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E3E91" w14:textId="77777777" w:rsidR="00B265AF" w:rsidRPr="002F1684" w:rsidRDefault="00547FCC" w:rsidP="000E732A">
      <w:pPr>
        <w:numPr>
          <w:ilvl w:val="0"/>
          <w:numId w:val="1"/>
        </w:numPr>
        <w:tabs>
          <w:tab w:val="clear" w:pos="786"/>
          <w:tab w:val="num" w:pos="426"/>
          <w:tab w:val="num" w:pos="644"/>
        </w:tabs>
        <w:spacing w:line="360" w:lineRule="auto"/>
        <w:ind w:left="426" w:right="-143" w:hanging="426"/>
        <w:rPr>
          <w:rFonts w:ascii="Arial" w:hAnsi="Arial" w:cs="Arial"/>
          <w:b/>
          <w:bCs/>
          <w:caps/>
          <w:sz w:val="19"/>
          <w:szCs w:val="19"/>
          <w:cs/>
          <w:lang w:val="en-GB"/>
        </w:rPr>
      </w:pPr>
      <w:r w:rsidRPr="002F1684">
        <w:rPr>
          <w:rFonts w:ascii="Arial" w:hAnsi="Arial" w:cs="Arial"/>
          <w:b/>
          <w:bCs/>
          <w:caps/>
          <w:sz w:val="19"/>
          <w:szCs w:val="19"/>
        </w:rPr>
        <w:t>Nature of operations</w:t>
      </w:r>
    </w:p>
    <w:p w14:paraId="407337D0" w14:textId="77777777" w:rsidR="00B265AF" w:rsidRPr="002F7865" w:rsidRDefault="00B265AF" w:rsidP="000E732A">
      <w:pPr>
        <w:tabs>
          <w:tab w:val="left" w:pos="360"/>
        </w:tabs>
        <w:spacing w:line="360" w:lineRule="auto"/>
        <w:ind w:left="360"/>
        <w:jc w:val="thaiDistribute"/>
        <w:rPr>
          <w:rFonts w:ascii="Arial" w:hAnsi="Arial" w:cs="Arial"/>
          <w:sz w:val="19"/>
          <w:szCs w:val="19"/>
          <w:lang w:val="en-GB"/>
        </w:rPr>
      </w:pPr>
    </w:p>
    <w:p w14:paraId="1F30F936" w14:textId="7E581A4E" w:rsidR="00D528E6" w:rsidRPr="002F7865" w:rsidRDefault="00D528E6" w:rsidP="000E732A">
      <w:pPr>
        <w:spacing w:line="360" w:lineRule="auto"/>
        <w:ind w:left="426"/>
        <w:jc w:val="thaiDistribute"/>
        <w:rPr>
          <w:rFonts w:ascii="Arial" w:hAnsi="Arial" w:cs="Arial"/>
          <w:i/>
          <w:iCs/>
          <w:spacing w:val="-4"/>
          <w:sz w:val="19"/>
          <w:szCs w:val="19"/>
        </w:rPr>
      </w:pPr>
      <w:r w:rsidRPr="002F7865">
        <w:rPr>
          <w:rFonts w:ascii="Arial" w:hAnsi="Arial" w:cs="Arial"/>
          <w:i/>
          <w:iCs/>
          <w:spacing w:val="-4"/>
          <w:sz w:val="19"/>
          <w:szCs w:val="19"/>
        </w:rPr>
        <w:t xml:space="preserve">The </w:t>
      </w:r>
      <w:r w:rsidR="00E31418">
        <w:rPr>
          <w:rFonts w:ascii="Arial" w:hAnsi="Arial" w:cs="Arial"/>
          <w:i/>
          <w:iCs/>
          <w:spacing w:val="-4"/>
          <w:sz w:val="19"/>
          <w:szCs w:val="19"/>
        </w:rPr>
        <w:t>C</w:t>
      </w:r>
      <w:r w:rsidRPr="002F7865">
        <w:rPr>
          <w:rFonts w:ascii="Arial" w:hAnsi="Arial" w:cs="Arial"/>
          <w:i/>
          <w:iCs/>
          <w:spacing w:val="-4"/>
          <w:sz w:val="19"/>
          <w:szCs w:val="19"/>
        </w:rPr>
        <w:t>ompany</w:t>
      </w:r>
    </w:p>
    <w:p w14:paraId="34D54D82" w14:textId="393EE842" w:rsidR="00D528E6" w:rsidRPr="00050D68" w:rsidRDefault="00D528E6" w:rsidP="000E732A">
      <w:pPr>
        <w:spacing w:line="360" w:lineRule="auto"/>
        <w:ind w:left="426"/>
        <w:jc w:val="thaiDistribute"/>
        <w:rPr>
          <w:rFonts w:ascii="Arial" w:hAnsi="Arial" w:cs="Arial"/>
          <w:sz w:val="19"/>
          <w:szCs w:val="24"/>
        </w:rPr>
      </w:pPr>
      <w:r w:rsidRPr="002F7865">
        <w:rPr>
          <w:rFonts w:ascii="Arial" w:hAnsi="Arial" w:cs="Arial"/>
          <w:spacing w:val="-4"/>
          <w:sz w:val="19"/>
          <w:szCs w:val="19"/>
        </w:rPr>
        <w:t xml:space="preserve">2S Metal Public Company Limited is </w:t>
      </w:r>
      <w:r w:rsidR="00363912">
        <w:rPr>
          <w:rFonts w:ascii="Arial" w:hAnsi="Arial" w:cs="Arial"/>
          <w:spacing w:val="-4"/>
          <w:sz w:val="19"/>
          <w:szCs w:val="19"/>
        </w:rPr>
        <w:t xml:space="preserve">principally engaged in </w:t>
      </w:r>
      <w:r w:rsidRPr="002F7865">
        <w:rPr>
          <w:rFonts w:ascii="Arial" w:hAnsi="Arial" w:cs="Arial"/>
          <w:spacing w:val="-4"/>
          <w:sz w:val="19"/>
          <w:szCs w:val="19"/>
        </w:rPr>
        <w:t xml:space="preserve">the manufacturing of steel pipes, steel plates, light lip channel and steel </w:t>
      </w:r>
      <w:r w:rsidRPr="002F7865">
        <w:rPr>
          <w:rFonts w:ascii="Arial" w:hAnsi="Arial" w:cs="Arial"/>
          <w:sz w:val="19"/>
          <w:szCs w:val="19"/>
        </w:rPr>
        <w:t>wire mesh</w:t>
      </w:r>
      <w:r w:rsidR="00256CB7">
        <w:rPr>
          <w:rFonts w:ascii="Arial" w:hAnsi="Arial" w:cs="Arial"/>
          <w:sz w:val="19"/>
          <w:szCs w:val="19"/>
        </w:rPr>
        <w:t xml:space="preserve"> a</w:t>
      </w:r>
      <w:r w:rsidR="00256CB7" w:rsidRPr="00050D68">
        <w:rPr>
          <w:rFonts w:ascii="Arial" w:hAnsi="Arial" w:cs="Arial"/>
          <w:sz w:val="19"/>
          <w:szCs w:val="24"/>
        </w:rPr>
        <w:t>nd trading of steel products.</w:t>
      </w:r>
      <w:r w:rsidR="00363912" w:rsidRPr="00050D68">
        <w:rPr>
          <w:rFonts w:ascii="Arial" w:hAnsi="Arial" w:cs="Arial"/>
          <w:sz w:val="19"/>
          <w:szCs w:val="24"/>
        </w:rPr>
        <w:t xml:space="preserve"> The Company has </w:t>
      </w:r>
      <w:r w:rsidR="00233E89" w:rsidRPr="00050D68">
        <w:rPr>
          <w:rFonts w:ascii="Arial" w:hAnsi="Arial" w:cs="Arial"/>
          <w:sz w:val="19"/>
          <w:szCs w:val="24"/>
        </w:rPr>
        <w:t xml:space="preserve">following </w:t>
      </w:r>
      <w:r w:rsidR="00363912" w:rsidRPr="00050D68">
        <w:rPr>
          <w:rFonts w:ascii="Arial" w:hAnsi="Arial" w:cs="Arial"/>
          <w:sz w:val="19"/>
          <w:szCs w:val="24"/>
        </w:rPr>
        <w:t>3 subsidiaries that are engaged in its business supporting.</w:t>
      </w:r>
    </w:p>
    <w:p w14:paraId="760B333D" w14:textId="77777777" w:rsidR="00D528E6" w:rsidRPr="002F7865" w:rsidRDefault="00D528E6" w:rsidP="000E732A">
      <w:pPr>
        <w:spacing w:line="360" w:lineRule="auto"/>
        <w:ind w:left="426"/>
        <w:jc w:val="thaiDistribute"/>
        <w:rPr>
          <w:rFonts w:ascii="Arial" w:hAnsi="Arial" w:cs="Arial"/>
          <w:sz w:val="19"/>
          <w:szCs w:val="19"/>
        </w:rPr>
      </w:pPr>
    </w:p>
    <w:p w14:paraId="26B9A226" w14:textId="77777777" w:rsidR="00D528E6" w:rsidRPr="002F7865" w:rsidRDefault="00D528E6" w:rsidP="000E732A">
      <w:pPr>
        <w:spacing w:line="360" w:lineRule="auto"/>
        <w:ind w:left="426"/>
        <w:jc w:val="thaiDistribute"/>
        <w:rPr>
          <w:rFonts w:ascii="Arial" w:hAnsi="Arial" w:cs="Arial"/>
          <w:i/>
          <w:iCs/>
          <w:sz w:val="19"/>
          <w:szCs w:val="19"/>
        </w:rPr>
      </w:pPr>
      <w:r w:rsidRPr="002F7865">
        <w:rPr>
          <w:rFonts w:ascii="Arial" w:hAnsi="Arial" w:cs="Arial"/>
          <w:i/>
          <w:iCs/>
          <w:sz w:val="19"/>
          <w:szCs w:val="19"/>
        </w:rPr>
        <w:t>Its subsidiaries</w:t>
      </w:r>
    </w:p>
    <w:p w14:paraId="3A8E505D" w14:textId="2B91E2A4" w:rsidR="00D528E6" w:rsidRPr="002F7865" w:rsidRDefault="00D528E6" w:rsidP="00C80E80">
      <w:pPr>
        <w:numPr>
          <w:ilvl w:val="0"/>
          <w:numId w:val="10"/>
        </w:numPr>
        <w:tabs>
          <w:tab w:val="left" w:pos="360"/>
          <w:tab w:val="left" w:pos="810"/>
        </w:tabs>
        <w:spacing w:line="360" w:lineRule="auto"/>
        <w:jc w:val="thaiDistribute"/>
        <w:rPr>
          <w:rFonts w:ascii="Arial" w:hAnsi="Arial" w:cs="Arial"/>
          <w:sz w:val="19"/>
          <w:szCs w:val="19"/>
          <w:lang w:val="en-GB"/>
        </w:rPr>
      </w:pPr>
      <w:r w:rsidRPr="002F7865">
        <w:rPr>
          <w:rFonts w:ascii="Arial" w:hAnsi="Arial" w:cs="Arial"/>
          <w:sz w:val="19"/>
          <w:szCs w:val="19"/>
        </w:rPr>
        <w:t xml:space="preserve">Neastern Steel Co., Ltd., registered in Thailand, is engaged in the </w:t>
      </w:r>
      <w:r w:rsidRPr="002F7865">
        <w:rPr>
          <w:rFonts w:ascii="Arial" w:hAnsi="Arial" w:cs="Arial"/>
          <w:sz w:val="19"/>
          <w:szCs w:val="19"/>
          <w:lang w:val="en-GB"/>
        </w:rPr>
        <w:t>manufacturing of steel pipes, steel plates, light lip channels and steel wire mesh.</w:t>
      </w:r>
      <w:r w:rsidR="00D41EB8">
        <w:rPr>
          <w:rFonts w:ascii="Arial" w:hAnsi="Arial" w:cs="Arial"/>
          <w:sz w:val="19"/>
          <w:szCs w:val="19"/>
          <w:lang w:val="en-GB"/>
        </w:rPr>
        <w:t xml:space="preserve"> </w:t>
      </w:r>
    </w:p>
    <w:p w14:paraId="00ADE159" w14:textId="16B0840C" w:rsidR="00D528E6" w:rsidRPr="002F7865" w:rsidRDefault="00D528E6" w:rsidP="00C80E80">
      <w:pPr>
        <w:numPr>
          <w:ilvl w:val="0"/>
          <w:numId w:val="10"/>
        </w:numPr>
        <w:tabs>
          <w:tab w:val="left" w:pos="360"/>
          <w:tab w:val="left" w:pos="810"/>
        </w:tabs>
        <w:spacing w:line="360" w:lineRule="auto"/>
        <w:jc w:val="thaiDistribute"/>
        <w:rPr>
          <w:rFonts w:ascii="Arial" w:hAnsi="Arial" w:cs="Arial"/>
          <w:sz w:val="19"/>
          <w:szCs w:val="19"/>
        </w:rPr>
      </w:pPr>
      <w:r w:rsidRPr="002F7865">
        <w:rPr>
          <w:rFonts w:ascii="Arial" w:hAnsi="Arial" w:cs="Arial"/>
          <w:sz w:val="19"/>
          <w:szCs w:val="19"/>
        </w:rPr>
        <w:t xml:space="preserve">Mega Trans and Logis Co., Ltd., registered in Thailand, is engaged in providing </w:t>
      </w:r>
      <w:r w:rsidRPr="002F7865">
        <w:rPr>
          <w:rFonts w:ascii="Arial" w:hAnsi="Arial" w:cs="Arial"/>
          <w:sz w:val="19"/>
          <w:szCs w:val="19"/>
          <w:lang w:val="en-GB"/>
        </w:rPr>
        <w:t>transportation services.</w:t>
      </w:r>
    </w:p>
    <w:p w14:paraId="29AAB37A" w14:textId="18715966" w:rsidR="00D528E6" w:rsidRPr="002F7865" w:rsidRDefault="00D528E6" w:rsidP="00C80E80">
      <w:pPr>
        <w:numPr>
          <w:ilvl w:val="0"/>
          <w:numId w:val="10"/>
        </w:numPr>
        <w:tabs>
          <w:tab w:val="left" w:pos="360"/>
          <w:tab w:val="left" w:pos="810"/>
        </w:tabs>
        <w:spacing w:line="360" w:lineRule="auto"/>
        <w:jc w:val="thaiDistribute"/>
        <w:rPr>
          <w:rFonts w:ascii="Arial" w:hAnsi="Arial" w:cs="Arial"/>
          <w:sz w:val="19"/>
          <w:szCs w:val="19"/>
        </w:rPr>
      </w:pPr>
      <w:r w:rsidRPr="002F7865">
        <w:rPr>
          <w:rFonts w:ascii="Arial" w:hAnsi="Arial" w:cs="Arial"/>
          <w:sz w:val="19"/>
          <w:szCs w:val="19"/>
        </w:rPr>
        <w:t xml:space="preserve">Grand Steel Pipe Industry Co., Ltd., registered in </w:t>
      </w:r>
      <w:r w:rsidR="006C4C02">
        <w:rPr>
          <w:rFonts w:ascii="Arial" w:hAnsi="Arial" w:cs="Arial"/>
          <w:sz w:val="19"/>
          <w:szCs w:val="19"/>
        </w:rPr>
        <w:t xml:space="preserve">Lao </w:t>
      </w:r>
      <w:r w:rsidR="00233E89">
        <w:rPr>
          <w:rFonts w:ascii="Arial" w:hAnsi="Arial" w:cs="Arial"/>
          <w:sz w:val="19"/>
          <w:szCs w:val="19"/>
        </w:rPr>
        <w:t>People</w:t>
      </w:r>
      <w:r w:rsidR="006C4C02">
        <w:rPr>
          <w:rFonts w:ascii="Arial" w:hAnsi="Arial" w:cs="Arial"/>
          <w:sz w:val="19"/>
          <w:szCs w:val="19"/>
        </w:rPr>
        <w:t>’s</w:t>
      </w:r>
      <w:r w:rsidR="00233E89">
        <w:rPr>
          <w:rFonts w:ascii="Arial" w:hAnsi="Arial" w:cs="Arial"/>
          <w:sz w:val="19"/>
          <w:szCs w:val="19"/>
        </w:rPr>
        <w:t xml:space="preserve"> </w:t>
      </w:r>
      <w:r w:rsidR="00830A14">
        <w:rPr>
          <w:rFonts w:ascii="Arial" w:hAnsi="Arial" w:cs="Arial"/>
          <w:sz w:val="19"/>
          <w:szCs w:val="19"/>
        </w:rPr>
        <w:t xml:space="preserve">Democratic </w:t>
      </w:r>
      <w:r w:rsidR="00233E89">
        <w:rPr>
          <w:rFonts w:ascii="Arial" w:hAnsi="Arial" w:cs="Arial"/>
          <w:sz w:val="19"/>
          <w:szCs w:val="19"/>
        </w:rPr>
        <w:t>Republic</w:t>
      </w:r>
      <w:r w:rsidRPr="002F7865">
        <w:rPr>
          <w:rFonts w:ascii="Arial" w:hAnsi="Arial" w:cs="Arial"/>
          <w:sz w:val="19"/>
          <w:szCs w:val="19"/>
        </w:rPr>
        <w:t xml:space="preserve">, is engaged in the manufacturing </w:t>
      </w:r>
      <w:r w:rsidRPr="002F7865">
        <w:rPr>
          <w:rFonts w:ascii="Arial" w:hAnsi="Arial" w:cs="Arial"/>
          <w:spacing w:val="-4"/>
          <w:sz w:val="19"/>
          <w:szCs w:val="19"/>
        </w:rPr>
        <w:t>of steel pipes, steel plates and light lip channel</w:t>
      </w:r>
      <w:r w:rsidR="000D400D">
        <w:rPr>
          <w:rFonts w:ascii="Arial" w:hAnsi="Arial" w:cs="Arial"/>
          <w:spacing w:val="-4"/>
          <w:sz w:val="19"/>
          <w:szCs w:val="19"/>
        </w:rPr>
        <w:t xml:space="preserve"> </w:t>
      </w:r>
      <w:r w:rsidR="000D400D">
        <w:rPr>
          <w:rFonts w:ascii="Arial" w:hAnsi="Arial" w:cs="Arial"/>
          <w:sz w:val="19"/>
          <w:szCs w:val="19"/>
        </w:rPr>
        <w:t>a</w:t>
      </w:r>
      <w:r w:rsidR="000D400D" w:rsidRPr="00050D68">
        <w:rPr>
          <w:rFonts w:ascii="Arial" w:hAnsi="Arial" w:cs="Arial"/>
          <w:sz w:val="19"/>
          <w:szCs w:val="24"/>
        </w:rPr>
        <w:t>nd trading of steel products.</w:t>
      </w:r>
    </w:p>
    <w:p w14:paraId="14B4263E" w14:textId="77777777" w:rsidR="009068E8" w:rsidRPr="00050D68" w:rsidRDefault="009068E8" w:rsidP="000E732A">
      <w:pPr>
        <w:spacing w:line="360" w:lineRule="auto"/>
        <w:ind w:left="426"/>
        <w:jc w:val="thaiDistribute"/>
        <w:rPr>
          <w:rFonts w:ascii="Arial" w:hAnsi="Arial" w:cs="Arial"/>
          <w:spacing w:val="-4"/>
          <w:sz w:val="20"/>
          <w:szCs w:val="20"/>
        </w:rPr>
      </w:pPr>
    </w:p>
    <w:p w14:paraId="5E2BCC1C" w14:textId="0C41C79C" w:rsidR="00B265AF" w:rsidRPr="002F1684" w:rsidRDefault="00547FCC" w:rsidP="000E732A">
      <w:pPr>
        <w:numPr>
          <w:ilvl w:val="0"/>
          <w:numId w:val="1"/>
        </w:numPr>
        <w:tabs>
          <w:tab w:val="clear" w:pos="786"/>
          <w:tab w:val="num" w:pos="426"/>
          <w:tab w:val="num" w:pos="644"/>
        </w:tabs>
        <w:spacing w:line="360" w:lineRule="auto"/>
        <w:ind w:left="426" w:right="-143" w:hanging="426"/>
        <w:rPr>
          <w:rFonts w:ascii="Arial" w:hAnsi="Arial" w:cs="Arial"/>
          <w:b/>
          <w:bCs/>
          <w:caps/>
          <w:sz w:val="19"/>
          <w:szCs w:val="19"/>
          <w:lang w:val="en-GB"/>
        </w:rPr>
      </w:pPr>
      <w:r w:rsidRPr="002F1684">
        <w:rPr>
          <w:rFonts w:ascii="Arial" w:hAnsi="Arial" w:cs="Arial"/>
          <w:b/>
          <w:bCs/>
          <w:caps/>
          <w:sz w:val="19"/>
          <w:szCs w:val="19"/>
          <w:lang w:val="en-GB"/>
        </w:rPr>
        <w:t xml:space="preserve">General information and </w:t>
      </w:r>
      <w:r w:rsidR="00951A20" w:rsidRPr="00050D68">
        <w:rPr>
          <w:rFonts w:ascii="Arial" w:hAnsi="Arial" w:cs="Arial"/>
          <w:b/>
          <w:bCs/>
          <w:sz w:val="19"/>
          <w:szCs w:val="24"/>
        </w:rPr>
        <w:t>BASIS OF FINANCIAL STATEMENTS PREPARATION</w:t>
      </w:r>
      <w:r w:rsidR="00B265AF" w:rsidRPr="002F1684">
        <w:rPr>
          <w:rFonts w:ascii="Arial" w:hAnsi="Arial" w:cs="Arial"/>
          <w:b/>
          <w:bCs/>
          <w:caps/>
          <w:sz w:val="19"/>
          <w:szCs w:val="19"/>
          <w:lang w:val="en-GB"/>
        </w:rPr>
        <w:t xml:space="preserve"> </w:t>
      </w:r>
    </w:p>
    <w:p w14:paraId="51423D7A" w14:textId="77777777" w:rsidR="00615201" w:rsidRPr="002F7865" w:rsidRDefault="00615201" w:rsidP="000E732A">
      <w:pPr>
        <w:tabs>
          <w:tab w:val="left" w:pos="426"/>
        </w:tabs>
        <w:spacing w:line="360" w:lineRule="auto"/>
        <w:ind w:left="360"/>
        <w:jc w:val="both"/>
        <w:rPr>
          <w:rFonts w:ascii="Arial" w:hAnsi="Arial" w:cs="Arial"/>
          <w:sz w:val="19"/>
          <w:szCs w:val="19"/>
          <w:lang w:eastAsia="en-US"/>
        </w:rPr>
      </w:pPr>
      <w:r w:rsidRPr="002F7865">
        <w:rPr>
          <w:rFonts w:ascii="Arial" w:hAnsi="Arial" w:cs="Arial"/>
          <w:b/>
          <w:bCs/>
          <w:sz w:val="19"/>
          <w:szCs w:val="19"/>
          <w:lang w:val="en-GB"/>
        </w:rPr>
        <w:tab/>
      </w:r>
      <w:r w:rsidRPr="002F7865">
        <w:rPr>
          <w:rFonts w:ascii="Arial" w:hAnsi="Arial" w:cs="Arial"/>
          <w:b/>
          <w:bCs/>
          <w:sz w:val="19"/>
          <w:szCs w:val="19"/>
          <w:lang w:val="en-GB"/>
        </w:rPr>
        <w:tab/>
      </w:r>
    </w:p>
    <w:p w14:paraId="753D57AB" w14:textId="0B12C5D0" w:rsidR="00D528E6" w:rsidRPr="000B5D69" w:rsidRDefault="00D528E6" w:rsidP="004D392A">
      <w:pPr>
        <w:tabs>
          <w:tab w:val="left" w:pos="540"/>
        </w:tabs>
        <w:spacing w:line="360" w:lineRule="auto"/>
        <w:ind w:left="441"/>
        <w:jc w:val="thaiDistribute"/>
        <w:rPr>
          <w:rFonts w:ascii="Arial" w:hAnsi="Arial" w:cs="Arial"/>
          <w:sz w:val="19"/>
          <w:szCs w:val="19"/>
        </w:rPr>
      </w:pPr>
      <w:r w:rsidRPr="000B5D69">
        <w:rPr>
          <w:rFonts w:ascii="Arial" w:hAnsi="Arial" w:cs="Arial"/>
          <w:sz w:val="19"/>
          <w:szCs w:val="19"/>
        </w:rPr>
        <w:t xml:space="preserve">2S Metal Public Company Limited is a public limited company incorporated and domiciled in Thailand. </w:t>
      </w:r>
      <w:r w:rsidR="00BB1B42" w:rsidRPr="00050D68">
        <w:rPr>
          <w:rFonts w:ascii="Arial" w:hAnsi="Arial" w:cs="Arial" w:hint="cs"/>
          <w:sz w:val="19"/>
          <w:szCs w:val="19"/>
          <w:cs/>
        </w:rPr>
        <w:t xml:space="preserve">        </w:t>
      </w:r>
      <w:r w:rsidRPr="000B5D69">
        <w:rPr>
          <w:rFonts w:ascii="Arial" w:hAnsi="Arial" w:cs="Arial"/>
          <w:sz w:val="19"/>
          <w:szCs w:val="19"/>
        </w:rPr>
        <w:t xml:space="preserve">The address of its registered </w:t>
      </w:r>
      <w:r w:rsidR="00BB1B42" w:rsidRPr="00050D68">
        <w:rPr>
          <w:rFonts w:ascii="Arial" w:hAnsi="Arial" w:cs="Arial"/>
          <w:sz w:val="19"/>
          <w:szCs w:val="24"/>
          <w:lang w:val="en-GB"/>
        </w:rPr>
        <w:t xml:space="preserve">business </w:t>
      </w:r>
      <w:r w:rsidRPr="000B5D69">
        <w:rPr>
          <w:rFonts w:ascii="Arial" w:hAnsi="Arial" w:cs="Arial"/>
          <w:sz w:val="19"/>
          <w:szCs w:val="19"/>
        </w:rPr>
        <w:t>office is 8/5 Moo 14, Tambon Thachang, Amphur Bangklam, Songkhla</w:t>
      </w:r>
      <w:r w:rsidRPr="000B5D69">
        <w:rPr>
          <w:rFonts w:ascii="Arial" w:hAnsi="Arial" w:cs="Arial"/>
          <w:sz w:val="19"/>
          <w:szCs w:val="19"/>
          <w:cs/>
        </w:rPr>
        <w:t xml:space="preserve"> </w:t>
      </w:r>
      <w:r w:rsidRPr="000B5D69">
        <w:rPr>
          <w:rFonts w:ascii="Arial" w:hAnsi="Arial" w:cs="Arial"/>
          <w:sz w:val="19"/>
          <w:szCs w:val="19"/>
        </w:rPr>
        <w:t>Province. The Company has</w:t>
      </w:r>
      <w:r w:rsidR="002C0E96">
        <w:rPr>
          <w:rFonts w:ascii="Arial" w:hAnsi="Arial" w:cs="Arial"/>
          <w:sz w:val="19"/>
          <w:szCs w:val="19"/>
        </w:rPr>
        <w:t xml:space="preserve"> four</w:t>
      </w:r>
      <w:r w:rsidRPr="000B5D69">
        <w:rPr>
          <w:rFonts w:ascii="Arial" w:hAnsi="Arial" w:cs="Arial"/>
          <w:sz w:val="19"/>
          <w:szCs w:val="19"/>
        </w:rPr>
        <w:t xml:space="preserve"> warehouses located in Nakhon Ratchasima, Bangkok</w:t>
      </w:r>
      <w:r w:rsidR="00FE21D6">
        <w:rPr>
          <w:rFonts w:ascii="Arial" w:hAnsi="Arial" w:cs="Browallia New"/>
          <w:sz w:val="19"/>
          <w:szCs w:val="24"/>
        </w:rPr>
        <w:t>,</w:t>
      </w:r>
      <w:r w:rsidRPr="000B5D69">
        <w:rPr>
          <w:rFonts w:ascii="Arial" w:hAnsi="Arial" w:cs="Arial"/>
          <w:sz w:val="19"/>
          <w:szCs w:val="19"/>
        </w:rPr>
        <w:t xml:space="preserve"> Suratthani</w:t>
      </w:r>
      <w:r w:rsidR="00FE21D6">
        <w:rPr>
          <w:rFonts w:ascii="Arial" w:hAnsi="Arial" w:cs="Arial"/>
          <w:sz w:val="19"/>
          <w:szCs w:val="19"/>
        </w:rPr>
        <w:t xml:space="preserve"> and Nong Khai</w:t>
      </w:r>
      <w:r w:rsidRPr="000B5D69">
        <w:rPr>
          <w:rFonts w:ascii="Arial" w:hAnsi="Arial" w:cs="Arial"/>
          <w:sz w:val="19"/>
          <w:szCs w:val="19"/>
        </w:rPr>
        <w:t xml:space="preserve"> Provinces.</w:t>
      </w:r>
    </w:p>
    <w:p w14:paraId="4D593FF8" w14:textId="77777777" w:rsidR="00D528E6" w:rsidRPr="002F7865" w:rsidRDefault="00D528E6" w:rsidP="004D392A">
      <w:pPr>
        <w:tabs>
          <w:tab w:val="left" w:pos="0"/>
        </w:tabs>
        <w:spacing w:line="360" w:lineRule="auto"/>
        <w:ind w:left="441"/>
        <w:jc w:val="both"/>
        <w:rPr>
          <w:rFonts w:ascii="Arial" w:hAnsi="Arial" w:cs="Arial"/>
          <w:sz w:val="19"/>
          <w:szCs w:val="19"/>
          <w:lang w:eastAsia="en-GB"/>
        </w:rPr>
      </w:pPr>
    </w:p>
    <w:p w14:paraId="73F7E8E1" w14:textId="34E29D29" w:rsidR="00412422" w:rsidRPr="002F7865" w:rsidRDefault="00412422" w:rsidP="004D392A">
      <w:pPr>
        <w:pStyle w:val="NormalWeb"/>
        <w:spacing w:before="0" w:beforeAutospacing="0" w:after="0" w:afterAutospacing="0" w:line="360" w:lineRule="auto"/>
        <w:ind w:left="441"/>
        <w:jc w:val="both"/>
        <w:rPr>
          <w:rFonts w:ascii="Arial" w:hAnsi="Arial" w:cs="Arial"/>
          <w:sz w:val="19"/>
          <w:szCs w:val="19"/>
        </w:rPr>
      </w:pPr>
      <w:r w:rsidRPr="002F7865">
        <w:rPr>
          <w:rFonts w:ascii="Arial" w:hAnsi="Arial" w:cs="Arial"/>
          <w:sz w:val="19"/>
          <w:szCs w:val="19"/>
        </w:rPr>
        <w:t>The accompanying consolidated and separate financial statements have been prepared in accordance with the Accounting Act B.E. 2543</w:t>
      </w:r>
      <w:r w:rsidR="00BC5CDE">
        <w:rPr>
          <w:rFonts w:ascii="Arial" w:hAnsi="Arial" w:cs="Arial"/>
          <w:sz w:val="19"/>
          <w:szCs w:val="19"/>
        </w:rPr>
        <w:t>,</w:t>
      </w:r>
      <w:r w:rsidRPr="002F7865">
        <w:rPr>
          <w:rFonts w:ascii="Arial" w:hAnsi="Arial" w:cs="Arial"/>
          <w:sz w:val="19"/>
          <w:szCs w:val="19"/>
        </w:rPr>
        <w:t xml:space="preserve"> Thai Financial Reporting Standards (“TFRS”) issued under the Accounting Professions Act B.E. 2547 and the financial reporting requirements promulgated by the </w:t>
      </w:r>
      <w:r w:rsidR="00363912">
        <w:rPr>
          <w:rFonts w:ascii="Arial" w:hAnsi="Arial" w:cs="Arial"/>
          <w:sz w:val="19"/>
          <w:szCs w:val="19"/>
        </w:rPr>
        <w:t xml:space="preserve">Thai </w:t>
      </w:r>
      <w:r w:rsidRPr="002F7865">
        <w:rPr>
          <w:rFonts w:ascii="Arial" w:hAnsi="Arial" w:cs="Arial"/>
          <w:sz w:val="19"/>
          <w:szCs w:val="19"/>
        </w:rPr>
        <w:t xml:space="preserve">Securities and Exchange Commission under the Securities and Exchange Act B.E. 2535. These financial statements are officially prepared in the Thai language. The translation of these financial statements to another language must </w:t>
      </w:r>
      <w:r w:rsidR="00363912">
        <w:rPr>
          <w:rFonts w:ascii="Arial" w:hAnsi="Arial" w:cs="Arial"/>
          <w:sz w:val="19"/>
          <w:szCs w:val="19"/>
        </w:rPr>
        <w:t xml:space="preserve">conform to </w:t>
      </w:r>
      <w:r w:rsidRPr="002F7865">
        <w:rPr>
          <w:rFonts w:ascii="Arial" w:hAnsi="Arial" w:cs="Arial"/>
          <w:sz w:val="19"/>
          <w:szCs w:val="19"/>
        </w:rPr>
        <w:t xml:space="preserve">the official report in Thai. </w:t>
      </w:r>
    </w:p>
    <w:p w14:paraId="08ADED23" w14:textId="77777777" w:rsidR="008715FC" w:rsidRPr="002F7865" w:rsidRDefault="008715FC" w:rsidP="004D392A">
      <w:pPr>
        <w:tabs>
          <w:tab w:val="left" w:pos="810"/>
        </w:tabs>
        <w:spacing w:line="360" w:lineRule="auto"/>
        <w:ind w:left="441"/>
        <w:jc w:val="both"/>
        <w:rPr>
          <w:rFonts w:ascii="Arial" w:hAnsi="Arial" w:cs="Arial"/>
          <w:sz w:val="19"/>
          <w:szCs w:val="19"/>
          <w:lang w:eastAsia="en-US"/>
        </w:rPr>
      </w:pPr>
    </w:p>
    <w:p w14:paraId="136F12B0" w14:textId="795240D6" w:rsidR="008715FC" w:rsidRPr="00050D68" w:rsidRDefault="008715FC" w:rsidP="004D392A">
      <w:pPr>
        <w:widowControl w:val="0"/>
        <w:tabs>
          <w:tab w:val="left" w:pos="1200"/>
        </w:tabs>
        <w:suppressAutoHyphens/>
        <w:autoSpaceDE w:val="0"/>
        <w:autoSpaceDN w:val="0"/>
        <w:adjustRightInd w:val="0"/>
        <w:spacing w:line="360" w:lineRule="auto"/>
        <w:ind w:left="441"/>
        <w:jc w:val="both"/>
        <w:textAlignment w:val="center"/>
        <w:rPr>
          <w:rFonts w:ascii="Arial" w:hAnsi="Arial" w:cs="Arial"/>
          <w:sz w:val="19"/>
          <w:szCs w:val="24"/>
          <w:lang w:eastAsia="en-US" w:bidi="ar-SA"/>
        </w:rPr>
      </w:pPr>
      <w:r w:rsidRPr="002F7865">
        <w:rPr>
          <w:rFonts w:ascii="Arial" w:hAnsi="Arial" w:cs="Arial"/>
          <w:sz w:val="19"/>
          <w:szCs w:val="19"/>
          <w:lang w:val="en-GB" w:eastAsia="en-US" w:bidi="ar-SA"/>
        </w:rPr>
        <w:t xml:space="preserve">The </w:t>
      </w:r>
      <w:r w:rsidR="00B15EF9" w:rsidRPr="002F7865">
        <w:rPr>
          <w:rFonts w:ascii="Arial" w:hAnsi="Arial" w:cs="Arial"/>
          <w:sz w:val="19"/>
          <w:szCs w:val="19"/>
        </w:rPr>
        <w:t xml:space="preserve">consolidated and separate </w:t>
      </w:r>
      <w:r w:rsidRPr="002F7865">
        <w:rPr>
          <w:rFonts w:ascii="Arial" w:hAnsi="Arial" w:cs="Arial"/>
          <w:sz w:val="19"/>
          <w:szCs w:val="19"/>
          <w:lang w:val="en-GB" w:eastAsia="en-US" w:bidi="ar-SA"/>
        </w:rPr>
        <w:t xml:space="preserve">financial statements have been prepared on the historical cost basis except </w:t>
      </w:r>
      <w:r w:rsidR="000F4193">
        <w:rPr>
          <w:rFonts w:ascii="Arial" w:hAnsi="Arial" w:cs="Arial"/>
          <w:sz w:val="19"/>
          <w:szCs w:val="19"/>
          <w:lang w:val="en-GB" w:eastAsia="en-US" w:bidi="ar-SA"/>
        </w:rPr>
        <w:t xml:space="preserve">accounting policies </w:t>
      </w:r>
      <w:r w:rsidRPr="002F7865">
        <w:rPr>
          <w:rFonts w:ascii="Arial" w:hAnsi="Arial" w:cs="Arial"/>
          <w:sz w:val="19"/>
          <w:szCs w:val="19"/>
          <w:lang w:val="en-GB" w:eastAsia="en-US" w:bidi="ar-SA"/>
        </w:rPr>
        <w:t xml:space="preserve">for </w:t>
      </w:r>
      <w:r w:rsidR="00BC08D0">
        <w:rPr>
          <w:rFonts w:ascii="Arial" w:hAnsi="Arial" w:cs="Arial"/>
          <w:sz w:val="19"/>
          <w:szCs w:val="19"/>
          <w:lang w:val="en-GB" w:eastAsia="en-US" w:bidi="ar-SA"/>
        </w:rPr>
        <w:t>property, plant and equipment - net</w:t>
      </w:r>
      <w:r w:rsidR="002E47C0">
        <w:rPr>
          <w:rFonts w:ascii="Arial" w:hAnsi="Arial" w:cs="Arial"/>
          <w:sz w:val="19"/>
          <w:szCs w:val="19"/>
          <w:lang w:val="en-GB" w:eastAsia="en-US" w:bidi="ar-SA"/>
        </w:rPr>
        <w:t xml:space="preserve"> </w:t>
      </w:r>
      <w:r w:rsidR="00D0723C">
        <w:rPr>
          <w:rFonts w:ascii="Arial" w:hAnsi="Arial" w:cs="Arial"/>
          <w:sz w:val="19"/>
          <w:szCs w:val="19"/>
          <w:lang w:val="en-GB" w:eastAsia="en-US" w:bidi="ar-SA"/>
        </w:rPr>
        <w:t>(</w:t>
      </w:r>
      <w:r w:rsidR="002E47C0" w:rsidRPr="002F7865">
        <w:rPr>
          <w:rFonts w:ascii="Arial" w:hAnsi="Arial" w:cs="Arial"/>
          <w:sz w:val="19"/>
          <w:szCs w:val="19"/>
          <w:lang w:val="en-GB" w:eastAsia="en-US" w:bidi="ar-SA"/>
        </w:rPr>
        <w:t xml:space="preserve">Note </w:t>
      </w:r>
      <w:r w:rsidR="002E47C0">
        <w:rPr>
          <w:rFonts w:ascii="Arial" w:hAnsi="Arial" w:cs="Arial"/>
          <w:sz w:val="19"/>
          <w:szCs w:val="19"/>
          <w:lang w:val="en-GB" w:eastAsia="en-US" w:bidi="ar-SA"/>
        </w:rPr>
        <w:t>1</w:t>
      </w:r>
      <w:r w:rsidR="007C0AD1">
        <w:rPr>
          <w:rFonts w:ascii="Arial" w:hAnsi="Arial" w:cs="Arial"/>
          <w:sz w:val="19"/>
          <w:szCs w:val="19"/>
          <w:lang w:val="en-GB" w:eastAsia="en-US" w:bidi="ar-SA"/>
        </w:rPr>
        <w:t>2</w:t>
      </w:r>
      <w:r w:rsidR="002E47C0">
        <w:rPr>
          <w:rFonts w:ascii="Arial" w:hAnsi="Arial" w:cs="Arial"/>
          <w:sz w:val="19"/>
          <w:szCs w:val="19"/>
          <w:lang w:val="en-GB" w:eastAsia="en-US" w:bidi="ar-SA"/>
        </w:rPr>
        <w:t>)</w:t>
      </w:r>
      <w:r w:rsidR="00F50249" w:rsidRPr="00050D68">
        <w:rPr>
          <w:rFonts w:ascii="Arial" w:hAnsi="Arial" w:cs="Arial"/>
          <w:sz w:val="19"/>
          <w:szCs w:val="24"/>
          <w:lang w:eastAsia="en-US" w:bidi="ar-SA"/>
        </w:rPr>
        <w:t>.</w:t>
      </w:r>
    </w:p>
    <w:p w14:paraId="1E8E320D" w14:textId="77777777" w:rsidR="007B1323" w:rsidRPr="00050D68" w:rsidRDefault="007B1323" w:rsidP="000E732A">
      <w:pPr>
        <w:spacing w:line="360" w:lineRule="auto"/>
        <w:ind w:left="780"/>
        <w:jc w:val="thaiDistribute"/>
        <w:rPr>
          <w:rFonts w:ascii="Arial" w:hAnsi="Arial" w:cs="Arial"/>
          <w:sz w:val="20"/>
          <w:szCs w:val="20"/>
          <w:lang w:eastAsia="en-GB"/>
        </w:rPr>
      </w:pPr>
    </w:p>
    <w:p w14:paraId="04EAB3D0" w14:textId="7B68771F" w:rsidR="009E13B2" w:rsidRPr="00050D68" w:rsidRDefault="005C33B9">
      <w:pPr>
        <w:rPr>
          <w:rFonts w:ascii="Arial" w:hAnsi="Arial" w:cs="Arial"/>
          <w:sz w:val="20"/>
          <w:szCs w:val="20"/>
          <w:lang w:eastAsia="en-GB"/>
        </w:rPr>
      </w:pPr>
      <w:r w:rsidRPr="00050D68">
        <w:rPr>
          <w:rFonts w:ascii="Arial" w:hAnsi="Arial" w:cs="Arial"/>
          <w:sz w:val="20"/>
          <w:szCs w:val="20"/>
          <w:lang w:eastAsia="en-GB"/>
        </w:rPr>
        <w:br w:type="page"/>
      </w:r>
    </w:p>
    <w:p w14:paraId="38D10D35" w14:textId="7D19F6EB" w:rsidR="005D7559" w:rsidRPr="002F1684" w:rsidRDefault="007C76A9" w:rsidP="001866C7">
      <w:pPr>
        <w:numPr>
          <w:ilvl w:val="0"/>
          <w:numId w:val="1"/>
        </w:numPr>
        <w:tabs>
          <w:tab w:val="clear" w:pos="786"/>
          <w:tab w:val="num" w:pos="426"/>
          <w:tab w:val="num" w:pos="644"/>
        </w:tabs>
        <w:spacing w:line="360" w:lineRule="auto"/>
        <w:ind w:left="426" w:right="-143" w:hanging="426"/>
        <w:rPr>
          <w:rFonts w:ascii="Arial" w:hAnsi="Arial" w:cs="Arial"/>
          <w:b/>
          <w:bCs/>
          <w:color w:val="000000"/>
          <w:sz w:val="19"/>
          <w:szCs w:val="19"/>
        </w:rPr>
      </w:pPr>
      <w:r w:rsidRPr="009D6B60">
        <w:rPr>
          <w:rFonts w:ascii="Arial" w:hAnsi="Arial" w:cs="Arial"/>
          <w:b/>
          <w:bCs/>
          <w:sz w:val="18"/>
          <w:szCs w:val="18"/>
        </w:rPr>
        <w:lastRenderedPageBreak/>
        <w:t>CHANGES IN THE FINANCIAL REPORTING STANDARDS</w:t>
      </w:r>
    </w:p>
    <w:p w14:paraId="25EEE885" w14:textId="7DDA4B36" w:rsidR="001160FA" w:rsidRPr="00B42508" w:rsidRDefault="001160FA" w:rsidP="001866C7">
      <w:pPr>
        <w:spacing w:line="360" w:lineRule="auto"/>
        <w:rPr>
          <w:rFonts w:ascii="Arial" w:hAnsi="Arial" w:cs="Arial"/>
          <w:sz w:val="19"/>
          <w:szCs w:val="19"/>
        </w:rPr>
      </w:pPr>
    </w:p>
    <w:p w14:paraId="7D298B4E" w14:textId="6326FE79" w:rsidR="00AC2D5D" w:rsidRPr="00B42508" w:rsidRDefault="000571F9" w:rsidP="00AD6B3C">
      <w:pPr>
        <w:numPr>
          <w:ilvl w:val="1"/>
          <w:numId w:val="12"/>
        </w:numPr>
        <w:spacing w:line="360" w:lineRule="auto"/>
        <w:ind w:left="993" w:hanging="567"/>
        <w:jc w:val="thaiDistribute"/>
        <w:rPr>
          <w:rFonts w:ascii="Arial" w:hAnsi="Arial" w:cs="Arial"/>
          <w:b/>
          <w:bCs/>
          <w:spacing w:val="-6"/>
          <w:sz w:val="19"/>
          <w:szCs w:val="19"/>
        </w:rPr>
      </w:pPr>
      <w:r w:rsidRPr="00B42508">
        <w:rPr>
          <w:rFonts w:ascii="Arial" w:eastAsia="Arial Unicode MS" w:hAnsi="Arial" w:cs="Arial"/>
          <w:sz w:val="19"/>
          <w:szCs w:val="19"/>
          <w:lang w:eastAsia="th-TH"/>
        </w:rPr>
        <w:t xml:space="preserve">Commencing 1 January 2024, the Group has adopted amended financial reporting standards that are effective for accounting period beginning or after 1 January 2024 and relevant to the Group except for the adoption of the amendments to TAS 12 - Income taxes that related to the Pillar Two model rules. </w:t>
      </w:r>
      <w:r w:rsidRPr="00B42508">
        <w:rPr>
          <w:rFonts w:ascii="Arial" w:eastAsia="Arial Unicode MS" w:hAnsi="Arial" w:cs="Arial"/>
          <w:b/>
          <w:bCs/>
          <w:sz w:val="19"/>
          <w:szCs w:val="19"/>
          <w:lang w:eastAsia="th-TH"/>
        </w:rPr>
        <w:t>In case the Group does not meet the criteria in respect of revenue as the Pillar Two Model rules:</w:t>
      </w:r>
      <w:r w:rsidRPr="00B42508">
        <w:rPr>
          <w:rFonts w:ascii="Arial" w:eastAsia="Arial Unicode MS" w:hAnsi="Arial" w:cs="Arial"/>
          <w:sz w:val="19"/>
          <w:szCs w:val="19"/>
          <w:lang w:eastAsia="th-TH"/>
        </w:rPr>
        <w:t xml:space="preserve"> The adoption of these standards does not have significant impact to the Group.</w:t>
      </w:r>
    </w:p>
    <w:p w14:paraId="2625F82C" w14:textId="77777777" w:rsidR="000571F9" w:rsidRPr="00B42508" w:rsidRDefault="000571F9" w:rsidP="000571F9">
      <w:pPr>
        <w:spacing w:line="360" w:lineRule="auto"/>
        <w:ind w:left="993"/>
        <w:jc w:val="thaiDistribute"/>
        <w:rPr>
          <w:rFonts w:ascii="Arial" w:hAnsi="Arial" w:cs="Arial"/>
          <w:sz w:val="19"/>
          <w:szCs w:val="19"/>
        </w:rPr>
      </w:pPr>
    </w:p>
    <w:p w14:paraId="0A5863A6" w14:textId="4B2D5BC2" w:rsidR="00B07415" w:rsidRPr="00B42508" w:rsidRDefault="00B06CBA" w:rsidP="00336999">
      <w:pPr>
        <w:numPr>
          <w:ilvl w:val="1"/>
          <w:numId w:val="12"/>
        </w:numPr>
        <w:spacing w:line="360" w:lineRule="auto"/>
        <w:ind w:left="993" w:hanging="567"/>
        <w:jc w:val="thaiDistribute"/>
        <w:rPr>
          <w:rFonts w:ascii="Arial" w:hAnsi="Arial" w:cs="Arial"/>
          <w:sz w:val="19"/>
          <w:szCs w:val="19"/>
        </w:rPr>
      </w:pPr>
      <w:r w:rsidRPr="00B42508">
        <w:rPr>
          <w:rFonts w:ascii="Arial" w:hAnsi="Arial" w:cs="Arial"/>
          <w:sz w:val="19"/>
          <w:szCs w:val="19"/>
        </w:rPr>
        <w:t>Amended financial reporting standards that are effective for the accounting period beginning on or after 1 January 2025.</w:t>
      </w:r>
    </w:p>
    <w:p w14:paraId="63963D75" w14:textId="77777777" w:rsidR="00CE4F92" w:rsidRPr="00B42508" w:rsidRDefault="00CE4F92" w:rsidP="00336999">
      <w:pPr>
        <w:spacing w:line="360" w:lineRule="auto"/>
        <w:ind w:left="993"/>
        <w:jc w:val="thaiDistribute"/>
        <w:rPr>
          <w:rFonts w:ascii="Arial" w:hAnsi="Arial" w:cs="Arial"/>
          <w:sz w:val="19"/>
          <w:szCs w:val="19"/>
        </w:rPr>
      </w:pPr>
    </w:p>
    <w:p w14:paraId="5DB52ECA" w14:textId="77777777" w:rsidR="00EF3E19" w:rsidRPr="00B42508" w:rsidRDefault="00EF3E19" w:rsidP="00336999">
      <w:pPr>
        <w:numPr>
          <w:ilvl w:val="0"/>
          <w:numId w:val="44"/>
        </w:numPr>
        <w:autoSpaceDE w:val="0"/>
        <w:autoSpaceDN w:val="0"/>
        <w:adjustRightInd w:val="0"/>
        <w:spacing w:line="360" w:lineRule="auto"/>
        <w:ind w:left="1277" w:hanging="284"/>
        <w:jc w:val="thaiDistribute"/>
        <w:rPr>
          <w:rFonts w:ascii="Arial" w:eastAsia="Arial" w:hAnsi="Arial" w:cs="Arial"/>
          <w:sz w:val="19"/>
          <w:szCs w:val="19"/>
        </w:rPr>
      </w:pPr>
      <w:r w:rsidRPr="00B42508">
        <w:rPr>
          <w:rFonts w:ascii="Arial" w:eastAsia="Arial" w:hAnsi="Arial" w:cs="Arial"/>
          <w:b/>
          <w:bCs/>
          <w:sz w:val="19"/>
          <w:szCs w:val="19"/>
        </w:rPr>
        <w:t>Thai Financial Reporting Standard No.17 “Insurance Contracts”</w:t>
      </w:r>
      <w:r w:rsidRPr="00B42508">
        <w:rPr>
          <w:rFonts w:ascii="Arial" w:eastAsia="Arial" w:hAnsi="Arial" w:cs="Arial"/>
          <w:sz w:val="19"/>
          <w:szCs w:val="19"/>
        </w:rPr>
        <w:t xml:space="preserve"> has been announced in the Royal Gazette on 19 August 2022</w:t>
      </w:r>
      <w:r w:rsidRPr="00B42508">
        <w:rPr>
          <w:rFonts w:ascii="Arial" w:eastAsia="Arial" w:hAnsi="Arial" w:cs="Arial"/>
          <w:b/>
          <w:bCs/>
          <w:sz w:val="19"/>
          <w:szCs w:val="19"/>
          <w:cs/>
        </w:rPr>
        <w:t xml:space="preserve"> </w:t>
      </w:r>
      <w:r w:rsidRPr="00B42508">
        <w:rPr>
          <w:rFonts w:ascii="Arial" w:eastAsia="Arial" w:hAnsi="Arial" w:cs="Arial"/>
          <w:sz w:val="19"/>
          <w:szCs w:val="19"/>
        </w:rPr>
        <w:t>and will be effective for the financial statements for the period beginning on or after 1 January 2025 onwards.</w:t>
      </w:r>
    </w:p>
    <w:p w14:paraId="0AD0F0F3" w14:textId="77777777" w:rsidR="00EF3E19" w:rsidRPr="00B42508" w:rsidRDefault="00EF3E19" w:rsidP="00336999">
      <w:pPr>
        <w:autoSpaceDE w:val="0"/>
        <w:autoSpaceDN w:val="0"/>
        <w:adjustRightInd w:val="0"/>
        <w:spacing w:line="360" w:lineRule="auto"/>
        <w:ind w:left="1277"/>
        <w:jc w:val="thaiDistribute"/>
        <w:rPr>
          <w:rFonts w:ascii="Arial" w:eastAsia="Arial" w:hAnsi="Arial" w:cs="Arial"/>
          <w:sz w:val="19"/>
          <w:szCs w:val="19"/>
        </w:rPr>
      </w:pPr>
    </w:p>
    <w:p w14:paraId="0CB84D88" w14:textId="77777777" w:rsidR="00EF3E19" w:rsidRPr="00B42508" w:rsidRDefault="00EF3E19" w:rsidP="00336999">
      <w:pPr>
        <w:numPr>
          <w:ilvl w:val="0"/>
          <w:numId w:val="44"/>
        </w:numPr>
        <w:autoSpaceDE w:val="0"/>
        <w:autoSpaceDN w:val="0"/>
        <w:adjustRightInd w:val="0"/>
        <w:spacing w:line="360" w:lineRule="auto"/>
        <w:ind w:left="1277" w:hanging="284"/>
        <w:jc w:val="thaiDistribute"/>
        <w:rPr>
          <w:rFonts w:ascii="Arial" w:eastAsia="Arial" w:hAnsi="Arial" w:cs="Arial"/>
          <w:sz w:val="19"/>
          <w:szCs w:val="19"/>
        </w:rPr>
      </w:pPr>
      <w:r w:rsidRPr="00B42508">
        <w:rPr>
          <w:rFonts w:ascii="Arial" w:eastAsia="Arial" w:hAnsi="Arial" w:cs="Arial"/>
          <w:b/>
          <w:bCs/>
          <w:sz w:val="19"/>
          <w:szCs w:val="19"/>
          <w:lang w:bidi="ar-SA"/>
        </w:rPr>
        <w:t xml:space="preserve">Amendments to TAS 1 Presentation of Financial Statements </w:t>
      </w:r>
      <w:r w:rsidRPr="00B42508">
        <w:rPr>
          <w:rFonts w:ascii="Arial" w:eastAsia="Arial" w:hAnsi="Arial" w:cs="Arial"/>
          <w:sz w:val="19"/>
          <w:szCs w:val="19"/>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1583172D" w14:textId="77777777" w:rsidR="00EF3E19" w:rsidRPr="00B42508" w:rsidRDefault="00EF3E19" w:rsidP="00336999">
      <w:pPr>
        <w:autoSpaceDE w:val="0"/>
        <w:autoSpaceDN w:val="0"/>
        <w:adjustRightInd w:val="0"/>
        <w:spacing w:line="360" w:lineRule="auto"/>
        <w:ind w:left="966"/>
        <w:jc w:val="thaiDistribute"/>
        <w:rPr>
          <w:rFonts w:ascii="Arial" w:eastAsia="Arial" w:hAnsi="Arial" w:cs="Arial"/>
          <w:sz w:val="19"/>
          <w:szCs w:val="19"/>
        </w:rPr>
      </w:pPr>
    </w:p>
    <w:p w14:paraId="611CD8BC" w14:textId="77777777" w:rsidR="00EF3E19" w:rsidRPr="00B42508" w:rsidRDefault="00EF3E19" w:rsidP="00336999">
      <w:pPr>
        <w:autoSpaceDE w:val="0"/>
        <w:autoSpaceDN w:val="0"/>
        <w:adjustRightInd w:val="0"/>
        <w:spacing w:line="360" w:lineRule="auto"/>
        <w:ind w:left="1277"/>
        <w:jc w:val="thaiDistribute"/>
        <w:rPr>
          <w:rFonts w:ascii="Arial" w:eastAsia="Arial" w:hAnsi="Arial" w:cs="Arial"/>
          <w:sz w:val="19"/>
          <w:szCs w:val="19"/>
        </w:rPr>
      </w:pPr>
      <w:r w:rsidRPr="00B42508">
        <w:rPr>
          <w:rFonts w:ascii="Arial" w:eastAsia="Arial" w:hAnsi="Arial" w:cs="Arial"/>
          <w:sz w:val="19"/>
          <w:szCs w:val="19"/>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699C8A2A" w14:textId="77777777" w:rsidR="00ED5326" w:rsidRPr="00B42508" w:rsidRDefault="00ED5326" w:rsidP="00336999">
      <w:pPr>
        <w:autoSpaceDE w:val="0"/>
        <w:autoSpaceDN w:val="0"/>
        <w:adjustRightInd w:val="0"/>
        <w:spacing w:line="360" w:lineRule="auto"/>
        <w:ind w:left="1277"/>
        <w:jc w:val="thaiDistribute"/>
        <w:rPr>
          <w:rFonts w:ascii="Arial" w:eastAsia="Arial" w:hAnsi="Arial" w:cs="Arial"/>
          <w:sz w:val="19"/>
          <w:szCs w:val="19"/>
        </w:rPr>
      </w:pPr>
    </w:p>
    <w:p w14:paraId="7E10E3F5" w14:textId="29277411" w:rsidR="00EF3E19" w:rsidRPr="00336999" w:rsidRDefault="00EF3E19" w:rsidP="00336999">
      <w:pPr>
        <w:autoSpaceDE w:val="0"/>
        <w:autoSpaceDN w:val="0"/>
        <w:adjustRightInd w:val="0"/>
        <w:spacing w:line="360" w:lineRule="auto"/>
        <w:ind w:left="1277"/>
        <w:jc w:val="thaiDistribute"/>
        <w:rPr>
          <w:rFonts w:ascii="Arial" w:eastAsia="Arial" w:hAnsi="Arial" w:cs="Arial"/>
          <w:sz w:val="19"/>
          <w:szCs w:val="19"/>
        </w:rPr>
      </w:pPr>
      <w:r w:rsidRPr="00336999">
        <w:rPr>
          <w:rFonts w:ascii="Arial" w:eastAsia="Arial" w:hAnsi="Arial" w:cs="Arial"/>
          <w:sz w:val="19"/>
          <w:szCs w:val="19"/>
        </w:rPr>
        <w:t xml:space="preserve">The amendments require disclosures if an entity classifies a liability as non-current and that liability is subject to covenants with which the entity must comply within 12 months of the reporting period. The disclosures include: </w:t>
      </w:r>
    </w:p>
    <w:p w14:paraId="69062FA1" w14:textId="77777777" w:rsidR="00EF3E19" w:rsidRPr="00336999" w:rsidRDefault="00EF3E19" w:rsidP="00336999">
      <w:pPr>
        <w:numPr>
          <w:ilvl w:val="0"/>
          <w:numId w:val="45"/>
        </w:numPr>
        <w:tabs>
          <w:tab w:val="clear" w:pos="720"/>
          <w:tab w:val="num" w:pos="1146"/>
        </w:tabs>
        <w:spacing w:line="360" w:lineRule="auto"/>
        <w:ind w:left="2127" w:hanging="425"/>
        <w:jc w:val="thaiDistribute"/>
        <w:textAlignment w:val="baseline"/>
        <w:rPr>
          <w:rFonts w:ascii="Arial" w:hAnsi="Arial" w:cs="Arial"/>
          <w:sz w:val="19"/>
          <w:szCs w:val="19"/>
          <w:lang w:bidi="ar-SA"/>
        </w:rPr>
      </w:pPr>
      <w:r w:rsidRPr="00336999">
        <w:rPr>
          <w:rFonts w:ascii="Arial" w:hAnsi="Arial" w:cs="Arial"/>
          <w:sz w:val="19"/>
          <w:szCs w:val="19"/>
          <w:lang w:bidi="ar-SA"/>
        </w:rPr>
        <w:t>the carrying amount of the liability;</w:t>
      </w:r>
    </w:p>
    <w:p w14:paraId="2D5E169F" w14:textId="77777777" w:rsidR="00EF3E19" w:rsidRPr="00336999" w:rsidRDefault="00EF3E19" w:rsidP="00336999">
      <w:pPr>
        <w:numPr>
          <w:ilvl w:val="0"/>
          <w:numId w:val="45"/>
        </w:numPr>
        <w:tabs>
          <w:tab w:val="clear" w:pos="720"/>
          <w:tab w:val="num" w:pos="1146"/>
        </w:tabs>
        <w:spacing w:line="360" w:lineRule="auto"/>
        <w:ind w:left="2127" w:hanging="425"/>
        <w:jc w:val="thaiDistribute"/>
        <w:textAlignment w:val="baseline"/>
        <w:rPr>
          <w:rFonts w:ascii="Arial" w:hAnsi="Arial" w:cs="Arial"/>
          <w:sz w:val="19"/>
          <w:szCs w:val="19"/>
          <w:lang w:bidi="ar-SA"/>
        </w:rPr>
      </w:pPr>
      <w:r w:rsidRPr="00336999">
        <w:rPr>
          <w:rFonts w:ascii="Arial" w:hAnsi="Arial" w:cs="Arial"/>
          <w:sz w:val="19"/>
          <w:szCs w:val="19"/>
          <w:lang w:bidi="ar-SA"/>
        </w:rPr>
        <w:t>information about the covenants; and</w:t>
      </w:r>
    </w:p>
    <w:p w14:paraId="0D969128" w14:textId="77777777" w:rsidR="00EF3E19" w:rsidRPr="00336999" w:rsidRDefault="00EF3E19" w:rsidP="00336999">
      <w:pPr>
        <w:numPr>
          <w:ilvl w:val="0"/>
          <w:numId w:val="45"/>
        </w:numPr>
        <w:tabs>
          <w:tab w:val="clear" w:pos="720"/>
          <w:tab w:val="num" w:pos="1146"/>
        </w:tabs>
        <w:spacing w:line="360" w:lineRule="auto"/>
        <w:ind w:left="2127" w:hanging="425"/>
        <w:jc w:val="thaiDistribute"/>
        <w:textAlignment w:val="baseline"/>
        <w:rPr>
          <w:rFonts w:ascii="Arial" w:hAnsi="Arial" w:cs="Arial"/>
          <w:sz w:val="19"/>
          <w:szCs w:val="19"/>
          <w:lang w:bidi="ar-SA"/>
        </w:rPr>
      </w:pPr>
      <w:r w:rsidRPr="00336999">
        <w:rPr>
          <w:rFonts w:ascii="Arial" w:hAnsi="Arial" w:cs="Arial"/>
          <w:sz w:val="19"/>
          <w:szCs w:val="19"/>
          <w:lang w:bidi="ar-SA"/>
        </w:rPr>
        <w:t>facts and circumstances</w:t>
      </w:r>
      <w:r w:rsidRPr="00336999">
        <w:rPr>
          <w:rFonts w:ascii="Arial" w:eastAsia="Arial" w:hAnsi="Arial" w:cs="Arial"/>
          <w:sz w:val="19"/>
          <w:szCs w:val="19"/>
          <w:lang w:bidi="ar-SA"/>
        </w:rPr>
        <w:t>, if any, that indicate that the entity might have difficulty complying with the covenants.</w:t>
      </w:r>
    </w:p>
    <w:p w14:paraId="644B5244" w14:textId="77777777" w:rsidR="00EF3E19" w:rsidRPr="00B42508" w:rsidRDefault="00EF3E19" w:rsidP="00336999">
      <w:pPr>
        <w:autoSpaceDE w:val="0"/>
        <w:autoSpaceDN w:val="0"/>
        <w:adjustRightInd w:val="0"/>
        <w:spacing w:line="360" w:lineRule="auto"/>
        <w:ind w:left="1277"/>
        <w:jc w:val="thaiDistribute"/>
        <w:rPr>
          <w:rFonts w:ascii="Arial" w:eastAsia="Arial" w:hAnsi="Arial" w:cs="Arial"/>
          <w:sz w:val="19"/>
          <w:szCs w:val="19"/>
        </w:rPr>
      </w:pPr>
    </w:p>
    <w:p w14:paraId="389FF762" w14:textId="77777777" w:rsidR="00EF3E19" w:rsidRPr="00B42508" w:rsidRDefault="00EF3E19" w:rsidP="00336999">
      <w:pPr>
        <w:autoSpaceDE w:val="0"/>
        <w:autoSpaceDN w:val="0"/>
        <w:adjustRightInd w:val="0"/>
        <w:spacing w:line="360" w:lineRule="auto"/>
        <w:ind w:left="1277"/>
        <w:jc w:val="thaiDistribute"/>
        <w:rPr>
          <w:rFonts w:ascii="Arial" w:eastAsia="Arial" w:hAnsi="Arial" w:cs="Arial"/>
          <w:sz w:val="19"/>
          <w:szCs w:val="19"/>
        </w:rPr>
      </w:pPr>
      <w:r w:rsidRPr="00B42508">
        <w:rPr>
          <w:rFonts w:ascii="Arial" w:eastAsia="Arial" w:hAnsi="Arial" w:cs="Arial"/>
          <w:sz w:val="19"/>
          <w:szCs w:val="19"/>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6BE24E07" w14:textId="77777777" w:rsidR="00EF3E19" w:rsidRPr="00B42508" w:rsidRDefault="00EF3E19" w:rsidP="00336999">
      <w:pPr>
        <w:autoSpaceDE w:val="0"/>
        <w:autoSpaceDN w:val="0"/>
        <w:adjustRightInd w:val="0"/>
        <w:spacing w:line="360" w:lineRule="auto"/>
        <w:ind w:left="966"/>
        <w:jc w:val="thaiDistribute"/>
        <w:rPr>
          <w:rFonts w:ascii="Arial" w:eastAsia="Arial" w:hAnsi="Arial" w:cs="Arial"/>
          <w:sz w:val="19"/>
          <w:szCs w:val="19"/>
        </w:rPr>
      </w:pPr>
    </w:p>
    <w:p w14:paraId="46DCD97C" w14:textId="77777777" w:rsidR="008926E5" w:rsidRPr="00B42508" w:rsidRDefault="008926E5" w:rsidP="00336999">
      <w:pPr>
        <w:spacing w:line="360" w:lineRule="auto"/>
        <w:rPr>
          <w:rFonts w:ascii="Arial" w:eastAsia="Arial" w:hAnsi="Arial" w:cs="Arial"/>
          <w:sz w:val="19"/>
          <w:szCs w:val="19"/>
        </w:rPr>
      </w:pPr>
      <w:r w:rsidRPr="00B42508">
        <w:rPr>
          <w:rFonts w:ascii="Arial" w:eastAsia="Arial" w:hAnsi="Arial" w:cs="Arial"/>
          <w:sz w:val="19"/>
          <w:szCs w:val="19"/>
        </w:rPr>
        <w:br w:type="page"/>
      </w:r>
    </w:p>
    <w:p w14:paraId="63D8642B" w14:textId="29E16498" w:rsidR="00EF3E19" w:rsidRPr="00B42508" w:rsidRDefault="00EF3E19" w:rsidP="00C372BC">
      <w:pPr>
        <w:autoSpaceDE w:val="0"/>
        <w:autoSpaceDN w:val="0"/>
        <w:adjustRightInd w:val="0"/>
        <w:spacing w:line="360" w:lineRule="auto"/>
        <w:ind w:left="1560"/>
        <w:jc w:val="thaiDistribute"/>
        <w:rPr>
          <w:rFonts w:ascii="Arial" w:eastAsia="Arial" w:hAnsi="Arial" w:cs="Arial"/>
          <w:sz w:val="19"/>
          <w:szCs w:val="19"/>
        </w:rPr>
      </w:pPr>
      <w:r w:rsidRPr="00B42508">
        <w:rPr>
          <w:rFonts w:ascii="Arial" w:eastAsia="Arial" w:hAnsi="Arial" w:cs="Arial"/>
          <w:sz w:val="19"/>
          <w:szCs w:val="19"/>
        </w:rPr>
        <w:lastRenderedPageBreak/>
        <w:t>The amendments must be applied retrospectively in accordance with the normal requirements in TAS 8 Accounting Policies, Changes in Accounting Estimates and Errors.</w:t>
      </w:r>
    </w:p>
    <w:p w14:paraId="300C0D1B" w14:textId="77777777" w:rsidR="00EF3E19" w:rsidRPr="00B42508" w:rsidRDefault="00EF3E19" w:rsidP="00C372BC">
      <w:pPr>
        <w:autoSpaceDE w:val="0"/>
        <w:autoSpaceDN w:val="0"/>
        <w:adjustRightInd w:val="0"/>
        <w:spacing w:line="360" w:lineRule="auto"/>
        <w:jc w:val="thaiDistribute"/>
        <w:rPr>
          <w:rFonts w:ascii="Arial" w:eastAsia="Arial" w:hAnsi="Arial" w:cs="Arial"/>
          <w:sz w:val="19"/>
          <w:szCs w:val="19"/>
        </w:rPr>
      </w:pPr>
    </w:p>
    <w:p w14:paraId="1261B381" w14:textId="77777777" w:rsidR="00EF3E19" w:rsidRPr="00B42508" w:rsidRDefault="00EF3E19" w:rsidP="00C372BC">
      <w:pPr>
        <w:numPr>
          <w:ilvl w:val="0"/>
          <w:numId w:val="44"/>
        </w:numPr>
        <w:autoSpaceDE w:val="0"/>
        <w:autoSpaceDN w:val="0"/>
        <w:adjustRightInd w:val="0"/>
        <w:spacing w:line="360" w:lineRule="auto"/>
        <w:ind w:left="1560" w:hanging="283"/>
        <w:jc w:val="thaiDistribute"/>
        <w:rPr>
          <w:rFonts w:ascii="Arial" w:eastAsia="Arial" w:hAnsi="Arial" w:cs="Arial"/>
          <w:i/>
          <w:iCs/>
          <w:sz w:val="19"/>
          <w:szCs w:val="19"/>
        </w:rPr>
      </w:pPr>
      <w:bookmarkStart w:id="0" w:name="_Hlk177306374"/>
      <w:r w:rsidRPr="00B42508">
        <w:rPr>
          <w:rFonts w:ascii="Arial" w:eastAsia="Arial" w:hAnsi="Arial" w:cs="Arial"/>
          <w:b/>
          <w:bCs/>
          <w:sz w:val="19"/>
          <w:szCs w:val="19"/>
          <w:lang w:bidi="ar-SA"/>
        </w:rPr>
        <w:t>Amendments to TFRS 16 Leases</w:t>
      </w:r>
      <w:r w:rsidRPr="00B42508">
        <w:rPr>
          <w:rFonts w:ascii="Arial" w:eastAsia="Arial" w:hAnsi="Arial" w:cs="Arial"/>
          <w:i/>
          <w:iCs/>
          <w:sz w:val="19"/>
          <w:szCs w:val="19"/>
        </w:rPr>
        <w:t xml:space="preserve"> </w:t>
      </w:r>
      <w:r w:rsidRPr="00B42508">
        <w:rPr>
          <w:rFonts w:ascii="Arial" w:eastAsia="Arial" w:hAnsi="Arial" w:cs="Arial"/>
          <w:sz w:val="19"/>
          <w:szCs w:val="19"/>
        </w:rPr>
        <w:t xml:space="preserve">added to the requirements for sale and leaseback transactions which explain how an entity accounts for a sale and leaseback after the date of the transaction. </w:t>
      </w:r>
    </w:p>
    <w:p w14:paraId="2E480502" w14:textId="77777777" w:rsidR="00137579" w:rsidRPr="00B42508" w:rsidRDefault="00137579" w:rsidP="00C372BC">
      <w:pPr>
        <w:spacing w:line="360" w:lineRule="auto"/>
        <w:ind w:left="1560"/>
        <w:jc w:val="thaiDistribute"/>
        <w:textAlignment w:val="baseline"/>
        <w:rPr>
          <w:rFonts w:ascii="Arial" w:eastAsia="Arial" w:hAnsi="Arial" w:cs="Arial"/>
          <w:sz w:val="19"/>
          <w:szCs w:val="19"/>
          <w:lang w:bidi="ar-SA"/>
        </w:rPr>
      </w:pPr>
    </w:p>
    <w:p w14:paraId="57A621CA" w14:textId="4B9BACFB" w:rsidR="00EF3E19" w:rsidRPr="00B42508" w:rsidRDefault="00EF3E19" w:rsidP="00C372BC">
      <w:pPr>
        <w:spacing w:line="360" w:lineRule="auto"/>
        <w:ind w:left="1560"/>
        <w:jc w:val="thaiDistribute"/>
        <w:textAlignment w:val="baseline"/>
        <w:rPr>
          <w:rFonts w:ascii="Arial" w:eastAsia="Arial" w:hAnsi="Arial" w:cs="Arial"/>
          <w:sz w:val="19"/>
          <w:szCs w:val="19"/>
          <w:lang w:bidi="ar-SA"/>
        </w:rPr>
      </w:pPr>
      <w:r w:rsidRPr="00B42508">
        <w:rPr>
          <w:rFonts w:ascii="Arial" w:eastAsia="Arial" w:hAnsi="Arial" w:cs="Arial"/>
          <w:sz w:val="19"/>
          <w:szCs w:val="19"/>
          <w:lang w:bidi="ar-SA"/>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bookmarkEnd w:id="0"/>
    <w:p w14:paraId="1B6B1D93" w14:textId="77777777" w:rsidR="00EF3E19" w:rsidRPr="00B42508" w:rsidRDefault="00EF3E19" w:rsidP="00C372BC">
      <w:pPr>
        <w:spacing w:line="360" w:lineRule="auto"/>
        <w:ind w:left="426"/>
        <w:rPr>
          <w:rFonts w:ascii="Arial" w:eastAsia="Arial" w:hAnsi="Arial" w:cs="Arial"/>
          <w:sz w:val="19"/>
          <w:szCs w:val="19"/>
          <w:lang w:bidi="ar-SA"/>
        </w:rPr>
      </w:pPr>
    </w:p>
    <w:p w14:paraId="775A460C" w14:textId="77777777" w:rsidR="00EF3E19" w:rsidRPr="00B42508" w:rsidRDefault="00EF3E19" w:rsidP="00C372BC">
      <w:pPr>
        <w:numPr>
          <w:ilvl w:val="0"/>
          <w:numId w:val="44"/>
        </w:numPr>
        <w:autoSpaceDE w:val="0"/>
        <w:autoSpaceDN w:val="0"/>
        <w:adjustRightInd w:val="0"/>
        <w:spacing w:line="360" w:lineRule="auto"/>
        <w:ind w:left="1560" w:hanging="283"/>
        <w:jc w:val="thaiDistribute"/>
        <w:rPr>
          <w:rFonts w:ascii="Arial" w:eastAsia="Arial" w:hAnsi="Arial" w:cs="Arial"/>
          <w:sz w:val="19"/>
          <w:szCs w:val="19"/>
          <w:lang w:eastAsia="en-GB"/>
        </w:rPr>
      </w:pPr>
      <w:r w:rsidRPr="00B42508">
        <w:rPr>
          <w:rFonts w:ascii="Arial" w:eastAsia="Arial" w:hAnsi="Arial" w:cs="Arial"/>
          <w:b/>
          <w:bCs/>
          <w:sz w:val="19"/>
          <w:szCs w:val="19"/>
          <w:lang w:bidi="ar-SA"/>
        </w:rPr>
        <w:t>Amendments to TAS 7 Statement of cash flows</w:t>
      </w:r>
      <w:r w:rsidRPr="00B42508">
        <w:rPr>
          <w:rFonts w:ascii="Arial" w:eastAsia="Arial" w:hAnsi="Arial" w:cs="Arial"/>
          <w:b/>
          <w:bCs/>
          <w:sz w:val="19"/>
          <w:szCs w:val="19"/>
        </w:rPr>
        <w:t xml:space="preserve"> </w:t>
      </w:r>
      <w:r w:rsidRPr="00B42508">
        <w:rPr>
          <w:rFonts w:ascii="Arial" w:eastAsia="Arial" w:hAnsi="Arial" w:cs="Arial"/>
          <w:b/>
          <w:bCs/>
          <w:sz w:val="19"/>
          <w:szCs w:val="19"/>
          <w:lang w:bidi="ar-SA"/>
        </w:rPr>
        <w:t>and TFRS 7 Financial instruments: Disclosures</w:t>
      </w:r>
      <w:r w:rsidRPr="00B42508">
        <w:rPr>
          <w:rFonts w:ascii="Arial" w:eastAsia="Arial" w:hAnsi="Arial" w:cs="Arial"/>
          <w:sz w:val="19"/>
          <w:szCs w:val="19"/>
        </w:rPr>
        <w:t xml:space="preserve"> </w:t>
      </w:r>
      <w:r w:rsidRPr="00B42508">
        <w:rPr>
          <w:rFonts w:ascii="Arial" w:eastAsia="Arial" w:hAnsi="Arial" w:cs="Arial"/>
          <w:sz w:val="19"/>
          <w:szCs w:val="19"/>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5D3E3CA9" w14:textId="77777777" w:rsidR="00EF3E19" w:rsidRPr="00B42508" w:rsidRDefault="00EF3E19" w:rsidP="00C372BC">
      <w:pPr>
        <w:autoSpaceDE w:val="0"/>
        <w:autoSpaceDN w:val="0"/>
        <w:adjustRightInd w:val="0"/>
        <w:spacing w:line="360" w:lineRule="auto"/>
        <w:ind w:left="1326" w:hanging="360"/>
        <w:jc w:val="thaiDistribute"/>
        <w:rPr>
          <w:rFonts w:ascii="Arial" w:eastAsia="Arial" w:hAnsi="Arial" w:cs="Arial"/>
          <w:sz w:val="19"/>
          <w:szCs w:val="19"/>
          <w:lang w:eastAsia="en-GB"/>
        </w:rPr>
      </w:pPr>
    </w:p>
    <w:p w14:paraId="37A9F470" w14:textId="77777777" w:rsidR="00EF3E19" w:rsidRPr="00B42508" w:rsidRDefault="00EF3E19" w:rsidP="00C372BC">
      <w:pPr>
        <w:autoSpaceDE w:val="0"/>
        <w:autoSpaceDN w:val="0"/>
        <w:adjustRightInd w:val="0"/>
        <w:spacing w:line="360" w:lineRule="auto"/>
        <w:ind w:left="2127" w:hanging="567"/>
        <w:jc w:val="thaiDistribute"/>
        <w:rPr>
          <w:rFonts w:ascii="Arial" w:eastAsia="Arial" w:hAnsi="Arial" w:cs="Arial"/>
          <w:sz w:val="19"/>
          <w:szCs w:val="19"/>
          <w:lang w:eastAsia="en-GB"/>
        </w:rPr>
      </w:pPr>
      <w:r w:rsidRPr="00B42508">
        <w:rPr>
          <w:rFonts w:ascii="Arial" w:eastAsia="Arial" w:hAnsi="Arial" w:cs="Arial"/>
          <w:sz w:val="19"/>
          <w:szCs w:val="19"/>
          <w:lang w:eastAsia="en-GB"/>
        </w:rPr>
        <w:t xml:space="preserve">To meet investors’ needs, the new disclosures will provide information about: </w:t>
      </w:r>
    </w:p>
    <w:p w14:paraId="0E134CC0" w14:textId="77777777" w:rsidR="00EF3E19" w:rsidRPr="00B42508" w:rsidRDefault="00EF3E19" w:rsidP="00C372BC">
      <w:pPr>
        <w:tabs>
          <w:tab w:val="left" w:pos="1620"/>
        </w:tabs>
        <w:autoSpaceDE w:val="0"/>
        <w:autoSpaceDN w:val="0"/>
        <w:adjustRightInd w:val="0"/>
        <w:spacing w:line="360" w:lineRule="auto"/>
        <w:ind w:left="2127" w:hanging="567"/>
        <w:jc w:val="thaiDistribute"/>
        <w:rPr>
          <w:rFonts w:ascii="Arial" w:eastAsia="Arial" w:hAnsi="Arial" w:cs="Arial"/>
          <w:sz w:val="19"/>
          <w:szCs w:val="19"/>
        </w:rPr>
      </w:pPr>
      <w:r w:rsidRPr="00B42508">
        <w:rPr>
          <w:rFonts w:ascii="Arial" w:eastAsia="Arial" w:hAnsi="Arial" w:cs="Arial"/>
          <w:sz w:val="19"/>
          <w:szCs w:val="19"/>
        </w:rPr>
        <w:t>(1)</w:t>
      </w:r>
      <w:r w:rsidRPr="00B42508">
        <w:rPr>
          <w:rFonts w:ascii="Arial" w:eastAsia="Arial" w:hAnsi="Arial" w:cs="Arial"/>
          <w:sz w:val="19"/>
          <w:szCs w:val="19"/>
        </w:rPr>
        <w:tab/>
        <w:t>The terms and conditions of SFAs.</w:t>
      </w:r>
    </w:p>
    <w:p w14:paraId="15740FFC" w14:textId="77777777" w:rsidR="00EF3E19" w:rsidRPr="00B42508" w:rsidRDefault="00EF3E19" w:rsidP="00C372BC">
      <w:pPr>
        <w:tabs>
          <w:tab w:val="left" w:pos="1620"/>
        </w:tabs>
        <w:autoSpaceDE w:val="0"/>
        <w:autoSpaceDN w:val="0"/>
        <w:adjustRightInd w:val="0"/>
        <w:spacing w:line="360" w:lineRule="auto"/>
        <w:ind w:left="2127" w:hanging="567"/>
        <w:jc w:val="thaiDistribute"/>
        <w:rPr>
          <w:rFonts w:ascii="Arial" w:eastAsia="Arial" w:hAnsi="Arial" w:cs="Arial"/>
          <w:sz w:val="19"/>
          <w:szCs w:val="19"/>
        </w:rPr>
      </w:pPr>
      <w:r w:rsidRPr="00B42508">
        <w:rPr>
          <w:rFonts w:ascii="Arial" w:eastAsia="Arial" w:hAnsi="Arial" w:cs="Arial"/>
          <w:sz w:val="19"/>
          <w:szCs w:val="19"/>
        </w:rPr>
        <w:t>(2)</w:t>
      </w:r>
      <w:r w:rsidRPr="00B42508">
        <w:rPr>
          <w:rFonts w:ascii="Arial" w:eastAsia="Arial" w:hAnsi="Arial" w:cs="Arial"/>
          <w:sz w:val="19"/>
          <w:szCs w:val="19"/>
        </w:rPr>
        <w:tab/>
        <w:t>The carrying amount of financial liabilities that are part of SFAs, and the line items in which those liabilities are presented.</w:t>
      </w:r>
    </w:p>
    <w:p w14:paraId="2095ECCC" w14:textId="77777777" w:rsidR="00EF3E19" w:rsidRPr="00B42508" w:rsidRDefault="00EF3E19" w:rsidP="00C372BC">
      <w:pPr>
        <w:tabs>
          <w:tab w:val="left" w:pos="1620"/>
        </w:tabs>
        <w:autoSpaceDE w:val="0"/>
        <w:autoSpaceDN w:val="0"/>
        <w:adjustRightInd w:val="0"/>
        <w:spacing w:line="360" w:lineRule="auto"/>
        <w:ind w:left="2127" w:hanging="567"/>
        <w:jc w:val="thaiDistribute"/>
        <w:rPr>
          <w:rFonts w:ascii="Arial" w:eastAsia="Arial" w:hAnsi="Arial" w:cs="Arial"/>
          <w:sz w:val="19"/>
          <w:szCs w:val="19"/>
        </w:rPr>
      </w:pPr>
      <w:r w:rsidRPr="00B42508">
        <w:rPr>
          <w:rFonts w:ascii="Arial" w:eastAsia="Arial" w:hAnsi="Arial" w:cs="Arial"/>
          <w:sz w:val="19"/>
          <w:szCs w:val="19"/>
        </w:rPr>
        <w:t>(3)</w:t>
      </w:r>
      <w:r w:rsidRPr="00B42508">
        <w:rPr>
          <w:rFonts w:ascii="Arial" w:eastAsia="Arial" w:hAnsi="Arial" w:cs="Arial"/>
          <w:sz w:val="19"/>
          <w:szCs w:val="19"/>
        </w:rPr>
        <w:tab/>
        <w:t>The carrying amount of the financial liabilities in (2), for which the suppliers have already received payment from the finance providers.</w:t>
      </w:r>
    </w:p>
    <w:p w14:paraId="32AA1511" w14:textId="77777777" w:rsidR="00EF3E19" w:rsidRPr="00B42508" w:rsidRDefault="00EF3E19" w:rsidP="00C372BC">
      <w:pPr>
        <w:tabs>
          <w:tab w:val="left" w:pos="1620"/>
        </w:tabs>
        <w:autoSpaceDE w:val="0"/>
        <w:autoSpaceDN w:val="0"/>
        <w:adjustRightInd w:val="0"/>
        <w:spacing w:line="360" w:lineRule="auto"/>
        <w:ind w:left="2127" w:hanging="567"/>
        <w:jc w:val="thaiDistribute"/>
        <w:rPr>
          <w:rFonts w:ascii="Arial" w:eastAsia="Arial" w:hAnsi="Arial" w:cs="Arial"/>
          <w:sz w:val="19"/>
          <w:szCs w:val="19"/>
        </w:rPr>
      </w:pPr>
      <w:r w:rsidRPr="00B42508">
        <w:rPr>
          <w:rFonts w:ascii="Arial" w:eastAsia="Arial" w:hAnsi="Arial" w:cs="Arial"/>
          <w:sz w:val="19"/>
          <w:szCs w:val="19"/>
        </w:rPr>
        <w:t>(4)</w:t>
      </w:r>
      <w:r w:rsidRPr="00B42508">
        <w:rPr>
          <w:rFonts w:ascii="Arial" w:eastAsia="Arial" w:hAnsi="Arial" w:cs="Arial"/>
          <w:sz w:val="19"/>
          <w:szCs w:val="19"/>
        </w:rPr>
        <w:tab/>
        <w:t>The range of payment due dates for both the financial liabilities that are part of SFAs, and comparable trade payables that are not part of such arrangements.</w:t>
      </w:r>
    </w:p>
    <w:p w14:paraId="41F7078A" w14:textId="77777777" w:rsidR="00EF3E19" w:rsidRPr="00B42508" w:rsidRDefault="00EF3E19" w:rsidP="00C372BC">
      <w:pPr>
        <w:tabs>
          <w:tab w:val="left" w:pos="1620"/>
        </w:tabs>
        <w:autoSpaceDE w:val="0"/>
        <w:autoSpaceDN w:val="0"/>
        <w:adjustRightInd w:val="0"/>
        <w:spacing w:line="360" w:lineRule="auto"/>
        <w:ind w:left="2127" w:hanging="567"/>
        <w:jc w:val="thaiDistribute"/>
        <w:rPr>
          <w:rFonts w:ascii="Arial" w:eastAsia="Arial" w:hAnsi="Arial" w:cs="Arial"/>
          <w:sz w:val="19"/>
          <w:szCs w:val="19"/>
        </w:rPr>
      </w:pPr>
      <w:r w:rsidRPr="00B42508">
        <w:rPr>
          <w:rFonts w:ascii="Arial" w:eastAsia="Arial" w:hAnsi="Arial" w:cs="Arial"/>
          <w:sz w:val="19"/>
          <w:szCs w:val="19"/>
        </w:rPr>
        <w:t>(5)</w:t>
      </w:r>
      <w:r w:rsidRPr="00B42508">
        <w:rPr>
          <w:rFonts w:ascii="Arial" w:eastAsia="Arial" w:hAnsi="Arial" w:cs="Arial"/>
          <w:sz w:val="19"/>
          <w:szCs w:val="19"/>
        </w:rPr>
        <w:tab/>
        <w:t>Non-cash changes in the carrying amounts of financial liabilities in (2).</w:t>
      </w:r>
    </w:p>
    <w:p w14:paraId="3CE91538" w14:textId="77777777" w:rsidR="00EF3E19" w:rsidRPr="00B42508" w:rsidRDefault="00EF3E19" w:rsidP="00C372BC">
      <w:pPr>
        <w:tabs>
          <w:tab w:val="left" w:pos="1620"/>
        </w:tabs>
        <w:autoSpaceDE w:val="0"/>
        <w:autoSpaceDN w:val="0"/>
        <w:adjustRightInd w:val="0"/>
        <w:spacing w:line="360" w:lineRule="auto"/>
        <w:ind w:left="2127" w:hanging="567"/>
        <w:jc w:val="thaiDistribute"/>
        <w:rPr>
          <w:rFonts w:ascii="Arial" w:eastAsia="Arial" w:hAnsi="Arial" w:cs="Arial"/>
          <w:sz w:val="19"/>
          <w:szCs w:val="19"/>
        </w:rPr>
      </w:pPr>
      <w:r w:rsidRPr="00B42508">
        <w:rPr>
          <w:rFonts w:ascii="Arial" w:eastAsia="Arial" w:hAnsi="Arial" w:cs="Arial"/>
          <w:sz w:val="19"/>
          <w:szCs w:val="19"/>
        </w:rPr>
        <w:t>(6)</w:t>
      </w:r>
      <w:r w:rsidRPr="00B42508">
        <w:rPr>
          <w:rFonts w:ascii="Arial" w:eastAsia="Arial" w:hAnsi="Arial" w:cs="Arial"/>
          <w:sz w:val="19"/>
          <w:szCs w:val="19"/>
        </w:rPr>
        <w:tab/>
        <w:t>Access to SFA facilities and concentration of liquidity risk with the finance providers.</w:t>
      </w:r>
    </w:p>
    <w:p w14:paraId="54DFE840" w14:textId="77777777" w:rsidR="00EF3E19" w:rsidRPr="00B42508" w:rsidRDefault="00EF3E19" w:rsidP="00C372BC">
      <w:pPr>
        <w:autoSpaceDE w:val="0"/>
        <w:autoSpaceDN w:val="0"/>
        <w:adjustRightInd w:val="0"/>
        <w:spacing w:line="360" w:lineRule="auto"/>
        <w:ind w:left="426"/>
        <w:jc w:val="thaiDistribute"/>
        <w:rPr>
          <w:rFonts w:ascii="Arial" w:eastAsia="Arial Unicode MS" w:hAnsi="Arial" w:cs="Arial"/>
          <w:sz w:val="19"/>
          <w:szCs w:val="19"/>
          <w:lang w:eastAsia="th-TH"/>
        </w:rPr>
      </w:pPr>
    </w:p>
    <w:p w14:paraId="7E6E24FC" w14:textId="2CDDB019" w:rsidR="002D1E90" w:rsidRPr="00CE4F92" w:rsidRDefault="00EF3E19" w:rsidP="00C372BC">
      <w:pPr>
        <w:spacing w:line="360" w:lineRule="auto"/>
        <w:ind w:left="1276"/>
        <w:jc w:val="thaiDistribute"/>
        <w:rPr>
          <w:rFonts w:ascii="Arial" w:hAnsi="Arial" w:cs="Arial"/>
          <w:sz w:val="19"/>
          <w:szCs w:val="19"/>
        </w:rPr>
      </w:pPr>
      <w:r w:rsidRPr="00B42508">
        <w:rPr>
          <w:rFonts w:ascii="Arial" w:eastAsia="Arial Unicode MS" w:hAnsi="Arial" w:cs="Arial"/>
          <w:sz w:val="19"/>
          <w:szCs w:val="19"/>
          <w:lang w:eastAsia="th-TH"/>
        </w:rPr>
        <w:t>The Group has not yet adopted these standards. The Group’s management is currently assessing the impact of adoption of these standards.</w:t>
      </w:r>
    </w:p>
    <w:p w14:paraId="27C512E6" w14:textId="77777777" w:rsidR="009057EF" w:rsidRPr="002916DE" w:rsidRDefault="009057EF" w:rsidP="00C372BC">
      <w:pPr>
        <w:pStyle w:val="ListParagraph"/>
        <w:spacing w:after="0" w:line="360" w:lineRule="auto"/>
        <w:ind w:left="1512"/>
        <w:jc w:val="thaiDistribute"/>
        <w:rPr>
          <w:rFonts w:ascii="Arial" w:hAnsi="Arial" w:cs="Arial"/>
          <w:sz w:val="19"/>
          <w:szCs w:val="19"/>
          <w:lang w:bidi="ar-SA"/>
        </w:rPr>
      </w:pPr>
    </w:p>
    <w:p w14:paraId="09050F78" w14:textId="77777777" w:rsidR="00453041" w:rsidRDefault="00453041" w:rsidP="00C372BC">
      <w:pPr>
        <w:spacing w:line="360" w:lineRule="auto"/>
        <w:rPr>
          <w:rFonts w:ascii="Arial" w:hAnsi="Arial" w:cs="Arial"/>
          <w:b/>
          <w:bCs/>
          <w:caps/>
          <w:sz w:val="19"/>
          <w:szCs w:val="19"/>
        </w:rPr>
      </w:pPr>
      <w:r>
        <w:rPr>
          <w:rFonts w:ascii="Arial" w:hAnsi="Arial" w:cs="Arial"/>
          <w:b/>
          <w:bCs/>
          <w:caps/>
          <w:sz w:val="19"/>
          <w:szCs w:val="19"/>
        </w:rPr>
        <w:br w:type="page"/>
      </w:r>
    </w:p>
    <w:p w14:paraId="73A38724" w14:textId="76A3E7EB" w:rsidR="00B265AF" w:rsidRPr="009237F5" w:rsidRDefault="007450E9" w:rsidP="004A3077">
      <w:pPr>
        <w:numPr>
          <w:ilvl w:val="0"/>
          <w:numId w:val="1"/>
        </w:numPr>
        <w:tabs>
          <w:tab w:val="clear" w:pos="786"/>
          <w:tab w:val="num" w:pos="426"/>
          <w:tab w:val="num" w:pos="644"/>
        </w:tabs>
        <w:spacing w:line="360" w:lineRule="auto"/>
        <w:ind w:left="426" w:right="-143" w:hanging="426"/>
        <w:rPr>
          <w:rFonts w:ascii="Arial" w:hAnsi="Arial" w:cs="Arial"/>
          <w:b/>
          <w:bCs/>
          <w:caps/>
          <w:sz w:val="19"/>
          <w:szCs w:val="19"/>
        </w:rPr>
      </w:pPr>
      <w:r w:rsidRPr="009237F5">
        <w:rPr>
          <w:rFonts w:ascii="Arial" w:hAnsi="Arial" w:cs="Arial"/>
          <w:b/>
          <w:bCs/>
          <w:caps/>
          <w:sz w:val="19"/>
          <w:szCs w:val="19"/>
        </w:rPr>
        <w:lastRenderedPageBreak/>
        <w:t>Significant</w:t>
      </w:r>
      <w:r w:rsidR="00B265AF" w:rsidRPr="009237F5">
        <w:rPr>
          <w:rFonts w:ascii="Arial" w:hAnsi="Arial" w:cs="Arial"/>
          <w:b/>
          <w:bCs/>
          <w:caps/>
          <w:sz w:val="19"/>
          <w:szCs w:val="19"/>
        </w:rPr>
        <w:t xml:space="preserve"> Accounting Policies</w:t>
      </w:r>
    </w:p>
    <w:p w14:paraId="090A1F07" w14:textId="77777777" w:rsidR="0052080E" w:rsidRPr="002F7865" w:rsidRDefault="0052080E" w:rsidP="00B23230">
      <w:pPr>
        <w:spacing w:line="360" w:lineRule="auto"/>
        <w:jc w:val="both"/>
        <w:rPr>
          <w:rFonts w:ascii="Arial" w:hAnsi="Arial" w:cs="Arial"/>
          <w:sz w:val="19"/>
          <w:szCs w:val="19"/>
        </w:rPr>
      </w:pPr>
    </w:p>
    <w:p w14:paraId="42B23F92" w14:textId="36BFF5CB" w:rsidR="00A82843" w:rsidRDefault="00867960" w:rsidP="00B23230">
      <w:pPr>
        <w:spacing w:line="360" w:lineRule="auto"/>
        <w:ind w:left="426"/>
        <w:jc w:val="thaiDistribute"/>
        <w:rPr>
          <w:rFonts w:ascii="Arial" w:hAnsi="Arial" w:cs="Arial"/>
          <w:sz w:val="19"/>
          <w:szCs w:val="19"/>
        </w:rPr>
      </w:pPr>
      <w:r w:rsidRPr="002F7865">
        <w:rPr>
          <w:rFonts w:ascii="Arial" w:hAnsi="Arial" w:cs="Arial"/>
          <w:sz w:val="19"/>
          <w:szCs w:val="19"/>
        </w:rPr>
        <w:t xml:space="preserve">The consolidated and separate </w:t>
      </w:r>
      <w:r w:rsidR="0052080E" w:rsidRPr="002F7865">
        <w:rPr>
          <w:rFonts w:ascii="Arial" w:hAnsi="Arial" w:cs="Arial"/>
          <w:sz w:val="19"/>
          <w:szCs w:val="19"/>
        </w:rPr>
        <w:t xml:space="preserve">financial statements have been prepared </w:t>
      </w:r>
      <w:r w:rsidR="00E70D21">
        <w:rPr>
          <w:rFonts w:ascii="Arial" w:hAnsi="Arial" w:cs="Arial"/>
          <w:sz w:val="19"/>
          <w:szCs w:val="19"/>
        </w:rPr>
        <w:t>using the</w:t>
      </w:r>
      <w:r w:rsidR="002C5CB3">
        <w:rPr>
          <w:rFonts w:ascii="Arial" w:hAnsi="Arial" w:cs="Arial"/>
          <w:sz w:val="19"/>
          <w:szCs w:val="19"/>
        </w:rPr>
        <w:t xml:space="preserve"> </w:t>
      </w:r>
      <w:r w:rsidR="0052080E" w:rsidRPr="002F7865">
        <w:rPr>
          <w:rFonts w:ascii="Arial" w:hAnsi="Arial" w:cs="Arial"/>
          <w:sz w:val="19"/>
          <w:szCs w:val="19"/>
        </w:rPr>
        <w:t>significant accounting policies and measurement</w:t>
      </w:r>
      <w:r w:rsidR="00E70D21">
        <w:rPr>
          <w:rFonts w:ascii="Arial" w:hAnsi="Arial" w:cs="Arial"/>
          <w:sz w:val="19"/>
          <w:szCs w:val="19"/>
        </w:rPr>
        <w:t xml:space="preserve"> basis </w:t>
      </w:r>
      <w:r w:rsidR="0052080E" w:rsidRPr="002F7865">
        <w:rPr>
          <w:rFonts w:ascii="Arial" w:hAnsi="Arial" w:cs="Arial"/>
          <w:sz w:val="19"/>
          <w:szCs w:val="19"/>
        </w:rPr>
        <w:t>summari</w:t>
      </w:r>
      <w:r w:rsidR="002C5CB3">
        <w:rPr>
          <w:rFonts w:ascii="Arial" w:hAnsi="Arial" w:cs="Arial"/>
          <w:sz w:val="19"/>
          <w:szCs w:val="19"/>
        </w:rPr>
        <w:t>z</w:t>
      </w:r>
      <w:r w:rsidR="0052080E" w:rsidRPr="002F7865">
        <w:rPr>
          <w:rFonts w:ascii="Arial" w:hAnsi="Arial" w:cs="Arial"/>
          <w:sz w:val="19"/>
          <w:szCs w:val="19"/>
        </w:rPr>
        <w:t>ed below.</w:t>
      </w:r>
    </w:p>
    <w:p w14:paraId="7D454349" w14:textId="77777777" w:rsidR="00AA10BE" w:rsidRDefault="00AA10BE" w:rsidP="00AA10BE">
      <w:pPr>
        <w:spacing w:line="360" w:lineRule="auto"/>
        <w:ind w:left="851"/>
        <w:jc w:val="thaiDistribute"/>
        <w:rPr>
          <w:rFonts w:ascii="Arial" w:hAnsi="Arial" w:cs="Arial"/>
          <w:sz w:val="19"/>
          <w:szCs w:val="19"/>
        </w:rPr>
      </w:pPr>
    </w:p>
    <w:p w14:paraId="5A997087" w14:textId="72D724F8" w:rsidR="00366402" w:rsidRPr="002F7865" w:rsidRDefault="00366402"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Basis of consolidation</w:t>
      </w:r>
    </w:p>
    <w:p w14:paraId="64DD1665" w14:textId="77777777" w:rsidR="00526A1D" w:rsidRPr="002F7865" w:rsidRDefault="00526A1D" w:rsidP="000E732A">
      <w:pPr>
        <w:spacing w:line="360" w:lineRule="auto"/>
        <w:ind w:left="2520"/>
        <w:jc w:val="both"/>
        <w:rPr>
          <w:rFonts w:ascii="Arial" w:hAnsi="Arial" w:cs="Arial"/>
          <w:sz w:val="19"/>
          <w:szCs w:val="19"/>
        </w:rPr>
      </w:pPr>
    </w:p>
    <w:p w14:paraId="4B7EBFB6" w14:textId="07CAF7D8" w:rsidR="00EF093C" w:rsidRPr="002F7865" w:rsidRDefault="00EF093C" w:rsidP="000E732A">
      <w:pPr>
        <w:pStyle w:val="BodyText"/>
        <w:tabs>
          <w:tab w:val="left" w:pos="450"/>
        </w:tabs>
        <w:spacing w:line="360" w:lineRule="auto"/>
        <w:ind w:left="851"/>
        <w:rPr>
          <w:rFonts w:ascii="Arial" w:hAnsi="Arial" w:cs="Arial"/>
          <w:sz w:val="19"/>
          <w:szCs w:val="19"/>
        </w:rPr>
      </w:pPr>
      <w:r w:rsidRPr="002F7865">
        <w:rPr>
          <w:rFonts w:ascii="Arial" w:hAnsi="Arial" w:cs="Arial"/>
          <w:sz w:val="19"/>
          <w:szCs w:val="19"/>
        </w:rPr>
        <w:t xml:space="preserve">The </w:t>
      </w:r>
      <w:r w:rsidR="00363912">
        <w:rPr>
          <w:rFonts w:ascii="Arial" w:hAnsi="Arial" w:cs="Arial"/>
          <w:sz w:val="19"/>
          <w:szCs w:val="19"/>
        </w:rPr>
        <w:t>Company prepares the</w:t>
      </w:r>
      <w:r w:rsidRPr="002F7865">
        <w:rPr>
          <w:rFonts w:ascii="Arial" w:hAnsi="Arial" w:cs="Arial"/>
          <w:sz w:val="19"/>
          <w:szCs w:val="19"/>
        </w:rPr>
        <w:t xml:space="preserve"> </w:t>
      </w:r>
      <w:r w:rsidR="002C5CB3">
        <w:rPr>
          <w:rFonts w:ascii="Arial" w:hAnsi="Arial" w:cs="Arial"/>
          <w:sz w:val="19"/>
          <w:szCs w:val="19"/>
        </w:rPr>
        <w:t xml:space="preserve">consolidated </w:t>
      </w:r>
      <w:r w:rsidRPr="002F7865">
        <w:rPr>
          <w:rFonts w:ascii="Arial" w:hAnsi="Arial" w:cs="Arial"/>
          <w:sz w:val="19"/>
          <w:szCs w:val="19"/>
        </w:rPr>
        <w:t xml:space="preserve">financial statements </w:t>
      </w:r>
      <w:r w:rsidR="00363912">
        <w:rPr>
          <w:rFonts w:ascii="Arial" w:hAnsi="Arial" w:cs="Arial"/>
          <w:sz w:val="19"/>
          <w:szCs w:val="19"/>
        </w:rPr>
        <w:t>from</w:t>
      </w:r>
      <w:r w:rsidR="002C5CB3">
        <w:rPr>
          <w:rFonts w:ascii="Arial" w:hAnsi="Arial" w:cs="Arial"/>
          <w:sz w:val="19"/>
          <w:szCs w:val="19"/>
        </w:rPr>
        <w:t xml:space="preserve"> </w:t>
      </w:r>
      <w:r w:rsidRPr="002F7865">
        <w:rPr>
          <w:rFonts w:ascii="Arial" w:hAnsi="Arial" w:cs="Arial"/>
          <w:sz w:val="19"/>
          <w:szCs w:val="19"/>
        </w:rPr>
        <w:t xml:space="preserve">those of the </w:t>
      </w:r>
      <w:r w:rsidR="00363912">
        <w:rPr>
          <w:rFonts w:ascii="Arial" w:hAnsi="Arial" w:cs="Arial"/>
          <w:sz w:val="19"/>
          <w:szCs w:val="19"/>
        </w:rPr>
        <w:t>C</w:t>
      </w:r>
      <w:r w:rsidRPr="002F7865">
        <w:rPr>
          <w:rFonts w:ascii="Arial" w:hAnsi="Arial" w:cs="Arial"/>
          <w:sz w:val="19"/>
          <w:szCs w:val="19"/>
        </w:rPr>
        <w:t xml:space="preserve">ompany and all its subsidiaries </w:t>
      </w:r>
      <w:r w:rsidR="00363912">
        <w:rPr>
          <w:rFonts w:ascii="Arial" w:hAnsi="Arial" w:cs="Arial"/>
          <w:sz w:val="19"/>
          <w:szCs w:val="19"/>
        </w:rPr>
        <w:t>for which a</w:t>
      </w:r>
      <w:r w:rsidRPr="002F7865">
        <w:rPr>
          <w:rFonts w:ascii="Arial" w:hAnsi="Arial" w:cs="Arial"/>
          <w:sz w:val="19"/>
          <w:szCs w:val="19"/>
        </w:rPr>
        <w:t xml:space="preserve">ll subsidiaries have </w:t>
      </w:r>
      <w:r w:rsidR="002C5CB3">
        <w:rPr>
          <w:rFonts w:ascii="Arial" w:hAnsi="Arial" w:cs="Arial"/>
          <w:sz w:val="19"/>
          <w:szCs w:val="19"/>
        </w:rPr>
        <w:t>the same</w:t>
      </w:r>
      <w:r w:rsidRPr="002F7865">
        <w:rPr>
          <w:rFonts w:ascii="Arial" w:hAnsi="Arial" w:cs="Arial"/>
          <w:sz w:val="19"/>
          <w:szCs w:val="19"/>
        </w:rPr>
        <w:t xml:space="preserve"> reporting date</w:t>
      </w:r>
      <w:r w:rsidR="00363912">
        <w:rPr>
          <w:rFonts w:ascii="Arial" w:hAnsi="Arial" w:cs="Arial"/>
          <w:sz w:val="19"/>
          <w:szCs w:val="19"/>
        </w:rPr>
        <w:t xml:space="preserve"> as the Company at</w:t>
      </w:r>
      <w:r w:rsidRPr="002F7865">
        <w:rPr>
          <w:rFonts w:ascii="Arial" w:hAnsi="Arial" w:cs="Arial"/>
          <w:sz w:val="19"/>
          <w:szCs w:val="19"/>
        </w:rPr>
        <w:t xml:space="preserve"> </w:t>
      </w:r>
      <w:r w:rsidR="00506AD7" w:rsidRPr="002F7865">
        <w:rPr>
          <w:rFonts w:ascii="Arial" w:hAnsi="Arial" w:cs="Arial"/>
          <w:sz w:val="19"/>
          <w:szCs w:val="19"/>
        </w:rPr>
        <w:t>31</w:t>
      </w:r>
      <w:r w:rsidRPr="002F7865">
        <w:rPr>
          <w:rFonts w:ascii="Arial" w:hAnsi="Arial" w:cs="Arial"/>
          <w:sz w:val="19"/>
          <w:szCs w:val="19"/>
        </w:rPr>
        <w:t xml:space="preserve"> December. </w:t>
      </w:r>
    </w:p>
    <w:p w14:paraId="37676158" w14:textId="647FED3E" w:rsidR="004F69A0" w:rsidRPr="00050D68" w:rsidRDefault="004F69A0" w:rsidP="00983A20">
      <w:pPr>
        <w:spacing w:line="360" w:lineRule="auto"/>
        <w:rPr>
          <w:rFonts w:ascii="Arial" w:hAnsi="Arial" w:cs="Arial"/>
          <w:sz w:val="19"/>
          <w:szCs w:val="19"/>
        </w:rPr>
      </w:pPr>
    </w:p>
    <w:p w14:paraId="608446EE" w14:textId="28C79BC0" w:rsidR="005C1D72" w:rsidRDefault="00EF093C" w:rsidP="004F69A0">
      <w:pPr>
        <w:pStyle w:val="BodyText"/>
        <w:tabs>
          <w:tab w:val="left" w:pos="450"/>
        </w:tabs>
        <w:spacing w:line="360" w:lineRule="auto"/>
        <w:ind w:left="851"/>
        <w:rPr>
          <w:rFonts w:ascii="Arial" w:hAnsi="Arial" w:cs="Arial"/>
          <w:sz w:val="19"/>
          <w:szCs w:val="19"/>
        </w:rPr>
      </w:pPr>
      <w:r w:rsidRPr="002F7865">
        <w:rPr>
          <w:rFonts w:ascii="Arial" w:hAnsi="Arial" w:cs="Arial"/>
          <w:sz w:val="19"/>
          <w:szCs w:val="19"/>
        </w:rPr>
        <w:t>All transactions and balances between Group companies are eliminated on consolidation, including unreali</w:t>
      </w:r>
      <w:r w:rsidR="002C5CB3">
        <w:rPr>
          <w:rFonts w:ascii="Arial" w:hAnsi="Arial" w:cs="Arial"/>
          <w:sz w:val="19"/>
          <w:szCs w:val="19"/>
        </w:rPr>
        <w:t>z</w:t>
      </w:r>
      <w:r w:rsidRPr="002F7865">
        <w:rPr>
          <w:rFonts w:ascii="Arial" w:hAnsi="Arial" w:cs="Arial"/>
          <w:sz w:val="19"/>
          <w:szCs w:val="19"/>
        </w:rPr>
        <w:t>ed gains and losses on transactions between Group companies. Where unreali</w:t>
      </w:r>
      <w:r w:rsidR="002C5CB3">
        <w:rPr>
          <w:rFonts w:ascii="Arial" w:hAnsi="Arial" w:cs="Arial"/>
          <w:sz w:val="19"/>
          <w:szCs w:val="19"/>
        </w:rPr>
        <w:t>z</w:t>
      </w:r>
      <w:r w:rsidRPr="002F7865">
        <w:rPr>
          <w:rFonts w:ascii="Arial" w:hAnsi="Arial" w:cs="Arial"/>
          <w:sz w:val="19"/>
          <w:szCs w:val="19"/>
        </w:rPr>
        <w:t xml:space="preserve">ed losses on intra-group asset sales are reversed </w:t>
      </w:r>
      <w:r w:rsidR="005D172B">
        <w:rPr>
          <w:rFonts w:ascii="Arial" w:hAnsi="Arial" w:cs="Arial"/>
          <w:sz w:val="19"/>
          <w:szCs w:val="19"/>
        </w:rPr>
        <w:t>in the</w:t>
      </w:r>
      <w:r w:rsidRPr="002F7865">
        <w:rPr>
          <w:rFonts w:ascii="Arial" w:hAnsi="Arial" w:cs="Arial"/>
          <w:sz w:val="19"/>
          <w:szCs w:val="19"/>
        </w:rPr>
        <w:t xml:space="preserve"> consolidation, the underlying asset is also tested for impairment from </w:t>
      </w:r>
      <w:r w:rsidR="005D172B">
        <w:rPr>
          <w:rFonts w:ascii="Arial" w:hAnsi="Arial" w:cs="Arial"/>
          <w:sz w:val="19"/>
          <w:szCs w:val="19"/>
        </w:rPr>
        <w:t>the</w:t>
      </w:r>
      <w:r w:rsidRPr="002F7865">
        <w:rPr>
          <w:rFonts w:ascii="Arial" w:hAnsi="Arial" w:cs="Arial"/>
          <w:sz w:val="19"/>
          <w:szCs w:val="19"/>
        </w:rPr>
        <w:t xml:space="preserve"> group perspective. Amounts reported in the financial statements of subsidiaries have been adjusted where necessary to ensure consistency with the accounting policies adopted by the Group.</w:t>
      </w:r>
    </w:p>
    <w:p w14:paraId="2ABC8E4B" w14:textId="77777777" w:rsidR="004F69A0" w:rsidRPr="004F69A0" w:rsidRDefault="004F69A0" w:rsidP="004F69A0">
      <w:pPr>
        <w:pStyle w:val="BodyText"/>
        <w:tabs>
          <w:tab w:val="left" w:pos="450"/>
        </w:tabs>
        <w:spacing w:line="360" w:lineRule="auto"/>
        <w:ind w:left="851"/>
        <w:rPr>
          <w:rFonts w:ascii="Arial" w:hAnsi="Arial" w:cs="Arial"/>
          <w:sz w:val="19"/>
          <w:szCs w:val="19"/>
        </w:rPr>
      </w:pPr>
    </w:p>
    <w:p w14:paraId="37EFECBF" w14:textId="40DE85CF" w:rsidR="00EF093C" w:rsidRPr="002F7865" w:rsidRDefault="00EF093C" w:rsidP="000E732A">
      <w:pPr>
        <w:pStyle w:val="BodyText"/>
        <w:tabs>
          <w:tab w:val="left" w:pos="450"/>
        </w:tabs>
        <w:spacing w:line="360" w:lineRule="auto"/>
        <w:ind w:left="851"/>
        <w:rPr>
          <w:rFonts w:ascii="Arial" w:hAnsi="Arial" w:cs="Arial"/>
          <w:sz w:val="19"/>
          <w:szCs w:val="19"/>
        </w:rPr>
      </w:pPr>
      <w:r w:rsidRPr="002F7865">
        <w:rPr>
          <w:rFonts w:ascii="Arial" w:hAnsi="Arial" w:cs="Arial"/>
          <w:sz w:val="19"/>
          <w:szCs w:val="19"/>
        </w:rPr>
        <w:t>Profit or loss and other comprehensive income of subsidiaries acquired or disposed of during the year are recogni</w:t>
      </w:r>
      <w:r w:rsidR="002C5CB3">
        <w:rPr>
          <w:rFonts w:ascii="Arial" w:hAnsi="Arial" w:cs="Arial"/>
          <w:sz w:val="19"/>
          <w:szCs w:val="19"/>
        </w:rPr>
        <w:t>z</w:t>
      </w:r>
      <w:r w:rsidRPr="002F7865">
        <w:rPr>
          <w:rFonts w:ascii="Arial" w:hAnsi="Arial" w:cs="Arial"/>
          <w:sz w:val="19"/>
          <w:szCs w:val="19"/>
        </w:rPr>
        <w:t xml:space="preserve">ed from the effective date of acquisition, or up to the effective date of disposal, </w:t>
      </w:r>
      <w:r w:rsidR="00E925BA" w:rsidRPr="00050D68">
        <w:rPr>
          <w:rFonts w:ascii="Arial" w:hAnsi="Arial" w:cs="Arial"/>
          <w:sz w:val="19"/>
          <w:szCs w:val="19"/>
          <w:cs/>
        </w:rPr>
        <w:br/>
      </w:r>
      <w:r w:rsidRPr="002F7865">
        <w:rPr>
          <w:rFonts w:ascii="Arial" w:hAnsi="Arial" w:cs="Arial"/>
          <w:sz w:val="19"/>
          <w:szCs w:val="19"/>
        </w:rPr>
        <w:t>as applicable.</w:t>
      </w:r>
    </w:p>
    <w:p w14:paraId="797CF886" w14:textId="77777777" w:rsidR="00252D30" w:rsidRPr="008C7B90" w:rsidRDefault="00252D30" w:rsidP="000E732A">
      <w:pPr>
        <w:pStyle w:val="BodyText"/>
        <w:tabs>
          <w:tab w:val="left" w:pos="450"/>
        </w:tabs>
        <w:spacing w:line="360" w:lineRule="auto"/>
        <w:ind w:left="851"/>
        <w:rPr>
          <w:rFonts w:ascii="Arial" w:hAnsi="Arial" w:cs="Arial"/>
          <w:sz w:val="18"/>
          <w:szCs w:val="18"/>
        </w:rPr>
      </w:pPr>
    </w:p>
    <w:p w14:paraId="7639635C" w14:textId="30D04FFF" w:rsidR="0015067D" w:rsidRPr="002F7865" w:rsidRDefault="00EF093C" w:rsidP="0052027A">
      <w:pPr>
        <w:pStyle w:val="BodyText"/>
        <w:tabs>
          <w:tab w:val="left" w:pos="450"/>
        </w:tabs>
        <w:spacing w:line="360" w:lineRule="auto"/>
        <w:ind w:left="851"/>
        <w:rPr>
          <w:rFonts w:ascii="Arial" w:hAnsi="Arial" w:cs="Arial"/>
          <w:sz w:val="19"/>
          <w:szCs w:val="19"/>
        </w:rPr>
      </w:pPr>
      <w:r w:rsidRPr="002F7865">
        <w:rPr>
          <w:rFonts w:ascii="Arial" w:hAnsi="Arial" w:cs="Arial"/>
          <w:sz w:val="19"/>
          <w:szCs w:val="19"/>
        </w:rPr>
        <w:t xml:space="preserve">The Group attributes total comprehensive income or loss of subsidiaries between the owners of the </w:t>
      </w:r>
      <w:r w:rsidR="005D172B">
        <w:rPr>
          <w:rFonts w:ascii="Arial" w:hAnsi="Arial" w:cs="Arial"/>
          <w:sz w:val="19"/>
          <w:szCs w:val="19"/>
        </w:rPr>
        <w:t>Company</w:t>
      </w:r>
      <w:r w:rsidRPr="002F7865">
        <w:rPr>
          <w:rFonts w:ascii="Arial" w:hAnsi="Arial" w:cs="Arial"/>
          <w:sz w:val="19"/>
          <w:szCs w:val="19"/>
        </w:rPr>
        <w:t xml:space="preserve"> and the non-controlling interests based on their respective ownership interests.</w:t>
      </w:r>
    </w:p>
    <w:p w14:paraId="5FDD026F" w14:textId="77777777" w:rsidR="00983A20" w:rsidRPr="002260AA" w:rsidRDefault="00983A20" w:rsidP="0052027A">
      <w:pPr>
        <w:pStyle w:val="BodyText"/>
        <w:tabs>
          <w:tab w:val="left" w:pos="450"/>
        </w:tabs>
        <w:spacing w:line="360" w:lineRule="auto"/>
        <w:ind w:left="851"/>
        <w:rPr>
          <w:rFonts w:ascii="Arial" w:hAnsi="Arial" w:cs="Arial"/>
          <w:sz w:val="16"/>
          <w:szCs w:val="16"/>
        </w:rPr>
      </w:pPr>
    </w:p>
    <w:p w14:paraId="1E6B5682" w14:textId="0EE06B25" w:rsidR="00366402" w:rsidRPr="00CC69FE" w:rsidRDefault="00366402" w:rsidP="00CF6953">
      <w:pPr>
        <w:numPr>
          <w:ilvl w:val="1"/>
          <w:numId w:val="11"/>
        </w:numPr>
        <w:spacing w:line="360" w:lineRule="auto"/>
        <w:ind w:left="851" w:hanging="425"/>
        <w:jc w:val="both"/>
        <w:rPr>
          <w:rFonts w:ascii="Arial" w:hAnsi="Arial" w:cs="Arial"/>
          <w:sz w:val="19"/>
          <w:szCs w:val="19"/>
        </w:rPr>
      </w:pPr>
      <w:r w:rsidRPr="00CC69FE">
        <w:rPr>
          <w:rFonts w:ascii="Arial" w:hAnsi="Arial" w:cs="Arial"/>
          <w:sz w:val="19"/>
          <w:szCs w:val="19"/>
        </w:rPr>
        <w:t>Business combinations</w:t>
      </w:r>
    </w:p>
    <w:p w14:paraId="527B1659" w14:textId="77777777" w:rsidR="00CC69FE" w:rsidRPr="00E0302E" w:rsidRDefault="00CC69FE" w:rsidP="00CC69FE">
      <w:pPr>
        <w:spacing w:line="360" w:lineRule="auto"/>
        <w:ind w:left="851"/>
        <w:jc w:val="both"/>
        <w:rPr>
          <w:rFonts w:ascii="Arial" w:hAnsi="Arial" w:cs="Arial"/>
          <w:color w:val="FF0000"/>
          <w:sz w:val="16"/>
          <w:szCs w:val="16"/>
        </w:rPr>
      </w:pPr>
    </w:p>
    <w:p w14:paraId="5CB5E5EA" w14:textId="08982D73" w:rsidR="00CC69FE" w:rsidRDefault="00CC69FE" w:rsidP="00CC69FE">
      <w:pPr>
        <w:pStyle w:val="BodyText"/>
        <w:tabs>
          <w:tab w:val="left" w:pos="450"/>
        </w:tabs>
        <w:spacing w:line="360" w:lineRule="auto"/>
        <w:ind w:left="851"/>
        <w:rPr>
          <w:rFonts w:ascii="Arial" w:hAnsi="Arial" w:cs="Arial"/>
          <w:sz w:val="19"/>
          <w:szCs w:val="19"/>
        </w:rPr>
      </w:pPr>
      <w:r w:rsidRPr="00CC69FE">
        <w:rPr>
          <w:rFonts w:ascii="Arial" w:hAnsi="Arial" w:cs="Arial"/>
          <w:sz w:val="19"/>
          <w:szCs w:val="19"/>
        </w:rPr>
        <w:t xml:space="preserve">Business combinations are accounted for using the acquisition method with the cost of the acquisition being the fair value at the acquisition date of consideration transferred, and the amount of any non-controlling interest in the seller. For each business combination, the Company measures the non-controlling interest, in the </w:t>
      </w:r>
      <w:r w:rsidR="000C3A2F" w:rsidRPr="00CC69FE">
        <w:rPr>
          <w:rFonts w:ascii="Arial" w:hAnsi="Arial" w:cs="Arial"/>
          <w:sz w:val="19"/>
          <w:szCs w:val="19"/>
        </w:rPr>
        <w:t>acquire</w:t>
      </w:r>
      <w:r w:rsidR="008727AF">
        <w:rPr>
          <w:rFonts w:ascii="Arial" w:hAnsi="Arial" w:cs="Arial"/>
          <w:sz w:val="19"/>
          <w:szCs w:val="19"/>
        </w:rPr>
        <w:t>e</w:t>
      </w:r>
      <w:r w:rsidRPr="00CC69FE">
        <w:rPr>
          <w:rFonts w:ascii="Arial" w:hAnsi="Arial" w:cs="Arial"/>
          <w:sz w:val="19"/>
          <w:szCs w:val="19"/>
        </w:rPr>
        <w:t xml:space="preserve"> either at fair value or at the proportionate share of the seller’s identifiable net assets. </w:t>
      </w:r>
    </w:p>
    <w:p w14:paraId="7520952E" w14:textId="77777777" w:rsidR="00CC69FE" w:rsidRPr="00DE0B67" w:rsidRDefault="00CC69FE" w:rsidP="00CC69FE">
      <w:pPr>
        <w:pStyle w:val="BodyText"/>
        <w:tabs>
          <w:tab w:val="left" w:pos="450"/>
        </w:tabs>
        <w:spacing w:line="360" w:lineRule="auto"/>
        <w:ind w:left="851"/>
        <w:rPr>
          <w:rFonts w:ascii="Arial" w:hAnsi="Arial" w:cs="Arial"/>
          <w:sz w:val="16"/>
          <w:szCs w:val="16"/>
        </w:rPr>
      </w:pPr>
    </w:p>
    <w:p w14:paraId="494237F2" w14:textId="5EE70130" w:rsidR="00CC69FE" w:rsidRPr="00CC69FE" w:rsidRDefault="00CC69FE" w:rsidP="00CC69FE">
      <w:pPr>
        <w:tabs>
          <w:tab w:val="left" w:pos="360"/>
        </w:tabs>
        <w:spacing w:line="360" w:lineRule="auto"/>
        <w:ind w:left="851"/>
        <w:jc w:val="thaiDistribute"/>
        <w:rPr>
          <w:rFonts w:ascii="Arial" w:hAnsi="Arial" w:cs="Arial"/>
          <w:sz w:val="19"/>
          <w:szCs w:val="19"/>
        </w:rPr>
      </w:pPr>
      <w:r w:rsidRPr="00CC69FE">
        <w:rPr>
          <w:rFonts w:ascii="Arial" w:hAnsi="Arial" w:cs="Arial"/>
          <w:sz w:val="19"/>
          <w:szCs w:val="19"/>
        </w:rPr>
        <w:t>Goodwill is measured a</w:t>
      </w:r>
      <w:r w:rsidR="009C3DC2">
        <w:rPr>
          <w:rFonts w:ascii="Arial" w:hAnsi="Arial" w:cs="Arial"/>
          <w:sz w:val="19"/>
          <w:szCs w:val="19"/>
        </w:rPr>
        <w:t>t</w:t>
      </w:r>
      <w:r w:rsidRPr="00CC69FE">
        <w:rPr>
          <w:rFonts w:ascii="Arial" w:hAnsi="Arial" w:cs="Arial"/>
          <w:sz w:val="19"/>
          <w:szCs w:val="19"/>
        </w:rPr>
        <w:t xml:space="preserve"> fair value of the consideration transferred including the recognized amount of any non-controlling interest in the acquire</w:t>
      </w:r>
      <w:r w:rsidR="005D172B">
        <w:rPr>
          <w:rFonts w:ascii="Arial" w:hAnsi="Arial" w:cs="Arial"/>
          <w:sz w:val="19"/>
          <w:szCs w:val="19"/>
        </w:rPr>
        <w:t>e</w:t>
      </w:r>
      <w:r w:rsidRPr="00CC69FE">
        <w:rPr>
          <w:rFonts w:ascii="Arial" w:hAnsi="Arial" w:cs="Arial"/>
          <w:sz w:val="19"/>
          <w:szCs w:val="19"/>
        </w:rPr>
        <w:t xml:space="preserve">, less the net recognized amount (fair value) of the identifiable assets acquired and liabilities assumed, all measured as of the acquisition date. </w:t>
      </w:r>
    </w:p>
    <w:p w14:paraId="61DF12EB" w14:textId="4E7FEBAB" w:rsidR="004718B8" w:rsidRPr="00E0302E" w:rsidRDefault="004718B8" w:rsidP="00097C89">
      <w:pPr>
        <w:spacing w:line="360" w:lineRule="auto"/>
        <w:rPr>
          <w:rFonts w:ascii="Arial" w:hAnsi="Arial" w:cs="Arial"/>
          <w:sz w:val="16"/>
          <w:szCs w:val="16"/>
        </w:rPr>
      </w:pPr>
    </w:p>
    <w:p w14:paraId="3897B916" w14:textId="5C346A4E" w:rsidR="00366402" w:rsidRPr="002F7865" w:rsidRDefault="00D26D26"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Foreign currency translation</w:t>
      </w:r>
    </w:p>
    <w:p w14:paraId="2FA44C5F" w14:textId="77777777" w:rsidR="000B2E99" w:rsidRPr="00E0302E" w:rsidRDefault="000B2E99" w:rsidP="000E732A">
      <w:pPr>
        <w:spacing w:line="360" w:lineRule="auto"/>
        <w:ind w:left="900"/>
        <w:jc w:val="both"/>
        <w:rPr>
          <w:rFonts w:ascii="Arial" w:hAnsi="Arial" w:cs="Arial"/>
          <w:i/>
          <w:iCs/>
          <w:sz w:val="12"/>
          <w:szCs w:val="12"/>
          <w:cs/>
        </w:rPr>
      </w:pPr>
    </w:p>
    <w:p w14:paraId="3921AB32" w14:textId="65386E71" w:rsidR="00506AD7" w:rsidRPr="004B5732" w:rsidRDefault="00D26D26" w:rsidP="00CF6953">
      <w:pPr>
        <w:pStyle w:val="ListParagraph"/>
        <w:numPr>
          <w:ilvl w:val="0"/>
          <w:numId w:val="20"/>
        </w:numPr>
        <w:tabs>
          <w:tab w:val="left" w:pos="360"/>
        </w:tabs>
        <w:spacing w:after="0" w:line="360" w:lineRule="auto"/>
        <w:ind w:left="1210"/>
        <w:jc w:val="thaiDistribute"/>
        <w:rPr>
          <w:rFonts w:ascii="Arial" w:hAnsi="Arial" w:cs="Arial"/>
          <w:i/>
          <w:iCs/>
          <w:sz w:val="19"/>
          <w:szCs w:val="19"/>
        </w:rPr>
      </w:pPr>
      <w:r w:rsidRPr="004B5732">
        <w:rPr>
          <w:rFonts w:ascii="Arial" w:hAnsi="Arial" w:cs="Arial"/>
          <w:i/>
          <w:iCs/>
          <w:sz w:val="19"/>
          <w:szCs w:val="19"/>
        </w:rPr>
        <w:t>Functional and presentation currency</w:t>
      </w:r>
    </w:p>
    <w:p w14:paraId="05493F08" w14:textId="77777777" w:rsidR="00097C89" w:rsidRPr="00E0302E" w:rsidRDefault="00097C89" w:rsidP="00097C89">
      <w:pPr>
        <w:tabs>
          <w:tab w:val="left" w:pos="360"/>
        </w:tabs>
        <w:spacing w:line="360" w:lineRule="auto"/>
        <w:ind w:left="1224"/>
        <w:jc w:val="thaiDistribute"/>
        <w:rPr>
          <w:rFonts w:ascii="Arial" w:hAnsi="Arial" w:cs="Arial"/>
          <w:sz w:val="16"/>
          <w:szCs w:val="16"/>
        </w:rPr>
      </w:pPr>
    </w:p>
    <w:p w14:paraId="40F30143" w14:textId="37D519BD" w:rsidR="00A11D96" w:rsidRPr="00A11D96" w:rsidRDefault="00A11D96" w:rsidP="00097C89">
      <w:pPr>
        <w:tabs>
          <w:tab w:val="left" w:pos="360"/>
        </w:tabs>
        <w:spacing w:line="360" w:lineRule="auto"/>
        <w:ind w:left="1224"/>
        <w:jc w:val="thaiDistribute"/>
        <w:rPr>
          <w:rFonts w:ascii="Arial" w:hAnsi="Arial" w:cs="Arial"/>
          <w:sz w:val="19"/>
          <w:szCs w:val="19"/>
        </w:rPr>
      </w:pPr>
      <w:r w:rsidRPr="00A11D96">
        <w:rPr>
          <w:rFonts w:ascii="Arial" w:hAnsi="Arial" w:cs="Arial"/>
          <w:sz w:val="19"/>
          <w:szCs w:val="19"/>
        </w:rPr>
        <w:t>The financial statements are presented in Thai Baht, which is the Company’s functional and presentation currency.</w:t>
      </w:r>
    </w:p>
    <w:p w14:paraId="458439B0" w14:textId="77777777" w:rsidR="00A11D96" w:rsidRPr="00E0302E" w:rsidRDefault="00A11D96" w:rsidP="00A11D96">
      <w:pPr>
        <w:tabs>
          <w:tab w:val="left" w:pos="360"/>
        </w:tabs>
        <w:spacing w:line="360" w:lineRule="auto"/>
        <w:ind w:left="851"/>
        <w:jc w:val="thaiDistribute"/>
        <w:rPr>
          <w:rFonts w:ascii="Arial" w:hAnsi="Arial" w:cs="Arial"/>
          <w:i/>
          <w:iCs/>
          <w:sz w:val="16"/>
          <w:szCs w:val="16"/>
        </w:rPr>
      </w:pPr>
    </w:p>
    <w:p w14:paraId="7CA5E050" w14:textId="3C137551" w:rsidR="00A11D96" w:rsidRPr="00977E4F" w:rsidRDefault="00A11D96" w:rsidP="00CF6953">
      <w:pPr>
        <w:pStyle w:val="ListParagraph"/>
        <w:numPr>
          <w:ilvl w:val="0"/>
          <w:numId w:val="20"/>
        </w:numPr>
        <w:tabs>
          <w:tab w:val="left" w:pos="360"/>
        </w:tabs>
        <w:spacing w:after="0" w:line="360" w:lineRule="auto"/>
        <w:jc w:val="thaiDistribute"/>
        <w:rPr>
          <w:rFonts w:ascii="Arial" w:hAnsi="Arial" w:cs="Arial"/>
          <w:i/>
          <w:iCs/>
          <w:sz w:val="19"/>
          <w:szCs w:val="19"/>
        </w:rPr>
      </w:pPr>
      <w:r w:rsidRPr="00977E4F">
        <w:rPr>
          <w:rFonts w:ascii="Arial" w:hAnsi="Arial" w:cs="Arial"/>
          <w:i/>
          <w:iCs/>
          <w:sz w:val="19"/>
          <w:szCs w:val="19"/>
        </w:rPr>
        <w:lastRenderedPageBreak/>
        <w:t>Transactions and balances</w:t>
      </w:r>
    </w:p>
    <w:p w14:paraId="14FCE3F8" w14:textId="77777777" w:rsidR="00097C89" w:rsidRPr="00E0302E" w:rsidRDefault="00097C89" w:rsidP="00097C89">
      <w:pPr>
        <w:tabs>
          <w:tab w:val="left" w:pos="360"/>
        </w:tabs>
        <w:spacing w:line="360" w:lineRule="auto"/>
        <w:ind w:left="1233"/>
        <w:jc w:val="thaiDistribute"/>
        <w:rPr>
          <w:rFonts w:ascii="Arial" w:hAnsi="Arial" w:cs="Arial"/>
          <w:sz w:val="16"/>
          <w:szCs w:val="16"/>
        </w:rPr>
      </w:pPr>
    </w:p>
    <w:p w14:paraId="1BC91D4D" w14:textId="2CE2D472" w:rsidR="00A11D96" w:rsidRPr="00A11D96" w:rsidRDefault="00A11D96" w:rsidP="00097C89">
      <w:pPr>
        <w:tabs>
          <w:tab w:val="left" w:pos="360"/>
        </w:tabs>
        <w:spacing w:line="360" w:lineRule="auto"/>
        <w:ind w:left="1233"/>
        <w:jc w:val="thaiDistribute"/>
        <w:rPr>
          <w:rFonts w:ascii="Arial" w:hAnsi="Arial" w:cs="Arial"/>
          <w:sz w:val="19"/>
          <w:szCs w:val="19"/>
        </w:rPr>
      </w:pPr>
      <w:r w:rsidRPr="00A11D96">
        <w:rPr>
          <w:rFonts w:ascii="Arial" w:hAnsi="Arial" w:cs="Arial"/>
          <w:sz w:val="19"/>
          <w:szCs w:val="19"/>
        </w:rPr>
        <w:t xml:space="preserve">Foreign currency transactions are translated into the functional currency using the exchange rates prevailing at the dates of the transactions. </w:t>
      </w:r>
    </w:p>
    <w:p w14:paraId="0D75C63B" w14:textId="77777777" w:rsidR="00A11D96" w:rsidRPr="00E0302E" w:rsidRDefault="00A11D96" w:rsidP="00097C89">
      <w:pPr>
        <w:tabs>
          <w:tab w:val="left" w:pos="360"/>
        </w:tabs>
        <w:spacing w:line="360" w:lineRule="auto"/>
        <w:ind w:left="1233"/>
        <w:jc w:val="thaiDistribute"/>
        <w:rPr>
          <w:rFonts w:ascii="Arial" w:hAnsi="Arial" w:cs="Arial"/>
          <w:sz w:val="16"/>
          <w:szCs w:val="16"/>
        </w:rPr>
      </w:pPr>
    </w:p>
    <w:p w14:paraId="7A4272D6" w14:textId="77777777" w:rsidR="00A11D96" w:rsidRPr="00A11D96" w:rsidRDefault="00A11D96" w:rsidP="00097C89">
      <w:pPr>
        <w:tabs>
          <w:tab w:val="left" w:pos="360"/>
        </w:tabs>
        <w:spacing w:line="360" w:lineRule="auto"/>
        <w:ind w:left="1233"/>
        <w:jc w:val="thaiDistribute"/>
        <w:rPr>
          <w:rFonts w:ascii="Arial" w:hAnsi="Arial" w:cs="Arial"/>
          <w:sz w:val="19"/>
          <w:szCs w:val="19"/>
        </w:rPr>
      </w:pPr>
      <w:r w:rsidRPr="00A11D96">
        <w:rPr>
          <w:rFonts w:ascii="Arial" w:hAnsi="Arial" w:cs="Arial"/>
          <w:sz w:val="19"/>
          <w:szCs w:val="19"/>
        </w:rPr>
        <w:t>Foreign exchange gains and losses resulting from the settlement of such transactions and from the translation at year-end exchange rates of monetary assets and liabilities denominated in foreign currencies are recognised in the profit or loss.</w:t>
      </w:r>
    </w:p>
    <w:p w14:paraId="623C7ECA" w14:textId="77777777" w:rsidR="00A11D96" w:rsidRPr="00E0302E" w:rsidRDefault="00A11D96" w:rsidP="00097C89">
      <w:pPr>
        <w:tabs>
          <w:tab w:val="left" w:pos="360"/>
        </w:tabs>
        <w:spacing w:line="360" w:lineRule="auto"/>
        <w:ind w:left="1233"/>
        <w:jc w:val="thaiDistribute"/>
        <w:rPr>
          <w:rFonts w:ascii="Arial" w:hAnsi="Arial" w:cs="Arial"/>
          <w:sz w:val="16"/>
          <w:szCs w:val="16"/>
        </w:rPr>
      </w:pPr>
    </w:p>
    <w:p w14:paraId="6B77CDA7" w14:textId="45D8FFBF" w:rsidR="00670202" w:rsidRDefault="00A11D96" w:rsidP="00097C89">
      <w:pPr>
        <w:tabs>
          <w:tab w:val="left" w:pos="360"/>
        </w:tabs>
        <w:spacing w:line="360" w:lineRule="auto"/>
        <w:ind w:left="1233"/>
        <w:jc w:val="thaiDistribute"/>
        <w:rPr>
          <w:rFonts w:ascii="Arial" w:hAnsi="Arial" w:cs="Arial"/>
          <w:sz w:val="19"/>
          <w:szCs w:val="19"/>
        </w:rPr>
      </w:pPr>
      <w:r w:rsidRPr="00A11D96">
        <w:rPr>
          <w:rFonts w:ascii="Arial" w:hAnsi="Arial" w:cs="Arial"/>
          <w:sz w:val="19"/>
          <w:szCs w:val="19"/>
        </w:rPr>
        <w:t>Any exchange component of gains and losses on a non-monetary item that recognised in profit or loss, or other comprehensive income is recognised following the recognition of a gain or loss on the non-monetary item.</w:t>
      </w:r>
      <w:r w:rsidR="00435869" w:rsidRPr="00A11D96">
        <w:rPr>
          <w:rFonts w:ascii="Arial" w:hAnsi="Arial" w:cs="Arial"/>
          <w:sz w:val="19"/>
          <w:szCs w:val="19"/>
        </w:rPr>
        <w:t xml:space="preserve"> </w:t>
      </w:r>
    </w:p>
    <w:p w14:paraId="446AE153" w14:textId="77777777" w:rsidR="00983A20" w:rsidRPr="00E0302E" w:rsidRDefault="00983A20" w:rsidP="00097C89">
      <w:pPr>
        <w:tabs>
          <w:tab w:val="left" w:pos="360"/>
        </w:tabs>
        <w:spacing w:line="360" w:lineRule="auto"/>
        <w:ind w:left="1233"/>
        <w:jc w:val="thaiDistribute"/>
        <w:rPr>
          <w:rFonts w:ascii="Arial" w:hAnsi="Arial" w:cs="Arial"/>
          <w:sz w:val="16"/>
          <w:szCs w:val="16"/>
        </w:rPr>
      </w:pPr>
    </w:p>
    <w:p w14:paraId="62AA6700" w14:textId="34ED27D1" w:rsidR="00D26D26" w:rsidRPr="000D6A8D" w:rsidRDefault="00D26D26" w:rsidP="000D6A8D">
      <w:pPr>
        <w:numPr>
          <w:ilvl w:val="1"/>
          <w:numId w:val="11"/>
        </w:numPr>
        <w:spacing w:line="360" w:lineRule="auto"/>
        <w:ind w:left="851" w:hanging="425"/>
        <w:jc w:val="both"/>
        <w:rPr>
          <w:rFonts w:ascii="Arial" w:hAnsi="Arial" w:cs="Arial"/>
          <w:sz w:val="19"/>
          <w:szCs w:val="19"/>
        </w:rPr>
      </w:pPr>
      <w:r w:rsidRPr="000D6A8D">
        <w:rPr>
          <w:rFonts w:ascii="Arial" w:hAnsi="Arial" w:cs="Arial"/>
          <w:sz w:val="19"/>
          <w:szCs w:val="19"/>
        </w:rPr>
        <w:t>Segment reporting</w:t>
      </w:r>
    </w:p>
    <w:p w14:paraId="3E3E4C08" w14:textId="77777777" w:rsidR="00000D43" w:rsidRPr="00E0302E" w:rsidRDefault="00000D43" w:rsidP="000D6A8D">
      <w:pPr>
        <w:tabs>
          <w:tab w:val="left" w:pos="360"/>
        </w:tabs>
        <w:spacing w:line="360" w:lineRule="auto"/>
        <w:ind w:left="851"/>
        <w:jc w:val="thaiDistribute"/>
        <w:rPr>
          <w:rFonts w:ascii="Arial" w:hAnsi="Arial" w:cs="Arial"/>
          <w:sz w:val="14"/>
          <w:szCs w:val="14"/>
        </w:rPr>
      </w:pPr>
    </w:p>
    <w:p w14:paraId="76F7B15C" w14:textId="7CEBAD57" w:rsidR="00D26D26" w:rsidRPr="000D6A8D" w:rsidRDefault="00D26D26" w:rsidP="000D6A8D">
      <w:pPr>
        <w:tabs>
          <w:tab w:val="left" w:pos="360"/>
        </w:tabs>
        <w:spacing w:line="360" w:lineRule="auto"/>
        <w:ind w:left="851"/>
        <w:jc w:val="thaiDistribute"/>
        <w:rPr>
          <w:rFonts w:ascii="Arial" w:hAnsi="Arial" w:cs="Arial"/>
          <w:sz w:val="19"/>
          <w:szCs w:val="19"/>
        </w:rPr>
      </w:pPr>
      <w:r w:rsidRPr="000D6A8D">
        <w:rPr>
          <w:rFonts w:ascii="Arial" w:hAnsi="Arial" w:cs="Arial"/>
          <w:sz w:val="19"/>
          <w:szCs w:val="19"/>
        </w:rPr>
        <w:t xml:space="preserve">The Group has two operating segments: </w:t>
      </w:r>
      <w:r w:rsidR="007F6902" w:rsidRPr="000D6A8D">
        <w:rPr>
          <w:rFonts w:ascii="Arial" w:hAnsi="Arial" w:cs="Arial"/>
          <w:sz w:val="19"/>
          <w:szCs w:val="19"/>
        </w:rPr>
        <w:t xml:space="preserve">production and trading. </w:t>
      </w:r>
      <w:r w:rsidRPr="000D6A8D">
        <w:rPr>
          <w:rFonts w:ascii="Arial" w:hAnsi="Arial" w:cs="Arial"/>
          <w:sz w:val="19"/>
          <w:szCs w:val="19"/>
        </w:rPr>
        <w:t>In identifying these operating</w:t>
      </w:r>
      <w:r w:rsidR="00324D38" w:rsidRPr="000D6A8D">
        <w:rPr>
          <w:rFonts w:ascii="Arial" w:hAnsi="Arial" w:cs="Arial"/>
          <w:sz w:val="19"/>
          <w:szCs w:val="19"/>
        </w:rPr>
        <w:t xml:space="preserve"> </w:t>
      </w:r>
      <w:r w:rsidRPr="000D6A8D">
        <w:rPr>
          <w:rFonts w:ascii="Arial" w:hAnsi="Arial" w:cs="Arial"/>
          <w:sz w:val="19"/>
          <w:szCs w:val="19"/>
        </w:rPr>
        <w:t xml:space="preserve">segments, management generally follows the Group’s </w:t>
      </w:r>
      <w:r w:rsidR="00D63777" w:rsidRPr="000D6A8D">
        <w:rPr>
          <w:rFonts w:ascii="Arial" w:hAnsi="Arial" w:cs="Arial"/>
          <w:sz w:val="19"/>
          <w:szCs w:val="19"/>
        </w:rPr>
        <w:t>operations</w:t>
      </w:r>
      <w:r w:rsidRPr="000D6A8D">
        <w:rPr>
          <w:rFonts w:ascii="Arial" w:hAnsi="Arial" w:cs="Arial"/>
          <w:sz w:val="19"/>
          <w:szCs w:val="19"/>
        </w:rPr>
        <w:t xml:space="preserve"> representing its main products </w:t>
      </w:r>
      <w:r w:rsidR="00E925BA" w:rsidRPr="000D6A8D">
        <w:rPr>
          <w:rFonts w:ascii="Arial" w:hAnsi="Arial" w:cs="Arial"/>
          <w:sz w:val="19"/>
          <w:szCs w:val="19"/>
          <w:cs/>
        </w:rPr>
        <w:br/>
      </w:r>
      <w:r w:rsidRPr="000D6A8D">
        <w:rPr>
          <w:rFonts w:ascii="Arial" w:hAnsi="Arial" w:cs="Arial"/>
          <w:sz w:val="19"/>
          <w:szCs w:val="19"/>
        </w:rPr>
        <w:t>(see Note</w:t>
      </w:r>
      <w:r w:rsidR="00C97100" w:rsidRPr="000D6A8D">
        <w:rPr>
          <w:rFonts w:ascii="Arial" w:hAnsi="Arial" w:cs="Arial"/>
          <w:sz w:val="19"/>
          <w:szCs w:val="19"/>
        </w:rPr>
        <w:t>s</w:t>
      </w:r>
      <w:r w:rsidR="00E70D21" w:rsidRPr="000D6A8D">
        <w:rPr>
          <w:rFonts w:ascii="Arial" w:hAnsi="Arial" w:cs="Arial"/>
          <w:sz w:val="19"/>
          <w:szCs w:val="19"/>
        </w:rPr>
        <w:t xml:space="preserve"> 2</w:t>
      </w:r>
      <w:r w:rsidR="00AA2F45">
        <w:rPr>
          <w:rFonts w:ascii="Arial" w:hAnsi="Arial" w:cs="Arial"/>
          <w:sz w:val="19"/>
          <w:szCs w:val="19"/>
        </w:rPr>
        <w:t>3</w:t>
      </w:r>
      <w:r w:rsidRPr="000D6A8D">
        <w:rPr>
          <w:rFonts w:ascii="Arial" w:hAnsi="Arial" w:cs="Arial"/>
          <w:sz w:val="19"/>
          <w:szCs w:val="19"/>
        </w:rPr>
        <w:t xml:space="preserve">). </w:t>
      </w:r>
    </w:p>
    <w:p w14:paraId="7F7A539F" w14:textId="77777777" w:rsidR="00983A20" w:rsidRPr="00E0302E" w:rsidRDefault="00983A20" w:rsidP="000D6A8D">
      <w:pPr>
        <w:tabs>
          <w:tab w:val="left" w:pos="360"/>
        </w:tabs>
        <w:spacing w:line="360" w:lineRule="auto"/>
        <w:ind w:left="851"/>
        <w:jc w:val="thaiDistribute"/>
        <w:rPr>
          <w:rFonts w:ascii="Arial" w:hAnsi="Arial" w:cs="Arial"/>
          <w:sz w:val="16"/>
          <w:szCs w:val="16"/>
        </w:rPr>
      </w:pPr>
    </w:p>
    <w:p w14:paraId="40FF9F57" w14:textId="77777777" w:rsidR="00D26D26" w:rsidRPr="000D6A8D" w:rsidRDefault="00D26D26" w:rsidP="000D6A8D">
      <w:pPr>
        <w:tabs>
          <w:tab w:val="left" w:pos="360"/>
        </w:tabs>
        <w:spacing w:line="360" w:lineRule="auto"/>
        <w:ind w:left="851"/>
        <w:jc w:val="thaiDistribute"/>
        <w:rPr>
          <w:rFonts w:ascii="Arial" w:hAnsi="Arial" w:cs="Arial"/>
          <w:sz w:val="19"/>
          <w:szCs w:val="19"/>
        </w:rPr>
      </w:pPr>
      <w:r w:rsidRPr="000D6A8D">
        <w:rPr>
          <w:rFonts w:ascii="Arial" w:hAnsi="Arial" w:cs="Arial"/>
          <w:sz w:val="19"/>
          <w:szCs w:val="19"/>
        </w:rPr>
        <w:t>Each of these operating segments is managed separately as each requires different marketing approaches and other resources. All inter-segment transfers are carried out at arm’s length prices based on prices charged to unrelated customers in standalone sales of identical goods.</w:t>
      </w:r>
    </w:p>
    <w:p w14:paraId="2990A685" w14:textId="77777777" w:rsidR="00D26D26" w:rsidRPr="00983A20" w:rsidRDefault="00D26D26" w:rsidP="000D6A8D">
      <w:pPr>
        <w:tabs>
          <w:tab w:val="left" w:pos="360"/>
        </w:tabs>
        <w:spacing w:line="360" w:lineRule="auto"/>
        <w:ind w:left="851"/>
        <w:jc w:val="thaiDistribute"/>
        <w:rPr>
          <w:rFonts w:ascii="Arial" w:hAnsi="Arial" w:cs="Arial"/>
          <w:sz w:val="16"/>
          <w:szCs w:val="16"/>
        </w:rPr>
      </w:pPr>
    </w:p>
    <w:p w14:paraId="2D5114F5" w14:textId="3C10C0A8" w:rsidR="00D26D26" w:rsidRPr="000D6A8D" w:rsidRDefault="00D26D26" w:rsidP="000D6A8D">
      <w:pPr>
        <w:tabs>
          <w:tab w:val="left" w:pos="360"/>
        </w:tabs>
        <w:spacing w:line="360" w:lineRule="auto"/>
        <w:ind w:left="851"/>
        <w:jc w:val="thaiDistribute"/>
        <w:rPr>
          <w:rFonts w:ascii="Arial" w:hAnsi="Arial" w:cs="Arial"/>
          <w:sz w:val="19"/>
          <w:szCs w:val="19"/>
        </w:rPr>
      </w:pPr>
      <w:r w:rsidRPr="000D6A8D">
        <w:rPr>
          <w:rFonts w:ascii="Arial" w:hAnsi="Arial" w:cs="Arial"/>
          <w:sz w:val="19"/>
          <w:szCs w:val="19"/>
        </w:rPr>
        <w:t>For management purposes, the Group uses the same measurement policies as those used in its financial statements.</w:t>
      </w:r>
    </w:p>
    <w:p w14:paraId="69BBC226" w14:textId="26E863A3" w:rsidR="00680D43" w:rsidRPr="00983A20" w:rsidRDefault="00680D43" w:rsidP="000D6A8D">
      <w:pPr>
        <w:tabs>
          <w:tab w:val="left" w:pos="360"/>
        </w:tabs>
        <w:spacing w:line="360" w:lineRule="auto"/>
        <w:ind w:left="851"/>
        <w:jc w:val="thaiDistribute"/>
        <w:rPr>
          <w:rFonts w:ascii="Arial" w:hAnsi="Arial" w:cs="Arial"/>
          <w:sz w:val="16"/>
          <w:szCs w:val="16"/>
        </w:rPr>
      </w:pPr>
    </w:p>
    <w:p w14:paraId="6E640773" w14:textId="77777777" w:rsidR="000870E1" w:rsidRPr="000D6A8D" w:rsidRDefault="000870E1" w:rsidP="000D6A8D">
      <w:pPr>
        <w:numPr>
          <w:ilvl w:val="1"/>
          <w:numId w:val="11"/>
        </w:numPr>
        <w:spacing w:line="360" w:lineRule="auto"/>
        <w:ind w:left="851" w:hanging="425"/>
        <w:jc w:val="both"/>
        <w:rPr>
          <w:rFonts w:ascii="Arial" w:hAnsi="Arial" w:cs="Arial"/>
          <w:sz w:val="19"/>
          <w:szCs w:val="19"/>
        </w:rPr>
      </w:pPr>
      <w:r w:rsidRPr="000D6A8D">
        <w:rPr>
          <w:rFonts w:ascii="Arial" w:hAnsi="Arial" w:cs="Arial"/>
          <w:sz w:val="19"/>
          <w:szCs w:val="19"/>
        </w:rPr>
        <w:t xml:space="preserve">Related </w:t>
      </w:r>
      <w:r w:rsidR="00D61C22" w:rsidRPr="000D6A8D">
        <w:rPr>
          <w:rFonts w:ascii="Arial" w:hAnsi="Arial" w:cs="Arial"/>
          <w:sz w:val="19"/>
          <w:szCs w:val="19"/>
        </w:rPr>
        <w:t>par</w:t>
      </w:r>
      <w:r w:rsidR="00481BAD" w:rsidRPr="000D6A8D">
        <w:rPr>
          <w:rFonts w:ascii="Arial" w:hAnsi="Arial" w:cs="Arial"/>
          <w:sz w:val="19"/>
          <w:szCs w:val="19"/>
        </w:rPr>
        <w:t>t</w:t>
      </w:r>
      <w:r w:rsidR="00D61C22" w:rsidRPr="000D6A8D">
        <w:rPr>
          <w:rFonts w:ascii="Arial" w:hAnsi="Arial" w:cs="Arial"/>
          <w:sz w:val="19"/>
          <w:szCs w:val="19"/>
        </w:rPr>
        <w:t>i</w:t>
      </w:r>
      <w:r w:rsidR="00481BAD" w:rsidRPr="000D6A8D">
        <w:rPr>
          <w:rFonts w:ascii="Arial" w:hAnsi="Arial" w:cs="Arial"/>
          <w:sz w:val="19"/>
          <w:szCs w:val="19"/>
        </w:rPr>
        <w:t>es</w:t>
      </w:r>
    </w:p>
    <w:p w14:paraId="4FEA75B4" w14:textId="77777777" w:rsidR="00A23245" w:rsidRPr="00983A20" w:rsidRDefault="00A23245" w:rsidP="000D6A8D">
      <w:pPr>
        <w:tabs>
          <w:tab w:val="left" w:pos="360"/>
        </w:tabs>
        <w:spacing w:line="360" w:lineRule="auto"/>
        <w:ind w:left="709"/>
        <w:jc w:val="thaiDistribute"/>
        <w:rPr>
          <w:rFonts w:ascii="Arial" w:hAnsi="Arial" w:cs="Arial"/>
          <w:sz w:val="16"/>
          <w:szCs w:val="16"/>
        </w:rPr>
      </w:pPr>
    </w:p>
    <w:p w14:paraId="0E7EA98A" w14:textId="5F2578D6" w:rsidR="000870E1" w:rsidRPr="000D6A8D" w:rsidRDefault="000870E1" w:rsidP="000D6A8D">
      <w:pPr>
        <w:tabs>
          <w:tab w:val="left" w:pos="360"/>
        </w:tabs>
        <w:spacing w:line="360" w:lineRule="auto"/>
        <w:ind w:left="851"/>
        <w:jc w:val="thaiDistribute"/>
        <w:rPr>
          <w:rFonts w:ascii="Arial" w:hAnsi="Arial" w:cs="Arial"/>
          <w:sz w:val="19"/>
          <w:szCs w:val="19"/>
        </w:rPr>
      </w:pPr>
      <w:r w:rsidRPr="000D6A8D">
        <w:rPr>
          <w:rFonts w:ascii="Arial" w:hAnsi="Arial" w:cs="Arial"/>
          <w:sz w:val="19"/>
          <w:szCs w:val="19"/>
        </w:rPr>
        <w:t xml:space="preserve">Related parties comprise enterprises and individuals that control, or are controlled by the </w:t>
      </w:r>
      <w:r w:rsidR="00B15EF9" w:rsidRPr="000D6A8D">
        <w:rPr>
          <w:rFonts w:ascii="Arial" w:hAnsi="Arial" w:cs="Arial"/>
          <w:sz w:val="19"/>
          <w:szCs w:val="19"/>
        </w:rPr>
        <w:t>Group</w:t>
      </w:r>
      <w:r w:rsidRPr="000D6A8D">
        <w:rPr>
          <w:rFonts w:ascii="Arial" w:hAnsi="Arial" w:cs="Arial"/>
          <w:sz w:val="19"/>
          <w:szCs w:val="19"/>
        </w:rPr>
        <w:t xml:space="preserve">, whether directly or indirectly, or which are under common control with the </w:t>
      </w:r>
      <w:r w:rsidR="00B15EF9" w:rsidRPr="000D6A8D">
        <w:rPr>
          <w:rFonts w:ascii="Arial" w:hAnsi="Arial" w:cs="Arial"/>
          <w:sz w:val="19"/>
          <w:szCs w:val="19"/>
        </w:rPr>
        <w:t>Group</w:t>
      </w:r>
      <w:r w:rsidRPr="000D6A8D">
        <w:rPr>
          <w:rFonts w:ascii="Arial" w:hAnsi="Arial" w:cs="Arial"/>
          <w:sz w:val="19"/>
          <w:szCs w:val="19"/>
        </w:rPr>
        <w:t xml:space="preserve">. They also include associated companies and individuals which directly or indirectly own voting interest in the </w:t>
      </w:r>
      <w:r w:rsidR="00B15EF9" w:rsidRPr="000D6A8D">
        <w:rPr>
          <w:rFonts w:ascii="Arial" w:hAnsi="Arial" w:cs="Arial"/>
          <w:sz w:val="19"/>
          <w:szCs w:val="19"/>
        </w:rPr>
        <w:t>Group</w:t>
      </w:r>
      <w:r w:rsidRPr="000D6A8D">
        <w:rPr>
          <w:rFonts w:ascii="Arial" w:hAnsi="Arial" w:cs="Arial"/>
          <w:sz w:val="19"/>
          <w:szCs w:val="19"/>
        </w:rPr>
        <w:t xml:space="preserve"> that gives them significant influence over the </w:t>
      </w:r>
      <w:r w:rsidR="00B15EF9" w:rsidRPr="000D6A8D">
        <w:rPr>
          <w:rFonts w:ascii="Arial" w:hAnsi="Arial" w:cs="Arial"/>
          <w:sz w:val="19"/>
          <w:szCs w:val="19"/>
        </w:rPr>
        <w:t>Group</w:t>
      </w:r>
      <w:r w:rsidRPr="000D6A8D">
        <w:rPr>
          <w:rFonts w:ascii="Arial" w:hAnsi="Arial" w:cs="Arial"/>
          <w:sz w:val="19"/>
          <w:szCs w:val="19"/>
        </w:rPr>
        <w:t>, key management personnel, directors</w:t>
      </w:r>
      <w:r w:rsidR="001F0809" w:rsidRPr="000D6A8D">
        <w:rPr>
          <w:rFonts w:ascii="Arial" w:hAnsi="Arial" w:cs="Arial"/>
          <w:sz w:val="19"/>
          <w:szCs w:val="19"/>
        </w:rPr>
        <w:t>,</w:t>
      </w:r>
      <w:r w:rsidRPr="000D6A8D">
        <w:rPr>
          <w:rFonts w:ascii="Arial" w:hAnsi="Arial" w:cs="Arial"/>
          <w:sz w:val="19"/>
          <w:szCs w:val="19"/>
        </w:rPr>
        <w:t xml:space="preserve"> and officers with authority in the planning and directi</w:t>
      </w:r>
      <w:r w:rsidR="00223554" w:rsidRPr="000D6A8D">
        <w:rPr>
          <w:rFonts w:ascii="Arial" w:hAnsi="Arial" w:cs="Arial"/>
          <w:sz w:val="19"/>
          <w:szCs w:val="19"/>
        </w:rPr>
        <w:t>ng</w:t>
      </w:r>
      <w:r w:rsidRPr="000D6A8D">
        <w:rPr>
          <w:rFonts w:ascii="Arial" w:hAnsi="Arial" w:cs="Arial"/>
          <w:sz w:val="19"/>
          <w:szCs w:val="19"/>
        </w:rPr>
        <w:t xml:space="preserve"> the </w:t>
      </w:r>
      <w:r w:rsidR="00B15EF9" w:rsidRPr="000D6A8D">
        <w:rPr>
          <w:rFonts w:ascii="Arial" w:hAnsi="Arial" w:cs="Arial"/>
          <w:sz w:val="19"/>
          <w:szCs w:val="19"/>
        </w:rPr>
        <w:t>Group</w:t>
      </w:r>
      <w:r w:rsidRPr="000D6A8D">
        <w:rPr>
          <w:rFonts w:ascii="Arial" w:hAnsi="Arial" w:cs="Arial"/>
          <w:sz w:val="19"/>
          <w:szCs w:val="19"/>
        </w:rPr>
        <w:t xml:space="preserve">’s operations. </w:t>
      </w:r>
    </w:p>
    <w:p w14:paraId="47D3B9E6" w14:textId="5A05605A" w:rsidR="00A7163B" w:rsidRPr="00983A20" w:rsidRDefault="00A7163B" w:rsidP="000D6A8D">
      <w:pPr>
        <w:spacing w:line="360" w:lineRule="auto"/>
        <w:rPr>
          <w:rFonts w:ascii="Arial" w:hAnsi="Arial" w:cs="Arial"/>
          <w:sz w:val="16"/>
          <w:szCs w:val="16"/>
        </w:rPr>
      </w:pPr>
    </w:p>
    <w:p w14:paraId="649A6F16" w14:textId="1C280EFD" w:rsidR="00B265AF" w:rsidRPr="000D6A8D" w:rsidRDefault="00A50343" w:rsidP="000D6A8D">
      <w:pPr>
        <w:numPr>
          <w:ilvl w:val="1"/>
          <w:numId w:val="11"/>
        </w:numPr>
        <w:spacing w:line="360" w:lineRule="auto"/>
        <w:ind w:left="851" w:hanging="425"/>
        <w:jc w:val="both"/>
        <w:rPr>
          <w:rFonts w:ascii="Arial" w:hAnsi="Arial" w:cs="Arial"/>
          <w:sz w:val="19"/>
          <w:szCs w:val="19"/>
        </w:rPr>
      </w:pPr>
      <w:r w:rsidRPr="000D6A8D">
        <w:rPr>
          <w:rFonts w:ascii="Arial" w:hAnsi="Arial" w:cs="Arial"/>
          <w:sz w:val="19"/>
          <w:szCs w:val="19"/>
        </w:rPr>
        <w:t xml:space="preserve">Revenue </w:t>
      </w:r>
    </w:p>
    <w:p w14:paraId="15D80014" w14:textId="77777777" w:rsidR="00A23245" w:rsidRPr="00983A20" w:rsidRDefault="00A23245" w:rsidP="000D6A8D">
      <w:pPr>
        <w:spacing w:line="360" w:lineRule="auto"/>
        <w:ind w:left="851" w:right="36"/>
        <w:jc w:val="thaiDistribute"/>
        <w:rPr>
          <w:rFonts w:ascii="Arial" w:hAnsi="Arial" w:cs="Arial"/>
          <w:sz w:val="16"/>
          <w:szCs w:val="16"/>
        </w:rPr>
      </w:pPr>
    </w:p>
    <w:p w14:paraId="21EDC929" w14:textId="2892D961" w:rsidR="00B4624B" w:rsidRPr="000D6A8D" w:rsidRDefault="00B4624B" w:rsidP="000D6A8D">
      <w:pPr>
        <w:spacing w:line="360" w:lineRule="auto"/>
        <w:ind w:left="851"/>
        <w:jc w:val="thaiDistribute"/>
        <w:rPr>
          <w:rFonts w:ascii="Arial" w:hAnsi="Arial" w:cs="Arial"/>
          <w:sz w:val="19"/>
          <w:szCs w:val="19"/>
        </w:rPr>
      </w:pPr>
      <w:r w:rsidRPr="000D6A8D">
        <w:rPr>
          <w:rFonts w:ascii="Arial" w:hAnsi="Arial" w:cs="Arial"/>
          <w:sz w:val="19"/>
          <w:szCs w:val="19"/>
        </w:rPr>
        <w:t>Revenue includes all revenues from ordinary business activities. All ancillary income in connection with the delivery of goods and rendering of services in the course of the Company’s ordinary activities are also presented as revenue.</w:t>
      </w:r>
    </w:p>
    <w:p w14:paraId="3A4AE3AA" w14:textId="77777777" w:rsidR="00B4624B" w:rsidRPr="00983A20" w:rsidRDefault="00B4624B" w:rsidP="000D6A8D">
      <w:pPr>
        <w:spacing w:line="360" w:lineRule="auto"/>
        <w:ind w:left="851"/>
        <w:jc w:val="thaiDistribute"/>
        <w:rPr>
          <w:rFonts w:ascii="Arial" w:hAnsi="Arial" w:cs="Arial"/>
          <w:sz w:val="16"/>
          <w:szCs w:val="16"/>
        </w:rPr>
      </w:pPr>
    </w:p>
    <w:p w14:paraId="660CCC51" w14:textId="4B877B97" w:rsidR="00B4624B" w:rsidRPr="000D6A8D" w:rsidRDefault="00B4624B" w:rsidP="000D6A8D">
      <w:pPr>
        <w:spacing w:line="360" w:lineRule="auto"/>
        <w:ind w:left="851"/>
        <w:jc w:val="thaiDistribute"/>
        <w:rPr>
          <w:rFonts w:ascii="Arial" w:hAnsi="Arial" w:cs="Arial"/>
          <w:sz w:val="19"/>
          <w:szCs w:val="19"/>
        </w:rPr>
      </w:pPr>
      <w:r w:rsidRPr="000D6A8D">
        <w:rPr>
          <w:rFonts w:ascii="Arial" w:hAnsi="Arial" w:cs="Arial"/>
          <w:sz w:val="19"/>
          <w:szCs w:val="19"/>
        </w:rPr>
        <w:t>Revenue</w:t>
      </w:r>
      <w:r w:rsidR="009663A1" w:rsidRPr="000D6A8D">
        <w:rPr>
          <w:rFonts w:ascii="Arial" w:hAnsi="Arial" w:cs="Arial"/>
          <w:sz w:val="19"/>
          <w:szCs w:val="19"/>
        </w:rPr>
        <w:t>s</w:t>
      </w:r>
      <w:r w:rsidRPr="000D6A8D">
        <w:rPr>
          <w:rFonts w:ascii="Arial" w:hAnsi="Arial" w:cs="Arial"/>
          <w:sz w:val="19"/>
          <w:szCs w:val="19"/>
        </w:rPr>
        <w:t xml:space="preserve"> are recogni</w:t>
      </w:r>
      <w:r w:rsidR="009663A1" w:rsidRPr="000D6A8D">
        <w:rPr>
          <w:rFonts w:ascii="Arial" w:hAnsi="Arial" w:cs="Arial"/>
          <w:sz w:val="19"/>
          <w:szCs w:val="19"/>
        </w:rPr>
        <w:t>z</w:t>
      </w:r>
      <w:r w:rsidRPr="000D6A8D">
        <w:rPr>
          <w:rFonts w:ascii="Arial" w:hAnsi="Arial" w:cs="Arial"/>
          <w:sz w:val="19"/>
          <w:szCs w:val="19"/>
        </w:rPr>
        <w:t>ed in accordance with the provision of goods or services, provided that collectability of the consideration is probable.</w:t>
      </w:r>
    </w:p>
    <w:p w14:paraId="04A27952" w14:textId="77777777" w:rsidR="00B4624B" w:rsidRPr="00983A20" w:rsidRDefault="00B4624B" w:rsidP="000D6A8D">
      <w:pPr>
        <w:spacing w:line="360" w:lineRule="auto"/>
        <w:ind w:left="851"/>
        <w:jc w:val="thaiDistribute"/>
        <w:rPr>
          <w:rFonts w:ascii="Arial" w:hAnsi="Arial" w:cs="Arial"/>
          <w:sz w:val="16"/>
          <w:szCs w:val="16"/>
        </w:rPr>
      </w:pPr>
    </w:p>
    <w:p w14:paraId="24A1973C" w14:textId="5632625B" w:rsidR="00936F33" w:rsidRPr="000D6A8D" w:rsidRDefault="00B4624B" w:rsidP="000D6A8D">
      <w:pPr>
        <w:spacing w:line="360" w:lineRule="auto"/>
        <w:ind w:left="851"/>
        <w:jc w:val="thaiDistribute"/>
        <w:rPr>
          <w:rFonts w:ascii="Arial" w:hAnsi="Arial" w:cs="Arial"/>
          <w:sz w:val="19"/>
          <w:szCs w:val="19"/>
        </w:rPr>
      </w:pPr>
      <w:r w:rsidRPr="000D6A8D">
        <w:rPr>
          <w:rFonts w:ascii="Arial" w:hAnsi="Arial" w:cs="Arial"/>
          <w:sz w:val="19"/>
          <w:szCs w:val="19"/>
        </w:rPr>
        <w:lastRenderedPageBreak/>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w:t>
      </w:r>
      <w:r w:rsidR="009663A1" w:rsidRPr="000D6A8D">
        <w:rPr>
          <w:rFonts w:ascii="Arial" w:hAnsi="Arial" w:cs="Arial"/>
          <w:sz w:val="19"/>
          <w:szCs w:val="19"/>
        </w:rPr>
        <w:t>recognized</w:t>
      </w:r>
      <w:r w:rsidRPr="000D6A8D">
        <w:rPr>
          <w:rFonts w:ascii="Arial" w:hAnsi="Arial" w:cs="Arial"/>
          <w:sz w:val="19"/>
          <w:szCs w:val="19"/>
        </w:rPr>
        <w:t xml:space="preserve"> as revenue on fulfilment of the obligation to the customer.</w:t>
      </w:r>
    </w:p>
    <w:p w14:paraId="0670EE73" w14:textId="77777777" w:rsidR="00B4624B" w:rsidRPr="00983A20" w:rsidRDefault="00B4624B" w:rsidP="000D6A8D">
      <w:pPr>
        <w:spacing w:line="360" w:lineRule="auto"/>
        <w:ind w:left="851"/>
        <w:jc w:val="thaiDistribute"/>
        <w:rPr>
          <w:rFonts w:ascii="Arial" w:hAnsi="Arial" w:cs="Arial"/>
          <w:sz w:val="16"/>
          <w:szCs w:val="16"/>
        </w:rPr>
      </w:pPr>
    </w:p>
    <w:p w14:paraId="6BDF8836" w14:textId="4BBB8C77" w:rsidR="00317437" w:rsidRPr="000D6A8D" w:rsidRDefault="00317437" w:rsidP="000D6A8D">
      <w:pPr>
        <w:spacing w:line="360" w:lineRule="auto"/>
        <w:ind w:left="851"/>
        <w:jc w:val="thaiDistribute"/>
        <w:rPr>
          <w:rFonts w:ascii="Arial" w:hAnsi="Arial" w:cs="Arial"/>
          <w:i/>
          <w:iCs/>
          <w:sz w:val="19"/>
          <w:szCs w:val="19"/>
          <w:u w:val="single"/>
        </w:rPr>
      </w:pPr>
      <w:r w:rsidRPr="000D6A8D">
        <w:rPr>
          <w:rFonts w:ascii="Arial" w:hAnsi="Arial" w:cs="Arial"/>
          <w:i/>
          <w:iCs/>
          <w:sz w:val="19"/>
          <w:szCs w:val="19"/>
          <w:u w:val="single"/>
        </w:rPr>
        <w:t>Sale of goods</w:t>
      </w:r>
    </w:p>
    <w:p w14:paraId="658F4EE8" w14:textId="77777777" w:rsidR="00317437" w:rsidRPr="00983A20" w:rsidRDefault="00317437" w:rsidP="000D6A8D">
      <w:pPr>
        <w:spacing w:line="360" w:lineRule="auto"/>
        <w:ind w:left="851"/>
        <w:jc w:val="thaiDistribute"/>
        <w:rPr>
          <w:rFonts w:ascii="Arial" w:hAnsi="Arial" w:cs="Arial"/>
          <w:sz w:val="16"/>
          <w:szCs w:val="16"/>
        </w:rPr>
      </w:pPr>
    </w:p>
    <w:p w14:paraId="7979612C" w14:textId="77777777" w:rsidR="00317437" w:rsidRPr="000D6A8D" w:rsidRDefault="00317437" w:rsidP="000D6A8D">
      <w:pPr>
        <w:spacing w:line="360" w:lineRule="auto"/>
        <w:ind w:left="851"/>
        <w:jc w:val="thaiDistribute"/>
        <w:rPr>
          <w:rFonts w:ascii="Arial" w:hAnsi="Arial" w:cs="Arial"/>
          <w:sz w:val="19"/>
          <w:szCs w:val="19"/>
        </w:rPr>
      </w:pPr>
      <w:r w:rsidRPr="000D6A8D">
        <w:rPr>
          <w:rFonts w:ascii="Arial" w:hAnsi="Arial" w:cs="Arial"/>
          <w:sz w:val="19"/>
          <w:szCs w:val="19"/>
        </w:rPr>
        <w:t>Revenue comprises the fair value of the consideration received or receivable for the sale of goods and service in the ordinary course of the Company’s activities. Revenue is shown net of value-added tax, returns, rebates and discounts. Sales are recognised when control of the products has transferred, being when the products are delivered.</w:t>
      </w:r>
    </w:p>
    <w:p w14:paraId="2A01BB4E" w14:textId="77777777" w:rsidR="00A31D37" w:rsidRPr="00983A20" w:rsidRDefault="00A31D37" w:rsidP="000D6A8D">
      <w:pPr>
        <w:spacing w:line="360" w:lineRule="auto"/>
        <w:ind w:left="851"/>
        <w:jc w:val="thaiDistribute"/>
        <w:rPr>
          <w:rFonts w:ascii="Arial" w:hAnsi="Arial" w:cs="Arial"/>
          <w:sz w:val="16"/>
          <w:szCs w:val="16"/>
        </w:rPr>
      </w:pPr>
    </w:p>
    <w:p w14:paraId="32CC854B" w14:textId="4B1C8313" w:rsidR="00317437" w:rsidRPr="00050D68" w:rsidRDefault="00317437" w:rsidP="000D6A8D">
      <w:pPr>
        <w:spacing w:line="360" w:lineRule="auto"/>
        <w:ind w:left="851"/>
        <w:jc w:val="thaiDistribute"/>
        <w:rPr>
          <w:rFonts w:ascii="Arial" w:hAnsi="Arial" w:cs="Arial"/>
          <w:sz w:val="19"/>
          <w:szCs w:val="19"/>
        </w:rPr>
      </w:pPr>
      <w:r w:rsidRPr="000D6A8D">
        <w:rPr>
          <w:rFonts w:ascii="Arial" w:hAnsi="Arial" w:cs="Arial"/>
          <w:sz w:val="19"/>
          <w:szCs w:val="19"/>
        </w:rPr>
        <w:t>The goods are often sold with retrospective volume discounts based on aggregate sales over a 12</w:t>
      </w:r>
      <w:r w:rsidR="00DF30A1">
        <w:rPr>
          <w:rFonts w:ascii="Arial" w:hAnsi="Arial" w:cs="Arial"/>
          <w:sz w:val="19"/>
          <w:szCs w:val="19"/>
        </w:rPr>
        <w:br/>
      </w:r>
      <w:r w:rsidRPr="000D6A8D">
        <w:rPr>
          <w:rFonts w:ascii="Arial" w:hAnsi="Arial" w:cs="Arial"/>
          <w:sz w:val="19"/>
          <w:szCs w:val="19"/>
        </w:rPr>
        <w:t xml:space="preserve">month period. Revenue from these sales is recognised based on the price specified in the contract, net of the estimated volume discounts. Accumulated experience is used to estimate and provide for the discounts, using the expected value method, and revenue is only recognised to the extent that it is highly probable that a significant reversal will not occur. A refund liability (included in trade and other payables) is recognised for expected volume discounts payable to customers in relation to sales made until the end of the reporting period. No significant element of financing is deemed present as the sales are made with a credit term between </w:t>
      </w:r>
      <w:r w:rsidR="00D4157A" w:rsidRPr="000D6A8D">
        <w:rPr>
          <w:rFonts w:ascii="Arial" w:hAnsi="Arial" w:cs="Arial"/>
          <w:sz w:val="19"/>
          <w:szCs w:val="19"/>
        </w:rPr>
        <w:t>7</w:t>
      </w:r>
      <w:r w:rsidRPr="000D6A8D">
        <w:rPr>
          <w:rFonts w:ascii="Arial" w:hAnsi="Arial" w:cs="Arial"/>
          <w:sz w:val="19"/>
          <w:szCs w:val="19"/>
        </w:rPr>
        <w:t xml:space="preserve"> days to </w:t>
      </w:r>
      <w:r w:rsidR="009F6F2A" w:rsidRPr="000D6A8D">
        <w:rPr>
          <w:rFonts w:ascii="Arial" w:hAnsi="Arial" w:cs="Arial"/>
          <w:sz w:val="19"/>
          <w:szCs w:val="19"/>
        </w:rPr>
        <w:t>120</w:t>
      </w:r>
      <w:r w:rsidRPr="000D6A8D">
        <w:rPr>
          <w:rFonts w:ascii="Arial" w:hAnsi="Arial" w:cs="Arial"/>
          <w:sz w:val="19"/>
          <w:szCs w:val="19"/>
        </w:rPr>
        <w:t xml:space="preserve"> days, which is consistent with market practice. </w:t>
      </w:r>
    </w:p>
    <w:p w14:paraId="0E001A9A" w14:textId="77777777" w:rsidR="00F667AA" w:rsidRDefault="00F667AA" w:rsidP="00317437">
      <w:pPr>
        <w:spacing w:line="360" w:lineRule="auto"/>
        <w:ind w:left="851"/>
        <w:jc w:val="thaiDistribute"/>
        <w:rPr>
          <w:rFonts w:ascii="Arial" w:hAnsi="Arial" w:cstheme="minorBidi"/>
          <w:sz w:val="16"/>
          <w:szCs w:val="16"/>
        </w:rPr>
      </w:pPr>
    </w:p>
    <w:p w14:paraId="73EE61A1" w14:textId="38897FFF" w:rsidR="00317437" w:rsidRPr="00055843" w:rsidRDefault="00317437" w:rsidP="00317437">
      <w:pPr>
        <w:spacing w:line="360" w:lineRule="auto"/>
        <w:ind w:left="851"/>
        <w:jc w:val="thaiDistribute"/>
        <w:rPr>
          <w:rFonts w:ascii="Arial" w:hAnsi="Arial" w:cs="Arial"/>
          <w:i/>
          <w:iCs/>
          <w:sz w:val="19"/>
          <w:szCs w:val="19"/>
          <w:u w:val="single"/>
        </w:rPr>
      </w:pPr>
      <w:r w:rsidRPr="00055843">
        <w:rPr>
          <w:rFonts w:ascii="Arial" w:hAnsi="Arial" w:cs="Arial"/>
          <w:i/>
          <w:iCs/>
          <w:sz w:val="19"/>
          <w:szCs w:val="19"/>
          <w:u w:val="single"/>
        </w:rPr>
        <w:t>Services</w:t>
      </w:r>
    </w:p>
    <w:p w14:paraId="1B245F31" w14:textId="77777777" w:rsidR="00317437" w:rsidRPr="00851408" w:rsidRDefault="00317437" w:rsidP="00317437">
      <w:pPr>
        <w:spacing w:line="360" w:lineRule="auto"/>
        <w:ind w:left="851"/>
        <w:jc w:val="thaiDistribute"/>
        <w:rPr>
          <w:rFonts w:ascii="Arial" w:hAnsi="Arial" w:cs="Arial"/>
          <w:sz w:val="16"/>
          <w:szCs w:val="16"/>
        </w:rPr>
      </w:pPr>
    </w:p>
    <w:p w14:paraId="781FEF87" w14:textId="016DF344" w:rsidR="00317437" w:rsidRDefault="00A640E7" w:rsidP="00317437">
      <w:pPr>
        <w:spacing w:line="360" w:lineRule="auto"/>
        <w:ind w:left="851"/>
        <w:jc w:val="thaiDistribute"/>
        <w:rPr>
          <w:rFonts w:ascii="Arial" w:hAnsi="Arial" w:cs="Arial"/>
          <w:sz w:val="19"/>
          <w:szCs w:val="19"/>
        </w:rPr>
      </w:pPr>
      <w:r w:rsidRPr="00A640E7">
        <w:rPr>
          <w:rFonts w:ascii="Arial" w:hAnsi="Arial" w:cs="Arial"/>
          <w:sz w:val="19"/>
          <w:szCs w:val="19"/>
        </w:rPr>
        <w:t>The Group recognised service contracts with a continuous service provision as revenue on a straight line basis over the contract term, regardless of the payment pattern.</w:t>
      </w:r>
    </w:p>
    <w:p w14:paraId="4D8D19DB" w14:textId="77777777" w:rsidR="00A640E7" w:rsidRPr="00A640E7" w:rsidRDefault="00A640E7" w:rsidP="00317437">
      <w:pPr>
        <w:spacing w:line="360" w:lineRule="auto"/>
        <w:ind w:left="851"/>
        <w:jc w:val="thaiDistribute"/>
        <w:rPr>
          <w:rFonts w:ascii="Arial" w:hAnsi="Arial" w:cs="Arial"/>
          <w:sz w:val="19"/>
          <w:szCs w:val="19"/>
          <w:lang w:val="en-GB"/>
        </w:rPr>
      </w:pPr>
    </w:p>
    <w:p w14:paraId="7C350600" w14:textId="77777777" w:rsidR="00317437" w:rsidRPr="00055843" w:rsidRDefault="00317437" w:rsidP="00317437">
      <w:pPr>
        <w:spacing w:line="360" w:lineRule="auto"/>
        <w:ind w:left="851"/>
        <w:jc w:val="thaiDistribute"/>
        <w:rPr>
          <w:rFonts w:ascii="Arial" w:hAnsi="Arial" w:cs="Arial"/>
          <w:i/>
          <w:iCs/>
          <w:sz w:val="19"/>
          <w:szCs w:val="19"/>
          <w:u w:val="single"/>
        </w:rPr>
      </w:pPr>
      <w:r w:rsidRPr="00055843">
        <w:rPr>
          <w:rFonts w:ascii="Arial" w:hAnsi="Arial" w:cs="Arial"/>
          <w:i/>
          <w:iCs/>
          <w:sz w:val="19"/>
          <w:szCs w:val="19"/>
          <w:u w:val="single"/>
        </w:rPr>
        <w:t>Interest income and other income</w:t>
      </w:r>
    </w:p>
    <w:p w14:paraId="193426DD" w14:textId="77777777" w:rsidR="00317437" w:rsidRPr="00317437" w:rsidRDefault="00317437" w:rsidP="00317437">
      <w:pPr>
        <w:spacing w:line="360" w:lineRule="auto"/>
        <w:ind w:left="851"/>
        <w:jc w:val="thaiDistribute"/>
        <w:rPr>
          <w:rFonts w:ascii="Arial" w:hAnsi="Arial" w:cs="Arial"/>
          <w:sz w:val="19"/>
          <w:szCs w:val="19"/>
        </w:rPr>
      </w:pPr>
    </w:p>
    <w:p w14:paraId="00C39F51" w14:textId="77777777" w:rsidR="00317437" w:rsidRPr="00317437" w:rsidRDefault="00317437" w:rsidP="00317437">
      <w:pPr>
        <w:spacing w:line="360" w:lineRule="auto"/>
        <w:ind w:left="851"/>
        <w:jc w:val="thaiDistribute"/>
        <w:rPr>
          <w:rFonts w:ascii="Arial" w:hAnsi="Arial" w:cs="Arial"/>
          <w:sz w:val="19"/>
          <w:szCs w:val="19"/>
        </w:rPr>
      </w:pPr>
      <w:r w:rsidRPr="00317437">
        <w:rPr>
          <w:rFonts w:ascii="Arial" w:hAnsi="Arial" w:cs="Arial"/>
          <w:sz w:val="19"/>
          <w:szCs w:val="19"/>
        </w:rPr>
        <w:t>Interest income is recognised on an accrual basis, using the effective interest method.</w:t>
      </w:r>
    </w:p>
    <w:p w14:paraId="6BC38E49" w14:textId="77777777" w:rsidR="00317437" w:rsidRPr="00317437" w:rsidRDefault="00317437" w:rsidP="00317437">
      <w:pPr>
        <w:spacing w:line="360" w:lineRule="auto"/>
        <w:ind w:left="851"/>
        <w:jc w:val="thaiDistribute"/>
        <w:rPr>
          <w:rFonts w:ascii="Arial" w:hAnsi="Arial" w:cs="Arial"/>
          <w:sz w:val="19"/>
          <w:szCs w:val="19"/>
        </w:rPr>
      </w:pPr>
    </w:p>
    <w:p w14:paraId="483678A3" w14:textId="77777777" w:rsidR="00317437" w:rsidRPr="00317437" w:rsidRDefault="00317437" w:rsidP="00317437">
      <w:pPr>
        <w:spacing w:line="360" w:lineRule="auto"/>
        <w:ind w:left="851"/>
        <w:jc w:val="thaiDistribute"/>
        <w:rPr>
          <w:rFonts w:ascii="Arial" w:hAnsi="Arial" w:cs="Arial"/>
          <w:sz w:val="19"/>
          <w:szCs w:val="19"/>
        </w:rPr>
      </w:pPr>
      <w:r w:rsidRPr="00317437">
        <w:rPr>
          <w:rFonts w:ascii="Arial" w:hAnsi="Arial" w:cs="Arial"/>
          <w:sz w:val="19"/>
          <w:szCs w:val="19"/>
        </w:rPr>
        <w:t>Other income is recognised on an accrual basis.</w:t>
      </w:r>
    </w:p>
    <w:p w14:paraId="6CBEDCCE" w14:textId="77777777" w:rsidR="00317437" w:rsidRPr="00317437" w:rsidRDefault="00317437" w:rsidP="00317437">
      <w:pPr>
        <w:spacing w:line="360" w:lineRule="auto"/>
        <w:ind w:left="851"/>
        <w:jc w:val="thaiDistribute"/>
        <w:rPr>
          <w:rFonts w:ascii="Arial" w:hAnsi="Arial" w:cs="Arial"/>
          <w:sz w:val="19"/>
          <w:szCs w:val="19"/>
        </w:rPr>
      </w:pPr>
    </w:p>
    <w:p w14:paraId="7129B1A3" w14:textId="77777777" w:rsidR="00317437" w:rsidRPr="00055843" w:rsidRDefault="00317437" w:rsidP="00317437">
      <w:pPr>
        <w:spacing w:line="360" w:lineRule="auto"/>
        <w:ind w:left="851"/>
        <w:jc w:val="thaiDistribute"/>
        <w:rPr>
          <w:rFonts w:ascii="Arial" w:hAnsi="Arial" w:cs="Arial"/>
          <w:i/>
          <w:iCs/>
          <w:sz w:val="19"/>
          <w:szCs w:val="19"/>
          <w:u w:val="single"/>
        </w:rPr>
      </w:pPr>
      <w:r w:rsidRPr="00055843">
        <w:rPr>
          <w:rFonts w:ascii="Arial" w:hAnsi="Arial" w:cs="Arial"/>
          <w:i/>
          <w:iCs/>
          <w:sz w:val="19"/>
          <w:szCs w:val="19"/>
          <w:u w:val="single"/>
        </w:rPr>
        <w:t>Payments to customers</w:t>
      </w:r>
    </w:p>
    <w:p w14:paraId="67909C25" w14:textId="77777777" w:rsidR="00317437" w:rsidRPr="00317437" w:rsidRDefault="00317437" w:rsidP="00317437">
      <w:pPr>
        <w:spacing w:line="360" w:lineRule="auto"/>
        <w:ind w:left="851"/>
        <w:jc w:val="thaiDistribute"/>
        <w:rPr>
          <w:rFonts w:ascii="Arial" w:hAnsi="Arial" w:cs="Arial"/>
          <w:sz w:val="19"/>
          <w:szCs w:val="19"/>
        </w:rPr>
      </w:pPr>
    </w:p>
    <w:p w14:paraId="652213AF" w14:textId="31C320DE" w:rsidR="00B4624B" w:rsidRPr="00317437" w:rsidRDefault="00317437" w:rsidP="00317437">
      <w:pPr>
        <w:spacing w:line="360" w:lineRule="auto"/>
        <w:ind w:left="851"/>
        <w:jc w:val="thaiDistribute"/>
        <w:rPr>
          <w:rFonts w:ascii="Arial" w:hAnsi="Arial" w:cs="Arial"/>
          <w:sz w:val="19"/>
          <w:szCs w:val="19"/>
        </w:rPr>
      </w:pPr>
      <w:r w:rsidRPr="00317437">
        <w:rPr>
          <w:rFonts w:ascii="Arial" w:hAnsi="Arial" w:cs="Arial"/>
          <w:sz w:val="19"/>
          <w:szCs w:val="19"/>
        </w:rPr>
        <w:t>Payments to customers or on behalf of customers to other parties, including credited or subsequent discounts, are recognised as a reduction in revenue unless the payment constitutes consideration of a distinct goods or service from the customer.</w:t>
      </w:r>
    </w:p>
    <w:p w14:paraId="14F0798D" w14:textId="77777777" w:rsidR="00097C89" w:rsidRPr="00050D68" w:rsidRDefault="00097C89" w:rsidP="00A128B2">
      <w:pPr>
        <w:spacing w:line="360" w:lineRule="auto"/>
        <w:ind w:left="851"/>
        <w:jc w:val="both"/>
        <w:rPr>
          <w:rFonts w:ascii="Arial" w:hAnsi="Arial" w:cs="Arial"/>
          <w:sz w:val="19"/>
          <w:szCs w:val="19"/>
        </w:rPr>
      </w:pPr>
    </w:p>
    <w:p w14:paraId="24176EA6" w14:textId="77777777" w:rsidR="002D2712" w:rsidRDefault="002D2712">
      <w:pPr>
        <w:rPr>
          <w:rFonts w:ascii="Arial" w:hAnsi="Arial" w:cs="Arial"/>
          <w:sz w:val="19"/>
          <w:szCs w:val="19"/>
        </w:rPr>
      </w:pPr>
      <w:r>
        <w:rPr>
          <w:rFonts w:ascii="Arial" w:hAnsi="Arial" w:cs="Arial"/>
          <w:sz w:val="19"/>
          <w:szCs w:val="19"/>
        </w:rPr>
        <w:br w:type="page"/>
      </w:r>
    </w:p>
    <w:p w14:paraId="36A0FEA2" w14:textId="7F9F79FA" w:rsidR="00A35BED" w:rsidRPr="002F7865" w:rsidRDefault="00A35BED"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lastRenderedPageBreak/>
        <w:t>Operating expenses</w:t>
      </w:r>
    </w:p>
    <w:p w14:paraId="4FBF1551" w14:textId="77777777" w:rsidR="00A23245" w:rsidRPr="002F7865" w:rsidRDefault="00A23245" w:rsidP="000E732A">
      <w:pPr>
        <w:spacing w:line="360" w:lineRule="auto"/>
        <w:ind w:left="709"/>
        <w:jc w:val="thaiDistribute"/>
        <w:rPr>
          <w:rFonts w:ascii="Arial" w:hAnsi="Arial" w:cs="Arial"/>
          <w:sz w:val="19"/>
          <w:szCs w:val="19"/>
        </w:rPr>
      </w:pPr>
    </w:p>
    <w:p w14:paraId="3BF6D63F" w14:textId="77777777" w:rsidR="00097C89" w:rsidRPr="00050D68" w:rsidRDefault="00A35BED" w:rsidP="006F016C">
      <w:pPr>
        <w:spacing w:line="360" w:lineRule="auto"/>
        <w:ind w:left="851"/>
        <w:jc w:val="thaiDistribute"/>
        <w:rPr>
          <w:rFonts w:ascii="Arial" w:hAnsi="Arial" w:cs="Arial"/>
          <w:sz w:val="19"/>
          <w:szCs w:val="19"/>
        </w:rPr>
      </w:pPr>
      <w:r w:rsidRPr="002F7865">
        <w:rPr>
          <w:rFonts w:ascii="Arial" w:hAnsi="Arial" w:cs="Arial"/>
          <w:sz w:val="19"/>
          <w:szCs w:val="19"/>
        </w:rPr>
        <w:t>Operating expenses are recogni</w:t>
      </w:r>
      <w:r w:rsidR="004B31F3">
        <w:rPr>
          <w:rFonts w:ascii="Arial" w:hAnsi="Arial" w:cs="Arial"/>
          <w:sz w:val="19"/>
          <w:szCs w:val="19"/>
        </w:rPr>
        <w:t>z</w:t>
      </w:r>
      <w:r w:rsidRPr="002F7865">
        <w:rPr>
          <w:rFonts w:ascii="Arial" w:hAnsi="Arial" w:cs="Arial"/>
          <w:sz w:val="19"/>
          <w:szCs w:val="19"/>
        </w:rPr>
        <w:t>ed in profit or loss upon utili</w:t>
      </w:r>
      <w:r w:rsidR="004B31F3">
        <w:rPr>
          <w:rFonts w:ascii="Arial" w:hAnsi="Arial" w:cs="Arial"/>
          <w:sz w:val="19"/>
          <w:szCs w:val="19"/>
        </w:rPr>
        <w:t>z</w:t>
      </w:r>
      <w:r w:rsidRPr="002F7865">
        <w:rPr>
          <w:rFonts w:ascii="Arial" w:hAnsi="Arial" w:cs="Arial"/>
          <w:sz w:val="19"/>
          <w:szCs w:val="19"/>
        </w:rPr>
        <w:t>ation of the service or as incurred.</w:t>
      </w:r>
    </w:p>
    <w:p w14:paraId="4FC6AD11" w14:textId="6873C26E" w:rsidR="001C7B0F" w:rsidRPr="006F016C" w:rsidRDefault="00A35BED" w:rsidP="006F016C">
      <w:pPr>
        <w:spacing w:line="360" w:lineRule="auto"/>
        <w:ind w:left="851"/>
        <w:jc w:val="thaiDistribute"/>
        <w:rPr>
          <w:rFonts w:ascii="Arial" w:hAnsi="Arial" w:cs="Arial"/>
          <w:sz w:val="19"/>
          <w:szCs w:val="19"/>
        </w:rPr>
      </w:pPr>
      <w:r w:rsidRPr="002F7865">
        <w:rPr>
          <w:rFonts w:ascii="Arial" w:hAnsi="Arial" w:cs="Arial"/>
          <w:sz w:val="19"/>
          <w:szCs w:val="19"/>
        </w:rPr>
        <w:t xml:space="preserve"> </w:t>
      </w:r>
    </w:p>
    <w:p w14:paraId="11C8F346" w14:textId="77777777" w:rsidR="00C8001F" w:rsidRPr="002F7865" w:rsidRDefault="002D5A70"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Borrowing costs</w:t>
      </w:r>
    </w:p>
    <w:p w14:paraId="65297F65" w14:textId="77777777" w:rsidR="00C8001F" w:rsidRPr="002F7865" w:rsidRDefault="00C8001F" w:rsidP="000E732A">
      <w:pPr>
        <w:spacing w:line="360" w:lineRule="auto"/>
        <w:jc w:val="both"/>
        <w:rPr>
          <w:rFonts w:ascii="Arial" w:hAnsi="Arial" w:cs="Arial"/>
          <w:sz w:val="19"/>
          <w:szCs w:val="19"/>
        </w:rPr>
      </w:pPr>
    </w:p>
    <w:p w14:paraId="04094406" w14:textId="200338B7" w:rsidR="002D5A70" w:rsidRPr="002F7865" w:rsidRDefault="002D5A70" w:rsidP="000E732A">
      <w:pPr>
        <w:spacing w:line="360" w:lineRule="auto"/>
        <w:ind w:left="851"/>
        <w:jc w:val="both"/>
        <w:rPr>
          <w:rFonts w:ascii="Arial" w:hAnsi="Arial" w:cs="Arial"/>
          <w:sz w:val="19"/>
          <w:szCs w:val="19"/>
        </w:rPr>
      </w:pPr>
      <w:r w:rsidRPr="002F7865">
        <w:rPr>
          <w:rFonts w:ascii="Arial" w:hAnsi="Arial" w:cs="Arial"/>
          <w:sz w:val="19"/>
          <w:szCs w:val="19"/>
        </w:rPr>
        <w:t>Borrowing costs directly attributable to the acquisition, construction or production of a qualifying asset are capitali</w:t>
      </w:r>
      <w:r w:rsidR="004B31F3">
        <w:rPr>
          <w:rFonts w:ascii="Arial" w:hAnsi="Arial" w:cs="Arial"/>
          <w:sz w:val="19"/>
          <w:szCs w:val="19"/>
        </w:rPr>
        <w:t>z</w:t>
      </w:r>
      <w:r w:rsidRPr="002F7865">
        <w:rPr>
          <w:rFonts w:ascii="Arial" w:hAnsi="Arial" w:cs="Arial"/>
          <w:sz w:val="19"/>
          <w:szCs w:val="19"/>
        </w:rPr>
        <w:t xml:space="preserve">ed </w:t>
      </w:r>
      <w:r w:rsidR="002F54D8">
        <w:rPr>
          <w:rFonts w:ascii="Arial" w:hAnsi="Arial" w:cs="Arial"/>
          <w:sz w:val="19"/>
          <w:szCs w:val="19"/>
        </w:rPr>
        <w:t>over</w:t>
      </w:r>
      <w:r w:rsidRPr="002F7865">
        <w:rPr>
          <w:rFonts w:ascii="Arial" w:hAnsi="Arial" w:cs="Arial"/>
          <w:sz w:val="19"/>
          <w:szCs w:val="19"/>
        </w:rPr>
        <w:t xml:space="preserve"> time that is necessary to complete and prepare the asset for its intended use or sale. Other borrowing costs are expen</w:t>
      </w:r>
      <w:r w:rsidR="00E47D88">
        <w:rPr>
          <w:rFonts w:ascii="Arial" w:hAnsi="Arial" w:cs="Arial"/>
          <w:sz w:val="19"/>
          <w:szCs w:val="19"/>
        </w:rPr>
        <w:t>d</w:t>
      </w:r>
      <w:r w:rsidRPr="002F7865">
        <w:rPr>
          <w:rFonts w:ascii="Arial" w:hAnsi="Arial" w:cs="Arial"/>
          <w:sz w:val="19"/>
          <w:szCs w:val="19"/>
        </w:rPr>
        <w:t xml:space="preserve">ed in the period in which they are incurred and reported </w:t>
      </w:r>
      <w:r w:rsidR="004B31F3">
        <w:rPr>
          <w:rFonts w:ascii="Arial" w:hAnsi="Arial" w:cs="Arial"/>
          <w:sz w:val="19"/>
          <w:szCs w:val="19"/>
        </w:rPr>
        <w:t>as part of</w:t>
      </w:r>
      <w:r w:rsidRPr="002F7865">
        <w:rPr>
          <w:rFonts w:ascii="Arial" w:hAnsi="Arial" w:cs="Arial"/>
          <w:sz w:val="19"/>
          <w:szCs w:val="19"/>
        </w:rPr>
        <w:t xml:space="preserve"> finance costs</w:t>
      </w:r>
      <w:r w:rsidRPr="002F7865">
        <w:rPr>
          <w:rFonts w:ascii="Arial" w:hAnsi="Arial" w:cs="Arial"/>
          <w:sz w:val="19"/>
          <w:szCs w:val="19"/>
          <w:cs/>
        </w:rPr>
        <w:t>.</w:t>
      </w:r>
    </w:p>
    <w:p w14:paraId="56CDABCF" w14:textId="77777777" w:rsidR="00F119C0" w:rsidRPr="00050D68" w:rsidRDefault="00F119C0" w:rsidP="000E732A">
      <w:pPr>
        <w:spacing w:line="360" w:lineRule="auto"/>
        <w:jc w:val="both"/>
        <w:rPr>
          <w:rFonts w:ascii="Arial" w:hAnsi="Arial" w:cs="Arial"/>
          <w:sz w:val="19"/>
          <w:szCs w:val="19"/>
        </w:rPr>
      </w:pPr>
    </w:p>
    <w:p w14:paraId="33B12769" w14:textId="390E3BBA" w:rsidR="00B265AF" w:rsidRPr="002F7865" w:rsidRDefault="00B265AF"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Cash and cash equivalents</w:t>
      </w:r>
    </w:p>
    <w:p w14:paraId="25ABAC71" w14:textId="77777777" w:rsidR="00A23245" w:rsidRPr="002F7865" w:rsidRDefault="00A23245" w:rsidP="000E732A">
      <w:pPr>
        <w:spacing w:line="360" w:lineRule="auto"/>
        <w:ind w:left="709" w:right="43"/>
        <w:jc w:val="thaiDistribute"/>
        <w:rPr>
          <w:rFonts w:ascii="Arial" w:eastAsia="Calibri" w:hAnsi="Arial" w:cs="Arial"/>
          <w:sz w:val="19"/>
          <w:szCs w:val="19"/>
          <w:lang w:eastAsia="en-US"/>
        </w:rPr>
      </w:pPr>
    </w:p>
    <w:p w14:paraId="228517CF" w14:textId="11313699" w:rsidR="008727AF" w:rsidRPr="003634BF" w:rsidRDefault="005E210C" w:rsidP="003634BF">
      <w:pPr>
        <w:spacing w:line="360" w:lineRule="auto"/>
        <w:ind w:left="851"/>
        <w:jc w:val="both"/>
        <w:rPr>
          <w:rFonts w:ascii="Arial" w:eastAsia="Calibri" w:hAnsi="Arial" w:cs="Arial"/>
          <w:sz w:val="19"/>
          <w:szCs w:val="19"/>
        </w:rPr>
      </w:pPr>
      <w:r w:rsidRPr="003634BF">
        <w:rPr>
          <w:rFonts w:ascii="Arial" w:eastAsia="Calibri" w:hAnsi="Arial" w:cs="Arial"/>
          <w:sz w:val="19"/>
          <w:szCs w:val="19"/>
        </w:rPr>
        <w:t>In the statements of cash flows, cash and cash equivalents includes cash on hand</w:t>
      </w:r>
      <w:r w:rsidRPr="003634BF">
        <w:rPr>
          <w:rFonts w:ascii="Arial" w:hAnsi="Arial" w:cs="Arial"/>
          <w:sz w:val="19"/>
          <w:szCs w:val="19"/>
        </w:rPr>
        <w:t>,</w:t>
      </w:r>
      <w:r w:rsidRPr="003634BF">
        <w:rPr>
          <w:rFonts w:ascii="Arial" w:eastAsia="Calibri" w:hAnsi="Arial" w:cs="Arial"/>
          <w:sz w:val="19"/>
          <w:szCs w:val="19"/>
        </w:rPr>
        <w:t xml:space="preserve"> deposits held at call</w:t>
      </w:r>
      <w:r w:rsidRPr="003634BF">
        <w:rPr>
          <w:rFonts w:ascii="Arial" w:hAnsi="Arial" w:cs="Arial"/>
          <w:sz w:val="19"/>
          <w:szCs w:val="19"/>
        </w:rPr>
        <w:t>, short-term highly liquid investments with maturities of three months or less from acquisition date</w:t>
      </w:r>
      <w:r w:rsidR="008C6F92" w:rsidRPr="003634BF">
        <w:rPr>
          <w:rFonts w:ascii="Arial" w:eastAsia="Calibri" w:hAnsi="Arial" w:cs="Arial"/>
          <w:sz w:val="19"/>
          <w:szCs w:val="19"/>
        </w:rPr>
        <w:t>.</w:t>
      </w:r>
    </w:p>
    <w:p w14:paraId="13F71A4D" w14:textId="77777777" w:rsidR="00FA454B" w:rsidRPr="00FA454B" w:rsidRDefault="00FA454B" w:rsidP="00FA454B">
      <w:pPr>
        <w:spacing w:line="360" w:lineRule="auto"/>
        <w:ind w:left="851"/>
        <w:jc w:val="both"/>
        <w:rPr>
          <w:rFonts w:ascii="Arial" w:eastAsia="Calibri" w:hAnsi="Arial" w:cs="Arial"/>
          <w:sz w:val="19"/>
          <w:szCs w:val="19"/>
        </w:rPr>
      </w:pPr>
    </w:p>
    <w:p w14:paraId="7163807F" w14:textId="306E5672" w:rsidR="00C8001F" w:rsidRPr="002F7865" w:rsidRDefault="00E77BEE"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A</w:t>
      </w:r>
      <w:r w:rsidR="00B265AF" w:rsidRPr="002F7865">
        <w:rPr>
          <w:rFonts w:ascii="Arial" w:hAnsi="Arial" w:cs="Arial"/>
          <w:sz w:val="19"/>
          <w:szCs w:val="19"/>
        </w:rPr>
        <w:t>ccounts receivable</w:t>
      </w:r>
    </w:p>
    <w:p w14:paraId="75BE3854" w14:textId="77777777" w:rsidR="002C599C" w:rsidRPr="002C599C" w:rsidRDefault="002C599C" w:rsidP="000F50CB">
      <w:pPr>
        <w:spacing w:line="360" w:lineRule="auto"/>
        <w:jc w:val="both"/>
        <w:rPr>
          <w:rFonts w:ascii="Arial" w:hAnsi="Arial" w:cs="Arial"/>
          <w:sz w:val="19"/>
          <w:szCs w:val="19"/>
          <w:lang w:val="en-GB"/>
        </w:rPr>
      </w:pPr>
    </w:p>
    <w:p w14:paraId="64EA72AF" w14:textId="225AB49A" w:rsidR="00714E81" w:rsidRPr="00714E81" w:rsidRDefault="005D1267" w:rsidP="00714E81">
      <w:pPr>
        <w:spacing w:line="360" w:lineRule="auto"/>
        <w:ind w:left="864"/>
        <w:jc w:val="both"/>
        <w:rPr>
          <w:rFonts w:ascii="Arial" w:hAnsi="Arial" w:cs="Arial"/>
          <w:sz w:val="19"/>
          <w:szCs w:val="19"/>
          <w:lang w:val="en-GB"/>
        </w:rPr>
      </w:pPr>
      <w:r>
        <w:rPr>
          <w:rFonts w:ascii="Arial" w:hAnsi="Arial" w:cs="Arial"/>
          <w:sz w:val="19"/>
          <w:szCs w:val="19"/>
          <w:lang w:val="en-GB"/>
        </w:rPr>
        <w:t>Accounts r</w:t>
      </w:r>
      <w:r w:rsidR="00714E81" w:rsidRPr="00714E81">
        <w:rPr>
          <w:rFonts w:ascii="Arial" w:hAnsi="Arial" w:cs="Arial"/>
          <w:sz w:val="19"/>
          <w:szCs w:val="19"/>
          <w:lang w:val="en-GB"/>
        </w:rPr>
        <w:t xml:space="preserve">eceivables are amounts due from customers for goods sold or services performed in the ordinary course of business. They are generally due for settlement between </w:t>
      </w:r>
      <w:r w:rsidR="00A2541A">
        <w:rPr>
          <w:rFonts w:ascii="Arial" w:hAnsi="Arial" w:cs="Arial"/>
          <w:sz w:val="19"/>
          <w:szCs w:val="19"/>
          <w:lang w:val="en-GB"/>
        </w:rPr>
        <w:t>7</w:t>
      </w:r>
      <w:r w:rsidR="00714E81" w:rsidRPr="00714E81">
        <w:rPr>
          <w:rFonts w:ascii="Arial" w:hAnsi="Arial" w:cs="Arial"/>
          <w:sz w:val="19"/>
          <w:szCs w:val="19"/>
          <w:lang w:val="en-GB"/>
        </w:rPr>
        <w:t xml:space="preserve"> </w:t>
      </w:r>
      <w:r w:rsidR="00286E86">
        <w:rPr>
          <w:rFonts w:ascii="Arial" w:hAnsi="Arial" w:cs="Arial"/>
          <w:sz w:val="19"/>
          <w:szCs w:val="19"/>
          <w:lang w:val="en-GB"/>
        </w:rPr>
        <w:t xml:space="preserve">days </w:t>
      </w:r>
      <w:r w:rsidR="00714E81" w:rsidRPr="00714E81">
        <w:rPr>
          <w:rFonts w:ascii="Arial" w:hAnsi="Arial" w:cs="Arial"/>
          <w:sz w:val="19"/>
          <w:szCs w:val="19"/>
          <w:lang w:val="en-GB"/>
        </w:rPr>
        <w:t xml:space="preserve">to </w:t>
      </w:r>
      <w:r w:rsidR="00A2541A">
        <w:rPr>
          <w:rFonts w:ascii="Arial" w:hAnsi="Arial" w:cs="Arial"/>
          <w:sz w:val="19"/>
          <w:szCs w:val="19"/>
          <w:lang w:val="en-GB"/>
        </w:rPr>
        <w:t>120</w:t>
      </w:r>
      <w:r w:rsidR="00714E81" w:rsidRPr="00714E81">
        <w:rPr>
          <w:rFonts w:ascii="Arial" w:hAnsi="Arial" w:cs="Arial"/>
          <w:sz w:val="19"/>
          <w:szCs w:val="19"/>
          <w:lang w:val="en-GB"/>
        </w:rPr>
        <w:t xml:space="preserve"> days and therefore are all classified as current. </w:t>
      </w:r>
    </w:p>
    <w:p w14:paraId="174BF607" w14:textId="4F3D8304" w:rsidR="00176934" w:rsidRDefault="00176934">
      <w:pPr>
        <w:rPr>
          <w:rFonts w:ascii="Arial" w:hAnsi="Arial" w:cs="Arial"/>
          <w:sz w:val="19"/>
          <w:szCs w:val="19"/>
          <w:lang w:val="en-GB"/>
        </w:rPr>
      </w:pPr>
    </w:p>
    <w:p w14:paraId="6066BAF9" w14:textId="09CD6E7A" w:rsidR="002C599C" w:rsidRPr="002C599C" w:rsidRDefault="005D1267" w:rsidP="002C599C">
      <w:pPr>
        <w:spacing w:line="360" w:lineRule="auto"/>
        <w:ind w:left="864"/>
        <w:jc w:val="both"/>
        <w:rPr>
          <w:rFonts w:ascii="Arial" w:hAnsi="Arial" w:cs="Arial"/>
          <w:sz w:val="19"/>
          <w:szCs w:val="19"/>
          <w:lang w:val="en-GB"/>
        </w:rPr>
      </w:pPr>
      <w:r>
        <w:rPr>
          <w:rFonts w:ascii="Arial" w:hAnsi="Arial" w:cs="Arial"/>
          <w:sz w:val="19"/>
          <w:szCs w:val="19"/>
          <w:lang w:val="en-GB"/>
        </w:rPr>
        <w:t>Accounts</w:t>
      </w:r>
      <w:r w:rsidR="002C599C" w:rsidRPr="002C599C">
        <w:rPr>
          <w:rFonts w:ascii="Arial" w:hAnsi="Arial" w:cs="Arial"/>
          <w:sz w:val="19"/>
          <w:szCs w:val="19"/>
          <w:lang w:val="en-GB"/>
        </w:rPr>
        <w:t xml:space="preserve"> receivables are recognised initially at the amount of consideration that is unconditional unless they contain significant financing components, they are recognised at </w:t>
      </w:r>
      <w:r w:rsidR="00714E81" w:rsidRPr="00714E81">
        <w:rPr>
          <w:rFonts w:ascii="Arial" w:hAnsi="Arial" w:cs="Arial"/>
          <w:sz w:val="19"/>
          <w:szCs w:val="19"/>
          <w:lang w:val="en-GB"/>
        </w:rPr>
        <w:t>fair</w:t>
      </w:r>
      <w:r w:rsidR="002C599C" w:rsidRPr="002C599C">
        <w:rPr>
          <w:rFonts w:ascii="Arial" w:hAnsi="Arial" w:cs="Arial"/>
          <w:sz w:val="19"/>
          <w:szCs w:val="19"/>
          <w:lang w:val="en-GB"/>
        </w:rPr>
        <w:t xml:space="preserve"> value. </w:t>
      </w:r>
      <w:r w:rsidR="00714E81" w:rsidRPr="00714E81">
        <w:rPr>
          <w:rFonts w:ascii="Arial" w:hAnsi="Arial" w:cs="Arial"/>
          <w:sz w:val="19"/>
          <w:szCs w:val="19"/>
          <w:lang w:val="en-GB"/>
        </w:rPr>
        <w:t xml:space="preserve">The Company holds the </w:t>
      </w:r>
      <w:r>
        <w:rPr>
          <w:rFonts w:ascii="Arial" w:hAnsi="Arial" w:cs="Arial"/>
          <w:sz w:val="19"/>
          <w:szCs w:val="19"/>
          <w:lang w:val="en-GB"/>
        </w:rPr>
        <w:t>accounts</w:t>
      </w:r>
      <w:r w:rsidR="00714E81" w:rsidRPr="00714E81">
        <w:rPr>
          <w:rFonts w:ascii="Arial" w:hAnsi="Arial" w:cs="Arial"/>
          <w:sz w:val="19"/>
          <w:szCs w:val="19"/>
          <w:lang w:val="en-GB"/>
        </w:rPr>
        <w:t xml:space="preserve"> receivable with the objective to collect the contractual cash flows and therefore measures them subsequently at amortised cost.</w:t>
      </w:r>
      <w:r w:rsidR="002C599C" w:rsidRPr="002C599C">
        <w:rPr>
          <w:rFonts w:ascii="Arial" w:hAnsi="Arial" w:cs="Arial"/>
          <w:sz w:val="19"/>
          <w:szCs w:val="19"/>
          <w:lang w:val="en-GB"/>
        </w:rPr>
        <w:t xml:space="preserve"> </w:t>
      </w:r>
    </w:p>
    <w:p w14:paraId="100A1A77" w14:textId="77777777" w:rsidR="00097C89" w:rsidRPr="00050D68" w:rsidRDefault="00097C89" w:rsidP="00EE0A6D">
      <w:pPr>
        <w:spacing w:line="360" w:lineRule="auto"/>
        <w:jc w:val="both"/>
        <w:rPr>
          <w:rFonts w:ascii="Arial" w:hAnsi="Arial" w:cs="Arial"/>
          <w:sz w:val="19"/>
          <w:szCs w:val="19"/>
          <w:lang w:val="en-GB"/>
        </w:rPr>
      </w:pPr>
    </w:p>
    <w:p w14:paraId="0978EDEF" w14:textId="1E633253" w:rsidR="00992E4C" w:rsidRDefault="00282C47" w:rsidP="00CF6953">
      <w:pPr>
        <w:numPr>
          <w:ilvl w:val="1"/>
          <w:numId w:val="11"/>
        </w:numPr>
        <w:spacing w:line="360" w:lineRule="auto"/>
        <w:ind w:left="851" w:hanging="425"/>
        <w:jc w:val="both"/>
        <w:rPr>
          <w:rFonts w:ascii="Arial" w:hAnsi="Arial" w:cs="Arial"/>
          <w:sz w:val="19"/>
          <w:szCs w:val="19"/>
        </w:rPr>
      </w:pPr>
      <w:r>
        <w:rPr>
          <w:rFonts w:ascii="Arial" w:hAnsi="Arial" w:cs="Arial"/>
          <w:sz w:val="19"/>
          <w:szCs w:val="19"/>
        </w:rPr>
        <w:t>Financial asset</w:t>
      </w:r>
    </w:p>
    <w:p w14:paraId="3EEFA092" w14:textId="77777777" w:rsidR="00A47716" w:rsidRDefault="00A47716" w:rsidP="00A47716">
      <w:pPr>
        <w:spacing w:line="360" w:lineRule="auto"/>
        <w:ind w:left="851"/>
        <w:jc w:val="both"/>
        <w:rPr>
          <w:rFonts w:ascii="Arial" w:hAnsi="Arial" w:cs="Arial"/>
          <w:sz w:val="19"/>
          <w:szCs w:val="19"/>
        </w:rPr>
      </w:pPr>
    </w:p>
    <w:p w14:paraId="64002B20" w14:textId="4FDDE7F0" w:rsidR="0067772C" w:rsidRPr="00426E45" w:rsidRDefault="0067772C" w:rsidP="00DF30A1">
      <w:pPr>
        <w:pStyle w:val="ListParagraph"/>
        <w:numPr>
          <w:ilvl w:val="0"/>
          <w:numId w:val="21"/>
        </w:numPr>
        <w:spacing w:after="0" w:line="360" w:lineRule="auto"/>
        <w:jc w:val="both"/>
        <w:rPr>
          <w:rFonts w:ascii="Arial" w:hAnsi="Arial" w:cs="Arial"/>
          <w:sz w:val="19"/>
          <w:szCs w:val="19"/>
          <w:lang w:val="en-GB"/>
        </w:rPr>
      </w:pPr>
      <w:r w:rsidRPr="00426E45">
        <w:rPr>
          <w:rFonts w:ascii="Arial" w:hAnsi="Arial" w:cs="Arial"/>
          <w:sz w:val="19"/>
          <w:szCs w:val="19"/>
          <w:lang w:val="en-GB"/>
        </w:rPr>
        <w:t>Classification</w:t>
      </w:r>
    </w:p>
    <w:p w14:paraId="492E0C29" w14:textId="77777777" w:rsidR="0067772C" w:rsidRPr="00E054CD" w:rsidRDefault="0067772C" w:rsidP="00DF30A1">
      <w:pPr>
        <w:spacing w:line="360" w:lineRule="auto"/>
        <w:ind w:left="1224"/>
        <w:jc w:val="both"/>
        <w:rPr>
          <w:rFonts w:ascii="Arial" w:hAnsi="Arial" w:cs="Arial"/>
          <w:sz w:val="19"/>
          <w:szCs w:val="19"/>
          <w:lang w:val="en-GB"/>
        </w:rPr>
      </w:pPr>
      <w:r w:rsidRPr="00E054CD">
        <w:rPr>
          <w:rFonts w:ascii="Arial" w:hAnsi="Arial" w:cs="Arial"/>
          <w:sz w:val="19"/>
          <w:szCs w:val="19"/>
          <w:lang w:val="en-GB"/>
        </w:rPr>
        <w:t xml:space="preserve">The Company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270366D6" w14:textId="77777777" w:rsidR="006410BF" w:rsidRPr="00E054CD" w:rsidRDefault="006410BF" w:rsidP="00DF30A1">
      <w:pPr>
        <w:spacing w:line="360" w:lineRule="auto"/>
        <w:ind w:left="864"/>
        <w:jc w:val="both"/>
        <w:rPr>
          <w:rFonts w:ascii="Arial" w:hAnsi="Arial" w:cs="Arial"/>
          <w:sz w:val="19"/>
          <w:szCs w:val="19"/>
          <w:lang w:val="en-GB"/>
        </w:rPr>
      </w:pPr>
    </w:p>
    <w:p w14:paraId="294B410B" w14:textId="0A31EB20" w:rsidR="0067772C" w:rsidRPr="00D87FDD" w:rsidRDefault="0067772C" w:rsidP="00DF30A1">
      <w:pPr>
        <w:pStyle w:val="ListParagraph"/>
        <w:numPr>
          <w:ilvl w:val="0"/>
          <w:numId w:val="24"/>
        </w:numPr>
        <w:spacing w:after="0" w:line="360" w:lineRule="auto"/>
        <w:jc w:val="both"/>
        <w:rPr>
          <w:rFonts w:ascii="Arial" w:hAnsi="Arial" w:cs="Arial"/>
          <w:sz w:val="19"/>
          <w:szCs w:val="19"/>
          <w:lang w:val="en-GB"/>
        </w:rPr>
      </w:pPr>
      <w:r w:rsidRPr="00D87FDD">
        <w:rPr>
          <w:rFonts w:ascii="Arial" w:hAnsi="Arial" w:cs="Arial"/>
          <w:sz w:val="19"/>
          <w:szCs w:val="19"/>
          <w:lang w:val="en-GB"/>
        </w:rPr>
        <w:t>those to be measured subsequently at fair value (either through other comprehensive income or through profit or loss); and</w:t>
      </w:r>
    </w:p>
    <w:p w14:paraId="470AFCEA" w14:textId="0A799E56" w:rsidR="0067772C" w:rsidRPr="00D87FDD" w:rsidRDefault="0067772C" w:rsidP="00DF30A1">
      <w:pPr>
        <w:pStyle w:val="ListParagraph"/>
        <w:numPr>
          <w:ilvl w:val="0"/>
          <w:numId w:val="24"/>
        </w:numPr>
        <w:spacing w:after="0" w:line="360" w:lineRule="auto"/>
        <w:jc w:val="both"/>
        <w:rPr>
          <w:rFonts w:ascii="Arial" w:hAnsi="Arial" w:cs="Arial"/>
          <w:sz w:val="19"/>
          <w:szCs w:val="19"/>
          <w:lang w:val="en-GB"/>
        </w:rPr>
      </w:pPr>
      <w:r w:rsidRPr="00D87FDD">
        <w:rPr>
          <w:rFonts w:ascii="Arial" w:hAnsi="Arial" w:cs="Arial"/>
          <w:sz w:val="19"/>
          <w:szCs w:val="19"/>
          <w:lang w:val="en-GB"/>
        </w:rPr>
        <w:t>those to be measured at amortised cost.</w:t>
      </w:r>
    </w:p>
    <w:p w14:paraId="0B958683" w14:textId="77777777" w:rsidR="0067772C" w:rsidRPr="00E054CD" w:rsidRDefault="0067772C" w:rsidP="00DF30A1">
      <w:pPr>
        <w:spacing w:line="360" w:lineRule="auto"/>
        <w:ind w:left="864"/>
        <w:jc w:val="both"/>
        <w:rPr>
          <w:rFonts w:ascii="Arial" w:hAnsi="Arial" w:cs="Arial"/>
          <w:sz w:val="19"/>
          <w:szCs w:val="19"/>
          <w:lang w:val="en-GB"/>
        </w:rPr>
      </w:pPr>
    </w:p>
    <w:p w14:paraId="14DD25A1" w14:textId="77777777" w:rsidR="0041559E" w:rsidRDefault="0041559E">
      <w:pPr>
        <w:rPr>
          <w:rFonts w:ascii="Arial" w:hAnsi="Arial" w:cs="Arial"/>
          <w:sz w:val="19"/>
          <w:szCs w:val="19"/>
          <w:lang w:val="en-GB"/>
        </w:rPr>
      </w:pPr>
      <w:r>
        <w:rPr>
          <w:rFonts w:ascii="Arial" w:hAnsi="Arial" w:cs="Arial"/>
          <w:sz w:val="19"/>
          <w:szCs w:val="19"/>
          <w:lang w:val="en-GB"/>
        </w:rPr>
        <w:br w:type="page"/>
      </w:r>
    </w:p>
    <w:p w14:paraId="0255F97B" w14:textId="09441B6F" w:rsidR="0067772C" w:rsidRPr="00E054CD" w:rsidRDefault="0067772C" w:rsidP="00DF30A1">
      <w:pPr>
        <w:spacing w:line="360" w:lineRule="auto"/>
        <w:ind w:left="1224"/>
        <w:jc w:val="both"/>
        <w:rPr>
          <w:rFonts w:ascii="Arial" w:hAnsi="Arial" w:cs="Arial"/>
          <w:sz w:val="19"/>
          <w:szCs w:val="19"/>
          <w:lang w:val="en-GB"/>
        </w:rPr>
      </w:pPr>
      <w:r w:rsidRPr="00E054CD">
        <w:rPr>
          <w:rFonts w:ascii="Arial" w:hAnsi="Arial" w:cs="Arial"/>
          <w:sz w:val="19"/>
          <w:szCs w:val="19"/>
          <w:lang w:val="en-GB"/>
        </w:rPr>
        <w:lastRenderedPageBreak/>
        <w:t xml:space="preserve">The Company reclassifies debt investments when and only when its business model for managing those assets changes. </w:t>
      </w:r>
    </w:p>
    <w:p w14:paraId="37508567" w14:textId="77777777" w:rsidR="0067772C" w:rsidRPr="00E054CD" w:rsidRDefault="0067772C" w:rsidP="00E054CD">
      <w:pPr>
        <w:spacing w:line="360" w:lineRule="auto"/>
        <w:ind w:left="864"/>
        <w:jc w:val="both"/>
        <w:rPr>
          <w:rFonts w:ascii="Arial" w:hAnsi="Arial" w:cs="Arial"/>
          <w:sz w:val="19"/>
          <w:szCs w:val="19"/>
          <w:lang w:val="en-GB"/>
        </w:rPr>
      </w:pPr>
    </w:p>
    <w:p w14:paraId="5B5CB988" w14:textId="77777777" w:rsidR="00056D66" w:rsidRPr="00050D68" w:rsidRDefault="0067772C" w:rsidP="00056D66">
      <w:pPr>
        <w:spacing w:line="360" w:lineRule="auto"/>
        <w:ind w:left="1224"/>
        <w:jc w:val="both"/>
        <w:rPr>
          <w:rFonts w:ascii="Arial" w:hAnsi="Arial" w:cs="Arial"/>
          <w:sz w:val="19"/>
          <w:szCs w:val="19"/>
          <w:lang w:val="en-GB"/>
        </w:rPr>
      </w:pPr>
      <w:r w:rsidRPr="00E054CD">
        <w:rPr>
          <w:rFonts w:ascii="Arial" w:hAnsi="Arial" w:cs="Arial"/>
          <w:sz w:val="19"/>
          <w:szCs w:val="19"/>
          <w:lang w:val="en-GB"/>
        </w:rPr>
        <w:t>For investments in equity instruments, the Company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67272235" w14:textId="77777777" w:rsidR="00926B65" w:rsidRPr="00050D68" w:rsidRDefault="00926B65" w:rsidP="00056D66">
      <w:pPr>
        <w:pStyle w:val="ListParagraph"/>
        <w:spacing w:after="0" w:line="360" w:lineRule="auto"/>
        <w:ind w:left="1224"/>
        <w:jc w:val="both"/>
        <w:rPr>
          <w:rFonts w:ascii="Arial" w:hAnsi="Arial" w:cs="Arial"/>
          <w:sz w:val="19"/>
          <w:szCs w:val="19"/>
          <w:lang w:val="en-GB"/>
        </w:rPr>
      </w:pPr>
    </w:p>
    <w:p w14:paraId="596F6FA4" w14:textId="2D75E92F" w:rsidR="0067772C" w:rsidRPr="002C0240" w:rsidRDefault="0067772C" w:rsidP="00CF6953">
      <w:pPr>
        <w:pStyle w:val="ListParagraph"/>
        <w:numPr>
          <w:ilvl w:val="0"/>
          <w:numId w:val="21"/>
        </w:numPr>
        <w:spacing w:after="0" w:line="360" w:lineRule="auto"/>
        <w:jc w:val="both"/>
        <w:rPr>
          <w:rFonts w:ascii="Arial" w:hAnsi="Arial" w:cs="Arial"/>
          <w:sz w:val="19"/>
          <w:szCs w:val="19"/>
          <w:lang w:val="en-GB"/>
        </w:rPr>
      </w:pPr>
      <w:r w:rsidRPr="002C0240">
        <w:rPr>
          <w:rFonts w:ascii="Arial" w:hAnsi="Arial" w:cs="Arial"/>
          <w:sz w:val="19"/>
          <w:szCs w:val="19"/>
          <w:lang w:val="en-GB"/>
        </w:rPr>
        <w:t>Recognition and derecognition</w:t>
      </w:r>
    </w:p>
    <w:p w14:paraId="231AD027" w14:textId="77777777" w:rsidR="0067772C" w:rsidRPr="00E054CD" w:rsidRDefault="0067772C" w:rsidP="00E054CD">
      <w:pPr>
        <w:spacing w:line="360" w:lineRule="auto"/>
        <w:ind w:left="864"/>
        <w:jc w:val="both"/>
        <w:rPr>
          <w:rFonts w:ascii="Arial" w:hAnsi="Arial" w:cs="Arial"/>
          <w:sz w:val="19"/>
          <w:szCs w:val="19"/>
          <w:lang w:val="en-GB"/>
        </w:rPr>
      </w:pPr>
    </w:p>
    <w:p w14:paraId="56B03F62" w14:textId="77777777" w:rsidR="0067772C" w:rsidRPr="00E054CD" w:rsidRDefault="0067772C" w:rsidP="005F5197">
      <w:pPr>
        <w:spacing w:line="360" w:lineRule="auto"/>
        <w:ind w:left="1224"/>
        <w:jc w:val="both"/>
        <w:rPr>
          <w:rFonts w:ascii="Arial" w:hAnsi="Arial" w:cs="Arial"/>
          <w:sz w:val="19"/>
          <w:szCs w:val="19"/>
          <w:lang w:val="en-GB"/>
        </w:rPr>
      </w:pPr>
      <w:r w:rsidRPr="00E054CD">
        <w:rPr>
          <w:rFonts w:ascii="Arial" w:hAnsi="Arial" w:cs="Arial"/>
          <w:sz w:val="19"/>
          <w:szCs w:val="19"/>
          <w:lang w:val="en-GB"/>
        </w:rPr>
        <w:t>Regular way of purchases, acquisitions and sales of financial assets are recognised on trade-date, the date on which the Company commits to purchase or sell the asset. Financial assets are derecognised when the rights to receive cash flows from the financial assets have expired or have been transferred and the Company has transferred substantially all the risks and rewards of ownership.</w:t>
      </w:r>
    </w:p>
    <w:p w14:paraId="3D653FA1" w14:textId="77777777" w:rsidR="004A6627" w:rsidRDefault="004A6627" w:rsidP="004A6627">
      <w:pPr>
        <w:pStyle w:val="ListParagraph"/>
        <w:spacing w:after="0" w:line="360" w:lineRule="auto"/>
        <w:ind w:left="1224"/>
        <w:jc w:val="both"/>
        <w:rPr>
          <w:rFonts w:ascii="Arial" w:hAnsi="Arial" w:cs="Arial"/>
          <w:sz w:val="19"/>
          <w:szCs w:val="19"/>
          <w:lang w:val="en-GB"/>
        </w:rPr>
      </w:pPr>
    </w:p>
    <w:p w14:paraId="3CD16045" w14:textId="35168E7E" w:rsidR="0067772C" w:rsidRPr="005F5197" w:rsidRDefault="0067772C" w:rsidP="00CF6953">
      <w:pPr>
        <w:pStyle w:val="ListParagraph"/>
        <w:numPr>
          <w:ilvl w:val="0"/>
          <w:numId w:val="21"/>
        </w:numPr>
        <w:spacing w:after="0" w:line="360" w:lineRule="auto"/>
        <w:jc w:val="both"/>
        <w:rPr>
          <w:rFonts w:ascii="Arial" w:hAnsi="Arial" w:cs="Arial"/>
          <w:sz w:val="19"/>
          <w:szCs w:val="19"/>
          <w:lang w:val="en-GB"/>
        </w:rPr>
      </w:pPr>
      <w:r w:rsidRPr="005F5197">
        <w:rPr>
          <w:rFonts w:ascii="Arial" w:hAnsi="Arial" w:cs="Arial"/>
          <w:sz w:val="19"/>
          <w:szCs w:val="19"/>
          <w:lang w:val="en-GB"/>
        </w:rPr>
        <w:t>Measurement</w:t>
      </w:r>
    </w:p>
    <w:p w14:paraId="47671E8B" w14:textId="77777777" w:rsidR="0067772C" w:rsidRPr="00E054CD" w:rsidRDefault="0067772C" w:rsidP="00E054CD">
      <w:pPr>
        <w:spacing w:line="360" w:lineRule="auto"/>
        <w:ind w:left="864"/>
        <w:jc w:val="both"/>
        <w:rPr>
          <w:rFonts w:ascii="Arial" w:hAnsi="Arial" w:cs="Arial"/>
          <w:sz w:val="19"/>
          <w:szCs w:val="19"/>
          <w:lang w:val="en-GB"/>
        </w:rPr>
      </w:pPr>
    </w:p>
    <w:p w14:paraId="5A0B8E6A" w14:textId="77777777" w:rsidR="0067772C" w:rsidRPr="00E054CD" w:rsidRDefault="0067772C" w:rsidP="005F5197">
      <w:pPr>
        <w:spacing w:line="360" w:lineRule="auto"/>
        <w:ind w:left="1224"/>
        <w:jc w:val="both"/>
        <w:rPr>
          <w:rFonts w:ascii="Arial" w:hAnsi="Arial" w:cs="Arial"/>
          <w:sz w:val="19"/>
          <w:szCs w:val="19"/>
          <w:lang w:val="en-GB"/>
        </w:rPr>
      </w:pPr>
      <w:r w:rsidRPr="00E054CD">
        <w:rPr>
          <w:rFonts w:ascii="Arial" w:hAnsi="Arial" w:cs="Arial"/>
          <w:sz w:val="19"/>
          <w:szCs w:val="19"/>
          <w:lang w:val="en-GB"/>
        </w:rPr>
        <w:t xml:space="preserve">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8636322" w14:textId="77777777" w:rsidR="0067772C" w:rsidRPr="00E054CD" w:rsidRDefault="0067772C" w:rsidP="00E054CD">
      <w:pPr>
        <w:spacing w:line="360" w:lineRule="auto"/>
        <w:ind w:left="864"/>
        <w:jc w:val="both"/>
        <w:rPr>
          <w:rFonts w:ascii="Arial" w:hAnsi="Arial" w:cs="Arial"/>
          <w:sz w:val="19"/>
          <w:szCs w:val="19"/>
          <w:lang w:val="en-GB"/>
        </w:rPr>
      </w:pPr>
    </w:p>
    <w:p w14:paraId="67DED508" w14:textId="37FC7988" w:rsidR="0067772C" w:rsidRPr="00E054CD" w:rsidRDefault="0067772C" w:rsidP="005F5197">
      <w:pPr>
        <w:spacing w:line="360" w:lineRule="auto"/>
        <w:ind w:left="1224"/>
        <w:jc w:val="both"/>
        <w:rPr>
          <w:rFonts w:ascii="Arial" w:hAnsi="Arial" w:cs="Arial"/>
          <w:sz w:val="19"/>
          <w:szCs w:val="19"/>
          <w:lang w:val="en-GB"/>
        </w:rPr>
      </w:pPr>
      <w:r w:rsidRPr="00E054CD">
        <w:rPr>
          <w:rFonts w:ascii="Arial" w:hAnsi="Arial" w:cs="Arial"/>
          <w:sz w:val="19"/>
          <w:szCs w:val="19"/>
          <w:lang w:val="en-GB"/>
        </w:rPr>
        <w:t xml:space="preserve">Financial assets with embedded derivatives are considered </w:t>
      </w:r>
      <w:r w:rsidR="000E1E64">
        <w:rPr>
          <w:rFonts w:ascii="Arial" w:hAnsi="Arial" w:cs="Arial"/>
          <w:sz w:val="19"/>
          <w:szCs w:val="19"/>
          <w:lang w:val="en-GB"/>
        </w:rPr>
        <w:t>for entire total</w:t>
      </w:r>
      <w:r w:rsidR="003A3634">
        <w:rPr>
          <w:rFonts w:ascii="Arial" w:hAnsi="Arial" w:cs="Arial"/>
          <w:sz w:val="19"/>
          <w:szCs w:val="19"/>
          <w:lang w:val="en-GB"/>
        </w:rPr>
        <w:t xml:space="preserve"> in</w:t>
      </w:r>
      <w:r w:rsidRPr="00E054CD">
        <w:rPr>
          <w:rFonts w:ascii="Arial" w:hAnsi="Arial" w:cs="Arial"/>
          <w:sz w:val="19"/>
          <w:szCs w:val="19"/>
          <w:lang w:val="en-GB"/>
        </w:rPr>
        <w:t xml:space="preserve"> determining whether the cash flows are solely payment of principal and interest. </w:t>
      </w:r>
    </w:p>
    <w:p w14:paraId="450011C6" w14:textId="77777777" w:rsidR="00056D66" w:rsidRPr="00050D68" w:rsidRDefault="00056D66" w:rsidP="00E054CD">
      <w:pPr>
        <w:spacing w:line="360" w:lineRule="auto"/>
        <w:ind w:left="864"/>
        <w:jc w:val="both"/>
        <w:rPr>
          <w:rFonts w:ascii="Arial" w:hAnsi="Arial" w:cs="Arial"/>
          <w:sz w:val="19"/>
          <w:szCs w:val="19"/>
          <w:lang w:val="en-GB"/>
        </w:rPr>
      </w:pPr>
    </w:p>
    <w:p w14:paraId="06948CC3" w14:textId="026737B8" w:rsidR="0067772C" w:rsidRPr="005F5197" w:rsidRDefault="0067772C" w:rsidP="00CF6953">
      <w:pPr>
        <w:pStyle w:val="ListParagraph"/>
        <w:numPr>
          <w:ilvl w:val="0"/>
          <w:numId w:val="21"/>
        </w:numPr>
        <w:spacing w:after="0" w:line="360" w:lineRule="auto"/>
        <w:jc w:val="both"/>
        <w:rPr>
          <w:rFonts w:ascii="Arial" w:hAnsi="Arial" w:cs="Arial"/>
          <w:sz w:val="19"/>
          <w:szCs w:val="19"/>
          <w:lang w:val="en-GB"/>
        </w:rPr>
      </w:pPr>
      <w:r w:rsidRPr="005F5197">
        <w:rPr>
          <w:rFonts w:ascii="Arial" w:hAnsi="Arial" w:cs="Arial"/>
          <w:sz w:val="19"/>
          <w:szCs w:val="19"/>
          <w:lang w:val="en-GB"/>
        </w:rPr>
        <w:t>Debt instruments</w:t>
      </w:r>
    </w:p>
    <w:p w14:paraId="0BE8CB04" w14:textId="77777777" w:rsidR="0067772C" w:rsidRPr="00E054CD" w:rsidRDefault="0067772C" w:rsidP="00E054CD">
      <w:pPr>
        <w:spacing w:line="360" w:lineRule="auto"/>
        <w:ind w:left="864"/>
        <w:jc w:val="both"/>
        <w:rPr>
          <w:rFonts w:ascii="Arial" w:hAnsi="Arial" w:cs="Arial"/>
          <w:sz w:val="19"/>
          <w:szCs w:val="19"/>
          <w:lang w:val="en-GB"/>
        </w:rPr>
      </w:pPr>
    </w:p>
    <w:p w14:paraId="7CC11870" w14:textId="77777777" w:rsidR="0067772C" w:rsidRPr="00E054CD" w:rsidRDefault="0067772C" w:rsidP="001D37C7">
      <w:pPr>
        <w:spacing w:line="360" w:lineRule="auto"/>
        <w:ind w:left="1233"/>
        <w:jc w:val="both"/>
        <w:rPr>
          <w:rFonts w:ascii="Arial" w:hAnsi="Arial" w:cs="Arial"/>
          <w:sz w:val="19"/>
          <w:szCs w:val="19"/>
          <w:lang w:val="en-GB"/>
        </w:rPr>
      </w:pPr>
      <w:r w:rsidRPr="00E054CD">
        <w:rPr>
          <w:rFonts w:ascii="Arial" w:hAnsi="Arial" w:cs="Arial"/>
          <w:sz w:val="19"/>
          <w:szCs w:val="19"/>
          <w:lang w:val="en-GB"/>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16D3858A" w14:textId="77777777" w:rsidR="0067772C" w:rsidRPr="00E054CD" w:rsidRDefault="0067772C" w:rsidP="00E054CD">
      <w:pPr>
        <w:spacing w:line="360" w:lineRule="auto"/>
        <w:ind w:left="864"/>
        <w:jc w:val="both"/>
        <w:rPr>
          <w:rFonts w:ascii="Arial" w:hAnsi="Arial" w:cs="Arial"/>
          <w:sz w:val="19"/>
          <w:szCs w:val="19"/>
          <w:lang w:val="en-GB"/>
        </w:rPr>
      </w:pPr>
    </w:p>
    <w:p w14:paraId="4BB6B48E" w14:textId="66B7B810" w:rsidR="0067772C" w:rsidRPr="00E054CD" w:rsidRDefault="0067772C" w:rsidP="00CF6953">
      <w:pPr>
        <w:pStyle w:val="ListParagraph"/>
        <w:numPr>
          <w:ilvl w:val="0"/>
          <w:numId w:val="26"/>
        </w:numPr>
        <w:spacing w:after="0" w:line="360" w:lineRule="auto"/>
        <w:ind w:left="1642"/>
        <w:jc w:val="both"/>
        <w:rPr>
          <w:rFonts w:ascii="Arial" w:hAnsi="Arial" w:cs="Arial"/>
          <w:sz w:val="19"/>
          <w:szCs w:val="19"/>
          <w:lang w:val="en-GB"/>
        </w:rPr>
      </w:pPr>
      <w:r w:rsidRPr="00E054CD">
        <w:rPr>
          <w:rFonts w:ascii="Arial" w:hAnsi="Arial" w:cs="Arial"/>
          <w:sz w:val="19"/>
          <w:szCs w:val="19"/>
          <w:lang w:val="en-GB"/>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361D203C" w14:textId="77777777" w:rsidR="001D37C7" w:rsidRDefault="001D37C7" w:rsidP="001D37C7">
      <w:pPr>
        <w:pStyle w:val="ListParagraph"/>
        <w:spacing w:after="0" w:line="360" w:lineRule="auto"/>
        <w:ind w:left="1642"/>
        <w:jc w:val="both"/>
        <w:rPr>
          <w:rFonts w:ascii="Arial" w:hAnsi="Arial" w:cs="Arial"/>
          <w:sz w:val="10"/>
          <w:szCs w:val="10"/>
          <w:lang w:val="en-GB"/>
        </w:rPr>
      </w:pPr>
    </w:p>
    <w:p w14:paraId="3AF3AB1B" w14:textId="77777777" w:rsidR="008F5E72" w:rsidRDefault="008F5E72" w:rsidP="001D37C7">
      <w:pPr>
        <w:pStyle w:val="ListParagraph"/>
        <w:spacing w:after="0" w:line="360" w:lineRule="auto"/>
        <w:ind w:left="1642"/>
        <w:jc w:val="both"/>
        <w:rPr>
          <w:rFonts w:ascii="Arial" w:hAnsi="Arial" w:cs="Arial"/>
          <w:sz w:val="10"/>
          <w:szCs w:val="10"/>
          <w:lang w:val="en-GB"/>
        </w:rPr>
      </w:pPr>
    </w:p>
    <w:p w14:paraId="343378DC" w14:textId="77777777" w:rsidR="008F5E72" w:rsidRPr="001D37C7" w:rsidRDefault="008F5E72" w:rsidP="001D37C7">
      <w:pPr>
        <w:pStyle w:val="ListParagraph"/>
        <w:spacing w:after="0" w:line="360" w:lineRule="auto"/>
        <w:ind w:left="1642"/>
        <w:jc w:val="both"/>
        <w:rPr>
          <w:rFonts w:ascii="Arial" w:hAnsi="Arial" w:cs="Arial"/>
          <w:sz w:val="10"/>
          <w:szCs w:val="10"/>
          <w:lang w:val="en-GB"/>
        </w:rPr>
      </w:pPr>
    </w:p>
    <w:p w14:paraId="2BAEB684" w14:textId="097CEAE1" w:rsidR="0067772C" w:rsidRPr="00E054CD" w:rsidRDefault="0067772C" w:rsidP="00CF6953">
      <w:pPr>
        <w:pStyle w:val="ListParagraph"/>
        <w:numPr>
          <w:ilvl w:val="0"/>
          <w:numId w:val="26"/>
        </w:numPr>
        <w:spacing w:after="0" w:line="360" w:lineRule="auto"/>
        <w:ind w:left="1642"/>
        <w:jc w:val="both"/>
        <w:rPr>
          <w:rFonts w:ascii="Arial" w:hAnsi="Arial" w:cs="Arial"/>
          <w:sz w:val="19"/>
          <w:szCs w:val="19"/>
          <w:lang w:val="en-GB"/>
        </w:rPr>
      </w:pPr>
      <w:r w:rsidRPr="00E054CD">
        <w:rPr>
          <w:rFonts w:ascii="Arial" w:hAnsi="Arial" w:cs="Arial"/>
          <w:sz w:val="19"/>
          <w:szCs w:val="19"/>
          <w:lang w:val="en-GB"/>
        </w:rPr>
        <w:lastRenderedPageBreak/>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032EDAEC" w14:textId="23856890" w:rsidR="0079133F" w:rsidRPr="00DF30A1" w:rsidRDefault="0079133F">
      <w:pPr>
        <w:rPr>
          <w:rFonts w:ascii="Arial" w:eastAsiaTheme="minorHAnsi" w:hAnsi="Arial" w:cs="Arial"/>
          <w:sz w:val="16"/>
          <w:szCs w:val="16"/>
          <w:lang w:val="en-GB" w:eastAsia="en-US"/>
        </w:rPr>
      </w:pPr>
    </w:p>
    <w:p w14:paraId="602EC3A6" w14:textId="4EEC5BD8" w:rsidR="0067772C" w:rsidRPr="00E054CD" w:rsidRDefault="0067772C" w:rsidP="00CF6953">
      <w:pPr>
        <w:pStyle w:val="ListParagraph"/>
        <w:numPr>
          <w:ilvl w:val="0"/>
          <w:numId w:val="26"/>
        </w:numPr>
        <w:spacing w:after="0" w:line="360" w:lineRule="auto"/>
        <w:ind w:left="1642"/>
        <w:jc w:val="both"/>
        <w:rPr>
          <w:rFonts w:ascii="Arial" w:hAnsi="Arial" w:cs="Arial"/>
          <w:sz w:val="19"/>
          <w:szCs w:val="19"/>
          <w:lang w:val="en-GB"/>
        </w:rPr>
      </w:pPr>
      <w:r w:rsidRPr="00E054CD">
        <w:rPr>
          <w:rFonts w:ascii="Arial" w:hAnsi="Arial" w:cs="Arial"/>
          <w:sz w:val="19"/>
          <w:szCs w:val="19"/>
          <w:lang w:val="en-GB"/>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3458FBE2" w14:textId="77777777" w:rsidR="00DF30A1" w:rsidRPr="00E054CD" w:rsidRDefault="00DF30A1" w:rsidP="00E054CD">
      <w:pPr>
        <w:spacing w:line="360" w:lineRule="auto"/>
        <w:ind w:left="864"/>
        <w:jc w:val="both"/>
        <w:rPr>
          <w:rFonts w:ascii="Arial" w:hAnsi="Arial" w:cs="Arial"/>
          <w:sz w:val="19"/>
          <w:szCs w:val="19"/>
          <w:lang w:val="en-GB"/>
        </w:rPr>
      </w:pPr>
    </w:p>
    <w:p w14:paraId="5AA28847" w14:textId="178967B0" w:rsidR="0067772C" w:rsidRPr="000F6BC7" w:rsidRDefault="0067772C" w:rsidP="00CF6953">
      <w:pPr>
        <w:pStyle w:val="ListParagraph"/>
        <w:numPr>
          <w:ilvl w:val="0"/>
          <w:numId w:val="21"/>
        </w:numPr>
        <w:spacing w:after="0" w:line="360" w:lineRule="auto"/>
        <w:jc w:val="both"/>
        <w:rPr>
          <w:rFonts w:ascii="Arial" w:hAnsi="Arial" w:cs="Arial"/>
          <w:sz w:val="19"/>
          <w:szCs w:val="19"/>
          <w:lang w:val="en-GB"/>
        </w:rPr>
      </w:pPr>
      <w:r w:rsidRPr="000F6BC7">
        <w:rPr>
          <w:rFonts w:ascii="Arial" w:hAnsi="Arial" w:cs="Arial"/>
          <w:sz w:val="19"/>
          <w:szCs w:val="19"/>
          <w:lang w:val="en-GB"/>
        </w:rPr>
        <w:t>Impairment</w:t>
      </w:r>
    </w:p>
    <w:p w14:paraId="0CFC0314" w14:textId="77777777" w:rsidR="001D37C7" w:rsidRPr="00050D68" w:rsidRDefault="001D37C7" w:rsidP="001D37C7">
      <w:pPr>
        <w:spacing w:line="360" w:lineRule="auto"/>
        <w:ind w:left="1224"/>
        <w:jc w:val="both"/>
        <w:rPr>
          <w:rFonts w:ascii="Arial" w:hAnsi="Arial" w:cs="Arial"/>
          <w:sz w:val="19"/>
          <w:szCs w:val="19"/>
          <w:lang w:val="en-GB"/>
        </w:rPr>
      </w:pPr>
    </w:p>
    <w:p w14:paraId="2852EF26" w14:textId="6C3E8C55" w:rsidR="0067772C" w:rsidRPr="00E054CD" w:rsidRDefault="0067772C" w:rsidP="00595181">
      <w:pPr>
        <w:spacing w:line="360" w:lineRule="auto"/>
        <w:ind w:left="1224"/>
        <w:jc w:val="both"/>
        <w:rPr>
          <w:rFonts w:ascii="Arial" w:hAnsi="Arial" w:cs="Arial"/>
          <w:sz w:val="19"/>
          <w:szCs w:val="19"/>
          <w:lang w:val="en-GB"/>
        </w:rPr>
      </w:pPr>
      <w:r w:rsidRPr="00E054CD">
        <w:rPr>
          <w:rFonts w:ascii="Arial" w:hAnsi="Arial" w:cs="Arial"/>
          <w:sz w:val="19"/>
          <w:szCs w:val="19"/>
          <w:lang w:val="en-GB"/>
        </w:rPr>
        <w:t>The Company assesses on a forward</w:t>
      </w:r>
      <w:r w:rsidR="00B4745E" w:rsidRPr="00E054CD">
        <w:rPr>
          <w:rFonts w:ascii="Arial" w:hAnsi="Arial" w:cs="Arial"/>
          <w:sz w:val="19"/>
          <w:szCs w:val="19"/>
          <w:lang w:val="en-GB"/>
        </w:rPr>
        <w:t>-</w:t>
      </w:r>
      <w:r w:rsidRPr="00E054CD">
        <w:rPr>
          <w:rFonts w:ascii="Arial" w:hAnsi="Arial" w:cs="Arial"/>
          <w:sz w:val="19"/>
          <w:szCs w:val="19"/>
          <w:lang w:val="en-GB"/>
        </w:rPr>
        <w:t xml:space="preserve">looking basis </w:t>
      </w:r>
      <w:r w:rsidR="00BA59F0">
        <w:rPr>
          <w:rFonts w:ascii="Arial" w:hAnsi="Arial" w:cs="Arial"/>
          <w:sz w:val="19"/>
          <w:szCs w:val="19"/>
          <w:lang w:val="en-GB"/>
        </w:rPr>
        <w:t>for</w:t>
      </w:r>
      <w:r w:rsidRPr="00E054CD">
        <w:rPr>
          <w:rFonts w:ascii="Arial" w:hAnsi="Arial" w:cs="Arial"/>
          <w:sz w:val="19"/>
          <w:szCs w:val="19"/>
          <w:lang w:val="en-GB"/>
        </w:rPr>
        <w:t xml:space="preserve"> expected credit loss associated with its debt instruments carried at amortised cost and FVOCI. The impairment </w:t>
      </w:r>
      <w:r w:rsidR="00540A3A">
        <w:rPr>
          <w:rFonts w:ascii="Arial" w:hAnsi="Arial" w:cs="Arial"/>
          <w:sz w:val="19"/>
          <w:szCs w:val="19"/>
          <w:lang w:val="en-GB"/>
        </w:rPr>
        <w:t xml:space="preserve">measurement </w:t>
      </w:r>
      <w:r w:rsidRPr="00E054CD">
        <w:rPr>
          <w:rFonts w:ascii="Arial" w:hAnsi="Arial" w:cs="Arial"/>
          <w:sz w:val="19"/>
          <w:szCs w:val="19"/>
          <w:lang w:val="en-GB"/>
        </w:rPr>
        <w:t xml:space="preserve">depends on whether there has been a significant increase in credit risk. </w:t>
      </w:r>
    </w:p>
    <w:p w14:paraId="10AD591A" w14:textId="77777777" w:rsidR="0067772C" w:rsidRPr="00E054CD" w:rsidRDefault="0067772C" w:rsidP="00E054CD">
      <w:pPr>
        <w:spacing w:line="360" w:lineRule="auto"/>
        <w:ind w:left="864"/>
        <w:jc w:val="both"/>
        <w:rPr>
          <w:rFonts w:ascii="Arial" w:hAnsi="Arial" w:cs="Arial"/>
          <w:sz w:val="19"/>
          <w:szCs w:val="19"/>
          <w:lang w:val="en-GB"/>
        </w:rPr>
      </w:pPr>
    </w:p>
    <w:p w14:paraId="653FFB2E" w14:textId="1463A6A1" w:rsidR="0067772C" w:rsidRPr="00050D68" w:rsidRDefault="0067772C" w:rsidP="00595181">
      <w:pPr>
        <w:spacing w:line="360" w:lineRule="auto"/>
        <w:ind w:left="1224"/>
        <w:jc w:val="both"/>
        <w:rPr>
          <w:rFonts w:ascii="Arial" w:hAnsi="Arial" w:cs="Arial"/>
          <w:sz w:val="19"/>
          <w:szCs w:val="19"/>
          <w:lang w:val="en-GB"/>
        </w:rPr>
      </w:pPr>
      <w:r w:rsidRPr="00E054CD">
        <w:rPr>
          <w:rFonts w:ascii="Arial" w:hAnsi="Arial" w:cs="Arial"/>
          <w:sz w:val="19"/>
          <w:szCs w:val="19"/>
          <w:lang w:val="en-GB"/>
        </w:rPr>
        <w:t xml:space="preserve">For trade receivables, the Company applies the </w:t>
      </w:r>
      <w:r w:rsidR="00D72ACC">
        <w:rPr>
          <w:rFonts w:ascii="Arial" w:hAnsi="Arial" w:cs="Arial"/>
          <w:sz w:val="19"/>
          <w:szCs w:val="19"/>
          <w:lang w:val="en-GB"/>
        </w:rPr>
        <w:t>S</w:t>
      </w:r>
      <w:r w:rsidRPr="00E054CD">
        <w:rPr>
          <w:rFonts w:ascii="Arial" w:hAnsi="Arial" w:cs="Arial"/>
          <w:sz w:val="19"/>
          <w:szCs w:val="19"/>
          <w:lang w:val="en-GB"/>
        </w:rPr>
        <w:t>implified approach, which requires expected lifetime losses to be recognised from initial recognition of the receivables</w:t>
      </w:r>
      <w:r w:rsidR="00595181">
        <w:rPr>
          <w:rFonts w:ascii="Arial" w:hAnsi="Arial" w:cs="Arial"/>
          <w:sz w:val="19"/>
          <w:szCs w:val="19"/>
          <w:lang w:val="en-GB"/>
        </w:rPr>
        <w:t>.</w:t>
      </w:r>
    </w:p>
    <w:p w14:paraId="01F3676C" w14:textId="77777777" w:rsidR="006C140D" w:rsidRPr="00050D68" w:rsidRDefault="006C140D" w:rsidP="00595181">
      <w:pPr>
        <w:spacing w:line="360" w:lineRule="auto"/>
        <w:ind w:left="1224"/>
        <w:jc w:val="both"/>
        <w:rPr>
          <w:rFonts w:ascii="Arial" w:hAnsi="Arial" w:cs="Arial"/>
          <w:sz w:val="19"/>
          <w:szCs w:val="19"/>
          <w:lang w:val="en-GB"/>
        </w:rPr>
      </w:pPr>
    </w:p>
    <w:p w14:paraId="085BEC35" w14:textId="5C67F5A2" w:rsidR="006C140D" w:rsidRPr="002C599C" w:rsidRDefault="006C140D" w:rsidP="006C140D">
      <w:pPr>
        <w:spacing w:line="360" w:lineRule="auto"/>
        <w:ind w:left="1224"/>
        <w:jc w:val="both"/>
        <w:rPr>
          <w:rFonts w:ascii="Arial" w:hAnsi="Arial" w:cs="Arial"/>
          <w:sz w:val="19"/>
          <w:szCs w:val="19"/>
          <w:lang w:val="en-GB"/>
        </w:rPr>
      </w:pPr>
      <w:r w:rsidRPr="002C599C">
        <w:rPr>
          <w:rFonts w:ascii="Arial" w:hAnsi="Arial" w:cs="Arial"/>
          <w:sz w:val="19"/>
          <w:szCs w:val="19"/>
          <w:lang w:val="en-GB"/>
        </w:rPr>
        <w:t xml:space="preserve">The Group applies the TFRS 9 </w:t>
      </w:r>
      <w:r w:rsidR="00D72ACC">
        <w:rPr>
          <w:rFonts w:ascii="Arial" w:hAnsi="Arial" w:cs="Arial"/>
          <w:sz w:val="19"/>
          <w:szCs w:val="19"/>
          <w:lang w:val="en-GB"/>
        </w:rPr>
        <w:t>S</w:t>
      </w:r>
      <w:r w:rsidRPr="002C599C">
        <w:rPr>
          <w:rFonts w:ascii="Arial" w:hAnsi="Arial" w:cs="Arial"/>
          <w:sz w:val="19"/>
          <w:szCs w:val="19"/>
          <w:lang w:val="en-GB"/>
        </w:rPr>
        <w:t>implified approach to measuring expected credit losses w</w:t>
      </w:r>
      <w:r>
        <w:rPr>
          <w:rFonts w:ascii="Arial" w:hAnsi="Arial" w:cs="Arial"/>
          <w:sz w:val="19"/>
          <w:szCs w:val="19"/>
          <w:lang w:val="en-GB"/>
        </w:rPr>
        <w:t>ith</w:t>
      </w:r>
      <w:r w:rsidRPr="002C599C">
        <w:rPr>
          <w:rFonts w:ascii="Arial" w:hAnsi="Arial" w:cs="Arial"/>
          <w:sz w:val="19"/>
          <w:szCs w:val="19"/>
          <w:lang w:val="en-GB"/>
        </w:rPr>
        <w:t xml:space="preserve"> </w:t>
      </w:r>
      <w:r>
        <w:rPr>
          <w:rFonts w:ascii="Arial" w:hAnsi="Arial" w:cs="Arial"/>
          <w:sz w:val="19"/>
          <w:szCs w:val="19"/>
          <w:lang w:val="en-GB"/>
        </w:rPr>
        <w:t>the</w:t>
      </w:r>
      <w:r w:rsidRPr="002C599C">
        <w:rPr>
          <w:rFonts w:ascii="Arial" w:hAnsi="Arial" w:cs="Arial"/>
          <w:sz w:val="19"/>
          <w:szCs w:val="19"/>
          <w:lang w:val="en-GB"/>
        </w:rPr>
        <w:t xml:space="preserve"> simplified approach, which requires expected lifetime losses to be recognised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 and accordingly adjusts the historical loss rates based on expected changes. The impairment losses are recognised in profit or loss within administrative expenses.</w:t>
      </w:r>
    </w:p>
    <w:p w14:paraId="62941184" w14:textId="77777777" w:rsidR="0067772C" w:rsidRPr="00050D68" w:rsidRDefault="0067772C" w:rsidP="006C140D">
      <w:pPr>
        <w:spacing w:line="360" w:lineRule="auto"/>
        <w:jc w:val="both"/>
        <w:rPr>
          <w:rFonts w:ascii="Arial" w:hAnsi="Arial" w:cs="Arial"/>
          <w:sz w:val="19"/>
          <w:szCs w:val="19"/>
          <w:lang w:val="en-GB"/>
        </w:rPr>
      </w:pPr>
    </w:p>
    <w:p w14:paraId="4FB5B20B" w14:textId="6570CDD1" w:rsidR="00A47716" w:rsidRDefault="0067772C" w:rsidP="00595181">
      <w:pPr>
        <w:spacing w:line="360" w:lineRule="auto"/>
        <w:ind w:left="1224"/>
        <w:jc w:val="both"/>
        <w:rPr>
          <w:rFonts w:ascii="Arial" w:hAnsi="Arial" w:cs="Arial"/>
          <w:sz w:val="19"/>
          <w:szCs w:val="19"/>
          <w:lang w:val="en-GB"/>
        </w:rPr>
      </w:pPr>
      <w:r w:rsidRPr="00E054CD">
        <w:rPr>
          <w:rFonts w:ascii="Arial" w:hAnsi="Arial" w:cs="Arial"/>
          <w:sz w:val="19"/>
          <w:szCs w:val="19"/>
          <w:lang w:val="en-GB"/>
        </w:rPr>
        <w:t>Impairment (and reversal of impairment) losses are recognised in profit or loss and included in administrative expenses.</w:t>
      </w:r>
    </w:p>
    <w:p w14:paraId="2672371D" w14:textId="77777777" w:rsidR="00595900" w:rsidRPr="00050D68" w:rsidRDefault="00595900" w:rsidP="00E054CD">
      <w:pPr>
        <w:spacing w:line="360" w:lineRule="auto"/>
        <w:ind w:left="864"/>
        <w:jc w:val="both"/>
        <w:rPr>
          <w:rFonts w:ascii="Arial" w:hAnsi="Arial" w:cs="Arial"/>
          <w:sz w:val="19"/>
          <w:szCs w:val="19"/>
          <w:lang w:val="en-GB"/>
        </w:rPr>
      </w:pPr>
    </w:p>
    <w:p w14:paraId="3ADA68B5" w14:textId="77777777" w:rsidR="00314BC6" w:rsidRDefault="00314BC6">
      <w:pPr>
        <w:rPr>
          <w:rFonts w:ascii="Arial" w:hAnsi="Arial" w:cs="Arial"/>
          <w:sz w:val="19"/>
          <w:szCs w:val="19"/>
        </w:rPr>
      </w:pPr>
      <w:r>
        <w:rPr>
          <w:rFonts w:ascii="Arial" w:hAnsi="Arial" w:cs="Arial"/>
          <w:sz w:val="19"/>
          <w:szCs w:val="19"/>
        </w:rPr>
        <w:br w:type="page"/>
      </w:r>
    </w:p>
    <w:p w14:paraId="4092E3AE" w14:textId="3F2CF5B1" w:rsidR="00FA6E0C" w:rsidRDefault="00FA6E0C" w:rsidP="00CF6953">
      <w:pPr>
        <w:numPr>
          <w:ilvl w:val="1"/>
          <w:numId w:val="11"/>
        </w:numPr>
        <w:spacing w:line="360" w:lineRule="auto"/>
        <w:ind w:left="851" w:hanging="425"/>
        <w:jc w:val="both"/>
        <w:rPr>
          <w:rFonts w:ascii="Arial" w:hAnsi="Arial" w:cs="Arial"/>
          <w:sz w:val="19"/>
          <w:szCs w:val="19"/>
        </w:rPr>
      </w:pPr>
      <w:r>
        <w:rPr>
          <w:rFonts w:ascii="Arial" w:hAnsi="Arial" w:cs="Arial"/>
          <w:sz w:val="19"/>
          <w:szCs w:val="19"/>
        </w:rPr>
        <w:lastRenderedPageBreak/>
        <w:t>Fina</w:t>
      </w:r>
      <w:r w:rsidR="00A41FD0">
        <w:rPr>
          <w:rFonts w:ascii="Arial" w:hAnsi="Arial" w:cs="Arial"/>
          <w:sz w:val="19"/>
          <w:szCs w:val="19"/>
        </w:rPr>
        <w:t>ncial liabilities</w:t>
      </w:r>
    </w:p>
    <w:p w14:paraId="7D94ADA3" w14:textId="77777777" w:rsidR="00551E79" w:rsidRPr="005B2085" w:rsidRDefault="00551E79" w:rsidP="005B2085">
      <w:pPr>
        <w:spacing w:line="360" w:lineRule="auto"/>
        <w:ind w:left="864"/>
        <w:jc w:val="both"/>
        <w:rPr>
          <w:rFonts w:ascii="Arial" w:hAnsi="Arial" w:cs="Arial"/>
          <w:sz w:val="19"/>
          <w:szCs w:val="19"/>
          <w:lang w:val="en-GB"/>
        </w:rPr>
      </w:pPr>
    </w:p>
    <w:p w14:paraId="058EFD34" w14:textId="15391AA1" w:rsidR="005B2085" w:rsidRPr="00507328" w:rsidRDefault="005B2085" w:rsidP="00CF6953">
      <w:pPr>
        <w:pStyle w:val="ListParagraph"/>
        <w:numPr>
          <w:ilvl w:val="0"/>
          <w:numId w:val="22"/>
        </w:numPr>
        <w:spacing w:after="0" w:line="360" w:lineRule="auto"/>
        <w:jc w:val="both"/>
        <w:rPr>
          <w:rFonts w:ascii="Arial" w:hAnsi="Arial" w:cs="Arial"/>
          <w:sz w:val="19"/>
          <w:szCs w:val="19"/>
          <w:lang w:val="en-GB"/>
        </w:rPr>
      </w:pPr>
      <w:r w:rsidRPr="00507328">
        <w:rPr>
          <w:rFonts w:ascii="Arial" w:hAnsi="Arial" w:cs="Arial"/>
          <w:sz w:val="19"/>
          <w:szCs w:val="19"/>
          <w:lang w:val="en-GB"/>
        </w:rPr>
        <w:t>Classification</w:t>
      </w:r>
    </w:p>
    <w:p w14:paraId="45683A76" w14:textId="77777777" w:rsidR="00595900" w:rsidRPr="00050D68" w:rsidRDefault="00595900" w:rsidP="00595900">
      <w:pPr>
        <w:spacing w:line="360" w:lineRule="auto"/>
        <w:ind w:left="1224"/>
        <w:jc w:val="both"/>
        <w:rPr>
          <w:rFonts w:ascii="Arial" w:hAnsi="Arial" w:cs="Arial"/>
          <w:sz w:val="19"/>
          <w:szCs w:val="19"/>
          <w:lang w:val="en-GB"/>
        </w:rPr>
      </w:pPr>
    </w:p>
    <w:p w14:paraId="5994669E" w14:textId="38DB0554" w:rsidR="005B2085" w:rsidRPr="005B2085" w:rsidRDefault="005B2085" w:rsidP="00595900">
      <w:pPr>
        <w:spacing w:line="360" w:lineRule="auto"/>
        <w:ind w:left="1224"/>
        <w:jc w:val="both"/>
        <w:rPr>
          <w:rFonts w:ascii="Arial" w:hAnsi="Arial" w:cs="Arial"/>
          <w:sz w:val="19"/>
          <w:szCs w:val="19"/>
          <w:lang w:val="en-GB"/>
        </w:rPr>
      </w:pPr>
      <w:r w:rsidRPr="005B2085">
        <w:rPr>
          <w:rFonts w:ascii="Arial" w:hAnsi="Arial" w:cs="Arial"/>
          <w:sz w:val="19"/>
          <w:szCs w:val="19"/>
          <w:lang w:val="en-GB"/>
        </w:rPr>
        <w:t>Financial instruments issued by the Company are classified as either financial liabilities or equity securities by considering contractual obligations.</w:t>
      </w:r>
    </w:p>
    <w:p w14:paraId="2D31941D" w14:textId="77777777" w:rsidR="005B2085" w:rsidRPr="005B2085" w:rsidRDefault="005B2085" w:rsidP="005B2085">
      <w:pPr>
        <w:spacing w:line="360" w:lineRule="auto"/>
        <w:ind w:left="864"/>
        <w:jc w:val="both"/>
        <w:rPr>
          <w:rFonts w:ascii="Arial" w:hAnsi="Arial" w:cs="Arial"/>
          <w:sz w:val="19"/>
          <w:szCs w:val="19"/>
          <w:lang w:val="en-GB"/>
        </w:rPr>
      </w:pPr>
    </w:p>
    <w:p w14:paraId="5B92AE68" w14:textId="30F93EDC" w:rsidR="005769F0" w:rsidRPr="00A53698" w:rsidRDefault="005B2085" w:rsidP="00205E50">
      <w:pPr>
        <w:pStyle w:val="ListParagraph"/>
        <w:numPr>
          <w:ilvl w:val="0"/>
          <w:numId w:val="27"/>
        </w:numPr>
        <w:spacing w:line="360" w:lineRule="auto"/>
        <w:ind w:left="1656" w:hanging="380"/>
        <w:jc w:val="both"/>
        <w:rPr>
          <w:rFonts w:ascii="Arial" w:hAnsi="Arial" w:cs="Arial"/>
          <w:sz w:val="19"/>
          <w:szCs w:val="19"/>
          <w:lang w:val="en-GB"/>
        </w:rPr>
      </w:pPr>
      <w:r w:rsidRPr="006B3B9C">
        <w:rPr>
          <w:rFonts w:ascii="Arial" w:hAnsi="Arial" w:cs="Arial"/>
          <w:sz w:val="19"/>
          <w:szCs w:val="19"/>
          <w:lang w:val="en-GB"/>
        </w:rPr>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Company’s own equity instruments.</w:t>
      </w:r>
    </w:p>
    <w:p w14:paraId="138E11F8" w14:textId="38C098E2" w:rsidR="005B2085" w:rsidRPr="00050D68" w:rsidRDefault="005B2085" w:rsidP="00DF30A1">
      <w:pPr>
        <w:pStyle w:val="ListParagraph"/>
        <w:numPr>
          <w:ilvl w:val="0"/>
          <w:numId w:val="27"/>
        </w:numPr>
        <w:spacing w:after="0" w:line="360" w:lineRule="auto"/>
        <w:ind w:left="1656" w:hanging="380"/>
        <w:jc w:val="both"/>
        <w:rPr>
          <w:rFonts w:ascii="Arial" w:hAnsi="Arial" w:cs="Arial"/>
          <w:sz w:val="19"/>
          <w:szCs w:val="19"/>
          <w:lang w:val="en-GB"/>
        </w:rPr>
      </w:pPr>
      <w:r w:rsidRPr="00A53698">
        <w:rPr>
          <w:rFonts w:ascii="Arial" w:hAnsi="Arial" w:cs="Arial"/>
          <w:sz w:val="19"/>
          <w:szCs w:val="19"/>
          <w:lang w:val="en-GB"/>
        </w:rPr>
        <w:t>Where the Company has no contractual obligation or has an unconditional right to avoid delivering cash or another financial asset in settlement of the obligation, it is considered an equity instrument.</w:t>
      </w:r>
    </w:p>
    <w:p w14:paraId="3969EAE7" w14:textId="77777777" w:rsidR="00DF30A1" w:rsidRDefault="00DF30A1" w:rsidP="00DF30A1">
      <w:pPr>
        <w:spacing w:line="360" w:lineRule="auto"/>
        <w:ind w:left="1233"/>
        <w:jc w:val="both"/>
        <w:rPr>
          <w:rFonts w:ascii="Arial" w:hAnsi="Arial" w:cs="Arial"/>
          <w:sz w:val="19"/>
          <w:szCs w:val="19"/>
          <w:lang w:val="en-GB"/>
        </w:rPr>
      </w:pPr>
    </w:p>
    <w:p w14:paraId="4C540D44" w14:textId="440CC838" w:rsidR="005B2085" w:rsidRPr="005B2085" w:rsidRDefault="005B2085" w:rsidP="00DF30A1">
      <w:pPr>
        <w:spacing w:line="360" w:lineRule="auto"/>
        <w:ind w:left="1233"/>
        <w:jc w:val="both"/>
        <w:rPr>
          <w:rFonts w:ascii="Arial" w:hAnsi="Arial" w:cs="Arial"/>
          <w:sz w:val="19"/>
          <w:szCs w:val="19"/>
          <w:lang w:val="en-GB"/>
        </w:rPr>
      </w:pPr>
      <w:r w:rsidRPr="005B2085">
        <w:rPr>
          <w:rFonts w:ascii="Arial" w:hAnsi="Arial" w:cs="Arial"/>
          <w:sz w:val="19"/>
          <w:szCs w:val="19"/>
          <w:lang w:val="en-GB"/>
        </w:rPr>
        <w:t>Borrowings are classified as current liabilities unless the Company has an unconditional right to defer settlement of the liability for at least 12 months after the reporting date.</w:t>
      </w:r>
    </w:p>
    <w:p w14:paraId="26BCBC50" w14:textId="77777777" w:rsidR="00DF30A1" w:rsidRPr="005B2085" w:rsidRDefault="00DF30A1" w:rsidP="009311A1">
      <w:pPr>
        <w:spacing w:line="360" w:lineRule="auto"/>
        <w:ind w:left="1134"/>
        <w:jc w:val="both"/>
        <w:rPr>
          <w:rFonts w:ascii="Arial" w:hAnsi="Arial" w:cs="Arial"/>
          <w:sz w:val="19"/>
          <w:szCs w:val="19"/>
          <w:lang w:val="en-GB"/>
        </w:rPr>
      </w:pPr>
    </w:p>
    <w:p w14:paraId="0E738793" w14:textId="6F3C3299" w:rsidR="005B2085" w:rsidRPr="0061041F" w:rsidRDefault="005B2085" w:rsidP="00CF6953">
      <w:pPr>
        <w:pStyle w:val="ListParagraph"/>
        <w:numPr>
          <w:ilvl w:val="0"/>
          <w:numId w:val="22"/>
        </w:numPr>
        <w:spacing w:after="0" w:line="360" w:lineRule="auto"/>
        <w:jc w:val="both"/>
        <w:rPr>
          <w:rFonts w:ascii="Arial" w:hAnsi="Arial" w:cs="Arial"/>
          <w:sz w:val="19"/>
          <w:szCs w:val="19"/>
          <w:lang w:val="en-GB"/>
        </w:rPr>
      </w:pPr>
      <w:r w:rsidRPr="0061041F">
        <w:rPr>
          <w:rFonts w:ascii="Arial" w:hAnsi="Arial" w:cs="Arial"/>
          <w:sz w:val="19"/>
          <w:szCs w:val="19"/>
          <w:lang w:val="en-GB"/>
        </w:rPr>
        <w:t>Measurement</w:t>
      </w:r>
    </w:p>
    <w:p w14:paraId="0124C7C1" w14:textId="77777777" w:rsidR="005B2085" w:rsidRPr="005B2085" w:rsidRDefault="005B2085" w:rsidP="005B2085">
      <w:pPr>
        <w:spacing w:line="360" w:lineRule="auto"/>
        <w:ind w:left="864"/>
        <w:jc w:val="both"/>
        <w:rPr>
          <w:rFonts w:ascii="Arial" w:hAnsi="Arial" w:cs="Arial"/>
          <w:sz w:val="19"/>
          <w:szCs w:val="19"/>
          <w:lang w:val="en-GB"/>
        </w:rPr>
      </w:pPr>
    </w:p>
    <w:p w14:paraId="7B0FF72C" w14:textId="77777777" w:rsidR="005B2085" w:rsidRPr="005B2085" w:rsidRDefault="005B2085" w:rsidP="0061041F">
      <w:pPr>
        <w:spacing w:line="360" w:lineRule="auto"/>
        <w:ind w:left="1224"/>
        <w:jc w:val="both"/>
        <w:rPr>
          <w:rFonts w:ascii="Arial" w:hAnsi="Arial" w:cs="Arial"/>
          <w:sz w:val="19"/>
          <w:szCs w:val="19"/>
          <w:lang w:val="en-GB"/>
        </w:rPr>
      </w:pPr>
      <w:r w:rsidRPr="005B2085">
        <w:rPr>
          <w:rFonts w:ascii="Arial" w:hAnsi="Arial" w:cs="Arial"/>
          <w:sz w:val="19"/>
          <w:szCs w:val="19"/>
          <w:lang w:val="en-GB"/>
        </w:rPr>
        <w:t>Financial liabilities are initially recognised at fair value and are subsequently measured at amortised cost.</w:t>
      </w:r>
    </w:p>
    <w:p w14:paraId="7DC9C27B" w14:textId="77777777" w:rsidR="00BD7D19" w:rsidRPr="00BD7D19" w:rsidRDefault="00BD7D19" w:rsidP="00BD7D19">
      <w:pPr>
        <w:pStyle w:val="ListParagraph"/>
        <w:spacing w:after="0" w:line="360" w:lineRule="auto"/>
        <w:ind w:left="1224"/>
        <w:jc w:val="both"/>
        <w:rPr>
          <w:rFonts w:ascii="Arial" w:hAnsi="Arial" w:cs="Arial"/>
          <w:sz w:val="19"/>
          <w:szCs w:val="19"/>
          <w:lang w:val="en-GB"/>
        </w:rPr>
      </w:pPr>
    </w:p>
    <w:p w14:paraId="470716B3" w14:textId="47D97E29" w:rsidR="005B2085" w:rsidRPr="0061041F" w:rsidRDefault="005B2085" w:rsidP="00CF6953">
      <w:pPr>
        <w:pStyle w:val="ListParagraph"/>
        <w:numPr>
          <w:ilvl w:val="0"/>
          <w:numId w:val="22"/>
        </w:numPr>
        <w:spacing w:after="0" w:line="360" w:lineRule="auto"/>
        <w:jc w:val="both"/>
        <w:rPr>
          <w:rFonts w:ascii="Arial" w:hAnsi="Arial" w:cs="Arial"/>
          <w:sz w:val="19"/>
          <w:szCs w:val="19"/>
          <w:lang w:val="en-GB"/>
        </w:rPr>
      </w:pPr>
      <w:r w:rsidRPr="0061041F">
        <w:rPr>
          <w:rFonts w:ascii="Arial" w:hAnsi="Arial" w:cs="Arial"/>
          <w:sz w:val="19"/>
          <w:szCs w:val="19"/>
          <w:lang w:val="en-GB"/>
        </w:rPr>
        <w:t>Derecognition</w:t>
      </w:r>
      <w:r w:rsidRPr="0061041F">
        <w:rPr>
          <w:rFonts w:ascii="Arial" w:hAnsi="Arial" w:cs="Arial"/>
          <w:sz w:val="19"/>
          <w:szCs w:val="19"/>
          <w:cs/>
          <w:lang w:val="en-GB"/>
        </w:rPr>
        <w:t xml:space="preserve"> </w:t>
      </w:r>
      <w:r w:rsidRPr="0061041F">
        <w:rPr>
          <w:rFonts w:ascii="Arial" w:hAnsi="Arial" w:cs="Arial"/>
          <w:sz w:val="19"/>
          <w:szCs w:val="19"/>
          <w:lang w:val="en-GB"/>
        </w:rPr>
        <w:t xml:space="preserve">and modification </w:t>
      </w:r>
    </w:p>
    <w:p w14:paraId="5ADB9609" w14:textId="77777777" w:rsidR="00A654F5" w:rsidRPr="00050D68" w:rsidRDefault="00A654F5" w:rsidP="0061041F">
      <w:pPr>
        <w:spacing w:line="360" w:lineRule="auto"/>
        <w:ind w:left="1224"/>
        <w:jc w:val="both"/>
        <w:rPr>
          <w:rFonts w:ascii="Arial" w:hAnsi="Arial" w:cs="Arial"/>
          <w:sz w:val="19"/>
          <w:szCs w:val="19"/>
          <w:lang w:val="en-GB"/>
        </w:rPr>
      </w:pPr>
    </w:p>
    <w:p w14:paraId="75FE9E20" w14:textId="1FC16F67" w:rsidR="005B2085" w:rsidRPr="005B2085" w:rsidRDefault="005B2085" w:rsidP="0061041F">
      <w:pPr>
        <w:spacing w:line="360" w:lineRule="auto"/>
        <w:ind w:left="1224"/>
        <w:jc w:val="both"/>
        <w:rPr>
          <w:rFonts w:ascii="Arial" w:hAnsi="Arial" w:cs="Arial"/>
          <w:sz w:val="19"/>
          <w:szCs w:val="19"/>
          <w:lang w:val="en-GB"/>
        </w:rPr>
      </w:pPr>
      <w:r w:rsidRPr="005B2085">
        <w:rPr>
          <w:rFonts w:ascii="Arial" w:hAnsi="Arial" w:cs="Arial"/>
          <w:sz w:val="19"/>
          <w:szCs w:val="19"/>
          <w:lang w:val="en-GB"/>
        </w:rPr>
        <w:t xml:space="preserve">Financial liabilities are derecognised when the obligation specified in the contract is discharged, cancelled, or expired. </w:t>
      </w:r>
    </w:p>
    <w:p w14:paraId="2ACBCB0E" w14:textId="77777777" w:rsidR="00851408" w:rsidRPr="005B2085" w:rsidRDefault="00851408" w:rsidP="005B2085">
      <w:pPr>
        <w:spacing w:line="360" w:lineRule="auto"/>
        <w:ind w:left="864"/>
        <w:jc w:val="both"/>
        <w:rPr>
          <w:rFonts w:ascii="Arial" w:hAnsi="Arial" w:cs="Arial"/>
          <w:sz w:val="19"/>
          <w:szCs w:val="19"/>
          <w:lang w:val="en-GB"/>
        </w:rPr>
      </w:pPr>
    </w:p>
    <w:p w14:paraId="15CE49C5" w14:textId="77777777" w:rsidR="005B2085" w:rsidRPr="005B2085" w:rsidRDefault="005B2085" w:rsidP="0061041F">
      <w:pPr>
        <w:spacing w:line="360" w:lineRule="auto"/>
        <w:ind w:left="1224"/>
        <w:jc w:val="both"/>
        <w:rPr>
          <w:rFonts w:ascii="Arial" w:hAnsi="Arial" w:cs="Arial"/>
          <w:sz w:val="19"/>
          <w:szCs w:val="19"/>
          <w:lang w:val="en-GB"/>
        </w:rPr>
      </w:pPr>
      <w:r w:rsidRPr="005B2085">
        <w:rPr>
          <w:rFonts w:ascii="Arial" w:hAnsi="Arial" w:cs="Arial"/>
          <w:sz w:val="19"/>
          <w:szCs w:val="19"/>
          <w:lang w:val="en-GB"/>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25F0BF78" w14:textId="77777777" w:rsidR="005B2085" w:rsidRPr="00851408" w:rsidRDefault="005B2085" w:rsidP="005B2085">
      <w:pPr>
        <w:spacing w:line="360" w:lineRule="auto"/>
        <w:ind w:left="864"/>
        <w:jc w:val="both"/>
        <w:rPr>
          <w:rFonts w:ascii="Arial" w:hAnsi="Arial" w:cs="Arial"/>
          <w:sz w:val="16"/>
          <w:szCs w:val="16"/>
          <w:lang w:val="en-GB"/>
        </w:rPr>
      </w:pPr>
    </w:p>
    <w:p w14:paraId="6333A3F3" w14:textId="1FEE1B37" w:rsidR="00551E79" w:rsidRPr="005B2085" w:rsidRDefault="005B2085" w:rsidP="0061041F">
      <w:pPr>
        <w:spacing w:line="360" w:lineRule="auto"/>
        <w:ind w:left="1224"/>
        <w:jc w:val="both"/>
        <w:rPr>
          <w:rFonts w:ascii="Arial" w:hAnsi="Arial" w:cs="Arial"/>
          <w:sz w:val="19"/>
          <w:szCs w:val="19"/>
          <w:lang w:val="en-GB"/>
        </w:rPr>
      </w:pPr>
      <w:r w:rsidRPr="005B2085">
        <w:rPr>
          <w:rFonts w:ascii="Arial" w:hAnsi="Arial" w:cs="Arial"/>
          <w:sz w:val="19"/>
          <w:szCs w:val="19"/>
          <w:lang w:val="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54E51A79" w14:textId="77777777" w:rsidR="002C599C" w:rsidRPr="00851408" w:rsidRDefault="002C599C" w:rsidP="007042EB">
      <w:pPr>
        <w:spacing w:line="360" w:lineRule="auto"/>
        <w:jc w:val="both"/>
        <w:rPr>
          <w:rFonts w:ascii="Arial" w:hAnsi="Arial" w:cs="Arial"/>
          <w:sz w:val="16"/>
          <w:szCs w:val="16"/>
          <w:lang w:val="en-GB"/>
        </w:rPr>
      </w:pPr>
    </w:p>
    <w:p w14:paraId="26E98D1F" w14:textId="77777777" w:rsidR="00722245" w:rsidRDefault="00722245">
      <w:pPr>
        <w:rPr>
          <w:rFonts w:ascii="Arial" w:hAnsi="Arial" w:cs="Arial"/>
          <w:sz w:val="19"/>
          <w:szCs w:val="19"/>
        </w:rPr>
      </w:pPr>
      <w:r>
        <w:rPr>
          <w:rFonts w:ascii="Arial" w:hAnsi="Arial" w:cs="Arial"/>
          <w:sz w:val="19"/>
          <w:szCs w:val="19"/>
        </w:rPr>
        <w:br w:type="page"/>
      </w:r>
    </w:p>
    <w:p w14:paraId="2881F480" w14:textId="76EE16B1" w:rsidR="00C8001F" w:rsidRPr="002F7865" w:rsidRDefault="00B265AF"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lastRenderedPageBreak/>
        <w:t>Inventories</w:t>
      </w:r>
    </w:p>
    <w:p w14:paraId="1C8D9CC2" w14:textId="77777777" w:rsidR="00C8001F" w:rsidRPr="00851408" w:rsidRDefault="00C8001F" w:rsidP="000E732A">
      <w:pPr>
        <w:spacing w:line="360" w:lineRule="auto"/>
        <w:jc w:val="both"/>
        <w:rPr>
          <w:rFonts w:ascii="Arial" w:hAnsi="Arial" w:cs="Arial"/>
          <w:sz w:val="16"/>
          <w:szCs w:val="16"/>
        </w:rPr>
      </w:pPr>
    </w:p>
    <w:p w14:paraId="2C8691E7" w14:textId="77777777" w:rsidR="00AF7662" w:rsidRPr="00050D68" w:rsidRDefault="00AF7662" w:rsidP="00626799">
      <w:pPr>
        <w:spacing w:line="360" w:lineRule="auto"/>
        <w:ind w:left="864"/>
        <w:jc w:val="both"/>
        <w:rPr>
          <w:rFonts w:ascii="Arial" w:hAnsi="Arial" w:cs="Arial"/>
          <w:sz w:val="19"/>
          <w:szCs w:val="19"/>
          <w:lang w:val="en-GB"/>
        </w:rPr>
      </w:pPr>
      <w:r w:rsidRPr="00626799">
        <w:rPr>
          <w:rFonts w:ascii="Arial" w:hAnsi="Arial" w:cs="Arial"/>
          <w:sz w:val="19"/>
          <w:szCs w:val="19"/>
          <w:lang w:val="en-GB"/>
        </w:rPr>
        <w:t xml:space="preserve">Inventories are stated at the lower of cost and net realisable value. </w:t>
      </w:r>
    </w:p>
    <w:p w14:paraId="41980FDA" w14:textId="77777777" w:rsidR="00AF7662" w:rsidRPr="00851408" w:rsidRDefault="00AF7662" w:rsidP="00626799">
      <w:pPr>
        <w:spacing w:line="360" w:lineRule="auto"/>
        <w:ind w:left="864"/>
        <w:jc w:val="both"/>
        <w:rPr>
          <w:rFonts w:ascii="Arial" w:hAnsi="Arial" w:cs="Arial"/>
          <w:sz w:val="16"/>
          <w:szCs w:val="16"/>
          <w:lang w:val="en-GB"/>
        </w:rPr>
      </w:pPr>
    </w:p>
    <w:p w14:paraId="05496734" w14:textId="01A4FC3C" w:rsidR="00C46CAC" w:rsidRPr="00626799" w:rsidRDefault="00AF7662" w:rsidP="00626799">
      <w:pPr>
        <w:spacing w:line="360" w:lineRule="auto"/>
        <w:ind w:left="864"/>
        <w:jc w:val="both"/>
        <w:rPr>
          <w:rFonts w:ascii="Arial" w:hAnsi="Arial" w:cs="Arial"/>
          <w:sz w:val="19"/>
          <w:szCs w:val="19"/>
          <w:lang w:val="en-GB"/>
        </w:rPr>
      </w:pPr>
      <w:r w:rsidRPr="00626799">
        <w:rPr>
          <w:rFonts w:ascii="Arial" w:hAnsi="Arial" w:cs="Arial"/>
          <w:sz w:val="19"/>
          <w:szCs w:val="19"/>
          <w:lang w:val="en-GB"/>
        </w:rPr>
        <w:t>Cost of inventories is determined by the moving average method. Cost of raw materials comprise all purchase cost and costs directly attributable to the acquisition of the inventory, such as import duties and transportation charges, less all attributable discounts, allowances or rebates. The cost of finished goods and work in progress comprises raw materials, direct labour, other direct costs and related production overheads, the latter being allocated based on normal operating capacity. It excludes borrowing costs. Net realisable value is the estimate of the selling price in the ordinary course of business, less applicable variable selling expenses. Allowance is made, where necessary, for obsolete, slow-moving and defective inventories.</w:t>
      </w:r>
    </w:p>
    <w:p w14:paraId="34649AEF" w14:textId="77777777" w:rsidR="00A2435D" w:rsidRPr="00851408" w:rsidRDefault="00A2435D" w:rsidP="004923D1">
      <w:pPr>
        <w:spacing w:line="360" w:lineRule="auto"/>
        <w:ind w:right="36"/>
        <w:jc w:val="thaiDistribute"/>
        <w:rPr>
          <w:rFonts w:ascii="Arial" w:hAnsi="Arial" w:cs="Arial"/>
          <w:sz w:val="16"/>
          <w:szCs w:val="16"/>
          <w:lang w:val="en-GB"/>
        </w:rPr>
      </w:pPr>
    </w:p>
    <w:p w14:paraId="2C6672E6" w14:textId="2ED2E2E8" w:rsidR="00B265AF" w:rsidRPr="002F7865" w:rsidRDefault="00C8001F" w:rsidP="00CF6953">
      <w:pPr>
        <w:numPr>
          <w:ilvl w:val="1"/>
          <w:numId w:val="11"/>
        </w:numPr>
        <w:spacing w:line="360" w:lineRule="auto"/>
        <w:ind w:left="851" w:hanging="425"/>
        <w:jc w:val="both"/>
        <w:rPr>
          <w:rFonts w:ascii="Arial" w:hAnsi="Arial" w:cs="Arial"/>
          <w:sz w:val="19"/>
          <w:szCs w:val="19"/>
        </w:rPr>
      </w:pPr>
      <w:r w:rsidRPr="002F7865">
        <w:rPr>
          <w:rFonts w:ascii="Arial" w:hAnsi="Arial" w:cs="Arial"/>
          <w:sz w:val="19"/>
          <w:szCs w:val="19"/>
        </w:rPr>
        <w:t>Investments</w:t>
      </w:r>
      <w:r w:rsidR="00B72A50" w:rsidRPr="002F7865">
        <w:rPr>
          <w:rFonts w:ascii="Arial" w:hAnsi="Arial" w:cs="Arial"/>
          <w:sz w:val="19"/>
          <w:szCs w:val="19"/>
        </w:rPr>
        <w:t xml:space="preserve"> in subsidiaries</w:t>
      </w:r>
    </w:p>
    <w:p w14:paraId="7152BCE4" w14:textId="77777777" w:rsidR="00B265AF" w:rsidRPr="00851408" w:rsidRDefault="00B265AF" w:rsidP="000E732A">
      <w:pPr>
        <w:spacing w:line="360" w:lineRule="auto"/>
        <w:ind w:left="450" w:right="29" w:hanging="450"/>
        <w:jc w:val="both"/>
        <w:rPr>
          <w:rFonts w:ascii="Arial" w:hAnsi="Arial" w:cs="Arial"/>
          <w:sz w:val="16"/>
          <w:szCs w:val="16"/>
        </w:rPr>
      </w:pPr>
    </w:p>
    <w:p w14:paraId="2F1DAD04" w14:textId="5E91D27D" w:rsidR="00A2435D" w:rsidRDefault="00676713" w:rsidP="00A65EFC">
      <w:pPr>
        <w:spacing w:line="360" w:lineRule="auto"/>
        <w:ind w:left="851" w:right="29"/>
        <w:jc w:val="both"/>
        <w:rPr>
          <w:rFonts w:ascii="Arial" w:hAnsi="Arial" w:cs="Arial"/>
          <w:sz w:val="19"/>
          <w:szCs w:val="19"/>
          <w:lang w:val="en-GB"/>
        </w:rPr>
      </w:pPr>
      <w:r w:rsidRPr="002F7865">
        <w:rPr>
          <w:rFonts w:ascii="Arial" w:hAnsi="Arial" w:cs="Arial"/>
          <w:sz w:val="19"/>
          <w:szCs w:val="19"/>
          <w:lang w:val="en-GB"/>
        </w:rPr>
        <w:t>Investment</w:t>
      </w:r>
      <w:r w:rsidR="007E06FB" w:rsidRPr="002F7865">
        <w:rPr>
          <w:rFonts w:ascii="Arial" w:hAnsi="Arial" w:cs="Arial"/>
          <w:sz w:val="19"/>
          <w:szCs w:val="19"/>
          <w:lang w:val="en-GB"/>
        </w:rPr>
        <w:t>s</w:t>
      </w:r>
      <w:r w:rsidRPr="002F7865">
        <w:rPr>
          <w:rFonts w:ascii="Arial" w:hAnsi="Arial" w:cs="Arial"/>
          <w:sz w:val="19"/>
          <w:szCs w:val="19"/>
          <w:lang w:val="en-GB"/>
        </w:rPr>
        <w:t xml:space="preserve"> in subsidiar</w:t>
      </w:r>
      <w:r w:rsidR="007E06FB" w:rsidRPr="002F7865">
        <w:rPr>
          <w:rFonts w:ascii="Arial" w:hAnsi="Arial" w:cs="Arial"/>
          <w:sz w:val="19"/>
          <w:szCs w:val="19"/>
          <w:lang w:val="en-GB"/>
        </w:rPr>
        <w:t>ies</w:t>
      </w:r>
      <w:r w:rsidRPr="002F7865">
        <w:rPr>
          <w:rFonts w:ascii="Arial" w:hAnsi="Arial" w:cs="Arial"/>
          <w:sz w:val="19"/>
          <w:szCs w:val="19"/>
          <w:lang w:val="en-GB"/>
        </w:rPr>
        <w:t xml:space="preserve"> in the separate statement of financial position </w:t>
      </w:r>
      <w:r w:rsidR="007E06FB" w:rsidRPr="002F7865">
        <w:rPr>
          <w:rFonts w:ascii="Arial" w:hAnsi="Arial" w:cs="Arial"/>
          <w:sz w:val="19"/>
          <w:szCs w:val="19"/>
          <w:lang w:val="en-GB"/>
        </w:rPr>
        <w:t>are</w:t>
      </w:r>
      <w:r w:rsidRPr="002F7865">
        <w:rPr>
          <w:rFonts w:ascii="Arial" w:hAnsi="Arial" w:cs="Arial"/>
          <w:sz w:val="19"/>
          <w:szCs w:val="19"/>
          <w:lang w:val="en-GB"/>
        </w:rPr>
        <w:t xml:space="preserve"> accounted for by the cost method. The Company recognizes gain or loss on sale of investment in the statement of profit or loss in the year the investment is sold. In the case of impairment, the Company will recognize </w:t>
      </w:r>
      <w:r w:rsidR="007E06FB" w:rsidRPr="002F7865">
        <w:rPr>
          <w:rFonts w:ascii="Arial" w:hAnsi="Arial" w:cs="Arial"/>
          <w:sz w:val="19"/>
          <w:szCs w:val="19"/>
          <w:lang w:val="en-GB"/>
        </w:rPr>
        <w:t xml:space="preserve">the </w:t>
      </w:r>
      <w:r w:rsidRPr="002F7865">
        <w:rPr>
          <w:rFonts w:ascii="Arial" w:hAnsi="Arial" w:cs="Arial"/>
          <w:sz w:val="19"/>
          <w:szCs w:val="19"/>
          <w:lang w:val="en-GB"/>
        </w:rPr>
        <w:t xml:space="preserve">loss from impairment as </w:t>
      </w:r>
      <w:r w:rsidR="007E06FB" w:rsidRPr="002F7865">
        <w:rPr>
          <w:rFonts w:ascii="Arial" w:hAnsi="Arial" w:cs="Arial"/>
          <w:sz w:val="19"/>
          <w:szCs w:val="19"/>
          <w:lang w:val="en-GB"/>
        </w:rPr>
        <w:t xml:space="preserve">an </w:t>
      </w:r>
      <w:r w:rsidRPr="002F7865">
        <w:rPr>
          <w:rFonts w:ascii="Arial" w:hAnsi="Arial" w:cs="Arial"/>
          <w:sz w:val="19"/>
          <w:szCs w:val="19"/>
          <w:lang w:val="en-GB"/>
        </w:rPr>
        <w:t>expense in the statement of profit or loss. The Company recognizes dividend income upon the subsidiary’s declaration of the payment.</w:t>
      </w:r>
    </w:p>
    <w:p w14:paraId="119394C6" w14:textId="77777777" w:rsidR="00125AD2" w:rsidRDefault="00125AD2" w:rsidP="00125AD2">
      <w:pPr>
        <w:spacing w:line="360" w:lineRule="auto"/>
        <w:ind w:left="851"/>
        <w:jc w:val="both"/>
        <w:rPr>
          <w:rFonts w:ascii="Arial" w:hAnsi="Arial" w:cs="Arial"/>
          <w:sz w:val="19"/>
          <w:szCs w:val="19"/>
          <w:lang w:val="en-GB"/>
        </w:rPr>
      </w:pPr>
    </w:p>
    <w:p w14:paraId="0EE5C578" w14:textId="77777777" w:rsidR="0060216A" w:rsidRPr="00A312D5" w:rsidRDefault="0060216A" w:rsidP="0060216A">
      <w:pPr>
        <w:spacing w:line="360" w:lineRule="auto"/>
        <w:ind w:left="851" w:right="36"/>
        <w:jc w:val="thaiDistribute"/>
        <w:rPr>
          <w:rFonts w:ascii="Arial" w:hAnsi="Arial" w:cs="Arial"/>
          <w:i/>
          <w:iCs/>
          <w:sz w:val="19"/>
          <w:szCs w:val="19"/>
        </w:rPr>
      </w:pPr>
      <w:r w:rsidRPr="00A312D5">
        <w:rPr>
          <w:rFonts w:ascii="Arial" w:hAnsi="Arial" w:cs="Arial"/>
          <w:i/>
          <w:iCs/>
          <w:sz w:val="19"/>
          <w:szCs w:val="19"/>
        </w:rPr>
        <w:t>Subsidiary</w:t>
      </w:r>
    </w:p>
    <w:p w14:paraId="1FD5343C" w14:textId="03420A5E" w:rsidR="0060216A" w:rsidRPr="0078410B" w:rsidRDefault="0060216A" w:rsidP="0078410B">
      <w:pPr>
        <w:spacing w:line="360" w:lineRule="auto"/>
        <w:ind w:left="851" w:right="29"/>
        <w:jc w:val="both"/>
        <w:rPr>
          <w:rFonts w:ascii="Arial" w:hAnsi="Arial" w:cs="Arial"/>
          <w:sz w:val="19"/>
          <w:szCs w:val="19"/>
          <w:lang w:val="en-GB"/>
        </w:rPr>
      </w:pPr>
      <w:r w:rsidRPr="0078410B">
        <w:rPr>
          <w:rFonts w:ascii="Arial" w:hAnsi="Arial" w:cs="Arial"/>
          <w:sz w:val="19"/>
          <w:szCs w:val="19"/>
          <w:lang w:val="en-GB"/>
        </w:rPr>
        <w:t>A subsidiary is an entity controlled by the Company. The Company controls an entity when it has exposure to, or has rights to, variable returns from its involvement with the entity and has ability to affect those returns through its power over the entities. The financial statements of subsidiaries are included in the consolidated financial statements from the date on which control commences until the date on which control ceases.</w:t>
      </w:r>
    </w:p>
    <w:p w14:paraId="5E9B8262" w14:textId="77777777" w:rsidR="0060216A" w:rsidRPr="0060216A" w:rsidRDefault="0060216A" w:rsidP="00125AD2">
      <w:pPr>
        <w:spacing w:line="360" w:lineRule="auto"/>
        <w:ind w:left="851"/>
        <w:jc w:val="both"/>
        <w:rPr>
          <w:rFonts w:ascii="Arial" w:hAnsi="Arial" w:cs="Arial"/>
          <w:sz w:val="19"/>
          <w:szCs w:val="19"/>
        </w:rPr>
      </w:pPr>
    </w:p>
    <w:p w14:paraId="216CD05F" w14:textId="3605A4E4" w:rsidR="00B265AF" w:rsidRPr="002F7865" w:rsidRDefault="00B265AF" w:rsidP="00CF6953">
      <w:pPr>
        <w:numPr>
          <w:ilvl w:val="1"/>
          <w:numId w:val="11"/>
        </w:numPr>
        <w:spacing w:line="360" w:lineRule="auto"/>
        <w:ind w:left="851" w:hanging="425"/>
        <w:jc w:val="both"/>
        <w:rPr>
          <w:rFonts w:ascii="Arial" w:hAnsi="Arial" w:cs="Arial"/>
          <w:sz w:val="19"/>
          <w:szCs w:val="19"/>
          <w:lang w:val="en-GB"/>
        </w:rPr>
      </w:pPr>
      <w:r w:rsidRPr="002F7865">
        <w:rPr>
          <w:rFonts w:ascii="Arial" w:hAnsi="Arial" w:cs="Arial"/>
          <w:sz w:val="19"/>
          <w:szCs w:val="19"/>
          <w:lang w:val="en-GB"/>
        </w:rPr>
        <w:t>Property, plant and equipment</w:t>
      </w:r>
    </w:p>
    <w:p w14:paraId="25BD1267" w14:textId="77777777" w:rsidR="007F115A" w:rsidRPr="00851408" w:rsidRDefault="007F115A" w:rsidP="000E732A">
      <w:pPr>
        <w:spacing w:line="360" w:lineRule="auto"/>
        <w:ind w:left="450" w:right="36"/>
        <w:jc w:val="thaiDistribute"/>
        <w:rPr>
          <w:rFonts w:ascii="Arial" w:hAnsi="Arial" w:cs="Arial"/>
          <w:i/>
          <w:iCs/>
          <w:sz w:val="16"/>
          <w:szCs w:val="16"/>
        </w:rPr>
      </w:pPr>
    </w:p>
    <w:p w14:paraId="66829650" w14:textId="7A443548" w:rsidR="005809C9" w:rsidRPr="002F7865" w:rsidRDefault="005809C9" w:rsidP="000E732A">
      <w:pPr>
        <w:spacing w:line="360" w:lineRule="auto"/>
        <w:ind w:left="851" w:right="36"/>
        <w:jc w:val="thaiDistribute"/>
        <w:rPr>
          <w:rFonts w:ascii="Arial" w:hAnsi="Arial" w:cs="Arial"/>
          <w:i/>
          <w:iCs/>
          <w:sz w:val="19"/>
          <w:szCs w:val="19"/>
        </w:rPr>
      </w:pPr>
      <w:r w:rsidRPr="002F7865">
        <w:rPr>
          <w:rFonts w:ascii="Arial" w:hAnsi="Arial" w:cs="Arial"/>
          <w:i/>
          <w:iCs/>
          <w:sz w:val="19"/>
          <w:szCs w:val="19"/>
        </w:rPr>
        <w:t>Land</w:t>
      </w:r>
    </w:p>
    <w:p w14:paraId="3ACD780B" w14:textId="0E6AA2F9" w:rsidR="005809C9" w:rsidRDefault="005809C9" w:rsidP="000E732A">
      <w:pPr>
        <w:spacing w:line="360" w:lineRule="auto"/>
        <w:ind w:left="851" w:right="36"/>
        <w:jc w:val="thaiDistribute"/>
        <w:rPr>
          <w:rFonts w:ascii="Arial" w:hAnsi="Arial" w:cs="Arial"/>
          <w:sz w:val="19"/>
          <w:szCs w:val="19"/>
        </w:rPr>
      </w:pPr>
      <w:r w:rsidRPr="002F7865">
        <w:rPr>
          <w:rFonts w:ascii="Arial" w:hAnsi="Arial" w:cs="Arial"/>
          <w:sz w:val="19"/>
          <w:szCs w:val="19"/>
        </w:rPr>
        <w:t xml:space="preserve">Land held for use in production is stated at revalued amounts. Revalued amounts are fair values based on appraisals </w:t>
      </w:r>
      <w:r w:rsidR="0001129B">
        <w:rPr>
          <w:rFonts w:ascii="Arial" w:hAnsi="Arial" w:cs="Arial"/>
          <w:sz w:val="19"/>
          <w:szCs w:val="19"/>
        </w:rPr>
        <w:t>of independent</w:t>
      </w:r>
      <w:r w:rsidRPr="002F7865">
        <w:rPr>
          <w:rFonts w:ascii="Arial" w:hAnsi="Arial" w:cs="Arial"/>
          <w:sz w:val="19"/>
          <w:szCs w:val="19"/>
        </w:rPr>
        <w:t xml:space="preserve"> professional </w:t>
      </w:r>
      <w:r w:rsidR="004B31F3">
        <w:rPr>
          <w:rFonts w:ascii="Arial" w:hAnsi="Arial" w:cs="Arial"/>
          <w:sz w:val="19"/>
          <w:szCs w:val="19"/>
        </w:rPr>
        <w:t>appraisers</w:t>
      </w:r>
      <w:r w:rsidRPr="002F7865">
        <w:rPr>
          <w:rFonts w:ascii="Arial" w:hAnsi="Arial" w:cs="Arial"/>
          <w:sz w:val="19"/>
          <w:szCs w:val="19"/>
        </w:rPr>
        <w:t xml:space="preserve"> once </w:t>
      </w:r>
      <w:r w:rsidR="00544E61">
        <w:rPr>
          <w:rFonts w:ascii="Arial" w:hAnsi="Arial" w:cs="Arial"/>
          <w:sz w:val="19"/>
          <w:szCs w:val="19"/>
        </w:rPr>
        <w:t xml:space="preserve">the </w:t>
      </w:r>
      <w:r w:rsidRPr="002F7865">
        <w:rPr>
          <w:rFonts w:ascii="Arial" w:hAnsi="Arial" w:cs="Arial"/>
          <w:sz w:val="19"/>
          <w:szCs w:val="19"/>
        </w:rPr>
        <w:t xml:space="preserve">market factors indicate a material change in fair value (see Note </w:t>
      </w:r>
      <w:r w:rsidR="00B15EF9" w:rsidRPr="00E10FBE">
        <w:rPr>
          <w:rFonts w:ascii="Arial" w:hAnsi="Arial" w:cs="Arial"/>
          <w:sz w:val="19"/>
          <w:szCs w:val="19"/>
        </w:rPr>
        <w:t>1</w:t>
      </w:r>
      <w:r w:rsidR="002C0E5A" w:rsidRPr="00050D68">
        <w:rPr>
          <w:rFonts w:ascii="Arial" w:hAnsi="Arial" w:cs="Arial"/>
          <w:sz w:val="19"/>
          <w:szCs w:val="19"/>
        </w:rPr>
        <w:t>2</w:t>
      </w:r>
      <w:r w:rsidRPr="00E10FBE">
        <w:rPr>
          <w:rFonts w:ascii="Arial" w:hAnsi="Arial" w:cs="Arial"/>
          <w:sz w:val="19"/>
          <w:szCs w:val="19"/>
        </w:rPr>
        <w:t>)</w:t>
      </w:r>
      <w:r w:rsidRPr="002F7865">
        <w:rPr>
          <w:rFonts w:ascii="Arial" w:hAnsi="Arial" w:cs="Arial"/>
          <w:sz w:val="19"/>
          <w:szCs w:val="19"/>
        </w:rPr>
        <w:t>. Any revaluation surplus is recogni</w:t>
      </w:r>
      <w:r w:rsidR="004B31F3">
        <w:rPr>
          <w:rFonts w:ascii="Arial" w:hAnsi="Arial" w:cs="Arial"/>
          <w:sz w:val="19"/>
          <w:szCs w:val="19"/>
        </w:rPr>
        <w:t>z</w:t>
      </w:r>
      <w:r w:rsidRPr="002F7865">
        <w:rPr>
          <w:rFonts w:ascii="Arial" w:hAnsi="Arial" w:cs="Arial"/>
          <w:sz w:val="19"/>
          <w:szCs w:val="19"/>
        </w:rPr>
        <w:t xml:space="preserve">ed </w:t>
      </w:r>
      <w:r w:rsidR="00B07B27">
        <w:rPr>
          <w:rFonts w:ascii="Arial" w:hAnsi="Arial" w:cs="Arial"/>
          <w:sz w:val="19"/>
          <w:szCs w:val="19"/>
        </w:rPr>
        <w:t>as</w:t>
      </w:r>
      <w:r w:rsidRPr="002F7865">
        <w:rPr>
          <w:rFonts w:ascii="Arial" w:hAnsi="Arial" w:cs="Arial"/>
          <w:sz w:val="19"/>
          <w:szCs w:val="19"/>
        </w:rPr>
        <w:t xml:space="preserve"> other comprehensive income and credited to the revaluation reserve </w:t>
      </w:r>
      <w:r w:rsidR="00B07B27">
        <w:rPr>
          <w:rFonts w:ascii="Arial" w:hAnsi="Arial" w:cs="Arial"/>
          <w:sz w:val="19"/>
          <w:szCs w:val="19"/>
        </w:rPr>
        <w:t xml:space="preserve">under </w:t>
      </w:r>
      <w:r w:rsidRPr="002F7865">
        <w:rPr>
          <w:rFonts w:ascii="Arial" w:hAnsi="Arial" w:cs="Arial"/>
          <w:sz w:val="19"/>
          <w:szCs w:val="19"/>
        </w:rPr>
        <w:t xml:space="preserve">equity. To the extent that any revaluation </w:t>
      </w:r>
      <w:r w:rsidR="00CA6200" w:rsidRPr="002F7865">
        <w:rPr>
          <w:rFonts w:ascii="Arial" w:hAnsi="Arial" w:cs="Arial"/>
          <w:sz w:val="19"/>
          <w:szCs w:val="19"/>
        </w:rPr>
        <w:t>decreases</w:t>
      </w:r>
      <w:r w:rsidR="00B07B27">
        <w:rPr>
          <w:rFonts w:ascii="Arial" w:hAnsi="Arial" w:cs="Arial"/>
          <w:sz w:val="19"/>
          <w:szCs w:val="19"/>
        </w:rPr>
        <w:t>,</w:t>
      </w:r>
      <w:r w:rsidR="0011186C">
        <w:rPr>
          <w:rFonts w:ascii="Arial" w:hAnsi="Arial" w:cs="Arial"/>
          <w:sz w:val="19"/>
          <w:szCs w:val="19"/>
        </w:rPr>
        <w:t xml:space="preserve"> or</w:t>
      </w:r>
      <w:r w:rsidRPr="002F7865">
        <w:rPr>
          <w:rFonts w:ascii="Arial" w:hAnsi="Arial" w:cs="Arial"/>
          <w:sz w:val="19"/>
          <w:szCs w:val="19"/>
        </w:rPr>
        <w:t xml:space="preserve"> impairment loss (</w:t>
      </w:r>
      <w:r w:rsidR="00411C6B" w:rsidRPr="002F7865">
        <w:rPr>
          <w:rFonts w:ascii="Arial" w:hAnsi="Arial" w:cs="Arial"/>
          <w:sz w:val="19"/>
          <w:szCs w:val="19"/>
        </w:rPr>
        <w:t>if any</w:t>
      </w:r>
      <w:r w:rsidRPr="002F7865">
        <w:rPr>
          <w:rFonts w:ascii="Arial" w:hAnsi="Arial" w:cs="Arial"/>
          <w:sz w:val="19"/>
          <w:szCs w:val="19"/>
        </w:rPr>
        <w:t>)</w:t>
      </w:r>
      <w:r w:rsidR="0011186C">
        <w:rPr>
          <w:rFonts w:ascii="Arial" w:hAnsi="Arial" w:cs="Arial"/>
          <w:sz w:val="19"/>
          <w:szCs w:val="19"/>
        </w:rPr>
        <w:t xml:space="preserve"> has</w:t>
      </w:r>
      <w:r w:rsidRPr="002F7865">
        <w:rPr>
          <w:rFonts w:ascii="Arial" w:hAnsi="Arial" w:cs="Arial"/>
          <w:sz w:val="19"/>
          <w:szCs w:val="19"/>
        </w:rPr>
        <w:t xml:space="preserve"> previously</w:t>
      </w:r>
      <w:r w:rsidR="0011186C">
        <w:rPr>
          <w:rFonts w:ascii="Arial" w:hAnsi="Arial" w:cs="Arial"/>
          <w:sz w:val="19"/>
          <w:szCs w:val="19"/>
        </w:rPr>
        <w:t xml:space="preserve"> been</w:t>
      </w:r>
      <w:r w:rsidRPr="002F7865">
        <w:rPr>
          <w:rFonts w:ascii="Arial" w:hAnsi="Arial" w:cs="Arial"/>
          <w:sz w:val="19"/>
          <w:szCs w:val="19"/>
        </w:rPr>
        <w:t xml:space="preserve"> recogni</w:t>
      </w:r>
      <w:r w:rsidR="004B31F3">
        <w:rPr>
          <w:rFonts w:ascii="Arial" w:hAnsi="Arial" w:cs="Arial"/>
          <w:sz w:val="19"/>
          <w:szCs w:val="19"/>
        </w:rPr>
        <w:t>z</w:t>
      </w:r>
      <w:r w:rsidRPr="002F7865">
        <w:rPr>
          <w:rFonts w:ascii="Arial" w:hAnsi="Arial" w:cs="Arial"/>
          <w:sz w:val="19"/>
          <w:szCs w:val="19"/>
        </w:rPr>
        <w:t>ed in profit or loss, a revaluation increase is credited to profit or loss with the remaining part of the increase recogni</w:t>
      </w:r>
      <w:r w:rsidR="004B31F3">
        <w:rPr>
          <w:rFonts w:ascii="Arial" w:hAnsi="Arial" w:cs="Arial"/>
          <w:sz w:val="19"/>
          <w:szCs w:val="19"/>
        </w:rPr>
        <w:t>z</w:t>
      </w:r>
      <w:r w:rsidRPr="002F7865">
        <w:rPr>
          <w:rFonts w:ascii="Arial" w:hAnsi="Arial" w:cs="Arial"/>
          <w:sz w:val="19"/>
          <w:szCs w:val="19"/>
        </w:rPr>
        <w:t>ed in other comprehensive income. Downward revaluations</w:t>
      </w:r>
      <w:r w:rsidR="00C55542" w:rsidRPr="002F7865">
        <w:rPr>
          <w:rFonts w:ascii="Arial" w:hAnsi="Arial" w:cs="Arial"/>
          <w:sz w:val="19"/>
          <w:szCs w:val="19"/>
        </w:rPr>
        <w:t xml:space="preserve"> of land</w:t>
      </w:r>
      <w:r w:rsidRPr="002F7865">
        <w:rPr>
          <w:rFonts w:ascii="Arial" w:hAnsi="Arial" w:cs="Arial"/>
          <w:sz w:val="19"/>
          <w:szCs w:val="19"/>
        </w:rPr>
        <w:t xml:space="preserve"> are recogni</w:t>
      </w:r>
      <w:r w:rsidR="004B31F3">
        <w:rPr>
          <w:rFonts w:ascii="Arial" w:hAnsi="Arial" w:cs="Arial"/>
          <w:sz w:val="19"/>
          <w:szCs w:val="19"/>
        </w:rPr>
        <w:t>z</w:t>
      </w:r>
      <w:r w:rsidRPr="002F7865">
        <w:rPr>
          <w:rFonts w:ascii="Arial" w:hAnsi="Arial" w:cs="Arial"/>
          <w:sz w:val="19"/>
          <w:szCs w:val="19"/>
        </w:rPr>
        <w:t>ed upon appraisal or impairment testing, with the decrease being charged to other comprehensive income to the extent of any revaluation surplus in equity relating to this asset and any remaining decre</w:t>
      </w:r>
      <w:r w:rsidR="004B31F3">
        <w:rPr>
          <w:rFonts w:ascii="Arial" w:hAnsi="Arial" w:cs="Arial"/>
          <w:sz w:val="19"/>
          <w:szCs w:val="19"/>
        </w:rPr>
        <w:t>ment</w:t>
      </w:r>
      <w:r w:rsidRPr="002F7865">
        <w:rPr>
          <w:rFonts w:ascii="Arial" w:hAnsi="Arial" w:cs="Arial"/>
          <w:sz w:val="19"/>
          <w:szCs w:val="19"/>
        </w:rPr>
        <w:t xml:space="preserve"> recogni</w:t>
      </w:r>
      <w:r w:rsidR="004B31F3">
        <w:rPr>
          <w:rFonts w:ascii="Arial" w:hAnsi="Arial" w:cs="Arial"/>
          <w:sz w:val="19"/>
          <w:szCs w:val="19"/>
        </w:rPr>
        <w:t>z</w:t>
      </w:r>
      <w:r w:rsidRPr="002F7865">
        <w:rPr>
          <w:rFonts w:ascii="Arial" w:hAnsi="Arial" w:cs="Arial"/>
          <w:sz w:val="19"/>
          <w:szCs w:val="19"/>
        </w:rPr>
        <w:t>ed in profit or loss. Any revaluation surplus remaining in equity on disposal of the asset is transferred to retained earnings.</w:t>
      </w:r>
    </w:p>
    <w:p w14:paraId="709C187B" w14:textId="77777777" w:rsidR="00651069" w:rsidRPr="002F7865" w:rsidRDefault="00651069" w:rsidP="000E732A">
      <w:pPr>
        <w:spacing w:line="360" w:lineRule="auto"/>
        <w:ind w:left="851" w:right="36"/>
        <w:jc w:val="thaiDistribute"/>
        <w:rPr>
          <w:rFonts w:ascii="Arial" w:hAnsi="Arial" w:cs="Arial"/>
          <w:sz w:val="19"/>
          <w:szCs w:val="19"/>
        </w:rPr>
      </w:pPr>
    </w:p>
    <w:p w14:paraId="6F7AB98A" w14:textId="3DBC6EF7" w:rsidR="005809C9" w:rsidRPr="002F7865" w:rsidRDefault="005809C9" w:rsidP="00D0626D">
      <w:pPr>
        <w:spacing w:line="360" w:lineRule="auto"/>
        <w:ind w:left="851" w:right="36"/>
        <w:jc w:val="thaiDistribute"/>
        <w:rPr>
          <w:rFonts w:ascii="Arial" w:hAnsi="Arial" w:cs="Arial"/>
          <w:i/>
          <w:iCs/>
          <w:sz w:val="19"/>
          <w:szCs w:val="19"/>
        </w:rPr>
      </w:pPr>
      <w:r w:rsidRPr="002F7865">
        <w:rPr>
          <w:rFonts w:ascii="Arial" w:hAnsi="Arial" w:cs="Arial"/>
          <w:i/>
          <w:iCs/>
          <w:sz w:val="19"/>
          <w:szCs w:val="19"/>
        </w:rPr>
        <w:lastRenderedPageBreak/>
        <w:t>Buildings and other equipment</w:t>
      </w:r>
    </w:p>
    <w:p w14:paraId="522CDCAA" w14:textId="5C41C814" w:rsidR="005809C9" w:rsidRPr="00050D68" w:rsidRDefault="005809C9" w:rsidP="00D0626D">
      <w:pPr>
        <w:spacing w:line="360" w:lineRule="auto"/>
        <w:ind w:left="851" w:right="36"/>
        <w:jc w:val="thaiDistribute"/>
        <w:rPr>
          <w:rFonts w:ascii="Arial" w:hAnsi="Arial" w:cs="Arial"/>
          <w:sz w:val="19"/>
          <w:szCs w:val="19"/>
        </w:rPr>
      </w:pPr>
      <w:r w:rsidRPr="002F7865">
        <w:rPr>
          <w:rFonts w:ascii="Arial" w:hAnsi="Arial" w:cs="Arial"/>
          <w:sz w:val="19"/>
          <w:szCs w:val="19"/>
        </w:rPr>
        <w:t xml:space="preserve">Buildings and other equipment are initially </w:t>
      </w:r>
      <w:r w:rsidR="004B31F3">
        <w:rPr>
          <w:rFonts w:ascii="Arial" w:hAnsi="Arial" w:cs="Arial"/>
          <w:sz w:val="19"/>
          <w:szCs w:val="19"/>
        </w:rPr>
        <w:t xml:space="preserve">booked </w:t>
      </w:r>
      <w:r w:rsidRPr="002F7865">
        <w:rPr>
          <w:rFonts w:ascii="Arial" w:hAnsi="Arial" w:cs="Arial"/>
          <w:sz w:val="19"/>
          <w:szCs w:val="19"/>
        </w:rPr>
        <w:t xml:space="preserve">at acquisition cost or </w:t>
      </w:r>
      <w:r w:rsidR="004B31F3">
        <w:rPr>
          <w:rFonts w:ascii="Arial" w:hAnsi="Arial" w:cs="Arial"/>
          <w:sz w:val="19"/>
          <w:szCs w:val="19"/>
        </w:rPr>
        <w:t>construction</w:t>
      </w:r>
      <w:r w:rsidRPr="002F7865">
        <w:rPr>
          <w:rFonts w:ascii="Arial" w:hAnsi="Arial" w:cs="Arial"/>
          <w:sz w:val="19"/>
          <w:szCs w:val="19"/>
        </w:rPr>
        <w:t xml:space="preserve"> cost, including any costs directly attributable to bringing assets to the location and condition necessary for </w:t>
      </w:r>
      <w:r w:rsidR="004B31F3">
        <w:rPr>
          <w:rFonts w:ascii="Arial" w:hAnsi="Arial" w:cs="Arial"/>
          <w:sz w:val="19"/>
          <w:szCs w:val="19"/>
        </w:rPr>
        <w:t xml:space="preserve">operation </w:t>
      </w:r>
      <w:r w:rsidRPr="002F7865">
        <w:rPr>
          <w:rFonts w:ascii="Arial" w:hAnsi="Arial" w:cs="Arial"/>
          <w:sz w:val="19"/>
          <w:szCs w:val="19"/>
        </w:rPr>
        <w:t>in the manner intended by the Group’s management.</w:t>
      </w:r>
      <w:r w:rsidR="00FA6284">
        <w:rPr>
          <w:rFonts w:ascii="Arial" w:hAnsi="Arial" w:cs="Arial"/>
          <w:sz w:val="19"/>
          <w:szCs w:val="19"/>
        </w:rPr>
        <w:t xml:space="preserve"> </w:t>
      </w:r>
      <w:r w:rsidRPr="002F7865">
        <w:rPr>
          <w:rFonts w:ascii="Arial" w:hAnsi="Arial" w:cs="Arial"/>
          <w:sz w:val="19"/>
          <w:szCs w:val="19"/>
        </w:rPr>
        <w:t>Buildings and other equipment are subsequently measured at cost less accumulated depreciation and impairment losses</w:t>
      </w:r>
      <w:r w:rsidR="00411C6B" w:rsidRPr="002F7865">
        <w:rPr>
          <w:rFonts w:ascii="Arial" w:hAnsi="Arial" w:cs="Arial"/>
          <w:sz w:val="19"/>
          <w:szCs w:val="19"/>
        </w:rPr>
        <w:t xml:space="preserve"> (if any)</w:t>
      </w:r>
      <w:r w:rsidRPr="002F7865">
        <w:rPr>
          <w:rFonts w:ascii="Arial" w:hAnsi="Arial" w:cs="Arial"/>
          <w:sz w:val="19"/>
          <w:szCs w:val="19"/>
        </w:rPr>
        <w:t xml:space="preserve">. </w:t>
      </w:r>
    </w:p>
    <w:p w14:paraId="3FE3C344" w14:textId="4D891E58" w:rsidR="00130860" w:rsidRDefault="00130860" w:rsidP="00130860">
      <w:pPr>
        <w:tabs>
          <w:tab w:val="left" w:pos="984"/>
        </w:tabs>
        <w:spacing w:line="360" w:lineRule="auto"/>
        <w:rPr>
          <w:rFonts w:ascii="Arial" w:hAnsi="Arial" w:cs="Arial"/>
          <w:sz w:val="19"/>
          <w:szCs w:val="19"/>
        </w:rPr>
      </w:pPr>
      <w:r w:rsidRPr="00050D68">
        <w:rPr>
          <w:rFonts w:ascii="Arial" w:hAnsi="Arial" w:cs="Arial"/>
          <w:sz w:val="19"/>
          <w:szCs w:val="19"/>
          <w:cs/>
        </w:rPr>
        <w:tab/>
      </w:r>
    </w:p>
    <w:p w14:paraId="739E78DE" w14:textId="14B573F9" w:rsidR="00B265AF" w:rsidRPr="002F7865" w:rsidRDefault="005809C9" w:rsidP="00D0626D">
      <w:pPr>
        <w:spacing w:line="360" w:lineRule="auto"/>
        <w:ind w:left="851" w:right="36"/>
        <w:jc w:val="thaiDistribute"/>
        <w:rPr>
          <w:rFonts w:ascii="Arial" w:hAnsi="Arial" w:cs="Arial"/>
          <w:sz w:val="19"/>
          <w:szCs w:val="19"/>
        </w:rPr>
      </w:pPr>
      <w:r w:rsidRPr="00CA1075">
        <w:rPr>
          <w:rFonts w:ascii="Arial" w:hAnsi="Arial" w:cs="Arial"/>
          <w:sz w:val="19"/>
          <w:szCs w:val="19"/>
        </w:rPr>
        <w:t>Depreciation is recogni</w:t>
      </w:r>
      <w:r w:rsidR="004B31F3" w:rsidRPr="00CA1075">
        <w:rPr>
          <w:rFonts w:ascii="Arial" w:hAnsi="Arial" w:cs="Arial"/>
          <w:sz w:val="19"/>
          <w:szCs w:val="19"/>
        </w:rPr>
        <w:t>z</w:t>
      </w:r>
      <w:r w:rsidRPr="00CA1075">
        <w:rPr>
          <w:rFonts w:ascii="Arial" w:hAnsi="Arial" w:cs="Arial"/>
          <w:sz w:val="19"/>
          <w:szCs w:val="19"/>
        </w:rPr>
        <w:t xml:space="preserve">ed on a straight-line basis to write down the cost </w:t>
      </w:r>
      <w:r w:rsidR="00A92072" w:rsidRPr="00CA1075">
        <w:rPr>
          <w:rFonts w:ascii="Arial" w:hAnsi="Arial" w:cs="Arial"/>
          <w:sz w:val="19"/>
          <w:szCs w:val="19"/>
        </w:rPr>
        <w:t>over the</w:t>
      </w:r>
      <w:r w:rsidRPr="00CA1075">
        <w:rPr>
          <w:rFonts w:ascii="Arial" w:hAnsi="Arial" w:cs="Arial"/>
          <w:sz w:val="19"/>
          <w:szCs w:val="19"/>
        </w:rPr>
        <w:t xml:space="preserve"> </w:t>
      </w:r>
      <w:r w:rsidR="00B87216" w:rsidRPr="00CA1075">
        <w:rPr>
          <w:rFonts w:ascii="Arial" w:hAnsi="Arial" w:cs="Arial"/>
          <w:sz w:val="19"/>
          <w:szCs w:val="19"/>
        </w:rPr>
        <w:t xml:space="preserve">following </w:t>
      </w:r>
      <w:r w:rsidRPr="00CA1075">
        <w:rPr>
          <w:rFonts w:ascii="Arial" w:hAnsi="Arial" w:cs="Arial"/>
          <w:sz w:val="19"/>
          <w:szCs w:val="19"/>
        </w:rPr>
        <w:t>estimated</w:t>
      </w:r>
      <w:r w:rsidR="00B87216" w:rsidRPr="00CA1075">
        <w:rPr>
          <w:rFonts w:ascii="Arial" w:hAnsi="Arial" w:cs="Arial"/>
          <w:sz w:val="19"/>
          <w:szCs w:val="19"/>
        </w:rPr>
        <w:t xml:space="preserve"> </w:t>
      </w:r>
      <w:r w:rsidRPr="00CA1075">
        <w:rPr>
          <w:rFonts w:ascii="Arial" w:hAnsi="Arial" w:cs="Arial"/>
          <w:sz w:val="19"/>
          <w:szCs w:val="19"/>
        </w:rPr>
        <w:t>useful lives</w:t>
      </w:r>
      <w:r w:rsidR="00737A16" w:rsidRPr="00CA1075">
        <w:rPr>
          <w:rFonts w:ascii="Arial" w:hAnsi="Arial" w:cs="Arial"/>
          <w:sz w:val="19"/>
          <w:szCs w:val="19"/>
        </w:rPr>
        <w:t>.</w:t>
      </w:r>
    </w:p>
    <w:p w14:paraId="227A8603" w14:textId="77777777" w:rsidR="00FC2DB4" w:rsidRPr="002F7865" w:rsidRDefault="00FC2DB4" w:rsidP="000E732A">
      <w:pPr>
        <w:spacing w:line="360" w:lineRule="auto"/>
        <w:ind w:left="851" w:right="36"/>
        <w:jc w:val="thaiDistribute"/>
        <w:rPr>
          <w:rFonts w:ascii="Arial" w:hAnsi="Arial" w:cs="Arial"/>
          <w:sz w:val="19"/>
          <w:szCs w:val="19"/>
        </w:rPr>
      </w:pPr>
    </w:p>
    <w:p w14:paraId="24DF428D" w14:textId="77777777" w:rsidR="00B265AF" w:rsidRPr="002F7865" w:rsidRDefault="00B265AF" w:rsidP="000E732A">
      <w:pPr>
        <w:tabs>
          <w:tab w:val="right" w:pos="7938"/>
          <w:tab w:val="left" w:pos="8080"/>
        </w:tabs>
        <w:spacing w:line="360" w:lineRule="auto"/>
        <w:ind w:left="1560" w:right="36"/>
        <w:jc w:val="thaiDistribute"/>
        <w:rPr>
          <w:rFonts w:ascii="Arial" w:hAnsi="Arial" w:cs="Arial"/>
          <w:sz w:val="19"/>
          <w:szCs w:val="19"/>
        </w:rPr>
      </w:pPr>
      <w:r w:rsidRPr="002F7865">
        <w:rPr>
          <w:rFonts w:ascii="Arial" w:hAnsi="Arial" w:cs="Arial"/>
          <w:sz w:val="19"/>
          <w:szCs w:val="19"/>
        </w:rPr>
        <w:t>Land improvement</w:t>
      </w:r>
      <w:r w:rsidRPr="002F7865">
        <w:rPr>
          <w:rFonts w:ascii="Arial" w:hAnsi="Arial" w:cs="Arial"/>
          <w:sz w:val="19"/>
          <w:szCs w:val="19"/>
        </w:rPr>
        <w:tab/>
        <w:t>5 - 20</w:t>
      </w:r>
      <w:r w:rsidRPr="002F7865">
        <w:rPr>
          <w:rFonts w:ascii="Arial" w:hAnsi="Arial" w:cs="Arial"/>
          <w:sz w:val="19"/>
          <w:szCs w:val="19"/>
        </w:rPr>
        <w:tab/>
        <w:t>years</w:t>
      </w:r>
    </w:p>
    <w:p w14:paraId="2408DF8F" w14:textId="77777777" w:rsidR="00B265AF" w:rsidRPr="002F7865" w:rsidRDefault="00B265AF" w:rsidP="000E732A">
      <w:pPr>
        <w:tabs>
          <w:tab w:val="right" w:pos="7938"/>
          <w:tab w:val="left" w:pos="8080"/>
        </w:tabs>
        <w:spacing w:line="360" w:lineRule="auto"/>
        <w:ind w:left="1560" w:right="36"/>
        <w:jc w:val="thaiDistribute"/>
        <w:rPr>
          <w:rFonts w:ascii="Arial" w:hAnsi="Arial" w:cs="Arial"/>
          <w:sz w:val="19"/>
          <w:szCs w:val="19"/>
          <w:lang w:val="en-GB"/>
        </w:rPr>
      </w:pPr>
      <w:r w:rsidRPr="002F7865">
        <w:rPr>
          <w:rFonts w:ascii="Arial" w:hAnsi="Arial" w:cs="Arial"/>
          <w:sz w:val="19"/>
          <w:szCs w:val="19"/>
          <w:lang w:val="en-GB"/>
        </w:rPr>
        <w:t>Buildings and construction</w:t>
      </w:r>
      <w:r w:rsidRPr="002F7865">
        <w:rPr>
          <w:rFonts w:ascii="Arial" w:hAnsi="Arial" w:cs="Arial"/>
          <w:sz w:val="19"/>
          <w:szCs w:val="19"/>
          <w:lang w:val="en-GB"/>
        </w:rPr>
        <w:tab/>
        <w:t xml:space="preserve">15 - </w:t>
      </w:r>
      <w:r w:rsidR="00411C6B" w:rsidRPr="002F7865">
        <w:rPr>
          <w:rFonts w:ascii="Arial" w:hAnsi="Arial" w:cs="Arial"/>
          <w:sz w:val="19"/>
          <w:szCs w:val="19"/>
          <w:lang w:val="en-GB"/>
        </w:rPr>
        <w:t>5</w:t>
      </w:r>
      <w:r w:rsidRPr="002F7865">
        <w:rPr>
          <w:rFonts w:ascii="Arial" w:hAnsi="Arial" w:cs="Arial"/>
          <w:sz w:val="19"/>
          <w:szCs w:val="19"/>
          <w:lang w:val="en-GB"/>
        </w:rPr>
        <w:t>0</w:t>
      </w:r>
      <w:r w:rsidRPr="002F7865">
        <w:rPr>
          <w:rFonts w:ascii="Arial" w:hAnsi="Arial" w:cs="Arial"/>
          <w:sz w:val="19"/>
          <w:szCs w:val="19"/>
          <w:lang w:val="en-GB"/>
        </w:rPr>
        <w:tab/>
        <w:t>years</w:t>
      </w:r>
    </w:p>
    <w:p w14:paraId="03753D9B" w14:textId="2299D540" w:rsidR="00B265AF" w:rsidRPr="002F7865" w:rsidRDefault="00B265AF" w:rsidP="000E732A">
      <w:pPr>
        <w:tabs>
          <w:tab w:val="right" w:pos="7938"/>
          <w:tab w:val="left" w:pos="8080"/>
        </w:tabs>
        <w:spacing w:line="360" w:lineRule="auto"/>
        <w:ind w:left="1560" w:right="36"/>
        <w:jc w:val="thaiDistribute"/>
        <w:rPr>
          <w:rFonts w:ascii="Arial" w:hAnsi="Arial" w:cs="Arial"/>
          <w:sz w:val="19"/>
          <w:szCs w:val="19"/>
        </w:rPr>
      </w:pPr>
      <w:r w:rsidRPr="002F7865">
        <w:rPr>
          <w:rFonts w:ascii="Arial" w:hAnsi="Arial" w:cs="Arial"/>
          <w:sz w:val="19"/>
          <w:szCs w:val="19"/>
        </w:rPr>
        <w:t>Machinery and factory tool</w:t>
      </w:r>
      <w:r w:rsidR="00F02B03" w:rsidRPr="002F7865">
        <w:rPr>
          <w:rFonts w:ascii="Arial" w:hAnsi="Arial" w:cs="Arial"/>
          <w:sz w:val="19"/>
          <w:szCs w:val="19"/>
        </w:rPr>
        <w:t>s</w:t>
      </w:r>
      <w:r w:rsidRPr="002F7865">
        <w:rPr>
          <w:rFonts w:ascii="Arial" w:hAnsi="Arial" w:cs="Arial"/>
          <w:sz w:val="19"/>
          <w:szCs w:val="19"/>
        </w:rPr>
        <w:tab/>
        <w:t>5 - 20</w:t>
      </w:r>
      <w:r w:rsidRPr="002F7865">
        <w:rPr>
          <w:rFonts w:ascii="Arial" w:hAnsi="Arial" w:cs="Arial"/>
          <w:sz w:val="19"/>
          <w:szCs w:val="19"/>
        </w:rPr>
        <w:tab/>
        <w:t>years</w:t>
      </w:r>
    </w:p>
    <w:p w14:paraId="43C90FD1" w14:textId="77777777" w:rsidR="00B265AF" w:rsidRPr="002F7865" w:rsidRDefault="00B265AF" w:rsidP="000E732A">
      <w:pPr>
        <w:tabs>
          <w:tab w:val="right" w:pos="7938"/>
          <w:tab w:val="left" w:pos="8080"/>
        </w:tabs>
        <w:spacing w:line="360" w:lineRule="auto"/>
        <w:ind w:left="1560" w:right="36"/>
        <w:jc w:val="thaiDistribute"/>
        <w:rPr>
          <w:rFonts w:ascii="Arial" w:hAnsi="Arial" w:cs="Arial"/>
          <w:sz w:val="19"/>
          <w:szCs w:val="19"/>
        </w:rPr>
      </w:pPr>
      <w:r w:rsidRPr="002F7865">
        <w:rPr>
          <w:rFonts w:ascii="Arial" w:hAnsi="Arial" w:cs="Arial"/>
          <w:sz w:val="19"/>
          <w:szCs w:val="19"/>
        </w:rPr>
        <w:t>Furniture and office equipment</w:t>
      </w:r>
      <w:r w:rsidRPr="002F7865">
        <w:rPr>
          <w:rFonts w:ascii="Arial" w:hAnsi="Arial" w:cs="Arial"/>
          <w:sz w:val="19"/>
          <w:szCs w:val="19"/>
        </w:rPr>
        <w:tab/>
        <w:t>5 - 10</w:t>
      </w:r>
      <w:r w:rsidRPr="002F7865">
        <w:rPr>
          <w:rFonts w:ascii="Arial" w:hAnsi="Arial" w:cs="Arial"/>
          <w:sz w:val="19"/>
          <w:szCs w:val="19"/>
        </w:rPr>
        <w:tab/>
        <w:t>years</w:t>
      </w:r>
    </w:p>
    <w:p w14:paraId="13709AB9" w14:textId="77777777" w:rsidR="00B265AF" w:rsidRPr="002F7865" w:rsidRDefault="00C32136" w:rsidP="000E732A">
      <w:pPr>
        <w:tabs>
          <w:tab w:val="right" w:pos="7938"/>
          <w:tab w:val="left" w:pos="8080"/>
        </w:tabs>
        <w:spacing w:line="360" w:lineRule="auto"/>
        <w:ind w:left="1560" w:right="36"/>
        <w:jc w:val="thaiDistribute"/>
        <w:rPr>
          <w:rFonts w:ascii="Arial" w:hAnsi="Arial" w:cs="Arial"/>
          <w:sz w:val="19"/>
          <w:szCs w:val="19"/>
        </w:rPr>
      </w:pPr>
      <w:r w:rsidRPr="002F7865">
        <w:rPr>
          <w:rFonts w:ascii="Arial" w:hAnsi="Arial" w:cs="Arial"/>
          <w:sz w:val="19"/>
          <w:szCs w:val="19"/>
        </w:rPr>
        <w:t>Vehicles</w:t>
      </w:r>
      <w:r w:rsidRPr="002F7865">
        <w:rPr>
          <w:rFonts w:ascii="Arial" w:hAnsi="Arial" w:cs="Arial"/>
          <w:sz w:val="19"/>
          <w:szCs w:val="19"/>
        </w:rPr>
        <w:tab/>
        <w:t>5 - 15</w:t>
      </w:r>
      <w:r w:rsidR="00B265AF" w:rsidRPr="002F7865">
        <w:rPr>
          <w:rFonts w:ascii="Arial" w:hAnsi="Arial" w:cs="Arial"/>
          <w:sz w:val="19"/>
          <w:szCs w:val="19"/>
        </w:rPr>
        <w:tab/>
        <w:t>years</w:t>
      </w:r>
    </w:p>
    <w:p w14:paraId="0CDC8A7B" w14:textId="3BEF93C6" w:rsidR="00A54D86" w:rsidRPr="00050D68" w:rsidRDefault="00A54D86" w:rsidP="000E732A">
      <w:pPr>
        <w:tabs>
          <w:tab w:val="left" w:pos="1440"/>
        </w:tabs>
        <w:spacing w:line="360" w:lineRule="auto"/>
        <w:ind w:left="851"/>
        <w:jc w:val="thaiDistribute"/>
        <w:rPr>
          <w:rFonts w:ascii="Arial" w:hAnsi="Arial" w:cs="Arial"/>
          <w:sz w:val="20"/>
          <w:szCs w:val="20"/>
        </w:rPr>
      </w:pPr>
    </w:p>
    <w:p w14:paraId="5D820B34" w14:textId="4859F396" w:rsidR="00407636" w:rsidRDefault="004B31F3" w:rsidP="00033436">
      <w:pPr>
        <w:tabs>
          <w:tab w:val="left" w:pos="1440"/>
        </w:tabs>
        <w:spacing w:line="360" w:lineRule="auto"/>
        <w:ind w:left="851"/>
        <w:jc w:val="thaiDistribute"/>
        <w:rPr>
          <w:rFonts w:ascii="Arial" w:hAnsi="Arial" w:cs="Arial"/>
          <w:sz w:val="19"/>
          <w:szCs w:val="19"/>
        </w:rPr>
      </w:pPr>
      <w:r>
        <w:rPr>
          <w:rFonts w:ascii="Arial" w:hAnsi="Arial" w:cs="Arial"/>
          <w:sz w:val="19"/>
          <w:szCs w:val="19"/>
        </w:rPr>
        <w:t>Asset</w:t>
      </w:r>
      <w:r w:rsidR="00A54D86" w:rsidRPr="002F7865">
        <w:rPr>
          <w:rFonts w:ascii="Arial" w:hAnsi="Arial" w:cs="Arial"/>
          <w:sz w:val="19"/>
          <w:szCs w:val="19"/>
        </w:rPr>
        <w:t xml:space="preserve"> residual value estimates and estimate</w:t>
      </w:r>
      <w:r>
        <w:rPr>
          <w:rFonts w:ascii="Arial" w:hAnsi="Arial" w:cs="Arial"/>
          <w:sz w:val="19"/>
          <w:szCs w:val="19"/>
        </w:rPr>
        <w:t>d</w:t>
      </w:r>
      <w:r w:rsidR="00A54D86" w:rsidRPr="002F7865">
        <w:rPr>
          <w:rFonts w:ascii="Arial" w:hAnsi="Arial" w:cs="Arial"/>
          <w:sz w:val="19"/>
          <w:szCs w:val="19"/>
        </w:rPr>
        <w:t xml:space="preserve"> useful li</w:t>
      </w:r>
      <w:r>
        <w:rPr>
          <w:rFonts w:ascii="Arial" w:hAnsi="Arial" w:cs="Arial"/>
          <w:sz w:val="19"/>
          <w:szCs w:val="19"/>
        </w:rPr>
        <w:t>ves</w:t>
      </w:r>
      <w:r w:rsidR="00A54D86" w:rsidRPr="002F7865">
        <w:rPr>
          <w:rFonts w:ascii="Arial" w:hAnsi="Arial" w:cs="Arial"/>
          <w:sz w:val="19"/>
          <w:szCs w:val="19"/>
        </w:rPr>
        <w:t xml:space="preserve"> are updated as required, but at least annually.</w:t>
      </w:r>
    </w:p>
    <w:p w14:paraId="7D4DF9D5" w14:textId="77777777" w:rsidR="00D060A2" w:rsidRDefault="00D060A2" w:rsidP="003C4F3A">
      <w:pPr>
        <w:tabs>
          <w:tab w:val="left" w:pos="1440"/>
        </w:tabs>
        <w:spacing w:line="360" w:lineRule="auto"/>
        <w:ind w:left="851"/>
        <w:jc w:val="thaiDistribute"/>
        <w:rPr>
          <w:rFonts w:ascii="Arial" w:hAnsi="Arial" w:cs="Arial"/>
          <w:sz w:val="19"/>
          <w:szCs w:val="19"/>
        </w:rPr>
      </w:pPr>
    </w:p>
    <w:p w14:paraId="11895B8E" w14:textId="6E563C23" w:rsidR="00693439" w:rsidRPr="00050D68" w:rsidRDefault="00A54D86" w:rsidP="003C4F3A">
      <w:pPr>
        <w:tabs>
          <w:tab w:val="left" w:pos="1440"/>
        </w:tabs>
        <w:spacing w:line="360" w:lineRule="auto"/>
        <w:ind w:left="851"/>
        <w:jc w:val="thaiDistribute"/>
        <w:rPr>
          <w:rFonts w:ascii="Arial" w:hAnsi="Arial" w:cs="Arial"/>
          <w:sz w:val="19"/>
          <w:szCs w:val="19"/>
        </w:rPr>
      </w:pPr>
      <w:r w:rsidRPr="002F7865">
        <w:rPr>
          <w:rFonts w:ascii="Arial" w:hAnsi="Arial" w:cs="Arial"/>
          <w:sz w:val="19"/>
          <w:szCs w:val="19"/>
        </w:rPr>
        <w:t xml:space="preserve">Gains or losses arising </w:t>
      </w:r>
      <w:r w:rsidR="004B31F3">
        <w:rPr>
          <w:rFonts w:ascii="Arial" w:hAnsi="Arial" w:cs="Arial"/>
          <w:sz w:val="19"/>
          <w:szCs w:val="19"/>
        </w:rPr>
        <w:t>from</w:t>
      </w:r>
      <w:r w:rsidRPr="002F7865">
        <w:rPr>
          <w:rFonts w:ascii="Arial" w:hAnsi="Arial" w:cs="Arial"/>
          <w:sz w:val="19"/>
          <w:szCs w:val="19"/>
        </w:rPr>
        <w:t xml:space="preserve"> disposal of property, plant and equipment are determined </w:t>
      </w:r>
      <w:r w:rsidR="004B31F3">
        <w:rPr>
          <w:rFonts w:ascii="Arial" w:hAnsi="Arial" w:cs="Arial"/>
          <w:sz w:val="19"/>
          <w:szCs w:val="19"/>
        </w:rPr>
        <w:t>based on</w:t>
      </w:r>
      <w:r w:rsidRPr="002F7865">
        <w:rPr>
          <w:rFonts w:ascii="Arial" w:hAnsi="Arial" w:cs="Arial"/>
          <w:sz w:val="19"/>
          <w:szCs w:val="19"/>
        </w:rPr>
        <w:t xml:space="preserve"> the difference between the disposal proceeds and the carrying amount of the assets and are recogni</w:t>
      </w:r>
      <w:r w:rsidR="004B31F3">
        <w:rPr>
          <w:rFonts w:ascii="Arial" w:hAnsi="Arial" w:cs="Arial"/>
          <w:sz w:val="19"/>
          <w:szCs w:val="19"/>
        </w:rPr>
        <w:t>z</w:t>
      </w:r>
      <w:r w:rsidRPr="002F7865">
        <w:rPr>
          <w:rFonts w:ascii="Arial" w:hAnsi="Arial" w:cs="Arial"/>
          <w:sz w:val="19"/>
          <w:szCs w:val="19"/>
        </w:rPr>
        <w:t>ed in profit or loss</w:t>
      </w:r>
      <w:r w:rsidR="0053193B">
        <w:rPr>
          <w:rFonts w:ascii="Arial" w:hAnsi="Arial" w:cs="Arial"/>
          <w:sz w:val="19"/>
          <w:szCs w:val="19"/>
        </w:rPr>
        <w:t xml:space="preserve"> as</w:t>
      </w:r>
      <w:r w:rsidRPr="002F7865">
        <w:rPr>
          <w:rFonts w:ascii="Arial" w:hAnsi="Arial" w:cs="Arial"/>
          <w:sz w:val="19"/>
          <w:szCs w:val="19"/>
        </w:rPr>
        <w:t xml:space="preserve"> other income or other expenses.</w:t>
      </w:r>
    </w:p>
    <w:p w14:paraId="3185C6C5" w14:textId="77777777" w:rsidR="00DF30A1" w:rsidRDefault="00DF30A1" w:rsidP="003C4F3A">
      <w:pPr>
        <w:tabs>
          <w:tab w:val="left" w:pos="1440"/>
        </w:tabs>
        <w:spacing w:line="360" w:lineRule="auto"/>
        <w:ind w:left="851"/>
        <w:jc w:val="thaiDistribute"/>
        <w:rPr>
          <w:rFonts w:ascii="Arial" w:hAnsi="Arial" w:cs="Arial"/>
          <w:sz w:val="19"/>
          <w:szCs w:val="19"/>
        </w:rPr>
      </w:pPr>
    </w:p>
    <w:p w14:paraId="78C59E81" w14:textId="505EB452" w:rsidR="00804089" w:rsidRDefault="00804089" w:rsidP="00CF6953">
      <w:pPr>
        <w:numPr>
          <w:ilvl w:val="1"/>
          <w:numId w:val="11"/>
        </w:numPr>
        <w:spacing w:line="360" w:lineRule="auto"/>
        <w:ind w:left="851" w:hanging="425"/>
        <w:jc w:val="both"/>
        <w:rPr>
          <w:rFonts w:ascii="Arial" w:hAnsi="Arial" w:cs="Arial"/>
          <w:sz w:val="19"/>
          <w:szCs w:val="19"/>
          <w:lang w:val="en-GB"/>
        </w:rPr>
      </w:pPr>
      <w:r>
        <w:rPr>
          <w:rFonts w:ascii="Arial" w:hAnsi="Arial" w:cs="Arial"/>
          <w:sz w:val="19"/>
          <w:szCs w:val="19"/>
          <w:lang w:val="en-GB"/>
        </w:rPr>
        <w:t>Investment property</w:t>
      </w:r>
    </w:p>
    <w:p w14:paraId="1041F600" w14:textId="77777777" w:rsidR="005D3A34" w:rsidRDefault="005D3A34" w:rsidP="00804089">
      <w:pPr>
        <w:spacing w:line="360" w:lineRule="auto"/>
        <w:ind w:left="851"/>
        <w:jc w:val="thaiDistribute"/>
        <w:rPr>
          <w:rFonts w:ascii="Arial" w:hAnsi="Arial" w:cs="Arial"/>
          <w:sz w:val="19"/>
          <w:szCs w:val="19"/>
        </w:rPr>
      </w:pPr>
    </w:p>
    <w:p w14:paraId="1BDAC7FD" w14:textId="344171D7" w:rsidR="00804089" w:rsidRDefault="00677012" w:rsidP="00677012">
      <w:pPr>
        <w:spacing w:line="360" w:lineRule="auto"/>
        <w:ind w:left="851"/>
        <w:jc w:val="both"/>
        <w:rPr>
          <w:rFonts w:ascii="Arial" w:hAnsi="Arial" w:cs="Arial"/>
          <w:sz w:val="19"/>
          <w:szCs w:val="19"/>
        </w:rPr>
      </w:pPr>
      <w:r w:rsidRPr="00677012">
        <w:rPr>
          <w:rFonts w:ascii="Arial" w:hAnsi="Arial" w:cs="Arial"/>
          <w:sz w:val="19"/>
          <w:szCs w:val="19"/>
        </w:rPr>
        <w:t xml:space="preserve">Investment property is measured initially at its cost including related transaction costs and valued at cost less accumulated depreciation and allowance for impairment (if any).  The depreciation </w:t>
      </w:r>
      <w:r w:rsidR="005D172B">
        <w:rPr>
          <w:rFonts w:ascii="Arial" w:hAnsi="Arial" w:cs="Arial"/>
          <w:sz w:val="19"/>
          <w:szCs w:val="19"/>
        </w:rPr>
        <w:t>for</w:t>
      </w:r>
      <w:r w:rsidRPr="00677012">
        <w:rPr>
          <w:rFonts w:ascii="Arial" w:hAnsi="Arial" w:cs="Arial"/>
          <w:sz w:val="19"/>
          <w:szCs w:val="19"/>
        </w:rPr>
        <w:t xml:space="preserve"> building is computed by straight</w:t>
      </w:r>
      <w:r w:rsidR="00242979">
        <w:rPr>
          <w:rFonts w:ascii="Arial" w:hAnsi="Arial" w:cs="Arial"/>
          <w:sz w:val="19"/>
          <w:szCs w:val="19"/>
        </w:rPr>
        <w:t>-</w:t>
      </w:r>
      <w:r w:rsidRPr="00677012">
        <w:rPr>
          <w:rFonts w:ascii="Arial" w:hAnsi="Arial" w:cs="Arial"/>
          <w:sz w:val="19"/>
          <w:szCs w:val="19"/>
        </w:rPr>
        <w:t>line method at the useful lives of 15 years.</w:t>
      </w:r>
    </w:p>
    <w:p w14:paraId="69EA4AFE" w14:textId="3240C240" w:rsidR="00D61E91" w:rsidRDefault="00D61E91" w:rsidP="00DF30A1">
      <w:pPr>
        <w:spacing w:line="360" w:lineRule="auto"/>
        <w:rPr>
          <w:rFonts w:ascii="Arial" w:hAnsi="Arial" w:cs="Arial"/>
          <w:sz w:val="19"/>
          <w:szCs w:val="19"/>
          <w:lang w:val="en-GB"/>
        </w:rPr>
      </w:pPr>
    </w:p>
    <w:p w14:paraId="69578855" w14:textId="2D11B85E" w:rsidR="00B265AF" w:rsidRPr="002F7865" w:rsidRDefault="00B265AF" w:rsidP="00CF6953">
      <w:pPr>
        <w:numPr>
          <w:ilvl w:val="1"/>
          <w:numId w:val="11"/>
        </w:numPr>
        <w:spacing w:line="360" w:lineRule="auto"/>
        <w:ind w:left="851" w:hanging="425"/>
        <w:jc w:val="both"/>
        <w:rPr>
          <w:rFonts w:ascii="Arial" w:hAnsi="Arial" w:cs="Arial"/>
          <w:sz w:val="19"/>
          <w:szCs w:val="19"/>
          <w:lang w:val="en-GB"/>
        </w:rPr>
      </w:pPr>
      <w:r w:rsidRPr="002F7865">
        <w:rPr>
          <w:rFonts w:ascii="Arial" w:hAnsi="Arial" w:cs="Arial"/>
          <w:sz w:val="19"/>
          <w:szCs w:val="19"/>
          <w:lang w:val="en-GB"/>
        </w:rPr>
        <w:t>Intangible assets</w:t>
      </w:r>
    </w:p>
    <w:p w14:paraId="00CE0871" w14:textId="77777777" w:rsidR="007F115A" w:rsidRPr="002F7865" w:rsidRDefault="007F115A" w:rsidP="000E732A">
      <w:pPr>
        <w:tabs>
          <w:tab w:val="left" w:pos="540"/>
        </w:tabs>
        <w:spacing w:line="360" w:lineRule="auto"/>
        <w:ind w:left="851"/>
        <w:jc w:val="both"/>
        <w:rPr>
          <w:rFonts w:ascii="Arial" w:hAnsi="Arial" w:cs="Arial"/>
          <w:color w:val="000000"/>
          <w:sz w:val="19"/>
          <w:szCs w:val="19"/>
          <w:lang w:val="en-GB"/>
        </w:rPr>
      </w:pPr>
    </w:p>
    <w:p w14:paraId="5E1615F2" w14:textId="6C7EF08E" w:rsidR="00B265AF" w:rsidRDefault="00B265AF" w:rsidP="000E732A">
      <w:pPr>
        <w:spacing w:line="360" w:lineRule="auto"/>
        <w:ind w:left="851"/>
        <w:jc w:val="both"/>
        <w:rPr>
          <w:rFonts w:ascii="Arial" w:hAnsi="Arial" w:cs="Arial"/>
          <w:color w:val="000000"/>
          <w:sz w:val="19"/>
          <w:szCs w:val="19"/>
          <w:lang w:val="en-GB"/>
        </w:rPr>
      </w:pPr>
      <w:r w:rsidRPr="002F7865">
        <w:rPr>
          <w:rFonts w:ascii="Arial" w:hAnsi="Arial" w:cs="Arial"/>
          <w:color w:val="000000"/>
          <w:sz w:val="19"/>
          <w:szCs w:val="19"/>
          <w:lang w:val="en-GB"/>
        </w:rPr>
        <w:t xml:space="preserve">Computer software is presented at cost less accumulated amortization. Amortization is calculated by reference to cost on a straight-line basis over the estimated </w:t>
      </w:r>
      <w:r w:rsidR="00B72A50" w:rsidRPr="002F7865">
        <w:rPr>
          <w:rFonts w:ascii="Arial" w:hAnsi="Arial" w:cs="Arial"/>
          <w:color w:val="000000"/>
          <w:sz w:val="19"/>
          <w:szCs w:val="19"/>
          <w:lang w:val="en-GB"/>
        </w:rPr>
        <w:t>time frame</w:t>
      </w:r>
      <w:r w:rsidRPr="002F7865">
        <w:rPr>
          <w:rFonts w:ascii="Arial" w:hAnsi="Arial" w:cs="Arial"/>
          <w:color w:val="000000"/>
          <w:sz w:val="19"/>
          <w:szCs w:val="19"/>
          <w:lang w:val="en-GB"/>
        </w:rPr>
        <w:t xml:space="preserve"> of 5</w:t>
      </w:r>
      <w:r w:rsidR="00CF1D8E" w:rsidRPr="002F7865">
        <w:rPr>
          <w:rFonts w:ascii="Arial" w:hAnsi="Arial" w:cs="Arial"/>
          <w:color w:val="000000"/>
          <w:sz w:val="19"/>
          <w:szCs w:val="19"/>
          <w:lang w:val="en-GB"/>
        </w:rPr>
        <w:t xml:space="preserve"> </w:t>
      </w:r>
      <w:r w:rsidRPr="002F7865">
        <w:rPr>
          <w:rFonts w:ascii="Arial" w:hAnsi="Arial" w:cs="Arial"/>
          <w:color w:val="000000"/>
          <w:sz w:val="19"/>
          <w:szCs w:val="19"/>
          <w:lang w:val="en-GB"/>
        </w:rPr>
        <w:t>-</w:t>
      </w:r>
      <w:r w:rsidR="00CF1D8E" w:rsidRPr="002F7865">
        <w:rPr>
          <w:rFonts w:ascii="Arial" w:hAnsi="Arial" w:cs="Arial"/>
          <w:color w:val="000000"/>
          <w:sz w:val="19"/>
          <w:szCs w:val="19"/>
          <w:lang w:val="en-GB"/>
        </w:rPr>
        <w:t xml:space="preserve"> </w:t>
      </w:r>
      <w:r w:rsidRPr="002F7865">
        <w:rPr>
          <w:rFonts w:ascii="Arial" w:hAnsi="Arial" w:cs="Arial"/>
          <w:color w:val="000000"/>
          <w:sz w:val="19"/>
          <w:szCs w:val="19"/>
          <w:lang w:val="en-GB"/>
        </w:rPr>
        <w:t xml:space="preserve">10 years. </w:t>
      </w:r>
    </w:p>
    <w:p w14:paraId="6E23FCF0" w14:textId="77777777" w:rsidR="00F1155D" w:rsidRPr="00F1155D" w:rsidRDefault="00F1155D" w:rsidP="00F1155D">
      <w:pPr>
        <w:spacing w:line="360" w:lineRule="auto"/>
        <w:ind w:left="851"/>
        <w:jc w:val="both"/>
        <w:rPr>
          <w:rFonts w:ascii="Arial" w:hAnsi="Arial" w:cs="Arial"/>
          <w:sz w:val="19"/>
          <w:szCs w:val="19"/>
          <w:lang w:val="en-GB"/>
        </w:rPr>
      </w:pPr>
    </w:p>
    <w:p w14:paraId="1EB39D73" w14:textId="12695664" w:rsidR="004A2FA6" w:rsidRPr="002F7865" w:rsidRDefault="004A2FA6" w:rsidP="00CF6953">
      <w:pPr>
        <w:numPr>
          <w:ilvl w:val="1"/>
          <w:numId w:val="11"/>
        </w:numPr>
        <w:spacing w:line="360" w:lineRule="auto"/>
        <w:ind w:left="851" w:hanging="425"/>
        <w:jc w:val="both"/>
        <w:rPr>
          <w:rFonts w:ascii="Arial" w:hAnsi="Arial" w:cs="Arial"/>
          <w:sz w:val="19"/>
          <w:szCs w:val="19"/>
          <w:lang w:val="en-GB"/>
        </w:rPr>
      </w:pPr>
      <w:r w:rsidRPr="002F7865">
        <w:rPr>
          <w:rFonts w:ascii="Arial" w:hAnsi="Arial" w:cs="Arial"/>
          <w:sz w:val="19"/>
          <w:szCs w:val="19"/>
          <w:lang w:val="en-GB"/>
        </w:rPr>
        <w:t xml:space="preserve">Goodwill </w:t>
      </w:r>
    </w:p>
    <w:p w14:paraId="6BAC140D" w14:textId="77777777" w:rsidR="004A2FA6" w:rsidRPr="002F7865" w:rsidRDefault="004A2FA6" w:rsidP="000E732A">
      <w:pPr>
        <w:spacing w:line="360" w:lineRule="auto"/>
        <w:ind w:left="851"/>
        <w:jc w:val="thaiDistribute"/>
        <w:rPr>
          <w:rFonts w:ascii="Arial" w:hAnsi="Arial" w:cs="Arial"/>
          <w:sz w:val="19"/>
          <w:szCs w:val="19"/>
        </w:rPr>
      </w:pPr>
    </w:p>
    <w:p w14:paraId="039D791D" w14:textId="4DA28287" w:rsidR="00851408" w:rsidRPr="00050D68" w:rsidRDefault="004A2FA6" w:rsidP="00FD40AB">
      <w:pPr>
        <w:spacing w:line="360" w:lineRule="auto"/>
        <w:ind w:left="851"/>
        <w:jc w:val="thaiDistribute"/>
        <w:rPr>
          <w:rFonts w:ascii="Arial" w:hAnsi="Arial" w:cs="Arial"/>
          <w:sz w:val="19"/>
          <w:szCs w:val="19"/>
        </w:rPr>
      </w:pPr>
      <w:r w:rsidRPr="002F7865">
        <w:rPr>
          <w:rFonts w:ascii="Arial" w:hAnsi="Arial" w:cs="Arial"/>
          <w:sz w:val="19"/>
          <w:szCs w:val="19"/>
        </w:rPr>
        <w:t>Goodwill represents the future economic benefits arising from a business combination that are not individually identified and separately recogni</w:t>
      </w:r>
      <w:r w:rsidR="004B31F3">
        <w:rPr>
          <w:rFonts w:ascii="Arial" w:hAnsi="Arial" w:cs="Arial"/>
          <w:sz w:val="19"/>
          <w:szCs w:val="19"/>
        </w:rPr>
        <w:t>z</w:t>
      </w:r>
      <w:r w:rsidRPr="002F7865">
        <w:rPr>
          <w:rFonts w:ascii="Arial" w:hAnsi="Arial" w:cs="Arial"/>
          <w:sz w:val="19"/>
          <w:szCs w:val="19"/>
        </w:rPr>
        <w:t>ed. Goodwill is carried at cost less accumulated impairment losses</w:t>
      </w:r>
      <w:r w:rsidR="006B6381" w:rsidRPr="002F7865">
        <w:rPr>
          <w:rFonts w:ascii="Arial" w:hAnsi="Arial" w:cs="Arial"/>
          <w:sz w:val="19"/>
          <w:szCs w:val="19"/>
          <w:cs/>
        </w:rPr>
        <w:t xml:space="preserve"> </w:t>
      </w:r>
      <w:r w:rsidR="006B6381" w:rsidRPr="002F7865">
        <w:rPr>
          <w:rFonts w:ascii="Arial" w:hAnsi="Arial" w:cs="Arial"/>
          <w:sz w:val="19"/>
          <w:szCs w:val="19"/>
        </w:rPr>
        <w:t>(if any)</w:t>
      </w:r>
      <w:r w:rsidRPr="002F7865">
        <w:rPr>
          <w:rFonts w:ascii="Arial" w:hAnsi="Arial" w:cs="Arial"/>
          <w:sz w:val="19"/>
          <w:szCs w:val="19"/>
        </w:rPr>
        <w:t>.</w:t>
      </w:r>
    </w:p>
    <w:p w14:paraId="70857C1D" w14:textId="77777777" w:rsidR="00FD40AB" w:rsidRPr="00FD40AB" w:rsidRDefault="00FD40AB" w:rsidP="00FD40AB">
      <w:pPr>
        <w:spacing w:line="360" w:lineRule="auto"/>
        <w:ind w:left="851"/>
        <w:jc w:val="thaiDistribute"/>
        <w:rPr>
          <w:rFonts w:ascii="Arial" w:hAnsi="Arial" w:cs="Arial"/>
          <w:sz w:val="19"/>
          <w:szCs w:val="19"/>
        </w:rPr>
      </w:pPr>
    </w:p>
    <w:p w14:paraId="22481C3A" w14:textId="77777777" w:rsidR="00C33311" w:rsidRDefault="00C33311">
      <w:pPr>
        <w:rPr>
          <w:rFonts w:ascii="Arial" w:hAnsi="Arial" w:cs="Arial"/>
          <w:sz w:val="19"/>
          <w:szCs w:val="19"/>
          <w:lang w:val="en-GB"/>
        </w:rPr>
      </w:pPr>
      <w:r>
        <w:rPr>
          <w:rFonts w:ascii="Arial" w:hAnsi="Arial" w:cs="Arial"/>
          <w:sz w:val="19"/>
          <w:szCs w:val="19"/>
          <w:lang w:val="en-GB"/>
        </w:rPr>
        <w:br w:type="page"/>
      </w:r>
    </w:p>
    <w:p w14:paraId="0EBEA478" w14:textId="61840F34" w:rsidR="00B86515" w:rsidRDefault="00B265AF" w:rsidP="00CF6953">
      <w:pPr>
        <w:numPr>
          <w:ilvl w:val="1"/>
          <w:numId w:val="11"/>
        </w:numPr>
        <w:spacing w:line="360" w:lineRule="auto"/>
        <w:ind w:left="851" w:hanging="425"/>
        <w:jc w:val="both"/>
        <w:rPr>
          <w:rFonts w:ascii="Arial" w:hAnsi="Arial" w:cs="Arial"/>
          <w:sz w:val="19"/>
          <w:szCs w:val="19"/>
          <w:lang w:val="en-GB"/>
        </w:rPr>
      </w:pPr>
      <w:r w:rsidRPr="002F7865">
        <w:rPr>
          <w:rFonts w:ascii="Arial" w:hAnsi="Arial" w:cs="Arial"/>
          <w:sz w:val="19"/>
          <w:szCs w:val="19"/>
          <w:lang w:val="en-GB"/>
        </w:rPr>
        <w:lastRenderedPageBreak/>
        <w:t xml:space="preserve">Lease </w:t>
      </w:r>
      <w:r w:rsidR="00C9470F" w:rsidRPr="002F7865">
        <w:rPr>
          <w:rFonts w:ascii="Arial" w:hAnsi="Arial" w:cs="Arial"/>
          <w:sz w:val="19"/>
          <w:szCs w:val="19"/>
          <w:lang w:val="en-GB"/>
        </w:rPr>
        <w:t>assets</w:t>
      </w:r>
    </w:p>
    <w:p w14:paraId="0AC0B19B" w14:textId="77777777" w:rsidR="00EC418D" w:rsidRPr="00050D68" w:rsidRDefault="00EC418D" w:rsidP="000C584C">
      <w:pPr>
        <w:tabs>
          <w:tab w:val="left" w:pos="360"/>
        </w:tabs>
        <w:spacing w:line="360" w:lineRule="auto"/>
        <w:jc w:val="thaiDistribute"/>
        <w:rPr>
          <w:rFonts w:ascii="Arial" w:hAnsi="Arial" w:cs="Arial"/>
          <w:sz w:val="19"/>
          <w:szCs w:val="19"/>
        </w:rPr>
      </w:pPr>
    </w:p>
    <w:p w14:paraId="458A1F84" w14:textId="4D4DECC2" w:rsidR="00EC418D" w:rsidRPr="00050D68" w:rsidRDefault="00EC418D" w:rsidP="003F0BD1">
      <w:pPr>
        <w:tabs>
          <w:tab w:val="left" w:pos="360"/>
        </w:tabs>
        <w:spacing w:line="360" w:lineRule="auto"/>
        <w:ind w:left="851" w:hanging="5"/>
        <w:jc w:val="thaiDistribute"/>
        <w:rPr>
          <w:rFonts w:ascii="Arial" w:hAnsi="Arial" w:cs="Arial"/>
          <w:sz w:val="19"/>
          <w:szCs w:val="19"/>
          <w:u w:val="single"/>
        </w:rPr>
      </w:pPr>
      <w:r w:rsidRPr="00050D68">
        <w:rPr>
          <w:rFonts w:ascii="Arial" w:hAnsi="Arial" w:cs="Arial"/>
          <w:sz w:val="19"/>
          <w:szCs w:val="19"/>
          <w:u w:val="single"/>
        </w:rPr>
        <w:t>Leases - where the Group is the lessee</w:t>
      </w:r>
    </w:p>
    <w:p w14:paraId="07B386F5" w14:textId="0D4D19D5" w:rsidR="00F82237" w:rsidRPr="00050D68" w:rsidRDefault="00F82237" w:rsidP="00507702">
      <w:pPr>
        <w:tabs>
          <w:tab w:val="left" w:pos="360"/>
        </w:tabs>
        <w:spacing w:line="360" w:lineRule="auto"/>
        <w:ind w:left="851" w:firstLine="13"/>
        <w:jc w:val="thaiDistribute"/>
        <w:rPr>
          <w:rFonts w:ascii="Arial" w:hAnsi="Arial" w:cs="Arial"/>
          <w:sz w:val="19"/>
          <w:szCs w:val="19"/>
        </w:rPr>
      </w:pPr>
    </w:p>
    <w:p w14:paraId="61E4B607" w14:textId="4180A731" w:rsidR="00F82237" w:rsidRPr="00050D68" w:rsidRDefault="00F82237" w:rsidP="002C32A9">
      <w:pPr>
        <w:tabs>
          <w:tab w:val="left" w:pos="360"/>
        </w:tabs>
        <w:spacing w:line="360" w:lineRule="auto"/>
        <w:ind w:left="851" w:firstLine="13"/>
        <w:jc w:val="thaiDistribute"/>
        <w:rPr>
          <w:rFonts w:ascii="Arial" w:hAnsi="Arial" w:cs="Arial"/>
          <w:sz w:val="19"/>
          <w:szCs w:val="19"/>
        </w:rPr>
      </w:pPr>
      <w:r w:rsidRPr="00050D68">
        <w:rPr>
          <w:rFonts w:ascii="Arial" w:hAnsi="Arial" w:cs="Arial"/>
          <w:sz w:val="19"/>
          <w:szCs w:val="19"/>
        </w:rPr>
        <w:t>At inception of a contract, the Group assesses whether the contract is, or contains, a lease. A contract is, or contains, a lease if the contract conveys the right to control the use of an identified asset for a period of time in exchange for consideration.</w:t>
      </w:r>
    </w:p>
    <w:p w14:paraId="6F7CA51A" w14:textId="77777777" w:rsidR="00C33311" w:rsidRDefault="00C33311" w:rsidP="00507702">
      <w:pPr>
        <w:tabs>
          <w:tab w:val="left" w:pos="360"/>
        </w:tabs>
        <w:spacing w:line="360" w:lineRule="auto"/>
        <w:ind w:left="851" w:firstLine="13"/>
        <w:jc w:val="thaiDistribute"/>
        <w:rPr>
          <w:rFonts w:ascii="Arial" w:hAnsi="Arial" w:cs="Arial"/>
          <w:sz w:val="19"/>
          <w:szCs w:val="19"/>
        </w:rPr>
      </w:pPr>
    </w:p>
    <w:p w14:paraId="5B022CD3" w14:textId="3F9FC606" w:rsidR="003A67F5" w:rsidRPr="00050D68" w:rsidRDefault="003A67F5" w:rsidP="00507702">
      <w:pPr>
        <w:tabs>
          <w:tab w:val="left" w:pos="360"/>
        </w:tabs>
        <w:spacing w:line="360" w:lineRule="auto"/>
        <w:ind w:left="851" w:firstLine="13"/>
        <w:jc w:val="thaiDistribute"/>
        <w:rPr>
          <w:rFonts w:ascii="Arial" w:hAnsi="Arial" w:cs="Arial"/>
          <w:sz w:val="19"/>
          <w:szCs w:val="19"/>
          <w:u w:val="single"/>
        </w:rPr>
      </w:pPr>
      <w:r w:rsidRPr="00050D68">
        <w:rPr>
          <w:rFonts w:ascii="Arial" w:hAnsi="Arial" w:cs="Arial"/>
          <w:sz w:val="19"/>
          <w:szCs w:val="19"/>
          <w:u w:val="single"/>
        </w:rPr>
        <w:t xml:space="preserve">Measurement and recognition of leases as a lessee </w:t>
      </w:r>
    </w:p>
    <w:p w14:paraId="7D7E81FA" w14:textId="77777777" w:rsidR="003A67F5" w:rsidRPr="00050D68" w:rsidRDefault="003A67F5" w:rsidP="00507702">
      <w:pPr>
        <w:tabs>
          <w:tab w:val="left" w:pos="360"/>
        </w:tabs>
        <w:spacing w:line="360" w:lineRule="auto"/>
        <w:ind w:left="851" w:firstLine="13"/>
        <w:jc w:val="thaiDistribute"/>
        <w:rPr>
          <w:rFonts w:ascii="Arial" w:hAnsi="Arial" w:cs="Arial"/>
          <w:sz w:val="19"/>
          <w:szCs w:val="19"/>
        </w:rPr>
      </w:pPr>
    </w:p>
    <w:p w14:paraId="794D402A" w14:textId="61B2FDD3" w:rsidR="003A67F5" w:rsidRPr="00050D68" w:rsidRDefault="003A67F5" w:rsidP="00507702">
      <w:pPr>
        <w:tabs>
          <w:tab w:val="left" w:pos="360"/>
        </w:tabs>
        <w:spacing w:line="360" w:lineRule="auto"/>
        <w:ind w:left="851" w:firstLine="13"/>
        <w:jc w:val="thaiDistribute"/>
        <w:rPr>
          <w:rFonts w:ascii="Arial" w:hAnsi="Arial" w:cs="Arial"/>
          <w:sz w:val="19"/>
          <w:szCs w:val="19"/>
        </w:rPr>
      </w:pPr>
      <w:r w:rsidRPr="00050D68">
        <w:rPr>
          <w:rFonts w:ascii="Arial" w:hAnsi="Arial" w:cs="Arial"/>
          <w:sz w:val="19"/>
          <w:szCs w:val="19"/>
        </w:rPr>
        <w:t xml:space="preserve">At lease commencement date, the Group recognises a right-of-use asset and a lease liability in its consolidated and separated statement of financial position. The right-of-use asset is measured at cost, which is made up of the initial measurement of the lease liability, any direct costs incurred by the Group, an estimate of any costs to dismantle and remove the asset at the end of the lease, and any lease payments made in advance of the lease commencement date (net of any incentives received). </w:t>
      </w:r>
    </w:p>
    <w:p w14:paraId="23A37E46" w14:textId="77777777" w:rsidR="003A67F5" w:rsidRPr="00050D68" w:rsidRDefault="003A67F5" w:rsidP="00507702">
      <w:pPr>
        <w:tabs>
          <w:tab w:val="left" w:pos="360"/>
        </w:tabs>
        <w:spacing w:line="360" w:lineRule="auto"/>
        <w:ind w:left="851" w:firstLine="13"/>
        <w:jc w:val="thaiDistribute"/>
        <w:rPr>
          <w:rFonts w:ascii="Arial" w:hAnsi="Arial" w:cs="Arial"/>
          <w:sz w:val="19"/>
          <w:szCs w:val="19"/>
        </w:rPr>
      </w:pPr>
    </w:p>
    <w:p w14:paraId="52301660" w14:textId="77777777" w:rsidR="003A67F5" w:rsidRPr="00050D68" w:rsidRDefault="003A67F5" w:rsidP="00507702">
      <w:pPr>
        <w:tabs>
          <w:tab w:val="left" w:pos="360"/>
        </w:tabs>
        <w:spacing w:line="360" w:lineRule="auto"/>
        <w:ind w:left="851" w:firstLine="13"/>
        <w:jc w:val="thaiDistribute"/>
        <w:rPr>
          <w:rFonts w:ascii="Arial" w:hAnsi="Arial" w:cs="Arial"/>
          <w:sz w:val="19"/>
          <w:szCs w:val="19"/>
        </w:rPr>
      </w:pPr>
      <w:r w:rsidRPr="00050D68">
        <w:rPr>
          <w:rFonts w:ascii="Arial" w:hAnsi="Arial" w:cs="Arial"/>
          <w:sz w:val="19"/>
          <w:szCs w:val="19"/>
        </w:rPr>
        <w:t xml:space="preserve">The Group depreciates the right-of-use asset on a straight-line basis from the lease commencement date to the earlier of the end of the useful life of the right-of-use asset or the end of the lease term. The Group also assesses the right-of-use asset for impairment when such indicators exist. </w:t>
      </w:r>
    </w:p>
    <w:p w14:paraId="1EAC9FBE" w14:textId="77777777" w:rsidR="00DF30A1" w:rsidRPr="00050D68" w:rsidRDefault="00DF30A1" w:rsidP="00831DB4">
      <w:pPr>
        <w:spacing w:line="360" w:lineRule="auto"/>
        <w:rPr>
          <w:rFonts w:ascii="Arial" w:hAnsi="Arial" w:cs="Arial"/>
          <w:sz w:val="19"/>
          <w:szCs w:val="19"/>
        </w:rPr>
      </w:pPr>
    </w:p>
    <w:p w14:paraId="71646B1B" w14:textId="5E8F637C" w:rsidR="003A67F5" w:rsidRPr="00050D68" w:rsidRDefault="003A67F5" w:rsidP="00507702">
      <w:pPr>
        <w:tabs>
          <w:tab w:val="left" w:pos="360"/>
        </w:tabs>
        <w:spacing w:line="360" w:lineRule="auto"/>
        <w:ind w:left="851" w:firstLine="13"/>
        <w:jc w:val="thaiDistribute"/>
        <w:rPr>
          <w:rFonts w:ascii="Arial" w:hAnsi="Arial" w:cs="Arial"/>
          <w:sz w:val="19"/>
          <w:szCs w:val="19"/>
        </w:rPr>
      </w:pPr>
      <w:r w:rsidRPr="00050D68">
        <w:rPr>
          <w:rFonts w:ascii="Arial" w:hAnsi="Arial" w:cs="Arial"/>
          <w:sz w:val="19"/>
          <w:szCs w:val="19"/>
        </w:rPr>
        <w:t xml:space="preserve">At the commencement date, the Group measures the lease liability at the present value of the lease payments unpaid at that date, discounted using the Group’s incremental borrowing rate because as the lease contracts are negotiated with third parties it is not possible to determine the interest rate that is implicit in the lease. The incremental borrowing rate is the estimated rate that the Group would have to pay to borrow the same amount over a similar term to obtain an asset of equivalent value. </w:t>
      </w:r>
    </w:p>
    <w:p w14:paraId="1E2A01A9" w14:textId="3155B57F" w:rsidR="00173B13" w:rsidRPr="00050D68" w:rsidRDefault="00173B13" w:rsidP="008D477B">
      <w:pPr>
        <w:spacing w:line="360" w:lineRule="auto"/>
        <w:rPr>
          <w:rFonts w:ascii="Arial" w:hAnsi="Arial" w:cs="Arial"/>
          <w:sz w:val="19"/>
          <w:szCs w:val="19"/>
        </w:rPr>
      </w:pPr>
    </w:p>
    <w:p w14:paraId="76B59114" w14:textId="369614D4" w:rsidR="003A67F5" w:rsidRPr="00050D68" w:rsidRDefault="003A67F5" w:rsidP="00507702">
      <w:pPr>
        <w:tabs>
          <w:tab w:val="left" w:pos="360"/>
        </w:tabs>
        <w:spacing w:line="360" w:lineRule="auto"/>
        <w:ind w:left="851" w:firstLine="13"/>
        <w:jc w:val="thaiDistribute"/>
        <w:rPr>
          <w:rFonts w:ascii="Arial" w:hAnsi="Arial" w:cs="Arial"/>
          <w:sz w:val="19"/>
          <w:szCs w:val="19"/>
        </w:rPr>
      </w:pPr>
      <w:r w:rsidRPr="00050D68">
        <w:rPr>
          <w:rFonts w:ascii="Arial" w:hAnsi="Arial" w:cs="Arial"/>
          <w:sz w:val="19"/>
          <w:szCs w:val="19"/>
        </w:rPr>
        <w:t xml:space="preserve">Lease payments included in the measurement of the lease liability are made up of fixed payments (including in substance fixed), variable payments based on an index or rate, amounts expected to be payable under a residual value guarantee and payments arising from options reasonably certain to be exercised. </w:t>
      </w:r>
    </w:p>
    <w:p w14:paraId="67C2723B" w14:textId="77777777" w:rsidR="008B091D" w:rsidRPr="00050D68" w:rsidRDefault="008B091D" w:rsidP="00690DA0">
      <w:pPr>
        <w:spacing w:line="360" w:lineRule="auto"/>
        <w:rPr>
          <w:rFonts w:ascii="Arial" w:hAnsi="Arial" w:cs="Arial"/>
          <w:sz w:val="19"/>
          <w:szCs w:val="19"/>
        </w:rPr>
      </w:pPr>
    </w:p>
    <w:p w14:paraId="3FB1E5ED" w14:textId="38A7127C" w:rsidR="003A67F5" w:rsidRPr="00050D68" w:rsidRDefault="003A67F5" w:rsidP="00507702">
      <w:pPr>
        <w:tabs>
          <w:tab w:val="left" w:pos="360"/>
        </w:tabs>
        <w:spacing w:line="360" w:lineRule="auto"/>
        <w:ind w:left="851" w:hanging="5"/>
        <w:jc w:val="thaiDistribute"/>
        <w:rPr>
          <w:rFonts w:ascii="Arial" w:hAnsi="Arial" w:cs="Arial"/>
          <w:sz w:val="19"/>
          <w:szCs w:val="19"/>
        </w:rPr>
      </w:pPr>
      <w:r w:rsidRPr="00050D68">
        <w:rPr>
          <w:rFonts w:ascii="Arial" w:hAnsi="Arial" w:cs="Arial"/>
          <w:sz w:val="19"/>
          <w:szCs w:val="19"/>
        </w:rPr>
        <w:t xml:space="preserve">After the initial measurement, the lease liability will be reduced from the payment and increased from interest expense. This is a measure to reflect a new appraisal or adjustment or significant changes to the fixed lease. When the lease liability is remeasured, the right-of-use assets have decreased to be zero, the lessee must recognize the remainder of the remeasurement in profit or loss. </w:t>
      </w:r>
    </w:p>
    <w:p w14:paraId="26CE79E2" w14:textId="77777777" w:rsidR="003A67F5" w:rsidRPr="00050D68" w:rsidRDefault="003A67F5" w:rsidP="00507702">
      <w:pPr>
        <w:tabs>
          <w:tab w:val="left" w:pos="360"/>
        </w:tabs>
        <w:spacing w:line="360" w:lineRule="auto"/>
        <w:ind w:left="851" w:hanging="5"/>
        <w:jc w:val="thaiDistribute"/>
        <w:rPr>
          <w:rFonts w:ascii="Arial" w:hAnsi="Arial" w:cs="Arial"/>
          <w:sz w:val="19"/>
          <w:szCs w:val="19"/>
        </w:rPr>
      </w:pPr>
    </w:p>
    <w:p w14:paraId="7D11A76E" w14:textId="77777777" w:rsidR="0073559B" w:rsidRDefault="0073559B">
      <w:pPr>
        <w:rPr>
          <w:rFonts w:ascii="Arial" w:hAnsi="Arial" w:cs="Arial"/>
          <w:sz w:val="19"/>
          <w:szCs w:val="19"/>
        </w:rPr>
      </w:pPr>
      <w:r>
        <w:rPr>
          <w:rFonts w:ascii="Arial" w:hAnsi="Arial" w:cs="Arial"/>
          <w:sz w:val="19"/>
          <w:szCs w:val="19"/>
        </w:rPr>
        <w:br w:type="page"/>
      </w:r>
    </w:p>
    <w:p w14:paraId="1C163F78" w14:textId="53D3BD4A" w:rsidR="003A67F5" w:rsidRPr="00050D68" w:rsidRDefault="003A67F5" w:rsidP="00507702">
      <w:pPr>
        <w:tabs>
          <w:tab w:val="left" w:pos="360"/>
        </w:tabs>
        <w:spacing w:line="360" w:lineRule="auto"/>
        <w:ind w:left="851" w:hanging="5"/>
        <w:jc w:val="thaiDistribute"/>
        <w:rPr>
          <w:rFonts w:ascii="Arial" w:hAnsi="Arial" w:cs="Arial"/>
          <w:sz w:val="19"/>
          <w:szCs w:val="19"/>
        </w:rPr>
      </w:pPr>
      <w:r w:rsidRPr="00050D68">
        <w:rPr>
          <w:rFonts w:ascii="Arial" w:hAnsi="Arial" w:cs="Arial"/>
          <w:sz w:val="19"/>
          <w:szCs w:val="19"/>
        </w:rPr>
        <w:lastRenderedPageBreak/>
        <w:t>The rent paid under short-term leases and low value asset leases are recognized as expense on a straight-line method. The short-term lease is a lease with a lease term less than or equal 12 months, the assets with low value comprises small office equipment lease.</w:t>
      </w:r>
    </w:p>
    <w:p w14:paraId="7B048EF1" w14:textId="77777777" w:rsidR="0073559B" w:rsidRDefault="0073559B" w:rsidP="0073559B">
      <w:pPr>
        <w:spacing w:line="360" w:lineRule="auto"/>
        <w:ind w:left="851"/>
        <w:jc w:val="both"/>
        <w:rPr>
          <w:rFonts w:ascii="Arial" w:hAnsi="Arial" w:cs="Arial"/>
          <w:sz w:val="19"/>
          <w:szCs w:val="19"/>
          <w:lang w:val="en-GB"/>
        </w:rPr>
      </w:pPr>
    </w:p>
    <w:p w14:paraId="24F06496" w14:textId="4CAF455B" w:rsidR="00476EE6" w:rsidRPr="0063131D" w:rsidRDefault="00590569" w:rsidP="00CF6953">
      <w:pPr>
        <w:numPr>
          <w:ilvl w:val="1"/>
          <w:numId w:val="11"/>
        </w:numPr>
        <w:spacing w:line="360" w:lineRule="auto"/>
        <w:ind w:left="851" w:hanging="425"/>
        <w:jc w:val="both"/>
        <w:rPr>
          <w:rFonts w:ascii="Arial" w:hAnsi="Arial" w:cs="Arial"/>
          <w:sz w:val="19"/>
          <w:szCs w:val="19"/>
          <w:lang w:val="en-GB"/>
        </w:rPr>
      </w:pPr>
      <w:r w:rsidRPr="0063131D">
        <w:rPr>
          <w:rFonts w:ascii="Arial" w:hAnsi="Arial" w:cs="Arial"/>
          <w:sz w:val="19"/>
          <w:szCs w:val="19"/>
          <w:lang w:val="en-GB"/>
        </w:rPr>
        <w:t>Financial instruments</w:t>
      </w:r>
    </w:p>
    <w:p w14:paraId="0B5D2392" w14:textId="0E9A9F3E" w:rsidR="00590569" w:rsidRDefault="00590569" w:rsidP="00590569">
      <w:pPr>
        <w:spacing w:line="360" w:lineRule="auto"/>
        <w:jc w:val="both"/>
        <w:rPr>
          <w:rFonts w:ascii="Arial" w:hAnsi="Arial" w:cs="Arial"/>
          <w:sz w:val="19"/>
          <w:szCs w:val="19"/>
          <w:lang w:val="en-GB"/>
        </w:rPr>
      </w:pPr>
    </w:p>
    <w:p w14:paraId="29A3FFC6" w14:textId="77777777" w:rsidR="000E4FFB" w:rsidRPr="00EC77D1" w:rsidRDefault="000E4FFB" w:rsidP="00B425C9">
      <w:pPr>
        <w:spacing w:line="360" w:lineRule="auto"/>
        <w:ind w:left="851"/>
        <w:jc w:val="both"/>
        <w:rPr>
          <w:rFonts w:ascii="Arial" w:hAnsi="Arial" w:cs="Arial"/>
          <w:i/>
          <w:iCs/>
          <w:sz w:val="19"/>
          <w:szCs w:val="19"/>
        </w:rPr>
      </w:pPr>
      <w:r w:rsidRPr="00EC77D1">
        <w:rPr>
          <w:rFonts w:ascii="Arial" w:hAnsi="Arial" w:cs="Arial"/>
          <w:i/>
          <w:iCs/>
          <w:sz w:val="19"/>
          <w:szCs w:val="19"/>
        </w:rPr>
        <w:t xml:space="preserve">Recognition and derecognition </w:t>
      </w:r>
    </w:p>
    <w:p w14:paraId="4C41C331" w14:textId="4E85F2C4"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Financial assets and financial liabilities are recogni</w:t>
      </w:r>
      <w:r w:rsidR="00B07B27">
        <w:rPr>
          <w:rFonts w:ascii="Arial" w:hAnsi="Arial" w:cs="Arial"/>
          <w:sz w:val="19"/>
          <w:szCs w:val="19"/>
        </w:rPr>
        <w:t>z</w:t>
      </w:r>
      <w:r w:rsidRPr="000E4FFB">
        <w:rPr>
          <w:rFonts w:ascii="Arial" w:hAnsi="Arial" w:cs="Arial"/>
          <w:sz w:val="19"/>
          <w:szCs w:val="19"/>
        </w:rPr>
        <w:t xml:space="preserve">ed when the Group becomes a party to the contractual provisions of the financial instrument. </w:t>
      </w:r>
    </w:p>
    <w:p w14:paraId="35C99CCF" w14:textId="77777777" w:rsidR="00F9217C" w:rsidRDefault="00F9217C" w:rsidP="00495659">
      <w:pPr>
        <w:spacing w:line="360" w:lineRule="auto"/>
        <w:ind w:left="851"/>
        <w:jc w:val="both"/>
        <w:rPr>
          <w:rFonts w:ascii="Arial" w:hAnsi="Arial" w:cs="Arial"/>
          <w:sz w:val="19"/>
          <w:szCs w:val="19"/>
        </w:rPr>
      </w:pPr>
    </w:p>
    <w:p w14:paraId="5AD93A85" w14:textId="455A5708" w:rsidR="00E62EB2" w:rsidRDefault="000E4FFB" w:rsidP="00495659">
      <w:pPr>
        <w:spacing w:line="360" w:lineRule="auto"/>
        <w:ind w:left="851"/>
        <w:jc w:val="both"/>
        <w:rPr>
          <w:rFonts w:ascii="Arial" w:hAnsi="Arial" w:cs="Arial"/>
          <w:sz w:val="19"/>
          <w:szCs w:val="19"/>
        </w:rPr>
      </w:pPr>
      <w:r w:rsidRPr="000E4FFB">
        <w:rPr>
          <w:rFonts w:ascii="Arial" w:hAnsi="Arial" w:cs="Arial"/>
          <w:sz w:val="19"/>
          <w:szCs w:val="19"/>
        </w:rPr>
        <w:t>The Group are derecogni</w:t>
      </w:r>
      <w:r w:rsidR="00B07B27">
        <w:rPr>
          <w:rFonts w:ascii="Arial" w:hAnsi="Arial" w:cs="Arial"/>
          <w:sz w:val="19"/>
          <w:szCs w:val="19"/>
        </w:rPr>
        <w:t>z</w:t>
      </w:r>
      <w:r w:rsidR="00995732">
        <w:rPr>
          <w:rFonts w:ascii="Arial" w:hAnsi="Arial" w:cs="Arial"/>
          <w:sz w:val="19"/>
          <w:szCs w:val="19"/>
        </w:rPr>
        <w:t>ed</w:t>
      </w:r>
      <w:r w:rsidRPr="000E4FFB">
        <w:rPr>
          <w:rFonts w:ascii="Arial" w:hAnsi="Arial" w:cs="Arial"/>
          <w:sz w:val="19"/>
          <w:szCs w:val="19"/>
        </w:rPr>
        <w:t xml:space="preserve"> </w:t>
      </w:r>
      <w:r w:rsidR="00AB3F00" w:rsidRPr="000E4FFB">
        <w:rPr>
          <w:rFonts w:ascii="Arial" w:hAnsi="Arial" w:cs="Arial"/>
          <w:sz w:val="19"/>
          <w:szCs w:val="19"/>
        </w:rPr>
        <w:t xml:space="preserve">financial assets </w:t>
      </w:r>
      <w:r w:rsidRPr="000E4FFB">
        <w:rPr>
          <w:rFonts w:ascii="Arial" w:hAnsi="Arial" w:cs="Arial"/>
          <w:sz w:val="19"/>
          <w:szCs w:val="19"/>
        </w:rPr>
        <w:t xml:space="preserve">when the contractual rights to the cash flows from the financial asset expire, or when the financial asset and substantially all the risks and rewards are transferred. </w:t>
      </w:r>
    </w:p>
    <w:p w14:paraId="3E5BF1FC" w14:textId="77777777" w:rsidR="00495659" w:rsidRDefault="00495659" w:rsidP="00495659">
      <w:pPr>
        <w:spacing w:line="360" w:lineRule="auto"/>
        <w:ind w:left="851"/>
        <w:jc w:val="both"/>
        <w:rPr>
          <w:rFonts w:ascii="Arial" w:hAnsi="Arial" w:cs="Arial"/>
          <w:sz w:val="19"/>
          <w:szCs w:val="19"/>
        </w:rPr>
      </w:pPr>
    </w:p>
    <w:p w14:paraId="582628B4" w14:textId="1D016DAD" w:rsidR="000E4FFB" w:rsidRPr="00EF48D1" w:rsidRDefault="000E4FFB" w:rsidP="00B425C9">
      <w:pPr>
        <w:spacing w:line="360" w:lineRule="auto"/>
        <w:ind w:left="851"/>
        <w:jc w:val="both"/>
        <w:rPr>
          <w:rFonts w:ascii="Arial" w:hAnsi="Arial" w:cs="Arial"/>
          <w:i/>
          <w:iCs/>
          <w:sz w:val="19"/>
          <w:szCs w:val="19"/>
        </w:rPr>
      </w:pPr>
      <w:r w:rsidRPr="00EF48D1">
        <w:rPr>
          <w:rFonts w:ascii="Arial" w:hAnsi="Arial" w:cs="Arial"/>
          <w:i/>
          <w:iCs/>
          <w:sz w:val="19"/>
          <w:szCs w:val="19"/>
        </w:rPr>
        <w:t xml:space="preserve">Classification and initial measurement of financial assets </w:t>
      </w:r>
    </w:p>
    <w:p w14:paraId="1B5138A0" w14:textId="77777777"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 xml:space="preserve">Financial assets are initially recognized at fair value plus or less directly costs attributable to the acquisition of the asset. For financial assets measured at fair value through profit or loss (FVTPL), the Group recognizes the associated costs as an expense in profit or loss. </w:t>
      </w:r>
    </w:p>
    <w:p w14:paraId="1F944D8C" w14:textId="77777777" w:rsidR="00DF30A1" w:rsidRPr="000E4FFB" w:rsidRDefault="00DF30A1" w:rsidP="00B425C9">
      <w:pPr>
        <w:spacing w:line="360" w:lineRule="auto"/>
        <w:ind w:left="851"/>
        <w:jc w:val="both"/>
        <w:rPr>
          <w:rFonts w:ascii="Arial" w:hAnsi="Arial" w:cs="Arial"/>
          <w:sz w:val="19"/>
          <w:szCs w:val="19"/>
        </w:rPr>
      </w:pPr>
    </w:p>
    <w:p w14:paraId="1014B301" w14:textId="792AFBD3"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The Group classify financial assets measurement by amorti</w:t>
      </w:r>
      <w:r w:rsidR="00D84839">
        <w:rPr>
          <w:rFonts w:ascii="Arial" w:hAnsi="Arial" w:cs="Arial"/>
          <w:sz w:val="19"/>
          <w:szCs w:val="19"/>
        </w:rPr>
        <w:t>z</w:t>
      </w:r>
      <w:r w:rsidRPr="000E4FFB">
        <w:rPr>
          <w:rFonts w:ascii="Arial" w:hAnsi="Arial" w:cs="Arial"/>
          <w:sz w:val="19"/>
          <w:szCs w:val="19"/>
        </w:rPr>
        <w:t xml:space="preserve">ed cost method, fair value through other comprehensive income (FVOCI), or fair value through profit or loss (FVTPL) the classification is determined by both as follow: </w:t>
      </w:r>
    </w:p>
    <w:p w14:paraId="39C15557" w14:textId="498CE7A2" w:rsidR="000E4FFB" w:rsidRPr="000E4FFB" w:rsidRDefault="000E4FFB" w:rsidP="00B425C9">
      <w:pPr>
        <w:spacing w:line="360" w:lineRule="auto"/>
        <w:ind w:left="851"/>
        <w:jc w:val="both"/>
        <w:rPr>
          <w:rFonts w:ascii="Arial" w:hAnsi="Arial" w:cs="Arial"/>
          <w:sz w:val="19"/>
          <w:szCs w:val="19"/>
        </w:rPr>
      </w:pPr>
    </w:p>
    <w:p w14:paraId="48B05303" w14:textId="59AF3663" w:rsidR="000E4FFB" w:rsidRPr="00703CF0" w:rsidRDefault="00E62EB2" w:rsidP="00CF6953">
      <w:pPr>
        <w:pStyle w:val="ListParagraph"/>
        <w:numPr>
          <w:ilvl w:val="0"/>
          <w:numId w:val="13"/>
        </w:numPr>
        <w:spacing w:after="0" w:line="360" w:lineRule="auto"/>
        <w:jc w:val="both"/>
        <w:rPr>
          <w:rFonts w:ascii="Arial" w:hAnsi="Arial" w:cs="Arial"/>
          <w:sz w:val="19"/>
          <w:szCs w:val="19"/>
        </w:rPr>
      </w:pPr>
      <w:r w:rsidRPr="00050D68">
        <w:rPr>
          <w:rFonts w:ascii="Arial" w:hAnsi="Arial" w:cs="Arial"/>
          <w:sz w:val="19"/>
          <w:szCs w:val="24"/>
        </w:rPr>
        <w:t>T</w:t>
      </w:r>
      <w:r w:rsidR="000E4FFB" w:rsidRPr="00703CF0">
        <w:rPr>
          <w:rFonts w:ascii="Arial" w:hAnsi="Arial" w:cs="Arial"/>
          <w:sz w:val="19"/>
          <w:szCs w:val="19"/>
        </w:rPr>
        <w:t xml:space="preserve">he entity’s business model for managing the financial asset, and </w:t>
      </w:r>
    </w:p>
    <w:p w14:paraId="10E230DB" w14:textId="687234E8" w:rsidR="000E4FFB" w:rsidRDefault="00E62EB2" w:rsidP="00CF6953">
      <w:pPr>
        <w:pStyle w:val="ListParagraph"/>
        <w:numPr>
          <w:ilvl w:val="0"/>
          <w:numId w:val="13"/>
        </w:numPr>
        <w:spacing w:after="0" w:line="360" w:lineRule="auto"/>
        <w:jc w:val="both"/>
        <w:rPr>
          <w:rFonts w:ascii="Arial" w:hAnsi="Arial" w:cs="Arial"/>
          <w:sz w:val="19"/>
          <w:szCs w:val="19"/>
        </w:rPr>
      </w:pPr>
      <w:r>
        <w:rPr>
          <w:rFonts w:ascii="Arial" w:hAnsi="Arial" w:cs="Arial"/>
          <w:sz w:val="19"/>
          <w:szCs w:val="19"/>
        </w:rPr>
        <w:t>T</w:t>
      </w:r>
      <w:r w:rsidR="000E4FFB" w:rsidRPr="00703CF0">
        <w:rPr>
          <w:rFonts w:ascii="Arial" w:hAnsi="Arial" w:cs="Arial"/>
          <w:sz w:val="19"/>
          <w:szCs w:val="19"/>
        </w:rPr>
        <w:t>he contractual cash flow characteristics of the financial asset</w:t>
      </w:r>
      <w:r w:rsidR="00736C96" w:rsidRPr="00050D68">
        <w:rPr>
          <w:rFonts w:ascii="Arial" w:hAnsi="Arial" w:cs="Arial" w:hint="cs"/>
          <w:sz w:val="19"/>
          <w:szCs w:val="19"/>
          <w:cs/>
        </w:rPr>
        <w:t xml:space="preserve"> </w:t>
      </w:r>
      <w:r w:rsidR="00736C96" w:rsidRPr="00050D68">
        <w:rPr>
          <w:rFonts w:ascii="Arial" w:hAnsi="Arial" w:cs="Arial"/>
          <w:sz w:val="19"/>
          <w:szCs w:val="19"/>
        </w:rPr>
        <w:t>(SPPI)</w:t>
      </w:r>
      <w:r w:rsidR="000E4FFB" w:rsidRPr="00703CF0">
        <w:rPr>
          <w:rFonts w:ascii="Arial" w:hAnsi="Arial" w:cs="Arial"/>
          <w:sz w:val="19"/>
          <w:szCs w:val="19"/>
        </w:rPr>
        <w:t xml:space="preserve">. </w:t>
      </w:r>
    </w:p>
    <w:p w14:paraId="7F3EFC26" w14:textId="77777777" w:rsidR="00507702" w:rsidRPr="00703CF0" w:rsidRDefault="00507702" w:rsidP="00507702">
      <w:pPr>
        <w:pStyle w:val="ListParagraph"/>
        <w:spacing w:after="0" w:line="360" w:lineRule="auto"/>
        <w:ind w:left="1211"/>
        <w:jc w:val="both"/>
        <w:rPr>
          <w:rFonts w:ascii="Arial" w:hAnsi="Arial" w:cs="Arial"/>
          <w:sz w:val="19"/>
          <w:szCs w:val="19"/>
        </w:rPr>
      </w:pPr>
    </w:p>
    <w:p w14:paraId="5078FAE1" w14:textId="2A68AD2E" w:rsidR="000E4FFB" w:rsidRPr="000E4FFB" w:rsidRDefault="000E4FFB" w:rsidP="00507702">
      <w:pPr>
        <w:spacing w:line="360" w:lineRule="auto"/>
        <w:ind w:left="851"/>
        <w:jc w:val="both"/>
        <w:rPr>
          <w:rFonts w:ascii="Arial" w:hAnsi="Arial" w:cs="Arial"/>
          <w:sz w:val="19"/>
          <w:szCs w:val="19"/>
        </w:rPr>
      </w:pPr>
      <w:r w:rsidRPr="000E4FFB">
        <w:rPr>
          <w:rFonts w:ascii="Arial" w:hAnsi="Arial" w:cs="Arial"/>
          <w:sz w:val="19"/>
          <w:szCs w:val="19"/>
        </w:rPr>
        <w:t>The Group classified revenue and expenses relating to financial assets that are recogni</w:t>
      </w:r>
      <w:r w:rsidR="0016536F">
        <w:rPr>
          <w:rFonts w:ascii="Arial" w:hAnsi="Arial" w:cs="Arial"/>
          <w:sz w:val="19"/>
          <w:szCs w:val="19"/>
        </w:rPr>
        <w:t>z</w:t>
      </w:r>
      <w:r w:rsidRPr="000E4FFB">
        <w:rPr>
          <w:rFonts w:ascii="Arial" w:hAnsi="Arial" w:cs="Arial"/>
          <w:sz w:val="19"/>
          <w:szCs w:val="19"/>
        </w:rPr>
        <w:t xml:space="preserve">ed in profit or loss are presented within finance costs, finance income or other financial items, except for impairment of trade receivables which is presented within other expenses. </w:t>
      </w:r>
    </w:p>
    <w:p w14:paraId="1EC71BE8" w14:textId="77777777" w:rsidR="00320BA0" w:rsidRPr="00050D68" w:rsidRDefault="00320BA0" w:rsidP="00DF30A1">
      <w:pPr>
        <w:spacing w:line="360" w:lineRule="auto"/>
        <w:rPr>
          <w:rFonts w:ascii="Arial" w:hAnsi="Arial" w:cs="Arial"/>
          <w:sz w:val="19"/>
          <w:szCs w:val="19"/>
        </w:rPr>
      </w:pPr>
    </w:p>
    <w:p w14:paraId="71557BE2" w14:textId="6B7FEEE6" w:rsidR="00BD1FEB" w:rsidRPr="00EF48D1" w:rsidRDefault="000E4FFB" w:rsidP="00BD1FEB">
      <w:pPr>
        <w:spacing w:line="360" w:lineRule="auto"/>
        <w:ind w:left="851"/>
        <w:jc w:val="both"/>
        <w:rPr>
          <w:rFonts w:ascii="Arial" w:hAnsi="Arial" w:cs="Arial"/>
          <w:i/>
          <w:iCs/>
          <w:sz w:val="19"/>
          <w:szCs w:val="19"/>
        </w:rPr>
      </w:pPr>
      <w:r w:rsidRPr="00EF48D1">
        <w:rPr>
          <w:rFonts w:ascii="Arial" w:hAnsi="Arial" w:cs="Arial"/>
          <w:i/>
          <w:iCs/>
          <w:sz w:val="19"/>
          <w:szCs w:val="19"/>
        </w:rPr>
        <w:t xml:space="preserve">Subsequent measurement of financial assets </w:t>
      </w:r>
    </w:p>
    <w:p w14:paraId="1BC0CC84" w14:textId="2D3F42BF" w:rsidR="000E4FFB" w:rsidRPr="00B71101" w:rsidRDefault="000E4FFB" w:rsidP="002F7646">
      <w:pPr>
        <w:spacing w:line="360" w:lineRule="auto"/>
        <w:ind w:left="851"/>
        <w:jc w:val="both"/>
        <w:rPr>
          <w:rFonts w:ascii="Arial" w:hAnsi="Arial" w:cs="Arial"/>
          <w:sz w:val="19"/>
          <w:szCs w:val="19"/>
          <w:u w:val="single"/>
        </w:rPr>
      </w:pPr>
      <w:r w:rsidRPr="00B71101">
        <w:rPr>
          <w:rFonts w:ascii="Arial" w:hAnsi="Arial" w:cs="Arial"/>
          <w:sz w:val="19"/>
          <w:szCs w:val="19"/>
          <w:u w:val="single"/>
        </w:rPr>
        <w:t>Financial assets at amorti</w:t>
      </w:r>
      <w:r w:rsidR="00995732">
        <w:rPr>
          <w:rFonts w:ascii="Arial" w:hAnsi="Arial" w:cs="Arial"/>
          <w:sz w:val="19"/>
          <w:szCs w:val="19"/>
          <w:u w:val="single"/>
        </w:rPr>
        <w:t>z</w:t>
      </w:r>
      <w:r w:rsidRPr="00B71101">
        <w:rPr>
          <w:rFonts w:ascii="Arial" w:hAnsi="Arial" w:cs="Arial"/>
          <w:sz w:val="19"/>
          <w:szCs w:val="19"/>
          <w:u w:val="single"/>
        </w:rPr>
        <w:t xml:space="preserve">ed cost </w:t>
      </w:r>
    </w:p>
    <w:p w14:paraId="4E72AA89" w14:textId="1611B152"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Financial assets are measured at amorti</w:t>
      </w:r>
      <w:r w:rsidR="00995732">
        <w:rPr>
          <w:rFonts w:ascii="Arial" w:hAnsi="Arial" w:cs="Arial"/>
          <w:sz w:val="19"/>
          <w:szCs w:val="19"/>
        </w:rPr>
        <w:t>z</w:t>
      </w:r>
      <w:r w:rsidRPr="000E4FFB">
        <w:rPr>
          <w:rFonts w:ascii="Arial" w:hAnsi="Arial" w:cs="Arial"/>
          <w:sz w:val="19"/>
          <w:szCs w:val="19"/>
        </w:rPr>
        <w:t xml:space="preserve">ed cost if the assets meet the following conditions. </w:t>
      </w:r>
    </w:p>
    <w:p w14:paraId="25660475" w14:textId="52C63FCC" w:rsidR="000E4FFB" w:rsidRPr="000E4FFB" w:rsidRDefault="000E4FFB" w:rsidP="00B425C9">
      <w:pPr>
        <w:spacing w:line="360" w:lineRule="auto"/>
        <w:ind w:left="851"/>
        <w:jc w:val="both"/>
        <w:rPr>
          <w:rFonts w:ascii="Arial" w:hAnsi="Arial" w:cs="Arial"/>
          <w:sz w:val="19"/>
          <w:szCs w:val="19"/>
        </w:rPr>
      </w:pPr>
    </w:p>
    <w:p w14:paraId="1D479E7D" w14:textId="047997E2" w:rsidR="000E4FFB" w:rsidRPr="00507702" w:rsidRDefault="005C63BB" w:rsidP="00CF6953">
      <w:pPr>
        <w:pStyle w:val="ListParagraph"/>
        <w:numPr>
          <w:ilvl w:val="0"/>
          <w:numId w:val="15"/>
        </w:numPr>
        <w:spacing w:after="0" w:line="360" w:lineRule="auto"/>
        <w:ind w:left="1238"/>
        <w:jc w:val="both"/>
        <w:rPr>
          <w:rFonts w:ascii="Arial" w:hAnsi="Arial" w:cs="Arial"/>
          <w:sz w:val="19"/>
          <w:szCs w:val="19"/>
        </w:rPr>
      </w:pPr>
      <w:r w:rsidRPr="00507702">
        <w:rPr>
          <w:rFonts w:ascii="Arial" w:hAnsi="Arial" w:cs="Arial"/>
          <w:sz w:val="19"/>
          <w:szCs w:val="19"/>
        </w:rPr>
        <w:t>T</w:t>
      </w:r>
      <w:r w:rsidR="000E4FFB" w:rsidRPr="00507702">
        <w:rPr>
          <w:rFonts w:ascii="Arial" w:hAnsi="Arial" w:cs="Arial"/>
          <w:sz w:val="19"/>
          <w:szCs w:val="19"/>
        </w:rPr>
        <w:t xml:space="preserve">hey are held within a business model whose objective is to hold the financial assets and collect its contractual cash flows, and </w:t>
      </w:r>
    </w:p>
    <w:p w14:paraId="5F97D58F" w14:textId="10F0F504" w:rsidR="000E4FFB" w:rsidRPr="000E4FFB" w:rsidRDefault="005C63BB" w:rsidP="00CF6953">
      <w:pPr>
        <w:pStyle w:val="ListParagraph"/>
        <w:numPr>
          <w:ilvl w:val="0"/>
          <w:numId w:val="15"/>
        </w:numPr>
        <w:spacing w:after="0" w:line="360" w:lineRule="auto"/>
        <w:ind w:left="1238"/>
        <w:jc w:val="both"/>
        <w:rPr>
          <w:rFonts w:ascii="Arial" w:hAnsi="Arial" w:cs="Arial"/>
          <w:sz w:val="19"/>
          <w:szCs w:val="19"/>
        </w:rPr>
      </w:pPr>
      <w:r>
        <w:rPr>
          <w:rFonts w:ascii="Arial" w:hAnsi="Arial" w:cs="Arial"/>
          <w:sz w:val="19"/>
          <w:szCs w:val="19"/>
        </w:rPr>
        <w:t>T</w:t>
      </w:r>
      <w:r w:rsidR="000E4FFB" w:rsidRPr="000E4FFB">
        <w:rPr>
          <w:rFonts w:ascii="Arial" w:hAnsi="Arial" w:cs="Arial"/>
          <w:sz w:val="19"/>
          <w:szCs w:val="19"/>
        </w:rPr>
        <w:t xml:space="preserve">he contractual terms of the financial assets give rise to cash flows that are solely payments of principal and interest on the principal amount outstanding (SPPI). </w:t>
      </w:r>
    </w:p>
    <w:p w14:paraId="5BE7AC06" w14:textId="6DA92CC4" w:rsidR="00BD1FEB" w:rsidRDefault="00BD1FEB" w:rsidP="00B71101">
      <w:pPr>
        <w:spacing w:line="360" w:lineRule="auto"/>
        <w:rPr>
          <w:rFonts w:ascii="Arial" w:hAnsi="Arial" w:cs="Arial"/>
          <w:i/>
          <w:iCs/>
          <w:sz w:val="19"/>
          <w:szCs w:val="19"/>
        </w:rPr>
      </w:pPr>
    </w:p>
    <w:p w14:paraId="26336DE4" w14:textId="77777777" w:rsidR="00C149C1" w:rsidRDefault="00C149C1">
      <w:pPr>
        <w:rPr>
          <w:rFonts w:ascii="Arial" w:hAnsi="Arial" w:cs="Arial"/>
          <w:i/>
          <w:iCs/>
          <w:sz w:val="19"/>
          <w:szCs w:val="19"/>
        </w:rPr>
      </w:pPr>
      <w:r>
        <w:rPr>
          <w:rFonts w:ascii="Arial" w:hAnsi="Arial" w:cs="Arial"/>
          <w:i/>
          <w:iCs/>
          <w:sz w:val="19"/>
          <w:szCs w:val="19"/>
        </w:rPr>
        <w:br w:type="page"/>
      </w:r>
    </w:p>
    <w:p w14:paraId="47616357" w14:textId="4DA0A053" w:rsidR="00BD1FEB" w:rsidRPr="00EA7AAB" w:rsidRDefault="000E4FFB" w:rsidP="00BD1FEB">
      <w:pPr>
        <w:spacing w:line="360" w:lineRule="auto"/>
        <w:ind w:left="851"/>
        <w:jc w:val="both"/>
        <w:rPr>
          <w:rFonts w:ascii="Arial" w:hAnsi="Arial" w:cs="Arial"/>
          <w:i/>
          <w:iCs/>
          <w:sz w:val="19"/>
          <w:szCs w:val="19"/>
        </w:rPr>
      </w:pPr>
      <w:r w:rsidRPr="00EA7AAB">
        <w:rPr>
          <w:rFonts w:ascii="Arial" w:hAnsi="Arial" w:cs="Arial"/>
          <w:i/>
          <w:iCs/>
          <w:sz w:val="19"/>
          <w:szCs w:val="19"/>
        </w:rPr>
        <w:lastRenderedPageBreak/>
        <w:t xml:space="preserve">Financial assets at fair value through profit or loss (FVTPL) </w:t>
      </w:r>
    </w:p>
    <w:p w14:paraId="0356435F" w14:textId="46D3CFE2"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 xml:space="preserve">Financial assets that are held within a different business model other than hold to collect contractual cash flows or hold to collect contractual cash flows and sell financial assets are categorized at fair value through profit or loss (FVTPL). Further, irrespective of business model financial assets whose contractual cash flows are not solely payments of principal and interest are accounted for at financial assets at fair value through profit or loss. All derivative financial instruments fall into this category. </w:t>
      </w:r>
    </w:p>
    <w:p w14:paraId="63FB6AA7" w14:textId="77777777" w:rsidR="00C149C1" w:rsidRDefault="00C149C1" w:rsidP="00BD1FEB">
      <w:pPr>
        <w:spacing w:line="360" w:lineRule="auto"/>
        <w:ind w:left="851"/>
        <w:jc w:val="both"/>
        <w:rPr>
          <w:rFonts w:ascii="Arial" w:hAnsi="Arial" w:cs="Arial"/>
          <w:sz w:val="19"/>
          <w:szCs w:val="19"/>
        </w:rPr>
      </w:pPr>
    </w:p>
    <w:p w14:paraId="198F79F4" w14:textId="460C613E" w:rsidR="00BD1FEB" w:rsidRPr="004665A0" w:rsidRDefault="000E4FFB" w:rsidP="00BD1FEB">
      <w:pPr>
        <w:spacing w:line="360" w:lineRule="auto"/>
        <w:ind w:left="851"/>
        <w:jc w:val="both"/>
        <w:rPr>
          <w:rFonts w:ascii="Arial" w:hAnsi="Arial" w:cs="Arial"/>
          <w:i/>
          <w:iCs/>
          <w:sz w:val="19"/>
          <w:szCs w:val="19"/>
        </w:rPr>
      </w:pPr>
      <w:r w:rsidRPr="004665A0">
        <w:rPr>
          <w:rFonts w:ascii="Arial" w:hAnsi="Arial" w:cs="Arial"/>
          <w:i/>
          <w:iCs/>
          <w:sz w:val="19"/>
          <w:szCs w:val="19"/>
        </w:rPr>
        <w:t xml:space="preserve">Financial assets at fair value through other comprehensive income (FVOCI) </w:t>
      </w:r>
    </w:p>
    <w:p w14:paraId="247C3314" w14:textId="77777777" w:rsidR="000E4FFB" w:rsidRPr="000E4FFB" w:rsidRDefault="000E4FFB" w:rsidP="004665A0">
      <w:pPr>
        <w:spacing w:line="360" w:lineRule="auto"/>
        <w:ind w:left="851"/>
        <w:jc w:val="both"/>
        <w:rPr>
          <w:rFonts w:ascii="Arial" w:hAnsi="Arial" w:cs="Arial"/>
          <w:sz w:val="19"/>
          <w:szCs w:val="19"/>
        </w:rPr>
      </w:pPr>
      <w:r w:rsidRPr="000E4FFB">
        <w:rPr>
          <w:rFonts w:ascii="Arial" w:hAnsi="Arial" w:cs="Arial"/>
          <w:sz w:val="19"/>
          <w:szCs w:val="19"/>
        </w:rPr>
        <w:t xml:space="preserve">The Group accounts for financial assets at fair value through other comprehensive income if the assets meet the following conditions: </w:t>
      </w:r>
    </w:p>
    <w:p w14:paraId="3BDB7820" w14:textId="0A248F08" w:rsidR="000E4FFB" w:rsidRPr="000E4FFB" w:rsidRDefault="000E4FFB" w:rsidP="004665A0">
      <w:pPr>
        <w:spacing w:line="360" w:lineRule="auto"/>
        <w:ind w:left="851"/>
        <w:jc w:val="both"/>
        <w:rPr>
          <w:rFonts w:ascii="Arial" w:hAnsi="Arial" w:cs="Arial"/>
          <w:sz w:val="19"/>
          <w:szCs w:val="19"/>
        </w:rPr>
      </w:pPr>
    </w:p>
    <w:p w14:paraId="1D7EB4F3" w14:textId="78FD4822" w:rsidR="000E4FFB" w:rsidRPr="00E621E1" w:rsidRDefault="000E4FFB" w:rsidP="00CF6953">
      <w:pPr>
        <w:pStyle w:val="ListParagraph"/>
        <w:numPr>
          <w:ilvl w:val="0"/>
          <w:numId w:val="14"/>
        </w:numPr>
        <w:spacing w:after="0" w:line="360" w:lineRule="auto"/>
        <w:jc w:val="both"/>
        <w:rPr>
          <w:rFonts w:ascii="Arial" w:hAnsi="Arial" w:cs="Arial"/>
          <w:sz w:val="19"/>
          <w:szCs w:val="19"/>
        </w:rPr>
      </w:pPr>
      <w:r w:rsidRPr="00E621E1">
        <w:rPr>
          <w:rFonts w:ascii="Arial" w:hAnsi="Arial" w:cs="Arial"/>
          <w:sz w:val="19"/>
          <w:szCs w:val="19"/>
        </w:rPr>
        <w:t xml:space="preserve">The Group held under a business model whose objective is “hold to collect” the associated cash flows and sell, and </w:t>
      </w:r>
    </w:p>
    <w:p w14:paraId="2CB8A037" w14:textId="458B43FB" w:rsidR="00E62EB2" w:rsidRDefault="000E4FFB" w:rsidP="00CF6953">
      <w:pPr>
        <w:pStyle w:val="ListParagraph"/>
        <w:numPr>
          <w:ilvl w:val="0"/>
          <w:numId w:val="14"/>
        </w:numPr>
        <w:spacing w:after="0" w:line="360" w:lineRule="auto"/>
        <w:jc w:val="both"/>
        <w:rPr>
          <w:rFonts w:ascii="Arial" w:hAnsi="Arial" w:cs="Arial"/>
          <w:sz w:val="19"/>
          <w:szCs w:val="19"/>
        </w:rPr>
      </w:pPr>
      <w:r w:rsidRPr="00E621E1">
        <w:rPr>
          <w:rFonts w:ascii="Arial" w:hAnsi="Arial" w:cs="Arial"/>
          <w:sz w:val="19"/>
          <w:szCs w:val="19"/>
        </w:rPr>
        <w:t xml:space="preserve">the contractual terms of the financial assets give rise to cash flows that are solely payments of </w:t>
      </w:r>
      <w:r w:rsidRPr="004665A0">
        <w:rPr>
          <w:rFonts w:ascii="Arial" w:hAnsi="Arial" w:cs="Arial"/>
          <w:sz w:val="19"/>
          <w:szCs w:val="19"/>
        </w:rPr>
        <w:t>principal and interest on the principal amount outstanding (SPPI) on the specified day.</w:t>
      </w:r>
    </w:p>
    <w:p w14:paraId="276C7D14" w14:textId="77777777" w:rsidR="00626FCF" w:rsidRPr="001703C2" w:rsidRDefault="00626FCF" w:rsidP="00626FCF">
      <w:pPr>
        <w:pStyle w:val="ListParagraph"/>
        <w:spacing w:after="0" w:line="360" w:lineRule="auto"/>
        <w:ind w:left="1211"/>
        <w:jc w:val="both"/>
        <w:rPr>
          <w:rFonts w:ascii="Arial" w:hAnsi="Arial" w:cs="Arial"/>
          <w:sz w:val="19"/>
          <w:szCs w:val="19"/>
        </w:rPr>
      </w:pPr>
    </w:p>
    <w:p w14:paraId="08D7862B" w14:textId="5541B9A5" w:rsidR="000E4FFB" w:rsidRDefault="000E4FFB" w:rsidP="004665A0">
      <w:pPr>
        <w:spacing w:line="360" w:lineRule="auto"/>
        <w:ind w:left="851"/>
        <w:jc w:val="both"/>
        <w:rPr>
          <w:rFonts w:ascii="Arial" w:hAnsi="Arial" w:cs="Arial"/>
          <w:sz w:val="19"/>
          <w:szCs w:val="19"/>
        </w:rPr>
      </w:pPr>
      <w:r w:rsidRPr="004665A0">
        <w:rPr>
          <w:rFonts w:ascii="Arial" w:hAnsi="Arial" w:cs="Arial"/>
          <w:sz w:val="19"/>
          <w:szCs w:val="19"/>
        </w:rPr>
        <w:t>Any gains</w:t>
      </w:r>
      <w:r w:rsidRPr="000E4FFB">
        <w:rPr>
          <w:rFonts w:ascii="Arial" w:hAnsi="Arial" w:cs="Arial"/>
          <w:sz w:val="19"/>
          <w:szCs w:val="19"/>
        </w:rPr>
        <w:t xml:space="preserve"> or losses recogni</w:t>
      </w:r>
      <w:r w:rsidR="00995732">
        <w:rPr>
          <w:rFonts w:ascii="Arial" w:hAnsi="Arial" w:cs="Arial"/>
          <w:sz w:val="19"/>
          <w:szCs w:val="19"/>
        </w:rPr>
        <w:t>z</w:t>
      </w:r>
      <w:r w:rsidRPr="000E4FFB">
        <w:rPr>
          <w:rFonts w:ascii="Arial" w:hAnsi="Arial" w:cs="Arial"/>
          <w:sz w:val="19"/>
          <w:szCs w:val="19"/>
        </w:rPr>
        <w:t xml:space="preserve">ed in other comprehensive income (OCI) will be recycled upon derecognition of the asset. </w:t>
      </w:r>
    </w:p>
    <w:p w14:paraId="2807CC0C" w14:textId="77777777" w:rsidR="00FA2909" w:rsidRDefault="00FA2909" w:rsidP="00E62EB2">
      <w:pPr>
        <w:spacing w:line="360" w:lineRule="auto"/>
        <w:ind w:left="851"/>
        <w:jc w:val="both"/>
        <w:rPr>
          <w:rFonts w:ascii="Arial" w:hAnsi="Arial" w:cstheme="minorBidi"/>
          <w:sz w:val="19"/>
          <w:szCs w:val="19"/>
        </w:rPr>
      </w:pPr>
    </w:p>
    <w:p w14:paraId="44CEA5A7" w14:textId="7A805347" w:rsidR="00BD1FEB" w:rsidRPr="00226AE2" w:rsidRDefault="000E4FFB" w:rsidP="00E62EB2">
      <w:pPr>
        <w:spacing w:line="360" w:lineRule="auto"/>
        <w:ind w:left="851"/>
        <w:jc w:val="both"/>
        <w:rPr>
          <w:rFonts w:ascii="Arial" w:hAnsi="Arial" w:cs="Arial"/>
          <w:i/>
          <w:iCs/>
          <w:sz w:val="19"/>
          <w:szCs w:val="19"/>
        </w:rPr>
      </w:pPr>
      <w:r w:rsidRPr="00226AE2">
        <w:rPr>
          <w:rFonts w:ascii="Arial" w:hAnsi="Arial" w:cs="Arial"/>
          <w:i/>
          <w:iCs/>
          <w:sz w:val="19"/>
          <w:szCs w:val="19"/>
        </w:rPr>
        <w:t xml:space="preserve">Impairment </w:t>
      </w:r>
    </w:p>
    <w:p w14:paraId="427EB290" w14:textId="7EB08D09" w:rsidR="000E4FFB" w:rsidRPr="000E4FFB" w:rsidRDefault="00796170" w:rsidP="00B425C9">
      <w:pPr>
        <w:spacing w:line="360" w:lineRule="auto"/>
        <w:ind w:left="851"/>
        <w:jc w:val="both"/>
        <w:rPr>
          <w:rFonts w:ascii="Arial" w:hAnsi="Arial" w:cs="Arial"/>
          <w:sz w:val="19"/>
          <w:szCs w:val="19"/>
        </w:rPr>
      </w:pPr>
      <w:r w:rsidRPr="00050D68">
        <w:rPr>
          <w:rFonts w:ascii="Arial" w:hAnsi="Arial" w:cs="Arial"/>
          <w:sz w:val="19"/>
          <w:szCs w:val="24"/>
        </w:rPr>
        <w:t>T</w:t>
      </w:r>
      <w:r w:rsidR="000E4FFB" w:rsidRPr="000E4FFB">
        <w:rPr>
          <w:rFonts w:ascii="Arial" w:hAnsi="Arial" w:cs="Arial"/>
          <w:sz w:val="19"/>
          <w:szCs w:val="19"/>
        </w:rPr>
        <w:t xml:space="preserve">he Group has considered impairment for financial assets that are measured at amortized cost. And measure fair value through other comprehensive income (FVOCI). </w:t>
      </w:r>
    </w:p>
    <w:p w14:paraId="207DB3C2" w14:textId="2F616172" w:rsidR="000E4FFB" w:rsidRPr="000E4FFB" w:rsidRDefault="000E4FFB" w:rsidP="00B425C9">
      <w:pPr>
        <w:spacing w:line="360" w:lineRule="auto"/>
        <w:ind w:left="851"/>
        <w:jc w:val="both"/>
        <w:rPr>
          <w:rFonts w:ascii="Arial" w:hAnsi="Arial" w:cs="Arial"/>
          <w:sz w:val="19"/>
          <w:szCs w:val="19"/>
        </w:rPr>
      </w:pPr>
    </w:p>
    <w:p w14:paraId="0D6E1089" w14:textId="500EFBD4"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 xml:space="preserve">The Group uses a simplified approach to recognize impairment of </w:t>
      </w:r>
      <w:r w:rsidR="008E5BE5">
        <w:rPr>
          <w:rFonts w:ascii="Arial" w:hAnsi="Arial" w:cs="Arial"/>
          <w:sz w:val="19"/>
          <w:szCs w:val="19"/>
        </w:rPr>
        <w:t>accounts receivable</w:t>
      </w:r>
      <w:r w:rsidRPr="000E4FFB">
        <w:rPr>
          <w:rFonts w:ascii="Arial" w:hAnsi="Arial" w:cs="Arial"/>
          <w:sz w:val="19"/>
          <w:szCs w:val="19"/>
        </w:rPr>
        <w:t xml:space="preserve"> and </w:t>
      </w:r>
      <w:r w:rsidR="000147C3">
        <w:rPr>
          <w:rFonts w:ascii="Arial" w:hAnsi="Arial" w:cs="Arial"/>
          <w:sz w:val="19"/>
          <w:szCs w:val="19"/>
        </w:rPr>
        <w:t xml:space="preserve">other receivable and loan to </w:t>
      </w:r>
      <w:r w:rsidR="00EE4931">
        <w:rPr>
          <w:rFonts w:ascii="Arial" w:hAnsi="Arial" w:cs="Arial"/>
          <w:sz w:val="19"/>
          <w:szCs w:val="19"/>
        </w:rPr>
        <w:t>other entity and related party</w:t>
      </w:r>
      <w:r w:rsidRPr="000E4FFB">
        <w:rPr>
          <w:rFonts w:ascii="Arial" w:hAnsi="Arial" w:cs="Arial"/>
          <w:sz w:val="19"/>
          <w:szCs w:val="19"/>
        </w:rPr>
        <w:t>. According to estimates of credit losses over the life of such assets since the Group recognize</w:t>
      </w:r>
      <w:r w:rsidR="006C6E89">
        <w:rPr>
          <w:rFonts w:ascii="Arial" w:hAnsi="Arial" w:cs="Arial"/>
          <w:sz w:val="19"/>
          <w:szCs w:val="19"/>
        </w:rPr>
        <w:t xml:space="preserve"> accounts receivable and other receivable and loan to other entity and related party</w:t>
      </w:r>
      <w:r w:rsidRPr="000E4FFB">
        <w:rPr>
          <w:rFonts w:ascii="Arial" w:hAnsi="Arial" w:cs="Arial"/>
          <w:sz w:val="19"/>
          <w:szCs w:val="19"/>
        </w:rPr>
        <w:t xml:space="preserve">. </w:t>
      </w:r>
    </w:p>
    <w:p w14:paraId="21EBC426" w14:textId="4AEBA930" w:rsidR="000E4FFB" w:rsidRPr="000E4FFB" w:rsidRDefault="000E4FFB" w:rsidP="00B425C9">
      <w:pPr>
        <w:spacing w:line="360" w:lineRule="auto"/>
        <w:ind w:left="851"/>
        <w:jc w:val="both"/>
        <w:rPr>
          <w:rFonts w:ascii="Arial" w:hAnsi="Arial" w:cs="Arial"/>
          <w:sz w:val="19"/>
          <w:szCs w:val="19"/>
        </w:rPr>
      </w:pPr>
    </w:p>
    <w:p w14:paraId="32C002C1" w14:textId="453A4F1E"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In determining the expected credit loss</w:t>
      </w:r>
      <w:r w:rsidR="007D0643">
        <w:rPr>
          <w:rFonts w:ascii="Arial" w:hAnsi="Arial" w:cs="Arial"/>
          <w:sz w:val="19"/>
          <w:szCs w:val="19"/>
        </w:rPr>
        <w:t>, management</w:t>
      </w:r>
      <w:r w:rsidRPr="000E4FFB">
        <w:rPr>
          <w:rFonts w:ascii="Arial" w:hAnsi="Arial" w:cs="Arial"/>
          <w:sz w:val="19"/>
          <w:szCs w:val="19"/>
        </w:rPr>
        <w:t xml:space="preserve"> grouped </w:t>
      </w:r>
      <w:r w:rsidR="004D78CD" w:rsidRPr="000E4FFB">
        <w:rPr>
          <w:rFonts w:ascii="Arial" w:hAnsi="Arial" w:cs="Arial"/>
          <w:sz w:val="19"/>
          <w:szCs w:val="19"/>
        </w:rPr>
        <w:t xml:space="preserve">receivables </w:t>
      </w:r>
      <w:r w:rsidRPr="000E4FFB">
        <w:rPr>
          <w:rFonts w:ascii="Arial" w:hAnsi="Arial" w:cs="Arial"/>
          <w:sz w:val="19"/>
          <w:szCs w:val="19"/>
        </w:rPr>
        <w:t xml:space="preserve">by type of </w:t>
      </w:r>
      <w:r w:rsidR="004D78CD">
        <w:rPr>
          <w:rFonts w:ascii="Arial" w:hAnsi="Arial" w:cs="Arial"/>
          <w:sz w:val="19"/>
          <w:szCs w:val="19"/>
        </w:rPr>
        <w:t>customer</w:t>
      </w:r>
      <w:r w:rsidR="003C1AD6">
        <w:rPr>
          <w:rFonts w:ascii="Arial" w:hAnsi="Arial" w:cs="Arial"/>
          <w:sz w:val="19"/>
          <w:szCs w:val="19"/>
        </w:rPr>
        <w:t>s</w:t>
      </w:r>
      <w:r w:rsidR="004D78CD">
        <w:rPr>
          <w:rFonts w:ascii="Arial" w:hAnsi="Arial" w:cs="Arial"/>
          <w:sz w:val="19"/>
          <w:szCs w:val="19"/>
        </w:rPr>
        <w:t xml:space="preserve"> </w:t>
      </w:r>
      <w:r w:rsidRPr="000E4FFB">
        <w:rPr>
          <w:rFonts w:ascii="Arial" w:hAnsi="Arial" w:cs="Arial"/>
          <w:sz w:val="19"/>
          <w:szCs w:val="19"/>
        </w:rPr>
        <w:t>and consider credit risks that are of a common nature. The expected credit loss rate is determined by the nature of the payment in the past. Information of credit losses from experience, external factors, and future factors that may affect debtor payment.</w:t>
      </w:r>
    </w:p>
    <w:p w14:paraId="5EA9A9EE" w14:textId="52AC329C" w:rsidR="004D1498" w:rsidRPr="00050D68" w:rsidRDefault="004D1498" w:rsidP="00DF30A1">
      <w:pPr>
        <w:spacing w:line="360" w:lineRule="auto"/>
        <w:rPr>
          <w:rFonts w:ascii="Arial" w:hAnsi="Arial" w:cs="Arial"/>
          <w:sz w:val="19"/>
          <w:szCs w:val="19"/>
        </w:rPr>
      </w:pPr>
    </w:p>
    <w:p w14:paraId="41484E4F" w14:textId="2DAE2F52"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 xml:space="preserve">The Group assesses credit risk of financial assets at the end of every period whether there has been a significant change. </w:t>
      </w:r>
    </w:p>
    <w:p w14:paraId="58A340EE" w14:textId="20EEFADF" w:rsidR="000E4FFB" w:rsidRPr="000E4FFB" w:rsidRDefault="000E4FFB" w:rsidP="00B425C9">
      <w:pPr>
        <w:spacing w:line="360" w:lineRule="auto"/>
        <w:ind w:left="851"/>
        <w:jc w:val="both"/>
        <w:rPr>
          <w:rFonts w:ascii="Arial" w:hAnsi="Arial" w:cs="Arial"/>
          <w:sz w:val="19"/>
          <w:szCs w:val="19"/>
        </w:rPr>
      </w:pPr>
    </w:p>
    <w:p w14:paraId="09FEC0B5" w14:textId="77777777"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 xml:space="preserve">The Group considers and recognizes the expected credit loss by taking into account the past experience and anticipating the future. The recognized credit losses arise from the weighted average credit loss probability estimate. The amount of cash expected to be discounted the effective interest rate. </w:t>
      </w:r>
    </w:p>
    <w:p w14:paraId="44665073" w14:textId="1C692613" w:rsidR="00BD1FEB" w:rsidRDefault="00BD1FEB" w:rsidP="001113DD">
      <w:pPr>
        <w:spacing w:line="360" w:lineRule="auto"/>
        <w:rPr>
          <w:rFonts w:ascii="Arial" w:hAnsi="Arial" w:cs="Arial"/>
          <w:sz w:val="19"/>
          <w:szCs w:val="19"/>
        </w:rPr>
      </w:pPr>
    </w:p>
    <w:p w14:paraId="12DA4AEC" w14:textId="77777777" w:rsidR="00A74E69" w:rsidRDefault="00A74E69">
      <w:pPr>
        <w:rPr>
          <w:rFonts w:ascii="Arial" w:hAnsi="Arial" w:cs="Arial"/>
          <w:sz w:val="19"/>
          <w:szCs w:val="19"/>
        </w:rPr>
      </w:pPr>
      <w:r>
        <w:rPr>
          <w:rFonts w:ascii="Arial" w:hAnsi="Arial" w:cs="Arial"/>
          <w:sz w:val="19"/>
          <w:szCs w:val="19"/>
        </w:rPr>
        <w:br w:type="page"/>
      </w:r>
    </w:p>
    <w:p w14:paraId="74452AD9" w14:textId="48AC3E2E"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lastRenderedPageBreak/>
        <w:t xml:space="preserve">Losses and reversals of impairment losses are recorded in profit or loss separately. </w:t>
      </w:r>
    </w:p>
    <w:p w14:paraId="2E74BBC0" w14:textId="61617631" w:rsidR="000E4FFB" w:rsidRDefault="000E4FFB" w:rsidP="0041727F">
      <w:pPr>
        <w:spacing w:line="360" w:lineRule="auto"/>
        <w:rPr>
          <w:rFonts w:ascii="Arial" w:hAnsi="Arial" w:cs="Arial"/>
          <w:i/>
          <w:iCs/>
          <w:sz w:val="19"/>
          <w:szCs w:val="19"/>
        </w:rPr>
      </w:pPr>
    </w:p>
    <w:p w14:paraId="369E8C9E" w14:textId="504559A9" w:rsidR="00BD1FEB" w:rsidRPr="009465DD" w:rsidRDefault="000E4FFB" w:rsidP="00BD1FEB">
      <w:pPr>
        <w:spacing w:line="360" w:lineRule="auto"/>
        <w:ind w:left="851"/>
        <w:jc w:val="both"/>
        <w:rPr>
          <w:rFonts w:ascii="Arial" w:hAnsi="Arial" w:cs="Arial"/>
          <w:i/>
          <w:iCs/>
          <w:sz w:val="19"/>
          <w:szCs w:val="19"/>
        </w:rPr>
      </w:pPr>
      <w:r w:rsidRPr="009465DD">
        <w:rPr>
          <w:rFonts w:ascii="Arial" w:hAnsi="Arial" w:cs="Arial"/>
          <w:i/>
          <w:iCs/>
          <w:sz w:val="19"/>
          <w:szCs w:val="19"/>
        </w:rPr>
        <w:t xml:space="preserve">Classification and measurement of financial liabilities </w:t>
      </w:r>
    </w:p>
    <w:p w14:paraId="16CFE3DD" w14:textId="645D978D" w:rsidR="000E4FFB" w:rsidRPr="000E4FFB" w:rsidRDefault="000E4FFB" w:rsidP="00B425C9">
      <w:pPr>
        <w:spacing w:line="360" w:lineRule="auto"/>
        <w:ind w:left="851"/>
        <w:jc w:val="both"/>
        <w:rPr>
          <w:rFonts w:ascii="Arial" w:hAnsi="Arial" w:cs="Arial"/>
          <w:sz w:val="19"/>
          <w:szCs w:val="19"/>
        </w:rPr>
      </w:pPr>
      <w:r w:rsidRPr="000E4FFB">
        <w:rPr>
          <w:rFonts w:ascii="Arial" w:hAnsi="Arial" w:cs="Arial"/>
          <w:sz w:val="19"/>
          <w:szCs w:val="19"/>
        </w:rPr>
        <w:t>The Group classifies the financial instruments issued by the Group as financial liabilities or equity instruments consider</w:t>
      </w:r>
      <w:r w:rsidR="00CC24BD">
        <w:rPr>
          <w:rFonts w:ascii="Arial" w:hAnsi="Arial" w:cs="Arial"/>
          <w:sz w:val="19"/>
          <w:szCs w:val="19"/>
        </w:rPr>
        <w:t>ed</w:t>
      </w:r>
      <w:r w:rsidRPr="000E4FFB">
        <w:rPr>
          <w:rFonts w:ascii="Arial" w:hAnsi="Arial" w:cs="Arial"/>
          <w:sz w:val="19"/>
          <w:szCs w:val="19"/>
        </w:rPr>
        <w:t xml:space="preserve"> based on contractual obligations to deliver the financial assets to other persons or entities. </w:t>
      </w:r>
    </w:p>
    <w:p w14:paraId="364FC687" w14:textId="77777777" w:rsidR="00C345F6" w:rsidRPr="00050D68" w:rsidRDefault="00C345F6" w:rsidP="00B425C9">
      <w:pPr>
        <w:spacing w:line="360" w:lineRule="auto"/>
        <w:ind w:left="851"/>
        <w:jc w:val="both"/>
        <w:rPr>
          <w:rFonts w:ascii="Arial" w:hAnsi="Arial" w:cs="Arial"/>
          <w:sz w:val="19"/>
          <w:szCs w:val="19"/>
        </w:rPr>
      </w:pPr>
    </w:p>
    <w:p w14:paraId="784D1BB2" w14:textId="7A56FF6F" w:rsidR="00403905" w:rsidRDefault="000E4FFB" w:rsidP="0041727F">
      <w:pPr>
        <w:spacing w:line="360" w:lineRule="auto"/>
        <w:ind w:left="900"/>
        <w:jc w:val="both"/>
        <w:rPr>
          <w:rFonts w:ascii="Arial" w:hAnsi="Arial" w:cs="Arial"/>
          <w:sz w:val="19"/>
          <w:szCs w:val="19"/>
        </w:rPr>
      </w:pPr>
      <w:r w:rsidRPr="000E4FFB">
        <w:rPr>
          <w:rFonts w:ascii="Arial" w:hAnsi="Arial" w:cs="Arial"/>
          <w:sz w:val="19"/>
          <w:szCs w:val="19"/>
        </w:rPr>
        <w:t xml:space="preserve">The Group’s financial liabilities include borrowings, trade and other payables and derivative financial instruments. </w:t>
      </w:r>
    </w:p>
    <w:p w14:paraId="7692314B" w14:textId="77777777" w:rsidR="005C63BB" w:rsidRDefault="005C63BB" w:rsidP="0041727F">
      <w:pPr>
        <w:spacing w:line="360" w:lineRule="auto"/>
        <w:ind w:left="900"/>
        <w:jc w:val="both"/>
        <w:rPr>
          <w:rFonts w:ascii="Arial" w:hAnsi="Arial" w:cs="Arial"/>
          <w:sz w:val="19"/>
          <w:szCs w:val="19"/>
        </w:rPr>
      </w:pPr>
    </w:p>
    <w:p w14:paraId="7B4E1268" w14:textId="21B00218" w:rsidR="000E4FFB" w:rsidRPr="000E4FFB" w:rsidRDefault="000E4FFB" w:rsidP="0041727F">
      <w:pPr>
        <w:spacing w:line="360" w:lineRule="auto"/>
        <w:ind w:left="900"/>
        <w:jc w:val="both"/>
        <w:rPr>
          <w:rFonts w:ascii="Arial" w:hAnsi="Arial" w:cs="Arial"/>
          <w:sz w:val="19"/>
          <w:szCs w:val="19"/>
        </w:rPr>
      </w:pPr>
      <w:r w:rsidRPr="000E4FFB">
        <w:rPr>
          <w:rFonts w:ascii="Arial" w:hAnsi="Arial" w:cs="Arial"/>
          <w:sz w:val="19"/>
          <w:szCs w:val="19"/>
        </w:rPr>
        <w:t xml:space="preserve">Financial liabilities are initially measured at fair value, and, where applicable, adjusted for transaction costs of financial liability. </w:t>
      </w:r>
    </w:p>
    <w:p w14:paraId="499E95AE" w14:textId="77777777" w:rsidR="000E4FFB" w:rsidRPr="000E4FFB" w:rsidRDefault="000E4FFB" w:rsidP="0041727F">
      <w:pPr>
        <w:spacing w:line="360" w:lineRule="auto"/>
        <w:ind w:left="900"/>
        <w:jc w:val="both"/>
        <w:rPr>
          <w:rFonts w:ascii="Arial" w:hAnsi="Arial" w:cs="Arial"/>
          <w:sz w:val="19"/>
          <w:szCs w:val="19"/>
        </w:rPr>
      </w:pPr>
    </w:p>
    <w:p w14:paraId="48148322" w14:textId="2A2AB8C8" w:rsidR="00BD1FEB" w:rsidRPr="009465DD" w:rsidRDefault="000E4FFB" w:rsidP="0041727F">
      <w:pPr>
        <w:spacing w:line="360" w:lineRule="auto"/>
        <w:ind w:left="900"/>
        <w:jc w:val="both"/>
        <w:rPr>
          <w:rFonts w:ascii="Arial" w:hAnsi="Arial" w:cs="Arial"/>
          <w:i/>
          <w:iCs/>
          <w:sz w:val="19"/>
          <w:szCs w:val="19"/>
          <w:cs/>
        </w:rPr>
      </w:pPr>
      <w:r w:rsidRPr="009465DD">
        <w:rPr>
          <w:rFonts w:ascii="Arial" w:hAnsi="Arial" w:cs="Arial"/>
          <w:i/>
          <w:iCs/>
          <w:sz w:val="19"/>
          <w:szCs w:val="19"/>
        </w:rPr>
        <w:t xml:space="preserve">Subsequent measurement of financial liabilities </w:t>
      </w:r>
    </w:p>
    <w:p w14:paraId="0B258A62" w14:textId="4DAC83E4" w:rsidR="00D05023" w:rsidRDefault="000E4FFB" w:rsidP="0041727F">
      <w:pPr>
        <w:spacing w:line="360" w:lineRule="auto"/>
        <w:ind w:left="900"/>
        <w:jc w:val="both"/>
        <w:rPr>
          <w:rFonts w:ascii="Arial" w:hAnsi="Arial" w:cs="Arial"/>
          <w:sz w:val="19"/>
          <w:szCs w:val="19"/>
          <w:lang w:val="en-GB"/>
        </w:rPr>
      </w:pPr>
      <w:r w:rsidRPr="000E4FFB">
        <w:rPr>
          <w:rFonts w:ascii="Arial" w:hAnsi="Arial" w:cs="Arial"/>
          <w:sz w:val="19"/>
          <w:szCs w:val="19"/>
        </w:rPr>
        <w:t>Financial liabilities are subsequent measured at amortized cost. Interest expense is to be calculated by using effective interest rate and charged to statement of profit or loss except for derivatives liabilities are measured at fair value through other comprehensive income (FVOCI).</w:t>
      </w:r>
    </w:p>
    <w:p w14:paraId="27483A0F" w14:textId="77777777" w:rsidR="00DF30A1" w:rsidRDefault="00DF30A1" w:rsidP="00BD7EA8">
      <w:pPr>
        <w:spacing w:line="360" w:lineRule="auto"/>
        <w:ind w:left="851"/>
        <w:jc w:val="both"/>
        <w:rPr>
          <w:rFonts w:ascii="Arial" w:hAnsi="Arial" w:cs="Arial"/>
          <w:sz w:val="19"/>
          <w:szCs w:val="19"/>
          <w:lang w:val="en-GB"/>
        </w:rPr>
      </w:pPr>
    </w:p>
    <w:p w14:paraId="04A662F1" w14:textId="08E66E63" w:rsidR="00460925" w:rsidRPr="00CC69FE" w:rsidRDefault="00460925" w:rsidP="00CF6953">
      <w:pPr>
        <w:numPr>
          <w:ilvl w:val="1"/>
          <w:numId w:val="11"/>
        </w:numPr>
        <w:spacing w:line="360" w:lineRule="auto"/>
        <w:ind w:left="900" w:hanging="459"/>
        <w:jc w:val="both"/>
        <w:rPr>
          <w:rFonts w:ascii="Arial" w:hAnsi="Arial" w:cs="Arial"/>
          <w:sz w:val="19"/>
          <w:szCs w:val="19"/>
          <w:lang w:val="en-GB"/>
        </w:rPr>
      </w:pPr>
      <w:r w:rsidRPr="00CC69FE">
        <w:rPr>
          <w:rFonts w:ascii="Arial" w:hAnsi="Arial" w:cs="Arial"/>
          <w:sz w:val="19"/>
          <w:szCs w:val="19"/>
          <w:lang w:val="en-GB"/>
        </w:rPr>
        <w:t xml:space="preserve">Impairment </w:t>
      </w:r>
      <w:r w:rsidR="003C1924" w:rsidRPr="00CC69FE">
        <w:rPr>
          <w:rFonts w:ascii="Arial" w:hAnsi="Arial" w:cs="Arial"/>
          <w:sz w:val="19"/>
          <w:szCs w:val="19"/>
          <w:lang w:val="en-GB"/>
        </w:rPr>
        <w:t xml:space="preserve">testing of </w:t>
      </w:r>
      <w:r w:rsidR="00292C79" w:rsidRPr="00CC69FE">
        <w:rPr>
          <w:rFonts w:ascii="Arial" w:hAnsi="Arial" w:cs="Arial"/>
          <w:sz w:val="19"/>
          <w:szCs w:val="19"/>
          <w:lang w:val="en-GB"/>
        </w:rPr>
        <w:t>assets</w:t>
      </w:r>
    </w:p>
    <w:p w14:paraId="7E2E63D4" w14:textId="77777777" w:rsidR="00460925" w:rsidRPr="00CC69FE" w:rsidRDefault="00460925" w:rsidP="00CA6200">
      <w:pPr>
        <w:spacing w:line="360" w:lineRule="auto"/>
        <w:ind w:left="900"/>
        <w:jc w:val="both"/>
        <w:rPr>
          <w:rFonts w:ascii="Arial" w:hAnsi="Arial" w:cs="Arial"/>
          <w:sz w:val="19"/>
          <w:szCs w:val="19"/>
        </w:rPr>
      </w:pPr>
    </w:p>
    <w:p w14:paraId="69B6E9C7" w14:textId="353DC8AE" w:rsidR="00CC69FE" w:rsidRPr="00CC69FE" w:rsidRDefault="00CC69FE" w:rsidP="00CA6200">
      <w:pPr>
        <w:tabs>
          <w:tab w:val="left" w:pos="900"/>
        </w:tabs>
        <w:spacing w:line="360" w:lineRule="auto"/>
        <w:ind w:left="900"/>
        <w:jc w:val="thaiDistribute"/>
        <w:rPr>
          <w:rFonts w:ascii="Arial" w:hAnsi="Arial" w:cs="Arial"/>
          <w:sz w:val="19"/>
          <w:szCs w:val="19"/>
        </w:rPr>
      </w:pPr>
      <w:r w:rsidRPr="00CC69FE">
        <w:rPr>
          <w:rFonts w:ascii="Arial" w:hAnsi="Arial" w:cs="Arial"/>
          <w:sz w:val="19"/>
          <w:szCs w:val="19"/>
        </w:rPr>
        <w:t>The carrying amounts of the Group’s assets are reviewed at each reporting date to determine whether there is any indication of impairment. If any such indication exists, the asset recoverable amounts are estimated.</w:t>
      </w:r>
    </w:p>
    <w:p w14:paraId="1E489726" w14:textId="77777777" w:rsidR="00CC69FE" w:rsidRPr="00CC69FE" w:rsidRDefault="00CC69FE" w:rsidP="00CA6200">
      <w:pPr>
        <w:tabs>
          <w:tab w:val="left" w:pos="360"/>
        </w:tabs>
        <w:spacing w:line="360" w:lineRule="auto"/>
        <w:ind w:left="900"/>
        <w:jc w:val="thaiDistribute"/>
        <w:rPr>
          <w:rFonts w:ascii="Arial" w:hAnsi="Arial" w:cs="Arial"/>
          <w:sz w:val="19"/>
          <w:szCs w:val="19"/>
        </w:rPr>
      </w:pPr>
    </w:p>
    <w:p w14:paraId="4315F669" w14:textId="7FDA4B76" w:rsidR="00CC69FE" w:rsidRPr="00CC69FE" w:rsidRDefault="00CC69FE" w:rsidP="00CA6200">
      <w:pPr>
        <w:tabs>
          <w:tab w:val="left" w:pos="360"/>
        </w:tabs>
        <w:spacing w:line="360" w:lineRule="auto"/>
        <w:ind w:left="900"/>
        <w:jc w:val="thaiDistribute"/>
        <w:rPr>
          <w:rFonts w:ascii="Arial" w:hAnsi="Arial" w:cs="Arial"/>
          <w:sz w:val="19"/>
          <w:szCs w:val="19"/>
        </w:rPr>
      </w:pPr>
      <w:r w:rsidRPr="00CC69FE">
        <w:rPr>
          <w:rFonts w:ascii="Arial" w:hAnsi="Arial" w:cs="Arial"/>
          <w:sz w:val="19"/>
          <w:szCs w:val="19"/>
        </w:rPr>
        <w:t>An impairment loss is recogni</w:t>
      </w:r>
      <w:r w:rsidR="005D172B">
        <w:rPr>
          <w:rFonts w:ascii="Arial" w:hAnsi="Arial" w:cs="Arial"/>
          <w:sz w:val="19"/>
          <w:szCs w:val="19"/>
        </w:rPr>
        <w:t>z</w:t>
      </w:r>
      <w:r w:rsidRPr="00CC69FE">
        <w:rPr>
          <w:rFonts w:ascii="Arial" w:hAnsi="Arial" w:cs="Arial"/>
          <w:sz w:val="19"/>
          <w:szCs w:val="19"/>
        </w:rPr>
        <w:t>ed if the carrying amount of an asset or its cash-generating unit exceeds its recoverable amount. The impairment loss is recogni</w:t>
      </w:r>
      <w:r w:rsidR="005D172B">
        <w:rPr>
          <w:rFonts w:ascii="Arial" w:hAnsi="Arial" w:cs="Arial"/>
          <w:sz w:val="19"/>
          <w:szCs w:val="19"/>
        </w:rPr>
        <w:t>z</w:t>
      </w:r>
      <w:r w:rsidRPr="00CC69FE">
        <w:rPr>
          <w:rFonts w:ascii="Arial" w:hAnsi="Arial" w:cs="Arial"/>
          <w:sz w:val="19"/>
          <w:szCs w:val="19"/>
        </w:rPr>
        <w:t>ed in profit or loss.</w:t>
      </w:r>
    </w:p>
    <w:p w14:paraId="18619FB5" w14:textId="77777777" w:rsidR="007D7CA1" w:rsidRDefault="007D7CA1" w:rsidP="00CA6200">
      <w:pPr>
        <w:tabs>
          <w:tab w:val="left" w:pos="360"/>
        </w:tabs>
        <w:spacing w:line="360" w:lineRule="auto"/>
        <w:ind w:left="900"/>
        <w:jc w:val="thaiDistribute"/>
        <w:rPr>
          <w:rFonts w:ascii="Arial" w:hAnsi="Arial" w:cs="Arial"/>
          <w:sz w:val="19"/>
          <w:szCs w:val="19"/>
        </w:rPr>
      </w:pPr>
    </w:p>
    <w:p w14:paraId="33403A0E" w14:textId="77777777" w:rsidR="00CC69FE" w:rsidRPr="00CC69FE" w:rsidRDefault="00CC69FE" w:rsidP="00CA6200">
      <w:pPr>
        <w:tabs>
          <w:tab w:val="left" w:pos="360"/>
        </w:tabs>
        <w:spacing w:line="360" w:lineRule="auto"/>
        <w:ind w:left="900"/>
        <w:jc w:val="thaiDistribute"/>
        <w:rPr>
          <w:rFonts w:ascii="Arial" w:hAnsi="Arial" w:cs="Arial"/>
          <w:i/>
          <w:iCs/>
          <w:sz w:val="19"/>
          <w:szCs w:val="19"/>
        </w:rPr>
      </w:pPr>
      <w:r w:rsidRPr="00CC69FE">
        <w:rPr>
          <w:rFonts w:ascii="Arial" w:hAnsi="Arial" w:cs="Arial"/>
          <w:i/>
          <w:iCs/>
          <w:sz w:val="19"/>
          <w:szCs w:val="19"/>
        </w:rPr>
        <w:t xml:space="preserve">Calculation of recoverable amount </w:t>
      </w:r>
    </w:p>
    <w:p w14:paraId="42000214" w14:textId="2EA07FA7" w:rsidR="00CC69FE" w:rsidRPr="00CC69FE" w:rsidRDefault="00CC69FE" w:rsidP="00CA6200">
      <w:pPr>
        <w:tabs>
          <w:tab w:val="left" w:pos="360"/>
        </w:tabs>
        <w:spacing w:line="360" w:lineRule="auto"/>
        <w:ind w:left="900"/>
        <w:jc w:val="thaiDistribute"/>
        <w:rPr>
          <w:rFonts w:ascii="Arial" w:hAnsi="Arial" w:cs="Arial"/>
          <w:sz w:val="19"/>
          <w:szCs w:val="19"/>
        </w:rPr>
      </w:pPr>
      <w:r w:rsidRPr="00CC69FE">
        <w:rPr>
          <w:rFonts w:ascii="Arial" w:hAnsi="Arial" w:cs="Arial"/>
          <w:sz w:val="19"/>
          <w:szCs w:val="19"/>
        </w:rPr>
        <w:t>The recoverable amount of a non-financial asset is the greater of the asset value in use and fair value less costs to sell. In assessing value-in-use,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75FB5C0" w14:textId="18E826B8" w:rsidR="00CC69FE" w:rsidRPr="00050D68" w:rsidRDefault="00CC69FE" w:rsidP="00DF30A1">
      <w:pPr>
        <w:spacing w:line="360" w:lineRule="auto"/>
        <w:rPr>
          <w:rFonts w:ascii="Arial" w:hAnsi="Arial" w:cs="Arial"/>
          <w:sz w:val="19"/>
          <w:szCs w:val="19"/>
        </w:rPr>
      </w:pPr>
    </w:p>
    <w:p w14:paraId="53C54671" w14:textId="06CFFBA4" w:rsidR="00C115EC" w:rsidRDefault="00CC69FE" w:rsidP="001F6515">
      <w:pPr>
        <w:tabs>
          <w:tab w:val="left" w:pos="360"/>
        </w:tabs>
        <w:spacing w:line="360" w:lineRule="auto"/>
        <w:ind w:left="900"/>
        <w:jc w:val="thaiDistribute"/>
        <w:rPr>
          <w:rFonts w:ascii="Arial" w:hAnsi="Arial" w:cstheme="minorBidi"/>
          <w:sz w:val="19"/>
          <w:szCs w:val="19"/>
        </w:rPr>
      </w:pPr>
      <w:r w:rsidRPr="00CC69FE">
        <w:rPr>
          <w:rFonts w:ascii="Arial" w:hAnsi="Arial" w:cs="Arial"/>
          <w:sz w:val="19"/>
          <w:szCs w:val="19"/>
        </w:rPr>
        <w:t>Impairment losses recogni</w:t>
      </w:r>
      <w:r w:rsidR="005D172B">
        <w:rPr>
          <w:rFonts w:ascii="Arial" w:hAnsi="Arial" w:cs="Arial"/>
          <w:sz w:val="19"/>
          <w:szCs w:val="19"/>
        </w:rPr>
        <w:t>z</w:t>
      </w:r>
      <w:r w:rsidRPr="00CC69FE">
        <w:rPr>
          <w:rFonts w:ascii="Arial" w:hAnsi="Arial" w:cs="Arial"/>
          <w:sz w:val="19"/>
          <w:szCs w:val="19"/>
        </w:rPr>
        <w:t xml:space="preserve">ed in prior periods in respect of other non-financial assets are assessed at each reporting date for any indications that the loss has decreased or no longer exists.  An impairment loss is reversed if there has been a change in the estimates used to determine the </w:t>
      </w:r>
      <w:r w:rsidRPr="004665A0">
        <w:rPr>
          <w:rFonts w:ascii="Arial" w:hAnsi="Arial" w:cs="Arial"/>
          <w:sz w:val="19"/>
          <w:szCs w:val="19"/>
        </w:rPr>
        <w:t>recoverable amount.  An impairment loss is reversed only to the extent that the asset carrying amount does not exceed the carrying amount that would have been determined, net of depreciation or amorti</w:t>
      </w:r>
      <w:r w:rsidR="005D172B" w:rsidRPr="004665A0">
        <w:rPr>
          <w:rFonts w:ascii="Arial" w:hAnsi="Arial" w:cs="Arial"/>
          <w:sz w:val="19"/>
          <w:szCs w:val="19"/>
        </w:rPr>
        <w:t>z</w:t>
      </w:r>
      <w:r w:rsidRPr="004665A0">
        <w:rPr>
          <w:rFonts w:ascii="Arial" w:hAnsi="Arial" w:cs="Arial"/>
          <w:sz w:val="19"/>
          <w:szCs w:val="19"/>
        </w:rPr>
        <w:t>ation, if no impairment loss had been recogni</w:t>
      </w:r>
      <w:r w:rsidR="005D172B" w:rsidRPr="004665A0">
        <w:rPr>
          <w:rFonts w:ascii="Arial" w:hAnsi="Arial" w:cs="Arial"/>
          <w:sz w:val="19"/>
          <w:szCs w:val="19"/>
        </w:rPr>
        <w:t>z</w:t>
      </w:r>
      <w:r w:rsidRPr="004665A0">
        <w:rPr>
          <w:rFonts w:ascii="Arial" w:hAnsi="Arial" w:cs="Arial"/>
          <w:sz w:val="19"/>
          <w:szCs w:val="19"/>
        </w:rPr>
        <w:t xml:space="preserve">ed. </w:t>
      </w:r>
    </w:p>
    <w:p w14:paraId="290F9C29" w14:textId="4007D494" w:rsidR="001F6515" w:rsidRDefault="001F6515">
      <w:pPr>
        <w:rPr>
          <w:rFonts w:ascii="Arial" w:hAnsi="Arial" w:cstheme="minorBidi"/>
          <w:sz w:val="19"/>
          <w:szCs w:val="19"/>
          <w:cs/>
        </w:rPr>
      </w:pPr>
      <w:r>
        <w:rPr>
          <w:rFonts w:ascii="Arial" w:hAnsi="Arial" w:cstheme="minorBidi"/>
          <w:sz w:val="19"/>
          <w:szCs w:val="19"/>
          <w:cs/>
        </w:rPr>
        <w:br w:type="page"/>
      </w:r>
    </w:p>
    <w:p w14:paraId="2B09E97D" w14:textId="20E26A6F" w:rsidR="003B053A" w:rsidRPr="002F7865" w:rsidRDefault="003B053A" w:rsidP="00CF6953">
      <w:pPr>
        <w:numPr>
          <w:ilvl w:val="1"/>
          <w:numId w:val="11"/>
        </w:numPr>
        <w:spacing w:line="360" w:lineRule="auto"/>
        <w:ind w:left="851" w:hanging="425"/>
        <w:jc w:val="both"/>
        <w:rPr>
          <w:rFonts w:ascii="Arial" w:hAnsi="Arial" w:cs="Arial"/>
          <w:sz w:val="19"/>
          <w:szCs w:val="19"/>
          <w:lang w:val="en-GB"/>
        </w:rPr>
      </w:pPr>
      <w:r w:rsidRPr="002F7865">
        <w:rPr>
          <w:rFonts w:ascii="Arial" w:hAnsi="Arial" w:cs="Arial"/>
          <w:sz w:val="19"/>
          <w:szCs w:val="19"/>
          <w:lang w:val="en-GB"/>
        </w:rPr>
        <w:lastRenderedPageBreak/>
        <w:t>Equity</w:t>
      </w:r>
    </w:p>
    <w:p w14:paraId="364F2D4A" w14:textId="77777777" w:rsidR="00832FE7" w:rsidRPr="00050D68" w:rsidRDefault="00832FE7" w:rsidP="00EC6326">
      <w:pPr>
        <w:spacing w:line="360" w:lineRule="auto"/>
        <w:jc w:val="thaiDistribute"/>
        <w:rPr>
          <w:rFonts w:ascii="Arial" w:hAnsi="Arial" w:cs="Arial"/>
          <w:sz w:val="19"/>
          <w:szCs w:val="19"/>
        </w:rPr>
      </w:pPr>
    </w:p>
    <w:p w14:paraId="1689314C" w14:textId="70F44AB2" w:rsidR="003B053A" w:rsidRPr="002F7865" w:rsidRDefault="003B053A" w:rsidP="00CA6200">
      <w:pPr>
        <w:spacing w:line="360" w:lineRule="auto"/>
        <w:ind w:left="900"/>
        <w:jc w:val="thaiDistribute"/>
        <w:rPr>
          <w:rFonts w:ascii="Arial" w:hAnsi="Arial" w:cs="Arial"/>
          <w:sz w:val="19"/>
          <w:szCs w:val="19"/>
        </w:rPr>
      </w:pPr>
      <w:r w:rsidRPr="002F7865">
        <w:rPr>
          <w:rFonts w:ascii="Arial" w:hAnsi="Arial" w:cs="Arial"/>
          <w:sz w:val="19"/>
          <w:szCs w:val="19"/>
        </w:rPr>
        <w:t>Share capital represents the value of shares that have been issued.</w:t>
      </w:r>
    </w:p>
    <w:p w14:paraId="17B03697" w14:textId="77777777" w:rsidR="00DF30A1" w:rsidRPr="002F7865" w:rsidRDefault="00DF30A1" w:rsidP="00CA6200">
      <w:pPr>
        <w:spacing w:line="360" w:lineRule="auto"/>
        <w:ind w:left="900"/>
        <w:jc w:val="thaiDistribute"/>
        <w:rPr>
          <w:rFonts w:ascii="Arial" w:hAnsi="Arial" w:cs="Arial"/>
          <w:sz w:val="19"/>
          <w:szCs w:val="19"/>
        </w:rPr>
      </w:pPr>
    </w:p>
    <w:p w14:paraId="584C7E12" w14:textId="6C3A7DDC" w:rsidR="00A209DC" w:rsidRDefault="003B053A" w:rsidP="00575A88">
      <w:pPr>
        <w:spacing w:line="360" w:lineRule="auto"/>
        <w:ind w:left="900"/>
        <w:jc w:val="thaiDistribute"/>
        <w:rPr>
          <w:rFonts w:ascii="Arial" w:hAnsi="Arial" w:cs="Arial"/>
          <w:sz w:val="19"/>
          <w:szCs w:val="19"/>
        </w:rPr>
      </w:pPr>
      <w:r w:rsidRPr="002F7865">
        <w:rPr>
          <w:rFonts w:ascii="Arial" w:hAnsi="Arial" w:cs="Arial"/>
          <w:sz w:val="19"/>
          <w:szCs w:val="19"/>
        </w:rPr>
        <w:t xml:space="preserve">Share premium includes any premiums received on </w:t>
      </w:r>
      <w:r w:rsidR="004B31F3">
        <w:rPr>
          <w:rFonts w:ascii="Arial" w:hAnsi="Arial" w:cs="Arial"/>
          <w:sz w:val="19"/>
          <w:szCs w:val="19"/>
        </w:rPr>
        <w:t xml:space="preserve">the </w:t>
      </w:r>
      <w:r w:rsidRPr="002F7865">
        <w:rPr>
          <w:rFonts w:ascii="Arial" w:hAnsi="Arial" w:cs="Arial"/>
          <w:sz w:val="19"/>
          <w:szCs w:val="19"/>
        </w:rPr>
        <w:t>issu</w:t>
      </w:r>
      <w:r w:rsidR="00FA314B">
        <w:rPr>
          <w:rFonts w:ascii="Arial" w:hAnsi="Arial" w:cs="Arial"/>
          <w:sz w:val="19"/>
          <w:szCs w:val="19"/>
        </w:rPr>
        <w:t>ance</w:t>
      </w:r>
      <w:r w:rsidRPr="002F7865">
        <w:rPr>
          <w:rFonts w:ascii="Arial" w:hAnsi="Arial" w:cs="Arial"/>
          <w:sz w:val="19"/>
          <w:szCs w:val="19"/>
        </w:rPr>
        <w:t xml:space="preserve"> of share capital. Any transaction costs associated with the issu</w:t>
      </w:r>
      <w:r w:rsidR="00FA314B">
        <w:rPr>
          <w:rFonts w:ascii="Arial" w:hAnsi="Arial" w:cs="Arial"/>
          <w:sz w:val="19"/>
          <w:szCs w:val="19"/>
        </w:rPr>
        <w:t>ance</w:t>
      </w:r>
      <w:r w:rsidRPr="002F7865">
        <w:rPr>
          <w:rFonts w:ascii="Arial" w:hAnsi="Arial" w:cs="Arial"/>
          <w:sz w:val="19"/>
          <w:szCs w:val="19"/>
        </w:rPr>
        <w:t xml:space="preserve"> of shares are deducted from share premium, net of any related income tax benefits. </w:t>
      </w:r>
    </w:p>
    <w:p w14:paraId="13422805" w14:textId="77777777" w:rsidR="00575A88" w:rsidRDefault="00575A88" w:rsidP="00575A88">
      <w:pPr>
        <w:spacing w:line="360" w:lineRule="auto"/>
        <w:ind w:left="900"/>
        <w:jc w:val="thaiDistribute"/>
        <w:rPr>
          <w:rFonts w:ascii="Arial" w:hAnsi="Arial" w:cs="Arial"/>
          <w:sz w:val="19"/>
          <w:szCs w:val="19"/>
        </w:rPr>
      </w:pPr>
    </w:p>
    <w:p w14:paraId="3DE0AB71" w14:textId="1DF4ED9E" w:rsidR="003B053A" w:rsidRDefault="003B053A" w:rsidP="00F91BE1">
      <w:pPr>
        <w:spacing w:line="360" w:lineRule="auto"/>
        <w:ind w:left="900"/>
        <w:jc w:val="thaiDistribute"/>
        <w:rPr>
          <w:rFonts w:ascii="Arial" w:hAnsi="Arial" w:cs="Arial"/>
          <w:sz w:val="19"/>
          <w:szCs w:val="19"/>
        </w:rPr>
      </w:pPr>
      <w:r w:rsidRPr="002F7865">
        <w:rPr>
          <w:rFonts w:ascii="Arial" w:hAnsi="Arial" w:cs="Arial"/>
          <w:sz w:val="19"/>
          <w:szCs w:val="19"/>
        </w:rPr>
        <w:t xml:space="preserve">Other components of </w:t>
      </w:r>
      <w:r w:rsidR="00713763">
        <w:rPr>
          <w:rFonts w:ascii="Arial" w:hAnsi="Arial" w:cs="Arial"/>
          <w:sz w:val="19"/>
          <w:szCs w:val="19"/>
        </w:rPr>
        <w:t>share</w:t>
      </w:r>
      <w:r w:rsidR="00BA1FDE">
        <w:rPr>
          <w:rFonts w:ascii="Arial" w:hAnsi="Arial" w:cs="Arial"/>
          <w:sz w:val="19"/>
          <w:szCs w:val="19"/>
        </w:rPr>
        <w:t xml:space="preserve">holders’ </w:t>
      </w:r>
      <w:r w:rsidRPr="002F7865">
        <w:rPr>
          <w:rFonts w:ascii="Arial" w:hAnsi="Arial" w:cs="Arial"/>
          <w:sz w:val="19"/>
          <w:szCs w:val="19"/>
        </w:rPr>
        <w:t>equity include the following:</w:t>
      </w:r>
    </w:p>
    <w:p w14:paraId="7A723BF9" w14:textId="77777777" w:rsidR="00CA6200" w:rsidRPr="002F7865" w:rsidRDefault="00CA6200" w:rsidP="000E732A">
      <w:pPr>
        <w:spacing w:line="360" w:lineRule="auto"/>
        <w:ind w:left="851"/>
        <w:jc w:val="thaiDistribute"/>
        <w:rPr>
          <w:rFonts w:ascii="Arial" w:hAnsi="Arial" w:cs="Arial"/>
          <w:sz w:val="19"/>
          <w:szCs w:val="19"/>
        </w:rPr>
      </w:pPr>
    </w:p>
    <w:p w14:paraId="6F1DDDC6" w14:textId="77777777" w:rsidR="00292C79" w:rsidRPr="002F7865" w:rsidRDefault="00292C79" w:rsidP="00F91BE1">
      <w:pPr>
        <w:spacing w:line="360" w:lineRule="auto"/>
        <w:ind w:left="909"/>
        <w:jc w:val="thaiDistribute"/>
        <w:rPr>
          <w:rFonts w:ascii="Arial" w:hAnsi="Arial" w:cs="Arial"/>
          <w:i/>
          <w:iCs/>
          <w:sz w:val="19"/>
          <w:szCs w:val="19"/>
        </w:rPr>
      </w:pPr>
      <w:r w:rsidRPr="002F7865">
        <w:rPr>
          <w:rFonts w:ascii="Arial" w:hAnsi="Arial" w:cs="Arial"/>
          <w:i/>
          <w:iCs/>
          <w:sz w:val="19"/>
          <w:szCs w:val="19"/>
        </w:rPr>
        <w:t>Other comprehensive income</w:t>
      </w:r>
    </w:p>
    <w:p w14:paraId="67D1D8F5" w14:textId="768406BC" w:rsidR="003B053A" w:rsidRPr="003738B2" w:rsidRDefault="003B053A" w:rsidP="000F6311">
      <w:pPr>
        <w:pStyle w:val="ListParagraph"/>
        <w:numPr>
          <w:ilvl w:val="0"/>
          <w:numId w:val="35"/>
        </w:numPr>
        <w:spacing w:after="0" w:line="360" w:lineRule="auto"/>
        <w:ind w:left="1354" w:hanging="361"/>
        <w:jc w:val="thaiDistribute"/>
        <w:rPr>
          <w:rFonts w:ascii="Arial" w:hAnsi="Arial" w:cs="Arial"/>
          <w:sz w:val="19"/>
          <w:szCs w:val="19"/>
        </w:rPr>
      </w:pPr>
      <w:r w:rsidRPr="002F7865">
        <w:rPr>
          <w:rFonts w:ascii="Arial" w:hAnsi="Arial" w:cs="Arial"/>
          <w:sz w:val="19"/>
          <w:szCs w:val="19"/>
        </w:rPr>
        <w:t xml:space="preserve">revaluation </w:t>
      </w:r>
      <w:r w:rsidR="00CE79D6" w:rsidRPr="002F7865">
        <w:rPr>
          <w:rFonts w:ascii="Arial" w:hAnsi="Arial" w:cs="Arial"/>
          <w:sz w:val="19"/>
          <w:szCs w:val="19"/>
        </w:rPr>
        <w:t xml:space="preserve">of land </w:t>
      </w:r>
      <w:r w:rsidRPr="002F7865">
        <w:rPr>
          <w:rFonts w:ascii="Arial" w:hAnsi="Arial" w:cs="Arial"/>
          <w:sz w:val="19"/>
          <w:szCs w:val="19"/>
        </w:rPr>
        <w:t xml:space="preserve">reserve – comprises gains and losses from the revaluation of land </w:t>
      </w:r>
      <w:r w:rsidR="00F53E8C" w:rsidRPr="002F7865">
        <w:rPr>
          <w:rFonts w:ascii="Arial" w:hAnsi="Arial" w:cs="Arial"/>
          <w:sz w:val="19"/>
          <w:szCs w:val="19"/>
        </w:rPr>
        <w:t>(see Note</w:t>
      </w:r>
      <w:r w:rsidR="009A12B0">
        <w:rPr>
          <w:rFonts w:ascii="Arial" w:hAnsi="Arial" w:cs="Arial"/>
          <w:sz w:val="19"/>
          <w:szCs w:val="19"/>
        </w:rPr>
        <w:t xml:space="preserve">     </w:t>
      </w:r>
      <w:r w:rsidR="00F53E8C" w:rsidRPr="002F7865">
        <w:rPr>
          <w:rFonts w:ascii="Arial" w:hAnsi="Arial" w:cs="Arial"/>
          <w:sz w:val="19"/>
          <w:szCs w:val="19"/>
        </w:rPr>
        <w:t xml:space="preserve"> </w:t>
      </w:r>
      <w:r w:rsidR="008B55DF" w:rsidRPr="00050D68">
        <w:rPr>
          <w:rFonts w:ascii="Arial" w:hAnsi="Arial" w:cs="Arial" w:hint="cs"/>
          <w:sz w:val="19"/>
          <w:szCs w:val="19"/>
          <w:cs/>
        </w:rPr>
        <w:t xml:space="preserve">   </w:t>
      </w:r>
      <w:r w:rsidR="009A12B0" w:rsidRPr="003738B2">
        <w:rPr>
          <w:rFonts w:ascii="Arial" w:hAnsi="Arial" w:cs="Arial"/>
          <w:sz w:val="19"/>
          <w:szCs w:val="19"/>
        </w:rPr>
        <w:t xml:space="preserve">  </w:t>
      </w:r>
      <w:r w:rsidR="00F53E8C" w:rsidRPr="002F7865">
        <w:rPr>
          <w:rFonts w:ascii="Arial" w:hAnsi="Arial" w:cs="Arial"/>
          <w:sz w:val="19"/>
          <w:szCs w:val="19"/>
        </w:rPr>
        <w:t>4.1</w:t>
      </w:r>
      <w:r w:rsidR="003C15DB">
        <w:rPr>
          <w:rFonts w:ascii="Arial" w:hAnsi="Arial" w:cs="Arial"/>
          <w:sz w:val="19"/>
          <w:szCs w:val="19"/>
        </w:rPr>
        <w:t>6</w:t>
      </w:r>
      <w:r w:rsidR="00F53E8C" w:rsidRPr="002F7865">
        <w:rPr>
          <w:rFonts w:ascii="Arial" w:hAnsi="Arial" w:cs="Arial"/>
          <w:sz w:val="19"/>
          <w:szCs w:val="19"/>
        </w:rPr>
        <w:t>)</w:t>
      </w:r>
    </w:p>
    <w:p w14:paraId="5A69FAA4" w14:textId="26E2D852" w:rsidR="00795480" w:rsidRPr="003738B2" w:rsidRDefault="00610DA9" w:rsidP="000F6311">
      <w:pPr>
        <w:pStyle w:val="ListParagraph"/>
        <w:numPr>
          <w:ilvl w:val="0"/>
          <w:numId w:val="35"/>
        </w:numPr>
        <w:spacing w:after="0" w:line="360" w:lineRule="auto"/>
        <w:ind w:left="1354" w:hanging="361"/>
        <w:jc w:val="thaiDistribute"/>
        <w:rPr>
          <w:rFonts w:ascii="Arial" w:hAnsi="Arial" w:cs="Arial"/>
          <w:sz w:val="19"/>
          <w:szCs w:val="19"/>
        </w:rPr>
      </w:pPr>
      <w:r>
        <w:rPr>
          <w:rFonts w:ascii="Arial" w:hAnsi="Arial" w:cs="Arial"/>
          <w:sz w:val="19"/>
          <w:szCs w:val="19"/>
        </w:rPr>
        <w:t>t</w:t>
      </w:r>
      <w:r w:rsidR="00795480" w:rsidRPr="00795480">
        <w:rPr>
          <w:rFonts w:ascii="Arial" w:hAnsi="Arial" w:cs="Arial"/>
          <w:sz w:val="19"/>
          <w:szCs w:val="19"/>
        </w:rPr>
        <w:t xml:space="preserve">ranslation adjustment for foreign currency financial statement </w:t>
      </w:r>
      <w:r w:rsidR="00795480">
        <w:rPr>
          <w:rFonts w:ascii="Arial" w:hAnsi="Arial" w:cs="Arial"/>
          <w:sz w:val="19"/>
          <w:szCs w:val="19"/>
        </w:rPr>
        <w:t>– comprises gains and losses from the translation of foreign operations entity with a functional currency other than Thai Baht </w:t>
      </w:r>
      <w:r w:rsidR="003738B2" w:rsidRPr="003738B2">
        <w:rPr>
          <w:rFonts w:ascii="Arial" w:hAnsi="Arial" w:cs="Arial"/>
          <w:sz w:val="19"/>
          <w:szCs w:val="19"/>
          <w:cs/>
        </w:rPr>
        <w:br/>
      </w:r>
      <w:r w:rsidR="00795480">
        <w:rPr>
          <w:rFonts w:ascii="Arial" w:hAnsi="Arial" w:cs="Arial"/>
          <w:sz w:val="19"/>
          <w:szCs w:val="19"/>
        </w:rPr>
        <w:t>(see Note 4.4)</w:t>
      </w:r>
    </w:p>
    <w:p w14:paraId="153E2586" w14:textId="715DA24F" w:rsidR="000B6C08" w:rsidRDefault="00CA0E43" w:rsidP="000F6311">
      <w:pPr>
        <w:pStyle w:val="ListParagraph"/>
        <w:numPr>
          <w:ilvl w:val="0"/>
          <w:numId w:val="35"/>
        </w:numPr>
        <w:spacing w:after="0" w:line="360" w:lineRule="auto"/>
        <w:ind w:left="1354" w:hanging="361"/>
        <w:jc w:val="thaiDistribute"/>
        <w:rPr>
          <w:rFonts w:ascii="Arial" w:hAnsi="Arial" w:cs="Arial"/>
          <w:sz w:val="19"/>
          <w:szCs w:val="19"/>
        </w:rPr>
      </w:pPr>
      <w:r>
        <w:rPr>
          <w:rFonts w:ascii="Arial" w:hAnsi="Arial" w:cs="Arial"/>
          <w:sz w:val="19"/>
          <w:szCs w:val="19"/>
        </w:rPr>
        <w:t>d</w:t>
      </w:r>
      <w:r w:rsidR="000B6C08" w:rsidRPr="000B6C08">
        <w:rPr>
          <w:rFonts w:ascii="Arial" w:hAnsi="Arial" w:cs="Arial"/>
          <w:sz w:val="19"/>
          <w:szCs w:val="19"/>
        </w:rPr>
        <w:t>iscount on dilution of investment in subsidiaries company - comprises dilution loss arose on shares issued by the subsidiaries and sold to third parties.</w:t>
      </w:r>
    </w:p>
    <w:p w14:paraId="3715C52A" w14:textId="77777777" w:rsidR="00610DA9" w:rsidRPr="003738B2" w:rsidRDefault="00610DA9" w:rsidP="00610DA9">
      <w:pPr>
        <w:spacing w:line="360" w:lineRule="auto"/>
        <w:ind w:left="1080" w:hanging="270"/>
        <w:jc w:val="thaiDistribute"/>
        <w:rPr>
          <w:rFonts w:ascii="Arial" w:hAnsi="Arial" w:cs="Arial"/>
          <w:sz w:val="19"/>
          <w:szCs w:val="19"/>
        </w:rPr>
      </w:pPr>
    </w:p>
    <w:p w14:paraId="08B3DABC" w14:textId="6DE8E89B" w:rsidR="003B053A" w:rsidRPr="002F7865" w:rsidRDefault="003B053A" w:rsidP="00F91BE1">
      <w:pPr>
        <w:spacing w:line="360" w:lineRule="auto"/>
        <w:ind w:left="900"/>
        <w:rPr>
          <w:rFonts w:ascii="Arial" w:hAnsi="Arial" w:cs="Arial"/>
          <w:sz w:val="19"/>
          <w:szCs w:val="19"/>
        </w:rPr>
      </w:pPr>
      <w:r w:rsidRPr="002F7865">
        <w:rPr>
          <w:rFonts w:ascii="Arial" w:hAnsi="Arial" w:cs="Arial"/>
          <w:sz w:val="19"/>
          <w:szCs w:val="19"/>
        </w:rPr>
        <w:t>Retained earnings includes all current an</w:t>
      </w:r>
      <w:r w:rsidR="002C7D70" w:rsidRPr="002F7865">
        <w:rPr>
          <w:rFonts w:ascii="Arial" w:hAnsi="Arial" w:cs="Arial"/>
          <w:sz w:val="19"/>
          <w:szCs w:val="19"/>
        </w:rPr>
        <w:t>d prior period retained profits.</w:t>
      </w:r>
    </w:p>
    <w:p w14:paraId="1B30836A" w14:textId="77777777" w:rsidR="002C7D70" w:rsidRPr="003738B2" w:rsidRDefault="002C7D70" w:rsidP="00F91BE1">
      <w:pPr>
        <w:spacing w:line="360" w:lineRule="auto"/>
        <w:ind w:left="900"/>
        <w:rPr>
          <w:rFonts w:ascii="Arial" w:hAnsi="Arial" w:cs="Arial"/>
          <w:sz w:val="19"/>
          <w:szCs w:val="19"/>
          <w:cs/>
        </w:rPr>
      </w:pPr>
    </w:p>
    <w:p w14:paraId="76DB23AD" w14:textId="358586E5" w:rsidR="003B053A" w:rsidRPr="002F7865" w:rsidRDefault="003B053A" w:rsidP="00F91BE1">
      <w:pPr>
        <w:spacing w:line="360" w:lineRule="auto"/>
        <w:ind w:left="900" w:hanging="5"/>
        <w:rPr>
          <w:rFonts w:ascii="Arial" w:hAnsi="Arial" w:cs="Arial"/>
          <w:sz w:val="19"/>
          <w:szCs w:val="19"/>
        </w:rPr>
      </w:pPr>
      <w:r w:rsidRPr="002F7865">
        <w:rPr>
          <w:rFonts w:ascii="Arial" w:hAnsi="Arial" w:cs="Arial"/>
          <w:sz w:val="19"/>
          <w:szCs w:val="19"/>
        </w:rPr>
        <w:t xml:space="preserve">All transactions with owners of the </w:t>
      </w:r>
      <w:r w:rsidR="005D172B">
        <w:rPr>
          <w:rFonts w:ascii="Arial" w:hAnsi="Arial" w:cs="Arial"/>
          <w:sz w:val="19"/>
          <w:szCs w:val="19"/>
        </w:rPr>
        <w:t>Company</w:t>
      </w:r>
      <w:r w:rsidRPr="002F7865">
        <w:rPr>
          <w:rFonts w:ascii="Arial" w:hAnsi="Arial" w:cs="Arial"/>
          <w:sz w:val="19"/>
          <w:szCs w:val="19"/>
        </w:rPr>
        <w:t xml:space="preserve"> are recorded separately </w:t>
      </w:r>
      <w:r w:rsidR="00FA314B">
        <w:rPr>
          <w:rFonts w:ascii="Arial" w:hAnsi="Arial" w:cs="Arial"/>
          <w:sz w:val="19"/>
          <w:szCs w:val="19"/>
        </w:rPr>
        <w:t>as part of</w:t>
      </w:r>
      <w:r w:rsidRPr="002F7865">
        <w:rPr>
          <w:rFonts w:ascii="Arial" w:hAnsi="Arial" w:cs="Arial"/>
          <w:sz w:val="19"/>
          <w:szCs w:val="19"/>
        </w:rPr>
        <w:t xml:space="preserve"> equity.</w:t>
      </w:r>
    </w:p>
    <w:p w14:paraId="4C3852BC" w14:textId="39123D94" w:rsidR="00C06AE6" w:rsidRPr="00050D68" w:rsidRDefault="00C06AE6" w:rsidP="00DF30A1">
      <w:pPr>
        <w:spacing w:line="360" w:lineRule="auto"/>
        <w:rPr>
          <w:rFonts w:ascii="Arial" w:hAnsi="Arial" w:cs="Arial"/>
          <w:sz w:val="19"/>
          <w:szCs w:val="19"/>
        </w:rPr>
      </w:pPr>
    </w:p>
    <w:p w14:paraId="23BA6EC0" w14:textId="107B5AA4" w:rsidR="00EC6326" w:rsidRPr="007C326D" w:rsidRDefault="00EC6326" w:rsidP="00CF6953">
      <w:pPr>
        <w:numPr>
          <w:ilvl w:val="1"/>
          <w:numId w:val="11"/>
        </w:numPr>
        <w:spacing w:line="360" w:lineRule="auto"/>
        <w:ind w:left="882" w:hanging="450"/>
        <w:jc w:val="both"/>
        <w:rPr>
          <w:rFonts w:ascii="Arial" w:hAnsi="Arial" w:cs="Arial"/>
          <w:sz w:val="19"/>
          <w:szCs w:val="19"/>
          <w:lang w:val="en-GB"/>
        </w:rPr>
      </w:pPr>
      <w:r w:rsidRPr="00050D68">
        <w:rPr>
          <w:rFonts w:ascii="Arial" w:hAnsi="Arial" w:cs="Arial"/>
          <w:sz w:val="19"/>
          <w:szCs w:val="24"/>
        </w:rPr>
        <w:t>Divide</w:t>
      </w:r>
      <w:r w:rsidR="007C326D" w:rsidRPr="00050D68">
        <w:rPr>
          <w:rFonts w:ascii="Arial" w:hAnsi="Arial" w:cs="Arial"/>
          <w:sz w:val="19"/>
          <w:szCs w:val="24"/>
        </w:rPr>
        <w:t>nd distribution</w:t>
      </w:r>
    </w:p>
    <w:p w14:paraId="2C40B3CA" w14:textId="77777777" w:rsidR="007C326D" w:rsidRDefault="007C326D" w:rsidP="007C326D">
      <w:pPr>
        <w:spacing w:line="360" w:lineRule="auto"/>
        <w:ind w:left="851"/>
        <w:jc w:val="both"/>
        <w:rPr>
          <w:rFonts w:ascii="Arial" w:hAnsi="Arial" w:cs="Arial"/>
          <w:sz w:val="19"/>
          <w:szCs w:val="19"/>
          <w:lang w:val="en-GB"/>
        </w:rPr>
      </w:pPr>
    </w:p>
    <w:p w14:paraId="0622A2EF" w14:textId="77777777" w:rsidR="00125E2A" w:rsidRPr="00125E2A" w:rsidRDefault="00125E2A" w:rsidP="00125E2A">
      <w:pPr>
        <w:spacing w:line="360" w:lineRule="auto"/>
        <w:ind w:left="909" w:hanging="9"/>
        <w:jc w:val="thaiDistribute"/>
        <w:rPr>
          <w:rFonts w:ascii="Arial" w:hAnsi="Arial" w:cs="Arial"/>
          <w:sz w:val="19"/>
          <w:szCs w:val="19"/>
          <w:lang w:val="en-GB" w:eastAsia="en-GB"/>
        </w:rPr>
      </w:pPr>
      <w:r w:rsidRPr="00125E2A">
        <w:rPr>
          <w:rFonts w:ascii="Arial" w:hAnsi="Arial" w:cs="Arial"/>
          <w:sz w:val="19"/>
          <w:szCs w:val="19"/>
          <w:lang w:val="en-GB" w:eastAsia="en-GB"/>
        </w:rPr>
        <w:t>Dividend distributed to the Company’s shareholders is recognised as a liability when interim dividends are approved by the Board of Directors, and when the annual dividends are approved by the shareholders.</w:t>
      </w:r>
    </w:p>
    <w:p w14:paraId="31339A7D" w14:textId="77777777" w:rsidR="00EC6326" w:rsidRPr="00050D68" w:rsidRDefault="00EC6326" w:rsidP="00F91BE1">
      <w:pPr>
        <w:spacing w:line="360" w:lineRule="auto"/>
        <w:ind w:left="900"/>
        <w:jc w:val="thaiDistribute"/>
        <w:rPr>
          <w:rFonts w:ascii="Arial" w:hAnsi="Arial" w:cs="Arial"/>
          <w:sz w:val="19"/>
          <w:szCs w:val="19"/>
        </w:rPr>
      </w:pPr>
    </w:p>
    <w:p w14:paraId="1783F66E" w14:textId="77777777" w:rsidR="00B265AF" w:rsidRPr="002F7865" w:rsidRDefault="00B06BA6" w:rsidP="00CF6953">
      <w:pPr>
        <w:numPr>
          <w:ilvl w:val="1"/>
          <w:numId w:val="11"/>
        </w:numPr>
        <w:spacing w:line="360" w:lineRule="auto"/>
        <w:ind w:left="900" w:hanging="468"/>
        <w:jc w:val="both"/>
        <w:rPr>
          <w:rFonts w:ascii="Arial" w:hAnsi="Arial" w:cs="Arial"/>
          <w:sz w:val="19"/>
          <w:szCs w:val="19"/>
          <w:lang w:val="en-GB"/>
        </w:rPr>
      </w:pPr>
      <w:r w:rsidRPr="002F7865">
        <w:rPr>
          <w:rFonts w:ascii="Arial" w:hAnsi="Arial" w:cs="Arial"/>
          <w:sz w:val="19"/>
          <w:szCs w:val="19"/>
          <w:lang w:val="en-GB"/>
        </w:rPr>
        <w:t>Post</w:t>
      </w:r>
      <w:r w:rsidR="007E3C75" w:rsidRPr="002F7865">
        <w:rPr>
          <w:rFonts w:ascii="Arial" w:hAnsi="Arial" w:cs="Arial"/>
          <w:sz w:val="19"/>
          <w:szCs w:val="19"/>
          <w:lang w:val="en-GB"/>
        </w:rPr>
        <w:t>-</w:t>
      </w:r>
      <w:r w:rsidRPr="002F7865">
        <w:rPr>
          <w:rFonts w:ascii="Arial" w:hAnsi="Arial" w:cs="Arial"/>
          <w:sz w:val="19"/>
          <w:szCs w:val="19"/>
          <w:lang w:val="en-GB"/>
        </w:rPr>
        <w:t>employment benefits and short-term employee benefits</w:t>
      </w:r>
    </w:p>
    <w:p w14:paraId="3C919827" w14:textId="77777777" w:rsidR="00B265AF" w:rsidRPr="002F7865" w:rsidRDefault="00B265AF" w:rsidP="00EF6BF2">
      <w:pPr>
        <w:spacing w:line="360" w:lineRule="auto"/>
        <w:ind w:left="900" w:right="36"/>
        <w:jc w:val="thaiDistribute"/>
        <w:rPr>
          <w:rFonts w:ascii="Arial" w:hAnsi="Arial" w:cs="Arial"/>
          <w:sz w:val="19"/>
          <w:szCs w:val="19"/>
          <w:lang w:val="en-GB"/>
        </w:rPr>
      </w:pPr>
    </w:p>
    <w:p w14:paraId="3886E0DE" w14:textId="20B8BC57" w:rsidR="00B06BA6" w:rsidRPr="002F7865" w:rsidRDefault="00B06BA6" w:rsidP="00881086">
      <w:pPr>
        <w:spacing w:line="360" w:lineRule="auto"/>
        <w:ind w:left="918" w:firstLine="9"/>
        <w:jc w:val="thaiDistribute"/>
        <w:rPr>
          <w:rFonts w:ascii="Arial" w:hAnsi="Arial" w:cs="Arial"/>
          <w:i/>
          <w:iCs/>
          <w:sz w:val="19"/>
          <w:szCs w:val="19"/>
          <w:lang w:val="en-GB" w:eastAsia="en-GB"/>
        </w:rPr>
      </w:pPr>
      <w:r w:rsidRPr="002F7865">
        <w:rPr>
          <w:rFonts w:ascii="Arial" w:hAnsi="Arial" w:cs="Arial"/>
          <w:i/>
          <w:iCs/>
          <w:sz w:val="19"/>
          <w:szCs w:val="19"/>
          <w:lang w:val="en-GB" w:eastAsia="en-GB"/>
        </w:rPr>
        <w:t>Post-employment benefit plans</w:t>
      </w:r>
    </w:p>
    <w:p w14:paraId="6CE6D640" w14:textId="7A8630C5" w:rsidR="0064135E" w:rsidRPr="00C06AE6" w:rsidRDefault="00785092" w:rsidP="00881086">
      <w:pPr>
        <w:spacing w:line="360" w:lineRule="auto"/>
        <w:ind w:left="918" w:firstLine="9"/>
        <w:jc w:val="thaiDistribute"/>
        <w:rPr>
          <w:rFonts w:ascii="Arial" w:hAnsi="Arial" w:cs="Arial"/>
          <w:sz w:val="19"/>
          <w:szCs w:val="19"/>
          <w:lang w:val="en-GB" w:eastAsia="en-GB"/>
        </w:rPr>
      </w:pPr>
      <w:r w:rsidRPr="002F7865">
        <w:rPr>
          <w:rFonts w:ascii="Arial" w:hAnsi="Arial" w:cs="Arial"/>
          <w:sz w:val="19"/>
          <w:szCs w:val="19"/>
          <w:lang w:val="en-GB" w:eastAsia="en-GB"/>
        </w:rPr>
        <w:t xml:space="preserve">The Group provides post-employment benefits through various defined contribution and </w:t>
      </w:r>
      <w:r w:rsidR="00256A58" w:rsidRPr="00050D68">
        <w:rPr>
          <w:rFonts w:ascii="Arial" w:hAnsi="Arial" w:cs="Arial"/>
          <w:sz w:val="19"/>
          <w:szCs w:val="24"/>
          <w:lang w:val="en-GB" w:eastAsia="en-GB"/>
        </w:rPr>
        <w:t>retirement</w:t>
      </w:r>
      <w:r w:rsidR="0020543B" w:rsidRPr="002F7865">
        <w:rPr>
          <w:rFonts w:ascii="Arial" w:hAnsi="Arial" w:cs="Arial"/>
          <w:sz w:val="19"/>
          <w:szCs w:val="19"/>
          <w:lang w:val="en-GB" w:eastAsia="en-GB"/>
        </w:rPr>
        <w:t xml:space="preserve"> </w:t>
      </w:r>
      <w:r w:rsidRPr="002F7865">
        <w:rPr>
          <w:rFonts w:ascii="Arial" w:hAnsi="Arial" w:cs="Arial"/>
          <w:sz w:val="19"/>
          <w:szCs w:val="19"/>
          <w:lang w:val="en-GB" w:eastAsia="en-GB"/>
        </w:rPr>
        <w:t>benefit plans.</w:t>
      </w:r>
    </w:p>
    <w:p w14:paraId="60783D3C" w14:textId="77777777" w:rsidR="0064135E" w:rsidRPr="00050D68" w:rsidRDefault="0064135E" w:rsidP="00881086">
      <w:pPr>
        <w:spacing w:line="360" w:lineRule="auto"/>
        <w:ind w:left="918" w:firstLine="9"/>
        <w:rPr>
          <w:rFonts w:ascii="Arial" w:hAnsi="Arial" w:cs="Arial"/>
          <w:sz w:val="19"/>
          <w:szCs w:val="19"/>
          <w:u w:val="single"/>
        </w:rPr>
      </w:pPr>
    </w:p>
    <w:p w14:paraId="57398550" w14:textId="3227E8C2" w:rsidR="00B06BA6" w:rsidRPr="002F7865" w:rsidRDefault="00B06BA6" w:rsidP="00881086">
      <w:pPr>
        <w:spacing w:line="360" w:lineRule="auto"/>
        <w:ind w:left="918" w:firstLine="9"/>
        <w:jc w:val="thaiDistribute"/>
        <w:rPr>
          <w:rFonts w:ascii="Arial" w:hAnsi="Arial" w:cs="Arial"/>
          <w:sz w:val="19"/>
          <w:szCs w:val="19"/>
          <w:u w:val="single"/>
        </w:rPr>
      </w:pPr>
      <w:r w:rsidRPr="002F7865">
        <w:rPr>
          <w:rFonts w:ascii="Arial" w:hAnsi="Arial" w:cs="Arial"/>
          <w:sz w:val="19"/>
          <w:szCs w:val="19"/>
          <w:u w:val="single"/>
        </w:rPr>
        <w:t>Defined contribution plans</w:t>
      </w:r>
    </w:p>
    <w:p w14:paraId="54BC2E45" w14:textId="0C71A51D" w:rsidR="000E7525" w:rsidRDefault="000E7525" w:rsidP="00881086">
      <w:pPr>
        <w:spacing w:line="360" w:lineRule="auto"/>
        <w:ind w:left="918" w:right="36" w:firstLine="9"/>
        <w:jc w:val="thaiDistribute"/>
        <w:rPr>
          <w:rFonts w:ascii="Arial" w:hAnsi="Arial" w:cs="Arial"/>
          <w:sz w:val="19"/>
          <w:szCs w:val="19"/>
          <w:lang w:val="en-GB"/>
        </w:rPr>
      </w:pPr>
      <w:r w:rsidRPr="002F7865">
        <w:rPr>
          <w:rFonts w:ascii="Arial" w:hAnsi="Arial" w:cs="Arial"/>
          <w:sz w:val="19"/>
          <w:szCs w:val="19"/>
          <w:lang w:val="en-GB"/>
        </w:rPr>
        <w:t xml:space="preserve">The </w:t>
      </w:r>
      <w:r w:rsidR="00CE79D6" w:rsidRPr="002F7865">
        <w:rPr>
          <w:rFonts w:ascii="Arial" w:hAnsi="Arial" w:cs="Arial"/>
          <w:sz w:val="19"/>
          <w:szCs w:val="19"/>
          <w:lang w:val="en-GB"/>
        </w:rPr>
        <w:t>Group</w:t>
      </w:r>
      <w:r w:rsidR="00EF6BF2">
        <w:rPr>
          <w:rFonts w:ascii="Arial" w:hAnsi="Arial" w:cs="Arial"/>
          <w:sz w:val="19"/>
          <w:szCs w:val="19"/>
          <w:lang w:val="en-GB"/>
        </w:rPr>
        <w:t xml:space="preserve"> </w:t>
      </w:r>
      <w:r w:rsidR="00EF6BF2" w:rsidRPr="00050D68">
        <w:rPr>
          <w:rFonts w:ascii="Arial" w:hAnsi="Arial" w:cs="Arial"/>
          <w:sz w:val="19"/>
          <w:szCs w:val="19"/>
        </w:rPr>
        <w:t>has</w:t>
      </w:r>
      <w:r w:rsidRPr="002F7865">
        <w:rPr>
          <w:rFonts w:ascii="Arial" w:hAnsi="Arial" w:cs="Arial"/>
          <w:sz w:val="19"/>
          <w:szCs w:val="19"/>
          <w:lang w:val="en-GB"/>
        </w:rPr>
        <w:t xml:space="preserve"> set</w:t>
      </w:r>
      <w:r w:rsidR="00FA314B">
        <w:rPr>
          <w:rFonts w:ascii="Arial" w:hAnsi="Arial" w:cs="Arial"/>
          <w:sz w:val="19"/>
          <w:szCs w:val="19"/>
          <w:lang w:val="en-GB"/>
        </w:rPr>
        <w:t>s</w:t>
      </w:r>
      <w:r w:rsidRPr="002F7865">
        <w:rPr>
          <w:rFonts w:ascii="Arial" w:hAnsi="Arial" w:cs="Arial"/>
          <w:sz w:val="19"/>
          <w:szCs w:val="19"/>
          <w:lang w:val="en-GB"/>
        </w:rPr>
        <w:t xml:space="preserve"> up a registered provident fund that is contributed to by employees and by the </w:t>
      </w:r>
      <w:r w:rsidR="00CE79D6" w:rsidRPr="002F7865">
        <w:rPr>
          <w:rFonts w:ascii="Arial" w:hAnsi="Arial" w:cs="Arial"/>
          <w:sz w:val="19"/>
          <w:szCs w:val="19"/>
          <w:lang w:val="en-GB"/>
        </w:rPr>
        <w:t>Group</w:t>
      </w:r>
      <w:r w:rsidRPr="002F7865">
        <w:rPr>
          <w:rFonts w:ascii="Arial" w:hAnsi="Arial" w:cs="Arial"/>
          <w:sz w:val="19"/>
          <w:szCs w:val="19"/>
          <w:lang w:val="en-GB"/>
        </w:rPr>
        <w:t xml:space="preserve"> for which assets are held in a separate trusteed fund and managed by an authorised fund manager. The Group has no legal or constructive obligations to pay contributions in addition to its fixed contributions, which are recogni</w:t>
      </w:r>
      <w:r w:rsidR="00FA314B">
        <w:rPr>
          <w:rFonts w:ascii="Arial" w:hAnsi="Arial" w:cs="Arial"/>
          <w:sz w:val="19"/>
          <w:szCs w:val="19"/>
          <w:lang w:val="en-GB"/>
        </w:rPr>
        <w:t>z</w:t>
      </w:r>
      <w:r w:rsidRPr="002F7865">
        <w:rPr>
          <w:rFonts w:ascii="Arial" w:hAnsi="Arial" w:cs="Arial"/>
          <w:sz w:val="19"/>
          <w:szCs w:val="19"/>
          <w:lang w:val="en-GB"/>
        </w:rPr>
        <w:t>ed as an expense in the period that related employee services are received.</w:t>
      </w:r>
    </w:p>
    <w:p w14:paraId="7ED81090" w14:textId="77777777" w:rsidR="005D3A34" w:rsidRDefault="005D3A34" w:rsidP="00881086">
      <w:pPr>
        <w:spacing w:line="360" w:lineRule="auto"/>
        <w:ind w:left="918" w:right="36" w:firstLine="9"/>
        <w:jc w:val="thaiDistribute"/>
        <w:rPr>
          <w:rFonts w:ascii="Arial" w:hAnsi="Arial" w:cs="Arial"/>
          <w:sz w:val="19"/>
          <w:szCs w:val="19"/>
          <w:lang w:val="en-GB"/>
        </w:rPr>
      </w:pPr>
    </w:p>
    <w:p w14:paraId="2CBF94F4" w14:textId="78BB1E0D" w:rsidR="00B06BA6" w:rsidRPr="002F7865" w:rsidRDefault="00256A58" w:rsidP="00881086">
      <w:pPr>
        <w:spacing w:line="360" w:lineRule="auto"/>
        <w:ind w:left="918" w:firstLine="9"/>
        <w:jc w:val="thaiDistribute"/>
        <w:rPr>
          <w:rFonts w:ascii="Arial" w:hAnsi="Arial" w:cs="Arial"/>
          <w:sz w:val="19"/>
          <w:szCs w:val="19"/>
          <w:u w:val="single"/>
        </w:rPr>
      </w:pPr>
      <w:r>
        <w:rPr>
          <w:rFonts w:ascii="Arial" w:hAnsi="Arial" w:cs="Arial"/>
          <w:sz w:val="19"/>
          <w:szCs w:val="19"/>
          <w:u w:val="single"/>
        </w:rPr>
        <w:lastRenderedPageBreak/>
        <w:t>Retirement</w:t>
      </w:r>
      <w:r w:rsidR="00B06BA6" w:rsidRPr="002F7865">
        <w:rPr>
          <w:rFonts w:ascii="Arial" w:hAnsi="Arial" w:cs="Arial"/>
          <w:sz w:val="19"/>
          <w:szCs w:val="19"/>
          <w:u w:val="single"/>
        </w:rPr>
        <w:t xml:space="preserve"> benefit plans</w:t>
      </w:r>
    </w:p>
    <w:p w14:paraId="33902AFE" w14:textId="5F2697B0" w:rsidR="003830AF" w:rsidRDefault="003B48FB" w:rsidP="00881086">
      <w:pPr>
        <w:spacing w:line="360" w:lineRule="auto"/>
        <w:ind w:left="918" w:right="36" w:firstLine="9"/>
        <w:jc w:val="thaiDistribute"/>
        <w:rPr>
          <w:rFonts w:ascii="Arial" w:hAnsi="Arial" w:cs="Arial"/>
          <w:sz w:val="19"/>
          <w:szCs w:val="19"/>
          <w:lang w:val="en-GB"/>
        </w:rPr>
      </w:pPr>
      <w:r w:rsidRPr="002F7865">
        <w:rPr>
          <w:rFonts w:ascii="Arial" w:hAnsi="Arial" w:cs="Arial"/>
          <w:sz w:val="19"/>
          <w:szCs w:val="19"/>
          <w:lang w:val="en-GB"/>
        </w:rPr>
        <w:t>T</w:t>
      </w:r>
      <w:r w:rsidR="002E77F4" w:rsidRPr="002F7865">
        <w:rPr>
          <w:rFonts w:ascii="Arial" w:hAnsi="Arial" w:cs="Arial"/>
          <w:sz w:val="19"/>
          <w:szCs w:val="19"/>
          <w:lang w:val="en-GB"/>
        </w:rPr>
        <w:t>he Group</w:t>
      </w:r>
      <w:r w:rsidRPr="002F7865">
        <w:rPr>
          <w:rFonts w:ascii="Arial" w:hAnsi="Arial" w:cs="Arial"/>
          <w:sz w:val="19"/>
          <w:szCs w:val="19"/>
          <w:lang w:val="en-GB"/>
        </w:rPr>
        <w:t xml:space="preserve"> has </w:t>
      </w:r>
      <w:r w:rsidR="000D0E3B" w:rsidRPr="002F7865">
        <w:rPr>
          <w:rFonts w:ascii="Arial" w:hAnsi="Arial" w:cs="Arial"/>
          <w:sz w:val="19"/>
          <w:szCs w:val="19"/>
          <w:lang w:val="en-GB"/>
        </w:rPr>
        <w:t>a legal</w:t>
      </w:r>
      <w:r w:rsidRPr="002F7865">
        <w:rPr>
          <w:rFonts w:ascii="Arial" w:hAnsi="Arial" w:cs="Arial"/>
          <w:sz w:val="19"/>
          <w:szCs w:val="19"/>
          <w:lang w:val="en-GB"/>
        </w:rPr>
        <w:t xml:space="preserve"> obligation to pay retirement benefit</w:t>
      </w:r>
      <w:r w:rsidR="000D0E3B" w:rsidRPr="002F7865">
        <w:rPr>
          <w:rFonts w:ascii="Arial" w:hAnsi="Arial" w:cs="Arial"/>
          <w:sz w:val="19"/>
          <w:szCs w:val="19"/>
          <w:lang w:val="en-GB"/>
        </w:rPr>
        <w:t>s</w:t>
      </w:r>
      <w:r w:rsidRPr="002F7865">
        <w:rPr>
          <w:rFonts w:ascii="Arial" w:hAnsi="Arial" w:cs="Arial"/>
          <w:sz w:val="19"/>
          <w:szCs w:val="19"/>
          <w:lang w:val="en-GB"/>
        </w:rPr>
        <w:t xml:space="preserve"> by</w:t>
      </w:r>
      <w:r w:rsidR="002E77F4" w:rsidRPr="002F7865">
        <w:rPr>
          <w:rFonts w:ascii="Arial" w:hAnsi="Arial" w:cs="Arial"/>
          <w:sz w:val="19"/>
          <w:szCs w:val="19"/>
          <w:lang w:val="en-GB"/>
        </w:rPr>
        <w:t xml:space="preserve"> reference to the employee’s length of service and </w:t>
      </w:r>
      <w:r w:rsidR="00256A58">
        <w:rPr>
          <w:rFonts w:ascii="Arial" w:hAnsi="Arial" w:cs="Arial"/>
          <w:sz w:val="19"/>
          <w:szCs w:val="19"/>
          <w:lang w:val="en-GB"/>
        </w:rPr>
        <w:t>the latest payment of</w:t>
      </w:r>
      <w:r w:rsidR="002E77F4" w:rsidRPr="002F7865">
        <w:rPr>
          <w:rFonts w:ascii="Arial" w:hAnsi="Arial" w:cs="Arial"/>
          <w:sz w:val="19"/>
          <w:szCs w:val="19"/>
          <w:lang w:val="en-GB"/>
        </w:rPr>
        <w:t xml:space="preserve"> salary. </w:t>
      </w:r>
      <w:r w:rsidR="000D0E3B" w:rsidRPr="002F7865">
        <w:rPr>
          <w:rFonts w:ascii="Arial" w:hAnsi="Arial" w:cs="Arial"/>
          <w:sz w:val="19"/>
          <w:szCs w:val="19"/>
          <w:lang w:val="en-GB"/>
        </w:rPr>
        <w:t>T</w:t>
      </w:r>
      <w:r w:rsidR="002E77F4" w:rsidRPr="002F7865">
        <w:rPr>
          <w:rFonts w:ascii="Arial" w:hAnsi="Arial" w:cs="Arial"/>
          <w:sz w:val="19"/>
          <w:szCs w:val="19"/>
          <w:lang w:val="en-GB"/>
        </w:rPr>
        <w:t>he liability recogni</w:t>
      </w:r>
      <w:r w:rsidR="00256A58">
        <w:rPr>
          <w:rFonts w:ascii="Arial" w:hAnsi="Arial" w:cs="Arial"/>
          <w:sz w:val="19"/>
          <w:szCs w:val="19"/>
          <w:lang w:val="en-GB"/>
        </w:rPr>
        <w:t>z</w:t>
      </w:r>
      <w:r w:rsidR="002E77F4" w:rsidRPr="002F7865">
        <w:rPr>
          <w:rFonts w:ascii="Arial" w:hAnsi="Arial" w:cs="Arial"/>
          <w:sz w:val="19"/>
          <w:szCs w:val="19"/>
          <w:lang w:val="en-GB"/>
        </w:rPr>
        <w:t xml:space="preserve">ed in the statement of financial position for </w:t>
      </w:r>
      <w:r w:rsidR="00256A58">
        <w:rPr>
          <w:rFonts w:ascii="Arial" w:hAnsi="Arial" w:cs="Arial"/>
          <w:sz w:val="19"/>
          <w:szCs w:val="19"/>
          <w:lang w:val="en-GB"/>
        </w:rPr>
        <w:t>retirement</w:t>
      </w:r>
      <w:r w:rsidR="002E77F4" w:rsidRPr="002F7865">
        <w:rPr>
          <w:rFonts w:ascii="Arial" w:hAnsi="Arial" w:cs="Arial"/>
          <w:sz w:val="19"/>
          <w:szCs w:val="19"/>
          <w:lang w:val="en-GB"/>
        </w:rPr>
        <w:t xml:space="preserve"> benefit plans is the present value of the </w:t>
      </w:r>
      <w:r w:rsidR="00256A58">
        <w:rPr>
          <w:rFonts w:ascii="Arial" w:hAnsi="Arial" w:cs="Arial"/>
          <w:sz w:val="19"/>
          <w:szCs w:val="19"/>
          <w:lang w:val="en-GB"/>
        </w:rPr>
        <w:t>retirement</w:t>
      </w:r>
      <w:r w:rsidR="002E77F4" w:rsidRPr="002F7865">
        <w:rPr>
          <w:rFonts w:ascii="Arial" w:hAnsi="Arial" w:cs="Arial"/>
          <w:sz w:val="19"/>
          <w:szCs w:val="19"/>
          <w:lang w:val="en-GB"/>
        </w:rPr>
        <w:t xml:space="preserve"> benefit obligation at the reporting date.</w:t>
      </w:r>
    </w:p>
    <w:p w14:paraId="485D55CC" w14:textId="3FB160E1" w:rsidR="003830AF" w:rsidRDefault="003830AF" w:rsidP="00881086">
      <w:pPr>
        <w:spacing w:line="360" w:lineRule="auto"/>
        <w:ind w:left="918" w:right="36" w:firstLine="9"/>
        <w:jc w:val="thaiDistribute"/>
        <w:rPr>
          <w:rFonts w:ascii="Arial" w:hAnsi="Arial" w:cs="Arial"/>
          <w:sz w:val="19"/>
          <w:szCs w:val="19"/>
          <w:lang w:val="en-GB"/>
        </w:rPr>
      </w:pPr>
    </w:p>
    <w:p w14:paraId="0A1FB49E" w14:textId="3D28D095" w:rsidR="00D05023" w:rsidRDefault="002E77F4" w:rsidP="00881086">
      <w:pPr>
        <w:spacing w:line="360" w:lineRule="auto"/>
        <w:ind w:left="918" w:right="36" w:firstLine="9"/>
        <w:jc w:val="thaiDistribute"/>
        <w:rPr>
          <w:rFonts w:ascii="Arial" w:hAnsi="Arial" w:cs="Arial"/>
          <w:sz w:val="19"/>
          <w:szCs w:val="19"/>
          <w:lang w:val="en-GB"/>
        </w:rPr>
      </w:pPr>
      <w:r w:rsidRPr="002F7865">
        <w:rPr>
          <w:rFonts w:ascii="Arial" w:hAnsi="Arial" w:cs="Arial"/>
          <w:sz w:val="19"/>
          <w:szCs w:val="19"/>
          <w:lang w:val="en-GB"/>
        </w:rPr>
        <w:t xml:space="preserve">Management estimates the </w:t>
      </w:r>
      <w:r w:rsidR="00256A58">
        <w:rPr>
          <w:rFonts w:ascii="Arial" w:hAnsi="Arial" w:cs="Arial"/>
          <w:sz w:val="19"/>
          <w:szCs w:val="19"/>
          <w:lang w:val="en-GB"/>
        </w:rPr>
        <w:t xml:space="preserve">retirement benefits </w:t>
      </w:r>
      <w:r w:rsidRPr="002F7865">
        <w:rPr>
          <w:rFonts w:ascii="Arial" w:hAnsi="Arial" w:cs="Arial"/>
          <w:sz w:val="19"/>
          <w:szCs w:val="19"/>
          <w:lang w:val="en-GB"/>
        </w:rPr>
        <w:t xml:space="preserve">annually </w:t>
      </w:r>
      <w:r w:rsidR="00256A58">
        <w:rPr>
          <w:rFonts w:ascii="Arial" w:hAnsi="Arial" w:cs="Arial"/>
          <w:sz w:val="19"/>
          <w:szCs w:val="19"/>
          <w:lang w:val="en-GB"/>
        </w:rPr>
        <w:t xml:space="preserve">by </w:t>
      </w:r>
      <w:r w:rsidR="00CD3D82">
        <w:rPr>
          <w:rFonts w:ascii="Arial" w:hAnsi="Arial" w:cs="Arial"/>
          <w:sz w:val="19"/>
          <w:szCs w:val="19"/>
          <w:lang w:val="en-GB"/>
        </w:rPr>
        <w:t>refer</w:t>
      </w:r>
      <w:r w:rsidR="00256A58">
        <w:rPr>
          <w:rFonts w:ascii="Arial" w:hAnsi="Arial" w:cs="Arial"/>
          <w:sz w:val="19"/>
          <w:szCs w:val="19"/>
          <w:lang w:val="en-GB"/>
        </w:rPr>
        <w:t>ence</w:t>
      </w:r>
      <w:r w:rsidR="00CD3D82">
        <w:rPr>
          <w:rFonts w:ascii="Arial" w:hAnsi="Arial" w:cs="Arial"/>
          <w:sz w:val="19"/>
          <w:szCs w:val="19"/>
          <w:lang w:val="en-GB"/>
        </w:rPr>
        <w:t xml:space="preserve"> to </w:t>
      </w:r>
      <w:r w:rsidRPr="002F7865">
        <w:rPr>
          <w:rFonts w:ascii="Arial" w:hAnsi="Arial" w:cs="Arial"/>
          <w:sz w:val="19"/>
          <w:szCs w:val="19"/>
          <w:lang w:val="en-GB"/>
        </w:rPr>
        <w:t>the</w:t>
      </w:r>
      <w:r w:rsidR="00CD3D82">
        <w:rPr>
          <w:rFonts w:ascii="Arial" w:hAnsi="Arial" w:cs="Arial"/>
          <w:sz w:val="19"/>
          <w:szCs w:val="19"/>
          <w:lang w:val="en-GB"/>
        </w:rPr>
        <w:t xml:space="preserve"> calculation of the</w:t>
      </w:r>
      <w:r w:rsidRPr="002F7865">
        <w:rPr>
          <w:rFonts w:ascii="Arial" w:hAnsi="Arial" w:cs="Arial"/>
          <w:sz w:val="19"/>
          <w:szCs w:val="19"/>
          <w:lang w:val="en-GB"/>
        </w:rPr>
        <w:t xml:space="preserve"> independent actuar</w:t>
      </w:r>
      <w:r w:rsidR="00FA314B">
        <w:rPr>
          <w:rFonts w:ascii="Arial" w:hAnsi="Arial" w:cs="Arial"/>
          <w:sz w:val="19"/>
          <w:szCs w:val="19"/>
          <w:lang w:val="en-GB"/>
        </w:rPr>
        <w:t>y</w:t>
      </w:r>
      <w:r w:rsidRPr="002F7865">
        <w:rPr>
          <w:rFonts w:ascii="Arial" w:hAnsi="Arial" w:cs="Arial"/>
          <w:sz w:val="19"/>
          <w:szCs w:val="19"/>
          <w:lang w:val="en-GB"/>
        </w:rPr>
        <w:t>.</w:t>
      </w:r>
      <w:r w:rsidR="00743B5D" w:rsidRPr="002F7865">
        <w:rPr>
          <w:rFonts w:ascii="Arial" w:hAnsi="Arial" w:cs="Arial"/>
          <w:sz w:val="19"/>
          <w:szCs w:val="19"/>
          <w:lang w:val="en-GB"/>
        </w:rPr>
        <w:t xml:space="preserve"> </w:t>
      </w:r>
      <w:r w:rsidRPr="002F7865">
        <w:rPr>
          <w:rFonts w:ascii="Arial" w:hAnsi="Arial" w:cs="Arial"/>
          <w:sz w:val="19"/>
          <w:szCs w:val="19"/>
          <w:lang w:val="en-GB"/>
        </w:rPr>
        <w:t>This is based on salary growth rate</w:t>
      </w:r>
      <w:r w:rsidR="00E12C60" w:rsidRPr="002F7865">
        <w:rPr>
          <w:rFonts w:ascii="Arial" w:hAnsi="Arial" w:cs="Arial"/>
          <w:sz w:val="19"/>
          <w:szCs w:val="19"/>
          <w:lang w:val="en-GB"/>
        </w:rPr>
        <w:t>, turnover</w:t>
      </w:r>
      <w:r w:rsidRPr="002F7865">
        <w:rPr>
          <w:rFonts w:ascii="Arial" w:hAnsi="Arial" w:cs="Arial"/>
          <w:sz w:val="19"/>
          <w:szCs w:val="19"/>
          <w:lang w:val="en-GB"/>
        </w:rPr>
        <w:t xml:space="preserve"> and mortality. Discount factors are determined close to each year-end by reference to </w:t>
      </w:r>
      <w:r w:rsidR="00E12C60" w:rsidRPr="002F7865">
        <w:rPr>
          <w:rFonts w:ascii="Arial" w:hAnsi="Arial" w:cs="Arial"/>
          <w:sz w:val="19"/>
          <w:szCs w:val="19"/>
          <w:lang w:val="en-GB"/>
        </w:rPr>
        <w:t xml:space="preserve">Thai </w:t>
      </w:r>
      <w:r w:rsidR="009F7BF1" w:rsidRPr="002F7865">
        <w:rPr>
          <w:rFonts w:ascii="Arial" w:hAnsi="Arial" w:cs="Arial"/>
          <w:sz w:val="19"/>
          <w:szCs w:val="19"/>
          <w:lang w:val="en-GB"/>
        </w:rPr>
        <w:t xml:space="preserve">government bonds </w:t>
      </w:r>
      <w:r w:rsidR="00FA314B">
        <w:rPr>
          <w:rFonts w:ascii="Arial" w:hAnsi="Arial" w:cs="Arial"/>
          <w:sz w:val="19"/>
          <w:szCs w:val="19"/>
          <w:lang w:val="en-GB"/>
        </w:rPr>
        <w:t>with</w:t>
      </w:r>
      <w:r w:rsidRPr="002F7865">
        <w:rPr>
          <w:rFonts w:ascii="Arial" w:hAnsi="Arial" w:cs="Arial"/>
          <w:sz w:val="19"/>
          <w:szCs w:val="19"/>
          <w:lang w:val="en-GB"/>
        </w:rPr>
        <w:t xml:space="preserve"> terms to maturity approximating the terms of the related pension liability. </w:t>
      </w:r>
    </w:p>
    <w:p w14:paraId="3BF71E0F" w14:textId="77777777" w:rsidR="00AD548D" w:rsidRDefault="00AD548D" w:rsidP="00881086">
      <w:pPr>
        <w:spacing w:line="360" w:lineRule="auto"/>
        <w:ind w:left="918" w:right="36" w:firstLine="9"/>
        <w:jc w:val="thaiDistribute"/>
        <w:rPr>
          <w:rFonts w:ascii="Arial" w:hAnsi="Arial" w:cs="Arial"/>
          <w:sz w:val="19"/>
          <w:szCs w:val="19"/>
          <w:lang w:val="en-GB"/>
        </w:rPr>
      </w:pPr>
    </w:p>
    <w:p w14:paraId="3C6426D2" w14:textId="52CFD4B3" w:rsidR="002E77F4" w:rsidRPr="002F7865" w:rsidRDefault="002E77F4" w:rsidP="00881086">
      <w:pPr>
        <w:spacing w:line="360" w:lineRule="auto"/>
        <w:ind w:left="918" w:right="36" w:firstLine="9"/>
        <w:jc w:val="thaiDistribute"/>
        <w:rPr>
          <w:rFonts w:ascii="Arial" w:hAnsi="Arial" w:cs="Arial"/>
          <w:sz w:val="19"/>
          <w:szCs w:val="19"/>
          <w:lang w:val="en-GB"/>
        </w:rPr>
      </w:pPr>
      <w:r w:rsidRPr="002F7865">
        <w:rPr>
          <w:rFonts w:ascii="Arial" w:hAnsi="Arial" w:cs="Arial"/>
          <w:sz w:val="19"/>
          <w:szCs w:val="19"/>
          <w:lang w:val="en-GB"/>
        </w:rPr>
        <w:t xml:space="preserve">Gains and losses resulting from remeasurements of the net </w:t>
      </w:r>
      <w:r w:rsidR="00256A58">
        <w:rPr>
          <w:rFonts w:ascii="Arial" w:hAnsi="Arial" w:cs="Arial"/>
          <w:sz w:val="19"/>
          <w:szCs w:val="19"/>
          <w:lang w:val="en-GB"/>
        </w:rPr>
        <w:t>retirement</w:t>
      </w:r>
      <w:r w:rsidRPr="002F7865">
        <w:rPr>
          <w:rFonts w:ascii="Arial" w:hAnsi="Arial" w:cs="Arial"/>
          <w:sz w:val="19"/>
          <w:szCs w:val="19"/>
          <w:lang w:val="en-GB"/>
        </w:rPr>
        <w:t xml:space="preserve"> benefit liability </w:t>
      </w:r>
      <w:r w:rsidR="00256A58">
        <w:rPr>
          <w:rFonts w:ascii="Arial" w:hAnsi="Arial" w:cs="Arial"/>
          <w:sz w:val="19"/>
          <w:szCs w:val="19"/>
          <w:lang w:val="en-GB"/>
        </w:rPr>
        <w:t xml:space="preserve">under the new regulation </w:t>
      </w:r>
      <w:r w:rsidRPr="002F7865">
        <w:rPr>
          <w:rFonts w:ascii="Arial" w:hAnsi="Arial" w:cs="Arial"/>
          <w:sz w:val="19"/>
          <w:szCs w:val="19"/>
          <w:lang w:val="en-GB"/>
        </w:rPr>
        <w:t>are included in other comprehensive income</w:t>
      </w:r>
      <w:r w:rsidR="00A17338" w:rsidRPr="002F7865">
        <w:rPr>
          <w:rFonts w:ascii="Arial" w:hAnsi="Arial" w:cs="Arial"/>
          <w:sz w:val="19"/>
          <w:szCs w:val="19"/>
          <w:lang w:val="en-GB"/>
        </w:rPr>
        <w:t xml:space="preserve"> and directly transferred to the retained earnings</w:t>
      </w:r>
      <w:r w:rsidR="004E62B0" w:rsidRPr="002F7865">
        <w:rPr>
          <w:rFonts w:ascii="Arial" w:hAnsi="Arial" w:cs="Arial"/>
          <w:sz w:val="19"/>
          <w:szCs w:val="19"/>
          <w:lang w:val="en-GB"/>
        </w:rPr>
        <w:t>.</w:t>
      </w:r>
    </w:p>
    <w:p w14:paraId="0C4A4D5D" w14:textId="77777777" w:rsidR="00B755CA" w:rsidRPr="002F7865" w:rsidRDefault="00B755CA" w:rsidP="000464C1">
      <w:pPr>
        <w:spacing w:line="360" w:lineRule="auto"/>
        <w:ind w:left="900" w:right="36"/>
        <w:jc w:val="thaiDistribute"/>
        <w:rPr>
          <w:rFonts w:ascii="Arial" w:hAnsi="Arial" w:cs="Arial"/>
          <w:sz w:val="19"/>
          <w:szCs w:val="19"/>
          <w:lang w:val="en-GB"/>
        </w:rPr>
      </w:pPr>
    </w:p>
    <w:p w14:paraId="40D9BCC0" w14:textId="77777777" w:rsidR="00B265AF" w:rsidRPr="002F7865" w:rsidRDefault="00B06BA6" w:rsidP="000464C1">
      <w:pPr>
        <w:spacing w:line="360" w:lineRule="auto"/>
        <w:ind w:left="900" w:right="36"/>
        <w:jc w:val="thaiDistribute"/>
        <w:rPr>
          <w:rFonts w:ascii="Arial" w:hAnsi="Arial" w:cs="Arial"/>
          <w:i/>
          <w:iCs/>
          <w:sz w:val="19"/>
          <w:szCs w:val="19"/>
          <w:lang w:val="en-GB"/>
        </w:rPr>
      </w:pPr>
      <w:r w:rsidRPr="002F7865">
        <w:rPr>
          <w:rFonts w:ascii="Arial" w:hAnsi="Arial" w:cs="Arial"/>
          <w:i/>
          <w:iCs/>
          <w:sz w:val="19"/>
          <w:szCs w:val="19"/>
          <w:lang w:val="en-GB"/>
        </w:rPr>
        <w:t>Short-term employee benefits</w:t>
      </w:r>
    </w:p>
    <w:p w14:paraId="149FDCE9" w14:textId="77777777" w:rsidR="00B06BA6" w:rsidRPr="002F7865" w:rsidRDefault="002E77F4" w:rsidP="000464C1">
      <w:pPr>
        <w:spacing w:line="360" w:lineRule="auto"/>
        <w:ind w:left="900" w:right="36"/>
        <w:jc w:val="thaiDistribute"/>
        <w:rPr>
          <w:rFonts w:ascii="Arial" w:hAnsi="Arial" w:cs="Arial"/>
          <w:sz w:val="19"/>
          <w:szCs w:val="19"/>
          <w:lang w:val="en-GB"/>
        </w:rPr>
      </w:pPr>
      <w:r w:rsidRPr="002F7865">
        <w:rPr>
          <w:rFonts w:ascii="Arial" w:hAnsi="Arial" w:cs="Arial"/>
          <w:sz w:val="19"/>
          <w:szCs w:val="19"/>
          <w:lang w:val="en-GB"/>
        </w:rPr>
        <w:t xml:space="preserve">Short-term employee benefits, including </w:t>
      </w:r>
      <w:r w:rsidR="00B06BA6" w:rsidRPr="002F7865">
        <w:rPr>
          <w:rFonts w:ascii="Arial" w:hAnsi="Arial" w:cs="Arial"/>
          <w:sz w:val="19"/>
          <w:szCs w:val="19"/>
          <w:lang w:val="en-GB"/>
        </w:rPr>
        <w:t xml:space="preserve">salaries, </w:t>
      </w:r>
      <w:r w:rsidR="00B06BA6" w:rsidRPr="002F7865">
        <w:rPr>
          <w:rFonts w:ascii="Arial" w:hAnsi="Arial" w:cs="Arial"/>
          <w:sz w:val="19"/>
          <w:szCs w:val="19"/>
        </w:rPr>
        <w:t>wages</w:t>
      </w:r>
      <w:r w:rsidR="00B06BA6" w:rsidRPr="002F7865">
        <w:rPr>
          <w:rFonts w:ascii="Arial" w:hAnsi="Arial" w:cs="Arial"/>
          <w:sz w:val="19"/>
          <w:szCs w:val="19"/>
          <w:lang w:val="en-GB"/>
        </w:rPr>
        <w:t>, bonuses and contribution to the social security as expenses when incurred.</w:t>
      </w:r>
    </w:p>
    <w:p w14:paraId="40596CF6" w14:textId="0AE0D8F7" w:rsidR="003B3DFF" w:rsidRPr="00050D68" w:rsidRDefault="003B3DFF" w:rsidP="00DF30A1">
      <w:pPr>
        <w:spacing w:line="360" w:lineRule="auto"/>
        <w:rPr>
          <w:rFonts w:ascii="Arial" w:hAnsi="Arial" w:cs="Arial"/>
          <w:sz w:val="20"/>
          <w:szCs w:val="20"/>
          <w:lang w:val="en-GB"/>
        </w:rPr>
      </w:pPr>
    </w:p>
    <w:p w14:paraId="23015B24" w14:textId="3BD09F22" w:rsidR="00B265AF" w:rsidRPr="002F7865" w:rsidRDefault="00CA6200" w:rsidP="00CF6953">
      <w:pPr>
        <w:numPr>
          <w:ilvl w:val="1"/>
          <w:numId w:val="11"/>
        </w:numPr>
        <w:spacing w:line="360" w:lineRule="auto"/>
        <w:ind w:left="851" w:hanging="425"/>
        <w:jc w:val="both"/>
        <w:rPr>
          <w:rFonts w:ascii="Arial" w:hAnsi="Arial" w:cs="Arial"/>
          <w:sz w:val="19"/>
          <w:szCs w:val="19"/>
          <w:cs/>
          <w:lang w:val="en-GB"/>
        </w:rPr>
      </w:pPr>
      <w:r>
        <w:rPr>
          <w:rFonts w:ascii="Arial" w:hAnsi="Arial" w:cs="Arial"/>
          <w:sz w:val="19"/>
          <w:szCs w:val="19"/>
          <w:lang w:val="en-GB"/>
        </w:rPr>
        <w:t xml:space="preserve"> </w:t>
      </w:r>
      <w:r w:rsidR="00B265AF" w:rsidRPr="002F7865">
        <w:rPr>
          <w:rFonts w:ascii="Arial" w:hAnsi="Arial" w:cs="Arial"/>
          <w:sz w:val="19"/>
          <w:szCs w:val="19"/>
          <w:lang w:val="en-GB"/>
        </w:rPr>
        <w:t>Income tax</w:t>
      </w:r>
    </w:p>
    <w:p w14:paraId="06122E73" w14:textId="77777777" w:rsidR="00B265AF" w:rsidRPr="002F7865" w:rsidRDefault="00B265AF" w:rsidP="000E732A">
      <w:pPr>
        <w:spacing w:line="360" w:lineRule="auto"/>
        <w:ind w:left="900" w:right="36"/>
        <w:jc w:val="thaiDistribute"/>
        <w:rPr>
          <w:rFonts w:ascii="Arial" w:hAnsi="Arial" w:cs="Arial"/>
          <w:sz w:val="19"/>
          <w:szCs w:val="19"/>
        </w:rPr>
      </w:pPr>
    </w:p>
    <w:p w14:paraId="028CB85D" w14:textId="76D422D2" w:rsidR="00EB53DF" w:rsidRDefault="00EB53DF" w:rsidP="00CA6200">
      <w:pPr>
        <w:spacing w:line="360" w:lineRule="auto"/>
        <w:ind w:left="909" w:right="36"/>
        <w:jc w:val="thaiDistribute"/>
        <w:rPr>
          <w:rFonts w:ascii="Arial" w:hAnsi="Arial" w:cs="Arial"/>
          <w:sz w:val="19"/>
          <w:szCs w:val="19"/>
        </w:rPr>
      </w:pPr>
      <w:r w:rsidRPr="002F7865">
        <w:rPr>
          <w:rFonts w:ascii="Arial" w:hAnsi="Arial" w:cs="Arial"/>
          <w:sz w:val="19"/>
          <w:szCs w:val="19"/>
        </w:rPr>
        <w:t>Tax expense recogni</w:t>
      </w:r>
      <w:r w:rsidR="00FA314B">
        <w:rPr>
          <w:rFonts w:ascii="Arial" w:hAnsi="Arial" w:cs="Arial"/>
          <w:sz w:val="19"/>
          <w:szCs w:val="19"/>
        </w:rPr>
        <w:t>z</w:t>
      </w:r>
      <w:r w:rsidRPr="002F7865">
        <w:rPr>
          <w:rFonts w:ascii="Arial" w:hAnsi="Arial" w:cs="Arial"/>
          <w:sz w:val="19"/>
          <w:szCs w:val="19"/>
        </w:rPr>
        <w:t>ed in profit or loss comprises the sum of deferred tax and current tax not recogni</w:t>
      </w:r>
      <w:r w:rsidR="00FA314B">
        <w:rPr>
          <w:rFonts w:ascii="Arial" w:hAnsi="Arial" w:cs="Arial"/>
          <w:sz w:val="19"/>
          <w:szCs w:val="19"/>
        </w:rPr>
        <w:t>z</w:t>
      </w:r>
      <w:r w:rsidRPr="002F7865">
        <w:rPr>
          <w:rFonts w:ascii="Arial" w:hAnsi="Arial" w:cs="Arial"/>
          <w:sz w:val="19"/>
          <w:szCs w:val="19"/>
        </w:rPr>
        <w:t>ed in other comprehensive income or directly in equity.</w:t>
      </w:r>
    </w:p>
    <w:p w14:paraId="4348BE09" w14:textId="77777777" w:rsidR="008727AF" w:rsidRPr="002F7865" w:rsidRDefault="008727AF" w:rsidP="00CA6200">
      <w:pPr>
        <w:spacing w:line="360" w:lineRule="auto"/>
        <w:ind w:left="909" w:right="36"/>
        <w:jc w:val="thaiDistribute"/>
        <w:rPr>
          <w:rFonts w:ascii="Arial" w:hAnsi="Arial" w:cs="Arial"/>
          <w:sz w:val="19"/>
          <w:szCs w:val="19"/>
        </w:rPr>
      </w:pPr>
    </w:p>
    <w:p w14:paraId="3FEED3AF" w14:textId="0FCE91B3" w:rsidR="008727AF" w:rsidRDefault="001A4998" w:rsidP="00CA6200">
      <w:pPr>
        <w:spacing w:line="360" w:lineRule="auto"/>
        <w:ind w:left="909" w:right="36"/>
        <w:jc w:val="thaiDistribute"/>
        <w:rPr>
          <w:rFonts w:ascii="Arial" w:hAnsi="Arial" w:cs="Arial"/>
          <w:sz w:val="19"/>
          <w:szCs w:val="19"/>
        </w:rPr>
      </w:pPr>
      <w:r w:rsidRPr="001A4998">
        <w:rPr>
          <w:rFonts w:ascii="Arial" w:hAnsi="Arial" w:cs="Arial"/>
          <w:sz w:val="19"/>
          <w:szCs w:val="19"/>
        </w:rPr>
        <w:t>Current income tax is the expected tax payable or claimable on the taxable income or loss for the year, using tax rates enacted or substantially enacted at the end of the reporting period, and any adjustment to tax payable in respect of earlier years.</w:t>
      </w:r>
    </w:p>
    <w:p w14:paraId="7BEF8DBD" w14:textId="77777777" w:rsidR="00AD548D" w:rsidRPr="002F7865" w:rsidRDefault="00AD548D" w:rsidP="00CA6200">
      <w:pPr>
        <w:spacing w:line="360" w:lineRule="auto"/>
        <w:ind w:left="909" w:right="36"/>
        <w:jc w:val="thaiDistribute"/>
        <w:rPr>
          <w:rFonts w:ascii="Arial" w:hAnsi="Arial" w:cs="Arial"/>
          <w:sz w:val="19"/>
          <w:szCs w:val="19"/>
        </w:rPr>
      </w:pPr>
    </w:p>
    <w:p w14:paraId="49F03F07" w14:textId="020DB392" w:rsidR="00EB53DF" w:rsidRPr="002F7865" w:rsidRDefault="00EB53DF" w:rsidP="00CA6200">
      <w:pPr>
        <w:spacing w:line="360" w:lineRule="auto"/>
        <w:ind w:left="909" w:right="36"/>
        <w:jc w:val="thaiDistribute"/>
        <w:rPr>
          <w:rFonts w:ascii="Arial" w:hAnsi="Arial" w:cs="Arial"/>
          <w:sz w:val="19"/>
          <w:szCs w:val="19"/>
        </w:rPr>
      </w:pPr>
      <w:r w:rsidRPr="002F7865">
        <w:rPr>
          <w:rFonts w:ascii="Arial" w:hAnsi="Arial" w:cs="Arial"/>
          <w:sz w:val="19"/>
          <w:szCs w:val="19"/>
        </w:rPr>
        <w:t>Deferred tax assets are recogni</w:t>
      </w:r>
      <w:r w:rsidR="00FA314B">
        <w:rPr>
          <w:rFonts w:ascii="Arial" w:hAnsi="Arial" w:cs="Arial"/>
          <w:sz w:val="19"/>
          <w:szCs w:val="19"/>
        </w:rPr>
        <w:t>z</w:t>
      </w:r>
      <w:r w:rsidRPr="002F7865">
        <w:rPr>
          <w:rFonts w:ascii="Arial" w:hAnsi="Arial" w:cs="Arial"/>
          <w:sz w:val="19"/>
          <w:szCs w:val="19"/>
        </w:rPr>
        <w:t>ed to the extent that it is probable that the underlying tax loss or deductible temporary difference</w:t>
      </w:r>
      <w:r w:rsidR="00256A58">
        <w:rPr>
          <w:rFonts w:ascii="Arial" w:hAnsi="Arial" w:cs="Arial"/>
          <w:sz w:val="19"/>
          <w:szCs w:val="19"/>
        </w:rPr>
        <w:t>s</w:t>
      </w:r>
      <w:r w:rsidRPr="002F7865">
        <w:rPr>
          <w:rFonts w:ascii="Arial" w:hAnsi="Arial" w:cs="Arial"/>
          <w:sz w:val="19"/>
          <w:szCs w:val="19"/>
        </w:rPr>
        <w:t xml:space="preserve"> will be utili</w:t>
      </w:r>
      <w:r w:rsidR="00FA314B">
        <w:rPr>
          <w:rFonts w:ascii="Arial" w:hAnsi="Arial" w:cs="Arial"/>
          <w:sz w:val="19"/>
          <w:szCs w:val="19"/>
        </w:rPr>
        <w:t>z</w:t>
      </w:r>
      <w:r w:rsidRPr="002F7865">
        <w:rPr>
          <w:rFonts w:ascii="Arial" w:hAnsi="Arial" w:cs="Arial"/>
          <w:sz w:val="19"/>
          <w:szCs w:val="19"/>
        </w:rPr>
        <w:t xml:space="preserve">ed against future taxable income. This is assessed based on the Group’s forecast of future operating results, adjusted for significant non-taxable income and expenses and specific limits on the use of any unused tax loss or credit. </w:t>
      </w:r>
    </w:p>
    <w:p w14:paraId="54078B1A" w14:textId="77777777" w:rsidR="00453E3D" w:rsidRPr="00050D68" w:rsidRDefault="00453E3D" w:rsidP="002D4641">
      <w:pPr>
        <w:spacing w:line="360" w:lineRule="auto"/>
        <w:rPr>
          <w:rFonts w:ascii="Arial" w:hAnsi="Arial" w:cs="Arial"/>
          <w:sz w:val="19"/>
          <w:szCs w:val="19"/>
        </w:rPr>
      </w:pPr>
    </w:p>
    <w:p w14:paraId="4D83C6A2" w14:textId="1C675259" w:rsidR="000C117D" w:rsidRDefault="00EB53DF" w:rsidP="00C82173">
      <w:pPr>
        <w:spacing w:line="360" w:lineRule="auto"/>
        <w:ind w:left="909" w:right="36"/>
        <w:jc w:val="thaiDistribute"/>
        <w:rPr>
          <w:rFonts w:ascii="Arial" w:hAnsi="Arial" w:cs="Arial"/>
          <w:sz w:val="19"/>
          <w:szCs w:val="19"/>
        </w:rPr>
      </w:pPr>
      <w:r w:rsidRPr="002F7865">
        <w:rPr>
          <w:rFonts w:ascii="Arial" w:hAnsi="Arial" w:cs="Arial"/>
          <w:sz w:val="19"/>
          <w:szCs w:val="19"/>
        </w:rPr>
        <w:t>Deferred tax liabilities are generall</w:t>
      </w:r>
      <w:r w:rsidR="00B966B1" w:rsidRPr="002F7865">
        <w:rPr>
          <w:rFonts w:ascii="Arial" w:hAnsi="Arial" w:cs="Arial"/>
          <w:sz w:val="19"/>
          <w:szCs w:val="19"/>
        </w:rPr>
        <w:t>y recogni</w:t>
      </w:r>
      <w:r w:rsidR="00FA314B">
        <w:rPr>
          <w:rFonts w:ascii="Arial" w:hAnsi="Arial" w:cs="Arial"/>
          <w:sz w:val="19"/>
          <w:szCs w:val="19"/>
        </w:rPr>
        <w:t>z</w:t>
      </w:r>
      <w:r w:rsidR="00B966B1" w:rsidRPr="002F7865">
        <w:rPr>
          <w:rFonts w:ascii="Arial" w:hAnsi="Arial" w:cs="Arial"/>
          <w:sz w:val="19"/>
          <w:szCs w:val="19"/>
        </w:rPr>
        <w:t xml:space="preserve">ed in full, </w:t>
      </w:r>
      <w:r w:rsidR="00256A58">
        <w:rPr>
          <w:rFonts w:ascii="Arial" w:hAnsi="Arial" w:cs="Arial"/>
          <w:sz w:val="19"/>
          <w:szCs w:val="19"/>
        </w:rPr>
        <w:t xml:space="preserve">except for the exemption under </w:t>
      </w:r>
      <w:r w:rsidR="00B966B1" w:rsidRPr="002F7865">
        <w:rPr>
          <w:rFonts w:ascii="Arial" w:hAnsi="Arial" w:cs="Arial"/>
          <w:sz w:val="19"/>
          <w:szCs w:val="19"/>
        </w:rPr>
        <w:t>T</w:t>
      </w:r>
      <w:r w:rsidRPr="002F7865">
        <w:rPr>
          <w:rFonts w:ascii="Arial" w:hAnsi="Arial" w:cs="Arial"/>
          <w:sz w:val="19"/>
          <w:szCs w:val="19"/>
        </w:rPr>
        <w:t xml:space="preserve">AS </w:t>
      </w:r>
      <w:r w:rsidR="005C1F3D" w:rsidRPr="002F7865">
        <w:rPr>
          <w:rFonts w:ascii="Arial" w:hAnsi="Arial" w:cs="Arial"/>
          <w:sz w:val="19"/>
          <w:szCs w:val="19"/>
        </w:rPr>
        <w:t>12</w:t>
      </w:r>
      <w:r w:rsidR="00256A58">
        <w:rPr>
          <w:rFonts w:ascii="Arial" w:hAnsi="Arial" w:cs="Arial"/>
          <w:sz w:val="19"/>
          <w:szCs w:val="19"/>
        </w:rPr>
        <w:t>:</w:t>
      </w:r>
      <w:r w:rsidRPr="002F7865">
        <w:rPr>
          <w:rFonts w:ascii="Arial" w:hAnsi="Arial" w:cs="Arial"/>
          <w:sz w:val="19"/>
          <w:szCs w:val="19"/>
          <w:cs/>
        </w:rPr>
        <w:t xml:space="preserve"> </w:t>
      </w:r>
      <w:r w:rsidR="00006A7E">
        <w:rPr>
          <w:rFonts w:ascii="Arial" w:hAnsi="Arial" w:cs="Arial"/>
          <w:sz w:val="19"/>
          <w:szCs w:val="19"/>
        </w:rPr>
        <w:t>“</w:t>
      </w:r>
      <w:r w:rsidRPr="002F7865">
        <w:rPr>
          <w:rFonts w:ascii="Arial" w:hAnsi="Arial" w:cs="Arial"/>
          <w:sz w:val="19"/>
          <w:szCs w:val="19"/>
        </w:rPr>
        <w:t>Income Taxes</w:t>
      </w:r>
      <w:r w:rsidR="00006A7E">
        <w:rPr>
          <w:rFonts w:ascii="Arial" w:hAnsi="Arial" w:cs="Arial"/>
          <w:sz w:val="19"/>
          <w:szCs w:val="19"/>
        </w:rPr>
        <w:t>”</w:t>
      </w:r>
      <w:r w:rsidRPr="002F7865">
        <w:rPr>
          <w:rFonts w:ascii="Arial" w:hAnsi="Arial" w:cs="Arial"/>
          <w:sz w:val="19"/>
          <w:szCs w:val="19"/>
        </w:rPr>
        <w:t>. As a result of these exemptions</w:t>
      </w:r>
      <w:r w:rsidR="00FA314B">
        <w:rPr>
          <w:rFonts w:ascii="Arial" w:hAnsi="Arial" w:cs="Arial"/>
          <w:sz w:val="19"/>
          <w:szCs w:val="19"/>
        </w:rPr>
        <w:t>,</w:t>
      </w:r>
      <w:r w:rsidRPr="002F7865">
        <w:rPr>
          <w:rFonts w:ascii="Arial" w:hAnsi="Arial" w:cs="Arial"/>
          <w:sz w:val="19"/>
          <w:szCs w:val="19"/>
        </w:rPr>
        <w:t xml:space="preserve"> the Group does not recogni</w:t>
      </w:r>
      <w:r w:rsidR="00FA314B">
        <w:rPr>
          <w:rFonts w:ascii="Arial" w:hAnsi="Arial" w:cs="Arial"/>
          <w:sz w:val="19"/>
          <w:szCs w:val="19"/>
        </w:rPr>
        <w:t>z</w:t>
      </w:r>
      <w:r w:rsidRPr="002F7865">
        <w:rPr>
          <w:rFonts w:ascii="Arial" w:hAnsi="Arial" w:cs="Arial"/>
          <w:sz w:val="19"/>
          <w:szCs w:val="19"/>
        </w:rPr>
        <w:t>e deferred tax on temporary differences relating to goodwill, or to its investments in subsidiaries.</w:t>
      </w:r>
    </w:p>
    <w:p w14:paraId="42CED29C" w14:textId="77777777" w:rsidR="00C82173" w:rsidRDefault="00C82173" w:rsidP="00C82173">
      <w:pPr>
        <w:spacing w:line="360" w:lineRule="auto"/>
        <w:ind w:left="909" w:right="36"/>
        <w:jc w:val="thaiDistribute"/>
        <w:rPr>
          <w:rFonts w:ascii="Arial" w:hAnsi="Arial" w:cs="Arial"/>
          <w:sz w:val="19"/>
          <w:szCs w:val="19"/>
        </w:rPr>
      </w:pPr>
    </w:p>
    <w:p w14:paraId="70861E74" w14:textId="77777777" w:rsidR="00DF30A1" w:rsidRDefault="00DF30A1" w:rsidP="00C82173">
      <w:pPr>
        <w:spacing w:line="360" w:lineRule="auto"/>
        <w:ind w:left="909" w:right="36"/>
        <w:jc w:val="thaiDistribute"/>
        <w:rPr>
          <w:rFonts w:ascii="Arial" w:hAnsi="Arial" w:cs="Arial"/>
          <w:sz w:val="19"/>
          <w:szCs w:val="19"/>
        </w:rPr>
      </w:pPr>
    </w:p>
    <w:p w14:paraId="3285BECB" w14:textId="77777777" w:rsidR="00DF30A1" w:rsidRDefault="00DF30A1" w:rsidP="00C82173">
      <w:pPr>
        <w:spacing w:line="360" w:lineRule="auto"/>
        <w:ind w:left="909" w:right="36"/>
        <w:jc w:val="thaiDistribute"/>
        <w:rPr>
          <w:rFonts w:ascii="Arial" w:hAnsi="Arial" w:cs="Arial"/>
          <w:sz w:val="19"/>
          <w:szCs w:val="19"/>
        </w:rPr>
      </w:pPr>
    </w:p>
    <w:p w14:paraId="112DA1FC" w14:textId="77777777" w:rsidR="00DF30A1" w:rsidRDefault="00DF30A1" w:rsidP="00C82173">
      <w:pPr>
        <w:spacing w:line="360" w:lineRule="auto"/>
        <w:ind w:left="909" w:right="36"/>
        <w:jc w:val="thaiDistribute"/>
        <w:rPr>
          <w:rFonts w:ascii="Arial" w:hAnsi="Arial" w:cs="Arial"/>
          <w:sz w:val="19"/>
          <w:szCs w:val="19"/>
        </w:rPr>
      </w:pPr>
    </w:p>
    <w:p w14:paraId="47D123ED" w14:textId="77777777" w:rsidR="00DF30A1" w:rsidRDefault="00DF30A1" w:rsidP="00C82173">
      <w:pPr>
        <w:spacing w:line="360" w:lineRule="auto"/>
        <w:ind w:left="909" w:right="36"/>
        <w:jc w:val="thaiDistribute"/>
        <w:rPr>
          <w:rFonts w:ascii="Arial" w:hAnsi="Arial" w:cs="Arial"/>
          <w:sz w:val="19"/>
          <w:szCs w:val="19"/>
        </w:rPr>
      </w:pPr>
    </w:p>
    <w:p w14:paraId="1145A53B" w14:textId="77777777" w:rsidR="00DF30A1" w:rsidRPr="002F7865" w:rsidRDefault="00DF30A1" w:rsidP="00C82173">
      <w:pPr>
        <w:spacing w:line="360" w:lineRule="auto"/>
        <w:ind w:left="909" w:right="36"/>
        <w:jc w:val="thaiDistribute"/>
        <w:rPr>
          <w:rFonts w:ascii="Arial" w:hAnsi="Arial" w:cs="Arial"/>
          <w:sz w:val="19"/>
          <w:szCs w:val="19"/>
        </w:rPr>
      </w:pPr>
    </w:p>
    <w:p w14:paraId="6617EFEE" w14:textId="7BD661C9" w:rsidR="00897B91" w:rsidRPr="002D363F" w:rsidRDefault="00CA6200" w:rsidP="00CF6953">
      <w:pPr>
        <w:numPr>
          <w:ilvl w:val="1"/>
          <w:numId w:val="11"/>
        </w:numPr>
        <w:spacing w:line="360" w:lineRule="auto"/>
        <w:ind w:left="851" w:hanging="425"/>
        <w:jc w:val="both"/>
        <w:rPr>
          <w:rFonts w:ascii="Arial" w:hAnsi="Arial" w:cs="Arial"/>
          <w:sz w:val="19"/>
          <w:szCs w:val="19"/>
          <w:lang w:val="en-GB"/>
        </w:rPr>
      </w:pPr>
      <w:r>
        <w:rPr>
          <w:rFonts w:ascii="Arial" w:hAnsi="Arial" w:cs="Arial"/>
          <w:sz w:val="19"/>
          <w:szCs w:val="19"/>
          <w:lang w:val="en-GB"/>
        </w:rPr>
        <w:lastRenderedPageBreak/>
        <w:t xml:space="preserve"> </w:t>
      </w:r>
      <w:r w:rsidR="00897B91" w:rsidRPr="002D363F">
        <w:rPr>
          <w:rFonts w:ascii="Arial" w:hAnsi="Arial" w:cs="Arial"/>
          <w:sz w:val="19"/>
          <w:szCs w:val="19"/>
          <w:lang w:val="en-GB"/>
        </w:rPr>
        <w:t>Basic earnings per share</w:t>
      </w:r>
    </w:p>
    <w:p w14:paraId="3F5C7A38" w14:textId="77777777" w:rsidR="00897B91" w:rsidRPr="002F7865" w:rsidRDefault="00897B91" w:rsidP="000E732A">
      <w:pPr>
        <w:spacing w:line="360" w:lineRule="auto"/>
        <w:ind w:left="900" w:right="36" w:hanging="450"/>
        <w:jc w:val="thaiDistribute"/>
        <w:rPr>
          <w:rFonts w:ascii="Arial" w:hAnsi="Arial" w:cs="Arial"/>
          <w:sz w:val="19"/>
          <w:szCs w:val="19"/>
        </w:rPr>
      </w:pPr>
    </w:p>
    <w:p w14:paraId="24D3E4E6" w14:textId="699D02A1" w:rsidR="00DA7646" w:rsidRPr="00050D68" w:rsidRDefault="00897B91" w:rsidP="00556AC0">
      <w:pPr>
        <w:spacing w:line="360" w:lineRule="auto"/>
        <w:ind w:left="909" w:right="36" w:firstLine="9"/>
        <w:jc w:val="thaiDistribute"/>
        <w:rPr>
          <w:rFonts w:ascii="Arial" w:hAnsi="Arial" w:cs="Arial"/>
          <w:sz w:val="19"/>
          <w:szCs w:val="19"/>
        </w:rPr>
      </w:pPr>
      <w:r w:rsidRPr="002F7865">
        <w:rPr>
          <w:rFonts w:ascii="Arial" w:hAnsi="Arial" w:cs="Arial"/>
          <w:sz w:val="19"/>
          <w:szCs w:val="19"/>
        </w:rPr>
        <w:t>Basic earnings</w:t>
      </w:r>
      <w:r w:rsidRPr="002F7865">
        <w:rPr>
          <w:rFonts w:ascii="Arial" w:hAnsi="Arial" w:cs="Arial"/>
          <w:sz w:val="19"/>
          <w:szCs w:val="19"/>
          <w:cs/>
        </w:rPr>
        <w:t xml:space="preserve"> </w:t>
      </w:r>
      <w:r w:rsidRPr="002F7865">
        <w:rPr>
          <w:rFonts w:ascii="Arial" w:hAnsi="Arial" w:cs="Arial"/>
          <w:sz w:val="19"/>
          <w:szCs w:val="19"/>
        </w:rPr>
        <w:t xml:space="preserve">per share are </w:t>
      </w:r>
      <w:r w:rsidR="00256A58">
        <w:rPr>
          <w:rFonts w:ascii="Arial" w:hAnsi="Arial" w:cs="Arial"/>
          <w:sz w:val="19"/>
          <w:szCs w:val="19"/>
        </w:rPr>
        <w:t>computed</w:t>
      </w:r>
      <w:r w:rsidRPr="002F7865">
        <w:rPr>
          <w:rFonts w:ascii="Arial" w:hAnsi="Arial" w:cs="Arial"/>
          <w:sz w:val="19"/>
          <w:szCs w:val="19"/>
        </w:rPr>
        <w:t xml:space="preserve"> by dividing the income for the year by the weighted average number of common shares outstanding during the year.</w:t>
      </w:r>
    </w:p>
    <w:p w14:paraId="4690BB0C" w14:textId="77777777" w:rsidR="00AC3227" w:rsidRPr="00050D68" w:rsidRDefault="00AC3227" w:rsidP="00EF6BF2">
      <w:pPr>
        <w:spacing w:line="360" w:lineRule="auto"/>
        <w:jc w:val="thaiDistribute"/>
        <w:rPr>
          <w:rFonts w:ascii="Arial" w:hAnsi="Arial" w:cs="Arial"/>
          <w:sz w:val="19"/>
          <w:szCs w:val="19"/>
        </w:rPr>
      </w:pPr>
    </w:p>
    <w:p w14:paraId="48901698" w14:textId="538735E6" w:rsidR="007660D1" w:rsidRPr="002F7865" w:rsidRDefault="007660D1" w:rsidP="00CF6953">
      <w:pPr>
        <w:numPr>
          <w:ilvl w:val="1"/>
          <w:numId w:val="11"/>
        </w:numPr>
        <w:spacing w:line="360" w:lineRule="auto"/>
        <w:ind w:left="909" w:hanging="504"/>
        <w:jc w:val="both"/>
        <w:rPr>
          <w:rFonts w:ascii="Arial" w:hAnsi="Arial" w:cs="Arial"/>
          <w:sz w:val="19"/>
          <w:szCs w:val="19"/>
          <w:lang w:val="en-GB"/>
        </w:rPr>
      </w:pPr>
      <w:r w:rsidRPr="002F7865">
        <w:rPr>
          <w:rFonts w:ascii="Arial" w:hAnsi="Arial" w:cs="Arial"/>
          <w:sz w:val="19"/>
          <w:szCs w:val="19"/>
          <w:lang w:val="en-GB"/>
        </w:rPr>
        <w:t>Provisions</w:t>
      </w:r>
      <w:r w:rsidR="009C2A8D" w:rsidRPr="002F7865">
        <w:rPr>
          <w:rFonts w:ascii="Arial" w:hAnsi="Arial" w:cs="Arial"/>
          <w:sz w:val="19"/>
          <w:szCs w:val="19"/>
          <w:lang w:val="en-GB"/>
        </w:rPr>
        <w:t>,</w:t>
      </w:r>
      <w:r w:rsidRPr="002F7865">
        <w:rPr>
          <w:rFonts w:ascii="Arial" w:hAnsi="Arial" w:cs="Arial"/>
          <w:sz w:val="19"/>
          <w:szCs w:val="19"/>
          <w:lang w:val="en-GB"/>
        </w:rPr>
        <w:t xml:space="preserve"> </w:t>
      </w:r>
      <w:r w:rsidR="009C2A8D" w:rsidRPr="002F7865">
        <w:rPr>
          <w:rFonts w:ascii="Arial" w:hAnsi="Arial" w:cs="Arial"/>
          <w:sz w:val="19"/>
          <w:szCs w:val="19"/>
          <w:lang w:val="en-GB"/>
        </w:rPr>
        <w:t xml:space="preserve">contingent assets and contingent </w:t>
      </w:r>
      <w:r w:rsidRPr="002F7865">
        <w:rPr>
          <w:rFonts w:ascii="Arial" w:hAnsi="Arial" w:cs="Arial"/>
          <w:sz w:val="19"/>
          <w:szCs w:val="19"/>
          <w:lang w:val="en-GB"/>
        </w:rPr>
        <w:t xml:space="preserve">liabilities </w:t>
      </w:r>
    </w:p>
    <w:p w14:paraId="5ABF9983" w14:textId="77777777" w:rsidR="00090DD5" w:rsidRPr="002F7865" w:rsidRDefault="00090DD5" w:rsidP="000E732A">
      <w:pPr>
        <w:spacing w:line="360" w:lineRule="auto"/>
        <w:ind w:left="851"/>
        <w:jc w:val="thaiDistribute"/>
        <w:rPr>
          <w:rFonts w:ascii="Arial" w:hAnsi="Arial" w:cs="Arial"/>
          <w:sz w:val="19"/>
          <w:szCs w:val="19"/>
        </w:rPr>
      </w:pPr>
    </w:p>
    <w:p w14:paraId="15843055" w14:textId="31A05208" w:rsidR="000715E4" w:rsidRDefault="009C2A8D" w:rsidP="00831BCE">
      <w:pPr>
        <w:spacing w:line="360" w:lineRule="auto"/>
        <w:ind w:left="909"/>
        <w:jc w:val="both"/>
        <w:rPr>
          <w:rFonts w:ascii="Arial" w:hAnsi="Arial" w:cs="Arial"/>
          <w:sz w:val="19"/>
          <w:szCs w:val="19"/>
        </w:rPr>
      </w:pPr>
      <w:r w:rsidRPr="002F7865">
        <w:rPr>
          <w:rFonts w:ascii="Arial" w:hAnsi="Arial" w:cs="Arial"/>
          <w:sz w:val="19"/>
          <w:szCs w:val="19"/>
        </w:rPr>
        <w:t>Provisions for product warranties, legal disputes, onerous contracts or other claims are</w:t>
      </w:r>
      <w:r w:rsidR="00090DD5" w:rsidRPr="002F7865">
        <w:rPr>
          <w:rFonts w:ascii="Arial" w:hAnsi="Arial" w:cs="Arial"/>
          <w:sz w:val="19"/>
          <w:szCs w:val="19"/>
        </w:rPr>
        <w:t xml:space="preserve"> </w:t>
      </w:r>
      <w:r w:rsidRPr="002F7865">
        <w:rPr>
          <w:rFonts w:ascii="Arial" w:hAnsi="Arial" w:cs="Arial"/>
          <w:sz w:val="19"/>
          <w:szCs w:val="19"/>
        </w:rPr>
        <w:t>recogni</w:t>
      </w:r>
      <w:r w:rsidR="00244A93">
        <w:rPr>
          <w:rFonts w:ascii="Arial" w:hAnsi="Arial" w:cs="Arial"/>
          <w:sz w:val="19"/>
          <w:szCs w:val="19"/>
        </w:rPr>
        <w:t>z</w:t>
      </w:r>
      <w:r w:rsidRPr="002F7865">
        <w:rPr>
          <w:rFonts w:ascii="Arial" w:hAnsi="Arial" w:cs="Arial"/>
          <w:sz w:val="19"/>
          <w:szCs w:val="19"/>
        </w:rPr>
        <w:t>ed when the Group has a present legal or constructive obligation as a result of a past event, it is probable that an outflow of economic resources will be required from the Group and amounts can be estimated reliably. Timing or amount of the outflow may still be uncertain.</w:t>
      </w:r>
      <w:r w:rsidR="00090DD5" w:rsidRPr="002F7865">
        <w:rPr>
          <w:rFonts w:ascii="Arial" w:hAnsi="Arial" w:cs="Arial"/>
          <w:sz w:val="19"/>
          <w:szCs w:val="19"/>
        </w:rPr>
        <w:t xml:space="preserve"> </w:t>
      </w:r>
    </w:p>
    <w:p w14:paraId="5592195D" w14:textId="77777777" w:rsidR="00831BCE" w:rsidRDefault="00831BCE" w:rsidP="00831BCE">
      <w:pPr>
        <w:spacing w:line="360" w:lineRule="auto"/>
        <w:ind w:left="909"/>
        <w:jc w:val="both"/>
        <w:rPr>
          <w:rFonts w:ascii="Arial" w:hAnsi="Arial" w:cs="Arial"/>
          <w:sz w:val="19"/>
          <w:szCs w:val="19"/>
        </w:rPr>
      </w:pPr>
    </w:p>
    <w:p w14:paraId="1733E2D1" w14:textId="7CB060F2" w:rsidR="00D861DC" w:rsidRPr="002F7865" w:rsidRDefault="00D861DC" w:rsidP="00DE0B67">
      <w:pPr>
        <w:spacing w:line="360" w:lineRule="auto"/>
        <w:ind w:left="909"/>
        <w:jc w:val="both"/>
        <w:rPr>
          <w:rFonts w:ascii="Arial" w:hAnsi="Arial" w:cs="Arial"/>
          <w:sz w:val="19"/>
          <w:szCs w:val="19"/>
        </w:rPr>
      </w:pPr>
      <w:r w:rsidRPr="002F7865">
        <w:rPr>
          <w:rFonts w:ascii="Arial" w:hAnsi="Arial" w:cs="Arial"/>
          <w:sz w:val="19"/>
          <w:szCs w:val="19"/>
        </w:rPr>
        <w:t xml:space="preserve">Provisions are measured at the estimated expenditure required to settle the present obligation, based on the most reliable evidence available at the reporting date, including the risks and uncertainties associated with the present obligation. Provisions are discounted to their present values, where the time value of money is material. </w:t>
      </w:r>
    </w:p>
    <w:p w14:paraId="3C913548" w14:textId="77777777" w:rsidR="00D861DC" w:rsidRPr="00050D68" w:rsidRDefault="00D861DC" w:rsidP="00DE0B67">
      <w:pPr>
        <w:spacing w:line="360" w:lineRule="auto"/>
        <w:ind w:left="909"/>
        <w:jc w:val="both"/>
        <w:rPr>
          <w:rFonts w:ascii="Arial" w:hAnsi="Arial" w:cs="Arial"/>
          <w:sz w:val="20"/>
          <w:szCs w:val="20"/>
        </w:rPr>
      </w:pPr>
    </w:p>
    <w:p w14:paraId="29B5DE54" w14:textId="26828B71" w:rsidR="00D861DC" w:rsidRPr="002F7865" w:rsidRDefault="00D861DC" w:rsidP="00DE0B67">
      <w:pPr>
        <w:spacing w:line="360" w:lineRule="auto"/>
        <w:ind w:left="909"/>
        <w:jc w:val="both"/>
        <w:rPr>
          <w:rFonts w:ascii="Arial" w:hAnsi="Arial" w:cs="Arial"/>
          <w:sz w:val="19"/>
          <w:szCs w:val="19"/>
        </w:rPr>
      </w:pPr>
      <w:r w:rsidRPr="002F7865">
        <w:rPr>
          <w:rFonts w:ascii="Arial" w:hAnsi="Arial" w:cs="Arial"/>
          <w:sz w:val="19"/>
          <w:szCs w:val="19"/>
        </w:rPr>
        <w:t>Any reimbursement that the Group is virtually certain to collect from a third party with respect to the obligation is recogni</w:t>
      </w:r>
      <w:r w:rsidR="00FA314B">
        <w:rPr>
          <w:rFonts w:ascii="Arial" w:hAnsi="Arial" w:cs="Arial"/>
          <w:sz w:val="19"/>
          <w:szCs w:val="19"/>
        </w:rPr>
        <w:t>z</w:t>
      </w:r>
      <w:r w:rsidRPr="002F7865">
        <w:rPr>
          <w:rFonts w:ascii="Arial" w:hAnsi="Arial" w:cs="Arial"/>
          <w:sz w:val="19"/>
          <w:szCs w:val="19"/>
        </w:rPr>
        <w:t xml:space="preserve">ed as a separate asset. However, this asset may not exceed the amount of the related provision. </w:t>
      </w:r>
    </w:p>
    <w:p w14:paraId="32FEB34F" w14:textId="61FF9968" w:rsidR="003B3DFF" w:rsidRPr="00050D68" w:rsidRDefault="003B3DFF" w:rsidP="00DF30A1">
      <w:pPr>
        <w:spacing w:line="360" w:lineRule="auto"/>
        <w:rPr>
          <w:rFonts w:ascii="Arial" w:hAnsi="Arial" w:cs="Arial"/>
          <w:sz w:val="19"/>
          <w:szCs w:val="19"/>
        </w:rPr>
      </w:pPr>
    </w:p>
    <w:p w14:paraId="5E7BCBD1" w14:textId="0EA1CA45" w:rsidR="009C2A8D" w:rsidRPr="002F7865" w:rsidRDefault="00D861DC" w:rsidP="00DE0B67">
      <w:pPr>
        <w:spacing w:line="360" w:lineRule="auto"/>
        <w:ind w:left="909"/>
        <w:jc w:val="both"/>
        <w:rPr>
          <w:rFonts w:ascii="Arial" w:hAnsi="Arial" w:cs="Arial"/>
          <w:sz w:val="19"/>
          <w:szCs w:val="19"/>
        </w:rPr>
      </w:pPr>
      <w:r w:rsidRPr="002F7865">
        <w:rPr>
          <w:rFonts w:ascii="Arial" w:hAnsi="Arial" w:cs="Arial"/>
          <w:sz w:val="19"/>
          <w:szCs w:val="19"/>
        </w:rPr>
        <w:t>No liability is recogni</w:t>
      </w:r>
      <w:r w:rsidR="00FA314B">
        <w:rPr>
          <w:rFonts w:ascii="Arial" w:hAnsi="Arial" w:cs="Arial"/>
          <w:sz w:val="19"/>
          <w:szCs w:val="19"/>
        </w:rPr>
        <w:t>z</w:t>
      </w:r>
      <w:r w:rsidRPr="002F7865">
        <w:rPr>
          <w:rFonts w:ascii="Arial" w:hAnsi="Arial" w:cs="Arial"/>
          <w:sz w:val="19"/>
          <w:szCs w:val="19"/>
        </w:rPr>
        <w:t>ed if an outflow of economic resources as a result of present obligations is not probable. Such situations are disclosed as contingent liabilities unless the outflow of resources is remote.</w:t>
      </w:r>
    </w:p>
    <w:p w14:paraId="6483CE56" w14:textId="77777777" w:rsidR="003B3DFF" w:rsidRPr="00050D68" w:rsidRDefault="003B3DFF" w:rsidP="003B3DFF">
      <w:pPr>
        <w:spacing w:line="360" w:lineRule="auto"/>
        <w:jc w:val="both"/>
        <w:rPr>
          <w:rFonts w:ascii="Arial" w:hAnsi="Arial" w:cs="Arial"/>
          <w:sz w:val="19"/>
          <w:szCs w:val="19"/>
        </w:rPr>
      </w:pPr>
    </w:p>
    <w:p w14:paraId="166BFC0B" w14:textId="13A6FAC0" w:rsidR="002F5623" w:rsidRPr="002F7865" w:rsidRDefault="00D20268" w:rsidP="00CF6953">
      <w:pPr>
        <w:numPr>
          <w:ilvl w:val="1"/>
          <w:numId w:val="11"/>
        </w:numPr>
        <w:spacing w:line="360" w:lineRule="auto"/>
        <w:ind w:left="909" w:hanging="495"/>
        <w:jc w:val="both"/>
        <w:rPr>
          <w:rFonts w:ascii="Arial" w:hAnsi="Arial" w:cs="Arial"/>
          <w:sz w:val="19"/>
          <w:szCs w:val="19"/>
          <w:lang w:val="en-GB"/>
        </w:rPr>
      </w:pPr>
      <w:r w:rsidRPr="00E322AF">
        <w:rPr>
          <w:rFonts w:ascii="Arial" w:hAnsi="Arial" w:cs="Arial"/>
          <w:sz w:val="19"/>
          <w:szCs w:val="19"/>
          <w:lang w:val="en-GB"/>
        </w:rPr>
        <w:t>Critical accounting estimates and judgement</w:t>
      </w:r>
    </w:p>
    <w:p w14:paraId="2E75F7A2" w14:textId="77777777" w:rsidR="00895643" w:rsidRPr="00050D68" w:rsidRDefault="00895643" w:rsidP="000E732A">
      <w:pPr>
        <w:pStyle w:val="Header"/>
        <w:spacing w:line="360" w:lineRule="auto"/>
        <w:ind w:left="851"/>
        <w:jc w:val="both"/>
        <w:rPr>
          <w:rFonts w:ascii="Arial" w:hAnsi="Arial" w:cs="Arial"/>
          <w:sz w:val="19"/>
          <w:szCs w:val="19"/>
          <w:lang w:val="en-GB"/>
        </w:rPr>
      </w:pPr>
    </w:p>
    <w:p w14:paraId="47B0F668" w14:textId="2A26D2E9" w:rsidR="002F5623" w:rsidRPr="00EA7122" w:rsidRDefault="00895643" w:rsidP="00EA7122">
      <w:pPr>
        <w:spacing w:line="360" w:lineRule="auto"/>
        <w:ind w:left="909"/>
        <w:jc w:val="both"/>
        <w:rPr>
          <w:rFonts w:ascii="Arial" w:hAnsi="Arial" w:cs="Arial"/>
          <w:sz w:val="19"/>
          <w:szCs w:val="19"/>
        </w:rPr>
      </w:pPr>
      <w:r w:rsidRPr="00EA7122">
        <w:rPr>
          <w:rFonts w:ascii="Arial" w:hAnsi="Arial" w:cs="Arial"/>
          <w:sz w:val="19"/>
          <w:szCs w:val="19"/>
        </w:rPr>
        <w:t>Estimates and judgement are continually evaluated and are based on historical experience and other factors, including expectation of future events that are believed to be reasonable under the circumstance.</w:t>
      </w:r>
    </w:p>
    <w:p w14:paraId="3E8D43BF" w14:textId="77777777" w:rsidR="00774877" w:rsidRPr="002F7865" w:rsidRDefault="00774877" w:rsidP="00774877">
      <w:pPr>
        <w:pStyle w:val="Header"/>
        <w:spacing w:line="360" w:lineRule="auto"/>
        <w:ind w:left="909"/>
        <w:jc w:val="thaiDistribute"/>
        <w:rPr>
          <w:rFonts w:ascii="Arial" w:hAnsi="Arial" w:cs="Arial"/>
          <w:sz w:val="19"/>
          <w:szCs w:val="19"/>
          <w:lang w:val="en-GB"/>
        </w:rPr>
      </w:pPr>
    </w:p>
    <w:p w14:paraId="3443B10D" w14:textId="1B795090" w:rsidR="00B265AF" w:rsidRPr="002F7865" w:rsidRDefault="00334085" w:rsidP="00EA7122">
      <w:pPr>
        <w:pStyle w:val="Header"/>
        <w:tabs>
          <w:tab w:val="left" w:pos="1170"/>
        </w:tabs>
        <w:spacing w:line="360" w:lineRule="auto"/>
        <w:ind w:left="918"/>
        <w:jc w:val="both"/>
        <w:rPr>
          <w:rFonts w:ascii="Arial" w:hAnsi="Arial" w:cs="Arial"/>
          <w:sz w:val="19"/>
          <w:szCs w:val="19"/>
          <w:u w:val="single"/>
        </w:rPr>
      </w:pPr>
      <w:r w:rsidRPr="009600FD">
        <w:rPr>
          <w:rFonts w:ascii="Arial" w:hAnsi="Arial" w:cs="Arial"/>
          <w:sz w:val="19"/>
          <w:szCs w:val="19"/>
          <w:u w:val="single"/>
        </w:rPr>
        <w:t>R</w:t>
      </w:r>
      <w:r w:rsidRPr="00334085">
        <w:rPr>
          <w:rFonts w:ascii="Arial" w:hAnsi="Arial" w:cs="Arial"/>
          <w:sz w:val="19"/>
          <w:szCs w:val="19"/>
          <w:u w:val="single"/>
        </w:rPr>
        <w:t>eduction of inventory cost to net realizable value</w:t>
      </w:r>
    </w:p>
    <w:p w14:paraId="14EBAB74" w14:textId="4676C91E" w:rsidR="00080FE8" w:rsidRPr="002F7865" w:rsidRDefault="005D6A17" w:rsidP="00EA7122">
      <w:pPr>
        <w:spacing w:line="360" w:lineRule="auto"/>
        <w:ind w:left="909"/>
        <w:jc w:val="both"/>
        <w:rPr>
          <w:rFonts w:ascii="Arial" w:hAnsi="Arial" w:cs="Arial"/>
          <w:sz w:val="19"/>
          <w:szCs w:val="19"/>
        </w:rPr>
      </w:pPr>
      <w:r w:rsidRPr="005D6A17">
        <w:rPr>
          <w:rFonts w:ascii="Arial" w:hAnsi="Arial" w:cs="Arial"/>
          <w:sz w:val="19"/>
          <w:szCs w:val="19"/>
        </w:rPr>
        <w:t xml:space="preserve">In determining a reduction of inventory cost to net </w:t>
      </w:r>
      <w:r w:rsidR="00CE5D6E" w:rsidRPr="005D6A17">
        <w:rPr>
          <w:rFonts w:ascii="Arial" w:hAnsi="Arial" w:cs="Arial"/>
          <w:sz w:val="19"/>
          <w:szCs w:val="19"/>
        </w:rPr>
        <w:t>realizable</w:t>
      </w:r>
      <w:r w:rsidRPr="005D6A17">
        <w:rPr>
          <w:rFonts w:ascii="Arial" w:hAnsi="Arial" w:cs="Arial"/>
          <w:sz w:val="19"/>
          <w:szCs w:val="19"/>
        </w:rPr>
        <w:t xml:space="preserve"> value, the management makes judgement and estimates the net </w:t>
      </w:r>
      <w:r w:rsidR="00CE5D6E" w:rsidRPr="005D6A17">
        <w:rPr>
          <w:rFonts w:ascii="Arial" w:hAnsi="Arial" w:cs="Arial"/>
          <w:sz w:val="19"/>
          <w:szCs w:val="19"/>
        </w:rPr>
        <w:t>realizable</w:t>
      </w:r>
      <w:r w:rsidRPr="005D6A17">
        <w:rPr>
          <w:rFonts w:ascii="Arial" w:hAnsi="Arial" w:cs="Arial"/>
          <w:sz w:val="19"/>
          <w:szCs w:val="19"/>
        </w:rPr>
        <w:t xml:space="preserve"> value of inventory based on the amount of the inventories are expected to </w:t>
      </w:r>
      <w:r w:rsidR="00CE5D6E" w:rsidRPr="005D6A17">
        <w:rPr>
          <w:rFonts w:ascii="Arial" w:hAnsi="Arial" w:cs="Arial"/>
          <w:sz w:val="19"/>
          <w:szCs w:val="19"/>
        </w:rPr>
        <w:t>realize</w:t>
      </w:r>
      <w:r w:rsidRPr="005D6A17">
        <w:rPr>
          <w:rFonts w:ascii="Arial" w:hAnsi="Arial" w:cs="Arial"/>
          <w:sz w:val="19"/>
          <w:szCs w:val="19"/>
        </w:rPr>
        <w:t>. These estimates take into consideration fluctuations of selling price or cost directly relating to events occurring at the year ended.</w:t>
      </w:r>
    </w:p>
    <w:p w14:paraId="0B53784A" w14:textId="77777777" w:rsidR="001A681A" w:rsidRDefault="001A681A" w:rsidP="002D4641">
      <w:pPr>
        <w:tabs>
          <w:tab w:val="left" w:pos="882"/>
        </w:tabs>
        <w:spacing w:line="360" w:lineRule="auto"/>
        <w:ind w:left="873"/>
        <w:jc w:val="thaiDistribute"/>
        <w:rPr>
          <w:rFonts w:ascii="Arial" w:hAnsi="Arial" w:cs="Arial"/>
          <w:sz w:val="19"/>
          <w:szCs w:val="19"/>
          <w:lang w:val="en-GB"/>
        </w:rPr>
      </w:pPr>
    </w:p>
    <w:p w14:paraId="10B43B8B" w14:textId="77777777" w:rsidR="00DF30A1" w:rsidRDefault="00DF30A1" w:rsidP="002D4641">
      <w:pPr>
        <w:tabs>
          <w:tab w:val="left" w:pos="882"/>
        </w:tabs>
        <w:spacing w:line="360" w:lineRule="auto"/>
        <w:ind w:left="873"/>
        <w:jc w:val="thaiDistribute"/>
        <w:rPr>
          <w:rFonts w:ascii="Arial" w:hAnsi="Arial" w:cs="Arial"/>
          <w:sz w:val="19"/>
          <w:szCs w:val="19"/>
          <w:lang w:val="en-GB"/>
        </w:rPr>
      </w:pPr>
    </w:p>
    <w:p w14:paraId="24F103CF" w14:textId="77777777" w:rsidR="00DF30A1" w:rsidRDefault="00DF30A1" w:rsidP="002D4641">
      <w:pPr>
        <w:tabs>
          <w:tab w:val="left" w:pos="882"/>
        </w:tabs>
        <w:spacing w:line="360" w:lineRule="auto"/>
        <w:ind w:left="873"/>
        <w:jc w:val="thaiDistribute"/>
        <w:rPr>
          <w:rFonts w:ascii="Arial" w:hAnsi="Arial" w:cs="Arial"/>
          <w:sz w:val="19"/>
          <w:szCs w:val="19"/>
          <w:lang w:val="en-GB"/>
        </w:rPr>
      </w:pPr>
    </w:p>
    <w:p w14:paraId="277712BE" w14:textId="77777777" w:rsidR="00DF30A1" w:rsidRDefault="00DF30A1" w:rsidP="002D4641">
      <w:pPr>
        <w:tabs>
          <w:tab w:val="left" w:pos="882"/>
        </w:tabs>
        <w:spacing w:line="360" w:lineRule="auto"/>
        <w:ind w:left="873"/>
        <w:jc w:val="thaiDistribute"/>
        <w:rPr>
          <w:rFonts w:ascii="Arial" w:hAnsi="Arial" w:cs="Arial"/>
          <w:sz w:val="19"/>
          <w:szCs w:val="19"/>
          <w:lang w:val="en-GB"/>
        </w:rPr>
      </w:pPr>
    </w:p>
    <w:p w14:paraId="6AD1023C" w14:textId="77777777" w:rsidR="00DF30A1" w:rsidRDefault="00DF30A1" w:rsidP="002D4641">
      <w:pPr>
        <w:tabs>
          <w:tab w:val="left" w:pos="882"/>
        </w:tabs>
        <w:spacing w:line="360" w:lineRule="auto"/>
        <w:ind w:left="873"/>
        <w:jc w:val="thaiDistribute"/>
        <w:rPr>
          <w:rFonts w:ascii="Arial" w:hAnsi="Arial" w:cs="Arial"/>
          <w:sz w:val="19"/>
          <w:szCs w:val="19"/>
          <w:lang w:val="en-GB"/>
        </w:rPr>
      </w:pPr>
    </w:p>
    <w:p w14:paraId="5F1677F9" w14:textId="77777777" w:rsidR="00DF30A1" w:rsidRPr="00050D68" w:rsidRDefault="00DF30A1" w:rsidP="002D4641">
      <w:pPr>
        <w:tabs>
          <w:tab w:val="left" w:pos="882"/>
        </w:tabs>
        <w:spacing w:line="360" w:lineRule="auto"/>
        <w:ind w:left="873"/>
        <w:jc w:val="thaiDistribute"/>
        <w:rPr>
          <w:rFonts w:ascii="Arial" w:hAnsi="Arial" w:cs="Arial"/>
          <w:sz w:val="19"/>
          <w:szCs w:val="19"/>
          <w:lang w:val="en-GB"/>
        </w:rPr>
      </w:pPr>
    </w:p>
    <w:p w14:paraId="7643A245" w14:textId="5C225565" w:rsidR="00B24CF9" w:rsidRDefault="00B24CF9" w:rsidP="009337A8">
      <w:pPr>
        <w:pStyle w:val="Header"/>
        <w:tabs>
          <w:tab w:val="left" w:pos="1170"/>
        </w:tabs>
        <w:spacing w:line="360" w:lineRule="auto"/>
        <w:ind w:left="918"/>
        <w:jc w:val="both"/>
        <w:rPr>
          <w:rFonts w:ascii="Arial" w:hAnsi="Arial" w:cs="Arial"/>
          <w:sz w:val="19"/>
          <w:szCs w:val="19"/>
          <w:u w:val="single"/>
        </w:rPr>
      </w:pPr>
      <w:r w:rsidRPr="00B24CF9">
        <w:rPr>
          <w:rFonts w:ascii="Arial" w:hAnsi="Arial" w:cs="Arial"/>
          <w:sz w:val="19"/>
          <w:szCs w:val="19"/>
          <w:u w:val="single"/>
        </w:rPr>
        <w:lastRenderedPageBreak/>
        <w:t>Building and equipment, investment property and computer software</w:t>
      </w:r>
    </w:p>
    <w:p w14:paraId="613152B5" w14:textId="3148ABD7" w:rsidR="00B147C2" w:rsidRDefault="00B24CF9" w:rsidP="00774877">
      <w:pPr>
        <w:pStyle w:val="Header"/>
        <w:tabs>
          <w:tab w:val="left" w:pos="1170"/>
        </w:tabs>
        <w:spacing w:line="360" w:lineRule="auto"/>
        <w:ind w:left="918"/>
        <w:jc w:val="both"/>
        <w:rPr>
          <w:rFonts w:ascii="Arial" w:hAnsi="Arial" w:cs="Arial"/>
          <w:sz w:val="19"/>
          <w:szCs w:val="19"/>
        </w:rPr>
      </w:pPr>
      <w:r w:rsidRPr="00B24CF9">
        <w:rPr>
          <w:rFonts w:ascii="Arial" w:hAnsi="Arial" w:cs="Arial"/>
          <w:sz w:val="19"/>
          <w:szCs w:val="19"/>
        </w:rPr>
        <w:t>Management determines the estimated useful lives and residual values of the Company’s building and equipment, investment property and computer software and will revise the depreciation and amortization charges where useful lives and residual values previously estimated have changed or are subject to be written down or if they are no longer in use.</w:t>
      </w:r>
    </w:p>
    <w:p w14:paraId="4866AF05" w14:textId="1AD96D54" w:rsidR="00774877" w:rsidRDefault="00774877" w:rsidP="001A681A">
      <w:pPr>
        <w:spacing w:line="360" w:lineRule="auto"/>
        <w:rPr>
          <w:rFonts w:ascii="Arial" w:hAnsi="Arial" w:cs="Arial"/>
          <w:sz w:val="19"/>
          <w:szCs w:val="19"/>
          <w:u w:val="single"/>
        </w:rPr>
      </w:pPr>
    </w:p>
    <w:p w14:paraId="33FD55CA" w14:textId="454A247D" w:rsidR="00FC2FB8" w:rsidRDefault="00FC2FB8" w:rsidP="006712BE">
      <w:pPr>
        <w:pStyle w:val="Header"/>
        <w:tabs>
          <w:tab w:val="left" w:pos="1170"/>
        </w:tabs>
        <w:spacing w:line="360" w:lineRule="auto"/>
        <w:ind w:left="918"/>
        <w:jc w:val="both"/>
        <w:rPr>
          <w:rFonts w:ascii="Arial" w:hAnsi="Arial" w:cs="Arial"/>
          <w:sz w:val="19"/>
          <w:szCs w:val="19"/>
          <w:u w:val="single"/>
        </w:rPr>
      </w:pPr>
      <w:r w:rsidRPr="00FC2FB8">
        <w:rPr>
          <w:rFonts w:ascii="Arial" w:hAnsi="Arial" w:cs="Arial"/>
          <w:sz w:val="19"/>
          <w:szCs w:val="19"/>
          <w:u w:val="single"/>
        </w:rPr>
        <w:t>Leases</w:t>
      </w:r>
    </w:p>
    <w:p w14:paraId="3714C257" w14:textId="77777777" w:rsidR="00FC2FB8" w:rsidRPr="005F2C42" w:rsidRDefault="00FC2FB8" w:rsidP="00FC2FB8">
      <w:pPr>
        <w:tabs>
          <w:tab w:val="left" w:pos="1170"/>
        </w:tabs>
        <w:spacing w:line="360" w:lineRule="auto"/>
        <w:ind w:left="918"/>
        <w:jc w:val="both"/>
        <w:rPr>
          <w:rFonts w:ascii="Arial" w:hAnsi="Arial" w:cs="Arial"/>
          <w:i/>
          <w:iCs/>
          <w:snapToGrid w:val="0"/>
          <w:sz w:val="19"/>
          <w:szCs w:val="19"/>
          <w:lang w:eastAsia="th-TH"/>
        </w:rPr>
      </w:pPr>
      <w:r w:rsidRPr="005F2C42">
        <w:rPr>
          <w:rFonts w:ascii="Arial" w:hAnsi="Arial" w:cs="Arial"/>
          <w:i/>
          <w:iCs/>
          <w:snapToGrid w:val="0"/>
          <w:sz w:val="19"/>
          <w:szCs w:val="19"/>
          <w:lang w:eastAsia="th-TH"/>
        </w:rPr>
        <w:t>Determine the lease terms</w:t>
      </w:r>
    </w:p>
    <w:p w14:paraId="635D8FDD" w14:textId="77777777" w:rsidR="006A542A" w:rsidRPr="00B96041" w:rsidRDefault="006A542A" w:rsidP="006A542A">
      <w:pPr>
        <w:tabs>
          <w:tab w:val="left" w:pos="1170"/>
        </w:tabs>
        <w:spacing w:line="360" w:lineRule="auto"/>
        <w:ind w:left="918"/>
        <w:jc w:val="both"/>
        <w:rPr>
          <w:rFonts w:ascii="Arial" w:hAnsi="Arial" w:cs="Arial"/>
          <w:snapToGrid w:val="0"/>
          <w:sz w:val="19"/>
          <w:szCs w:val="19"/>
          <w:lang w:eastAsia="th-TH"/>
        </w:rPr>
      </w:pPr>
      <w:r w:rsidRPr="00B96041">
        <w:rPr>
          <w:rFonts w:ascii="Arial" w:hAnsi="Arial" w:cs="Arial"/>
          <w:snapToGrid w:val="0"/>
          <w:sz w:val="19"/>
          <w:szCs w:val="19"/>
          <w:lang w:eastAsia="th-TH"/>
        </w:rPr>
        <w:t xml:space="preserve">Critical judgement in determining the lease term, the </w:t>
      </w:r>
      <w:r w:rsidRPr="00050D68">
        <w:rPr>
          <w:rFonts w:ascii="Arial" w:hAnsi="Arial" w:cs="Arial"/>
          <w:snapToGrid w:val="0"/>
          <w:sz w:val="19"/>
          <w:szCs w:val="24"/>
          <w:lang w:eastAsia="th-TH"/>
        </w:rPr>
        <w:t>Group</w:t>
      </w:r>
      <w:r w:rsidRPr="00B96041">
        <w:rPr>
          <w:rFonts w:ascii="Arial" w:hAnsi="Arial" w:cs="Arial"/>
          <w:snapToGrid w:val="0"/>
          <w:sz w:val="19"/>
          <w:szCs w:val="19"/>
          <w:lang w:eastAsia="th-TH"/>
        </w:rPr>
        <w:t xml:space="preserve">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7886406D" w14:textId="77777777" w:rsidR="00FC2FB8" w:rsidRPr="00050D68" w:rsidRDefault="00FC2FB8" w:rsidP="00FC2FB8">
      <w:pPr>
        <w:tabs>
          <w:tab w:val="left" w:pos="1170"/>
        </w:tabs>
        <w:spacing w:line="360" w:lineRule="auto"/>
        <w:ind w:left="918"/>
        <w:jc w:val="both"/>
        <w:rPr>
          <w:rFonts w:ascii="Arial" w:hAnsi="Arial" w:cs="Arial"/>
          <w:snapToGrid w:val="0"/>
          <w:sz w:val="19"/>
          <w:szCs w:val="19"/>
          <w:lang w:eastAsia="th-TH"/>
        </w:rPr>
      </w:pPr>
    </w:p>
    <w:p w14:paraId="517DFADA" w14:textId="77777777" w:rsidR="00CB0390" w:rsidRPr="00B96041" w:rsidRDefault="00CB0390" w:rsidP="00CB0390">
      <w:pPr>
        <w:tabs>
          <w:tab w:val="left" w:pos="1170"/>
        </w:tabs>
        <w:spacing w:line="360" w:lineRule="auto"/>
        <w:ind w:left="918"/>
        <w:jc w:val="both"/>
        <w:rPr>
          <w:rFonts w:ascii="Arial" w:hAnsi="Arial" w:cs="Arial"/>
          <w:snapToGrid w:val="0"/>
          <w:sz w:val="19"/>
          <w:szCs w:val="19"/>
          <w:lang w:eastAsia="th-TH"/>
        </w:rPr>
      </w:pPr>
      <w:r w:rsidRPr="00B96041">
        <w:rPr>
          <w:rFonts w:ascii="Arial" w:hAnsi="Arial" w:cs="Arial"/>
          <w:snapToGrid w:val="0"/>
          <w:sz w:val="19"/>
          <w:szCs w:val="19"/>
          <w:lang w:eastAsia="th-TH"/>
        </w:rPr>
        <w:t xml:space="preserve">For leases of properties, the most relevant factors are historical lease durations, the costs and conditions of leased assets. </w:t>
      </w:r>
    </w:p>
    <w:p w14:paraId="1DF9A087" w14:textId="77777777" w:rsidR="00DF595D" w:rsidRPr="00050D68" w:rsidRDefault="00DF595D" w:rsidP="00FC2FB8">
      <w:pPr>
        <w:tabs>
          <w:tab w:val="left" w:pos="1170"/>
        </w:tabs>
        <w:spacing w:line="360" w:lineRule="auto"/>
        <w:ind w:left="918"/>
        <w:jc w:val="both"/>
        <w:rPr>
          <w:rFonts w:ascii="Arial" w:hAnsi="Arial" w:cs="Arial"/>
          <w:snapToGrid w:val="0"/>
          <w:sz w:val="19"/>
          <w:szCs w:val="19"/>
          <w:lang w:eastAsia="th-TH"/>
        </w:rPr>
      </w:pPr>
    </w:p>
    <w:p w14:paraId="494199A1" w14:textId="3829283E" w:rsidR="006A542A" w:rsidRPr="00050D68" w:rsidRDefault="00DF595D" w:rsidP="00FC2FB8">
      <w:pPr>
        <w:tabs>
          <w:tab w:val="left" w:pos="1170"/>
        </w:tabs>
        <w:spacing w:line="360" w:lineRule="auto"/>
        <w:ind w:left="918"/>
        <w:jc w:val="both"/>
        <w:rPr>
          <w:rFonts w:ascii="Arial" w:hAnsi="Arial" w:cs="Arial"/>
          <w:snapToGrid w:val="0"/>
          <w:sz w:val="19"/>
          <w:szCs w:val="19"/>
          <w:lang w:eastAsia="th-TH"/>
        </w:rPr>
      </w:pPr>
      <w:r w:rsidRPr="00B96041">
        <w:rPr>
          <w:rFonts w:ascii="Arial" w:hAnsi="Arial" w:cs="Arial"/>
          <w:snapToGrid w:val="0"/>
          <w:sz w:val="19"/>
          <w:szCs w:val="19"/>
          <w:lang w:eastAsia="th-TH"/>
        </w:rPr>
        <w:t xml:space="preserve">Most extension options on offices and vehicles leases have not been included in the lease liability, because the </w:t>
      </w:r>
      <w:r>
        <w:rPr>
          <w:rFonts w:ascii="Arial" w:hAnsi="Arial" w:cs="Arial"/>
          <w:snapToGrid w:val="0"/>
          <w:sz w:val="19"/>
          <w:szCs w:val="19"/>
          <w:lang w:eastAsia="th-TH"/>
        </w:rPr>
        <w:t>Group</w:t>
      </w:r>
      <w:r w:rsidRPr="00B96041">
        <w:rPr>
          <w:rFonts w:ascii="Arial" w:hAnsi="Arial" w:cs="Arial"/>
          <w:snapToGrid w:val="0"/>
          <w:sz w:val="19"/>
          <w:szCs w:val="19"/>
          <w:lang w:eastAsia="th-TH"/>
        </w:rPr>
        <w:t xml:space="preserve"> considers i) the underlying asset condition and/or ii) insignificant cost to replace the leased assets.</w:t>
      </w:r>
    </w:p>
    <w:p w14:paraId="0E0B302C" w14:textId="77777777" w:rsidR="00DF595D" w:rsidRPr="00050D68" w:rsidRDefault="00DF595D" w:rsidP="00FC2FB8">
      <w:pPr>
        <w:tabs>
          <w:tab w:val="left" w:pos="1170"/>
        </w:tabs>
        <w:spacing w:line="360" w:lineRule="auto"/>
        <w:ind w:left="918"/>
        <w:jc w:val="both"/>
        <w:rPr>
          <w:rFonts w:ascii="Arial" w:hAnsi="Arial" w:cs="Arial"/>
          <w:snapToGrid w:val="0"/>
          <w:sz w:val="19"/>
          <w:szCs w:val="19"/>
          <w:lang w:eastAsia="th-TH"/>
        </w:rPr>
      </w:pPr>
    </w:p>
    <w:p w14:paraId="457EC396" w14:textId="2B222470" w:rsidR="00546CE2" w:rsidRPr="00050D68" w:rsidRDefault="00546CE2" w:rsidP="00FC2FB8">
      <w:pPr>
        <w:tabs>
          <w:tab w:val="left" w:pos="1170"/>
        </w:tabs>
        <w:spacing w:line="360" w:lineRule="auto"/>
        <w:ind w:left="918"/>
        <w:jc w:val="both"/>
        <w:rPr>
          <w:rFonts w:ascii="Arial" w:hAnsi="Arial" w:cs="Arial"/>
          <w:snapToGrid w:val="0"/>
          <w:sz w:val="19"/>
          <w:szCs w:val="19"/>
          <w:lang w:eastAsia="th-TH"/>
        </w:rPr>
      </w:pPr>
      <w:r w:rsidRPr="00B96041">
        <w:rPr>
          <w:rFonts w:ascii="Arial" w:hAnsi="Arial" w:cs="Arial"/>
          <w:snapToGrid w:val="0"/>
          <w:sz w:val="19"/>
          <w:szCs w:val="19"/>
          <w:lang w:eastAsia="th-TH"/>
        </w:rPr>
        <w:t xml:space="preserve">The lease term is reassessed if an option is actually exercised (or not exercised) or the </w:t>
      </w:r>
      <w:r>
        <w:rPr>
          <w:rFonts w:ascii="Arial" w:hAnsi="Arial" w:cs="Arial"/>
          <w:snapToGrid w:val="0"/>
          <w:sz w:val="19"/>
          <w:szCs w:val="19"/>
          <w:lang w:eastAsia="th-TH"/>
        </w:rPr>
        <w:t>Group</w:t>
      </w:r>
      <w:r w:rsidRPr="00B96041">
        <w:rPr>
          <w:rFonts w:ascii="Arial" w:hAnsi="Arial" w:cs="Arial"/>
          <w:snapToGrid w:val="0"/>
          <w:sz w:val="19"/>
          <w:szCs w:val="19"/>
          <w:lang w:eastAsia="th-TH"/>
        </w:rPr>
        <w:t xml:space="preserve"> becomes obliged to exercise (or not exercise) it. The assessment of reasonable certainty is only revised if a significant event or a significant change in circumstance affecting this assessment occur, and that it is within the control of the </w:t>
      </w:r>
      <w:r>
        <w:rPr>
          <w:rFonts w:ascii="Arial" w:hAnsi="Arial" w:cs="Arial"/>
          <w:snapToGrid w:val="0"/>
          <w:sz w:val="19"/>
          <w:szCs w:val="19"/>
          <w:lang w:eastAsia="th-TH"/>
        </w:rPr>
        <w:t>Group</w:t>
      </w:r>
      <w:r w:rsidRPr="00B96041">
        <w:rPr>
          <w:rFonts w:ascii="Arial" w:hAnsi="Arial" w:cs="Arial"/>
          <w:snapToGrid w:val="0"/>
          <w:sz w:val="19"/>
          <w:szCs w:val="19"/>
          <w:lang w:eastAsia="th-TH"/>
        </w:rPr>
        <w:t>.</w:t>
      </w:r>
    </w:p>
    <w:p w14:paraId="7AFBD49C" w14:textId="2BE7B634" w:rsidR="00E6120C" w:rsidRPr="00050D68" w:rsidRDefault="00E6120C" w:rsidP="00DF30A1">
      <w:pPr>
        <w:spacing w:line="360" w:lineRule="auto"/>
        <w:rPr>
          <w:rFonts w:ascii="Arial" w:hAnsi="Arial" w:cs="Arial"/>
          <w:snapToGrid w:val="0"/>
          <w:sz w:val="19"/>
          <w:szCs w:val="19"/>
          <w:lang w:eastAsia="th-TH"/>
        </w:rPr>
      </w:pPr>
    </w:p>
    <w:p w14:paraId="32697671" w14:textId="77777777" w:rsidR="00FC2FB8" w:rsidRPr="00050D68" w:rsidRDefault="00FC2FB8" w:rsidP="00FC2FB8">
      <w:pPr>
        <w:tabs>
          <w:tab w:val="left" w:pos="1170"/>
        </w:tabs>
        <w:spacing w:line="360" w:lineRule="auto"/>
        <w:ind w:left="918"/>
        <w:jc w:val="both"/>
        <w:rPr>
          <w:rFonts w:ascii="Arial" w:hAnsi="Arial" w:cs="Arial"/>
          <w:i/>
          <w:iCs/>
          <w:snapToGrid w:val="0"/>
          <w:sz w:val="19"/>
          <w:szCs w:val="19"/>
          <w:lang w:eastAsia="th-TH"/>
        </w:rPr>
      </w:pPr>
      <w:r w:rsidRPr="005F2C42">
        <w:rPr>
          <w:rFonts w:ascii="Arial" w:hAnsi="Arial" w:cs="Arial"/>
          <w:i/>
          <w:iCs/>
          <w:snapToGrid w:val="0"/>
          <w:sz w:val="19"/>
          <w:szCs w:val="19"/>
          <w:lang w:eastAsia="th-TH"/>
        </w:rPr>
        <w:t>Determination of the discount rate on lease liabilities</w:t>
      </w:r>
    </w:p>
    <w:p w14:paraId="63AC9CD0" w14:textId="77777777" w:rsidR="00E77F71" w:rsidRPr="001A681A" w:rsidRDefault="00E77F71" w:rsidP="00E77F71">
      <w:pPr>
        <w:tabs>
          <w:tab w:val="left" w:pos="1170"/>
        </w:tabs>
        <w:spacing w:line="360" w:lineRule="auto"/>
        <w:ind w:left="918"/>
        <w:jc w:val="both"/>
        <w:rPr>
          <w:rFonts w:ascii="Arial" w:hAnsi="Arial" w:cs="Arial"/>
          <w:snapToGrid w:val="0"/>
          <w:sz w:val="19"/>
          <w:szCs w:val="19"/>
          <w:u w:val="single"/>
          <w:lang w:eastAsia="th-TH"/>
        </w:rPr>
      </w:pPr>
      <w:r w:rsidRPr="001A681A">
        <w:rPr>
          <w:rFonts w:ascii="Arial" w:hAnsi="Arial" w:cs="Arial"/>
          <w:snapToGrid w:val="0"/>
          <w:sz w:val="19"/>
          <w:szCs w:val="19"/>
          <w:u w:val="single"/>
          <w:lang w:eastAsia="th-TH"/>
        </w:rPr>
        <w:t>The Group determines the incremental borrowing rate as follows:</w:t>
      </w:r>
    </w:p>
    <w:p w14:paraId="7008C6AE" w14:textId="77777777" w:rsidR="00E77F71" w:rsidRPr="005F40E9" w:rsidRDefault="00E77F71" w:rsidP="00E77F71">
      <w:pPr>
        <w:tabs>
          <w:tab w:val="left" w:pos="1170"/>
        </w:tabs>
        <w:spacing w:line="360" w:lineRule="auto"/>
        <w:ind w:left="918"/>
        <w:jc w:val="both"/>
        <w:rPr>
          <w:rFonts w:ascii="Arial" w:hAnsi="Arial" w:cs="Arial"/>
          <w:snapToGrid w:val="0"/>
          <w:sz w:val="19"/>
          <w:szCs w:val="19"/>
          <w:lang w:eastAsia="th-TH"/>
        </w:rPr>
      </w:pPr>
    </w:p>
    <w:p w14:paraId="1BBAE95D" w14:textId="49A8C216" w:rsidR="00E77F71" w:rsidRPr="005F40E9" w:rsidRDefault="00E77F71" w:rsidP="00CF6953">
      <w:pPr>
        <w:pStyle w:val="ListParagraph"/>
        <w:numPr>
          <w:ilvl w:val="0"/>
          <w:numId w:val="28"/>
        </w:numPr>
        <w:spacing w:after="0" w:line="360" w:lineRule="auto"/>
        <w:ind w:left="1296"/>
        <w:jc w:val="both"/>
        <w:rPr>
          <w:rFonts w:ascii="Arial" w:hAnsi="Arial" w:cs="Arial"/>
          <w:snapToGrid w:val="0"/>
          <w:sz w:val="19"/>
          <w:szCs w:val="19"/>
          <w:lang w:eastAsia="th-TH"/>
        </w:rPr>
      </w:pPr>
      <w:r w:rsidRPr="005F40E9">
        <w:rPr>
          <w:rFonts w:ascii="Arial" w:hAnsi="Arial" w:cs="Arial"/>
          <w:snapToGrid w:val="0"/>
          <w:sz w:val="19"/>
          <w:szCs w:val="19"/>
          <w:lang w:eastAsia="th-TH"/>
        </w:rPr>
        <w:t xml:space="preserve">Where possible, use recent third-party financing received by the individual lessee as a starting point, adjusting to reflect changes in its financing conditions. </w:t>
      </w:r>
    </w:p>
    <w:p w14:paraId="6A72F203" w14:textId="6092C6D4" w:rsidR="00827EB5" w:rsidRPr="00050D68" w:rsidRDefault="00E77F71" w:rsidP="00CF6953">
      <w:pPr>
        <w:pStyle w:val="ListParagraph"/>
        <w:numPr>
          <w:ilvl w:val="0"/>
          <w:numId w:val="28"/>
        </w:numPr>
        <w:spacing w:after="0" w:line="360" w:lineRule="auto"/>
        <w:ind w:left="1296"/>
        <w:jc w:val="both"/>
        <w:rPr>
          <w:rFonts w:ascii="Arial" w:hAnsi="Arial" w:cs="Arial"/>
          <w:i/>
          <w:iCs/>
          <w:snapToGrid w:val="0"/>
          <w:sz w:val="19"/>
          <w:szCs w:val="19"/>
          <w:lang w:eastAsia="th-TH"/>
        </w:rPr>
      </w:pPr>
      <w:r w:rsidRPr="005F40E9">
        <w:rPr>
          <w:rFonts w:ascii="Arial" w:hAnsi="Arial" w:cs="Arial"/>
          <w:snapToGrid w:val="0"/>
          <w:sz w:val="19"/>
          <w:szCs w:val="19"/>
          <w:lang w:eastAsia="th-TH"/>
        </w:rPr>
        <w:t>Make adjustments specific to the lease, e.g. term, country, currency and security.</w:t>
      </w:r>
    </w:p>
    <w:p w14:paraId="42FB74B5" w14:textId="77777777" w:rsidR="00205245" w:rsidRPr="006712BE" w:rsidRDefault="00205245" w:rsidP="006712BE">
      <w:pPr>
        <w:pStyle w:val="Header"/>
        <w:tabs>
          <w:tab w:val="left" w:pos="1170"/>
        </w:tabs>
        <w:spacing w:line="360" w:lineRule="auto"/>
        <w:ind w:left="918"/>
        <w:jc w:val="both"/>
        <w:rPr>
          <w:rFonts w:ascii="Arial" w:hAnsi="Arial" w:cs="Arial"/>
          <w:sz w:val="19"/>
          <w:szCs w:val="19"/>
        </w:rPr>
      </w:pPr>
    </w:p>
    <w:p w14:paraId="277289F4" w14:textId="44B656C5" w:rsidR="007F099E" w:rsidRPr="002F7865" w:rsidRDefault="007F099E" w:rsidP="009337A8">
      <w:pPr>
        <w:tabs>
          <w:tab w:val="left" w:pos="1170"/>
        </w:tabs>
        <w:spacing w:line="360" w:lineRule="auto"/>
        <w:ind w:left="918"/>
        <w:jc w:val="both"/>
        <w:rPr>
          <w:rFonts w:ascii="Arial" w:hAnsi="Arial" w:cs="Arial"/>
          <w:snapToGrid w:val="0"/>
          <w:sz w:val="19"/>
          <w:szCs w:val="19"/>
          <w:u w:val="single"/>
          <w:lang w:eastAsia="th-TH"/>
        </w:rPr>
      </w:pPr>
      <w:r w:rsidRPr="002F7865">
        <w:rPr>
          <w:rFonts w:ascii="Arial" w:hAnsi="Arial" w:cs="Arial"/>
          <w:snapToGrid w:val="0"/>
          <w:sz w:val="19"/>
          <w:szCs w:val="19"/>
          <w:u w:val="single"/>
          <w:lang w:eastAsia="th-TH"/>
        </w:rPr>
        <w:t xml:space="preserve">Impairment of </w:t>
      </w:r>
      <w:r w:rsidR="00F02B03" w:rsidRPr="002F7865">
        <w:rPr>
          <w:rFonts w:ascii="Arial" w:hAnsi="Arial" w:cs="Arial"/>
          <w:snapToGrid w:val="0"/>
          <w:sz w:val="19"/>
          <w:szCs w:val="19"/>
          <w:u w:val="single"/>
          <w:lang w:eastAsia="th-TH"/>
        </w:rPr>
        <w:t>investment</w:t>
      </w:r>
      <w:r w:rsidR="00EF6BF2">
        <w:rPr>
          <w:rFonts w:ascii="Arial" w:hAnsi="Arial" w:cs="Arial"/>
          <w:snapToGrid w:val="0"/>
          <w:sz w:val="19"/>
          <w:szCs w:val="19"/>
          <w:u w:val="single"/>
          <w:lang w:eastAsia="th-TH"/>
        </w:rPr>
        <w:t>s in subsidiaries</w:t>
      </w:r>
      <w:r w:rsidRPr="002F7865">
        <w:rPr>
          <w:rFonts w:ascii="Arial" w:hAnsi="Arial" w:cs="Arial"/>
          <w:snapToGrid w:val="0"/>
          <w:sz w:val="19"/>
          <w:szCs w:val="19"/>
          <w:u w:val="single"/>
          <w:lang w:eastAsia="th-TH"/>
        </w:rPr>
        <w:t xml:space="preserve"> </w:t>
      </w:r>
      <w:r w:rsidR="00635546" w:rsidRPr="002F7865">
        <w:rPr>
          <w:rFonts w:ascii="Arial" w:hAnsi="Arial" w:cs="Arial"/>
          <w:snapToGrid w:val="0"/>
          <w:sz w:val="19"/>
          <w:szCs w:val="19"/>
          <w:u w:val="single"/>
          <w:lang w:eastAsia="th-TH"/>
        </w:rPr>
        <w:t xml:space="preserve">and </w:t>
      </w:r>
      <w:r w:rsidRPr="002F7865">
        <w:rPr>
          <w:rFonts w:ascii="Arial" w:hAnsi="Arial" w:cs="Arial"/>
          <w:snapToGrid w:val="0"/>
          <w:sz w:val="19"/>
          <w:szCs w:val="19"/>
          <w:u w:val="single"/>
          <w:lang w:eastAsia="th-TH"/>
        </w:rPr>
        <w:t>goodwill</w:t>
      </w:r>
    </w:p>
    <w:p w14:paraId="48661610" w14:textId="674D7DBF" w:rsidR="008B3CEC" w:rsidRDefault="007F099E" w:rsidP="002E6AF8">
      <w:pPr>
        <w:tabs>
          <w:tab w:val="left" w:pos="1170"/>
        </w:tabs>
        <w:spacing w:line="360" w:lineRule="auto"/>
        <w:ind w:left="918"/>
        <w:jc w:val="both"/>
        <w:rPr>
          <w:rFonts w:ascii="Arial" w:hAnsi="Arial" w:cs="Arial"/>
          <w:snapToGrid w:val="0"/>
          <w:sz w:val="19"/>
          <w:szCs w:val="19"/>
          <w:lang w:eastAsia="th-TH"/>
        </w:rPr>
      </w:pPr>
      <w:r w:rsidRPr="002F7865">
        <w:rPr>
          <w:rFonts w:ascii="Arial" w:hAnsi="Arial" w:cs="Arial"/>
          <w:snapToGrid w:val="0"/>
          <w:sz w:val="19"/>
          <w:szCs w:val="19"/>
          <w:lang w:eastAsia="th-TH"/>
        </w:rPr>
        <w:t xml:space="preserve">In assessing impairment, management estimates the recoverable amount of each asset or cash-generating units based on expected future cash flows and uses an interest rate to discount them. </w:t>
      </w:r>
      <w:r w:rsidR="00FA314B">
        <w:rPr>
          <w:rFonts w:ascii="Arial" w:hAnsi="Arial" w:cs="Arial"/>
          <w:snapToGrid w:val="0"/>
          <w:sz w:val="19"/>
          <w:szCs w:val="19"/>
          <w:lang w:eastAsia="th-TH"/>
        </w:rPr>
        <w:t>Uncertainty in the e</w:t>
      </w:r>
      <w:r w:rsidRPr="002F7865">
        <w:rPr>
          <w:rFonts w:ascii="Arial" w:hAnsi="Arial" w:cs="Arial"/>
          <w:snapToGrid w:val="0"/>
          <w:sz w:val="19"/>
          <w:szCs w:val="19"/>
          <w:lang w:eastAsia="th-TH"/>
        </w:rPr>
        <w:t xml:space="preserve">stimation relates to assumptions about future operating results and the determination of a suitable discount rate. </w:t>
      </w:r>
    </w:p>
    <w:p w14:paraId="54A29380" w14:textId="77777777" w:rsidR="0015290F" w:rsidRDefault="0015290F" w:rsidP="00E6120C">
      <w:pPr>
        <w:tabs>
          <w:tab w:val="left" w:pos="1170"/>
        </w:tabs>
        <w:spacing w:line="360" w:lineRule="auto"/>
        <w:jc w:val="both"/>
        <w:rPr>
          <w:rFonts w:ascii="Arial" w:hAnsi="Arial" w:cs="Arial"/>
          <w:sz w:val="19"/>
          <w:szCs w:val="19"/>
        </w:rPr>
      </w:pPr>
    </w:p>
    <w:p w14:paraId="6530C24E" w14:textId="77777777" w:rsidR="00DF30A1" w:rsidRDefault="00DF30A1" w:rsidP="00E6120C">
      <w:pPr>
        <w:tabs>
          <w:tab w:val="left" w:pos="1170"/>
        </w:tabs>
        <w:spacing w:line="360" w:lineRule="auto"/>
        <w:jc w:val="both"/>
        <w:rPr>
          <w:rFonts w:ascii="Arial" w:hAnsi="Arial" w:cs="Arial"/>
          <w:sz w:val="19"/>
          <w:szCs w:val="19"/>
        </w:rPr>
      </w:pPr>
    </w:p>
    <w:p w14:paraId="49C22F96" w14:textId="77777777" w:rsidR="00DF30A1" w:rsidRDefault="00DF30A1" w:rsidP="00E6120C">
      <w:pPr>
        <w:tabs>
          <w:tab w:val="left" w:pos="1170"/>
        </w:tabs>
        <w:spacing w:line="360" w:lineRule="auto"/>
        <w:jc w:val="both"/>
        <w:rPr>
          <w:rFonts w:ascii="Arial" w:hAnsi="Arial" w:cs="Arial"/>
          <w:sz w:val="19"/>
          <w:szCs w:val="19"/>
        </w:rPr>
      </w:pPr>
    </w:p>
    <w:p w14:paraId="0CA7F885" w14:textId="77777777" w:rsidR="00DF30A1" w:rsidRDefault="00DF30A1" w:rsidP="00E6120C">
      <w:pPr>
        <w:tabs>
          <w:tab w:val="left" w:pos="1170"/>
        </w:tabs>
        <w:spacing w:line="360" w:lineRule="auto"/>
        <w:jc w:val="both"/>
        <w:rPr>
          <w:rFonts w:ascii="Arial" w:hAnsi="Arial" w:cs="Arial"/>
          <w:sz w:val="19"/>
          <w:szCs w:val="19"/>
        </w:rPr>
      </w:pPr>
    </w:p>
    <w:p w14:paraId="48A329E2" w14:textId="77777777" w:rsidR="00DF30A1" w:rsidRPr="00050D68" w:rsidRDefault="00DF30A1" w:rsidP="00E6120C">
      <w:pPr>
        <w:tabs>
          <w:tab w:val="left" w:pos="1170"/>
        </w:tabs>
        <w:spacing w:line="360" w:lineRule="auto"/>
        <w:jc w:val="both"/>
        <w:rPr>
          <w:rFonts w:ascii="Arial" w:hAnsi="Arial" w:cs="Arial"/>
          <w:sz w:val="19"/>
          <w:szCs w:val="19"/>
        </w:rPr>
      </w:pPr>
    </w:p>
    <w:p w14:paraId="4D9E1869" w14:textId="51928287" w:rsidR="00B265AF" w:rsidRPr="002F7865" w:rsidRDefault="0055328F" w:rsidP="00223615">
      <w:pPr>
        <w:tabs>
          <w:tab w:val="left" w:pos="1350"/>
        </w:tabs>
        <w:spacing w:line="360" w:lineRule="auto"/>
        <w:ind w:left="909"/>
        <w:jc w:val="thaiDistribute"/>
        <w:rPr>
          <w:rFonts w:ascii="Arial" w:hAnsi="Arial" w:cs="Arial"/>
          <w:sz w:val="19"/>
          <w:szCs w:val="19"/>
          <w:u w:val="single"/>
        </w:rPr>
      </w:pPr>
      <w:r w:rsidRPr="002F7865">
        <w:rPr>
          <w:rFonts w:ascii="Arial" w:hAnsi="Arial" w:cs="Arial"/>
          <w:sz w:val="19"/>
          <w:szCs w:val="19"/>
          <w:u w:val="single"/>
        </w:rPr>
        <w:lastRenderedPageBreak/>
        <w:t xml:space="preserve">Defined </w:t>
      </w:r>
      <w:r w:rsidR="00256A58">
        <w:rPr>
          <w:rFonts w:ascii="Arial" w:hAnsi="Arial" w:cs="Arial"/>
          <w:sz w:val="19"/>
          <w:szCs w:val="19"/>
          <w:u w:val="single"/>
        </w:rPr>
        <w:t xml:space="preserve">employee </w:t>
      </w:r>
      <w:r w:rsidRPr="002F7865">
        <w:rPr>
          <w:rFonts w:ascii="Arial" w:hAnsi="Arial" w:cs="Arial"/>
          <w:sz w:val="19"/>
          <w:szCs w:val="19"/>
          <w:u w:val="single"/>
        </w:rPr>
        <w:t>benefit obligation</w:t>
      </w:r>
    </w:p>
    <w:p w14:paraId="466B6D1C" w14:textId="3A06B9DB" w:rsidR="00942CB8" w:rsidRDefault="00942CB8" w:rsidP="00223615">
      <w:pPr>
        <w:tabs>
          <w:tab w:val="left" w:pos="1350"/>
        </w:tabs>
        <w:spacing w:line="360" w:lineRule="auto"/>
        <w:ind w:left="909"/>
        <w:jc w:val="both"/>
        <w:rPr>
          <w:rFonts w:ascii="Arial" w:hAnsi="Arial" w:cs="Arial"/>
          <w:spacing w:val="-2"/>
          <w:sz w:val="19"/>
          <w:szCs w:val="19"/>
          <w:lang w:val="en-GB"/>
        </w:rPr>
      </w:pPr>
      <w:r w:rsidRPr="002F7865">
        <w:rPr>
          <w:rFonts w:ascii="Arial" w:hAnsi="Arial" w:cs="Arial"/>
          <w:spacing w:val="-2"/>
          <w:sz w:val="19"/>
          <w:szCs w:val="19"/>
          <w:lang w:val="en-GB"/>
        </w:rPr>
        <w:t>Management’s estimate</w:t>
      </w:r>
      <w:r w:rsidR="004A4169">
        <w:rPr>
          <w:rFonts w:ascii="Arial" w:hAnsi="Arial" w:cs="Arial"/>
          <w:spacing w:val="-2"/>
          <w:sz w:val="19"/>
          <w:szCs w:val="19"/>
          <w:lang w:val="en-GB"/>
        </w:rPr>
        <w:t>s</w:t>
      </w:r>
      <w:r w:rsidRPr="002F7865">
        <w:rPr>
          <w:rFonts w:ascii="Arial" w:hAnsi="Arial" w:cs="Arial"/>
          <w:spacing w:val="-2"/>
          <w:sz w:val="19"/>
          <w:szCs w:val="19"/>
          <w:lang w:val="en-GB"/>
        </w:rPr>
        <w:t xml:space="preserve"> of the </w:t>
      </w:r>
      <w:r w:rsidR="00256A58">
        <w:rPr>
          <w:rFonts w:ascii="Arial" w:hAnsi="Arial" w:cs="Arial"/>
          <w:spacing w:val="-2"/>
          <w:sz w:val="19"/>
          <w:szCs w:val="19"/>
          <w:lang w:val="en-GB"/>
        </w:rPr>
        <w:t>defined employee benefit obligation</w:t>
      </w:r>
      <w:r w:rsidRPr="002F7865">
        <w:rPr>
          <w:rFonts w:ascii="Arial" w:hAnsi="Arial" w:cs="Arial"/>
          <w:spacing w:val="-2"/>
          <w:sz w:val="19"/>
          <w:szCs w:val="19"/>
          <w:lang w:val="en-GB"/>
        </w:rPr>
        <w:t xml:space="preserve"> based on number of critical underlying assumptions such as standard rates of inflation, mortality</w:t>
      </w:r>
      <w:r w:rsidR="009F38C1">
        <w:rPr>
          <w:rFonts w:ascii="Arial" w:hAnsi="Arial" w:cs="Arial"/>
          <w:spacing w:val="-2"/>
          <w:sz w:val="19"/>
          <w:szCs w:val="19"/>
          <w:lang w:val="en-GB"/>
        </w:rPr>
        <w:t xml:space="preserve"> rate</w:t>
      </w:r>
      <w:r w:rsidRPr="002F7865">
        <w:rPr>
          <w:rFonts w:ascii="Arial" w:hAnsi="Arial" w:cs="Arial"/>
          <w:spacing w:val="-2"/>
          <w:sz w:val="19"/>
          <w:szCs w:val="19"/>
          <w:lang w:val="en-GB"/>
        </w:rPr>
        <w:t xml:space="preserve">, discount rate and anticipation of future salary increases. Variation in these assumptions may significantly impact the </w:t>
      </w:r>
      <w:r w:rsidR="00256A58">
        <w:rPr>
          <w:rFonts w:ascii="Arial" w:hAnsi="Arial" w:cs="Arial"/>
          <w:spacing w:val="-2"/>
          <w:sz w:val="19"/>
          <w:szCs w:val="19"/>
          <w:lang w:val="en-GB"/>
        </w:rPr>
        <w:t xml:space="preserve">defined employee benefit obligation </w:t>
      </w:r>
      <w:r w:rsidRPr="002F7865">
        <w:rPr>
          <w:rFonts w:ascii="Arial" w:hAnsi="Arial" w:cs="Arial"/>
          <w:spacing w:val="-2"/>
          <w:sz w:val="19"/>
          <w:szCs w:val="19"/>
          <w:lang w:val="en-GB"/>
        </w:rPr>
        <w:t>amount and the annual defined benefit expenses</w:t>
      </w:r>
      <w:r w:rsidRPr="002F7865">
        <w:rPr>
          <w:rFonts w:ascii="Arial" w:hAnsi="Arial" w:cs="Arial"/>
          <w:spacing w:val="-2"/>
          <w:sz w:val="19"/>
          <w:szCs w:val="19"/>
          <w:cs/>
          <w:lang w:val="en-GB"/>
        </w:rPr>
        <w:t>.</w:t>
      </w:r>
    </w:p>
    <w:p w14:paraId="15F2E49E" w14:textId="77777777" w:rsidR="00C345F6" w:rsidRPr="00050D68" w:rsidRDefault="00C345F6" w:rsidP="00223615">
      <w:pPr>
        <w:tabs>
          <w:tab w:val="left" w:pos="1350"/>
        </w:tabs>
        <w:spacing w:line="360" w:lineRule="auto"/>
        <w:ind w:left="909"/>
        <w:jc w:val="both"/>
        <w:rPr>
          <w:rFonts w:ascii="Arial" w:hAnsi="Arial" w:cs="Arial"/>
          <w:spacing w:val="-2"/>
          <w:sz w:val="19"/>
          <w:szCs w:val="19"/>
          <w:u w:val="single"/>
          <w:lang w:val="en-GB"/>
        </w:rPr>
      </w:pPr>
    </w:p>
    <w:p w14:paraId="06EA5AAD" w14:textId="47D843F3" w:rsidR="00711AF9" w:rsidRPr="002F7865" w:rsidRDefault="00442496" w:rsidP="00223615">
      <w:pPr>
        <w:tabs>
          <w:tab w:val="left" w:pos="1350"/>
        </w:tabs>
        <w:spacing w:line="360" w:lineRule="auto"/>
        <w:ind w:left="909"/>
        <w:jc w:val="both"/>
        <w:rPr>
          <w:rFonts w:ascii="Arial" w:hAnsi="Arial" w:cs="Arial"/>
          <w:spacing w:val="-2"/>
          <w:sz w:val="19"/>
          <w:szCs w:val="19"/>
          <w:u w:val="single"/>
          <w:lang w:val="en-GB"/>
        </w:rPr>
      </w:pPr>
      <w:r w:rsidRPr="002F7865">
        <w:rPr>
          <w:rFonts w:ascii="Arial" w:hAnsi="Arial" w:cs="Arial"/>
          <w:spacing w:val="-2"/>
          <w:sz w:val="19"/>
          <w:szCs w:val="19"/>
          <w:u w:val="single"/>
          <w:lang w:val="en-GB"/>
        </w:rPr>
        <w:t>Fair value measurement</w:t>
      </w:r>
    </w:p>
    <w:p w14:paraId="46831296" w14:textId="6CD5855B" w:rsidR="00EA2C14" w:rsidRPr="001346F3" w:rsidRDefault="00442496" w:rsidP="001346F3">
      <w:pPr>
        <w:tabs>
          <w:tab w:val="left" w:pos="1350"/>
        </w:tabs>
        <w:spacing w:line="360" w:lineRule="auto"/>
        <w:ind w:left="909"/>
        <w:jc w:val="both"/>
        <w:rPr>
          <w:rFonts w:ascii="Arial" w:hAnsi="Arial" w:cs="Arial"/>
          <w:spacing w:val="-2"/>
          <w:sz w:val="19"/>
          <w:szCs w:val="19"/>
          <w:lang w:val="en-GB"/>
        </w:rPr>
      </w:pPr>
      <w:r w:rsidRPr="002F7865">
        <w:rPr>
          <w:rFonts w:ascii="Arial" w:hAnsi="Arial" w:cs="Arial"/>
          <w:spacing w:val="-2"/>
          <w:sz w:val="19"/>
          <w:szCs w:val="19"/>
          <w:lang w:val="en-GB"/>
        </w:rPr>
        <w:t xml:space="preserve">Management uses valuation techniques to determine the fair value of </w:t>
      </w:r>
      <w:r w:rsidR="008052E5" w:rsidRPr="002F7865">
        <w:rPr>
          <w:rFonts w:ascii="Arial" w:hAnsi="Arial" w:cs="Arial"/>
          <w:spacing w:val="-2"/>
          <w:sz w:val="19"/>
          <w:szCs w:val="19"/>
          <w:lang w:val="en-GB"/>
        </w:rPr>
        <w:t>land</w:t>
      </w:r>
      <w:r w:rsidRPr="002F7865">
        <w:rPr>
          <w:rFonts w:ascii="Arial" w:hAnsi="Arial" w:cs="Arial"/>
          <w:spacing w:val="-2"/>
          <w:sz w:val="19"/>
          <w:szCs w:val="19"/>
          <w:lang w:val="en-GB"/>
        </w:rPr>
        <w:t xml:space="preserve">. This involves developing estimates and assumptions consistent with how market participants </w:t>
      </w:r>
      <w:r w:rsidR="00663612">
        <w:rPr>
          <w:rFonts w:ascii="Arial" w:hAnsi="Arial" w:cs="Arial"/>
          <w:spacing w:val="-2"/>
          <w:sz w:val="19"/>
          <w:szCs w:val="19"/>
          <w:lang w:val="en-GB"/>
        </w:rPr>
        <w:t>to</w:t>
      </w:r>
      <w:r w:rsidRPr="002F7865">
        <w:rPr>
          <w:rFonts w:ascii="Arial" w:hAnsi="Arial" w:cs="Arial"/>
          <w:spacing w:val="-2"/>
          <w:sz w:val="19"/>
          <w:szCs w:val="19"/>
          <w:lang w:val="en-GB"/>
        </w:rPr>
        <w:t xml:space="preserve"> price the </w:t>
      </w:r>
      <w:r w:rsidR="001127B8" w:rsidRPr="002F7865">
        <w:rPr>
          <w:rFonts w:ascii="Arial" w:hAnsi="Arial" w:cs="Arial"/>
          <w:spacing w:val="-2"/>
          <w:sz w:val="19"/>
          <w:szCs w:val="19"/>
          <w:lang w:val="en-GB"/>
        </w:rPr>
        <w:t>assets</w:t>
      </w:r>
      <w:r w:rsidRPr="002F7865">
        <w:rPr>
          <w:rFonts w:ascii="Arial" w:hAnsi="Arial" w:cs="Arial"/>
          <w:spacing w:val="-2"/>
          <w:sz w:val="19"/>
          <w:szCs w:val="19"/>
          <w:lang w:val="en-GB"/>
        </w:rPr>
        <w:t xml:space="preserve">. Management </w:t>
      </w:r>
      <w:r w:rsidR="00FA314B">
        <w:rPr>
          <w:rFonts w:ascii="Arial" w:hAnsi="Arial" w:cs="Arial"/>
          <w:spacing w:val="-2"/>
          <w:sz w:val="19"/>
          <w:szCs w:val="19"/>
          <w:lang w:val="en-GB"/>
        </w:rPr>
        <w:t>determines the</w:t>
      </w:r>
      <w:r w:rsidRPr="002F7865">
        <w:rPr>
          <w:rFonts w:ascii="Arial" w:hAnsi="Arial" w:cs="Arial"/>
          <w:spacing w:val="-2"/>
          <w:sz w:val="19"/>
          <w:szCs w:val="19"/>
          <w:lang w:val="en-GB"/>
        </w:rPr>
        <w:t xml:space="preserve"> assumptions </w:t>
      </w:r>
      <w:r w:rsidR="00FA314B">
        <w:rPr>
          <w:rFonts w:ascii="Arial" w:hAnsi="Arial" w:cs="Arial"/>
          <w:spacing w:val="-2"/>
          <w:sz w:val="19"/>
          <w:szCs w:val="19"/>
          <w:lang w:val="en-GB"/>
        </w:rPr>
        <w:t xml:space="preserve">based </w:t>
      </w:r>
      <w:r w:rsidRPr="002F7865">
        <w:rPr>
          <w:rFonts w:ascii="Arial" w:hAnsi="Arial" w:cs="Arial"/>
          <w:spacing w:val="-2"/>
          <w:sz w:val="19"/>
          <w:szCs w:val="19"/>
          <w:lang w:val="en-GB"/>
        </w:rPr>
        <w:t xml:space="preserve">on observable data as far as </w:t>
      </w:r>
      <w:r w:rsidR="00E92DCF" w:rsidRPr="002F7865">
        <w:rPr>
          <w:rFonts w:ascii="Arial" w:hAnsi="Arial" w:cs="Arial"/>
          <w:spacing w:val="-2"/>
          <w:sz w:val="19"/>
          <w:szCs w:val="19"/>
          <w:lang w:val="en-GB"/>
        </w:rPr>
        <w:t>possible,</w:t>
      </w:r>
      <w:r w:rsidRPr="002F7865">
        <w:rPr>
          <w:rFonts w:ascii="Arial" w:hAnsi="Arial" w:cs="Arial"/>
          <w:spacing w:val="-2"/>
          <w:sz w:val="19"/>
          <w:szCs w:val="19"/>
          <w:lang w:val="en-GB"/>
        </w:rPr>
        <w:t xml:space="preserve"> but this is not always available. In that case management uses the best information available. Estimated fair values may vary from the actual prices that would be achieved </w:t>
      </w:r>
      <w:r w:rsidR="00FA314B">
        <w:rPr>
          <w:rFonts w:ascii="Arial" w:hAnsi="Arial" w:cs="Arial"/>
          <w:spacing w:val="-2"/>
          <w:sz w:val="19"/>
          <w:szCs w:val="19"/>
          <w:lang w:val="en-GB"/>
        </w:rPr>
        <w:t>o</w:t>
      </w:r>
      <w:r w:rsidRPr="002F7865">
        <w:rPr>
          <w:rFonts w:ascii="Arial" w:hAnsi="Arial" w:cs="Arial"/>
          <w:spacing w:val="-2"/>
          <w:sz w:val="19"/>
          <w:szCs w:val="19"/>
          <w:lang w:val="en-GB"/>
        </w:rPr>
        <w:t xml:space="preserve">n an arm’s length transaction at the </w:t>
      </w:r>
      <w:r w:rsidR="00FA314B">
        <w:rPr>
          <w:rFonts w:ascii="Arial" w:hAnsi="Arial" w:cs="Arial"/>
          <w:spacing w:val="-2"/>
          <w:sz w:val="19"/>
          <w:szCs w:val="19"/>
          <w:lang w:val="en-GB"/>
        </w:rPr>
        <w:t>end of year</w:t>
      </w:r>
      <w:r w:rsidRPr="002F7865">
        <w:rPr>
          <w:rFonts w:ascii="Arial" w:hAnsi="Arial" w:cs="Arial"/>
          <w:spacing w:val="-2"/>
          <w:sz w:val="19"/>
          <w:szCs w:val="19"/>
          <w:lang w:val="en-GB"/>
        </w:rPr>
        <w:t>.</w:t>
      </w:r>
    </w:p>
    <w:p w14:paraId="47EE895A" w14:textId="1D44CF5A" w:rsidR="00E62EB2" w:rsidRDefault="00E62EB2" w:rsidP="00AE3FE1">
      <w:pPr>
        <w:spacing w:line="360" w:lineRule="auto"/>
        <w:rPr>
          <w:rFonts w:ascii="Arial" w:hAnsi="Arial" w:cs="Arial"/>
          <w:spacing w:val="-2"/>
          <w:sz w:val="19"/>
          <w:szCs w:val="19"/>
          <w:u w:val="single"/>
        </w:rPr>
      </w:pPr>
    </w:p>
    <w:p w14:paraId="68FBBB5E" w14:textId="27052B7C" w:rsidR="00834299" w:rsidRPr="00050D68" w:rsidRDefault="00834299" w:rsidP="00223615">
      <w:pPr>
        <w:tabs>
          <w:tab w:val="left" w:pos="1350"/>
        </w:tabs>
        <w:spacing w:line="360" w:lineRule="auto"/>
        <w:ind w:left="909"/>
        <w:jc w:val="both"/>
        <w:rPr>
          <w:rFonts w:ascii="Arial" w:hAnsi="Arial" w:cs="Arial"/>
          <w:spacing w:val="-2"/>
          <w:sz w:val="19"/>
          <w:szCs w:val="24"/>
          <w:u w:val="single"/>
        </w:rPr>
      </w:pPr>
      <w:r w:rsidRPr="001C7038">
        <w:rPr>
          <w:rFonts w:ascii="Arial" w:hAnsi="Arial" w:cs="Arial"/>
          <w:spacing w:val="-2"/>
          <w:sz w:val="19"/>
          <w:szCs w:val="19"/>
          <w:u w:val="single"/>
        </w:rPr>
        <w:t>Allowance for</w:t>
      </w:r>
      <w:r w:rsidR="004613DB">
        <w:rPr>
          <w:rFonts w:ascii="Arial" w:hAnsi="Arial" w:cs="Arial"/>
          <w:spacing w:val="-2"/>
          <w:sz w:val="19"/>
          <w:szCs w:val="19"/>
          <w:u w:val="single"/>
        </w:rPr>
        <w:t xml:space="preserve"> expected credit loss</w:t>
      </w:r>
    </w:p>
    <w:p w14:paraId="38BB1C88" w14:textId="1D48BE5E" w:rsidR="00834299" w:rsidRPr="001B3DAA" w:rsidRDefault="001B3DAA" w:rsidP="00223615">
      <w:pPr>
        <w:tabs>
          <w:tab w:val="left" w:pos="1350"/>
        </w:tabs>
        <w:spacing w:line="360" w:lineRule="auto"/>
        <w:ind w:left="909"/>
        <w:jc w:val="both"/>
        <w:rPr>
          <w:rFonts w:ascii="Arial" w:hAnsi="Arial" w:cs="Arial"/>
          <w:spacing w:val="-2"/>
          <w:sz w:val="19"/>
          <w:szCs w:val="19"/>
        </w:rPr>
      </w:pPr>
      <w:r w:rsidRPr="001C7038">
        <w:rPr>
          <w:rFonts w:ascii="Arial" w:hAnsi="Arial" w:cs="Arial"/>
          <w:spacing w:val="-2"/>
          <w:sz w:val="19"/>
          <w:szCs w:val="19"/>
        </w:rPr>
        <w:t>The Group sets an allowance for doubtful accounts to reflect impairment of trade accounts receivable resulting from possible non-collection of receivable</w:t>
      </w:r>
      <w:r w:rsidR="00663612">
        <w:rPr>
          <w:rFonts w:ascii="Arial" w:hAnsi="Arial" w:cs="Arial"/>
          <w:spacing w:val="-2"/>
          <w:sz w:val="19"/>
          <w:szCs w:val="19"/>
        </w:rPr>
        <w:t>s</w:t>
      </w:r>
      <w:r w:rsidRPr="001C7038">
        <w:rPr>
          <w:rFonts w:ascii="Arial" w:hAnsi="Arial" w:cs="Arial"/>
          <w:spacing w:val="-2"/>
          <w:sz w:val="19"/>
          <w:szCs w:val="19"/>
        </w:rPr>
        <w:t xml:space="preserve">. The allowance is based on a review of the expected credit loss. </w:t>
      </w:r>
      <w:r w:rsidR="00607993">
        <w:rPr>
          <w:rFonts w:ascii="Arial" w:hAnsi="Arial" w:cs="Arial"/>
          <w:spacing w:val="-2"/>
          <w:sz w:val="19"/>
          <w:szCs w:val="19"/>
        </w:rPr>
        <w:t>Management</w:t>
      </w:r>
      <w:r w:rsidRPr="001C7038">
        <w:rPr>
          <w:rFonts w:ascii="Arial" w:hAnsi="Arial" w:cs="Arial"/>
          <w:spacing w:val="-2"/>
          <w:sz w:val="19"/>
          <w:szCs w:val="19"/>
        </w:rPr>
        <w:t xml:space="preserve"> group</w:t>
      </w:r>
      <w:r w:rsidR="009E44B9">
        <w:rPr>
          <w:rFonts w:ascii="Arial" w:hAnsi="Arial" w:cs="Arial"/>
          <w:spacing w:val="-2"/>
          <w:sz w:val="19"/>
          <w:szCs w:val="19"/>
        </w:rPr>
        <w:t>s</w:t>
      </w:r>
      <w:r w:rsidRPr="001C7038">
        <w:rPr>
          <w:rFonts w:ascii="Arial" w:hAnsi="Arial" w:cs="Arial"/>
          <w:spacing w:val="-2"/>
          <w:sz w:val="19"/>
          <w:szCs w:val="19"/>
        </w:rPr>
        <w:t xml:space="preserve"> receivables </w:t>
      </w:r>
      <w:r w:rsidR="00607993" w:rsidRPr="001C7038">
        <w:rPr>
          <w:rFonts w:ascii="Arial" w:hAnsi="Arial" w:cs="Arial"/>
          <w:spacing w:val="-2"/>
          <w:sz w:val="19"/>
          <w:szCs w:val="19"/>
        </w:rPr>
        <w:t>by type of</w:t>
      </w:r>
      <w:r w:rsidR="00607993">
        <w:rPr>
          <w:rFonts w:ascii="Arial" w:hAnsi="Arial" w:cs="Arial"/>
          <w:spacing w:val="-2"/>
          <w:sz w:val="19"/>
          <w:szCs w:val="19"/>
        </w:rPr>
        <w:t xml:space="preserve"> customers </w:t>
      </w:r>
      <w:r w:rsidRPr="001C7038">
        <w:rPr>
          <w:rFonts w:ascii="Arial" w:hAnsi="Arial" w:cs="Arial"/>
          <w:spacing w:val="-2"/>
          <w:sz w:val="19"/>
          <w:szCs w:val="19"/>
        </w:rPr>
        <w:t>and consider</w:t>
      </w:r>
      <w:r w:rsidR="00607993">
        <w:rPr>
          <w:rFonts w:ascii="Arial" w:hAnsi="Arial" w:cs="Arial"/>
          <w:spacing w:val="-2"/>
          <w:sz w:val="19"/>
          <w:szCs w:val="19"/>
        </w:rPr>
        <w:t>s</w:t>
      </w:r>
      <w:r w:rsidRPr="001C7038">
        <w:rPr>
          <w:rFonts w:ascii="Arial" w:hAnsi="Arial" w:cs="Arial"/>
          <w:spacing w:val="-2"/>
          <w:sz w:val="19"/>
          <w:szCs w:val="19"/>
        </w:rPr>
        <w:t xml:space="preserve"> credit risks that are of a common nature. The expected credit loss rate is determined by the nature of payment</w:t>
      </w:r>
      <w:r w:rsidR="002D707A">
        <w:rPr>
          <w:rFonts w:ascii="Arial" w:hAnsi="Arial" w:cs="Arial"/>
          <w:spacing w:val="-2"/>
          <w:sz w:val="19"/>
          <w:szCs w:val="19"/>
        </w:rPr>
        <w:t>s</w:t>
      </w:r>
      <w:r w:rsidRPr="001C7038">
        <w:rPr>
          <w:rFonts w:ascii="Arial" w:hAnsi="Arial" w:cs="Arial"/>
          <w:spacing w:val="-2"/>
          <w:sz w:val="19"/>
          <w:szCs w:val="19"/>
        </w:rPr>
        <w:t xml:space="preserve"> in the past. Information of credit losses from experience, external factors, and future factors that may affect debtor payment</w:t>
      </w:r>
      <w:r w:rsidR="00271355">
        <w:rPr>
          <w:rFonts w:ascii="Arial" w:hAnsi="Arial" w:cs="Arial"/>
          <w:spacing w:val="-2"/>
          <w:sz w:val="19"/>
          <w:szCs w:val="19"/>
        </w:rPr>
        <w:t xml:space="preserve"> w</w:t>
      </w:r>
      <w:r w:rsidRPr="001C7038">
        <w:rPr>
          <w:rFonts w:ascii="Arial" w:hAnsi="Arial" w:cs="Arial"/>
          <w:spacing w:val="-2"/>
          <w:sz w:val="19"/>
          <w:szCs w:val="19"/>
        </w:rPr>
        <w:t>hich</w:t>
      </w:r>
      <w:r w:rsidR="002E777A" w:rsidRPr="002E777A">
        <w:rPr>
          <w:rFonts w:ascii="Arial" w:hAnsi="Arial" w:cs="Arial"/>
          <w:spacing w:val="-2"/>
          <w:sz w:val="19"/>
          <w:szCs w:val="19"/>
        </w:rPr>
        <w:t xml:space="preserve"> </w:t>
      </w:r>
      <w:r w:rsidR="002E777A">
        <w:rPr>
          <w:rFonts w:ascii="Arial" w:hAnsi="Arial" w:cs="Arial"/>
          <w:spacing w:val="-2"/>
          <w:sz w:val="19"/>
          <w:szCs w:val="19"/>
        </w:rPr>
        <w:t>is considered</w:t>
      </w:r>
      <w:r w:rsidRPr="001C7038">
        <w:rPr>
          <w:rFonts w:ascii="Arial" w:hAnsi="Arial" w:cs="Arial"/>
          <w:spacing w:val="-2"/>
          <w:sz w:val="19"/>
          <w:szCs w:val="19"/>
        </w:rPr>
        <w:t xml:space="preserve"> at the end of every period</w:t>
      </w:r>
      <w:r w:rsidR="002E777A">
        <w:rPr>
          <w:rFonts w:ascii="Arial" w:hAnsi="Arial" w:cs="Arial"/>
          <w:spacing w:val="-2"/>
          <w:sz w:val="19"/>
          <w:szCs w:val="19"/>
        </w:rPr>
        <w:t>.</w:t>
      </w:r>
      <w:r w:rsidRPr="001C7038">
        <w:rPr>
          <w:rFonts w:ascii="Arial" w:hAnsi="Arial" w:cs="Arial"/>
          <w:spacing w:val="-2"/>
          <w:sz w:val="19"/>
          <w:szCs w:val="19"/>
        </w:rPr>
        <w:t xml:space="preserve"> </w:t>
      </w:r>
    </w:p>
    <w:p w14:paraId="29E02B3C" w14:textId="429A8723" w:rsidR="00C844AD" w:rsidRPr="00050D68" w:rsidRDefault="00C844AD" w:rsidP="00DF30A1">
      <w:pPr>
        <w:spacing w:line="360" w:lineRule="auto"/>
        <w:rPr>
          <w:rFonts w:ascii="Arial" w:hAnsi="Arial" w:cs="Arial"/>
          <w:spacing w:val="-2"/>
          <w:sz w:val="19"/>
          <w:szCs w:val="19"/>
        </w:rPr>
      </w:pPr>
    </w:p>
    <w:p w14:paraId="2DAACD51" w14:textId="2C6DDA48" w:rsidR="00903572" w:rsidRPr="00A312D5" w:rsidRDefault="00AD19B2" w:rsidP="004A3077">
      <w:pPr>
        <w:numPr>
          <w:ilvl w:val="0"/>
          <w:numId w:val="1"/>
        </w:numPr>
        <w:tabs>
          <w:tab w:val="clear" w:pos="786"/>
          <w:tab w:val="num" w:pos="426"/>
          <w:tab w:val="num" w:pos="644"/>
        </w:tabs>
        <w:spacing w:line="360" w:lineRule="auto"/>
        <w:ind w:left="426" w:right="-143" w:hanging="426"/>
        <w:rPr>
          <w:rFonts w:ascii="Arial" w:hAnsi="Arial" w:cs="Arial"/>
          <w:b/>
          <w:bCs/>
          <w:sz w:val="19"/>
          <w:szCs w:val="19"/>
        </w:rPr>
      </w:pPr>
      <w:r w:rsidRPr="00050D68">
        <w:rPr>
          <w:rFonts w:ascii="Arial" w:hAnsi="Arial" w:cs="Arial"/>
          <w:b/>
          <w:bCs/>
          <w:sz w:val="19"/>
          <w:szCs w:val="24"/>
        </w:rPr>
        <w:t>F</w:t>
      </w:r>
      <w:r w:rsidR="001458B1" w:rsidRPr="00050D68">
        <w:rPr>
          <w:rFonts w:ascii="Arial" w:hAnsi="Arial" w:cs="Arial"/>
          <w:b/>
          <w:bCs/>
          <w:sz w:val="19"/>
          <w:szCs w:val="24"/>
        </w:rPr>
        <w:t>INANCIAL ASSETS AND FINANCIAL LIABILITIES</w:t>
      </w:r>
    </w:p>
    <w:p w14:paraId="0BFA9EDA" w14:textId="77777777" w:rsidR="00746B71" w:rsidRPr="00050D68" w:rsidRDefault="00746B71" w:rsidP="00746B71">
      <w:pPr>
        <w:tabs>
          <w:tab w:val="num" w:pos="786"/>
        </w:tabs>
        <w:spacing w:line="360" w:lineRule="auto"/>
        <w:ind w:left="426" w:right="-143"/>
        <w:rPr>
          <w:rFonts w:ascii="Arial" w:hAnsi="Arial" w:cs="Arial"/>
          <w:b/>
          <w:bCs/>
          <w:sz w:val="19"/>
          <w:szCs w:val="19"/>
        </w:rPr>
      </w:pPr>
    </w:p>
    <w:p w14:paraId="778A73C5" w14:textId="77777777" w:rsidR="0074329E" w:rsidRPr="00050D68" w:rsidRDefault="0074329E" w:rsidP="0074329E">
      <w:pPr>
        <w:tabs>
          <w:tab w:val="num" w:pos="786"/>
        </w:tabs>
        <w:spacing w:line="360" w:lineRule="auto"/>
        <w:ind w:left="426" w:right="-143"/>
        <w:rPr>
          <w:rFonts w:ascii="Arial" w:hAnsi="Arial" w:cs="Arial"/>
          <w:sz w:val="19"/>
          <w:szCs w:val="19"/>
        </w:rPr>
      </w:pPr>
      <w:r w:rsidRPr="00050D68">
        <w:rPr>
          <w:rFonts w:ascii="Arial" w:hAnsi="Arial" w:cs="Arial"/>
          <w:sz w:val="19"/>
          <w:szCs w:val="19"/>
        </w:rPr>
        <w:t>Classification of financial assets and financial liabilities</w:t>
      </w:r>
    </w:p>
    <w:p w14:paraId="1588552A" w14:textId="77777777" w:rsidR="0074329E" w:rsidRPr="00050D68" w:rsidRDefault="0074329E" w:rsidP="0074329E">
      <w:pPr>
        <w:tabs>
          <w:tab w:val="num" w:pos="786"/>
        </w:tabs>
        <w:spacing w:line="360" w:lineRule="auto"/>
        <w:ind w:left="426" w:right="-143"/>
        <w:rPr>
          <w:rFonts w:ascii="Arial" w:hAnsi="Arial" w:cs="Arial"/>
          <w:sz w:val="19"/>
          <w:szCs w:val="19"/>
        </w:rPr>
      </w:pPr>
    </w:p>
    <w:p w14:paraId="59C6CC31" w14:textId="5C4AE0D1" w:rsidR="0074329E" w:rsidRPr="00050D68" w:rsidRDefault="0074329E" w:rsidP="0074329E">
      <w:pPr>
        <w:tabs>
          <w:tab w:val="num" w:pos="786"/>
        </w:tabs>
        <w:spacing w:line="360" w:lineRule="auto"/>
        <w:ind w:left="426" w:right="-143"/>
        <w:rPr>
          <w:rFonts w:ascii="Arial" w:hAnsi="Arial" w:cs="Arial"/>
          <w:sz w:val="19"/>
          <w:szCs w:val="19"/>
        </w:rPr>
      </w:pPr>
      <w:r w:rsidRPr="00050D68">
        <w:rPr>
          <w:rFonts w:ascii="Arial" w:hAnsi="Arial" w:cs="Arial"/>
          <w:sz w:val="19"/>
          <w:szCs w:val="19"/>
        </w:rPr>
        <w:t xml:space="preserve">The balance of financial assets and financial liabilities as at </w:t>
      </w:r>
      <w:r w:rsidR="00DC6B6F" w:rsidRPr="00050D68">
        <w:rPr>
          <w:rFonts w:ascii="Arial" w:hAnsi="Arial" w:cs="Arial"/>
          <w:sz w:val="19"/>
          <w:szCs w:val="19"/>
        </w:rPr>
        <w:t xml:space="preserve">31 </w:t>
      </w:r>
      <w:r w:rsidRPr="00050D68">
        <w:rPr>
          <w:rFonts w:ascii="Arial" w:hAnsi="Arial" w:cs="Arial"/>
          <w:sz w:val="19"/>
          <w:szCs w:val="19"/>
        </w:rPr>
        <w:t>December 202</w:t>
      </w:r>
      <w:r w:rsidR="00DF30A1">
        <w:rPr>
          <w:rFonts w:ascii="Arial" w:hAnsi="Arial" w:cs="Arial"/>
          <w:sz w:val="19"/>
          <w:szCs w:val="19"/>
        </w:rPr>
        <w:t>4</w:t>
      </w:r>
      <w:r w:rsidRPr="00050D68">
        <w:rPr>
          <w:rFonts w:ascii="Arial" w:hAnsi="Arial" w:cs="Arial"/>
          <w:sz w:val="19"/>
          <w:szCs w:val="19"/>
        </w:rPr>
        <w:t xml:space="preserve"> are as follows:</w:t>
      </w:r>
    </w:p>
    <w:p w14:paraId="3F246490" w14:textId="77777777" w:rsidR="000678C8" w:rsidRPr="00050D68" w:rsidRDefault="000678C8" w:rsidP="00746B71">
      <w:pPr>
        <w:tabs>
          <w:tab w:val="num" w:pos="786"/>
        </w:tabs>
        <w:spacing w:line="360" w:lineRule="auto"/>
        <w:ind w:left="426" w:right="-143"/>
        <w:rPr>
          <w:rFonts w:ascii="Arial" w:hAnsi="Arial" w:cs="Arial"/>
          <w:sz w:val="19"/>
          <w:szCs w:val="19"/>
        </w:rPr>
      </w:pPr>
    </w:p>
    <w:tbl>
      <w:tblPr>
        <w:tblW w:w="8856" w:type="dxa"/>
        <w:tblInd w:w="513" w:type="dxa"/>
        <w:tblLayout w:type="fixed"/>
        <w:tblLook w:val="0000" w:firstRow="0" w:lastRow="0" w:firstColumn="0" w:lastColumn="0" w:noHBand="0" w:noVBand="0"/>
      </w:tblPr>
      <w:tblGrid>
        <w:gridCol w:w="3366"/>
        <w:gridCol w:w="1256"/>
        <w:gridCol w:w="1300"/>
        <w:gridCol w:w="1728"/>
        <w:gridCol w:w="1206"/>
      </w:tblGrid>
      <w:tr w:rsidR="00117597" w:rsidRPr="002B522C" w14:paraId="0909C411" w14:textId="77777777" w:rsidTr="00DF30A1">
        <w:trPr>
          <w:cantSplit/>
        </w:trPr>
        <w:tc>
          <w:tcPr>
            <w:tcW w:w="3366" w:type="dxa"/>
          </w:tcPr>
          <w:p w14:paraId="6AA04F4A" w14:textId="77777777" w:rsidR="00117597" w:rsidRPr="002B522C" w:rsidRDefault="00117597" w:rsidP="002B522C">
            <w:pPr>
              <w:tabs>
                <w:tab w:val="left" w:pos="240"/>
              </w:tabs>
              <w:spacing w:before="60" w:after="23" w:line="276" w:lineRule="auto"/>
              <w:ind w:left="240" w:right="-108" w:hanging="240"/>
              <w:jc w:val="thaiDistribute"/>
              <w:rPr>
                <w:rFonts w:ascii="Arial" w:hAnsi="Arial" w:cs="Arial"/>
                <w:sz w:val="16"/>
                <w:szCs w:val="16"/>
                <w:cs/>
              </w:rPr>
            </w:pPr>
          </w:p>
        </w:tc>
        <w:tc>
          <w:tcPr>
            <w:tcW w:w="5490" w:type="dxa"/>
            <w:gridSpan w:val="4"/>
          </w:tcPr>
          <w:p w14:paraId="230EC78A" w14:textId="77777777" w:rsidR="00117597" w:rsidRPr="002B522C" w:rsidRDefault="00117597" w:rsidP="002B522C">
            <w:pPr>
              <w:spacing w:before="60" w:after="23" w:line="276" w:lineRule="auto"/>
              <w:ind w:left="-108"/>
              <w:jc w:val="right"/>
              <w:rPr>
                <w:rFonts w:ascii="Arial" w:hAnsi="Arial" w:cs="Arial"/>
                <w:sz w:val="16"/>
                <w:szCs w:val="16"/>
                <w:cs/>
              </w:rPr>
            </w:pPr>
            <w:r w:rsidRPr="002B522C">
              <w:rPr>
                <w:rFonts w:ascii="Arial" w:hAnsi="Arial" w:cs="Arial"/>
                <w:sz w:val="16"/>
                <w:szCs w:val="16"/>
                <w:cs/>
              </w:rPr>
              <w:t>(</w:t>
            </w:r>
            <w:r w:rsidRPr="002B522C">
              <w:rPr>
                <w:rFonts w:ascii="Arial" w:hAnsi="Arial" w:cs="Arial"/>
                <w:sz w:val="16"/>
                <w:szCs w:val="16"/>
              </w:rPr>
              <w:t>Unit</w:t>
            </w:r>
            <w:r w:rsidRPr="002B522C">
              <w:rPr>
                <w:rFonts w:ascii="Arial" w:hAnsi="Arial" w:cs="Arial"/>
                <w:sz w:val="16"/>
                <w:szCs w:val="16"/>
                <w:cs/>
              </w:rPr>
              <w:t xml:space="preserve"> : </w:t>
            </w:r>
            <w:r w:rsidRPr="002B522C">
              <w:rPr>
                <w:rFonts w:ascii="Arial" w:hAnsi="Arial" w:cs="Arial"/>
                <w:sz w:val="16"/>
                <w:szCs w:val="16"/>
              </w:rPr>
              <w:t>Thousand Baht</w:t>
            </w:r>
            <w:r w:rsidRPr="002B522C">
              <w:rPr>
                <w:rFonts w:ascii="Arial" w:hAnsi="Arial" w:cs="Arial"/>
                <w:sz w:val="16"/>
                <w:szCs w:val="16"/>
                <w:cs/>
              </w:rPr>
              <w:t>)</w:t>
            </w:r>
          </w:p>
        </w:tc>
      </w:tr>
      <w:tr w:rsidR="00117597" w:rsidRPr="002B522C" w14:paraId="2F198A1D" w14:textId="77777777" w:rsidTr="00DF30A1">
        <w:trPr>
          <w:cantSplit/>
        </w:trPr>
        <w:tc>
          <w:tcPr>
            <w:tcW w:w="3366" w:type="dxa"/>
          </w:tcPr>
          <w:p w14:paraId="56B365DD" w14:textId="77777777" w:rsidR="00117597" w:rsidRPr="002B522C" w:rsidRDefault="00117597" w:rsidP="002B522C">
            <w:pPr>
              <w:tabs>
                <w:tab w:val="left" w:pos="240"/>
              </w:tabs>
              <w:spacing w:before="60" w:after="23" w:line="276" w:lineRule="auto"/>
              <w:ind w:left="240" w:right="-108" w:hanging="240"/>
              <w:jc w:val="thaiDistribute"/>
              <w:rPr>
                <w:rFonts w:ascii="Arial" w:hAnsi="Arial" w:cs="Arial"/>
                <w:sz w:val="16"/>
                <w:szCs w:val="16"/>
                <w:cs/>
              </w:rPr>
            </w:pPr>
          </w:p>
        </w:tc>
        <w:tc>
          <w:tcPr>
            <w:tcW w:w="5490" w:type="dxa"/>
            <w:gridSpan w:val="4"/>
          </w:tcPr>
          <w:p w14:paraId="3B57B723" w14:textId="77777777" w:rsidR="00117597" w:rsidRPr="002B522C" w:rsidRDefault="00117597" w:rsidP="002B522C">
            <w:pPr>
              <w:pBdr>
                <w:bottom w:val="single" w:sz="4" w:space="1" w:color="auto"/>
              </w:pBdr>
              <w:spacing w:before="60" w:after="23" w:line="276" w:lineRule="auto"/>
              <w:ind w:left="-21"/>
              <w:jc w:val="center"/>
              <w:rPr>
                <w:rFonts w:ascii="Arial" w:hAnsi="Arial" w:cs="Arial"/>
                <w:sz w:val="16"/>
                <w:szCs w:val="16"/>
                <w:cs/>
              </w:rPr>
            </w:pPr>
            <w:r w:rsidRPr="002B522C">
              <w:rPr>
                <w:rFonts w:ascii="Arial" w:hAnsi="Arial" w:cs="Arial"/>
                <w:sz w:val="16"/>
                <w:szCs w:val="16"/>
              </w:rPr>
              <w:t>Consolidated F/S</w:t>
            </w:r>
          </w:p>
        </w:tc>
      </w:tr>
      <w:tr w:rsidR="00556F3E" w:rsidRPr="002B522C" w14:paraId="4454D019" w14:textId="77777777" w:rsidTr="00DF30A1">
        <w:trPr>
          <w:cantSplit/>
          <w:trHeight w:val="351"/>
        </w:trPr>
        <w:tc>
          <w:tcPr>
            <w:tcW w:w="3366" w:type="dxa"/>
          </w:tcPr>
          <w:p w14:paraId="03E222F1" w14:textId="77777777" w:rsidR="00556F3E" w:rsidRPr="002B522C" w:rsidRDefault="00556F3E" w:rsidP="002B522C">
            <w:pPr>
              <w:tabs>
                <w:tab w:val="left" w:pos="240"/>
              </w:tabs>
              <w:spacing w:before="60" w:after="23" w:line="276" w:lineRule="auto"/>
              <w:ind w:left="240" w:right="-108" w:hanging="240"/>
              <w:jc w:val="thaiDistribute"/>
              <w:rPr>
                <w:rFonts w:ascii="Arial" w:hAnsi="Arial" w:cs="Arial"/>
                <w:sz w:val="16"/>
                <w:szCs w:val="16"/>
                <w:cs/>
              </w:rPr>
            </w:pPr>
          </w:p>
        </w:tc>
        <w:tc>
          <w:tcPr>
            <w:tcW w:w="1256" w:type="dxa"/>
          </w:tcPr>
          <w:p w14:paraId="7198AB78" w14:textId="3C92E187" w:rsidR="00556F3E" w:rsidRPr="002B522C" w:rsidRDefault="002B522C" w:rsidP="002B522C">
            <w:pPr>
              <w:pBdr>
                <w:bottom w:val="single" w:sz="4" w:space="1" w:color="auto"/>
              </w:pBdr>
              <w:spacing w:before="60" w:after="23" w:line="276" w:lineRule="auto"/>
              <w:ind w:left="-21"/>
              <w:jc w:val="center"/>
              <w:rPr>
                <w:rFonts w:ascii="Arial" w:hAnsi="Arial" w:cs="Arial"/>
                <w:sz w:val="16"/>
                <w:szCs w:val="16"/>
              </w:rPr>
            </w:pPr>
            <w:r>
              <w:rPr>
                <w:rFonts w:ascii="Arial" w:hAnsi="Arial" w:cs="Arial"/>
                <w:sz w:val="16"/>
                <w:szCs w:val="16"/>
              </w:rPr>
              <w:br/>
            </w:r>
            <w:r w:rsidR="00C868AC" w:rsidRPr="002B522C">
              <w:rPr>
                <w:rFonts w:ascii="Arial" w:hAnsi="Arial" w:cs="Arial"/>
                <w:sz w:val="16"/>
                <w:szCs w:val="16"/>
              </w:rPr>
              <w:t>Amortized</w:t>
            </w:r>
            <w:r w:rsidR="00452EBF" w:rsidRPr="002B522C">
              <w:rPr>
                <w:rFonts w:ascii="Arial" w:hAnsi="Arial" w:cs="Arial"/>
                <w:sz w:val="16"/>
                <w:szCs w:val="16"/>
              </w:rPr>
              <w:br/>
            </w:r>
            <w:r w:rsidR="00C868AC" w:rsidRPr="002B522C">
              <w:rPr>
                <w:rFonts w:ascii="Arial" w:hAnsi="Arial" w:cs="Arial"/>
                <w:sz w:val="16"/>
                <w:szCs w:val="16"/>
              </w:rPr>
              <w:t>cost</w:t>
            </w:r>
          </w:p>
        </w:tc>
        <w:tc>
          <w:tcPr>
            <w:tcW w:w="1300" w:type="dxa"/>
          </w:tcPr>
          <w:p w14:paraId="08F7139B" w14:textId="35168902" w:rsidR="00556F3E" w:rsidRPr="002B522C" w:rsidRDefault="003940EF" w:rsidP="002B522C">
            <w:pPr>
              <w:pBdr>
                <w:bottom w:val="single" w:sz="4" w:space="1" w:color="auto"/>
              </w:pBdr>
              <w:spacing w:before="60" w:after="23" w:line="276" w:lineRule="auto"/>
              <w:ind w:left="-21"/>
              <w:jc w:val="center"/>
              <w:rPr>
                <w:rFonts w:ascii="Arial" w:hAnsi="Arial" w:cs="Arial"/>
                <w:sz w:val="16"/>
                <w:szCs w:val="16"/>
                <w:cs/>
              </w:rPr>
            </w:pPr>
            <w:r w:rsidRPr="002B522C">
              <w:rPr>
                <w:rFonts w:ascii="Arial" w:hAnsi="Arial" w:cs="Arial"/>
                <w:sz w:val="16"/>
                <w:szCs w:val="16"/>
              </w:rPr>
              <w:t>Fair value through</w:t>
            </w:r>
            <w:r w:rsidR="00F03309" w:rsidRPr="002B522C">
              <w:rPr>
                <w:rFonts w:ascii="Arial" w:hAnsi="Arial" w:cs="Arial"/>
                <w:sz w:val="16"/>
                <w:szCs w:val="16"/>
                <w:cs/>
              </w:rPr>
              <w:br/>
            </w:r>
            <w:r w:rsidRPr="002B522C">
              <w:rPr>
                <w:rFonts w:ascii="Arial" w:hAnsi="Arial" w:cs="Arial"/>
                <w:sz w:val="16"/>
                <w:szCs w:val="16"/>
              </w:rPr>
              <w:t>profit or loss</w:t>
            </w:r>
          </w:p>
        </w:tc>
        <w:tc>
          <w:tcPr>
            <w:tcW w:w="1728" w:type="dxa"/>
          </w:tcPr>
          <w:p w14:paraId="09B7E246" w14:textId="643E1EC4" w:rsidR="00556F3E" w:rsidRPr="002B522C" w:rsidRDefault="003E19B2" w:rsidP="002B522C">
            <w:pPr>
              <w:pBdr>
                <w:bottom w:val="single" w:sz="4" w:space="1" w:color="auto"/>
              </w:pBdr>
              <w:spacing w:before="60" w:after="23" w:line="276" w:lineRule="auto"/>
              <w:ind w:left="-21"/>
              <w:jc w:val="center"/>
              <w:rPr>
                <w:rFonts w:ascii="Arial" w:hAnsi="Arial" w:cs="Arial"/>
                <w:sz w:val="16"/>
                <w:szCs w:val="16"/>
                <w:highlight w:val="yellow"/>
                <w:cs/>
              </w:rPr>
            </w:pPr>
            <w:r w:rsidRPr="002B522C">
              <w:rPr>
                <w:rFonts w:ascii="Arial" w:hAnsi="Arial" w:cs="Arial"/>
                <w:sz w:val="16"/>
                <w:szCs w:val="16"/>
              </w:rPr>
              <w:t>Fair value through other</w:t>
            </w:r>
            <w:r w:rsidR="002B522C">
              <w:rPr>
                <w:rFonts w:ascii="Arial" w:hAnsi="Arial" w:cs="Arial"/>
                <w:sz w:val="16"/>
                <w:szCs w:val="16"/>
              </w:rPr>
              <w:t xml:space="preserve"> </w:t>
            </w:r>
            <w:r w:rsidRPr="002B522C">
              <w:rPr>
                <w:rFonts w:ascii="Arial" w:hAnsi="Arial" w:cs="Arial"/>
                <w:sz w:val="16"/>
                <w:szCs w:val="16"/>
              </w:rPr>
              <w:t xml:space="preserve">comprehensive </w:t>
            </w:r>
            <w:r w:rsidR="002B522C" w:rsidRPr="00050D68">
              <w:rPr>
                <w:rFonts w:ascii="Arial" w:hAnsi="Arial" w:cs="Arial"/>
                <w:sz w:val="16"/>
                <w:szCs w:val="16"/>
                <w:cs/>
              </w:rPr>
              <w:br/>
            </w:r>
            <w:r w:rsidRPr="002B522C">
              <w:rPr>
                <w:rFonts w:ascii="Arial" w:hAnsi="Arial" w:cs="Arial"/>
                <w:sz w:val="16"/>
                <w:szCs w:val="16"/>
              </w:rPr>
              <w:t>profit or loss</w:t>
            </w:r>
          </w:p>
        </w:tc>
        <w:tc>
          <w:tcPr>
            <w:tcW w:w="1206" w:type="dxa"/>
          </w:tcPr>
          <w:p w14:paraId="6E705D69" w14:textId="69E2BCAD" w:rsidR="00556F3E" w:rsidRPr="002B522C" w:rsidRDefault="002B522C" w:rsidP="002B522C">
            <w:pPr>
              <w:pBdr>
                <w:bottom w:val="single" w:sz="4" w:space="1" w:color="auto"/>
              </w:pBdr>
              <w:spacing w:before="60" w:after="23" w:line="276" w:lineRule="auto"/>
              <w:ind w:left="-21"/>
              <w:jc w:val="center"/>
              <w:rPr>
                <w:rFonts w:ascii="Arial" w:hAnsi="Arial" w:cs="Arial"/>
                <w:sz w:val="16"/>
                <w:szCs w:val="16"/>
                <w:cs/>
              </w:rPr>
            </w:pPr>
            <w:r>
              <w:rPr>
                <w:rFonts w:ascii="Arial" w:hAnsi="Arial" w:cs="Arial"/>
                <w:sz w:val="16"/>
                <w:szCs w:val="16"/>
              </w:rPr>
              <w:br/>
            </w:r>
            <w:r>
              <w:rPr>
                <w:rFonts w:ascii="Arial" w:hAnsi="Arial" w:cs="Arial"/>
                <w:sz w:val="16"/>
                <w:szCs w:val="16"/>
              </w:rPr>
              <w:br/>
            </w:r>
            <w:r w:rsidR="00556F3E" w:rsidRPr="002B522C">
              <w:rPr>
                <w:rFonts w:ascii="Arial" w:hAnsi="Arial" w:cs="Arial"/>
                <w:sz w:val="16"/>
                <w:szCs w:val="16"/>
              </w:rPr>
              <w:t>Total</w:t>
            </w:r>
          </w:p>
        </w:tc>
      </w:tr>
      <w:tr w:rsidR="00556F3E" w:rsidRPr="002B522C" w14:paraId="098960BA" w14:textId="77777777" w:rsidTr="00DF30A1">
        <w:trPr>
          <w:cantSplit/>
        </w:trPr>
        <w:tc>
          <w:tcPr>
            <w:tcW w:w="3366" w:type="dxa"/>
          </w:tcPr>
          <w:p w14:paraId="04C03417" w14:textId="2921BFBE" w:rsidR="00556F3E" w:rsidRPr="002B522C" w:rsidRDefault="00556F3E" w:rsidP="002B522C">
            <w:pPr>
              <w:spacing w:before="60" w:after="23" w:line="276" w:lineRule="auto"/>
              <w:ind w:left="-108" w:right="-108"/>
              <w:jc w:val="thaiDistribute"/>
              <w:rPr>
                <w:rFonts w:ascii="Arial" w:hAnsi="Arial" w:cs="Arial"/>
                <w:b/>
                <w:bCs/>
                <w:sz w:val="16"/>
                <w:szCs w:val="16"/>
                <w:u w:val="single"/>
                <w:cs/>
              </w:rPr>
            </w:pPr>
          </w:p>
        </w:tc>
        <w:tc>
          <w:tcPr>
            <w:tcW w:w="1256" w:type="dxa"/>
          </w:tcPr>
          <w:p w14:paraId="43D5166C" w14:textId="77777777" w:rsidR="00556F3E" w:rsidRPr="002B522C" w:rsidRDefault="00556F3E" w:rsidP="002B522C">
            <w:pPr>
              <w:tabs>
                <w:tab w:val="decimal" w:pos="322"/>
              </w:tabs>
              <w:spacing w:before="60" w:after="23" w:line="276" w:lineRule="auto"/>
              <w:ind w:left="-21"/>
              <w:rPr>
                <w:rFonts w:ascii="Arial" w:hAnsi="Arial" w:cs="Arial"/>
                <w:sz w:val="16"/>
                <w:szCs w:val="16"/>
                <w:cs/>
              </w:rPr>
            </w:pPr>
          </w:p>
        </w:tc>
        <w:tc>
          <w:tcPr>
            <w:tcW w:w="1300" w:type="dxa"/>
          </w:tcPr>
          <w:p w14:paraId="60CA0559" w14:textId="77777777" w:rsidR="00556F3E" w:rsidRPr="002B522C" w:rsidRDefault="00556F3E" w:rsidP="002B522C">
            <w:pPr>
              <w:tabs>
                <w:tab w:val="decimal" w:pos="773"/>
              </w:tabs>
              <w:spacing w:before="60" w:after="23" w:line="276" w:lineRule="auto"/>
              <w:ind w:left="-21"/>
              <w:rPr>
                <w:rFonts w:ascii="Arial" w:hAnsi="Arial" w:cs="Arial"/>
                <w:sz w:val="16"/>
                <w:szCs w:val="16"/>
                <w:cs/>
              </w:rPr>
            </w:pPr>
          </w:p>
        </w:tc>
        <w:tc>
          <w:tcPr>
            <w:tcW w:w="1728" w:type="dxa"/>
          </w:tcPr>
          <w:p w14:paraId="413C188D" w14:textId="77777777" w:rsidR="00556F3E" w:rsidRPr="002B522C" w:rsidRDefault="00556F3E" w:rsidP="002B522C">
            <w:pPr>
              <w:tabs>
                <w:tab w:val="decimal" w:pos="557"/>
              </w:tabs>
              <w:spacing w:before="60" w:after="23" w:line="276" w:lineRule="auto"/>
              <w:ind w:left="-21"/>
              <w:rPr>
                <w:rFonts w:ascii="Arial" w:hAnsi="Arial" w:cs="Arial"/>
                <w:sz w:val="16"/>
                <w:szCs w:val="16"/>
                <w:cs/>
              </w:rPr>
            </w:pPr>
          </w:p>
        </w:tc>
        <w:tc>
          <w:tcPr>
            <w:tcW w:w="1206" w:type="dxa"/>
          </w:tcPr>
          <w:p w14:paraId="39869E4F" w14:textId="77777777" w:rsidR="00556F3E" w:rsidRPr="002B522C" w:rsidRDefault="00556F3E" w:rsidP="002B522C">
            <w:pPr>
              <w:tabs>
                <w:tab w:val="decimal" w:pos="557"/>
              </w:tabs>
              <w:spacing w:before="60" w:after="23" w:line="276" w:lineRule="auto"/>
              <w:ind w:left="-21"/>
              <w:rPr>
                <w:rFonts w:ascii="Arial" w:hAnsi="Arial" w:cs="Arial"/>
                <w:sz w:val="16"/>
                <w:szCs w:val="16"/>
                <w:cs/>
              </w:rPr>
            </w:pPr>
          </w:p>
        </w:tc>
      </w:tr>
      <w:tr w:rsidR="002B522C" w:rsidRPr="002B522C" w14:paraId="3DC86564" w14:textId="77777777" w:rsidTr="00DF30A1">
        <w:trPr>
          <w:cantSplit/>
        </w:trPr>
        <w:tc>
          <w:tcPr>
            <w:tcW w:w="3366" w:type="dxa"/>
          </w:tcPr>
          <w:p w14:paraId="1EC2E283" w14:textId="0EC59E90" w:rsidR="002B522C" w:rsidRPr="002B522C" w:rsidRDefault="002B522C" w:rsidP="002B522C">
            <w:pPr>
              <w:spacing w:before="60" w:after="23" w:line="276" w:lineRule="auto"/>
              <w:ind w:left="-108" w:right="-108"/>
              <w:jc w:val="thaiDistribute"/>
              <w:rPr>
                <w:rFonts w:ascii="Arial" w:hAnsi="Arial" w:cs="Arial"/>
                <w:b/>
                <w:bCs/>
                <w:sz w:val="16"/>
                <w:szCs w:val="16"/>
                <w:u w:val="single"/>
              </w:rPr>
            </w:pPr>
            <w:r w:rsidRPr="002B522C">
              <w:rPr>
                <w:rFonts w:ascii="Arial" w:hAnsi="Arial" w:cs="Arial"/>
                <w:b/>
                <w:bCs/>
                <w:sz w:val="16"/>
                <w:szCs w:val="16"/>
                <w:u w:val="single"/>
              </w:rPr>
              <w:t>Financial assets</w:t>
            </w:r>
          </w:p>
        </w:tc>
        <w:tc>
          <w:tcPr>
            <w:tcW w:w="1256" w:type="dxa"/>
          </w:tcPr>
          <w:p w14:paraId="3578792F" w14:textId="77777777" w:rsidR="002B522C" w:rsidRPr="002B522C" w:rsidRDefault="002B522C" w:rsidP="002B522C">
            <w:pPr>
              <w:tabs>
                <w:tab w:val="decimal" w:pos="322"/>
              </w:tabs>
              <w:spacing w:before="60" w:after="23" w:line="276" w:lineRule="auto"/>
              <w:ind w:left="-21"/>
              <w:rPr>
                <w:rFonts w:ascii="Arial" w:hAnsi="Arial" w:cs="Arial"/>
                <w:sz w:val="16"/>
                <w:szCs w:val="16"/>
                <w:cs/>
              </w:rPr>
            </w:pPr>
          </w:p>
        </w:tc>
        <w:tc>
          <w:tcPr>
            <w:tcW w:w="1300" w:type="dxa"/>
          </w:tcPr>
          <w:p w14:paraId="69CDBF63" w14:textId="77777777" w:rsidR="002B522C" w:rsidRPr="002B522C" w:rsidRDefault="002B522C" w:rsidP="002B522C">
            <w:pPr>
              <w:tabs>
                <w:tab w:val="decimal" w:pos="773"/>
              </w:tabs>
              <w:spacing w:before="60" w:after="23" w:line="276" w:lineRule="auto"/>
              <w:ind w:left="-21"/>
              <w:rPr>
                <w:rFonts w:ascii="Arial" w:hAnsi="Arial" w:cs="Arial"/>
                <w:sz w:val="16"/>
                <w:szCs w:val="16"/>
                <w:cs/>
              </w:rPr>
            </w:pPr>
          </w:p>
        </w:tc>
        <w:tc>
          <w:tcPr>
            <w:tcW w:w="1728" w:type="dxa"/>
          </w:tcPr>
          <w:p w14:paraId="15342577" w14:textId="77777777" w:rsidR="002B522C" w:rsidRPr="002B522C" w:rsidRDefault="002B522C" w:rsidP="002B522C">
            <w:pPr>
              <w:tabs>
                <w:tab w:val="decimal" w:pos="557"/>
              </w:tabs>
              <w:spacing w:before="60" w:after="23" w:line="276" w:lineRule="auto"/>
              <w:ind w:left="-21"/>
              <w:rPr>
                <w:rFonts w:ascii="Arial" w:hAnsi="Arial" w:cs="Arial"/>
                <w:sz w:val="16"/>
                <w:szCs w:val="16"/>
                <w:cs/>
              </w:rPr>
            </w:pPr>
          </w:p>
        </w:tc>
        <w:tc>
          <w:tcPr>
            <w:tcW w:w="1206" w:type="dxa"/>
          </w:tcPr>
          <w:p w14:paraId="0C8DFA4F" w14:textId="77777777" w:rsidR="002B522C" w:rsidRPr="002B522C" w:rsidRDefault="002B522C" w:rsidP="002B522C">
            <w:pPr>
              <w:tabs>
                <w:tab w:val="decimal" w:pos="557"/>
              </w:tabs>
              <w:spacing w:before="60" w:after="23" w:line="276" w:lineRule="auto"/>
              <w:ind w:left="-21"/>
              <w:rPr>
                <w:rFonts w:ascii="Arial" w:hAnsi="Arial" w:cs="Arial"/>
                <w:sz w:val="16"/>
                <w:szCs w:val="16"/>
                <w:cs/>
              </w:rPr>
            </w:pPr>
          </w:p>
        </w:tc>
      </w:tr>
      <w:tr w:rsidR="005B4190" w:rsidRPr="002B522C" w14:paraId="4CD8D6D4" w14:textId="77777777" w:rsidTr="00DF30A1">
        <w:trPr>
          <w:cantSplit/>
        </w:trPr>
        <w:tc>
          <w:tcPr>
            <w:tcW w:w="3366" w:type="dxa"/>
          </w:tcPr>
          <w:p w14:paraId="765072BE" w14:textId="77777777" w:rsidR="005B4190" w:rsidRPr="002B522C" w:rsidRDefault="005B4190" w:rsidP="005B4190">
            <w:pPr>
              <w:spacing w:before="60" w:after="23" w:line="276" w:lineRule="auto"/>
              <w:ind w:right="-108"/>
              <w:jc w:val="thaiDistribute"/>
              <w:rPr>
                <w:rFonts w:ascii="Arial" w:hAnsi="Arial" w:cs="Arial"/>
                <w:sz w:val="16"/>
                <w:szCs w:val="16"/>
                <w:cs/>
              </w:rPr>
            </w:pPr>
            <w:r w:rsidRPr="002B522C">
              <w:rPr>
                <w:rFonts w:ascii="Arial" w:hAnsi="Arial" w:cs="Arial"/>
                <w:sz w:val="16"/>
                <w:szCs w:val="16"/>
              </w:rPr>
              <w:t>Cash at banks</w:t>
            </w:r>
          </w:p>
        </w:tc>
        <w:tc>
          <w:tcPr>
            <w:tcW w:w="1256" w:type="dxa"/>
          </w:tcPr>
          <w:p w14:paraId="555959C4" w14:textId="1B3B0AAD" w:rsidR="005B4190" w:rsidRPr="00281BFE" w:rsidRDefault="005B4190" w:rsidP="005B4190">
            <w:pPr>
              <w:tabs>
                <w:tab w:val="decimal" w:pos="360"/>
                <w:tab w:val="decimal" w:pos="766"/>
              </w:tabs>
              <w:spacing w:before="60" w:after="23" w:line="276" w:lineRule="auto"/>
              <w:ind w:left="-21"/>
              <w:jc w:val="right"/>
              <w:rPr>
                <w:rFonts w:ascii="Arial" w:hAnsi="Arial" w:cs="Arial"/>
                <w:sz w:val="16"/>
                <w:szCs w:val="16"/>
                <w:cs/>
              </w:rPr>
            </w:pPr>
            <w:r w:rsidRPr="00281BFE">
              <w:rPr>
                <w:rFonts w:ascii="Arial" w:hAnsi="Arial" w:cs="Arial"/>
                <w:sz w:val="16"/>
                <w:szCs w:val="16"/>
                <w:lang w:val="en-GB"/>
              </w:rPr>
              <w:t>240,194</w:t>
            </w:r>
          </w:p>
        </w:tc>
        <w:tc>
          <w:tcPr>
            <w:tcW w:w="1300" w:type="dxa"/>
          </w:tcPr>
          <w:p w14:paraId="5FD585F3" w14:textId="43153DC1" w:rsidR="005B4190" w:rsidRPr="00281BFE" w:rsidRDefault="005B4190" w:rsidP="005B4190">
            <w:pPr>
              <w:tabs>
                <w:tab w:val="decimal" w:pos="766"/>
                <w:tab w:val="left" w:pos="3375"/>
              </w:tabs>
              <w:spacing w:before="60" w:after="23" w:line="276" w:lineRule="auto"/>
              <w:ind w:left="-21"/>
              <w:jc w:val="center"/>
              <w:rPr>
                <w:rFonts w:ascii="Arial" w:hAnsi="Arial" w:cs="Arial"/>
                <w:sz w:val="16"/>
                <w:szCs w:val="16"/>
                <w:cs/>
              </w:rPr>
            </w:pPr>
            <w:r w:rsidRPr="00281BFE">
              <w:rPr>
                <w:rFonts w:ascii="Arial" w:hAnsi="Arial" w:cs="Arial"/>
                <w:sz w:val="16"/>
                <w:szCs w:val="16"/>
              </w:rPr>
              <w:t xml:space="preserve">           -</w:t>
            </w:r>
          </w:p>
        </w:tc>
        <w:tc>
          <w:tcPr>
            <w:tcW w:w="1728" w:type="dxa"/>
          </w:tcPr>
          <w:p w14:paraId="1D809BA3" w14:textId="0D0228DF" w:rsidR="005B4190" w:rsidRPr="00281BFE" w:rsidRDefault="005B4190" w:rsidP="005B4190">
            <w:pPr>
              <w:tabs>
                <w:tab w:val="decimal" w:pos="714"/>
                <w:tab w:val="decimal" w:pos="766"/>
                <w:tab w:val="left" w:pos="3375"/>
              </w:tabs>
              <w:spacing w:before="60" w:after="23" w:line="276" w:lineRule="auto"/>
              <w:ind w:left="-21" w:right="12"/>
              <w:jc w:val="center"/>
              <w:rPr>
                <w:rFonts w:ascii="Arial" w:hAnsi="Arial" w:cs="Arial"/>
                <w:sz w:val="16"/>
                <w:szCs w:val="16"/>
                <w:cs/>
              </w:rPr>
            </w:pPr>
            <w:r w:rsidRPr="00281BFE">
              <w:rPr>
                <w:rFonts w:ascii="Arial" w:hAnsi="Arial" w:cs="Arial"/>
                <w:sz w:val="16"/>
                <w:szCs w:val="16"/>
              </w:rPr>
              <w:t xml:space="preserve">     </w:t>
            </w:r>
            <w:r w:rsidR="0060391B">
              <w:rPr>
                <w:rFonts w:ascii="Arial" w:hAnsi="Arial" w:cs="Arial"/>
                <w:sz w:val="16"/>
                <w:szCs w:val="16"/>
              </w:rPr>
              <w:t xml:space="preserve">        </w:t>
            </w:r>
            <w:r w:rsidRPr="00281BFE">
              <w:rPr>
                <w:rFonts w:ascii="Arial" w:hAnsi="Arial" w:cs="Arial"/>
                <w:sz w:val="16"/>
                <w:szCs w:val="16"/>
              </w:rPr>
              <w:t xml:space="preserve">      -</w:t>
            </w:r>
          </w:p>
        </w:tc>
        <w:tc>
          <w:tcPr>
            <w:tcW w:w="1206" w:type="dxa"/>
          </w:tcPr>
          <w:p w14:paraId="69DF8651" w14:textId="07A2ABB7" w:rsidR="005B4190" w:rsidRPr="00281BFE" w:rsidRDefault="005B4190" w:rsidP="005B4190">
            <w:pPr>
              <w:tabs>
                <w:tab w:val="decimal" w:pos="360"/>
                <w:tab w:val="decimal" w:pos="766"/>
              </w:tabs>
              <w:spacing w:before="60" w:after="23" w:line="276" w:lineRule="auto"/>
              <w:ind w:left="-21" w:right="-39"/>
              <w:jc w:val="right"/>
              <w:rPr>
                <w:rFonts w:ascii="Arial" w:hAnsi="Arial" w:cs="Arial"/>
                <w:sz w:val="16"/>
                <w:szCs w:val="16"/>
              </w:rPr>
            </w:pPr>
            <w:r w:rsidRPr="00281BFE">
              <w:rPr>
                <w:rFonts w:ascii="Arial" w:hAnsi="Arial" w:cs="Arial"/>
                <w:sz w:val="16"/>
                <w:szCs w:val="16"/>
                <w:lang w:val="en-GB"/>
              </w:rPr>
              <w:t>240,194</w:t>
            </w:r>
          </w:p>
        </w:tc>
      </w:tr>
      <w:tr w:rsidR="0060391B" w:rsidRPr="002B522C" w14:paraId="6B9E6FE6" w14:textId="77777777" w:rsidTr="00DF30A1">
        <w:trPr>
          <w:cantSplit/>
        </w:trPr>
        <w:tc>
          <w:tcPr>
            <w:tcW w:w="3366" w:type="dxa"/>
          </w:tcPr>
          <w:p w14:paraId="398D21B6" w14:textId="168B3DDB" w:rsidR="0060391B" w:rsidRPr="002B522C" w:rsidRDefault="0060391B" w:rsidP="0060391B">
            <w:pPr>
              <w:spacing w:before="60" w:after="23" w:line="276" w:lineRule="auto"/>
              <w:ind w:right="-108"/>
              <w:jc w:val="thaiDistribute"/>
              <w:rPr>
                <w:rFonts w:ascii="Arial" w:hAnsi="Arial" w:cs="Arial"/>
                <w:sz w:val="16"/>
                <w:szCs w:val="16"/>
                <w:lang w:val="en-GB"/>
              </w:rPr>
            </w:pPr>
            <w:r w:rsidRPr="002B522C">
              <w:rPr>
                <w:rFonts w:ascii="Arial" w:hAnsi="Arial" w:cs="Arial"/>
                <w:sz w:val="16"/>
                <w:szCs w:val="16"/>
              </w:rPr>
              <w:t>Trade and other accounts receivable - net</w:t>
            </w:r>
          </w:p>
        </w:tc>
        <w:tc>
          <w:tcPr>
            <w:tcW w:w="1256" w:type="dxa"/>
          </w:tcPr>
          <w:p w14:paraId="6BC6CE6A" w14:textId="06A242DB" w:rsidR="0060391B" w:rsidRPr="00281BFE" w:rsidRDefault="0060391B" w:rsidP="0060391B">
            <w:pPr>
              <w:pBdr>
                <w:bottom w:val="single" w:sz="4" w:space="1" w:color="auto"/>
              </w:pBdr>
              <w:tabs>
                <w:tab w:val="decimal" w:pos="360"/>
                <w:tab w:val="decimal" w:pos="766"/>
              </w:tabs>
              <w:spacing w:before="60" w:after="23" w:line="276" w:lineRule="auto"/>
              <w:ind w:left="-21"/>
              <w:jc w:val="right"/>
              <w:rPr>
                <w:rFonts w:ascii="Arial" w:hAnsi="Arial" w:cs="Arial"/>
                <w:sz w:val="16"/>
                <w:szCs w:val="16"/>
                <w:cs/>
              </w:rPr>
            </w:pPr>
            <w:r w:rsidRPr="00281BFE">
              <w:rPr>
                <w:rFonts w:ascii="Arial" w:hAnsi="Arial" w:cs="Arial"/>
                <w:sz w:val="16"/>
                <w:szCs w:val="16"/>
                <w:lang w:val="en-GB"/>
              </w:rPr>
              <w:t>378,830</w:t>
            </w:r>
          </w:p>
        </w:tc>
        <w:tc>
          <w:tcPr>
            <w:tcW w:w="1300" w:type="dxa"/>
          </w:tcPr>
          <w:p w14:paraId="44E9AA2D" w14:textId="19EB87F4" w:rsidR="0060391B" w:rsidRPr="00281BFE" w:rsidRDefault="0060391B" w:rsidP="0060391B">
            <w:pPr>
              <w:pBdr>
                <w:bottom w:val="single" w:sz="4" w:space="1" w:color="auto"/>
              </w:pBdr>
              <w:tabs>
                <w:tab w:val="decimal" w:pos="766"/>
                <w:tab w:val="left" w:pos="3375"/>
              </w:tabs>
              <w:spacing w:before="60" w:after="23" w:line="276" w:lineRule="auto"/>
              <w:ind w:left="-21"/>
              <w:jc w:val="center"/>
              <w:rPr>
                <w:rFonts w:ascii="Arial" w:hAnsi="Arial" w:cs="Arial"/>
                <w:sz w:val="16"/>
                <w:szCs w:val="16"/>
                <w:cs/>
              </w:rPr>
            </w:pPr>
            <w:r w:rsidRPr="00281BFE">
              <w:rPr>
                <w:rFonts w:ascii="Arial" w:hAnsi="Arial" w:cs="Arial"/>
                <w:sz w:val="16"/>
                <w:szCs w:val="16"/>
              </w:rPr>
              <w:t xml:space="preserve">           -</w:t>
            </w:r>
          </w:p>
        </w:tc>
        <w:tc>
          <w:tcPr>
            <w:tcW w:w="1728" w:type="dxa"/>
          </w:tcPr>
          <w:p w14:paraId="533248F4" w14:textId="2A4A2F9B" w:rsidR="0060391B" w:rsidRPr="00281BFE" w:rsidRDefault="0060391B" w:rsidP="0060391B">
            <w:pPr>
              <w:pBdr>
                <w:bottom w:val="single" w:sz="4" w:space="1" w:color="auto"/>
              </w:pBdr>
              <w:tabs>
                <w:tab w:val="decimal" w:pos="714"/>
                <w:tab w:val="decimal" w:pos="766"/>
                <w:tab w:val="left" w:pos="3375"/>
              </w:tabs>
              <w:spacing w:before="60" w:after="23" w:line="276" w:lineRule="auto"/>
              <w:ind w:left="-21" w:right="12"/>
              <w:jc w:val="center"/>
              <w:rPr>
                <w:rFonts w:ascii="Arial" w:hAnsi="Arial" w:cs="Arial"/>
                <w:sz w:val="16"/>
                <w:szCs w:val="16"/>
                <w:cs/>
              </w:rPr>
            </w:pPr>
            <w:r w:rsidRPr="00281BFE">
              <w:rPr>
                <w:rFonts w:ascii="Arial" w:hAnsi="Arial" w:cs="Arial"/>
                <w:sz w:val="16"/>
                <w:szCs w:val="16"/>
              </w:rPr>
              <w:t xml:space="preserve">     </w:t>
            </w:r>
            <w:r>
              <w:rPr>
                <w:rFonts w:ascii="Arial" w:hAnsi="Arial" w:cs="Arial"/>
                <w:sz w:val="16"/>
                <w:szCs w:val="16"/>
              </w:rPr>
              <w:t xml:space="preserve">        </w:t>
            </w:r>
            <w:r w:rsidRPr="00281BFE">
              <w:rPr>
                <w:rFonts w:ascii="Arial" w:hAnsi="Arial" w:cs="Arial"/>
                <w:sz w:val="16"/>
                <w:szCs w:val="16"/>
              </w:rPr>
              <w:t xml:space="preserve">      -</w:t>
            </w:r>
          </w:p>
        </w:tc>
        <w:tc>
          <w:tcPr>
            <w:tcW w:w="1206" w:type="dxa"/>
          </w:tcPr>
          <w:p w14:paraId="4B2592DB" w14:textId="43F728EE" w:rsidR="0060391B" w:rsidRPr="00281BFE" w:rsidRDefault="0060391B" w:rsidP="0060391B">
            <w:pPr>
              <w:pBdr>
                <w:bottom w:val="single" w:sz="4" w:space="1" w:color="auto"/>
              </w:pBdr>
              <w:tabs>
                <w:tab w:val="decimal" w:pos="360"/>
                <w:tab w:val="decimal" w:pos="766"/>
              </w:tabs>
              <w:spacing w:before="60" w:after="23" w:line="276" w:lineRule="auto"/>
              <w:ind w:left="-21" w:right="-39"/>
              <w:jc w:val="right"/>
              <w:rPr>
                <w:rFonts w:ascii="Arial" w:hAnsi="Arial" w:cs="Arial"/>
                <w:sz w:val="16"/>
                <w:szCs w:val="16"/>
              </w:rPr>
            </w:pPr>
            <w:r w:rsidRPr="00281BFE">
              <w:rPr>
                <w:rFonts w:ascii="Arial" w:hAnsi="Arial" w:cs="Arial"/>
                <w:sz w:val="16"/>
                <w:szCs w:val="16"/>
                <w:lang w:val="en-GB"/>
              </w:rPr>
              <w:t>378,830</w:t>
            </w:r>
          </w:p>
        </w:tc>
      </w:tr>
      <w:tr w:rsidR="0060391B" w:rsidRPr="002B522C" w14:paraId="7443BF3B" w14:textId="77777777" w:rsidTr="00DF30A1">
        <w:trPr>
          <w:cantSplit/>
        </w:trPr>
        <w:tc>
          <w:tcPr>
            <w:tcW w:w="3366" w:type="dxa"/>
          </w:tcPr>
          <w:p w14:paraId="3837C12B" w14:textId="77777777" w:rsidR="0060391B" w:rsidRPr="002B522C" w:rsidRDefault="0060391B" w:rsidP="0060391B">
            <w:pPr>
              <w:spacing w:before="60" w:after="23" w:line="276" w:lineRule="auto"/>
              <w:ind w:left="252" w:right="-108"/>
              <w:jc w:val="thaiDistribute"/>
              <w:rPr>
                <w:rFonts w:ascii="Arial" w:hAnsi="Arial" w:cs="Arial"/>
                <w:sz w:val="16"/>
                <w:szCs w:val="16"/>
              </w:rPr>
            </w:pPr>
            <w:r w:rsidRPr="002B522C">
              <w:rPr>
                <w:rFonts w:ascii="Arial" w:hAnsi="Arial" w:cs="Arial"/>
                <w:sz w:val="16"/>
                <w:szCs w:val="16"/>
              </w:rPr>
              <w:t>Total</w:t>
            </w:r>
          </w:p>
        </w:tc>
        <w:tc>
          <w:tcPr>
            <w:tcW w:w="1256" w:type="dxa"/>
          </w:tcPr>
          <w:p w14:paraId="03B01154" w14:textId="7BEA06E7" w:rsidR="0060391B" w:rsidRPr="00281BFE" w:rsidRDefault="0060391B" w:rsidP="0060391B">
            <w:pPr>
              <w:pBdr>
                <w:bottom w:val="single" w:sz="12" w:space="1" w:color="auto"/>
              </w:pBdr>
              <w:tabs>
                <w:tab w:val="decimal" w:pos="360"/>
                <w:tab w:val="decimal" w:pos="766"/>
              </w:tabs>
              <w:spacing w:before="60" w:after="23" w:line="276" w:lineRule="auto"/>
              <w:ind w:left="-21"/>
              <w:jc w:val="right"/>
              <w:rPr>
                <w:rFonts w:ascii="Arial" w:hAnsi="Arial" w:cs="Arial"/>
                <w:sz w:val="16"/>
                <w:szCs w:val="16"/>
                <w:cs/>
              </w:rPr>
            </w:pPr>
            <w:r w:rsidRPr="00281BFE">
              <w:rPr>
                <w:rFonts w:ascii="Arial" w:hAnsi="Arial" w:cs="Arial"/>
                <w:sz w:val="16"/>
                <w:szCs w:val="16"/>
                <w:lang w:val="en-GB"/>
              </w:rPr>
              <w:t>619,024</w:t>
            </w:r>
          </w:p>
        </w:tc>
        <w:tc>
          <w:tcPr>
            <w:tcW w:w="1300" w:type="dxa"/>
          </w:tcPr>
          <w:p w14:paraId="1495860E" w14:textId="5C17C0F4" w:rsidR="0060391B" w:rsidRPr="00281BFE" w:rsidRDefault="0060391B" w:rsidP="0060391B">
            <w:pPr>
              <w:pBdr>
                <w:bottom w:val="single" w:sz="12" w:space="1" w:color="auto"/>
              </w:pBdr>
              <w:tabs>
                <w:tab w:val="decimal" w:pos="766"/>
                <w:tab w:val="left" w:pos="3375"/>
              </w:tabs>
              <w:spacing w:before="60" w:after="23" w:line="276" w:lineRule="auto"/>
              <w:ind w:left="-21"/>
              <w:jc w:val="center"/>
              <w:rPr>
                <w:rFonts w:ascii="Arial" w:hAnsi="Arial" w:cs="Arial"/>
                <w:sz w:val="16"/>
                <w:szCs w:val="16"/>
                <w:cs/>
              </w:rPr>
            </w:pPr>
            <w:r w:rsidRPr="00281BFE">
              <w:rPr>
                <w:rFonts w:ascii="Arial" w:hAnsi="Arial" w:cs="Arial"/>
                <w:sz w:val="16"/>
                <w:szCs w:val="16"/>
              </w:rPr>
              <w:t xml:space="preserve">           -</w:t>
            </w:r>
          </w:p>
        </w:tc>
        <w:tc>
          <w:tcPr>
            <w:tcW w:w="1728" w:type="dxa"/>
          </w:tcPr>
          <w:p w14:paraId="474485F3" w14:textId="587CF7FD" w:rsidR="0060391B" w:rsidRPr="00281BFE" w:rsidRDefault="0060391B" w:rsidP="0060391B">
            <w:pPr>
              <w:pBdr>
                <w:bottom w:val="single" w:sz="12" w:space="1" w:color="auto"/>
              </w:pBdr>
              <w:tabs>
                <w:tab w:val="decimal" w:pos="714"/>
                <w:tab w:val="decimal" w:pos="766"/>
                <w:tab w:val="left" w:pos="3375"/>
              </w:tabs>
              <w:spacing w:before="60" w:after="23" w:line="276" w:lineRule="auto"/>
              <w:ind w:left="-21" w:right="12"/>
              <w:jc w:val="center"/>
              <w:rPr>
                <w:rFonts w:ascii="Arial" w:hAnsi="Arial" w:cs="Arial"/>
                <w:sz w:val="16"/>
                <w:szCs w:val="16"/>
              </w:rPr>
            </w:pPr>
            <w:r w:rsidRPr="00281BFE">
              <w:rPr>
                <w:rFonts w:ascii="Arial" w:hAnsi="Arial" w:cs="Arial"/>
                <w:sz w:val="16"/>
                <w:szCs w:val="16"/>
              </w:rPr>
              <w:t xml:space="preserve">     </w:t>
            </w:r>
            <w:r>
              <w:rPr>
                <w:rFonts w:ascii="Arial" w:hAnsi="Arial" w:cs="Arial"/>
                <w:sz w:val="16"/>
                <w:szCs w:val="16"/>
              </w:rPr>
              <w:t xml:space="preserve">        </w:t>
            </w:r>
            <w:r w:rsidRPr="00281BFE">
              <w:rPr>
                <w:rFonts w:ascii="Arial" w:hAnsi="Arial" w:cs="Arial"/>
                <w:sz w:val="16"/>
                <w:szCs w:val="16"/>
              </w:rPr>
              <w:t xml:space="preserve">      -</w:t>
            </w:r>
          </w:p>
        </w:tc>
        <w:tc>
          <w:tcPr>
            <w:tcW w:w="1206" w:type="dxa"/>
          </w:tcPr>
          <w:p w14:paraId="2AD3A454" w14:textId="6D61D23E" w:rsidR="0060391B" w:rsidRPr="00281BFE" w:rsidRDefault="0060391B" w:rsidP="0060391B">
            <w:pPr>
              <w:pBdr>
                <w:bottom w:val="single" w:sz="12" w:space="1" w:color="auto"/>
              </w:pBdr>
              <w:tabs>
                <w:tab w:val="decimal" w:pos="360"/>
                <w:tab w:val="decimal" w:pos="766"/>
              </w:tabs>
              <w:spacing w:before="60" w:after="23" w:line="276" w:lineRule="auto"/>
              <w:ind w:left="-21" w:right="-39"/>
              <w:jc w:val="right"/>
              <w:rPr>
                <w:rFonts w:ascii="Arial" w:hAnsi="Arial" w:cs="Arial"/>
                <w:sz w:val="16"/>
                <w:szCs w:val="16"/>
                <w:cs/>
              </w:rPr>
            </w:pPr>
            <w:r w:rsidRPr="00281BFE">
              <w:rPr>
                <w:rFonts w:ascii="Arial" w:hAnsi="Arial" w:cs="Arial"/>
                <w:sz w:val="16"/>
                <w:szCs w:val="16"/>
                <w:lang w:val="en-GB"/>
              </w:rPr>
              <w:t>619,024</w:t>
            </w:r>
          </w:p>
        </w:tc>
      </w:tr>
      <w:tr w:rsidR="00556F3E" w:rsidRPr="002B522C" w14:paraId="4D3928D4" w14:textId="77777777" w:rsidTr="00DF30A1">
        <w:trPr>
          <w:cantSplit/>
        </w:trPr>
        <w:tc>
          <w:tcPr>
            <w:tcW w:w="3366" w:type="dxa"/>
          </w:tcPr>
          <w:p w14:paraId="660C2E58" w14:textId="77777777" w:rsidR="00556F3E" w:rsidRPr="002B522C" w:rsidRDefault="00556F3E" w:rsidP="002B522C">
            <w:pPr>
              <w:spacing w:before="60" w:after="23" w:line="276" w:lineRule="auto"/>
              <w:ind w:right="-108"/>
              <w:jc w:val="thaiDistribute"/>
              <w:rPr>
                <w:rFonts w:ascii="Arial" w:hAnsi="Arial" w:cs="Arial"/>
                <w:b/>
                <w:bCs/>
                <w:sz w:val="16"/>
                <w:szCs w:val="16"/>
                <w:u w:val="single"/>
              </w:rPr>
            </w:pPr>
          </w:p>
        </w:tc>
        <w:tc>
          <w:tcPr>
            <w:tcW w:w="1256" w:type="dxa"/>
          </w:tcPr>
          <w:p w14:paraId="2BF5C192" w14:textId="77777777" w:rsidR="00556F3E" w:rsidRPr="002B522C" w:rsidRDefault="00556F3E" w:rsidP="002B522C">
            <w:pPr>
              <w:tabs>
                <w:tab w:val="left" w:pos="326"/>
                <w:tab w:val="left" w:pos="426"/>
              </w:tabs>
              <w:spacing w:before="60" w:after="23" w:line="276" w:lineRule="auto"/>
              <w:ind w:left="-21"/>
              <w:jc w:val="right"/>
              <w:rPr>
                <w:rFonts w:ascii="Arial" w:hAnsi="Arial" w:cs="Arial"/>
                <w:sz w:val="16"/>
                <w:szCs w:val="16"/>
                <w:cs/>
              </w:rPr>
            </w:pPr>
          </w:p>
        </w:tc>
        <w:tc>
          <w:tcPr>
            <w:tcW w:w="1300" w:type="dxa"/>
          </w:tcPr>
          <w:p w14:paraId="0E0FDA34" w14:textId="77777777" w:rsidR="00556F3E" w:rsidRPr="002B522C" w:rsidRDefault="00556F3E" w:rsidP="002B522C">
            <w:pPr>
              <w:tabs>
                <w:tab w:val="decimal" w:pos="746"/>
                <w:tab w:val="left" w:pos="3375"/>
              </w:tabs>
              <w:spacing w:before="60" w:after="23" w:line="276" w:lineRule="auto"/>
              <w:ind w:left="-21"/>
              <w:jc w:val="center"/>
              <w:rPr>
                <w:rFonts w:ascii="Arial" w:hAnsi="Arial" w:cs="Arial"/>
                <w:sz w:val="16"/>
                <w:szCs w:val="16"/>
                <w:cs/>
              </w:rPr>
            </w:pPr>
          </w:p>
        </w:tc>
        <w:tc>
          <w:tcPr>
            <w:tcW w:w="1728" w:type="dxa"/>
          </w:tcPr>
          <w:p w14:paraId="1132C067" w14:textId="77777777" w:rsidR="00556F3E" w:rsidRPr="002B522C" w:rsidRDefault="00556F3E" w:rsidP="002B522C">
            <w:pPr>
              <w:tabs>
                <w:tab w:val="decimal" w:pos="714"/>
                <w:tab w:val="decimal" w:pos="766"/>
                <w:tab w:val="left" w:pos="3375"/>
              </w:tabs>
              <w:spacing w:before="60" w:after="23" w:line="276" w:lineRule="auto"/>
              <w:ind w:left="-21" w:right="12"/>
              <w:jc w:val="center"/>
              <w:rPr>
                <w:rFonts w:ascii="Arial" w:hAnsi="Arial" w:cs="Arial"/>
                <w:sz w:val="16"/>
                <w:szCs w:val="16"/>
                <w:cs/>
              </w:rPr>
            </w:pPr>
          </w:p>
        </w:tc>
        <w:tc>
          <w:tcPr>
            <w:tcW w:w="1206" w:type="dxa"/>
          </w:tcPr>
          <w:p w14:paraId="630BFC25" w14:textId="77777777" w:rsidR="00556F3E" w:rsidRPr="002B522C" w:rsidRDefault="00556F3E" w:rsidP="002B522C">
            <w:pPr>
              <w:tabs>
                <w:tab w:val="left" w:pos="426"/>
              </w:tabs>
              <w:spacing w:before="60" w:after="23" w:line="276" w:lineRule="auto"/>
              <w:ind w:left="-21"/>
              <w:jc w:val="right"/>
              <w:rPr>
                <w:rFonts w:ascii="Arial" w:hAnsi="Arial" w:cs="Arial"/>
                <w:sz w:val="16"/>
                <w:szCs w:val="16"/>
                <w:cs/>
              </w:rPr>
            </w:pPr>
          </w:p>
        </w:tc>
      </w:tr>
      <w:tr w:rsidR="00556F3E" w:rsidRPr="002B522C" w14:paraId="420627FA" w14:textId="77777777" w:rsidTr="00DF30A1">
        <w:trPr>
          <w:cantSplit/>
        </w:trPr>
        <w:tc>
          <w:tcPr>
            <w:tcW w:w="3366" w:type="dxa"/>
          </w:tcPr>
          <w:p w14:paraId="24E02668" w14:textId="77777777" w:rsidR="00556F3E" w:rsidRPr="002B522C" w:rsidRDefault="00556F3E" w:rsidP="002B522C">
            <w:pPr>
              <w:spacing w:before="60" w:after="23" w:line="276" w:lineRule="auto"/>
              <w:ind w:left="-108" w:right="-108"/>
              <w:jc w:val="thaiDistribute"/>
              <w:rPr>
                <w:rFonts w:ascii="Arial" w:hAnsi="Arial" w:cs="Arial"/>
                <w:sz w:val="16"/>
                <w:szCs w:val="16"/>
              </w:rPr>
            </w:pPr>
            <w:r w:rsidRPr="002B522C">
              <w:rPr>
                <w:rFonts w:ascii="Arial" w:hAnsi="Arial" w:cs="Arial"/>
                <w:b/>
                <w:bCs/>
                <w:sz w:val="16"/>
                <w:szCs w:val="16"/>
                <w:u w:val="single"/>
              </w:rPr>
              <w:t>Financial liabilities</w:t>
            </w:r>
          </w:p>
        </w:tc>
        <w:tc>
          <w:tcPr>
            <w:tcW w:w="1256" w:type="dxa"/>
          </w:tcPr>
          <w:p w14:paraId="63A034A9" w14:textId="77777777" w:rsidR="00556F3E" w:rsidRPr="002B522C" w:rsidRDefault="00556F3E" w:rsidP="002B522C">
            <w:pPr>
              <w:tabs>
                <w:tab w:val="left" w:pos="326"/>
                <w:tab w:val="left" w:pos="426"/>
              </w:tabs>
              <w:spacing w:before="60" w:after="23" w:line="276" w:lineRule="auto"/>
              <w:ind w:left="-21"/>
              <w:jc w:val="right"/>
              <w:rPr>
                <w:rFonts w:ascii="Arial" w:hAnsi="Arial" w:cs="Arial"/>
                <w:sz w:val="16"/>
                <w:szCs w:val="16"/>
                <w:cs/>
              </w:rPr>
            </w:pPr>
          </w:p>
        </w:tc>
        <w:tc>
          <w:tcPr>
            <w:tcW w:w="1300" w:type="dxa"/>
          </w:tcPr>
          <w:p w14:paraId="1411186E" w14:textId="77777777" w:rsidR="00556F3E" w:rsidRPr="002B522C" w:rsidRDefault="00556F3E" w:rsidP="002B522C">
            <w:pPr>
              <w:tabs>
                <w:tab w:val="decimal" w:pos="746"/>
                <w:tab w:val="left" w:pos="3375"/>
              </w:tabs>
              <w:spacing w:before="60" w:after="23" w:line="276" w:lineRule="auto"/>
              <w:ind w:left="-21"/>
              <w:jc w:val="center"/>
              <w:rPr>
                <w:rFonts w:ascii="Arial" w:hAnsi="Arial" w:cs="Arial"/>
                <w:sz w:val="16"/>
                <w:szCs w:val="16"/>
                <w:cs/>
              </w:rPr>
            </w:pPr>
          </w:p>
        </w:tc>
        <w:tc>
          <w:tcPr>
            <w:tcW w:w="1728" w:type="dxa"/>
          </w:tcPr>
          <w:p w14:paraId="6EE2F00D" w14:textId="77777777" w:rsidR="00556F3E" w:rsidRPr="002B522C" w:rsidRDefault="00556F3E" w:rsidP="002B522C">
            <w:pPr>
              <w:tabs>
                <w:tab w:val="decimal" w:pos="714"/>
                <w:tab w:val="decimal" w:pos="766"/>
                <w:tab w:val="left" w:pos="3375"/>
              </w:tabs>
              <w:spacing w:before="60" w:after="23" w:line="276" w:lineRule="auto"/>
              <w:ind w:left="-21" w:right="12"/>
              <w:jc w:val="center"/>
              <w:rPr>
                <w:rFonts w:ascii="Arial" w:hAnsi="Arial" w:cs="Arial"/>
                <w:sz w:val="16"/>
                <w:szCs w:val="16"/>
                <w:cs/>
              </w:rPr>
            </w:pPr>
          </w:p>
        </w:tc>
        <w:tc>
          <w:tcPr>
            <w:tcW w:w="1206" w:type="dxa"/>
          </w:tcPr>
          <w:p w14:paraId="1320167D" w14:textId="77777777" w:rsidR="00556F3E" w:rsidRPr="002B522C" w:rsidRDefault="00556F3E" w:rsidP="002B522C">
            <w:pPr>
              <w:tabs>
                <w:tab w:val="left" w:pos="426"/>
                <w:tab w:val="decimal" w:pos="714"/>
              </w:tabs>
              <w:spacing w:before="60" w:after="23" w:line="276" w:lineRule="auto"/>
              <w:ind w:left="-21"/>
              <w:jc w:val="right"/>
              <w:rPr>
                <w:rFonts w:ascii="Arial" w:hAnsi="Arial" w:cs="Arial"/>
                <w:sz w:val="16"/>
                <w:szCs w:val="16"/>
                <w:cs/>
              </w:rPr>
            </w:pPr>
          </w:p>
        </w:tc>
      </w:tr>
      <w:tr w:rsidR="0060391B" w:rsidRPr="002B522C" w14:paraId="2C819A8B" w14:textId="77777777" w:rsidTr="00DF30A1">
        <w:trPr>
          <w:cantSplit/>
        </w:trPr>
        <w:tc>
          <w:tcPr>
            <w:tcW w:w="3366" w:type="dxa"/>
          </w:tcPr>
          <w:p w14:paraId="47F59E88" w14:textId="06652A6D" w:rsidR="0060391B" w:rsidRPr="002B522C" w:rsidRDefault="0060391B" w:rsidP="0060391B">
            <w:pPr>
              <w:spacing w:before="60" w:after="23" w:line="276" w:lineRule="auto"/>
              <w:ind w:right="-108"/>
              <w:jc w:val="thaiDistribute"/>
              <w:rPr>
                <w:rFonts w:ascii="Arial" w:hAnsi="Arial" w:cs="Arial"/>
                <w:sz w:val="16"/>
                <w:szCs w:val="16"/>
              </w:rPr>
            </w:pPr>
            <w:r w:rsidRPr="002B522C">
              <w:rPr>
                <w:rFonts w:ascii="Arial" w:hAnsi="Arial" w:cs="Arial"/>
                <w:sz w:val="16"/>
                <w:szCs w:val="16"/>
              </w:rPr>
              <w:t xml:space="preserve">Trade and other accounts payable </w:t>
            </w:r>
          </w:p>
        </w:tc>
        <w:tc>
          <w:tcPr>
            <w:tcW w:w="1256" w:type="dxa"/>
          </w:tcPr>
          <w:p w14:paraId="02C3BBDA" w14:textId="1074CC06" w:rsidR="0060391B" w:rsidRPr="00D23F5C" w:rsidRDefault="0060391B" w:rsidP="0060391B">
            <w:pPr>
              <w:tabs>
                <w:tab w:val="decimal" w:pos="360"/>
                <w:tab w:val="decimal" w:pos="766"/>
              </w:tabs>
              <w:spacing w:before="60" w:after="23" w:line="276" w:lineRule="auto"/>
              <w:ind w:left="-21"/>
              <w:jc w:val="right"/>
              <w:rPr>
                <w:rFonts w:ascii="Arial" w:hAnsi="Arial" w:cs="Arial"/>
                <w:sz w:val="16"/>
                <w:szCs w:val="16"/>
                <w:cs/>
              </w:rPr>
            </w:pPr>
            <w:r w:rsidRPr="00D23F5C">
              <w:rPr>
                <w:rFonts w:ascii="Arial" w:hAnsi="Arial" w:cs="Arial"/>
                <w:sz w:val="16"/>
                <w:szCs w:val="16"/>
                <w:lang w:val="en-GB"/>
              </w:rPr>
              <w:t>60,000</w:t>
            </w:r>
          </w:p>
        </w:tc>
        <w:tc>
          <w:tcPr>
            <w:tcW w:w="1300" w:type="dxa"/>
          </w:tcPr>
          <w:p w14:paraId="2A0A3E3D" w14:textId="6BC3B727" w:rsidR="0060391B" w:rsidRPr="00D23F5C" w:rsidRDefault="0060391B" w:rsidP="0060391B">
            <w:pPr>
              <w:tabs>
                <w:tab w:val="decimal" w:pos="766"/>
                <w:tab w:val="left" w:pos="3375"/>
              </w:tabs>
              <w:spacing w:before="60" w:after="23" w:line="276" w:lineRule="auto"/>
              <w:ind w:left="-21"/>
              <w:jc w:val="center"/>
              <w:rPr>
                <w:rFonts w:ascii="Arial" w:hAnsi="Arial" w:cs="Arial"/>
                <w:sz w:val="16"/>
                <w:szCs w:val="16"/>
                <w:cs/>
              </w:rPr>
            </w:pPr>
            <w:r w:rsidRPr="00D23F5C">
              <w:rPr>
                <w:rFonts w:ascii="Arial" w:hAnsi="Arial" w:cs="Arial"/>
                <w:sz w:val="16"/>
                <w:szCs w:val="16"/>
              </w:rPr>
              <w:t xml:space="preserve">           -</w:t>
            </w:r>
          </w:p>
        </w:tc>
        <w:tc>
          <w:tcPr>
            <w:tcW w:w="1728" w:type="dxa"/>
          </w:tcPr>
          <w:p w14:paraId="66026BCC" w14:textId="69340277" w:rsidR="0060391B" w:rsidRPr="00D23F5C" w:rsidRDefault="0060391B" w:rsidP="0060391B">
            <w:pPr>
              <w:tabs>
                <w:tab w:val="decimal" w:pos="714"/>
                <w:tab w:val="decimal" w:pos="766"/>
                <w:tab w:val="left" w:pos="3375"/>
              </w:tabs>
              <w:spacing w:before="60" w:after="23" w:line="276" w:lineRule="auto"/>
              <w:ind w:left="-21" w:right="12"/>
              <w:jc w:val="center"/>
              <w:rPr>
                <w:rFonts w:ascii="Arial" w:hAnsi="Arial" w:cs="Arial"/>
                <w:sz w:val="16"/>
                <w:szCs w:val="16"/>
                <w:cs/>
              </w:rPr>
            </w:pPr>
            <w:r w:rsidRPr="00281BFE">
              <w:rPr>
                <w:rFonts w:ascii="Arial" w:hAnsi="Arial" w:cs="Arial"/>
                <w:sz w:val="16"/>
                <w:szCs w:val="16"/>
              </w:rPr>
              <w:t xml:space="preserve">     </w:t>
            </w:r>
            <w:r>
              <w:rPr>
                <w:rFonts w:ascii="Arial" w:hAnsi="Arial" w:cs="Arial"/>
                <w:sz w:val="16"/>
                <w:szCs w:val="16"/>
              </w:rPr>
              <w:t xml:space="preserve">        </w:t>
            </w:r>
            <w:r w:rsidRPr="00281BFE">
              <w:rPr>
                <w:rFonts w:ascii="Arial" w:hAnsi="Arial" w:cs="Arial"/>
                <w:sz w:val="16"/>
                <w:szCs w:val="16"/>
              </w:rPr>
              <w:t xml:space="preserve">      -</w:t>
            </w:r>
          </w:p>
        </w:tc>
        <w:tc>
          <w:tcPr>
            <w:tcW w:w="1206" w:type="dxa"/>
          </w:tcPr>
          <w:p w14:paraId="05EE6673" w14:textId="5D737BBE" w:rsidR="0060391B" w:rsidRPr="00D23F5C" w:rsidRDefault="0060391B" w:rsidP="0060391B">
            <w:pPr>
              <w:tabs>
                <w:tab w:val="decimal" w:pos="360"/>
                <w:tab w:val="decimal" w:pos="766"/>
              </w:tabs>
              <w:spacing w:before="60" w:after="23" w:line="276" w:lineRule="auto"/>
              <w:ind w:left="-21" w:right="-39"/>
              <w:jc w:val="right"/>
              <w:rPr>
                <w:rFonts w:ascii="Arial" w:hAnsi="Arial" w:cs="Arial"/>
                <w:sz w:val="16"/>
                <w:szCs w:val="16"/>
                <w:cs/>
              </w:rPr>
            </w:pPr>
            <w:r w:rsidRPr="00D23F5C">
              <w:rPr>
                <w:rFonts w:ascii="Arial" w:hAnsi="Arial" w:cs="Arial"/>
                <w:sz w:val="16"/>
                <w:szCs w:val="16"/>
                <w:lang w:val="en-GB"/>
              </w:rPr>
              <w:t>60,000</w:t>
            </w:r>
          </w:p>
        </w:tc>
      </w:tr>
      <w:tr w:rsidR="0060391B" w:rsidRPr="002B522C" w14:paraId="09081144" w14:textId="77777777" w:rsidTr="005F71F2">
        <w:trPr>
          <w:cantSplit/>
        </w:trPr>
        <w:tc>
          <w:tcPr>
            <w:tcW w:w="3366" w:type="dxa"/>
          </w:tcPr>
          <w:p w14:paraId="031284C4" w14:textId="77777777" w:rsidR="0060391B" w:rsidRPr="002B522C" w:rsidRDefault="0060391B" w:rsidP="0060391B">
            <w:pPr>
              <w:spacing w:before="60" w:after="23" w:line="276" w:lineRule="auto"/>
              <w:ind w:right="-108"/>
              <w:jc w:val="thaiDistribute"/>
              <w:rPr>
                <w:rFonts w:ascii="Arial" w:hAnsi="Arial" w:cs="Arial"/>
                <w:sz w:val="16"/>
                <w:szCs w:val="16"/>
              </w:rPr>
            </w:pPr>
            <w:r w:rsidRPr="002B522C">
              <w:rPr>
                <w:rFonts w:ascii="Arial" w:hAnsi="Arial" w:cs="Arial"/>
                <w:sz w:val="16"/>
                <w:szCs w:val="16"/>
              </w:rPr>
              <w:t>Lease liabilities</w:t>
            </w:r>
          </w:p>
        </w:tc>
        <w:tc>
          <w:tcPr>
            <w:tcW w:w="1256" w:type="dxa"/>
            <w:shd w:val="clear" w:color="auto" w:fill="auto"/>
          </w:tcPr>
          <w:p w14:paraId="63FC59AA" w14:textId="325F0BAE" w:rsidR="0060391B" w:rsidRPr="00D23F5C" w:rsidRDefault="0060391B" w:rsidP="0060391B">
            <w:pPr>
              <w:pBdr>
                <w:bottom w:val="single" w:sz="4" w:space="1" w:color="auto"/>
              </w:pBdr>
              <w:tabs>
                <w:tab w:val="decimal" w:pos="360"/>
                <w:tab w:val="decimal" w:pos="766"/>
              </w:tabs>
              <w:spacing w:before="60" w:after="23" w:line="276" w:lineRule="auto"/>
              <w:ind w:left="-21"/>
              <w:jc w:val="right"/>
              <w:rPr>
                <w:rFonts w:ascii="Arial" w:hAnsi="Arial" w:cs="Arial"/>
                <w:sz w:val="16"/>
                <w:szCs w:val="16"/>
                <w:cs/>
              </w:rPr>
            </w:pPr>
            <w:r w:rsidRPr="00D23F5C">
              <w:rPr>
                <w:rFonts w:ascii="Arial" w:hAnsi="Arial" w:cs="Arial"/>
                <w:sz w:val="16"/>
                <w:szCs w:val="16"/>
                <w:lang w:val="en-GB"/>
              </w:rPr>
              <w:t>9,142</w:t>
            </w:r>
          </w:p>
        </w:tc>
        <w:tc>
          <w:tcPr>
            <w:tcW w:w="1300" w:type="dxa"/>
          </w:tcPr>
          <w:p w14:paraId="6308AF6A" w14:textId="034FDC05" w:rsidR="0060391B" w:rsidRPr="00D23F5C" w:rsidRDefault="0060391B" w:rsidP="0060391B">
            <w:pPr>
              <w:pBdr>
                <w:bottom w:val="single" w:sz="4" w:space="1" w:color="auto"/>
              </w:pBdr>
              <w:tabs>
                <w:tab w:val="decimal" w:pos="766"/>
                <w:tab w:val="left" w:pos="3375"/>
              </w:tabs>
              <w:spacing w:before="60" w:after="23" w:line="276" w:lineRule="auto"/>
              <w:ind w:left="-21"/>
              <w:jc w:val="center"/>
              <w:rPr>
                <w:rFonts w:ascii="Arial" w:hAnsi="Arial" w:cs="Arial"/>
                <w:sz w:val="16"/>
                <w:szCs w:val="16"/>
                <w:cs/>
              </w:rPr>
            </w:pPr>
            <w:r w:rsidRPr="00D23F5C">
              <w:rPr>
                <w:rFonts w:ascii="Arial" w:hAnsi="Arial" w:cs="Arial"/>
                <w:sz w:val="16"/>
                <w:szCs w:val="16"/>
              </w:rPr>
              <w:t xml:space="preserve">           -</w:t>
            </w:r>
          </w:p>
        </w:tc>
        <w:tc>
          <w:tcPr>
            <w:tcW w:w="1728" w:type="dxa"/>
          </w:tcPr>
          <w:p w14:paraId="5F3E5B7C" w14:textId="02F70CC3" w:rsidR="0060391B" w:rsidRPr="00D23F5C" w:rsidRDefault="0060391B" w:rsidP="0060391B">
            <w:pPr>
              <w:pBdr>
                <w:bottom w:val="single" w:sz="4" w:space="1" w:color="auto"/>
              </w:pBdr>
              <w:tabs>
                <w:tab w:val="decimal" w:pos="766"/>
                <w:tab w:val="left" w:pos="3375"/>
              </w:tabs>
              <w:spacing w:before="60" w:after="23" w:line="276" w:lineRule="auto"/>
              <w:ind w:left="-21" w:right="12"/>
              <w:jc w:val="center"/>
              <w:rPr>
                <w:rFonts w:ascii="Arial" w:hAnsi="Arial" w:cs="Arial"/>
                <w:sz w:val="16"/>
                <w:szCs w:val="16"/>
                <w:cs/>
              </w:rPr>
            </w:pPr>
            <w:r w:rsidRPr="00281BFE">
              <w:rPr>
                <w:rFonts w:ascii="Arial" w:hAnsi="Arial" w:cs="Arial"/>
                <w:sz w:val="16"/>
                <w:szCs w:val="16"/>
              </w:rPr>
              <w:t xml:space="preserve">     </w:t>
            </w:r>
            <w:r>
              <w:rPr>
                <w:rFonts w:ascii="Arial" w:hAnsi="Arial" w:cs="Arial"/>
                <w:sz w:val="16"/>
                <w:szCs w:val="16"/>
              </w:rPr>
              <w:t xml:space="preserve">        </w:t>
            </w:r>
            <w:r w:rsidRPr="00281BFE">
              <w:rPr>
                <w:rFonts w:ascii="Arial" w:hAnsi="Arial" w:cs="Arial"/>
                <w:sz w:val="16"/>
                <w:szCs w:val="16"/>
              </w:rPr>
              <w:t xml:space="preserve">      -</w:t>
            </w:r>
          </w:p>
        </w:tc>
        <w:tc>
          <w:tcPr>
            <w:tcW w:w="1206" w:type="dxa"/>
            <w:shd w:val="clear" w:color="auto" w:fill="auto"/>
          </w:tcPr>
          <w:p w14:paraId="7648860D" w14:textId="20B0F77C" w:rsidR="0060391B" w:rsidRPr="00D23F5C" w:rsidRDefault="0060391B" w:rsidP="0060391B">
            <w:pPr>
              <w:pBdr>
                <w:bottom w:val="single" w:sz="4" w:space="1" w:color="auto"/>
              </w:pBdr>
              <w:tabs>
                <w:tab w:val="decimal" w:pos="360"/>
                <w:tab w:val="decimal" w:pos="766"/>
              </w:tabs>
              <w:spacing w:before="60" w:after="23" w:line="276" w:lineRule="auto"/>
              <w:ind w:left="-21" w:right="-39"/>
              <w:jc w:val="right"/>
              <w:rPr>
                <w:rFonts w:ascii="Arial" w:hAnsi="Arial" w:cs="Arial"/>
                <w:sz w:val="16"/>
                <w:szCs w:val="16"/>
              </w:rPr>
            </w:pPr>
            <w:r w:rsidRPr="00D23F5C">
              <w:rPr>
                <w:rFonts w:ascii="Arial" w:hAnsi="Arial" w:cs="Arial"/>
                <w:sz w:val="16"/>
                <w:szCs w:val="16"/>
                <w:lang w:val="en-GB"/>
              </w:rPr>
              <w:t>9,142</w:t>
            </w:r>
          </w:p>
        </w:tc>
      </w:tr>
      <w:tr w:rsidR="0060391B" w:rsidRPr="002B522C" w14:paraId="07BDC41D" w14:textId="77777777" w:rsidTr="00DF30A1">
        <w:trPr>
          <w:cantSplit/>
        </w:trPr>
        <w:tc>
          <w:tcPr>
            <w:tcW w:w="3366" w:type="dxa"/>
          </w:tcPr>
          <w:p w14:paraId="158B0F02" w14:textId="77777777" w:rsidR="0060391B" w:rsidRPr="002B522C" w:rsidRDefault="0060391B" w:rsidP="0060391B">
            <w:pPr>
              <w:spacing w:before="60" w:after="23" w:line="276" w:lineRule="auto"/>
              <w:ind w:left="252" w:right="-108"/>
              <w:jc w:val="thaiDistribute"/>
              <w:rPr>
                <w:rFonts w:ascii="Arial" w:hAnsi="Arial" w:cs="Arial"/>
                <w:sz w:val="16"/>
                <w:szCs w:val="16"/>
              </w:rPr>
            </w:pPr>
            <w:r w:rsidRPr="002B522C">
              <w:rPr>
                <w:rFonts w:ascii="Arial" w:hAnsi="Arial" w:cs="Arial"/>
                <w:sz w:val="16"/>
                <w:szCs w:val="16"/>
              </w:rPr>
              <w:t>Total</w:t>
            </w:r>
          </w:p>
        </w:tc>
        <w:tc>
          <w:tcPr>
            <w:tcW w:w="1256" w:type="dxa"/>
          </w:tcPr>
          <w:p w14:paraId="58956B9E" w14:textId="40130B77" w:rsidR="0060391B" w:rsidRPr="00D23F5C" w:rsidRDefault="0060391B" w:rsidP="0060391B">
            <w:pPr>
              <w:pBdr>
                <w:bottom w:val="single" w:sz="12" w:space="1" w:color="auto"/>
              </w:pBdr>
              <w:tabs>
                <w:tab w:val="decimal" w:pos="360"/>
                <w:tab w:val="decimal" w:pos="766"/>
              </w:tabs>
              <w:spacing w:before="60" w:after="23" w:line="276" w:lineRule="auto"/>
              <w:ind w:left="-21"/>
              <w:jc w:val="right"/>
              <w:rPr>
                <w:rFonts w:ascii="Arial" w:hAnsi="Arial" w:cs="Arial"/>
                <w:sz w:val="16"/>
                <w:szCs w:val="16"/>
                <w:cs/>
              </w:rPr>
            </w:pPr>
            <w:r w:rsidRPr="00D23F5C">
              <w:rPr>
                <w:rFonts w:ascii="Arial" w:hAnsi="Arial" w:cs="Arial"/>
                <w:sz w:val="16"/>
                <w:szCs w:val="16"/>
                <w:lang w:val="en-GB"/>
              </w:rPr>
              <w:t>69,142</w:t>
            </w:r>
          </w:p>
        </w:tc>
        <w:tc>
          <w:tcPr>
            <w:tcW w:w="1300" w:type="dxa"/>
          </w:tcPr>
          <w:p w14:paraId="774E718C" w14:textId="35ABAFA5" w:rsidR="0060391B" w:rsidRPr="00D23F5C" w:rsidRDefault="0060391B" w:rsidP="0060391B">
            <w:pPr>
              <w:pBdr>
                <w:bottom w:val="single" w:sz="12" w:space="1" w:color="auto"/>
              </w:pBdr>
              <w:tabs>
                <w:tab w:val="decimal" w:pos="766"/>
                <w:tab w:val="left" w:pos="3375"/>
              </w:tabs>
              <w:spacing w:before="60" w:after="23" w:line="276" w:lineRule="auto"/>
              <w:ind w:left="-21"/>
              <w:jc w:val="center"/>
              <w:rPr>
                <w:rFonts w:ascii="Arial" w:hAnsi="Arial" w:cs="Arial"/>
                <w:sz w:val="16"/>
                <w:szCs w:val="16"/>
                <w:cs/>
              </w:rPr>
            </w:pPr>
            <w:r w:rsidRPr="00D23F5C">
              <w:rPr>
                <w:rFonts w:ascii="Arial" w:hAnsi="Arial" w:cs="Arial"/>
                <w:sz w:val="16"/>
                <w:szCs w:val="16"/>
              </w:rPr>
              <w:t xml:space="preserve">           -</w:t>
            </w:r>
          </w:p>
        </w:tc>
        <w:tc>
          <w:tcPr>
            <w:tcW w:w="1728" w:type="dxa"/>
          </w:tcPr>
          <w:p w14:paraId="1767104E" w14:textId="603B4590" w:rsidR="0060391B" w:rsidRPr="00D23F5C" w:rsidRDefault="0060391B" w:rsidP="0060391B">
            <w:pPr>
              <w:pBdr>
                <w:bottom w:val="single" w:sz="12" w:space="1" w:color="auto"/>
              </w:pBdr>
              <w:tabs>
                <w:tab w:val="decimal" w:pos="766"/>
                <w:tab w:val="left" w:pos="3375"/>
              </w:tabs>
              <w:spacing w:before="60" w:after="23" w:line="276" w:lineRule="auto"/>
              <w:ind w:left="-21" w:right="12"/>
              <w:jc w:val="center"/>
              <w:rPr>
                <w:rFonts w:ascii="Arial" w:hAnsi="Arial" w:cs="Arial"/>
                <w:sz w:val="16"/>
                <w:szCs w:val="16"/>
              </w:rPr>
            </w:pPr>
            <w:r w:rsidRPr="00281BFE">
              <w:rPr>
                <w:rFonts w:ascii="Arial" w:hAnsi="Arial" w:cs="Arial"/>
                <w:sz w:val="16"/>
                <w:szCs w:val="16"/>
              </w:rPr>
              <w:t xml:space="preserve">     </w:t>
            </w:r>
            <w:r>
              <w:rPr>
                <w:rFonts w:ascii="Arial" w:hAnsi="Arial" w:cs="Arial"/>
                <w:sz w:val="16"/>
                <w:szCs w:val="16"/>
              </w:rPr>
              <w:t xml:space="preserve">        </w:t>
            </w:r>
            <w:r w:rsidRPr="00281BFE">
              <w:rPr>
                <w:rFonts w:ascii="Arial" w:hAnsi="Arial" w:cs="Arial"/>
                <w:sz w:val="16"/>
                <w:szCs w:val="16"/>
              </w:rPr>
              <w:t xml:space="preserve">      -</w:t>
            </w:r>
          </w:p>
        </w:tc>
        <w:tc>
          <w:tcPr>
            <w:tcW w:w="1206" w:type="dxa"/>
          </w:tcPr>
          <w:p w14:paraId="67E95155" w14:textId="7E5832B5" w:rsidR="0060391B" w:rsidRPr="00D23F5C" w:rsidRDefault="0060391B" w:rsidP="0060391B">
            <w:pPr>
              <w:pBdr>
                <w:bottom w:val="single" w:sz="12" w:space="1" w:color="auto"/>
              </w:pBdr>
              <w:tabs>
                <w:tab w:val="decimal" w:pos="360"/>
                <w:tab w:val="decimal" w:pos="766"/>
              </w:tabs>
              <w:spacing w:before="60" w:after="23" w:line="276" w:lineRule="auto"/>
              <w:ind w:left="-21" w:right="-39"/>
              <w:jc w:val="right"/>
              <w:rPr>
                <w:rFonts w:ascii="Arial" w:hAnsi="Arial" w:cs="Arial"/>
                <w:sz w:val="16"/>
                <w:szCs w:val="16"/>
                <w:cs/>
              </w:rPr>
            </w:pPr>
            <w:r w:rsidRPr="00D23F5C">
              <w:rPr>
                <w:rFonts w:ascii="Arial" w:hAnsi="Arial" w:cs="Arial"/>
                <w:sz w:val="16"/>
                <w:szCs w:val="16"/>
                <w:lang w:val="en-GB"/>
              </w:rPr>
              <w:t>69,142</w:t>
            </w:r>
          </w:p>
        </w:tc>
      </w:tr>
    </w:tbl>
    <w:p w14:paraId="73A19309" w14:textId="77777777" w:rsidR="00452EBF" w:rsidRPr="00050D68" w:rsidRDefault="00452EBF" w:rsidP="00746B71">
      <w:pPr>
        <w:tabs>
          <w:tab w:val="num" w:pos="786"/>
        </w:tabs>
        <w:spacing w:line="360" w:lineRule="auto"/>
        <w:ind w:left="426" w:right="-143"/>
        <w:rPr>
          <w:rFonts w:ascii="Arial" w:hAnsi="Arial" w:cs="Arial"/>
          <w:b/>
          <w:bCs/>
          <w:sz w:val="19"/>
          <w:szCs w:val="19"/>
        </w:rPr>
      </w:pPr>
    </w:p>
    <w:tbl>
      <w:tblPr>
        <w:tblW w:w="8865" w:type="dxa"/>
        <w:tblInd w:w="504" w:type="dxa"/>
        <w:tblLayout w:type="fixed"/>
        <w:tblLook w:val="0000" w:firstRow="0" w:lastRow="0" w:firstColumn="0" w:lastColumn="0" w:noHBand="0" w:noVBand="0"/>
      </w:tblPr>
      <w:tblGrid>
        <w:gridCol w:w="3357"/>
        <w:gridCol w:w="1260"/>
        <w:gridCol w:w="1314"/>
        <w:gridCol w:w="1728"/>
        <w:gridCol w:w="1206"/>
      </w:tblGrid>
      <w:tr w:rsidR="00117597" w:rsidRPr="002B522C" w14:paraId="42C290A4" w14:textId="77777777" w:rsidTr="00DF30A1">
        <w:trPr>
          <w:cantSplit/>
        </w:trPr>
        <w:tc>
          <w:tcPr>
            <w:tcW w:w="3357" w:type="dxa"/>
          </w:tcPr>
          <w:p w14:paraId="64EDE708" w14:textId="77777777" w:rsidR="00117597" w:rsidRPr="002B522C" w:rsidRDefault="00117597" w:rsidP="002B522C">
            <w:pPr>
              <w:tabs>
                <w:tab w:val="left" w:pos="240"/>
              </w:tabs>
              <w:spacing w:before="60" w:after="23" w:line="276" w:lineRule="auto"/>
              <w:ind w:right="-108"/>
              <w:jc w:val="thaiDistribute"/>
              <w:rPr>
                <w:rFonts w:ascii="Arial" w:hAnsi="Arial" w:cs="Arial"/>
                <w:sz w:val="16"/>
                <w:szCs w:val="16"/>
                <w:cs/>
              </w:rPr>
            </w:pPr>
          </w:p>
        </w:tc>
        <w:tc>
          <w:tcPr>
            <w:tcW w:w="5508" w:type="dxa"/>
            <w:gridSpan w:val="4"/>
          </w:tcPr>
          <w:p w14:paraId="15C507A2" w14:textId="77777777" w:rsidR="00117597" w:rsidRPr="002B522C" w:rsidRDefault="00117597" w:rsidP="002B522C">
            <w:pPr>
              <w:spacing w:before="60" w:after="23" w:line="276" w:lineRule="auto"/>
              <w:ind w:left="-108"/>
              <w:jc w:val="right"/>
              <w:rPr>
                <w:rFonts w:ascii="Arial" w:hAnsi="Arial" w:cs="Arial"/>
                <w:sz w:val="16"/>
                <w:szCs w:val="16"/>
                <w:cs/>
              </w:rPr>
            </w:pPr>
            <w:r w:rsidRPr="002B522C">
              <w:rPr>
                <w:rFonts w:ascii="Arial" w:hAnsi="Arial" w:cs="Arial"/>
                <w:sz w:val="16"/>
                <w:szCs w:val="16"/>
                <w:cs/>
              </w:rPr>
              <w:t>(</w:t>
            </w:r>
            <w:r w:rsidRPr="002B522C">
              <w:rPr>
                <w:rFonts w:ascii="Arial" w:hAnsi="Arial" w:cs="Arial"/>
                <w:sz w:val="16"/>
                <w:szCs w:val="16"/>
              </w:rPr>
              <w:t>Unit</w:t>
            </w:r>
            <w:r w:rsidRPr="002B522C">
              <w:rPr>
                <w:rFonts w:ascii="Arial" w:hAnsi="Arial" w:cs="Arial"/>
                <w:sz w:val="16"/>
                <w:szCs w:val="16"/>
                <w:cs/>
              </w:rPr>
              <w:t xml:space="preserve"> : </w:t>
            </w:r>
            <w:r w:rsidRPr="002B522C">
              <w:rPr>
                <w:rFonts w:ascii="Arial" w:hAnsi="Arial" w:cs="Arial"/>
                <w:sz w:val="16"/>
                <w:szCs w:val="16"/>
              </w:rPr>
              <w:t>Thousand Baht</w:t>
            </w:r>
            <w:r w:rsidRPr="002B522C">
              <w:rPr>
                <w:rFonts w:ascii="Arial" w:hAnsi="Arial" w:cs="Arial"/>
                <w:sz w:val="16"/>
                <w:szCs w:val="16"/>
                <w:cs/>
              </w:rPr>
              <w:t>)</w:t>
            </w:r>
          </w:p>
        </w:tc>
      </w:tr>
      <w:tr w:rsidR="00117597" w:rsidRPr="002B522C" w14:paraId="6262C4DB" w14:textId="77777777" w:rsidTr="00DF30A1">
        <w:trPr>
          <w:cantSplit/>
        </w:trPr>
        <w:tc>
          <w:tcPr>
            <w:tcW w:w="3357" w:type="dxa"/>
          </w:tcPr>
          <w:p w14:paraId="3D33C5A9" w14:textId="77777777" w:rsidR="00117597" w:rsidRPr="002B522C" w:rsidRDefault="00117597" w:rsidP="002B522C">
            <w:pPr>
              <w:tabs>
                <w:tab w:val="left" w:pos="240"/>
              </w:tabs>
              <w:spacing w:before="60" w:after="23" w:line="276" w:lineRule="auto"/>
              <w:ind w:left="240" w:right="-108" w:hanging="240"/>
              <w:jc w:val="thaiDistribute"/>
              <w:rPr>
                <w:rFonts w:ascii="Arial" w:hAnsi="Arial" w:cs="Arial"/>
                <w:sz w:val="16"/>
                <w:szCs w:val="16"/>
                <w:cs/>
              </w:rPr>
            </w:pPr>
          </w:p>
        </w:tc>
        <w:tc>
          <w:tcPr>
            <w:tcW w:w="5508" w:type="dxa"/>
            <w:gridSpan w:val="4"/>
          </w:tcPr>
          <w:p w14:paraId="0632B552" w14:textId="77777777" w:rsidR="00117597" w:rsidRPr="002B522C" w:rsidRDefault="00117597" w:rsidP="002B522C">
            <w:pPr>
              <w:pBdr>
                <w:bottom w:val="single" w:sz="4" w:space="1" w:color="auto"/>
              </w:pBdr>
              <w:spacing w:before="60" w:after="23" w:line="276" w:lineRule="auto"/>
              <w:ind w:left="-24"/>
              <w:jc w:val="center"/>
              <w:rPr>
                <w:rFonts w:ascii="Arial" w:hAnsi="Arial" w:cs="Arial"/>
                <w:sz w:val="16"/>
                <w:szCs w:val="16"/>
                <w:cs/>
              </w:rPr>
            </w:pPr>
            <w:r w:rsidRPr="002B522C">
              <w:rPr>
                <w:rFonts w:ascii="Arial" w:hAnsi="Arial" w:cs="Arial"/>
                <w:sz w:val="16"/>
                <w:szCs w:val="16"/>
              </w:rPr>
              <w:t>Separate F/S</w:t>
            </w:r>
          </w:p>
        </w:tc>
      </w:tr>
      <w:tr w:rsidR="00C22D75" w:rsidRPr="002B522C" w14:paraId="608C027E" w14:textId="77777777" w:rsidTr="00DF30A1">
        <w:trPr>
          <w:cantSplit/>
          <w:trHeight w:val="622"/>
        </w:trPr>
        <w:tc>
          <w:tcPr>
            <w:tcW w:w="3357" w:type="dxa"/>
          </w:tcPr>
          <w:p w14:paraId="0187C13C" w14:textId="77777777" w:rsidR="00C22D75" w:rsidRPr="002B522C" w:rsidRDefault="00C22D75" w:rsidP="002B522C">
            <w:pPr>
              <w:tabs>
                <w:tab w:val="left" w:pos="240"/>
              </w:tabs>
              <w:spacing w:before="60" w:after="23" w:line="276" w:lineRule="auto"/>
              <w:ind w:left="240" w:right="-108" w:hanging="240"/>
              <w:jc w:val="thaiDistribute"/>
              <w:rPr>
                <w:rFonts w:ascii="Arial" w:hAnsi="Arial" w:cs="Arial"/>
                <w:sz w:val="16"/>
                <w:szCs w:val="16"/>
                <w:cs/>
              </w:rPr>
            </w:pPr>
          </w:p>
        </w:tc>
        <w:tc>
          <w:tcPr>
            <w:tcW w:w="1260" w:type="dxa"/>
          </w:tcPr>
          <w:p w14:paraId="6CB077DA" w14:textId="3A6D2160" w:rsidR="00C22D75" w:rsidRPr="002B522C" w:rsidRDefault="002B522C" w:rsidP="002B522C">
            <w:pPr>
              <w:pBdr>
                <w:bottom w:val="single" w:sz="4" w:space="1" w:color="auto"/>
              </w:pBdr>
              <w:spacing w:before="60" w:after="23" w:line="276" w:lineRule="auto"/>
              <w:jc w:val="center"/>
              <w:rPr>
                <w:rFonts w:ascii="Arial" w:hAnsi="Arial" w:cs="Arial"/>
                <w:sz w:val="16"/>
                <w:szCs w:val="16"/>
              </w:rPr>
            </w:pPr>
            <w:r>
              <w:rPr>
                <w:rFonts w:ascii="Arial" w:hAnsi="Arial" w:cs="Arial"/>
                <w:sz w:val="16"/>
                <w:szCs w:val="16"/>
              </w:rPr>
              <w:br/>
            </w:r>
            <w:r w:rsidR="00C22D75" w:rsidRPr="002B522C">
              <w:rPr>
                <w:rFonts w:ascii="Arial" w:hAnsi="Arial" w:cs="Arial"/>
                <w:sz w:val="16"/>
                <w:szCs w:val="16"/>
              </w:rPr>
              <w:t xml:space="preserve">Amortized </w:t>
            </w:r>
            <w:r w:rsidR="00452EBF" w:rsidRPr="002B522C">
              <w:rPr>
                <w:rFonts w:ascii="Arial" w:hAnsi="Arial" w:cs="Arial"/>
                <w:sz w:val="16"/>
                <w:szCs w:val="16"/>
              </w:rPr>
              <w:br/>
            </w:r>
            <w:r w:rsidR="00C22D75" w:rsidRPr="002B522C">
              <w:rPr>
                <w:rFonts w:ascii="Arial" w:hAnsi="Arial" w:cs="Arial"/>
                <w:sz w:val="16"/>
                <w:szCs w:val="16"/>
              </w:rPr>
              <w:t>cost</w:t>
            </w:r>
          </w:p>
        </w:tc>
        <w:tc>
          <w:tcPr>
            <w:tcW w:w="1314" w:type="dxa"/>
          </w:tcPr>
          <w:p w14:paraId="48F2D90F" w14:textId="73413541" w:rsidR="00C22D75" w:rsidRPr="002B522C" w:rsidRDefault="00C22D75" w:rsidP="002B522C">
            <w:pPr>
              <w:pBdr>
                <w:bottom w:val="single" w:sz="4" w:space="1" w:color="auto"/>
              </w:pBdr>
              <w:spacing w:before="60" w:after="23" w:line="276" w:lineRule="auto"/>
              <w:jc w:val="center"/>
              <w:rPr>
                <w:rFonts w:ascii="Arial" w:hAnsi="Arial" w:cs="Arial"/>
                <w:sz w:val="16"/>
                <w:szCs w:val="16"/>
                <w:cs/>
              </w:rPr>
            </w:pPr>
            <w:r w:rsidRPr="002B522C">
              <w:rPr>
                <w:rFonts w:ascii="Arial" w:hAnsi="Arial" w:cs="Arial"/>
                <w:sz w:val="16"/>
                <w:szCs w:val="16"/>
              </w:rPr>
              <w:t>Fair value through profit or loss</w:t>
            </w:r>
          </w:p>
        </w:tc>
        <w:tc>
          <w:tcPr>
            <w:tcW w:w="1728" w:type="dxa"/>
          </w:tcPr>
          <w:p w14:paraId="277DFFD3" w14:textId="3E2F3BD1" w:rsidR="00C22D75" w:rsidRPr="002B522C" w:rsidRDefault="00C22D75" w:rsidP="002B522C">
            <w:pPr>
              <w:pBdr>
                <w:bottom w:val="single" w:sz="4" w:space="1" w:color="auto"/>
              </w:pBdr>
              <w:spacing w:before="60" w:after="23" w:line="276" w:lineRule="auto"/>
              <w:ind w:left="-24"/>
              <w:jc w:val="center"/>
              <w:rPr>
                <w:rFonts w:ascii="Arial" w:hAnsi="Arial" w:cs="Arial"/>
                <w:sz w:val="16"/>
                <w:szCs w:val="16"/>
                <w:cs/>
              </w:rPr>
            </w:pPr>
            <w:r w:rsidRPr="002B522C">
              <w:rPr>
                <w:rFonts w:ascii="Arial" w:hAnsi="Arial" w:cs="Arial"/>
                <w:sz w:val="16"/>
                <w:szCs w:val="16"/>
              </w:rPr>
              <w:t>Fair value through other comprehensive profit or loss</w:t>
            </w:r>
          </w:p>
        </w:tc>
        <w:tc>
          <w:tcPr>
            <w:tcW w:w="1206" w:type="dxa"/>
          </w:tcPr>
          <w:p w14:paraId="27CC004B" w14:textId="0B7D3BA3" w:rsidR="00C22D75" w:rsidRPr="002B522C" w:rsidRDefault="002B522C" w:rsidP="002B522C">
            <w:pPr>
              <w:pBdr>
                <w:bottom w:val="single" w:sz="4" w:space="1" w:color="auto"/>
              </w:pBdr>
              <w:spacing w:before="60" w:after="23" w:line="276" w:lineRule="auto"/>
              <w:ind w:left="-24"/>
              <w:jc w:val="center"/>
              <w:rPr>
                <w:rFonts w:ascii="Arial" w:hAnsi="Arial" w:cs="Arial"/>
                <w:sz w:val="16"/>
                <w:szCs w:val="16"/>
                <w:cs/>
              </w:rPr>
            </w:pPr>
            <w:r>
              <w:rPr>
                <w:rFonts w:ascii="Arial" w:hAnsi="Arial" w:cs="Arial"/>
                <w:sz w:val="16"/>
                <w:szCs w:val="16"/>
              </w:rPr>
              <w:br/>
            </w:r>
            <w:r>
              <w:rPr>
                <w:rFonts w:ascii="Arial" w:hAnsi="Arial" w:cs="Arial"/>
                <w:sz w:val="16"/>
                <w:szCs w:val="16"/>
              </w:rPr>
              <w:br/>
            </w:r>
            <w:r w:rsidR="00C22D75" w:rsidRPr="002B522C">
              <w:rPr>
                <w:rFonts w:ascii="Arial" w:hAnsi="Arial" w:cs="Arial"/>
                <w:sz w:val="16"/>
                <w:szCs w:val="16"/>
              </w:rPr>
              <w:t>Total</w:t>
            </w:r>
          </w:p>
        </w:tc>
      </w:tr>
      <w:tr w:rsidR="00C868AC" w:rsidRPr="002B522C" w14:paraId="47BF1844" w14:textId="77777777" w:rsidTr="00DF30A1">
        <w:trPr>
          <w:cantSplit/>
        </w:trPr>
        <w:tc>
          <w:tcPr>
            <w:tcW w:w="3357" w:type="dxa"/>
          </w:tcPr>
          <w:p w14:paraId="76487B74" w14:textId="753C990D" w:rsidR="00C868AC" w:rsidRPr="002B522C" w:rsidRDefault="00C868AC" w:rsidP="002B522C">
            <w:pPr>
              <w:spacing w:before="60" w:after="23" w:line="276" w:lineRule="auto"/>
              <w:ind w:left="-108" w:right="-108"/>
              <w:jc w:val="thaiDistribute"/>
              <w:rPr>
                <w:rFonts w:ascii="Arial" w:hAnsi="Arial" w:cs="Arial"/>
                <w:b/>
                <w:bCs/>
                <w:sz w:val="16"/>
                <w:szCs w:val="16"/>
                <w:u w:val="single"/>
                <w:cs/>
              </w:rPr>
            </w:pPr>
          </w:p>
        </w:tc>
        <w:tc>
          <w:tcPr>
            <w:tcW w:w="1260" w:type="dxa"/>
          </w:tcPr>
          <w:p w14:paraId="0F219F7C" w14:textId="77777777" w:rsidR="00C868AC" w:rsidRPr="002B522C" w:rsidRDefault="00C868AC" w:rsidP="002B522C">
            <w:pPr>
              <w:tabs>
                <w:tab w:val="decimal" w:pos="322"/>
                <w:tab w:val="left" w:pos="3375"/>
              </w:tabs>
              <w:spacing w:before="60" w:after="23" w:line="276" w:lineRule="auto"/>
              <w:ind w:left="-24" w:right="1"/>
              <w:jc w:val="right"/>
              <w:rPr>
                <w:rFonts w:ascii="Arial" w:hAnsi="Arial" w:cs="Arial"/>
                <w:sz w:val="16"/>
                <w:szCs w:val="16"/>
                <w:cs/>
              </w:rPr>
            </w:pPr>
          </w:p>
        </w:tc>
        <w:tc>
          <w:tcPr>
            <w:tcW w:w="1314" w:type="dxa"/>
          </w:tcPr>
          <w:p w14:paraId="17F01DA8" w14:textId="77777777" w:rsidR="00C868AC" w:rsidRPr="002B522C" w:rsidRDefault="00C868AC" w:rsidP="002B522C">
            <w:pPr>
              <w:tabs>
                <w:tab w:val="decimal" w:pos="773"/>
                <w:tab w:val="left" w:pos="3375"/>
              </w:tabs>
              <w:spacing w:before="60" w:after="23" w:line="276" w:lineRule="auto"/>
              <w:ind w:left="-24" w:right="1"/>
              <w:jc w:val="right"/>
              <w:rPr>
                <w:rFonts w:ascii="Arial" w:hAnsi="Arial" w:cs="Arial"/>
                <w:sz w:val="16"/>
                <w:szCs w:val="16"/>
                <w:cs/>
              </w:rPr>
            </w:pPr>
          </w:p>
        </w:tc>
        <w:tc>
          <w:tcPr>
            <w:tcW w:w="1728" w:type="dxa"/>
          </w:tcPr>
          <w:p w14:paraId="71AE860D" w14:textId="77777777" w:rsidR="00C868AC" w:rsidRPr="002B522C" w:rsidRDefault="00C868AC" w:rsidP="002B522C">
            <w:pPr>
              <w:tabs>
                <w:tab w:val="decimal" w:pos="557"/>
                <w:tab w:val="left" w:pos="3375"/>
              </w:tabs>
              <w:spacing w:before="60" w:after="23" w:line="276" w:lineRule="auto"/>
              <w:ind w:left="-24" w:right="1"/>
              <w:jc w:val="right"/>
              <w:rPr>
                <w:rFonts w:ascii="Arial" w:hAnsi="Arial" w:cs="Arial"/>
                <w:sz w:val="16"/>
                <w:szCs w:val="16"/>
                <w:cs/>
              </w:rPr>
            </w:pPr>
          </w:p>
        </w:tc>
        <w:tc>
          <w:tcPr>
            <w:tcW w:w="1206" w:type="dxa"/>
          </w:tcPr>
          <w:p w14:paraId="4F59A0A0" w14:textId="77777777" w:rsidR="00C868AC" w:rsidRPr="002B522C" w:rsidRDefault="00C868AC" w:rsidP="002B522C">
            <w:pPr>
              <w:tabs>
                <w:tab w:val="decimal" w:pos="557"/>
                <w:tab w:val="left" w:pos="3375"/>
              </w:tabs>
              <w:spacing w:before="60" w:after="23" w:line="276" w:lineRule="auto"/>
              <w:ind w:left="-24" w:right="1"/>
              <w:jc w:val="right"/>
              <w:rPr>
                <w:rFonts w:ascii="Arial" w:hAnsi="Arial" w:cs="Arial"/>
                <w:sz w:val="16"/>
                <w:szCs w:val="16"/>
                <w:cs/>
              </w:rPr>
            </w:pPr>
          </w:p>
        </w:tc>
      </w:tr>
      <w:tr w:rsidR="002B522C" w:rsidRPr="002B522C" w14:paraId="675CA583" w14:textId="77777777" w:rsidTr="00DF30A1">
        <w:trPr>
          <w:cantSplit/>
        </w:trPr>
        <w:tc>
          <w:tcPr>
            <w:tcW w:w="3357" w:type="dxa"/>
          </w:tcPr>
          <w:p w14:paraId="40C754AF" w14:textId="30C88215" w:rsidR="002B522C" w:rsidRPr="002B522C" w:rsidRDefault="002B522C" w:rsidP="002B522C">
            <w:pPr>
              <w:spacing w:before="60" w:after="23" w:line="276" w:lineRule="auto"/>
              <w:ind w:left="-108" w:right="-108"/>
              <w:jc w:val="thaiDistribute"/>
              <w:rPr>
                <w:rFonts w:ascii="Arial" w:hAnsi="Arial" w:cs="Arial"/>
                <w:b/>
                <w:bCs/>
                <w:sz w:val="16"/>
                <w:szCs w:val="16"/>
                <w:u w:val="single"/>
              </w:rPr>
            </w:pPr>
            <w:r w:rsidRPr="002B522C">
              <w:rPr>
                <w:rFonts w:ascii="Arial" w:hAnsi="Arial" w:cs="Arial"/>
                <w:b/>
                <w:bCs/>
                <w:sz w:val="16"/>
                <w:szCs w:val="16"/>
                <w:u w:val="single"/>
              </w:rPr>
              <w:t>Financial assets</w:t>
            </w:r>
          </w:p>
        </w:tc>
        <w:tc>
          <w:tcPr>
            <w:tcW w:w="1260" w:type="dxa"/>
          </w:tcPr>
          <w:p w14:paraId="3A0888A7" w14:textId="77777777" w:rsidR="002B522C" w:rsidRPr="002B522C" w:rsidRDefault="002B522C" w:rsidP="002B522C">
            <w:pPr>
              <w:tabs>
                <w:tab w:val="decimal" w:pos="322"/>
                <w:tab w:val="left" w:pos="3375"/>
              </w:tabs>
              <w:spacing w:before="60" w:after="23" w:line="276" w:lineRule="auto"/>
              <w:ind w:left="-24" w:right="1"/>
              <w:jc w:val="right"/>
              <w:rPr>
                <w:rFonts w:ascii="Arial" w:hAnsi="Arial" w:cs="Arial"/>
                <w:sz w:val="16"/>
                <w:szCs w:val="16"/>
                <w:cs/>
              </w:rPr>
            </w:pPr>
          </w:p>
        </w:tc>
        <w:tc>
          <w:tcPr>
            <w:tcW w:w="1314" w:type="dxa"/>
          </w:tcPr>
          <w:p w14:paraId="746F541E" w14:textId="77777777" w:rsidR="002B522C" w:rsidRPr="002B522C" w:rsidRDefault="002B522C" w:rsidP="002B522C">
            <w:pPr>
              <w:tabs>
                <w:tab w:val="decimal" w:pos="773"/>
                <w:tab w:val="left" w:pos="3375"/>
              </w:tabs>
              <w:spacing w:before="60" w:after="23" w:line="276" w:lineRule="auto"/>
              <w:ind w:left="-24" w:right="1"/>
              <w:jc w:val="right"/>
              <w:rPr>
                <w:rFonts w:ascii="Arial" w:hAnsi="Arial" w:cs="Arial"/>
                <w:sz w:val="16"/>
                <w:szCs w:val="16"/>
                <w:cs/>
              </w:rPr>
            </w:pPr>
          </w:p>
        </w:tc>
        <w:tc>
          <w:tcPr>
            <w:tcW w:w="1728" w:type="dxa"/>
          </w:tcPr>
          <w:p w14:paraId="6DFB00DA" w14:textId="77777777" w:rsidR="002B522C" w:rsidRPr="002B522C" w:rsidRDefault="002B522C" w:rsidP="002B522C">
            <w:pPr>
              <w:tabs>
                <w:tab w:val="decimal" w:pos="557"/>
                <w:tab w:val="left" w:pos="3375"/>
              </w:tabs>
              <w:spacing w:before="60" w:after="23" w:line="276" w:lineRule="auto"/>
              <w:ind w:left="-24" w:right="1"/>
              <w:jc w:val="right"/>
              <w:rPr>
                <w:rFonts w:ascii="Arial" w:hAnsi="Arial" w:cs="Arial"/>
                <w:sz w:val="16"/>
                <w:szCs w:val="16"/>
                <w:cs/>
              </w:rPr>
            </w:pPr>
          </w:p>
        </w:tc>
        <w:tc>
          <w:tcPr>
            <w:tcW w:w="1206" w:type="dxa"/>
          </w:tcPr>
          <w:p w14:paraId="515C9212" w14:textId="77777777" w:rsidR="002B522C" w:rsidRPr="002B522C" w:rsidRDefault="002B522C" w:rsidP="002B522C">
            <w:pPr>
              <w:tabs>
                <w:tab w:val="decimal" w:pos="557"/>
                <w:tab w:val="left" w:pos="3375"/>
              </w:tabs>
              <w:spacing w:before="60" w:after="23" w:line="276" w:lineRule="auto"/>
              <w:ind w:left="-24" w:right="1"/>
              <w:jc w:val="right"/>
              <w:rPr>
                <w:rFonts w:ascii="Arial" w:hAnsi="Arial" w:cs="Arial"/>
                <w:sz w:val="16"/>
                <w:szCs w:val="16"/>
                <w:cs/>
              </w:rPr>
            </w:pPr>
          </w:p>
        </w:tc>
      </w:tr>
      <w:tr w:rsidR="00EF1D5A" w:rsidRPr="002B522C" w14:paraId="0AD8F058" w14:textId="77777777" w:rsidTr="00DF30A1">
        <w:trPr>
          <w:cantSplit/>
        </w:trPr>
        <w:tc>
          <w:tcPr>
            <w:tcW w:w="3357" w:type="dxa"/>
          </w:tcPr>
          <w:p w14:paraId="0912B150" w14:textId="77777777" w:rsidR="00EF1D5A" w:rsidRPr="002B522C" w:rsidRDefault="00EF1D5A" w:rsidP="00EF1D5A">
            <w:pPr>
              <w:spacing w:before="60" w:after="23" w:line="276" w:lineRule="auto"/>
              <w:ind w:right="-108"/>
              <w:jc w:val="thaiDistribute"/>
              <w:rPr>
                <w:rFonts w:ascii="Arial" w:hAnsi="Arial" w:cs="Arial"/>
                <w:sz w:val="16"/>
                <w:szCs w:val="16"/>
                <w:cs/>
              </w:rPr>
            </w:pPr>
            <w:r w:rsidRPr="002B522C">
              <w:rPr>
                <w:rFonts w:ascii="Arial" w:hAnsi="Arial" w:cs="Arial"/>
                <w:sz w:val="16"/>
                <w:szCs w:val="16"/>
              </w:rPr>
              <w:t>Cash at banks</w:t>
            </w:r>
          </w:p>
        </w:tc>
        <w:tc>
          <w:tcPr>
            <w:tcW w:w="1260" w:type="dxa"/>
          </w:tcPr>
          <w:p w14:paraId="118891AF" w14:textId="19F1D244" w:rsidR="00EF1D5A" w:rsidRPr="00390746" w:rsidRDefault="00EF1D5A" w:rsidP="00EF1D5A">
            <w:pPr>
              <w:tabs>
                <w:tab w:val="decimal" w:pos="360"/>
                <w:tab w:val="decimal" w:pos="766"/>
              </w:tabs>
              <w:spacing w:before="60" w:after="23" w:line="276" w:lineRule="auto"/>
              <w:ind w:left="-24" w:right="-39"/>
              <w:jc w:val="right"/>
              <w:rPr>
                <w:rFonts w:ascii="Arial" w:hAnsi="Arial" w:cs="Arial"/>
                <w:sz w:val="16"/>
                <w:szCs w:val="16"/>
                <w:cs/>
              </w:rPr>
            </w:pPr>
            <w:r w:rsidRPr="00390746">
              <w:rPr>
                <w:rFonts w:ascii="Arial" w:hAnsi="Arial" w:cs="Arial"/>
                <w:sz w:val="16"/>
                <w:szCs w:val="16"/>
                <w:lang w:val="en-GB"/>
              </w:rPr>
              <w:t>232,021</w:t>
            </w:r>
          </w:p>
        </w:tc>
        <w:tc>
          <w:tcPr>
            <w:tcW w:w="1314" w:type="dxa"/>
          </w:tcPr>
          <w:p w14:paraId="3F49904F" w14:textId="6D1C458E" w:rsidR="00EF1D5A" w:rsidRPr="00390746" w:rsidRDefault="00EF1D5A" w:rsidP="00EF1D5A">
            <w:pPr>
              <w:tabs>
                <w:tab w:val="decimal" w:pos="714"/>
                <w:tab w:val="decimal" w:pos="766"/>
                <w:tab w:val="left" w:pos="3375"/>
              </w:tabs>
              <w:spacing w:before="60" w:after="23" w:line="276" w:lineRule="auto"/>
              <w:ind w:left="-21" w:right="12"/>
              <w:jc w:val="center"/>
              <w:rPr>
                <w:rFonts w:ascii="Arial" w:hAnsi="Arial" w:cs="Arial"/>
                <w:sz w:val="16"/>
                <w:szCs w:val="16"/>
                <w:cs/>
              </w:rPr>
            </w:pPr>
            <w:r w:rsidRPr="00390746">
              <w:rPr>
                <w:rFonts w:ascii="Arial" w:hAnsi="Arial" w:cs="Arial"/>
                <w:sz w:val="16"/>
                <w:szCs w:val="16"/>
              </w:rPr>
              <w:t xml:space="preserve">           -</w:t>
            </w:r>
          </w:p>
        </w:tc>
        <w:tc>
          <w:tcPr>
            <w:tcW w:w="1728" w:type="dxa"/>
          </w:tcPr>
          <w:p w14:paraId="04320736" w14:textId="0C15F8AC" w:rsidR="00EF1D5A" w:rsidRPr="00390746" w:rsidRDefault="00EF1D5A" w:rsidP="00EF1D5A">
            <w:pPr>
              <w:tabs>
                <w:tab w:val="decimal" w:pos="714"/>
                <w:tab w:val="decimal" w:pos="766"/>
                <w:tab w:val="left" w:pos="3375"/>
              </w:tabs>
              <w:spacing w:before="60" w:after="23" w:line="276" w:lineRule="auto"/>
              <w:ind w:left="-21" w:right="12"/>
              <w:jc w:val="center"/>
              <w:rPr>
                <w:rFonts w:ascii="Arial" w:hAnsi="Arial" w:cs="Arial"/>
                <w:sz w:val="16"/>
                <w:szCs w:val="16"/>
              </w:rPr>
            </w:pPr>
            <w:r w:rsidRPr="00281BFE">
              <w:rPr>
                <w:rFonts w:ascii="Arial" w:hAnsi="Arial" w:cs="Arial"/>
                <w:sz w:val="16"/>
                <w:szCs w:val="16"/>
              </w:rPr>
              <w:t xml:space="preserve">     </w:t>
            </w:r>
            <w:r>
              <w:rPr>
                <w:rFonts w:ascii="Arial" w:hAnsi="Arial" w:cs="Arial"/>
                <w:sz w:val="16"/>
                <w:szCs w:val="16"/>
              </w:rPr>
              <w:t xml:space="preserve">        </w:t>
            </w:r>
            <w:r w:rsidRPr="00281BFE">
              <w:rPr>
                <w:rFonts w:ascii="Arial" w:hAnsi="Arial" w:cs="Arial"/>
                <w:sz w:val="16"/>
                <w:szCs w:val="16"/>
              </w:rPr>
              <w:t xml:space="preserve">      -</w:t>
            </w:r>
          </w:p>
        </w:tc>
        <w:tc>
          <w:tcPr>
            <w:tcW w:w="1206" w:type="dxa"/>
          </w:tcPr>
          <w:p w14:paraId="0E4B544C" w14:textId="0F2FD308" w:rsidR="00EF1D5A" w:rsidRPr="00390746" w:rsidRDefault="00EF1D5A" w:rsidP="00EF1D5A">
            <w:pPr>
              <w:tabs>
                <w:tab w:val="decimal" w:pos="360"/>
                <w:tab w:val="decimal" w:pos="766"/>
              </w:tabs>
              <w:spacing w:before="60" w:after="23" w:line="276" w:lineRule="auto"/>
              <w:ind w:left="-24" w:right="-39"/>
              <w:jc w:val="right"/>
              <w:rPr>
                <w:rFonts w:ascii="Arial" w:hAnsi="Arial" w:cs="Arial"/>
                <w:sz w:val="16"/>
                <w:szCs w:val="16"/>
              </w:rPr>
            </w:pPr>
            <w:r w:rsidRPr="00390746">
              <w:rPr>
                <w:rFonts w:ascii="Arial" w:hAnsi="Arial" w:cs="Arial"/>
                <w:sz w:val="16"/>
                <w:szCs w:val="16"/>
                <w:lang w:val="en-GB"/>
              </w:rPr>
              <w:t>232,021</w:t>
            </w:r>
          </w:p>
        </w:tc>
      </w:tr>
      <w:tr w:rsidR="00EF1D5A" w:rsidRPr="002B522C" w14:paraId="42A7D301" w14:textId="77777777" w:rsidTr="00DF30A1">
        <w:trPr>
          <w:cantSplit/>
        </w:trPr>
        <w:tc>
          <w:tcPr>
            <w:tcW w:w="3357" w:type="dxa"/>
          </w:tcPr>
          <w:p w14:paraId="3F892547" w14:textId="77777777" w:rsidR="00EF1D5A" w:rsidRPr="002B522C" w:rsidRDefault="00EF1D5A" w:rsidP="00EF1D5A">
            <w:pPr>
              <w:spacing w:before="60" w:after="23" w:line="276" w:lineRule="auto"/>
              <w:ind w:right="-108"/>
              <w:jc w:val="thaiDistribute"/>
              <w:rPr>
                <w:rFonts w:ascii="Arial" w:hAnsi="Arial" w:cs="Arial"/>
                <w:spacing w:val="-4"/>
                <w:sz w:val="16"/>
                <w:szCs w:val="16"/>
              </w:rPr>
            </w:pPr>
            <w:r w:rsidRPr="002B522C">
              <w:rPr>
                <w:rFonts w:ascii="Arial" w:hAnsi="Arial" w:cs="Arial"/>
                <w:spacing w:val="-4"/>
                <w:sz w:val="16"/>
                <w:szCs w:val="16"/>
              </w:rPr>
              <w:t>Trade accounts receivable and other - net</w:t>
            </w:r>
          </w:p>
        </w:tc>
        <w:tc>
          <w:tcPr>
            <w:tcW w:w="1260" w:type="dxa"/>
          </w:tcPr>
          <w:p w14:paraId="1AF43D16" w14:textId="38BF9194" w:rsidR="00EF1D5A" w:rsidRPr="00390746" w:rsidRDefault="00EF1D5A" w:rsidP="00EF1D5A">
            <w:pPr>
              <w:tabs>
                <w:tab w:val="decimal" w:pos="360"/>
                <w:tab w:val="decimal" w:pos="766"/>
              </w:tabs>
              <w:spacing w:before="60" w:after="23" w:line="276" w:lineRule="auto"/>
              <w:ind w:left="-24" w:right="-39"/>
              <w:jc w:val="right"/>
              <w:rPr>
                <w:rFonts w:ascii="Arial" w:hAnsi="Arial" w:cs="Arial"/>
                <w:sz w:val="16"/>
                <w:szCs w:val="16"/>
              </w:rPr>
            </w:pPr>
            <w:r w:rsidRPr="00390746">
              <w:rPr>
                <w:rFonts w:ascii="Arial" w:hAnsi="Arial" w:cs="Arial"/>
                <w:sz w:val="16"/>
                <w:szCs w:val="16"/>
                <w:lang w:val="en-GB"/>
              </w:rPr>
              <w:t>376,988</w:t>
            </w:r>
          </w:p>
        </w:tc>
        <w:tc>
          <w:tcPr>
            <w:tcW w:w="1314" w:type="dxa"/>
          </w:tcPr>
          <w:p w14:paraId="26D84697" w14:textId="2840B308" w:rsidR="00EF1D5A" w:rsidRPr="00390746" w:rsidRDefault="00EF1D5A" w:rsidP="00EF1D5A">
            <w:pPr>
              <w:tabs>
                <w:tab w:val="decimal" w:pos="714"/>
                <w:tab w:val="decimal" w:pos="766"/>
                <w:tab w:val="left" w:pos="3375"/>
              </w:tabs>
              <w:spacing w:before="60" w:after="23" w:line="276" w:lineRule="auto"/>
              <w:ind w:left="-21" w:right="12"/>
              <w:jc w:val="center"/>
              <w:rPr>
                <w:rFonts w:ascii="Arial" w:hAnsi="Arial" w:cs="Arial"/>
                <w:sz w:val="16"/>
                <w:szCs w:val="16"/>
              </w:rPr>
            </w:pPr>
            <w:r w:rsidRPr="00390746">
              <w:rPr>
                <w:rFonts w:ascii="Arial" w:hAnsi="Arial" w:cs="Arial"/>
                <w:sz w:val="16"/>
                <w:szCs w:val="16"/>
              </w:rPr>
              <w:t xml:space="preserve">           -</w:t>
            </w:r>
          </w:p>
        </w:tc>
        <w:tc>
          <w:tcPr>
            <w:tcW w:w="1728" w:type="dxa"/>
          </w:tcPr>
          <w:p w14:paraId="5218E147" w14:textId="6BFAB638" w:rsidR="00EF1D5A" w:rsidRPr="00390746" w:rsidRDefault="00EF1D5A" w:rsidP="00EF1D5A">
            <w:pPr>
              <w:tabs>
                <w:tab w:val="decimal" w:pos="714"/>
                <w:tab w:val="decimal" w:pos="766"/>
                <w:tab w:val="left" w:pos="3375"/>
              </w:tabs>
              <w:spacing w:before="60" w:after="23" w:line="276" w:lineRule="auto"/>
              <w:ind w:left="-21" w:right="12"/>
              <w:jc w:val="center"/>
              <w:rPr>
                <w:rFonts w:ascii="Arial" w:hAnsi="Arial" w:cs="Arial"/>
                <w:sz w:val="16"/>
                <w:szCs w:val="16"/>
              </w:rPr>
            </w:pPr>
            <w:r w:rsidRPr="00281BFE">
              <w:rPr>
                <w:rFonts w:ascii="Arial" w:hAnsi="Arial" w:cs="Arial"/>
                <w:sz w:val="16"/>
                <w:szCs w:val="16"/>
              </w:rPr>
              <w:t xml:space="preserve">     </w:t>
            </w:r>
            <w:r>
              <w:rPr>
                <w:rFonts w:ascii="Arial" w:hAnsi="Arial" w:cs="Arial"/>
                <w:sz w:val="16"/>
                <w:szCs w:val="16"/>
              </w:rPr>
              <w:t xml:space="preserve">        </w:t>
            </w:r>
            <w:r w:rsidRPr="00281BFE">
              <w:rPr>
                <w:rFonts w:ascii="Arial" w:hAnsi="Arial" w:cs="Arial"/>
                <w:sz w:val="16"/>
                <w:szCs w:val="16"/>
              </w:rPr>
              <w:t xml:space="preserve">      -</w:t>
            </w:r>
          </w:p>
        </w:tc>
        <w:tc>
          <w:tcPr>
            <w:tcW w:w="1206" w:type="dxa"/>
          </w:tcPr>
          <w:p w14:paraId="1F873324" w14:textId="70D719DE" w:rsidR="00EF1D5A" w:rsidRPr="00390746" w:rsidRDefault="00EF1D5A" w:rsidP="00EF1D5A">
            <w:pPr>
              <w:tabs>
                <w:tab w:val="decimal" w:pos="360"/>
                <w:tab w:val="decimal" w:pos="766"/>
              </w:tabs>
              <w:spacing w:before="60" w:after="23" w:line="276" w:lineRule="auto"/>
              <w:ind w:left="-24" w:right="-39"/>
              <w:jc w:val="right"/>
              <w:rPr>
                <w:rFonts w:ascii="Arial" w:hAnsi="Arial" w:cs="Arial"/>
                <w:sz w:val="16"/>
                <w:szCs w:val="16"/>
              </w:rPr>
            </w:pPr>
            <w:r w:rsidRPr="00390746">
              <w:rPr>
                <w:rFonts w:ascii="Arial" w:hAnsi="Arial" w:cs="Arial"/>
                <w:sz w:val="16"/>
                <w:szCs w:val="16"/>
                <w:lang w:val="en-GB"/>
              </w:rPr>
              <w:t>376,988</w:t>
            </w:r>
          </w:p>
        </w:tc>
      </w:tr>
      <w:tr w:rsidR="00EF1D5A" w:rsidRPr="002B522C" w14:paraId="3FE678D6" w14:textId="77777777" w:rsidTr="00DF30A1">
        <w:trPr>
          <w:cantSplit/>
        </w:trPr>
        <w:tc>
          <w:tcPr>
            <w:tcW w:w="3357" w:type="dxa"/>
          </w:tcPr>
          <w:p w14:paraId="3D2C8107" w14:textId="2EB0BEA1" w:rsidR="00EF1D5A" w:rsidRPr="002B522C" w:rsidRDefault="00EF1D5A" w:rsidP="00EF1D5A">
            <w:pPr>
              <w:spacing w:before="60" w:after="23" w:line="276" w:lineRule="auto"/>
              <w:ind w:right="-108"/>
              <w:jc w:val="thaiDistribute"/>
              <w:rPr>
                <w:rFonts w:ascii="Arial" w:hAnsi="Arial" w:cs="Arial"/>
                <w:sz w:val="16"/>
                <w:szCs w:val="16"/>
              </w:rPr>
            </w:pPr>
            <w:r w:rsidRPr="002B522C">
              <w:rPr>
                <w:rFonts w:ascii="Arial" w:hAnsi="Arial" w:cs="Arial"/>
                <w:sz w:val="16"/>
                <w:szCs w:val="16"/>
              </w:rPr>
              <w:t>Loan to subsidiary company</w:t>
            </w:r>
          </w:p>
        </w:tc>
        <w:tc>
          <w:tcPr>
            <w:tcW w:w="1260" w:type="dxa"/>
          </w:tcPr>
          <w:p w14:paraId="7F14AAC9" w14:textId="07084660" w:rsidR="00EF1D5A" w:rsidRPr="00390746" w:rsidRDefault="00EF1D5A" w:rsidP="00EF1D5A">
            <w:pPr>
              <w:pBdr>
                <w:bottom w:val="single" w:sz="4" w:space="1" w:color="auto"/>
              </w:pBdr>
              <w:tabs>
                <w:tab w:val="decimal" w:pos="360"/>
                <w:tab w:val="decimal" w:pos="766"/>
              </w:tabs>
              <w:spacing w:before="60" w:after="23" w:line="276" w:lineRule="auto"/>
              <w:ind w:left="-24" w:right="-39"/>
              <w:jc w:val="right"/>
              <w:rPr>
                <w:rFonts w:ascii="Arial" w:hAnsi="Arial" w:cs="Arial"/>
                <w:sz w:val="16"/>
                <w:szCs w:val="16"/>
                <w:cs/>
              </w:rPr>
            </w:pPr>
            <w:r w:rsidRPr="00390746">
              <w:rPr>
                <w:rFonts w:ascii="Arial" w:hAnsi="Arial" w:cs="Arial"/>
                <w:sz w:val="16"/>
                <w:szCs w:val="16"/>
                <w:lang w:val="en-GB"/>
              </w:rPr>
              <w:t>72,333</w:t>
            </w:r>
          </w:p>
        </w:tc>
        <w:tc>
          <w:tcPr>
            <w:tcW w:w="1314" w:type="dxa"/>
          </w:tcPr>
          <w:p w14:paraId="56E8E68A" w14:textId="63807391" w:rsidR="00EF1D5A" w:rsidRPr="00390746" w:rsidRDefault="00EF1D5A" w:rsidP="00EF1D5A">
            <w:pPr>
              <w:pBdr>
                <w:bottom w:val="single" w:sz="4" w:space="1" w:color="auto"/>
              </w:pBdr>
              <w:tabs>
                <w:tab w:val="decimal" w:pos="714"/>
                <w:tab w:val="decimal" w:pos="766"/>
                <w:tab w:val="left" w:pos="3375"/>
              </w:tabs>
              <w:spacing w:before="60" w:after="23" w:line="276" w:lineRule="auto"/>
              <w:ind w:left="-21" w:right="12"/>
              <w:jc w:val="center"/>
              <w:rPr>
                <w:rFonts w:ascii="Arial" w:hAnsi="Arial" w:cs="Arial"/>
                <w:sz w:val="16"/>
                <w:szCs w:val="16"/>
                <w:cs/>
              </w:rPr>
            </w:pPr>
            <w:r w:rsidRPr="00390746">
              <w:rPr>
                <w:rFonts w:ascii="Arial" w:hAnsi="Arial" w:cs="Arial"/>
                <w:sz w:val="16"/>
                <w:szCs w:val="16"/>
              </w:rPr>
              <w:t xml:space="preserve">           -</w:t>
            </w:r>
          </w:p>
        </w:tc>
        <w:tc>
          <w:tcPr>
            <w:tcW w:w="1728" w:type="dxa"/>
          </w:tcPr>
          <w:p w14:paraId="3FE13059" w14:textId="44195EAE" w:rsidR="00EF1D5A" w:rsidRPr="00390746" w:rsidRDefault="00EF1D5A" w:rsidP="00EF1D5A">
            <w:pPr>
              <w:pBdr>
                <w:bottom w:val="single" w:sz="4" w:space="1" w:color="auto"/>
              </w:pBdr>
              <w:tabs>
                <w:tab w:val="decimal" w:pos="714"/>
                <w:tab w:val="decimal" w:pos="766"/>
                <w:tab w:val="left" w:pos="3375"/>
              </w:tabs>
              <w:spacing w:before="60" w:after="23" w:line="276" w:lineRule="auto"/>
              <w:ind w:left="-21" w:right="12"/>
              <w:jc w:val="center"/>
              <w:rPr>
                <w:rFonts w:ascii="Arial" w:hAnsi="Arial" w:cs="Arial"/>
                <w:sz w:val="16"/>
                <w:szCs w:val="16"/>
                <w:cs/>
              </w:rPr>
            </w:pPr>
            <w:r w:rsidRPr="00281BFE">
              <w:rPr>
                <w:rFonts w:ascii="Arial" w:hAnsi="Arial" w:cs="Arial"/>
                <w:sz w:val="16"/>
                <w:szCs w:val="16"/>
              </w:rPr>
              <w:t xml:space="preserve">     </w:t>
            </w:r>
            <w:r>
              <w:rPr>
                <w:rFonts w:ascii="Arial" w:hAnsi="Arial" w:cs="Arial"/>
                <w:sz w:val="16"/>
                <w:szCs w:val="16"/>
              </w:rPr>
              <w:t xml:space="preserve">        </w:t>
            </w:r>
            <w:r w:rsidRPr="00281BFE">
              <w:rPr>
                <w:rFonts w:ascii="Arial" w:hAnsi="Arial" w:cs="Arial"/>
                <w:sz w:val="16"/>
                <w:szCs w:val="16"/>
              </w:rPr>
              <w:t xml:space="preserve">      -</w:t>
            </w:r>
          </w:p>
        </w:tc>
        <w:tc>
          <w:tcPr>
            <w:tcW w:w="1206" w:type="dxa"/>
          </w:tcPr>
          <w:p w14:paraId="3D08959B" w14:textId="5AFC4207" w:rsidR="00EF1D5A" w:rsidRPr="00390746" w:rsidRDefault="00EF1D5A" w:rsidP="00EF1D5A">
            <w:pPr>
              <w:pBdr>
                <w:bottom w:val="single" w:sz="4" w:space="1" w:color="auto"/>
              </w:pBdr>
              <w:tabs>
                <w:tab w:val="decimal" w:pos="360"/>
                <w:tab w:val="decimal" w:pos="766"/>
              </w:tabs>
              <w:spacing w:before="60" w:after="23" w:line="276" w:lineRule="auto"/>
              <w:ind w:left="-24" w:right="-39"/>
              <w:jc w:val="right"/>
              <w:rPr>
                <w:rFonts w:ascii="Arial" w:hAnsi="Arial" w:cs="Arial"/>
                <w:sz w:val="16"/>
                <w:szCs w:val="16"/>
                <w:cs/>
              </w:rPr>
            </w:pPr>
            <w:r w:rsidRPr="00390746">
              <w:rPr>
                <w:rFonts w:ascii="Arial" w:hAnsi="Arial" w:cs="Arial"/>
                <w:sz w:val="16"/>
                <w:szCs w:val="16"/>
                <w:lang w:val="en-GB"/>
              </w:rPr>
              <w:t>72,333</w:t>
            </w:r>
          </w:p>
        </w:tc>
      </w:tr>
      <w:tr w:rsidR="00EF1D5A" w:rsidRPr="002B522C" w14:paraId="1F0BBA42" w14:textId="77777777" w:rsidTr="00DF30A1">
        <w:trPr>
          <w:cantSplit/>
        </w:trPr>
        <w:tc>
          <w:tcPr>
            <w:tcW w:w="3357" w:type="dxa"/>
          </w:tcPr>
          <w:p w14:paraId="07B68FE0" w14:textId="77777777" w:rsidR="00EF1D5A" w:rsidRPr="00050D68" w:rsidRDefault="00EF1D5A" w:rsidP="00EF1D5A">
            <w:pPr>
              <w:spacing w:before="60" w:after="23" w:line="276" w:lineRule="auto"/>
              <w:ind w:left="252" w:right="-108"/>
              <w:jc w:val="thaiDistribute"/>
              <w:rPr>
                <w:rFonts w:ascii="Arial" w:hAnsi="Arial" w:cs="Arial"/>
                <w:sz w:val="16"/>
                <w:szCs w:val="16"/>
                <w:cs/>
              </w:rPr>
            </w:pPr>
            <w:r w:rsidRPr="002B522C">
              <w:rPr>
                <w:rFonts w:ascii="Arial" w:hAnsi="Arial" w:cs="Arial"/>
                <w:sz w:val="16"/>
                <w:szCs w:val="16"/>
              </w:rPr>
              <w:t>Total</w:t>
            </w:r>
          </w:p>
        </w:tc>
        <w:tc>
          <w:tcPr>
            <w:tcW w:w="1260" w:type="dxa"/>
          </w:tcPr>
          <w:p w14:paraId="203C96C5" w14:textId="1A7DF3F1" w:rsidR="00EF1D5A" w:rsidRPr="00390746" w:rsidRDefault="00EF1D5A" w:rsidP="00EF1D5A">
            <w:pPr>
              <w:pBdr>
                <w:bottom w:val="single" w:sz="12" w:space="1" w:color="auto"/>
              </w:pBdr>
              <w:tabs>
                <w:tab w:val="decimal" w:pos="360"/>
                <w:tab w:val="decimal" w:pos="766"/>
              </w:tabs>
              <w:spacing w:before="60" w:after="23" w:line="276" w:lineRule="auto"/>
              <w:ind w:left="-24" w:right="-39"/>
              <w:jc w:val="right"/>
              <w:rPr>
                <w:rFonts w:ascii="Arial" w:hAnsi="Arial" w:cs="Arial"/>
                <w:sz w:val="16"/>
                <w:szCs w:val="16"/>
                <w:cs/>
              </w:rPr>
            </w:pPr>
            <w:r w:rsidRPr="00390746">
              <w:rPr>
                <w:rFonts w:ascii="Arial" w:hAnsi="Arial" w:cs="Arial"/>
                <w:sz w:val="16"/>
                <w:szCs w:val="16"/>
                <w:lang w:val="en-GB"/>
              </w:rPr>
              <w:t>681,342</w:t>
            </w:r>
          </w:p>
        </w:tc>
        <w:tc>
          <w:tcPr>
            <w:tcW w:w="1314" w:type="dxa"/>
          </w:tcPr>
          <w:p w14:paraId="4F70BDDC" w14:textId="6D041F84" w:rsidR="00EF1D5A" w:rsidRPr="00390746" w:rsidRDefault="00EF1D5A" w:rsidP="00EF1D5A">
            <w:pPr>
              <w:pBdr>
                <w:bottom w:val="single" w:sz="12" w:space="1" w:color="auto"/>
              </w:pBdr>
              <w:tabs>
                <w:tab w:val="decimal" w:pos="714"/>
                <w:tab w:val="decimal" w:pos="766"/>
                <w:tab w:val="left" w:pos="3375"/>
              </w:tabs>
              <w:spacing w:before="60" w:after="23" w:line="276" w:lineRule="auto"/>
              <w:ind w:left="-21" w:right="12"/>
              <w:jc w:val="center"/>
              <w:rPr>
                <w:rFonts w:ascii="Arial" w:hAnsi="Arial" w:cs="Arial"/>
                <w:sz w:val="16"/>
                <w:szCs w:val="16"/>
                <w:cs/>
              </w:rPr>
            </w:pPr>
            <w:r w:rsidRPr="00390746">
              <w:rPr>
                <w:rFonts w:ascii="Arial" w:hAnsi="Arial" w:cs="Arial"/>
                <w:sz w:val="16"/>
                <w:szCs w:val="16"/>
              </w:rPr>
              <w:t xml:space="preserve">           -</w:t>
            </w:r>
          </w:p>
        </w:tc>
        <w:tc>
          <w:tcPr>
            <w:tcW w:w="1728" w:type="dxa"/>
          </w:tcPr>
          <w:p w14:paraId="333086E6" w14:textId="12EB5452" w:rsidR="00EF1D5A" w:rsidRPr="00390746" w:rsidRDefault="00EF1D5A" w:rsidP="00EF1D5A">
            <w:pPr>
              <w:pBdr>
                <w:bottom w:val="single" w:sz="12" w:space="1" w:color="auto"/>
              </w:pBdr>
              <w:tabs>
                <w:tab w:val="decimal" w:pos="714"/>
                <w:tab w:val="decimal" w:pos="766"/>
                <w:tab w:val="left" w:pos="3375"/>
              </w:tabs>
              <w:spacing w:before="60" w:after="23" w:line="276" w:lineRule="auto"/>
              <w:ind w:left="-21" w:right="12"/>
              <w:jc w:val="center"/>
              <w:rPr>
                <w:rFonts w:ascii="Arial" w:hAnsi="Arial" w:cs="Arial"/>
                <w:sz w:val="16"/>
                <w:szCs w:val="16"/>
                <w:cs/>
              </w:rPr>
            </w:pPr>
            <w:r w:rsidRPr="00281BFE">
              <w:rPr>
                <w:rFonts w:ascii="Arial" w:hAnsi="Arial" w:cs="Arial"/>
                <w:sz w:val="16"/>
                <w:szCs w:val="16"/>
              </w:rPr>
              <w:t xml:space="preserve">     </w:t>
            </w:r>
            <w:r>
              <w:rPr>
                <w:rFonts w:ascii="Arial" w:hAnsi="Arial" w:cs="Arial"/>
                <w:sz w:val="16"/>
                <w:szCs w:val="16"/>
              </w:rPr>
              <w:t xml:space="preserve">        </w:t>
            </w:r>
            <w:r w:rsidRPr="00281BFE">
              <w:rPr>
                <w:rFonts w:ascii="Arial" w:hAnsi="Arial" w:cs="Arial"/>
                <w:sz w:val="16"/>
                <w:szCs w:val="16"/>
              </w:rPr>
              <w:t xml:space="preserve">      -</w:t>
            </w:r>
          </w:p>
        </w:tc>
        <w:tc>
          <w:tcPr>
            <w:tcW w:w="1206" w:type="dxa"/>
          </w:tcPr>
          <w:p w14:paraId="67B4078F" w14:textId="1782F297" w:rsidR="00EF1D5A" w:rsidRPr="00390746" w:rsidRDefault="00EF1D5A" w:rsidP="00EF1D5A">
            <w:pPr>
              <w:pBdr>
                <w:bottom w:val="single" w:sz="12" w:space="1" w:color="auto"/>
              </w:pBdr>
              <w:tabs>
                <w:tab w:val="decimal" w:pos="360"/>
                <w:tab w:val="decimal" w:pos="766"/>
              </w:tabs>
              <w:spacing w:before="60" w:after="23" w:line="276" w:lineRule="auto"/>
              <w:ind w:left="-24" w:right="-39"/>
              <w:jc w:val="right"/>
              <w:rPr>
                <w:rFonts w:ascii="Arial" w:hAnsi="Arial" w:cs="Arial"/>
                <w:sz w:val="16"/>
                <w:szCs w:val="16"/>
                <w:cs/>
              </w:rPr>
            </w:pPr>
            <w:r w:rsidRPr="00390746">
              <w:rPr>
                <w:rFonts w:ascii="Arial" w:hAnsi="Arial" w:cs="Arial"/>
                <w:sz w:val="16"/>
                <w:szCs w:val="16"/>
                <w:lang w:val="en-GB"/>
              </w:rPr>
              <w:t>681,342</w:t>
            </w:r>
          </w:p>
        </w:tc>
      </w:tr>
      <w:tr w:rsidR="00C868AC" w:rsidRPr="002B522C" w14:paraId="5526F71C" w14:textId="77777777" w:rsidTr="00DF30A1">
        <w:trPr>
          <w:cantSplit/>
        </w:trPr>
        <w:tc>
          <w:tcPr>
            <w:tcW w:w="3357" w:type="dxa"/>
          </w:tcPr>
          <w:p w14:paraId="1FF546AE" w14:textId="77777777" w:rsidR="00C868AC" w:rsidRPr="002B522C" w:rsidRDefault="00C868AC" w:rsidP="002B522C">
            <w:pPr>
              <w:spacing w:before="60" w:after="23" w:line="276" w:lineRule="auto"/>
              <w:ind w:left="-108" w:right="-108"/>
              <w:jc w:val="thaiDistribute"/>
              <w:rPr>
                <w:rFonts w:ascii="Arial" w:hAnsi="Arial" w:cs="Arial"/>
                <w:sz w:val="16"/>
                <w:szCs w:val="16"/>
              </w:rPr>
            </w:pPr>
          </w:p>
        </w:tc>
        <w:tc>
          <w:tcPr>
            <w:tcW w:w="1260" w:type="dxa"/>
          </w:tcPr>
          <w:p w14:paraId="3E705829" w14:textId="77777777" w:rsidR="00C868AC" w:rsidRPr="002B522C" w:rsidRDefault="00C868AC" w:rsidP="002B522C">
            <w:pPr>
              <w:tabs>
                <w:tab w:val="decimal" w:pos="714"/>
                <w:tab w:val="left" w:pos="3375"/>
              </w:tabs>
              <w:spacing w:before="60" w:after="23" w:line="276" w:lineRule="auto"/>
              <w:ind w:left="-24" w:right="12"/>
              <w:jc w:val="right"/>
              <w:rPr>
                <w:rFonts w:ascii="Arial" w:hAnsi="Arial" w:cs="Arial"/>
                <w:sz w:val="16"/>
                <w:szCs w:val="16"/>
              </w:rPr>
            </w:pPr>
          </w:p>
        </w:tc>
        <w:tc>
          <w:tcPr>
            <w:tcW w:w="1314" w:type="dxa"/>
          </w:tcPr>
          <w:p w14:paraId="76F3036E" w14:textId="77777777" w:rsidR="00C868AC" w:rsidRPr="002B522C" w:rsidRDefault="00C868AC" w:rsidP="002B522C">
            <w:pPr>
              <w:tabs>
                <w:tab w:val="decimal" w:pos="746"/>
                <w:tab w:val="left" w:pos="3375"/>
              </w:tabs>
              <w:spacing w:before="60" w:after="23" w:line="276" w:lineRule="auto"/>
              <w:ind w:left="-24" w:right="12"/>
              <w:jc w:val="right"/>
              <w:rPr>
                <w:rFonts w:ascii="Arial" w:hAnsi="Arial" w:cs="Arial"/>
                <w:sz w:val="16"/>
                <w:szCs w:val="16"/>
              </w:rPr>
            </w:pPr>
          </w:p>
        </w:tc>
        <w:tc>
          <w:tcPr>
            <w:tcW w:w="1728" w:type="dxa"/>
          </w:tcPr>
          <w:p w14:paraId="63D79615" w14:textId="77777777" w:rsidR="00C868AC" w:rsidRPr="002B522C" w:rsidRDefault="00C868AC" w:rsidP="002B522C">
            <w:pPr>
              <w:tabs>
                <w:tab w:val="decimal" w:pos="714"/>
                <w:tab w:val="left" w:pos="3375"/>
              </w:tabs>
              <w:spacing w:before="60" w:after="23" w:line="276" w:lineRule="auto"/>
              <w:ind w:left="-24" w:right="12"/>
              <w:jc w:val="right"/>
              <w:rPr>
                <w:rFonts w:ascii="Arial" w:hAnsi="Arial" w:cs="Arial"/>
                <w:sz w:val="16"/>
                <w:szCs w:val="16"/>
              </w:rPr>
            </w:pPr>
          </w:p>
        </w:tc>
        <w:tc>
          <w:tcPr>
            <w:tcW w:w="1206" w:type="dxa"/>
          </w:tcPr>
          <w:p w14:paraId="60A59F09" w14:textId="77777777" w:rsidR="00C868AC" w:rsidRPr="002B522C" w:rsidRDefault="00C868AC" w:rsidP="002B522C">
            <w:pPr>
              <w:tabs>
                <w:tab w:val="decimal" w:pos="766"/>
                <w:tab w:val="left" w:pos="3375"/>
              </w:tabs>
              <w:spacing w:before="60" w:after="23" w:line="276" w:lineRule="auto"/>
              <w:ind w:left="-24" w:right="12"/>
              <w:jc w:val="right"/>
              <w:rPr>
                <w:rFonts w:ascii="Arial" w:hAnsi="Arial" w:cs="Arial"/>
                <w:sz w:val="16"/>
                <w:szCs w:val="16"/>
              </w:rPr>
            </w:pPr>
          </w:p>
        </w:tc>
      </w:tr>
      <w:tr w:rsidR="00C868AC" w:rsidRPr="002B522C" w14:paraId="790CABD4" w14:textId="77777777" w:rsidTr="00DF30A1">
        <w:trPr>
          <w:cantSplit/>
        </w:trPr>
        <w:tc>
          <w:tcPr>
            <w:tcW w:w="3357" w:type="dxa"/>
          </w:tcPr>
          <w:p w14:paraId="52E2C9C8" w14:textId="77777777" w:rsidR="00C868AC" w:rsidRPr="002B522C" w:rsidRDefault="00C868AC" w:rsidP="002B522C">
            <w:pPr>
              <w:spacing w:before="60" w:after="23" w:line="276" w:lineRule="auto"/>
              <w:ind w:left="-108" w:right="-108"/>
              <w:jc w:val="thaiDistribute"/>
              <w:rPr>
                <w:rFonts w:ascii="Arial" w:hAnsi="Arial" w:cs="Arial"/>
                <w:b/>
                <w:bCs/>
                <w:sz w:val="16"/>
                <w:szCs w:val="16"/>
                <w:u w:val="single"/>
              </w:rPr>
            </w:pPr>
            <w:r w:rsidRPr="002B522C">
              <w:rPr>
                <w:rFonts w:ascii="Arial" w:hAnsi="Arial" w:cs="Arial"/>
                <w:b/>
                <w:bCs/>
                <w:sz w:val="16"/>
                <w:szCs w:val="16"/>
                <w:u w:val="single"/>
              </w:rPr>
              <w:t>Financial liabilities</w:t>
            </w:r>
          </w:p>
        </w:tc>
        <w:tc>
          <w:tcPr>
            <w:tcW w:w="1260" w:type="dxa"/>
          </w:tcPr>
          <w:p w14:paraId="45960E29" w14:textId="77777777" w:rsidR="00C868AC" w:rsidRPr="002B522C" w:rsidRDefault="00C868AC" w:rsidP="002B522C">
            <w:pPr>
              <w:tabs>
                <w:tab w:val="left" w:pos="326"/>
                <w:tab w:val="left" w:pos="3375"/>
              </w:tabs>
              <w:spacing w:before="60" w:after="23" w:line="276" w:lineRule="auto"/>
              <w:ind w:left="-24" w:right="12"/>
              <w:jc w:val="right"/>
              <w:rPr>
                <w:rFonts w:ascii="Arial" w:hAnsi="Arial" w:cs="Arial"/>
                <w:sz w:val="16"/>
                <w:szCs w:val="16"/>
              </w:rPr>
            </w:pPr>
          </w:p>
        </w:tc>
        <w:tc>
          <w:tcPr>
            <w:tcW w:w="1314" w:type="dxa"/>
          </w:tcPr>
          <w:p w14:paraId="28AA1DCD" w14:textId="77777777" w:rsidR="00C868AC" w:rsidRPr="002B522C" w:rsidRDefault="00C868AC" w:rsidP="002B522C">
            <w:pPr>
              <w:tabs>
                <w:tab w:val="decimal" w:pos="746"/>
                <w:tab w:val="left" w:pos="3375"/>
              </w:tabs>
              <w:spacing w:before="60" w:after="23" w:line="276" w:lineRule="auto"/>
              <w:ind w:left="-24" w:right="12"/>
              <w:jc w:val="right"/>
              <w:rPr>
                <w:rFonts w:ascii="Arial" w:hAnsi="Arial" w:cs="Arial"/>
                <w:sz w:val="16"/>
                <w:szCs w:val="16"/>
              </w:rPr>
            </w:pPr>
          </w:p>
        </w:tc>
        <w:tc>
          <w:tcPr>
            <w:tcW w:w="1728" w:type="dxa"/>
          </w:tcPr>
          <w:p w14:paraId="21461253" w14:textId="77777777" w:rsidR="00C868AC" w:rsidRPr="002B522C" w:rsidRDefault="00C868AC" w:rsidP="002B522C">
            <w:pPr>
              <w:tabs>
                <w:tab w:val="decimal" w:pos="714"/>
                <w:tab w:val="left" w:pos="3375"/>
              </w:tabs>
              <w:spacing w:before="60" w:after="23" w:line="276" w:lineRule="auto"/>
              <w:ind w:left="-24" w:right="12"/>
              <w:jc w:val="right"/>
              <w:rPr>
                <w:rFonts w:ascii="Arial" w:hAnsi="Arial" w:cs="Arial"/>
                <w:sz w:val="16"/>
                <w:szCs w:val="16"/>
              </w:rPr>
            </w:pPr>
          </w:p>
        </w:tc>
        <w:tc>
          <w:tcPr>
            <w:tcW w:w="1206" w:type="dxa"/>
          </w:tcPr>
          <w:p w14:paraId="1839AD42" w14:textId="77777777" w:rsidR="00C868AC" w:rsidRPr="002B522C" w:rsidRDefault="00C868AC" w:rsidP="002B522C">
            <w:pPr>
              <w:tabs>
                <w:tab w:val="decimal" w:pos="714"/>
                <w:tab w:val="left" w:pos="3375"/>
              </w:tabs>
              <w:spacing w:before="60" w:after="23" w:line="276" w:lineRule="auto"/>
              <w:ind w:left="-24" w:right="12"/>
              <w:jc w:val="right"/>
              <w:rPr>
                <w:rFonts w:ascii="Arial" w:hAnsi="Arial" w:cs="Arial"/>
                <w:sz w:val="16"/>
                <w:szCs w:val="16"/>
              </w:rPr>
            </w:pPr>
          </w:p>
        </w:tc>
      </w:tr>
      <w:tr w:rsidR="00EF1D5A" w:rsidRPr="002B522C" w14:paraId="696D5EDA" w14:textId="77777777" w:rsidTr="00DF30A1">
        <w:trPr>
          <w:cantSplit/>
        </w:trPr>
        <w:tc>
          <w:tcPr>
            <w:tcW w:w="3357" w:type="dxa"/>
          </w:tcPr>
          <w:p w14:paraId="22013E5B" w14:textId="2E0592C0" w:rsidR="00EF1D5A" w:rsidRPr="002B522C" w:rsidRDefault="00EF1D5A" w:rsidP="00EF1D5A">
            <w:pPr>
              <w:spacing w:before="60" w:after="23" w:line="276" w:lineRule="auto"/>
              <w:ind w:right="-108"/>
              <w:jc w:val="thaiDistribute"/>
              <w:rPr>
                <w:rFonts w:ascii="Arial" w:hAnsi="Arial" w:cs="Arial"/>
                <w:spacing w:val="-4"/>
                <w:sz w:val="16"/>
                <w:szCs w:val="16"/>
              </w:rPr>
            </w:pPr>
            <w:r w:rsidRPr="002B522C">
              <w:rPr>
                <w:rFonts w:ascii="Arial" w:hAnsi="Arial" w:cs="Arial"/>
                <w:spacing w:val="-4"/>
                <w:sz w:val="16"/>
                <w:szCs w:val="16"/>
              </w:rPr>
              <w:t>Trade and other accounts payable</w:t>
            </w:r>
          </w:p>
        </w:tc>
        <w:tc>
          <w:tcPr>
            <w:tcW w:w="1260" w:type="dxa"/>
          </w:tcPr>
          <w:p w14:paraId="24C1FE1B" w14:textId="66EEE765" w:rsidR="00EF1D5A" w:rsidRPr="0070610E" w:rsidRDefault="00EF1D5A" w:rsidP="00EF1D5A">
            <w:pPr>
              <w:tabs>
                <w:tab w:val="decimal" w:pos="360"/>
                <w:tab w:val="decimal" w:pos="766"/>
              </w:tabs>
              <w:spacing w:before="60" w:after="23" w:line="276" w:lineRule="auto"/>
              <w:ind w:left="-24" w:right="-39"/>
              <w:jc w:val="right"/>
              <w:rPr>
                <w:rFonts w:ascii="Arial" w:hAnsi="Arial" w:cs="Arial"/>
                <w:sz w:val="16"/>
                <w:szCs w:val="16"/>
              </w:rPr>
            </w:pPr>
            <w:r w:rsidRPr="0070610E">
              <w:rPr>
                <w:rFonts w:ascii="Arial" w:hAnsi="Arial" w:cs="Arial"/>
                <w:sz w:val="16"/>
                <w:szCs w:val="16"/>
                <w:lang w:val="en-GB"/>
              </w:rPr>
              <w:t>69,788</w:t>
            </w:r>
          </w:p>
        </w:tc>
        <w:tc>
          <w:tcPr>
            <w:tcW w:w="1314" w:type="dxa"/>
          </w:tcPr>
          <w:p w14:paraId="413E0B81" w14:textId="762FFB75" w:rsidR="00EF1D5A" w:rsidRPr="0070610E" w:rsidRDefault="00EF1D5A" w:rsidP="00EF1D5A">
            <w:pPr>
              <w:tabs>
                <w:tab w:val="decimal" w:pos="714"/>
                <w:tab w:val="decimal" w:pos="766"/>
                <w:tab w:val="left" w:pos="3375"/>
              </w:tabs>
              <w:spacing w:before="60" w:after="23" w:line="276" w:lineRule="auto"/>
              <w:ind w:left="-21" w:right="12"/>
              <w:jc w:val="center"/>
              <w:rPr>
                <w:rFonts w:ascii="Arial" w:hAnsi="Arial" w:cs="Arial"/>
                <w:sz w:val="16"/>
                <w:szCs w:val="16"/>
              </w:rPr>
            </w:pPr>
            <w:r w:rsidRPr="0070610E">
              <w:rPr>
                <w:rFonts w:ascii="Arial" w:hAnsi="Arial" w:cs="Arial"/>
                <w:sz w:val="16"/>
                <w:szCs w:val="16"/>
              </w:rPr>
              <w:t xml:space="preserve">           -</w:t>
            </w:r>
          </w:p>
        </w:tc>
        <w:tc>
          <w:tcPr>
            <w:tcW w:w="1728" w:type="dxa"/>
          </w:tcPr>
          <w:p w14:paraId="044C2876" w14:textId="47E56F21" w:rsidR="00EF1D5A" w:rsidRPr="0070610E" w:rsidRDefault="00EF1D5A" w:rsidP="00EF1D5A">
            <w:pPr>
              <w:tabs>
                <w:tab w:val="decimal" w:pos="714"/>
                <w:tab w:val="decimal" w:pos="766"/>
                <w:tab w:val="left" w:pos="3375"/>
              </w:tabs>
              <w:spacing w:before="60" w:after="23" w:line="276" w:lineRule="auto"/>
              <w:ind w:left="-21" w:right="12"/>
              <w:jc w:val="center"/>
              <w:rPr>
                <w:rFonts w:ascii="Arial" w:hAnsi="Arial" w:cs="Arial"/>
                <w:sz w:val="16"/>
                <w:szCs w:val="16"/>
              </w:rPr>
            </w:pPr>
            <w:r w:rsidRPr="00281BFE">
              <w:rPr>
                <w:rFonts w:ascii="Arial" w:hAnsi="Arial" w:cs="Arial"/>
                <w:sz w:val="16"/>
                <w:szCs w:val="16"/>
              </w:rPr>
              <w:t xml:space="preserve">     </w:t>
            </w:r>
            <w:r>
              <w:rPr>
                <w:rFonts w:ascii="Arial" w:hAnsi="Arial" w:cs="Arial"/>
                <w:sz w:val="16"/>
                <w:szCs w:val="16"/>
              </w:rPr>
              <w:t xml:space="preserve">        </w:t>
            </w:r>
            <w:r w:rsidRPr="00281BFE">
              <w:rPr>
                <w:rFonts w:ascii="Arial" w:hAnsi="Arial" w:cs="Arial"/>
                <w:sz w:val="16"/>
                <w:szCs w:val="16"/>
              </w:rPr>
              <w:t xml:space="preserve">      -</w:t>
            </w:r>
          </w:p>
        </w:tc>
        <w:tc>
          <w:tcPr>
            <w:tcW w:w="1206" w:type="dxa"/>
          </w:tcPr>
          <w:p w14:paraId="78B8ED1D" w14:textId="7B02C591" w:rsidR="00EF1D5A" w:rsidRPr="0070610E" w:rsidRDefault="00EF1D5A" w:rsidP="00EF1D5A">
            <w:pPr>
              <w:tabs>
                <w:tab w:val="decimal" w:pos="360"/>
                <w:tab w:val="decimal" w:pos="766"/>
              </w:tabs>
              <w:spacing w:before="60" w:after="23" w:line="276" w:lineRule="auto"/>
              <w:ind w:left="-24" w:right="-39"/>
              <w:jc w:val="right"/>
              <w:rPr>
                <w:rFonts w:ascii="Arial" w:hAnsi="Arial" w:cs="Arial"/>
                <w:sz w:val="16"/>
                <w:szCs w:val="16"/>
              </w:rPr>
            </w:pPr>
            <w:r w:rsidRPr="0070610E">
              <w:rPr>
                <w:rFonts w:ascii="Arial" w:hAnsi="Arial" w:cs="Arial"/>
                <w:sz w:val="16"/>
                <w:szCs w:val="16"/>
                <w:lang w:val="en-GB"/>
              </w:rPr>
              <w:t>69,788</w:t>
            </w:r>
          </w:p>
        </w:tc>
      </w:tr>
      <w:tr w:rsidR="00EF1D5A" w:rsidRPr="002B522C" w14:paraId="19BE98A1" w14:textId="77777777" w:rsidTr="00DF30A1">
        <w:trPr>
          <w:cantSplit/>
        </w:trPr>
        <w:tc>
          <w:tcPr>
            <w:tcW w:w="3357" w:type="dxa"/>
          </w:tcPr>
          <w:p w14:paraId="35410CF2" w14:textId="77777777" w:rsidR="00EF1D5A" w:rsidRPr="002B522C" w:rsidRDefault="00EF1D5A" w:rsidP="00EF1D5A">
            <w:pPr>
              <w:spacing w:before="60" w:after="23" w:line="276" w:lineRule="auto"/>
              <w:ind w:right="-108"/>
              <w:jc w:val="thaiDistribute"/>
              <w:rPr>
                <w:rFonts w:ascii="Arial" w:hAnsi="Arial" w:cs="Arial"/>
                <w:spacing w:val="-4"/>
                <w:sz w:val="16"/>
                <w:szCs w:val="16"/>
              </w:rPr>
            </w:pPr>
            <w:r w:rsidRPr="002B522C">
              <w:rPr>
                <w:rFonts w:ascii="Arial" w:hAnsi="Arial" w:cs="Arial"/>
                <w:spacing w:val="-4"/>
                <w:sz w:val="16"/>
                <w:szCs w:val="16"/>
              </w:rPr>
              <w:t>Lease liabilities</w:t>
            </w:r>
          </w:p>
        </w:tc>
        <w:tc>
          <w:tcPr>
            <w:tcW w:w="1260" w:type="dxa"/>
          </w:tcPr>
          <w:p w14:paraId="4F3B9596" w14:textId="34625731" w:rsidR="00EF1D5A" w:rsidRPr="0070610E" w:rsidRDefault="00EF1D5A" w:rsidP="00EF1D5A">
            <w:pPr>
              <w:pBdr>
                <w:bottom w:val="single" w:sz="2" w:space="1" w:color="auto"/>
              </w:pBdr>
              <w:tabs>
                <w:tab w:val="decimal" w:pos="360"/>
                <w:tab w:val="decimal" w:pos="766"/>
              </w:tabs>
              <w:spacing w:before="60" w:after="23" w:line="276" w:lineRule="auto"/>
              <w:ind w:left="-24" w:right="-39"/>
              <w:jc w:val="right"/>
              <w:rPr>
                <w:rFonts w:ascii="Arial" w:hAnsi="Arial" w:cs="Arial"/>
                <w:sz w:val="16"/>
                <w:szCs w:val="16"/>
                <w:cs/>
              </w:rPr>
            </w:pPr>
            <w:r w:rsidRPr="0070610E">
              <w:rPr>
                <w:rFonts w:ascii="Arial" w:hAnsi="Arial" w:cs="Arial"/>
                <w:sz w:val="16"/>
                <w:szCs w:val="16"/>
                <w:lang w:val="en-GB"/>
              </w:rPr>
              <w:t>65,598</w:t>
            </w:r>
          </w:p>
        </w:tc>
        <w:tc>
          <w:tcPr>
            <w:tcW w:w="1314" w:type="dxa"/>
          </w:tcPr>
          <w:p w14:paraId="3BE66872" w14:textId="3BB7D508" w:rsidR="00EF1D5A" w:rsidRPr="0070610E" w:rsidRDefault="00EF1D5A" w:rsidP="00EF1D5A">
            <w:pPr>
              <w:pBdr>
                <w:bottom w:val="single" w:sz="2" w:space="1" w:color="auto"/>
              </w:pBdr>
              <w:tabs>
                <w:tab w:val="decimal" w:pos="714"/>
                <w:tab w:val="decimal" w:pos="766"/>
                <w:tab w:val="left" w:pos="3375"/>
              </w:tabs>
              <w:spacing w:before="60" w:after="23" w:line="276" w:lineRule="auto"/>
              <w:ind w:left="-21" w:right="12"/>
              <w:jc w:val="center"/>
              <w:rPr>
                <w:rFonts w:ascii="Arial" w:hAnsi="Arial" w:cs="Arial"/>
                <w:sz w:val="16"/>
                <w:szCs w:val="16"/>
                <w:cs/>
              </w:rPr>
            </w:pPr>
            <w:r w:rsidRPr="0070610E">
              <w:rPr>
                <w:rFonts w:ascii="Arial" w:hAnsi="Arial" w:cs="Arial"/>
                <w:sz w:val="16"/>
                <w:szCs w:val="16"/>
              </w:rPr>
              <w:t xml:space="preserve">           -</w:t>
            </w:r>
          </w:p>
        </w:tc>
        <w:tc>
          <w:tcPr>
            <w:tcW w:w="1728" w:type="dxa"/>
          </w:tcPr>
          <w:p w14:paraId="1141A5CC" w14:textId="3A0AD1A4" w:rsidR="00EF1D5A" w:rsidRPr="0070610E" w:rsidRDefault="00EF1D5A" w:rsidP="00EF1D5A">
            <w:pPr>
              <w:pBdr>
                <w:bottom w:val="single" w:sz="2" w:space="1" w:color="auto"/>
              </w:pBdr>
              <w:tabs>
                <w:tab w:val="decimal" w:pos="714"/>
                <w:tab w:val="decimal" w:pos="766"/>
                <w:tab w:val="left" w:pos="3375"/>
              </w:tabs>
              <w:spacing w:before="60" w:after="23" w:line="276" w:lineRule="auto"/>
              <w:ind w:left="-21" w:right="12"/>
              <w:jc w:val="center"/>
              <w:rPr>
                <w:rFonts w:ascii="Arial" w:hAnsi="Arial" w:cs="Arial"/>
                <w:sz w:val="16"/>
                <w:szCs w:val="16"/>
                <w:cs/>
              </w:rPr>
            </w:pPr>
            <w:r w:rsidRPr="00281BFE">
              <w:rPr>
                <w:rFonts w:ascii="Arial" w:hAnsi="Arial" w:cs="Arial"/>
                <w:sz w:val="16"/>
                <w:szCs w:val="16"/>
              </w:rPr>
              <w:t xml:space="preserve">     </w:t>
            </w:r>
            <w:r>
              <w:rPr>
                <w:rFonts w:ascii="Arial" w:hAnsi="Arial" w:cs="Arial"/>
                <w:sz w:val="16"/>
                <w:szCs w:val="16"/>
              </w:rPr>
              <w:t xml:space="preserve">        </w:t>
            </w:r>
            <w:r w:rsidRPr="00281BFE">
              <w:rPr>
                <w:rFonts w:ascii="Arial" w:hAnsi="Arial" w:cs="Arial"/>
                <w:sz w:val="16"/>
                <w:szCs w:val="16"/>
              </w:rPr>
              <w:t xml:space="preserve">      -</w:t>
            </w:r>
          </w:p>
        </w:tc>
        <w:tc>
          <w:tcPr>
            <w:tcW w:w="1206" w:type="dxa"/>
          </w:tcPr>
          <w:p w14:paraId="1E82486C" w14:textId="0C63A166" w:rsidR="00EF1D5A" w:rsidRPr="0070610E" w:rsidRDefault="00EF1D5A" w:rsidP="00EF1D5A">
            <w:pPr>
              <w:pBdr>
                <w:bottom w:val="single" w:sz="2" w:space="1" w:color="auto"/>
              </w:pBdr>
              <w:tabs>
                <w:tab w:val="decimal" w:pos="360"/>
                <w:tab w:val="decimal" w:pos="766"/>
              </w:tabs>
              <w:spacing w:before="60" w:after="23" w:line="276" w:lineRule="auto"/>
              <w:ind w:left="-24" w:right="-39"/>
              <w:jc w:val="right"/>
              <w:rPr>
                <w:rFonts w:ascii="Arial" w:hAnsi="Arial" w:cs="Arial"/>
                <w:sz w:val="16"/>
                <w:szCs w:val="16"/>
                <w:cs/>
              </w:rPr>
            </w:pPr>
            <w:r w:rsidRPr="0070610E">
              <w:rPr>
                <w:rFonts w:ascii="Arial" w:hAnsi="Arial" w:cs="Arial"/>
                <w:sz w:val="16"/>
                <w:szCs w:val="16"/>
                <w:lang w:val="en-GB"/>
              </w:rPr>
              <w:t>65,598</w:t>
            </w:r>
          </w:p>
        </w:tc>
      </w:tr>
      <w:tr w:rsidR="00EF1D5A" w:rsidRPr="002B522C" w14:paraId="7D399289" w14:textId="77777777" w:rsidTr="00DF30A1">
        <w:trPr>
          <w:cantSplit/>
        </w:trPr>
        <w:tc>
          <w:tcPr>
            <w:tcW w:w="3357" w:type="dxa"/>
          </w:tcPr>
          <w:p w14:paraId="3FF20CCA" w14:textId="77777777" w:rsidR="00EF1D5A" w:rsidRPr="002B522C" w:rsidRDefault="00EF1D5A" w:rsidP="00EF1D5A">
            <w:pPr>
              <w:spacing w:before="60" w:after="23" w:line="276" w:lineRule="auto"/>
              <w:ind w:left="252" w:right="-108"/>
              <w:jc w:val="thaiDistribute"/>
              <w:rPr>
                <w:rFonts w:ascii="Arial" w:hAnsi="Arial" w:cs="Arial"/>
                <w:sz w:val="16"/>
                <w:szCs w:val="16"/>
              </w:rPr>
            </w:pPr>
            <w:r w:rsidRPr="002B522C">
              <w:rPr>
                <w:rFonts w:ascii="Arial" w:hAnsi="Arial" w:cs="Arial"/>
                <w:sz w:val="16"/>
                <w:szCs w:val="16"/>
              </w:rPr>
              <w:t>Total</w:t>
            </w:r>
          </w:p>
        </w:tc>
        <w:tc>
          <w:tcPr>
            <w:tcW w:w="1260" w:type="dxa"/>
          </w:tcPr>
          <w:p w14:paraId="441CE1A8" w14:textId="65337183" w:rsidR="00EF1D5A" w:rsidRPr="0070610E" w:rsidRDefault="00EF1D5A" w:rsidP="00EF1D5A">
            <w:pPr>
              <w:pBdr>
                <w:bottom w:val="single" w:sz="12" w:space="1" w:color="auto"/>
              </w:pBdr>
              <w:tabs>
                <w:tab w:val="decimal" w:pos="360"/>
                <w:tab w:val="decimal" w:pos="766"/>
              </w:tabs>
              <w:spacing w:before="60" w:after="23" w:line="276" w:lineRule="auto"/>
              <w:ind w:left="-24" w:right="-39"/>
              <w:jc w:val="right"/>
              <w:rPr>
                <w:rFonts w:ascii="Arial" w:hAnsi="Arial" w:cs="Arial"/>
                <w:sz w:val="16"/>
                <w:szCs w:val="16"/>
                <w:cs/>
              </w:rPr>
            </w:pPr>
            <w:r w:rsidRPr="0070610E">
              <w:rPr>
                <w:rFonts w:ascii="Arial" w:hAnsi="Arial" w:cs="Arial"/>
                <w:sz w:val="16"/>
                <w:szCs w:val="16"/>
                <w:lang w:val="en-GB"/>
              </w:rPr>
              <w:t>135,386</w:t>
            </w:r>
          </w:p>
        </w:tc>
        <w:tc>
          <w:tcPr>
            <w:tcW w:w="1314" w:type="dxa"/>
          </w:tcPr>
          <w:p w14:paraId="2309B569" w14:textId="019695EC" w:rsidR="00EF1D5A" w:rsidRPr="0070610E" w:rsidRDefault="00EF1D5A" w:rsidP="00EF1D5A">
            <w:pPr>
              <w:pBdr>
                <w:bottom w:val="single" w:sz="12" w:space="1" w:color="auto"/>
              </w:pBdr>
              <w:tabs>
                <w:tab w:val="decimal" w:pos="714"/>
                <w:tab w:val="decimal" w:pos="766"/>
                <w:tab w:val="left" w:pos="3375"/>
              </w:tabs>
              <w:spacing w:before="60" w:after="23" w:line="276" w:lineRule="auto"/>
              <w:ind w:left="-21" w:right="12"/>
              <w:jc w:val="center"/>
              <w:rPr>
                <w:rFonts w:ascii="Arial" w:hAnsi="Arial" w:cs="Arial"/>
                <w:sz w:val="16"/>
                <w:szCs w:val="16"/>
                <w:cs/>
              </w:rPr>
            </w:pPr>
            <w:r w:rsidRPr="0070610E">
              <w:rPr>
                <w:rFonts w:ascii="Arial" w:hAnsi="Arial" w:cs="Arial"/>
                <w:sz w:val="16"/>
                <w:szCs w:val="16"/>
              </w:rPr>
              <w:t xml:space="preserve">           -</w:t>
            </w:r>
          </w:p>
        </w:tc>
        <w:tc>
          <w:tcPr>
            <w:tcW w:w="1728" w:type="dxa"/>
          </w:tcPr>
          <w:p w14:paraId="46814CA5" w14:textId="002DB4E6" w:rsidR="00EF1D5A" w:rsidRPr="0070610E" w:rsidRDefault="00EF1D5A" w:rsidP="00EF1D5A">
            <w:pPr>
              <w:pBdr>
                <w:bottom w:val="single" w:sz="12" w:space="1" w:color="auto"/>
              </w:pBdr>
              <w:tabs>
                <w:tab w:val="decimal" w:pos="714"/>
                <w:tab w:val="decimal" w:pos="766"/>
                <w:tab w:val="left" w:pos="3375"/>
              </w:tabs>
              <w:spacing w:before="60" w:after="23" w:line="276" w:lineRule="auto"/>
              <w:ind w:left="-21" w:right="12"/>
              <w:jc w:val="center"/>
              <w:rPr>
                <w:rFonts w:ascii="Arial" w:hAnsi="Arial" w:cs="Arial"/>
                <w:sz w:val="16"/>
                <w:szCs w:val="16"/>
                <w:cs/>
              </w:rPr>
            </w:pPr>
            <w:r w:rsidRPr="00281BFE">
              <w:rPr>
                <w:rFonts w:ascii="Arial" w:hAnsi="Arial" w:cs="Arial"/>
                <w:sz w:val="16"/>
                <w:szCs w:val="16"/>
              </w:rPr>
              <w:t xml:space="preserve">     </w:t>
            </w:r>
            <w:r>
              <w:rPr>
                <w:rFonts w:ascii="Arial" w:hAnsi="Arial" w:cs="Arial"/>
                <w:sz w:val="16"/>
                <w:szCs w:val="16"/>
              </w:rPr>
              <w:t xml:space="preserve">        </w:t>
            </w:r>
            <w:r w:rsidRPr="00281BFE">
              <w:rPr>
                <w:rFonts w:ascii="Arial" w:hAnsi="Arial" w:cs="Arial"/>
                <w:sz w:val="16"/>
                <w:szCs w:val="16"/>
              </w:rPr>
              <w:t xml:space="preserve">      -</w:t>
            </w:r>
          </w:p>
        </w:tc>
        <w:tc>
          <w:tcPr>
            <w:tcW w:w="1206" w:type="dxa"/>
          </w:tcPr>
          <w:p w14:paraId="69662510" w14:textId="31535590" w:rsidR="00EF1D5A" w:rsidRPr="0070610E" w:rsidRDefault="00EF1D5A" w:rsidP="00EF1D5A">
            <w:pPr>
              <w:pBdr>
                <w:bottom w:val="single" w:sz="12" w:space="1" w:color="auto"/>
              </w:pBdr>
              <w:tabs>
                <w:tab w:val="decimal" w:pos="360"/>
                <w:tab w:val="decimal" w:pos="766"/>
              </w:tabs>
              <w:spacing w:before="60" w:after="23" w:line="276" w:lineRule="auto"/>
              <w:ind w:left="-24" w:right="-39"/>
              <w:jc w:val="right"/>
              <w:rPr>
                <w:rFonts w:ascii="Arial" w:hAnsi="Arial" w:cs="Arial"/>
                <w:sz w:val="16"/>
                <w:szCs w:val="16"/>
                <w:cs/>
              </w:rPr>
            </w:pPr>
            <w:r w:rsidRPr="0070610E">
              <w:rPr>
                <w:rFonts w:ascii="Arial" w:hAnsi="Arial" w:cs="Arial"/>
                <w:sz w:val="16"/>
                <w:szCs w:val="16"/>
                <w:lang w:val="en-GB"/>
              </w:rPr>
              <w:t>135,386</w:t>
            </w:r>
          </w:p>
        </w:tc>
      </w:tr>
    </w:tbl>
    <w:p w14:paraId="27D6F874" w14:textId="4AD35DF8" w:rsidR="0076246E" w:rsidRPr="00050D68" w:rsidRDefault="0076246E" w:rsidP="00DF30A1">
      <w:pPr>
        <w:spacing w:line="360" w:lineRule="auto"/>
        <w:rPr>
          <w:rFonts w:ascii="Arial" w:hAnsi="Arial" w:cs="Arial"/>
          <w:b/>
          <w:bCs/>
          <w:sz w:val="19"/>
          <w:szCs w:val="19"/>
        </w:rPr>
      </w:pPr>
    </w:p>
    <w:p w14:paraId="0DF608E6" w14:textId="4EB539DE" w:rsidR="00746B71" w:rsidRPr="002B522C" w:rsidRDefault="00746B71" w:rsidP="00746B71">
      <w:pPr>
        <w:numPr>
          <w:ilvl w:val="0"/>
          <w:numId w:val="1"/>
        </w:numPr>
        <w:tabs>
          <w:tab w:val="clear" w:pos="786"/>
          <w:tab w:val="num" w:pos="426"/>
          <w:tab w:val="num" w:pos="644"/>
        </w:tabs>
        <w:spacing w:line="360" w:lineRule="auto"/>
        <w:ind w:left="426" w:right="-143" w:hanging="426"/>
        <w:rPr>
          <w:rFonts w:ascii="Arial" w:hAnsi="Arial" w:cs="Arial"/>
          <w:b/>
          <w:bCs/>
          <w:sz w:val="19"/>
          <w:szCs w:val="19"/>
        </w:rPr>
      </w:pPr>
      <w:r w:rsidRPr="002B522C">
        <w:rPr>
          <w:rFonts w:ascii="Arial" w:hAnsi="Arial" w:cs="Arial"/>
          <w:b/>
          <w:bCs/>
          <w:sz w:val="19"/>
          <w:szCs w:val="19"/>
        </w:rPr>
        <w:t>INTERESTS IN SUBSIDIARIES</w:t>
      </w:r>
    </w:p>
    <w:p w14:paraId="0C935E37" w14:textId="77777777" w:rsidR="005E2F9D" w:rsidRPr="005E5796" w:rsidRDefault="005E2F9D" w:rsidP="000E732A">
      <w:pPr>
        <w:spacing w:line="360" w:lineRule="auto"/>
        <w:ind w:left="426" w:right="-10"/>
        <w:jc w:val="thaiDistribute"/>
        <w:rPr>
          <w:rFonts w:ascii="Arial" w:hAnsi="Arial" w:cs="Arial"/>
          <w:sz w:val="16"/>
          <w:szCs w:val="16"/>
          <w:u w:val="single"/>
        </w:rPr>
      </w:pPr>
    </w:p>
    <w:p w14:paraId="72868388" w14:textId="143EF511" w:rsidR="008727AF" w:rsidRPr="002B522C" w:rsidRDefault="008727AF" w:rsidP="002B522C">
      <w:pPr>
        <w:pStyle w:val="BodyText"/>
        <w:tabs>
          <w:tab w:val="left" w:pos="900"/>
        </w:tabs>
        <w:spacing w:line="360" w:lineRule="auto"/>
        <w:ind w:left="441"/>
        <w:rPr>
          <w:rFonts w:ascii="Arial" w:hAnsi="Arial" w:cs="Arial"/>
          <w:i/>
          <w:iCs/>
          <w:sz w:val="19"/>
          <w:szCs w:val="19"/>
        </w:rPr>
      </w:pPr>
      <w:r w:rsidRPr="002B522C">
        <w:rPr>
          <w:rFonts w:ascii="Arial" w:hAnsi="Arial" w:cs="Arial"/>
          <w:i/>
          <w:iCs/>
          <w:sz w:val="19"/>
          <w:szCs w:val="19"/>
          <w:lang w:val="en-GB"/>
        </w:rPr>
        <w:t>Composition of the group</w:t>
      </w:r>
    </w:p>
    <w:p w14:paraId="58D50444" w14:textId="7F119C83" w:rsidR="008727AF" w:rsidRPr="005E5796" w:rsidRDefault="008727AF" w:rsidP="002B522C">
      <w:pPr>
        <w:pStyle w:val="BodyText"/>
        <w:spacing w:line="360" w:lineRule="auto"/>
        <w:ind w:left="441"/>
        <w:rPr>
          <w:rFonts w:ascii="Arial" w:hAnsi="Arial" w:cs="Arial"/>
          <w:sz w:val="16"/>
          <w:szCs w:val="16"/>
          <w:lang w:val="en-GB"/>
        </w:rPr>
      </w:pPr>
    </w:p>
    <w:p w14:paraId="5ED3CC92" w14:textId="1197C2E5" w:rsidR="008727AF" w:rsidRPr="002B522C" w:rsidRDefault="00B11E0D" w:rsidP="002B522C">
      <w:pPr>
        <w:tabs>
          <w:tab w:val="left" w:pos="1080"/>
        </w:tabs>
        <w:spacing w:line="360" w:lineRule="auto"/>
        <w:ind w:left="441" w:firstLine="9"/>
        <w:jc w:val="thaiDistribute"/>
        <w:rPr>
          <w:rFonts w:ascii="Arial" w:hAnsi="Arial" w:cs="Arial"/>
          <w:sz w:val="19"/>
          <w:szCs w:val="19"/>
        </w:rPr>
      </w:pPr>
      <w:r w:rsidRPr="002B522C">
        <w:rPr>
          <w:rFonts w:ascii="Arial" w:hAnsi="Arial" w:cs="Arial"/>
          <w:sz w:val="19"/>
          <w:szCs w:val="19"/>
        </w:rPr>
        <w:t>D</w:t>
      </w:r>
      <w:r w:rsidR="008727AF" w:rsidRPr="002B522C">
        <w:rPr>
          <w:rFonts w:ascii="Arial" w:hAnsi="Arial" w:cs="Arial"/>
          <w:sz w:val="19"/>
          <w:szCs w:val="19"/>
        </w:rPr>
        <w:t xml:space="preserve">etails of the subsidiaries held directly by the </w:t>
      </w:r>
      <w:r w:rsidR="00256A58" w:rsidRPr="002B522C">
        <w:rPr>
          <w:rFonts w:ascii="Arial" w:hAnsi="Arial" w:cs="Arial"/>
          <w:sz w:val="19"/>
          <w:szCs w:val="19"/>
        </w:rPr>
        <w:t>Company</w:t>
      </w:r>
      <w:r w:rsidR="000A4F66" w:rsidRPr="002B522C">
        <w:rPr>
          <w:rFonts w:ascii="Arial" w:hAnsi="Arial" w:cs="Arial"/>
          <w:sz w:val="19"/>
          <w:szCs w:val="19"/>
        </w:rPr>
        <w:t xml:space="preserve"> are as follow:</w:t>
      </w:r>
    </w:p>
    <w:p w14:paraId="7E5BDB4C" w14:textId="77777777" w:rsidR="008727AF" w:rsidRPr="002B522C" w:rsidRDefault="008727AF" w:rsidP="008727AF">
      <w:pPr>
        <w:jc w:val="thaiDistribute"/>
        <w:rPr>
          <w:rFonts w:ascii="Arial" w:hAnsi="Arial" w:cs="Arial"/>
          <w:sz w:val="19"/>
          <w:szCs w:val="19"/>
        </w:rPr>
      </w:pPr>
    </w:p>
    <w:tbl>
      <w:tblPr>
        <w:tblW w:w="9095" w:type="dxa"/>
        <w:tblInd w:w="459" w:type="dxa"/>
        <w:tblLayout w:type="fixed"/>
        <w:tblCellMar>
          <w:left w:w="0" w:type="dxa"/>
          <w:right w:w="0" w:type="dxa"/>
        </w:tblCellMar>
        <w:tblLook w:val="01E0" w:firstRow="1" w:lastRow="1" w:firstColumn="1" w:lastColumn="1" w:noHBand="0" w:noVBand="0"/>
      </w:tblPr>
      <w:tblGrid>
        <w:gridCol w:w="2265"/>
        <w:gridCol w:w="121"/>
        <w:gridCol w:w="1296"/>
        <w:gridCol w:w="180"/>
        <w:gridCol w:w="812"/>
        <w:gridCol w:w="180"/>
        <w:gridCol w:w="812"/>
        <w:gridCol w:w="172"/>
        <w:gridCol w:w="3257"/>
      </w:tblGrid>
      <w:tr w:rsidR="008727AF" w:rsidRPr="005E5796" w14:paraId="7B525CBF" w14:textId="77777777" w:rsidTr="00A312D5">
        <w:tc>
          <w:tcPr>
            <w:tcW w:w="2265" w:type="dxa"/>
          </w:tcPr>
          <w:p w14:paraId="24F8DFC8" w14:textId="77777777" w:rsidR="008727AF" w:rsidRPr="005E5796" w:rsidRDefault="008727AF" w:rsidP="007C4008">
            <w:pPr>
              <w:tabs>
                <w:tab w:val="left" w:pos="360"/>
                <w:tab w:val="left" w:pos="900"/>
              </w:tabs>
              <w:spacing w:before="60" w:after="30" w:line="276" w:lineRule="auto"/>
              <w:jc w:val="center"/>
              <w:rPr>
                <w:rFonts w:ascii="Arial" w:hAnsi="Arial" w:cs="Arial"/>
                <w:sz w:val="15"/>
                <w:szCs w:val="15"/>
                <w:cs/>
                <w:lang w:val="en-GB"/>
              </w:rPr>
            </w:pPr>
          </w:p>
        </w:tc>
        <w:tc>
          <w:tcPr>
            <w:tcW w:w="121" w:type="dxa"/>
          </w:tcPr>
          <w:p w14:paraId="7AADC828" w14:textId="77777777" w:rsidR="008727AF" w:rsidRPr="005E5796" w:rsidRDefault="008727AF" w:rsidP="007C4008">
            <w:pPr>
              <w:tabs>
                <w:tab w:val="left" w:pos="360"/>
                <w:tab w:val="left" w:pos="900"/>
              </w:tabs>
              <w:spacing w:before="60" w:after="30" w:line="276" w:lineRule="auto"/>
              <w:jc w:val="center"/>
              <w:rPr>
                <w:rFonts w:ascii="Arial" w:hAnsi="Arial" w:cs="Arial"/>
                <w:sz w:val="15"/>
                <w:szCs w:val="15"/>
                <w:cs/>
              </w:rPr>
            </w:pPr>
          </w:p>
        </w:tc>
        <w:tc>
          <w:tcPr>
            <w:tcW w:w="1296" w:type="dxa"/>
            <w:vAlign w:val="bottom"/>
          </w:tcPr>
          <w:p w14:paraId="77E491D3" w14:textId="77777777" w:rsidR="008727AF" w:rsidRPr="005E5796" w:rsidRDefault="008727AF" w:rsidP="007C4008">
            <w:pPr>
              <w:tabs>
                <w:tab w:val="left" w:pos="360"/>
                <w:tab w:val="left" w:pos="900"/>
              </w:tabs>
              <w:spacing w:before="60" w:after="30" w:line="276" w:lineRule="auto"/>
              <w:jc w:val="center"/>
              <w:rPr>
                <w:rFonts w:ascii="Arial" w:hAnsi="Arial" w:cs="Arial"/>
                <w:sz w:val="15"/>
                <w:szCs w:val="15"/>
                <w:cs/>
              </w:rPr>
            </w:pPr>
            <w:r w:rsidRPr="005E5796">
              <w:rPr>
                <w:rFonts w:ascii="Arial" w:hAnsi="Arial" w:cs="Arial"/>
                <w:sz w:val="15"/>
                <w:szCs w:val="15"/>
              </w:rPr>
              <w:t>Country of incorporation and</w:t>
            </w:r>
          </w:p>
        </w:tc>
        <w:tc>
          <w:tcPr>
            <w:tcW w:w="180" w:type="dxa"/>
          </w:tcPr>
          <w:p w14:paraId="16BB500E" w14:textId="77777777" w:rsidR="008727AF" w:rsidRPr="005E5796" w:rsidRDefault="008727AF" w:rsidP="007C4008">
            <w:pPr>
              <w:tabs>
                <w:tab w:val="left" w:pos="360"/>
                <w:tab w:val="left" w:pos="900"/>
              </w:tabs>
              <w:spacing w:before="60" w:after="30" w:line="276" w:lineRule="auto"/>
              <w:jc w:val="center"/>
              <w:rPr>
                <w:rFonts w:ascii="Arial" w:hAnsi="Arial" w:cs="Arial"/>
                <w:sz w:val="15"/>
                <w:szCs w:val="15"/>
                <w:cs/>
              </w:rPr>
            </w:pPr>
          </w:p>
        </w:tc>
        <w:tc>
          <w:tcPr>
            <w:tcW w:w="1804" w:type="dxa"/>
            <w:gridSpan w:val="3"/>
            <w:tcBorders>
              <w:bottom w:val="single" w:sz="4" w:space="0" w:color="auto"/>
            </w:tcBorders>
            <w:vAlign w:val="bottom"/>
          </w:tcPr>
          <w:p w14:paraId="74B2D491" w14:textId="73773FF4" w:rsidR="008727AF" w:rsidRPr="005E5796" w:rsidRDefault="008727AF" w:rsidP="007C4008">
            <w:pPr>
              <w:spacing w:before="60" w:after="30" w:line="276" w:lineRule="auto"/>
              <w:ind w:left="-26"/>
              <w:jc w:val="center"/>
              <w:rPr>
                <w:rFonts w:ascii="Arial" w:hAnsi="Arial" w:cs="Arial"/>
                <w:sz w:val="15"/>
                <w:szCs w:val="15"/>
                <w:lang w:val="en-GB"/>
              </w:rPr>
            </w:pPr>
            <w:r w:rsidRPr="005E5796">
              <w:rPr>
                <w:rFonts w:ascii="Arial" w:hAnsi="Arial" w:cs="Arial"/>
                <w:sz w:val="15"/>
                <w:szCs w:val="15"/>
                <w:lang w:val="en-GB"/>
              </w:rPr>
              <w:t>Proportion of ownership interest held by the Group at year ended</w:t>
            </w:r>
            <w:r w:rsidR="007C4008">
              <w:rPr>
                <w:rFonts w:ascii="Arial" w:hAnsi="Arial" w:cs="Arial"/>
                <w:sz w:val="15"/>
                <w:szCs w:val="15"/>
                <w:lang w:val="en-GB"/>
              </w:rPr>
              <w:br/>
            </w:r>
            <w:r w:rsidRPr="005E5796">
              <w:rPr>
                <w:rFonts w:ascii="Arial" w:hAnsi="Arial" w:cs="Arial"/>
                <w:sz w:val="15"/>
                <w:szCs w:val="15"/>
                <w:lang w:val="en-GB"/>
              </w:rPr>
              <w:t>(percentage)</w:t>
            </w:r>
          </w:p>
        </w:tc>
        <w:tc>
          <w:tcPr>
            <w:tcW w:w="172" w:type="dxa"/>
            <w:vAlign w:val="bottom"/>
          </w:tcPr>
          <w:p w14:paraId="0B91C420" w14:textId="77777777" w:rsidR="008727AF" w:rsidRPr="005E5796" w:rsidRDefault="008727AF" w:rsidP="007C4008">
            <w:pPr>
              <w:spacing w:before="60" w:after="30" w:line="276" w:lineRule="auto"/>
              <w:jc w:val="center"/>
              <w:rPr>
                <w:rFonts w:ascii="Arial" w:hAnsi="Arial" w:cs="Arial"/>
                <w:sz w:val="15"/>
                <w:szCs w:val="15"/>
                <w:lang w:val="en-GB"/>
              </w:rPr>
            </w:pPr>
          </w:p>
        </w:tc>
        <w:tc>
          <w:tcPr>
            <w:tcW w:w="3257" w:type="dxa"/>
          </w:tcPr>
          <w:p w14:paraId="721DC66E" w14:textId="77777777" w:rsidR="008727AF" w:rsidRPr="005E5796" w:rsidRDefault="008727AF" w:rsidP="007C4008">
            <w:pPr>
              <w:spacing w:before="60" w:after="30" w:line="276" w:lineRule="auto"/>
              <w:jc w:val="center"/>
              <w:rPr>
                <w:rFonts w:ascii="Arial" w:hAnsi="Arial" w:cs="Arial"/>
                <w:sz w:val="15"/>
                <w:szCs w:val="15"/>
                <w:lang w:val="en-GB"/>
              </w:rPr>
            </w:pPr>
          </w:p>
        </w:tc>
      </w:tr>
      <w:tr w:rsidR="008727AF" w:rsidRPr="005E5796" w14:paraId="60C5DE12" w14:textId="77777777" w:rsidTr="00A312D5">
        <w:trPr>
          <w:trHeight w:val="218"/>
        </w:trPr>
        <w:tc>
          <w:tcPr>
            <w:tcW w:w="2265" w:type="dxa"/>
            <w:tcBorders>
              <w:bottom w:val="single" w:sz="4" w:space="0" w:color="auto"/>
            </w:tcBorders>
            <w:vAlign w:val="bottom"/>
          </w:tcPr>
          <w:p w14:paraId="21BD1615" w14:textId="77777777" w:rsidR="008727AF" w:rsidRPr="005E5796" w:rsidRDefault="008727AF" w:rsidP="007C4008">
            <w:pPr>
              <w:spacing w:before="60" w:after="30" w:line="276" w:lineRule="auto"/>
              <w:ind w:left="-221" w:right="147" w:firstLine="134"/>
              <w:jc w:val="center"/>
              <w:rPr>
                <w:rFonts w:ascii="Arial" w:hAnsi="Arial" w:cs="Arial"/>
                <w:sz w:val="15"/>
                <w:szCs w:val="15"/>
              </w:rPr>
            </w:pPr>
            <w:r w:rsidRPr="005E5796">
              <w:rPr>
                <w:rFonts w:ascii="Arial" w:hAnsi="Arial" w:cs="Arial"/>
                <w:sz w:val="15"/>
                <w:szCs w:val="15"/>
              </w:rPr>
              <w:t>Subsidiary companies</w:t>
            </w:r>
          </w:p>
        </w:tc>
        <w:tc>
          <w:tcPr>
            <w:tcW w:w="121" w:type="dxa"/>
          </w:tcPr>
          <w:p w14:paraId="6E04DF7E" w14:textId="77777777" w:rsidR="008727AF" w:rsidRPr="005E5796" w:rsidRDefault="008727AF" w:rsidP="007C4008">
            <w:pPr>
              <w:spacing w:before="60" w:after="30" w:line="276" w:lineRule="auto"/>
              <w:ind w:right="147"/>
              <w:jc w:val="center"/>
              <w:rPr>
                <w:rFonts w:ascii="Arial" w:hAnsi="Arial" w:cs="Arial"/>
                <w:sz w:val="15"/>
                <w:szCs w:val="15"/>
              </w:rPr>
            </w:pPr>
          </w:p>
        </w:tc>
        <w:tc>
          <w:tcPr>
            <w:tcW w:w="1296" w:type="dxa"/>
            <w:tcBorders>
              <w:bottom w:val="single" w:sz="4" w:space="0" w:color="auto"/>
            </w:tcBorders>
            <w:vAlign w:val="bottom"/>
          </w:tcPr>
          <w:p w14:paraId="4BFEE9FF" w14:textId="77777777" w:rsidR="008727AF" w:rsidRPr="005E5796" w:rsidRDefault="008727AF" w:rsidP="007C4008">
            <w:pPr>
              <w:spacing w:before="60" w:after="30" w:line="276" w:lineRule="auto"/>
              <w:ind w:right="3"/>
              <w:jc w:val="center"/>
              <w:rPr>
                <w:rFonts w:ascii="Arial" w:hAnsi="Arial" w:cs="Arial"/>
                <w:sz w:val="15"/>
                <w:szCs w:val="15"/>
              </w:rPr>
            </w:pPr>
            <w:r w:rsidRPr="005E5796">
              <w:rPr>
                <w:rFonts w:ascii="Arial" w:hAnsi="Arial" w:cs="Arial"/>
                <w:sz w:val="15"/>
                <w:szCs w:val="15"/>
              </w:rPr>
              <w:t>business</w:t>
            </w:r>
          </w:p>
        </w:tc>
        <w:tc>
          <w:tcPr>
            <w:tcW w:w="180" w:type="dxa"/>
            <w:vAlign w:val="bottom"/>
          </w:tcPr>
          <w:p w14:paraId="0D63B3FB" w14:textId="77777777" w:rsidR="008727AF" w:rsidRPr="005E5796" w:rsidRDefault="008727AF" w:rsidP="007C4008">
            <w:pPr>
              <w:spacing w:before="60" w:after="30" w:line="276" w:lineRule="auto"/>
              <w:ind w:right="147"/>
              <w:jc w:val="center"/>
              <w:rPr>
                <w:rFonts w:ascii="Arial" w:hAnsi="Arial" w:cs="Arial"/>
                <w:sz w:val="15"/>
                <w:szCs w:val="15"/>
              </w:rPr>
            </w:pPr>
          </w:p>
        </w:tc>
        <w:tc>
          <w:tcPr>
            <w:tcW w:w="812" w:type="dxa"/>
            <w:tcBorders>
              <w:top w:val="single" w:sz="4" w:space="0" w:color="auto"/>
              <w:bottom w:val="single" w:sz="4" w:space="0" w:color="auto"/>
            </w:tcBorders>
            <w:vAlign w:val="bottom"/>
          </w:tcPr>
          <w:p w14:paraId="44FC5D94" w14:textId="3BEA35C8" w:rsidR="008727AF" w:rsidRPr="005E5796" w:rsidRDefault="008727AF" w:rsidP="007C4008">
            <w:pPr>
              <w:spacing w:before="60" w:after="30" w:line="276" w:lineRule="auto"/>
              <w:jc w:val="center"/>
              <w:rPr>
                <w:rFonts w:ascii="Arial" w:hAnsi="Arial" w:cs="Arial"/>
                <w:sz w:val="15"/>
                <w:szCs w:val="15"/>
                <w:lang w:val="en-GB"/>
              </w:rPr>
            </w:pPr>
            <w:r w:rsidRPr="005E5796">
              <w:rPr>
                <w:rFonts w:ascii="Arial" w:hAnsi="Arial" w:cs="Arial"/>
                <w:sz w:val="15"/>
                <w:szCs w:val="15"/>
              </w:rPr>
              <w:t>20</w:t>
            </w:r>
            <w:r w:rsidR="001771D4" w:rsidRPr="005E5796">
              <w:rPr>
                <w:rFonts w:ascii="Arial" w:hAnsi="Arial" w:cs="Arial"/>
                <w:sz w:val="15"/>
                <w:szCs w:val="15"/>
              </w:rPr>
              <w:t>2</w:t>
            </w:r>
            <w:r w:rsidR="007C4008">
              <w:rPr>
                <w:rFonts w:ascii="Arial" w:hAnsi="Arial" w:cs="Arial"/>
                <w:sz w:val="15"/>
                <w:szCs w:val="15"/>
              </w:rPr>
              <w:t>4</w:t>
            </w:r>
          </w:p>
        </w:tc>
        <w:tc>
          <w:tcPr>
            <w:tcW w:w="180" w:type="dxa"/>
            <w:tcBorders>
              <w:top w:val="single" w:sz="4" w:space="0" w:color="auto"/>
            </w:tcBorders>
            <w:vAlign w:val="bottom"/>
          </w:tcPr>
          <w:p w14:paraId="209ED5DA" w14:textId="77777777" w:rsidR="008727AF" w:rsidRPr="005E5796" w:rsidRDefault="008727AF" w:rsidP="007C4008">
            <w:pPr>
              <w:spacing w:before="60" w:after="30" w:line="276" w:lineRule="auto"/>
              <w:jc w:val="center"/>
              <w:rPr>
                <w:rFonts w:ascii="Arial" w:hAnsi="Arial" w:cs="Arial"/>
                <w:sz w:val="15"/>
                <w:szCs w:val="15"/>
                <w:cs/>
              </w:rPr>
            </w:pPr>
          </w:p>
        </w:tc>
        <w:tc>
          <w:tcPr>
            <w:tcW w:w="812" w:type="dxa"/>
            <w:tcBorders>
              <w:top w:val="single" w:sz="4" w:space="0" w:color="auto"/>
              <w:bottom w:val="single" w:sz="4" w:space="0" w:color="auto"/>
            </w:tcBorders>
            <w:vAlign w:val="bottom"/>
          </w:tcPr>
          <w:p w14:paraId="087ED2EE" w14:textId="535A86C2" w:rsidR="008727AF" w:rsidRPr="005E5796" w:rsidRDefault="008727AF" w:rsidP="007C4008">
            <w:pPr>
              <w:spacing w:before="60" w:after="30" w:line="276" w:lineRule="auto"/>
              <w:jc w:val="center"/>
              <w:rPr>
                <w:rFonts w:ascii="Arial" w:hAnsi="Arial" w:cs="Arial"/>
                <w:sz w:val="15"/>
                <w:szCs w:val="15"/>
              </w:rPr>
            </w:pPr>
            <w:r w:rsidRPr="005E5796">
              <w:rPr>
                <w:rFonts w:ascii="Arial" w:hAnsi="Arial" w:cs="Arial"/>
                <w:sz w:val="15"/>
                <w:szCs w:val="15"/>
                <w:lang w:val="en-GB"/>
              </w:rPr>
              <w:t>20</w:t>
            </w:r>
            <w:r w:rsidR="00AE3FE1" w:rsidRPr="005E5796">
              <w:rPr>
                <w:rFonts w:ascii="Arial" w:hAnsi="Arial" w:cs="Arial"/>
                <w:sz w:val="15"/>
                <w:szCs w:val="15"/>
                <w:lang w:val="en-GB"/>
              </w:rPr>
              <w:t>2</w:t>
            </w:r>
            <w:r w:rsidR="007C4008">
              <w:rPr>
                <w:rFonts w:ascii="Arial" w:hAnsi="Arial" w:cs="Arial"/>
                <w:sz w:val="15"/>
                <w:szCs w:val="15"/>
                <w:lang w:val="en-GB"/>
              </w:rPr>
              <w:t>3</w:t>
            </w:r>
          </w:p>
        </w:tc>
        <w:tc>
          <w:tcPr>
            <w:tcW w:w="172" w:type="dxa"/>
            <w:vAlign w:val="bottom"/>
          </w:tcPr>
          <w:p w14:paraId="046EB9EC" w14:textId="77777777" w:rsidR="008727AF" w:rsidRPr="005E5796" w:rsidRDefault="008727AF" w:rsidP="007C4008">
            <w:pPr>
              <w:spacing w:before="60" w:after="30" w:line="276" w:lineRule="auto"/>
              <w:jc w:val="center"/>
              <w:rPr>
                <w:rFonts w:ascii="Arial" w:hAnsi="Arial" w:cs="Arial"/>
                <w:sz w:val="15"/>
                <w:szCs w:val="15"/>
                <w:lang w:val="en-GB"/>
              </w:rPr>
            </w:pPr>
          </w:p>
        </w:tc>
        <w:tc>
          <w:tcPr>
            <w:tcW w:w="3257" w:type="dxa"/>
            <w:tcBorders>
              <w:bottom w:val="single" w:sz="4" w:space="0" w:color="auto"/>
            </w:tcBorders>
            <w:vAlign w:val="bottom"/>
          </w:tcPr>
          <w:p w14:paraId="26DF54D3" w14:textId="77777777" w:rsidR="008727AF" w:rsidRPr="005E5796" w:rsidRDefault="008727AF" w:rsidP="007C4008">
            <w:pPr>
              <w:spacing w:before="60" w:after="30" w:line="276" w:lineRule="auto"/>
              <w:ind w:right="147"/>
              <w:jc w:val="center"/>
              <w:rPr>
                <w:rFonts w:ascii="Arial" w:hAnsi="Arial" w:cs="Arial"/>
                <w:sz w:val="15"/>
                <w:szCs w:val="15"/>
              </w:rPr>
            </w:pPr>
            <w:r w:rsidRPr="005E5796">
              <w:rPr>
                <w:rFonts w:ascii="Arial" w:hAnsi="Arial" w:cs="Arial"/>
                <w:sz w:val="15"/>
                <w:szCs w:val="15"/>
                <w:lang w:val="en-GB"/>
              </w:rPr>
              <w:t>Principal activity</w:t>
            </w:r>
          </w:p>
        </w:tc>
      </w:tr>
      <w:tr w:rsidR="008727AF" w:rsidRPr="005E5796" w14:paraId="440DCC55" w14:textId="77777777" w:rsidTr="00A312D5">
        <w:tc>
          <w:tcPr>
            <w:tcW w:w="2265" w:type="dxa"/>
            <w:tcBorders>
              <w:top w:val="single" w:sz="4" w:space="0" w:color="auto"/>
            </w:tcBorders>
          </w:tcPr>
          <w:p w14:paraId="21E533F4" w14:textId="77777777" w:rsidR="008727AF" w:rsidRPr="005E5796" w:rsidRDefault="008727AF" w:rsidP="007C4008">
            <w:pPr>
              <w:tabs>
                <w:tab w:val="left" w:pos="360"/>
                <w:tab w:val="left" w:pos="900"/>
              </w:tabs>
              <w:spacing w:before="60" w:after="30" w:line="276" w:lineRule="auto"/>
              <w:jc w:val="thaiDistribute"/>
              <w:rPr>
                <w:rFonts w:ascii="Arial" w:hAnsi="Arial" w:cs="Arial"/>
                <w:sz w:val="15"/>
                <w:szCs w:val="15"/>
                <w:cs/>
              </w:rPr>
            </w:pPr>
          </w:p>
        </w:tc>
        <w:tc>
          <w:tcPr>
            <w:tcW w:w="121" w:type="dxa"/>
          </w:tcPr>
          <w:p w14:paraId="7106E231" w14:textId="77777777" w:rsidR="008727AF" w:rsidRPr="005E5796" w:rsidRDefault="008727AF" w:rsidP="007C4008">
            <w:pPr>
              <w:tabs>
                <w:tab w:val="left" w:pos="360"/>
                <w:tab w:val="left" w:pos="900"/>
              </w:tabs>
              <w:spacing w:before="60" w:after="30" w:line="276" w:lineRule="auto"/>
              <w:jc w:val="thaiDistribute"/>
              <w:rPr>
                <w:rFonts w:ascii="Arial" w:hAnsi="Arial" w:cs="Arial"/>
                <w:sz w:val="15"/>
                <w:szCs w:val="15"/>
              </w:rPr>
            </w:pPr>
          </w:p>
        </w:tc>
        <w:tc>
          <w:tcPr>
            <w:tcW w:w="1296" w:type="dxa"/>
            <w:tcBorders>
              <w:top w:val="single" w:sz="4" w:space="0" w:color="auto"/>
            </w:tcBorders>
          </w:tcPr>
          <w:p w14:paraId="302067BD" w14:textId="77777777" w:rsidR="008727AF" w:rsidRPr="005E5796" w:rsidRDefault="008727AF" w:rsidP="007C4008">
            <w:pPr>
              <w:tabs>
                <w:tab w:val="left" w:pos="360"/>
                <w:tab w:val="left" w:pos="900"/>
              </w:tabs>
              <w:spacing w:before="60" w:after="30" w:line="276" w:lineRule="auto"/>
              <w:jc w:val="thaiDistribute"/>
              <w:rPr>
                <w:rFonts w:ascii="Arial" w:hAnsi="Arial" w:cs="Arial"/>
                <w:sz w:val="15"/>
                <w:szCs w:val="15"/>
              </w:rPr>
            </w:pPr>
          </w:p>
        </w:tc>
        <w:tc>
          <w:tcPr>
            <w:tcW w:w="180" w:type="dxa"/>
          </w:tcPr>
          <w:p w14:paraId="663893E7" w14:textId="77777777" w:rsidR="008727AF" w:rsidRPr="005E5796" w:rsidRDefault="008727AF" w:rsidP="007C4008">
            <w:pPr>
              <w:tabs>
                <w:tab w:val="left" w:pos="360"/>
                <w:tab w:val="left" w:pos="900"/>
              </w:tabs>
              <w:spacing w:before="60" w:after="30" w:line="276" w:lineRule="auto"/>
              <w:jc w:val="thaiDistribute"/>
              <w:rPr>
                <w:rFonts w:ascii="Arial" w:hAnsi="Arial" w:cs="Arial"/>
                <w:sz w:val="15"/>
                <w:szCs w:val="15"/>
              </w:rPr>
            </w:pPr>
          </w:p>
        </w:tc>
        <w:tc>
          <w:tcPr>
            <w:tcW w:w="812" w:type="dxa"/>
            <w:tcBorders>
              <w:top w:val="single" w:sz="4" w:space="0" w:color="auto"/>
            </w:tcBorders>
          </w:tcPr>
          <w:p w14:paraId="238EE162" w14:textId="77777777" w:rsidR="008727AF" w:rsidRPr="005E5796" w:rsidRDefault="008727AF" w:rsidP="007C4008">
            <w:pPr>
              <w:tabs>
                <w:tab w:val="left" w:pos="360"/>
                <w:tab w:val="left" w:pos="900"/>
              </w:tabs>
              <w:spacing w:before="60" w:after="30" w:line="276" w:lineRule="auto"/>
              <w:jc w:val="center"/>
              <w:rPr>
                <w:rFonts w:ascii="Arial" w:hAnsi="Arial" w:cs="Arial"/>
                <w:sz w:val="15"/>
                <w:szCs w:val="15"/>
                <w:lang w:val="en-GB"/>
              </w:rPr>
            </w:pPr>
          </w:p>
        </w:tc>
        <w:tc>
          <w:tcPr>
            <w:tcW w:w="180" w:type="dxa"/>
          </w:tcPr>
          <w:p w14:paraId="3B69259F" w14:textId="77777777" w:rsidR="008727AF" w:rsidRPr="005E5796" w:rsidRDefault="008727AF" w:rsidP="007C4008">
            <w:pPr>
              <w:tabs>
                <w:tab w:val="left" w:pos="360"/>
                <w:tab w:val="left" w:pos="900"/>
              </w:tabs>
              <w:spacing w:before="60" w:after="30" w:line="276" w:lineRule="auto"/>
              <w:jc w:val="center"/>
              <w:rPr>
                <w:rFonts w:ascii="Arial" w:hAnsi="Arial" w:cs="Arial"/>
                <w:sz w:val="15"/>
                <w:szCs w:val="15"/>
                <w:lang w:val="en-GB"/>
              </w:rPr>
            </w:pPr>
          </w:p>
        </w:tc>
        <w:tc>
          <w:tcPr>
            <w:tcW w:w="812" w:type="dxa"/>
            <w:tcBorders>
              <w:top w:val="single" w:sz="4" w:space="0" w:color="auto"/>
            </w:tcBorders>
          </w:tcPr>
          <w:p w14:paraId="4BD5275E" w14:textId="77777777" w:rsidR="008727AF" w:rsidRPr="005E5796" w:rsidRDefault="008727AF" w:rsidP="007C4008">
            <w:pPr>
              <w:tabs>
                <w:tab w:val="left" w:pos="360"/>
                <w:tab w:val="left" w:pos="900"/>
              </w:tabs>
              <w:spacing w:before="60" w:after="30" w:line="276" w:lineRule="auto"/>
              <w:jc w:val="center"/>
              <w:rPr>
                <w:rFonts w:ascii="Arial" w:hAnsi="Arial" w:cs="Arial"/>
                <w:sz w:val="15"/>
                <w:szCs w:val="15"/>
                <w:lang w:val="en-GB"/>
              </w:rPr>
            </w:pPr>
          </w:p>
        </w:tc>
        <w:tc>
          <w:tcPr>
            <w:tcW w:w="172" w:type="dxa"/>
          </w:tcPr>
          <w:p w14:paraId="4B541C7C" w14:textId="77777777" w:rsidR="008727AF" w:rsidRPr="005E5796" w:rsidRDefault="008727AF" w:rsidP="007C4008">
            <w:pPr>
              <w:tabs>
                <w:tab w:val="left" w:pos="360"/>
                <w:tab w:val="left" w:pos="900"/>
              </w:tabs>
              <w:spacing w:before="60" w:after="30" w:line="276" w:lineRule="auto"/>
              <w:jc w:val="center"/>
              <w:rPr>
                <w:rFonts w:ascii="Arial" w:hAnsi="Arial" w:cs="Arial"/>
                <w:sz w:val="15"/>
                <w:szCs w:val="15"/>
                <w:lang w:val="en-GB"/>
              </w:rPr>
            </w:pPr>
          </w:p>
        </w:tc>
        <w:tc>
          <w:tcPr>
            <w:tcW w:w="3257" w:type="dxa"/>
            <w:tcBorders>
              <w:top w:val="single" w:sz="4" w:space="0" w:color="auto"/>
            </w:tcBorders>
          </w:tcPr>
          <w:p w14:paraId="74D5AAFE" w14:textId="77777777" w:rsidR="008727AF" w:rsidRPr="005E5796" w:rsidRDefault="008727AF" w:rsidP="007C4008">
            <w:pPr>
              <w:tabs>
                <w:tab w:val="left" w:pos="360"/>
                <w:tab w:val="left" w:pos="900"/>
              </w:tabs>
              <w:spacing w:before="60" w:after="30" w:line="276" w:lineRule="auto"/>
              <w:ind w:left="252" w:hanging="252"/>
              <w:rPr>
                <w:rFonts w:ascii="Arial" w:hAnsi="Arial" w:cs="Arial"/>
                <w:sz w:val="15"/>
                <w:szCs w:val="15"/>
                <w:lang w:val="en-GB"/>
              </w:rPr>
            </w:pPr>
          </w:p>
        </w:tc>
      </w:tr>
      <w:tr w:rsidR="00665C17" w:rsidRPr="005E5796" w14:paraId="1514CAC4" w14:textId="77777777" w:rsidTr="00A312D5">
        <w:tc>
          <w:tcPr>
            <w:tcW w:w="2265" w:type="dxa"/>
          </w:tcPr>
          <w:p w14:paraId="6064AEAC" w14:textId="77777777" w:rsidR="00665C17" w:rsidRPr="005E5796" w:rsidRDefault="00665C17" w:rsidP="00665C17">
            <w:pPr>
              <w:tabs>
                <w:tab w:val="left" w:pos="360"/>
                <w:tab w:val="left" w:pos="900"/>
              </w:tabs>
              <w:spacing w:before="60" w:after="30" w:line="276" w:lineRule="auto"/>
              <w:ind w:firstLine="39"/>
              <w:jc w:val="thaiDistribute"/>
              <w:rPr>
                <w:rFonts w:ascii="Arial" w:hAnsi="Arial" w:cs="Arial"/>
                <w:sz w:val="15"/>
                <w:szCs w:val="15"/>
              </w:rPr>
            </w:pPr>
            <w:r w:rsidRPr="005E5796">
              <w:rPr>
                <w:rFonts w:ascii="Arial" w:hAnsi="Arial" w:cs="Arial"/>
                <w:sz w:val="15"/>
                <w:szCs w:val="15"/>
              </w:rPr>
              <w:t>Neastern Steel Co., Ltd.</w:t>
            </w:r>
          </w:p>
          <w:p w14:paraId="118DD581" w14:textId="77777777" w:rsidR="00665C17" w:rsidRPr="005E5796" w:rsidRDefault="00665C17" w:rsidP="00665C17">
            <w:pPr>
              <w:tabs>
                <w:tab w:val="left" w:pos="360"/>
                <w:tab w:val="left" w:pos="900"/>
              </w:tabs>
              <w:spacing w:before="60" w:after="30" w:line="276" w:lineRule="auto"/>
              <w:ind w:firstLine="39"/>
              <w:jc w:val="thaiDistribute"/>
              <w:rPr>
                <w:rFonts w:ascii="Arial" w:hAnsi="Arial" w:cs="Arial"/>
                <w:sz w:val="15"/>
                <w:szCs w:val="15"/>
              </w:rPr>
            </w:pPr>
          </w:p>
        </w:tc>
        <w:tc>
          <w:tcPr>
            <w:tcW w:w="121" w:type="dxa"/>
          </w:tcPr>
          <w:p w14:paraId="09446140" w14:textId="77777777" w:rsidR="00665C17" w:rsidRPr="005E5796" w:rsidRDefault="00665C17" w:rsidP="00665C17">
            <w:pPr>
              <w:tabs>
                <w:tab w:val="left" w:pos="360"/>
                <w:tab w:val="left" w:pos="900"/>
              </w:tabs>
              <w:spacing w:before="60" w:after="30" w:line="276" w:lineRule="auto"/>
              <w:jc w:val="center"/>
              <w:rPr>
                <w:rFonts w:ascii="Arial" w:hAnsi="Arial" w:cs="Arial"/>
                <w:sz w:val="15"/>
                <w:szCs w:val="15"/>
              </w:rPr>
            </w:pPr>
          </w:p>
        </w:tc>
        <w:tc>
          <w:tcPr>
            <w:tcW w:w="1296" w:type="dxa"/>
          </w:tcPr>
          <w:p w14:paraId="1F538E3F" w14:textId="77777777" w:rsidR="00665C17" w:rsidRPr="005E5796" w:rsidRDefault="00665C17" w:rsidP="00665C17">
            <w:pPr>
              <w:tabs>
                <w:tab w:val="left" w:pos="360"/>
                <w:tab w:val="left" w:pos="900"/>
              </w:tabs>
              <w:spacing w:before="60" w:after="30" w:line="276" w:lineRule="auto"/>
              <w:jc w:val="center"/>
              <w:rPr>
                <w:rFonts w:ascii="Arial" w:hAnsi="Arial" w:cs="Arial"/>
                <w:sz w:val="15"/>
                <w:szCs w:val="15"/>
              </w:rPr>
            </w:pPr>
            <w:r w:rsidRPr="005E5796">
              <w:rPr>
                <w:rFonts w:ascii="Arial" w:hAnsi="Arial" w:cs="Arial"/>
                <w:sz w:val="15"/>
                <w:szCs w:val="15"/>
              </w:rPr>
              <w:t>Thai</w:t>
            </w:r>
          </w:p>
        </w:tc>
        <w:tc>
          <w:tcPr>
            <w:tcW w:w="180" w:type="dxa"/>
          </w:tcPr>
          <w:p w14:paraId="6384D0FD" w14:textId="77777777" w:rsidR="00665C17" w:rsidRPr="005E5796" w:rsidRDefault="00665C17" w:rsidP="00665C17">
            <w:pPr>
              <w:tabs>
                <w:tab w:val="left" w:pos="360"/>
                <w:tab w:val="left" w:pos="900"/>
              </w:tabs>
              <w:spacing w:before="60" w:after="30" w:line="276" w:lineRule="auto"/>
              <w:jc w:val="center"/>
              <w:rPr>
                <w:rFonts w:ascii="Arial" w:hAnsi="Arial" w:cs="Arial"/>
                <w:sz w:val="15"/>
                <w:szCs w:val="15"/>
              </w:rPr>
            </w:pPr>
          </w:p>
        </w:tc>
        <w:tc>
          <w:tcPr>
            <w:tcW w:w="812" w:type="dxa"/>
          </w:tcPr>
          <w:p w14:paraId="0E0EAA60" w14:textId="77777777" w:rsidR="00665C17" w:rsidRPr="005E5796" w:rsidRDefault="00665C17" w:rsidP="00665C17">
            <w:pPr>
              <w:spacing w:before="60" w:after="30" w:line="276" w:lineRule="auto"/>
              <w:ind w:left="-312" w:right="116"/>
              <w:jc w:val="right"/>
              <w:rPr>
                <w:rFonts w:ascii="Arial" w:hAnsi="Arial" w:cs="Arial"/>
                <w:sz w:val="15"/>
                <w:szCs w:val="15"/>
                <w:lang w:val="en-GB"/>
              </w:rPr>
            </w:pPr>
            <w:r w:rsidRPr="005E5796">
              <w:rPr>
                <w:rFonts w:ascii="Arial" w:hAnsi="Arial" w:cs="Arial"/>
                <w:sz w:val="15"/>
                <w:szCs w:val="15"/>
                <w:cs/>
                <w:lang w:val="en-GB"/>
              </w:rPr>
              <w:t>99.99</w:t>
            </w:r>
          </w:p>
          <w:p w14:paraId="6A1573DF" w14:textId="40DD786A" w:rsidR="00665C17" w:rsidRPr="005E5796" w:rsidRDefault="00665C17" w:rsidP="00665C17">
            <w:pPr>
              <w:spacing w:before="60" w:after="30" w:line="276" w:lineRule="auto"/>
              <w:ind w:right="170"/>
              <w:jc w:val="right"/>
              <w:rPr>
                <w:rFonts w:ascii="Arial" w:hAnsi="Arial" w:cs="Arial"/>
                <w:sz w:val="15"/>
                <w:szCs w:val="15"/>
                <w:lang w:val="en-GB"/>
              </w:rPr>
            </w:pPr>
          </w:p>
        </w:tc>
        <w:tc>
          <w:tcPr>
            <w:tcW w:w="180" w:type="dxa"/>
          </w:tcPr>
          <w:p w14:paraId="540B24BA" w14:textId="77777777" w:rsidR="00665C17" w:rsidRPr="005E5796" w:rsidRDefault="00665C17" w:rsidP="00665C17">
            <w:pPr>
              <w:spacing w:before="60" w:after="30" w:line="276" w:lineRule="auto"/>
              <w:ind w:left="-312" w:right="180"/>
              <w:jc w:val="right"/>
              <w:rPr>
                <w:rFonts w:ascii="Arial" w:hAnsi="Arial" w:cs="Arial"/>
                <w:sz w:val="15"/>
                <w:szCs w:val="15"/>
                <w:lang w:val="en-GB"/>
              </w:rPr>
            </w:pPr>
          </w:p>
        </w:tc>
        <w:tc>
          <w:tcPr>
            <w:tcW w:w="812" w:type="dxa"/>
          </w:tcPr>
          <w:p w14:paraId="4A8CD0EE" w14:textId="77777777" w:rsidR="00665C17" w:rsidRPr="005E5796" w:rsidRDefault="00665C17" w:rsidP="00665C17">
            <w:pPr>
              <w:spacing w:before="60" w:after="30" w:line="276" w:lineRule="auto"/>
              <w:ind w:left="-312" w:right="116"/>
              <w:jc w:val="right"/>
              <w:rPr>
                <w:rFonts w:ascii="Arial" w:hAnsi="Arial" w:cs="Arial"/>
                <w:sz w:val="15"/>
                <w:szCs w:val="15"/>
                <w:lang w:val="en-GB"/>
              </w:rPr>
            </w:pPr>
            <w:r w:rsidRPr="005E5796">
              <w:rPr>
                <w:rFonts w:ascii="Arial" w:hAnsi="Arial" w:cs="Arial"/>
                <w:sz w:val="15"/>
                <w:szCs w:val="15"/>
                <w:cs/>
                <w:lang w:val="en-GB"/>
              </w:rPr>
              <w:t>99.99</w:t>
            </w:r>
          </w:p>
          <w:p w14:paraId="173820BE" w14:textId="77777777" w:rsidR="00665C17" w:rsidRPr="005E5796" w:rsidRDefault="00665C17" w:rsidP="00665C17">
            <w:pPr>
              <w:spacing w:before="60" w:after="30" w:line="276" w:lineRule="auto"/>
              <w:ind w:right="116"/>
              <w:jc w:val="right"/>
              <w:rPr>
                <w:rFonts w:ascii="Arial" w:hAnsi="Arial" w:cs="Arial"/>
                <w:sz w:val="15"/>
                <w:szCs w:val="15"/>
                <w:lang w:val="en-GB"/>
              </w:rPr>
            </w:pPr>
          </w:p>
        </w:tc>
        <w:tc>
          <w:tcPr>
            <w:tcW w:w="172" w:type="dxa"/>
          </w:tcPr>
          <w:p w14:paraId="5F4CCA2D" w14:textId="77777777" w:rsidR="00665C17" w:rsidRPr="005E5796" w:rsidRDefault="00665C17" w:rsidP="00665C17">
            <w:pPr>
              <w:tabs>
                <w:tab w:val="left" w:pos="360"/>
                <w:tab w:val="left" w:pos="900"/>
              </w:tabs>
              <w:spacing w:before="60" w:after="30" w:line="276" w:lineRule="auto"/>
              <w:jc w:val="center"/>
              <w:rPr>
                <w:rFonts w:ascii="Arial" w:hAnsi="Arial" w:cs="Arial"/>
                <w:sz w:val="15"/>
                <w:szCs w:val="15"/>
                <w:lang w:val="en-GB"/>
              </w:rPr>
            </w:pPr>
          </w:p>
        </w:tc>
        <w:tc>
          <w:tcPr>
            <w:tcW w:w="3257" w:type="dxa"/>
          </w:tcPr>
          <w:p w14:paraId="1FF5002F" w14:textId="5BEAF0B6" w:rsidR="00665C17" w:rsidRPr="005E5796" w:rsidRDefault="00665C17" w:rsidP="00665C17">
            <w:pPr>
              <w:spacing w:before="60" w:after="30" w:line="276" w:lineRule="auto"/>
              <w:ind w:left="234" w:hanging="234"/>
              <w:rPr>
                <w:rFonts w:ascii="Arial" w:hAnsi="Arial" w:cs="Arial"/>
                <w:sz w:val="15"/>
                <w:szCs w:val="15"/>
                <w:lang w:val="en-GB"/>
              </w:rPr>
            </w:pPr>
            <w:r w:rsidRPr="005E5796">
              <w:rPr>
                <w:rFonts w:ascii="Arial" w:hAnsi="Arial" w:cs="Arial"/>
                <w:sz w:val="15"/>
                <w:szCs w:val="15"/>
                <w:lang w:val="en-GB"/>
              </w:rPr>
              <w:t>Manufacturing of steel pipe</w:t>
            </w:r>
            <w:r w:rsidRPr="00050D68">
              <w:rPr>
                <w:rFonts w:ascii="Arial" w:hAnsi="Arial" w:cs="Arial"/>
                <w:sz w:val="15"/>
                <w:szCs w:val="15"/>
                <w:lang w:val="en-GB"/>
              </w:rPr>
              <w:t>s</w:t>
            </w:r>
            <w:r w:rsidRPr="005E5796">
              <w:rPr>
                <w:rFonts w:ascii="Arial" w:hAnsi="Arial" w:cs="Arial"/>
                <w:sz w:val="15"/>
                <w:szCs w:val="15"/>
                <w:lang w:val="en-GB"/>
              </w:rPr>
              <w:t>, steel plates, light lip channels and steel wire mesh</w:t>
            </w:r>
          </w:p>
        </w:tc>
      </w:tr>
      <w:tr w:rsidR="00665C17" w:rsidRPr="005E5796" w14:paraId="176EF5AC" w14:textId="77777777" w:rsidTr="00A312D5">
        <w:tc>
          <w:tcPr>
            <w:tcW w:w="2265" w:type="dxa"/>
          </w:tcPr>
          <w:p w14:paraId="59B383D0" w14:textId="1BDDE294" w:rsidR="00665C17" w:rsidRPr="005E5796" w:rsidRDefault="00665C17" w:rsidP="00665C17">
            <w:pPr>
              <w:tabs>
                <w:tab w:val="left" w:pos="360"/>
                <w:tab w:val="left" w:pos="900"/>
              </w:tabs>
              <w:spacing w:before="60" w:after="30" w:line="276" w:lineRule="auto"/>
              <w:ind w:left="270" w:hanging="245"/>
              <w:rPr>
                <w:rFonts w:ascii="Arial" w:hAnsi="Arial" w:cs="Arial"/>
                <w:sz w:val="15"/>
                <w:szCs w:val="15"/>
              </w:rPr>
            </w:pPr>
            <w:r w:rsidRPr="005E5796">
              <w:rPr>
                <w:rFonts w:ascii="Arial" w:hAnsi="Arial" w:cs="Arial"/>
                <w:sz w:val="15"/>
                <w:szCs w:val="15"/>
              </w:rPr>
              <w:t>Mega Trans and Logis Co., Ltd.</w:t>
            </w:r>
          </w:p>
        </w:tc>
        <w:tc>
          <w:tcPr>
            <w:tcW w:w="121" w:type="dxa"/>
          </w:tcPr>
          <w:p w14:paraId="56D4AEC2" w14:textId="77777777" w:rsidR="00665C17" w:rsidRPr="005E5796" w:rsidRDefault="00665C17" w:rsidP="00665C17">
            <w:pPr>
              <w:tabs>
                <w:tab w:val="left" w:pos="360"/>
                <w:tab w:val="left" w:pos="900"/>
              </w:tabs>
              <w:spacing w:before="60" w:after="30" w:line="276" w:lineRule="auto"/>
              <w:jc w:val="center"/>
              <w:rPr>
                <w:rFonts w:ascii="Arial" w:hAnsi="Arial" w:cs="Arial"/>
                <w:sz w:val="15"/>
                <w:szCs w:val="15"/>
              </w:rPr>
            </w:pPr>
          </w:p>
        </w:tc>
        <w:tc>
          <w:tcPr>
            <w:tcW w:w="1296" w:type="dxa"/>
          </w:tcPr>
          <w:p w14:paraId="38412D68" w14:textId="77777777" w:rsidR="00665C17" w:rsidRPr="005E5796" w:rsidRDefault="00665C17" w:rsidP="00665C17">
            <w:pPr>
              <w:tabs>
                <w:tab w:val="left" w:pos="360"/>
                <w:tab w:val="left" w:pos="900"/>
              </w:tabs>
              <w:spacing w:before="60" w:after="30" w:line="276" w:lineRule="auto"/>
              <w:jc w:val="center"/>
              <w:rPr>
                <w:rFonts w:ascii="Arial" w:hAnsi="Arial" w:cs="Arial"/>
                <w:sz w:val="15"/>
                <w:szCs w:val="15"/>
              </w:rPr>
            </w:pPr>
            <w:r w:rsidRPr="005E5796">
              <w:rPr>
                <w:rFonts w:ascii="Arial" w:hAnsi="Arial" w:cs="Arial"/>
                <w:sz w:val="15"/>
                <w:szCs w:val="15"/>
              </w:rPr>
              <w:t>Thai</w:t>
            </w:r>
          </w:p>
        </w:tc>
        <w:tc>
          <w:tcPr>
            <w:tcW w:w="180" w:type="dxa"/>
          </w:tcPr>
          <w:p w14:paraId="3777BBF5" w14:textId="77777777" w:rsidR="00665C17" w:rsidRPr="005E5796" w:rsidRDefault="00665C17" w:rsidP="00665C17">
            <w:pPr>
              <w:tabs>
                <w:tab w:val="left" w:pos="360"/>
                <w:tab w:val="left" w:pos="900"/>
              </w:tabs>
              <w:spacing w:before="60" w:after="30" w:line="276" w:lineRule="auto"/>
              <w:jc w:val="center"/>
              <w:rPr>
                <w:rFonts w:ascii="Arial" w:hAnsi="Arial" w:cs="Arial"/>
                <w:sz w:val="15"/>
                <w:szCs w:val="15"/>
              </w:rPr>
            </w:pPr>
          </w:p>
        </w:tc>
        <w:tc>
          <w:tcPr>
            <w:tcW w:w="812" w:type="dxa"/>
          </w:tcPr>
          <w:p w14:paraId="0772834B" w14:textId="63AADE6B" w:rsidR="00665C17" w:rsidRPr="005E5796" w:rsidRDefault="00665C17" w:rsidP="00665C17">
            <w:pPr>
              <w:spacing w:before="60" w:after="30" w:line="276" w:lineRule="auto"/>
              <w:ind w:left="-312" w:right="116"/>
              <w:jc w:val="right"/>
              <w:rPr>
                <w:rFonts w:ascii="Arial" w:hAnsi="Arial" w:cs="Arial"/>
                <w:sz w:val="15"/>
                <w:szCs w:val="15"/>
                <w:lang w:val="en-GB"/>
              </w:rPr>
            </w:pPr>
            <w:r w:rsidRPr="005E5796">
              <w:rPr>
                <w:rFonts w:ascii="Arial" w:hAnsi="Arial" w:cs="Arial"/>
                <w:sz w:val="15"/>
                <w:szCs w:val="15"/>
                <w:cs/>
                <w:lang w:val="en-GB"/>
              </w:rPr>
              <w:t>99.99</w:t>
            </w:r>
          </w:p>
        </w:tc>
        <w:tc>
          <w:tcPr>
            <w:tcW w:w="180" w:type="dxa"/>
          </w:tcPr>
          <w:p w14:paraId="4F238D31" w14:textId="77777777" w:rsidR="00665C17" w:rsidRPr="005E5796" w:rsidRDefault="00665C17" w:rsidP="00665C17">
            <w:pPr>
              <w:spacing w:before="60" w:after="30" w:line="276" w:lineRule="auto"/>
              <w:ind w:left="-312" w:right="180"/>
              <w:jc w:val="right"/>
              <w:rPr>
                <w:rFonts w:ascii="Arial" w:hAnsi="Arial" w:cs="Arial"/>
                <w:sz w:val="15"/>
                <w:szCs w:val="15"/>
                <w:lang w:val="en-GB"/>
              </w:rPr>
            </w:pPr>
          </w:p>
        </w:tc>
        <w:tc>
          <w:tcPr>
            <w:tcW w:w="812" w:type="dxa"/>
          </w:tcPr>
          <w:p w14:paraId="21EC6C71" w14:textId="77777777" w:rsidR="00665C17" w:rsidRPr="005E5796" w:rsidRDefault="00665C17" w:rsidP="00665C17">
            <w:pPr>
              <w:spacing w:before="60" w:after="30" w:line="276" w:lineRule="auto"/>
              <w:ind w:left="-312" w:right="116"/>
              <w:jc w:val="right"/>
              <w:rPr>
                <w:rFonts w:ascii="Arial" w:hAnsi="Arial" w:cs="Arial"/>
                <w:sz w:val="15"/>
                <w:szCs w:val="15"/>
                <w:lang w:val="en-GB"/>
              </w:rPr>
            </w:pPr>
            <w:r w:rsidRPr="005E5796">
              <w:rPr>
                <w:rFonts w:ascii="Arial" w:hAnsi="Arial" w:cs="Arial"/>
                <w:sz w:val="15"/>
                <w:szCs w:val="15"/>
                <w:cs/>
                <w:lang w:val="en-GB"/>
              </w:rPr>
              <w:t>99.99</w:t>
            </w:r>
          </w:p>
        </w:tc>
        <w:tc>
          <w:tcPr>
            <w:tcW w:w="172" w:type="dxa"/>
          </w:tcPr>
          <w:p w14:paraId="0608E426" w14:textId="77777777" w:rsidR="00665C17" w:rsidRPr="005E5796" w:rsidRDefault="00665C17" w:rsidP="00665C17">
            <w:pPr>
              <w:tabs>
                <w:tab w:val="left" w:pos="360"/>
                <w:tab w:val="left" w:pos="900"/>
              </w:tabs>
              <w:spacing w:before="60" w:after="30" w:line="276" w:lineRule="auto"/>
              <w:jc w:val="center"/>
              <w:rPr>
                <w:rFonts w:ascii="Arial" w:hAnsi="Arial" w:cs="Arial"/>
                <w:sz w:val="15"/>
                <w:szCs w:val="15"/>
                <w:lang w:val="en-GB"/>
              </w:rPr>
            </w:pPr>
          </w:p>
        </w:tc>
        <w:tc>
          <w:tcPr>
            <w:tcW w:w="3257" w:type="dxa"/>
          </w:tcPr>
          <w:p w14:paraId="1E254905" w14:textId="6E84ED06" w:rsidR="00665C17" w:rsidRPr="005E5796" w:rsidRDefault="00665C17" w:rsidP="00665C17">
            <w:pPr>
              <w:spacing w:before="60" w:after="30" w:line="276" w:lineRule="auto"/>
              <w:ind w:left="226" w:hanging="226"/>
              <w:rPr>
                <w:rFonts w:ascii="Arial" w:hAnsi="Arial" w:cs="Arial"/>
                <w:sz w:val="15"/>
                <w:szCs w:val="15"/>
                <w:cs/>
                <w:lang w:val="en-GB"/>
              </w:rPr>
            </w:pPr>
            <w:r w:rsidRPr="005E5796">
              <w:rPr>
                <w:rFonts w:ascii="Arial" w:hAnsi="Arial" w:cs="Arial"/>
                <w:sz w:val="15"/>
                <w:szCs w:val="15"/>
                <w:lang w:val="en-GB"/>
              </w:rPr>
              <w:t>Transportation services for heavy products</w:t>
            </w:r>
          </w:p>
        </w:tc>
      </w:tr>
      <w:tr w:rsidR="00665C17" w:rsidRPr="005E5796" w14:paraId="02F1C7CB" w14:textId="77777777" w:rsidTr="00A312D5">
        <w:tc>
          <w:tcPr>
            <w:tcW w:w="2265" w:type="dxa"/>
          </w:tcPr>
          <w:p w14:paraId="2A5DA337" w14:textId="77777777" w:rsidR="00665C17" w:rsidRPr="00050D68" w:rsidRDefault="00665C17" w:rsidP="00665C17">
            <w:pPr>
              <w:tabs>
                <w:tab w:val="left" w:pos="360"/>
                <w:tab w:val="left" w:pos="900"/>
              </w:tabs>
              <w:spacing w:before="60" w:after="30" w:line="276" w:lineRule="auto"/>
              <w:ind w:left="270" w:hanging="245"/>
              <w:rPr>
                <w:rFonts w:ascii="Arial" w:hAnsi="Arial" w:cs="Arial"/>
                <w:sz w:val="15"/>
                <w:szCs w:val="15"/>
              </w:rPr>
            </w:pPr>
            <w:r w:rsidRPr="005E5796">
              <w:rPr>
                <w:rFonts w:ascii="Arial" w:hAnsi="Arial" w:cs="Arial"/>
                <w:sz w:val="15"/>
                <w:szCs w:val="15"/>
              </w:rPr>
              <w:t xml:space="preserve">Grand Steel Pipe Industry </w:t>
            </w:r>
          </w:p>
          <w:p w14:paraId="16D38B72" w14:textId="16C86BDB" w:rsidR="00665C17" w:rsidRPr="005E5796" w:rsidRDefault="00665C17" w:rsidP="00665C17">
            <w:pPr>
              <w:tabs>
                <w:tab w:val="left" w:pos="360"/>
                <w:tab w:val="left" w:pos="900"/>
              </w:tabs>
              <w:spacing w:before="60" w:after="30" w:line="276" w:lineRule="auto"/>
              <w:ind w:left="270" w:hanging="245"/>
              <w:rPr>
                <w:rFonts w:ascii="Arial" w:hAnsi="Arial" w:cs="Arial"/>
                <w:sz w:val="15"/>
                <w:szCs w:val="15"/>
              </w:rPr>
            </w:pPr>
            <w:r w:rsidRPr="00050D68">
              <w:rPr>
                <w:rFonts w:ascii="Arial" w:hAnsi="Arial" w:cs="Arial" w:hint="cs"/>
                <w:sz w:val="15"/>
                <w:szCs w:val="15"/>
                <w:cs/>
              </w:rPr>
              <w:t xml:space="preserve">        </w:t>
            </w:r>
            <w:r w:rsidRPr="005E5796">
              <w:rPr>
                <w:rFonts w:ascii="Arial" w:hAnsi="Arial" w:cs="Arial"/>
                <w:sz w:val="15"/>
                <w:szCs w:val="15"/>
              </w:rPr>
              <w:t>Co., Ltd.</w:t>
            </w:r>
          </w:p>
        </w:tc>
        <w:tc>
          <w:tcPr>
            <w:tcW w:w="121" w:type="dxa"/>
          </w:tcPr>
          <w:p w14:paraId="4C996496" w14:textId="77777777" w:rsidR="00665C17" w:rsidRPr="005E5796" w:rsidRDefault="00665C17" w:rsidP="00665C17">
            <w:pPr>
              <w:tabs>
                <w:tab w:val="left" w:pos="360"/>
                <w:tab w:val="left" w:pos="900"/>
              </w:tabs>
              <w:spacing w:before="60" w:after="30" w:line="276" w:lineRule="auto"/>
              <w:jc w:val="center"/>
              <w:rPr>
                <w:rFonts w:ascii="Arial" w:hAnsi="Arial" w:cs="Arial"/>
                <w:sz w:val="15"/>
                <w:szCs w:val="15"/>
              </w:rPr>
            </w:pPr>
          </w:p>
        </w:tc>
        <w:tc>
          <w:tcPr>
            <w:tcW w:w="1296" w:type="dxa"/>
          </w:tcPr>
          <w:p w14:paraId="33B4B5F8" w14:textId="3AD31CA1" w:rsidR="00665C17" w:rsidRPr="005E5796" w:rsidRDefault="00665C17" w:rsidP="00665C17">
            <w:pPr>
              <w:tabs>
                <w:tab w:val="left" w:pos="360"/>
                <w:tab w:val="left" w:pos="900"/>
              </w:tabs>
              <w:spacing w:before="60" w:after="30" w:line="276" w:lineRule="auto"/>
              <w:jc w:val="center"/>
              <w:rPr>
                <w:rFonts w:ascii="Arial" w:hAnsi="Arial" w:cs="Arial"/>
                <w:sz w:val="15"/>
                <w:szCs w:val="15"/>
              </w:rPr>
            </w:pPr>
            <w:r w:rsidRPr="005E5796">
              <w:rPr>
                <w:rFonts w:ascii="Arial" w:hAnsi="Arial" w:cs="Arial"/>
                <w:sz w:val="15"/>
                <w:szCs w:val="15"/>
              </w:rPr>
              <w:t>Laos</w:t>
            </w:r>
          </w:p>
        </w:tc>
        <w:tc>
          <w:tcPr>
            <w:tcW w:w="180" w:type="dxa"/>
          </w:tcPr>
          <w:p w14:paraId="36B5BF04" w14:textId="77777777" w:rsidR="00665C17" w:rsidRPr="005E5796" w:rsidRDefault="00665C17" w:rsidP="00665C17">
            <w:pPr>
              <w:tabs>
                <w:tab w:val="left" w:pos="360"/>
                <w:tab w:val="left" w:pos="900"/>
              </w:tabs>
              <w:spacing w:before="60" w:after="30" w:line="276" w:lineRule="auto"/>
              <w:jc w:val="center"/>
              <w:rPr>
                <w:rFonts w:ascii="Arial" w:hAnsi="Arial" w:cs="Arial"/>
                <w:sz w:val="15"/>
                <w:szCs w:val="15"/>
              </w:rPr>
            </w:pPr>
          </w:p>
        </w:tc>
        <w:tc>
          <w:tcPr>
            <w:tcW w:w="812" w:type="dxa"/>
          </w:tcPr>
          <w:p w14:paraId="756DC0B6" w14:textId="2D239BE5" w:rsidR="00665C17" w:rsidRPr="005E5796" w:rsidRDefault="00665C17" w:rsidP="00665C17">
            <w:pPr>
              <w:spacing w:before="60" w:after="30" w:line="276" w:lineRule="auto"/>
              <w:ind w:left="-312" w:right="116"/>
              <w:jc w:val="right"/>
              <w:rPr>
                <w:rFonts w:ascii="Arial" w:hAnsi="Arial" w:cs="Arial"/>
                <w:sz w:val="15"/>
                <w:szCs w:val="15"/>
                <w:lang w:val="en-GB"/>
              </w:rPr>
            </w:pPr>
            <w:r w:rsidRPr="005E5796">
              <w:rPr>
                <w:rFonts w:ascii="Arial" w:hAnsi="Arial" w:cs="Arial"/>
                <w:sz w:val="15"/>
                <w:szCs w:val="15"/>
                <w:lang w:val="en-GB"/>
              </w:rPr>
              <w:t>97.11</w:t>
            </w:r>
          </w:p>
        </w:tc>
        <w:tc>
          <w:tcPr>
            <w:tcW w:w="180" w:type="dxa"/>
          </w:tcPr>
          <w:p w14:paraId="0E86F22B" w14:textId="77777777" w:rsidR="00665C17" w:rsidRPr="005E5796" w:rsidRDefault="00665C17" w:rsidP="00665C17">
            <w:pPr>
              <w:spacing w:before="60" w:after="30" w:line="276" w:lineRule="auto"/>
              <w:ind w:left="-312" w:right="180"/>
              <w:jc w:val="right"/>
              <w:rPr>
                <w:rFonts w:ascii="Arial" w:hAnsi="Arial" w:cs="Arial"/>
                <w:sz w:val="15"/>
                <w:szCs w:val="15"/>
                <w:lang w:val="en-GB"/>
              </w:rPr>
            </w:pPr>
          </w:p>
        </w:tc>
        <w:tc>
          <w:tcPr>
            <w:tcW w:w="812" w:type="dxa"/>
          </w:tcPr>
          <w:p w14:paraId="6A050C66" w14:textId="77777777" w:rsidR="00665C17" w:rsidRPr="00CB1BFA" w:rsidRDefault="00665C17" w:rsidP="00665C17">
            <w:pPr>
              <w:spacing w:before="60" w:after="30" w:line="276" w:lineRule="auto"/>
              <w:ind w:left="-312" w:right="116"/>
              <w:jc w:val="right"/>
              <w:rPr>
                <w:rFonts w:ascii="Arial" w:hAnsi="Arial" w:cstheme="minorBidi"/>
                <w:sz w:val="15"/>
                <w:szCs w:val="15"/>
                <w:cs/>
                <w:lang w:val="en-GB"/>
              </w:rPr>
            </w:pPr>
            <w:r w:rsidRPr="005E5796">
              <w:rPr>
                <w:rFonts w:ascii="Arial" w:hAnsi="Arial" w:cs="Arial"/>
                <w:sz w:val="15"/>
                <w:szCs w:val="15"/>
                <w:lang w:val="en-GB"/>
              </w:rPr>
              <w:t>97.11</w:t>
            </w:r>
          </w:p>
        </w:tc>
        <w:tc>
          <w:tcPr>
            <w:tcW w:w="172" w:type="dxa"/>
          </w:tcPr>
          <w:p w14:paraId="5EB98868" w14:textId="77777777" w:rsidR="00665C17" w:rsidRPr="005E5796" w:rsidRDefault="00665C17" w:rsidP="00665C17">
            <w:pPr>
              <w:tabs>
                <w:tab w:val="left" w:pos="360"/>
                <w:tab w:val="left" w:pos="900"/>
              </w:tabs>
              <w:spacing w:before="60" w:after="30" w:line="276" w:lineRule="auto"/>
              <w:jc w:val="center"/>
              <w:rPr>
                <w:rFonts w:ascii="Arial" w:hAnsi="Arial" w:cs="Arial"/>
                <w:sz w:val="15"/>
                <w:szCs w:val="15"/>
                <w:lang w:val="en-GB"/>
              </w:rPr>
            </w:pPr>
          </w:p>
        </w:tc>
        <w:tc>
          <w:tcPr>
            <w:tcW w:w="3257" w:type="dxa"/>
          </w:tcPr>
          <w:p w14:paraId="0EB2F871" w14:textId="77777777" w:rsidR="00665C17" w:rsidRPr="005E5796" w:rsidRDefault="00665C17" w:rsidP="00665C17">
            <w:pPr>
              <w:spacing w:before="60" w:after="30" w:line="276" w:lineRule="auto"/>
              <w:ind w:left="226" w:hanging="226"/>
              <w:rPr>
                <w:rFonts w:ascii="Arial" w:hAnsi="Arial" w:cs="Arial"/>
                <w:sz w:val="15"/>
                <w:szCs w:val="15"/>
                <w:lang w:val="en-GB"/>
              </w:rPr>
            </w:pPr>
            <w:r w:rsidRPr="005E5796">
              <w:rPr>
                <w:rFonts w:ascii="Arial" w:hAnsi="Arial" w:cs="Arial"/>
                <w:sz w:val="15"/>
                <w:szCs w:val="15"/>
                <w:lang w:val="en-GB"/>
              </w:rPr>
              <w:t>Manufacturing and sale of steel pipe, steel plates and light lip channel and trading of steel products.</w:t>
            </w:r>
          </w:p>
        </w:tc>
      </w:tr>
    </w:tbl>
    <w:p w14:paraId="2970A6DE" w14:textId="5C6C9E8F" w:rsidR="001C7038" w:rsidRPr="00EA2C14" w:rsidRDefault="008727AF" w:rsidP="00EA2C14">
      <w:pPr>
        <w:pStyle w:val="BodyText"/>
        <w:tabs>
          <w:tab w:val="clear" w:pos="1080"/>
          <w:tab w:val="left" w:pos="450"/>
          <w:tab w:val="left" w:pos="900"/>
          <w:tab w:val="left" w:pos="1377"/>
        </w:tabs>
        <w:spacing w:line="360" w:lineRule="auto"/>
        <w:rPr>
          <w:rFonts w:ascii="Arial" w:hAnsi="Arial" w:cs="Arial"/>
          <w:sz w:val="19"/>
          <w:szCs w:val="19"/>
        </w:rPr>
      </w:pPr>
      <w:r w:rsidRPr="00050D68">
        <w:rPr>
          <w:rFonts w:ascii="Arial" w:hAnsi="Arial" w:cs="Arial"/>
          <w:sz w:val="20"/>
          <w:szCs w:val="20"/>
        </w:rPr>
        <w:tab/>
      </w:r>
      <w:r w:rsidRPr="00A312D5">
        <w:rPr>
          <w:rFonts w:ascii="Arial" w:hAnsi="Arial" w:cs="Arial"/>
          <w:sz w:val="19"/>
          <w:szCs w:val="19"/>
        </w:rPr>
        <w:tab/>
      </w:r>
    </w:p>
    <w:p w14:paraId="61AE3870" w14:textId="36E55827" w:rsidR="008727AF" w:rsidRPr="00A312D5" w:rsidRDefault="00865681" w:rsidP="0060216A">
      <w:pPr>
        <w:pStyle w:val="BodyText"/>
        <w:tabs>
          <w:tab w:val="clear" w:pos="1080"/>
          <w:tab w:val="left" w:pos="450"/>
          <w:tab w:val="left" w:pos="900"/>
          <w:tab w:val="left" w:pos="1377"/>
        </w:tabs>
        <w:spacing w:line="360" w:lineRule="auto"/>
        <w:rPr>
          <w:rFonts w:ascii="Arial" w:hAnsi="Arial" w:cs="Arial"/>
          <w:sz w:val="19"/>
          <w:szCs w:val="19"/>
        </w:rPr>
      </w:pPr>
      <w:r>
        <w:rPr>
          <w:rFonts w:ascii="Arial" w:hAnsi="Arial" w:cs="Arial"/>
          <w:i/>
          <w:iCs/>
          <w:sz w:val="19"/>
          <w:szCs w:val="19"/>
        </w:rPr>
        <w:tab/>
      </w:r>
    </w:p>
    <w:p w14:paraId="244D1E7D" w14:textId="77777777" w:rsidR="008F7647" w:rsidRDefault="008F7647" w:rsidP="008F7647">
      <w:pPr>
        <w:tabs>
          <w:tab w:val="num" w:pos="786"/>
        </w:tabs>
        <w:spacing w:line="360" w:lineRule="auto"/>
        <w:ind w:left="426" w:right="-143"/>
        <w:rPr>
          <w:rFonts w:ascii="Arial" w:hAnsi="Arial" w:cs="Arial"/>
          <w:b/>
          <w:bCs/>
          <w:sz w:val="16"/>
          <w:szCs w:val="16"/>
        </w:rPr>
      </w:pPr>
    </w:p>
    <w:p w14:paraId="6A0F1B8C" w14:textId="77777777" w:rsidR="007C4008" w:rsidRDefault="007C4008" w:rsidP="008F7647">
      <w:pPr>
        <w:tabs>
          <w:tab w:val="num" w:pos="786"/>
        </w:tabs>
        <w:spacing w:line="360" w:lineRule="auto"/>
        <w:ind w:left="426" w:right="-143"/>
        <w:rPr>
          <w:rFonts w:ascii="Arial" w:hAnsi="Arial" w:cs="Arial"/>
          <w:b/>
          <w:bCs/>
          <w:sz w:val="16"/>
          <w:szCs w:val="16"/>
        </w:rPr>
      </w:pPr>
    </w:p>
    <w:p w14:paraId="12BCAD3A" w14:textId="77777777" w:rsidR="007C4008" w:rsidRDefault="007C4008" w:rsidP="008F7647">
      <w:pPr>
        <w:tabs>
          <w:tab w:val="num" w:pos="786"/>
        </w:tabs>
        <w:spacing w:line="360" w:lineRule="auto"/>
        <w:ind w:left="426" w:right="-143"/>
        <w:rPr>
          <w:rFonts w:ascii="Arial" w:hAnsi="Arial" w:cs="Arial"/>
          <w:b/>
          <w:bCs/>
          <w:sz w:val="16"/>
          <w:szCs w:val="16"/>
        </w:rPr>
      </w:pPr>
    </w:p>
    <w:p w14:paraId="375EEA35" w14:textId="77777777" w:rsidR="007C4008" w:rsidRDefault="007C4008" w:rsidP="008F7647">
      <w:pPr>
        <w:tabs>
          <w:tab w:val="num" w:pos="786"/>
        </w:tabs>
        <w:spacing w:line="360" w:lineRule="auto"/>
        <w:ind w:left="426" w:right="-143"/>
        <w:rPr>
          <w:rFonts w:ascii="Arial" w:hAnsi="Arial" w:cs="Arial"/>
          <w:b/>
          <w:bCs/>
          <w:sz w:val="16"/>
          <w:szCs w:val="16"/>
        </w:rPr>
      </w:pPr>
    </w:p>
    <w:p w14:paraId="2A0DA322" w14:textId="77777777" w:rsidR="007C4008" w:rsidRDefault="007C4008" w:rsidP="008F7647">
      <w:pPr>
        <w:tabs>
          <w:tab w:val="num" w:pos="786"/>
        </w:tabs>
        <w:spacing w:line="360" w:lineRule="auto"/>
        <w:ind w:left="426" w:right="-143"/>
        <w:rPr>
          <w:rFonts w:ascii="Arial" w:hAnsi="Arial" w:cs="Arial"/>
          <w:b/>
          <w:bCs/>
          <w:sz w:val="16"/>
          <w:szCs w:val="16"/>
        </w:rPr>
      </w:pPr>
    </w:p>
    <w:p w14:paraId="4C439D79" w14:textId="77777777" w:rsidR="007C4008" w:rsidRDefault="007C4008" w:rsidP="008F7647">
      <w:pPr>
        <w:tabs>
          <w:tab w:val="num" w:pos="786"/>
        </w:tabs>
        <w:spacing w:line="360" w:lineRule="auto"/>
        <w:ind w:left="426" w:right="-143"/>
        <w:rPr>
          <w:rFonts w:ascii="Arial" w:hAnsi="Arial" w:cs="Arial"/>
          <w:b/>
          <w:bCs/>
          <w:sz w:val="16"/>
          <w:szCs w:val="16"/>
        </w:rPr>
      </w:pPr>
    </w:p>
    <w:p w14:paraId="0042FA0A" w14:textId="77777777" w:rsidR="007C4008" w:rsidRPr="005E5796" w:rsidRDefault="007C4008" w:rsidP="008F7647">
      <w:pPr>
        <w:tabs>
          <w:tab w:val="num" w:pos="786"/>
        </w:tabs>
        <w:spacing w:line="360" w:lineRule="auto"/>
        <w:ind w:left="426" w:right="-143"/>
        <w:rPr>
          <w:rFonts w:ascii="Arial" w:hAnsi="Arial" w:cs="Arial"/>
          <w:b/>
          <w:bCs/>
          <w:sz w:val="16"/>
          <w:szCs w:val="16"/>
        </w:rPr>
      </w:pPr>
    </w:p>
    <w:p w14:paraId="2801B107" w14:textId="77777777" w:rsidR="00BD7E91" w:rsidRDefault="00BD7E91">
      <w:pPr>
        <w:rPr>
          <w:rFonts w:ascii="Arial" w:hAnsi="Arial" w:cs="Arial"/>
          <w:b/>
          <w:bCs/>
          <w:sz w:val="19"/>
          <w:szCs w:val="19"/>
        </w:rPr>
      </w:pPr>
      <w:r>
        <w:rPr>
          <w:rFonts w:ascii="Arial" w:hAnsi="Arial" w:cs="Arial"/>
          <w:b/>
          <w:bCs/>
          <w:sz w:val="19"/>
          <w:szCs w:val="19"/>
        </w:rPr>
        <w:br w:type="page"/>
      </w:r>
    </w:p>
    <w:p w14:paraId="03B98D8D" w14:textId="604DE972" w:rsidR="00C76B4E" w:rsidRPr="007C4008" w:rsidRDefault="00C76B4E" w:rsidP="007C4008">
      <w:pPr>
        <w:numPr>
          <w:ilvl w:val="0"/>
          <w:numId w:val="1"/>
        </w:numPr>
        <w:tabs>
          <w:tab w:val="clear" w:pos="786"/>
          <w:tab w:val="num" w:pos="426"/>
          <w:tab w:val="num" w:pos="644"/>
        </w:tabs>
        <w:spacing w:line="360" w:lineRule="auto"/>
        <w:ind w:left="426" w:right="-143" w:hanging="426"/>
        <w:rPr>
          <w:rFonts w:ascii="Arial" w:hAnsi="Arial" w:cs="Arial"/>
          <w:b/>
          <w:bCs/>
          <w:sz w:val="19"/>
          <w:szCs w:val="19"/>
        </w:rPr>
      </w:pPr>
      <w:r w:rsidRPr="007C4008">
        <w:rPr>
          <w:rFonts w:ascii="Arial" w:hAnsi="Arial" w:cs="Arial"/>
          <w:b/>
          <w:bCs/>
          <w:sz w:val="19"/>
          <w:szCs w:val="19"/>
        </w:rPr>
        <w:lastRenderedPageBreak/>
        <w:t>RELATED PARTY TRANSACTIONS</w:t>
      </w:r>
    </w:p>
    <w:p w14:paraId="0078119A" w14:textId="77777777" w:rsidR="00C76B4E" w:rsidRPr="007C4008" w:rsidRDefault="00C76B4E" w:rsidP="007C4008">
      <w:pPr>
        <w:spacing w:line="360" w:lineRule="auto"/>
        <w:ind w:right="-10"/>
        <w:jc w:val="thaiDistribute"/>
        <w:rPr>
          <w:rFonts w:ascii="Arial" w:hAnsi="Arial" w:cs="Arial"/>
          <w:sz w:val="19"/>
          <w:szCs w:val="19"/>
          <w:u w:val="single"/>
        </w:rPr>
      </w:pPr>
    </w:p>
    <w:p w14:paraId="1947EDF8" w14:textId="49AB8405" w:rsidR="00C76B4E" w:rsidRPr="007C4008" w:rsidRDefault="00C76B4E" w:rsidP="007C4008">
      <w:pPr>
        <w:spacing w:line="360" w:lineRule="auto"/>
        <w:ind w:left="450"/>
        <w:jc w:val="both"/>
        <w:rPr>
          <w:rFonts w:ascii="Arial" w:hAnsi="Arial" w:cs="Arial"/>
          <w:sz w:val="19"/>
          <w:szCs w:val="19"/>
          <w:lang w:val="en-GB"/>
        </w:rPr>
      </w:pPr>
      <w:r w:rsidRPr="007C4008">
        <w:rPr>
          <w:rFonts w:ascii="Arial" w:hAnsi="Arial" w:cs="Arial"/>
          <w:sz w:val="19"/>
          <w:szCs w:val="19"/>
          <w:lang w:val="en-GB"/>
        </w:rPr>
        <w:t xml:space="preserve">The </w:t>
      </w:r>
      <w:r w:rsidR="007636EB" w:rsidRPr="007C4008">
        <w:rPr>
          <w:rFonts w:ascii="Arial" w:hAnsi="Arial" w:cs="Arial"/>
          <w:sz w:val="19"/>
          <w:szCs w:val="19"/>
          <w:lang w:val="en-GB"/>
        </w:rPr>
        <w:t>Group</w:t>
      </w:r>
      <w:r w:rsidRPr="007C4008">
        <w:rPr>
          <w:rFonts w:ascii="Arial" w:hAnsi="Arial" w:cs="Arial"/>
          <w:sz w:val="19"/>
          <w:szCs w:val="19"/>
          <w:lang w:val="en-GB"/>
        </w:rPr>
        <w:t xml:space="preserve"> has transactions with related parties that are related through common shareholding and/or directorship. Thus, the </w:t>
      </w:r>
      <w:r w:rsidR="007636EB" w:rsidRPr="007C4008">
        <w:rPr>
          <w:rFonts w:ascii="Arial" w:hAnsi="Arial" w:cs="Arial"/>
          <w:sz w:val="19"/>
          <w:szCs w:val="19"/>
          <w:lang w:val="en-GB"/>
        </w:rPr>
        <w:t xml:space="preserve">consolidated and separate </w:t>
      </w:r>
      <w:r w:rsidRPr="007C4008">
        <w:rPr>
          <w:rFonts w:ascii="Arial" w:hAnsi="Arial" w:cs="Arial"/>
          <w:sz w:val="19"/>
          <w:szCs w:val="19"/>
          <w:lang w:val="en-GB"/>
        </w:rPr>
        <w:t xml:space="preserve">financial statements reflect the effects of those transactions on the basis agreed upon between the </w:t>
      </w:r>
      <w:r w:rsidR="007636EB" w:rsidRPr="007C4008">
        <w:rPr>
          <w:rFonts w:ascii="Arial" w:hAnsi="Arial" w:cs="Arial"/>
          <w:sz w:val="19"/>
          <w:szCs w:val="19"/>
          <w:lang w:val="en-GB"/>
        </w:rPr>
        <w:t>Group</w:t>
      </w:r>
      <w:r w:rsidRPr="007C4008">
        <w:rPr>
          <w:rFonts w:ascii="Arial" w:hAnsi="Arial" w:cs="Arial"/>
          <w:sz w:val="19"/>
          <w:szCs w:val="19"/>
          <w:lang w:val="en-GB"/>
        </w:rPr>
        <w:t xml:space="preserve"> and its related parties, which might be different from the basis used for transactions with unrelated parties. </w:t>
      </w:r>
    </w:p>
    <w:p w14:paraId="1A028075" w14:textId="6FD8B762" w:rsidR="009F17F6" w:rsidRPr="007C4008" w:rsidRDefault="009F17F6" w:rsidP="007C4008">
      <w:pPr>
        <w:spacing w:line="360" w:lineRule="auto"/>
        <w:rPr>
          <w:rFonts w:ascii="Arial" w:hAnsi="Arial" w:cs="Arial"/>
          <w:sz w:val="19"/>
          <w:szCs w:val="19"/>
          <w:u w:val="single"/>
        </w:rPr>
      </w:pPr>
    </w:p>
    <w:p w14:paraId="0158CF82" w14:textId="68BC4727" w:rsidR="00BB5C21" w:rsidRPr="007C4008" w:rsidRDefault="008B5A17" w:rsidP="007C4008">
      <w:pPr>
        <w:spacing w:line="360" w:lineRule="auto"/>
        <w:ind w:left="450"/>
        <w:jc w:val="both"/>
        <w:rPr>
          <w:rFonts w:ascii="Arial" w:hAnsi="Arial" w:cs="Arial"/>
          <w:sz w:val="19"/>
          <w:szCs w:val="19"/>
          <w:u w:val="single"/>
        </w:rPr>
      </w:pPr>
      <w:r w:rsidRPr="007C4008">
        <w:rPr>
          <w:rFonts w:ascii="Arial" w:hAnsi="Arial" w:cs="Arial"/>
          <w:sz w:val="19"/>
          <w:szCs w:val="19"/>
          <w:u w:val="single"/>
        </w:rPr>
        <w:t>Nature of relationship</w:t>
      </w:r>
    </w:p>
    <w:p w14:paraId="10479155" w14:textId="77777777" w:rsidR="005C11A9" w:rsidRPr="007C4008" w:rsidRDefault="005C11A9" w:rsidP="007C4008">
      <w:pPr>
        <w:spacing w:line="360" w:lineRule="auto"/>
        <w:ind w:left="450"/>
        <w:jc w:val="both"/>
        <w:rPr>
          <w:rFonts w:ascii="Arial" w:hAnsi="Arial" w:cs="Arial"/>
          <w:sz w:val="19"/>
          <w:szCs w:val="19"/>
          <w:u w:val="single"/>
          <w:lang w:val="en-GB"/>
        </w:rPr>
      </w:pPr>
    </w:p>
    <w:tbl>
      <w:tblPr>
        <w:tblW w:w="8874" w:type="dxa"/>
        <w:tblInd w:w="495" w:type="dxa"/>
        <w:tblLook w:val="0000" w:firstRow="0" w:lastRow="0" w:firstColumn="0" w:lastColumn="0" w:noHBand="0" w:noVBand="0"/>
      </w:tblPr>
      <w:tblGrid>
        <w:gridCol w:w="2693"/>
        <w:gridCol w:w="283"/>
        <w:gridCol w:w="1470"/>
        <w:gridCol w:w="283"/>
        <w:gridCol w:w="4145"/>
      </w:tblGrid>
      <w:tr w:rsidR="00C76B4E" w:rsidRPr="007C4008" w14:paraId="021361DD" w14:textId="77777777" w:rsidTr="00F47619">
        <w:trPr>
          <w:cantSplit/>
          <w:tblHeader/>
        </w:trPr>
        <w:tc>
          <w:tcPr>
            <w:tcW w:w="2693" w:type="dxa"/>
            <w:tcBorders>
              <w:top w:val="nil"/>
              <w:left w:val="nil"/>
              <w:bottom w:val="single" w:sz="4" w:space="0" w:color="auto"/>
              <w:right w:val="nil"/>
            </w:tcBorders>
            <w:noWrap/>
            <w:vAlign w:val="bottom"/>
          </w:tcPr>
          <w:p w14:paraId="5D2651D5" w14:textId="77777777" w:rsidR="00BB5C21" w:rsidRPr="007C4008" w:rsidRDefault="00BB5C21" w:rsidP="000E732A">
            <w:pPr>
              <w:pStyle w:val="block"/>
              <w:tabs>
                <w:tab w:val="decimal" w:pos="765"/>
              </w:tabs>
              <w:spacing w:after="0" w:line="360" w:lineRule="auto"/>
              <w:ind w:left="-18"/>
              <w:jc w:val="center"/>
              <w:rPr>
                <w:rFonts w:ascii="Arial" w:hAnsi="Arial" w:cs="Arial"/>
                <w:sz w:val="16"/>
                <w:szCs w:val="16"/>
              </w:rPr>
            </w:pPr>
          </w:p>
          <w:p w14:paraId="2639C68B" w14:textId="0F6E682D" w:rsidR="00C76B4E" w:rsidRPr="007C4008" w:rsidRDefault="001A05A6" w:rsidP="00BB5C21">
            <w:pPr>
              <w:pStyle w:val="block"/>
              <w:tabs>
                <w:tab w:val="decimal" w:pos="765"/>
              </w:tabs>
              <w:spacing w:after="0" w:line="360" w:lineRule="auto"/>
              <w:ind w:left="-18"/>
              <w:jc w:val="center"/>
              <w:rPr>
                <w:rFonts w:ascii="Arial" w:hAnsi="Arial" w:cs="Arial"/>
                <w:sz w:val="16"/>
                <w:szCs w:val="16"/>
              </w:rPr>
            </w:pPr>
            <w:r w:rsidRPr="007C4008">
              <w:rPr>
                <w:rFonts w:ascii="Arial" w:hAnsi="Arial" w:cs="Arial"/>
                <w:sz w:val="16"/>
                <w:szCs w:val="16"/>
              </w:rPr>
              <w:t>Name of entities</w:t>
            </w:r>
          </w:p>
        </w:tc>
        <w:tc>
          <w:tcPr>
            <w:tcW w:w="283" w:type="dxa"/>
            <w:tcBorders>
              <w:top w:val="nil"/>
              <w:left w:val="nil"/>
              <w:bottom w:val="nil"/>
              <w:right w:val="nil"/>
            </w:tcBorders>
            <w:noWrap/>
            <w:vAlign w:val="bottom"/>
          </w:tcPr>
          <w:p w14:paraId="118292F9" w14:textId="77777777" w:rsidR="00C76B4E" w:rsidRPr="007C4008" w:rsidRDefault="00C76B4E" w:rsidP="000E732A">
            <w:pPr>
              <w:spacing w:line="360" w:lineRule="auto"/>
              <w:jc w:val="center"/>
              <w:rPr>
                <w:rFonts w:ascii="Arial" w:hAnsi="Arial" w:cs="Arial"/>
                <w:sz w:val="16"/>
                <w:szCs w:val="16"/>
              </w:rPr>
            </w:pPr>
          </w:p>
        </w:tc>
        <w:tc>
          <w:tcPr>
            <w:tcW w:w="1470" w:type="dxa"/>
            <w:tcBorders>
              <w:top w:val="nil"/>
              <w:left w:val="nil"/>
              <w:bottom w:val="single" w:sz="4" w:space="0" w:color="auto"/>
              <w:right w:val="nil"/>
            </w:tcBorders>
            <w:noWrap/>
            <w:vAlign w:val="bottom"/>
          </w:tcPr>
          <w:p w14:paraId="594D1114" w14:textId="77777777" w:rsidR="00C76B4E" w:rsidRPr="007C4008" w:rsidRDefault="001A05A6" w:rsidP="000E732A">
            <w:pPr>
              <w:pStyle w:val="block"/>
              <w:tabs>
                <w:tab w:val="decimal" w:pos="765"/>
              </w:tabs>
              <w:spacing w:after="0" w:line="360" w:lineRule="auto"/>
              <w:ind w:left="-18"/>
              <w:jc w:val="center"/>
              <w:rPr>
                <w:rFonts w:ascii="Arial" w:hAnsi="Arial" w:cs="Arial"/>
                <w:sz w:val="16"/>
                <w:szCs w:val="16"/>
              </w:rPr>
            </w:pPr>
            <w:r w:rsidRPr="007C4008">
              <w:rPr>
                <w:rFonts w:ascii="Arial" w:hAnsi="Arial" w:cs="Arial"/>
                <w:sz w:val="16"/>
                <w:szCs w:val="16"/>
              </w:rPr>
              <w:t>Country of incorporation/ nationality</w:t>
            </w:r>
          </w:p>
        </w:tc>
        <w:tc>
          <w:tcPr>
            <w:tcW w:w="283" w:type="dxa"/>
            <w:tcBorders>
              <w:top w:val="nil"/>
              <w:left w:val="nil"/>
              <w:bottom w:val="nil"/>
              <w:right w:val="nil"/>
            </w:tcBorders>
            <w:noWrap/>
            <w:vAlign w:val="bottom"/>
          </w:tcPr>
          <w:p w14:paraId="7C951610" w14:textId="77777777" w:rsidR="00C76B4E" w:rsidRPr="007C4008" w:rsidRDefault="00C76B4E" w:rsidP="000E732A">
            <w:pPr>
              <w:spacing w:line="360" w:lineRule="auto"/>
              <w:jc w:val="center"/>
              <w:rPr>
                <w:rFonts w:ascii="Arial" w:hAnsi="Arial" w:cs="Arial"/>
                <w:sz w:val="16"/>
                <w:szCs w:val="16"/>
              </w:rPr>
            </w:pPr>
          </w:p>
        </w:tc>
        <w:tc>
          <w:tcPr>
            <w:tcW w:w="4145" w:type="dxa"/>
            <w:tcBorders>
              <w:top w:val="nil"/>
              <w:left w:val="nil"/>
              <w:bottom w:val="single" w:sz="4" w:space="0" w:color="auto"/>
              <w:right w:val="nil"/>
            </w:tcBorders>
            <w:noWrap/>
            <w:vAlign w:val="bottom"/>
          </w:tcPr>
          <w:p w14:paraId="7E7C4FEE" w14:textId="77777777" w:rsidR="00C76B4E" w:rsidRPr="007C4008" w:rsidRDefault="00C76B4E" w:rsidP="000E732A">
            <w:pPr>
              <w:spacing w:line="360" w:lineRule="auto"/>
              <w:jc w:val="center"/>
              <w:rPr>
                <w:rFonts w:ascii="Arial" w:hAnsi="Arial" w:cs="Arial"/>
                <w:sz w:val="16"/>
                <w:szCs w:val="16"/>
              </w:rPr>
            </w:pPr>
            <w:r w:rsidRPr="007C4008">
              <w:rPr>
                <w:rFonts w:ascii="Arial" w:hAnsi="Arial" w:cs="Arial"/>
                <w:sz w:val="16"/>
                <w:szCs w:val="16"/>
              </w:rPr>
              <w:t>Nature of relationship</w:t>
            </w:r>
          </w:p>
        </w:tc>
      </w:tr>
      <w:tr w:rsidR="00C76B4E" w:rsidRPr="007C4008" w14:paraId="6697C7A7" w14:textId="77777777" w:rsidTr="00F47619">
        <w:trPr>
          <w:cantSplit/>
        </w:trPr>
        <w:tc>
          <w:tcPr>
            <w:tcW w:w="2693" w:type="dxa"/>
            <w:tcBorders>
              <w:top w:val="single" w:sz="4" w:space="0" w:color="auto"/>
              <w:left w:val="nil"/>
              <w:right w:val="nil"/>
            </w:tcBorders>
            <w:noWrap/>
            <w:vAlign w:val="bottom"/>
          </w:tcPr>
          <w:p w14:paraId="3C9E0D43" w14:textId="77777777" w:rsidR="00C76B4E" w:rsidRPr="007C4008" w:rsidRDefault="00C76B4E" w:rsidP="000E732A">
            <w:pPr>
              <w:spacing w:line="360" w:lineRule="auto"/>
              <w:rPr>
                <w:rFonts w:ascii="Arial" w:hAnsi="Arial" w:cs="Arial"/>
                <w:sz w:val="16"/>
                <w:szCs w:val="16"/>
                <w:cs/>
              </w:rPr>
            </w:pPr>
          </w:p>
        </w:tc>
        <w:tc>
          <w:tcPr>
            <w:tcW w:w="283" w:type="dxa"/>
            <w:tcBorders>
              <w:top w:val="nil"/>
              <w:left w:val="nil"/>
              <w:right w:val="nil"/>
            </w:tcBorders>
            <w:noWrap/>
            <w:vAlign w:val="bottom"/>
          </w:tcPr>
          <w:p w14:paraId="166FA31A" w14:textId="77777777" w:rsidR="00C76B4E" w:rsidRPr="007C4008" w:rsidRDefault="00C76B4E" w:rsidP="000E732A">
            <w:pPr>
              <w:spacing w:line="360" w:lineRule="auto"/>
              <w:rPr>
                <w:rFonts w:ascii="Arial" w:hAnsi="Arial" w:cs="Arial"/>
                <w:sz w:val="16"/>
                <w:szCs w:val="16"/>
              </w:rPr>
            </w:pPr>
          </w:p>
        </w:tc>
        <w:tc>
          <w:tcPr>
            <w:tcW w:w="1470" w:type="dxa"/>
            <w:tcBorders>
              <w:top w:val="single" w:sz="4" w:space="0" w:color="auto"/>
              <w:left w:val="nil"/>
              <w:right w:val="nil"/>
            </w:tcBorders>
            <w:noWrap/>
            <w:vAlign w:val="bottom"/>
          </w:tcPr>
          <w:p w14:paraId="53D0EC2B" w14:textId="77777777" w:rsidR="00C76B4E" w:rsidRPr="007C4008" w:rsidRDefault="00C76B4E" w:rsidP="000E732A">
            <w:pPr>
              <w:spacing w:line="360" w:lineRule="auto"/>
              <w:rPr>
                <w:rFonts w:ascii="Arial" w:hAnsi="Arial" w:cs="Arial"/>
                <w:sz w:val="16"/>
                <w:szCs w:val="16"/>
                <w:cs/>
              </w:rPr>
            </w:pPr>
          </w:p>
        </w:tc>
        <w:tc>
          <w:tcPr>
            <w:tcW w:w="283" w:type="dxa"/>
            <w:tcBorders>
              <w:top w:val="nil"/>
              <w:left w:val="nil"/>
              <w:right w:val="nil"/>
            </w:tcBorders>
            <w:noWrap/>
            <w:vAlign w:val="bottom"/>
          </w:tcPr>
          <w:p w14:paraId="110111A7" w14:textId="77777777" w:rsidR="00C76B4E" w:rsidRPr="007C4008" w:rsidRDefault="00C76B4E" w:rsidP="000E732A">
            <w:pPr>
              <w:spacing w:line="360" w:lineRule="auto"/>
              <w:rPr>
                <w:rFonts w:ascii="Arial" w:hAnsi="Arial" w:cs="Arial"/>
                <w:sz w:val="16"/>
                <w:szCs w:val="16"/>
              </w:rPr>
            </w:pPr>
          </w:p>
        </w:tc>
        <w:tc>
          <w:tcPr>
            <w:tcW w:w="4145" w:type="dxa"/>
            <w:tcBorders>
              <w:top w:val="single" w:sz="4" w:space="0" w:color="auto"/>
              <w:left w:val="nil"/>
              <w:right w:val="nil"/>
            </w:tcBorders>
            <w:noWrap/>
            <w:vAlign w:val="bottom"/>
          </w:tcPr>
          <w:p w14:paraId="710EF9F3" w14:textId="77777777" w:rsidR="00C76B4E" w:rsidRPr="007C4008" w:rsidRDefault="00C76B4E" w:rsidP="000E732A">
            <w:pPr>
              <w:spacing w:line="360" w:lineRule="auto"/>
              <w:rPr>
                <w:rFonts w:ascii="Arial" w:hAnsi="Arial" w:cs="Arial"/>
                <w:sz w:val="16"/>
                <w:szCs w:val="16"/>
                <w:cs/>
              </w:rPr>
            </w:pPr>
          </w:p>
        </w:tc>
      </w:tr>
      <w:tr w:rsidR="001A05A6" w:rsidRPr="007C4008" w14:paraId="024351B2" w14:textId="77777777" w:rsidTr="00F47619">
        <w:trPr>
          <w:cantSplit/>
        </w:trPr>
        <w:tc>
          <w:tcPr>
            <w:tcW w:w="2693" w:type="dxa"/>
            <w:tcBorders>
              <w:top w:val="nil"/>
              <w:left w:val="nil"/>
              <w:bottom w:val="nil"/>
              <w:right w:val="nil"/>
            </w:tcBorders>
            <w:noWrap/>
            <w:vAlign w:val="bottom"/>
          </w:tcPr>
          <w:p w14:paraId="25B56703" w14:textId="77777777" w:rsidR="001A05A6" w:rsidRPr="007C4008" w:rsidRDefault="001A05A6" w:rsidP="000E732A">
            <w:pPr>
              <w:spacing w:line="360" w:lineRule="auto"/>
              <w:ind w:hanging="105"/>
              <w:rPr>
                <w:rFonts w:ascii="Arial" w:hAnsi="Arial" w:cs="Arial"/>
                <w:i/>
                <w:iCs/>
                <w:sz w:val="16"/>
                <w:szCs w:val="16"/>
              </w:rPr>
            </w:pPr>
            <w:r w:rsidRPr="007C4008">
              <w:rPr>
                <w:rFonts w:ascii="Arial" w:hAnsi="Arial" w:cs="Arial"/>
                <w:i/>
                <w:iCs/>
                <w:sz w:val="16"/>
                <w:szCs w:val="16"/>
              </w:rPr>
              <w:t xml:space="preserve">Related </w:t>
            </w:r>
            <w:r w:rsidR="007636EB" w:rsidRPr="007C4008">
              <w:rPr>
                <w:rFonts w:ascii="Arial" w:hAnsi="Arial" w:cs="Arial"/>
                <w:i/>
                <w:iCs/>
                <w:sz w:val="16"/>
                <w:szCs w:val="16"/>
              </w:rPr>
              <w:t>parties</w:t>
            </w:r>
          </w:p>
        </w:tc>
        <w:tc>
          <w:tcPr>
            <w:tcW w:w="283" w:type="dxa"/>
            <w:tcBorders>
              <w:top w:val="nil"/>
              <w:left w:val="nil"/>
              <w:bottom w:val="nil"/>
              <w:right w:val="nil"/>
            </w:tcBorders>
            <w:noWrap/>
            <w:vAlign w:val="bottom"/>
          </w:tcPr>
          <w:p w14:paraId="3B3DAAAB" w14:textId="77777777" w:rsidR="001A05A6" w:rsidRPr="007C4008" w:rsidRDefault="001A05A6" w:rsidP="000E732A">
            <w:pPr>
              <w:spacing w:line="360" w:lineRule="auto"/>
              <w:rPr>
                <w:rFonts w:ascii="Arial" w:hAnsi="Arial" w:cs="Arial"/>
                <w:sz w:val="16"/>
                <w:szCs w:val="16"/>
              </w:rPr>
            </w:pPr>
          </w:p>
        </w:tc>
        <w:tc>
          <w:tcPr>
            <w:tcW w:w="1470" w:type="dxa"/>
            <w:tcBorders>
              <w:top w:val="nil"/>
              <w:left w:val="nil"/>
              <w:bottom w:val="nil"/>
              <w:right w:val="nil"/>
            </w:tcBorders>
            <w:noWrap/>
          </w:tcPr>
          <w:p w14:paraId="47C92E06" w14:textId="77777777" w:rsidR="001A05A6" w:rsidRPr="007C4008" w:rsidRDefault="001A05A6" w:rsidP="000E732A">
            <w:pPr>
              <w:spacing w:line="360" w:lineRule="auto"/>
              <w:jc w:val="center"/>
              <w:rPr>
                <w:rFonts w:ascii="Arial" w:hAnsi="Arial" w:cs="Arial"/>
                <w:sz w:val="16"/>
                <w:szCs w:val="16"/>
              </w:rPr>
            </w:pPr>
          </w:p>
        </w:tc>
        <w:tc>
          <w:tcPr>
            <w:tcW w:w="283" w:type="dxa"/>
            <w:tcBorders>
              <w:top w:val="nil"/>
              <w:left w:val="nil"/>
              <w:bottom w:val="nil"/>
              <w:right w:val="nil"/>
            </w:tcBorders>
            <w:noWrap/>
            <w:vAlign w:val="bottom"/>
          </w:tcPr>
          <w:p w14:paraId="0BF77619" w14:textId="77777777" w:rsidR="001A05A6" w:rsidRPr="007C4008" w:rsidRDefault="001A05A6" w:rsidP="000E732A">
            <w:pPr>
              <w:spacing w:line="360" w:lineRule="auto"/>
              <w:rPr>
                <w:rFonts w:ascii="Arial" w:hAnsi="Arial" w:cs="Arial"/>
                <w:sz w:val="16"/>
                <w:szCs w:val="16"/>
              </w:rPr>
            </w:pPr>
          </w:p>
        </w:tc>
        <w:tc>
          <w:tcPr>
            <w:tcW w:w="4145" w:type="dxa"/>
            <w:tcBorders>
              <w:top w:val="nil"/>
              <w:left w:val="nil"/>
              <w:bottom w:val="nil"/>
              <w:right w:val="nil"/>
            </w:tcBorders>
            <w:noWrap/>
            <w:vAlign w:val="bottom"/>
          </w:tcPr>
          <w:p w14:paraId="2F7A4F5C" w14:textId="77777777" w:rsidR="001A05A6" w:rsidRPr="007C4008" w:rsidRDefault="001A05A6" w:rsidP="000E732A">
            <w:pPr>
              <w:spacing w:line="360" w:lineRule="auto"/>
              <w:rPr>
                <w:rFonts w:ascii="Arial" w:hAnsi="Arial" w:cs="Arial"/>
                <w:sz w:val="16"/>
                <w:szCs w:val="16"/>
              </w:rPr>
            </w:pPr>
          </w:p>
        </w:tc>
      </w:tr>
      <w:tr w:rsidR="001A05A6" w:rsidRPr="007C4008" w14:paraId="7330598F" w14:textId="77777777" w:rsidTr="00F47619">
        <w:trPr>
          <w:cantSplit/>
        </w:trPr>
        <w:tc>
          <w:tcPr>
            <w:tcW w:w="2693" w:type="dxa"/>
            <w:tcBorders>
              <w:top w:val="nil"/>
              <w:left w:val="nil"/>
              <w:bottom w:val="nil"/>
              <w:right w:val="nil"/>
            </w:tcBorders>
            <w:noWrap/>
          </w:tcPr>
          <w:p w14:paraId="6BA1C1E6" w14:textId="77777777" w:rsidR="001A05A6" w:rsidRPr="007C4008" w:rsidRDefault="001A05A6" w:rsidP="000E732A">
            <w:pPr>
              <w:spacing w:line="360" w:lineRule="auto"/>
              <w:ind w:left="-108" w:right="-95"/>
              <w:jc w:val="thaiDistribute"/>
              <w:rPr>
                <w:rFonts w:ascii="Arial" w:hAnsi="Arial" w:cs="Arial"/>
                <w:sz w:val="16"/>
                <w:szCs w:val="16"/>
                <w:cs/>
              </w:rPr>
            </w:pPr>
            <w:r w:rsidRPr="007C4008">
              <w:rPr>
                <w:rFonts w:ascii="Arial" w:hAnsi="Arial" w:cs="Arial"/>
                <w:sz w:val="16"/>
                <w:szCs w:val="16"/>
              </w:rPr>
              <w:t>Nana Watsadu Furniture Co., Ltd.</w:t>
            </w:r>
          </w:p>
        </w:tc>
        <w:tc>
          <w:tcPr>
            <w:tcW w:w="283" w:type="dxa"/>
            <w:tcBorders>
              <w:top w:val="nil"/>
              <w:left w:val="nil"/>
              <w:bottom w:val="nil"/>
              <w:right w:val="nil"/>
            </w:tcBorders>
            <w:noWrap/>
            <w:vAlign w:val="bottom"/>
          </w:tcPr>
          <w:p w14:paraId="37988327" w14:textId="77777777" w:rsidR="001A05A6" w:rsidRPr="007C4008" w:rsidRDefault="001A05A6" w:rsidP="000E732A">
            <w:pPr>
              <w:spacing w:line="360" w:lineRule="auto"/>
              <w:rPr>
                <w:rFonts w:ascii="Arial" w:hAnsi="Arial" w:cs="Arial"/>
                <w:sz w:val="16"/>
                <w:szCs w:val="16"/>
              </w:rPr>
            </w:pPr>
          </w:p>
        </w:tc>
        <w:tc>
          <w:tcPr>
            <w:tcW w:w="1470" w:type="dxa"/>
            <w:tcBorders>
              <w:top w:val="nil"/>
              <w:left w:val="nil"/>
              <w:bottom w:val="nil"/>
              <w:right w:val="nil"/>
            </w:tcBorders>
            <w:noWrap/>
            <w:vAlign w:val="bottom"/>
          </w:tcPr>
          <w:p w14:paraId="70EC3D9D" w14:textId="77777777" w:rsidR="001A05A6" w:rsidRPr="007C4008" w:rsidRDefault="001A05A6" w:rsidP="000E732A">
            <w:pPr>
              <w:spacing w:line="360" w:lineRule="auto"/>
              <w:jc w:val="center"/>
              <w:rPr>
                <w:rFonts w:ascii="Arial" w:hAnsi="Arial" w:cs="Arial"/>
                <w:sz w:val="16"/>
                <w:szCs w:val="16"/>
              </w:rPr>
            </w:pPr>
            <w:r w:rsidRPr="007C4008">
              <w:rPr>
                <w:rFonts w:ascii="Arial" w:hAnsi="Arial" w:cs="Arial"/>
                <w:sz w:val="16"/>
                <w:szCs w:val="16"/>
              </w:rPr>
              <w:t>Thailand</w:t>
            </w:r>
          </w:p>
        </w:tc>
        <w:tc>
          <w:tcPr>
            <w:tcW w:w="283" w:type="dxa"/>
            <w:tcBorders>
              <w:top w:val="nil"/>
              <w:left w:val="nil"/>
              <w:bottom w:val="nil"/>
              <w:right w:val="nil"/>
            </w:tcBorders>
            <w:noWrap/>
            <w:vAlign w:val="bottom"/>
          </w:tcPr>
          <w:p w14:paraId="3204B70F" w14:textId="77777777" w:rsidR="001A05A6" w:rsidRPr="007C4008" w:rsidRDefault="001A05A6" w:rsidP="000E732A">
            <w:pPr>
              <w:spacing w:line="360" w:lineRule="auto"/>
              <w:rPr>
                <w:rFonts w:ascii="Arial" w:hAnsi="Arial" w:cs="Arial"/>
                <w:sz w:val="16"/>
                <w:szCs w:val="16"/>
              </w:rPr>
            </w:pPr>
          </w:p>
        </w:tc>
        <w:tc>
          <w:tcPr>
            <w:tcW w:w="4145" w:type="dxa"/>
            <w:tcBorders>
              <w:top w:val="nil"/>
              <w:left w:val="nil"/>
              <w:bottom w:val="nil"/>
              <w:right w:val="nil"/>
            </w:tcBorders>
            <w:noWrap/>
            <w:vAlign w:val="bottom"/>
          </w:tcPr>
          <w:p w14:paraId="79EF7A36" w14:textId="77777777" w:rsidR="001A05A6" w:rsidRPr="007C4008" w:rsidRDefault="001A05A6" w:rsidP="000E732A">
            <w:pPr>
              <w:spacing w:line="360" w:lineRule="auto"/>
              <w:rPr>
                <w:rFonts w:ascii="Arial" w:hAnsi="Arial" w:cs="Arial"/>
                <w:sz w:val="16"/>
                <w:szCs w:val="16"/>
                <w:lang w:val="en-GB"/>
              </w:rPr>
            </w:pPr>
            <w:r w:rsidRPr="007C4008">
              <w:rPr>
                <w:rFonts w:ascii="Arial" w:hAnsi="Arial" w:cs="Arial"/>
                <w:sz w:val="16"/>
                <w:szCs w:val="16"/>
                <w:lang w:val="en-GB"/>
              </w:rPr>
              <w:t>Co-shareholders</w:t>
            </w:r>
          </w:p>
        </w:tc>
      </w:tr>
      <w:tr w:rsidR="001A05A6" w:rsidRPr="007C4008" w14:paraId="5678796B" w14:textId="77777777" w:rsidTr="00F47619">
        <w:trPr>
          <w:cantSplit/>
        </w:trPr>
        <w:tc>
          <w:tcPr>
            <w:tcW w:w="2693" w:type="dxa"/>
            <w:tcBorders>
              <w:top w:val="nil"/>
              <w:left w:val="nil"/>
              <w:bottom w:val="nil"/>
              <w:right w:val="nil"/>
            </w:tcBorders>
            <w:noWrap/>
          </w:tcPr>
          <w:p w14:paraId="20E8AB2D" w14:textId="77777777" w:rsidR="001A05A6" w:rsidRPr="007C4008" w:rsidRDefault="001A05A6" w:rsidP="000E732A">
            <w:pPr>
              <w:spacing w:line="360" w:lineRule="auto"/>
              <w:ind w:left="-108" w:right="-95"/>
              <w:jc w:val="thaiDistribute"/>
              <w:rPr>
                <w:rFonts w:ascii="Arial" w:hAnsi="Arial" w:cs="Arial"/>
                <w:sz w:val="16"/>
                <w:szCs w:val="16"/>
                <w:cs/>
              </w:rPr>
            </w:pPr>
            <w:r w:rsidRPr="007C4008">
              <w:rPr>
                <w:rFonts w:ascii="Arial" w:hAnsi="Arial" w:cs="Arial"/>
                <w:sz w:val="16"/>
                <w:szCs w:val="16"/>
              </w:rPr>
              <w:t>Panichsawad Co., Ltd.</w:t>
            </w:r>
          </w:p>
        </w:tc>
        <w:tc>
          <w:tcPr>
            <w:tcW w:w="283" w:type="dxa"/>
            <w:tcBorders>
              <w:top w:val="nil"/>
              <w:left w:val="nil"/>
              <w:bottom w:val="nil"/>
              <w:right w:val="nil"/>
            </w:tcBorders>
            <w:noWrap/>
            <w:vAlign w:val="bottom"/>
          </w:tcPr>
          <w:p w14:paraId="18FBAA4D" w14:textId="77777777" w:rsidR="001A05A6" w:rsidRPr="007C4008" w:rsidRDefault="001A05A6" w:rsidP="000E732A">
            <w:pPr>
              <w:spacing w:line="360" w:lineRule="auto"/>
              <w:rPr>
                <w:rFonts w:ascii="Arial" w:hAnsi="Arial" w:cs="Arial"/>
                <w:sz w:val="16"/>
                <w:szCs w:val="16"/>
              </w:rPr>
            </w:pPr>
          </w:p>
        </w:tc>
        <w:tc>
          <w:tcPr>
            <w:tcW w:w="1470" w:type="dxa"/>
            <w:tcBorders>
              <w:top w:val="nil"/>
              <w:left w:val="nil"/>
              <w:bottom w:val="nil"/>
              <w:right w:val="nil"/>
            </w:tcBorders>
            <w:noWrap/>
            <w:vAlign w:val="bottom"/>
          </w:tcPr>
          <w:p w14:paraId="09C1145B" w14:textId="77777777" w:rsidR="001A05A6" w:rsidRPr="007C4008" w:rsidRDefault="001A05A6" w:rsidP="000E732A">
            <w:pPr>
              <w:spacing w:line="360" w:lineRule="auto"/>
              <w:jc w:val="center"/>
              <w:rPr>
                <w:rFonts w:ascii="Arial" w:hAnsi="Arial" w:cs="Arial"/>
                <w:sz w:val="16"/>
                <w:szCs w:val="16"/>
              </w:rPr>
            </w:pPr>
            <w:r w:rsidRPr="007C4008">
              <w:rPr>
                <w:rFonts w:ascii="Arial" w:hAnsi="Arial" w:cs="Arial"/>
                <w:sz w:val="16"/>
                <w:szCs w:val="16"/>
              </w:rPr>
              <w:t>Thailand</w:t>
            </w:r>
          </w:p>
        </w:tc>
        <w:tc>
          <w:tcPr>
            <w:tcW w:w="283" w:type="dxa"/>
            <w:tcBorders>
              <w:top w:val="nil"/>
              <w:left w:val="nil"/>
              <w:bottom w:val="nil"/>
              <w:right w:val="nil"/>
            </w:tcBorders>
            <w:noWrap/>
            <w:vAlign w:val="bottom"/>
          </w:tcPr>
          <w:p w14:paraId="4F36AC5E" w14:textId="77777777" w:rsidR="001A05A6" w:rsidRPr="007C4008" w:rsidRDefault="001A05A6" w:rsidP="000E732A">
            <w:pPr>
              <w:spacing w:line="360" w:lineRule="auto"/>
              <w:rPr>
                <w:rFonts w:ascii="Arial" w:hAnsi="Arial" w:cs="Arial"/>
                <w:sz w:val="16"/>
                <w:szCs w:val="16"/>
              </w:rPr>
            </w:pPr>
          </w:p>
        </w:tc>
        <w:tc>
          <w:tcPr>
            <w:tcW w:w="4145" w:type="dxa"/>
            <w:tcBorders>
              <w:top w:val="nil"/>
              <w:left w:val="nil"/>
              <w:bottom w:val="nil"/>
              <w:right w:val="nil"/>
            </w:tcBorders>
            <w:noWrap/>
            <w:vAlign w:val="bottom"/>
          </w:tcPr>
          <w:p w14:paraId="7F7F6CA9" w14:textId="77777777" w:rsidR="001A05A6" w:rsidRPr="007C4008" w:rsidRDefault="001A05A6" w:rsidP="000E732A">
            <w:pPr>
              <w:spacing w:line="360" w:lineRule="auto"/>
              <w:rPr>
                <w:rFonts w:ascii="Arial" w:hAnsi="Arial" w:cs="Arial"/>
                <w:sz w:val="16"/>
                <w:szCs w:val="16"/>
                <w:lang w:val="en-GB"/>
              </w:rPr>
            </w:pPr>
            <w:r w:rsidRPr="007C4008">
              <w:rPr>
                <w:rFonts w:ascii="Arial" w:hAnsi="Arial" w:cs="Arial"/>
                <w:sz w:val="16"/>
                <w:szCs w:val="16"/>
                <w:lang w:val="en-GB"/>
              </w:rPr>
              <w:t>Co-related party</w:t>
            </w:r>
          </w:p>
        </w:tc>
      </w:tr>
      <w:tr w:rsidR="007636EB" w:rsidRPr="007C4008" w14:paraId="3BFDF277" w14:textId="77777777" w:rsidTr="00F47619">
        <w:trPr>
          <w:cantSplit/>
        </w:trPr>
        <w:tc>
          <w:tcPr>
            <w:tcW w:w="2693" w:type="dxa"/>
            <w:tcBorders>
              <w:top w:val="nil"/>
              <w:left w:val="nil"/>
              <w:bottom w:val="nil"/>
              <w:right w:val="nil"/>
            </w:tcBorders>
            <w:noWrap/>
          </w:tcPr>
          <w:p w14:paraId="2498FAE0" w14:textId="0B1BD4A6" w:rsidR="007636EB" w:rsidRPr="007C4008" w:rsidRDefault="007636EB" w:rsidP="000E732A">
            <w:pPr>
              <w:spacing w:line="360" w:lineRule="auto"/>
              <w:ind w:left="-108" w:right="-95"/>
              <w:jc w:val="thaiDistribute"/>
              <w:rPr>
                <w:rFonts w:ascii="Arial" w:hAnsi="Arial" w:cs="Arial"/>
                <w:sz w:val="16"/>
                <w:szCs w:val="16"/>
              </w:rPr>
            </w:pPr>
            <w:r w:rsidRPr="007C4008">
              <w:rPr>
                <w:rFonts w:ascii="Arial" w:hAnsi="Arial" w:cs="Arial"/>
                <w:sz w:val="16"/>
                <w:szCs w:val="16"/>
              </w:rPr>
              <w:t>United Steel Pipe Co., Ltd.</w:t>
            </w:r>
          </w:p>
        </w:tc>
        <w:tc>
          <w:tcPr>
            <w:tcW w:w="283" w:type="dxa"/>
            <w:tcBorders>
              <w:top w:val="nil"/>
              <w:left w:val="nil"/>
              <w:bottom w:val="nil"/>
              <w:right w:val="nil"/>
            </w:tcBorders>
            <w:noWrap/>
            <w:vAlign w:val="bottom"/>
          </w:tcPr>
          <w:p w14:paraId="1BDD246A" w14:textId="77777777" w:rsidR="007636EB" w:rsidRPr="007C4008" w:rsidRDefault="007636EB" w:rsidP="000E732A">
            <w:pPr>
              <w:spacing w:line="360" w:lineRule="auto"/>
              <w:rPr>
                <w:rFonts w:ascii="Arial" w:hAnsi="Arial" w:cs="Arial"/>
                <w:sz w:val="16"/>
                <w:szCs w:val="16"/>
              </w:rPr>
            </w:pPr>
          </w:p>
        </w:tc>
        <w:tc>
          <w:tcPr>
            <w:tcW w:w="1470" w:type="dxa"/>
            <w:tcBorders>
              <w:top w:val="nil"/>
              <w:left w:val="nil"/>
              <w:bottom w:val="nil"/>
              <w:right w:val="nil"/>
            </w:tcBorders>
            <w:noWrap/>
            <w:vAlign w:val="bottom"/>
          </w:tcPr>
          <w:p w14:paraId="0DCAC376" w14:textId="77777777" w:rsidR="007636EB" w:rsidRPr="007C4008" w:rsidRDefault="007636EB" w:rsidP="000E732A">
            <w:pPr>
              <w:spacing w:line="360" w:lineRule="auto"/>
              <w:jc w:val="center"/>
              <w:rPr>
                <w:rFonts w:ascii="Arial" w:hAnsi="Arial" w:cs="Arial"/>
                <w:sz w:val="16"/>
                <w:szCs w:val="16"/>
              </w:rPr>
            </w:pPr>
            <w:r w:rsidRPr="007C4008">
              <w:rPr>
                <w:rFonts w:ascii="Arial" w:hAnsi="Arial" w:cs="Arial"/>
                <w:sz w:val="16"/>
                <w:szCs w:val="16"/>
              </w:rPr>
              <w:t>Thailand</w:t>
            </w:r>
          </w:p>
        </w:tc>
        <w:tc>
          <w:tcPr>
            <w:tcW w:w="283" w:type="dxa"/>
            <w:tcBorders>
              <w:top w:val="nil"/>
              <w:left w:val="nil"/>
              <w:bottom w:val="nil"/>
              <w:right w:val="nil"/>
            </w:tcBorders>
            <w:noWrap/>
            <w:vAlign w:val="bottom"/>
          </w:tcPr>
          <w:p w14:paraId="36B94E40" w14:textId="77777777" w:rsidR="007636EB" w:rsidRPr="007C4008" w:rsidRDefault="007636EB" w:rsidP="000E732A">
            <w:pPr>
              <w:spacing w:line="360" w:lineRule="auto"/>
              <w:rPr>
                <w:rFonts w:ascii="Arial" w:hAnsi="Arial" w:cs="Arial"/>
                <w:sz w:val="16"/>
                <w:szCs w:val="16"/>
              </w:rPr>
            </w:pPr>
          </w:p>
        </w:tc>
        <w:tc>
          <w:tcPr>
            <w:tcW w:w="4145" w:type="dxa"/>
            <w:tcBorders>
              <w:top w:val="nil"/>
              <w:left w:val="nil"/>
              <w:bottom w:val="nil"/>
              <w:right w:val="nil"/>
            </w:tcBorders>
            <w:noWrap/>
            <w:vAlign w:val="bottom"/>
          </w:tcPr>
          <w:p w14:paraId="7DFBB28E" w14:textId="77777777" w:rsidR="007636EB" w:rsidRPr="007C4008" w:rsidRDefault="007636EB" w:rsidP="000E732A">
            <w:pPr>
              <w:spacing w:line="360" w:lineRule="auto"/>
              <w:rPr>
                <w:rFonts w:ascii="Arial" w:hAnsi="Arial" w:cs="Arial"/>
                <w:sz w:val="16"/>
                <w:szCs w:val="16"/>
                <w:lang w:val="en-GB"/>
              </w:rPr>
            </w:pPr>
            <w:r w:rsidRPr="007C4008">
              <w:rPr>
                <w:rFonts w:ascii="Arial" w:hAnsi="Arial" w:cs="Arial"/>
                <w:sz w:val="16"/>
                <w:szCs w:val="16"/>
                <w:lang w:val="en-GB"/>
              </w:rPr>
              <w:t>Co-shareholders</w:t>
            </w:r>
          </w:p>
        </w:tc>
      </w:tr>
      <w:tr w:rsidR="007636EB" w:rsidRPr="007C4008" w14:paraId="45C0865D" w14:textId="77777777" w:rsidTr="00F47619">
        <w:trPr>
          <w:cantSplit/>
        </w:trPr>
        <w:tc>
          <w:tcPr>
            <w:tcW w:w="2693" w:type="dxa"/>
            <w:tcBorders>
              <w:top w:val="nil"/>
              <w:left w:val="nil"/>
              <w:bottom w:val="nil"/>
              <w:right w:val="nil"/>
            </w:tcBorders>
            <w:noWrap/>
          </w:tcPr>
          <w:p w14:paraId="184B82E5" w14:textId="0913D315" w:rsidR="007636EB" w:rsidRPr="007C4008" w:rsidRDefault="007636EB" w:rsidP="000E732A">
            <w:pPr>
              <w:spacing w:line="360" w:lineRule="auto"/>
              <w:ind w:left="-108" w:right="-95"/>
              <w:jc w:val="thaiDistribute"/>
              <w:rPr>
                <w:rFonts w:ascii="Arial" w:hAnsi="Arial" w:cs="Arial"/>
                <w:sz w:val="16"/>
                <w:szCs w:val="16"/>
              </w:rPr>
            </w:pPr>
            <w:r w:rsidRPr="007C4008">
              <w:rPr>
                <w:rFonts w:ascii="Arial" w:hAnsi="Arial" w:cs="Arial"/>
                <w:sz w:val="16"/>
                <w:szCs w:val="16"/>
              </w:rPr>
              <w:t>City Metal Co., Ltd.</w:t>
            </w:r>
          </w:p>
        </w:tc>
        <w:tc>
          <w:tcPr>
            <w:tcW w:w="283" w:type="dxa"/>
            <w:tcBorders>
              <w:top w:val="nil"/>
              <w:left w:val="nil"/>
              <w:bottom w:val="nil"/>
              <w:right w:val="nil"/>
            </w:tcBorders>
            <w:noWrap/>
            <w:vAlign w:val="bottom"/>
          </w:tcPr>
          <w:p w14:paraId="23E93F7E" w14:textId="77777777" w:rsidR="007636EB" w:rsidRPr="007C4008" w:rsidRDefault="007636EB" w:rsidP="000E732A">
            <w:pPr>
              <w:spacing w:line="360" w:lineRule="auto"/>
              <w:rPr>
                <w:rFonts w:ascii="Arial" w:hAnsi="Arial" w:cs="Arial"/>
                <w:sz w:val="16"/>
                <w:szCs w:val="16"/>
              </w:rPr>
            </w:pPr>
          </w:p>
        </w:tc>
        <w:tc>
          <w:tcPr>
            <w:tcW w:w="1470" w:type="dxa"/>
            <w:tcBorders>
              <w:top w:val="nil"/>
              <w:left w:val="nil"/>
              <w:bottom w:val="nil"/>
              <w:right w:val="nil"/>
            </w:tcBorders>
            <w:noWrap/>
            <w:vAlign w:val="bottom"/>
          </w:tcPr>
          <w:p w14:paraId="4635965F" w14:textId="77777777" w:rsidR="007636EB" w:rsidRPr="007C4008" w:rsidRDefault="007636EB" w:rsidP="000E732A">
            <w:pPr>
              <w:spacing w:line="360" w:lineRule="auto"/>
              <w:jc w:val="center"/>
              <w:rPr>
                <w:rFonts w:ascii="Arial" w:hAnsi="Arial" w:cs="Arial"/>
                <w:sz w:val="16"/>
                <w:szCs w:val="16"/>
              </w:rPr>
            </w:pPr>
            <w:r w:rsidRPr="007C4008">
              <w:rPr>
                <w:rFonts w:ascii="Arial" w:hAnsi="Arial" w:cs="Arial"/>
                <w:sz w:val="16"/>
                <w:szCs w:val="16"/>
              </w:rPr>
              <w:t>Thailand</w:t>
            </w:r>
          </w:p>
        </w:tc>
        <w:tc>
          <w:tcPr>
            <w:tcW w:w="283" w:type="dxa"/>
            <w:tcBorders>
              <w:top w:val="nil"/>
              <w:left w:val="nil"/>
              <w:bottom w:val="nil"/>
              <w:right w:val="nil"/>
            </w:tcBorders>
            <w:noWrap/>
            <w:vAlign w:val="bottom"/>
          </w:tcPr>
          <w:p w14:paraId="10D68CF0" w14:textId="77777777" w:rsidR="007636EB" w:rsidRPr="007C4008" w:rsidRDefault="007636EB" w:rsidP="000E732A">
            <w:pPr>
              <w:spacing w:line="360" w:lineRule="auto"/>
              <w:rPr>
                <w:rFonts w:ascii="Arial" w:hAnsi="Arial" w:cs="Arial"/>
                <w:sz w:val="16"/>
                <w:szCs w:val="16"/>
              </w:rPr>
            </w:pPr>
          </w:p>
        </w:tc>
        <w:tc>
          <w:tcPr>
            <w:tcW w:w="4145" w:type="dxa"/>
            <w:tcBorders>
              <w:top w:val="nil"/>
              <w:left w:val="nil"/>
              <w:bottom w:val="nil"/>
              <w:right w:val="nil"/>
            </w:tcBorders>
            <w:noWrap/>
            <w:vAlign w:val="bottom"/>
          </w:tcPr>
          <w:p w14:paraId="11E97F2C" w14:textId="77777777" w:rsidR="007636EB" w:rsidRPr="007C4008" w:rsidRDefault="007636EB" w:rsidP="000E732A">
            <w:pPr>
              <w:spacing w:line="360" w:lineRule="auto"/>
              <w:rPr>
                <w:rFonts w:ascii="Arial" w:hAnsi="Arial" w:cs="Arial"/>
                <w:sz w:val="16"/>
                <w:szCs w:val="16"/>
                <w:lang w:val="en-GB"/>
              </w:rPr>
            </w:pPr>
            <w:r w:rsidRPr="007C4008">
              <w:rPr>
                <w:rFonts w:ascii="Arial" w:hAnsi="Arial" w:cs="Arial"/>
                <w:sz w:val="16"/>
                <w:szCs w:val="16"/>
                <w:lang w:val="en-GB"/>
              </w:rPr>
              <w:t>Co-shareholders</w:t>
            </w:r>
          </w:p>
        </w:tc>
      </w:tr>
      <w:tr w:rsidR="001A05A6" w:rsidRPr="007C4008" w14:paraId="7A2FEDF9" w14:textId="77777777" w:rsidTr="00F47619">
        <w:trPr>
          <w:cantSplit/>
        </w:trPr>
        <w:tc>
          <w:tcPr>
            <w:tcW w:w="2693" w:type="dxa"/>
            <w:tcBorders>
              <w:top w:val="nil"/>
              <w:left w:val="nil"/>
              <w:bottom w:val="nil"/>
              <w:right w:val="nil"/>
            </w:tcBorders>
            <w:noWrap/>
          </w:tcPr>
          <w:p w14:paraId="1E58218F" w14:textId="77777777" w:rsidR="001A05A6" w:rsidRPr="007C4008" w:rsidRDefault="001A05A6" w:rsidP="000E732A">
            <w:pPr>
              <w:spacing w:line="360" w:lineRule="auto"/>
              <w:ind w:left="-108" w:right="-95"/>
              <w:jc w:val="thaiDistribute"/>
              <w:rPr>
                <w:rFonts w:ascii="Arial" w:hAnsi="Arial" w:cs="Arial"/>
                <w:sz w:val="16"/>
                <w:szCs w:val="16"/>
                <w:lang w:val="en-GB"/>
              </w:rPr>
            </w:pPr>
            <w:r w:rsidRPr="007C4008">
              <w:rPr>
                <w:rFonts w:ascii="Arial" w:hAnsi="Arial" w:cs="Arial"/>
                <w:sz w:val="16"/>
                <w:szCs w:val="16"/>
                <w:lang w:val="en-GB"/>
              </w:rPr>
              <w:t>Kwangfha Lohakit</w:t>
            </w:r>
          </w:p>
        </w:tc>
        <w:tc>
          <w:tcPr>
            <w:tcW w:w="283" w:type="dxa"/>
            <w:tcBorders>
              <w:top w:val="nil"/>
              <w:left w:val="nil"/>
              <w:bottom w:val="nil"/>
              <w:right w:val="nil"/>
            </w:tcBorders>
            <w:noWrap/>
            <w:vAlign w:val="bottom"/>
          </w:tcPr>
          <w:p w14:paraId="360C3D26" w14:textId="77777777" w:rsidR="001A05A6" w:rsidRPr="007C4008" w:rsidRDefault="001A05A6" w:rsidP="000E732A">
            <w:pPr>
              <w:spacing w:line="360" w:lineRule="auto"/>
              <w:rPr>
                <w:rFonts w:ascii="Arial" w:hAnsi="Arial" w:cs="Arial"/>
                <w:sz w:val="16"/>
                <w:szCs w:val="16"/>
              </w:rPr>
            </w:pPr>
          </w:p>
        </w:tc>
        <w:tc>
          <w:tcPr>
            <w:tcW w:w="1470" w:type="dxa"/>
            <w:tcBorders>
              <w:top w:val="nil"/>
              <w:left w:val="nil"/>
              <w:bottom w:val="nil"/>
              <w:right w:val="nil"/>
            </w:tcBorders>
            <w:noWrap/>
            <w:vAlign w:val="bottom"/>
          </w:tcPr>
          <w:p w14:paraId="0E929840" w14:textId="77777777" w:rsidR="001A05A6" w:rsidRPr="007C4008" w:rsidRDefault="001A05A6" w:rsidP="000E732A">
            <w:pPr>
              <w:spacing w:line="360" w:lineRule="auto"/>
              <w:jc w:val="center"/>
              <w:rPr>
                <w:rFonts w:ascii="Arial" w:hAnsi="Arial" w:cs="Arial"/>
                <w:sz w:val="16"/>
                <w:szCs w:val="16"/>
              </w:rPr>
            </w:pPr>
            <w:r w:rsidRPr="007C4008">
              <w:rPr>
                <w:rFonts w:ascii="Arial" w:hAnsi="Arial" w:cs="Arial"/>
                <w:sz w:val="16"/>
                <w:szCs w:val="16"/>
              </w:rPr>
              <w:t>Thailand</w:t>
            </w:r>
          </w:p>
        </w:tc>
        <w:tc>
          <w:tcPr>
            <w:tcW w:w="283" w:type="dxa"/>
            <w:tcBorders>
              <w:top w:val="nil"/>
              <w:left w:val="nil"/>
              <w:bottom w:val="nil"/>
              <w:right w:val="nil"/>
            </w:tcBorders>
            <w:noWrap/>
            <w:vAlign w:val="bottom"/>
          </w:tcPr>
          <w:p w14:paraId="28E780A1" w14:textId="77777777" w:rsidR="001A05A6" w:rsidRPr="007C4008" w:rsidRDefault="001A05A6" w:rsidP="000E732A">
            <w:pPr>
              <w:spacing w:line="360" w:lineRule="auto"/>
              <w:rPr>
                <w:rFonts w:ascii="Arial" w:hAnsi="Arial" w:cs="Arial"/>
                <w:sz w:val="16"/>
                <w:szCs w:val="16"/>
              </w:rPr>
            </w:pPr>
          </w:p>
        </w:tc>
        <w:tc>
          <w:tcPr>
            <w:tcW w:w="4145" w:type="dxa"/>
            <w:tcBorders>
              <w:top w:val="nil"/>
              <w:left w:val="nil"/>
              <w:bottom w:val="nil"/>
              <w:right w:val="nil"/>
            </w:tcBorders>
            <w:noWrap/>
            <w:vAlign w:val="bottom"/>
          </w:tcPr>
          <w:p w14:paraId="543E6EDD" w14:textId="77777777" w:rsidR="001A05A6" w:rsidRPr="007C4008" w:rsidRDefault="001A05A6" w:rsidP="000E732A">
            <w:pPr>
              <w:spacing w:line="360" w:lineRule="auto"/>
              <w:rPr>
                <w:rFonts w:ascii="Arial" w:hAnsi="Arial" w:cs="Arial"/>
                <w:sz w:val="16"/>
                <w:szCs w:val="16"/>
                <w:cs/>
              </w:rPr>
            </w:pPr>
            <w:r w:rsidRPr="007C4008">
              <w:rPr>
                <w:rFonts w:ascii="Arial" w:hAnsi="Arial" w:cs="Arial"/>
                <w:sz w:val="16"/>
                <w:szCs w:val="16"/>
                <w:lang w:val="en-GB"/>
              </w:rPr>
              <w:t>Co-shareholders</w:t>
            </w:r>
          </w:p>
        </w:tc>
      </w:tr>
      <w:tr w:rsidR="00511DD9" w:rsidRPr="007C4008" w14:paraId="4C71C910" w14:textId="77777777" w:rsidTr="00F47619">
        <w:trPr>
          <w:cantSplit/>
        </w:trPr>
        <w:tc>
          <w:tcPr>
            <w:tcW w:w="2693" w:type="dxa"/>
            <w:tcBorders>
              <w:top w:val="nil"/>
              <w:left w:val="nil"/>
              <w:bottom w:val="nil"/>
              <w:right w:val="nil"/>
            </w:tcBorders>
            <w:noWrap/>
          </w:tcPr>
          <w:p w14:paraId="1BC9538F" w14:textId="77777777" w:rsidR="00511DD9" w:rsidRPr="007C4008" w:rsidRDefault="00511DD9" w:rsidP="000E732A">
            <w:pPr>
              <w:spacing w:line="360" w:lineRule="auto"/>
              <w:ind w:left="-108" w:right="-95"/>
              <w:jc w:val="thaiDistribute"/>
              <w:rPr>
                <w:rFonts w:ascii="Arial" w:hAnsi="Arial" w:cs="Arial"/>
                <w:i/>
                <w:iCs/>
                <w:sz w:val="16"/>
                <w:szCs w:val="16"/>
                <w:lang w:val="en-GB"/>
              </w:rPr>
            </w:pPr>
          </w:p>
        </w:tc>
        <w:tc>
          <w:tcPr>
            <w:tcW w:w="283" w:type="dxa"/>
            <w:tcBorders>
              <w:top w:val="nil"/>
              <w:left w:val="nil"/>
              <w:bottom w:val="nil"/>
              <w:right w:val="nil"/>
            </w:tcBorders>
            <w:noWrap/>
            <w:vAlign w:val="bottom"/>
          </w:tcPr>
          <w:p w14:paraId="15975038" w14:textId="77777777" w:rsidR="00511DD9" w:rsidRPr="007C4008" w:rsidRDefault="00511DD9" w:rsidP="000E732A">
            <w:pPr>
              <w:spacing w:line="360" w:lineRule="auto"/>
              <w:rPr>
                <w:rFonts w:ascii="Arial" w:hAnsi="Arial" w:cs="Arial"/>
                <w:sz w:val="16"/>
                <w:szCs w:val="16"/>
              </w:rPr>
            </w:pPr>
          </w:p>
        </w:tc>
        <w:tc>
          <w:tcPr>
            <w:tcW w:w="1470" w:type="dxa"/>
            <w:tcBorders>
              <w:top w:val="nil"/>
              <w:left w:val="nil"/>
              <w:bottom w:val="nil"/>
              <w:right w:val="nil"/>
            </w:tcBorders>
            <w:noWrap/>
            <w:vAlign w:val="bottom"/>
          </w:tcPr>
          <w:p w14:paraId="68ED41D1" w14:textId="77777777" w:rsidR="00511DD9" w:rsidRPr="007C4008" w:rsidRDefault="00511DD9" w:rsidP="000E732A">
            <w:pPr>
              <w:spacing w:line="360" w:lineRule="auto"/>
              <w:jc w:val="center"/>
              <w:rPr>
                <w:rFonts w:ascii="Arial" w:hAnsi="Arial" w:cs="Arial"/>
                <w:sz w:val="16"/>
                <w:szCs w:val="16"/>
              </w:rPr>
            </w:pPr>
          </w:p>
        </w:tc>
        <w:tc>
          <w:tcPr>
            <w:tcW w:w="283" w:type="dxa"/>
            <w:tcBorders>
              <w:top w:val="nil"/>
              <w:left w:val="nil"/>
              <w:bottom w:val="nil"/>
              <w:right w:val="nil"/>
            </w:tcBorders>
            <w:noWrap/>
            <w:vAlign w:val="bottom"/>
          </w:tcPr>
          <w:p w14:paraId="7102E815" w14:textId="77777777" w:rsidR="00511DD9" w:rsidRPr="007C4008" w:rsidRDefault="00511DD9" w:rsidP="000E732A">
            <w:pPr>
              <w:spacing w:line="360" w:lineRule="auto"/>
              <w:rPr>
                <w:rFonts w:ascii="Arial" w:hAnsi="Arial" w:cs="Arial"/>
                <w:sz w:val="16"/>
                <w:szCs w:val="16"/>
              </w:rPr>
            </w:pPr>
          </w:p>
        </w:tc>
        <w:tc>
          <w:tcPr>
            <w:tcW w:w="4145" w:type="dxa"/>
            <w:tcBorders>
              <w:top w:val="nil"/>
              <w:left w:val="nil"/>
              <w:bottom w:val="nil"/>
              <w:right w:val="nil"/>
            </w:tcBorders>
            <w:noWrap/>
            <w:vAlign w:val="bottom"/>
          </w:tcPr>
          <w:p w14:paraId="178E62D2" w14:textId="77777777" w:rsidR="00511DD9" w:rsidRPr="007C4008" w:rsidRDefault="00511DD9" w:rsidP="000E732A">
            <w:pPr>
              <w:spacing w:line="360" w:lineRule="auto"/>
              <w:rPr>
                <w:rFonts w:ascii="Arial" w:hAnsi="Arial" w:cs="Arial"/>
                <w:sz w:val="16"/>
                <w:szCs w:val="16"/>
                <w:lang w:val="en-GB"/>
              </w:rPr>
            </w:pPr>
          </w:p>
        </w:tc>
      </w:tr>
      <w:tr w:rsidR="005C31FD" w:rsidRPr="007C4008" w14:paraId="2A067F21" w14:textId="77777777" w:rsidTr="00F47619">
        <w:trPr>
          <w:cantSplit/>
        </w:trPr>
        <w:tc>
          <w:tcPr>
            <w:tcW w:w="2693" w:type="dxa"/>
            <w:tcBorders>
              <w:top w:val="nil"/>
              <w:left w:val="nil"/>
              <w:bottom w:val="nil"/>
              <w:right w:val="nil"/>
            </w:tcBorders>
            <w:noWrap/>
          </w:tcPr>
          <w:p w14:paraId="443B3C2F" w14:textId="77777777" w:rsidR="005C31FD" w:rsidRPr="007C4008" w:rsidRDefault="005C31FD" w:rsidP="000E732A">
            <w:pPr>
              <w:spacing w:line="360" w:lineRule="auto"/>
              <w:ind w:left="-108" w:right="-95"/>
              <w:jc w:val="thaiDistribute"/>
              <w:rPr>
                <w:rFonts w:ascii="Arial" w:hAnsi="Arial" w:cs="Arial"/>
                <w:i/>
                <w:iCs/>
                <w:sz w:val="16"/>
                <w:szCs w:val="16"/>
                <w:lang w:val="en-GB"/>
              </w:rPr>
            </w:pPr>
            <w:r w:rsidRPr="007C4008">
              <w:rPr>
                <w:rFonts w:ascii="Arial" w:hAnsi="Arial" w:cs="Arial"/>
                <w:i/>
                <w:iCs/>
                <w:sz w:val="16"/>
                <w:szCs w:val="16"/>
                <w:lang w:val="en-GB"/>
              </w:rPr>
              <w:t>Key management</w:t>
            </w:r>
          </w:p>
        </w:tc>
        <w:tc>
          <w:tcPr>
            <w:tcW w:w="283" w:type="dxa"/>
            <w:tcBorders>
              <w:top w:val="nil"/>
              <w:left w:val="nil"/>
              <w:bottom w:val="nil"/>
              <w:right w:val="nil"/>
            </w:tcBorders>
            <w:noWrap/>
            <w:vAlign w:val="bottom"/>
          </w:tcPr>
          <w:p w14:paraId="2F80BAF4" w14:textId="77777777" w:rsidR="005C31FD" w:rsidRPr="007C4008" w:rsidRDefault="005C31FD" w:rsidP="000E732A">
            <w:pPr>
              <w:spacing w:line="360" w:lineRule="auto"/>
              <w:rPr>
                <w:rFonts w:ascii="Arial" w:hAnsi="Arial" w:cs="Arial"/>
                <w:sz w:val="16"/>
                <w:szCs w:val="16"/>
              </w:rPr>
            </w:pPr>
          </w:p>
        </w:tc>
        <w:tc>
          <w:tcPr>
            <w:tcW w:w="1470" w:type="dxa"/>
            <w:tcBorders>
              <w:top w:val="nil"/>
              <w:left w:val="nil"/>
              <w:bottom w:val="nil"/>
              <w:right w:val="nil"/>
            </w:tcBorders>
            <w:noWrap/>
            <w:vAlign w:val="bottom"/>
          </w:tcPr>
          <w:p w14:paraId="78910159" w14:textId="77777777" w:rsidR="005C31FD" w:rsidRPr="007C4008" w:rsidRDefault="005C31FD" w:rsidP="000E732A">
            <w:pPr>
              <w:spacing w:line="360" w:lineRule="auto"/>
              <w:jc w:val="center"/>
              <w:rPr>
                <w:rFonts w:ascii="Arial" w:hAnsi="Arial" w:cs="Arial"/>
                <w:sz w:val="16"/>
                <w:szCs w:val="16"/>
              </w:rPr>
            </w:pPr>
            <w:r w:rsidRPr="007C4008">
              <w:rPr>
                <w:rFonts w:ascii="Arial" w:hAnsi="Arial" w:cs="Arial"/>
                <w:sz w:val="16"/>
                <w:szCs w:val="16"/>
              </w:rPr>
              <w:t>Thailand</w:t>
            </w:r>
          </w:p>
        </w:tc>
        <w:tc>
          <w:tcPr>
            <w:tcW w:w="283" w:type="dxa"/>
            <w:tcBorders>
              <w:top w:val="nil"/>
              <w:left w:val="nil"/>
              <w:bottom w:val="nil"/>
              <w:right w:val="nil"/>
            </w:tcBorders>
            <w:noWrap/>
            <w:vAlign w:val="bottom"/>
          </w:tcPr>
          <w:p w14:paraId="6DEDA3F2" w14:textId="77777777" w:rsidR="005C31FD" w:rsidRPr="007C4008" w:rsidRDefault="005C31FD" w:rsidP="000E732A">
            <w:pPr>
              <w:spacing w:line="360" w:lineRule="auto"/>
              <w:rPr>
                <w:rFonts w:ascii="Arial" w:hAnsi="Arial" w:cs="Arial"/>
                <w:sz w:val="16"/>
                <w:szCs w:val="16"/>
              </w:rPr>
            </w:pPr>
          </w:p>
        </w:tc>
        <w:tc>
          <w:tcPr>
            <w:tcW w:w="4145" w:type="dxa"/>
            <w:tcBorders>
              <w:top w:val="nil"/>
              <w:left w:val="nil"/>
              <w:bottom w:val="nil"/>
              <w:right w:val="nil"/>
            </w:tcBorders>
            <w:noWrap/>
            <w:vAlign w:val="bottom"/>
          </w:tcPr>
          <w:p w14:paraId="50B77B6A" w14:textId="77777777" w:rsidR="005C31FD" w:rsidRPr="007C4008" w:rsidRDefault="005C31FD" w:rsidP="000E732A">
            <w:pPr>
              <w:spacing w:line="360" w:lineRule="auto"/>
              <w:rPr>
                <w:rFonts w:ascii="Arial" w:hAnsi="Arial" w:cs="Arial"/>
                <w:sz w:val="16"/>
                <w:szCs w:val="16"/>
                <w:lang w:val="en-GB"/>
              </w:rPr>
            </w:pPr>
            <w:r w:rsidRPr="007C4008">
              <w:rPr>
                <w:rFonts w:ascii="Arial" w:hAnsi="Arial" w:cs="Arial"/>
                <w:sz w:val="16"/>
                <w:szCs w:val="16"/>
                <w:lang w:val="en-GB"/>
              </w:rPr>
              <w:t>Directors and managements</w:t>
            </w:r>
          </w:p>
        </w:tc>
      </w:tr>
      <w:tr w:rsidR="00267AF1" w:rsidRPr="007C4008" w14:paraId="74E4FD74" w14:textId="77777777" w:rsidTr="00F47619">
        <w:trPr>
          <w:cantSplit/>
        </w:trPr>
        <w:tc>
          <w:tcPr>
            <w:tcW w:w="2693" w:type="dxa"/>
            <w:tcBorders>
              <w:top w:val="nil"/>
              <w:left w:val="nil"/>
              <w:bottom w:val="nil"/>
              <w:right w:val="nil"/>
            </w:tcBorders>
            <w:noWrap/>
          </w:tcPr>
          <w:p w14:paraId="3D95CB17" w14:textId="77777777" w:rsidR="00267AF1" w:rsidRPr="007C4008" w:rsidRDefault="00267AF1" w:rsidP="000E732A">
            <w:pPr>
              <w:spacing w:line="360" w:lineRule="auto"/>
              <w:ind w:left="-108" w:right="-95"/>
              <w:jc w:val="thaiDistribute"/>
              <w:rPr>
                <w:rFonts w:ascii="Arial" w:hAnsi="Arial" w:cs="Arial"/>
                <w:i/>
                <w:iCs/>
                <w:sz w:val="16"/>
                <w:szCs w:val="16"/>
                <w:lang w:val="en-GB"/>
              </w:rPr>
            </w:pPr>
          </w:p>
        </w:tc>
        <w:tc>
          <w:tcPr>
            <w:tcW w:w="283" w:type="dxa"/>
            <w:tcBorders>
              <w:top w:val="nil"/>
              <w:left w:val="nil"/>
              <w:bottom w:val="nil"/>
              <w:right w:val="nil"/>
            </w:tcBorders>
            <w:noWrap/>
            <w:vAlign w:val="bottom"/>
          </w:tcPr>
          <w:p w14:paraId="369CFC5C" w14:textId="77777777" w:rsidR="00267AF1" w:rsidRPr="007C4008" w:rsidRDefault="00267AF1" w:rsidP="000E732A">
            <w:pPr>
              <w:spacing w:line="360" w:lineRule="auto"/>
              <w:rPr>
                <w:rFonts w:ascii="Arial" w:hAnsi="Arial" w:cs="Arial"/>
                <w:sz w:val="16"/>
                <w:szCs w:val="16"/>
              </w:rPr>
            </w:pPr>
          </w:p>
        </w:tc>
        <w:tc>
          <w:tcPr>
            <w:tcW w:w="1470" w:type="dxa"/>
            <w:tcBorders>
              <w:top w:val="nil"/>
              <w:left w:val="nil"/>
              <w:bottom w:val="nil"/>
              <w:right w:val="nil"/>
            </w:tcBorders>
            <w:noWrap/>
            <w:vAlign w:val="bottom"/>
          </w:tcPr>
          <w:p w14:paraId="3F8A2871" w14:textId="77777777" w:rsidR="00267AF1" w:rsidRPr="007C4008" w:rsidRDefault="00267AF1" w:rsidP="000E732A">
            <w:pPr>
              <w:spacing w:line="360" w:lineRule="auto"/>
              <w:jc w:val="center"/>
              <w:rPr>
                <w:rFonts w:ascii="Arial" w:hAnsi="Arial" w:cs="Arial"/>
                <w:sz w:val="16"/>
                <w:szCs w:val="16"/>
              </w:rPr>
            </w:pPr>
          </w:p>
        </w:tc>
        <w:tc>
          <w:tcPr>
            <w:tcW w:w="283" w:type="dxa"/>
            <w:tcBorders>
              <w:top w:val="nil"/>
              <w:left w:val="nil"/>
              <w:bottom w:val="nil"/>
              <w:right w:val="nil"/>
            </w:tcBorders>
            <w:noWrap/>
            <w:vAlign w:val="bottom"/>
          </w:tcPr>
          <w:p w14:paraId="323E5AC8" w14:textId="77777777" w:rsidR="00267AF1" w:rsidRPr="007C4008" w:rsidRDefault="00267AF1" w:rsidP="000E732A">
            <w:pPr>
              <w:spacing w:line="360" w:lineRule="auto"/>
              <w:rPr>
                <w:rFonts w:ascii="Arial" w:hAnsi="Arial" w:cs="Arial"/>
                <w:sz w:val="16"/>
                <w:szCs w:val="16"/>
              </w:rPr>
            </w:pPr>
          </w:p>
        </w:tc>
        <w:tc>
          <w:tcPr>
            <w:tcW w:w="4145" w:type="dxa"/>
            <w:tcBorders>
              <w:top w:val="nil"/>
              <w:left w:val="nil"/>
              <w:bottom w:val="nil"/>
              <w:right w:val="nil"/>
            </w:tcBorders>
            <w:noWrap/>
            <w:vAlign w:val="bottom"/>
          </w:tcPr>
          <w:p w14:paraId="1D2D7B6E" w14:textId="77777777" w:rsidR="00267AF1" w:rsidRPr="007C4008" w:rsidRDefault="00267AF1" w:rsidP="000E732A">
            <w:pPr>
              <w:spacing w:line="360" w:lineRule="auto"/>
              <w:rPr>
                <w:rFonts w:ascii="Arial" w:hAnsi="Arial" w:cs="Arial"/>
                <w:sz w:val="16"/>
                <w:szCs w:val="16"/>
                <w:lang w:val="en-GB"/>
              </w:rPr>
            </w:pPr>
          </w:p>
        </w:tc>
      </w:tr>
      <w:tr w:rsidR="007636EB" w:rsidRPr="007C4008" w14:paraId="1C4EFCB7" w14:textId="77777777" w:rsidTr="007C4008">
        <w:trPr>
          <w:cantSplit/>
          <w:trHeight w:val="378"/>
        </w:trPr>
        <w:tc>
          <w:tcPr>
            <w:tcW w:w="2693" w:type="dxa"/>
            <w:tcBorders>
              <w:top w:val="nil"/>
              <w:left w:val="nil"/>
              <w:bottom w:val="nil"/>
              <w:right w:val="nil"/>
            </w:tcBorders>
            <w:noWrap/>
          </w:tcPr>
          <w:p w14:paraId="5647E4DC" w14:textId="77777777" w:rsidR="007636EB" w:rsidRPr="007C4008" w:rsidRDefault="007636EB" w:rsidP="000E732A">
            <w:pPr>
              <w:spacing w:line="360" w:lineRule="auto"/>
              <w:ind w:left="-108" w:right="-95"/>
              <w:jc w:val="thaiDistribute"/>
              <w:rPr>
                <w:rFonts w:ascii="Arial" w:hAnsi="Arial" w:cs="Arial"/>
                <w:i/>
                <w:iCs/>
                <w:sz w:val="16"/>
                <w:szCs w:val="16"/>
                <w:lang w:val="en-GB"/>
              </w:rPr>
            </w:pPr>
            <w:r w:rsidRPr="007C4008">
              <w:rPr>
                <w:rFonts w:ascii="Arial" w:hAnsi="Arial" w:cs="Arial"/>
                <w:i/>
                <w:iCs/>
                <w:sz w:val="16"/>
                <w:szCs w:val="16"/>
                <w:lang w:val="en-GB"/>
              </w:rPr>
              <w:t>Related person</w:t>
            </w:r>
          </w:p>
        </w:tc>
        <w:tc>
          <w:tcPr>
            <w:tcW w:w="283" w:type="dxa"/>
            <w:tcBorders>
              <w:top w:val="nil"/>
              <w:left w:val="nil"/>
              <w:bottom w:val="nil"/>
              <w:right w:val="nil"/>
            </w:tcBorders>
            <w:noWrap/>
            <w:vAlign w:val="bottom"/>
          </w:tcPr>
          <w:p w14:paraId="1F23BDE4" w14:textId="77777777" w:rsidR="007636EB" w:rsidRPr="007C4008" w:rsidRDefault="007636EB" w:rsidP="000E732A">
            <w:pPr>
              <w:spacing w:line="360" w:lineRule="auto"/>
              <w:rPr>
                <w:rFonts w:ascii="Arial" w:hAnsi="Arial" w:cs="Arial"/>
                <w:sz w:val="16"/>
                <w:szCs w:val="16"/>
              </w:rPr>
            </w:pPr>
          </w:p>
        </w:tc>
        <w:tc>
          <w:tcPr>
            <w:tcW w:w="1470" w:type="dxa"/>
            <w:tcBorders>
              <w:top w:val="nil"/>
              <w:left w:val="nil"/>
              <w:bottom w:val="nil"/>
              <w:right w:val="nil"/>
            </w:tcBorders>
            <w:noWrap/>
          </w:tcPr>
          <w:p w14:paraId="148D2201" w14:textId="77777777" w:rsidR="007636EB" w:rsidRPr="007C4008" w:rsidRDefault="007636EB" w:rsidP="00711BFA">
            <w:pPr>
              <w:spacing w:line="360" w:lineRule="auto"/>
              <w:jc w:val="center"/>
              <w:rPr>
                <w:rFonts w:ascii="Arial" w:hAnsi="Arial" w:cs="Arial"/>
                <w:sz w:val="16"/>
                <w:szCs w:val="16"/>
              </w:rPr>
            </w:pPr>
            <w:r w:rsidRPr="007C4008">
              <w:rPr>
                <w:rFonts w:ascii="Arial" w:hAnsi="Arial" w:cs="Arial"/>
                <w:sz w:val="16"/>
                <w:szCs w:val="16"/>
              </w:rPr>
              <w:t>Laos</w:t>
            </w:r>
          </w:p>
          <w:p w14:paraId="393891DF" w14:textId="645463FF" w:rsidR="00CD2B79" w:rsidRPr="007C4008" w:rsidRDefault="00CD2B79" w:rsidP="000E732A">
            <w:pPr>
              <w:spacing w:line="360" w:lineRule="auto"/>
              <w:jc w:val="center"/>
              <w:rPr>
                <w:rFonts w:ascii="Arial" w:hAnsi="Arial" w:cs="Arial"/>
                <w:sz w:val="16"/>
                <w:szCs w:val="16"/>
              </w:rPr>
            </w:pPr>
          </w:p>
        </w:tc>
        <w:tc>
          <w:tcPr>
            <w:tcW w:w="283" w:type="dxa"/>
            <w:tcBorders>
              <w:top w:val="nil"/>
              <w:left w:val="nil"/>
              <w:bottom w:val="nil"/>
              <w:right w:val="nil"/>
            </w:tcBorders>
            <w:noWrap/>
            <w:vAlign w:val="bottom"/>
          </w:tcPr>
          <w:p w14:paraId="4A40DAC6" w14:textId="77777777" w:rsidR="007636EB" w:rsidRPr="007C4008" w:rsidRDefault="007636EB" w:rsidP="000E732A">
            <w:pPr>
              <w:spacing w:line="360" w:lineRule="auto"/>
              <w:rPr>
                <w:rFonts w:ascii="Arial" w:hAnsi="Arial" w:cs="Arial"/>
                <w:sz w:val="16"/>
                <w:szCs w:val="16"/>
              </w:rPr>
            </w:pPr>
          </w:p>
        </w:tc>
        <w:tc>
          <w:tcPr>
            <w:tcW w:w="4145" w:type="dxa"/>
            <w:tcBorders>
              <w:top w:val="nil"/>
              <w:left w:val="nil"/>
              <w:bottom w:val="nil"/>
              <w:right w:val="nil"/>
            </w:tcBorders>
            <w:noWrap/>
            <w:vAlign w:val="bottom"/>
          </w:tcPr>
          <w:p w14:paraId="3515B1B3" w14:textId="0C62EF60" w:rsidR="007636EB" w:rsidRPr="007C4008" w:rsidRDefault="007636EB" w:rsidP="000E732A">
            <w:pPr>
              <w:spacing w:line="360" w:lineRule="auto"/>
              <w:rPr>
                <w:rFonts w:ascii="Arial" w:hAnsi="Arial" w:cs="Arial"/>
                <w:sz w:val="16"/>
                <w:szCs w:val="16"/>
                <w:lang w:val="en-GB"/>
              </w:rPr>
            </w:pPr>
            <w:r w:rsidRPr="007C4008">
              <w:rPr>
                <w:rFonts w:ascii="Arial" w:hAnsi="Arial" w:cs="Arial"/>
                <w:sz w:val="16"/>
                <w:szCs w:val="16"/>
                <w:lang w:val="en-GB"/>
              </w:rPr>
              <w:t xml:space="preserve">Person who is a close member of the family of a </w:t>
            </w:r>
            <w:r w:rsidR="005E5796" w:rsidRPr="007C4008">
              <w:rPr>
                <w:rFonts w:ascii="Arial" w:hAnsi="Arial" w:cs="Arial"/>
                <w:sz w:val="16"/>
                <w:szCs w:val="16"/>
                <w:cs/>
                <w:lang w:val="en-GB"/>
              </w:rPr>
              <w:br/>
              <w:t xml:space="preserve">     </w:t>
            </w:r>
            <w:r w:rsidRPr="007C4008">
              <w:rPr>
                <w:rFonts w:ascii="Arial" w:hAnsi="Arial" w:cs="Arial"/>
                <w:sz w:val="16"/>
                <w:szCs w:val="16"/>
                <w:lang w:val="en-GB"/>
              </w:rPr>
              <w:t xml:space="preserve">director and management of a subsidiary </w:t>
            </w:r>
          </w:p>
        </w:tc>
      </w:tr>
    </w:tbl>
    <w:p w14:paraId="2449F439" w14:textId="77777777" w:rsidR="005E5796" w:rsidRPr="00050D68" w:rsidRDefault="005E5796" w:rsidP="00AE3FE1">
      <w:pPr>
        <w:pStyle w:val="BodyText3"/>
        <w:spacing w:after="0" w:line="360" w:lineRule="auto"/>
        <w:ind w:firstLine="441"/>
        <w:rPr>
          <w:rFonts w:ascii="Arial" w:hAnsi="Arial" w:cs="Arial"/>
          <w:sz w:val="19"/>
          <w:szCs w:val="19"/>
          <w:u w:val="single"/>
        </w:rPr>
      </w:pPr>
    </w:p>
    <w:p w14:paraId="5495E5C9" w14:textId="3D63448F" w:rsidR="008B5A17" w:rsidRPr="002F7865" w:rsidRDefault="008B5A17" w:rsidP="00AE3FE1">
      <w:pPr>
        <w:pStyle w:val="BodyText3"/>
        <w:spacing w:after="0" w:line="360" w:lineRule="auto"/>
        <w:ind w:firstLine="441"/>
        <w:rPr>
          <w:rFonts w:ascii="Arial" w:hAnsi="Arial" w:cs="Arial"/>
          <w:sz w:val="19"/>
          <w:szCs w:val="19"/>
          <w:u w:val="single"/>
        </w:rPr>
      </w:pPr>
      <w:r w:rsidRPr="002F7865">
        <w:rPr>
          <w:rFonts w:ascii="Arial" w:hAnsi="Arial" w:cs="Arial"/>
          <w:sz w:val="19"/>
          <w:szCs w:val="19"/>
          <w:u w:val="single"/>
        </w:rPr>
        <w:t>Pricing policies</w:t>
      </w:r>
    </w:p>
    <w:p w14:paraId="65C40A88" w14:textId="77777777" w:rsidR="005C11A9" w:rsidRPr="00050D68" w:rsidRDefault="005C11A9" w:rsidP="000E732A">
      <w:pPr>
        <w:pStyle w:val="BodyText3"/>
        <w:spacing w:after="0" w:line="360" w:lineRule="auto"/>
        <w:ind w:firstLine="420"/>
        <w:rPr>
          <w:rFonts w:ascii="Arial" w:hAnsi="Arial" w:cs="Arial"/>
          <w:szCs w:val="16"/>
          <w:u w:val="single"/>
        </w:rPr>
      </w:pPr>
    </w:p>
    <w:tbl>
      <w:tblPr>
        <w:tblW w:w="8969" w:type="dxa"/>
        <w:tblInd w:w="387" w:type="dxa"/>
        <w:tblLook w:val="0000" w:firstRow="0" w:lastRow="0" w:firstColumn="0" w:lastColumn="0" w:noHBand="0" w:noVBand="0"/>
      </w:tblPr>
      <w:tblGrid>
        <w:gridCol w:w="4860"/>
        <w:gridCol w:w="4109"/>
      </w:tblGrid>
      <w:tr w:rsidR="00735260" w:rsidRPr="00F47619" w14:paraId="74880885" w14:textId="77777777" w:rsidTr="00F47619">
        <w:trPr>
          <w:cantSplit/>
        </w:trPr>
        <w:tc>
          <w:tcPr>
            <w:tcW w:w="4860" w:type="dxa"/>
          </w:tcPr>
          <w:p w14:paraId="79F6971C" w14:textId="30490779" w:rsidR="00735260" w:rsidRPr="00F47619" w:rsidRDefault="00735260" w:rsidP="00A312D5">
            <w:pPr>
              <w:pBdr>
                <w:bottom w:val="single" w:sz="4" w:space="1" w:color="auto"/>
              </w:pBdr>
              <w:spacing w:line="360" w:lineRule="auto"/>
              <w:ind w:right="78"/>
              <w:jc w:val="center"/>
              <w:rPr>
                <w:rFonts w:ascii="Arial" w:hAnsi="Arial" w:cs="Arial"/>
                <w:sz w:val="18"/>
                <w:szCs w:val="18"/>
              </w:rPr>
            </w:pPr>
            <w:r w:rsidRPr="00F47619">
              <w:rPr>
                <w:rFonts w:ascii="Arial" w:hAnsi="Arial" w:cs="Arial"/>
                <w:sz w:val="18"/>
                <w:szCs w:val="18"/>
              </w:rPr>
              <w:t>Transactions</w:t>
            </w:r>
          </w:p>
        </w:tc>
        <w:tc>
          <w:tcPr>
            <w:tcW w:w="4109" w:type="dxa"/>
          </w:tcPr>
          <w:p w14:paraId="040FFDCB" w14:textId="74A6677C" w:rsidR="00735260" w:rsidRPr="00F47619" w:rsidRDefault="00735260" w:rsidP="00735260">
            <w:pPr>
              <w:pBdr>
                <w:bottom w:val="single" w:sz="4" w:space="1" w:color="auto"/>
              </w:pBdr>
              <w:spacing w:line="360" w:lineRule="auto"/>
              <w:ind w:right="-18"/>
              <w:jc w:val="center"/>
              <w:rPr>
                <w:rFonts w:ascii="Arial" w:hAnsi="Arial" w:cs="Arial"/>
                <w:sz w:val="18"/>
                <w:szCs w:val="18"/>
              </w:rPr>
            </w:pPr>
            <w:r w:rsidRPr="00F47619">
              <w:rPr>
                <w:rFonts w:ascii="Arial" w:hAnsi="Arial" w:cs="Arial"/>
                <w:sz w:val="18"/>
                <w:szCs w:val="18"/>
              </w:rPr>
              <w:t xml:space="preserve">Pricing policies  </w:t>
            </w:r>
          </w:p>
        </w:tc>
      </w:tr>
      <w:tr w:rsidR="00735260" w:rsidRPr="00F47619" w14:paraId="712EB7C9" w14:textId="77777777" w:rsidTr="00F47619">
        <w:trPr>
          <w:cantSplit/>
        </w:trPr>
        <w:tc>
          <w:tcPr>
            <w:tcW w:w="4860" w:type="dxa"/>
          </w:tcPr>
          <w:p w14:paraId="7BD73A8D" w14:textId="1EA14786" w:rsidR="00735260" w:rsidRPr="00F47619" w:rsidRDefault="00735260" w:rsidP="00735260">
            <w:pPr>
              <w:spacing w:line="360" w:lineRule="auto"/>
              <w:ind w:right="-108"/>
              <w:jc w:val="both"/>
              <w:rPr>
                <w:rFonts w:ascii="Arial" w:hAnsi="Arial" w:cs="Arial"/>
                <w:sz w:val="18"/>
                <w:szCs w:val="18"/>
                <w:lang w:val="en-GB"/>
              </w:rPr>
            </w:pPr>
          </w:p>
        </w:tc>
        <w:tc>
          <w:tcPr>
            <w:tcW w:w="4109" w:type="dxa"/>
          </w:tcPr>
          <w:p w14:paraId="0AEE408A" w14:textId="696D3BF0" w:rsidR="00735260" w:rsidRPr="00F47619" w:rsidRDefault="00735260" w:rsidP="00735260">
            <w:pPr>
              <w:spacing w:line="360" w:lineRule="auto"/>
              <w:ind w:right="-18"/>
              <w:jc w:val="thaiDistribute"/>
              <w:rPr>
                <w:rFonts w:ascii="Arial" w:hAnsi="Arial" w:cs="Arial"/>
                <w:sz w:val="18"/>
                <w:szCs w:val="18"/>
                <w:lang w:val="en-GB"/>
              </w:rPr>
            </w:pPr>
          </w:p>
        </w:tc>
      </w:tr>
      <w:tr w:rsidR="00735260" w:rsidRPr="00F47619" w14:paraId="6373ED44" w14:textId="77777777" w:rsidTr="00F47619">
        <w:trPr>
          <w:cantSplit/>
        </w:trPr>
        <w:tc>
          <w:tcPr>
            <w:tcW w:w="4860" w:type="dxa"/>
          </w:tcPr>
          <w:p w14:paraId="21BBC3DD" w14:textId="0EF97129" w:rsidR="00735260" w:rsidRPr="00F47619" w:rsidRDefault="00735260" w:rsidP="00735260">
            <w:pPr>
              <w:spacing w:line="360" w:lineRule="auto"/>
              <w:ind w:left="155" w:right="29" w:hanging="155"/>
              <w:rPr>
                <w:rFonts w:ascii="Arial" w:hAnsi="Arial" w:cs="Arial"/>
                <w:sz w:val="18"/>
                <w:szCs w:val="18"/>
                <w:lang w:val="en-GB"/>
              </w:rPr>
            </w:pPr>
            <w:r w:rsidRPr="00F47619">
              <w:rPr>
                <w:rFonts w:ascii="Arial" w:hAnsi="Arial" w:cs="Arial"/>
                <w:sz w:val="18"/>
                <w:szCs w:val="18"/>
                <w:lang w:val="en-GB"/>
              </w:rPr>
              <w:t xml:space="preserve">Revenue from sales, </w:t>
            </w:r>
            <w:r w:rsidR="000E04D5" w:rsidRPr="00F47619">
              <w:rPr>
                <w:rFonts w:ascii="Arial" w:hAnsi="Arial" w:cs="Arial"/>
                <w:sz w:val="18"/>
                <w:szCs w:val="18"/>
                <w:lang w:val="en-GB"/>
              </w:rPr>
              <w:t>p</w:t>
            </w:r>
            <w:r w:rsidRPr="00F47619">
              <w:rPr>
                <w:rFonts w:ascii="Arial" w:hAnsi="Arial" w:cs="Arial"/>
                <w:sz w:val="18"/>
                <w:szCs w:val="18"/>
                <w:lang w:val="en-GB"/>
              </w:rPr>
              <w:t>urchase of goods</w:t>
            </w:r>
            <w:r w:rsidR="00BB1B42" w:rsidRPr="00F47619">
              <w:rPr>
                <w:rFonts w:ascii="Arial" w:hAnsi="Arial" w:cs="Arial"/>
                <w:sz w:val="18"/>
                <w:szCs w:val="18"/>
                <w:lang w:val="en-GB"/>
              </w:rPr>
              <w:t xml:space="preserve">, </w:t>
            </w:r>
            <w:r w:rsidRPr="00F47619">
              <w:rPr>
                <w:rFonts w:ascii="Arial" w:hAnsi="Arial" w:cs="Arial"/>
                <w:sz w:val="18"/>
                <w:szCs w:val="18"/>
                <w:lang w:val="en-GB"/>
              </w:rPr>
              <w:t xml:space="preserve">and </w:t>
            </w:r>
            <w:r w:rsidR="005E5796" w:rsidRPr="00050D68">
              <w:rPr>
                <w:rFonts w:ascii="Arial" w:hAnsi="Arial" w:cs="Arial" w:hint="cs"/>
                <w:sz w:val="18"/>
                <w:szCs w:val="18"/>
                <w:cs/>
                <w:lang w:val="en-GB"/>
              </w:rPr>
              <w:t xml:space="preserve">  </w:t>
            </w:r>
            <w:r w:rsidR="005E5796" w:rsidRPr="00050D68">
              <w:rPr>
                <w:rFonts w:ascii="Arial" w:hAnsi="Arial" w:cs="Arial"/>
                <w:sz w:val="18"/>
                <w:szCs w:val="18"/>
                <w:cs/>
                <w:lang w:val="en-GB"/>
              </w:rPr>
              <w:br/>
            </w:r>
            <w:r w:rsidR="005E5796" w:rsidRPr="00050D68">
              <w:rPr>
                <w:rFonts w:ascii="Arial" w:hAnsi="Arial" w:cs="Arial" w:hint="cs"/>
                <w:sz w:val="18"/>
                <w:szCs w:val="18"/>
                <w:cs/>
                <w:lang w:val="en-GB"/>
              </w:rPr>
              <w:t xml:space="preserve">  </w:t>
            </w:r>
            <w:r w:rsidR="000E04D5" w:rsidRPr="00F47619">
              <w:rPr>
                <w:rFonts w:ascii="Arial" w:hAnsi="Arial" w:cs="Arial"/>
                <w:sz w:val="18"/>
                <w:szCs w:val="18"/>
                <w:lang w:val="en-GB"/>
              </w:rPr>
              <w:t>t</w:t>
            </w:r>
            <w:r w:rsidRPr="00F47619">
              <w:rPr>
                <w:rFonts w:ascii="Arial" w:hAnsi="Arial" w:cs="Arial"/>
                <w:sz w:val="18"/>
                <w:szCs w:val="18"/>
                <w:lang w:val="en-GB"/>
              </w:rPr>
              <w:t>ransportation service</w:t>
            </w:r>
          </w:p>
        </w:tc>
        <w:tc>
          <w:tcPr>
            <w:tcW w:w="4109" w:type="dxa"/>
          </w:tcPr>
          <w:p w14:paraId="015F0CA4" w14:textId="77777777" w:rsidR="008E5F51" w:rsidRDefault="008E5F51" w:rsidP="00735260">
            <w:pPr>
              <w:spacing w:line="360" w:lineRule="auto"/>
              <w:ind w:right="-18"/>
              <w:jc w:val="thaiDistribute"/>
              <w:rPr>
                <w:rFonts w:ascii="Arial" w:hAnsi="Arial" w:cstheme="minorBidi"/>
                <w:sz w:val="18"/>
                <w:szCs w:val="18"/>
                <w:lang w:val="en-GB"/>
              </w:rPr>
            </w:pPr>
          </w:p>
          <w:p w14:paraId="3B55BE57" w14:textId="7A5DF3CE" w:rsidR="00735260" w:rsidRPr="00F47619" w:rsidRDefault="003235E0" w:rsidP="00735260">
            <w:pPr>
              <w:spacing w:line="360" w:lineRule="auto"/>
              <w:ind w:right="-18"/>
              <w:jc w:val="thaiDistribute"/>
              <w:rPr>
                <w:rFonts w:ascii="Arial" w:hAnsi="Arial" w:cs="Arial"/>
                <w:sz w:val="18"/>
                <w:szCs w:val="18"/>
                <w:lang w:val="en-GB"/>
              </w:rPr>
            </w:pPr>
            <w:r w:rsidRPr="00F47619">
              <w:rPr>
                <w:rFonts w:ascii="Arial" w:hAnsi="Arial" w:cs="Arial"/>
                <w:sz w:val="18"/>
                <w:szCs w:val="18"/>
                <w:lang w:val="en-GB"/>
              </w:rPr>
              <w:t>Agree-upon basis based on market price</w:t>
            </w:r>
          </w:p>
        </w:tc>
      </w:tr>
      <w:tr w:rsidR="00735260" w:rsidRPr="00F47619" w14:paraId="3EFBD52B" w14:textId="77777777" w:rsidTr="00F47619">
        <w:trPr>
          <w:cantSplit/>
        </w:trPr>
        <w:tc>
          <w:tcPr>
            <w:tcW w:w="4860" w:type="dxa"/>
          </w:tcPr>
          <w:p w14:paraId="7162257D" w14:textId="040F9870" w:rsidR="00735260" w:rsidRPr="00F47619" w:rsidRDefault="00735260" w:rsidP="002C4455">
            <w:pPr>
              <w:tabs>
                <w:tab w:val="decimal" w:pos="5220"/>
                <w:tab w:val="decimal" w:pos="6660"/>
                <w:tab w:val="decimal" w:pos="8100"/>
                <w:tab w:val="decimal" w:pos="9540"/>
              </w:tabs>
              <w:spacing w:line="360" w:lineRule="auto"/>
              <w:ind w:left="156" w:hanging="180"/>
              <w:rPr>
                <w:rFonts w:ascii="Arial" w:hAnsi="Arial" w:cs="Arial"/>
                <w:sz w:val="18"/>
                <w:szCs w:val="18"/>
                <w:lang w:val="en-GB"/>
              </w:rPr>
            </w:pPr>
            <w:r w:rsidRPr="00F47619">
              <w:rPr>
                <w:rFonts w:ascii="Arial" w:hAnsi="Arial" w:cs="Arial"/>
                <w:sz w:val="18"/>
                <w:szCs w:val="18"/>
                <w:lang w:val="en-GB"/>
              </w:rPr>
              <w:t xml:space="preserve">Rental </w:t>
            </w:r>
            <w:r w:rsidR="00BB1B42" w:rsidRPr="00F47619">
              <w:rPr>
                <w:rFonts w:ascii="Arial" w:hAnsi="Arial" w:cs="Arial"/>
                <w:sz w:val="18"/>
                <w:szCs w:val="18"/>
                <w:lang w:val="en-GB"/>
              </w:rPr>
              <w:t xml:space="preserve">of </w:t>
            </w:r>
            <w:r w:rsidRPr="00F47619">
              <w:rPr>
                <w:rFonts w:ascii="Arial" w:hAnsi="Arial" w:cs="Arial"/>
                <w:sz w:val="18"/>
                <w:szCs w:val="18"/>
                <w:lang w:val="en-GB"/>
              </w:rPr>
              <w:t>assets and other service income and expenses</w:t>
            </w:r>
          </w:p>
        </w:tc>
        <w:tc>
          <w:tcPr>
            <w:tcW w:w="4109" w:type="dxa"/>
          </w:tcPr>
          <w:p w14:paraId="5D4519CE" w14:textId="77777777" w:rsidR="00735260" w:rsidRPr="00F47619" w:rsidRDefault="00735260" w:rsidP="00735260">
            <w:pPr>
              <w:spacing w:line="360" w:lineRule="auto"/>
              <w:ind w:right="-18"/>
              <w:jc w:val="thaiDistribute"/>
              <w:rPr>
                <w:rFonts w:ascii="Arial" w:hAnsi="Arial" w:cs="Arial"/>
                <w:sz w:val="18"/>
                <w:szCs w:val="18"/>
                <w:lang w:val="en-GB"/>
              </w:rPr>
            </w:pPr>
            <w:r w:rsidRPr="00F47619">
              <w:rPr>
                <w:rFonts w:ascii="Arial" w:hAnsi="Arial" w:cs="Arial"/>
                <w:sz w:val="18"/>
                <w:szCs w:val="18"/>
                <w:lang w:val="en-GB"/>
              </w:rPr>
              <w:t>Mutually agreed</w:t>
            </w:r>
          </w:p>
        </w:tc>
      </w:tr>
      <w:tr w:rsidR="00735260" w:rsidRPr="00F47619" w14:paraId="352DBC42" w14:textId="77777777" w:rsidTr="00F47619">
        <w:trPr>
          <w:cantSplit/>
        </w:trPr>
        <w:tc>
          <w:tcPr>
            <w:tcW w:w="4860" w:type="dxa"/>
          </w:tcPr>
          <w:p w14:paraId="5E2DAA96" w14:textId="77777777" w:rsidR="00735260" w:rsidRPr="00F47619" w:rsidRDefault="00735260" w:rsidP="00735260">
            <w:pPr>
              <w:spacing w:line="360" w:lineRule="auto"/>
              <w:ind w:right="-108"/>
              <w:jc w:val="both"/>
              <w:rPr>
                <w:rFonts w:ascii="Arial" w:hAnsi="Arial" w:cs="Arial"/>
                <w:sz w:val="18"/>
                <w:szCs w:val="18"/>
                <w:lang w:val="en-GB"/>
              </w:rPr>
            </w:pPr>
            <w:r w:rsidRPr="00F47619">
              <w:rPr>
                <w:rFonts w:ascii="Arial" w:hAnsi="Arial" w:cs="Arial"/>
                <w:sz w:val="18"/>
                <w:szCs w:val="18"/>
                <w:lang w:val="en-GB"/>
              </w:rPr>
              <w:t>Interest income and expenses</w:t>
            </w:r>
          </w:p>
        </w:tc>
        <w:tc>
          <w:tcPr>
            <w:tcW w:w="4109" w:type="dxa"/>
          </w:tcPr>
          <w:p w14:paraId="18F61FC6" w14:textId="77777777" w:rsidR="00735260" w:rsidRPr="00F47619" w:rsidRDefault="00735260" w:rsidP="00735260">
            <w:pPr>
              <w:spacing w:line="360" w:lineRule="auto"/>
              <w:ind w:right="-18"/>
              <w:jc w:val="both"/>
              <w:rPr>
                <w:rFonts w:ascii="Arial" w:hAnsi="Arial" w:cs="Arial"/>
                <w:sz w:val="18"/>
                <w:szCs w:val="18"/>
                <w:lang w:val="en-GB"/>
              </w:rPr>
            </w:pPr>
            <w:r w:rsidRPr="00F47619">
              <w:rPr>
                <w:rFonts w:ascii="Arial" w:hAnsi="Arial" w:cs="Arial"/>
                <w:sz w:val="18"/>
                <w:szCs w:val="18"/>
                <w:lang w:val="en-GB"/>
              </w:rPr>
              <w:t>As specified in agreement</w:t>
            </w:r>
          </w:p>
        </w:tc>
      </w:tr>
      <w:tr w:rsidR="00735260" w:rsidRPr="00F47619" w14:paraId="3482BD96" w14:textId="77777777" w:rsidTr="00F47619">
        <w:trPr>
          <w:cantSplit/>
        </w:trPr>
        <w:tc>
          <w:tcPr>
            <w:tcW w:w="4860" w:type="dxa"/>
          </w:tcPr>
          <w:p w14:paraId="369BF4D6" w14:textId="2BEB13A2" w:rsidR="00735260" w:rsidRPr="00F47619" w:rsidRDefault="00735260" w:rsidP="00735260">
            <w:pPr>
              <w:spacing w:line="360" w:lineRule="auto"/>
              <w:ind w:right="-108"/>
              <w:jc w:val="both"/>
              <w:rPr>
                <w:rFonts w:ascii="Arial" w:hAnsi="Arial" w:cs="Arial"/>
                <w:sz w:val="18"/>
                <w:szCs w:val="18"/>
                <w:lang w:val="en-GB"/>
              </w:rPr>
            </w:pPr>
            <w:r w:rsidRPr="00F47619">
              <w:rPr>
                <w:rFonts w:ascii="Arial" w:hAnsi="Arial" w:cs="Arial"/>
                <w:sz w:val="18"/>
                <w:szCs w:val="18"/>
                <w:lang w:val="en-GB"/>
              </w:rPr>
              <w:t xml:space="preserve">Manufacturing </w:t>
            </w:r>
            <w:r w:rsidR="000E04D5" w:rsidRPr="00F47619">
              <w:rPr>
                <w:rFonts w:ascii="Arial" w:hAnsi="Arial" w:cs="Arial"/>
                <w:sz w:val="18"/>
                <w:szCs w:val="18"/>
                <w:lang w:val="en-GB"/>
              </w:rPr>
              <w:t>c</w:t>
            </w:r>
            <w:r w:rsidRPr="00F47619">
              <w:rPr>
                <w:rFonts w:ascii="Arial" w:hAnsi="Arial" w:cs="Arial"/>
                <w:sz w:val="18"/>
                <w:szCs w:val="18"/>
                <w:lang w:val="en-GB"/>
              </w:rPr>
              <w:t>ost</w:t>
            </w:r>
          </w:p>
        </w:tc>
        <w:tc>
          <w:tcPr>
            <w:tcW w:w="4109" w:type="dxa"/>
          </w:tcPr>
          <w:p w14:paraId="180C8CD0" w14:textId="287B026D" w:rsidR="00735260" w:rsidRPr="00050D68" w:rsidRDefault="00735260" w:rsidP="00735260">
            <w:pPr>
              <w:spacing w:line="360" w:lineRule="auto"/>
              <w:ind w:left="-68" w:right="-108"/>
              <w:rPr>
                <w:rFonts w:ascii="Arial" w:hAnsi="Arial" w:cs="Arial"/>
                <w:sz w:val="18"/>
                <w:szCs w:val="18"/>
                <w:lang w:val="en-GB"/>
              </w:rPr>
            </w:pPr>
            <w:r w:rsidRPr="00F47619">
              <w:rPr>
                <w:rFonts w:ascii="Arial" w:hAnsi="Arial" w:cs="Arial"/>
                <w:sz w:val="18"/>
                <w:szCs w:val="18"/>
                <w:lang w:val="en-GB"/>
              </w:rPr>
              <w:t xml:space="preserve"> Cost plus margin</w:t>
            </w:r>
          </w:p>
        </w:tc>
      </w:tr>
      <w:tr w:rsidR="00272F73" w:rsidRPr="00F47619" w14:paraId="11535B6F" w14:textId="77777777" w:rsidTr="00F47619">
        <w:trPr>
          <w:cantSplit/>
        </w:trPr>
        <w:tc>
          <w:tcPr>
            <w:tcW w:w="4860" w:type="dxa"/>
          </w:tcPr>
          <w:p w14:paraId="1B1AF138" w14:textId="745121E2" w:rsidR="00272F73" w:rsidRPr="00F47619" w:rsidRDefault="00E17B1C" w:rsidP="00E17B1C">
            <w:pPr>
              <w:spacing w:line="360" w:lineRule="auto"/>
              <w:ind w:right="-108"/>
              <w:jc w:val="both"/>
              <w:rPr>
                <w:rFonts w:ascii="Arial" w:hAnsi="Arial" w:cs="Arial"/>
                <w:sz w:val="18"/>
                <w:szCs w:val="18"/>
                <w:lang w:val="en-GB"/>
              </w:rPr>
            </w:pPr>
            <w:r w:rsidRPr="00E17B1C">
              <w:rPr>
                <w:rFonts w:ascii="Arial" w:hAnsi="Arial" w:cs="Arial"/>
                <w:sz w:val="18"/>
                <w:szCs w:val="18"/>
                <w:lang w:val="en-GB"/>
              </w:rPr>
              <w:t>Management</w:t>
            </w:r>
            <w:r w:rsidRPr="00050D68">
              <w:rPr>
                <w:rFonts w:ascii="Arial" w:hAnsi="Arial" w:cs="Arial" w:hint="cs"/>
                <w:sz w:val="18"/>
                <w:szCs w:val="18"/>
                <w:cs/>
                <w:lang w:val="en-GB"/>
              </w:rPr>
              <w:t xml:space="preserve"> </w:t>
            </w:r>
            <w:r w:rsidRPr="00E17B1C">
              <w:rPr>
                <w:rFonts w:ascii="Arial" w:hAnsi="Arial" w:cs="Arial"/>
                <w:sz w:val="18"/>
                <w:szCs w:val="18"/>
                <w:lang w:val="en-GB"/>
              </w:rPr>
              <w:t>compensation</w:t>
            </w:r>
          </w:p>
        </w:tc>
        <w:tc>
          <w:tcPr>
            <w:tcW w:w="4109" w:type="dxa"/>
          </w:tcPr>
          <w:p w14:paraId="73A4B8D3" w14:textId="3D554170" w:rsidR="00272F73" w:rsidRPr="00F47619" w:rsidRDefault="005A2A30" w:rsidP="00735260">
            <w:pPr>
              <w:spacing w:line="360" w:lineRule="auto"/>
              <w:ind w:left="-68" w:right="-108"/>
              <w:rPr>
                <w:rFonts w:ascii="Arial" w:hAnsi="Arial" w:cs="Arial"/>
                <w:sz w:val="18"/>
                <w:szCs w:val="18"/>
                <w:lang w:val="en-GB"/>
              </w:rPr>
            </w:pPr>
            <w:r>
              <w:rPr>
                <w:rFonts w:ascii="Arial" w:hAnsi="Arial" w:cs="Arial"/>
                <w:sz w:val="18"/>
                <w:szCs w:val="18"/>
                <w:lang w:val="en-GB"/>
              </w:rPr>
              <w:t xml:space="preserve"> </w:t>
            </w:r>
            <w:r w:rsidR="009D71D8" w:rsidRPr="009D71D8">
              <w:rPr>
                <w:rFonts w:ascii="Arial" w:hAnsi="Arial" w:cs="Arial"/>
                <w:sz w:val="18"/>
                <w:szCs w:val="18"/>
                <w:lang w:val="en-GB"/>
              </w:rPr>
              <w:t>According to the shareholders' meeting</w:t>
            </w:r>
          </w:p>
        </w:tc>
      </w:tr>
    </w:tbl>
    <w:p w14:paraId="06EDCC42" w14:textId="3B1FB3F0" w:rsidR="009C6529" w:rsidRDefault="009C6529" w:rsidP="00DC4DC1">
      <w:pPr>
        <w:spacing w:line="360" w:lineRule="auto"/>
        <w:rPr>
          <w:rFonts w:ascii="Arial" w:hAnsi="Arial" w:cs="Arial"/>
          <w:sz w:val="19"/>
          <w:szCs w:val="19"/>
        </w:rPr>
      </w:pPr>
    </w:p>
    <w:p w14:paraId="2B53B5DC" w14:textId="77777777" w:rsidR="007C4008" w:rsidRDefault="007C4008" w:rsidP="00DC4DC1">
      <w:pPr>
        <w:spacing w:line="360" w:lineRule="auto"/>
        <w:rPr>
          <w:rFonts w:ascii="Arial" w:hAnsi="Arial" w:cs="Arial"/>
          <w:sz w:val="19"/>
          <w:szCs w:val="19"/>
        </w:rPr>
      </w:pPr>
    </w:p>
    <w:p w14:paraId="1FE505EB" w14:textId="77777777" w:rsidR="007C4008" w:rsidRDefault="007C4008" w:rsidP="00DC4DC1">
      <w:pPr>
        <w:spacing w:line="360" w:lineRule="auto"/>
        <w:rPr>
          <w:rFonts w:ascii="Arial" w:hAnsi="Arial" w:cs="Arial"/>
          <w:sz w:val="19"/>
          <w:szCs w:val="19"/>
        </w:rPr>
      </w:pPr>
    </w:p>
    <w:p w14:paraId="72F5C3F3" w14:textId="77777777" w:rsidR="007C4008" w:rsidRDefault="007C4008" w:rsidP="00DC4DC1">
      <w:pPr>
        <w:spacing w:line="360" w:lineRule="auto"/>
        <w:rPr>
          <w:rFonts w:ascii="Arial" w:hAnsi="Arial" w:cs="Arial"/>
          <w:sz w:val="19"/>
          <w:szCs w:val="19"/>
        </w:rPr>
      </w:pPr>
    </w:p>
    <w:p w14:paraId="0101315A" w14:textId="77777777" w:rsidR="007C4008" w:rsidRDefault="007C4008" w:rsidP="00DC4DC1">
      <w:pPr>
        <w:spacing w:line="360" w:lineRule="auto"/>
        <w:rPr>
          <w:rFonts w:ascii="Arial" w:hAnsi="Arial" w:cs="Arial"/>
          <w:sz w:val="19"/>
          <w:szCs w:val="19"/>
        </w:rPr>
      </w:pPr>
    </w:p>
    <w:p w14:paraId="0F2CC5AC" w14:textId="77777777" w:rsidR="007C4008" w:rsidRDefault="007C4008" w:rsidP="00DC4DC1">
      <w:pPr>
        <w:spacing w:line="360" w:lineRule="auto"/>
        <w:rPr>
          <w:rFonts w:ascii="Arial" w:hAnsi="Arial" w:cs="Arial"/>
          <w:sz w:val="19"/>
          <w:szCs w:val="19"/>
        </w:rPr>
      </w:pPr>
    </w:p>
    <w:p w14:paraId="212DBBCE" w14:textId="77777777" w:rsidR="007C4008" w:rsidRDefault="007C4008" w:rsidP="00DC4DC1">
      <w:pPr>
        <w:spacing w:line="360" w:lineRule="auto"/>
        <w:rPr>
          <w:rFonts w:ascii="Arial" w:hAnsi="Arial" w:cs="Arial"/>
          <w:sz w:val="19"/>
          <w:szCs w:val="19"/>
        </w:rPr>
      </w:pPr>
    </w:p>
    <w:p w14:paraId="475BC28D" w14:textId="77777777" w:rsidR="007C4008" w:rsidRDefault="007C4008" w:rsidP="00DC4DC1">
      <w:pPr>
        <w:spacing w:line="360" w:lineRule="auto"/>
        <w:rPr>
          <w:rFonts w:ascii="Arial" w:hAnsi="Arial" w:cs="Arial"/>
          <w:sz w:val="19"/>
          <w:szCs w:val="19"/>
        </w:rPr>
      </w:pPr>
    </w:p>
    <w:p w14:paraId="0705606F" w14:textId="77777777" w:rsidR="007C4008" w:rsidRDefault="007C4008" w:rsidP="00DC4DC1">
      <w:pPr>
        <w:spacing w:line="360" w:lineRule="auto"/>
        <w:rPr>
          <w:rFonts w:ascii="Arial" w:hAnsi="Arial" w:cs="Arial"/>
          <w:sz w:val="19"/>
          <w:szCs w:val="19"/>
        </w:rPr>
      </w:pPr>
    </w:p>
    <w:p w14:paraId="6A954AA0" w14:textId="77777777" w:rsidR="007C4008" w:rsidRDefault="007C4008" w:rsidP="00DC4DC1">
      <w:pPr>
        <w:spacing w:line="360" w:lineRule="auto"/>
        <w:rPr>
          <w:rFonts w:ascii="Arial" w:hAnsi="Arial" w:cs="Arial"/>
          <w:sz w:val="19"/>
          <w:szCs w:val="19"/>
        </w:rPr>
      </w:pPr>
    </w:p>
    <w:p w14:paraId="785FDA01" w14:textId="7357B435" w:rsidR="00C76B4E" w:rsidRPr="002F7865" w:rsidRDefault="00C76B4E" w:rsidP="00AE3FE1">
      <w:pPr>
        <w:pStyle w:val="BodyText3"/>
        <w:spacing w:after="0" w:line="360" w:lineRule="auto"/>
        <w:ind w:left="441"/>
        <w:rPr>
          <w:rFonts w:ascii="Arial" w:hAnsi="Arial" w:cs="Arial"/>
          <w:sz w:val="19"/>
          <w:szCs w:val="19"/>
        </w:rPr>
      </w:pPr>
      <w:r w:rsidRPr="002F7865">
        <w:rPr>
          <w:rFonts w:ascii="Arial" w:hAnsi="Arial" w:cs="Arial"/>
          <w:sz w:val="19"/>
          <w:szCs w:val="19"/>
        </w:rPr>
        <w:lastRenderedPageBreak/>
        <w:t>Significant balances with related parties as at 31 December 20</w:t>
      </w:r>
      <w:r w:rsidR="00B93DB3">
        <w:rPr>
          <w:rFonts w:ascii="Arial" w:hAnsi="Arial" w:cs="Arial"/>
          <w:sz w:val="19"/>
          <w:szCs w:val="19"/>
        </w:rPr>
        <w:t>2</w:t>
      </w:r>
      <w:r w:rsidR="007C4008">
        <w:rPr>
          <w:rFonts w:ascii="Arial" w:hAnsi="Arial" w:cs="Arial"/>
          <w:sz w:val="19"/>
          <w:szCs w:val="19"/>
        </w:rPr>
        <w:t>4</w:t>
      </w:r>
      <w:r w:rsidRPr="002F7865">
        <w:rPr>
          <w:rFonts w:ascii="Arial" w:hAnsi="Arial" w:cs="Arial"/>
          <w:sz w:val="19"/>
          <w:szCs w:val="19"/>
        </w:rPr>
        <w:t xml:space="preserve"> and 20</w:t>
      </w:r>
      <w:r w:rsidR="00C15DE8">
        <w:rPr>
          <w:rFonts w:ascii="Arial" w:hAnsi="Arial" w:cs="Arial"/>
          <w:sz w:val="19"/>
          <w:szCs w:val="19"/>
        </w:rPr>
        <w:t>2</w:t>
      </w:r>
      <w:r w:rsidR="007C4008">
        <w:rPr>
          <w:rFonts w:ascii="Arial" w:hAnsi="Arial" w:cs="Arial"/>
          <w:sz w:val="19"/>
          <w:szCs w:val="19"/>
        </w:rPr>
        <w:t>3</w:t>
      </w:r>
      <w:r w:rsidRPr="002F7865">
        <w:rPr>
          <w:rFonts w:ascii="Arial" w:hAnsi="Arial" w:cs="Arial"/>
          <w:sz w:val="19"/>
          <w:szCs w:val="19"/>
        </w:rPr>
        <w:t xml:space="preserve"> are as follows:</w:t>
      </w:r>
    </w:p>
    <w:p w14:paraId="103B59B1" w14:textId="77777777" w:rsidR="00C76B4E" w:rsidRPr="00050D68" w:rsidRDefault="00C76B4E" w:rsidP="000E732A">
      <w:pPr>
        <w:pStyle w:val="BodyText3"/>
        <w:spacing w:after="0" w:line="360" w:lineRule="auto"/>
        <w:ind w:firstLine="420"/>
        <w:rPr>
          <w:rFonts w:ascii="Arial" w:hAnsi="Arial" w:cs="Arial"/>
          <w:sz w:val="10"/>
          <w:szCs w:val="10"/>
        </w:rPr>
      </w:pPr>
    </w:p>
    <w:tbl>
      <w:tblPr>
        <w:tblW w:w="9051" w:type="dxa"/>
        <w:tblInd w:w="360" w:type="dxa"/>
        <w:tblBorders>
          <w:bottom w:val="single" w:sz="4" w:space="0" w:color="auto"/>
        </w:tblBorders>
        <w:tblLayout w:type="fixed"/>
        <w:tblLook w:val="01E0" w:firstRow="1" w:lastRow="1" w:firstColumn="1" w:lastColumn="1" w:noHBand="0" w:noVBand="0"/>
      </w:tblPr>
      <w:tblGrid>
        <w:gridCol w:w="3969"/>
        <w:gridCol w:w="1064"/>
        <w:gridCol w:w="238"/>
        <w:gridCol w:w="1071"/>
        <w:gridCol w:w="236"/>
        <w:gridCol w:w="1087"/>
        <w:gridCol w:w="270"/>
        <w:gridCol w:w="1116"/>
      </w:tblGrid>
      <w:tr w:rsidR="00C76B4E" w:rsidRPr="002F7865" w14:paraId="5E0FC541" w14:textId="77777777" w:rsidTr="004E6935">
        <w:trPr>
          <w:cantSplit/>
          <w:tblHeader/>
        </w:trPr>
        <w:tc>
          <w:tcPr>
            <w:tcW w:w="3969" w:type="dxa"/>
          </w:tcPr>
          <w:p w14:paraId="4FECA28F" w14:textId="77777777" w:rsidR="00C76B4E" w:rsidRPr="002F7865" w:rsidRDefault="00C76B4E" w:rsidP="007C4008">
            <w:pPr>
              <w:tabs>
                <w:tab w:val="left" w:pos="360"/>
                <w:tab w:val="left" w:pos="900"/>
              </w:tabs>
              <w:spacing w:before="60" w:after="30" w:line="276" w:lineRule="auto"/>
              <w:jc w:val="thaiDistribute"/>
              <w:rPr>
                <w:rFonts w:ascii="Arial" w:hAnsi="Arial" w:cs="Arial"/>
                <w:sz w:val="19"/>
                <w:szCs w:val="19"/>
                <w:cs/>
                <w:lang w:val="en-GB"/>
              </w:rPr>
            </w:pPr>
          </w:p>
        </w:tc>
        <w:tc>
          <w:tcPr>
            <w:tcW w:w="5082" w:type="dxa"/>
            <w:gridSpan w:val="7"/>
          </w:tcPr>
          <w:p w14:paraId="442517D3" w14:textId="12447177" w:rsidR="00C76B4E" w:rsidRPr="002F7865" w:rsidRDefault="00C76B4E" w:rsidP="007C4008">
            <w:pPr>
              <w:tabs>
                <w:tab w:val="left" w:pos="360"/>
                <w:tab w:val="left" w:pos="900"/>
              </w:tabs>
              <w:spacing w:before="60" w:after="30" w:line="276" w:lineRule="auto"/>
              <w:jc w:val="right"/>
              <w:rPr>
                <w:rFonts w:ascii="Arial" w:hAnsi="Arial" w:cs="Arial"/>
                <w:sz w:val="19"/>
                <w:szCs w:val="19"/>
              </w:rPr>
            </w:pPr>
            <w:r w:rsidRPr="002F7865">
              <w:rPr>
                <w:rFonts w:ascii="Arial" w:hAnsi="Arial" w:cs="Arial"/>
                <w:sz w:val="19"/>
                <w:szCs w:val="19"/>
              </w:rPr>
              <w:t>(Unit: Thousand Baht)</w:t>
            </w:r>
          </w:p>
        </w:tc>
      </w:tr>
      <w:tr w:rsidR="00C76B4E" w:rsidRPr="002F7865" w14:paraId="1311A06F" w14:textId="77777777" w:rsidTr="004E6935">
        <w:trPr>
          <w:cantSplit/>
          <w:tblHeader/>
        </w:trPr>
        <w:tc>
          <w:tcPr>
            <w:tcW w:w="3969" w:type="dxa"/>
          </w:tcPr>
          <w:p w14:paraId="1E0F3305" w14:textId="77777777" w:rsidR="00C76B4E" w:rsidRPr="002F7865" w:rsidRDefault="00C76B4E" w:rsidP="007C4008">
            <w:pPr>
              <w:tabs>
                <w:tab w:val="left" w:pos="360"/>
                <w:tab w:val="left" w:pos="900"/>
              </w:tabs>
              <w:spacing w:before="60" w:after="30" w:line="276" w:lineRule="auto"/>
              <w:jc w:val="thaiDistribute"/>
              <w:rPr>
                <w:rFonts w:ascii="Arial" w:hAnsi="Arial" w:cs="Arial"/>
                <w:sz w:val="19"/>
                <w:szCs w:val="19"/>
                <w:lang w:val="en-GB"/>
              </w:rPr>
            </w:pPr>
          </w:p>
        </w:tc>
        <w:tc>
          <w:tcPr>
            <w:tcW w:w="2373" w:type="dxa"/>
            <w:gridSpan w:val="3"/>
            <w:tcBorders>
              <w:bottom w:val="single" w:sz="4" w:space="0" w:color="auto"/>
            </w:tcBorders>
          </w:tcPr>
          <w:p w14:paraId="48250994" w14:textId="77777777" w:rsidR="00C76B4E" w:rsidRPr="002F7865" w:rsidRDefault="00C76B4E" w:rsidP="007C4008">
            <w:pPr>
              <w:spacing w:before="60" w:after="30" w:line="276" w:lineRule="auto"/>
              <w:ind w:left="252" w:hanging="252"/>
              <w:jc w:val="center"/>
              <w:rPr>
                <w:rFonts w:ascii="Arial" w:hAnsi="Arial" w:cs="Arial"/>
                <w:sz w:val="19"/>
                <w:szCs w:val="19"/>
              </w:rPr>
            </w:pPr>
            <w:r w:rsidRPr="002F7865">
              <w:rPr>
                <w:rFonts w:ascii="Arial" w:hAnsi="Arial" w:cs="Arial"/>
                <w:sz w:val="19"/>
                <w:szCs w:val="19"/>
              </w:rPr>
              <w:t>Consolidated F/S</w:t>
            </w:r>
          </w:p>
        </w:tc>
        <w:tc>
          <w:tcPr>
            <w:tcW w:w="236" w:type="dxa"/>
            <w:tcBorders>
              <w:bottom w:val="nil"/>
            </w:tcBorders>
          </w:tcPr>
          <w:p w14:paraId="4FED4689" w14:textId="77777777" w:rsidR="00C76B4E" w:rsidRPr="002F7865" w:rsidRDefault="00C76B4E" w:rsidP="007C4008">
            <w:pPr>
              <w:spacing w:before="60" w:after="30" w:line="276" w:lineRule="auto"/>
              <w:ind w:left="252" w:hanging="252"/>
              <w:jc w:val="center"/>
              <w:rPr>
                <w:rFonts w:ascii="Arial" w:hAnsi="Arial" w:cs="Arial"/>
                <w:sz w:val="19"/>
                <w:szCs w:val="19"/>
              </w:rPr>
            </w:pPr>
          </w:p>
        </w:tc>
        <w:tc>
          <w:tcPr>
            <w:tcW w:w="2473" w:type="dxa"/>
            <w:gridSpan w:val="3"/>
            <w:tcBorders>
              <w:bottom w:val="single" w:sz="4" w:space="0" w:color="auto"/>
            </w:tcBorders>
          </w:tcPr>
          <w:p w14:paraId="5CB7D274" w14:textId="77777777" w:rsidR="00C76B4E" w:rsidRPr="002F7865" w:rsidRDefault="00C76B4E" w:rsidP="007C4008">
            <w:pPr>
              <w:spacing w:before="60" w:after="30" w:line="276" w:lineRule="auto"/>
              <w:ind w:left="252" w:hanging="252"/>
              <w:jc w:val="center"/>
              <w:rPr>
                <w:rFonts w:ascii="Arial" w:hAnsi="Arial" w:cs="Arial"/>
                <w:sz w:val="19"/>
                <w:szCs w:val="19"/>
              </w:rPr>
            </w:pPr>
            <w:r w:rsidRPr="002F7865">
              <w:rPr>
                <w:rFonts w:ascii="Arial" w:hAnsi="Arial" w:cs="Arial"/>
                <w:sz w:val="19"/>
                <w:szCs w:val="19"/>
              </w:rPr>
              <w:t>Separate F/S</w:t>
            </w:r>
          </w:p>
        </w:tc>
      </w:tr>
      <w:tr w:rsidR="007C4008" w:rsidRPr="002F7865" w14:paraId="7857BC0D" w14:textId="77777777" w:rsidTr="004E6935">
        <w:trPr>
          <w:cantSplit/>
          <w:tblHeader/>
        </w:trPr>
        <w:tc>
          <w:tcPr>
            <w:tcW w:w="3969" w:type="dxa"/>
          </w:tcPr>
          <w:p w14:paraId="26447235" w14:textId="77777777" w:rsidR="007C4008" w:rsidRPr="002F7865" w:rsidRDefault="007C4008" w:rsidP="007C4008">
            <w:pPr>
              <w:tabs>
                <w:tab w:val="left" w:pos="360"/>
                <w:tab w:val="left" w:pos="900"/>
              </w:tabs>
              <w:spacing w:before="60" w:after="30" w:line="276" w:lineRule="auto"/>
              <w:jc w:val="center"/>
              <w:rPr>
                <w:rFonts w:ascii="Arial" w:hAnsi="Arial" w:cs="Arial"/>
                <w:sz w:val="19"/>
                <w:szCs w:val="19"/>
                <w:lang w:val="en-GB"/>
              </w:rPr>
            </w:pPr>
          </w:p>
        </w:tc>
        <w:tc>
          <w:tcPr>
            <w:tcW w:w="1064" w:type="dxa"/>
            <w:tcBorders>
              <w:top w:val="single" w:sz="4" w:space="0" w:color="auto"/>
              <w:bottom w:val="single" w:sz="4" w:space="0" w:color="auto"/>
            </w:tcBorders>
            <w:vAlign w:val="center"/>
          </w:tcPr>
          <w:p w14:paraId="2ADE115B" w14:textId="4C80D156" w:rsidR="007C4008" w:rsidRPr="002F7865" w:rsidRDefault="007C4008" w:rsidP="007C4008">
            <w:pPr>
              <w:tabs>
                <w:tab w:val="left" w:pos="900"/>
              </w:tabs>
              <w:spacing w:before="60" w:after="30" w:line="276"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24</w:t>
            </w:r>
          </w:p>
        </w:tc>
        <w:tc>
          <w:tcPr>
            <w:tcW w:w="238" w:type="dxa"/>
            <w:tcBorders>
              <w:top w:val="single" w:sz="4" w:space="0" w:color="auto"/>
            </w:tcBorders>
            <w:vAlign w:val="center"/>
          </w:tcPr>
          <w:p w14:paraId="244C8915" w14:textId="77777777" w:rsidR="007C4008" w:rsidRPr="002F7865" w:rsidRDefault="007C4008" w:rsidP="007C4008">
            <w:pPr>
              <w:tabs>
                <w:tab w:val="left" w:pos="360"/>
                <w:tab w:val="left" w:pos="900"/>
              </w:tabs>
              <w:spacing w:before="60" w:after="30" w:line="276" w:lineRule="auto"/>
              <w:jc w:val="center"/>
              <w:rPr>
                <w:rFonts w:ascii="Arial" w:hAnsi="Arial" w:cs="Arial"/>
                <w:sz w:val="19"/>
                <w:szCs w:val="19"/>
                <w:lang w:val="en-GB"/>
              </w:rPr>
            </w:pPr>
          </w:p>
        </w:tc>
        <w:tc>
          <w:tcPr>
            <w:tcW w:w="1071" w:type="dxa"/>
            <w:tcBorders>
              <w:top w:val="single" w:sz="4" w:space="0" w:color="auto"/>
              <w:bottom w:val="single" w:sz="4" w:space="0" w:color="auto"/>
            </w:tcBorders>
            <w:vAlign w:val="center"/>
          </w:tcPr>
          <w:p w14:paraId="2733A6E0" w14:textId="5F6D1EDC" w:rsidR="007C4008" w:rsidRPr="002F7865" w:rsidRDefault="007C4008" w:rsidP="007C4008">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23</w:t>
            </w:r>
          </w:p>
        </w:tc>
        <w:tc>
          <w:tcPr>
            <w:tcW w:w="236" w:type="dxa"/>
            <w:tcBorders>
              <w:bottom w:val="nil"/>
            </w:tcBorders>
            <w:vAlign w:val="center"/>
          </w:tcPr>
          <w:p w14:paraId="0395945A" w14:textId="77777777" w:rsidR="007C4008" w:rsidRPr="002F7865" w:rsidRDefault="007C4008" w:rsidP="007C4008">
            <w:pPr>
              <w:tabs>
                <w:tab w:val="left" w:pos="360"/>
                <w:tab w:val="left" w:pos="900"/>
              </w:tabs>
              <w:spacing w:before="60" w:after="30" w:line="276" w:lineRule="auto"/>
              <w:jc w:val="center"/>
              <w:rPr>
                <w:rFonts w:ascii="Arial" w:hAnsi="Arial" w:cs="Arial"/>
                <w:sz w:val="19"/>
                <w:szCs w:val="19"/>
                <w:lang w:val="en-GB"/>
              </w:rPr>
            </w:pPr>
          </w:p>
        </w:tc>
        <w:tc>
          <w:tcPr>
            <w:tcW w:w="1087" w:type="dxa"/>
            <w:tcBorders>
              <w:bottom w:val="single" w:sz="4" w:space="0" w:color="auto"/>
            </w:tcBorders>
            <w:vAlign w:val="center"/>
          </w:tcPr>
          <w:p w14:paraId="1C690448" w14:textId="36B827E6" w:rsidR="007C4008" w:rsidRPr="00050D68" w:rsidRDefault="007C4008" w:rsidP="007C4008">
            <w:pPr>
              <w:tabs>
                <w:tab w:val="left" w:pos="900"/>
              </w:tabs>
              <w:spacing w:before="60" w:after="30" w:line="276" w:lineRule="auto"/>
              <w:ind w:left="-87" w:right="-108"/>
              <w:jc w:val="center"/>
              <w:rPr>
                <w:rFonts w:ascii="Arial" w:hAnsi="Arial" w:cs="Arial"/>
                <w:sz w:val="19"/>
                <w:szCs w:val="24"/>
              </w:rPr>
            </w:pPr>
            <w:r w:rsidRPr="002F7865">
              <w:rPr>
                <w:rFonts w:ascii="Arial" w:hAnsi="Arial" w:cs="Arial"/>
                <w:sz w:val="19"/>
                <w:szCs w:val="19"/>
                <w:lang w:val="en-GB"/>
              </w:rPr>
              <w:t>20</w:t>
            </w:r>
            <w:r>
              <w:rPr>
                <w:rFonts w:ascii="Arial" w:hAnsi="Arial" w:cs="Arial"/>
                <w:sz w:val="19"/>
                <w:szCs w:val="19"/>
                <w:lang w:val="en-GB"/>
              </w:rPr>
              <w:t>24</w:t>
            </w:r>
          </w:p>
        </w:tc>
        <w:tc>
          <w:tcPr>
            <w:tcW w:w="270" w:type="dxa"/>
            <w:vAlign w:val="center"/>
          </w:tcPr>
          <w:p w14:paraId="03D611DB" w14:textId="77777777" w:rsidR="007C4008" w:rsidRPr="002F7865" w:rsidRDefault="007C4008" w:rsidP="007C4008">
            <w:pPr>
              <w:tabs>
                <w:tab w:val="left" w:pos="360"/>
                <w:tab w:val="left" w:pos="900"/>
              </w:tabs>
              <w:spacing w:before="60" w:after="30" w:line="276" w:lineRule="auto"/>
              <w:jc w:val="center"/>
              <w:rPr>
                <w:rFonts w:ascii="Arial" w:hAnsi="Arial" w:cs="Arial"/>
                <w:sz w:val="19"/>
                <w:szCs w:val="19"/>
                <w:lang w:val="en-GB"/>
              </w:rPr>
            </w:pPr>
          </w:p>
        </w:tc>
        <w:tc>
          <w:tcPr>
            <w:tcW w:w="1116" w:type="dxa"/>
            <w:tcBorders>
              <w:bottom w:val="single" w:sz="4" w:space="0" w:color="auto"/>
            </w:tcBorders>
            <w:vAlign w:val="center"/>
          </w:tcPr>
          <w:p w14:paraId="4677ADEA" w14:textId="05E209C3" w:rsidR="007C4008" w:rsidRPr="002F7865" w:rsidRDefault="007C4008" w:rsidP="007C4008">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23</w:t>
            </w:r>
          </w:p>
        </w:tc>
      </w:tr>
      <w:tr w:rsidR="00B3041B" w:rsidRPr="002F7865" w14:paraId="6798CC1B" w14:textId="77777777" w:rsidTr="004E6935">
        <w:tblPrEx>
          <w:tblLook w:val="0000" w:firstRow="0" w:lastRow="0" w:firstColumn="0" w:lastColumn="0" w:noHBand="0" w:noVBand="0"/>
        </w:tblPrEx>
        <w:trPr>
          <w:cantSplit/>
          <w:trHeight w:hRule="exact" w:val="280"/>
        </w:trPr>
        <w:tc>
          <w:tcPr>
            <w:tcW w:w="3969" w:type="dxa"/>
          </w:tcPr>
          <w:p w14:paraId="0812AE72" w14:textId="77777777" w:rsidR="00B3041B" w:rsidRPr="002F7865" w:rsidRDefault="00B3041B" w:rsidP="007C4008">
            <w:pPr>
              <w:spacing w:before="60" w:after="30" w:line="276" w:lineRule="auto"/>
              <w:ind w:right="14"/>
              <w:rPr>
                <w:rFonts w:ascii="Arial" w:hAnsi="Arial" w:cs="Arial"/>
                <w:b/>
                <w:bCs/>
                <w:sz w:val="19"/>
                <w:szCs w:val="19"/>
              </w:rPr>
            </w:pPr>
          </w:p>
        </w:tc>
        <w:tc>
          <w:tcPr>
            <w:tcW w:w="1064" w:type="dxa"/>
            <w:tcBorders>
              <w:bottom w:val="nil"/>
            </w:tcBorders>
            <w:vAlign w:val="bottom"/>
          </w:tcPr>
          <w:p w14:paraId="4FBB1285" w14:textId="77777777" w:rsidR="00B3041B" w:rsidRPr="002F7865" w:rsidRDefault="00B3041B" w:rsidP="007C4008">
            <w:pPr>
              <w:spacing w:before="60" w:after="30" w:line="276" w:lineRule="auto"/>
              <w:ind w:left="-108"/>
              <w:jc w:val="right"/>
              <w:rPr>
                <w:rFonts w:ascii="Arial" w:hAnsi="Arial" w:cs="Arial"/>
                <w:sz w:val="19"/>
                <w:szCs w:val="19"/>
                <w:rtl/>
                <w:cs/>
                <w:lang w:val="en-GB" w:bidi="ar-SA"/>
              </w:rPr>
            </w:pPr>
          </w:p>
        </w:tc>
        <w:tc>
          <w:tcPr>
            <w:tcW w:w="238" w:type="dxa"/>
            <w:tcBorders>
              <w:bottom w:val="nil"/>
            </w:tcBorders>
            <w:vAlign w:val="bottom"/>
          </w:tcPr>
          <w:p w14:paraId="56C2609E" w14:textId="77777777" w:rsidR="00B3041B" w:rsidRPr="002F7865" w:rsidRDefault="00B3041B" w:rsidP="007C4008">
            <w:pPr>
              <w:spacing w:before="60" w:after="30" w:line="276" w:lineRule="auto"/>
              <w:ind w:left="-108"/>
              <w:jc w:val="right"/>
              <w:rPr>
                <w:rFonts w:ascii="Arial" w:hAnsi="Arial" w:cs="Arial"/>
                <w:sz w:val="19"/>
                <w:szCs w:val="19"/>
                <w:rtl/>
                <w:cs/>
                <w:lang w:bidi="ar-SA"/>
              </w:rPr>
            </w:pPr>
          </w:p>
        </w:tc>
        <w:tc>
          <w:tcPr>
            <w:tcW w:w="1071" w:type="dxa"/>
            <w:tcBorders>
              <w:bottom w:val="nil"/>
            </w:tcBorders>
            <w:vAlign w:val="bottom"/>
          </w:tcPr>
          <w:p w14:paraId="7A01613D" w14:textId="77777777" w:rsidR="00B3041B" w:rsidRPr="002F7865" w:rsidRDefault="00B3041B" w:rsidP="007C4008">
            <w:pPr>
              <w:spacing w:before="60" w:after="30" w:line="276" w:lineRule="auto"/>
              <w:ind w:left="-108"/>
              <w:jc w:val="right"/>
              <w:rPr>
                <w:rFonts w:ascii="Arial" w:hAnsi="Arial" w:cs="Arial"/>
                <w:sz w:val="19"/>
                <w:szCs w:val="19"/>
                <w:rtl/>
                <w:cs/>
                <w:lang w:val="en-GB" w:bidi="ar-SA"/>
              </w:rPr>
            </w:pPr>
          </w:p>
        </w:tc>
        <w:tc>
          <w:tcPr>
            <w:tcW w:w="236" w:type="dxa"/>
            <w:tcBorders>
              <w:bottom w:val="nil"/>
            </w:tcBorders>
            <w:vAlign w:val="bottom"/>
          </w:tcPr>
          <w:p w14:paraId="21FC6B2E" w14:textId="77777777" w:rsidR="00B3041B" w:rsidRPr="002F7865" w:rsidRDefault="00B3041B" w:rsidP="007C4008">
            <w:pPr>
              <w:spacing w:before="60" w:after="30" w:line="276" w:lineRule="auto"/>
              <w:ind w:left="-108"/>
              <w:jc w:val="right"/>
              <w:rPr>
                <w:rFonts w:ascii="Arial" w:hAnsi="Arial" w:cs="Arial"/>
                <w:sz w:val="19"/>
                <w:szCs w:val="19"/>
                <w:rtl/>
                <w:cs/>
                <w:lang w:bidi="ar-SA"/>
              </w:rPr>
            </w:pPr>
          </w:p>
        </w:tc>
        <w:tc>
          <w:tcPr>
            <w:tcW w:w="1087" w:type="dxa"/>
            <w:tcBorders>
              <w:bottom w:val="nil"/>
            </w:tcBorders>
            <w:vAlign w:val="bottom"/>
          </w:tcPr>
          <w:p w14:paraId="6BA88DAA" w14:textId="77777777" w:rsidR="00B3041B" w:rsidRPr="002F7865" w:rsidRDefault="00B3041B" w:rsidP="007C4008">
            <w:pPr>
              <w:spacing w:before="60" w:after="30" w:line="276" w:lineRule="auto"/>
              <w:ind w:left="-108"/>
              <w:jc w:val="right"/>
              <w:rPr>
                <w:rFonts w:ascii="Arial" w:hAnsi="Arial" w:cs="Arial"/>
                <w:sz w:val="19"/>
                <w:szCs w:val="19"/>
                <w:rtl/>
                <w:cs/>
                <w:lang w:val="en-GB" w:bidi="ar-SA"/>
              </w:rPr>
            </w:pPr>
          </w:p>
        </w:tc>
        <w:tc>
          <w:tcPr>
            <w:tcW w:w="270" w:type="dxa"/>
            <w:tcBorders>
              <w:bottom w:val="nil"/>
            </w:tcBorders>
            <w:vAlign w:val="bottom"/>
          </w:tcPr>
          <w:p w14:paraId="3C4F9750" w14:textId="77777777" w:rsidR="00B3041B" w:rsidRPr="002F7865" w:rsidRDefault="00B3041B" w:rsidP="007C4008">
            <w:pPr>
              <w:spacing w:before="60" w:after="30" w:line="276" w:lineRule="auto"/>
              <w:ind w:left="-108"/>
              <w:jc w:val="right"/>
              <w:rPr>
                <w:rFonts w:ascii="Arial" w:hAnsi="Arial" w:cs="Arial"/>
                <w:sz w:val="19"/>
                <w:szCs w:val="19"/>
                <w:rtl/>
                <w:cs/>
                <w:lang w:bidi="ar-SA"/>
              </w:rPr>
            </w:pPr>
          </w:p>
        </w:tc>
        <w:tc>
          <w:tcPr>
            <w:tcW w:w="1116" w:type="dxa"/>
            <w:tcBorders>
              <w:bottom w:val="nil"/>
            </w:tcBorders>
            <w:vAlign w:val="bottom"/>
          </w:tcPr>
          <w:p w14:paraId="546CA8E9" w14:textId="77777777" w:rsidR="00B3041B" w:rsidRPr="002F7865" w:rsidRDefault="00B3041B" w:rsidP="007C4008">
            <w:pPr>
              <w:spacing w:before="60" w:after="30" w:line="276" w:lineRule="auto"/>
              <w:ind w:left="-108"/>
              <w:jc w:val="right"/>
              <w:rPr>
                <w:rFonts w:ascii="Arial" w:hAnsi="Arial" w:cs="Arial"/>
                <w:sz w:val="19"/>
                <w:szCs w:val="19"/>
                <w:rtl/>
                <w:cs/>
                <w:lang w:val="en-GB" w:bidi="ar-SA"/>
              </w:rPr>
            </w:pPr>
          </w:p>
        </w:tc>
      </w:tr>
      <w:tr w:rsidR="00C76B4E" w:rsidRPr="002F7865" w14:paraId="24B02429" w14:textId="77777777" w:rsidTr="004E6935">
        <w:tblPrEx>
          <w:tblLook w:val="0000" w:firstRow="0" w:lastRow="0" w:firstColumn="0" w:lastColumn="0" w:noHBand="0" w:noVBand="0"/>
        </w:tblPrEx>
        <w:trPr>
          <w:cantSplit/>
        </w:trPr>
        <w:tc>
          <w:tcPr>
            <w:tcW w:w="3969" w:type="dxa"/>
          </w:tcPr>
          <w:p w14:paraId="58D63AF4" w14:textId="357501FD" w:rsidR="00C76B4E" w:rsidRPr="002F7865" w:rsidRDefault="00BE1A30" w:rsidP="007C4008">
            <w:pPr>
              <w:spacing w:before="60" w:after="30" w:line="276" w:lineRule="auto"/>
              <w:ind w:right="14"/>
              <w:rPr>
                <w:rFonts w:ascii="Arial" w:hAnsi="Arial" w:cs="Arial"/>
                <w:b/>
                <w:bCs/>
                <w:sz w:val="19"/>
                <w:szCs w:val="19"/>
                <w:u w:val="single"/>
              </w:rPr>
            </w:pPr>
            <w:r w:rsidRPr="002F7865">
              <w:rPr>
                <w:rFonts w:ascii="Arial" w:hAnsi="Arial" w:cs="Arial"/>
                <w:b/>
                <w:bCs/>
                <w:sz w:val="19"/>
                <w:szCs w:val="19"/>
              </w:rPr>
              <w:t xml:space="preserve">Trade </w:t>
            </w:r>
            <w:r w:rsidR="007D39A4" w:rsidRPr="00050D68">
              <w:rPr>
                <w:rFonts w:ascii="Arial" w:hAnsi="Arial" w:cs="Arial"/>
                <w:b/>
                <w:bCs/>
                <w:sz w:val="19"/>
                <w:szCs w:val="24"/>
                <w:lang w:val="en-GB"/>
              </w:rPr>
              <w:t xml:space="preserve">and other </w:t>
            </w:r>
            <w:r w:rsidR="00211F6C" w:rsidRPr="002F7865">
              <w:rPr>
                <w:rFonts w:ascii="Arial" w:hAnsi="Arial" w:cs="Arial"/>
                <w:b/>
                <w:bCs/>
                <w:sz w:val="19"/>
                <w:szCs w:val="19"/>
              </w:rPr>
              <w:t xml:space="preserve">accounts </w:t>
            </w:r>
            <w:r w:rsidR="00C76B4E" w:rsidRPr="002F7865">
              <w:rPr>
                <w:rFonts w:ascii="Arial" w:hAnsi="Arial" w:cs="Arial"/>
                <w:b/>
                <w:bCs/>
                <w:sz w:val="19"/>
                <w:szCs w:val="19"/>
              </w:rPr>
              <w:t>receivable</w:t>
            </w:r>
          </w:p>
        </w:tc>
        <w:tc>
          <w:tcPr>
            <w:tcW w:w="1064" w:type="dxa"/>
            <w:tcBorders>
              <w:bottom w:val="nil"/>
            </w:tcBorders>
            <w:vAlign w:val="bottom"/>
          </w:tcPr>
          <w:p w14:paraId="2DA082C6" w14:textId="77777777" w:rsidR="00C76B4E" w:rsidRPr="002F7865" w:rsidRDefault="00C76B4E" w:rsidP="007C4008">
            <w:pPr>
              <w:spacing w:before="60" w:after="30" w:line="276" w:lineRule="auto"/>
              <w:ind w:left="-108"/>
              <w:jc w:val="right"/>
              <w:rPr>
                <w:rFonts w:ascii="Arial" w:hAnsi="Arial" w:cs="Arial"/>
                <w:sz w:val="19"/>
                <w:szCs w:val="19"/>
                <w:rtl/>
                <w:cs/>
                <w:lang w:val="en-GB" w:bidi="ar-SA"/>
              </w:rPr>
            </w:pPr>
          </w:p>
        </w:tc>
        <w:tc>
          <w:tcPr>
            <w:tcW w:w="238" w:type="dxa"/>
            <w:tcBorders>
              <w:bottom w:val="nil"/>
            </w:tcBorders>
            <w:vAlign w:val="bottom"/>
          </w:tcPr>
          <w:p w14:paraId="01C5C17F" w14:textId="77777777" w:rsidR="00C76B4E" w:rsidRPr="002F7865" w:rsidRDefault="00C76B4E" w:rsidP="007C4008">
            <w:pPr>
              <w:spacing w:before="60" w:after="30" w:line="276" w:lineRule="auto"/>
              <w:ind w:left="-108"/>
              <w:jc w:val="right"/>
              <w:rPr>
                <w:rFonts w:ascii="Arial" w:hAnsi="Arial" w:cs="Arial"/>
                <w:sz w:val="19"/>
                <w:szCs w:val="19"/>
                <w:rtl/>
                <w:cs/>
                <w:lang w:bidi="ar-SA"/>
              </w:rPr>
            </w:pPr>
          </w:p>
        </w:tc>
        <w:tc>
          <w:tcPr>
            <w:tcW w:w="1071" w:type="dxa"/>
            <w:tcBorders>
              <w:bottom w:val="nil"/>
            </w:tcBorders>
            <w:vAlign w:val="bottom"/>
          </w:tcPr>
          <w:p w14:paraId="1A9CD744" w14:textId="77777777" w:rsidR="00C76B4E" w:rsidRPr="002F7865" w:rsidRDefault="00C76B4E" w:rsidP="007C4008">
            <w:pPr>
              <w:spacing w:before="60" w:after="30" w:line="276" w:lineRule="auto"/>
              <w:ind w:left="-108"/>
              <w:jc w:val="right"/>
              <w:rPr>
                <w:rFonts w:ascii="Arial" w:hAnsi="Arial" w:cs="Arial"/>
                <w:sz w:val="19"/>
                <w:szCs w:val="19"/>
                <w:rtl/>
                <w:cs/>
                <w:lang w:val="en-GB" w:bidi="ar-SA"/>
              </w:rPr>
            </w:pPr>
          </w:p>
        </w:tc>
        <w:tc>
          <w:tcPr>
            <w:tcW w:w="236" w:type="dxa"/>
            <w:tcBorders>
              <w:bottom w:val="nil"/>
            </w:tcBorders>
            <w:vAlign w:val="bottom"/>
          </w:tcPr>
          <w:p w14:paraId="0DFB130A" w14:textId="77777777" w:rsidR="00C76B4E" w:rsidRPr="002F7865" w:rsidRDefault="00C76B4E" w:rsidP="007C4008">
            <w:pPr>
              <w:spacing w:before="60" w:after="30" w:line="276" w:lineRule="auto"/>
              <w:ind w:left="-108"/>
              <w:jc w:val="right"/>
              <w:rPr>
                <w:rFonts w:ascii="Arial" w:hAnsi="Arial" w:cs="Arial"/>
                <w:sz w:val="19"/>
                <w:szCs w:val="19"/>
                <w:rtl/>
                <w:cs/>
                <w:lang w:bidi="ar-SA"/>
              </w:rPr>
            </w:pPr>
          </w:p>
        </w:tc>
        <w:tc>
          <w:tcPr>
            <w:tcW w:w="1087" w:type="dxa"/>
            <w:tcBorders>
              <w:bottom w:val="nil"/>
            </w:tcBorders>
            <w:vAlign w:val="bottom"/>
          </w:tcPr>
          <w:p w14:paraId="74162E1D" w14:textId="77777777" w:rsidR="00C76B4E" w:rsidRPr="002F7865" w:rsidRDefault="00C76B4E" w:rsidP="007C4008">
            <w:pPr>
              <w:spacing w:before="60" w:after="30" w:line="276" w:lineRule="auto"/>
              <w:ind w:left="-108"/>
              <w:jc w:val="right"/>
              <w:rPr>
                <w:rFonts w:ascii="Arial" w:hAnsi="Arial" w:cs="Arial"/>
                <w:sz w:val="19"/>
                <w:szCs w:val="19"/>
                <w:rtl/>
                <w:cs/>
                <w:lang w:val="en-GB" w:bidi="ar-SA"/>
              </w:rPr>
            </w:pPr>
          </w:p>
        </w:tc>
        <w:tc>
          <w:tcPr>
            <w:tcW w:w="270" w:type="dxa"/>
            <w:tcBorders>
              <w:bottom w:val="nil"/>
            </w:tcBorders>
            <w:vAlign w:val="bottom"/>
          </w:tcPr>
          <w:p w14:paraId="11F3F351" w14:textId="77777777" w:rsidR="00C76B4E" w:rsidRPr="002F7865" w:rsidRDefault="00C76B4E" w:rsidP="007C4008">
            <w:pPr>
              <w:spacing w:before="60" w:after="30" w:line="276" w:lineRule="auto"/>
              <w:ind w:left="-108"/>
              <w:jc w:val="right"/>
              <w:rPr>
                <w:rFonts w:ascii="Arial" w:hAnsi="Arial" w:cs="Arial"/>
                <w:sz w:val="19"/>
                <w:szCs w:val="19"/>
                <w:rtl/>
                <w:cs/>
                <w:lang w:bidi="ar-SA"/>
              </w:rPr>
            </w:pPr>
          </w:p>
        </w:tc>
        <w:tc>
          <w:tcPr>
            <w:tcW w:w="1116" w:type="dxa"/>
            <w:tcBorders>
              <w:bottom w:val="nil"/>
            </w:tcBorders>
            <w:vAlign w:val="bottom"/>
          </w:tcPr>
          <w:p w14:paraId="56CA29BD" w14:textId="77777777" w:rsidR="00C76B4E" w:rsidRPr="002F7865" w:rsidRDefault="00C76B4E" w:rsidP="007C4008">
            <w:pPr>
              <w:spacing w:before="60" w:after="30" w:line="276" w:lineRule="auto"/>
              <w:ind w:left="-108"/>
              <w:jc w:val="right"/>
              <w:rPr>
                <w:rFonts w:ascii="Arial" w:hAnsi="Arial" w:cs="Arial"/>
                <w:sz w:val="19"/>
                <w:szCs w:val="19"/>
                <w:rtl/>
                <w:cs/>
                <w:lang w:val="en-GB" w:bidi="ar-SA"/>
              </w:rPr>
            </w:pPr>
          </w:p>
        </w:tc>
      </w:tr>
      <w:tr w:rsidR="007C2619" w:rsidRPr="002F7865" w14:paraId="1A716F81" w14:textId="77777777" w:rsidTr="004E6935">
        <w:tblPrEx>
          <w:tblLook w:val="0000" w:firstRow="0" w:lastRow="0" w:firstColumn="0" w:lastColumn="0" w:noHBand="0" w:noVBand="0"/>
        </w:tblPrEx>
        <w:trPr>
          <w:cantSplit/>
        </w:trPr>
        <w:tc>
          <w:tcPr>
            <w:tcW w:w="3969" w:type="dxa"/>
            <w:vAlign w:val="center"/>
          </w:tcPr>
          <w:p w14:paraId="1467ECF9" w14:textId="475CD6A9" w:rsidR="007C2619" w:rsidRPr="002F7865" w:rsidRDefault="007C2619" w:rsidP="007C2619">
            <w:pPr>
              <w:spacing w:before="60" w:after="30" w:line="276" w:lineRule="auto"/>
              <w:ind w:left="27" w:right="14"/>
              <w:rPr>
                <w:rFonts w:ascii="Arial" w:hAnsi="Arial" w:cs="Arial"/>
                <w:sz w:val="19"/>
                <w:szCs w:val="19"/>
                <w:u w:val="single"/>
              </w:rPr>
            </w:pPr>
            <w:r w:rsidRPr="002F7865">
              <w:rPr>
                <w:rFonts w:ascii="Arial" w:hAnsi="Arial" w:cs="Arial"/>
                <w:sz w:val="19"/>
                <w:szCs w:val="19"/>
              </w:rPr>
              <w:t>Subsidiary companies</w:t>
            </w:r>
          </w:p>
        </w:tc>
        <w:tc>
          <w:tcPr>
            <w:tcW w:w="1064" w:type="dxa"/>
            <w:tcBorders>
              <w:bottom w:val="nil"/>
            </w:tcBorders>
            <w:vAlign w:val="bottom"/>
          </w:tcPr>
          <w:p w14:paraId="71FAC925" w14:textId="0947F4A6" w:rsidR="007C2619" w:rsidRPr="00752A85" w:rsidRDefault="007C2619" w:rsidP="007C2619">
            <w:pPr>
              <w:spacing w:before="60" w:after="30" w:line="276" w:lineRule="auto"/>
              <w:ind w:left="-108"/>
              <w:jc w:val="center"/>
              <w:rPr>
                <w:rFonts w:ascii="Arial" w:hAnsi="Arial" w:cs="Arial"/>
                <w:sz w:val="19"/>
                <w:szCs w:val="19"/>
              </w:rPr>
            </w:pPr>
            <w:r w:rsidRPr="004300DD">
              <w:rPr>
                <w:rFonts w:ascii="Arial" w:hAnsi="Arial" w:cs="Arial"/>
                <w:sz w:val="19"/>
                <w:szCs w:val="19"/>
              </w:rPr>
              <w:t xml:space="preserve">      </w:t>
            </w:r>
            <w:r>
              <w:rPr>
                <w:rFonts w:ascii="Arial" w:hAnsi="Arial" w:cs="Arial"/>
                <w:sz w:val="19"/>
                <w:szCs w:val="19"/>
              </w:rPr>
              <w:t xml:space="preserve"> </w:t>
            </w:r>
            <w:r w:rsidRPr="004300DD">
              <w:rPr>
                <w:rFonts w:ascii="Arial" w:hAnsi="Arial" w:cs="Arial"/>
                <w:sz w:val="19"/>
                <w:szCs w:val="19"/>
              </w:rPr>
              <w:t>-</w:t>
            </w:r>
          </w:p>
        </w:tc>
        <w:tc>
          <w:tcPr>
            <w:tcW w:w="238" w:type="dxa"/>
            <w:tcBorders>
              <w:bottom w:val="nil"/>
            </w:tcBorders>
            <w:vAlign w:val="bottom"/>
          </w:tcPr>
          <w:p w14:paraId="3D039597" w14:textId="77777777" w:rsidR="007C2619" w:rsidRPr="002F7865" w:rsidRDefault="007C2619" w:rsidP="007C2619">
            <w:pPr>
              <w:spacing w:before="60" w:after="30" w:line="276" w:lineRule="auto"/>
              <w:ind w:left="-108"/>
              <w:jc w:val="right"/>
              <w:rPr>
                <w:rFonts w:ascii="Arial" w:hAnsi="Arial" w:cs="Arial"/>
                <w:sz w:val="19"/>
                <w:szCs w:val="19"/>
                <w:rtl/>
                <w:cs/>
                <w:lang w:bidi="ar-SA"/>
              </w:rPr>
            </w:pPr>
          </w:p>
        </w:tc>
        <w:tc>
          <w:tcPr>
            <w:tcW w:w="1071" w:type="dxa"/>
            <w:tcBorders>
              <w:bottom w:val="nil"/>
            </w:tcBorders>
            <w:vAlign w:val="bottom"/>
          </w:tcPr>
          <w:p w14:paraId="4D8E9327" w14:textId="72FB4628" w:rsidR="007C2619" w:rsidRPr="002F7865" w:rsidRDefault="007C2619" w:rsidP="007C2619">
            <w:pPr>
              <w:spacing w:before="60" w:after="30" w:line="276" w:lineRule="auto"/>
              <w:ind w:left="-108"/>
              <w:jc w:val="center"/>
              <w:rPr>
                <w:rFonts w:ascii="Arial" w:hAnsi="Arial" w:cs="Arial"/>
                <w:sz w:val="19"/>
                <w:szCs w:val="19"/>
                <w:cs/>
              </w:rPr>
            </w:pPr>
            <w:r w:rsidRPr="004300DD">
              <w:rPr>
                <w:rFonts w:ascii="Arial" w:hAnsi="Arial" w:cs="Arial"/>
                <w:sz w:val="19"/>
                <w:szCs w:val="19"/>
              </w:rPr>
              <w:t xml:space="preserve">      </w:t>
            </w:r>
            <w:r>
              <w:rPr>
                <w:rFonts w:ascii="Arial" w:hAnsi="Arial" w:cs="Arial"/>
                <w:sz w:val="19"/>
                <w:szCs w:val="19"/>
              </w:rPr>
              <w:t xml:space="preserve"> </w:t>
            </w:r>
            <w:r w:rsidRPr="004300DD">
              <w:rPr>
                <w:rFonts w:ascii="Arial" w:hAnsi="Arial" w:cs="Arial"/>
                <w:sz w:val="19"/>
                <w:szCs w:val="19"/>
              </w:rPr>
              <w:t>-</w:t>
            </w:r>
          </w:p>
        </w:tc>
        <w:tc>
          <w:tcPr>
            <w:tcW w:w="236" w:type="dxa"/>
            <w:tcBorders>
              <w:bottom w:val="nil"/>
            </w:tcBorders>
            <w:vAlign w:val="bottom"/>
          </w:tcPr>
          <w:p w14:paraId="71B01C14" w14:textId="77777777" w:rsidR="007C2619" w:rsidRPr="002F7865" w:rsidRDefault="007C2619" w:rsidP="007C2619">
            <w:pPr>
              <w:spacing w:before="60" w:after="30" w:line="276" w:lineRule="auto"/>
              <w:ind w:left="-108"/>
              <w:jc w:val="right"/>
              <w:rPr>
                <w:rFonts w:ascii="Arial" w:hAnsi="Arial" w:cs="Arial"/>
                <w:sz w:val="19"/>
                <w:szCs w:val="19"/>
                <w:rtl/>
                <w:cs/>
                <w:lang w:bidi="ar-SA"/>
              </w:rPr>
            </w:pPr>
          </w:p>
        </w:tc>
        <w:tc>
          <w:tcPr>
            <w:tcW w:w="1087" w:type="dxa"/>
            <w:tcBorders>
              <w:bottom w:val="nil"/>
            </w:tcBorders>
            <w:vAlign w:val="bottom"/>
          </w:tcPr>
          <w:p w14:paraId="0C320E19" w14:textId="7556D565" w:rsidR="007C2619" w:rsidRPr="007C2619" w:rsidRDefault="007C2619" w:rsidP="007C2619">
            <w:pPr>
              <w:spacing w:before="60" w:after="30" w:line="276" w:lineRule="auto"/>
              <w:ind w:left="-108"/>
              <w:jc w:val="right"/>
              <w:rPr>
                <w:rFonts w:ascii="Arial" w:hAnsi="Arial" w:cs="Arial"/>
                <w:sz w:val="19"/>
                <w:szCs w:val="19"/>
                <w:lang w:val="en-GB"/>
              </w:rPr>
            </w:pPr>
            <w:r w:rsidRPr="007C2619">
              <w:rPr>
                <w:rFonts w:ascii="Arial" w:hAnsi="Arial" w:cs="Arial" w:hint="cs"/>
                <w:sz w:val="19"/>
                <w:szCs w:val="19"/>
                <w:cs/>
                <w:lang w:val="en-GB"/>
              </w:rPr>
              <w:t>502</w:t>
            </w:r>
          </w:p>
        </w:tc>
        <w:tc>
          <w:tcPr>
            <w:tcW w:w="270" w:type="dxa"/>
            <w:tcBorders>
              <w:bottom w:val="nil"/>
            </w:tcBorders>
          </w:tcPr>
          <w:p w14:paraId="77539F09" w14:textId="77777777" w:rsidR="007C2619" w:rsidRPr="002F7865" w:rsidRDefault="007C2619" w:rsidP="007C2619">
            <w:pPr>
              <w:spacing w:before="60" w:after="30" w:line="276" w:lineRule="auto"/>
              <w:ind w:left="-108"/>
              <w:jc w:val="right"/>
              <w:rPr>
                <w:rFonts w:ascii="Arial" w:hAnsi="Arial" w:cs="Arial"/>
                <w:sz w:val="19"/>
                <w:szCs w:val="19"/>
                <w:rtl/>
                <w:cs/>
                <w:lang w:bidi="ar-SA"/>
              </w:rPr>
            </w:pPr>
          </w:p>
        </w:tc>
        <w:tc>
          <w:tcPr>
            <w:tcW w:w="1116" w:type="dxa"/>
            <w:tcBorders>
              <w:bottom w:val="nil"/>
            </w:tcBorders>
            <w:vAlign w:val="bottom"/>
          </w:tcPr>
          <w:p w14:paraId="5E0900D2" w14:textId="0FDE768B" w:rsidR="007C2619" w:rsidRPr="002F7865" w:rsidRDefault="007C2619" w:rsidP="007C2619">
            <w:pPr>
              <w:spacing w:before="60" w:after="30" w:line="276" w:lineRule="auto"/>
              <w:ind w:left="-108"/>
              <w:jc w:val="right"/>
              <w:rPr>
                <w:rFonts w:ascii="Arial" w:hAnsi="Arial" w:cs="Arial"/>
                <w:sz w:val="19"/>
                <w:szCs w:val="19"/>
                <w:cs/>
              </w:rPr>
            </w:pPr>
            <w:r w:rsidRPr="004300DD">
              <w:rPr>
                <w:rFonts w:ascii="Arial" w:hAnsi="Arial" w:cs="Arial"/>
                <w:sz w:val="19"/>
                <w:szCs w:val="19"/>
                <w:lang w:val="en-GB"/>
              </w:rPr>
              <w:t>16,418</w:t>
            </w:r>
          </w:p>
        </w:tc>
      </w:tr>
      <w:tr w:rsidR="007C2619" w:rsidRPr="002F7865" w14:paraId="41F32126" w14:textId="77777777" w:rsidTr="004E6935">
        <w:tblPrEx>
          <w:tblLook w:val="0000" w:firstRow="0" w:lastRow="0" w:firstColumn="0" w:lastColumn="0" w:noHBand="0" w:noVBand="0"/>
        </w:tblPrEx>
        <w:trPr>
          <w:cantSplit/>
        </w:trPr>
        <w:tc>
          <w:tcPr>
            <w:tcW w:w="3969" w:type="dxa"/>
            <w:vAlign w:val="center"/>
          </w:tcPr>
          <w:p w14:paraId="0CCF5AF8" w14:textId="6E083653" w:rsidR="007C2619" w:rsidRPr="002F7865" w:rsidRDefault="007C2619" w:rsidP="007C2619">
            <w:pPr>
              <w:spacing w:before="60" w:after="30" w:line="276" w:lineRule="auto"/>
              <w:ind w:left="33" w:right="14" w:hanging="118"/>
              <w:rPr>
                <w:rFonts w:ascii="Arial" w:hAnsi="Arial" w:cs="Arial"/>
                <w:sz w:val="19"/>
                <w:szCs w:val="19"/>
              </w:rPr>
            </w:pPr>
            <w:r w:rsidRPr="002F7865">
              <w:rPr>
                <w:rFonts w:ascii="Arial" w:hAnsi="Arial" w:cs="Arial"/>
                <w:sz w:val="19"/>
                <w:szCs w:val="19"/>
              </w:rPr>
              <w:t xml:space="preserve">  Related company</w:t>
            </w:r>
          </w:p>
        </w:tc>
        <w:tc>
          <w:tcPr>
            <w:tcW w:w="1064" w:type="dxa"/>
            <w:tcBorders>
              <w:bottom w:val="nil"/>
            </w:tcBorders>
            <w:vAlign w:val="bottom"/>
          </w:tcPr>
          <w:p w14:paraId="09E18AED" w14:textId="6484B3FB" w:rsidR="007C2619" w:rsidRPr="002F7865" w:rsidRDefault="007C2619" w:rsidP="007C2619">
            <w:pPr>
              <w:spacing w:before="60" w:after="30" w:line="276" w:lineRule="auto"/>
              <w:ind w:left="-108"/>
              <w:jc w:val="right"/>
              <w:rPr>
                <w:rFonts w:ascii="Arial" w:hAnsi="Arial" w:cs="Arial"/>
                <w:sz w:val="19"/>
                <w:szCs w:val="19"/>
              </w:rPr>
            </w:pPr>
            <w:r w:rsidRPr="007C2619">
              <w:rPr>
                <w:rFonts w:ascii="Arial" w:hAnsi="Arial" w:cs="Arial" w:hint="cs"/>
                <w:sz w:val="19"/>
                <w:szCs w:val="19"/>
                <w:cs/>
              </w:rPr>
              <w:t>98</w:t>
            </w:r>
            <w:r w:rsidRPr="007C2619">
              <w:rPr>
                <w:rFonts w:ascii="Arial" w:hAnsi="Arial" w:cs="Arial"/>
                <w:sz w:val="19"/>
                <w:szCs w:val="19"/>
              </w:rPr>
              <w:t>2</w:t>
            </w:r>
          </w:p>
        </w:tc>
        <w:tc>
          <w:tcPr>
            <w:tcW w:w="238" w:type="dxa"/>
            <w:tcBorders>
              <w:top w:val="nil"/>
            </w:tcBorders>
            <w:vAlign w:val="bottom"/>
          </w:tcPr>
          <w:p w14:paraId="2C9B6DBB" w14:textId="77777777" w:rsidR="007C2619" w:rsidRPr="002F7865" w:rsidRDefault="007C2619" w:rsidP="007C2619">
            <w:pPr>
              <w:spacing w:before="60" w:after="30" w:line="276" w:lineRule="auto"/>
              <w:ind w:left="-108"/>
              <w:jc w:val="right"/>
              <w:rPr>
                <w:rFonts w:ascii="Arial" w:hAnsi="Arial" w:cs="Arial"/>
                <w:sz w:val="19"/>
                <w:szCs w:val="19"/>
                <w:rtl/>
                <w:cs/>
                <w:lang w:bidi="ar-SA"/>
              </w:rPr>
            </w:pPr>
          </w:p>
        </w:tc>
        <w:tc>
          <w:tcPr>
            <w:tcW w:w="1071" w:type="dxa"/>
            <w:tcBorders>
              <w:top w:val="nil"/>
              <w:bottom w:val="single" w:sz="4" w:space="0" w:color="auto"/>
            </w:tcBorders>
            <w:vAlign w:val="bottom"/>
          </w:tcPr>
          <w:p w14:paraId="61CD6B49" w14:textId="12151DE1" w:rsidR="007C2619" w:rsidRPr="002F7865" w:rsidRDefault="007C2619" w:rsidP="007C2619">
            <w:pPr>
              <w:spacing w:before="60" w:after="30" w:line="276" w:lineRule="auto"/>
              <w:ind w:left="-108"/>
              <w:jc w:val="right"/>
              <w:rPr>
                <w:rFonts w:ascii="Arial" w:hAnsi="Arial" w:cs="Arial"/>
                <w:sz w:val="19"/>
                <w:szCs w:val="19"/>
              </w:rPr>
            </w:pPr>
            <w:r w:rsidRPr="004300DD">
              <w:rPr>
                <w:rFonts w:ascii="Arial" w:hAnsi="Arial" w:cs="Arial"/>
                <w:sz w:val="19"/>
                <w:szCs w:val="19"/>
              </w:rPr>
              <w:t>2,796</w:t>
            </w:r>
          </w:p>
        </w:tc>
        <w:tc>
          <w:tcPr>
            <w:tcW w:w="236" w:type="dxa"/>
            <w:tcBorders>
              <w:top w:val="nil"/>
            </w:tcBorders>
            <w:vAlign w:val="bottom"/>
          </w:tcPr>
          <w:p w14:paraId="2099ACE2" w14:textId="77777777" w:rsidR="007C2619" w:rsidRPr="002F7865" w:rsidRDefault="007C2619" w:rsidP="007C2619">
            <w:pPr>
              <w:spacing w:before="60" w:after="30" w:line="276" w:lineRule="auto"/>
              <w:ind w:left="-108"/>
              <w:jc w:val="right"/>
              <w:rPr>
                <w:rFonts w:ascii="Arial" w:hAnsi="Arial" w:cs="Arial"/>
                <w:sz w:val="19"/>
                <w:szCs w:val="19"/>
                <w:rtl/>
                <w:cs/>
                <w:lang w:bidi="ar-SA"/>
              </w:rPr>
            </w:pPr>
          </w:p>
        </w:tc>
        <w:tc>
          <w:tcPr>
            <w:tcW w:w="1087" w:type="dxa"/>
            <w:tcBorders>
              <w:bottom w:val="nil"/>
            </w:tcBorders>
            <w:vAlign w:val="bottom"/>
          </w:tcPr>
          <w:p w14:paraId="428A1A04" w14:textId="48942B24" w:rsidR="007C2619" w:rsidRPr="007C2619" w:rsidRDefault="007C2619" w:rsidP="007C2619">
            <w:pPr>
              <w:spacing w:before="60" w:after="30" w:line="276" w:lineRule="auto"/>
              <w:ind w:left="-108"/>
              <w:jc w:val="right"/>
              <w:rPr>
                <w:rFonts w:ascii="Arial" w:hAnsi="Arial" w:cs="Arial"/>
                <w:sz w:val="19"/>
                <w:szCs w:val="19"/>
                <w:lang w:val="en-GB"/>
              </w:rPr>
            </w:pPr>
            <w:r w:rsidRPr="007C2619">
              <w:rPr>
                <w:rFonts w:ascii="Arial" w:hAnsi="Arial" w:cs="Arial" w:hint="cs"/>
                <w:sz w:val="19"/>
                <w:szCs w:val="19"/>
                <w:cs/>
                <w:lang w:val="en-GB"/>
              </w:rPr>
              <w:t>98</w:t>
            </w:r>
            <w:r w:rsidRPr="007C2619">
              <w:rPr>
                <w:rFonts w:ascii="Arial" w:hAnsi="Arial" w:cs="Arial"/>
                <w:sz w:val="19"/>
                <w:szCs w:val="19"/>
                <w:lang w:val="en-GB"/>
              </w:rPr>
              <w:t>2</w:t>
            </w:r>
          </w:p>
        </w:tc>
        <w:tc>
          <w:tcPr>
            <w:tcW w:w="270" w:type="dxa"/>
            <w:tcBorders>
              <w:top w:val="nil"/>
            </w:tcBorders>
          </w:tcPr>
          <w:p w14:paraId="4714E2F8" w14:textId="77777777" w:rsidR="007C2619" w:rsidRPr="002F7865" w:rsidRDefault="007C2619" w:rsidP="007C2619">
            <w:pPr>
              <w:spacing w:before="60" w:after="30" w:line="276" w:lineRule="auto"/>
              <w:ind w:left="-108"/>
              <w:jc w:val="right"/>
              <w:rPr>
                <w:rFonts w:ascii="Arial" w:hAnsi="Arial" w:cs="Arial"/>
                <w:sz w:val="19"/>
                <w:szCs w:val="19"/>
                <w:rtl/>
                <w:cs/>
                <w:lang w:bidi="ar-SA"/>
              </w:rPr>
            </w:pPr>
          </w:p>
        </w:tc>
        <w:tc>
          <w:tcPr>
            <w:tcW w:w="1116" w:type="dxa"/>
            <w:tcBorders>
              <w:top w:val="nil"/>
              <w:bottom w:val="single" w:sz="4" w:space="0" w:color="auto"/>
            </w:tcBorders>
            <w:vAlign w:val="bottom"/>
          </w:tcPr>
          <w:p w14:paraId="075423EE" w14:textId="64767243" w:rsidR="007C2619" w:rsidRPr="002F7865" w:rsidRDefault="007C2619" w:rsidP="007C2619">
            <w:pPr>
              <w:spacing w:before="60" w:after="30" w:line="276" w:lineRule="auto"/>
              <w:ind w:left="-108"/>
              <w:jc w:val="right"/>
              <w:rPr>
                <w:rFonts w:ascii="Arial" w:hAnsi="Arial" w:cs="Arial"/>
                <w:sz w:val="19"/>
                <w:szCs w:val="19"/>
              </w:rPr>
            </w:pPr>
            <w:r w:rsidRPr="004300DD">
              <w:rPr>
                <w:rFonts w:ascii="Arial" w:hAnsi="Arial" w:cs="Arial"/>
                <w:sz w:val="19"/>
                <w:szCs w:val="19"/>
                <w:lang w:val="en-GB"/>
              </w:rPr>
              <w:t>2,796</w:t>
            </w:r>
          </w:p>
        </w:tc>
      </w:tr>
      <w:tr w:rsidR="007C2619" w:rsidRPr="002F7865" w14:paraId="15813F82" w14:textId="77777777" w:rsidTr="004E6935">
        <w:tblPrEx>
          <w:tblLook w:val="0000" w:firstRow="0" w:lastRow="0" w:firstColumn="0" w:lastColumn="0" w:noHBand="0" w:noVBand="0"/>
        </w:tblPrEx>
        <w:trPr>
          <w:cantSplit/>
        </w:trPr>
        <w:tc>
          <w:tcPr>
            <w:tcW w:w="3969" w:type="dxa"/>
            <w:tcBorders>
              <w:bottom w:val="nil"/>
            </w:tcBorders>
            <w:vAlign w:val="center"/>
          </w:tcPr>
          <w:p w14:paraId="274B97C8" w14:textId="21F87FA7" w:rsidR="007C2619" w:rsidRPr="002F7865" w:rsidRDefault="007C2619" w:rsidP="007C2619">
            <w:pPr>
              <w:spacing w:before="60" w:after="30" w:line="276" w:lineRule="auto"/>
              <w:ind w:left="33" w:right="14" w:hanging="118"/>
              <w:rPr>
                <w:rFonts w:ascii="Arial" w:hAnsi="Arial" w:cs="Arial"/>
                <w:sz w:val="19"/>
                <w:szCs w:val="19"/>
              </w:rPr>
            </w:pPr>
            <w:r w:rsidRPr="002F7865">
              <w:rPr>
                <w:rFonts w:ascii="Arial" w:hAnsi="Arial" w:cs="Arial"/>
                <w:sz w:val="19"/>
                <w:szCs w:val="19"/>
              </w:rPr>
              <w:t xml:space="preserve">  Total </w:t>
            </w:r>
          </w:p>
        </w:tc>
        <w:tc>
          <w:tcPr>
            <w:tcW w:w="1064" w:type="dxa"/>
            <w:tcBorders>
              <w:top w:val="single" w:sz="4" w:space="0" w:color="auto"/>
              <w:bottom w:val="single" w:sz="12" w:space="0" w:color="auto"/>
            </w:tcBorders>
            <w:vAlign w:val="bottom"/>
          </w:tcPr>
          <w:p w14:paraId="1A0A997E" w14:textId="51F987B0" w:rsidR="007C2619" w:rsidRPr="004300DD" w:rsidRDefault="007C2619" w:rsidP="007C2619">
            <w:pPr>
              <w:spacing w:before="60" w:after="30" w:line="276" w:lineRule="auto"/>
              <w:ind w:left="-108"/>
              <w:jc w:val="right"/>
              <w:rPr>
                <w:rFonts w:ascii="Arial" w:hAnsi="Arial" w:cs="Arial"/>
                <w:sz w:val="19"/>
                <w:szCs w:val="19"/>
              </w:rPr>
            </w:pPr>
            <w:r w:rsidRPr="007C2619">
              <w:rPr>
                <w:rFonts w:ascii="Arial" w:hAnsi="Arial" w:cs="Arial" w:hint="cs"/>
                <w:sz w:val="19"/>
                <w:szCs w:val="19"/>
                <w:cs/>
              </w:rPr>
              <w:t>98</w:t>
            </w:r>
            <w:r w:rsidRPr="007C2619">
              <w:rPr>
                <w:rFonts w:ascii="Arial" w:hAnsi="Arial" w:cs="Arial"/>
                <w:sz w:val="19"/>
                <w:szCs w:val="19"/>
              </w:rPr>
              <w:t>2</w:t>
            </w:r>
          </w:p>
        </w:tc>
        <w:tc>
          <w:tcPr>
            <w:tcW w:w="238" w:type="dxa"/>
            <w:vAlign w:val="bottom"/>
          </w:tcPr>
          <w:p w14:paraId="23AF3557" w14:textId="77777777" w:rsidR="007C2619" w:rsidRPr="002F7865" w:rsidRDefault="007C2619" w:rsidP="007C2619">
            <w:pPr>
              <w:spacing w:before="60" w:after="30" w:line="276" w:lineRule="auto"/>
              <w:ind w:left="-108"/>
              <w:jc w:val="right"/>
              <w:rPr>
                <w:rFonts w:ascii="Arial" w:hAnsi="Arial" w:cs="Arial"/>
                <w:sz w:val="19"/>
                <w:szCs w:val="19"/>
                <w:rtl/>
                <w:cs/>
                <w:lang w:bidi="ar-SA"/>
              </w:rPr>
            </w:pPr>
          </w:p>
        </w:tc>
        <w:tc>
          <w:tcPr>
            <w:tcW w:w="1071" w:type="dxa"/>
            <w:tcBorders>
              <w:top w:val="single" w:sz="4" w:space="0" w:color="auto"/>
              <w:bottom w:val="single" w:sz="12" w:space="0" w:color="auto"/>
            </w:tcBorders>
            <w:vAlign w:val="bottom"/>
          </w:tcPr>
          <w:p w14:paraId="139E17C9" w14:textId="4F27F4D0" w:rsidR="007C2619" w:rsidRPr="002F7865" w:rsidRDefault="007C2619" w:rsidP="007C2619">
            <w:pPr>
              <w:spacing w:before="60" w:after="30" w:line="276" w:lineRule="auto"/>
              <w:ind w:left="-108"/>
              <w:jc w:val="right"/>
              <w:rPr>
                <w:rFonts w:ascii="Arial" w:hAnsi="Arial" w:cs="Arial"/>
                <w:sz w:val="19"/>
                <w:szCs w:val="19"/>
              </w:rPr>
            </w:pPr>
            <w:r w:rsidRPr="004300DD">
              <w:rPr>
                <w:rFonts w:ascii="Arial" w:hAnsi="Arial" w:cs="Arial"/>
                <w:sz w:val="19"/>
                <w:szCs w:val="19"/>
              </w:rPr>
              <w:t>2,796</w:t>
            </w:r>
          </w:p>
        </w:tc>
        <w:tc>
          <w:tcPr>
            <w:tcW w:w="236" w:type="dxa"/>
            <w:vAlign w:val="bottom"/>
          </w:tcPr>
          <w:p w14:paraId="330330F1" w14:textId="77777777" w:rsidR="007C2619" w:rsidRPr="002F7865" w:rsidRDefault="007C2619" w:rsidP="007C2619">
            <w:pPr>
              <w:spacing w:before="60" w:after="30" w:line="276" w:lineRule="auto"/>
              <w:ind w:left="-108"/>
              <w:jc w:val="right"/>
              <w:rPr>
                <w:rFonts w:ascii="Arial" w:hAnsi="Arial" w:cs="Arial"/>
                <w:sz w:val="19"/>
                <w:szCs w:val="19"/>
                <w:rtl/>
                <w:cs/>
                <w:lang w:bidi="ar-SA"/>
              </w:rPr>
            </w:pPr>
          </w:p>
        </w:tc>
        <w:tc>
          <w:tcPr>
            <w:tcW w:w="1087" w:type="dxa"/>
            <w:tcBorders>
              <w:top w:val="single" w:sz="4" w:space="0" w:color="auto"/>
              <w:bottom w:val="single" w:sz="12" w:space="0" w:color="auto"/>
            </w:tcBorders>
            <w:vAlign w:val="bottom"/>
          </w:tcPr>
          <w:p w14:paraId="1C796CDD" w14:textId="1CE25D7C" w:rsidR="007C2619" w:rsidRPr="007C2619" w:rsidRDefault="007C2619" w:rsidP="007C2619">
            <w:pPr>
              <w:spacing w:before="60" w:after="30" w:line="276" w:lineRule="auto"/>
              <w:ind w:left="-108"/>
              <w:jc w:val="right"/>
              <w:rPr>
                <w:rFonts w:ascii="Arial" w:hAnsi="Arial" w:cs="Arial"/>
                <w:sz w:val="19"/>
                <w:szCs w:val="19"/>
                <w:lang w:val="en-GB"/>
              </w:rPr>
            </w:pPr>
            <w:r w:rsidRPr="007C2619">
              <w:rPr>
                <w:rFonts w:ascii="Arial" w:hAnsi="Arial" w:cs="Arial"/>
                <w:sz w:val="19"/>
                <w:szCs w:val="19"/>
                <w:lang w:val="en-GB"/>
              </w:rPr>
              <w:t>1,</w:t>
            </w:r>
            <w:r w:rsidRPr="007C2619">
              <w:rPr>
                <w:rFonts w:ascii="Arial" w:hAnsi="Arial" w:cs="Arial" w:hint="cs"/>
                <w:sz w:val="19"/>
                <w:szCs w:val="19"/>
                <w:cs/>
                <w:lang w:val="en-GB"/>
              </w:rPr>
              <w:t>48</w:t>
            </w:r>
            <w:r w:rsidRPr="007C2619">
              <w:rPr>
                <w:rFonts w:ascii="Arial" w:hAnsi="Arial" w:cs="Arial"/>
                <w:sz w:val="19"/>
                <w:szCs w:val="19"/>
                <w:lang w:val="en-GB"/>
              </w:rPr>
              <w:t>4</w:t>
            </w:r>
          </w:p>
        </w:tc>
        <w:tc>
          <w:tcPr>
            <w:tcW w:w="270" w:type="dxa"/>
          </w:tcPr>
          <w:p w14:paraId="79520F8E" w14:textId="77777777" w:rsidR="007C2619" w:rsidRPr="002F7865" w:rsidRDefault="007C2619" w:rsidP="007C2619">
            <w:pPr>
              <w:spacing w:before="60" w:after="30" w:line="276" w:lineRule="auto"/>
              <w:ind w:left="-108"/>
              <w:jc w:val="right"/>
              <w:rPr>
                <w:rFonts w:ascii="Arial" w:hAnsi="Arial" w:cs="Arial"/>
                <w:sz w:val="19"/>
                <w:szCs w:val="19"/>
                <w:rtl/>
                <w:cs/>
                <w:lang w:bidi="ar-SA"/>
              </w:rPr>
            </w:pPr>
          </w:p>
        </w:tc>
        <w:tc>
          <w:tcPr>
            <w:tcW w:w="1116" w:type="dxa"/>
            <w:tcBorders>
              <w:top w:val="single" w:sz="4" w:space="0" w:color="auto"/>
              <w:bottom w:val="single" w:sz="12" w:space="0" w:color="auto"/>
            </w:tcBorders>
            <w:vAlign w:val="bottom"/>
          </w:tcPr>
          <w:p w14:paraId="5C2BC068" w14:textId="2F0A54EC" w:rsidR="007C2619" w:rsidRPr="002F7865" w:rsidRDefault="007C2619" w:rsidP="007C2619">
            <w:pPr>
              <w:spacing w:before="60" w:after="30" w:line="276" w:lineRule="auto"/>
              <w:ind w:left="-108"/>
              <w:jc w:val="right"/>
              <w:rPr>
                <w:rFonts w:ascii="Arial" w:hAnsi="Arial" w:cs="Arial"/>
                <w:sz w:val="19"/>
                <w:szCs w:val="19"/>
              </w:rPr>
            </w:pPr>
            <w:r w:rsidRPr="004300DD">
              <w:rPr>
                <w:rFonts w:ascii="Arial" w:hAnsi="Arial" w:cs="Arial"/>
                <w:sz w:val="19"/>
                <w:szCs w:val="19"/>
                <w:cs/>
                <w:lang w:val="en-GB"/>
              </w:rPr>
              <w:t>19</w:t>
            </w:r>
            <w:r w:rsidRPr="004300DD">
              <w:rPr>
                <w:rFonts w:ascii="Arial" w:hAnsi="Arial" w:cs="Arial"/>
                <w:sz w:val="19"/>
                <w:szCs w:val="19"/>
              </w:rPr>
              <w:t>,214</w:t>
            </w:r>
          </w:p>
        </w:tc>
      </w:tr>
      <w:tr w:rsidR="007C2619" w:rsidRPr="002F7865" w14:paraId="5F20924B" w14:textId="77777777" w:rsidTr="006802EE">
        <w:tblPrEx>
          <w:tblLook w:val="0000" w:firstRow="0" w:lastRow="0" w:firstColumn="0" w:lastColumn="0" w:noHBand="0" w:noVBand="0"/>
        </w:tblPrEx>
        <w:trPr>
          <w:cantSplit/>
        </w:trPr>
        <w:tc>
          <w:tcPr>
            <w:tcW w:w="3969" w:type="dxa"/>
            <w:tcBorders>
              <w:bottom w:val="nil"/>
            </w:tcBorders>
            <w:vAlign w:val="center"/>
          </w:tcPr>
          <w:p w14:paraId="60871845" w14:textId="77777777" w:rsidR="007C2619" w:rsidRPr="002F7865" w:rsidRDefault="007C2619" w:rsidP="007C2619">
            <w:pPr>
              <w:spacing w:before="60" w:after="30" w:line="276" w:lineRule="auto"/>
              <w:ind w:right="14"/>
              <w:rPr>
                <w:rFonts w:ascii="Arial" w:hAnsi="Arial" w:cs="Arial"/>
                <w:sz w:val="19"/>
                <w:szCs w:val="19"/>
              </w:rPr>
            </w:pPr>
          </w:p>
        </w:tc>
        <w:tc>
          <w:tcPr>
            <w:tcW w:w="1064" w:type="dxa"/>
            <w:tcBorders>
              <w:top w:val="single" w:sz="12" w:space="0" w:color="auto"/>
              <w:bottom w:val="nil"/>
            </w:tcBorders>
            <w:vAlign w:val="bottom"/>
          </w:tcPr>
          <w:p w14:paraId="39BB0B26" w14:textId="77777777" w:rsidR="007C2619" w:rsidRPr="00334516" w:rsidRDefault="007C2619" w:rsidP="007C2619">
            <w:pPr>
              <w:spacing w:before="60" w:after="30" w:line="276" w:lineRule="auto"/>
              <w:ind w:left="-108"/>
              <w:jc w:val="center"/>
              <w:rPr>
                <w:rFonts w:ascii="Arial" w:hAnsi="Arial" w:cs="Arial"/>
                <w:sz w:val="19"/>
                <w:szCs w:val="19"/>
                <w:rtl/>
                <w:cs/>
                <w:lang w:bidi="ar-SA"/>
              </w:rPr>
            </w:pPr>
          </w:p>
        </w:tc>
        <w:tc>
          <w:tcPr>
            <w:tcW w:w="238" w:type="dxa"/>
            <w:tcBorders>
              <w:bottom w:val="nil"/>
            </w:tcBorders>
            <w:vAlign w:val="bottom"/>
          </w:tcPr>
          <w:p w14:paraId="57A782DA" w14:textId="77777777" w:rsidR="007C2619" w:rsidRPr="002F7865" w:rsidRDefault="007C2619" w:rsidP="007C2619">
            <w:pPr>
              <w:spacing w:before="60" w:after="30" w:line="276" w:lineRule="auto"/>
              <w:ind w:left="-108"/>
              <w:jc w:val="right"/>
              <w:rPr>
                <w:rFonts w:ascii="Arial" w:hAnsi="Arial" w:cs="Arial"/>
                <w:sz w:val="19"/>
                <w:szCs w:val="19"/>
                <w:rtl/>
                <w:cs/>
                <w:lang w:bidi="ar-SA"/>
              </w:rPr>
            </w:pPr>
          </w:p>
        </w:tc>
        <w:tc>
          <w:tcPr>
            <w:tcW w:w="1071" w:type="dxa"/>
            <w:tcBorders>
              <w:top w:val="single" w:sz="12" w:space="0" w:color="auto"/>
              <w:bottom w:val="nil"/>
            </w:tcBorders>
            <w:vAlign w:val="bottom"/>
          </w:tcPr>
          <w:p w14:paraId="5053BB10" w14:textId="77777777" w:rsidR="007C2619" w:rsidRPr="002F7865" w:rsidRDefault="007C2619" w:rsidP="007C2619">
            <w:pPr>
              <w:spacing w:before="60" w:after="30" w:line="276" w:lineRule="auto"/>
              <w:ind w:left="-108"/>
              <w:jc w:val="right"/>
              <w:rPr>
                <w:rFonts w:ascii="Arial" w:hAnsi="Arial" w:cs="Arial"/>
                <w:sz w:val="19"/>
                <w:szCs w:val="19"/>
                <w:rtl/>
                <w:cs/>
                <w:lang w:val="en-GB" w:bidi="ar-SA"/>
              </w:rPr>
            </w:pPr>
          </w:p>
        </w:tc>
        <w:tc>
          <w:tcPr>
            <w:tcW w:w="236" w:type="dxa"/>
            <w:tcBorders>
              <w:bottom w:val="nil"/>
            </w:tcBorders>
            <w:vAlign w:val="bottom"/>
          </w:tcPr>
          <w:p w14:paraId="373C34CC" w14:textId="77777777" w:rsidR="007C2619" w:rsidRPr="002F7865" w:rsidRDefault="007C2619" w:rsidP="007C2619">
            <w:pPr>
              <w:spacing w:before="60" w:after="30" w:line="276" w:lineRule="auto"/>
              <w:ind w:left="-108"/>
              <w:jc w:val="right"/>
              <w:rPr>
                <w:rFonts w:ascii="Arial" w:hAnsi="Arial" w:cs="Arial"/>
                <w:sz w:val="19"/>
                <w:szCs w:val="19"/>
                <w:rtl/>
                <w:cs/>
                <w:lang w:bidi="ar-SA"/>
              </w:rPr>
            </w:pPr>
          </w:p>
        </w:tc>
        <w:tc>
          <w:tcPr>
            <w:tcW w:w="1087" w:type="dxa"/>
            <w:tcBorders>
              <w:top w:val="single" w:sz="12" w:space="0" w:color="auto"/>
              <w:bottom w:val="nil"/>
            </w:tcBorders>
          </w:tcPr>
          <w:p w14:paraId="1BC243BD" w14:textId="77777777" w:rsidR="007C2619" w:rsidRPr="007C2619" w:rsidRDefault="007C2619" w:rsidP="007C2619">
            <w:pPr>
              <w:spacing w:before="60" w:after="30" w:line="276" w:lineRule="auto"/>
              <w:ind w:left="-108"/>
              <w:jc w:val="right"/>
              <w:rPr>
                <w:rFonts w:ascii="Arial" w:hAnsi="Arial" w:cs="Arial"/>
                <w:sz w:val="19"/>
                <w:szCs w:val="19"/>
                <w:rtl/>
                <w:cs/>
                <w:lang w:val="en-GB" w:bidi="ar-SA"/>
              </w:rPr>
            </w:pPr>
          </w:p>
        </w:tc>
        <w:tc>
          <w:tcPr>
            <w:tcW w:w="270" w:type="dxa"/>
            <w:tcBorders>
              <w:bottom w:val="nil"/>
            </w:tcBorders>
            <w:vAlign w:val="bottom"/>
          </w:tcPr>
          <w:p w14:paraId="06AD6408" w14:textId="77777777" w:rsidR="007C2619" w:rsidRPr="002F7865" w:rsidRDefault="007C2619" w:rsidP="007C2619">
            <w:pPr>
              <w:spacing w:before="60" w:after="30" w:line="276" w:lineRule="auto"/>
              <w:ind w:left="-108"/>
              <w:jc w:val="right"/>
              <w:rPr>
                <w:rFonts w:ascii="Arial" w:hAnsi="Arial" w:cs="Arial"/>
                <w:sz w:val="19"/>
                <w:szCs w:val="19"/>
                <w:rtl/>
                <w:cs/>
                <w:lang w:bidi="ar-SA"/>
              </w:rPr>
            </w:pPr>
          </w:p>
        </w:tc>
        <w:tc>
          <w:tcPr>
            <w:tcW w:w="1116" w:type="dxa"/>
            <w:tcBorders>
              <w:top w:val="single" w:sz="12" w:space="0" w:color="auto"/>
              <w:bottom w:val="nil"/>
            </w:tcBorders>
          </w:tcPr>
          <w:p w14:paraId="44E34D7D" w14:textId="77777777" w:rsidR="007C2619" w:rsidRPr="002F7865" w:rsidRDefault="007C2619" w:rsidP="007C2619">
            <w:pPr>
              <w:spacing w:before="60" w:after="30" w:line="276" w:lineRule="auto"/>
              <w:ind w:left="-108"/>
              <w:jc w:val="right"/>
              <w:rPr>
                <w:rFonts w:ascii="Arial" w:hAnsi="Arial" w:cs="Arial"/>
                <w:sz w:val="19"/>
                <w:szCs w:val="19"/>
                <w:rtl/>
                <w:cs/>
                <w:lang w:val="en-GB" w:bidi="ar-SA"/>
              </w:rPr>
            </w:pPr>
          </w:p>
        </w:tc>
      </w:tr>
      <w:tr w:rsidR="007C2619" w:rsidRPr="002F7865" w14:paraId="7B6002A3" w14:textId="77777777" w:rsidTr="006802EE">
        <w:tblPrEx>
          <w:tblLook w:val="0000" w:firstRow="0" w:lastRow="0" w:firstColumn="0" w:lastColumn="0" w:noHBand="0" w:noVBand="0"/>
        </w:tblPrEx>
        <w:trPr>
          <w:cantSplit/>
        </w:trPr>
        <w:tc>
          <w:tcPr>
            <w:tcW w:w="3969" w:type="dxa"/>
            <w:tcBorders>
              <w:top w:val="nil"/>
              <w:bottom w:val="nil"/>
            </w:tcBorders>
          </w:tcPr>
          <w:p w14:paraId="1DB10AD7" w14:textId="009CB73A" w:rsidR="007C2619" w:rsidRPr="002F7865" w:rsidRDefault="007C2619" w:rsidP="007C2619">
            <w:pPr>
              <w:spacing w:before="60" w:after="30" w:line="276" w:lineRule="auto"/>
              <w:ind w:right="14"/>
              <w:rPr>
                <w:rFonts w:ascii="Arial" w:hAnsi="Arial" w:cs="Arial"/>
                <w:b/>
                <w:bCs/>
                <w:sz w:val="19"/>
                <w:szCs w:val="19"/>
                <w:lang w:val="en-GB"/>
              </w:rPr>
            </w:pPr>
            <w:r>
              <w:rPr>
                <w:rFonts w:ascii="Arial" w:hAnsi="Arial" w:cs="Arial"/>
                <w:b/>
                <w:bCs/>
                <w:sz w:val="19"/>
                <w:szCs w:val="19"/>
                <w:lang w:val="en-GB"/>
              </w:rPr>
              <w:t>Deposits for purchase of goods</w:t>
            </w:r>
          </w:p>
        </w:tc>
        <w:tc>
          <w:tcPr>
            <w:tcW w:w="1064" w:type="dxa"/>
            <w:tcBorders>
              <w:top w:val="nil"/>
              <w:bottom w:val="nil"/>
            </w:tcBorders>
            <w:vAlign w:val="bottom"/>
          </w:tcPr>
          <w:p w14:paraId="2BF98B69" w14:textId="77777777" w:rsidR="007C2619" w:rsidRPr="002F7865" w:rsidRDefault="007C2619" w:rsidP="007C2619">
            <w:pPr>
              <w:spacing w:before="60" w:after="30" w:line="276" w:lineRule="auto"/>
              <w:ind w:left="-108"/>
              <w:jc w:val="center"/>
              <w:rPr>
                <w:rFonts w:ascii="Arial" w:hAnsi="Arial" w:cs="Arial"/>
                <w:sz w:val="19"/>
                <w:szCs w:val="19"/>
              </w:rPr>
            </w:pPr>
          </w:p>
        </w:tc>
        <w:tc>
          <w:tcPr>
            <w:tcW w:w="238" w:type="dxa"/>
            <w:tcBorders>
              <w:top w:val="nil"/>
              <w:bottom w:val="nil"/>
            </w:tcBorders>
            <w:vAlign w:val="bottom"/>
          </w:tcPr>
          <w:p w14:paraId="1F66028E" w14:textId="77777777" w:rsidR="007C2619" w:rsidRPr="002F7865" w:rsidRDefault="007C2619" w:rsidP="007C2619">
            <w:pPr>
              <w:spacing w:before="60" w:after="30" w:line="276" w:lineRule="auto"/>
              <w:ind w:left="-108"/>
              <w:jc w:val="right"/>
              <w:rPr>
                <w:rFonts w:ascii="Arial" w:hAnsi="Arial" w:cs="Arial"/>
                <w:sz w:val="19"/>
                <w:szCs w:val="19"/>
                <w:lang w:bidi="ar-SA"/>
              </w:rPr>
            </w:pPr>
          </w:p>
        </w:tc>
        <w:tc>
          <w:tcPr>
            <w:tcW w:w="1071" w:type="dxa"/>
            <w:tcBorders>
              <w:top w:val="nil"/>
              <w:bottom w:val="nil"/>
            </w:tcBorders>
            <w:vAlign w:val="bottom"/>
          </w:tcPr>
          <w:p w14:paraId="277CB909" w14:textId="77777777" w:rsidR="007C2619" w:rsidRPr="002F7865" w:rsidRDefault="007C2619" w:rsidP="007C2619">
            <w:pPr>
              <w:spacing w:before="60" w:after="30" w:line="276" w:lineRule="auto"/>
              <w:ind w:left="-108"/>
              <w:jc w:val="right"/>
              <w:rPr>
                <w:rFonts w:ascii="Arial" w:hAnsi="Arial" w:cs="Arial"/>
                <w:sz w:val="19"/>
                <w:szCs w:val="19"/>
                <w:lang w:bidi="ar-SA"/>
              </w:rPr>
            </w:pPr>
          </w:p>
        </w:tc>
        <w:tc>
          <w:tcPr>
            <w:tcW w:w="236" w:type="dxa"/>
            <w:tcBorders>
              <w:top w:val="nil"/>
              <w:bottom w:val="nil"/>
            </w:tcBorders>
            <w:vAlign w:val="bottom"/>
          </w:tcPr>
          <w:p w14:paraId="76D351A1" w14:textId="77777777" w:rsidR="007C2619" w:rsidRPr="002F7865" w:rsidRDefault="007C2619" w:rsidP="007C2619">
            <w:pPr>
              <w:spacing w:before="60" w:after="30" w:line="276" w:lineRule="auto"/>
              <w:ind w:left="-108"/>
              <w:jc w:val="right"/>
              <w:rPr>
                <w:rFonts w:ascii="Arial" w:hAnsi="Arial" w:cs="Arial"/>
                <w:sz w:val="19"/>
                <w:szCs w:val="19"/>
                <w:lang w:bidi="ar-SA"/>
              </w:rPr>
            </w:pPr>
          </w:p>
        </w:tc>
        <w:tc>
          <w:tcPr>
            <w:tcW w:w="1087" w:type="dxa"/>
            <w:tcBorders>
              <w:top w:val="nil"/>
              <w:bottom w:val="nil"/>
            </w:tcBorders>
          </w:tcPr>
          <w:p w14:paraId="23EF72A5" w14:textId="77777777" w:rsidR="007C2619" w:rsidRPr="007C2619" w:rsidRDefault="007C2619" w:rsidP="007C2619">
            <w:pPr>
              <w:spacing w:before="60" w:after="30" w:line="276" w:lineRule="auto"/>
              <w:ind w:left="-108"/>
              <w:jc w:val="right"/>
              <w:rPr>
                <w:rFonts w:ascii="Arial" w:hAnsi="Arial" w:cs="Arial"/>
                <w:sz w:val="19"/>
                <w:szCs w:val="19"/>
                <w:lang w:val="en-GB"/>
              </w:rPr>
            </w:pPr>
          </w:p>
        </w:tc>
        <w:tc>
          <w:tcPr>
            <w:tcW w:w="270" w:type="dxa"/>
            <w:tcBorders>
              <w:top w:val="nil"/>
              <w:bottom w:val="nil"/>
            </w:tcBorders>
            <w:vAlign w:val="bottom"/>
          </w:tcPr>
          <w:p w14:paraId="340DDFCF" w14:textId="77777777" w:rsidR="007C2619" w:rsidRPr="002F7865" w:rsidRDefault="007C2619" w:rsidP="007C2619">
            <w:pPr>
              <w:spacing w:before="60" w:after="30" w:line="276" w:lineRule="auto"/>
              <w:ind w:left="-108"/>
              <w:jc w:val="right"/>
              <w:rPr>
                <w:rFonts w:ascii="Arial" w:hAnsi="Arial" w:cs="Arial"/>
                <w:sz w:val="19"/>
                <w:szCs w:val="19"/>
                <w:lang w:bidi="ar-SA"/>
              </w:rPr>
            </w:pPr>
          </w:p>
        </w:tc>
        <w:tc>
          <w:tcPr>
            <w:tcW w:w="1116" w:type="dxa"/>
            <w:tcBorders>
              <w:top w:val="nil"/>
              <w:bottom w:val="nil"/>
            </w:tcBorders>
          </w:tcPr>
          <w:p w14:paraId="134FE710" w14:textId="77777777" w:rsidR="007C2619" w:rsidRPr="002F7865" w:rsidRDefault="007C2619" w:rsidP="007C2619">
            <w:pPr>
              <w:spacing w:before="60" w:after="30" w:line="276" w:lineRule="auto"/>
              <w:ind w:left="-108"/>
              <w:jc w:val="right"/>
              <w:rPr>
                <w:rFonts w:ascii="Arial" w:hAnsi="Arial" w:cs="Arial"/>
                <w:sz w:val="19"/>
                <w:szCs w:val="19"/>
              </w:rPr>
            </w:pPr>
          </w:p>
        </w:tc>
      </w:tr>
      <w:tr w:rsidR="007C2619" w:rsidRPr="004300DD" w14:paraId="51685AC5" w14:textId="77777777" w:rsidTr="00127DB7">
        <w:tblPrEx>
          <w:tblLook w:val="0000" w:firstRow="0" w:lastRow="0" w:firstColumn="0" w:lastColumn="0" w:noHBand="0" w:noVBand="0"/>
        </w:tblPrEx>
        <w:trPr>
          <w:cantSplit/>
        </w:trPr>
        <w:tc>
          <w:tcPr>
            <w:tcW w:w="3969" w:type="dxa"/>
            <w:vAlign w:val="center"/>
          </w:tcPr>
          <w:p w14:paraId="69A34A5D" w14:textId="77777777" w:rsidR="007C2619" w:rsidRPr="004300DD" w:rsidRDefault="007C2619" w:rsidP="007C2619">
            <w:pPr>
              <w:spacing w:before="60" w:after="30" w:line="276" w:lineRule="auto"/>
              <w:ind w:right="14"/>
              <w:rPr>
                <w:rFonts w:ascii="Arial" w:hAnsi="Arial" w:cs="Arial"/>
                <w:sz w:val="19"/>
                <w:szCs w:val="19"/>
                <w:u w:val="single"/>
              </w:rPr>
            </w:pPr>
            <w:r w:rsidRPr="004300DD">
              <w:rPr>
                <w:rFonts w:ascii="Arial" w:hAnsi="Arial" w:cs="Arial"/>
                <w:sz w:val="19"/>
                <w:szCs w:val="19"/>
              </w:rPr>
              <w:t>Subsidiary companies</w:t>
            </w:r>
          </w:p>
        </w:tc>
        <w:tc>
          <w:tcPr>
            <w:tcW w:w="1064" w:type="dxa"/>
            <w:tcBorders>
              <w:bottom w:val="nil"/>
            </w:tcBorders>
            <w:vAlign w:val="bottom"/>
          </w:tcPr>
          <w:p w14:paraId="3868C2C7" w14:textId="24A97256" w:rsidR="007C2619" w:rsidRPr="004300DD" w:rsidRDefault="007C2619" w:rsidP="007C2619">
            <w:pPr>
              <w:spacing w:before="60" w:after="30" w:line="276" w:lineRule="auto"/>
              <w:ind w:left="-108"/>
              <w:jc w:val="center"/>
              <w:rPr>
                <w:rFonts w:ascii="Arial" w:hAnsi="Arial" w:cs="Arial"/>
                <w:sz w:val="19"/>
                <w:szCs w:val="19"/>
              </w:rPr>
            </w:pPr>
            <w:r w:rsidRPr="004300DD">
              <w:rPr>
                <w:rFonts w:ascii="Arial" w:hAnsi="Arial" w:cs="Arial"/>
                <w:sz w:val="19"/>
                <w:szCs w:val="19"/>
              </w:rPr>
              <w:t xml:space="preserve">      </w:t>
            </w:r>
            <w:r>
              <w:rPr>
                <w:rFonts w:ascii="Arial" w:hAnsi="Arial" w:cs="Arial"/>
                <w:sz w:val="19"/>
                <w:szCs w:val="19"/>
              </w:rPr>
              <w:t xml:space="preserve"> </w:t>
            </w:r>
            <w:r w:rsidRPr="004300DD">
              <w:rPr>
                <w:rFonts w:ascii="Arial" w:hAnsi="Arial" w:cs="Arial"/>
                <w:sz w:val="19"/>
                <w:szCs w:val="19"/>
              </w:rPr>
              <w:t>-</w:t>
            </w:r>
          </w:p>
        </w:tc>
        <w:tc>
          <w:tcPr>
            <w:tcW w:w="238" w:type="dxa"/>
            <w:tcBorders>
              <w:bottom w:val="nil"/>
            </w:tcBorders>
            <w:vAlign w:val="bottom"/>
          </w:tcPr>
          <w:p w14:paraId="260522D6" w14:textId="77777777" w:rsidR="007C2619" w:rsidRPr="004300DD" w:rsidRDefault="007C2619" w:rsidP="007C2619">
            <w:pPr>
              <w:spacing w:before="60" w:after="30" w:line="276" w:lineRule="auto"/>
              <w:ind w:left="-108"/>
              <w:jc w:val="right"/>
              <w:rPr>
                <w:rFonts w:ascii="Arial" w:hAnsi="Arial" w:cs="Arial"/>
                <w:sz w:val="19"/>
                <w:szCs w:val="19"/>
                <w:rtl/>
                <w:cs/>
                <w:lang w:bidi="ar-SA"/>
              </w:rPr>
            </w:pPr>
          </w:p>
        </w:tc>
        <w:tc>
          <w:tcPr>
            <w:tcW w:w="1071" w:type="dxa"/>
            <w:tcBorders>
              <w:bottom w:val="nil"/>
            </w:tcBorders>
            <w:vAlign w:val="bottom"/>
          </w:tcPr>
          <w:p w14:paraId="2E163DB7" w14:textId="5B91AF59" w:rsidR="007C2619" w:rsidRPr="004300DD" w:rsidRDefault="007C2619" w:rsidP="007C2619">
            <w:pPr>
              <w:spacing w:before="60" w:after="30" w:line="276" w:lineRule="auto"/>
              <w:ind w:left="-108"/>
              <w:jc w:val="center"/>
              <w:rPr>
                <w:rFonts w:ascii="Arial" w:hAnsi="Arial" w:cs="Arial"/>
                <w:sz w:val="19"/>
                <w:szCs w:val="19"/>
                <w:cs/>
              </w:rPr>
            </w:pPr>
            <w:r w:rsidRPr="004300DD">
              <w:rPr>
                <w:rFonts w:ascii="Arial" w:hAnsi="Arial" w:cs="Arial"/>
                <w:sz w:val="19"/>
                <w:szCs w:val="19"/>
              </w:rPr>
              <w:t xml:space="preserve">      </w:t>
            </w:r>
            <w:r>
              <w:rPr>
                <w:rFonts w:ascii="Arial" w:hAnsi="Arial" w:cs="Arial"/>
                <w:sz w:val="19"/>
                <w:szCs w:val="19"/>
              </w:rPr>
              <w:t xml:space="preserve"> </w:t>
            </w:r>
            <w:r w:rsidRPr="004300DD">
              <w:rPr>
                <w:rFonts w:ascii="Arial" w:hAnsi="Arial" w:cs="Arial"/>
                <w:sz w:val="19"/>
                <w:szCs w:val="19"/>
              </w:rPr>
              <w:t>-</w:t>
            </w:r>
          </w:p>
        </w:tc>
        <w:tc>
          <w:tcPr>
            <w:tcW w:w="236" w:type="dxa"/>
            <w:tcBorders>
              <w:bottom w:val="nil"/>
            </w:tcBorders>
            <w:vAlign w:val="bottom"/>
          </w:tcPr>
          <w:p w14:paraId="264A6462" w14:textId="77777777" w:rsidR="007C2619" w:rsidRPr="004300DD" w:rsidRDefault="007C2619" w:rsidP="007C2619">
            <w:pPr>
              <w:spacing w:before="60" w:after="30" w:line="276" w:lineRule="auto"/>
              <w:ind w:left="-108"/>
              <w:jc w:val="right"/>
              <w:rPr>
                <w:rFonts w:ascii="Arial" w:hAnsi="Arial" w:cs="Arial"/>
                <w:sz w:val="19"/>
                <w:szCs w:val="19"/>
                <w:rtl/>
                <w:cs/>
                <w:lang w:bidi="ar-SA"/>
              </w:rPr>
            </w:pPr>
          </w:p>
        </w:tc>
        <w:tc>
          <w:tcPr>
            <w:tcW w:w="1087" w:type="dxa"/>
            <w:tcBorders>
              <w:bottom w:val="nil"/>
            </w:tcBorders>
            <w:vAlign w:val="bottom"/>
          </w:tcPr>
          <w:p w14:paraId="0EF9C159" w14:textId="33290E14" w:rsidR="007C2619" w:rsidRPr="007C2619" w:rsidRDefault="007C2619" w:rsidP="007C2619">
            <w:pPr>
              <w:spacing w:before="60" w:after="30" w:line="276" w:lineRule="auto"/>
              <w:ind w:left="-108"/>
              <w:jc w:val="right"/>
              <w:rPr>
                <w:rFonts w:ascii="Arial" w:hAnsi="Arial" w:cs="Arial"/>
                <w:sz w:val="19"/>
                <w:szCs w:val="19"/>
                <w:lang w:val="en-GB"/>
              </w:rPr>
            </w:pPr>
            <w:r w:rsidRPr="007C2619">
              <w:rPr>
                <w:rFonts w:ascii="Arial" w:hAnsi="Arial" w:cs="Arial"/>
                <w:sz w:val="19"/>
                <w:szCs w:val="19"/>
                <w:lang w:val="en-GB"/>
              </w:rPr>
              <w:t>36,924</w:t>
            </w:r>
          </w:p>
        </w:tc>
        <w:tc>
          <w:tcPr>
            <w:tcW w:w="270" w:type="dxa"/>
            <w:tcBorders>
              <w:bottom w:val="nil"/>
            </w:tcBorders>
          </w:tcPr>
          <w:p w14:paraId="1E7B1A39" w14:textId="77777777" w:rsidR="007C2619" w:rsidRPr="004300DD" w:rsidRDefault="007C2619" w:rsidP="007C2619">
            <w:pPr>
              <w:spacing w:before="60" w:after="30" w:line="276" w:lineRule="auto"/>
              <w:ind w:left="-108"/>
              <w:jc w:val="right"/>
              <w:rPr>
                <w:rFonts w:ascii="Arial" w:hAnsi="Arial" w:cs="Arial"/>
                <w:sz w:val="19"/>
                <w:szCs w:val="19"/>
                <w:rtl/>
                <w:cs/>
                <w:lang w:bidi="ar-SA"/>
              </w:rPr>
            </w:pPr>
          </w:p>
        </w:tc>
        <w:tc>
          <w:tcPr>
            <w:tcW w:w="1116" w:type="dxa"/>
            <w:tcBorders>
              <w:bottom w:val="nil"/>
            </w:tcBorders>
            <w:vAlign w:val="bottom"/>
          </w:tcPr>
          <w:p w14:paraId="73A9BA98" w14:textId="3A68C0BE" w:rsidR="007C2619" w:rsidRPr="004300DD" w:rsidRDefault="007C2619" w:rsidP="007C2619">
            <w:pPr>
              <w:spacing w:before="60" w:after="30" w:line="276" w:lineRule="auto"/>
              <w:ind w:left="-108"/>
              <w:jc w:val="right"/>
              <w:rPr>
                <w:rFonts w:ascii="Arial" w:hAnsi="Arial" w:cs="Arial"/>
                <w:sz w:val="19"/>
                <w:szCs w:val="19"/>
                <w:cs/>
              </w:rPr>
            </w:pPr>
            <w:r w:rsidRPr="004300DD">
              <w:rPr>
                <w:rFonts w:ascii="Arial" w:hAnsi="Arial" w:cs="Arial"/>
                <w:sz w:val="19"/>
                <w:szCs w:val="19"/>
              </w:rPr>
              <w:t>9,549</w:t>
            </w:r>
          </w:p>
        </w:tc>
      </w:tr>
      <w:tr w:rsidR="007C2619" w:rsidRPr="002F7865" w14:paraId="2B6FE544" w14:textId="77777777" w:rsidTr="006802EE">
        <w:tblPrEx>
          <w:tblLook w:val="0000" w:firstRow="0" w:lastRow="0" w:firstColumn="0" w:lastColumn="0" w:noHBand="0" w:noVBand="0"/>
        </w:tblPrEx>
        <w:trPr>
          <w:cantSplit/>
        </w:trPr>
        <w:tc>
          <w:tcPr>
            <w:tcW w:w="3969" w:type="dxa"/>
            <w:tcBorders>
              <w:top w:val="nil"/>
              <w:bottom w:val="nil"/>
            </w:tcBorders>
          </w:tcPr>
          <w:p w14:paraId="798F9D23" w14:textId="77777777" w:rsidR="007C2619" w:rsidRPr="002F7865" w:rsidRDefault="007C2619" w:rsidP="007C2619">
            <w:pPr>
              <w:spacing w:before="60" w:after="30" w:line="276" w:lineRule="auto"/>
              <w:ind w:right="14"/>
              <w:rPr>
                <w:rFonts w:ascii="Arial" w:hAnsi="Arial" w:cs="Arial"/>
                <w:b/>
                <w:bCs/>
                <w:sz w:val="19"/>
                <w:szCs w:val="19"/>
                <w:lang w:val="en-GB"/>
              </w:rPr>
            </w:pPr>
          </w:p>
        </w:tc>
        <w:tc>
          <w:tcPr>
            <w:tcW w:w="1064" w:type="dxa"/>
            <w:tcBorders>
              <w:top w:val="single" w:sz="12" w:space="0" w:color="auto"/>
              <w:bottom w:val="nil"/>
            </w:tcBorders>
            <w:vAlign w:val="bottom"/>
          </w:tcPr>
          <w:p w14:paraId="158C4778" w14:textId="77777777" w:rsidR="007C2619" w:rsidRPr="002F7865" w:rsidRDefault="007C2619" w:rsidP="007C2619">
            <w:pPr>
              <w:spacing w:before="60" w:after="30" w:line="276" w:lineRule="auto"/>
              <w:ind w:left="-108"/>
              <w:jc w:val="center"/>
              <w:rPr>
                <w:rFonts w:ascii="Arial" w:hAnsi="Arial" w:cs="Arial"/>
                <w:sz w:val="19"/>
                <w:szCs w:val="19"/>
              </w:rPr>
            </w:pPr>
          </w:p>
        </w:tc>
        <w:tc>
          <w:tcPr>
            <w:tcW w:w="238" w:type="dxa"/>
            <w:tcBorders>
              <w:top w:val="nil"/>
              <w:bottom w:val="nil"/>
            </w:tcBorders>
            <w:vAlign w:val="bottom"/>
          </w:tcPr>
          <w:p w14:paraId="419E94E5" w14:textId="77777777" w:rsidR="007C2619" w:rsidRPr="002F7865" w:rsidRDefault="007C2619" w:rsidP="007C2619">
            <w:pPr>
              <w:spacing w:before="60" w:after="30" w:line="276" w:lineRule="auto"/>
              <w:ind w:left="-108"/>
              <w:jc w:val="right"/>
              <w:rPr>
                <w:rFonts w:ascii="Arial" w:hAnsi="Arial" w:cs="Arial"/>
                <w:sz w:val="19"/>
                <w:szCs w:val="19"/>
                <w:lang w:bidi="ar-SA"/>
              </w:rPr>
            </w:pPr>
          </w:p>
        </w:tc>
        <w:tc>
          <w:tcPr>
            <w:tcW w:w="1071" w:type="dxa"/>
            <w:tcBorders>
              <w:top w:val="single" w:sz="12" w:space="0" w:color="auto"/>
              <w:bottom w:val="nil"/>
            </w:tcBorders>
            <w:vAlign w:val="bottom"/>
          </w:tcPr>
          <w:p w14:paraId="7BC2E7E9" w14:textId="77777777" w:rsidR="007C2619" w:rsidRPr="002F7865" w:rsidRDefault="007C2619" w:rsidP="007C2619">
            <w:pPr>
              <w:spacing w:before="60" w:after="30" w:line="276" w:lineRule="auto"/>
              <w:ind w:left="-108"/>
              <w:jc w:val="right"/>
              <w:rPr>
                <w:rFonts w:ascii="Arial" w:hAnsi="Arial" w:cs="Arial"/>
                <w:sz w:val="19"/>
                <w:szCs w:val="19"/>
                <w:lang w:bidi="ar-SA"/>
              </w:rPr>
            </w:pPr>
          </w:p>
        </w:tc>
        <w:tc>
          <w:tcPr>
            <w:tcW w:w="236" w:type="dxa"/>
            <w:tcBorders>
              <w:top w:val="nil"/>
              <w:bottom w:val="nil"/>
            </w:tcBorders>
            <w:vAlign w:val="bottom"/>
          </w:tcPr>
          <w:p w14:paraId="7F47C3DC" w14:textId="77777777" w:rsidR="007C2619" w:rsidRPr="002F7865" w:rsidRDefault="007C2619" w:rsidP="007C2619">
            <w:pPr>
              <w:spacing w:before="60" w:after="30" w:line="276" w:lineRule="auto"/>
              <w:ind w:left="-108"/>
              <w:jc w:val="right"/>
              <w:rPr>
                <w:rFonts w:ascii="Arial" w:hAnsi="Arial" w:cs="Arial"/>
                <w:sz w:val="19"/>
                <w:szCs w:val="19"/>
                <w:lang w:bidi="ar-SA"/>
              </w:rPr>
            </w:pPr>
          </w:p>
        </w:tc>
        <w:tc>
          <w:tcPr>
            <w:tcW w:w="1087" w:type="dxa"/>
            <w:tcBorders>
              <w:top w:val="single" w:sz="12" w:space="0" w:color="auto"/>
              <w:bottom w:val="nil"/>
            </w:tcBorders>
          </w:tcPr>
          <w:p w14:paraId="7F31D69D" w14:textId="77777777" w:rsidR="007C2619" w:rsidRPr="007C2619" w:rsidRDefault="007C2619" w:rsidP="007C2619">
            <w:pPr>
              <w:spacing w:before="60" w:after="30" w:line="276" w:lineRule="auto"/>
              <w:ind w:left="-108"/>
              <w:jc w:val="right"/>
              <w:rPr>
                <w:rFonts w:ascii="Arial" w:hAnsi="Arial" w:cs="Arial"/>
                <w:sz w:val="19"/>
                <w:szCs w:val="19"/>
                <w:lang w:val="en-GB"/>
              </w:rPr>
            </w:pPr>
          </w:p>
        </w:tc>
        <w:tc>
          <w:tcPr>
            <w:tcW w:w="270" w:type="dxa"/>
            <w:tcBorders>
              <w:top w:val="nil"/>
              <w:bottom w:val="nil"/>
            </w:tcBorders>
            <w:vAlign w:val="bottom"/>
          </w:tcPr>
          <w:p w14:paraId="36034371" w14:textId="77777777" w:rsidR="007C2619" w:rsidRPr="002F7865" w:rsidRDefault="007C2619" w:rsidP="007C2619">
            <w:pPr>
              <w:spacing w:before="60" w:after="30" w:line="276" w:lineRule="auto"/>
              <w:ind w:left="-108"/>
              <w:jc w:val="right"/>
              <w:rPr>
                <w:rFonts w:ascii="Arial" w:hAnsi="Arial" w:cs="Arial"/>
                <w:sz w:val="19"/>
                <w:szCs w:val="19"/>
                <w:lang w:bidi="ar-SA"/>
              </w:rPr>
            </w:pPr>
          </w:p>
        </w:tc>
        <w:tc>
          <w:tcPr>
            <w:tcW w:w="1116" w:type="dxa"/>
            <w:tcBorders>
              <w:top w:val="single" w:sz="12" w:space="0" w:color="auto"/>
              <w:bottom w:val="nil"/>
            </w:tcBorders>
          </w:tcPr>
          <w:p w14:paraId="363F0A03" w14:textId="77777777" w:rsidR="007C2619" w:rsidRPr="002F7865" w:rsidRDefault="007C2619" w:rsidP="007C2619">
            <w:pPr>
              <w:tabs>
                <w:tab w:val="left" w:pos="568"/>
              </w:tabs>
              <w:spacing w:before="60" w:after="30" w:line="276" w:lineRule="auto"/>
              <w:ind w:left="-108"/>
              <w:jc w:val="right"/>
              <w:rPr>
                <w:rFonts w:ascii="Arial" w:hAnsi="Arial" w:cs="Arial"/>
                <w:sz w:val="19"/>
                <w:szCs w:val="19"/>
              </w:rPr>
            </w:pPr>
          </w:p>
        </w:tc>
      </w:tr>
      <w:tr w:rsidR="007C2619" w:rsidRPr="002F7865" w14:paraId="3B301E27" w14:textId="77777777" w:rsidTr="006802EE">
        <w:tblPrEx>
          <w:tblLook w:val="0000" w:firstRow="0" w:lastRow="0" w:firstColumn="0" w:lastColumn="0" w:noHBand="0" w:noVBand="0"/>
        </w:tblPrEx>
        <w:trPr>
          <w:cantSplit/>
        </w:trPr>
        <w:tc>
          <w:tcPr>
            <w:tcW w:w="3969" w:type="dxa"/>
            <w:tcBorders>
              <w:top w:val="nil"/>
              <w:bottom w:val="nil"/>
            </w:tcBorders>
          </w:tcPr>
          <w:p w14:paraId="33640496" w14:textId="59CC971C" w:rsidR="007C2619" w:rsidRPr="002F7865" w:rsidRDefault="007C2619" w:rsidP="007C2619">
            <w:pPr>
              <w:spacing w:before="60" w:after="30" w:line="276" w:lineRule="auto"/>
              <w:ind w:right="14"/>
              <w:rPr>
                <w:rFonts w:ascii="Arial" w:hAnsi="Arial" w:cs="Arial"/>
                <w:b/>
                <w:bCs/>
                <w:sz w:val="19"/>
                <w:szCs w:val="19"/>
              </w:rPr>
            </w:pPr>
            <w:r w:rsidRPr="002F7865">
              <w:rPr>
                <w:rFonts w:ascii="Arial" w:hAnsi="Arial" w:cs="Arial"/>
                <w:b/>
                <w:bCs/>
                <w:sz w:val="19"/>
                <w:szCs w:val="19"/>
              </w:rPr>
              <w:t>Short–term loans</w:t>
            </w:r>
            <w:r w:rsidRPr="002F7865">
              <w:rPr>
                <w:rFonts w:ascii="Arial" w:hAnsi="Arial" w:cs="Arial"/>
                <w:b/>
                <w:bCs/>
                <w:sz w:val="19"/>
                <w:szCs w:val="19"/>
                <w:cs/>
              </w:rPr>
              <w:t xml:space="preserve"> </w:t>
            </w:r>
            <w:r w:rsidRPr="002F7865">
              <w:rPr>
                <w:rFonts w:ascii="Arial" w:hAnsi="Arial" w:cs="Arial"/>
                <w:b/>
                <w:bCs/>
                <w:sz w:val="19"/>
                <w:szCs w:val="19"/>
                <w:lang w:val="en-GB"/>
              </w:rPr>
              <w:t>and interest receivable</w:t>
            </w:r>
          </w:p>
        </w:tc>
        <w:tc>
          <w:tcPr>
            <w:tcW w:w="1064" w:type="dxa"/>
            <w:tcBorders>
              <w:top w:val="nil"/>
              <w:bottom w:val="nil"/>
            </w:tcBorders>
            <w:vAlign w:val="bottom"/>
          </w:tcPr>
          <w:p w14:paraId="1F10D05A" w14:textId="77777777" w:rsidR="007C2619" w:rsidRPr="002F7865" w:rsidRDefault="007C2619" w:rsidP="007C2619">
            <w:pPr>
              <w:spacing w:before="60" w:after="30" w:line="276" w:lineRule="auto"/>
              <w:ind w:left="-108"/>
              <w:jc w:val="center"/>
              <w:rPr>
                <w:rFonts w:ascii="Arial" w:hAnsi="Arial" w:cs="Arial"/>
                <w:sz w:val="19"/>
                <w:szCs w:val="19"/>
              </w:rPr>
            </w:pPr>
          </w:p>
        </w:tc>
        <w:tc>
          <w:tcPr>
            <w:tcW w:w="238" w:type="dxa"/>
            <w:tcBorders>
              <w:top w:val="nil"/>
              <w:bottom w:val="nil"/>
            </w:tcBorders>
            <w:vAlign w:val="bottom"/>
          </w:tcPr>
          <w:p w14:paraId="6315C8B6" w14:textId="77777777" w:rsidR="007C2619" w:rsidRPr="002F7865" w:rsidRDefault="007C2619" w:rsidP="007C2619">
            <w:pPr>
              <w:spacing w:before="60" w:after="30" w:line="276" w:lineRule="auto"/>
              <w:ind w:left="-108"/>
              <w:jc w:val="right"/>
              <w:rPr>
                <w:rFonts w:ascii="Arial" w:hAnsi="Arial" w:cs="Arial"/>
                <w:sz w:val="19"/>
                <w:szCs w:val="19"/>
                <w:lang w:bidi="ar-SA"/>
              </w:rPr>
            </w:pPr>
          </w:p>
        </w:tc>
        <w:tc>
          <w:tcPr>
            <w:tcW w:w="1071" w:type="dxa"/>
            <w:tcBorders>
              <w:top w:val="nil"/>
              <w:bottom w:val="nil"/>
            </w:tcBorders>
            <w:vAlign w:val="bottom"/>
          </w:tcPr>
          <w:p w14:paraId="55C1DAE9" w14:textId="77777777" w:rsidR="007C2619" w:rsidRPr="002F7865" w:rsidRDefault="007C2619" w:rsidP="007C2619">
            <w:pPr>
              <w:spacing w:before="60" w:after="30" w:line="276" w:lineRule="auto"/>
              <w:ind w:left="-108"/>
              <w:jc w:val="right"/>
              <w:rPr>
                <w:rFonts w:ascii="Arial" w:hAnsi="Arial" w:cs="Arial"/>
                <w:sz w:val="19"/>
                <w:szCs w:val="19"/>
                <w:lang w:bidi="ar-SA"/>
              </w:rPr>
            </w:pPr>
          </w:p>
        </w:tc>
        <w:tc>
          <w:tcPr>
            <w:tcW w:w="236" w:type="dxa"/>
            <w:tcBorders>
              <w:top w:val="nil"/>
              <w:bottom w:val="nil"/>
            </w:tcBorders>
            <w:vAlign w:val="bottom"/>
          </w:tcPr>
          <w:p w14:paraId="08F812F6" w14:textId="77777777" w:rsidR="007C2619" w:rsidRPr="002F7865" w:rsidRDefault="007C2619" w:rsidP="007C2619">
            <w:pPr>
              <w:spacing w:before="60" w:after="30" w:line="276" w:lineRule="auto"/>
              <w:ind w:left="-108"/>
              <w:jc w:val="right"/>
              <w:rPr>
                <w:rFonts w:ascii="Arial" w:hAnsi="Arial" w:cs="Arial"/>
                <w:sz w:val="19"/>
                <w:szCs w:val="19"/>
                <w:lang w:bidi="ar-SA"/>
              </w:rPr>
            </w:pPr>
          </w:p>
        </w:tc>
        <w:tc>
          <w:tcPr>
            <w:tcW w:w="1087" w:type="dxa"/>
            <w:tcBorders>
              <w:top w:val="nil"/>
              <w:bottom w:val="nil"/>
            </w:tcBorders>
          </w:tcPr>
          <w:p w14:paraId="2FFC1394" w14:textId="77777777" w:rsidR="007C2619" w:rsidRPr="007C2619" w:rsidRDefault="007C2619" w:rsidP="007C2619">
            <w:pPr>
              <w:spacing w:before="60" w:after="30" w:line="276" w:lineRule="auto"/>
              <w:ind w:left="-108"/>
              <w:jc w:val="right"/>
              <w:rPr>
                <w:rFonts w:ascii="Arial" w:hAnsi="Arial" w:cs="Arial"/>
                <w:sz w:val="19"/>
                <w:szCs w:val="19"/>
                <w:lang w:val="en-GB"/>
              </w:rPr>
            </w:pPr>
          </w:p>
        </w:tc>
        <w:tc>
          <w:tcPr>
            <w:tcW w:w="270" w:type="dxa"/>
            <w:tcBorders>
              <w:top w:val="nil"/>
              <w:bottom w:val="nil"/>
            </w:tcBorders>
            <w:vAlign w:val="bottom"/>
          </w:tcPr>
          <w:p w14:paraId="7487CEAF" w14:textId="77777777" w:rsidR="007C2619" w:rsidRPr="002F7865" w:rsidRDefault="007C2619" w:rsidP="007C2619">
            <w:pPr>
              <w:spacing w:before="60" w:after="30" w:line="276" w:lineRule="auto"/>
              <w:ind w:left="-108"/>
              <w:jc w:val="right"/>
              <w:rPr>
                <w:rFonts w:ascii="Arial" w:hAnsi="Arial" w:cs="Arial"/>
                <w:sz w:val="19"/>
                <w:szCs w:val="19"/>
                <w:lang w:bidi="ar-SA"/>
              </w:rPr>
            </w:pPr>
          </w:p>
        </w:tc>
        <w:tc>
          <w:tcPr>
            <w:tcW w:w="1116" w:type="dxa"/>
            <w:tcBorders>
              <w:top w:val="nil"/>
              <w:bottom w:val="nil"/>
            </w:tcBorders>
          </w:tcPr>
          <w:p w14:paraId="1910F913" w14:textId="77777777" w:rsidR="007C2619" w:rsidRPr="002F7865" w:rsidRDefault="007C2619" w:rsidP="007C2619">
            <w:pPr>
              <w:spacing w:before="60" w:after="30" w:line="276" w:lineRule="auto"/>
              <w:ind w:left="-108"/>
              <w:jc w:val="right"/>
              <w:rPr>
                <w:rFonts w:ascii="Arial" w:hAnsi="Arial" w:cs="Arial"/>
                <w:sz w:val="19"/>
                <w:szCs w:val="19"/>
              </w:rPr>
            </w:pPr>
          </w:p>
        </w:tc>
      </w:tr>
      <w:tr w:rsidR="007C2619" w:rsidRPr="002F7865" w14:paraId="0C793054" w14:textId="77777777" w:rsidTr="004E6935">
        <w:tblPrEx>
          <w:tblLook w:val="0000" w:firstRow="0" w:lastRow="0" w:firstColumn="0" w:lastColumn="0" w:noHBand="0" w:noVBand="0"/>
        </w:tblPrEx>
        <w:trPr>
          <w:cantSplit/>
        </w:trPr>
        <w:tc>
          <w:tcPr>
            <w:tcW w:w="3969" w:type="dxa"/>
            <w:tcBorders>
              <w:top w:val="nil"/>
              <w:bottom w:val="nil"/>
            </w:tcBorders>
          </w:tcPr>
          <w:p w14:paraId="0DEE9616" w14:textId="3230FBCA" w:rsidR="007C2619" w:rsidRPr="00050D68" w:rsidRDefault="007C2619" w:rsidP="007C2619">
            <w:pPr>
              <w:spacing w:before="60" w:after="30" w:line="276" w:lineRule="auto"/>
              <w:ind w:left="94" w:right="14" w:hanging="90"/>
              <w:rPr>
                <w:rFonts w:ascii="Arial" w:hAnsi="Arial" w:cs="Arial"/>
                <w:sz w:val="19"/>
                <w:szCs w:val="24"/>
              </w:rPr>
            </w:pPr>
            <w:r w:rsidRPr="002F7865">
              <w:rPr>
                <w:rFonts w:ascii="Arial" w:hAnsi="Arial" w:cs="Arial"/>
                <w:sz w:val="19"/>
                <w:szCs w:val="19"/>
              </w:rPr>
              <w:t>Subsidiary compan</w:t>
            </w:r>
            <w:r w:rsidRPr="00050D68">
              <w:rPr>
                <w:rFonts w:ascii="Arial" w:hAnsi="Arial" w:cs="Arial"/>
                <w:sz w:val="19"/>
                <w:szCs w:val="24"/>
              </w:rPr>
              <w:t>ies</w:t>
            </w:r>
          </w:p>
        </w:tc>
        <w:tc>
          <w:tcPr>
            <w:tcW w:w="1064" w:type="dxa"/>
            <w:tcBorders>
              <w:top w:val="nil"/>
              <w:bottom w:val="nil"/>
            </w:tcBorders>
            <w:vAlign w:val="bottom"/>
          </w:tcPr>
          <w:p w14:paraId="15008351" w14:textId="3821645C" w:rsidR="007C2619" w:rsidRPr="002F7865" w:rsidRDefault="007C2619" w:rsidP="007C2619">
            <w:pPr>
              <w:spacing w:before="60" w:after="30" w:line="276" w:lineRule="auto"/>
              <w:ind w:left="-108"/>
              <w:jc w:val="center"/>
              <w:rPr>
                <w:rFonts w:ascii="Arial" w:hAnsi="Arial" w:cs="Arial"/>
                <w:sz w:val="19"/>
                <w:szCs w:val="19"/>
                <w:cs/>
              </w:rPr>
            </w:pPr>
            <w:r w:rsidRPr="004300DD">
              <w:rPr>
                <w:rFonts w:ascii="Arial" w:hAnsi="Arial" w:cs="Arial"/>
                <w:sz w:val="19"/>
                <w:szCs w:val="19"/>
              </w:rPr>
              <w:t xml:space="preserve">      </w:t>
            </w:r>
            <w:r>
              <w:rPr>
                <w:rFonts w:ascii="Arial" w:hAnsi="Arial" w:cs="Arial"/>
                <w:sz w:val="19"/>
                <w:szCs w:val="19"/>
              </w:rPr>
              <w:t xml:space="preserve"> </w:t>
            </w:r>
            <w:r w:rsidRPr="004300DD">
              <w:rPr>
                <w:rFonts w:ascii="Arial" w:hAnsi="Arial" w:cs="Arial"/>
                <w:sz w:val="19"/>
                <w:szCs w:val="19"/>
              </w:rPr>
              <w:t>-</w:t>
            </w:r>
          </w:p>
        </w:tc>
        <w:tc>
          <w:tcPr>
            <w:tcW w:w="238" w:type="dxa"/>
            <w:tcBorders>
              <w:top w:val="nil"/>
              <w:bottom w:val="nil"/>
            </w:tcBorders>
            <w:vAlign w:val="bottom"/>
          </w:tcPr>
          <w:p w14:paraId="4FBA6C2D" w14:textId="77777777" w:rsidR="007C2619" w:rsidRPr="002F7865" w:rsidRDefault="007C2619" w:rsidP="007C2619">
            <w:pPr>
              <w:spacing w:before="60" w:after="30" w:line="276" w:lineRule="auto"/>
              <w:ind w:left="-108"/>
              <w:jc w:val="right"/>
              <w:rPr>
                <w:rFonts w:ascii="Arial" w:hAnsi="Arial" w:cs="Arial"/>
                <w:sz w:val="19"/>
                <w:szCs w:val="19"/>
                <w:lang w:bidi="ar-SA"/>
              </w:rPr>
            </w:pPr>
          </w:p>
        </w:tc>
        <w:tc>
          <w:tcPr>
            <w:tcW w:w="1071" w:type="dxa"/>
            <w:tcBorders>
              <w:top w:val="nil"/>
              <w:bottom w:val="nil"/>
            </w:tcBorders>
            <w:vAlign w:val="bottom"/>
          </w:tcPr>
          <w:p w14:paraId="3DD4EB91" w14:textId="07D9DB44" w:rsidR="007C2619" w:rsidRPr="002F7865" w:rsidRDefault="007C2619" w:rsidP="007C2619">
            <w:pPr>
              <w:spacing w:before="60" w:after="30" w:line="276" w:lineRule="auto"/>
              <w:ind w:left="-108"/>
              <w:jc w:val="center"/>
              <w:rPr>
                <w:rFonts w:ascii="Arial" w:hAnsi="Arial" w:cs="Arial"/>
                <w:sz w:val="19"/>
                <w:szCs w:val="19"/>
                <w:cs/>
              </w:rPr>
            </w:pPr>
            <w:r w:rsidRPr="002F7865">
              <w:rPr>
                <w:rFonts w:ascii="Arial" w:hAnsi="Arial" w:cs="Arial"/>
                <w:sz w:val="19"/>
                <w:szCs w:val="19"/>
              </w:rPr>
              <w:t xml:space="preserve">      -</w:t>
            </w:r>
          </w:p>
        </w:tc>
        <w:tc>
          <w:tcPr>
            <w:tcW w:w="236" w:type="dxa"/>
            <w:tcBorders>
              <w:top w:val="nil"/>
              <w:bottom w:val="nil"/>
            </w:tcBorders>
            <w:vAlign w:val="bottom"/>
          </w:tcPr>
          <w:p w14:paraId="2C5DDEC3" w14:textId="77777777" w:rsidR="007C2619" w:rsidRPr="002F7865" w:rsidRDefault="007C2619" w:rsidP="007C2619">
            <w:pPr>
              <w:spacing w:before="60" w:after="30" w:line="276" w:lineRule="auto"/>
              <w:ind w:left="-108"/>
              <w:jc w:val="right"/>
              <w:rPr>
                <w:rFonts w:ascii="Arial" w:hAnsi="Arial" w:cs="Arial"/>
                <w:sz w:val="19"/>
                <w:szCs w:val="19"/>
                <w:lang w:bidi="ar-SA"/>
              </w:rPr>
            </w:pPr>
          </w:p>
        </w:tc>
        <w:tc>
          <w:tcPr>
            <w:tcW w:w="1087" w:type="dxa"/>
            <w:tcBorders>
              <w:top w:val="nil"/>
              <w:bottom w:val="nil"/>
            </w:tcBorders>
          </w:tcPr>
          <w:p w14:paraId="2837A473" w14:textId="490DD94D" w:rsidR="007C2619" w:rsidRPr="007C2619" w:rsidRDefault="007C2619" w:rsidP="007C2619">
            <w:pPr>
              <w:spacing w:before="60" w:after="30" w:line="276" w:lineRule="auto"/>
              <w:ind w:left="-108"/>
              <w:jc w:val="right"/>
              <w:rPr>
                <w:rFonts w:ascii="Arial" w:hAnsi="Arial" w:cs="Arial"/>
                <w:sz w:val="19"/>
                <w:szCs w:val="19"/>
                <w:lang w:val="en-GB"/>
              </w:rPr>
            </w:pPr>
            <w:r w:rsidRPr="007C2619">
              <w:rPr>
                <w:rFonts w:ascii="Arial" w:hAnsi="Arial" w:cs="Arial"/>
                <w:sz w:val="19"/>
                <w:szCs w:val="19"/>
                <w:lang w:val="en-GB"/>
              </w:rPr>
              <w:t>62,933</w:t>
            </w:r>
          </w:p>
        </w:tc>
        <w:tc>
          <w:tcPr>
            <w:tcW w:w="270" w:type="dxa"/>
            <w:tcBorders>
              <w:top w:val="nil"/>
              <w:bottom w:val="nil"/>
            </w:tcBorders>
          </w:tcPr>
          <w:p w14:paraId="79AC9FCC" w14:textId="77777777" w:rsidR="007C2619" w:rsidRPr="002F7865" w:rsidRDefault="007C2619" w:rsidP="007C2619">
            <w:pPr>
              <w:spacing w:before="60" w:after="30" w:line="276" w:lineRule="auto"/>
              <w:ind w:left="-108"/>
              <w:jc w:val="right"/>
              <w:rPr>
                <w:rFonts w:ascii="Arial" w:hAnsi="Arial" w:cs="Arial"/>
                <w:sz w:val="19"/>
                <w:szCs w:val="19"/>
                <w:lang w:bidi="ar-SA"/>
              </w:rPr>
            </w:pPr>
          </w:p>
        </w:tc>
        <w:tc>
          <w:tcPr>
            <w:tcW w:w="1116" w:type="dxa"/>
            <w:tcBorders>
              <w:top w:val="nil"/>
              <w:bottom w:val="nil"/>
            </w:tcBorders>
          </w:tcPr>
          <w:p w14:paraId="6E7B5502" w14:textId="5FB71F26" w:rsidR="007C2619" w:rsidRPr="002F7865" w:rsidRDefault="007C2619" w:rsidP="007C2619">
            <w:pPr>
              <w:spacing w:before="60" w:after="30" w:line="276" w:lineRule="auto"/>
              <w:ind w:left="-108"/>
              <w:jc w:val="right"/>
              <w:rPr>
                <w:rFonts w:ascii="Arial" w:hAnsi="Arial" w:cs="Arial"/>
                <w:sz w:val="19"/>
                <w:szCs w:val="19"/>
              </w:rPr>
            </w:pPr>
            <w:r w:rsidRPr="004300DD">
              <w:rPr>
                <w:rFonts w:ascii="Arial" w:hAnsi="Arial" w:cs="Arial"/>
                <w:sz w:val="19"/>
                <w:szCs w:val="19"/>
              </w:rPr>
              <w:t>69,421</w:t>
            </w:r>
          </w:p>
        </w:tc>
      </w:tr>
      <w:tr w:rsidR="007C2619" w:rsidRPr="002F7865" w14:paraId="25EAC203" w14:textId="77777777" w:rsidTr="004E6935">
        <w:tblPrEx>
          <w:tblLook w:val="0000" w:firstRow="0" w:lastRow="0" w:firstColumn="0" w:lastColumn="0" w:noHBand="0" w:noVBand="0"/>
        </w:tblPrEx>
        <w:trPr>
          <w:cantSplit/>
        </w:trPr>
        <w:tc>
          <w:tcPr>
            <w:tcW w:w="3969" w:type="dxa"/>
            <w:tcBorders>
              <w:top w:val="nil"/>
              <w:bottom w:val="nil"/>
            </w:tcBorders>
          </w:tcPr>
          <w:p w14:paraId="46A7B4FD" w14:textId="7CB8F2F2" w:rsidR="007C2619" w:rsidRPr="002F7865" w:rsidRDefault="007C2619" w:rsidP="007C2619">
            <w:pPr>
              <w:spacing w:before="60" w:after="30" w:line="276" w:lineRule="auto"/>
              <w:ind w:right="14"/>
              <w:rPr>
                <w:rFonts w:ascii="Arial" w:hAnsi="Arial" w:cs="Arial"/>
                <w:b/>
                <w:bCs/>
                <w:sz w:val="19"/>
                <w:szCs w:val="19"/>
              </w:rPr>
            </w:pPr>
          </w:p>
        </w:tc>
        <w:tc>
          <w:tcPr>
            <w:tcW w:w="1064" w:type="dxa"/>
            <w:tcBorders>
              <w:top w:val="nil"/>
              <w:bottom w:val="nil"/>
            </w:tcBorders>
            <w:vAlign w:val="bottom"/>
          </w:tcPr>
          <w:p w14:paraId="2AD73683" w14:textId="77777777" w:rsidR="007C2619" w:rsidRPr="002F7865" w:rsidRDefault="007C2619" w:rsidP="007C2619">
            <w:pPr>
              <w:spacing w:before="60" w:after="30" w:line="276" w:lineRule="auto"/>
              <w:ind w:left="-108"/>
              <w:jc w:val="center"/>
              <w:rPr>
                <w:rFonts w:ascii="Arial" w:hAnsi="Arial" w:cs="Arial"/>
                <w:sz w:val="19"/>
                <w:szCs w:val="19"/>
                <w:rtl/>
                <w:cs/>
                <w:lang w:bidi="ar-SA"/>
              </w:rPr>
            </w:pPr>
          </w:p>
        </w:tc>
        <w:tc>
          <w:tcPr>
            <w:tcW w:w="238" w:type="dxa"/>
            <w:tcBorders>
              <w:top w:val="nil"/>
              <w:bottom w:val="nil"/>
            </w:tcBorders>
            <w:vAlign w:val="bottom"/>
          </w:tcPr>
          <w:p w14:paraId="1D5308F2" w14:textId="77777777" w:rsidR="007C2619" w:rsidRPr="002F7865" w:rsidRDefault="007C2619" w:rsidP="007C2619">
            <w:pPr>
              <w:spacing w:before="60" w:after="30" w:line="276" w:lineRule="auto"/>
              <w:ind w:left="-108"/>
              <w:jc w:val="right"/>
              <w:rPr>
                <w:rFonts w:ascii="Arial" w:hAnsi="Arial" w:cs="Arial"/>
                <w:sz w:val="19"/>
                <w:szCs w:val="19"/>
                <w:rtl/>
                <w:cs/>
                <w:lang w:bidi="ar-SA"/>
              </w:rPr>
            </w:pPr>
          </w:p>
        </w:tc>
        <w:tc>
          <w:tcPr>
            <w:tcW w:w="1071" w:type="dxa"/>
            <w:tcBorders>
              <w:top w:val="nil"/>
              <w:bottom w:val="nil"/>
            </w:tcBorders>
            <w:vAlign w:val="bottom"/>
          </w:tcPr>
          <w:p w14:paraId="158AFF16" w14:textId="77777777" w:rsidR="007C2619" w:rsidRPr="002F7865" w:rsidRDefault="007C2619" w:rsidP="007C2619">
            <w:pPr>
              <w:spacing w:before="60" w:after="30" w:line="276" w:lineRule="auto"/>
              <w:ind w:left="-108"/>
              <w:jc w:val="right"/>
              <w:rPr>
                <w:rFonts w:ascii="Arial" w:hAnsi="Arial" w:cs="Arial"/>
                <w:sz w:val="19"/>
                <w:szCs w:val="19"/>
                <w:rtl/>
                <w:cs/>
                <w:lang w:bidi="ar-SA"/>
              </w:rPr>
            </w:pPr>
          </w:p>
        </w:tc>
        <w:tc>
          <w:tcPr>
            <w:tcW w:w="236" w:type="dxa"/>
            <w:tcBorders>
              <w:top w:val="nil"/>
              <w:bottom w:val="nil"/>
            </w:tcBorders>
            <w:vAlign w:val="bottom"/>
          </w:tcPr>
          <w:p w14:paraId="1068BA4C" w14:textId="77777777" w:rsidR="007C2619" w:rsidRPr="002F7865" w:rsidRDefault="007C2619" w:rsidP="007C2619">
            <w:pPr>
              <w:spacing w:before="60" w:after="30" w:line="276" w:lineRule="auto"/>
              <w:ind w:left="-108"/>
              <w:jc w:val="right"/>
              <w:rPr>
                <w:rFonts w:ascii="Arial" w:hAnsi="Arial" w:cs="Arial"/>
                <w:sz w:val="19"/>
                <w:szCs w:val="19"/>
                <w:rtl/>
                <w:cs/>
                <w:lang w:bidi="ar-SA"/>
              </w:rPr>
            </w:pPr>
          </w:p>
        </w:tc>
        <w:tc>
          <w:tcPr>
            <w:tcW w:w="1087" w:type="dxa"/>
            <w:tcBorders>
              <w:top w:val="nil"/>
              <w:bottom w:val="nil"/>
            </w:tcBorders>
          </w:tcPr>
          <w:p w14:paraId="1CBFBE24" w14:textId="77777777" w:rsidR="007C2619" w:rsidRPr="007C2619" w:rsidRDefault="007C2619" w:rsidP="007C2619">
            <w:pPr>
              <w:spacing w:before="60" w:after="30" w:line="276" w:lineRule="auto"/>
              <w:ind w:left="-108"/>
              <w:jc w:val="right"/>
              <w:rPr>
                <w:rFonts w:ascii="Arial" w:hAnsi="Arial" w:cs="Arial"/>
                <w:sz w:val="19"/>
                <w:szCs w:val="19"/>
                <w:rtl/>
                <w:cs/>
                <w:lang w:val="en-GB" w:bidi="ar-SA"/>
              </w:rPr>
            </w:pPr>
          </w:p>
        </w:tc>
        <w:tc>
          <w:tcPr>
            <w:tcW w:w="270" w:type="dxa"/>
            <w:tcBorders>
              <w:top w:val="nil"/>
              <w:bottom w:val="nil"/>
            </w:tcBorders>
          </w:tcPr>
          <w:p w14:paraId="02EE3E54" w14:textId="77777777" w:rsidR="007C2619" w:rsidRPr="002F7865" w:rsidRDefault="007C2619" w:rsidP="007C2619">
            <w:pPr>
              <w:spacing w:before="60" w:after="30" w:line="276" w:lineRule="auto"/>
              <w:ind w:left="-108"/>
              <w:jc w:val="right"/>
              <w:rPr>
                <w:rFonts w:ascii="Arial" w:hAnsi="Arial" w:cs="Arial"/>
                <w:sz w:val="19"/>
                <w:szCs w:val="19"/>
                <w:rtl/>
                <w:cs/>
                <w:lang w:bidi="ar-SA"/>
              </w:rPr>
            </w:pPr>
          </w:p>
        </w:tc>
        <w:tc>
          <w:tcPr>
            <w:tcW w:w="1116" w:type="dxa"/>
            <w:tcBorders>
              <w:top w:val="nil"/>
              <w:bottom w:val="nil"/>
            </w:tcBorders>
          </w:tcPr>
          <w:p w14:paraId="08D9C86D" w14:textId="77777777" w:rsidR="007C2619" w:rsidRPr="002F7865" w:rsidRDefault="007C2619" w:rsidP="007C2619">
            <w:pPr>
              <w:spacing w:before="60" w:after="30" w:line="276" w:lineRule="auto"/>
              <w:ind w:left="-108"/>
              <w:jc w:val="right"/>
              <w:rPr>
                <w:rFonts w:ascii="Arial" w:hAnsi="Arial" w:cs="Arial"/>
                <w:sz w:val="19"/>
                <w:szCs w:val="19"/>
                <w:rtl/>
                <w:cs/>
                <w:lang w:bidi="ar-SA"/>
              </w:rPr>
            </w:pPr>
          </w:p>
        </w:tc>
      </w:tr>
      <w:tr w:rsidR="007C2619" w:rsidRPr="002F7865" w14:paraId="396BD71A" w14:textId="77777777" w:rsidTr="004E6935">
        <w:tblPrEx>
          <w:tblLook w:val="0000" w:firstRow="0" w:lastRow="0" w:firstColumn="0" w:lastColumn="0" w:noHBand="0" w:noVBand="0"/>
        </w:tblPrEx>
        <w:trPr>
          <w:cantSplit/>
        </w:trPr>
        <w:tc>
          <w:tcPr>
            <w:tcW w:w="3969" w:type="dxa"/>
            <w:tcBorders>
              <w:top w:val="nil"/>
              <w:bottom w:val="nil"/>
            </w:tcBorders>
          </w:tcPr>
          <w:p w14:paraId="203FD112" w14:textId="4B4A1A55" w:rsidR="007C2619" w:rsidRPr="002F7865" w:rsidRDefault="007C2619" w:rsidP="007C2619">
            <w:pPr>
              <w:spacing w:before="60" w:after="30" w:line="276" w:lineRule="auto"/>
              <w:ind w:right="14"/>
              <w:rPr>
                <w:rFonts w:ascii="Arial" w:hAnsi="Arial" w:cs="Arial"/>
                <w:sz w:val="19"/>
                <w:szCs w:val="19"/>
                <w:lang w:val="en-GB"/>
              </w:rPr>
            </w:pPr>
            <w:r w:rsidRPr="002F7865">
              <w:rPr>
                <w:rFonts w:ascii="Arial" w:hAnsi="Arial" w:cs="Arial"/>
                <w:b/>
                <w:bCs/>
                <w:sz w:val="19"/>
                <w:szCs w:val="19"/>
              </w:rPr>
              <w:t>Long–term loans receivable</w:t>
            </w:r>
          </w:p>
        </w:tc>
        <w:tc>
          <w:tcPr>
            <w:tcW w:w="1064" w:type="dxa"/>
            <w:tcBorders>
              <w:top w:val="nil"/>
              <w:bottom w:val="nil"/>
            </w:tcBorders>
            <w:vAlign w:val="bottom"/>
          </w:tcPr>
          <w:p w14:paraId="4B446F1D" w14:textId="77777777" w:rsidR="007C2619" w:rsidRPr="002F7865" w:rsidRDefault="007C2619" w:rsidP="007C2619">
            <w:pPr>
              <w:spacing w:before="60" w:after="30" w:line="276" w:lineRule="auto"/>
              <w:ind w:left="-108"/>
              <w:jc w:val="center"/>
              <w:rPr>
                <w:rFonts w:ascii="Arial" w:hAnsi="Arial" w:cs="Arial"/>
                <w:sz w:val="19"/>
                <w:szCs w:val="19"/>
                <w:rtl/>
                <w:cs/>
                <w:lang w:bidi="ar-SA"/>
              </w:rPr>
            </w:pPr>
          </w:p>
        </w:tc>
        <w:tc>
          <w:tcPr>
            <w:tcW w:w="238" w:type="dxa"/>
            <w:tcBorders>
              <w:top w:val="nil"/>
              <w:bottom w:val="nil"/>
            </w:tcBorders>
            <w:vAlign w:val="bottom"/>
          </w:tcPr>
          <w:p w14:paraId="1B6781A1" w14:textId="77777777" w:rsidR="007C2619" w:rsidRPr="002F7865" w:rsidRDefault="007C2619" w:rsidP="007C2619">
            <w:pPr>
              <w:spacing w:before="60" w:after="30" w:line="276" w:lineRule="auto"/>
              <w:ind w:left="-108"/>
              <w:jc w:val="right"/>
              <w:rPr>
                <w:rFonts w:ascii="Arial" w:hAnsi="Arial" w:cs="Arial"/>
                <w:sz w:val="19"/>
                <w:szCs w:val="19"/>
                <w:rtl/>
                <w:cs/>
                <w:lang w:bidi="ar-SA"/>
              </w:rPr>
            </w:pPr>
          </w:p>
        </w:tc>
        <w:tc>
          <w:tcPr>
            <w:tcW w:w="1071" w:type="dxa"/>
            <w:tcBorders>
              <w:top w:val="nil"/>
              <w:bottom w:val="nil"/>
            </w:tcBorders>
            <w:vAlign w:val="bottom"/>
          </w:tcPr>
          <w:p w14:paraId="6CE4CC03" w14:textId="77777777" w:rsidR="007C2619" w:rsidRPr="002F7865" w:rsidRDefault="007C2619" w:rsidP="007C2619">
            <w:pPr>
              <w:spacing w:before="60" w:after="30" w:line="276" w:lineRule="auto"/>
              <w:ind w:left="-108"/>
              <w:jc w:val="right"/>
              <w:rPr>
                <w:rFonts w:ascii="Arial" w:hAnsi="Arial" w:cs="Arial"/>
                <w:sz w:val="19"/>
                <w:szCs w:val="19"/>
                <w:rtl/>
                <w:cs/>
                <w:lang w:bidi="ar-SA"/>
              </w:rPr>
            </w:pPr>
          </w:p>
        </w:tc>
        <w:tc>
          <w:tcPr>
            <w:tcW w:w="236" w:type="dxa"/>
            <w:tcBorders>
              <w:top w:val="nil"/>
              <w:bottom w:val="nil"/>
            </w:tcBorders>
            <w:vAlign w:val="bottom"/>
          </w:tcPr>
          <w:p w14:paraId="207376B8" w14:textId="77777777" w:rsidR="007C2619" w:rsidRPr="002F7865" w:rsidRDefault="007C2619" w:rsidP="007C2619">
            <w:pPr>
              <w:spacing w:before="60" w:after="30" w:line="276" w:lineRule="auto"/>
              <w:ind w:left="-108"/>
              <w:jc w:val="right"/>
              <w:rPr>
                <w:rFonts w:ascii="Arial" w:hAnsi="Arial" w:cs="Arial"/>
                <w:sz w:val="19"/>
                <w:szCs w:val="19"/>
                <w:rtl/>
                <w:cs/>
                <w:lang w:bidi="ar-SA"/>
              </w:rPr>
            </w:pPr>
          </w:p>
        </w:tc>
        <w:tc>
          <w:tcPr>
            <w:tcW w:w="1087" w:type="dxa"/>
            <w:tcBorders>
              <w:top w:val="nil"/>
              <w:bottom w:val="nil"/>
            </w:tcBorders>
          </w:tcPr>
          <w:p w14:paraId="089E2C6A" w14:textId="77777777" w:rsidR="007C2619" w:rsidRPr="007C2619" w:rsidRDefault="007C2619" w:rsidP="007C2619">
            <w:pPr>
              <w:spacing w:before="60" w:after="30" w:line="276" w:lineRule="auto"/>
              <w:ind w:left="-108"/>
              <w:jc w:val="right"/>
              <w:rPr>
                <w:rFonts w:ascii="Arial" w:hAnsi="Arial" w:cs="Arial"/>
                <w:sz w:val="19"/>
                <w:szCs w:val="19"/>
                <w:rtl/>
                <w:cs/>
                <w:lang w:val="en-GB" w:bidi="ar-SA"/>
              </w:rPr>
            </w:pPr>
          </w:p>
        </w:tc>
        <w:tc>
          <w:tcPr>
            <w:tcW w:w="270" w:type="dxa"/>
            <w:tcBorders>
              <w:top w:val="nil"/>
              <w:bottom w:val="nil"/>
            </w:tcBorders>
          </w:tcPr>
          <w:p w14:paraId="371AA17F" w14:textId="77777777" w:rsidR="007C2619" w:rsidRPr="002F7865" w:rsidRDefault="007C2619" w:rsidP="007C2619">
            <w:pPr>
              <w:spacing w:before="60" w:after="30" w:line="276" w:lineRule="auto"/>
              <w:ind w:left="-108"/>
              <w:jc w:val="right"/>
              <w:rPr>
                <w:rFonts w:ascii="Arial" w:hAnsi="Arial" w:cs="Arial"/>
                <w:sz w:val="19"/>
                <w:szCs w:val="19"/>
                <w:rtl/>
                <w:cs/>
                <w:lang w:bidi="ar-SA"/>
              </w:rPr>
            </w:pPr>
          </w:p>
        </w:tc>
        <w:tc>
          <w:tcPr>
            <w:tcW w:w="1116" w:type="dxa"/>
            <w:tcBorders>
              <w:top w:val="nil"/>
              <w:bottom w:val="nil"/>
            </w:tcBorders>
          </w:tcPr>
          <w:p w14:paraId="13B24774" w14:textId="77777777" w:rsidR="007C2619" w:rsidRPr="002F7865" w:rsidRDefault="007C2619" w:rsidP="007C2619">
            <w:pPr>
              <w:spacing w:before="60" w:after="30" w:line="276" w:lineRule="auto"/>
              <w:ind w:left="-108"/>
              <w:jc w:val="right"/>
              <w:rPr>
                <w:rFonts w:ascii="Arial" w:hAnsi="Arial" w:cs="Arial"/>
                <w:sz w:val="19"/>
                <w:szCs w:val="19"/>
                <w:rtl/>
                <w:cs/>
                <w:lang w:bidi="ar-SA"/>
              </w:rPr>
            </w:pPr>
          </w:p>
        </w:tc>
      </w:tr>
      <w:tr w:rsidR="007C2619" w:rsidRPr="002F7865" w14:paraId="3C94C1A1" w14:textId="77777777" w:rsidTr="006802EE">
        <w:tblPrEx>
          <w:tblLook w:val="0000" w:firstRow="0" w:lastRow="0" w:firstColumn="0" w:lastColumn="0" w:noHBand="0" w:noVBand="0"/>
        </w:tblPrEx>
        <w:trPr>
          <w:cantSplit/>
        </w:trPr>
        <w:tc>
          <w:tcPr>
            <w:tcW w:w="3969" w:type="dxa"/>
            <w:tcBorders>
              <w:top w:val="nil"/>
              <w:bottom w:val="nil"/>
            </w:tcBorders>
          </w:tcPr>
          <w:p w14:paraId="7927CF7E" w14:textId="0B87051B" w:rsidR="007C2619" w:rsidRPr="002F7865" w:rsidRDefault="007C2619" w:rsidP="007C2619">
            <w:pPr>
              <w:spacing w:before="60" w:after="30" w:line="276" w:lineRule="auto"/>
              <w:ind w:right="14"/>
              <w:rPr>
                <w:rFonts w:ascii="Arial" w:hAnsi="Arial" w:cs="Arial"/>
                <w:sz w:val="19"/>
                <w:szCs w:val="19"/>
                <w:lang w:val="en-GB"/>
              </w:rPr>
            </w:pPr>
            <w:r w:rsidRPr="002F7865">
              <w:rPr>
                <w:rFonts w:ascii="Arial" w:hAnsi="Arial" w:cs="Arial"/>
                <w:sz w:val="19"/>
                <w:szCs w:val="19"/>
              </w:rPr>
              <w:t>Subsidiary compan</w:t>
            </w:r>
            <w:r>
              <w:rPr>
                <w:rFonts w:ascii="Arial" w:hAnsi="Arial" w:cs="Arial"/>
                <w:sz w:val="19"/>
                <w:szCs w:val="19"/>
              </w:rPr>
              <w:t>y</w:t>
            </w:r>
          </w:p>
        </w:tc>
        <w:tc>
          <w:tcPr>
            <w:tcW w:w="1064" w:type="dxa"/>
            <w:tcBorders>
              <w:top w:val="nil"/>
              <w:bottom w:val="single" w:sz="4" w:space="0" w:color="auto"/>
            </w:tcBorders>
            <w:vAlign w:val="bottom"/>
          </w:tcPr>
          <w:p w14:paraId="075006D1" w14:textId="7467AB57" w:rsidR="007C2619" w:rsidRPr="002F7865" w:rsidRDefault="007C2619" w:rsidP="007C2619">
            <w:pPr>
              <w:spacing w:before="60" w:after="30" w:line="276" w:lineRule="auto"/>
              <w:ind w:left="-108"/>
              <w:jc w:val="center"/>
              <w:rPr>
                <w:rFonts w:ascii="Arial" w:hAnsi="Arial" w:cs="Arial"/>
                <w:sz w:val="19"/>
                <w:szCs w:val="19"/>
                <w:cs/>
              </w:rPr>
            </w:pPr>
            <w:r w:rsidRPr="004300DD">
              <w:rPr>
                <w:rFonts w:ascii="Arial" w:hAnsi="Arial" w:cs="Arial"/>
                <w:sz w:val="19"/>
                <w:szCs w:val="19"/>
              </w:rPr>
              <w:t xml:space="preserve">      </w:t>
            </w:r>
            <w:r>
              <w:rPr>
                <w:rFonts w:ascii="Arial" w:hAnsi="Arial" w:cs="Arial"/>
                <w:sz w:val="19"/>
                <w:szCs w:val="19"/>
              </w:rPr>
              <w:t xml:space="preserve"> </w:t>
            </w:r>
            <w:r w:rsidRPr="004300DD">
              <w:rPr>
                <w:rFonts w:ascii="Arial" w:hAnsi="Arial" w:cs="Arial"/>
                <w:sz w:val="19"/>
                <w:szCs w:val="19"/>
              </w:rPr>
              <w:t>-</w:t>
            </w:r>
          </w:p>
        </w:tc>
        <w:tc>
          <w:tcPr>
            <w:tcW w:w="238" w:type="dxa"/>
            <w:tcBorders>
              <w:top w:val="nil"/>
              <w:bottom w:val="nil"/>
            </w:tcBorders>
            <w:vAlign w:val="bottom"/>
          </w:tcPr>
          <w:p w14:paraId="24224516" w14:textId="77777777" w:rsidR="007C2619" w:rsidRPr="002F7865" w:rsidRDefault="007C2619" w:rsidP="007C2619">
            <w:pPr>
              <w:spacing w:before="60" w:after="30" w:line="276" w:lineRule="auto"/>
              <w:ind w:left="-108"/>
              <w:jc w:val="right"/>
              <w:rPr>
                <w:rFonts w:ascii="Arial" w:hAnsi="Arial" w:cs="Arial"/>
                <w:sz w:val="19"/>
                <w:szCs w:val="19"/>
                <w:rtl/>
                <w:cs/>
                <w:lang w:bidi="ar-SA"/>
              </w:rPr>
            </w:pPr>
          </w:p>
        </w:tc>
        <w:tc>
          <w:tcPr>
            <w:tcW w:w="1071" w:type="dxa"/>
            <w:tcBorders>
              <w:top w:val="nil"/>
              <w:bottom w:val="single" w:sz="4" w:space="0" w:color="auto"/>
            </w:tcBorders>
            <w:vAlign w:val="bottom"/>
          </w:tcPr>
          <w:p w14:paraId="51C12991" w14:textId="07443199" w:rsidR="007C2619" w:rsidRPr="002F7865" w:rsidRDefault="007C2619" w:rsidP="007C2619">
            <w:pPr>
              <w:spacing w:before="60" w:after="30" w:line="276" w:lineRule="auto"/>
              <w:ind w:left="-108"/>
              <w:jc w:val="center"/>
              <w:rPr>
                <w:rFonts w:ascii="Arial" w:hAnsi="Arial" w:cs="Arial"/>
                <w:sz w:val="19"/>
                <w:szCs w:val="19"/>
                <w:cs/>
              </w:rPr>
            </w:pPr>
            <w:r w:rsidRPr="002F7865">
              <w:rPr>
                <w:rFonts w:ascii="Arial" w:hAnsi="Arial" w:cs="Arial"/>
                <w:sz w:val="19"/>
                <w:szCs w:val="19"/>
              </w:rPr>
              <w:t xml:space="preserve">      -</w:t>
            </w:r>
          </w:p>
        </w:tc>
        <w:tc>
          <w:tcPr>
            <w:tcW w:w="236" w:type="dxa"/>
            <w:tcBorders>
              <w:top w:val="nil"/>
              <w:bottom w:val="nil"/>
            </w:tcBorders>
            <w:vAlign w:val="bottom"/>
          </w:tcPr>
          <w:p w14:paraId="7A6491F0" w14:textId="77777777" w:rsidR="007C2619" w:rsidRPr="002F7865" w:rsidRDefault="007C2619" w:rsidP="007C2619">
            <w:pPr>
              <w:spacing w:before="60" w:after="30" w:line="276" w:lineRule="auto"/>
              <w:ind w:left="-108"/>
              <w:jc w:val="right"/>
              <w:rPr>
                <w:rFonts w:ascii="Arial" w:hAnsi="Arial" w:cs="Arial"/>
                <w:sz w:val="19"/>
                <w:szCs w:val="19"/>
                <w:rtl/>
                <w:cs/>
                <w:lang w:bidi="ar-SA"/>
              </w:rPr>
            </w:pPr>
          </w:p>
        </w:tc>
        <w:tc>
          <w:tcPr>
            <w:tcW w:w="1087" w:type="dxa"/>
            <w:tcBorders>
              <w:top w:val="nil"/>
              <w:bottom w:val="single" w:sz="4" w:space="0" w:color="auto"/>
            </w:tcBorders>
            <w:vAlign w:val="bottom"/>
          </w:tcPr>
          <w:p w14:paraId="7F3FA476" w14:textId="3356361E" w:rsidR="007C2619" w:rsidRPr="007C2619" w:rsidRDefault="007C2619" w:rsidP="007C2619">
            <w:pPr>
              <w:spacing w:before="60" w:after="30" w:line="276" w:lineRule="auto"/>
              <w:ind w:left="-108"/>
              <w:jc w:val="right"/>
              <w:rPr>
                <w:rFonts w:ascii="Arial" w:hAnsi="Arial" w:cs="Arial"/>
                <w:sz w:val="19"/>
                <w:szCs w:val="19"/>
                <w:rtl/>
                <w:cs/>
                <w:lang w:val="en-GB" w:bidi="ar-SA"/>
              </w:rPr>
            </w:pPr>
            <w:r w:rsidRPr="007C2619">
              <w:rPr>
                <w:rFonts w:ascii="Arial" w:hAnsi="Arial" w:cs="Arial"/>
                <w:sz w:val="19"/>
                <w:szCs w:val="19"/>
                <w:lang w:val="en-GB"/>
              </w:rPr>
              <w:t>9,400</w:t>
            </w:r>
          </w:p>
        </w:tc>
        <w:tc>
          <w:tcPr>
            <w:tcW w:w="270" w:type="dxa"/>
            <w:tcBorders>
              <w:top w:val="nil"/>
              <w:bottom w:val="nil"/>
            </w:tcBorders>
          </w:tcPr>
          <w:p w14:paraId="479541DF" w14:textId="77777777" w:rsidR="007C2619" w:rsidRPr="002F7865" w:rsidRDefault="007C2619" w:rsidP="007C2619">
            <w:pPr>
              <w:spacing w:before="60" w:after="30" w:line="276" w:lineRule="auto"/>
              <w:ind w:left="-108"/>
              <w:jc w:val="right"/>
              <w:rPr>
                <w:rFonts w:ascii="Arial" w:hAnsi="Arial" w:cs="Arial"/>
                <w:sz w:val="19"/>
                <w:szCs w:val="19"/>
                <w:rtl/>
                <w:cs/>
                <w:lang w:bidi="ar-SA"/>
              </w:rPr>
            </w:pPr>
          </w:p>
        </w:tc>
        <w:tc>
          <w:tcPr>
            <w:tcW w:w="1116" w:type="dxa"/>
            <w:tcBorders>
              <w:top w:val="nil"/>
              <w:bottom w:val="single" w:sz="4" w:space="0" w:color="auto"/>
            </w:tcBorders>
            <w:vAlign w:val="bottom"/>
          </w:tcPr>
          <w:p w14:paraId="440CDD5B" w14:textId="0F32E4C0" w:rsidR="007C2619" w:rsidRPr="002F7865" w:rsidRDefault="007C2619" w:rsidP="007C2619">
            <w:pPr>
              <w:spacing w:before="60" w:after="30" w:line="276" w:lineRule="auto"/>
              <w:ind w:left="-108"/>
              <w:jc w:val="right"/>
              <w:rPr>
                <w:rFonts w:ascii="Arial" w:hAnsi="Arial" w:cs="Arial"/>
                <w:sz w:val="19"/>
                <w:szCs w:val="19"/>
                <w:cs/>
              </w:rPr>
            </w:pPr>
            <w:r w:rsidRPr="004300DD">
              <w:rPr>
                <w:rFonts w:ascii="Arial" w:hAnsi="Arial" w:cs="Arial"/>
                <w:sz w:val="19"/>
                <w:szCs w:val="19"/>
              </w:rPr>
              <w:t>9,400</w:t>
            </w:r>
          </w:p>
        </w:tc>
      </w:tr>
      <w:tr w:rsidR="007C2619" w:rsidRPr="002F7865" w14:paraId="69CD007F" w14:textId="77777777" w:rsidTr="004E6935">
        <w:tblPrEx>
          <w:tblLook w:val="0000" w:firstRow="0" w:lastRow="0" w:firstColumn="0" w:lastColumn="0" w:noHBand="0" w:noVBand="0"/>
        </w:tblPrEx>
        <w:trPr>
          <w:cantSplit/>
        </w:trPr>
        <w:tc>
          <w:tcPr>
            <w:tcW w:w="3969" w:type="dxa"/>
            <w:tcBorders>
              <w:top w:val="nil"/>
              <w:bottom w:val="nil"/>
            </w:tcBorders>
          </w:tcPr>
          <w:p w14:paraId="58BC6EDD" w14:textId="77777777" w:rsidR="007C2619" w:rsidRPr="002F7865" w:rsidRDefault="007C2619" w:rsidP="007C2619">
            <w:pPr>
              <w:spacing w:before="60" w:after="30" w:line="276" w:lineRule="auto"/>
              <w:ind w:right="14"/>
              <w:rPr>
                <w:rFonts w:ascii="Arial" w:hAnsi="Arial" w:cs="Arial"/>
                <w:sz w:val="19"/>
                <w:szCs w:val="19"/>
                <w:lang w:val="en-GB"/>
              </w:rPr>
            </w:pPr>
          </w:p>
        </w:tc>
        <w:tc>
          <w:tcPr>
            <w:tcW w:w="1064" w:type="dxa"/>
            <w:tcBorders>
              <w:top w:val="single" w:sz="4" w:space="0" w:color="auto"/>
              <w:bottom w:val="nil"/>
            </w:tcBorders>
            <w:vAlign w:val="bottom"/>
          </w:tcPr>
          <w:p w14:paraId="4FF5F47E" w14:textId="77777777" w:rsidR="007C2619" w:rsidRPr="002F7865" w:rsidRDefault="007C2619" w:rsidP="007C2619">
            <w:pPr>
              <w:spacing w:before="60" w:after="30" w:line="276" w:lineRule="auto"/>
              <w:ind w:left="-108"/>
              <w:jc w:val="center"/>
              <w:rPr>
                <w:rFonts w:ascii="Arial" w:hAnsi="Arial" w:cs="Arial"/>
                <w:sz w:val="19"/>
                <w:szCs w:val="19"/>
              </w:rPr>
            </w:pPr>
          </w:p>
        </w:tc>
        <w:tc>
          <w:tcPr>
            <w:tcW w:w="238" w:type="dxa"/>
            <w:tcBorders>
              <w:top w:val="nil"/>
              <w:bottom w:val="nil"/>
            </w:tcBorders>
            <w:vAlign w:val="bottom"/>
          </w:tcPr>
          <w:p w14:paraId="29B1684E" w14:textId="77777777" w:rsidR="007C2619" w:rsidRPr="002F7865" w:rsidRDefault="007C2619" w:rsidP="007C2619">
            <w:pPr>
              <w:spacing w:before="60" w:after="30" w:line="276" w:lineRule="auto"/>
              <w:ind w:left="-108"/>
              <w:jc w:val="right"/>
              <w:rPr>
                <w:rFonts w:ascii="Arial" w:hAnsi="Arial" w:cs="Arial"/>
                <w:sz w:val="19"/>
                <w:szCs w:val="19"/>
                <w:rtl/>
                <w:cs/>
                <w:lang w:bidi="ar-SA"/>
              </w:rPr>
            </w:pPr>
          </w:p>
        </w:tc>
        <w:tc>
          <w:tcPr>
            <w:tcW w:w="1071" w:type="dxa"/>
            <w:tcBorders>
              <w:top w:val="single" w:sz="4" w:space="0" w:color="auto"/>
              <w:bottom w:val="nil"/>
            </w:tcBorders>
            <w:vAlign w:val="bottom"/>
          </w:tcPr>
          <w:p w14:paraId="15FB4CB5" w14:textId="77777777" w:rsidR="007C2619" w:rsidRPr="002F7865" w:rsidRDefault="007C2619" w:rsidP="007C2619">
            <w:pPr>
              <w:spacing w:before="60" w:after="30" w:line="276" w:lineRule="auto"/>
              <w:ind w:left="-108"/>
              <w:jc w:val="right"/>
              <w:rPr>
                <w:rFonts w:ascii="Arial" w:hAnsi="Arial" w:cs="Arial"/>
                <w:sz w:val="19"/>
                <w:szCs w:val="19"/>
                <w:lang w:bidi="ar-SA"/>
              </w:rPr>
            </w:pPr>
          </w:p>
        </w:tc>
        <w:tc>
          <w:tcPr>
            <w:tcW w:w="236" w:type="dxa"/>
            <w:tcBorders>
              <w:top w:val="nil"/>
              <w:bottom w:val="nil"/>
            </w:tcBorders>
            <w:vAlign w:val="bottom"/>
          </w:tcPr>
          <w:p w14:paraId="64BA8375" w14:textId="77777777" w:rsidR="007C2619" w:rsidRPr="002F7865" w:rsidRDefault="007C2619" w:rsidP="007C2619">
            <w:pPr>
              <w:spacing w:before="60" w:after="30" w:line="276" w:lineRule="auto"/>
              <w:ind w:left="-108"/>
              <w:jc w:val="right"/>
              <w:rPr>
                <w:rFonts w:ascii="Arial" w:hAnsi="Arial" w:cs="Arial"/>
                <w:sz w:val="19"/>
                <w:szCs w:val="19"/>
                <w:rtl/>
                <w:cs/>
                <w:lang w:bidi="ar-SA"/>
              </w:rPr>
            </w:pPr>
          </w:p>
        </w:tc>
        <w:tc>
          <w:tcPr>
            <w:tcW w:w="1087" w:type="dxa"/>
            <w:tcBorders>
              <w:top w:val="single" w:sz="4" w:space="0" w:color="auto"/>
              <w:bottom w:val="nil"/>
            </w:tcBorders>
          </w:tcPr>
          <w:p w14:paraId="62521930" w14:textId="77777777" w:rsidR="007C2619" w:rsidRPr="007C2619" w:rsidRDefault="007C2619" w:rsidP="007C2619">
            <w:pPr>
              <w:spacing w:before="60" w:after="30" w:line="276" w:lineRule="auto"/>
              <w:ind w:left="-108"/>
              <w:jc w:val="right"/>
              <w:rPr>
                <w:rFonts w:ascii="Arial" w:hAnsi="Arial" w:cs="Arial"/>
                <w:sz w:val="19"/>
                <w:szCs w:val="19"/>
                <w:lang w:val="en-GB"/>
              </w:rPr>
            </w:pPr>
          </w:p>
        </w:tc>
        <w:tc>
          <w:tcPr>
            <w:tcW w:w="270" w:type="dxa"/>
            <w:tcBorders>
              <w:top w:val="nil"/>
              <w:bottom w:val="nil"/>
            </w:tcBorders>
          </w:tcPr>
          <w:p w14:paraId="029D1FAE" w14:textId="77777777" w:rsidR="007C2619" w:rsidRPr="002F7865" w:rsidRDefault="007C2619" w:rsidP="007C2619">
            <w:pPr>
              <w:spacing w:before="60" w:after="30" w:line="276" w:lineRule="auto"/>
              <w:ind w:left="-108"/>
              <w:jc w:val="right"/>
              <w:rPr>
                <w:rFonts w:ascii="Arial" w:hAnsi="Arial" w:cs="Arial"/>
                <w:sz w:val="19"/>
                <w:szCs w:val="19"/>
                <w:rtl/>
                <w:cs/>
                <w:lang w:bidi="ar-SA"/>
              </w:rPr>
            </w:pPr>
          </w:p>
        </w:tc>
        <w:tc>
          <w:tcPr>
            <w:tcW w:w="1116" w:type="dxa"/>
            <w:tcBorders>
              <w:top w:val="single" w:sz="4" w:space="0" w:color="auto"/>
              <w:bottom w:val="nil"/>
            </w:tcBorders>
          </w:tcPr>
          <w:p w14:paraId="60D5167F" w14:textId="77777777" w:rsidR="007C2619" w:rsidRPr="002F7865" w:rsidRDefault="007C2619" w:rsidP="007C2619">
            <w:pPr>
              <w:spacing w:before="60" w:after="30" w:line="276" w:lineRule="auto"/>
              <w:ind w:left="-108"/>
              <w:jc w:val="right"/>
              <w:rPr>
                <w:rFonts w:ascii="Arial" w:hAnsi="Arial" w:cs="Arial"/>
                <w:sz w:val="19"/>
                <w:szCs w:val="19"/>
              </w:rPr>
            </w:pPr>
          </w:p>
        </w:tc>
      </w:tr>
      <w:tr w:rsidR="007C2619" w:rsidRPr="002F7865" w14:paraId="3FB4FEE2" w14:textId="77777777" w:rsidTr="004E6935">
        <w:tblPrEx>
          <w:tblLook w:val="0000" w:firstRow="0" w:lastRow="0" w:firstColumn="0" w:lastColumn="0" w:noHBand="0" w:noVBand="0"/>
        </w:tblPrEx>
        <w:trPr>
          <w:cantSplit/>
        </w:trPr>
        <w:tc>
          <w:tcPr>
            <w:tcW w:w="3969" w:type="dxa"/>
            <w:tcBorders>
              <w:top w:val="nil"/>
              <w:bottom w:val="nil"/>
            </w:tcBorders>
          </w:tcPr>
          <w:p w14:paraId="31D50199" w14:textId="12713A56" w:rsidR="007C2619" w:rsidRPr="002F7865" w:rsidRDefault="007C2619" w:rsidP="007C2619">
            <w:pPr>
              <w:spacing w:before="60" w:after="30" w:line="276" w:lineRule="auto"/>
              <w:ind w:right="14"/>
              <w:rPr>
                <w:rFonts w:ascii="Arial" w:hAnsi="Arial" w:cs="Arial"/>
                <w:b/>
                <w:bCs/>
                <w:sz w:val="19"/>
                <w:szCs w:val="19"/>
                <w:lang w:val="en-GB"/>
              </w:rPr>
            </w:pPr>
            <w:r w:rsidRPr="002F7865">
              <w:rPr>
                <w:rFonts w:ascii="Arial" w:hAnsi="Arial" w:cs="Arial"/>
                <w:b/>
                <w:bCs/>
                <w:sz w:val="19"/>
                <w:szCs w:val="19"/>
                <w:lang w:val="en-GB"/>
              </w:rPr>
              <w:t>Total loans and interest receivable</w:t>
            </w:r>
          </w:p>
        </w:tc>
        <w:tc>
          <w:tcPr>
            <w:tcW w:w="1064" w:type="dxa"/>
            <w:tcBorders>
              <w:top w:val="nil"/>
              <w:bottom w:val="single" w:sz="12" w:space="0" w:color="auto"/>
            </w:tcBorders>
            <w:vAlign w:val="bottom"/>
          </w:tcPr>
          <w:p w14:paraId="53AB28B1" w14:textId="25A0871F" w:rsidR="007C2619" w:rsidRPr="002F7865" w:rsidRDefault="007C2619" w:rsidP="007C2619">
            <w:pPr>
              <w:spacing w:before="60" w:after="30" w:line="276" w:lineRule="auto"/>
              <w:ind w:left="-108"/>
              <w:jc w:val="center"/>
              <w:rPr>
                <w:rFonts w:ascii="Arial" w:hAnsi="Arial" w:cs="Arial"/>
                <w:sz w:val="19"/>
                <w:szCs w:val="19"/>
                <w:rtl/>
                <w:cs/>
                <w:lang w:bidi="ar-SA"/>
              </w:rPr>
            </w:pPr>
            <w:r w:rsidRPr="004300DD">
              <w:rPr>
                <w:rFonts w:ascii="Arial" w:hAnsi="Arial" w:cs="Arial"/>
                <w:sz w:val="19"/>
                <w:szCs w:val="19"/>
              </w:rPr>
              <w:t xml:space="preserve">      </w:t>
            </w:r>
            <w:r>
              <w:rPr>
                <w:rFonts w:ascii="Arial" w:hAnsi="Arial" w:cs="Arial"/>
                <w:sz w:val="19"/>
                <w:szCs w:val="19"/>
              </w:rPr>
              <w:t xml:space="preserve"> </w:t>
            </w:r>
            <w:r w:rsidRPr="004300DD">
              <w:rPr>
                <w:rFonts w:ascii="Arial" w:hAnsi="Arial" w:cs="Arial"/>
                <w:sz w:val="19"/>
                <w:szCs w:val="19"/>
              </w:rPr>
              <w:t>-</w:t>
            </w:r>
          </w:p>
        </w:tc>
        <w:tc>
          <w:tcPr>
            <w:tcW w:w="238" w:type="dxa"/>
            <w:tcBorders>
              <w:top w:val="nil"/>
              <w:bottom w:val="nil"/>
            </w:tcBorders>
            <w:vAlign w:val="bottom"/>
          </w:tcPr>
          <w:p w14:paraId="6844ED88" w14:textId="77777777" w:rsidR="007C2619" w:rsidRPr="002F7865" w:rsidRDefault="007C2619" w:rsidP="007C2619">
            <w:pPr>
              <w:spacing w:before="60" w:after="30" w:line="276" w:lineRule="auto"/>
              <w:ind w:left="-108"/>
              <w:rPr>
                <w:rFonts w:ascii="Arial" w:hAnsi="Arial" w:cs="Arial"/>
                <w:sz w:val="19"/>
                <w:szCs w:val="19"/>
                <w:rtl/>
                <w:cs/>
                <w:lang w:bidi="ar-SA"/>
              </w:rPr>
            </w:pPr>
          </w:p>
        </w:tc>
        <w:tc>
          <w:tcPr>
            <w:tcW w:w="1071" w:type="dxa"/>
            <w:tcBorders>
              <w:top w:val="nil"/>
              <w:bottom w:val="single" w:sz="12" w:space="0" w:color="auto"/>
            </w:tcBorders>
            <w:vAlign w:val="bottom"/>
          </w:tcPr>
          <w:p w14:paraId="37597570" w14:textId="021CAE27" w:rsidR="007C2619" w:rsidRPr="002F7865" w:rsidRDefault="007C2619" w:rsidP="007C2619">
            <w:pPr>
              <w:spacing w:before="60" w:after="30" w:line="276" w:lineRule="auto"/>
              <w:ind w:left="-108"/>
              <w:jc w:val="center"/>
              <w:rPr>
                <w:rFonts w:ascii="Arial" w:hAnsi="Arial" w:cs="Arial"/>
                <w:sz w:val="19"/>
                <w:szCs w:val="19"/>
                <w:rtl/>
                <w:cs/>
                <w:lang w:bidi="ar-SA"/>
              </w:rPr>
            </w:pPr>
            <w:r>
              <w:rPr>
                <w:rFonts w:ascii="Arial" w:hAnsi="Arial" w:cs="Arial"/>
                <w:sz w:val="19"/>
                <w:szCs w:val="19"/>
              </w:rPr>
              <w:t xml:space="preserve">      </w:t>
            </w:r>
            <w:r w:rsidRPr="004300DD">
              <w:rPr>
                <w:rFonts w:ascii="Arial" w:hAnsi="Arial" w:cs="Arial"/>
                <w:sz w:val="19"/>
                <w:szCs w:val="19"/>
              </w:rPr>
              <w:t>-</w:t>
            </w:r>
          </w:p>
        </w:tc>
        <w:tc>
          <w:tcPr>
            <w:tcW w:w="236" w:type="dxa"/>
            <w:tcBorders>
              <w:top w:val="nil"/>
              <w:bottom w:val="nil"/>
            </w:tcBorders>
            <w:vAlign w:val="bottom"/>
          </w:tcPr>
          <w:p w14:paraId="7DFB2D44" w14:textId="77777777" w:rsidR="007C2619" w:rsidRPr="002F7865" w:rsidRDefault="007C2619" w:rsidP="007C2619">
            <w:pPr>
              <w:spacing w:before="60" w:after="30" w:line="276" w:lineRule="auto"/>
              <w:ind w:left="-108"/>
              <w:jc w:val="right"/>
              <w:rPr>
                <w:rFonts w:ascii="Arial" w:hAnsi="Arial" w:cs="Arial"/>
                <w:sz w:val="19"/>
                <w:szCs w:val="19"/>
                <w:rtl/>
                <w:cs/>
                <w:lang w:bidi="ar-SA"/>
              </w:rPr>
            </w:pPr>
          </w:p>
        </w:tc>
        <w:tc>
          <w:tcPr>
            <w:tcW w:w="1087" w:type="dxa"/>
            <w:tcBorders>
              <w:top w:val="nil"/>
              <w:bottom w:val="single" w:sz="12" w:space="0" w:color="auto"/>
            </w:tcBorders>
          </w:tcPr>
          <w:p w14:paraId="280472E7" w14:textId="0D66D9E5" w:rsidR="007C2619" w:rsidRPr="007C2619" w:rsidRDefault="007C2619" w:rsidP="007C2619">
            <w:pPr>
              <w:spacing w:before="60" w:after="30" w:line="276" w:lineRule="auto"/>
              <w:ind w:left="-108"/>
              <w:jc w:val="right"/>
              <w:rPr>
                <w:rFonts w:ascii="Arial" w:hAnsi="Arial" w:cs="Arial"/>
                <w:sz w:val="19"/>
                <w:szCs w:val="19"/>
                <w:rtl/>
                <w:cs/>
                <w:lang w:val="en-GB" w:bidi="ar-SA"/>
              </w:rPr>
            </w:pPr>
            <w:r w:rsidRPr="007C2619">
              <w:rPr>
                <w:rFonts w:ascii="Arial" w:hAnsi="Arial" w:cs="Arial"/>
                <w:sz w:val="19"/>
                <w:szCs w:val="19"/>
                <w:lang w:val="en-GB"/>
              </w:rPr>
              <w:t>72,333</w:t>
            </w:r>
          </w:p>
        </w:tc>
        <w:tc>
          <w:tcPr>
            <w:tcW w:w="270" w:type="dxa"/>
            <w:tcBorders>
              <w:top w:val="nil"/>
              <w:bottom w:val="nil"/>
            </w:tcBorders>
          </w:tcPr>
          <w:p w14:paraId="4DB8E2A8" w14:textId="77777777" w:rsidR="007C2619" w:rsidRPr="002F7865" w:rsidRDefault="007C2619" w:rsidP="007C2619">
            <w:pPr>
              <w:spacing w:before="60" w:after="30" w:line="276" w:lineRule="auto"/>
              <w:ind w:left="-108"/>
              <w:jc w:val="right"/>
              <w:rPr>
                <w:rFonts w:ascii="Arial" w:hAnsi="Arial" w:cs="Arial"/>
                <w:sz w:val="19"/>
                <w:szCs w:val="19"/>
                <w:rtl/>
                <w:cs/>
                <w:lang w:bidi="ar-SA"/>
              </w:rPr>
            </w:pPr>
          </w:p>
        </w:tc>
        <w:tc>
          <w:tcPr>
            <w:tcW w:w="1116" w:type="dxa"/>
            <w:tcBorders>
              <w:top w:val="nil"/>
              <w:bottom w:val="single" w:sz="12" w:space="0" w:color="auto"/>
            </w:tcBorders>
          </w:tcPr>
          <w:p w14:paraId="48DC1F99" w14:textId="2E7E5B77" w:rsidR="007C2619" w:rsidRPr="002F7865" w:rsidRDefault="007C2619" w:rsidP="007C2619">
            <w:pPr>
              <w:spacing w:before="60" w:after="30" w:line="276" w:lineRule="auto"/>
              <w:ind w:left="-108"/>
              <w:jc w:val="right"/>
              <w:rPr>
                <w:rFonts w:ascii="Arial" w:hAnsi="Arial" w:cs="Arial"/>
                <w:sz w:val="19"/>
                <w:szCs w:val="19"/>
                <w:rtl/>
                <w:cs/>
                <w:lang w:bidi="ar-SA"/>
              </w:rPr>
            </w:pPr>
            <w:r w:rsidRPr="004300DD">
              <w:rPr>
                <w:rFonts w:ascii="Arial" w:hAnsi="Arial" w:cs="Arial"/>
                <w:sz w:val="19"/>
                <w:szCs w:val="19"/>
                <w:lang w:val="en-GB"/>
              </w:rPr>
              <w:t>78,821</w:t>
            </w:r>
          </w:p>
        </w:tc>
      </w:tr>
    </w:tbl>
    <w:p w14:paraId="01DD72DA" w14:textId="52DA84FB" w:rsidR="00AA73DC" w:rsidRPr="00050D68" w:rsidRDefault="00AA73DC" w:rsidP="007C4008">
      <w:pPr>
        <w:spacing w:line="360" w:lineRule="auto"/>
        <w:rPr>
          <w:rFonts w:ascii="Arial" w:hAnsi="Arial" w:cs="Arial"/>
          <w:sz w:val="19"/>
          <w:szCs w:val="19"/>
        </w:rPr>
      </w:pPr>
    </w:p>
    <w:p w14:paraId="6824072A" w14:textId="0F05A9FC" w:rsidR="00C76B4E" w:rsidRPr="002F7865" w:rsidRDefault="00C76B4E" w:rsidP="00C25DEB">
      <w:pPr>
        <w:pStyle w:val="BodyText3"/>
        <w:spacing w:after="0" w:line="360" w:lineRule="auto"/>
        <w:ind w:left="426"/>
        <w:jc w:val="thaiDistribute"/>
        <w:rPr>
          <w:rFonts w:ascii="Arial" w:hAnsi="Arial" w:cs="Arial"/>
          <w:sz w:val="19"/>
          <w:szCs w:val="19"/>
        </w:rPr>
      </w:pPr>
      <w:r w:rsidRPr="002F7865">
        <w:rPr>
          <w:rFonts w:ascii="Arial" w:hAnsi="Arial" w:cs="Arial"/>
          <w:sz w:val="19"/>
          <w:szCs w:val="19"/>
        </w:rPr>
        <w:t>Significant movements in loans to subsidiar</w:t>
      </w:r>
      <w:r w:rsidR="00F6114E" w:rsidRPr="00050D68">
        <w:rPr>
          <w:rFonts w:ascii="Arial" w:hAnsi="Arial" w:cs="Arial"/>
          <w:sz w:val="19"/>
          <w:szCs w:val="24"/>
        </w:rPr>
        <w:t>ies</w:t>
      </w:r>
      <w:r w:rsidR="003A59D0" w:rsidRPr="002F7865">
        <w:rPr>
          <w:rFonts w:ascii="Arial" w:hAnsi="Arial" w:cs="Arial"/>
          <w:sz w:val="19"/>
          <w:szCs w:val="19"/>
        </w:rPr>
        <w:t xml:space="preserve"> and accrued interest income</w:t>
      </w:r>
      <w:r w:rsidRPr="002F7865">
        <w:rPr>
          <w:rFonts w:ascii="Arial" w:hAnsi="Arial" w:cs="Arial"/>
          <w:sz w:val="19"/>
          <w:szCs w:val="19"/>
        </w:rPr>
        <w:t xml:space="preserve"> for the year ended 31</w:t>
      </w:r>
      <w:r w:rsidR="00C25DEB" w:rsidRPr="00050D68">
        <w:rPr>
          <w:rFonts w:ascii="Arial" w:hAnsi="Arial" w:cs="Arial" w:hint="cs"/>
          <w:sz w:val="19"/>
          <w:szCs w:val="19"/>
          <w:cs/>
        </w:rPr>
        <w:t xml:space="preserve"> </w:t>
      </w:r>
      <w:r w:rsidRPr="002F7865">
        <w:rPr>
          <w:rFonts w:ascii="Arial" w:hAnsi="Arial" w:cs="Arial"/>
          <w:sz w:val="19"/>
          <w:szCs w:val="19"/>
        </w:rPr>
        <w:t>December 20</w:t>
      </w:r>
      <w:r w:rsidR="00B93DB3">
        <w:rPr>
          <w:rFonts w:ascii="Arial" w:hAnsi="Arial" w:cs="Arial"/>
          <w:sz w:val="19"/>
          <w:szCs w:val="19"/>
        </w:rPr>
        <w:t>2</w:t>
      </w:r>
      <w:r w:rsidR="007C4008">
        <w:rPr>
          <w:rFonts w:ascii="Arial" w:hAnsi="Arial" w:cs="Arial"/>
          <w:sz w:val="19"/>
          <w:szCs w:val="19"/>
        </w:rPr>
        <w:t>4</w:t>
      </w:r>
      <w:r w:rsidRPr="002F7865">
        <w:rPr>
          <w:rFonts w:ascii="Arial" w:hAnsi="Arial" w:cs="Arial"/>
          <w:sz w:val="19"/>
          <w:szCs w:val="19"/>
        </w:rPr>
        <w:t xml:space="preserve"> are as follows:</w:t>
      </w:r>
    </w:p>
    <w:p w14:paraId="4933B93D" w14:textId="77777777" w:rsidR="00C76B4E" w:rsidRPr="00050D68" w:rsidRDefault="00C76B4E" w:rsidP="000E732A">
      <w:pPr>
        <w:pStyle w:val="BodyText3"/>
        <w:spacing w:after="0" w:line="360" w:lineRule="auto"/>
        <w:ind w:firstLine="420"/>
        <w:rPr>
          <w:rFonts w:ascii="Arial" w:hAnsi="Arial" w:cs="Arial"/>
          <w:sz w:val="20"/>
          <w:szCs w:val="20"/>
        </w:rPr>
      </w:pPr>
    </w:p>
    <w:tbl>
      <w:tblPr>
        <w:tblW w:w="9006" w:type="dxa"/>
        <w:tblInd w:w="426" w:type="dxa"/>
        <w:tblLayout w:type="fixed"/>
        <w:tblLook w:val="0000" w:firstRow="0" w:lastRow="0" w:firstColumn="0" w:lastColumn="0" w:noHBand="0" w:noVBand="0"/>
      </w:tblPr>
      <w:tblGrid>
        <w:gridCol w:w="3714"/>
        <w:gridCol w:w="1377"/>
        <w:gridCol w:w="1278"/>
        <w:gridCol w:w="1275"/>
        <w:gridCol w:w="1362"/>
      </w:tblGrid>
      <w:tr w:rsidR="00C76B4E" w:rsidRPr="00B93DB3" w14:paraId="3FA7C520" w14:textId="77777777" w:rsidTr="00D5328D">
        <w:trPr>
          <w:tblHeader/>
        </w:trPr>
        <w:tc>
          <w:tcPr>
            <w:tcW w:w="3714" w:type="dxa"/>
          </w:tcPr>
          <w:p w14:paraId="605630F9" w14:textId="77777777" w:rsidR="00C76B4E" w:rsidRPr="00B93DB3" w:rsidRDefault="00C76B4E" w:rsidP="00D131A0">
            <w:pPr>
              <w:spacing w:before="60" w:line="276" w:lineRule="auto"/>
              <w:ind w:right="-36"/>
              <w:jc w:val="thaiDistribute"/>
              <w:rPr>
                <w:rFonts w:ascii="Arial" w:hAnsi="Arial" w:cs="Arial"/>
                <w:sz w:val="19"/>
                <w:szCs w:val="19"/>
              </w:rPr>
            </w:pPr>
          </w:p>
        </w:tc>
        <w:tc>
          <w:tcPr>
            <w:tcW w:w="1377" w:type="dxa"/>
          </w:tcPr>
          <w:p w14:paraId="65A1BC29" w14:textId="77777777" w:rsidR="00C76B4E" w:rsidRPr="00B93DB3" w:rsidRDefault="00C76B4E" w:rsidP="00D131A0">
            <w:pPr>
              <w:pStyle w:val="Heading9"/>
              <w:spacing w:before="60" w:line="276" w:lineRule="auto"/>
              <w:ind w:right="-9"/>
              <w:rPr>
                <w:rFonts w:ascii="Arial" w:hAnsi="Arial" w:cs="Arial"/>
                <w:sz w:val="19"/>
                <w:szCs w:val="19"/>
              </w:rPr>
            </w:pPr>
          </w:p>
        </w:tc>
        <w:tc>
          <w:tcPr>
            <w:tcW w:w="3915" w:type="dxa"/>
            <w:gridSpan w:val="3"/>
          </w:tcPr>
          <w:p w14:paraId="08BC6CD4" w14:textId="0A0FE4AB" w:rsidR="00C76B4E" w:rsidRPr="00B93DB3" w:rsidRDefault="00755349" w:rsidP="00D131A0">
            <w:pPr>
              <w:spacing w:before="60" w:line="276" w:lineRule="auto"/>
              <w:ind w:right="-9"/>
              <w:jc w:val="right"/>
              <w:rPr>
                <w:rFonts w:ascii="Arial" w:hAnsi="Arial" w:cs="Arial"/>
                <w:sz w:val="19"/>
                <w:szCs w:val="19"/>
              </w:rPr>
            </w:pPr>
            <w:r w:rsidRPr="00B93DB3">
              <w:rPr>
                <w:rFonts w:ascii="Arial" w:hAnsi="Arial" w:cs="Arial"/>
                <w:sz w:val="19"/>
                <w:szCs w:val="19"/>
              </w:rPr>
              <w:t>(Unit</w:t>
            </w:r>
            <w:r w:rsidR="00C76B4E" w:rsidRPr="00B93DB3">
              <w:rPr>
                <w:rFonts w:ascii="Arial" w:hAnsi="Arial" w:cs="Arial"/>
                <w:sz w:val="19"/>
                <w:szCs w:val="19"/>
              </w:rPr>
              <w:t xml:space="preserve">: Thousand Baht) </w:t>
            </w:r>
          </w:p>
        </w:tc>
      </w:tr>
      <w:tr w:rsidR="00C76B4E" w:rsidRPr="00B93DB3" w14:paraId="687C9AE1" w14:textId="77777777" w:rsidTr="00D5328D">
        <w:trPr>
          <w:tblHeader/>
        </w:trPr>
        <w:tc>
          <w:tcPr>
            <w:tcW w:w="3714" w:type="dxa"/>
          </w:tcPr>
          <w:p w14:paraId="22423ABD" w14:textId="77777777" w:rsidR="00C76B4E" w:rsidRPr="00B93DB3" w:rsidRDefault="00C76B4E" w:rsidP="00D131A0">
            <w:pPr>
              <w:spacing w:before="60" w:line="276" w:lineRule="auto"/>
              <w:ind w:right="-36"/>
              <w:jc w:val="thaiDistribute"/>
              <w:rPr>
                <w:rFonts w:ascii="Arial" w:hAnsi="Arial" w:cs="Arial"/>
                <w:sz w:val="19"/>
                <w:szCs w:val="19"/>
              </w:rPr>
            </w:pPr>
          </w:p>
        </w:tc>
        <w:tc>
          <w:tcPr>
            <w:tcW w:w="1377" w:type="dxa"/>
          </w:tcPr>
          <w:p w14:paraId="61D41D87" w14:textId="77777777" w:rsidR="00C76B4E" w:rsidRPr="00B93DB3" w:rsidRDefault="00C76B4E" w:rsidP="00D131A0">
            <w:pPr>
              <w:pStyle w:val="Heading9"/>
              <w:spacing w:before="60" w:line="276" w:lineRule="auto"/>
              <w:ind w:right="-9"/>
              <w:jc w:val="center"/>
              <w:rPr>
                <w:rFonts w:ascii="Arial" w:hAnsi="Arial" w:cs="Arial"/>
                <w:sz w:val="19"/>
                <w:szCs w:val="19"/>
              </w:rPr>
            </w:pPr>
            <w:r w:rsidRPr="00B93DB3">
              <w:rPr>
                <w:rFonts w:ascii="Arial" w:hAnsi="Arial" w:cs="Arial"/>
                <w:sz w:val="19"/>
                <w:szCs w:val="19"/>
              </w:rPr>
              <w:t>1 January</w:t>
            </w:r>
          </w:p>
        </w:tc>
        <w:tc>
          <w:tcPr>
            <w:tcW w:w="2553" w:type="dxa"/>
            <w:gridSpan w:val="2"/>
          </w:tcPr>
          <w:p w14:paraId="217DBF14" w14:textId="77777777" w:rsidR="00C76B4E" w:rsidRPr="00B93DB3" w:rsidRDefault="00C76B4E" w:rsidP="00D131A0">
            <w:pPr>
              <w:pBdr>
                <w:bottom w:val="single" w:sz="4" w:space="1" w:color="auto"/>
              </w:pBdr>
              <w:spacing w:before="60" w:line="276" w:lineRule="auto"/>
              <w:ind w:right="-9"/>
              <w:jc w:val="center"/>
              <w:rPr>
                <w:rFonts w:ascii="Arial" w:hAnsi="Arial" w:cs="Arial"/>
                <w:sz w:val="19"/>
                <w:szCs w:val="19"/>
              </w:rPr>
            </w:pPr>
            <w:r w:rsidRPr="00B93DB3">
              <w:rPr>
                <w:rFonts w:ascii="Arial" w:hAnsi="Arial" w:cs="Arial"/>
                <w:sz w:val="19"/>
                <w:szCs w:val="19"/>
              </w:rPr>
              <w:t>During the year</w:t>
            </w:r>
          </w:p>
        </w:tc>
        <w:tc>
          <w:tcPr>
            <w:tcW w:w="1362" w:type="dxa"/>
          </w:tcPr>
          <w:p w14:paraId="70181F7B" w14:textId="77777777" w:rsidR="00C76B4E" w:rsidRPr="00B93DB3" w:rsidRDefault="00C76B4E" w:rsidP="00D131A0">
            <w:pPr>
              <w:spacing w:before="60" w:line="276" w:lineRule="auto"/>
              <w:ind w:right="-9"/>
              <w:jc w:val="center"/>
              <w:rPr>
                <w:rFonts w:ascii="Arial" w:hAnsi="Arial" w:cs="Arial"/>
                <w:sz w:val="19"/>
                <w:szCs w:val="19"/>
              </w:rPr>
            </w:pPr>
            <w:r w:rsidRPr="00B93DB3">
              <w:rPr>
                <w:rFonts w:ascii="Arial" w:hAnsi="Arial" w:cs="Arial"/>
                <w:sz w:val="19"/>
                <w:szCs w:val="19"/>
              </w:rPr>
              <w:t>31 December</w:t>
            </w:r>
          </w:p>
        </w:tc>
      </w:tr>
      <w:tr w:rsidR="00C76B4E" w:rsidRPr="00B93DB3" w14:paraId="659567FE" w14:textId="77777777" w:rsidTr="00D5328D">
        <w:trPr>
          <w:tblHeader/>
        </w:trPr>
        <w:tc>
          <w:tcPr>
            <w:tcW w:w="3714" w:type="dxa"/>
          </w:tcPr>
          <w:p w14:paraId="0F4EAAD8" w14:textId="77777777" w:rsidR="00C76B4E" w:rsidRPr="00B93DB3" w:rsidRDefault="00C76B4E" w:rsidP="00D131A0">
            <w:pPr>
              <w:spacing w:before="60" w:line="276" w:lineRule="auto"/>
              <w:ind w:right="-36"/>
              <w:jc w:val="thaiDistribute"/>
              <w:rPr>
                <w:rFonts w:ascii="Arial" w:hAnsi="Arial" w:cs="Arial"/>
                <w:sz w:val="19"/>
                <w:szCs w:val="19"/>
              </w:rPr>
            </w:pPr>
          </w:p>
        </w:tc>
        <w:tc>
          <w:tcPr>
            <w:tcW w:w="1377" w:type="dxa"/>
          </w:tcPr>
          <w:p w14:paraId="57FCD2AB" w14:textId="0CB087EC" w:rsidR="00C76B4E" w:rsidRPr="00050D68" w:rsidRDefault="00C76B4E" w:rsidP="00D131A0">
            <w:pPr>
              <w:pBdr>
                <w:bottom w:val="single" w:sz="4" w:space="1" w:color="auto"/>
              </w:pBdr>
              <w:spacing w:before="60" w:line="276" w:lineRule="auto"/>
              <w:ind w:right="-9"/>
              <w:jc w:val="center"/>
              <w:rPr>
                <w:rFonts w:ascii="Arial" w:hAnsi="Arial" w:cs="Arial"/>
                <w:sz w:val="19"/>
                <w:szCs w:val="24"/>
                <w:lang w:val="en-GB"/>
              </w:rPr>
            </w:pPr>
            <w:r w:rsidRPr="00B93DB3">
              <w:rPr>
                <w:rFonts w:ascii="Arial" w:hAnsi="Arial" w:cs="Arial"/>
                <w:sz w:val="19"/>
                <w:szCs w:val="19"/>
              </w:rPr>
              <w:t>20</w:t>
            </w:r>
            <w:r w:rsidR="00176ED6">
              <w:rPr>
                <w:rFonts w:ascii="Arial" w:hAnsi="Arial" w:cs="Arial"/>
                <w:sz w:val="19"/>
                <w:szCs w:val="19"/>
              </w:rPr>
              <w:t>2</w:t>
            </w:r>
            <w:r w:rsidR="007C4008">
              <w:rPr>
                <w:rFonts w:ascii="Arial" w:hAnsi="Arial" w:cs="Arial"/>
                <w:sz w:val="19"/>
                <w:szCs w:val="24"/>
              </w:rPr>
              <w:t>4</w:t>
            </w:r>
          </w:p>
        </w:tc>
        <w:tc>
          <w:tcPr>
            <w:tcW w:w="1278" w:type="dxa"/>
          </w:tcPr>
          <w:p w14:paraId="192ADECA" w14:textId="77777777" w:rsidR="00C76B4E" w:rsidRPr="00B93DB3" w:rsidRDefault="00C76B4E" w:rsidP="00D131A0">
            <w:pPr>
              <w:pBdr>
                <w:bottom w:val="single" w:sz="4" w:space="1" w:color="auto"/>
              </w:pBdr>
              <w:spacing w:before="60" w:line="276" w:lineRule="auto"/>
              <w:ind w:right="-9"/>
              <w:jc w:val="center"/>
              <w:rPr>
                <w:rFonts w:ascii="Arial" w:hAnsi="Arial" w:cs="Arial"/>
                <w:sz w:val="19"/>
                <w:szCs w:val="19"/>
              </w:rPr>
            </w:pPr>
            <w:r w:rsidRPr="00B93DB3">
              <w:rPr>
                <w:rFonts w:ascii="Arial" w:hAnsi="Arial" w:cs="Arial"/>
                <w:sz w:val="19"/>
                <w:szCs w:val="19"/>
              </w:rPr>
              <w:t>Increase</w:t>
            </w:r>
          </w:p>
        </w:tc>
        <w:tc>
          <w:tcPr>
            <w:tcW w:w="1275" w:type="dxa"/>
          </w:tcPr>
          <w:p w14:paraId="1CB197BE" w14:textId="77777777" w:rsidR="00C76B4E" w:rsidRPr="00B93DB3" w:rsidRDefault="00C76B4E" w:rsidP="00D131A0">
            <w:pPr>
              <w:pBdr>
                <w:bottom w:val="single" w:sz="4" w:space="1" w:color="auto"/>
              </w:pBdr>
              <w:spacing w:before="60" w:line="276" w:lineRule="auto"/>
              <w:ind w:right="-9"/>
              <w:jc w:val="center"/>
              <w:rPr>
                <w:rFonts w:ascii="Arial" w:hAnsi="Arial" w:cs="Arial"/>
                <w:sz w:val="19"/>
                <w:szCs w:val="19"/>
              </w:rPr>
            </w:pPr>
            <w:r w:rsidRPr="00B93DB3">
              <w:rPr>
                <w:rFonts w:ascii="Arial" w:hAnsi="Arial" w:cs="Arial"/>
                <w:sz w:val="19"/>
                <w:szCs w:val="19"/>
              </w:rPr>
              <w:t>Decrease</w:t>
            </w:r>
          </w:p>
        </w:tc>
        <w:tc>
          <w:tcPr>
            <w:tcW w:w="1362" w:type="dxa"/>
          </w:tcPr>
          <w:p w14:paraId="64171BE1" w14:textId="2019E384" w:rsidR="00C76B4E" w:rsidRPr="00B93DB3" w:rsidRDefault="00C76B4E" w:rsidP="00D131A0">
            <w:pPr>
              <w:pBdr>
                <w:bottom w:val="single" w:sz="4" w:space="1" w:color="auto"/>
              </w:pBdr>
              <w:spacing w:before="60" w:line="276" w:lineRule="auto"/>
              <w:ind w:right="-9"/>
              <w:jc w:val="center"/>
              <w:rPr>
                <w:rFonts w:ascii="Arial" w:hAnsi="Arial" w:cs="Arial"/>
                <w:sz w:val="19"/>
                <w:szCs w:val="19"/>
              </w:rPr>
            </w:pPr>
            <w:r w:rsidRPr="00B93DB3">
              <w:rPr>
                <w:rFonts w:ascii="Arial" w:hAnsi="Arial" w:cs="Arial"/>
                <w:sz w:val="19"/>
                <w:szCs w:val="19"/>
              </w:rPr>
              <w:t>20</w:t>
            </w:r>
            <w:r w:rsidR="00176ED6">
              <w:rPr>
                <w:rFonts w:ascii="Arial" w:hAnsi="Arial" w:cs="Arial"/>
                <w:sz w:val="19"/>
                <w:szCs w:val="19"/>
              </w:rPr>
              <w:t>2</w:t>
            </w:r>
            <w:r w:rsidR="007C4008">
              <w:rPr>
                <w:rFonts w:ascii="Arial" w:hAnsi="Arial" w:cs="Arial"/>
                <w:sz w:val="19"/>
                <w:szCs w:val="19"/>
              </w:rPr>
              <w:t>4</w:t>
            </w:r>
          </w:p>
        </w:tc>
      </w:tr>
      <w:tr w:rsidR="00C76B4E" w:rsidRPr="00B93DB3" w14:paraId="1A127008" w14:textId="77777777" w:rsidTr="00D5328D">
        <w:trPr>
          <w:trHeight w:val="57"/>
        </w:trPr>
        <w:tc>
          <w:tcPr>
            <w:tcW w:w="3714" w:type="dxa"/>
          </w:tcPr>
          <w:p w14:paraId="2FC372A3" w14:textId="77777777" w:rsidR="00C76B4E" w:rsidRPr="00B93DB3" w:rsidRDefault="00C76B4E" w:rsidP="00D131A0">
            <w:pPr>
              <w:spacing w:before="60" w:line="276" w:lineRule="auto"/>
              <w:ind w:right="-36"/>
              <w:jc w:val="thaiDistribute"/>
              <w:rPr>
                <w:rFonts w:ascii="Arial" w:hAnsi="Arial" w:cs="Arial"/>
                <w:sz w:val="19"/>
                <w:szCs w:val="19"/>
              </w:rPr>
            </w:pPr>
          </w:p>
        </w:tc>
        <w:tc>
          <w:tcPr>
            <w:tcW w:w="1377" w:type="dxa"/>
          </w:tcPr>
          <w:p w14:paraId="78119840" w14:textId="77777777" w:rsidR="00C76B4E" w:rsidRPr="00B93DB3" w:rsidRDefault="00C76B4E" w:rsidP="00D131A0">
            <w:pPr>
              <w:spacing w:before="60" w:line="276" w:lineRule="auto"/>
              <w:ind w:right="-9"/>
              <w:jc w:val="thaiDistribute"/>
              <w:rPr>
                <w:rFonts w:ascii="Arial" w:hAnsi="Arial" w:cs="Arial"/>
                <w:sz w:val="19"/>
                <w:szCs w:val="19"/>
              </w:rPr>
            </w:pPr>
          </w:p>
        </w:tc>
        <w:tc>
          <w:tcPr>
            <w:tcW w:w="1278" w:type="dxa"/>
          </w:tcPr>
          <w:p w14:paraId="560AC290" w14:textId="77777777" w:rsidR="00C76B4E" w:rsidRPr="00B93DB3" w:rsidRDefault="00C76B4E" w:rsidP="00D131A0">
            <w:pPr>
              <w:spacing w:before="60" w:line="276" w:lineRule="auto"/>
              <w:ind w:right="-9"/>
              <w:jc w:val="thaiDistribute"/>
              <w:rPr>
                <w:rFonts w:ascii="Arial" w:hAnsi="Arial" w:cs="Arial"/>
                <w:sz w:val="19"/>
                <w:szCs w:val="19"/>
              </w:rPr>
            </w:pPr>
          </w:p>
        </w:tc>
        <w:tc>
          <w:tcPr>
            <w:tcW w:w="1275" w:type="dxa"/>
          </w:tcPr>
          <w:p w14:paraId="75D6FD21" w14:textId="77777777" w:rsidR="00C76B4E" w:rsidRPr="00B93DB3" w:rsidRDefault="00C76B4E" w:rsidP="00D131A0">
            <w:pPr>
              <w:spacing w:before="60" w:line="276" w:lineRule="auto"/>
              <w:ind w:right="-9"/>
              <w:jc w:val="thaiDistribute"/>
              <w:rPr>
                <w:rFonts w:ascii="Arial" w:hAnsi="Arial" w:cs="Arial"/>
                <w:sz w:val="19"/>
                <w:szCs w:val="19"/>
              </w:rPr>
            </w:pPr>
          </w:p>
        </w:tc>
        <w:tc>
          <w:tcPr>
            <w:tcW w:w="1362" w:type="dxa"/>
          </w:tcPr>
          <w:p w14:paraId="53B9CDA1" w14:textId="77777777" w:rsidR="00C76B4E" w:rsidRPr="00B93DB3" w:rsidRDefault="00C76B4E" w:rsidP="00D131A0">
            <w:pPr>
              <w:spacing w:before="60" w:line="276" w:lineRule="auto"/>
              <w:ind w:right="-9"/>
              <w:jc w:val="thaiDistribute"/>
              <w:rPr>
                <w:rFonts w:ascii="Arial" w:hAnsi="Arial" w:cs="Arial"/>
                <w:sz w:val="19"/>
                <w:szCs w:val="19"/>
              </w:rPr>
            </w:pPr>
          </w:p>
        </w:tc>
      </w:tr>
      <w:tr w:rsidR="00723684" w:rsidRPr="00B93DB3" w14:paraId="686784A7" w14:textId="77777777">
        <w:tc>
          <w:tcPr>
            <w:tcW w:w="3714" w:type="dxa"/>
          </w:tcPr>
          <w:p w14:paraId="5060B4E1" w14:textId="2B90F737" w:rsidR="00723684" w:rsidRPr="00B93DB3" w:rsidRDefault="00723684" w:rsidP="00723684">
            <w:pPr>
              <w:spacing w:before="60" w:line="276" w:lineRule="auto"/>
              <w:ind w:left="-45" w:right="-36"/>
              <w:jc w:val="thaiDistribute"/>
              <w:rPr>
                <w:rFonts w:ascii="Arial" w:hAnsi="Arial" w:cs="Arial"/>
                <w:sz w:val="19"/>
                <w:szCs w:val="19"/>
              </w:rPr>
            </w:pPr>
            <w:r w:rsidRPr="00B93DB3">
              <w:rPr>
                <w:rFonts w:ascii="Arial" w:hAnsi="Arial" w:cs="Arial"/>
                <w:sz w:val="19"/>
                <w:szCs w:val="19"/>
              </w:rPr>
              <w:t>Subsidiar</w:t>
            </w:r>
            <w:r>
              <w:rPr>
                <w:rFonts w:ascii="Arial" w:hAnsi="Arial" w:cs="Arial"/>
                <w:sz w:val="19"/>
                <w:szCs w:val="19"/>
              </w:rPr>
              <w:t>y</w:t>
            </w:r>
            <w:r w:rsidRPr="00B93DB3">
              <w:rPr>
                <w:rFonts w:ascii="Arial" w:hAnsi="Arial" w:cs="Arial"/>
                <w:sz w:val="19"/>
                <w:szCs w:val="19"/>
              </w:rPr>
              <w:t xml:space="preserve"> compan</w:t>
            </w:r>
            <w:r>
              <w:rPr>
                <w:rFonts w:ascii="Arial" w:hAnsi="Arial" w:cs="Arial"/>
                <w:sz w:val="19"/>
                <w:szCs w:val="19"/>
              </w:rPr>
              <w:t>ies</w:t>
            </w:r>
          </w:p>
        </w:tc>
        <w:tc>
          <w:tcPr>
            <w:tcW w:w="1377" w:type="dxa"/>
          </w:tcPr>
          <w:p w14:paraId="2907EAA4" w14:textId="72BEFD1B" w:rsidR="00723684" w:rsidRPr="00B93DB3" w:rsidRDefault="00723684" w:rsidP="00723684">
            <w:pPr>
              <w:pBdr>
                <w:bottom w:val="single" w:sz="12" w:space="1" w:color="auto"/>
              </w:pBdr>
              <w:spacing w:before="60" w:line="276" w:lineRule="auto"/>
              <w:ind w:left="-9"/>
              <w:jc w:val="right"/>
              <w:rPr>
                <w:rFonts w:ascii="Arial" w:hAnsi="Arial" w:cs="Arial"/>
                <w:sz w:val="19"/>
                <w:szCs w:val="19"/>
              </w:rPr>
            </w:pPr>
            <w:r w:rsidRPr="004300DD">
              <w:rPr>
                <w:rFonts w:ascii="Arial" w:hAnsi="Arial" w:cs="Arial"/>
                <w:sz w:val="19"/>
                <w:szCs w:val="19"/>
                <w:lang w:val="en-GB"/>
              </w:rPr>
              <w:t>78,821</w:t>
            </w:r>
          </w:p>
        </w:tc>
        <w:tc>
          <w:tcPr>
            <w:tcW w:w="1278" w:type="dxa"/>
            <w:vAlign w:val="bottom"/>
          </w:tcPr>
          <w:p w14:paraId="2FC15352" w14:textId="56C82040" w:rsidR="00723684" w:rsidRPr="00723684" w:rsidRDefault="00723684" w:rsidP="00723684">
            <w:pPr>
              <w:pBdr>
                <w:bottom w:val="single" w:sz="12" w:space="1" w:color="auto"/>
              </w:pBdr>
              <w:spacing w:before="60" w:line="276" w:lineRule="auto"/>
              <w:ind w:left="-9"/>
              <w:jc w:val="right"/>
              <w:rPr>
                <w:rFonts w:ascii="Arial" w:hAnsi="Arial" w:cs="Arial"/>
                <w:sz w:val="19"/>
                <w:szCs w:val="19"/>
                <w:lang w:val="en-GB"/>
              </w:rPr>
            </w:pPr>
            <w:r w:rsidRPr="00723684">
              <w:rPr>
                <w:rFonts w:ascii="Arial" w:hAnsi="Arial" w:cs="Arial"/>
                <w:sz w:val="19"/>
                <w:szCs w:val="19"/>
                <w:lang w:val="en-GB"/>
              </w:rPr>
              <w:t>29,098</w:t>
            </w:r>
          </w:p>
        </w:tc>
        <w:tc>
          <w:tcPr>
            <w:tcW w:w="1275" w:type="dxa"/>
          </w:tcPr>
          <w:p w14:paraId="26A63E0B" w14:textId="568A088C" w:rsidR="00723684" w:rsidRPr="00723684" w:rsidRDefault="00723684" w:rsidP="00723684">
            <w:pPr>
              <w:pBdr>
                <w:bottom w:val="single" w:sz="12" w:space="1" w:color="auto"/>
              </w:pBdr>
              <w:spacing w:before="60" w:line="276" w:lineRule="auto"/>
              <w:ind w:left="-9"/>
              <w:jc w:val="right"/>
              <w:rPr>
                <w:rFonts w:ascii="Arial" w:hAnsi="Arial" w:cs="Arial"/>
                <w:sz w:val="19"/>
                <w:szCs w:val="19"/>
                <w:lang w:val="en-GB"/>
              </w:rPr>
            </w:pPr>
            <w:r w:rsidRPr="00723684">
              <w:rPr>
                <w:rFonts w:ascii="Arial" w:hAnsi="Arial" w:cs="Arial"/>
                <w:sz w:val="19"/>
                <w:szCs w:val="19"/>
                <w:lang w:val="en-GB"/>
              </w:rPr>
              <w:t>35,586</w:t>
            </w:r>
          </w:p>
        </w:tc>
        <w:tc>
          <w:tcPr>
            <w:tcW w:w="1362" w:type="dxa"/>
          </w:tcPr>
          <w:p w14:paraId="52A6E9E3" w14:textId="0876BFC6" w:rsidR="00723684" w:rsidRPr="00723684" w:rsidRDefault="00723684" w:rsidP="00723684">
            <w:pPr>
              <w:pBdr>
                <w:bottom w:val="single" w:sz="12" w:space="1" w:color="auto"/>
              </w:pBdr>
              <w:spacing w:before="60" w:line="276" w:lineRule="auto"/>
              <w:ind w:left="-9"/>
              <w:jc w:val="right"/>
              <w:rPr>
                <w:rFonts w:ascii="Arial" w:hAnsi="Arial" w:cs="Arial"/>
                <w:sz w:val="19"/>
                <w:szCs w:val="19"/>
                <w:cs/>
                <w:lang w:val="en-GB"/>
              </w:rPr>
            </w:pPr>
            <w:r w:rsidRPr="00723684">
              <w:rPr>
                <w:rFonts w:ascii="Arial" w:hAnsi="Arial" w:cs="Arial"/>
                <w:sz w:val="19"/>
                <w:szCs w:val="19"/>
                <w:lang w:val="en-GB"/>
              </w:rPr>
              <w:t>72,333</w:t>
            </w:r>
          </w:p>
        </w:tc>
      </w:tr>
    </w:tbl>
    <w:p w14:paraId="68E6E080" w14:textId="77777777" w:rsidR="001C3219" w:rsidRPr="00050D68" w:rsidRDefault="001C3219" w:rsidP="006312C1">
      <w:pPr>
        <w:pStyle w:val="BodyText3"/>
        <w:spacing w:after="0" w:line="360" w:lineRule="auto"/>
        <w:jc w:val="thaiDistribute"/>
        <w:rPr>
          <w:rFonts w:ascii="Arial" w:hAnsi="Arial" w:cs="Arial"/>
          <w:sz w:val="20"/>
          <w:szCs w:val="20"/>
          <w:lang w:val="en-GB"/>
        </w:rPr>
      </w:pPr>
    </w:p>
    <w:p w14:paraId="636EB952" w14:textId="4BD6A23F" w:rsidR="00C02438" w:rsidRDefault="00C02438" w:rsidP="00C02438">
      <w:pPr>
        <w:pStyle w:val="BodyText3"/>
        <w:spacing w:after="0" w:line="360" w:lineRule="auto"/>
        <w:ind w:left="450"/>
        <w:jc w:val="thaiDistribute"/>
        <w:rPr>
          <w:rFonts w:ascii="Arial" w:hAnsi="Arial" w:cs="Arial"/>
          <w:sz w:val="19"/>
          <w:szCs w:val="19"/>
          <w:lang w:val="en-GB"/>
        </w:rPr>
      </w:pPr>
      <w:r>
        <w:rPr>
          <w:rFonts w:ascii="Arial" w:hAnsi="Arial" w:cs="Arial"/>
          <w:sz w:val="19"/>
          <w:szCs w:val="19"/>
          <w:lang w:val="en-GB"/>
        </w:rPr>
        <w:t>Short</w:t>
      </w:r>
      <w:r w:rsidRPr="003A67C3">
        <w:rPr>
          <w:rFonts w:ascii="Arial" w:hAnsi="Arial" w:cs="Arial"/>
          <w:sz w:val="19"/>
          <w:szCs w:val="19"/>
          <w:lang w:val="en-GB"/>
        </w:rPr>
        <w:t>–</w:t>
      </w:r>
      <w:r>
        <w:rPr>
          <w:rFonts w:ascii="Arial" w:hAnsi="Arial" w:cs="Arial"/>
          <w:sz w:val="19"/>
          <w:szCs w:val="19"/>
          <w:lang w:val="en-GB"/>
        </w:rPr>
        <w:t>term l</w:t>
      </w:r>
      <w:r w:rsidRPr="00201BC7">
        <w:rPr>
          <w:rFonts w:ascii="Arial" w:hAnsi="Arial" w:cs="Arial"/>
          <w:sz w:val="19"/>
          <w:szCs w:val="19"/>
          <w:lang w:val="en-GB"/>
        </w:rPr>
        <w:t>oans to subsidiar</w:t>
      </w:r>
      <w:r w:rsidR="00FB7E1D">
        <w:rPr>
          <w:rFonts w:ascii="Arial" w:hAnsi="Arial" w:cs="Arial"/>
          <w:sz w:val="19"/>
          <w:szCs w:val="19"/>
          <w:lang w:val="en-GB"/>
        </w:rPr>
        <w:t>ies</w:t>
      </w:r>
      <w:r w:rsidRPr="00201BC7">
        <w:rPr>
          <w:rFonts w:ascii="Arial" w:hAnsi="Arial" w:cs="Arial"/>
          <w:sz w:val="19"/>
          <w:szCs w:val="19"/>
          <w:lang w:val="en-GB"/>
        </w:rPr>
        <w:t xml:space="preserve"> in Thailand have been granted without collateral and bear interest at </w:t>
      </w:r>
      <w:r>
        <w:rPr>
          <w:rFonts w:ascii="Arial" w:hAnsi="Arial" w:cs="Arial"/>
          <w:sz w:val="19"/>
          <w:szCs w:val="19"/>
          <w:lang w:val="en-GB"/>
        </w:rPr>
        <w:t xml:space="preserve">MRR </w:t>
      </w:r>
      <w:r w:rsidRPr="00201BC7">
        <w:rPr>
          <w:rFonts w:ascii="Arial" w:hAnsi="Arial" w:cs="Arial"/>
          <w:sz w:val="19"/>
          <w:szCs w:val="19"/>
          <w:lang w:val="en-GB"/>
        </w:rPr>
        <w:t xml:space="preserve">per annum and </w:t>
      </w:r>
      <w:r>
        <w:rPr>
          <w:rFonts w:ascii="Arial" w:hAnsi="Arial" w:cs="Arial"/>
          <w:sz w:val="19"/>
          <w:szCs w:val="19"/>
          <w:lang w:val="en-GB"/>
        </w:rPr>
        <w:t xml:space="preserve">are </w:t>
      </w:r>
      <w:r w:rsidRPr="00201BC7">
        <w:rPr>
          <w:rFonts w:ascii="Arial" w:hAnsi="Arial" w:cs="Arial"/>
          <w:sz w:val="19"/>
          <w:szCs w:val="19"/>
          <w:lang w:val="en-GB"/>
        </w:rPr>
        <w:t xml:space="preserve">repayable on </w:t>
      </w:r>
      <w:r w:rsidRPr="005E3198">
        <w:rPr>
          <w:rFonts w:ascii="Arial" w:hAnsi="Arial" w:cs="Arial"/>
          <w:sz w:val="19"/>
          <w:szCs w:val="19"/>
          <w:lang w:val="en-GB"/>
        </w:rPr>
        <w:t>demand.</w:t>
      </w:r>
    </w:p>
    <w:p w14:paraId="29C868D0" w14:textId="77777777" w:rsidR="00C02438" w:rsidRPr="00201BC7" w:rsidRDefault="00C02438" w:rsidP="00C02438">
      <w:pPr>
        <w:pStyle w:val="BodyText3"/>
        <w:spacing w:after="0" w:line="360" w:lineRule="auto"/>
        <w:ind w:left="450"/>
        <w:jc w:val="thaiDistribute"/>
        <w:rPr>
          <w:rFonts w:ascii="Arial" w:hAnsi="Arial" w:cs="Arial"/>
          <w:sz w:val="19"/>
          <w:szCs w:val="19"/>
          <w:lang w:val="en-GB"/>
        </w:rPr>
      </w:pPr>
    </w:p>
    <w:p w14:paraId="7763E6F9" w14:textId="0F4C62B1" w:rsidR="00211DC8" w:rsidRPr="00050D68" w:rsidRDefault="00C02438" w:rsidP="00EE7C87">
      <w:pPr>
        <w:pStyle w:val="BodyText3"/>
        <w:spacing w:after="0" w:line="360" w:lineRule="auto"/>
        <w:ind w:left="450"/>
        <w:jc w:val="thaiDistribute"/>
        <w:rPr>
          <w:rFonts w:ascii="Arial" w:hAnsi="Arial" w:cs="Arial"/>
          <w:sz w:val="19"/>
          <w:szCs w:val="19"/>
          <w:cs/>
          <w:lang w:val="en-GB"/>
        </w:rPr>
      </w:pPr>
      <w:r w:rsidRPr="0049748B">
        <w:rPr>
          <w:rFonts w:ascii="Arial" w:hAnsi="Arial" w:cs="Arial"/>
          <w:sz w:val="19"/>
          <w:szCs w:val="19"/>
        </w:rPr>
        <w:t>Long</w:t>
      </w:r>
      <w:r w:rsidR="000363FF" w:rsidRPr="0049748B">
        <w:rPr>
          <w:rFonts w:ascii="Arial" w:hAnsi="Arial" w:cs="Arial"/>
          <w:sz w:val="19"/>
          <w:szCs w:val="19"/>
          <w:lang w:val="en-GB"/>
        </w:rPr>
        <w:t>–</w:t>
      </w:r>
      <w:r w:rsidRPr="0049748B">
        <w:rPr>
          <w:rFonts w:ascii="Arial" w:hAnsi="Arial" w:cs="Arial"/>
          <w:sz w:val="19"/>
          <w:szCs w:val="19"/>
        </w:rPr>
        <w:t xml:space="preserve">term </w:t>
      </w:r>
      <w:r w:rsidRPr="0049748B">
        <w:rPr>
          <w:rFonts w:ascii="Arial" w:hAnsi="Arial" w:cs="Arial"/>
          <w:sz w:val="19"/>
          <w:szCs w:val="19"/>
          <w:lang w:val="en-GB"/>
        </w:rPr>
        <w:t xml:space="preserve">loans to the subsidiary in Thailand have been granted without collateral and bear interest at </w:t>
      </w:r>
      <w:r w:rsidRPr="00050D68">
        <w:rPr>
          <w:rFonts w:ascii="Arial" w:hAnsi="Arial" w:cs="Arial"/>
          <w:sz w:val="19"/>
          <w:szCs w:val="24"/>
        </w:rPr>
        <w:t>4</w:t>
      </w:r>
      <w:r w:rsidR="004103FD">
        <w:rPr>
          <w:rFonts w:ascii="Arial" w:hAnsi="Arial" w:cs="Arial"/>
          <w:sz w:val="19"/>
          <w:szCs w:val="24"/>
        </w:rPr>
        <w:t xml:space="preserve">% </w:t>
      </w:r>
      <w:r w:rsidRPr="0049748B">
        <w:rPr>
          <w:rFonts w:ascii="Arial" w:hAnsi="Arial" w:cs="Arial"/>
          <w:sz w:val="19"/>
          <w:szCs w:val="19"/>
          <w:lang w:val="en-GB"/>
        </w:rPr>
        <w:t xml:space="preserve">per annum. </w:t>
      </w:r>
      <w:r w:rsidRPr="00213F97">
        <w:rPr>
          <w:rFonts w:ascii="Arial" w:hAnsi="Arial" w:cs="Arial"/>
          <w:sz w:val="19"/>
          <w:szCs w:val="19"/>
          <w:lang w:val="en-GB"/>
        </w:rPr>
        <w:t xml:space="preserve">The interest is payable monthly </w:t>
      </w:r>
      <w:r w:rsidRPr="00123ECD">
        <w:rPr>
          <w:rFonts w:ascii="Arial" w:hAnsi="Arial" w:cs="Arial"/>
          <w:sz w:val="19"/>
          <w:szCs w:val="19"/>
          <w:lang w:val="en-GB"/>
        </w:rPr>
        <w:t>while the</w:t>
      </w:r>
      <w:r w:rsidRPr="00050D68">
        <w:rPr>
          <w:rFonts w:ascii="Arial" w:hAnsi="Arial" w:cs="Arial"/>
          <w:sz w:val="19"/>
          <w:szCs w:val="24"/>
        </w:rPr>
        <w:t xml:space="preserve"> principal amount is due</w:t>
      </w:r>
      <w:r w:rsidRPr="00123ECD">
        <w:rPr>
          <w:rFonts w:ascii="Arial" w:hAnsi="Arial" w:cs="Arial"/>
          <w:sz w:val="19"/>
          <w:szCs w:val="19"/>
          <w:lang w:val="en-GB"/>
        </w:rPr>
        <w:t xml:space="preserve"> at the end of year 202</w:t>
      </w:r>
      <w:r w:rsidR="00123ECD" w:rsidRPr="00123ECD">
        <w:rPr>
          <w:rFonts w:ascii="Arial" w:hAnsi="Arial" w:cs="Arial"/>
          <w:sz w:val="19"/>
          <w:szCs w:val="19"/>
          <w:lang w:val="en-GB"/>
        </w:rPr>
        <w:t>6</w:t>
      </w:r>
      <w:r w:rsidRPr="00123ECD">
        <w:rPr>
          <w:rFonts w:ascii="Arial" w:hAnsi="Arial" w:cs="Arial"/>
          <w:sz w:val="19"/>
          <w:szCs w:val="19"/>
          <w:lang w:val="en-GB"/>
        </w:rPr>
        <w:t>.</w:t>
      </w:r>
      <w:r w:rsidRPr="0065009E">
        <w:rPr>
          <w:rFonts w:ascii="Arial" w:hAnsi="Arial" w:cs="Arial"/>
          <w:sz w:val="19"/>
          <w:szCs w:val="19"/>
          <w:lang w:val="en-GB"/>
        </w:rPr>
        <w:t xml:space="preserve"> </w:t>
      </w:r>
    </w:p>
    <w:p w14:paraId="371909E3" w14:textId="77777777" w:rsidR="00454341" w:rsidRDefault="00454341" w:rsidP="000E732A">
      <w:pPr>
        <w:pStyle w:val="BodyText3"/>
        <w:spacing w:after="0" w:line="360" w:lineRule="auto"/>
        <w:ind w:left="450"/>
        <w:jc w:val="both"/>
        <w:rPr>
          <w:rFonts w:ascii="Arial" w:hAnsi="Arial" w:cs="Arial"/>
          <w:sz w:val="19"/>
          <w:szCs w:val="19"/>
          <w:lang w:val="en-GB"/>
        </w:rPr>
      </w:pPr>
    </w:p>
    <w:p w14:paraId="1CBCCBD4" w14:textId="77777777" w:rsidR="00162788" w:rsidRPr="00C02438" w:rsidRDefault="00162788" w:rsidP="000E732A">
      <w:pPr>
        <w:pStyle w:val="BodyText3"/>
        <w:spacing w:after="0" w:line="360" w:lineRule="auto"/>
        <w:ind w:left="450"/>
        <w:jc w:val="both"/>
        <w:rPr>
          <w:rFonts w:ascii="Arial" w:hAnsi="Arial" w:cs="Arial"/>
          <w:sz w:val="19"/>
          <w:szCs w:val="19"/>
          <w:lang w:val="en-GB"/>
        </w:rPr>
      </w:pPr>
    </w:p>
    <w:tbl>
      <w:tblPr>
        <w:tblW w:w="8961" w:type="dxa"/>
        <w:tblInd w:w="426" w:type="dxa"/>
        <w:tblBorders>
          <w:bottom w:val="single" w:sz="4" w:space="0" w:color="auto"/>
        </w:tblBorders>
        <w:tblLayout w:type="fixed"/>
        <w:tblLook w:val="0000" w:firstRow="0" w:lastRow="0" w:firstColumn="0" w:lastColumn="0" w:noHBand="0" w:noVBand="0"/>
      </w:tblPr>
      <w:tblGrid>
        <w:gridCol w:w="3894"/>
        <w:gridCol w:w="1071"/>
        <w:gridCol w:w="238"/>
        <w:gridCol w:w="1031"/>
        <w:gridCol w:w="236"/>
        <w:gridCol w:w="1105"/>
        <w:gridCol w:w="236"/>
        <w:gridCol w:w="1150"/>
      </w:tblGrid>
      <w:tr w:rsidR="00C76B4E" w:rsidRPr="002F7865" w14:paraId="31BAA822" w14:textId="77777777" w:rsidTr="008D073C">
        <w:trPr>
          <w:cantSplit/>
          <w:trHeight w:val="142"/>
          <w:tblHeader/>
        </w:trPr>
        <w:tc>
          <w:tcPr>
            <w:tcW w:w="3894" w:type="dxa"/>
            <w:tcBorders>
              <w:top w:val="nil"/>
            </w:tcBorders>
          </w:tcPr>
          <w:p w14:paraId="4EA5CDD3" w14:textId="77777777" w:rsidR="00C76B4E" w:rsidRPr="002F7865" w:rsidRDefault="00C76B4E" w:rsidP="00D131A0">
            <w:pPr>
              <w:tabs>
                <w:tab w:val="left" w:pos="360"/>
                <w:tab w:val="left" w:pos="900"/>
              </w:tabs>
              <w:spacing w:before="60" w:after="30" w:line="276" w:lineRule="auto"/>
              <w:jc w:val="thaiDistribute"/>
              <w:rPr>
                <w:rFonts w:ascii="Arial" w:hAnsi="Arial" w:cs="Arial"/>
                <w:sz w:val="19"/>
                <w:szCs w:val="19"/>
                <w:cs/>
                <w:lang w:val="en-GB"/>
              </w:rPr>
            </w:pPr>
          </w:p>
        </w:tc>
        <w:tc>
          <w:tcPr>
            <w:tcW w:w="5067" w:type="dxa"/>
            <w:gridSpan w:val="7"/>
            <w:tcBorders>
              <w:top w:val="nil"/>
            </w:tcBorders>
          </w:tcPr>
          <w:p w14:paraId="49D5FF94" w14:textId="64E5E61E" w:rsidR="00C76B4E" w:rsidRPr="002F7865" w:rsidRDefault="00755349" w:rsidP="00D131A0">
            <w:pPr>
              <w:spacing w:before="60" w:after="30" w:line="276" w:lineRule="auto"/>
              <w:ind w:left="-103" w:right="-7"/>
              <w:jc w:val="right"/>
              <w:rPr>
                <w:rFonts w:ascii="Arial" w:hAnsi="Arial" w:cs="Arial"/>
                <w:sz w:val="19"/>
                <w:szCs w:val="19"/>
                <w:rtl/>
                <w:cs/>
                <w:lang w:val="en-GB" w:bidi="ar-SA"/>
              </w:rPr>
            </w:pPr>
            <w:r w:rsidRPr="002F7865">
              <w:rPr>
                <w:rFonts w:ascii="Arial" w:hAnsi="Arial" w:cs="Arial"/>
                <w:sz w:val="19"/>
                <w:szCs w:val="19"/>
              </w:rPr>
              <w:t>(Unit</w:t>
            </w:r>
            <w:r w:rsidR="00C76B4E" w:rsidRPr="002F7865">
              <w:rPr>
                <w:rFonts w:ascii="Arial" w:hAnsi="Arial" w:cs="Arial"/>
                <w:sz w:val="19"/>
                <w:szCs w:val="19"/>
              </w:rPr>
              <w:t>: Thousand Baht)</w:t>
            </w:r>
          </w:p>
        </w:tc>
      </w:tr>
      <w:tr w:rsidR="00C76B4E" w:rsidRPr="002F7865" w14:paraId="77A11A96" w14:textId="77777777" w:rsidTr="008D073C">
        <w:trPr>
          <w:cantSplit/>
          <w:trHeight w:val="142"/>
          <w:tblHeader/>
        </w:trPr>
        <w:tc>
          <w:tcPr>
            <w:tcW w:w="3894" w:type="dxa"/>
          </w:tcPr>
          <w:p w14:paraId="60D0F23F" w14:textId="77777777" w:rsidR="00C76B4E" w:rsidRPr="002F7865" w:rsidRDefault="00C76B4E" w:rsidP="00D131A0">
            <w:pPr>
              <w:tabs>
                <w:tab w:val="left" w:pos="360"/>
                <w:tab w:val="left" w:pos="900"/>
              </w:tabs>
              <w:spacing w:before="60" w:after="30" w:line="276" w:lineRule="auto"/>
              <w:jc w:val="thaiDistribute"/>
              <w:rPr>
                <w:rFonts w:ascii="Arial" w:hAnsi="Arial" w:cs="Arial"/>
                <w:sz w:val="19"/>
                <w:szCs w:val="19"/>
                <w:lang w:val="en-GB"/>
              </w:rPr>
            </w:pPr>
          </w:p>
        </w:tc>
        <w:tc>
          <w:tcPr>
            <w:tcW w:w="2340" w:type="dxa"/>
            <w:gridSpan w:val="3"/>
            <w:tcBorders>
              <w:bottom w:val="single" w:sz="4" w:space="0" w:color="auto"/>
            </w:tcBorders>
          </w:tcPr>
          <w:p w14:paraId="4AEA492E" w14:textId="77777777" w:rsidR="00C76B4E" w:rsidRPr="002F7865" w:rsidRDefault="00C76B4E" w:rsidP="00D131A0">
            <w:pPr>
              <w:spacing w:before="60" w:after="30" w:line="276" w:lineRule="auto"/>
              <w:ind w:left="252" w:hanging="252"/>
              <w:jc w:val="center"/>
              <w:rPr>
                <w:rFonts w:ascii="Arial" w:hAnsi="Arial" w:cs="Arial"/>
                <w:sz w:val="19"/>
                <w:szCs w:val="19"/>
              </w:rPr>
            </w:pPr>
            <w:r w:rsidRPr="002F7865">
              <w:rPr>
                <w:rFonts w:ascii="Arial" w:hAnsi="Arial" w:cs="Arial"/>
                <w:sz w:val="19"/>
                <w:szCs w:val="19"/>
              </w:rPr>
              <w:t>Consolidated F/S</w:t>
            </w:r>
          </w:p>
        </w:tc>
        <w:tc>
          <w:tcPr>
            <w:tcW w:w="236" w:type="dxa"/>
          </w:tcPr>
          <w:p w14:paraId="190651F0" w14:textId="77777777" w:rsidR="00C76B4E" w:rsidRPr="002F7865" w:rsidRDefault="00C76B4E" w:rsidP="00D131A0">
            <w:pPr>
              <w:spacing w:before="60" w:after="30" w:line="276" w:lineRule="auto"/>
              <w:ind w:left="252" w:hanging="252"/>
              <w:jc w:val="center"/>
              <w:rPr>
                <w:rFonts w:ascii="Arial" w:hAnsi="Arial" w:cs="Arial"/>
                <w:sz w:val="19"/>
                <w:szCs w:val="19"/>
              </w:rPr>
            </w:pPr>
          </w:p>
        </w:tc>
        <w:tc>
          <w:tcPr>
            <w:tcW w:w="2491" w:type="dxa"/>
            <w:gridSpan w:val="3"/>
            <w:tcBorders>
              <w:bottom w:val="single" w:sz="4" w:space="0" w:color="auto"/>
            </w:tcBorders>
          </w:tcPr>
          <w:p w14:paraId="22823111" w14:textId="77777777" w:rsidR="00C76B4E" w:rsidRPr="002F7865" w:rsidRDefault="00C76B4E" w:rsidP="00D131A0">
            <w:pPr>
              <w:spacing w:before="60" w:after="30" w:line="276" w:lineRule="auto"/>
              <w:ind w:left="252" w:hanging="252"/>
              <w:jc w:val="center"/>
              <w:rPr>
                <w:rFonts w:ascii="Arial" w:hAnsi="Arial" w:cs="Arial"/>
                <w:sz w:val="19"/>
                <w:szCs w:val="19"/>
              </w:rPr>
            </w:pPr>
            <w:r w:rsidRPr="002F7865">
              <w:rPr>
                <w:rFonts w:ascii="Arial" w:hAnsi="Arial" w:cs="Arial"/>
                <w:sz w:val="19"/>
                <w:szCs w:val="19"/>
              </w:rPr>
              <w:t>Separate F/S</w:t>
            </w:r>
          </w:p>
        </w:tc>
      </w:tr>
      <w:tr w:rsidR="008D073C" w:rsidRPr="002F7865" w14:paraId="34BE4801" w14:textId="77777777" w:rsidTr="008D073C">
        <w:trPr>
          <w:cantSplit/>
          <w:trHeight w:val="142"/>
          <w:tblHeader/>
        </w:trPr>
        <w:tc>
          <w:tcPr>
            <w:tcW w:w="3894" w:type="dxa"/>
          </w:tcPr>
          <w:p w14:paraId="7A85DC48" w14:textId="77777777" w:rsidR="008D073C" w:rsidRPr="002F7865" w:rsidRDefault="008D073C" w:rsidP="008D073C">
            <w:pPr>
              <w:tabs>
                <w:tab w:val="left" w:pos="360"/>
                <w:tab w:val="left" w:pos="900"/>
              </w:tabs>
              <w:spacing w:before="60" w:after="30" w:line="276" w:lineRule="auto"/>
              <w:jc w:val="center"/>
              <w:rPr>
                <w:rFonts w:ascii="Arial" w:hAnsi="Arial" w:cs="Arial"/>
                <w:sz w:val="19"/>
                <w:szCs w:val="19"/>
                <w:lang w:val="en-GB"/>
              </w:rPr>
            </w:pPr>
          </w:p>
        </w:tc>
        <w:tc>
          <w:tcPr>
            <w:tcW w:w="1071" w:type="dxa"/>
            <w:tcBorders>
              <w:top w:val="single" w:sz="4" w:space="0" w:color="auto"/>
              <w:bottom w:val="single" w:sz="4" w:space="0" w:color="auto"/>
            </w:tcBorders>
            <w:vAlign w:val="center"/>
          </w:tcPr>
          <w:p w14:paraId="7C60B6A8" w14:textId="104935E8" w:rsidR="008D073C" w:rsidRPr="002F7865" w:rsidRDefault="008D073C" w:rsidP="008D073C">
            <w:pPr>
              <w:tabs>
                <w:tab w:val="left" w:pos="900"/>
              </w:tabs>
              <w:spacing w:before="60" w:after="30" w:line="276"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24</w:t>
            </w:r>
          </w:p>
        </w:tc>
        <w:tc>
          <w:tcPr>
            <w:tcW w:w="238" w:type="dxa"/>
            <w:tcBorders>
              <w:top w:val="single" w:sz="4" w:space="0" w:color="auto"/>
            </w:tcBorders>
            <w:vAlign w:val="center"/>
          </w:tcPr>
          <w:p w14:paraId="254C38A7" w14:textId="77777777" w:rsidR="008D073C" w:rsidRPr="002F7865" w:rsidRDefault="008D073C" w:rsidP="008D073C">
            <w:pPr>
              <w:tabs>
                <w:tab w:val="left" w:pos="360"/>
                <w:tab w:val="left" w:pos="900"/>
              </w:tabs>
              <w:spacing w:before="60" w:after="30" w:line="276" w:lineRule="auto"/>
              <w:jc w:val="center"/>
              <w:rPr>
                <w:rFonts w:ascii="Arial" w:hAnsi="Arial" w:cs="Arial"/>
                <w:sz w:val="19"/>
                <w:szCs w:val="19"/>
                <w:lang w:val="en-GB"/>
              </w:rPr>
            </w:pPr>
          </w:p>
        </w:tc>
        <w:tc>
          <w:tcPr>
            <w:tcW w:w="1031" w:type="dxa"/>
            <w:tcBorders>
              <w:top w:val="single" w:sz="4" w:space="0" w:color="auto"/>
              <w:bottom w:val="single" w:sz="4" w:space="0" w:color="auto"/>
            </w:tcBorders>
            <w:vAlign w:val="center"/>
          </w:tcPr>
          <w:p w14:paraId="78262E9D" w14:textId="671842DF" w:rsidR="008D073C" w:rsidRPr="002F7865" w:rsidRDefault="008D073C" w:rsidP="008D073C">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23</w:t>
            </w:r>
          </w:p>
        </w:tc>
        <w:tc>
          <w:tcPr>
            <w:tcW w:w="236" w:type="dxa"/>
            <w:vAlign w:val="center"/>
          </w:tcPr>
          <w:p w14:paraId="6BD735F8" w14:textId="77777777" w:rsidR="008D073C" w:rsidRPr="002F7865" w:rsidRDefault="008D073C" w:rsidP="008D073C">
            <w:pPr>
              <w:tabs>
                <w:tab w:val="left" w:pos="360"/>
                <w:tab w:val="left" w:pos="900"/>
              </w:tabs>
              <w:spacing w:before="60" w:after="30" w:line="276" w:lineRule="auto"/>
              <w:jc w:val="center"/>
              <w:rPr>
                <w:rFonts w:ascii="Arial" w:hAnsi="Arial" w:cs="Arial"/>
                <w:sz w:val="19"/>
                <w:szCs w:val="19"/>
                <w:lang w:val="en-GB"/>
              </w:rPr>
            </w:pPr>
          </w:p>
        </w:tc>
        <w:tc>
          <w:tcPr>
            <w:tcW w:w="1105" w:type="dxa"/>
            <w:tcBorders>
              <w:bottom w:val="single" w:sz="4" w:space="0" w:color="auto"/>
            </w:tcBorders>
            <w:vAlign w:val="center"/>
          </w:tcPr>
          <w:p w14:paraId="3A3E4B87" w14:textId="2441191A" w:rsidR="008D073C" w:rsidRPr="002F7865" w:rsidRDefault="008D073C" w:rsidP="008D073C">
            <w:pPr>
              <w:tabs>
                <w:tab w:val="left" w:pos="900"/>
              </w:tabs>
              <w:spacing w:before="60" w:after="30" w:line="276"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24</w:t>
            </w:r>
          </w:p>
        </w:tc>
        <w:tc>
          <w:tcPr>
            <w:tcW w:w="236" w:type="dxa"/>
            <w:vAlign w:val="center"/>
          </w:tcPr>
          <w:p w14:paraId="02E44B32" w14:textId="77777777" w:rsidR="008D073C" w:rsidRPr="002F7865" w:rsidRDefault="008D073C" w:rsidP="008D073C">
            <w:pPr>
              <w:tabs>
                <w:tab w:val="left" w:pos="360"/>
                <w:tab w:val="left" w:pos="900"/>
              </w:tabs>
              <w:spacing w:before="60" w:after="30" w:line="276" w:lineRule="auto"/>
              <w:jc w:val="center"/>
              <w:rPr>
                <w:rFonts w:ascii="Arial" w:hAnsi="Arial" w:cs="Arial"/>
                <w:sz w:val="19"/>
                <w:szCs w:val="19"/>
                <w:lang w:val="en-GB"/>
              </w:rPr>
            </w:pPr>
          </w:p>
        </w:tc>
        <w:tc>
          <w:tcPr>
            <w:tcW w:w="1150" w:type="dxa"/>
            <w:tcBorders>
              <w:bottom w:val="single" w:sz="4" w:space="0" w:color="auto"/>
            </w:tcBorders>
            <w:vAlign w:val="center"/>
          </w:tcPr>
          <w:p w14:paraId="0B2565C7" w14:textId="14E30234" w:rsidR="008D073C" w:rsidRPr="002F7865" w:rsidRDefault="008D073C" w:rsidP="008D073C">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23</w:t>
            </w:r>
          </w:p>
        </w:tc>
      </w:tr>
      <w:tr w:rsidR="00F37EC5" w:rsidRPr="002F7865" w14:paraId="0501761C" w14:textId="77777777" w:rsidTr="008D073C">
        <w:trPr>
          <w:cantSplit/>
          <w:trHeight w:val="142"/>
        </w:trPr>
        <w:tc>
          <w:tcPr>
            <w:tcW w:w="3894" w:type="dxa"/>
          </w:tcPr>
          <w:p w14:paraId="0C9FA2CD" w14:textId="77777777" w:rsidR="00F37EC5" w:rsidRPr="002F7865" w:rsidRDefault="00F37EC5" w:rsidP="00D131A0">
            <w:pPr>
              <w:tabs>
                <w:tab w:val="left" w:pos="306"/>
              </w:tabs>
              <w:spacing w:before="60" w:after="30" w:line="276" w:lineRule="auto"/>
              <w:ind w:right="72"/>
              <w:rPr>
                <w:rFonts w:ascii="Arial" w:hAnsi="Arial" w:cs="Arial"/>
                <w:b/>
                <w:bCs/>
                <w:sz w:val="19"/>
                <w:szCs w:val="19"/>
                <w:cs/>
              </w:rPr>
            </w:pPr>
          </w:p>
        </w:tc>
        <w:tc>
          <w:tcPr>
            <w:tcW w:w="1071" w:type="dxa"/>
            <w:vAlign w:val="center"/>
          </w:tcPr>
          <w:p w14:paraId="63353F5A" w14:textId="77777777" w:rsidR="00F37EC5" w:rsidRPr="002F7865" w:rsidRDefault="00F37EC5" w:rsidP="00D131A0">
            <w:pPr>
              <w:spacing w:before="60" w:after="30" w:line="276" w:lineRule="auto"/>
              <w:ind w:left="-103" w:right="-7"/>
              <w:jc w:val="right"/>
              <w:rPr>
                <w:rFonts w:ascii="Arial" w:hAnsi="Arial" w:cs="Arial"/>
                <w:sz w:val="19"/>
                <w:szCs w:val="19"/>
                <w:rtl/>
                <w:cs/>
                <w:lang w:bidi="ar-SA"/>
              </w:rPr>
            </w:pPr>
          </w:p>
        </w:tc>
        <w:tc>
          <w:tcPr>
            <w:tcW w:w="238" w:type="dxa"/>
            <w:vAlign w:val="center"/>
          </w:tcPr>
          <w:p w14:paraId="0CCC5855" w14:textId="77777777" w:rsidR="00F37EC5" w:rsidRPr="002F7865" w:rsidRDefault="00F37EC5" w:rsidP="00D131A0">
            <w:pPr>
              <w:spacing w:before="60" w:after="30" w:line="276" w:lineRule="auto"/>
              <w:ind w:left="-103" w:right="-7"/>
              <w:jc w:val="right"/>
              <w:rPr>
                <w:rFonts w:ascii="Arial" w:hAnsi="Arial" w:cs="Arial"/>
                <w:sz w:val="19"/>
                <w:szCs w:val="19"/>
                <w:cs/>
              </w:rPr>
            </w:pPr>
          </w:p>
        </w:tc>
        <w:tc>
          <w:tcPr>
            <w:tcW w:w="1031" w:type="dxa"/>
            <w:vAlign w:val="center"/>
          </w:tcPr>
          <w:p w14:paraId="1665794B" w14:textId="77777777" w:rsidR="00F37EC5" w:rsidRPr="002F7865" w:rsidRDefault="00F37EC5" w:rsidP="00D131A0">
            <w:pPr>
              <w:spacing w:before="60" w:after="30" w:line="276" w:lineRule="auto"/>
              <w:ind w:left="-103" w:right="-7"/>
              <w:jc w:val="right"/>
              <w:rPr>
                <w:rFonts w:ascii="Arial" w:hAnsi="Arial" w:cs="Arial"/>
                <w:sz w:val="19"/>
                <w:szCs w:val="19"/>
                <w:rtl/>
                <w:cs/>
                <w:lang w:bidi="ar-SA"/>
              </w:rPr>
            </w:pPr>
          </w:p>
        </w:tc>
        <w:tc>
          <w:tcPr>
            <w:tcW w:w="236" w:type="dxa"/>
            <w:vAlign w:val="center"/>
          </w:tcPr>
          <w:p w14:paraId="4DEADF81" w14:textId="77777777" w:rsidR="00F37EC5" w:rsidRPr="002F7865" w:rsidRDefault="00F37EC5" w:rsidP="00D131A0">
            <w:pPr>
              <w:spacing w:before="60" w:after="30" w:line="276" w:lineRule="auto"/>
              <w:ind w:left="-103" w:right="-7"/>
              <w:rPr>
                <w:rFonts w:ascii="Arial" w:hAnsi="Arial" w:cs="Arial"/>
                <w:sz w:val="19"/>
                <w:szCs w:val="19"/>
                <w:cs/>
              </w:rPr>
            </w:pPr>
          </w:p>
        </w:tc>
        <w:tc>
          <w:tcPr>
            <w:tcW w:w="1105" w:type="dxa"/>
            <w:vAlign w:val="center"/>
          </w:tcPr>
          <w:p w14:paraId="468D269D" w14:textId="77777777" w:rsidR="00F37EC5" w:rsidRPr="002F7865" w:rsidRDefault="00F37EC5" w:rsidP="00D131A0">
            <w:pPr>
              <w:spacing w:before="60" w:after="30" w:line="276" w:lineRule="auto"/>
              <w:ind w:left="-103" w:right="-7"/>
              <w:jc w:val="right"/>
              <w:rPr>
                <w:rFonts w:ascii="Arial" w:hAnsi="Arial" w:cs="Arial"/>
                <w:sz w:val="19"/>
                <w:szCs w:val="19"/>
                <w:rtl/>
                <w:cs/>
                <w:lang w:val="en-GB" w:bidi="ar-SA"/>
              </w:rPr>
            </w:pPr>
          </w:p>
        </w:tc>
        <w:tc>
          <w:tcPr>
            <w:tcW w:w="236" w:type="dxa"/>
            <w:vAlign w:val="center"/>
          </w:tcPr>
          <w:p w14:paraId="300F2B34" w14:textId="77777777" w:rsidR="00F37EC5" w:rsidRPr="002F7865" w:rsidRDefault="00F37EC5" w:rsidP="00D131A0">
            <w:pPr>
              <w:spacing w:before="60" w:after="30" w:line="276" w:lineRule="auto"/>
              <w:ind w:left="-103" w:right="-7"/>
              <w:jc w:val="right"/>
              <w:rPr>
                <w:rFonts w:ascii="Arial" w:hAnsi="Arial" w:cs="Arial"/>
                <w:color w:val="000000"/>
                <w:sz w:val="19"/>
                <w:szCs w:val="19"/>
              </w:rPr>
            </w:pPr>
          </w:p>
        </w:tc>
        <w:tc>
          <w:tcPr>
            <w:tcW w:w="1150" w:type="dxa"/>
            <w:vAlign w:val="center"/>
          </w:tcPr>
          <w:p w14:paraId="50F93F62" w14:textId="77777777" w:rsidR="00F37EC5" w:rsidRPr="002F7865" w:rsidRDefault="00F37EC5" w:rsidP="00D131A0">
            <w:pPr>
              <w:spacing w:before="60" w:after="30" w:line="276" w:lineRule="auto"/>
              <w:ind w:left="-103" w:right="-7"/>
              <w:jc w:val="right"/>
              <w:rPr>
                <w:rFonts w:ascii="Arial" w:hAnsi="Arial" w:cs="Arial"/>
                <w:sz w:val="19"/>
                <w:szCs w:val="19"/>
                <w:rtl/>
                <w:cs/>
                <w:lang w:val="en-GB" w:bidi="ar-SA"/>
              </w:rPr>
            </w:pPr>
          </w:p>
        </w:tc>
      </w:tr>
      <w:tr w:rsidR="00364F7F" w:rsidRPr="002F7865" w14:paraId="4DAB2BB2" w14:textId="77777777" w:rsidTr="008D073C">
        <w:trPr>
          <w:cantSplit/>
          <w:trHeight w:val="142"/>
        </w:trPr>
        <w:tc>
          <w:tcPr>
            <w:tcW w:w="3894" w:type="dxa"/>
            <w:tcBorders>
              <w:bottom w:val="nil"/>
            </w:tcBorders>
          </w:tcPr>
          <w:p w14:paraId="54698AD6" w14:textId="7FDE3A78" w:rsidR="00364F7F" w:rsidRPr="002F7865" w:rsidRDefault="00364F7F" w:rsidP="00D131A0">
            <w:pPr>
              <w:tabs>
                <w:tab w:val="left" w:pos="306"/>
              </w:tabs>
              <w:spacing w:before="60" w:after="30" w:line="276" w:lineRule="auto"/>
              <w:ind w:right="72"/>
              <w:rPr>
                <w:rFonts w:ascii="Arial" w:hAnsi="Arial" w:cs="Arial"/>
                <w:b/>
                <w:bCs/>
                <w:sz w:val="19"/>
                <w:szCs w:val="19"/>
                <w:cs/>
              </w:rPr>
            </w:pPr>
            <w:r w:rsidRPr="002F7865">
              <w:rPr>
                <w:rFonts w:ascii="Arial" w:hAnsi="Arial" w:cs="Arial"/>
                <w:b/>
                <w:bCs/>
                <w:sz w:val="19"/>
                <w:szCs w:val="19"/>
                <w:cs/>
              </w:rPr>
              <w:t>Trade</w:t>
            </w:r>
            <w:r w:rsidRPr="002F7865">
              <w:rPr>
                <w:rFonts w:ascii="Arial" w:hAnsi="Arial" w:cs="Arial"/>
                <w:b/>
                <w:bCs/>
                <w:sz w:val="19"/>
                <w:szCs w:val="19"/>
              </w:rPr>
              <w:t xml:space="preserve"> and other</w:t>
            </w:r>
            <w:r w:rsidRPr="002F7865">
              <w:rPr>
                <w:rFonts w:ascii="Arial" w:hAnsi="Arial" w:cs="Arial"/>
                <w:b/>
                <w:bCs/>
                <w:sz w:val="19"/>
                <w:szCs w:val="19"/>
                <w:cs/>
              </w:rPr>
              <w:t xml:space="preserve"> accounts </w:t>
            </w:r>
            <w:r w:rsidRPr="002F7865">
              <w:rPr>
                <w:rFonts w:ascii="Arial" w:hAnsi="Arial" w:cs="Arial"/>
                <w:b/>
                <w:bCs/>
                <w:sz w:val="19"/>
                <w:szCs w:val="19"/>
              </w:rPr>
              <w:t>payable</w:t>
            </w:r>
          </w:p>
        </w:tc>
        <w:tc>
          <w:tcPr>
            <w:tcW w:w="1071" w:type="dxa"/>
            <w:tcBorders>
              <w:bottom w:val="nil"/>
            </w:tcBorders>
            <w:vAlign w:val="bottom"/>
          </w:tcPr>
          <w:p w14:paraId="700026D4" w14:textId="77777777" w:rsidR="00364F7F" w:rsidRPr="002F7865" w:rsidRDefault="00364F7F" w:rsidP="00D131A0">
            <w:pPr>
              <w:spacing w:before="60" w:after="30" w:line="276" w:lineRule="auto"/>
              <w:ind w:left="586" w:right="14" w:hanging="553"/>
              <w:jc w:val="right"/>
              <w:rPr>
                <w:rFonts w:ascii="Arial" w:hAnsi="Arial" w:cs="Arial"/>
                <w:sz w:val="19"/>
                <w:szCs w:val="19"/>
                <w:rtl/>
                <w:cs/>
                <w:lang w:bidi="ar-SA"/>
              </w:rPr>
            </w:pPr>
          </w:p>
        </w:tc>
        <w:tc>
          <w:tcPr>
            <w:tcW w:w="238" w:type="dxa"/>
            <w:tcBorders>
              <w:bottom w:val="nil"/>
            </w:tcBorders>
            <w:vAlign w:val="center"/>
          </w:tcPr>
          <w:p w14:paraId="50DE9338" w14:textId="77777777" w:rsidR="00364F7F" w:rsidRPr="002F7865" w:rsidRDefault="00364F7F" w:rsidP="00D131A0">
            <w:pPr>
              <w:spacing w:before="60" w:after="30" w:line="276" w:lineRule="auto"/>
              <w:ind w:left="-103" w:right="-7"/>
              <w:jc w:val="right"/>
              <w:rPr>
                <w:rFonts w:ascii="Arial" w:hAnsi="Arial" w:cs="Arial"/>
                <w:sz w:val="19"/>
                <w:szCs w:val="19"/>
                <w:cs/>
              </w:rPr>
            </w:pPr>
          </w:p>
        </w:tc>
        <w:tc>
          <w:tcPr>
            <w:tcW w:w="1031" w:type="dxa"/>
            <w:tcBorders>
              <w:bottom w:val="nil"/>
            </w:tcBorders>
            <w:vAlign w:val="center"/>
          </w:tcPr>
          <w:p w14:paraId="05C29D18" w14:textId="77777777" w:rsidR="00364F7F" w:rsidRPr="002F7865" w:rsidRDefault="00364F7F" w:rsidP="00D131A0">
            <w:pPr>
              <w:spacing w:before="60" w:after="30" w:line="276" w:lineRule="auto"/>
              <w:ind w:left="586" w:right="14" w:hanging="553"/>
              <w:jc w:val="right"/>
              <w:rPr>
                <w:rFonts w:ascii="Arial" w:hAnsi="Arial" w:cs="Arial"/>
                <w:sz w:val="19"/>
                <w:szCs w:val="19"/>
                <w:rtl/>
                <w:cs/>
                <w:lang w:bidi="ar-SA"/>
              </w:rPr>
            </w:pPr>
          </w:p>
        </w:tc>
        <w:tc>
          <w:tcPr>
            <w:tcW w:w="236" w:type="dxa"/>
            <w:tcBorders>
              <w:bottom w:val="nil"/>
            </w:tcBorders>
            <w:vAlign w:val="center"/>
          </w:tcPr>
          <w:p w14:paraId="16115BB7" w14:textId="77777777" w:rsidR="00364F7F" w:rsidRPr="002F7865" w:rsidRDefault="00364F7F" w:rsidP="00D131A0">
            <w:pPr>
              <w:spacing w:before="60" w:after="30" w:line="276" w:lineRule="auto"/>
              <w:ind w:left="-103" w:right="-7"/>
              <w:rPr>
                <w:rFonts w:ascii="Arial" w:hAnsi="Arial" w:cs="Arial"/>
                <w:sz w:val="19"/>
                <w:szCs w:val="19"/>
                <w:cs/>
              </w:rPr>
            </w:pPr>
          </w:p>
        </w:tc>
        <w:tc>
          <w:tcPr>
            <w:tcW w:w="1105" w:type="dxa"/>
            <w:tcBorders>
              <w:bottom w:val="nil"/>
            </w:tcBorders>
          </w:tcPr>
          <w:p w14:paraId="32F84596" w14:textId="77777777" w:rsidR="00364F7F" w:rsidRPr="00FC3284" w:rsidRDefault="00364F7F" w:rsidP="00D131A0">
            <w:pPr>
              <w:spacing w:before="60" w:after="30" w:line="276" w:lineRule="auto"/>
              <w:ind w:left="586" w:right="14" w:hanging="553"/>
              <w:jc w:val="right"/>
              <w:rPr>
                <w:rFonts w:ascii="Arial" w:hAnsi="Arial" w:cs="Arial"/>
                <w:sz w:val="19"/>
                <w:szCs w:val="19"/>
                <w:rtl/>
                <w:cs/>
                <w:lang w:bidi="ar-SA"/>
              </w:rPr>
            </w:pPr>
          </w:p>
        </w:tc>
        <w:tc>
          <w:tcPr>
            <w:tcW w:w="236" w:type="dxa"/>
            <w:tcBorders>
              <w:bottom w:val="nil"/>
            </w:tcBorders>
            <w:vAlign w:val="center"/>
          </w:tcPr>
          <w:p w14:paraId="7992579E" w14:textId="77777777" w:rsidR="00364F7F" w:rsidRPr="002F7865" w:rsidRDefault="00364F7F" w:rsidP="00D131A0">
            <w:pPr>
              <w:spacing w:before="60" w:after="30" w:line="276" w:lineRule="auto"/>
              <w:ind w:left="-103" w:right="-7"/>
              <w:jc w:val="right"/>
              <w:rPr>
                <w:rFonts w:ascii="Arial" w:hAnsi="Arial" w:cs="Arial"/>
                <w:color w:val="000000"/>
                <w:sz w:val="19"/>
                <w:szCs w:val="19"/>
              </w:rPr>
            </w:pPr>
          </w:p>
        </w:tc>
        <w:tc>
          <w:tcPr>
            <w:tcW w:w="1150" w:type="dxa"/>
            <w:tcBorders>
              <w:bottom w:val="nil"/>
            </w:tcBorders>
            <w:vAlign w:val="center"/>
          </w:tcPr>
          <w:p w14:paraId="7E383737" w14:textId="77777777" w:rsidR="00364F7F" w:rsidRPr="002F7865" w:rsidRDefault="00364F7F" w:rsidP="00D131A0">
            <w:pPr>
              <w:spacing w:before="60" w:after="30" w:line="276" w:lineRule="auto"/>
              <w:ind w:left="-103" w:right="-7"/>
              <w:jc w:val="right"/>
              <w:rPr>
                <w:rFonts w:ascii="Arial" w:hAnsi="Arial" w:cs="Arial"/>
                <w:sz w:val="19"/>
                <w:szCs w:val="19"/>
                <w:rtl/>
                <w:cs/>
                <w:lang w:val="en-GB" w:bidi="ar-SA"/>
              </w:rPr>
            </w:pPr>
          </w:p>
        </w:tc>
      </w:tr>
      <w:tr w:rsidR="00612611" w:rsidRPr="002F7865" w14:paraId="675602F1" w14:textId="77777777" w:rsidTr="008D073C">
        <w:trPr>
          <w:cantSplit/>
          <w:trHeight w:val="142"/>
        </w:trPr>
        <w:tc>
          <w:tcPr>
            <w:tcW w:w="3894" w:type="dxa"/>
            <w:tcBorders>
              <w:top w:val="nil"/>
            </w:tcBorders>
            <w:vAlign w:val="bottom"/>
          </w:tcPr>
          <w:p w14:paraId="3AB8291A" w14:textId="77777777" w:rsidR="00612611" w:rsidRPr="00A95BC0" w:rsidRDefault="00612611" w:rsidP="00612611">
            <w:pPr>
              <w:spacing w:before="60" w:after="30" w:line="276" w:lineRule="auto"/>
              <w:ind w:left="-86" w:right="14"/>
              <w:rPr>
                <w:rFonts w:ascii="Arial" w:hAnsi="Arial" w:cs="Arial"/>
                <w:sz w:val="19"/>
                <w:szCs w:val="19"/>
              </w:rPr>
            </w:pPr>
            <w:r w:rsidRPr="002F7865">
              <w:rPr>
                <w:rFonts w:ascii="Arial" w:hAnsi="Arial" w:cs="Arial"/>
                <w:sz w:val="19"/>
                <w:szCs w:val="19"/>
              </w:rPr>
              <w:t xml:space="preserve">  Subsidiary companies</w:t>
            </w:r>
          </w:p>
        </w:tc>
        <w:tc>
          <w:tcPr>
            <w:tcW w:w="1071" w:type="dxa"/>
            <w:tcBorders>
              <w:top w:val="nil"/>
            </w:tcBorders>
          </w:tcPr>
          <w:p w14:paraId="460D9154" w14:textId="315FF49C" w:rsidR="00612611" w:rsidRPr="002F7865" w:rsidRDefault="00612611" w:rsidP="00612611">
            <w:pPr>
              <w:spacing w:before="60" w:after="30" w:line="276" w:lineRule="auto"/>
              <w:ind w:left="586" w:right="14" w:hanging="553"/>
              <w:jc w:val="center"/>
              <w:rPr>
                <w:rFonts w:ascii="Arial" w:hAnsi="Arial" w:cs="Arial"/>
                <w:sz w:val="19"/>
                <w:szCs w:val="19"/>
                <w:cs/>
              </w:rPr>
            </w:pPr>
            <w:r w:rsidRPr="00103921">
              <w:rPr>
                <w:rFonts w:ascii="Arial" w:hAnsi="Arial" w:cs="Arial"/>
                <w:sz w:val="19"/>
                <w:szCs w:val="19"/>
              </w:rPr>
              <w:t xml:space="preserve">    </w:t>
            </w:r>
            <w:r>
              <w:rPr>
                <w:rFonts w:ascii="Arial" w:hAnsi="Arial" w:cs="Arial"/>
                <w:sz w:val="19"/>
                <w:szCs w:val="19"/>
              </w:rPr>
              <w:t xml:space="preserve"> </w:t>
            </w:r>
            <w:r w:rsidRPr="00103921">
              <w:rPr>
                <w:rFonts w:ascii="Arial" w:hAnsi="Arial" w:cs="Arial"/>
                <w:sz w:val="19"/>
                <w:szCs w:val="19"/>
              </w:rPr>
              <w:t>-</w:t>
            </w:r>
          </w:p>
        </w:tc>
        <w:tc>
          <w:tcPr>
            <w:tcW w:w="238" w:type="dxa"/>
            <w:tcBorders>
              <w:top w:val="nil"/>
            </w:tcBorders>
            <w:vAlign w:val="bottom"/>
          </w:tcPr>
          <w:p w14:paraId="118D16EA" w14:textId="77777777" w:rsidR="00612611" w:rsidRPr="002F7865" w:rsidRDefault="00612611" w:rsidP="00612611">
            <w:pPr>
              <w:spacing w:before="60" w:after="30" w:line="276" w:lineRule="auto"/>
              <w:ind w:left="-108"/>
              <w:jc w:val="right"/>
              <w:rPr>
                <w:rFonts w:ascii="Arial" w:hAnsi="Arial" w:cs="Arial"/>
                <w:sz w:val="19"/>
                <w:szCs w:val="19"/>
                <w:rtl/>
                <w:cs/>
                <w:lang w:bidi="ar-SA"/>
              </w:rPr>
            </w:pPr>
          </w:p>
        </w:tc>
        <w:tc>
          <w:tcPr>
            <w:tcW w:w="1031" w:type="dxa"/>
            <w:tcBorders>
              <w:top w:val="nil"/>
            </w:tcBorders>
          </w:tcPr>
          <w:p w14:paraId="6CB4C8DA" w14:textId="7B6D4334" w:rsidR="00612611" w:rsidRPr="002F7865" w:rsidRDefault="00612611" w:rsidP="00612611">
            <w:pPr>
              <w:spacing w:before="60" w:after="30" w:line="276" w:lineRule="auto"/>
              <w:ind w:left="586" w:right="14" w:hanging="553"/>
              <w:jc w:val="center"/>
              <w:rPr>
                <w:rFonts w:ascii="Arial" w:hAnsi="Arial" w:cs="Arial"/>
                <w:sz w:val="19"/>
                <w:szCs w:val="19"/>
                <w:cs/>
              </w:rPr>
            </w:pPr>
            <w:r w:rsidRPr="00103921">
              <w:rPr>
                <w:rFonts w:ascii="Arial" w:hAnsi="Arial" w:cs="Arial"/>
                <w:sz w:val="19"/>
                <w:szCs w:val="19"/>
              </w:rPr>
              <w:t xml:space="preserve">    </w:t>
            </w:r>
            <w:r>
              <w:rPr>
                <w:rFonts w:ascii="Arial" w:hAnsi="Arial" w:cs="Arial"/>
                <w:sz w:val="19"/>
                <w:szCs w:val="19"/>
              </w:rPr>
              <w:t xml:space="preserve"> </w:t>
            </w:r>
            <w:r w:rsidRPr="00103921">
              <w:rPr>
                <w:rFonts w:ascii="Arial" w:hAnsi="Arial" w:cs="Arial"/>
                <w:sz w:val="19"/>
                <w:szCs w:val="19"/>
              </w:rPr>
              <w:t>-</w:t>
            </w:r>
          </w:p>
        </w:tc>
        <w:tc>
          <w:tcPr>
            <w:tcW w:w="236" w:type="dxa"/>
            <w:tcBorders>
              <w:top w:val="nil"/>
            </w:tcBorders>
            <w:vAlign w:val="bottom"/>
          </w:tcPr>
          <w:p w14:paraId="6E8A35B9" w14:textId="77777777" w:rsidR="00612611" w:rsidRPr="002F7865" w:rsidRDefault="00612611" w:rsidP="00612611">
            <w:pPr>
              <w:spacing w:before="60" w:after="30" w:line="276" w:lineRule="auto"/>
              <w:ind w:left="-108"/>
              <w:jc w:val="right"/>
              <w:rPr>
                <w:rFonts w:ascii="Arial" w:hAnsi="Arial" w:cs="Arial"/>
                <w:sz w:val="19"/>
                <w:szCs w:val="19"/>
                <w:rtl/>
                <w:cs/>
                <w:lang w:bidi="ar-SA"/>
              </w:rPr>
            </w:pPr>
          </w:p>
        </w:tc>
        <w:tc>
          <w:tcPr>
            <w:tcW w:w="1105" w:type="dxa"/>
            <w:tcBorders>
              <w:top w:val="nil"/>
            </w:tcBorders>
          </w:tcPr>
          <w:p w14:paraId="473BF504" w14:textId="199698F3" w:rsidR="00612611" w:rsidRPr="002F7865" w:rsidRDefault="00612611" w:rsidP="00612611">
            <w:pPr>
              <w:spacing w:before="60" w:after="30" w:line="276" w:lineRule="auto"/>
              <w:ind w:left="-108"/>
              <w:jc w:val="right"/>
              <w:rPr>
                <w:rFonts w:ascii="Arial" w:hAnsi="Arial" w:cs="Arial"/>
                <w:sz w:val="19"/>
                <w:szCs w:val="19"/>
                <w:rtl/>
                <w:cs/>
                <w:lang w:bidi="ar-SA"/>
              </w:rPr>
            </w:pPr>
            <w:r w:rsidRPr="00612611">
              <w:rPr>
                <w:rFonts w:ascii="Arial" w:hAnsi="Arial" w:cs="Arial"/>
                <w:sz w:val="19"/>
                <w:szCs w:val="19"/>
              </w:rPr>
              <w:t>14,492</w:t>
            </w:r>
          </w:p>
        </w:tc>
        <w:tc>
          <w:tcPr>
            <w:tcW w:w="236" w:type="dxa"/>
            <w:tcBorders>
              <w:top w:val="nil"/>
            </w:tcBorders>
            <w:vAlign w:val="bottom"/>
          </w:tcPr>
          <w:p w14:paraId="62336933" w14:textId="77777777" w:rsidR="00612611" w:rsidRPr="002F7865" w:rsidRDefault="00612611" w:rsidP="00612611">
            <w:pPr>
              <w:spacing w:before="60" w:after="30" w:line="276" w:lineRule="auto"/>
              <w:ind w:left="-108"/>
              <w:jc w:val="right"/>
              <w:rPr>
                <w:rFonts w:ascii="Arial" w:hAnsi="Arial" w:cs="Arial"/>
                <w:sz w:val="19"/>
                <w:szCs w:val="19"/>
                <w:rtl/>
                <w:cs/>
                <w:lang w:bidi="ar-SA"/>
              </w:rPr>
            </w:pPr>
          </w:p>
        </w:tc>
        <w:tc>
          <w:tcPr>
            <w:tcW w:w="1150" w:type="dxa"/>
            <w:tcBorders>
              <w:top w:val="nil"/>
            </w:tcBorders>
          </w:tcPr>
          <w:p w14:paraId="6957C60E" w14:textId="454674FA" w:rsidR="00612611" w:rsidRPr="002F7865" w:rsidRDefault="00612611" w:rsidP="00612611">
            <w:pPr>
              <w:spacing w:before="60" w:after="30" w:line="276" w:lineRule="auto"/>
              <w:ind w:left="-108"/>
              <w:jc w:val="right"/>
              <w:rPr>
                <w:rFonts w:ascii="Arial" w:hAnsi="Arial" w:cs="Arial"/>
                <w:sz w:val="19"/>
                <w:szCs w:val="19"/>
                <w:rtl/>
                <w:cs/>
                <w:lang w:bidi="ar-SA"/>
              </w:rPr>
            </w:pPr>
            <w:r w:rsidRPr="00103921">
              <w:rPr>
                <w:rFonts w:ascii="Arial" w:hAnsi="Arial" w:cs="Arial"/>
                <w:sz w:val="19"/>
                <w:szCs w:val="19"/>
              </w:rPr>
              <w:t>10,163</w:t>
            </w:r>
          </w:p>
        </w:tc>
      </w:tr>
      <w:tr w:rsidR="00612611" w:rsidRPr="002F7865" w14:paraId="5955803C" w14:textId="77777777" w:rsidTr="008D073C">
        <w:trPr>
          <w:cantSplit/>
          <w:trHeight w:val="142"/>
        </w:trPr>
        <w:tc>
          <w:tcPr>
            <w:tcW w:w="3894" w:type="dxa"/>
          </w:tcPr>
          <w:p w14:paraId="69BBBB0E" w14:textId="562E63F2" w:rsidR="00612611" w:rsidRPr="002F7865" w:rsidRDefault="00612611" w:rsidP="00612611">
            <w:pPr>
              <w:spacing w:before="60" w:after="30" w:line="276" w:lineRule="auto"/>
              <w:ind w:left="-86" w:right="14"/>
              <w:rPr>
                <w:rFonts w:ascii="Arial" w:hAnsi="Arial" w:cs="Arial"/>
                <w:sz w:val="19"/>
                <w:szCs w:val="19"/>
              </w:rPr>
            </w:pPr>
            <w:r w:rsidRPr="002F7865">
              <w:rPr>
                <w:rFonts w:ascii="Arial" w:hAnsi="Arial" w:cs="Arial"/>
                <w:sz w:val="19"/>
                <w:szCs w:val="19"/>
              </w:rPr>
              <w:t xml:space="preserve">  Related parties</w:t>
            </w:r>
          </w:p>
        </w:tc>
        <w:tc>
          <w:tcPr>
            <w:tcW w:w="1071" w:type="dxa"/>
            <w:tcBorders>
              <w:bottom w:val="single" w:sz="4" w:space="0" w:color="auto"/>
            </w:tcBorders>
            <w:vAlign w:val="bottom"/>
          </w:tcPr>
          <w:p w14:paraId="6203EA51" w14:textId="48CE20D2" w:rsidR="00612611" w:rsidRPr="002F7865" w:rsidRDefault="00612611" w:rsidP="00612611">
            <w:pPr>
              <w:spacing w:before="60" w:after="30" w:line="276" w:lineRule="auto"/>
              <w:ind w:left="586" w:right="14" w:hanging="553"/>
              <w:jc w:val="right"/>
              <w:rPr>
                <w:rFonts w:ascii="Arial" w:hAnsi="Arial" w:cs="Arial"/>
                <w:sz w:val="19"/>
                <w:szCs w:val="19"/>
              </w:rPr>
            </w:pPr>
            <w:r w:rsidRPr="00612611">
              <w:rPr>
                <w:rFonts w:ascii="Arial" w:hAnsi="Arial" w:cs="Arial"/>
                <w:sz w:val="19"/>
                <w:szCs w:val="19"/>
              </w:rPr>
              <w:t>7,704</w:t>
            </w:r>
          </w:p>
        </w:tc>
        <w:tc>
          <w:tcPr>
            <w:tcW w:w="238" w:type="dxa"/>
            <w:vAlign w:val="bottom"/>
          </w:tcPr>
          <w:p w14:paraId="4B410449" w14:textId="77777777" w:rsidR="00612611" w:rsidRPr="002F7865" w:rsidRDefault="00612611" w:rsidP="00612611">
            <w:pPr>
              <w:spacing w:before="60" w:after="30" w:line="276" w:lineRule="auto"/>
              <w:ind w:left="-108"/>
              <w:jc w:val="right"/>
              <w:rPr>
                <w:rFonts w:ascii="Arial" w:hAnsi="Arial" w:cs="Arial"/>
                <w:sz w:val="19"/>
                <w:szCs w:val="19"/>
                <w:rtl/>
                <w:cs/>
                <w:lang w:bidi="ar-SA"/>
              </w:rPr>
            </w:pPr>
          </w:p>
        </w:tc>
        <w:tc>
          <w:tcPr>
            <w:tcW w:w="1031" w:type="dxa"/>
            <w:tcBorders>
              <w:bottom w:val="single" w:sz="4" w:space="0" w:color="auto"/>
            </w:tcBorders>
            <w:vAlign w:val="bottom"/>
          </w:tcPr>
          <w:p w14:paraId="184E3CB6" w14:textId="276A108A" w:rsidR="00612611" w:rsidRPr="002F7865" w:rsidRDefault="00612611" w:rsidP="00612611">
            <w:pPr>
              <w:spacing w:before="60" w:after="30" w:line="276" w:lineRule="auto"/>
              <w:ind w:left="586" w:right="14" w:hanging="553"/>
              <w:jc w:val="right"/>
              <w:rPr>
                <w:rFonts w:ascii="Arial" w:hAnsi="Arial" w:cs="Arial"/>
                <w:sz w:val="19"/>
                <w:szCs w:val="19"/>
                <w:lang w:bidi="ar-SA"/>
              </w:rPr>
            </w:pPr>
            <w:r w:rsidRPr="00103921">
              <w:rPr>
                <w:rFonts w:ascii="Arial" w:hAnsi="Arial" w:cs="Arial"/>
                <w:sz w:val="19"/>
                <w:szCs w:val="19"/>
              </w:rPr>
              <w:t>13,215</w:t>
            </w:r>
          </w:p>
        </w:tc>
        <w:tc>
          <w:tcPr>
            <w:tcW w:w="236" w:type="dxa"/>
            <w:vAlign w:val="bottom"/>
          </w:tcPr>
          <w:p w14:paraId="0C7BE3F1" w14:textId="77777777" w:rsidR="00612611" w:rsidRPr="002F7865" w:rsidRDefault="00612611" w:rsidP="00612611">
            <w:pPr>
              <w:spacing w:before="60" w:after="30" w:line="276" w:lineRule="auto"/>
              <w:ind w:left="-108"/>
              <w:jc w:val="right"/>
              <w:rPr>
                <w:rFonts w:ascii="Arial" w:hAnsi="Arial" w:cs="Arial"/>
                <w:sz w:val="19"/>
                <w:szCs w:val="19"/>
                <w:rtl/>
                <w:cs/>
                <w:lang w:bidi="ar-SA"/>
              </w:rPr>
            </w:pPr>
          </w:p>
        </w:tc>
        <w:tc>
          <w:tcPr>
            <w:tcW w:w="1105" w:type="dxa"/>
            <w:tcBorders>
              <w:bottom w:val="single" w:sz="4" w:space="0" w:color="auto"/>
            </w:tcBorders>
          </w:tcPr>
          <w:p w14:paraId="07E45584" w14:textId="41765DEC" w:rsidR="00612611" w:rsidRPr="002F7865" w:rsidRDefault="00612611" w:rsidP="00612611">
            <w:pPr>
              <w:spacing w:before="60" w:after="30" w:line="276" w:lineRule="auto"/>
              <w:ind w:left="-108"/>
              <w:jc w:val="right"/>
              <w:rPr>
                <w:rFonts w:ascii="Arial" w:hAnsi="Arial" w:cs="Arial"/>
                <w:sz w:val="19"/>
                <w:szCs w:val="19"/>
              </w:rPr>
            </w:pPr>
            <w:r w:rsidRPr="00612611">
              <w:rPr>
                <w:rFonts w:ascii="Arial" w:hAnsi="Arial" w:cs="Arial"/>
                <w:sz w:val="19"/>
                <w:szCs w:val="19"/>
              </w:rPr>
              <w:t>7,704</w:t>
            </w:r>
          </w:p>
        </w:tc>
        <w:tc>
          <w:tcPr>
            <w:tcW w:w="236" w:type="dxa"/>
            <w:vAlign w:val="bottom"/>
          </w:tcPr>
          <w:p w14:paraId="5DB16EEF" w14:textId="77777777" w:rsidR="00612611" w:rsidRPr="002F7865" w:rsidRDefault="00612611" w:rsidP="00612611">
            <w:pPr>
              <w:spacing w:before="60" w:after="30" w:line="276" w:lineRule="auto"/>
              <w:ind w:left="-108"/>
              <w:jc w:val="right"/>
              <w:rPr>
                <w:rFonts w:ascii="Arial" w:hAnsi="Arial" w:cs="Arial"/>
                <w:sz w:val="19"/>
                <w:szCs w:val="19"/>
                <w:rtl/>
                <w:cs/>
                <w:lang w:bidi="ar-SA"/>
              </w:rPr>
            </w:pPr>
          </w:p>
        </w:tc>
        <w:tc>
          <w:tcPr>
            <w:tcW w:w="1150" w:type="dxa"/>
            <w:tcBorders>
              <w:bottom w:val="single" w:sz="4" w:space="0" w:color="auto"/>
            </w:tcBorders>
          </w:tcPr>
          <w:p w14:paraId="7AF9B9B0" w14:textId="3B0282BF" w:rsidR="00612611" w:rsidRPr="002F7865" w:rsidRDefault="00612611" w:rsidP="00612611">
            <w:pPr>
              <w:spacing w:before="60" w:after="30" w:line="276" w:lineRule="auto"/>
              <w:ind w:left="-108"/>
              <w:jc w:val="right"/>
              <w:rPr>
                <w:rFonts w:ascii="Arial" w:hAnsi="Arial" w:cs="Arial"/>
                <w:sz w:val="19"/>
                <w:szCs w:val="19"/>
                <w:lang w:bidi="ar-SA"/>
              </w:rPr>
            </w:pPr>
            <w:r w:rsidRPr="00103921">
              <w:rPr>
                <w:rFonts w:ascii="Arial" w:hAnsi="Arial" w:cs="Arial"/>
                <w:sz w:val="19"/>
                <w:szCs w:val="19"/>
              </w:rPr>
              <w:t>13,215</w:t>
            </w:r>
          </w:p>
        </w:tc>
      </w:tr>
      <w:tr w:rsidR="00612611" w:rsidRPr="002F7865" w14:paraId="1F7CC8E4" w14:textId="77777777" w:rsidTr="008D073C">
        <w:trPr>
          <w:cantSplit/>
          <w:trHeight w:val="142"/>
        </w:trPr>
        <w:tc>
          <w:tcPr>
            <w:tcW w:w="3894" w:type="dxa"/>
            <w:tcBorders>
              <w:bottom w:val="nil"/>
            </w:tcBorders>
          </w:tcPr>
          <w:p w14:paraId="40255BD5" w14:textId="18401B29" w:rsidR="00612611" w:rsidRPr="002F7865" w:rsidRDefault="00612611" w:rsidP="00612611">
            <w:pPr>
              <w:spacing w:before="60" w:after="30" w:line="276" w:lineRule="auto"/>
              <w:ind w:right="14"/>
              <w:rPr>
                <w:rFonts w:ascii="Arial" w:hAnsi="Arial" w:cs="Arial"/>
                <w:sz w:val="19"/>
                <w:szCs w:val="19"/>
              </w:rPr>
            </w:pPr>
            <w:r w:rsidRPr="002F7865">
              <w:rPr>
                <w:rFonts w:ascii="Arial" w:hAnsi="Arial" w:cs="Arial"/>
                <w:sz w:val="19"/>
                <w:szCs w:val="19"/>
              </w:rPr>
              <w:t>Total</w:t>
            </w:r>
          </w:p>
        </w:tc>
        <w:tc>
          <w:tcPr>
            <w:tcW w:w="1071" w:type="dxa"/>
            <w:tcBorders>
              <w:top w:val="single" w:sz="4" w:space="0" w:color="auto"/>
            </w:tcBorders>
            <w:vAlign w:val="bottom"/>
          </w:tcPr>
          <w:p w14:paraId="7440D2A4" w14:textId="26CDFC9F" w:rsidR="00612611" w:rsidRPr="002F7865" w:rsidRDefault="00612611" w:rsidP="00612611">
            <w:pPr>
              <w:spacing w:before="60" w:after="30" w:line="276" w:lineRule="auto"/>
              <w:ind w:left="586" w:right="14" w:hanging="553"/>
              <w:jc w:val="right"/>
              <w:rPr>
                <w:rFonts w:ascii="Arial" w:hAnsi="Arial" w:cs="Arial"/>
                <w:sz w:val="19"/>
                <w:szCs w:val="19"/>
              </w:rPr>
            </w:pPr>
            <w:r w:rsidRPr="00612611">
              <w:rPr>
                <w:rFonts w:ascii="Arial" w:hAnsi="Arial" w:cs="Arial"/>
                <w:sz w:val="19"/>
                <w:szCs w:val="19"/>
              </w:rPr>
              <w:t>7,704</w:t>
            </w:r>
          </w:p>
        </w:tc>
        <w:tc>
          <w:tcPr>
            <w:tcW w:w="238" w:type="dxa"/>
            <w:vAlign w:val="bottom"/>
          </w:tcPr>
          <w:p w14:paraId="75DDDCBA" w14:textId="77777777" w:rsidR="00612611" w:rsidRPr="002F7865" w:rsidRDefault="00612611" w:rsidP="00612611">
            <w:pPr>
              <w:spacing w:before="60" w:after="30" w:line="276" w:lineRule="auto"/>
              <w:ind w:left="-108"/>
              <w:jc w:val="right"/>
              <w:rPr>
                <w:rFonts w:ascii="Arial" w:hAnsi="Arial" w:cs="Arial"/>
                <w:sz w:val="19"/>
                <w:szCs w:val="19"/>
                <w:rtl/>
                <w:cs/>
                <w:lang w:bidi="ar-SA"/>
              </w:rPr>
            </w:pPr>
          </w:p>
        </w:tc>
        <w:tc>
          <w:tcPr>
            <w:tcW w:w="1031" w:type="dxa"/>
            <w:tcBorders>
              <w:top w:val="single" w:sz="4" w:space="0" w:color="auto"/>
            </w:tcBorders>
            <w:vAlign w:val="bottom"/>
          </w:tcPr>
          <w:p w14:paraId="5B69D536" w14:textId="2B094D69" w:rsidR="00612611" w:rsidRPr="002F7865" w:rsidRDefault="00612611" w:rsidP="00612611">
            <w:pPr>
              <w:spacing w:before="60" w:after="30" w:line="276" w:lineRule="auto"/>
              <w:ind w:left="586" w:right="14" w:hanging="553"/>
              <w:jc w:val="right"/>
              <w:rPr>
                <w:rFonts w:ascii="Arial" w:hAnsi="Arial" w:cs="Arial"/>
                <w:sz w:val="19"/>
                <w:szCs w:val="19"/>
                <w:lang w:bidi="ar-SA"/>
              </w:rPr>
            </w:pPr>
            <w:r w:rsidRPr="00103921">
              <w:rPr>
                <w:rFonts w:ascii="Arial" w:hAnsi="Arial" w:cs="Arial"/>
                <w:sz w:val="19"/>
                <w:szCs w:val="19"/>
              </w:rPr>
              <w:t>13,215</w:t>
            </w:r>
          </w:p>
        </w:tc>
        <w:tc>
          <w:tcPr>
            <w:tcW w:w="236" w:type="dxa"/>
            <w:vAlign w:val="bottom"/>
          </w:tcPr>
          <w:p w14:paraId="06256C63" w14:textId="77777777" w:rsidR="00612611" w:rsidRPr="002F7865" w:rsidRDefault="00612611" w:rsidP="00612611">
            <w:pPr>
              <w:spacing w:before="60" w:after="30" w:line="276" w:lineRule="auto"/>
              <w:ind w:left="-108"/>
              <w:jc w:val="right"/>
              <w:rPr>
                <w:rFonts w:ascii="Arial" w:hAnsi="Arial" w:cs="Arial"/>
                <w:sz w:val="19"/>
                <w:szCs w:val="19"/>
                <w:rtl/>
                <w:cs/>
                <w:lang w:bidi="ar-SA"/>
              </w:rPr>
            </w:pPr>
          </w:p>
        </w:tc>
        <w:tc>
          <w:tcPr>
            <w:tcW w:w="1105" w:type="dxa"/>
            <w:tcBorders>
              <w:top w:val="single" w:sz="4" w:space="0" w:color="auto"/>
            </w:tcBorders>
          </w:tcPr>
          <w:p w14:paraId="64BBB76D" w14:textId="74FDF0B0" w:rsidR="00612611" w:rsidRPr="002F7865" w:rsidRDefault="00612611" w:rsidP="00612611">
            <w:pPr>
              <w:spacing w:before="60" w:after="30" w:line="276" w:lineRule="auto"/>
              <w:ind w:left="-108"/>
              <w:jc w:val="right"/>
              <w:rPr>
                <w:rFonts w:ascii="Arial" w:hAnsi="Arial" w:cs="Arial"/>
                <w:sz w:val="19"/>
                <w:szCs w:val="19"/>
              </w:rPr>
            </w:pPr>
            <w:r w:rsidRPr="00612611">
              <w:rPr>
                <w:rFonts w:ascii="Arial" w:hAnsi="Arial" w:cs="Arial"/>
                <w:sz w:val="19"/>
                <w:szCs w:val="19"/>
              </w:rPr>
              <w:t>22,196</w:t>
            </w:r>
          </w:p>
        </w:tc>
        <w:tc>
          <w:tcPr>
            <w:tcW w:w="236" w:type="dxa"/>
            <w:vAlign w:val="bottom"/>
          </w:tcPr>
          <w:p w14:paraId="1078C9E9" w14:textId="77777777" w:rsidR="00612611" w:rsidRPr="002F7865" w:rsidRDefault="00612611" w:rsidP="00612611">
            <w:pPr>
              <w:spacing w:before="60" w:after="30" w:line="276" w:lineRule="auto"/>
              <w:ind w:left="-108"/>
              <w:jc w:val="right"/>
              <w:rPr>
                <w:rFonts w:ascii="Arial" w:hAnsi="Arial" w:cs="Arial"/>
                <w:sz w:val="19"/>
                <w:szCs w:val="19"/>
                <w:rtl/>
                <w:cs/>
                <w:lang w:bidi="ar-SA"/>
              </w:rPr>
            </w:pPr>
          </w:p>
        </w:tc>
        <w:tc>
          <w:tcPr>
            <w:tcW w:w="1150" w:type="dxa"/>
            <w:tcBorders>
              <w:top w:val="single" w:sz="4" w:space="0" w:color="auto"/>
            </w:tcBorders>
          </w:tcPr>
          <w:p w14:paraId="04E6A60C" w14:textId="6A5EB0C0" w:rsidR="00612611" w:rsidRPr="002F7865" w:rsidRDefault="00612611" w:rsidP="00612611">
            <w:pPr>
              <w:spacing w:before="60" w:after="30" w:line="276" w:lineRule="auto"/>
              <w:ind w:left="-108"/>
              <w:jc w:val="right"/>
              <w:rPr>
                <w:rFonts w:ascii="Arial" w:hAnsi="Arial" w:cs="Arial"/>
                <w:sz w:val="19"/>
                <w:szCs w:val="19"/>
                <w:lang w:bidi="ar-SA"/>
              </w:rPr>
            </w:pPr>
            <w:r w:rsidRPr="00103921">
              <w:rPr>
                <w:rFonts w:ascii="Arial" w:hAnsi="Arial" w:cs="Arial"/>
                <w:sz w:val="19"/>
                <w:szCs w:val="19"/>
              </w:rPr>
              <w:t>23,378</w:t>
            </w:r>
          </w:p>
        </w:tc>
      </w:tr>
      <w:tr w:rsidR="00612611" w:rsidRPr="002F7865" w14:paraId="484D2ECA" w14:textId="77777777" w:rsidTr="008D073C">
        <w:trPr>
          <w:cantSplit/>
          <w:trHeight w:val="142"/>
        </w:trPr>
        <w:tc>
          <w:tcPr>
            <w:tcW w:w="3894" w:type="dxa"/>
            <w:tcBorders>
              <w:bottom w:val="nil"/>
            </w:tcBorders>
            <w:vAlign w:val="center"/>
          </w:tcPr>
          <w:p w14:paraId="1133A4F4" w14:textId="4DB6BBEB" w:rsidR="00612611" w:rsidRPr="002F7865" w:rsidRDefault="00612611" w:rsidP="00612611">
            <w:pPr>
              <w:spacing w:before="60" w:after="30" w:line="276" w:lineRule="auto"/>
              <w:ind w:right="14"/>
              <w:rPr>
                <w:rFonts w:ascii="Arial" w:hAnsi="Arial" w:cs="Arial"/>
                <w:sz w:val="19"/>
                <w:szCs w:val="19"/>
                <w:u w:val="single"/>
              </w:rPr>
            </w:pPr>
          </w:p>
        </w:tc>
        <w:tc>
          <w:tcPr>
            <w:tcW w:w="1071" w:type="dxa"/>
            <w:tcBorders>
              <w:top w:val="single" w:sz="12" w:space="0" w:color="auto"/>
              <w:bottom w:val="nil"/>
            </w:tcBorders>
          </w:tcPr>
          <w:p w14:paraId="054BDB1E" w14:textId="77777777" w:rsidR="00612611" w:rsidRPr="002F7865" w:rsidRDefault="00612611" w:rsidP="00612611">
            <w:pPr>
              <w:spacing w:before="60" w:after="30" w:line="276" w:lineRule="auto"/>
              <w:ind w:left="586" w:right="14" w:hanging="553"/>
              <w:jc w:val="center"/>
              <w:rPr>
                <w:rFonts w:ascii="Arial" w:hAnsi="Arial" w:cs="Arial"/>
                <w:sz w:val="19"/>
                <w:szCs w:val="19"/>
                <w:rtl/>
                <w:cs/>
                <w:lang w:bidi="ar-SA"/>
              </w:rPr>
            </w:pPr>
          </w:p>
        </w:tc>
        <w:tc>
          <w:tcPr>
            <w:tcW w:w="238" w:type="dxa"/>
            <w:tcBorders>
              <w:bottom w:val="nil"/>
            </w:tcBorders>
            <w:vAlign w:val="bottom"/>
          </w:tcPr>
          <w:p w14:paraId="4A21C366" w14:textId="77777777" w:rsidR="00612611" w:rsidRPr="002F7865" w:rsidRDefault="00612611" w:rsidP="00612611">
            <w:pPr>
              <w:spacing w:before="60" w:after="30" w:line="276" w:lineRule="auto"/>
              <w:ind w:left="-108"/>
              <w:jc w:val="right"/>
              <w:rPr>
                <w:rFonts w:ascii="Arial" w:hAnsi="Arial" w:cs="Arial"/>
                <w:sz w:val="19"/>
                <w:szCs w:val="19"/>
                <w:rtl/>
                <w:cs/>
                <w:lang w:bidi="ar-SA"/>
              </w:rPr>
            </w:pPr>
          </w:p>
        </w:tc>
        <w:tc>
          <w:tcPr>
            <w:tcW w:w="1031" w:type="dxa"/>
            <w:tcBorders>
              <w:top w:val="single" w:sz="12" w:space="0" w:color="auto"/>
              <w:bottom w:val="nil"/>
            </w:tcBorders>
          </w:tcPr>
          <w:p w14:paraId="0C51EE0F" w14:textId="77777777" w:rsidR="00612611" w:rsidRPr="002F7865" w:rsidRDefault="00612611" w:rsidP="00612611">
            <w:pPr>
              <w:spacing w:before="60" w:after="30" w:line="276" w:lineRule="auto"/>
              <w:ind w:left="586" w:right="14" w:hanging="553"/>
              <w:jc w:val="right"/>
              <w:rPr>
                <w:rFonts w:ascii="Arial" w:hAnsi="Arial" w:cs="Arial"/>
                <w:sz w:val="19"/>
                <w:szCs w:val="19"/>
                <w:rtl/>
                <w:cs/>
                <w:lang w:bidi="ar-SA"/>
              </w:rPr>
            </w:pPr>
          </w:p>
        </w:tc>
        <w:tc>
          <w:tcPr>
            <w:tcW w:w="236" w:type="dxa"/>
            <w:tcBorders>
              <w:bottom w:val="nil"/>
            </w:tcBorders>
            <w:vAlign w:val="bottom"/>
          </w:tcPr>
          <w:p w14:paraId="3E266C4C" w14:textId="77777777" w:rsidR="00612611" w:rsidRPr="002F7865" w:rsidRDefault="00612611" w:rsidP="00612611">
            <w:pPr>
              <w:spacing w:before="60" w:after="30" w:line="276" w:lineRule="auto"/>
              <w:ind w:left="-108"/>
              <w:jc w:val="right"/>
              <w:rPr>
                <w:rFonts w:ascii="Arial" w:hAnsi="Arial" w:cs="Arial"/>
                <w:sz w:val="19"/>
                <w:szCs w:val="19"/>
                <w:rtl/>
                <w:cs/>
                <w:lang w:bidi="ar-SA"/>
              </w:rPr>
            </w:pPr>
          </w:p>
        </w:tc>
        <w:tc>
          <w:tcPr>
            <w:tcW w:w="1105" w:type="dxa"/>
            <w:tcBorders>
              <w:top w:val="single" w:sz="12" w:space="0" w:color="auto"/>
              <w:bottom w:val="nil"/>
            </w:tcBorders>
          </w:tcPr>
          <w:p w14:paraId="631577F3" w14:textId="77777777" w:rsidR="00612611" w:rsidRPr="002F7865" w:rsidRDefault="00612611" w:rsidP="00612611">
            <w:pPr>
              <w:spacing w:before="60" w:after="30" w:line="276" w:lineRule="auto"/>
              <w:ind w:left="-108"/>
              <w:jc w:val="right"/>
              <w:rPr>
                <w:rFonts w:ascii="Arial" w:hAnsi="Arial" w:cs="Arial"/>
                <w:sz w:val="19"/>
                <w:szCs w:val="19"/>
                <w:rtl/>
                <w:cs/>
                <w:lang w:bidi="ar-SA"/>
              </w:rPr>
            </w:pPr>
          </w:p>
        </w:tc>
        <w:tc>
          <w:tcPr>
            <w:tcW w:w="236" w:type="dxa"/>
            <w:tcBorders>
              <w:bottom w:val="nil"/>
            </w:tcBorders>
            <w:vAlign w:val="bottom"/>
          </w:tcPr>
          <w:p w14:paraId="49A78509" w14:textId="77777777" w:rsidR="00612611" w:rsidRPr="002F7865" w:rsidRDefault="00612611" w:rsidP="00612611">
            <w:pPr>
              <w:spacing w:before="60" w:after="30" w:line="276" w:lineRule="auto"/>
              <w:ind w:left="-108"/>
              <w:jc w:val="right"/>
              <w:rPr>
                <w:rFonts w:ascii="Arial" w:hAnsi="Arial" w:cs="Arial"/>
                <w:sz w:val="19"/>
                <w:szCs w:val="19"/>
                <w:rtl/>
                <w:cs/>
                <w:lang w:bidi="ar-SA"/>
              </w:rPr>
            </w:pPr>
          </w:p>
        </w:tc>
        <w:tc>
          <w:tcPr>
            <w:tcW w:w="1150" w:type="dxa"/>
            <w:tcBorders>
              <w:top w:val="single" w:sz="12" w:space="0" w:color="auto"/>
              <w:bottom w:val="nil"/>
            </w:tcBorders>
          </w:tcPr>
          <w:p w14:paraId="3AA7895B" w14:textId="77777777" w:rsidR="00612611" w:rsidRPr="002F7865" w:rsidRDefault="00612611" w:rsidP="00612611">
            <w:pPr>
              <w:spacing w:before="60" w:after="30" w:line="276" w:lineRule="auto"/>
              <w:ind w:left="-108"/>
              <w:jc w:val="right"/>
              <w:rPr>
                <w:rFonts w:ascii="Arial" w:hAnsi="Arial" w:cs="Arial"/>
                <w:sz w:val="19"/>
                <w:szCs w:val="19"/>
                <w:rtl/>
                <w:cs/>
                <w:lang w:bidi="ar-SA"/>
              </w:rPr>
            </w:pPr>
          </w:p>
        </w:tc>
      </w:tr>
      <w:tr w:rsidR="00612611" w:rsidRPr="00364F7F" w14:paraId="249B51EB" w14:textId="77777777" w:rsidTr="008D073C">
        <w:trPr>
          <w:cantSplit/>
          <w:trHeight w:val="142"/>
        </w:trPr>
        <w:tc>
          <w:tcPr>
            <w:tcW w:w="3894" w:type="dxa"/>
            <w:tcBorders>
              <w:top w:val="nil"/>
            </w:tcBorders>
          </w:tcPr>
          <w:p w14:paraId="5011CA1E" w14:textId="6FAAA85D" w:rsidR="00612611" w:rsidRPr="00364F7F" w:rsidRDefault="00612611" w:rsidP="00612611">
            <w:pPr>
              <w:tabs>
                <w:tab w:val="left" w:pos="306"/>
              </w:tabs>
              <w:spacing w:before="60" w:after="30" w:line="276" w:lineRule="auto"/>
              <w:ind w:right="72"/>
              <w:rPr>
                <w:rFonts w:ascii="Arial" w:hAnsi="Arial" w:cs="Arial"/>
                <w:b/>
                <w:bCs/>
                <w:sz w:val="19"/>
                <w:szCs w:val="19"/>
              </w:rPr>
            </w:pPr>
            <w:r w:rsidRPr="00364F7F">
              <w:rPr>
                <w:rFonts w:ascii="Arial" w:hAnsi="Arial" w:cs="Arial"/>
                <w:b/>
                <w:bCs/>
                <w:sz w:val="19"/>
                <w:szCs w:val="19"/>
              </w:rPr>
              <w:t>Lease Liabilities</w:t>
            </w:r>
          </w:p>
        </w:tc>
        <w:tc>
          <w:tcPr>
            <w:tcW w:w="1071" w:type="dxa"/>
            <w:tcBorders>
              <w:top w:val="nil"/>
            </w:tcBorders>
          </w:tcPr>
          <w:p w14:paraId="5583CA52" w14:textId="77777777" w:rsidR="00612611" w:rsidRPr="00364F7F" w:rsidRDefault="00612611" w:rsidP="00612611">
            <w:pPr>
              <w:spacing w:before="60" w:after="30" w:line="276" w:lineRule="auto"/>
              <w:ind w:left="586" w:right="14" w:hanging="553"/>
              <w:jc w:val="center"/>
              <w:rPr>
                <w:rFonts w:ascii="Arial" w:hAnsi="Arial" w:cs="Arial"/>
                <w:sz w:val="19"/>
                <w:szCs w:val="19"/>
                <w:rtl/>
                <w:cs/>
                <w:lang w:bidi="ar-SA"/>
              </w:rPr>
            </w:pPr>
          </w:p>
        </w:tc>
        <w:tc>
          <w:tcPr>
            <w:tcW w:w="238" w:type="dxa"/>
            <w:tcBorders>
              <w:top w:val="nil"/>
            </w:tcBorders>
            <w:vAlign w:val="bottom"/>
          </w:tcPr>
          <w:p w14:paraId="3BF59B6F" w14:textId="77777777" w:rsidR="00612611" w:rsidRPr="00364F7F" w:rsidRDefault="00612611" w:rsidP="00612611">
            <w:pPr>
              <w:spacing w:before="60" w:after="30" w:line="276" w:lineRule="auto"/>
              <w:ind w:left="-108"/>
              <w:jc w:val="right"/>
              <w:rPr>
                <w:rFonts w:ascii="Arial" w:hAnsi="Arial" w:cs="Arial"/>
                <w:sz w:val="19"/>
                <w:szCs w:val="19"/>
                <w:rtl/>
                <w:cs/>
                <w:lang w:bidi="ar-SA"/>
              </w:rPr>
            </w:pPr>
          </w:p>
        </w:tc>
        <w:tc>
          <w:tcPr>
            <w:tcW w:w="1031" w:type="dxa"/>
            <w:tcBorders>
              <w:top w:val="nil"/>
            </w:tcBorders>
          </w:tcPr>
          <w:p w14:paraId="5858BD86" w14:textId="77777777" w:rsidR="00612611" w:rsidRPr="00364F7F" w:rsidRDefault="00612611" w:rsidP="00612611">
            <w:pPr>
              <w:spacing w:before="60" w:after="30" w:line="276" w:lineRule="auto"/>
              <w:ind w:left="586" w:right="14" w:hanging="553"/>
              <w:jc w:val="right"/>
              <w:rPr>
                <w:rFonts w:ascii="Arial" w:hAnsi="Arial" w:cs="Arial"/>
                <w:sz w:val="19"/>
                <w:szCs w:val="19"/>
                <w:rtl/>
                <w:cs/>
                <w:lang w:bidi="ar-SA"/>
              </w:rPr>
            </w:pPr>
          </w:p>
        </w:tc>
        <w:tc>
          <w:tcPr>
            <w:tcW w:w="236" w:type="dxa"/>
            <w:tcBorders>
              <w:top w:val="nil"/>
            </w:tcBorders>
            <w:vAlign w:val="bottom"/>
          </w:tcPr>
          <w:p w14:paraId="5F6BB377" w14:textId="77777777" w:rsidR="00612611" w:rsidRPr="00364F7F" w:rsidRDefault="00612611" w:rsidP="00612611">
            <w:pPr>
              <w:spacing w:before="60" w:after="30" w:line="276" w:lineRule="auto"/>
              <w:ind w:left="-108"/>
              <w:jc w:val="right"/>
              <w:rPr>
                <w:rFonts w:ascii="Arial" w:hAnsi="Arial" w:cs="Arial"/>
                <w:sz w:val="19"/>
                <w:szCs w:val="19"/>
                <w:rtl/>
                <w:cs/>
                <w:lang w:bidi="ar-SA"/>
              </w:rPr>
            </w:pPr>
          </w:p>
        </w:tc>
        <w:tc>
          <w:tcPr>
            <w:tcW w:w="1105" w:type="dxa"/>
            <w:tcBorders>
              <w:top w:val="nil"/>
            </w:tcBorders>
          </w:tcPr>
          <w:p w14:paraId="41D0CAC0" w14:textId="77777777" w:rsidR="00612611" w:rsidRPr="00364F7F" w:rsidRDefault="00612611" w:rsidP="00612611">
            <w:pPr>
              <w:spacing w:before="60" w:after="30" w:line="276" w:lineRule="auto"/>
              <w:ind w:left="-108"/>
              <w:jc w:val="right"/>
              <w:rPr>
                <w:rFonts w:ascii="Arial" w:hAnsi="Arial" w:cs="Arial"/>
                <w:sz w:val="19"/>
                <w:szCs w:val="19"/>
                <w:cs/>
              </w:rPr>
            </w:pPr>
          </w:p>
        </w:tc>
        <w:tc>
          <w:tcPr>
            <w:tcW w:w="236" w:type="dxa"/>
            <w:tcBorders>
              <w:top w:val="nil"/>
            </w:tcBorders>
            <w:vAlign w:val="bottom"/>
          </w:tcPr>
          <w:p w14:paraId="01FEFE85" w14:textId="77777777" w:rsidR="00612611" w:rsidRPr="00364F7F" w:rsidRDefault="00612611" w:rsidP="00612611">
            <w:pPr>
              <w:spacing w:before="60" w:after="30" w:line="276" w:lineRule="auto"/>
              <w:ind w:left="-108"/>
              <w:jc w:val="right"/>
              <w:rPr>
                <w:rFonts w:ascii="Arial" w:hAnsi="Arial" w:cs="Arial"/>
                <w:sz w:val="19"/>
                <w:szCs w:val="19"/>
                <w:rtl/>
                <w:cs/>
                <w:lang w:bidi="ar-SA"/>
              </w:rPr>
            </w:pPr>
          </w:p>
        </w:tc>
        <w:tc>
          <w:tcPr>
            <w:tcW w:w="1150" w:type="dxa"/>
            <w:tcBorders>
              <w:top w:val="nil"/>
            </w:tcBorders>
          </w:tcPr>
          <w:p w14:paraId="2E76F4D5" w14:textId="77777777" w:rsidR="00612611" w:rsidRPr="00364F7F" w:rsidRDefault="00612611" w:rsidP="00612611">
            <w:pPr>
              <w:spacing w:before="60" w:after="30" w:line="276" w:lineRule="auto"/>
              <w:ind w:left="-108"/>
              <w:jc w:val="right"/>
              <w:rPr>
                <w:rFonts w:ascii="Arial" w:hAnsi="Arial" w:cs="Arial"/>
                <w:sz w:val="19"/>
                <w:szCs w:val="19"/>
                <w:cs/>
              </w:rPr>
            </w:pPr>
          </w:p>
        </w:tc>
      </w:tr>
      <w:tr w:rsidR="00612611" w:rsidRPr="00364F7F" w14:paraId="13D51DCC" w14:textId="77777777" w:rsidTr="008D073C">
        <w:trPr>
          <w:cantSplit/>
          <w:trHeight w:val="142"/>
        </w:trPr>
        <w:tc>
          <w:tcPr>
            <w:tcW w:w="3894" w:type="dxa"/>
            <w:tcBorders>
              <w:top w:val="nil"/>
            </w:tcBorders>
            <w:vAlign w:val="bottom"/>
          </w:tcPr>
          <w:p w14:paraId="13EB9C7D" w14:textId="41B4925E" w:rsidR="00612611" w:rsidRPr="00364F7F" w:rsidRDefault="00612611" w:rsidP="00612611">
            <w:pPr>
              <w:spacing w:before="60" w:after="30" w:line="276" w:lineRule="auto"/>
              <w:ind w:right="14"/>
              <w:rPr>
                <w:rFonts w:ascii="Arial" w:hAnsi="Arial" w:cs="Arial"/>
                <w:b/>
                <w:bCs/>
                <w:sz w:val="19"/>
                <w:szCs w:val="19"/>
              </w:rPr>
            </w:pPr>
            <w:r w:rsidRPr="00364F7F">
              <w:rPr>
                <w:rFonts w:ascii="Arial" w:hAnsi="Arial" w:cs="Arial"/>
                <w:sz w:val="19"/>
                <w:szCs w:val="19"/>
              </w:rPr>
              <w:t xml:space="preserve">  Subsidiary companies</w:t>
            </w:r>
          </w:p>
        </w:tc>
        <w:tc>
          <w:tcPr>
            <w:tcW w:w="1071" w:type="dxa"/>
            <w:tcBorders>
              <w:top w:val="nil"/>
              <w:bottom w:val="nil"/>
            </w:tcBorders>
          </w:tcPr>
          <w:p w14:paraId="50DF1830" w14:textId="3B89CA44" w:rsidR="00612611" w:rsidRPr="00364F7F" w:rsidRDefault="00612611" w:rsidP="00612611">
            <w:pPr>
              <w:spacing w:before="60" w:after="30" w:line="276" w:lineRule="auto"/>
              <w:ind w:left="586" w:right="14" w:hanging="553"/>
              <w:jc w:val="center"/>
              <w:rPr>
                <w:rFonts w:ascii="Arial" w:hAnsi="Arial" w:cs="Arial"/>
                <w:sz w:val="19"/>
                <w:szCs w:val="19"/>
                <w:rtl/>
                <w:cs/>
                <w:lang w:bidi="ar-SA"/>
              </w:rPr>
            </w:pPr>
            <w:r w:rsidRPr="00103921">
              <w:rPr>
                <w:rFonts w:ascii="Arial" w:hAnsi="Arial" w:cs="Arial"/>
                <w:sz w:val="19"/>
                <w:szCs w:val="19"/>
              </w:rPr>
              <w:t xml:space="preserve">    </w:t>
            </w:r>
            <w:r>
              <w:rPr>
                <w:rFonts w:ascii="Arial" w:hAnsi="Arial" w:cs="Arial"/>
                <w:sz w:val="19"/>
                <w:szCs w:val="19"/>
              </w:rPr>
              <w:t xml:space="preserve"> </w:t>
            </w:r>
            <w:r w:rsidRPr="00103921">
              <w:rPr>
                <w:rFonts w:ascii="Arial" w:hAnsi="Arial" w:cs="Arial"/>
                <w:sz w:val="19"/>
                <w:szCs w:val="19"/>
              </w:rPr>
              <w:t>-</w:t>
            </w:r>
          </w:p>
        </w:tc>
        <w:tc>
          <w:tcPr>
            <w:tcW w:w="238" w:type="dxa"/>
            <w:tcBorders>
              <w:top w:val="nil"/>
            </w:tcBorders>
          </w:tcPr>
          <w:p w14:paraId="19AFCCCC" w14:textId="77777777" w:rsidR="00612611" w:rsidRPr="00364F7F" w:rsidRDefault="00612611" w:rsidP="00612611">
            <w:pPr>
              <w:spacing w:before="60" w:after="30" w:line="276" w:lineRule="auto"/>
              <w:ind w:left="-108"/>
              <w:jc w:val="right"/>
              <w:rPr>
                <w:rFonts w:ascii="Arial" w:hAnsi="Arial" w:cs="Arial"/>
                <w:sz w:val="19"/>
                <w:szCs w:val="19"/>
                <w:rtl/>
                <w:cs/>
                <w:lang w:bidi="ar-SA"/>
              </w:rPr>
            </w:pPr>
          </w:p>
        </w:tc>
        <w:tc>
          <w:tcPr>
            <w:tcW w:w="1031" w:type="dxa"/>
            <w:tcBorders>
              <w:top w:val="nil"/>
              <w:bottom w:val="nil"/>
            </w:tcBorders>
          </w:tcPr>
          <w:p w14:paraId="08505C0B" w14:textId="400CB4B3" w:rsidR="00612611" w:rsidRPr="00364F7F" w:rsidRDefault="00612611" w:rsidP="00612611">
            <w:pPr>
              <w:spacing w:before="60" w:after="30" w:line="276" w:lineRule="auto"/>
              <w:ind w:left="586" w:right="14" w:hanging="553"/>
              <w:jc w:val="center"/>
              <w:rPr>
                <w:rFonts w:ascii="Arial" w:hAnsi="Arial" w:cs="Arial"/>
                <w:sz w:val="19"/>
                <w:szCs w:val="19"/>
                <w:rtl/>
              </w:rPr>
            </w:pPr>
            <w:r w:rsidRPr="00103921">
              <w:rPr>
                <w:rFonts w:ascii="Arial" w:hAnsi="Arial" w:cs="Arial"/>
                <w:sz w:val="19"/>
                <w:szCs w:val="19"/>
              </w:rPr>
              <w:t xml:space="preserve">    </w:t>
            </w:r>
            <w:r>
              <w:rPr>
                <w:rFonts w:ascii="Arial" w:hAnsi="Arial" w:cs="Arial"/>
                <w:sz w:val="19"/>
                <w:szCs w:val="19"/>
              </w:rPr>
              <w:t xml:space="preserve"> </w:t>
            </w:r>
            <w:r w:rsidRPr="00103921">
              <w:rPr>
                <w:rFonts w:ascii="Arial" w:hAnsi="Arial" w:cs="Arial"/>
                <w:sz w:val="19"/>
                <w:szCs w:val="19"/>
              </w:rPr>
              <w:t>-</w:t>
            </w:r>
          </w:p>
        </w:tc>
        <w:tc>
          <w:tcPr>
            <w:tcW w:w="236" w:type="dxa"/>
            <w:tcBorders>
              <w:top w:val="nil"/>
            </w:tcBorders>
          </w:tcPr>
          <w:p w14:paraId="0DE7D2BD" w14:textId="77777777" w:rsidR="00612611" w:rsidRPr="00364F7F" w:rsidRDefault="00612611" w:rsidP="00612611">
            <w:pPr>
              <w:spacing w:before="60" w:after="30" w:line="276" w:lineRule="auto"/>
              <w:ind w:left="-108"/>
              <w:jc w:val="right"/>
              <w:rPr>
                <w:rFonts w:ascii="Arial" w:hAnsi="Arial" w:cs="Arial"/>
                <w:sz w:val="19"/>
                <w:szCs w:val="19"/>
                <w:rtl/>
                <w:cs/>
                <w:lang w:bidi="ar-SA"/>
              </w:rPr>
            </w:pPr>
          </w:p>
        </w:tc>
        <w:tc>
          <w:tcPr>
            <w:tcW w:w="1105" w:type="dxa"/>
            <w:tcBorders>
              <w:top w:val="nil"/>
              <w:bottom w:val="nil"/>
            </w:tcBorders>
          </w:tcPr>
          <w:p w14:paraId="118C4DBE" w14:textId="4D07747E" w:rsidR="00612611" w:rsidRPr="00364F7F" w:rsidRDefault="00612611" w:rsidP="00612611">
            <w:pPr>
              <w:spacing w:before="60" w:after="30" w:line="276" w:lineRule="auto"/>
              <w:ind w:left="-108"/>
              <w:jc w:val="right"/>
              <w:rPr>
                <w:rFonts w:ascii="Arial" w:hAnsi="Arial" w:cs="Arial"/>
                <w:sz w:val="19"/>
                <w:szCs w:val="19"/>
                <w:cs/>
              </w:rPr>
            </w:pPr>
            <w:r w:rsidRPr="00612611">
              <w:rPr>
                <w:rFonts w:ascii="Arial" w:hAnsi="Arial" w:cs="Arial" w:hint="cs"/>
                <w:sz w:val="19"/>
                <w:szCs w:val="19"/>
                <w:cs/>
              </w:rPr>
              <w:t>56,456</w:t>
            </w:r>
          </w:p>
        </w:tc>
        <w:tc>
          <w:tcPr>
            <w:tcW w:w="236" w:type="dxa"/>
            <w:tcBorders>
              <w:top w:val="nil"/>
            </w:tcBorders>
          </w:tcPr>
          <w:p w14:paraId="4E8F2486" w14:textId="77777777" w:rsidR="00612611" w:rsidRPr="00364F7F" w:rsidRDefault="00612611" w:rsidP="00612611">
            <w:pPr>
              <w:spacing w:before="60" w:after="30" w:line="276" w:lineRule="auto"/>
              <w:ind w:left="-108"/>
              <w:jc w:val="right"/>
              <w:rPr>
                <w:rFonts w:ascii="Arial" w:hAnsi="Arial" w:cs="Arial"/>
                <w:sz w:val="19"/>
                <w:szCs w:val="19"/>
                <w:rtl/>
                <w:cs/>
                <w:lang w:bidi="ar-SA"/>
              </w:rPr>
            </w:pPr>
          </w:p>
        </w:tc>
        <w:tc>
          <w:tcPr>
            <w:tcW w:w="1150" w:type="dxa"/>
            <w:tcBorders>
              <w:top w:val="nil"/>
              <w:bottom w:val="nil"/>
            </w:tcBorders>
          </w:tcPr>
          <w:p w14:paraId="647912DA" w14:textId="4DAFAE02" w:rsidR="00612611" w:rsidRPr="00364F7F" w:rsidRDefault="00612611" w:rsidP="00612611">
            <w:pPr>
              <w:spacing w:before="60" w:after="30" w:line="276" w:lineRule="auto"/>
              <w:ind w:left="-108"/>
              <w:jc w:val="right"/>
              <w:rPr>
                <w:rFonts w:ascii="Arial" w:hAnsi="Arial" w:cs="Arial"/>
                <w:sz w:val="19"/>
                <w:szCs w:val="19"/>
                <w:cs/>
              </w:rPr>
            </w:pPr>
            <w:r w:rsidRPr="00103921">
              <w:rPr>
                <w:rFonts w:ascii="Arial" w:hAnsi="Arial" w:cs="Arial"/>
                <w:sz w:val="19"/>
                <w:szCs w:val="19"/>
              </w:rPr>
              <w:t>69,285</w:t>
            </w:r>
          </w:p>
        </w:tc>
      </w:tr>
      <w:tr w:rsidR="00612611" w:rsidRPr="00364F7F" w14:paraId="7C4DA613" w14:textId="77777777" w:rsidTr="008D073C">
        <w:trPr>
          <w:cantSplit/>
          <w:trHeight w:val="142"/>
        </w:trPr>
        <w:tc>
          <w:tcPr>
            <w:tcW w:w="3894" w:type="dxa"/>
            <w:tcBorders>
              <w:top w:val="nil"/>
            </w:tcBorders>
          </w:tcPr>
          <w:p w14:paraId="48F84380" w14:textId="475FF9FD" w:rsidR="00612611" w:rsidRPr="00364F7F" w:rsidRDefault="00612611" w:rsidP="00612611">
            <w:pPr>
              <w:spacing w:before="60" w:after="30" w:line="276" w:lineRule="auto"/>
              <w:ind w:right="14"/>
              <w:rPr>
                <w:rFonts w:ascii="Arial" w:hAnsi="Arial" w:cs="Arial"/>
                <w:b/>
                <w:bCs/>
                <w:sz w:val="19"/>
                <w:szCs w:val="19"/>
              </w:rPr>
            </w:pPr>
            <w:r w:rsidRPr="00364F7F">
              <w:rPr>
                <w:rFonts w:ascii="Arial" w:hAnsi="Arial" w:cs="Arial"/>
                <w:sz w:val="19"/>
                <w:szCs w:val="19"/>
              </w:rPr>
              <w:t xml:space="preserve">  Related parties</w:t>
            </w:r>
          </w:p>
        </w:tc>
        <w:tc>
          <w:tcPr>
            <w:tcW w:w="1071" w:type="dxa"/>
            <w:tcBorders>
              <w:top w:val="nil"/>
              <w:bottom w:val="single" w:sz="4" w:space="0" w:color="auto"/>
            </w:tcBorders>
            <w:vAlign w:val="bottom"/>
          </w:tcPr>
          <w:p w14:paraId="774257FE" w14:textId="736AEE79" w:rsidR="00612611" w:rsidRPr="00364F7F" w:rsidRDefault="00612611" w:rsidP="00612611">
            <w:pPr>
              <w:spacing w:before="60" w:after="30" w:line="276" w:lineRule="auto"/>
              <w:ind w:left="586" w:right="14" w:hanging="553"/>
              <w:jc w:val="right"/>
              <w:rPr>
                <w:rFonts w:ascii="Arial" w:hAnsi="Arial" w:cs="Arial"/>
                <w:sz w:val="19"/>
                <w:szCs w:val="19"/>
                <w:rtl/>
                <w:cs/>
                <w:lang w:bidi="ar-SA"/>
              </w:rPr>
            </w:pPr>
            <w:r w:rsidRPr="00612611">
              <w:rPr>
                <w:rFonts w:ascii="Arial" w:hAnsi="Arial" w:cs="Arial"/>
                <w:sz w:val="19"/>
                <w:szCs w:val="19"/>
              </w:rPr>
              <w:t>1,171</w:t>
            </w:r>
          </w:p>
        </w:tc>
        <w:tc>
          <w:tcPr>
            <w:tcW w:w="238" w:type="dxa"/>
            <w:tcBorders>
              <w:top w:val="nil"/>
            </w:tcBorders>
          </w:tcPr>
          <w:p w14:paraId="4736AAF3" w14:textId="77777777" w:rsidR="00612611" w:rsidRPr="00364F7F" w:rsidRDefault="00612611" w:rsidP="00612611">
            <w:pPr>
              <w:spacing w:before="60" w:after="30" w:line="276" w:lineRule="auto"/>
              <w:ind w:left="-108"/>
              <w:jc w:val="right"/>
              <w:rPr>
                <w:rFonts w:ascii="Arial" w:hAnsi="Arial" w:cs="Arial"/>
                <w:sz w:val="19"/>
                <w:szCs w:val="19"/>
                <w:rtl/>
                <w:cs/>
                <w:lang w:bidi="ar-SA"/>
              </w:rPr>
            </w:pPr>
          </w:p>
        </w:tc>
        <w:tc>
          <w:tcPr>
            <w:tcW w:w="1031" w:type="dxa"/>
            <w:tcBorders>
              <w:top w:val="nil"/>
              <w:bottom w:val="single" w:sz="4" w:space="0" w:color="auto"/>
            </w:tcBorders>
            <w:vAlign w:val="bottom"/>
          </w:tcPr>
          <w:p w14:paraId="174919E6" w14:textId="3698D154" w:rsidR="00612611" w:rsidRPr="00364F7F" w:rsidRDefault="00612611" w:rsidP="00612611">
            <w:pPr>
              <w:spacing w:before="60" w:after="30" w:line="276" w:lineRule="auto"/>
              <w:ind w:left="586" w:right="14" w:hanging="553"/>
              <w:jc w:val="right"/>
              <w:rPr>
                <w:rFonts w:ascii="Arial" w:hAnsi="Arial" w:cs="Arial"/>
                <w:sz w:val="19"/>
                <w:szCs w:val="19"/>
                <w:rtl/>
                <w:cs/>
                <w:lang w:bidi="ar-SA"/>
              </w:rPr>
            </w:pPr>
            <w:r w:rsidRPr="00103921">
              <w:rPr>
                <w:rFonts w:ascii="Arial" w:hAnsi="Arial" w:cs="Arial"/>
                <w:sz w:val="19"/>
                <w:szCs w:val="19"/>
              </w:rPr>
              <w:t>2,291</w:t>
            </w:r>
          </w:p>
        </w:tc>
        <w:tc>
          <w:tcPr>
            <w:tcW w:w="236" w:type="dxa"/>
            <w:tcBorders>
              <w:top w:val="nil"/>
            </w:tcBorders>
          </w:tcPr>
          <w:p w14:paraId="6A735C6D" w14:textId="77777777" w:rsidR="00612611" w:rsidRPr="00364F7F" w:rsidRDefault="00612611" w:rsidP="00612611">
            <w:pPr>
              <w:spacing w:before="60" w:after="30" w:line="276" w:lineRule="auto"/>
              <w:ind w:left="-108"/>
              <w:jc w:val="right"/>
              <w:rPr>
                <w:rFonts w:ascii="Arial" w:hAnsi="Arial" w:cs="Arial"/>
                <w:sz w:val="19"/>
                <w:szCs w:val="19"/>
                <w:rtl/>
                <w:cs/>
                <w:lang w:bidi="ar-SA"/>
              </w:rPr>
            </w:pPr>
          </w:p>
        </w:tc>
        <w:tc>
          <w:tcPr>
            <w:tcW w:w="1105" w:type="dxa"/>
            <w:tcBorders>
              <w:top w:val="nil"/>
              <w:bottom w:val="single" w:sz="4" w:space="0" w:color="auto"/>
            </w:tcBorders>
          </w:tcPr>
          <w:p w14:paraId="66ADB390" w14:textId="320CD69F" w:rsidR="00612611" w:rsidRPr="00364F7F" w:rsidRDefault="00612611" w:rsidP="00612611">
            <w:pPr>
              <w:spacing w:before="60" w:after="30" w:line="276" w:lineRule="auto"/>
              <w:ind w:left="-108"/>
              <w:jc w:val="right"/>
              <w:rPr>
                <w:rFonts w:ascii="Arial" w:hAnsi="Arial" w:cs="Arial"/>
                <w:sz w:val="19"/>
                <w:szCs w:val="19"/>
                <w:cs/>
              </w:rPr>
            </w:pPr>
            <w:r w:rsidRPr="00612611">
              <w:rPr>
                <w:rFonts w:ascii="Arial" w:hAnsi="Arial" w:cs="Arial"/>
                <w:sz w:val="19"/>
                <w:szCs w:val="19"/>
              </w:rPr>
              <w:t>1,171</w:t>
            </w:r>
          </w:p>
        </w:tc>
        <w:tc>
          <w:tcPr>
            <w:tcW w:w="236" w:type="dxa"/>
            <w:tcBorders>
              <w:top w:val="nil"/>
            </w:tcBorders>
          </w:tcPr>
          <w:p w14:paraId="30CE7FB8" w14:textId="77777777" w:rsidR="00612611" w:rsidRPr="00364F7F" w:rsidRDefault="00612611" w:rsidP="00612611">
            <w:pPr>
              <w:spacing w:before="60" w:after="30" w:line="276" w:lineRule="auto"/>
              <w:ind w:left="-108"/>
              <w:jc w:val="right"/>
              <w:rPr>
                <w:rFonts w:ascii="Arial" w:hAnsi="Arial" w:cs="Arial"/>
                <w:sz w:val="19"/>
                <w:szCs w:val="19"/>
                <w:rtl/>
                <w:cs/>
                <w:lang w:bidi="ar-SA"/>
              </w:rPr>
            </w:pPr>
          </w:p>
        </w:tc>
        <w:tc>
          <w:tcPr>
            <w:tcW w:w="1150" w:type="dxa"/>
            <w:tcBorders>
              <w:top w:val="nil"/>
              <w:bottom w:val="single" w:sz="4" w:space="0" w:color="auto"/>
            </w:tcBorders>
          </w:tcPr>
          <w:p w14:paraId="7D06789A" w14:textId="67B37105" w:rsidR="00612611" w:rsidRPr="00364F7F" w:rsidRDefault="00612611" w:rsidP="00612611">
            <w:pPr>
              <w:spacing w:before="60" w:after="30" w:line="276" w:lineRule="auto"/>
              <w:ind w:left="-108"/>
              <w:jc w:val="right"/>
              <w:rPr>
                <w:rFonts w:ascii="Arial" w:hAnsi="Arial" w:cs="Arial"/>
                <w:sz w:val="19"/>
                <w:szCs w:val="19"/>
                <w:cs/>
              </w:rPr>
            </w:pPr>
            <w:r w:rsidRPr="00103921">
              <w:rPr>
                <w:rFonts w:ascii="Arial" w:hAnsi="Arial" w:cs="Arial"/>
                <w:sz w:val="19"/>
                <w:szCs w:val="19"/>
              </w:rPr>
              <w:t>2,291</w:t>
            </w:r>
          </w:p>
        </w:tc>
      </w:tr>
      <w:tr w:rsidR="00612611" w:rsidRPr="00364F7F" w14:paraId="0CD95ADA" w14:textId="77777777" w:rsidTr="008D073C">
        <w:trPr>
          <w:cantSplit/>
          <w:trHeight w:val="170"/>
        </w:trPr>
        <w:tc>
          <w:tcPr>
            <w:tcW w:w="3894" w:type="dxa"/>
            <w:tcBorders>
              <w:top w:val="nil"/>
            </w:tcBorders>
          </w:tcPr>
          <w:p w14:paraId="2042909D" w14:textId="48063095" w:rsidR="00612611" w:rsidRPr="00364F7F" w:rsidRDefault="00612611" w:rsidP="00612611">
            <w:pPr>
              <w:spacing w:before="60" w:after="30" w:line="276" w:lineRule="auto"/>
              <w:ind w:right="14"/>
              <w:rPr>
                <w:rFonts w:ascii="Arial" w:hAnsi="Arial" w:cs="Arial"/>
                <w:b/>
                <w:bCs/>
                <w:sz w:val="19"/>
                <w:szCs w:val="19"/>
              </w:rPr>
            </w:pPr>
            <w:r w:rsidRPr="00364F7F">
              <w:rPr>
                <w:rFonts w:ascii="Arial" w:hAnsi="Arial" w:cs="Arial"/>
                <w:sz w:val="19"/>
                <w:szCs w:val="19"/>
              </w:rPr>
              <w:t>Total</w:t>
            </w:r>
          </w:p>
        </w:tc>
        <w:tc>
          <w:tcPr>
            <w:tcW w:w="1071" w:type="dxa"/>
            <w:tcBorders>
              <w:top w:val="single" w:sz="4" w:space="0" w:color="auto"/>
              <w:bottom w:val="single" w:sz="12" w:space="0" w:color="auto"/>
            </w:tcBorders>
          </w:tcPr>
          <w:p w14:paraId="34B290A8" w14:textId="684B9AA1" w:rsidR="00612611" w:rsidRPr="00364F7F" w:rsidRDefault="00612611" w:rsidP="00612611">
            <w:pPr>
              <w:spacing w:before="60" w:after="30" w:line="276" w:lineRule="auto"/>
              <w:ind w:left="586" w:right="14" w:hanging="553"/>
              <w:jc w:val="right"/>
              <w:rPr>
                <w:rFonts w:ascii="Arial" w:hAnsi="Arial" w:cs="Arial"/>
                <w:sz w:val="19"/>
                <w:szCs w:val="19"/>
                <w:rtl/>
                <w:cs/>
                <w:lang w:bidi="ar-SA"/>
              </w:rPr>
            </w:pPr>
            <w:r w:rsidRPr="00612611">
              <w:rPr>
                <w:rFonts w:ascii="Arial" w:hAnsi="Arial" w:cs="Arial"/>
                <w:sz w:val="19"/>
                <w:szCs w:val="19"/>
              </w:rPr>
              <w:t>1,171</w:t>
            </w:r>
          </w:p>
        </w:tc>
        <w:tc>
          <w:tcPr>
            <w:tcW w:w="238" w:type="dxa"/>
            <w:tcBorders>
              <w:top w:val="nil"/>
            </w:tcBorders>
          </w:tcPr>
          <w:p w14:paraId="41644AA8" w14:textId="77777777" w:rsidR="00612611" w:rsidRPr="00364F7F" w:rsidRDefault="00612611" w:rsidP="00612611">
            <w:pPr>
              <w:spacing w:before="60" w:after="30" w:line="276" w:lineRule="auto"/>
              <w:ind w:left="-108"/>
              <w:jc w:val="right"/>
              <w:rPr>
                <w:rFonts w:ascii="Arial" w:hAnsi="Arial" w:cs="Arial"/>
                <w:sz w:val="19"/>
                <w:szCs w:val="19"/>
                <w:rtl/>
                <w:cs/>
                <w:lang w:bidi="ar-SA"/>
              </w:rPr>
            </w:pPr>
          </w:p>
        </w:tc>
        <w:tc>
          <w:tcPr>
            <w:tcW w:w="1031" w:type="dxa"/>
            <w:tcBorders>
              <w:top w:val="single" w:sz="4" w:space="0" w:color="auto"/>
              <w:bottom w:val="single" w:sz="12" w:space="0" w:color="auto"/>
            </w:tcBorders>
          </w:tcPr>
          <w:p w14:paraId="3F90EFC4" w14:textId="1FA344DB" w:rsidR="00612611" w:rsidRPr="00364F7F" w:rsidRDefault="00612611" w:rsidP="00612611">
            <w:pPr>
              <w:spacing w:before="60" w:after="30" w:line="276" w:lineRule="auto"/>
              <w:ind w:left="586" w:right="14" w:hanging="553"/>
              <w:jc w:val="right"/>
              <w:rPr>
                <w:rFonts w:ascii="Arial" w:hAnsi="Arial" w:cs="Arial"/>
                <w:sz w:val="19"/>
                <w:szCs w:val="19"/>
                <w:rtl/>
                <w:cs/>
                <w:lang w:bidi="ar-SA"/>
              </w:rPr>
            </w:pPr>
            <w:r w:rsidRPr="00103921">
              <w:rPr>
                <w:rFonts w:ascii="Arial" w:hAnsi="Arial" w:cs="Arial"/>
                <w:sz w:val="19"/>
                <w:szCs w:val="19"/>
              </w:rPr>
              <w:t>2,291</w:t>
            </w:r>
          </w:p>
        </w:tc>
        <w:tc>
          <w:tcPr>
            <w:tcW w:w="236" w:type="dxa"/>
            <w:tcBorders>
              <w:top w:val="nil"/>
            </w:tcBorders>
          </w:tcPr>
          <w:p w14:paraId="364AF8C9" w14:textId="77777777" w:rsidR="00612611" w:rsidRPr="00364F7F" w:rsidRDefault="00612611" w:rsidP="00612611">
            <w:pPr>
              <w:spacing w:before="60" w:after="30" w:line="276" w:lineRule="auto"/>
              <w:ind w:left="-108"/>
              <w:jc w:val="right"/>
              <w:rPr>
                <w:rFonts w:ascii="Arial" w:hAnsi="Arial" w:cs="Arial"/>
                <w:sz w:val="19"/>
                <w:szCs w:val="19"/>
                <w:rtl/>
                <w:cs/>
                <w:lang w:bidi="ar-SA"/>
              </w:rPr>
            </w:pPr>
          </w:p>
        </w:tc>
        <w:tc>
          <w:tcPr>
            <w:tcW w:w="1105" w:type="dxa"/>
            <w:tcBorders>
              <w:top w:val="single" w:sz="4" w:space="0" w:color="auto"/>
              <w:bottom w:val="single" w:sz="12" w:space="0" w:color="auto"/>
            </w:tcBorders>
          </w:tcPr>
          <w:p w14:paraId="753714E7" w14:textId="31926B3A" w:rsidR="00612611" w:rsidRPr="00364F7F" w:rsidRDefault="00612611" w:rsidP="00612611">
            <w:pPr>
              <w:spacing w:before="60" w:after="30" w:line="276" w:lineRule="auto"/>
              <w:ind w:left="-108"/>
              <w:jc w:val="right"/>
              <w:rPr>
                <w:rFonts w:ascii="Arial" w:hAnsi="Arial" w:cs="Arial"/>
                <w:sz w:val="19"/>
                <w:szCs w:val="19"/>
                <w:cs/>
              </w:rPr>
            </w:pPr>
            <w:r w:rsidRPr="00612611">
              <w:rPr>
                <w:rFonts w:ascii="Arial" w:hAnsi="Arial" w:cs="Arial" w:hint="cs"/>
                <w:sz w:val="19"/>
                <w:szCs w:val="19"/>
                <w:cs/>
              </w:rPr>
              <w:t>5</w:t>
            </w:r>
            <w:r w:rsidRPr="00612611">
              <w:rPr>
                <w:rFonts w:ascii="Arial" w:hAnsi="Arial" w:cs="Arial"/>
                <w:sz w:val="19"/>
                <w:szCs w:val="19"/>
              </w:rPr>
              <w:t>7,627</w:t>
            </w:r>
          </w:p>
        </w:tc>
        <w:tc>
          <w:tcPr>
            <w:tcW w:w="236" w:type="dxa"/>
            <w:tcBorders>
              <w:top w:val="nil"/>
            </w:tcBorders>
          </w:tcPr>
          <w:p w14:paraId="5D29D29C" w14:textId="77777777" w:rsidR="00612611" w:rsidRPr="00364F7F" w:rsidRDefault="00612611" w:rsidP="00612611">
            <w:pPr>
              <w:spacing w:before="60" w:after="30" w:line="276" w:lineRule="auto"/>
              <w:ind w:left="-108"/>
              <w:jc w:val="right"/>
              <w:rPr>
                <w:rFonts w:ascii="Arial" w:hAnsi="Arial" w:cs="Arial"/>
                <w:sz w:val="19"/>
                <w:szCs w:val="19"/>
                <w:rtl/>
                <w:cs/>
                <w:lang w:bidi="ar-SA"/>
              </w:rPr>
            </w:pPr>
          </w:p>
        </w:tc>
        <w:tc>
          <w:tcPr>
            <w:tcW w:w="1150" w:type="dxa"/>
            <w:tcBorders>
              <w:top w:val="single" w:sz="4" w:space="0" w:color="auto"/>
              <w:bottom w:val="single" w:sz="12" w:space="0" w:color="auto"/>
            </w:tcBorders>
          </w:tcPr>
          <w:p w14:paraId="28818BB5" w14:textId="6A03B50A" w:rsidR="00612611" w:rsidRPr="00364F7F" w:rsidRDefault="00612611" w:rsidP="00612611">
            <w:pPr>
              <w:spacing w:before="60" w:after="30" w:line="276" w:lineRule="auto"/>
              <w:ind w:left="-108"/>
              <w:jc w:val="right"/>
              <w:rPr>
                <w:rFonts w:ascii="Arial" w:hAnsi="Arial" w:cs="Arial"/>
                <w:sz w:val="19"/>
                <w:szCs w:val="19"/>
                <w:cs/>
              </w:rPr>
            </w:pPr>
            <w:r w:rsidRPr="00103921">
              <w:rPr>
                <w:rFonts w:ascii="Arial" w:hAnsi="Arial" w:cs="Arial"/>
                <w:sz w:val="19"/>
                <w:szCs w:val="19"/>
              </w:rPr>
              <w:t>71,576</w:t>
            </w:r>
          </w:p>
        </w:tc>
      </w:tr>
      <w:tr w:rsidR="00612611" w:rsidRPr="00364F7F" w14:paraId="0C94874B" w14:textId="77777777" w:rsidTr="008D073C">
        <w:trPr>
          <w:cantSplit/>
          <w:trHeight w:val="142"/>
        </w:trPr>
        <w:tc>
          <w:tcPr>
            <w:tcW w:w="3894" w:type="dxa"/>
            <w:tcBorders>
              <w:top w:val="nil"/>
              <w:bottom w:val="nil"/>
            </w:tcBorders>
          </w:tcPr>
          <w:p w14:paraId="10B172C0" w14:textId="53F2DC2C" w:rsidR="00612611" w:rsidRPr="00364F7F" w:rsidRDefault="00612611" w:rsidP="00612611">
            <w:pPr>
              <w:spacing w:before="60" w:after="30" w:line="276" w:lineRule="auto"/>
              <w:ind w:right="14"/>
              <w:rPr>
                <w:rFonts w:ascii="Arial" w:hAnsi="Arial" w:cs="Arial"/>
                <w:b/>
                <w:bCs/>
                <w:sz w:val="19"/>
                <w:szCs w:val="19"/>
              </w:rPr>
            </w:pPr>
          </w:p>
        </w:tc>
        <w:tc>
          <w:tcPr>
            <w:tcW w:w="1071" w:type="dxa"/>
            <w:tcBorders>
              <w:top w:val="single" w:sz="12" w:space="0" w:color="auto"/>
              <w:bottom w:val="nil"/>
            </w:tcBorders>
          </w:tcPr>
          <w:p w14:paraId="028BD9A4" w14:textId="77777777" w:rsidR="00612611" w:rsidRPr="00364F7F" w:rsidRDefault="00612611" w:rsidP="00612611">
            <w:pPr>
              <w:spacing w:before="60" w:after="30" w:line="276" w:lineRule="auto"/>
              <w:ind w:left="586" w:right="14" w:hanging="553"/>
              <w:jc w:val="center"/>
              <w:rPr>
                <w:rFonts w:ascii="Arial" w:hAnsi="Arial" w:cs="Arial"/>
                <w:sz w:val="19"/>
                <w:szCs w:val="19"/>
                <w:rtl/>
                <w:cs/>
                <w:lang w:bidi="ar-SA"/>
              </w:rPr>
            </w:pPr>
          </w:p>
        </w:tc>
        <w:tc>
          <w:tcPr>
            <w:tcW w:w="238" w:type="dxa"/>
            <w:tcBorders>
              <w:top w:val="nil"/>
              <w:bottom w:val="nil"/>
            </w:tcBorders>
            <w:vAlign w:val="bottom"/>
          </w:tcPr>
          <w:p w14:paraId="4A290A4C" w14:textId="77777777" w:rsidR="00612611" w:rsidRPr="00364F7F" w:rsidRDefault="00612611" w:rsidP="00612611">
            <w:pPr>
              <w:spacing w:before="60" w:after="30" w:line="276" w:lineRule="auto"/>
              <w:ind w:left="-108"/>
              <w:jc w:val="right"/>
              <w:rPr>
                <w:rFonts w:ascii="Arial" w:hAnsi="Arial" w:cs="Arial"/>
                <w:sz w:val="19"/>
                <w:szCs w:val="19"/>
                <w:rtl/>
                <w:cs/>
                <w:lang w:bidi="ar-SA"/>
              </w:rPr>
            </w:pPr>
          </w:p>
        </w:tc>
        <w:tc>
          <w:tcPr>
            <w:tcW w:w="1031" w:type="dxa"/>
            <w:tcBorders>
              <w:top w:val="single" w:sz="12" w:space="0" w:color="auto"/>
              <w:bottom w:val="nil"/>
            </w:tcBorders>
          </w:tcPr>
          <w:p w14:paraId="237CD56A" w14:textId="77777777" w:rsidR="00612611" w:rsidRPr="00364F7F" w:rsidRDefault="00612611" w:rsidP="00612611">
            <w:pPr>
              <w:spacing w:before="60" w:after="30" w:line="276" w:lineRule="auto"/>
              <w:ind w:left="586" w:right="14" w:hanging="553"/>
              <w:jc w:val="right"/>
              <w:rPr>
                <w:rFonts w:ascii="Arial" w:hAnsi="Arial" w:cs="Arial"/>
                <w:sz w:val="19"/>
                <w:szCs w:val="19"/>
                <w:rtl/>
                <w:cs/>
                <w:lang w:bidi="ar-SA"/>
              </w:rPr>
            </w:pPr>
          </w:p>
        </w:tc>
        <w:tc>
          <w:tcPr>
            <w:tcW w:w="236" w:type="dxa"/>
            <w:tcBorders>
              <w:top w:val="nil"/>
              <w:bottom w:val="nil"/>
            </w:tcBorders>
            <w:vAlign w:val="bottom"/>
          </w:tcPr>
          <w:p w14:paraId="0713F8C9" w14:textId="77777777" w:rsidR="00612611" w:rsidRPr="00364F7F" w:rsidRDefault="00612611" w:rsidP="00612611">
            <w:pPr>
              <w:spacing w:before="60" w:after="30" w:line="276" w:lineRule="auto"/>
              <w:ind w:left="-108"/>
              <w:jc w:val="right"/>
              <w:rPr>
                <w:rFonts w:ascii="Arial" w:hAnsi="Arial" w:cs="Arial"/>
                <w:sz w:val="19"/>
                <w:szCs w:val="19"/>
                <w:rtl/>
                <w:cs/>
                <w:lang w:bidi="ar-SA"/>
              </w:rPr>
            </w:pPr>
          </w:p>
        </w:tc>
        <w:tc>
          <w:tcPr>
            <w:tcW w:w="1105" w:type="dxa"/>
            <w:tcBorders>
              <w:top w:val="single" w:sz="12" w:space="0" w:color="auto"/>
              <w:bottom w:val="nil"/>
            </w:tcBorders>
          </w:tcPr>
          <w:p w14:paraId="243BF01E" w14:textId="77777777" w:rsidR="00612611" w:rsidRPr="00364F7F" w:rsidRDefault="00612611" w:rsidP="00612611">
            <w:pPr>
              <w:spacing w:before="60" w:after="30" w:line="276" w:lineRule="auto"/>
              <w:ind w:left="-108"/>
              <w:jc w:val="right"/>
              <w:rPr>
                <w:rFonts w:ascii="Arial" w:hAnsi="Arial" w:cs="Arial"/>
                <w:sz w:val="19"/>
                <w:szCs w:val="19"/>
                <w:cs/>
              </w:rPr>
            </w:pPr>
          </w:p>
        </w:tc>
        <w:tc>
          <w:tcPr>
            <w:tcW w:w="236" w:type="dxa"/>
            <w:tcBorders>
              <w:top w:val="nil"/>
              <w:bottom w:val="nil"/>
            </w:tcBorders>
            <w:vAlign w:val="bottom"/>
          </w:tcPr>
          <w:p w14:paraId="2A77721C" w14:textId="77777777" w:rsidR="00612611" w:rsidRPr="00364F7F" w:rsidRDefault="00612611" w:rsidP="00612611">
            <w:pPr>
              <w:spacing w:before="60" w:after="30" w:line="276" w:lineRule="auto"/>
              <w:ind w:left="-108"/>
              <w:jc w:val="right"/>
              <w:rPr>
                <w:rFonts w:ascii="Arial" w:hAnsi="Arial" w:cs="Arial"/>
                <w:sz w:val="19"/>
                <w:szCs w:val="19"/>
                <w:rtl/>
                <w:cs/>
                <w:lang w:bidi="ar-SA"/>
              </w:rPr>
            </w:pPr>
          </w:p>
        </w:tc>
        <w:tc>
          <w:tcPr>
            <w:tcW w:w="1150" w:type="dxa"/>
            <w:tcBorders>
              <w:top w:val="single" w:sz="12" w:space="0" w:color="auto"/>
              <w:bottom w:val="nil"/>
            </w:tcBorders>
          </w:tcPr>
          <w:p w14:paraId="43617363" w14:textId="77777777" w:rsidR="00612611" w:rsidRPr="00364F7F" w:rsidRDefault="00612611" w:rsidP="00612611">
            <w:pPr>
              <w:spacing w:before="60" w:after="30" w:line="276" w:lineRule="auto"/>
              <w:ind w:left="-108"/>
              <w:jc w:val="right"/>
              <w:rPr>
                <w:rFonts w:ascii="Arial" w:hAnsi="Arial" w:cs="Arial"/>
                <w:sz w:val="19"/>
                <w:szCs w:val="19"/>
                <w:cs/>
              </w:rPr>
            </w:pPr>
          </w:p>
        </w:tc>
      </w:tr>
      <w:tr w:rsidR="00612611" w:rsidRPr="00364F7F" w14:paraId="4565DE33" w14:textId="77777777" w:rsidTr="008D073C">
        <w:trPr>
          <w:cantSplit/>
          <w:trHeight w:val="142"/>
        </w:trPr>
        <w:tc>
          <w:tcPr>
            <w:tcW w:w="3894" w:type="dxa"/>
            <w:tcBorders>
              <w:top w:val="nil"/>
              <w:bottom w:val="nil"/>
            </w:tcBorders>
          </w:tcPr>
          <w:p w14:paraId="3620B109" w14:textId="77777777" w:rsidR="00612611" w:rsidRPr="00364F7F" w:rsidRDefault="00612611" w:rsidP="00612611">
            <w:pPr>
              <w:spacing w:before="60" w:after="30" w:line="276" w:lineRule="auto"/>
              <w:ind w:right="14"/>
              <w:rPr>
                <w:rFonts w:ascii="Arial" w:hAnsi="Arial" w:cs="Arial"/>
                <w:b/>
                <w:bCs/>
                <w:sz w:val="19"/>
                <w:szCs w:val="19"/>
                <w:cs/>
              </w:rPr>
            </w:pPr>
            <w:r w:rsidRPr="00364F7F">
              <w:rPr>
                <w:rFonts w:ascii="Arial" w:hAnsi="Arial" w:cs="Arial"/>
                <w:b/>
                <w:bCs/>
                <w:sz w:val="19"/>
                <w:szCs w:val="19"/>
              </w:rPr>
              <w:t>Employee benefits obligation</w:t>
            </w:r>
          </w:p>
        </w:tc>
        <w:tc>
          <w:tcPr>
            <w:tcW w:w="1071" w:type="dxa"/>
            <w:tcBorders>
              <w:top w:val="nil"/>
              <w:bottom w:val="nil"/>
            </w:tcBorders>
          </w:tcPr>
          <w:p w14:paraId="1F348103" w14:textId="77777777" w:rsidR="00612611" w:rsidRPr="00364F7F" w:rsidRDefault="00612611" w:rsidP="00612611">
            <w:pPr>
              <w:spacing w:before="60" w:after="30" w:line="276" w:lineRule="auto"/>
              <w:ind w:left="586" w:right="14" w:hanging="553"/>
              <w:jc w:val="center"/>
              <w:rPr>
                <w:rFonts w:ascii="Arial" w:hAnsi="Arial" w:cs="Arial"/>
                <w:sz w:val="19"/>
                <w:szCs w:val="19"/>
                <w:rtl/>
                <w:cs/>
                <w:lang w:bidi="ar-SA"/>
              </w:rPr>
            </w:pPr>
          </w:p>
        </w:tc>
        <w:tc>
          <w:tcPr>
            <w:tcW w:w="238" w:type="dxa"/>
            <w:tcBorders>
              <w:top w:val="nil"/>
              <w:bottom w:val="nil"/>
            </w:tcBorders>
            <w:vAlign w:val="bottom"/>
          </w:tcPr>
          <w:p w14:paraId="3C46194C" w14:textId="77777777" w:rsidR="00612611" w:rsidRPr="00364F7F" w:rsidRDefault="00612611" w:rsidP="00612611">
            <w:pPr>
              <w:spacing w:before="60" w:after="30" w:line="276" w:lineRule="auto"/>
              <w:ind w:left="-108"/>
              <w:jc w:val="right"/>
              <w:rPr>
                <w:rFonts w:ascii="Arial" w:hAnsi="Arial" w:cs="Arial"/>
                <w:sz w:val="19"/>
                <w:szCs w:val="19"/>
                <w:rtl/>
                <w:cs/>
                <w:lang w:bidi="ar-SA"/>
              </w:rPr>
            </w:pPr>
          </w:p>
        </w:tc>
        <w:tc>
          <w:tcPr>
            <w:tcW w:w="1031" w:type="dxa"/>
            <w:tcBorders>
              <w:top w:val="nil"/>
              <w:bottom w:val="nil"/>
            </w:tcBorders>
          </w:tcPr>
          <w:p w14:paraId="68453DD7" w14:textId="77777777" w:rsidR="00612611" w:rsidRPr="00364F7F" w:rsidRDefault="00612611" w:rsidP="00612611">
            <w:pPr>
              <w:spacing w:before="60" w:after="30" w:line="276" w:lineRule="auto"/>
              <w:ind w:left="586" w:right="14" w:hanging="553"/>
              <w:jc w:val="right"/>
              <w:rPr>
                <w:rFonts w:ascii="Arial" w:hAnsi="Arial" w:cs="Arial"/>
                <w:sz w:val="19"/>
                <w:szCs w:val="19"/>
                <w:rtl/>
                <w:cs/>
                <w:lang w:bidi="ar-SA"/>
              </w:rPr>
            </w:pPr>
          </w:p>
        </w:tc>
        <w:tc>
          <w:tcPr>
            <w:tcW w:w="236" w:type="dxa"/>
            <w:tcBorders>
              <w:top w:val="nil"/>
              <w:bottom w:val="nil"/>
            </w:tcBorders>
            <w:vAlign w:val="bottom"/>
          </w:tcPr>
          <w:p w14:paraId="43625B04" w14:textId="77777777" w:rsidR="00612611" w:rsidRPr="00364F7F" w:rsidRDefault="00612611" w:rsidP="00612611">
            <w:pPr>
              <w:spacing w:before="60" w:after="30" w:line="276" w:lineRule="auto"/>
              <w:ind w:left="-108"/>
              <w:jc w:val="right"/>
              <w:rPr>
                <w:rFonts w:ascii="Arial" w:hAnsi="Arial" w:cs="Arial"/>
                <w:sz w:val="19"/>
                <w:szCs w:val="19"/>
                <w:rtl/>
                <w:cs/>
                <w:lang w:bidi="ar-SA"/>
              </w:rPr>
            </w:pPr>
          </w:p>
        </w:tc>
        <w:tc>
          <w:tcPr>
            <w:tcW w:w="1105" w:type="dxa"/>
            <w:tcBorders>
              <w:top w:val="nil"/>
              <w:bottom w:val="nil"/>
            </w:tcBorders>
          </w:tcPr>
          <w:p w14:paraId="2F4A703C" w14:textId="77777777" w:rsidR="00612611" w:rsidRPr="00364F7F" w:rsidRDefault="00612611" w:rsidP="00612611">
            <w:pPr>
              <w:spacing w:before="60" w:after="30" w:line="276" w:lineRule="auto"/>
              <w:ind w:left="-108"/>
              <w:jc w:val="right"/>
              <w:rPr>
                <w:rFonts w:ascii="Arial" w:hAnsi="Arial" w:cs="Arial"/>
                <w:sz w:val="19"/>
                <w:szCs w:val="19"/>
                <w:cs/>
              </w:rPr>
            </w:pPr>
          </w:p>
        </w:tc>
        <w:tc>
          <w:tcPr>
            <w:tcW w:w="236" w:type="dxa"/>
            <w:tcBorders>
              <w:top w:val="nil"/>
              <w:bottom w:val="nil"/>
            </w:tcBorders>
            <w:vAlign w:val="bottom"/>
          </w:tcPr>
          <w:p w14:paraId="55C08816" w14:textId="77777777" w:rsidR="00612611" w:rsidRPr="00364F7F" w:rsidRDefault="00612611" w:rsidP="00612611">
            <w:pPr>
              <w:spacing w:before="60" w:after="30" w:line="276" w:lineRule="auto"/>
              <w:ind w:left="-108"/>
              <w:jc w:val="right"/>
              <w:rPr>
                <w:rFonts w:ascii="Arial" w:hAnsi="Arial" w:cs="Arial"/>
                <w:sz w:val="19"/>
                <w:szCs w:val="19"/>
                <w:rtl/>
                <w:cs/>
                <w:lang w:bidi="ar-SA"/>
              </w:rPr>
            </w:pPr>
          </w:p>
        </w:tc>
        <w:tc>
          <w:tcPr>
            <w:tcW w:w="1150" w:type="dxa"/>
            <w:tcBorders>
              <w:top w:val="nil"/>
              <w:bottom w:val="nil"/>
            </w:tcBorders>
          </w:tcPr>
          <w:p w14:paraId="5631891C" w14:textId="77777777" w:rsidR="00612611" w:rsidRPr="00364F7F" w:rsidRDefault="00612611" w:rsidP="00612611">
            <w:pPr>
              <w:spacing w:before="60" w:after="30" w:line="276" w:lineRule="auto"/>
              <w:ind w:left="-108"/>
              <w:jc w:val="right"/>
              <w:rPr>
                <w:rFonts w:ascii="Arial" w:hAnsi="Arial" w:cs="Arial"/>
                <w:sz w:val="19"/>
                <w:szCs w:val="19"/>
                <w:cs/>
              </w:rPr>
            </w:pPr>
          </w:p>
        </w:tc>
      </w:tr>
      <w:tr w:rsidR="00612611" w:rsidRPr="00364F7F" w14:paraId="0F817EF8" w14:textId="77777777" w:rsidTr="008D073C">
        <w:trPr>
          <w:cantSplit/>
          <w:trHeight w:val="142"/>
        </w:trPr>
        <w:tc>
          <w:tcPr>
            <w:tcW w:w="3894" w:type="dxa"/>
            <w:tcBorders>
              <w:top w:val="nil"/>
              <w:bottom w:val="nil"/>
            </w:tcBorders>
          </w:tcPr>
          <w:p w14:paraId="700A1AFF" w14:textId="72661DB9" w:rsidR="00612611" w:rsidRPr="00364F7F" w:rsidRDefault="00612611" w:rsidP="00612611">
            <w:pPr>
              <w:spacing w:before="60" w:after="30" w:line="276" w:lineRule="auto"/>
              <w:ind w:right="14"/>
              <w:rPr>
                <w:rFonts w:ascii="Arial" w:hAnsi="Arial" w:cs="Arial"/>
                <w:sz w:val="19"/>
                <w:szCs w:val="19"/>
                <w:cs/>
              </w:rPr>
            </w:pPr>
            <w:r w:rsidRPr="00364F7F">
              <w:rPr>
                <w:rFonts w:ascii="Arial" w:hAnsi="Arial" w:cs="Arial"/>
                <w:sz w:val="19"/>
                <w:szCs w:val="19"/>
              </w:rPr>
              <w:t>Key management personnel</w:t>
            </w:r>
          </w:p>
        </w:tc>
        <w:tc>
          <w:tcPr>
            <w:tcW w:w="1071" w:type="dxa"/>
            <w:tcBorders>
              <w:top w:val="nil"/>
              <w:bottom w:val="nil"/>
            </w:tcBorders>
            <w:vAlign w:val="bottom"/>
          </w:tcPr>
          <w:p w14:paraId="4EBAABFC" w14:textId="77777777" w:rsidR="00612611" w:rsidRPr="00364F7F" w:rsidRDefault="00612611" w:rsidP="00612611">
            <w:pPr>
              <w:spacing w:before="60" w:after="30" w:line="276" w:lineRule="auto"/>
              <w:ind w:left="586" w:right="14" w:hanging="553"/>
              <w:jc w:val="center"/>
              <w:rPr>
                <w:rFonts w:ascii="Arial" w:hAnsi="Arial" w:cs="Arial"/>
                <w:sz w:val="19"/>
                <w:szCs w:val="19"/>
                <w:rtl/>
                <w:cs/>
                <w:lang w:bidi="ar-SA"/>
              </w:rPr>
            </w:pPr>
          </w:p>
        </w:tc>
        <w:tc>
          <w:tcPr>
            <w:tcW w:w="238" w:type="dxa"/>
            <w:tcBorders>
              <w:top w:val="nil"/>
              <w:bottom w:val="nil"/>
            </w:tcBorders>
            <w:vAlign w:val="bottom"/>
          </w:tcPr>
          <w:p w14:paraId="6A64CC6B" w14:textId="77777777" w:rsidR="00612611" w:rsidRPr="00364F7F" w:rsidRDefault="00612611" w:rsidP="00612611">
            <w:pPr>
              <w:spacing w:before="60" w:after="30" w:line="276" w:lineRule="auto"/>
              <w:ind w:left="-108"/>
              <w:jc w:val="right"/>
              <w:rPr>
                <w:rFonts w:ascii="Arial" w:hAnsi="Arial" w:cs="Arial"/>
                <w:sz w:val="19"/>
                <w:szCs w:val="19"/>
                <w:rtl/>
                <w:cs/>
                <w:lang w:bidi="ar-SA"/>
              </w:rPr>
            </w:pPr>
          </w:p>
        </w:tc>
        <w:tc>
          <w:tcPr>
            <w:tcW w:w="1031" w:type="dxa"/>
            <w:tcBorders>
              <w:top w:val="nil"/>
              <w:bottom w:val="nil"/>
            </w:tcBorders>
            <w:vAlign w:val="bottom"/>
          </w:tcPr>
          <w:p w14:paraId="380317F6" w14:textId="77777777" w:rsidR="00612611" w:rsidRPr="00364F7F" w:rsidRDefault="00612611" w:rsidP="00612611">
            <w:pPr>
              <w:spacing w:before="60" w:after="30" w:line="276" w:lineRule="auto"/>
              <w:ind w:left="586" w:right="14" w:hanging="553"/>
              <w:jc w:val="right"/>
              <w:rPr>
                <w:rFonts w:ascii="Arial" w:hAnsi="Arial" w:cs="Arial"/>
                <w:sz w:val="19"/>
                <w:szCs w:val="19"/>
                <w:rtl/>
                <w:cs/>
                <w:lang w:bidi="ar-SA"/>
              </w:rPr>
            </w:pPr>
          </w:p>
        </w:tc>
        <w:tc>
          <w:tcPr>
            <w:tcW w:w="236" w:type="dxa"/>
            <w:tcBorders>
              <w:top w:val="nil"/>
              <w:bottom w:val="nil"/>
            </w:tcBorders>
            <w:vAlign w:val="bottom"/>
          </w:tcPr>
          <w:p w14:paraId="69BB1234" w14:textId="77777777" w:rsidR="00612611" w:rsidRPr="00364F7F" w:rsidRDefault="00612611" w:rsidP="00612611">
            <w:pPr>
              <w:spacing w:before="60" w:after="30" w:line="276" w:lineRule="auto"/>
              <w:ind w:left="-108"/>
              <w:jc w:val="right"/>
              <w:rPr>
                <w:rFonts w:ascii="Arial" w:hAnsi="Arial" w:cs="Arial"/>
                <w:sz w:val="19"/>
                <w:szCs w:val="19"/>
                <w:rtl/>
                <w:cs/>
                <w:lang w:bidi="ar-SA"/>
              </w:rPr>
            </w:pPr>
          </w:p>
        </w:tc>
        <w:tc>
          <w:tcPr>
            <w:tcW w:w="1105" w:type="dxa"/>
            <w:tcBorders>
              <w:top w:val="nil"/>
              <w:bottom w:val="nil"/>
            </w:tcBorders>
            <w:vAlign w:val="bottom"/>
          </w:tcPr>
          <w:p w14:paraId="48B64CED" w14:textId="77777777" w:rsidR="00612611" w:rsidRPr="00364F7F" w:rsidRDefault="00612611" w:rsidP="00612611">
            <w:pPr>
              <w:spacing w:before="60" w:after="30" w:line="276" w:lineRule="auto"/>
              <w:ind w:left="-108"/>
              <w:jc w:val="right"/>
              <w:rPr>
                <w:rFonts w:ascii="Arial" w:hAnsi="Arial" w:cs="Arial"/>
                <w:sz w:val="19"/>
                <w:szCs w:val="19"/>
                <w:cs/>
              </w:rPr>
            </w:pPr>
          </w:p>
        </w:tc>
        <w:tc>
          <w:tcPr>
            <w:tcW w:w="236" w:type="dxa"/>
            <w:tcBorders>
              <w:top w:val="nil"/>
              <w:bottom w:val="nil"/>
            </w:tcBorders>
            <w:vAlign w:val="bottom"/>
          </w:tcPr>
          <w:p w14:paraId="14B1F97D" w14:textId="77777777" w:rsidR="00612611" w:rsidRPr="00364F7F" w:rsidRDefault="00612611" w:rsidP="00612611">
            <w:pPr>
              <w:spacing w:before="60" w:after="30" w:line="276" w:lineRule="auto"/>
              <w:ind w:left="-108"/>
              <w:jc w:val="right"/>
              <w:rPr>
                <w:rFonts w:ascii="Arial" w:hAnsi="Arial" w:cs="Arial"/>
                <w:sz w:val="19"/>
                <w:szCs w:val="19"/>
                <w:rtl/>
                <w:cs/>
                <w:lang w:bidi="ar-SA"/>
              </w:rPr>
            </w:pPr>
          </w:p>
        </w:tc>
        <w:tc>
          <w:tcPr>
            <w:tcW w:w="1150" w:type="dxa"/>
            <w:tcBorders>
              <w:top w:val="nil"/>
              <w:bottom w:val="nil"/>
            </w:tcBorders>
            <w:vAlign w:val="bottom"/>
          </w:tcPr>
          <w:p w14:paraId="0ABCFEA4" w14:textId="77777777" w:rsidR="00612611" w:rsidRPr="00364F7F" w:rsidRDefault="00612611" w:rsidP="00612611">
            <w:pPr>
              <w:spacing w:before="60" w:after="30" w:line="276" w:lineRule="auto"/>
              <w:ind w:left="-108"/>
              <w:jc w:val="right"/>
              <w:rPr>
                <w:rFonts w:ascii="Arial" w:hAnsi="Arial" w:cs="Arial"/>
                <w:sz w:val="19"/>
                <w:szCs w:val="19"/>
                <w:cs/>
              </w:rPr>
            </w:pPr>
          </w:p>
        </w:tc>
      </w:tr>
      <w:tr w:rsidR="00612611" w:rsidRPr="00364F7F" w14:paraId="49E5324B" w14:textId="77777777" w:rsidTr="008D073C">
        <w:trPr>
          <w:cantSplit/>
          <w:trHeight w:val="142"/>
        </w:trPr>
        <w:tc>
          <w:tcPr>
            <w:tcW w:w="3894" w:type="dxa"/>
            <w:tcBorders>
              <w:bottom w:val="nil"/>
            </w:tcBorders>
          </w:tcPr>
          <w:p w14:paraId="75F0BC11" w14:textId="7C567E0E" w:rsidR="00612611" w:rsidRPr="00364F7F" w:rsidRDefault="00612611" w:rsidP="00612611">
            <w:pPr>
              <w:spacing w:before="60" w:after="30" w:line="276" w:lineRule="auto"/>
              <w:ind w:right="14"/>
              <w:rPr>
                <w:rFonts w:ascii="Arial" w:hAnsi="Arial" w:cs="Arial"/>
                <w:sz w:val="19"/>
                <w:szCs w:val="19"/>
                <w:cs/>
              </w:rPr>
            </w:pPr>
            <w:r w:rsidRPr="00364F7F">
              <w:rPr>
                <w:rFonts w:ascii="Arial" w:hAnsi="Arial" w:cs="Arial"/>
                <w:sz w:val="19"/>
                <w:szCs w:val="19"/>
              </w:rPr>
              <w:t>- P</w:t>
            </w:r>
            <w:r w:rsidRPr="00364F7F">
              <w:rPr>
                <w:rFonts w:ascii="Arial" w:hAnsi="Arial" w:cs="Arial"/>
                <w:sz w:val="19"/>
                <w:szCs w:val="19"/>
                <w:lang w:val="en-GB"/>
              </w:rPr>
              <w:t>ost-employment benefits</w:t>
            </w:r>
          </w:p>
        </w:tc>
        <w:tc>
          <w:tcPr>
            <w:tcW w:w="1071" w:type="dxa"/>
            <w:tcBorders>
              <w:bottom w:val="single" w:sz="12" w:space="0" w:color="auto"/>
            </w:tcBorders>
            <w:vAlign w:val="bottom"/>
          </w:tcPr>
          <w:p w14:paraId="2F6BDF6C" w14:textId="37780A4D" w:rsidR="00612611" w:rsidRPr="00364F7F" w:rsidRDefault="00612611" w:rsidP="00612611">
            <w:pPr>
              <w:spacing w:before="60" w:after="30" w:line="276" w:lineRule="auto"/>
              <w:ind w:left="586" w:right="14" w:hanging="553"/>
              <w:jc w:val="right"/>
              <w:rPr>
                <w:rFonts w:ascii="Arial" w:hAnsi="Arial" w:cs="Arial"/>
                <w:sz w:val="19"/>
                <w:szCs w:val="19"/>
              </w:rPr>
            </w:pPr>
            <w:r w:rsidRPr="00612611">
              <w:rPr>
                <w:rFonts w:ascii="Arial" w:hAnsi="Arial" w:cs="Arial" w:hint="cs"/>
                <w:sz w:val="19"/>
                <w:szCs w:val="19"/>
                <w:cs/>
              </w:rPr>
              <w:t>16,639</w:t>
            </w:r>
          </w:p>
        </w:tc>
        <w:tc>
          <w:tcPr>
            <w:tcW w:w="238" w:type="dxa"/>
            <w:tcBorders>
              <w:bottom w:val="nil"/>
            </w:tcBorders>
          </w:tcPr>
          <w:p w14:paraId="586706D4" w14:textId="77777777" w:rsidR="00612611" w:rsidRPr="00364F7F" w:rsidRDefault="00612611" w:rsidP="00612611">
            <w:pPr>
              <w:spacing w:before="60" w:after="30" w:line="276" w:lineRule="auto"/>
              <w:ind w:left="-108"/>
              <w:jc w:val="right"/>
              <w:rPr>
                <w:rFonts w:ascii="Arial" w:hAnsi="Arial" w:cs="Arial"/>
                <w:sz w:val="19"/>
                <w:szCs w:val="19"/>
                <w:rtl/>
                <w:cs/>
                <w:lang w:bidi="ar-SA"/>
              </w:rPr>
            </w:pPr>
          </w:p>
        </w:tc>
        <w:tc>
          <w:tcPr>
            <w:tcW w:w="1031" w:type="dxa"/>
            <w:tcBorders>
              <w:bottom w:val="single" w:sz="12" w:space="0" w:color="auto"/>
            </w:tcBorders>
            <w:vAlign w:val="bottom"/>
          </w:tcPr>
          <w:p w14:paraId="037DCFA2" w14:textId="3FAA1824" w:rsidR="00612611" w:rsidRPr="00364F7F" w:rsidRDefault="00612611" w:rsidP="00612611">
            <w:pPr>
              <w:spacing w:before="60" w:after="30" w:line="276" w:lineRule="auto"/>
              <w:ind w:left="586" w:right="14" w:hanging="553"/>
              <w:jc w:val="right"/>
              <w:rPr>
                <w:rFonts w:ascii="Arial" w:hAnsi="Arial" w:cs="Arial"/>
                <w:sz w:val="19"/>
                <w:szCs w:val="19"/>
                <w:lang w:bidi="ar-SA"/>
              </w:rPr>
            </w:pPr>
            <w:r w:rsidRPr="00103921">
              <w:rPr>
                <w:rFonts w:ascii="Arial" w:hAnsi="Arial" w:cs="Arial"/>
                <w:sz w:val="19"/>
                <w:szCs w:val="19"/>
              </w:rPr>
              <w:t>15,896</w:t>
            </w:r>
          </w:p>
        </w:tc>
        <w:tc>
          <w:tcPr>
            <w:tcW w:w="236" w:type="dxa"/>
            <w:tcBorders>
              <w:bottom w:val="nil"/>
            </w:tcBorders>
          </w:tcPr>
          <w:p w14:paraId="0C931A73" w14:textId="77777777" w:rsidR="00612611" w:rsidRPr="00364F7F" w:rsidRDefault="00612611" w:rsidP="00612611">
            <w:pPr>
              <w:spacing w:before="60" w:after="30" w:line="276" w:lineRule="auto"/>
              <w:ind w:left="-108"/>
              <w:jc w:val="right"/>
              <w:rPr>
                <w:rFonts w:ascii="Arial" w:hAnsi="Arial" w:cs="Arial"/>
                <w:sz w:val="19"/>
                <w:szCs w:val="19"/>
                <w:rtl/>
                <w:cs/>
                <w:lang w:bidi="ar-SA"/>
              </w:rPr>
            </w:pPr>
          </w:p>
        </w:tc>
        <w:tc>
          <w:tcPr>
            <w:tcW w:w="1105" w:type="dxa"/>
            <w:tcBorders>
              <w:bottom w:val="single" w:sz="12" w:space="0" w:color="auto"/>
            </w:tcBorders>
            <w:vAlign w:val="bottom"/>
          </w:tcPr>
          <w:p w14:paraId="026A61C8" w14:textId="59286543" w:rsidR="00612611" w:rsidRPr="00364F7F" w:rsidRDefault="00612611" w:rsidP="00612611">
            <w:pPr>
              <w:spacing w:before="60" w:after="30" w:line="276" w:lineRule="auto"/>
              <w:ind w:left="-108"/>
              <w:jc w:val="right"/>
              <w:rPr>
                <w:rFonts w:ascii="Arial" w:hAnsi="Arial" w:cs="Arial"/>
                <w:sz w:val="19"/>
                <w:szCs w:val="19"/>
              </w:rPr>
            </w:pPr>
            <w:r w:rsidRPr="00612611">
              <w:rPr>
                <w:rFonts w:ascii="Arial" w:hAnsi="Arial" w:cs="Arial"/>
                <w:sz w:val="19"/>
                <w:szCs w:val="19"/>
              </w:rPr>
              <w:t>13,651</w:t>
            </w:r>
          </w:p>
        </w:tc>
        <w:tc>
          <w:tcPr>
            <w:tcW w:w="236" w:type="dxa"/>
            <w:tcBorders>
              <w:bottom w:val="nil"/>
            </w:tcBorders>
          </w:tcPr>
          <w:p w14:paraId="4635EB61" w14:textId="77777777" w:rsidR="00612611" w:rsidRPr="00364F7F" w:rsidRDefault="00612611" w:rsidP="00612611">
            <w:pPr>
              <w:spacing w:before="60" w:after="30" w:line="276" w:lineRule="auto"/>
              <w:ind w:left="-108"/>
              <w:jc w:val="right"/>
              <w:rPr>
                <w:rFonts w:ascii="Arial" w:hAnsi="Arial" w:cs="Arial"/>
                <w:sz w:val="19"/>
                <w:szCs w:val="19"/>
                <w:rtl/>
                <w:cs/>
                <w:lang w:bidi="ar-SA"/>
              </w:rPr>
            </w:pPr>
          </w:p>
        </w:tc>
        <w:tc>
          <w:tcPr>
            <w:tcW w:w="1150" w:type="dxa"/>
            <w:tcBorders>
              <w:bottom w:val="single" w:sz="12" w:space="0" w:color="auto"/>
            </w:tcBorders>
            <w:vAlign w:val="bottom"/>
          </w:tcPr>
          <w:p w14:paraId="1D93CB26" w14:textId="2B4533E0" w:rsidR="00612611" w:rsidRPr="00364F7F" w:rsidRDefault="00612611" w:rsidP="00612611">
            <w:pPr>
              <w:spacing w:before="60" w:after="30" w:line="276" w:lineRule="auto"/>
              <w:ind w:left="-108"/>
              <w:jc w:val="right"/>
              <w:rPr>
                <w:rFonts w:ascii="Arial" w:hAnsi="Arial" w:cs="Arial"/>
                <w:sz w:val="19"/>
                <w:szCs w:val="19"/>
                <w:lang w:bidi="ar-SA"/>
              </w:rPr>
            </w:pPr>
            <w:r w:rsidRPr="00103921">
              <w:rPr>
                <w:rFonts w:ascii="Arial" w:hAnsi="Arial" w:cs="Arial"/>
                <w:sz w:val="19"/>
                <w:szCs w:val="19"/>
                <w:lang w:val="en-GB"/>
              </w:rPr>
              <w:t>13,080</w:t>
            </w:r>
          </w:p>
        </w:tc>
      </w:tr>
    </w:tbl>
    <w:p w14:paraId="3899CB72" w14:textId="11CAB0A8" w:rsidR="00A32747" w:rsidRPr="00050D68" w:rsidRDefault="00A32747" w:rsidP="008D073C">
      <w:pPr>
        <w:spacing w:line="360" w:lineRule="auto"/>
        <w:rPr>
          <w:rFonts w:ascii="Arial" w:hAnsi="Arial" w:cs="Arial"/>
          <w:sz w:val="19"/>
          <w:szCs w:val="19"/>
        </w:rPr>
      </w:pPr>
    </w:p>
    <w:p w14:paraId="2464AAC5" w14:textId="1DC31081" w:rsidR="00C76B4E" w:rsidRPr="002F7865" w:rsidRDefault="00C76B4E" w:rsidP="00B17E4C">
      <w:pPr>
        <w:spacing w:line="360" w:lineRule="auto"/>
        <w:ind w:left="426"/>
        <w:jc w:val="both"/>
        <w:rPr>
          <w:rFonts w:ascii="Arial" w:hAnsi="Arial" w:cs="Arial"/>
          <w:sz w:val="19"/>
          <w:szCs w:val="19"/>
        </w:rPr>
      </w:pPr>
      <w:r w:rsidRPr="002F7865">
        <w:rPr>
          <w:rFonts w:ascii="Arial" w:hAnsi="Arial" w:cs="Arial"/>
          <w:sz w:val="19"/>
          <w:szCs w:val="19"/>
        </w:rPr>
        <w:t>Significant transactions with the related parties for the years ended 31 December 20</w:t>
      </w:r>
      <w:r w:rsidR="00417236">
        <w:rPr>
          <w:rFonts w:ascii="Arial" w:hAnsi="Arial" w:cs="Arial"/>
          <w:sz w:val="19"/>
          <w:szCs w:val="19"/>
        </w:rPr>
        <w:t>2</w:t>
      </w:r>
      <w:r w:rsidR="00CE523C">
        <w:rPr>
          <w:rFonts w:ascii="Arial" w:hAnsi="Arial" w:cs="Arial"/>
          <w:sz w:val="19"/>
          <w:szCs w:val="19"/>
        </w:rPr>
        <w:t>4</w:t>
      </w:r>
      <w:r w:rsidRPr="002F7865">
        <w:rPr>
          <w:rFonts w:ascii="Arial" w:hAnsi="Arial" w:cs="Arial"/>
          <w:sz w:val="19"/>
          <w:szCs w:val="19"/>
        </w:rPr>
        <w:t xml:space="preserve"> and 20</w:t>
      </w:r>
      <w:r w:rsidR="00364F7F">
        <w:rPr>
          <w:rFonts w:ascii="Arial" w:hAnsi="Arial" w:cs="Arial"/>
          <w:sz w:val="19"/>
          <w:szCs w:val="19"/>
        </w:rPr>
        <w:t>2</w:t>
      </w:r>
      <w:r w:rsidR="00CE523C">
        <w:rPr>
          <w:rFonts w:ascii="Arial" w:hAnsi="Arial" w:cs="Arial"/>
          <w:sz w:val="19"/>
          <w:szCs w:val="19"/>
        </w:rPr>
        <w:t>3</w:t>
      </w:r>
      <w:r w:rsidRPr="002F7865">
        <w:rPr>
          <w:rFonts w:ascii="Arial" w:hAnsi="Arial" w:cs="Arial"/>
          <w:sz w:val="19"/>
          <w:szCs w:val="19"/>
        </w:rPr>
        <w:t xml:space="preserve"> </w:t>
      </w:r>
      <w:r w:rsidR="00346F2E">
        <w:rPr>
          <w:rFonts w:ascii="Arial" w:hAnsi="Arial" w:cs="Arial"/>
          <w:sz w:val="19"/>
          <w:szCs w:val="19"/>
        </w:rPr>
        <w:t>are</w:t>
      </w:r>
      <w:r w:rsidRPr="002F7865">
        <w:rPr>
          <w:rFonts w:ascii="Arial" w:hAnsi="Arial" w:cs="Arial"/>
          <w:sz w:val="19"/>
          <w:szCs w:val="19"/>
        </w:rPr>
        <w:t xml:space="preserve"> as follows:</w:t>
      </w:r>
    </w:p>
    <w:p w14:paraId="44F81052" w14:textId="77777777" w:rsidR="00C76B4E" w:rsidRPr="00050D68" w:rsidRDefault="00C76B4E" w:rsidP="00260DA2">
      <w:pPr>
        <w:tabs>
          <w:tab w:val="left" w:pos="360"/>
          <w:tab w:val="left" w:pos="900"/>
        </w:tabs>
        <w:spacing w:line="360" w:lineRule="auto"/>
        <w:ind w:left="567"/>
        <w:jc w:val="thaiDistribute"/>
        <w:rPr>
          <w:rFonts w:ascii="Arial" w:hAnsi="Arial" w:cs="Arial"/>
          <w:sz w:val="10"/>
          <w:szCs w:val="10"/>
        </w:rPr>
      </w:pPr>
    </w:p>
    <w:tbl>
      <w:tblPr>
        <w:tblW w:w="89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283"/>
        <w:gridCol w:w="1276"/>
        <w:gridCol w:w="284"/>
        <w:gridCol w:w="1275"/>
        <w:gridCol w:w="284"/>
        <w:gridCol w:w="1276"/>
        <w:gridCol w:w="283"/>
        <w:gridCol w:w="1276"/>
      </w:tblGrid>
      <w:tr w:rsidR="00BB1B42" w:rsidRPr="00C70A0F" w14:paraId="28743D66" w14:textId="77777777" w:rsidTr="003722D6">
        <w:trPr>
          <w:cantSplit/>
          <w:tblHeader/>
        </w:trPr>
        <w:tc>
          <w:tcPr>
            <w:tcW w:w="2693" w:type="dxa"/>
            <w:tcBorders>
              <w:top w:val="nil"/>
              <w:left w:val="nil"/>
              <w:bottom w:val="nil"/>
              <w:right w:val="nil"/>
            </w:tcBorders>
            <w:vAlign w:val="bottom"/>
          </w:tcPr>
          <w:p w14:paraId="7B9701F0" w14:textId="77777777" w:rsidR="00BB1B42" w:rsidRPr="00C70A0F" w:rsidRDefault="00BB1B42" w:rsidP="00C70A0F">
            <w:pPr>
              <w:spacing w:before="60" w:after="30" w:line="276" w:lineRule="auto"/>
              <w:jc w:val="center"/>
              <w:rPr>
                <w:rFonts w:ascii="Arial" w:hAnsi="Arial" w:cs="Arial"/>
                <w:sz w:val="19"/>
                <w:szCs w:val="19"/>
              </w:rPr>
            </w:pPr>
          </w:p>
        </w:tc>
        <w:tc>
          <w:tcPr>
            <w:tcW w:w="283" w:type="dxa"/>
            <w:tcBorders>
              <w:top w:val="nil"/>
              <w:left w:val="nil"/>
              <w:bottom w:val="nil"/>
              <w:right w:val="nil"/>
            </w:tcBorders>
          </w:tcPr>
          <w:p w14:paraId="3D14B98E" w14:textId="77777777" w:rsidR="00BB1B42" w:rsidRPr="00C70A0F" w:rsidRDefault="00BB1B42" w:rsidP="00C70A0F">
            <w:pPr>
              <w:spacing w:before="60" w:after="30" w:line="276" w:lineRule="auto"/>
              <w:jc w:val="center"/>
              <w:rPr>
                <w:rFonts w:ascii="Arial" w:hAnsi="Arial" w:cs="Arial"/>
                <w:sz w:val="19"/>
                <w:szCs w:val="19"/>
              </w:rPr>
            </w:pPr>
          </w:p>
        </w:tc>
        <w:tc>
          <w:tcPr>
            <w:tcW w:w="2835" w:type="dxa"/>
            <w:gridSpan w:val="3"/>
            <w:tcBorders>
              <w:top w:val="nil"/>
              <w:left w:val="nil"/>
              <w:bottom w:val="nil"/>
              <w:right w:val="nil"/>
            </w:tcBorders>
            <w:vAlign w:val="bottom"/>
          </w:tcPr>
          <w:p w14:paraId="7F80F561" w14:textId="77777777" w:rsidR="00BB1B42" w:rsidRPr="00C70A0F" w:rsidRDefault="00BB1B42" w:rsidP="00C70A0F">
            <w:pPr>
              <w:spacing w:before="60" w:after="30" w:line="276" w:lineRule="auto"/>
              <w:jc w:val="center"/>
              <w:rPr>
                <w:rFonts w:ascii="Arial" w:hAnsi="Arial" w:cs="Arial"/>
                <w:sz w:val="19"/>
                <w:szCs w:val="19"/>
                <w:cs/>
              </w:rPr>
            </w:pPr>
          </w:p>
        </w:tc>
        <w:tc>
          <w:tcPr>
            <w:tcW w:w="284" w:type="dxa"/>
            <w:tcBorders>
              <w:top w:val="nil"/>
              <w:left w:val="nil"/>
              <w:bottom w:val="nil"/>
              <w:right w:val="nil"/>
            </w:tcBorders>
            <w:vAlign w:val="bottom"/>
          </w:tcPr>
          <w:p w14:paraId="1152795C" w14:textId="77777777" w:rsidR="00BB1B42" w:rsidRPr="00C70A0F" w:rsidRDefault="00BB1B42" w:rsidP="00C70A0F">
            <w:pPr>
              <w:spacing w:before="60" w:after="30" w:line="276" w:lineRule="auto"/>
              <w:jc w:val="right"/>
              <w:rPr>
                <w:rFonts w:ascii="Arial" w:hAnsi="Arial" w:cs="Arial"/>
                <w:sz w:val="19"/>
                <w:szCs w:val="19"/>
                <w:lang w:val="en-GB"/>
              </w:rPr>
            </w:pPr>
          </w:p>
        </w:tc>
        <w:tc>
          <w:tcPr>
            <w:tcW w:w="2835" w:type="dxa"/>
            <w:gridSpan w:val="3"/>
            <w:tcBorders>
              <w:top w:val="nil"/>
              <w:left w:val="nil"/>
              <w:bottom w:val="nil"/>
              <w:right w:val="nil"/>
            </w:tcBorders>
            <w:vAlign w:val="bottom"/>
          </w:tcPr>
          <w:p w14:paraId="24068049" w14:textId="37088CC3" w:rsidR="00BB1B42" w:rsidRPr="00C70A0F" w:rsidRDefault="00BB1B42" w:rsidP="00C70A0F">
            <w:pPr>
              <w:spacing w:before="60" w:after="30" w:line="276" w:lineRule="auto"/>
              <w:jc w:val="right"/>
              <w:rPr>
                <w:rFonts w:ascii="Arial" w:hAnsi="Arial" w:cs="Arial"/>
                <w:sz w:val="19"/>
                <w:szCs w:val="19"/>
                <w:lang w:val="en-GB"/>
              </w:rPr>
            </w:pPr>
            <w:r w:rsidRPr="00C70A0F">
              <w:rPr>
                <w:rFonts w:ascii="Arial" w:hAnsi="Arial" w:cs="Arial"/>
                <w:sz w:val="19"/>
                <w:szCs w:val="19"/>
                <w:lang w:val="en-GB"/>
              </w:rPr>
              <w:t>(Unit: Thousand Baht)</w:t>
            </w:r>
          </w:p>
        </w:tc>
      </w:tr>
      <w:tr w:rsidR="00BB1B42" w:rsidRPr="00C70A0F" w14:paraId="051FDD43" w14:textId="77777777" w:rsidTr="003722D6">
        <w:trPr>
          <w:cantSplit/>
          <w:tblHeader/>
        </w:trPr>
        <w:tc>
          <w:tcPr>
            <w:tcW w:w="2693" w:type="dxa"/>
            <w:tcBorders>
              <w:top w:val="nil"/>
              <w:left w:val="nil"/>
              <w:bottom w:val="nil"/>
              <w:right w:val="nil"/>
            </w:tcBorders>
            <w:vAlign w:val="bottom"/>
          </w:tcPr>
          <w:p w14:paraId="0E643378" w14:textId="77777777" w:rsidR="00BB1B42" w:rsidRPr="00C70A0F" w:rsidRDefault="00BB1B42" w:rsidP="00C70A0F">
            <w:pPr>
              <w:spacing w:before="60" w:after="30" w:line="276" w:lineRule="auto"/>
              <w:jc w:val="center"/>
              <w:rPr>
                <w:rFonts w:ascii="Arial" w:hAnsi="Arial" w:cs="Arial"/>
                <w:sz w:val="19"/>
                <w:szCs w:val="19"/>
              </w:rPr>
            </w:pPr>
          </w:p>
        </w:tc>
        <w:tc>
          <w:tcPr>
            <w:tcW w:w="283" w:type="dxa"/>
            <w:tcBorders>
              <w:top w:val="nil"/>
              <w:left w:val="nil"/>
              <w:bottom w:val="nil"/>
              <w:right w:val="nil"/>
            </w:tcBorders>
          </w:tcPr>
          <w:p w14:paraId="4E85D950" w14:textId="77777777" w:rsidR="00BB1B42" w:rsidRPr="00C70A0F" w:rsidRDefault="00BB1B42" w:rsidP="00C70A0F">
            <w:pPr>
              <w:spacing w:before="60" w:after="30" w:line="276" w:lineRule="auto"/>
              <w:jc w:val="center"/>
              <w:rPr>
                <w:rFonts w:ascii="Arial" w:hAnsi="Arial" w:cs="Arial"/>
                <w:sz w:val="19"/>
                <w:szCs w:val="19"/>
              </w:rPr>
            </w:pPr>
          </w:p>
        </w:tc>
        <w:tc>
          <w:tcPr>
            <w:tcW w:w="2835" w:type="dxa"/>
            <w:gridSpan w:val="3"/>
            <w:tcBorders>
              <w:top w:val="nil"/>
              <w:left w:val="nil"/>
              <w:bottom w:val="single" w:sz="4" w:space="0" w:color="auto"/>
              <w:right w:val="nil"/>
            </w:tcBorders>
          </w:tcPr>
          <w:p w14:paraId="310D255D" w14:textId="77777777" w:rsidR="00BB1B42" w:rsidRPr="00C70A0F" w:rsidRDefault="00BB1B42" w:rsidP="00C70A0F">
            <w:pPr>
              <w:spacing w:before="60" w:after="30" w:line="276" w:lineRule="auto"/>
              <w:ind w:left="14"/>
              <w:jc w:val="center"/>
              <w:rPr>
                <w:rFonts w:ascii="Arial" w:hAnsi="Arial" w:cs="Arial"/>
                <w:sz w:val="19"/>
                <w:szCs w:val="19"/>
              </w:rPr>
            </w:pPr>
            <w:r w:rsidRPr="00C70A0F">
              <w:rPr>
                <w:rFonts w:ascii="Arial" w:hAnsi="Arial" w:cs="Arial"/>
                <w:sz w:val="19"/>
                <w:szCs w:val="19"/>
              </w:rPr>
              <w:t>Consolidated F/S</w:t>
            </w:r>
          </w:p>
        </w:tc>
        <w:tc>
          <w:tcPr>
            <w:tcW w:w="284" w:type="dxa"/>
            <w:tcBorders>
              <w:top w:val="nil"/>
              <w:left w:val="nil"/>
              <w:bottom w:val="nil"/>
              <w:right w:val="nil"/>
            </w:tcBorders>
          </w:tcPr>
          <w:p w14:paraId="605F3082" w14:textId="77777777" w:rsidR="00BB1B42" w:rsidRPr="00C70A0F" w:rsidRDefault="00BB1B42" w:rsidP="00C70A0F">
            <w:pPr>
              <w:spacing w:before="60" w:after="30" w:line="276" w:lineRule="auto"/>
              <w:ind w:left="14"/>
              <w:jc w:val="center"/>
              <w:rPr>
                <w:rFonts w:ascii="Arial" w:hAnsi="Arial" w:cs="Arial"/>
                <w:sz w:val="19"/>
                <w:szCs w:val="19"/>
              </w:rPr>
            </w:pPr>
          </w:p>
        </w:tc>
        <w:tc>
          <w:tcPr>
            <w:tcW w:w="2835" w:type="dxa"/>
            <w:gridSpan w:val="3"/>
            <w:tcBorders>
              <w:top w:val="nil"/>
              <w:left w:val="nil"/>
              <w:bottom w:val="single" w:sz="4" w:space="0" w:color="auto"/>
              <w:right w:val="nil"/>
            </w:tcBorders>
          </w:tcPr>
          <w:p w14:paraId="3ED4CF42" w14:textId="77777777" w:rsidR="00BB1B42" w:rsidRPr="00C70A0F" w:rsidRDefault="00BB1B42" w:rsidP="00C70A0F">
            <w:pPr>
              <w:spacing w:before="60" w:after="30" w:line="276" w:lineRule="auto"/>
              <w:ind w:left="14"/>
              <w:jc w:val="center"/>
              <w:rPr>
                <w:rFonts w:ascii="Arial" w:hAnsi="Arial" w:cs="Arial"/>
                <w:sz w:val="19"/>
                <w:szCs w:val="19"/>
              </w:rPr>
            </w:pPr>
            <w:r w:rsidRPr="00C70A0F">
              <w:rPr>
                <w:rFonts w:ascii="Arial" w:hAnsi="Arial" w:cs="Arial"/>
                <w:sz w:val="19"/>
                <w:szCs w:val="19"/>
              </w:rPr>
              <w:t>Separate F/S</w:t>
            </w:r>
          </w:p>
        </w:tc>
      </w:tr>
      <w:tr w:rsidR="00DA0490" w:rsidRPr="00C70A0F" w14:paraId="4C087458" w14:textId="77777777" w:rsidTr="003722D6">
        <w:trPr>
          <w:cantSplit/>
          <w:tblHeader/>
        </w:trPr>
        <w:tc>
          <w:tcPr>
            <w:tcW w:w="2693" w:type="dxa"/>
            <w:tcBorders>
              <w:top w:val="nil"/>
              <w:left w:val="nil"/>
              <w:bottom w:val="nil"/>
              <w:right w:val="nil"/>
            </w:tcBorders>
            <w:vAlign w:val="bottom"/>
          </w:tcPr>
          <w:p w14:paraId="3278155A" w14:textId="083D3D8A" w:rsidR="00DA0490" w:rsidRPr="00DA0490" w:rsidRDefault="00DA0490" w:rsidP="00DA0490">
            <w:pPr>
              <w:spacing w:before="60" w:after="30" w:line="276" w:lineRule="auto"/>
              <w:jc w:val="center"/>
              <w:rPr>
                <w:rFonts w:ascii="Arial" w:hAnsi="Arial" w:cs="Browallia New"/>
                <w:sz w:val="19"/>
                <w:szCs w:val="24"/>
              </w:rPr>
            </w:pPr>
            <w:r w:rsidRPr="00C70A0F">
              <w:rPr>
                <w:rFonts w:ascii="Arial" w:hAnsi="Arial" w:cs="Arial"/>
                <w:sz w:val="19"/>
                <w:szCs w:val="19"/>
                <w:lang w:val="en-GB"/>
              </w:rPr>
              <w:t xml:space="preserve">Transaction </w:t>
            </w:r>
            <w:r>
              <w:rPr>
                <w:rFonts w:ascii="Arial" w:hAnsi="Arial" w:cs="Browallia New"/>
                <w:sz w:val="19"/>
                <w:szCs w:val="24"/>
              </w:rPr>
              <w:t>with</w:t>
            </w:r>
          </w:p>
        </w:tc>
        <w:tc>
          <w:tcPr>
            <w:tcW w:w="283" w:type="dxa"/>
            <w:tcBorders>
              <w:top w:val="nil"/>
              <w:left w:val="nil"/>
              <w:bottom w:val="nil"/>
              <w:right w:val="nil"/>
            </w:tcBorders>
          </w:tcPr>
          <w:p w14:paraId="05F1844E" w14:textId="77777777" w:rsidR="00DA0490" w:rsidRPr="00C70A0F" w:rsidRDefault="00DA0490" w:rsidP="00DA0490">
            <w:pPr>
              <w:spacing w:before="60" w:after="30" w:line="276" w:lineRule="auto"/>
              <w:jc w:val="center"/>
              <w:rPr>
                <w:rFonts w:ascii="Arial" w:hAnsi="Arial" w:cs="Arial"/>
                <w:sz w:val="19"/>
                <w:szCs w:val="19"/>
              </w:rPr>
            </w:pPr>
          </w:p>
        </w:tc>
        <w:tc>
          <w:tcPr>
            <w:tcW w:w="5954" w:type="dxa"/>
            <w:gridSpan w:val="7"/>
            <w:tcBorders>
              <w:top w:val="nil"/>
              <w:left w:val="nil"/>
              <w:bottom w:val="single" w:sz="4" w:space="0" w:color="auto"/>
              <w:right w:val="nil"/>
            </w:tcBorders>
            <w:vAlign w:val="bottom"/>
          </w:tcPr>
          <w:p w14:paraId="7F932BE9" w14:textId="77777777" w:rsidR="00DA0490" w:rsidRPr="00C70A0F" w:rsidRDefault="00DA0490" w:rsidP="00DA0490">
            <w:pPr>
              <w:spacing w:before="60" w:after="30" w:line="276" w:lineRule="auto"/>
              <w:ind w:left="14"/>
              <w:jc w:val="center"/>
              <w:rPr>
                <w:rFonts w:ascii="Arial" w:hAnsi="Arial" w:cs="Arial"/>
                <w:sz w:val="19"/>
                <w:szCs w:val="19"/>
              </w:rPr>
            </w:pPr>
            <w:r w:rsidRPr="00C70A0F">
              <w:rPr>
                <w:rFonts w:ascii="Arial" w:hAnsi="Arial" w:cs="Arial"/>
                <w:sz w:val="19"/>
                <w:szCs w:val="19"/>
              </w:rPr>
              <w:t>For the years ended 31 December</w:t>
            </w:r>
          </w:p>
        </w:tc>
      </w:tr>
      <w:tr w:rsidR="00DA0490" w:rsidRPr="00C70A0F" w14:paraId="7F636618" w14:textId="77777777" w:rsidTr="003722D6">
        <w:trPr>
          <w:cantSplit/>
          <w:tblHeader/>
        </w:trPr>
        <w:tc>
          <w:tcPr>
            <w:tcW w:w="2693" w:type="dxa"/>
            <w:tcBorders>
              <w:top w:val="nil"/>
              <w:left w:val="nil"/>
              <w:bottom w:val="single" w:sz="4" w:space="0" w:color="auto"/>
              <w:right w:val="nil"/>
            </w:tcBorders>
            <w:vAlign w:val="bottom"/>
          </w:tcPr>
          <w:p w14:paraId="7B6437B2" w14:textId="5011C72C" w:rsidR="00DA0490" w:rsidRPr="00C70A0F" w:rsidRDefault="00E1514F" w:rsidP="00DA0490">
            <w:pPr>
              <w:spacing w:before="60" w:after="30" w:line="276" w:lineRule="auto"/>
              <w:ind w:left="-108" w:right="-110"/>
              <w:jc w:val="center"/>
              <w:rPr>
                <w:rFonts w:ascii="Arial" w:hAnsi="Arial" w:cs="Arial"/>
                <w:sz w:val="19"/>
                <w:szCs w:val="19"/>
                <w:lang w:val="en-GB"/>
              </w:rPr>
            </w:pPr>
            <w:r>
              <w:rPr>
                <w:rFonts w:ascii="Arial" w:hAnsi="Arial" w:cs="Arial"/>
                <w:sz w:val="19"/>
                <w:szCs w:val="19"/>
                <w:lang w:val="en-GB"/>
              </w:rPr>
              <w:t>r</w:t>
            </w:r>
            <w:r w:rsidR="00DA0490">
              <w:rPr>
                <w:rFonts w:ascii="Arial" w:hAnsi="Arial" w:cs="Arial"/>
                <w:sz w:val="19"/>
                <w:szCs w:val="19"/>
                <w:lang w:val="en-GB"/>
              </w:rPr>
              <w:t xml:space="preserve">elated </w:t>
            </w:r>
            <w:r>
              <w:rPr>
                <w:rFonts w:ascii="Arial" w:hAnsi="Arial" w:cs="Arial"/>
                <w:sz w:val="19"/>
                <w:szCs w:val="19"/>
                <w:lang w:val="en-GB"/>
              </w:rPr>
              <w:t>parties</w:t>
            </w:r>
            <w:r w:rsidR="00DA0490" w:rsidRPr="00C70A0F">
              <w:rPr>
                <w:rFonts w:ascii="Arial" w:hAnsi="Arial" w:cs="Arial"/>
                <w:sz w:val="19"/>
                <w:szCs w:val="19"/>
                <w:lang w:val="en-GB"/>
              </w:rPr>
              <w:t xml:space="preserve"> </w:t>
            </w:r>
          </w:p>
        </w:tc>
        <w:tc>
          <w:tcPr>
            <w:tcW w:w="283" w:type="dxa"/>
            <w:tcBorders>
              <w:top w:val="nil"/>
              <w:left w:val="nil"/>
              <w:bottom w:val="nil"/>
              <w:right w:val="nil"/>
            </w:tcBorders>
          </w:tcPr>
          <w:p w14:paraId="0605614A" w14:textId="77777777" w:rsidR="00DA0490" w:rsidRPr="00C70A0F" w:rsidRDefault="00DA0490" w:rsidP="00DA0490">
            <w:pPr>
              <w:spacing w:before="60" w:after="30" w:line="276" w:lineRule="auto"/>
              <w:ind w:right="-110"/>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7C67DE2E" w14:textId="24F5C3B1" w:rsidR="00DA0490" w:rsidRPr="00C70A0F" w:rsidRDefault="00DA0490" w:rsidP="00DA0490">
            <w:pPr>
              <w:tabs>
                <w:tab w:val="left" w:pos="900"/>
              </w:tabs>
              <w:spacing w:before="60" w:after="30" w:line="276"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24</w:t>
            </w:r>
          </w:p>
        </w:tc>
        <w:tc>
          <w:tcPr>
            <w:tcW w:w="284" w:type="dxa"/>
            <w:tcBorders>
              <w:top w:val="single" w:sz="4" w:space="0" w:color="auto"/>
              <w:left w:val="nil"/>
              <w:bottom w:val="nil"/>
              <w:right w:val="nil"/>
            </w:tcBorders>
            <w:vAlign w:val="center"/>
          </w:tcPr>
          <w:p w14:paraId="37C381B3" w14:textId="77777777" w:rsidR="00DA0490" w:rsidRPr="00C70A0F" w:rsidRDefault="00DA0490" w:rsidP="00DA0490">
            <w:pPr>
              <w:tabs>
                <w:tab w:val="left" w:pos="360"/>
                <w:tab w:val="left" w:pos="900"/>
              </w:tabs>
              <w:spacing w:before="60" w:after="30" w:line="276" w:lineRule="auto"/>
              <w:jc w:val="center"/>
              <w:rPr>
                <w:rFonts w:ascii="Arial" w:hAnsi="Arial" w:cs="Arial"/>
                <w:sz w:val="19"/>
                <w:szCs w:val="19"/>
                <w:lang w:val="en-GB"/>
              </w:rPr>
            </w:pPr>
          </w:p>
        </w:tc>
        <w:tc>
          <w:tcPr>
            <w:tcW w:w="1275" w:type="dxa"/>
            <w:tcBorders>
              <w:top w:val="single" w:sz="4" w:space="0" w:color="auto"/>
              <w:left w:val="nil"/>
              <w:bottom w:val="single" w:sz="4" w:space="0" w:color="auto"/>
              <w:right w:val="nil"/>
            </w:tcBorders>
            <w:vAlign w:val="center"/>
          </w:tcPr>
          <w:p w14:paraId="62537496" w14:textId="42FD7837" w:rsidR="00DA0490" w:rsidRPr="00C70A0F" w:rsidRDefault="00DA0490" w:rsidP="00DA0490">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23</w:t>
            </w:r>
          </w:p>
        </w:tc>
        <w:tc>
          <w:tcPr>
            <w:tcW w:w="284" w:type="dxa"/>
            <w:tcBorders>
              <w:top w:val="single" w:sz="4" w:space="0" w:color="auto"/>
              <w:left w:val="nil"/>
              <w:bottom w:val="nil"/>
              <w:right w:val="nil"/>
            </w:tcBorders>
            <w:vAlign w:val="center"/>
          </w:tcPr>
          <w:p w14:paraId="36AC800D" w14:textId="77777777" w:rsidR="00DA0490" w:rsidRPr="00C70A0F" w:rsidRDefault="00DA0490" w:rsidP="00DA0490">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12B9393C" w14:textId="16B85FE5" w:rsidR="00DA0490" w:rsidRPr="00C70A0F" w:rsidRDefault="00DA0490" w:rsidP="00DA0490">
            <w:pPr>
              <w:tabs>
                <w:tab w:val="left" w:pos="900"/>
              </w:tabs>
              <w:spacing w:before="60" w:after="30" w:line="276"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24</w:t>
            </w:r>
          </w:p>
        </w:tc>
        <w:tc>
          <w:tcPr>
            <w:tcW w:w="283" w:type="dxa"/>
            <w:tcBorders>
              <w:top w:val="single" w:sz="4" w:space="0" w:color="auto"/>
              <w:left w:val="nil"/>
              <w:bottom w:val="nil"/>
              <w:right w:val="nil"/>
            </w:tcBorders>
            <w:vAlign w:val="center"/>
          </w:tcPr>
          <w:p w14:paraId="66D56359" w14:textId="77777777" w:rsidR="00DA0490" w:rsidRPr="00C70A0F" w:rsidRDefault="00DA0490" w:rsidP="00DA0490">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23514226" w14:textId="4DDD8417" w:rsidR="00DA0490" w:rsidRPr="00C70A0F" w:rsidRDefault="00DA0490" w:rsidP="00DA0490">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23</w:t>
            </w:r>
          </w:p>
        </w:tc>
      </w:tr>
      <w:tr w:rsidR="00DA0490" w:rsidRPr="00C70A0F" w14:paraId="12B7FF0A" w14:textId="77777777" w:rsidTr="003722D6">
        <w:trPr>
          <w:cantSplit/>
          <w:trHeight w:hRule="exact" w:val="307"/>
          <w:tblHeader/>
        </w:trPr>
        <w:tc>
          <w:tcPr>
            <w:tcW w:w="2693" w:type="dxa"/>
            <w:tcBorders>
              <w:top w:val="single" w:sz="4" w:space="0" w:color="auto"/>
              <w:left w:val="nil"/>
              <w:bottom w:val="nil"/>
              <w:right w:val="nil"/>
            </w:tcBorders>
          </w:tcPr>
          <w:p w14:paraId="2350B310" w14:textId="77777777" w:rsidR="00DA0490" w:rsidRPr="00C70A0F" w:rsidRDefault="00DA0490" w:rsidP="00DA0490">
            <w:pPr>
              <w:spacing w:before="60" w:after="30" w:line="276" w:lineRule="auto"/>
              <w:rPr>
                <w:rFonts w:ascii="Arial" w:hAnsi="Arial" w:cs="Arial"/>
                <w:noProof/>
                <w:sz w:val="19"/>
                <w:szCs w:val="19"/>
                <w:lang w:val="en-GB" w:eastAsia="en-GB"/>
              </w:rPr>
            </w:pPr>
          </w:p>
        </w:tc>
        <w:tc>
          <w:tcPr>
            <w:tcW w:w="283" w:type="dxa"/>
            <w:tcBorders>
              <w:top w:val="nil"/>
              <w:left w:val="nil"/>
              <w:bottom w:val="nil"/>
              <w:right w:val="nil"/>
            </w:tcBorders>
          </w:tcPr>
          <w:p w14:paraId="0F7C8479" w14:textId="77777777" w:rsidR="00DA0490" w:rsidRPr="00C70A0F" w:rsidRDefault="00DA0490" w:rsidP="00DA0490">
            <w:pPr>
              <w:spacing w:before="60" w:after="30" w:line="276" w:lineRule="auto"/>
              <w:rPr>
                <w:rFonts w:ascii="Arial" w:hAnsi="Arial" w:cs="Arial"/>
                <w:noProof/>
                <w:sz w:val="19"/>
                <w:szCs w:val="19"/>
                <w:lang w:val="en-GB" w:eastAsia="en-GB"/>
              </w:rPr>
            </w:pPr>
          </w:p>
        </w:tc>
        <w:tc>
          <w:tcPr>
            <w:tcW w:w="1276" w:type="dxa"/>
            <w:tcBorders>
              <w:top w:val="single" w:sz="4" w:space="0" w:color="auto"/>
              <w:left w:val="nil"/>
              <w:bottom w:val="nil"/>
              <w:right w:val="nil"/>
            </w:tcBorders>
          </w:tcPr>
          <w:p w14:paraId="10EA235A" w14:textId="77777777" w:rsidR="00DA0490" w:rsidRPr="00C70A0F" w:rsidRDefault="00DA0490" w:rsidP="00DA0490">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015AFBB5" w14:textId="77777777" w:rsidR="00DA0490" w:rsidRPr="00C70A0F" w:rsidRDefault="00DA0490" w:rsidP="00DA0490">
            <w:pPr>
              <w:spacing w:before="60" w:after="30" w:line="276" w:lineRule="auto"/>
              <w:rPr>
                <w:rFonts w:ascii="Arial" w:hAnsi="Arial" w:cs="Arial"/>
                <w:sz w:val="19"/>
                <w:szCs w:val="19"/>
              </w:rPr>
            </w:pPr>
          </w:p>
        </w:tc>
        <w:tc>
          <w:tcPr>
            <w:tcW w:w="1275" w:type="dxa"/>
            <w:tcBorders>
              <w:top w:val="single" w:sz="4" w:space="0" w:color="auto"/>
              <w:left w:val="nil"/>
              <w:bottom w:val="nil"/>
              <w:right w:val="nil"/>
            </w:tcBorders>
          </w:tcPr>
          <w:p w14:paraId="1A76F139" w14:textId="77777777" w:rsidR="00DA0490" w:rsidRPr="00C70A0F" w:rsidRDefault="00DA0490" w:rsidP="00DA0490">
            <w:pPr>
              <w:spacing w:before="60" w:after="30" w:line="276" w:lineRule="auto"/>
              <w:rPr>
                <w:rFonts w:ascii="Arial" w:hAnsi="Arial" w:cs="Arial"/>
                <w:sz w:val="19"/>
                <w:szCs w:val="19"/>
              </w:rPr>
            </w:pPr>
          </w:p>
        </w:tc>
        <w:tc>
          <w:tcPr>
            <w:tcW w:w="284" w:type="dxa"/>
            <w:tcBorders>
              <w:top w:val="nil"/>
              <w:left w:val="nil"/>
              <w:bottom w:val="nil"/>
              <w:right w:val="nil"/>
            </w:tcBorders>
          </w:tcPr>
          <w:p w14:paraId="6010E076" w14:textId="77777777" w:rsidR="00DA0490" w:rsidRPr="00C70A0F" w:rsidRDefault="00DA0490" w:rsidP="00DA0490">
            <w:pPr>
              <w:spacing w:before="60" w:after="30" w:line="276" w:lineRule="auto"/>
              <w:jc w:val="right"/>
              <w:rPr>
                <w:rFonts w:ascii="Arial" w:hAnsi="Arial" w:cs="Arial"/>
                <w:sz w:val="19"/>
                <w:szCs w:val="19"/>
                <w:lang w:val="en-GB"/>
              </w:rPr>
            </w:pPr>
          </w:p>
        </w:tc>
        <w:tc>
          <w:tcPr>
            <w:tcW w:w="1276" w:type="dxa"/>
            <w:tcBorders>
              <w:top w:val="single" w:sz="4" w:space="0" w:color="auto"/>
              <w:left w:val="nil"/>
              <w:bottom w:val="nil"/>
              <w:right w:val="nil"/>
            </w:tcBorders>
          </w:tcPr>
          <w:p w14:paraId="02800286" w14:textId="77777777" w:rsidR="00DA0490" w:rsidRPr="00C70A0F" w:rsidRDefault="00DA0490" w:rsidP="00DA0490">
            <w:pPr>
              <w:spacing w:before="60" w:after="30" w:line="276" w:lineRule="auto"/>
              <w:jc w:val="right"/>
              <w:rPr>
                <w:rFonts w:ascii="Arial" w:hAnsi="Arial" w:cs="Arial"/>
                <w:sz w:val="19"/>
                <w:szCs w:val="19"/>
                <w:lang w:val="en-GB"/>
              </w:rPr>
            </w:pPr>
          </w:p>
        </w:tc>
        <w:tc>
          <w:tcPr>
            <w:tcW w:w="283" w:type="dxa"/>
            <w:tcBorders>
              <w:top w:val="nil"/>
              <w:left w:val="nil"/>
              <w:bottom w:val="nil"/>
              <w:right w:val="nil"/>
            </w:tcBorders>
          </w:tcPr>
          <w:p w14:paraId="03ED7CD7"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single" w:sz="4" w:space="0" w:color="auto"/>
              <w:left w:val="nil"/>
              <w:bottom w:val="nil"/>
              <w:right w:val="nil"/>
            </w:tcBorders>
          </w:tcPr>
          <w:p w14:paraId="48DAF363" w14:textId="77777777" w:rsidR="00DA0490" w:rsidRPr="00C70A0F" w:rsidRDefault="00DA0490" w:rsidP="00DA0490">
            <w:pPr>
              <w:spacing w:before="60" w:after="30" w:line="276" w:lineRule="auto"/>
              <w:jc w:val="right"/>
              <w:rPr>
                <w:rFonts w:ascii="Arial" w:hAnsi="Arial" w:cs="Arial"/>
                <w:sz w:val="19"/>
                <w:szCs w:val="19"/>
              </w:rPr>
            </w:pPr>
          </w:p>
        </w:tc>
      </w:tr>
      <w:tr w:rsidR="00DA0490" w:rsidRPr="00C70A0F" w14:paraId="3673E6A8" w14:textId="77777777" w:rsidTr="003722D6">
        <w:trPr>
          <w:cantSplit/>
        </w:trPr>
        <w:tc>
          <w:tcPr>
            <w:tcW w:w="2693" w:type="dxa"/>
            <w:tcBorders>
              <w:top w:val="nil"/>
              <w:left w:val="nil"/>
              <w:bottom w:val="nil"/>
              <w:right w:val="nil"/>
            </w:tcBorders>
          </w:tcPr>
          <w:p w14:paraId="37BFE445" w14:textId="77A23E61" w:rsidR="00DA0490" w:rsidRPr="00C70A0F" w:rsidRDefault="00DA0490" w:rsidP="00DA0490">
            <w:pPr>
              <w:tabs>
                <w:tab w:val="left" w:pos="306"/>
              </w:tabs>
              <w:spacing w:before="60" w:after="30" w:line="276" w:lineRule="auto"/>
              <w:ind w:right="72"/>
              <w:rPr>
                <w:rFonts w:ascii="Arial" w:hAnsi="Arial" w:cs="Arial"/>
                <w:b/>
                <w:bCs/>
                <w:sz w:val="19"/>
                <w:szCs w:val="19"/>
                <w:cs/>
              </w:rPr>
            </w:pPr>
            <w:r w:rsidRPr="003F7ADF">
              <w:rPr>
                <w:rFonts w:ascii="Arial" w:hAnsi="Arial" w:cs="Arial"/>
                <w:b/>
                <w:bCs/>
                <w:sz w:val="19"/>
                <w:szCs w:val="19"/>
              </w:rPr>
              <w:t>Sales</w:t>
            </w:r>
          </w:p>
        </w:tc>
        <w:tc>
          <w:tcPr>
            <w:tcW w:w="283" w:type="dxa"/>
            <w:tcBorders>
              <w:top w:val="nil"/>
              <w:left w:val="nil"/>
              <w:bottom w:val="nil"/>
              <w:right w:val="nil"/>
            </w:tcBorders>
          </w:tcPr>
          <w:p w14:paraId="1B7CB51E" w14:textId="77777777" w:rsidR="00DA0490" w:rsidRPr="00C70A0F" w:rsidRDefault="00DA0490" w:rsidP="00DA0490">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276" w:type="dxa"/>
            <w:tcBorders>
              <w:top w:val="nil"/>
              <w:left w:val="nil"/>
              <w:bottom w:val="nil"/>
              <w:right w:val="nil"/>
            </w:tcBorders>
            <w:vAlign w:val="bottom"/>
          </w:tcPr>
          <w:p w14:paraId="29566060" w14:textId="77777777" w:rsidR="00DA0490" w:rsidRPr="00C70A0F" w:rsidRDefault="00DA0490" w:rsidP="00DA0490">
            <w:pPr>
              <w:spacing w:before="60" w:after="30" w:line="276" w:lineRule="auto"/>
              <w:jc w:val="right"/>
              <w:rPr>
                <w:rFonts w:ascii="Arial" w:hAnsi="Arial" w:cs="Arial"/>
                <w:sz w:val="19"/>
                <w:szCs w:val="19"/>
              </w:rPr>
            </w:pPr>
          </w:p>
        </w:tc>
        <w:tc>
          <w:tcPr>
            <w:tcW w:w="284" w:type="dxa"/>
            <w:tcBorders>
              <w:top w:val="nil"/>
              <w:left w:val="nil"/>
              <w:bottom w:val="nil"/>
              <w:right w:val="nil"/>
            </w:tcBorders>
            <w:vAlign w:val="bottom"/>
          </w:tcPr>
          <w:p w14:paraId="71BC021D" w14:textId="77777777" w:rsidR="00DA0490" w:rsidRPr="00C70A0F" w:rsidRDefault="00DA0490" w:rsidP="00DA0490">
            <w:pPr>
              <w:spacing w:before="60" w:after="30" w:line="276" w:lineRule="auto"/>
              <w:jc w:val="right"/>
              <w:rPr>
                <w:rFonts w:ascii="Arial" w:hAnsi="Arial" w:cs="Arial"/>
                <w:sz w:val="19"/>
                <w:szCs w:val="19"/>
              </w:rPr>
            </w:pPr>
          </w:p>
        </w:tc>
        <w:tc>
          <w:tcPr>
            <w:tcW w:w="1275" w:type="dxa"/>
            <w:tcBorders>
              <w:top w:val="nil"/>
              <w:left w:val="nil"/>
              <w:bottom w:val="nil"/>
              <w:right w:val="nil"/>
            </w:tcBorders>
            <w:vAlign w:val="bottom"/>
          </w:tcPr>
          <w:p w14:paraId="54A9F810" w14:textId="77777777" w:rsidR="00DA0490" w:rsidRPr="00C70A0F" w:rsidRDefault="00DA0490" w:rsidP="00DA0490">
            <w:pPr>
              <w:spacing w:before="60" w:after="30" w:line="276" w:lineRule="auto"/>
              <w:jc w:val="right"/>
              <w:rPr>
                <w:rFonts w:ascii="Arial" w:hAnsi="Arial" w:cs="Arial"/>
                <w:sz w:val="19"/>
                <w:szCs w:val="19"/>
              </w:rPr>
            </w:pPr>
          </w:p>
        </w:tc>
        <w:tc>
          <w:tcPr>
            <w:tcW w:w="284" w:type="dxa"/>
            <w:tcBorders>
              <w:top w:val="nil"/>
              <w:left w:val="nil"/>
              <w:bottom w:val="nil"/>
              <w:right w:val="nil"/>
            </w:tcBorders>
          </w:tcPr>
          <w:p w14:paraId="179E5C73"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314D6B10" w14:textId="77777777" w:rsidR="00DA0490" w:rsidRPr="00C70A0F" w:rsidRDefault="00DA0490" w:rsidP="00DA0490">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02112300"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667876D6" w14:textId="77777777" w:rsidR="00DA0490" w:rsidRPr="00C70A0F" w:rsidRDefault="00DA0490" w:rsidP="00DA0490">
            <w:pPr>
              <w:spacing w:before="60" w:after="30" w:line="276" w:lineRule="auto"/>
              <w:jc w:val="right"/>
              <w:rPr>
                <w:rFonts w:ascii="Arial" w:hAnsi="Arial" w:cs="Arial"/>
                <w:sz w:val="19"/>
                <w:szCs w:val="19"/>
              </w:rPr>
            </w:pPr>
          </w:p>
        </w:tc>
      </w:tr>
      <w:tr w:rsidR="00DA0490" w:rsidRPr="00C70A0F" w14:paraId="62B8EF02" w14:textId="77777777" w:rsidTr="003722D6">
        <w:trPr>
          <w:cantSplit/>
        </w:trPr>
        <w:tc>
          <w:tcPr>
            <w:tcW w:w="2693" w:type="dxa"/>
            <w:tcBorders>
              <w:top w:val="nil"/>
              <w:left w:val="nil"/>
              <w:bottom w:val="nil"/>
              <w:right w:val="nil"/>
            </w:tcBorders>
          </w:tcPr>
          <w:p w14:paraId="10287CDF" w14:textId="59A6AEDC" w:rsidR="00DA0490" w:rsidRPr="00C70A0F" w:rsidRDefault="00DA0490" w:rsidP="00DA0490">
            <w:pPr>
              <w:spacing w:before="60" w:after="30" w:line="276" w:lineRule="auto"/>
              <w:ind w:right="14"/>
              <w:rPr>
                <w:rFonts w:ascii="Arial" w:hAnsi="Arial" w:cs="Arial"/>
                <w:sz w:val="19"/>
                <w:szCs w:val="19"/>
                <w:lang w:val="en-GB"/>
              </w:rPr>
            </w:pPr>
            <w:r w:rsidRPr="00C70A0F">
              <w:rPr>
                <w:rFonts w:ascii="Arial" w:hAnsi="Arial" w:cs="Arial"/>
                <w:sz w:val="19"/>
                <w:szCs w:val="19"/>
                <w:lang w:val="en-GB"/>
              </w:rPr>
              <w:t>Related parties</w:t>
            </w:r>
          </w:p>
        </w:tc>
        <w:tc>
          <w:tcPr>
            <w:tcW w:w="283" w:type="dxa"/>
            <w:tcBorders>
              <w:top w:val="nil"/>
              <w:left w:val="nil"/>
              <w:bottom w:val="nil"/>
              <w:right w:val="nil"/>
            </w:tcBorders>
          </w:tcPr>
          <w:p w14:paraId="33B848DA" w14:textId="77777777" w:rsidR="00DA0490" w:rsidRPr="00C70A0F" w:rsidRDefault="00DA0490" w:rsidP="00DA0490">
            <w:pPr>
              <w:spacing w:before="60" w:after="30" w:line="276" w:lineRule="auto"/>
              <w:rPr>
                <w:rFonts w:ascii="Arial" w:hAnsi="Arial" w:cs="Arial"/>
                <w:sz w:val="19"/>
                <w:szCs w:val="19"/>
              </w:rPr>
            </w:pPr>
          </w:p>
        </w:tc>
        <w:tc>
          <w:tcPr>
            <w:tcW w:w="1276" w:type="dxa"/>
            <w:tcBorders>
              <w:top w:val="nil"/>
              <w:left w:val="nil"/>
              <w:bottom w:val="nil"/>
              <w:right w:val="nil"/>
            </w:tcBorders>
          </w:tcPr>
          <w:p w14:paraId="6DEE4972" w14:textId="3F9C0547" w:rsidR="00DA0490" w:rsidRPr="00C70A0F" w:rsidRDefault="00DA0490" w:rsidP="00DA0490">
            <w:pPr>
              <w:spacing w:before="60" w:after="30" w:line="276" w:lineRule="auto"/>
              <w:jc w:val="right"/>
              <w:rPr>
                <w:rFonts w:ascii="Arial" w:hAnsi="Arial" w:cs="Arial"/>
                <w:sz w:val="19"/>
                <w:szCs w:val="19"/>
              </w:rPr>
            </w:pPr>
            <w:r w:rsidRPr="00147E2E">
              <w:rPr>
                <w:rFonts w:ascii="Arial" w:hAnsi="Arial" w:cs="Arial"/>
                <w:sz w:val="19"/>
                <w:szCs w:val="19"/>
              </w:rPr>
              <w:t>418,082</w:t>
            </w:r>
          </w:p>
        </w:tc>
        <w:tc>
          <w:tcPr>
            <w:tcW w:w="284" w:type="dxa"/>
            <w:tcBorders>
              <w:top w:val="nil"/>
              <w:left w:val="nil"/>
              <w:bottom w:val="nil"/>
              <w:right w:val="nil"/>
            </w:tcBorders>
          </w:tcPr>
          <w:p w14:paraId="69849046" w14:textId="77777777" w:rsidR="00DA0490" w:rsidRPr="00C70A0F" w:rsidRDefault="00DA0490" w:rsidP="00DA0490">
            <w:pPr>
              <w:spacing w:before="60" w:after="30" w:line="276" w:lineRule="auto"/>
              <w:jc w:val="right"/>
              <w:rPr>
                <w:rFonts w:ascii="Arial" w:hAnsi="Arial" w:cs="Arial"/>
                <w:sz w:val="19"/>
                <w:szCs w:val="19"/>
              </w:rPr>
            </w:pPr>
          </w:p>
        </w:tc>
        <w:tc>
          <w:tcPr>
            <w:tcW w:w="1275" w:type="dxa"/>
            <w:tcBorders>
              <w:top w:val="nil"/>
              <w:left w:val="nil"/>
              <w:bottom w:val="nil"/>
              <w:right w:val="nil"/>
            </w:tcBorders>
          </w:tcPr>
          <w:p w14:paraId="1D9FC2FF" w14:textId="68795C4F" w:rsidR="00DA0490" w:rsidRPr="00C70A0F" w:rsidRDefault="00DA0490" w:rsidP="00DA0490">
            <w:pPr>
              <w:spacing w:before="60" w:after="30" w:line="276" w:lineRule="auto"/>
              <w:jc w:val="right"/>
              <w:rPr>
                <w:rFonts w:ascii="Arial" w:hAnsi="Arial" w:cs="Arial"/>
                <w:sz w:val="19"/>
                <w:szCs w:val="19"/>
              </w:rPr>
            </w:pPr>
            <w:r w:rsidRPr="00103921">
              <w:rPr>
                <w:rFonts w:ascii="Arial" w:hAnsi="Arial" w:cs="Arial"/>
                <w:sz w:val="19"/>
                <w:szCs w:val="19"/>
              </w:rPr>
              <w:t>510,571</w:t>
            </w:r>
          </w:p>
        </w:tc>
        <w:tc>
          <w:tcPr>
            <w:tcW w:w="284" w:type="dxa"/>
            <w:tcBorders>
              <w:top w:val="nil"/>
              <w:left w:val="nil"/>
              <w:bottom w:val="nil"/>
              <w:right w:val="nil"/>
            </w:tcBorders>
          </w:tcPr>
          <w:p w14:paraId="150863E4"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7DECDE97" w14:textId="5D194772" w:rsidR="00DA0490" w:rsidRPr="00C70A0F" w:rsidRDefault="00DA0490" w:rsidP="00DA0490">
            <w:pPr>
              <w:spacing w:before="60" w:after="30" w:line="276" w:lineRule="auto"/>
              <w:jc w:val="right"/>
              <w:rPr>
                <w:rFonts w:ascii="Arial" w:hAnsi="Arial" w:cs="Arial"/>
                <w:sz w:val="19"/>
                <w:szCs w:val="19"/>
              </w:rPr>
            </w:pPr>
            <w:r w:rsidRPr="00147E2E">
              <w:rPr>
                <w:rFonts w:ascii="Arial" w:hAnsi="Arial" w:cs="Arial"/>
                <w:sz w:val="19"/>
                <w:szCs w:val="19"/>
              </w:rPr>
              <w:t>418,082</w:t>
            </w:r>
          </w:p>
        </w:tc>
        <w:tc>
          <w:tcPr>
            <w:tcW w:w="283" w:type="dxa"/>
            <w:tcBorders>
              <w:top w:val="nil"/>
              <w:left w:val="nil"/>
              <w:bottom w:val="nil"/>
              <w:right w:val="nil"/>
            </w:tcBorders>
          </w:tcPr>
          <w:p w14:paraId="032452FA"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238FE7B6" w14:textId="2AE10ED2" w:rsidR="00DA0490" w:rsidRPr="00C70A0F" w:rsidRDefault="00DA0490" w:rsidP="00DA0490">
            <w:pPr>
              <w:spacing w:before="60" w:after="30" w:line="276" w:lineRule="auto"/>
              <w:jc w:val="right"/>
              <w:rPr>
                <w:rFonts w:ascii="Arial" w:hAnsi="Arial" w:cs="Arial"/>
                <w:sz w:val="19"/>
                <w:szCs w:val="19"/>
              </w:rPr>
            </w:pPr>
            <w:r w:rsidRPr="00103921">
              <w:rPr>
                <w:rFonts w:ascii="Arial" w:hAnsi="Arial" w:cs="Arial"/>
                <w:sz w:val="19"/>
                <w:szCs w:val="19"/>
              </w:rPr>
              <w:t>510,571</w:t>
            </w:r>
          </w:p>
        </w:tc>
      </w:tr>
      <w:tr w:rsidR="00B21337" w:rsidRPr="00C70A0F" w14:paraId="7581A243" w14:textId="77777777" w:rsidTr="003722D6">
        <w:trPr>
          <w:cantSplit/>
        </w:trPr>
        <w:tc>
          <w:tcPr>
            <w:tcW w:w="2693" w:type="dxa"/>
            <w:tcBorders>
              <w:top w:val="nil"/>
              <w:left w:val="nil"/>
              <w:bottom w:val="nil"/>
              <w:right w:val="nil"/>
            </w:tcBorders>
            <w:vAlign w:val="bottom"/>
          </w:tcPr>
          <w:p w14:paraId="17648FA1" w14:textId="6A8F14DF" w:rsidR="00B21337" w:rsidRPr="00C70A0F" w:rsidRDefault="00B21337" w:rsidP="00B21337">
            <w:pPr>
              <w:spacing w:before="60" w:after="30" w:line="276" w:lineRule="auto"/>
              <w:ind w:right="14"/>
              <w:jc w:val="both"/>
              <w:rPr>
                <w:rFonts w:ascii="Arial" w:hAnsi="Arial" w:cs="Arial"/>
                <w:sz w:val="19"/>
                <w:szCs w:val="19"/>
                <w:cs/>
                <w:lang w:val="en-GB"/>
              </w:rPr>
            </w:pPr>
            <w:r w:rsidRPr="00C70A0F">
              <w:rPr>
                <w:rFonts w:ascii="Arial" w:hAnsi="Arial" w:cs="Arial"/>
                <w:sz w:val="19"/>
                <w:szCs w:val="19"/>
              </w:rPr>
              <w:t>Subsidiary company</w:t>
            </w:r>
          </w:p>
        </w:tc>
        <w:tc>
          <w:tcPr>
            <w:tcW w:w="283" w:type="dxa"/>
            <w:tcBorders>
              <w:top w:val="nil"/>
              <w:left w:val="nil"/>
              <w:bottom w:val="nil"/>
              <w:right w:val="nil"/>
            </w:tcBorders>
          </w:tcPr>
          <w:p w14:paraId="1C7BCBF6" w14:textId="77777777" w:rsidR="00B21337" w:rsidRPr="00C70A0F" w:rsidRDefault="00B21337" w:rsidP="00B21337">
            <w:pPr>
              <w:spacing w:before="60" w:after="30" w:line="276" w:lineRule="auto"/>
              <w:rPr>
                <w:rFonts w:ascii="Arial" w:hAnsi="Arial" w:cs="Arial"/>
                <w:sz w:val="19"/>
                <w:szCs w:val="19"/>
              </w:rPr>
            </w:pPr>
          </w:p>
        </w:tc>
        <w:tc>
          <w:tcPr>
            <w:tcW w:w="1276" w:type="dxa"/>
            <w:tcBorders>
              <w:top w:val="nil"/>
              <w:left w:val="nil"/>
              <w:bottom w:val="nil"/>
              <w:right w:val="nil"/>
            </w:tcBorders>
          </w:tcPr>
          <w:p w14:paraId="54BCADED" w14:textId="776F1B0A" w:rsidR="00B21337" w:rsidRPr="00C70A0F" w:rsidRDefault="00B21337" w:rsidP="00B21337">
            <w:pPr>
              <w:spacing w:before="60" w:after="30" w:line="276" w:lineRule="auto"/>
              <w:jc w:val="center"/>
              <w:rPr>
                <w:rFonts w:ascii="Arial" w:hAnsi="Arial" w:cs="Arial"/>
                <w:sz w:val="19"/>
                <w:szCs w:val="19"/>
              </w:rPr>
            </w:pPr>
            <w:r w:rsidRPr="00103921">
              <w:rPr>
                <w:rFonts w:ascii="Arial" w:hAnsi="Arial" w:cs="Arial"/>
                <w:sz w:val="19"/>
                <w:szCs w:val="19"/>
                <w:cs/>
              </w:rPr>
              <w:t xml:space="preserve"> </w:t>
            </w:r>
            <w:r>
              <w:rPr>
                <w:rFonts w:ascii="Arial" w:hAnsi="Arial" w:cs="Arial"/>
                <w:sz w:val="19"/>
                <w:szCs w:val="19"/>
              </w:rPr>
              <w:t xml:space="preserve"> </w:t>
            </w:r>
            <w:r w:rsidRPr="00103921">
              <w:rPr>
                <w:rFonts w:ascii="Arial" w:hAnsi="Arial" w:cs="Arial"/>
                <w:sz w:val="19"/>
                <w:szCs w:val="19"/>
                <w:cs/>
              </w:rPr>
              <w:t xml:space="preserve">      </w:t>
            </w:r>
            <w:r w:rsidRPr="00103921">
              <w:rPr>
                <w:rFonts w:ascii="Arial" w:hAnsi="Arial" w:cs="Arial"/>
                <w:sz w:val="19"/>
                <w:szCs w:val="19"/>
              </w:rPr>
              <w:t>-</w:t>
            </w:r>
          </w:p>
        </w:tc>
        <w:tc>
          <w:tcPr>
            <w:tcW w:w="284" w:type="dxa"/>
            <w:tcBorders>
              <w:top w:val="nil"/>
              <w:left w:val="nil"/>
              <w:bottom w:val="nil"/>
              <w:right w:val="nil"/>
            </w:tcBorders>
          </w:tcPr>
          <w:p w14:paraId="65694000" w14:textId="77777777" w:rsidR="00B21337" w:rsidRPr="00C70A0F" w:rsidRDefault="00B21337" w:rsidP="00B21337">
            <w:pPr>
              <w:spacing w:before="60" w:after="30" w:line="276" w:lineRule="auto"/>
              <w:jc w:val="right"/>
              <w:rPr>
                <w:rFonts w:ascii="Arial" w:hAnsi="Arial" w:cs="Arial"/>
                <w:sz w:val="19"/>
                <w:szCs w:val="19"/>
              </w:rPr>
            </w:pPr>
          </w:p>
        </w:tc>
        <w:tc>
          <w:tcPr>
            <w:tcW w:w="1275" w:type="dxa"/>
            <w:tcBorders>
              <w:top w:val="nil"/>
              <w:left w:val="nil"/>
              <w:bottom w:val="nil"/>
              <w:right w:val="nil"/>
            </w:tcBorders>
          </w:tcPr>
          <w:p w14:paraId="11C93737" w14:textId="55602C3E" w:rsidR="00B21337" w:rsidRPr="00C70A0F" w:rsidRDefault="00B21337" w:rsidP="00B21337">
            <w:pPr>
              <w:spacing w:before="60" w:after="30" w:line="276" w:lineRule="auto"/>
              <w:jc w:val="center"/>
              <w:rPr>
                <w:rFonts w:ascii="Arial" w:hAnsi="Arial" w:cs="Arial"/>
                <w:sz w:val="19"/>
                <w:szCs w:val="19"/>
              </w:rPr>
            </w:pPr>
            <w:r w:rsidRPr="00103921">
              <w:rPr>
                <w:rFonts w:ascii="Arial" w:hAnsi="Arial" w:cs="Arial"/>
                <w:sz w:val="19"/>
                <w:szCs w:val="19"/>
                <w:cs/>
              </w:rPr>
              <w:t xml:space="preserve"> </w:t>
            </w:r>
            <w:r>
              <w:rPr>
                <w:rFonts w:ascii="Arial" w:hAnsi="Arial" w:cs="Arial"/>
                <w:sz w:val="19"/>
                <w:szCs w:val="19"/>
              </w:rPr>
              <w:t xml:space="preserve"> </w:t>
            </w:r>
            <w:r w:rsidRPr="00103921">
              <w:rPr>
                <w:rFonts w:ascii="Arial" w:hAnsi="Arial" w:cs="Arial"/>
                <w:sz w:val="19"/>
                <w:szCs w:val="19"/>
                <w:cs/>
              </w:rPr>
              <w:t xml:space="preserve">      </w:t>
            </w:r>
            <w:r w:rsidRPr="00103921">
              <w:rPr>
                <w:rFonts w:ascii="Arial" w:hAnsi="Arial" w:cs="Arial"/>
                <w:sz w:val="19"/>
                <w:szCs w:val="19"/>
              </w:rPr>
              <w:t>-</w:t>
            </w:r>
          </w:p>
        </w:tc>
        <w:tc>
          <w:tcPr>
            <w:tcW w:w="284" w:type="dxa"/>
            <w:tcBorders>
              <w:top w:val="nil"/>
              <w:left w:val="nil"/>
              <w:bottom w:val="nil"/>
              <w:right w:val="nil"/>
            </w:tcBorders>
          </w:tcPr>
          <w:p w14:paraId="6F57EC14" w14:textId="77777777" w:rsidR="00B21337" w:rsidRPr="00C70A0F" w:rsidRDefault="00B21337" w:rsidP="00B21337">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1B08B6D3" w14:textId="2DD6BB87" w:rsidR="00B21337" w:rsidRPr="00C70A0F" w:rsidRDefault="00B21337" w:rsidP="00B21337">
            <w:pPr>
              <w:spacing w:before="60" w:after="30" w:line="276" w:lineRule="auto"/>
              <w:jc w:val="right"/>
              <w:rPr>
                <w:rFonts w:ascii="Arial" w:hAnsi="Arial" w:cs="Arial"/>
                <w:sz w:val="19"/>
                <w:szCs w:val="19"/>
              </w:rPr>
            </w:pPr>
            <w:r w:rsidRPr="00147E2E">
              <w:rPr>
                <w:rFonts w:ascii="Arial" w:hAnsi="Arial" w:cs="Arial"/>
                <w:sz w:val="19"/>
                <w:szCs w:val="19"/>
              </w:rPr>
              <w:t>12,196</w:t>
            </w:r>
          </w:p>
        </w:tc>
        <w:tc>
          <w:tcPr>
            <w:tcW w:w="283" w:type="dxa"/>
            <w:tcBorders>
              <w:top w:val="nil"/>
              <w:left w:val="nil"/>
              <w:bottom w:val="nil"/>
              <w:right w:val="nil"/>
            </w:tcBorders>
          </w:tcPr>
          <w:p w14:paraId="385A845C" w14:textId="77777777" w:rsidR="00B21337" w:rsidRPr="00C70A0F" w:rsidRDefault="00B21337" w:rsidP="00B21337">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039490BF" w14:textId="1702521A" w:rsidR="00B21337" w:rsidRPr="00C70A0F" w:rsidRDefault="00B21337" w:rsidP="00B21337">
            <w:pPr>
              <w:spacing w:before="60" w:after="30" w:line="276" w:lineRule="auto"/>
              <w:jc w:val="right"/>
              <w:rPr>
                <w:rFonts w:ascii="Arial" w:hAnsi="Arial" w:cs="Arial"/>
                <w:sz w:val="19"/>
                <w:szCs w:val="19"/>
              </w:rPr>
            </w:pPr>
            <w:r w:rsidRPr="00103921">
              <w:rPr>
                <w:rFonts w:ascii="Arial" w:hAnsi="Arial" w:cs="Arial"/>
                <w:sz w:val="19"/>
                <w:szCs w:val="19"/>
              </w:rPr>
              <w:t>24,492</w:t>
            </w:r>
          </w:p>
        </w:tc>
      </w:tr>
      <w:tr w:rsidR="00DA0490" w:rsidRPr="00C70A0F" w14:paraId="06707A43" w14:textId="77777777" w:rsidTr="003722D6">
        <w:trPr>
          <w:cantSplit/>
        </w:trPr>
        <w:tc>
          <w:tcPr>
            <w:tcW w:w="2693" w:type="dxa"/>
            <w:tcBorders>
              <w:top w:val="nil"/>
              <w:left w:val="nil"/>
              <w:bottom w:val="nil"/>
              <w:right w:val="nil"/>
            </w:tcBorders>
            <w:vAlign w:val="bottom"/>
          </w:tcPr>
          <w:p w14:paraId="60D3C695" w14:textId="13CF6FEC" w:rsidR="00DA0490" w:rsidRPr="00C70A0F" w:rsidRDefault="00DA0490" w:rsidP="00DA0490">
            <w:pPr>
              <w:spacing w:before="60" w:after="30" w:line="276" w:lineRule="auto"/>
              <w:ind w:right="14"/>
              <w:rPr>
                <w:rFonts w:ascii="Arial" w:hAnsi="Arial" w:cs="Arial"/>
                <w:sz w:val="19"/>
                <w:szCs w:val="19"/>
              </w:rPr>
            </w:pPr>
            <w:r w:rsidRPr="00C70A0F">
              <w:rPr>
                <w:rFonts w:ascii="Arial" w:hAnsi="Arial" w:cs="Arial"/>
                <w:sz w:val="19"/>
                <w:szCs w:val="19"/>
              </w:rPr>
              <w:t xml:space="preserve">     Total</w:t>
            </w:r>
          </w:p>
        </w:tc>
        <w:tc>
          <w:tcPr>
            <w:tcW w:w="283" w:type="dxa"/>
            <w:tcBorders>
              <w:top w:val="nil"/>
              <w:left w:val="nil"/>
              <w:bottom w:val="nil"/>
              <w:right w:val="nil"/>
            </w:tcBorders>
          </w:tcPr>
          <w:p w14:paraId="125A3835" w14:textId="77777777" w:rsidR="00DA0490" w:rsidRPr="00C70A0F" w:rsidRDefault="00DA0490" w:rsidP="00DA0490">
            <w:pPr>
              <w:spacing w:before="60" w:after="30" w:line="276" w:lineRule="auto"/>
              <w:rPr>
                <w:rFonts w:ascii="Arial" w:hAnsi="Arial" w:cs="Arial"/>
                <w:sz w:val="19"/>
                <w:szCs w:val="19"/>
              </w:rPr>
            </w:pPr>
          </w:p>
        </w:tc>
        <w:tc>
          <w:tcPr>
            <w:tcW w:w="1276" w:type="dxa"/>
            <w:tcBorders>
              <w:top w:val="single" w:sz="4" w:space="0" w:color="auto"/>
              <w:left w:val="nil"/>
              <w:bottom w:val="nil"/>
              <w:right w:val="nil"/>
            </w:tcBorders>
          </w:tcPr>
          <w:p w14:paraId="70504F9C" w14:textId="4BD9A99C" w:rsidR="00DA0490" w:rsidRPr="00C70A0F" w:rsidRDefault="00DA0490" w:rsidP="00DA0490">
            <w:pPr>
              <w:spacing w:before="60" w:after="30" w:line="276" w:lineRule="auto"/>
              <w:jc w:val="right"/>
              <w:rPr>
                <w:rFonts w:ascii="Arial" w:hAnsi="Arial" w:cs="Arial"/>
                <w:sz w:val="19"/>
                <w:szCs w:val="19"/>
              </w:rPr>
            </w:pPr>
            <w:r w:rsidRPr="00147E2E">
              <w:rPr>
                <w:rFonts w:ascii="Arial" w:hAnsi="Arial" w:cs="Arial"/>
                <w:sz w:val="19"/>
                <w:szCs w:val="19"/>
              </w:rPr>
              <w:t>418,082</w:t>
            </w:r>
          </w:p>
        </w:tc>
        <w:tc>
          <w:tcPr>
            <w:tcW w:w="284" w:type="dxa"/>
            <w:tcBorders>
              <w:top w:val="nil"/>
              <w:left w:val="nil"/>
              <w:bottom w:val="nil"/>
              <w:right w:val="nil"/>
            </w:tcBorders>
          </w:tcPr>
          <w:p w14:paraId="540AF561" w14:textId="77777777" w:rsidR="00DA0490" w:rsidRPr="00C70A0F" w:rsidRDefault="00DA0490" w:rsidP="00DA0490">
            <w:pPr>
              <w:spacing w:before="60" w:after="30" w:line="276" w:lineRule="auto"/>
              <w:jc w:val="right"/>
              <w:rPr>
                <w:rFonts w:ascii="Arial" w:hAnsi="Arial" w:cs="Arial"/>
                <w:sz w:val="19"/>
                <w:szCs w:val="19"/>
              </w:rPr>
            </w:pPr>
          </w:p>
        </w:tc>
        <w:tc>
          <w:tcPr>
            <w:tcW w:w="1275" w:type="dxa"/>
            <w:tcBorders>
              <w:top w:val="single" w:sz="4" w:space="0" w:color="auto"/>
              <w:left w:val="nil"/>
              <w:bottom w:val="nil"/>
              <w:right w:val="nil"/>
            </w:tcBorders>
          </w:tcPr>
          <w:p w14:paraId="43745EAF" w14:textId="6306D970" w:rsidR="00DA0490" w:rsidRPr="00C70A0F" w:rsidRDefault="00DA0490" w:rsidP="00DA0490">
            <w:pPr>
              <w:spacing w:before="60" w:after="30" w:line="276" w:lineRule="auto"/>
              <w:jc w:val="right"/>
              <w:rPr>
                <w:rFonts w:ascii="Arial" w:hAnsi="Arial" w:cs="Arial"/>
                <w:sz w:val="19"/>
                <w:szCs w:val="19"/>
              </w:rPr>
            </w:pPr>
            <w:r w:rsidRPr="00103921">
              <w:rPr>
                <w:rFonts w:ascii="Arial" w:hAnsi="Arial" w:cs="Arial"/>
                <w:sz w:val="19"/>
                <w:szCs w:val="19"/>
              </w:rPr>
              <w:t>510,571</w:t>
            </w:r>
          </w:p>
        </w:tc>
        <w:tc>
          <w:tcPr>
            <w:tcW w:w="284" w:type="dxa"/>
            <w:tcBorders>
              <w:top w:val="nil"/>
              <w:left w:val="nil"/>
              <w:bottom w:val="nil"/>
              <w:right w:val="nil"/>
            </w:tcBorders>
          </w:tcPr>
          <w:p w14:paraId="62612E3F"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single" w:sz="4" w:space="0" w:color="auto"/>
              <w:left w:val="nil"/>
              <w:bottom w:val="nil"/>
              <w:right w:val="nil"/>
            </w:tcBorders>
          </w:tcPr>
          <w:p w14:paraId="45381C73" w14:textId="21E4FF17" w:rsidR="00DA0490" w:rsidRPr="00C70A0F" w:rsidRDefault="00DA0490" w:rsidP="00DA0490">
            <w:pPr>
              <w:spacing w:before="60" w:after="30" w:line="276" w:lineRule="auto"/>
              <w:jc w:val="right"/>
              <w:rPr>
                <w:rFonts w:ascii="Arial" w:hAnsi="Arial" w:cs="Arial"/>
                <w:sz w:val="19"/>
                <w:szCs w:val="19"/>
              </w:rPr>
            </w:pPr>
            <w:r w:rsidRPr="00147E2E">
              <w:rPr>
                <w:rFonts w:ascii="Arial" w:hAnsi="Arial" w:cs="Arial"/>
                <w:sz w:val="19"/>
                <w:szCs w:val="19"/>
              </w:rPr>
              <w:t>430,278</w:t>
            </w:r>
          </w:p>
        </w:tc>
        <w:tc>
          <w:tcPr>
            <w:tcW w:w="283" w:type="dxa"/>
            <w:tcBorders>
              <w:top w:val="nil"/>
              <w:left w:val="nil"/>
              <w:bottom w:val="nil"/>
              <w:right w:val="nil"/>
            </w:tcBorders>
          </w:tcPr>
          <w:p w14:paraId="14A84165"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single" w:sz="4" w:space="0" w:color="auto"/>
              <w:left w:val="nil"/>
              <w:bottom w:val="nil"/>
              <w:right w:val="nil"/>
            </w:tcBorders>
          </w:tcPr>
          <w:p w14:paraId="15E17C76" w14:textId="4F1471AE" w:rsidR="00DA0490" w:rsidRPr="00C70A0F" w:rsidRDefault="00DA0490" w:rsidP="00DA0490">
            <w:pPr>
              <w:spacing w:before="60" w:after="30" w:line="276" w:lineRule="auto"/>
              <w:jc w:val="right"/>
              <w:rPr>
                <w:rFonts w:ascii="Arial" w:hAnsi="Arial" w:cs="Arial"/>
                <w:sz w:val="19"/>
                <w:szCs w:val="19"/>
              </w:rPr>
            </w:pPr>
            <w:r w:rsidRPr="00103921">
              <w:rPr>
                <w:rFonts w:ascii="Arial" w:hAnsi="Arial" w:cs="Arial"/>
                <w:sz w:val="19"/>
                <w:szCs w:val="19"/>
              </w:rPr>
              <w:t>535,063</w:t>
            </w:r>
          </w:p>
        </w:tc>
      </w:tr>
      <w:tr w:rsidR="00DA0490" w:rsidRPr="00C70A0F" w14:paraId="4556E504" w14:textId="77777777" w:rsidTr="003722D6">
        <w:trPr>
          <w:cantSplit/>
        </w:trPr>
        <w:tc>
          <w:tcPr>
            <w:tcW w:w="2693" w:type="dxa"/>
            <w:tcBorders>
              <w:top w:val="nil"/>
              <w:left w:val="nil"/>
              <w:bottom w:val="nil"/>
              <w:right w:val="nil"/>
            </w:tcBorders>
          </w:tcPr>
          <w:p w14:paraId="240F0314" w14:textId="77777777" w:rsidR="00DA0490" w:rsidRPr="00C70A0F" w:rsidRDefault="00DA0490" w:rsidP="00DA0490">
            <w:pPr>
              <w:spacing w:before="60" w:after="30" w:line="276" w:lineRule="auto"/>
              <w:rPr>
                <w:rFonts w:ascii="Arial" w:hAnsi="Arial" w:cs="Arial"/>
                <w:noProof/>
                <w:sz w:val="19"/>
                <w:szCs w:val="19"/>
                <w:lang w:val="en-GB" w:eastAsia="en-GB"/>
              </w:rPr>
            </w:pPr>
          </w:p>
        </w:tc>
        <w:tc>
          <w:tcPr>
            <w:tcW w:w="283" w:type="dxa"/>
            <w:tcBorders>
              <w:top w:val="nil"/>
              <w:left w:val="nil"/>
              <w:bottom w:val="nil"/>
              <w:right w:val="nil"/>
            </w:tcBorders>
          </w:tcPr>
          <w:p w14:paraId="500B8E23" w14:textId="77777777" w:rsidR="00DA0490" w:rsidRPr="00C70A0F" w:rsidRDefault="00DA0490" w:rsidP="00DA0490">
            <w:pPr>
              <w:spacing w:before="60" w:after="30" w:line="276" w:lineRule="auto"/>
              <w:rPr>
                <w:rFonts w:ascii="Arial" w:hAnsi="Arial" w:cs="Arial"/>
                <w:noProof/>
                <w:sz w:val="19"/>
                <w:szCs w:val="19"/>
                <w:lang w:val="en-GB" w:eastAsia="en-GB"/>
              </w:rPr>
            </w:pPr>
          </w:p>
        </w:tc>
        <w:tc>
          <w:tcPr>
            <w:tcW w:w="1276" w:type="dxa"/>
            <w:tcBorders>
              <w:top w:val="single" w:sz="12" w:space="0" w:color="auto"/>
              <w:left w:val="nil"/>
              <w:bottom w:val="nil"/>
              <w:right w:val="nil"/>
            </w:tcBorders>
          </w:tcPr>
          <w:p w14:paraId="33D12A8B" w14:textId="77777777" w:rsidR="00DA0490" w:rsidRPr="00C70A0F" w:rsidRDefault="00DA0490" w:rsidP="00DA0490">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7A59F13B" w14:textId="77777777" w:rsidR="00DA0490" w:rsidRPr="00C70A0F" w:rsidRDefault="00DA0490" w:rsidP="00DA0490">
            <w:pPr>
              <w:spacing w:before="60" w:after="30" w:line="276" w:lineRule="auto"/>
              <w:rPr>
                <w:rFonts w:ascii="Arial" w:hAnsi="Arial" w:cs="Arial"/>
                <w:sz w:val="19"/>
                <w:szCs w:val="19"/>
              </w:rPr>
            </w:pPr>
          </w:p>
        </w:tc>
        <w:tc>
          <w:tcPr>
            <w:tcW w:w="1275" w:type="dxa"/>
            <w:tcBorders>
              <w:top w:val="single" w:sz="12" w:space="0" w:color="auto"/>
              <w:left w:val="nil"/>
              <w:bottom w:val="nil"/>
              <w:right w:val="nil"/>
            </w:tcBorders>
          </w:tcPr>
          <w:p w14:paraId="6788635C" w14:textId="77777777" w:rsidR="00DA0490" w:rsidRPr="00C70A0F" w:rsidRDefault="00DA0490" w:rsidP="00DA0490">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7658B53B" w14:textId="77777777" w:rsidR="00DA0490" w:rsidRPr="00C70A0F" w:rsidRDefault="00DA0490" w:rsidP="00DA0490">
            <w:pPr>
              <w:spacing w:before="60" w:after="30" w:line="276" w:lineRule="auto"/>
              <w:jc w:val="right"/>
              <w:rPr>
                <w:rFonts w:ascii="Arial" w:hAnsi="Arial" w:cs="Arial"/>
                <w:sz w:val="19"/>
                <w:szCs w:val="19"/>
                <w:lang w:val="en-GB"/>
              </w:rPr>
            </w:pPr>
          </w:p>
        </w:tc>
        <w:tc>
          <w:tcPr>
            <w:tcW w:w="1276" w:type="dxa"/>
            <w:tcBorders>
              <w:top w:val="single" w:sz="12" w:space="0" w:color="auto"/>
              <w:left w:val="nil"/>
              <w:bottom w:val="nil"/>
              <w:right w:val="nil"/>
            </w:tcBorders>
          </w:tcPr>
          <w:p w14:paraId="442D9F74" w14:textId="77777777" w:rsidR="00DA0490" w:rsidRPr="00C70A0F" w:rsidRDefault="00DA0490" w:rsidP="00DA0490">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254B0B45"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single" w:sz="12" w:space="0" w:color="auto"/>
              <w:left w:val="nil"/>
              <w:bottom w:val="nil"/>
              <w:right w:val="nil"/>
            </w:tcBorders>
          </w:tcPr>
          <w:p w14:paraId="4AFC1FA5" w14:textId="77777777" w:rsidR="00DA0490" w:rsidRPr="00C70A0F" w:rsidRDefault="00DA0490" w:rsidP="00DA0490">
            <w:pPr>
              <w:spacing w:before="60" w:after="30" w:line="276" w:lineRule="auto"/>
              <w:jc w:val="right"/>
              <w:rPr>
                <w:rFonts w:ascii="Arial" w:hAnsi="Arial" w:cs="Arial"/>
                <w:sz w:val="19"/>
                <w:szCs w:val="19"/>
                <w:lang w:val="en-GB"/>
              </w:rPr>
            </w:pPr>
          </w:p>
        </w:tc>
      </w:tr>
      <w:tr w:rsidR="00DA0490" w:rsidRPr="00C70A0F" w14:paraId="22E99CF0" w14:textId="5E5A0FED" w:rsidTr="003722D6">
        <w:trPr>
          <w:cantSplit/>
        </w:trPr>
        <w:tc>
          <w:tcPr>
            <w:tcW w:w="4252" w:type="dxa"/>
            <w:gridSpan w:val="3"/>
            <w:tcBorders>
              <w:top w:val="nil"/>
              <w:left w:val="nil"/>
              <w:bottom w:val="nil"/>
              <w:right w:val="nil"/>
            </w:tcBorders>
          </w:tcPr>
          <w:p w14:paraId="54515462" w14:textId="6762B5EF" w:rsidR="00DA0490" w:rsidRPr="00C70A0F" w:rsidRDefault="00DA0490" w:rsidP="00DA0490">
            <w:pPr>
              <w:spacing w:before="60" w:after="30" w:line="276" w:lineRule="auto"/>
              <w:rPr>
                <w:rFonts w:ascii="Arial" w:hAnsi="Arial" w:cs="Arial"/>
                <w:sz w:val="19"/>
                <w:szCs w:val="19"/>
              </w:rPr>
            </w:pPr>
            <w:r w:rsidRPr="003F7ADF">
              <w:rPr>
                <w:rFonts w:ascii="Arial" w:hAnsi="Arial" w:cs="Arial"/>
                <w:b/>
                <w:bCs/>
                <w:sz w:val="19"/>
                <w:szCs w:val="19"/>
              </w:rPr>
              <w:t>Asset rental and other service income</w:t>
            </w:r>
          </w:p>
        </w:tc>
        <w:tc>
          <w:tcPr>
            <w:tcW w:w="284" w:type="dxa"/>
            <w:tcBorders>
              <w:top w:val="nil"/>
              <w:left w:val="nil"/>
              <w:bottom w:val="nil"/>
              <w:right w:val="nil"/>
            </w:tcBorders>
            <w:vAlign w:val="bottom"/>
          </w:tcPr>
          <w:p w14:paraId="4F1F1F20" w14:textId="77777777" w:rsidR="00DA0490" w:rsidRPr="00C70A0F" w:rsidRDefault="00DA0490" w:rsidP="00DA0490">
            <w:pPr>
              <w:spacing w:before="60" w:after="30" w:line="276" w:lineRule="auto"/>
              <w:jc w:val="right"/>
              <w:rPr>
                <w:rFonts w:ascii="Arial" w:hAnsi="Arial" w:cs="Arial"/>
                <w:sz w:val="19"/>
                <w:szCs w:val="19"/>
              </w:rPr>
            </w:pPr>
          </w:p>
        </w:tc>
        <w:tc>
          <w:tcPr>
            <w:tcW w:w="1275" w:type="dxa"/>
            <w:tcBorders>
              <w:top w:val="nil"/>
              <w:left w:val="nil"/>
              <w:bottom w:val="nil"/>
              <w:right w:val="nil"/>
            </w:tcBorders>
          </w:tcPr>
          <w:p w14:paraId="77F9DB33" w14:textId="77777777" w:rsidR="00DA0490" w:rsidRPr="00C70A0F" w:rsidRDefault="00DA0490" w:rsidP="00DA0490">
            <w:pPr>
              <w:spacing w:before="60" w:after="30" w:line="276" w:lineRule="auto"/>
              <w:jc w:val="right"/>
              <w:rPr>
                <w:rFonts w:ascii="Arial" w:hAnsi="Arial" w:cs="Arial"/>
                <w:sz w:val="19"/>
                <w:szCs w:val="19"/>
              </w:rPr>
            </w:pPr>
          </w:p>
        </w:tc>
        <w:tc>
          <w:tcPr>
            <w:tcW w:w="284" w:type="dxa"/>
            <w:tcBorders>
              <w:top w:val="nil"/>
              <w:left w:val="nil"/>
              <w:bottom w:val="nil"/>
              <w:right w:val="nil"/>
            </w:tcBorders>
            <w:vAlign w:val="bottom"/>
          </w:tcPr>
          <w:p w14:paraId="475B25CB"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0EC5B6BD" w14:textId="77777777" w:rsidR="00DA0490" w:rsidRPr="00C70A0F" w:rsidRDefault="00DA0490" w:rsidP="00DA0490">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520029E8"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6B547A6D" w14:textId="77777777" w:rsidR="00DA0490" w:rsidRPr="00C70A0F" w:rsidRDefault="00DA0490" w:rsidP="00DA0490">
            <w:pPr>
              <w:spacing w:before="60" w:after="30" w:line="276" w:lineRule="auto"/>
              <w:jc w:val="right"/>
              <w:rPr>
                <w:rFonts w:ascii="Arial" w:hAnsi="Arial" w:cs="Arial"/>
                <w:sz w:val="19"/>
                <w:szCs w:val="19"/>
              </w:rPr>
            </w:pPr>
          </w:p>
        </w:tc>
      </w:tr>
      <w:tr w:rsidR="00683CE3" w:rsidRPr="00C70A0F" w14:paraId="77E78216" w14:textId="77777777" w:rsidTr="001F2E61">
        <w:trPr>
          <w:cantSplit/>
        </w:trPr>
        <w:tc>
          <w:tcPr>
            <w:tcW w:w="2693" w:type="dxa"/>
            <w:tcBorders>
              <w:top w:val="nil"/>
              <w:left w:val="nil"/>
              <w:bottom w:val="nil"/>
              <w:right w:val="nil"/>
            </w:tcBorders>
          </w:tcPr>
          <w:p w14:paraId="7736680B" w14:textId="37D1A860" w:rsidR="00683CE3" w:rsidRPr="00C70A0F" w:rsidRDefault="00683CE3" w:rsidP="00683CE3">
            <w:pPr>
              <w:tabs>
                <w:tab w:val="left" w:pos="306"/>
              </w:tabs>
              <w:spacing w:before="60" w:after="30" w:line="276" w:lineRule="auto"/>
              <w:ind w:right="72"/>
              <w:rPr>
                <w:rFonts w:ascii="Arial" w:hAnsi="Arial" w:cs="Arial"/>
                <w:sz w:val="19"/>
                <w:szCs w:val="19"/>
              </w:rPr>
            </w:pPr>
            <w:r w:rsidRPr="003F7ADF">
              <w:rPr>
                <w:rFonts w:ascii="Arial" w:hAnsi="Arial" w:cs="Arial"/>
                <w:sz w:val="19"/>
                <w:szCs w:val="19"/>
              </w:rPr>
              <w:t>Related companies</w:t>
            </w:r>
          </w:p>
        </w:tc>
        <w:tc>
          <w:tcPr>
            <w:tcW w:w="283" w:type="dxa"/>
            <w:tcBorders>
              <w:top w:val="nil"/>
              <w:left w:val="nil"/>
              <w:bottom w:val="nil"/>
              <w:right w:val="nil"/>
            </w:tcBorders>
          </w:tcPr>
          <w:p w14:paraId="2D2AA4AC" w14:textId="77777777" w:rsidR="00683CE3" w:rsidRPr="00C70A0F" w:rsidRDefault="00683CE3" w:rsidP="00683CE3">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276" w:type="dxa"/>
            <w:tcBorders>
              <w:top w:val="nil"/>
              <w:left w:val="nil"/>
              <w:bottom w:val="nil"/>
              <w:right w:val="nil"/>
            </w:tcBorders>
          </w:tcPr>
          <w:p w14:paraId="492256D2" w14:textId="3C2ACA6C" w:rsidR="00683CE3" w:rsidRPr="00C70A0F" w:rsidRDefault="00683CE3" w:rsidP="00683CE3">
            <w:pPr>
              <w:spacing w:before="60" w:after="30" w:line="276" w:lineRule="auto"/>
              <w:jc w:val="center"/>
              <w:rPr>
                <w:rFonts w:ascii="Arial" w:hAnsi="Arial" w:cs="Arial"/>
                <w:sz w:val="19"/>
                <w:szCs w:val="19"/>
              </w:rPr>
            </w:pPr>
            <w:r w:rsidRPr="00103921">
              <w:rPr>
                <w:rFonts w:ascii="Arial" w:hAnsi="Arial" w:cs="Arial"/>
                <w:sz w:val="19"/>
                <w:szCs w:val="19"/>
                <w:cs/>
              </w:rPr>
              <w:t xml:space="preserve"> </w:t>
            </w:r>
            <w:r>
              <w:rPr>
                <w:rFonts w:ascii="Arial" w:hAnsi="Arial" w:cs="Arial"/>
                <w:sz w:val="19"/>
                <w:szCs w:val="19"/>
              </w:rPr>
              <w:t xml:space="preserve"> </w:t>
            </w:r>
            <w:r w:rsidRPr="00103921">
              <w:rPr>
                <w:rFonts w:ascii="Arial" w:hAnsi="Arial" w:cs="Arial"/>
                <w:sz w:val="19"/>
                <w:szCs w:val="19"/>
                <w:cs/>
              </w:rPr>
              <w:t xml:space="preserve">      </w:t>
            </w:r>
            <w:r w:rsidRPr="00103921">
              <w:rPr>
                <w:rFonts w:ascii="Arial" w:hAnsi="Arial" w:cs="Arial"/>
                <w:sz w:val="19"/>
                <w:szCs w:val="19"/>
              </w:rPr>
              <w:t>-</w:t>
            </w:r>
          </w:p>
        </w:tc>
        <w:tc>
          <w:tcPr>
            <w:tcW w:w="284" w:type="dxa"/>
            <w:tcBorders>
              <w:top w:val="nil"/>
              <w:left w:val="nil"/>
              <w:bottom w:val="nil"/>
              <w:right w:val="nil"/>
            </w:tcBorders>
            <w:vAlign w:val="bottom"/>
          </w:tcPr>
          <w:p w14:paraId="456994DA" w14:textId="77777777" w:rsidR="00683CE3" w:rsidRPr="00C70A0F" w:rsidRDefault="00683CE3" w:rsidP="00683CE3">
            <w:pPr>
              <w:spacing w:before="60" w:after="30" w:line="276" w:lineRule="auto"/>
              <w:jc w:val="right"/>
              <w:rPr>
                <w:rFonts w:ascii="Arial" w:hAnsi="Arial" w:cs="Arial"/>
                <w:sz w:val="19"/>
                <w:szCs w:val="19"/>
              </w:rPr>
            </w:pPr>
          </w:p>
        </w:tc>
        <w:tc>
          <w:tcPr>
            <w:tcW w:w="1275" w:type="dxa"/>
            <w:tcBorders>
              <w:top w:val="nil"/>
              <w:left w:val="nil"/>
              <w:bottom w:val="nil"/>
              <w:right w:val="nil"/>
            </w:tcBorders>
          </w:tcPr>
          <w:p w14:paraId="7E8036F9" w14:textId="438F0AE0" w:rsidR="00683CE3" w:rsidRPr="00C70A0F" w:rsidRDefault="00683CE3" w:rsidP="00683CE3">
            <w:pPr>
              <w:spacing w:before="60" w:after="30" w:line="276" w:lineRule="auto"/>
              <w:jc w:val="center"/>
              <w:rPr>
                <w:rFonts w:ascii="Arial" w:hAnsi="Arial" w:cs="Arial"/>
                <w:sz w:val="19"/>
                <w:szCs w:val="19"/>
              </w:rPr>
            </w:pPr>
            <w:r w:rsidRPr="00103921">
              <w:rPr>
                <w:rFonts w:ascii="Arial" w:hAnsi="Arial" w:cs="Arial"/>
                <w:sz w:val="19"/>
                <w:szCs w:val="19"/>
                <w:cs/>
              </w:rPr>
              <w:t xml:space="preserve"> </w:t>
            </w:r>
            <w:r>
              <w:rPr>
                <w:rFonts w:ascii="Arial" w:hAnsi="Arial" w:cs="Arial"/>
                <w:sz w:val="19"/>
                <w:szCs w:val="19"/>
              </w:rPr>
              <w:t xml:space="preserve"> </w:t>
            </w:r>
            <w:r w:rsidRPr="00103921">
              <w:rPr>
                <w:rFonts w:ascii="Arial" w:hAnsi="Arial" w:cs="Arial"/>
                <w:sz w:val="19"/>
                <w:szCs w:val="19"/>
                <w:cs/>
              </w:rPr>
              <w:t xml:space="preserve">      </w:t>
            </w:r>
            <w:r w:rsidRPr="00103921">
              <w:rPr>
                <w:rFonts w:ascii="Arial" w:hAnsi="Arial" w:cs="Arial"/>
                <w:sz w:val="19"/>
                <w:szCs w:val="19"/>
              </w:rPr>
              <w:t>-</w:t>
            </w:r>
          </w:p>
        </w:tc>
        <w:tc>
          <w:tcPr>
            <w:tcW w:w="284" w:type="dxa"/>
            <w:tcBorders>
              <w:top w:val="nil"/>
              <w:left w:val="nil"/>
              <w:bottom w:val="nil"/>
              <w:right w:val="nil"/>
            </w:tcBorders>
            <w:vAlign w:val="bottom"/>
          </w:tcPr>
          <w:p w14:paraId="17C9EF1D" w14:textId="77777777" w:rsidR="00683CE3" w:rsidRPr="00C70A0F" w:rsidRDefault="00683CE3" w:rsidP="00683CE3">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38E6DA5E" w14:textId="40FA5FDD" w:rsidR="00683CE3" w:rsidRPr="00C70A0F" w:rsidRDefault="00683CE3" w:rsidP="00683CE3">
            <w:pPr>
              <w:spacing w:before="60" w:after="30" w:line="276" w:lineRule="auto"/>
              <w:jc w:val="center"/>
              <w:rPr>
                <w:rFonts w:ascii="Arial" w:hAnsi="Arial" w:cs="Arial"/>
                <w:sz w:val="19"/>
                <w:szCs w:val="19"/>
              </w:rPr>
            </w:pPr>
            <w:r w:rsidRPr="00103921">
              <w:rPr>
                <w:rFonts w:ascii="Arial" w:hAnsi="Arial" w:cs="Arial"/>
                <w:sz w:val="19"/>
                <w:szCs w:val="19"/>
                <w:cs/>
              </w:rPr>
              <w:t xml:space="preserve"> </w:t>
            </w:r>
            <w:r>
              <w:rPr>
                <w:rFonts w:ascii="Arial" w:hAnsi="Arial" w:cs="Arial"/>
                <w:sz w:val="19"/>
                <w:szCs w:val="19"/>
              </w:rPr>
              <w:t xml:space="preserve"> </w:t>
            </w:r>
            <w:r w:rsidRPr="00103921">
              <w:rPr>
                <w:rFonts w:ascii="Arial" w:hAnsi="Arial" w:cs="Arial"/>
                <w:sz w:val="19"/>
                <w:szCs w:val="19"/>
                <w:cs/>
              </w:rPr>
              <w:t xml:space="preserve">      </w:t>
            </w:r>
            <w:r w:rsidRPr="00103921">
              <w:rPr>
                <w:rFonts w:ascii="Arial" w:hAnsi="Arial" w:cs="Arial"/>
                <w:sz w:val="19"/>
                <w:szCs w:val="19"/>
              </w:rPr>
              <w:t>-</w:t>
            </w:r>
          </w:p>
        </w:tc>
        <w:tc>
          <w:tcPr>
            <w:tcW w:w="283" w:type="dxa"/>
            <w:tcBorders>
              <w:top w:val="nil"/>
              <w:left w:val="nil"/>
              <w:bottom w:val="nil"/>
              <w:right w:val="nil"/>
            </w:tcBorders>
            <w:vAlign w:val="bottom"/>
          </w:tcPr>
          <w:p w14:paraId="0B540FC9" w14:textId="77777777" w:rsidR="00683CE3" w:rsidRPr="00C70A0F" w:rsidRDefault="00683CE3" w:rsidP="00683CE3">
            <w:pPr>
              <w:spacing w:before="60" w:after="30" w:line="276" w:lineRule="auto"/>
              <w:jc w:val="center"/>
              <w:rPr>
                <w:rFonts w:ascii="Arial" w:hAnsi="Arial" w:cs="Arial"/>
                <w:sz w:val="19"/>
                <w:szCs w:val="19"/>
              </w:rPr>
            </w:pPr>
          </w:p>
        </w:tc>
        <w:tc>
          <w:tcPr>
            <w:tcW w:w="1276" w:type="dxa"/>
            <w:tcBorders>
              <w:top w:val="nil"/>
              <w:left w:val="nil"/>
              <w:bottom w:val="nil"/>
              <w:right w:val="nil"/>
            </w:tcBorders>
          </w:tcPr>
          <w:p w14:paraId="32EE3802" w14:textId="6E543E00" w:rsidR="00683CE3" w:rsidRPr="00C70A0F" w:rsidRDefault="00683CE3" w:rsidP="00683CE3">
            <w:pPr>
              <w:spacing w:before="60" w:after="30" w:line="276" w:lineRule="auto"/>
              <w:jc w:val="center"/>
              <w:rPr>
                <w:rFonts w:ascii="Arial" w:hAnsi="Arial" w:cs="Arial"/>
                <w:sz w:val="19"/>
                <w:szCs w:val="19"/>
              </w:rPr>
            </w:pPr>
            <w:r w:rsidRPr="00103921">
              <w:rPr>
                <w:rFonts w:ascii="Arial" w:hAnsi="Arial" w:cs="Arial"/>
                <w:sz w:val="19"/>
                <w:szCs w:val="19"/>
                <w:cs/>
              </w:rPr>
              <w:t xml:space="preserve"> </w:t>
            </w:r>
            <w:r>
              <w:rPr>
                <w:rFonts w:ascii="Arial" w:hAnsi="Arial" w:cs="Arial"/>
                <w:sz w:val="19"/>
                <w:szCs w:val="19"/>
              </w:rPr>
              <w:t xml:space="preserve"> </w:t>
            </w:r>
            <w:r w:rsidRPr="00103921">
              <w:rPr>
                <w:rFonts w:ascii="Arial" w:hAnsi="Arial" w:cs="Arial"/>
                <w:sz w:val="19"/>
                <w:szCs w:val="19"/>
                <w:cs/>
              </w:rPr>
              <w:t xml:space="preserve">      </w:t>
            </w:r>
            <w:r w:rsidRPr="00103921">
              <w:rPr>
                <w:rFonts w:ascii="Arial" w:hAnsi="Arial" w:cs="Arial"/>
                <w:sz w:val="19"/>
                <w:szCs w:val="19"/>
              </w:rPr>
              <w:t>-</w:t>
            </w:r>
          </w:p>
        </w:tc>
      </w:tr>
      <w:tr w:rsidR="00683CE3" w:rsidRPr="00C70A0F" w14:paraId="4F0AFF82" w14:textId="77777777" w:rsidTr="00B912E5">
        <w:trPr>
          <w:cantSplit/>
        </w:trPr>
        <w:tc>
          <w:tcPr>
            <w:tcW w:w="2693" w:type="dxa"/>
            <w:tcBorders>
              <w:top w:val="nil"/>
              <w:left w:val="nil"/>
              <w:bottom w:val="nil"/>
              <w:right w:val="nil"/>
            </w:tcBorders>
          </w:tcPr>
          <w:p w14:paraId="009017E4" w14:textId="01354A43" w:rsidR="00683CE3" w:rsidRPr="00C70A0F" w:rsidRDefault="00683CE3" w:rsidP="00683CE3">
            <w:pPr>
              <w:tabs>
                <w:tab w:val="left" w:pos="306"/>
              </w:tabs>
              <w:spacing w:before="60" w:after="30" w:line="276" w:lineRule="auto"/>
              <w:ind w:right="72"/>
              <w:rPr>
                <w:rFonts w:ascii="Arial" w:hAnsi="Arial" w:cs="Arial"/>
                <w:sz w:val="19"/>
                <w:szCs w:val="19"/>
              </w:rPr>
            </w:pPr>
            <w:r w:rsidRPr="003F7ADF">
              <w:rPr>
                <w:rFonts w:ascii="Arial" w:hAnsi="Arial" w:cs="Arial"/>
                <w:sz w:val="19"/>
                <w:szCs w:val="19"/>
              </w:rPr>
              <w:t>Subsidiary company</w:t>
            </w:r>
          </w:p>
        </w:tc>
        <w:tc>
          <w:tcPr>
            <w:tcW w:w="283" w:type="dxa"/>
            <w:tcBorders>
              <w:top w:val="nil"/>
              <w:left w:val="nil"/>
              <w:bottom w:val="nil"/>
              <w:right w:val="nil"/>
            </w:tcBorders>
          </w:tcPr>
          <w:p w14:paraId="32F13CD4" w14:textId="77777777" w:rsidR="00683CE3" w:rsidRPr="00C70A0F" w:rsidRDefault="00683CE3" w:rsidP="00683CE3">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276" w:type="dxa"/>
            <w:tcBorders>
              <w:top w:val="nil"/>
              <w:left w:val="nil"/>
              <w:bottom w:val="single" w:sz="4" w:space="0" w:color="auto"/>
              <w:right w:val="nil"/>
            </w:tcBorders>
          </w:tcPr>
          <w:p w14:paraId="6BB750EE" w14:textId="50A46E12" w:rsidR="00683CE3" w:rsidRDefault="00683CE3" w:rsidP="00683CE3">
            <w:pPr>
              <w:spacing w:before="60" w:after="30" w:line="276" w:lineRule="auto"/>
              <w:jc w:val="center"/>
              <w:rPr>
                <w:rFonts w:ascii="Arial" w:hAnsi="Arial" w:cs="Arial"/>
                <w:sz w:val="19"/>
                <w:szCs w:val="19"/>
              </w:rPr>
            </w:pPr>
            <w:r w:rsidRPr="00103921">
              <w:rPr>
                <w:rFonts w:ascii="Arial" w:hAnsi="Arial" w:cs="Arial"/>
                <w:sz w:val="19"/>
                <w:szCs w:val="19"/>
                <w:cs/>
              </w:rPr>
              <w:t xml:space="preserve"> </w:t>
            </w:r>
            <w:r>
              <w:rPr>
                <w:rFonts w:ascii="Arial" w:hAnsi="Arial" w:cs="Arial"/>
                <w:sz w:val="19"/>
                <w:szCs w:val="19"/>
              </w:rPr>
              <w:t xml:space="preserve"> </w:t>
            </w:r>
            <w:r w:rsidRPr="00103921">
              <w:rPr>
                <w:rFonts w:ascii="Arial" w:hAnsi="Arial" w:cs="Arial"/>
                <w:sz w:val="19"/>
                <w:szCs w:val="19"/>
                <w:cs/>
              </w:rPr>
              <w:t xml:space="preserve">      </w:t>
            </w:r>
            <w:r w:rsidRPr="00103921">
              <w:rPr>
                <w:rFonts w:ascii="Arial" w:hAnsi="Arial" w:cs="Arial"/>
                <w:sz w:val="19"/>
                <w:szCs w:val="19"/>
              </w:rPr>
              <w:t>-</w:t>
            </w:r>
          </w:p>
        </w:tc>
        <w:tc>
          <w:tcPr>
            <w:tcW w:w="284" w:type="dxa"/>
            <w:tcBorders>
              <w:top w:val="nil"/>
              <w:left w:val="nil"/>
              <w:bottom w:val="nil"/>
              <w:right w:val="nil"/>
            </w:tcBorders>
            <w:vAlign w:val="bottom"/>
          </w:tcPr>
          <w:p w14:paraId="72A89D7A" w14:textId="77777777" w:rsidR="00683CE3" w:rsidRPr="00C70A0F" w:rsidRDefault="00683CE3" w:rsidP="00683CE3">
            <w:pPr>
              <w:spacing w:before="60" w:after="30" w:line="276" w:lineRule="auto"/>
              <w:jc w:val="right"/>
              <w:rPr>
                <w:rFonts w:ascii="Arial" w:hAnsi="Arial" w:cs="Arial"/>
                <w:sz w:val="19"/>
                <w:szCs w:val="19"/>
              </w:rPr>
            </w:pPr>
          </w:p>
        </w:tc>
        <w:tc>
          <w:tcPr>
            <w:tcW w:w="1275" w:type="dxa"/>
            <w:tcBorders>
              <w:top w:val="nil"/>
              <w:left w:val="nil"/>
              <w:bottom w:val="single" w:sz="4" w:space="0" w:color="auto"/>
              <w:right w:val="nil"/>
            </w:tcBorders>
          </w:tcPr>
          <w:p w14:paraId="49AE3FD7" w14:textId="61A1039F" w:rsidR="00683CE3" w:rsidRDefault="00683CE3" w:rsidP="00683CE3">
            <w:pPr>
              <w:spacing w:before="60" w:after="30" w:line="276" w:lineRule="auto"/>
              <w:jc w:val="center"/>
              <w:rPr>
                <w:rFonts w:ascii="Arial" w:hAnsi="Arial" w:cs="Arial"/>
                <w:sz w:val="19"/>
                <w:szCs w:val="19"/>
              </w:rPr>
            </w:pPr>
            <w:r w:rsidRPr="00103921">
              <w:rPr>
                <w:rFonts w:ascii="Arial" w:hAnsi="Arial" w:cs="Arial"/>
                <w:sz w:val="19"/>
                <w:szCs w:val="19"/>
                <w:cs/>
              </w:rPr>
              <w:t xml:space="preserve"> </w:t>
            </w:r>
            <w:r>
              <w:rPr>
                <w:rFonts w:ascii="Arial" w:hAnsi="Arial" w:cs="Arial"/>
                <w:sz w:val="19"/>
                <w:szCs w:val="19"/>
              </w:rPr>
              <w:t xml:space="preserve"> </w:t>
            </w:r>
            <w:r w:rsidRPr="00103921">
              <w:rPr>
                <w:rFonts w:ascii="Arial" w:hAnsi="Arial" w:cs="Arial"/>
                <w:sz w:val="19"/>
                <w:szCs w:val="19"/>
                <w:cs/>
              </w:rPr>
              <w:t xml:space="preserve">      </w:t>
            </w:r>
            <w:r w:rsidRPr="00103921">
              <w:rPr>
                <w:rFonts w:ascii="Arial" w:hAnsi="Arial" w:cs="Arial"/>
                <w:sz w:val="19"/>
                <w:szCs w:val="19"/>
              </w:rPr>
              <w:t>-</w:t>
            </w:r>
          </w:p>
        </w:tc>
        <w:tc>
          <w:tcPr>
            <w:tcW w:w="284" w:type="dxa"/>
            <w:tcBorders>
              <w:top w:val="nil"/>
              <w:left w:val="nil"/>
              <w:bottom w:val="nil"/>
              <w:right w:val="nil"/>
            </w:tcBorders>
            <w:vAlign w:val="bottom"/>
          </w:tcPr>
          <w:p w14:paraId="3CD3F1F3" w14:textId="77777777" w:rsidR="00683CE3" w:rsidRPr="00C70A0F" w:rsidRDefault="00683CE3" w:rsidP="00683CE3">
            <w:pPr>
              <w:spacing w:before="60" w:after="30" w:line="276" w:lineRule="auto"/>
              <w:jc w:val="right"/>
              <w:rPr>
                <w:rFonts w:ascii="Arial" w:hAnsi="Arial" w:cs="Arial"/>
                <w:sz w:val="19"/>
                <w:szCs w:val="19"/>
              </w:rPr>
            </w:pPr>
          </w:p>
        </w:tc>
        <w:tc>
          <w:tcPr>
            <w:tcW w:w="1276" w:type="dxa"/>
            <w:tcBorders>
              <w:top w:val="nil"/>
              <w:left w:val="nil"/>
              <w:bottom w:val="single" w:sz="4" w:space="0" w:color="auto"/>
              <w:right w:val="nil"/>
            </w:tcBorders>
            <w:vAlign w:val="bottom"/>
          </w:tcPr>
          <w:p w14:paraId="29F5BEC3" w14:textId="1A14B846" w:rsidR="00683CE3" w:rsidRPr="00103921" w:rsidRDefault="00683CE3" w:rsidP="00683CE3">
            <w:pPr>
              <w:spacing w:before="60" w:after="30" w:line="276" w:lineRule="auto"/>
              <w:jc w:val="right"/>
              <w:rPr>
                <w:rFonts w:ascii="Arial" w:hAnsi="Arial" w:cs="Arial"/>
                <w:sz w:val="19"/>
                <w:szCs w:val="19"/>
              </w:rPr>
            </w:pPr>
            <w:r>
              <w:rPr>
                <w:rFonts w:ascii="Arial" w:hAnsi="Arial" w:cs="Arial"/>
                <w:sz w:val="19"/>
                <w:szCs w:val="19"/>
              </w:rPr>
              <w:t>380</w:t>
            </w:r>
          </w:p>
        </w:tc>
        <w:tc>
          <w:tcPr>
            <w:tcW w:w="283" w:type="dxa"/>
            <w:tcBorders>
              <w:top w:val="nil"/>
              <w:left w:val="nil"/>
              <w:bottom w:val="nil"/>
              <w:right w:val="nil"/>
            </w:tcBorders>
            <w:vAlign w:val="bottom"/>
          </w:tcPr>
          <w:p w14:paraId="53A3FD41" w14:textId="77777777" w:rsidR="00683CE3" w:rsidRPr="00C70A0F" w:rsidRDefault="00683CE3" w:rsidP="00683CE3">
            <w:pPr>
              <w:spacing w:before="60" w:after="30" w:line="276" w:lineRule="auto"/>
              <w:jc w:val="right"/>
              <w:rPr>
                <w:rFonts w:ascii="Arial" w:hAnsi="Arial" w:cs="Arial"/>
                <w:sz w:val="19"/>
                <w:szCs w:val="19"/>
              </w:rPr>
            </w:pPr>
          </w:p>
        </w:tc>
        <w:tc>
          <w:tcPr>
            <w:tcW w:w="1276" w:type="dxa"/>
            <w:tcBorders>
              <w:top w:val="nil"/>
              <w:left w:val="nil"/>
              <w:bottom w:val="single" w:sz="4" w:space="0" w:color="auto"/>
              <w:right w:val="nil"/>
            </w:tcBorders>
            <w:vAlign w:val="bottom"/>
          </w:tcPr>
          <w:p w14:paraId="55378C37" w14:textId="3879C3C5" w:rsidR="00683CE3" w:rsidRPr="00F42577" w:rsidRDefault="00683CE3" w:rsidP="00683CE3">
            <w:pPr>
              <w:spacing w:before="60" w:after="30" w:line="276" w:lineRule="auto"/>
              <w:jc w:val="right"/>
              <w:rPr>
                <w:rFonts w:ascii="Arial" w:hAnsi="Arial" w:cs="Arial"/>
                <w:sz w:val="19"/>
                <w:szCs w:val="19"/>
              </w:rPr>
            </w:pPr>
            <w:r w:rsidRPr="00103921">
              <w:rPr>
                <w:rFonts w:ascii="Arial" w:hAnsi="Arial" w:cs="Arial"/>
                <w:sz w:val="19"/>
                <w:szCs w:val="19"/>
              </w:rPr>
              <w:t>801</w:t>
            </w:r>
          </w:p>
        </w:tc>
      </w:tr>
      <w:tr w:rsidR="00F82AC7" w:rsidRPr="00C70A0F" w14:paraId="057AF123" w14:textId="77777777" w:rsidTr="00C57D61">
        <w:trPr>
          <w:cantSplit/>
        </w:trPr>
        <w:tc>
          <w:tcPr>
            <w:tcW w:w="2693" w:type="dxa"/>
            <w:tcBorders>
              <w:top w:val="nil"/>
              <w:left w:val="nil"/>
              <w:bottom w:val="nil"/>
              <w:right w:val="nil"/>
            </w:tcBorders>
          </w:tcPr>
          <w:p w14:paraId="34F8A630" w14:textId="746EA894" w:rsidR="00F82AC7" w:rsidRPr="00C70A0F" w:rsidRDefault="00F82AC7" w:rsidP="00F82AC7">
            <w:pPr>
              <w:tabs>
                <w:tab w:val="left" w:pos="306"/>
              </w:tabs>
              <w:spacing w:before="60" w:after="30" w:line="276" w:lineRule="auto"/>
              <w:ind w:right="72"/>
              <w:rPr>
                <w:rFonts w:ascii="Arial" w:hAnsi="Arial" w:cs="Arial"/>
                <w:sz w:val="19"/>
                <w:szCs w:val="19"/>
              </w:rPr>
            </w:pPr>
            <w:r w:rsidRPr="003F7ADF">
              <w:rPr>
                <w:rFonts w:ascii="Arial" w:hAnsi="Arial" w:cs="Arial"/>
                <w:sz w:val="19"/>
                <w:szCs w:val="19"/>
              </w:rPr>
              <w:t xml:space="preserve">    Total</w:t>
            </w:r>
          </w:p>
        </w:tc>
        <w:tc>
          <w:tcPr>
            <w:tcW w:w="283" w:type="dxa"/>
            <w:tcBorders>
              <w:top w:val="nil"/>
              <w:left w:val="nil"/>
              <w:bottom w:val="nil"/>
              <w:right w:val="nil"/>
            </w:tcBorders>
          </w:tcPr>
          <w:p w14:paraId="420C40B3" w14:textId="77777777" w:rsidR="00F82AC7" w:rsidRPr="00C70A0F" w:rsidRDefault="00F82AC7" w:rsidP="00F82AC7">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276" w:type="dxa"/>
            <w:tcBorders>
              <w:top w:val="single" w:sz="4" w:space="0" w:color="auto"/>
              <w:left w:val="nil"/>
              <w:bottom w:val="single" w:sz="12" w:space="0" w:color="auto"/>
              <w:right w:val="nil"/>
            </w:tcBorders>
          </w:tcPr>
          <w:p w14:paraId="6B1AF4E2" w14:textId="4F1F8467" w:rsidR="00F82AC7" w:rsidRDefault="00F82AC7" w:rsidP="00F82AC7">
            <w:pPr>
              <w:spacing w:before="60" w:after="30" w:line="276" w:lineRule="auto"/>
              <w:jc w:val="center"/>
              <w:rPr>
                <w:rFonts w:ascii="Arial" w:hAnsi="Arial" w:cs="Arial"/>
                <w:sz w:val="19"/>
                <w:szCs w:val="19"/>
              </w:rPr>
            </w:pPr>
            <w:r w:rsidRPr="00103921">
              <w:rPr>
                <w:rFonts w:ascii="Arial" w:hAnsi="Arial" w:cs="Arial"/>
                <w:sz w:val="19"/>
                <w:szCs w:val="19"/>
                <w:cs/>
              </w:rPr>
              <w:t xml:space="preserve"> </w:t>
            </w:r>
            <w:r>
              <w:rPr>
                <w:rFonts w:ascii="Arial" w:hAnsi="Arial" w:cs="Arial"/>
                <w:sz w:val="19"/>
                <w:szCs w:val="19"/>
              </w:rPr>
              <w:t xml:space="preserve"> </w:t>
            </w:r>
            <w:r w:rsidRPr="00103921">
              <w:rPr>
                <w:rFonts w:ascii="Arial" w:hAnsi="Arial" w:cs="Arial"/>
                <w:sz w:val="19"/>
                <w:szCs w:val="19"/>
                <w:cs/>
              </w:rPr>
              <w:t xml:space="preserve">      </w:t>
            </w:r>
            <w:r w:rsidRPr="00103921">
              <w:rPr>
                <w:rFonts w:ascii="Arial" w:hAnsi="Arial" w:cs="Arial"/>
                <w:sz w:val="19"/>
                <w:szCs w:val="19"/>
              </w:rPr>
              <w:t>-</w:t>
            </w:r>
          </w:p>
        </w:tc>
        <w:tc>
          <w:tcPr>
            <w:tcW w:w="284" w:type="dxa"/>
            <w:tcBorders>
              <w:top w:val="nil"/>
              <w:left w:val="nil"/>
              <w:bottom w:val="nil"/>
              <w:right w:val="nil"/>
            </w:tcBorders>
            <w:vAlign w:val="bottom"/>
          </w:tcPr>
          <w:p w14:paraId="0431647D" w14:textId="77777777" w:rsidR="00F82AC7" w:rsidRPr="00C70A0F" w:rsidRDefault="00F82AC7" w:rsidP="00F82AC7">
            <w:pPr>
              <w:spacing w:before="60" w:after="30" w:line="276" w:lineRule="auto"/>
              <w:jc w:val="right"/>
              <w:rPr>
                <w:rFonts w:ascii="Arial" w:hAnsi="Arial" w:cs="Arial"/>
                <w:sz w:val="19"/>
                <w:szCs w:val="19"/>
              </w:rPr>
            </w:pPr>
          </w:p>
        </w:tc>
        <w:tc>
          <w:tcPr>
            <w:tcW w:w="1275" w:type="dxa"/>
            <w:tcBorders>
              <w:top w:val="single" w:sz="4" w:space="0" w:color="auto"/>
              <w:left w:val="nil"/>
              <w:bottom w:val="single" w:sz="12" w:space="0" w:color="auto"/>
              <w:right w:val="nil"/>
            </w:tcBorders>
          </w:tcPr>
          <w:p w14:paraId="75E8AF8D" w14:textId="7914D934" w:rsidR="00F82AC7" w:rsidRDefault="00F82AC7" w:rsidP="00F82AC7">
            <w:pPr>
              <w:spacing w:before="60" w:after="30" w:line="276" w:lineRule="auto"/>
              <w:jc w:val="center"/>
              <w:rPr>
                <w:rFonts w:ascii="Arial" w:hAnsi="Arial" w:cs="Arial"/>
                <w:sz w:val="19"/>
                <w:szCs w:val="19"/>
              </w:rPr>
            </w:pPr>
            <w:r w:rsidRPr="00103921">
              <w:rPr>
                <w:rFonts w:ascii="Arial" w:hAnsi="Arial" w:cs="Arial"/>
                <w:sz w:val="19"/>
                <w:szCs w:val="19"/>
                <w:cs/>
              </w:rPr>
              <w:t xml:space="preserve"> </w:t>
            </w:r>
            <w:r>
              <w:rPr>
                <w:rFonts w:ascii="Arial" w:hAnsi="Arial" w:cs="Arial"/>
                <w:sz w:val="19"/>
                <w:szCs w:val="19"/>
              </w:rPr>
              <w:t xml:space="preserve"> </w:t>
            </w:r>
            <w:r w:rsidRPr="00103921">
              <w:rPr>
                <w:rFonts w:ascii="Arial" w:hAnsi="Arial" w:cs="Arial"/>
                <w:sz w:val="19"/>
                <w:szCs w:val="19"/>
                <w:cs/>
              </w:rPr>
              <w:t xml:space="preserve">      </w:t>
            </w:r>
            <w:r w:rsidRPr="00103921">
              <w:rPr>
                <w:rFonts w:ascii="Arial" w:hAnsi="Arial" w:cs="Arial"/>
                <w:sz w:val="19"/>
                <w:szCs w:val="19"/>
              </w:rPr>
              <w:t>-</w:t>
            </w:r>
          </w:p>
        </w:tc>
        <w:tc>
          <w:tcPr>
            <w:tcW w:w="284" w:type="dxa"/>
            <w:tcBorders>
              <w:top w:val="nil"/>
              <w:left w:val="nil"/>
              <w:bottom w:val="nil"/>
              <w:right w:val="nil"/>
            </w:tcBorders>
            <w:vAlign w:val="bottom"/>
          </w:tcPr>
          <w:p w14:paraId="7AA3B180" w14:textId="77777777" w:rsidR="00F82AC7" w:rsidRPr="00C70A0F" w:rsidRDefault="00F82AC7" w:rsidP="00F82AC7">
            <w:pPr>
              <w:spacing w:before="60" w:after="30" w:line="276" w:lineRule="auto"/>
              <w:jc w:val="right"/>
              <w:rPr>
                <w:rFonts w:ascii="Arial" w:hAnsi="Arial" w:cs="Arial"/>
                <w:sz w:val="19"/>
                <w:szCs w:val="19"/>
              </w:rPr>
            </w:pPr>
          </w:p>
        </w:tc>
        <w:tc>
          <w:tcPr>
            <w:tcW w:w="1276" w:type="dxa"/>
            <w:tcBorders>
              <w:top w:val="single" w:sz="4" w:space="0" w:color="auto"/>
              <w:left w:val="nil"/>
              <w:bottom w:val="single" w:sz="12" w:space="0" w:color="auto"/>
              <w:right w:val="nil"/>
            </w:tcBorders>
            <w:vAlign w:val="bottom"/>
          </w:tcPr>
          <w:p w14:paraId="74DD704F" w14:textId="0D0291CC" w:rsidR="00F82AC7" w:rsidRPr="00103921" w:rsidRDefault="00683CE3" w:rsidP="00F82AC7">
            <w:pPr>
              <w:spacing w:before="60" w:after="30" w:line="276" w:lineRule="auto"/>
              <w:jc w:val="right"/>
              <w:rPr>
                <w:rFonts w:ascii="Arial" w:hAnsi="Arial" w:cs="Arial"/>
                <w:sz w:val="19"/>
                <w:szCs w:val="19"/>
              </w:rPr>
            </w:pPr>
            <w:r>
              <w:rPr>
                <w:rFonts w:ascii="Arial" w:hAnsi="Arial" w:cs="Arial"/>
                <w:sz w:val="19"/>
                <w:szCs w:val="19"/>
              </w:rPr>
              <w:t>380</w:t>
            </w:r>
          </w:p>
        </w:tc>
        <w:tc>
          <w:tcPr>
            <w:tcW w:w="283" w:type="dxa"/>
            <w:tcBorders>
              <w:top w:val="nil"/>
              <w:left w:val="nil"/>
              <w:bottom w:val="nil"/>
              <w:right w:val="nil"/>
            </w:tcBorders>
            <w:vAlign w:val="bottom"/>
          </w:tcPr>
          <w:p w14:paraId="6E2A8DCB" w14:textId="77777777" w:rsidR="00F82AC7" w:rsidRPr="00C70A0F" w:rsidRDefault="00F82AC7" w:rsidP="00F82AC7">
            <w:pPr>
              <w:spacing w:before="60" w:after="30" w:line="276" w:lineRule="auto"/>
              <w:jc w:val="right"/>
              <w:rPr>
                <w:rFonts w:ascii="Arial" w:hAnsi="Arial" w:cs="Arial"/>
                <w:sz w:val="19"/>
                <w:szCs w:val="19"/>
              </w:rPr>
            </w:pPr>
          </w:p>
        </w:tc>
        <w:tc>
          <w:tcPr>
            <w:tcW w:w="1276" w:type="dxa"/>
            <w:tcBorders>
              <w:top w:val="single" w:sz="4" w:space="0" w:color="auto"/>
              <w:left w:val="nil"/>
              <w:bottom w:val="single" w:sz="12" w:space="0" w:color="auto"/>
              <w:right w:val="nil"/>
            </w:tcBorders>
            <w:vAlign w:val="bottom"/>
          </w:tcPr>
          <w:p w14:paraId="718E91C4" w14:textId="4BD9379D" w:rsidR="00F82AC7" w:rsidRPr="00F42577" w:rsidRDefault="00F82AC7" w:rsidP="00F82AC7">
            <w:pPr>
              <w:spacing w:before="60" w:after="30" w:line="276" w:lineRule="auto"/>
              <w:jc w:val="right"/>
              <w:rPr>
                <w:rFonts w:ascii="Arial" w:hAnsi="Arial" w:cs="Arial"/>
                <w:sz w:val="19"/>
                <w:szCs w:val="19"/>
              </w:rPr>
            </w:pPr>
            <w:r w:rsidRPr="00103921">
              <w:rPr>
                <w:rFonts w:ascii="Arial" w:hAnsi="Arial" w:cs="Arial"/>
                <w:sz w:val="19"/>
                <w:szCs w:val="19"/>
              </w:rPr>
              <w:t>801</w:t>
            </w:r>
          </w:p>
        </w:tc>
      </w:tr>
      <w:tr w:rsidR="00DA0490" w:rsidRPr="00C70A0F" w14:paraId="50AA1D68" w14:textId="77777777" w:rsidTr="003722D6">
        <w:trPr>
          <w:cantSplit/>
        </w:trPr>
        <w:tc>
          <w:tcPr>
            <w:tcW w:w="2693" w:type="dxa"/>
            <w:tcBorders>
              <w:top w:val="nil"/>
              <w:left w:val="nil"/>
              <w:bottom w:val="nil"/>
              <w:right w:val="nil"/>
            </w:tcBorders>
          </w:tcPr>
          <w:p w14:paraId="65246AA8" w14:textId="77777777" w:rsidR="00DA0490" w:rsidRPr="00C70A0F" w:rsidRDefault="00DA0490" w:rsidP="00DA0490">
            <w:pPr>
              <w:spacing w:before="60" w:after="30" w:line="276" w:lineRule="auto"/>
              <w:rPr>
                <w:rFonts w:ascii="Arial" w:hAnsi="Arial" w:cs="Arial"/>
                <w:noProof/>
                <w:sz w:val="19"/>
                <w:szCs w:val="19"/>
                <w:lang w:val="en-GB" w:eastAsia="en-GB"/>
              </w:rPr>
            </w:pPr>
          </w:p>
        </w:tc>
        <w:tc>
          <w:tcPr>
            <w:tcW w:w="283" w:type="dxa"/>
            <w:tcBorders>
              <w:top w:val="nil"/>
              <w:left w:val="nil"/>
              <w:bottom w:val="nil"/>
              <w:right w:val="nil"/>
            </w:tcBorders>
          </w:tcPr>
          <w:p w14:paraId="7E6528DE" w14:textId="77777777" w:rsidR="00DA0490" w:rsidRPr="00C70A0F" w:rsidRDefault="00DA0490" w:rsidP="00DA0490">
            <w:pPr>
              <w:spacing w:before="60" w:after="30" w:line="276" w:lineRule="auto"/>
              <w:rPr>
                <w:rFonts w:ascii="Arial" w:hAnsi="Arial" w:cs="Arial"/>
                <w:noProof/>
                <w:sz w:val="19"/>
                <w:szCs w:val="19"/>
                <w:lang w:val="en-GB" w:eastAsia="en-GB"/>
              </w:rPr>
            </w:pPr>
          </w:p>
        </w:tc>
        <w:tc>
          <w:tcPr>
            <w:tcW w:w="1276" w:type="dxa"/>
            <w:tcBorders>
              <w:top w:val="single" w:sz="12" w:space="0" w:color="auto"/>
              <w:left w:val="nil"/>
              <w:bottom w:val="nil"/>
              <w:right w:val="nil"/>
            </w:tcBorders>
          </w:tcPr>
          <w:p w14:paraId="65095309" w14:textId="77777777" w:rsidR="00DA0490" w:rsidRPr="00C70A0F" w:rsidRDefault="00DA0490" w:rsidP="00DA0490">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31C35C17" w14:textId="77777777" w:rsidR="00DA0490" w:rsidRPr="00C70A0F" w:rsidRDefault="00DA0490" w:rsidP="00DA0490">
            <w:pPr>
              <w:spacing w:before="60" w:after="30" w:line="276" w:lineRule="auto"/>
              <w:rPr>
                <w:rFonts w:ascii="Arial" w:hAnsi="Arial" w:cs="Arial"/>
                <w:sz w:val="19"/>
                <w:szCs w:val="19"/>
              </w:rPr>
            </w:pPr>
          </w:p>
        </w:tc>
        <w:tc>
          <w:tcPr>
            <w:tcW w:w="1275" w:type="dxa"/>
            <w:tcBorders>
              <w:top w:val="single" w:sz="12" w:space="0" w:color="auto"/>
              <w:left w:val="nil"/>
              <w:bottom w:val="nil"/>
              <w:right w:val="nil"/>
            </w:tcBorders>
          </w:tcPr>
          <w:p w14:paraId="2EB0B473" w14:textId="77777777" w:rsidR="00DA0490" w:rsidRPr="00C70A0F" w:rsidRDefault="00DA0490" w:rsidP="00DA0490">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4C076E4D" w14:textId="77777777" w:rsidR="00DA0490" w:rsidRPr="00C70A0F" w:rsidRDefault="00DA0490" w:rsidP="00DA0490">
            <w:pPr>
              <w:spacing w:before="60" w:after="30" w:line="276" w:lineRule="auto"/>
              <w:jc w:val="right"/>
              <w:rPr>
                <w:rFonts w:ascii="Arial" w:hAnsi="Arial" w:cs="Arial"/>
                <w:sz w:val="19"/>
                <w:szCs w:val="19"/>
                <w:lang w:val="en-GB"/>
              </w:rPr>
            </w:pPr>
          </w:p>
        </w:tc>
        <w:tc>
          <w:tcPr>
            <w:tcW w:w="1276" w:type="dxa"/>
            <w:tcBorders>
              <w:top w:val="single" w:sz="12" w:space="0" w:color="auto"/>
              <w:left w:val="nil"/>
              <w:bottom w:val="nil"/>
              <w:right w:val="nil"/>
            </w:tcBorders>
          </w:tcPr>
          <w:p w14:paraId="541F6799" w14:textId="77777777" w:rsidR="00DA0490" w:rsidRPr="00C70A0F" w:rsidRDefault="00DA0490" w:rsidP="00DA0490">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53D63A70"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single" w:sz="12" w:space="0" w:color="auto"/>
              <w:left w:val="nil"/>
              <w:bottom w:val="nil"/>
              <w:right w:val="nil"/>
            </w:tcBorders>
          </w:tcPr>
          <w:p w14:paraId="1E3E21F9" w14:textId="77777777" w:rsidR="00DA0490" w:rsidRPr="00C70A0F" w:rsidRDefault="00DA0490" w:rsidP="00DA0490">
            <w:pPr>
              <w:spacing w:before="60" w:after="30" w:line="276" w:lineRule="auto"/>
              <w:rPr>
                <w:rFonts w:ascii="Arial" w:hAnsi="Arial" w:cs="Arial"/>
                <w:sz w:val="19"/>
                <w:szCs w:val="19"/>
                <w:lang w:val="en-GB"/>
              </w:rPr>
            </w:pPr>
          </w:p>
        </w:tc>
      </w:tr>
      <w:tr w:rsidR="00DA0490" w:rsidRPr="00C70A0F" w14:paraId="15EA73F2" w14:textId="77777777" w:rsidTr="003722D6">
        <w:trPr>
          <w:cantSplit/>
        </w:trPr>
        <w:tc>
          <w:tcPr>
            <w:tcW w:w="2693" w:type="dxa"/>
            <w:tcBorders>
              <w:top w:val="nil"/>
              <w:left w:val="nil"/>
              <w:bottom w:val="nil"/>
              <w:right w:val="nil"/>
            </w:tcBorders>
          </w:tcPr>
          <w:p w14:paraId="5AC61EC6" w14:textId="77777777" w:rsidR="00DA0490" w:rsidRPr="00C70A0F" w:rsidRDefault="00DA0490" w:rsidP="00DA0490">
            <w:pPr>
              <w:spacing w:before="60" w:after="30" w:line="276" w:lineRule="auto"/>
              <w:rPr>
                <w:rFonts w:ascii="Arial" w:hAnsi="Arial" w:cs="Arial"/>
                <w:noProof/>
                <w:sz w:val="19"/>
                <w:szCs w:val="19"/>
                <w:lang w:val="en-GB" w:eastAsia="en-GB"/>
              </w:rPr>
            </w:pPr>
          </w:p>
        </w:tc>
        <w:tc>
          <w:tcPr>
            <w:tcW w:w="283" w:type="dxa"/>
            <w:tcBorders>
              <w:top w:val="nil"/>
              <w:left w:val="nil"/>
              <w:bottom w:val="nil"/>
              <w:right w:val="nil"/>
            </w:tcBorders>
          </w:tcPr>
          <w:p w14:paraId="7D9779A1" w14:textId="77777777" w:rsidR="00DA0490" w:rsidRPr="00C70A0F" w:rsidRDefault="00DA0490" w:rsidP="00DA0490">
            <w:pPr>
              <w:spacing w:before="60" w:after="30" w:line="276" w:lineRule="auto"/>
              <w:rPr>
                <w:rFonts w:ascii="Arial" w:hAnsi="Arial" w:cs="Arial"/>
                <w:noProof/>
                <w:sz w:val="19"/>
                <w:szCs w:val="19"/>
                <w:lang w:val="en-GB" w:eastAsia="en-GB"/>
              </w:rPr>
            </w:pPr>
          </w:p>
        </w:tc>
        <w:tc>
          <w:tcPr>
            <w:tcW w:w="1276" w:type="dxa"/>
            <w:tcBorders>
              <w:top w:val="nil"/>
              <w:left w:val="nil"/>
              <w:bottom w:val="nil"/>
              <w:right w:val="nil"/>
            </w:tcBorders>
          </w:tcPr>
          <w:p w14:paraId="3721FE50" w14:textId="77777777" w:rsidR="00DA0490" w:rsidRPr="00C70A0F" w:rsidRDefault="00DA0490" w:rsidP="00DA0490">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2E262166" w14:textId="77777777" w:rsidR="00DA0490" w:rsidRPr="00C70A0F" w:rsidRDefault="00DA0490" w:rsidP="00DA0490">
            <w:pPr>
              <w:spacing w:before="60" w:after="30" w:line="276" w:lineRule="auto"/>
              <w:rPr>
                <w:rFonts w:ascii="Arial" w:hAnsi="Arial" w:cs="Arial"/>
                <w:sz w:val="19"/>
                <w:szCs w:val="19"/>
              </w:rPr>
            </w:pPr>
          </w:p>
        </w:tc>
        <w:tc>
          <w:tcPr>
            <w:tcW w:w="1275" w:type="dxa"/>
            <w:tcBorders>
              <w:top w:val="nil"/>
              <w:left w:val="nil"/>
              <w:bottom w:val="nil"/>
              <w:right w:val="nil"/>
            </w:tcBorders>
          </w:tcPr>
          <w:p w14:paraId="07DC13D6" w14:textId="77777777" w:rsidR="00DA0490" w:rsidRPr="00C70A0F" w:rsidRDefault="00DA0490" w:rsidP="00DA0490">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20F19AB0" w14:textId="77777777" w:rsidR="00DA0490" w:rsidRPr="00C70A0F" w:rsidRDefault="00DA0490" w:rsidP="00DA0490">
            <w:pPr>
              <w:spacing w:before="60" w:after="30" w:line="276" w:lineRule="auto"/>
              <w:jc w:val="right"/>
              <w:rPr>
                <w:rFonts w:ascii="Arial" w:hAnsi="Arial" w:cs="Arial"/>
                <w:sz w:val="19"/>
                <w:szCs w:val="19"/>
                <w:lang w:val="en-GB"/>
              </w:rPr>
            </w:pPr>
          </w:p>
        </w:tc>
        <w:tc>
          <w:tcPr>
            <w:tcW w:w="1276" w:type="dxa"/>
            <w:tcBorders>
              <w:top w:val="nil"/>
              <w:left w:val="nil"/>
              <w:bottom w:val="nil"/>
              <w:right w:val="nil"/>
            </w:tcBorders>
          </w:tcPr>
          <w:p w14:paraId="6FC81046" w14:textId="77777777" w:rsidR="00DA0490" w:rsidRPr="00C70A0F" w:rsidRDefault="00DA0490" w:rsidP="00DA0490">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6925526D"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57D80952" w14:textId="77777777" w:rsidR="00DA0490" w:rsidRPr="00C70A0F" w:rsidRDefault="00DA0490" w:rsidP="00DA0490">
            <w:pPr>
              <w:spacing w:before="60" w:after="30" w:line="276" w:lineRule="auto"/>
              <w:rPr>
                <w:rFonts w:ascii="Arial" w:hAnsi="Arial" w:cs="Arial"/>
                <w:sz w:val="19"/>
                <w:szCs w:val="19"/>
                <w:lang w:val="en-GB"/>
              </w:rPr>
            </w:pPr>
          </w:p>
        </w:tc>
      </w:tr>
      <w:tr w:rsidR="00DA0490" w:rsidRPr="00C70A0F" w14:paraId="2184AC2C" w14:textId="77777777" w:rsidTr="003722D6">
        <w:trPr>
          <w:cantSplit/>
        </w:trPr>
        <w:tc>
          <w:tcPr>
            <w:tcW w:w="2693" w:type="dxa"/>
            <w:tcBorders>
              <w:top w:val="nil"/>
              <w:left w:val="nil"/>
              <w:bottom w:val="nil"/>
              <w:right w:val="nil"/>
            </w:tcBorders>
          </w:tcPr>
          <w:p w14:paraId="4A634488" w14:textId="77777777" w:rsidR="00DA0490" w:rsidRPr="00C70A0F" w:rsidRDefault="00DA0490" w:rsidP="00DA0490">
            <w:pPr>
              <w:spacing w:before="60" w:after="30" w:line="276" w:lineRule="auto"/>
              <w:rPr>
                <w:rFonts w:ascii="Arial" w:hAnsi="Arial" w:cs="Arial"/>
                <w:noProof/>
                <w:sz w:val="19"/>
                <w:szCs w:val="19"/>
                <w:lang w:val="en-GB" w:eastAsia="en-GB"/>
              </w:rPr>
            </w:pPr>
          </w:p>
        </w:tc>
        <w:tc>
          <w:tcPr>
            <w:tcW w:w="283" w:type="dxa"/>
            <w:tcBorders>
              <w:top w:val="nil"/>
              <w:left w:val="nil"/>
              <w:bottom w:val="nil"/>
              <w:right w:val="nil"/>
            </w:tcBorders>
          </w:tcPr>
          <w:p w14:paraId="5D48F35D" w14:textId="77777777" w:rsidR="00DA0490" w:rsidRPr="00C70A0F" w:rsidRDefault="00DA0490" w:rsidP="00DA0490">
            <w:pPr>
              <w:spacing w:before="60" w:after="30" w:line="276" w:lineRule="auto"/>
              <w:rPr>
                <w:rFonts w:ascii="Arial" w:hAnsi="Arial" w:cs="Arial"/>
                <w:noProof/>
                <w:sz w:val="19"/>
                <w:szCs w:val="19"/>
                <w:lang w:val="en-GB" w:eastAsia="en-GB"/>
              </w:rPr>
            </w:pPr>
          </w:p>
        </w:tc>
        <w:tc>
          <w:tcPr>
            <w:tcW w:w="1276" w:type="dxa"/>
            <w:tcBorders>
              <w:top w:val="nil"/>
              <w:left w:val="nil"/>
              <w:bottom w:val="nil"/>
              <w:right w:val="nil"/>
            </w:tcBorders>
          </w:tcPr>
          <w:p w14:paraId="52AD2E72" w14:textId="77777777" w:rsidR="00DA0490" w:rsidRPr="00C70A0F" w:rsidRDefault="00DA0490" w:rsidP="00DA0490">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58DBA853" w14:textId="77777777" w:rsidR="00DA0490" w:rsidRPr="00C70A0F" w:rsidRDefault="00DA0490" w:rsidP="00DA0490">
            <w:pPr>
              <w:spacing w:before="60" w:after="30" w:line="276" w:lineRule="auto"/>
              <w:rPr>
                <w:rFonts w:ascii="Arial" w:hAnsi="Arial" w:cs="Arial"/>
                <w:sz w:val="19"/>
                <w:szCs w:val="19"/>
              </w:rPr>
            </w:pPr>
          </w:p>
        </w:tc>
        <w:tc>
          <w:tcPr>
            <w:tcW w:w="1275" w:type="dxa"/>
            <w:tcBorders>
              <w:top w:val="nil"/>
              <w:left w:val="nil"/>
              <w:bottom w:val="nil"/>
              <w:right w:val="nil"/>
            </w:tcBorders>
          </w:tcPr>
          <w:p w14:paraId="7DD55AFB" w14:textId="77777777" w:rsidR="00DA0490" w:rsidRPr="00C70A0F" w:rsidRDefault="00DA0490" w:rsidP="00DA0490">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7D103F6C" w14:textId="77777777" w:rsidR="00DA0490" w:rsidRPr="00C70A0F" w:rsidRDefault="00DA0490" w:rsidP="00DA0490">
            <w:pPr>
              <w:spacing w:before="60" w:after="30" w:line="276" w:lineRule="auto"/>
              <w:jc w:val="right"/>
              <w:rPr>
                <w:rFonts w:ascii="Arial" w:hAnsi="Arial" w:cs="Arial"/>
                <w:sz w:val="19"/>
                <w:szCs w:val="19"/>
                <w:lang w:val="en-GB"/>
              </w:rPr>
            </w:pPr>
          </w:p>
        </w:tc>
        <w:tc>
          <w:tcPr>
            <w:tcW w:w="1276" w:type="dxa"/>
            <w:tcBorders>
              <w:top w:val="nil"/>
              <w:left w:val="nil"/>
              <w:bottom w:val="nil"/>
              <w:right w:val="nil"/>
            </w:tcBorders>
          </w:tcPr>
          <w:p w14:paraId="735E1655" w14:textId="77777777" w:rsidR="00DA0490" w:rsidRPr="00C70A0F" w:rsidRDefault="00DA0490" w:rsidP="00DA0490">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7B8B9DB5"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362E1913" w14:textId="77777777" w:rsidR="00DA0490" w:rsidRPr="00C70A0F" w:rsidRDefault="00DA0490" w:rsidP="00DA0490">
            <w:pPr>
              <w:spacing w:before="60" w:after="30" w:line="276" w:lineRule="auto"/>
              <w:rPr>
                <w:rFonts w:ascii="Arial" w:hAnsi="Arial" w:cs="Arial"/>
                <w:sz w:val="19"/>
                <w:szCs w:val="19"/>
                <w:lang w:val="en-GB"/>
              </w:rPr>
            </w:pPr>
          </w:p>
        </w:tc>
      </w:tr>
      <w:tr w:rsidR="00DA0490" w:rsidRPr="00C70A0F" w14:paraId="4F035C13" w14:textId="77777777" w:rsidTr="003722D6">
        <w:trPr>
          <w:cantSplit/>
        </w:trPr>
        <w:tc>
          <w:tcPr>
            <w:tcW w:w="2693" w:type="dxa"/>
            <w:tcBorders>
              <w:top w:val="nil"/>
              <w:left w:val="nil"/>
              <w:bottom w:val="nil"/>
              <w:right w:val="nil"/>
            </w:tcBorders>
          </w:tcPr>
          <w:p w14:paraId="08BE1331" w14:textId="77777777" w:rsidR="00DA0490" w:rsidRPr="00C70A0F" w:rsidRDefault="00DA0490" w:rsidP="00DA0490">
            <w:pPr>
              <w:spacing w:before="60" w:after="30" w:line="276" w:lineRule="auto"/>
              <w:rPr>
                <w:rFonts w:ascii="Arial" w:hAnsi="Arial" w:cs="Arial"/>
                <w:noProof/>
                <w:sz w:val="19"/>
                <w:szCs w:val="19"/>
                <w:lang w:val="en-GB" w:eastAsia="en-GB"/>
              </w:rPr>
            </w:pPr>
          </w:p>
        </w:tc>
        <w:tc>
          <w:tcPr>
            <w:tcW w:w="283" w:type="dxa"/>
            <w:tcBorders>
              <w:top w:val="nil"/>
              <w:left w:val="nil"/>
              <w:bottom w:val="nil"/>
              <w:right w:val="nil"/>
            </w:tcBorders>
          </w:tcPr>
          <w:p w14:paraId="7EF2E9CE" w14:textId="77777777" w:rsidR="00DA0490" w:rsidRPr="00C70A0F" w:rsidRDefault="00DA0490" w:rsidP="00DA0490">
            <w:pPr>
              <w:spacing w:before="60" w:after="30" w:line="276" w:lineRule="auto"/>
              <w:rPr>
                <w:rFonts w:ascii="Arial" w:hAnsi="Arial" w:cs="Arial"/>
                <w:noProof/>
                <w:sz w:val="19"/>
                <w:szCs w:val="19"/>
                <w:lang w:val="en-GB" w:eastAsia="en-GB"/>
              </w:rPr>
            </w:pPr>
          </w:p>
        </w:tc>
        <w:tc>
          <w:tcPr>
            <w:tcW w:w="1276" w:type="dxa"/>
            <w:tcBorders>
              <w:top w:val="nil"/>
              <w:left w:val="nil"/>
              <w:bottom w:val="nil"/>
              <w:right w:val="nil"/>
            </w:tcBorders>
          </w:tcPr>
          <w:p w14:paraId="48008E14" w14:textId="77777777" w:rsidR="00DA0490" w:rsidRPr="00C70A0F" w:rsidRDefault="00DA0490" w:rsidP="00DA0490">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5857740C" w14:textId="77777777" w:rsidR="00DA0490" w:rsidRPr="00C70A0F" w:rsidRDefault="00DA0490" w:rsidP="00DA0490">
            <w:pPr>
              <w:spacing w:before="60" w:after="30" w:line="276" w:lineRule="auto"/>
              <w:rPr>
                <w:rFonts w:ascii="Arial" w:hAnsi="Arial" w:cs="Arial"/>
                <w:sz w:val="19"/>
                <w:szCs w:val="19"/>
              </w:rPr>
            </w:pPr>
          </w:p>
        </w:tc>
        <w:tc>
          <w:tcPr>
            <w:tcW w:w="1275" w:type="dxa"/>
            <w:tcBorders>
              <w:top w:val="nil"/>
              <w:left w:val="nil"/>
              <w:bottom w:val="nil"/>
              <w:right w:val="nil"/>
            </w:tcBorders>
          </w:tcPr>
          <w:p w14:paraId="2E0BE7F2" w14:textId="77777777" w:rsidR="00DA0490" w:rsidRPr="00C70A0F" w:rsidRDefault="00DA0490" w:rsidP="00DA0490">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19CE04DC" w14:textId="77777777" w:rsidR="00DA0490" w:rsidRPr="00C70A0F" w:rsidRDefault="00DA0490" w:rsidP="00DA0490">
            <w:pPr>
              <w:spacing w:before="60" w:after="30" w:line="276" w:lineRule="auto"/>
              <w:jc w:val="right"/>
              <w:rPr>
                <w:rFonts w:ascii="Arial" w:hAnsi="Arial" w:cs="Arial"/>
                <w:sz w:val="19"/>
                <w:szCs w:val="19"/>
                <w:lang w:val="en-GB"/>
              </w:rPr>
            </w:pPr>
          </w:p>
        </w:tc>
        <w:tc>
          <w:tcPr>
            <w:tcW w:w="1276" w:type="dxa"/>
            <w:tcBorders>
              <w:top w:val="nil"/>
              <w:left w:val="nil"/>
              <w:bottom w:val="nil"/>
              <w:right w:val="nil"/>
            </w:tcBorders>
          </w:tcPr>
          <w:p w14:paraId="0F9D2C83" w14:textId="77777777" w:rsidR="00DA0490" w:rsidRPr="00C70A0F" w:rsidRDefault="00DA0490" w:rsidP="00DA0490">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1BC16719"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659CE4D3" w14:textId="77777777" w:rsidR="00DA0490" w:rsidRPr="00C70A0F" w:rsidRDefault="00DA0490" w:rsidP="00DA0490">
            <w:pPr>
              <w:spacing w:before="60" w:after="30" w:line="276" w:lineRule="auto"/>
              <w:rPr>
                <w:rFonts w:ascii="Arial" w:hAnsi="Arial" w:cs="Arial"/>
                <w:sz w:val="19"/>
                <w:szCs w:val="19"/>
                <w:lang w:val="en-GB"/>
              </w:rPr>
            </w:pPr>
          </w:p>
        </w:tc>
      </w:tr>
      <w:tr w:rsidR="00DA0490" w:rsidRPr="00C70A0F" w14:paraId="79D814FC" w14:textId="77777777" w:rsidTr="003722D6">
        <w:trPr>
          <w:cantSplit/>
        </w:trPr>
        <w:tc>
          <w:tcPr>
            <w:tcW w:w="2693" w:type="dxa"/>
            <w:tcBorders>
              <w:top w:val="nil"/>
              <w:left w:val="nil"/>
              <w:bottom w:val="nil"/>
              <w:right w:val="nil"/>
            </w:tcBorders>
          </w:tcPr>
          <w:p w14:paraId="2EBC28AB" w14:textId="77777777" w:rsidR="00DA0490" w:rsidRPr="00C70A0F" w:rsidRDefault="00DA0490" w:rsidP="00DA0490">
            <w:pPr>
              <w:spacing w:before="60" w:after="30" w:line="276" w:lineRule="auto"/>
              <w:rPr>
                <w:rFonts w:ascii="Arial" w:hAnsi="Arial" w:cs="Arial"/>
                <w:noProof/>
                <w:sz w:val="19"/>
                <w:szCs w:val="19"/>
                <w:lang w:val="en-GB" w:eastAsia="en-GB"/>
              </w:rPr>
            </w:pPr>
          </w:p>
        </w:tc>
        <w:tc>
          <w:tcPr>
            <w:tcW w:w="283" w:type="dxa"/>
            <w:tcBorders>
              <w:top w:val="nil"/>
              <w:left w:val="nil"/>
              <w:bottom w:val="nil"/>
              <w:right w:val="nil"/>
            </w:tcBorders>
          </w:tcPr>
          <w:p w14:paraId="0370F8AC" w14:textId="77777777" w:rsidR="00DA0490" w:rsidRPr="00C70A0F" w:rsidRDefault="00DA0490" w:rsidP="00DA0490">
            <w:pPr>
              <w:spacing w:before="60" w:after="30" w:line="276" w:lineRule="auto"/>
              <w:rPr>
                <w:rFonts w:ascii="Arial" w:hAnsi="Arial" w:cs="Arial"/>
                <w:noProof/>
                <w:sz w:val="19"/>
                <w:szCs w:val="19"/>
                <w:lang w:val="en-GB" w:eastAsia="en-GB"/>
              </w:rPr>
            </w:pPr>
          </w:p>
        </w:tc>
        <w:tc>
          <w:tcPr>
            <w:tcW w:w="1276" w:type="dxa"/>
            <w:tcBorders>
              <w:top w:val="nil"/>
              <w:left w:val="nil"/>
              <w:bottom w:val="nil"/>
              <w:right w:val="nil"/>
            </w:tcBorders>
          </w:tcPr>
          <w:p w14:paraId="20009C14" w14:textId="77777777" w:rsidR="00DA0490" w:rsidRPr="00C70A0F" w:rsidRDefault="00DA0490" w:rsidP="00DA0490">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52706A94" w14:textId="77777777" w:rsidR="00DA0490" w:rsidRPr="00C70A0F" w:rsidRDefault="00DA0490" w:rsidP="00DA0490">
            <w:pPr>
              <w:spacing w:before="60" w:after="30" w:line="276" w:lineRule="auto"/>
              <w:rPr>
                <w:rFonts w:ascii="Arial" w:hAnsi="Arial" w:cs="Arial"/>
                <w:sz w:val="19"/>
                <w:szCs w:val="19"/>
              </w:rPr>
            </w:pPr>
          </w:p>
        </w:tc>
        <w:tc>
          <w:tcPr>
            <w:tcW w:w="1275" w:type="dxa"/>
            <w:tcBorders>
              <w:top w:val="nil"/>
              <w:left w:val="nil"/>
              <w:bottom w:val="nil"/>
              <w:right w:val="nil"/>
            </w:tcBorders>
          </w:tcPr>
          <w:p w14:paraId="3DB59C43" w14:textId="77777777" w:rsidR="00DA0490" w:rsidRPr="00C70A0F" w:rsidRDefault="00DA0490" w:rsidP="00DA0490">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7B3890C6" w14:textId="77777777" w:rsidR="00DA0490" w:rsidRPr="00C70A0F" w:rsidRDefault="00DA0490" w:rsidP="00DA0490">
            <w:pPr>
              <w:spacing w:before="60" w:after="30" w:line="276" w:lineRule="auto"/>
              <w:jc w:val="right"/>
              <w:rPr>
                <w:rFonts w:ascii="Arial" w:hAnsi="Arial" w:cs="Arial"/>
                <w:sz w:val="19"/>
                <w:szCs w:val="19"/>
                <w:lang w:val="en-GB"/>
              </w:rPr>
            </w:pPr>
          </w:p>
        </w:tc>
        <w:tc>
          <w:tcPr>
            <w:tcW w:w="1276" w:type="dxa"/>
            <w:tcBorders>
              <w:top w:val="nil"/>
              <w:left w:val="nil"/>
              <w:bottom w:val="nil"/>
              <w:right w:val="nil"/>
            </w:tcBorders>
          </w:tcPr>
          <w:p w14:paraId="44170559" w14:textId="77777777" w:rsidR="00DA0490" w:rsidRPr="00C70A0F" w:rsidRDefault="00DA0490" w:rsidP="00DA0490">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42350644"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073E3DDE" w14:textId="77777777" w:rsidR="00DA0490" w:rsidRPr="00C70A0F" w:rsidRDefault="00DA0490" w:rsidP="00DA0490">
            <w:pPr>
              <w:spacing w:before="60" w:after="30" w:line="276" w:lineRule="auto"/>
              <w:rPr>
                <w:rFonts w:ascii="Arial" w:hAnsi="Arial" w:cs="Arial"/>
                <w:sz w:val="19"/>
                <w:szCs w:val="19"/>
                <w:lang w:val="en-GB"/>
              </w:rPr>
            </w:pPr>
          </w:p>
        </w:tc>
      </w:tr>
      <w:tr w:rsidR="00DA0490" w:rsidRPr="00C70A0F" w14:paraId="21F08F8F" w14:textId="77777777" w:rsidTr="003722D6">
        <w:trPr>
          <w:cantSplit/>
        </w:trPr>
        <w:tc>
          <w:tcPr>
            <w:tcW w:w="2693" w:type="dxa"/>
            <w:tcBorders>
              <w:top w:val="nil"/>
              <w:left w:val="nil"/>
              <w:bottom w:val="nil"/>
              <w:right w:val="nil"/>
            </w:tcBorders>
          </w:tcPr>
          <w:p w14:paraId="2936F15B" w14:textId="77777777" w:rsidR="00DA0490" w:rsidRPr="00C70A0F" w:rsidRDefault="00DA0490" w:rsidP="00DA0490">
            <w:pPr>
              <w:tabs>
                <w:tab w:val="left" w:pos="306"/>
              </w:tabs>
              <w:spacing w:before="60" w:after="30" w:line="276" w:lineRule="auto"/>
              <w:ind w:right="72"/>
              <w:rPr>
                <w:rFonts w:ascii="Arial" w:hAnsi="Arial" w:cs="Arial"/>
                <w:b/>
                <w:bCs/>
                <w:sz w:val="19"/>
                <w:szCs w:val="19"/>
              </w:rPr>
            </w:pPr>
            <w:r w:rsidRPr="00C70A0F">
              <w:rPr>
                <w:rFonts w:ascii="Arial" w:hAnsi="Arial" w:cs="Arial"/>
                <w:b/>
                <w:bCs/>
                <w:sz w:val="19"/>
                <w:szCs w:val="19"/>
              </w:rPr>
              <w:lastRenderedPageBreak/>
              <w:t>Interest income</w:t>
            </w:r>
          </w:p>
        </w:tc>
        <w:tc>
          <w:tcPr>
            <w:tcW w:w="283" w:type="dxa"/>
            <w:tcBorders>
              <w:top w:val="nil"/>
              <w:left w:val="nil"/>
              <w:bottom w:val="nil"/>
              <w:right w:val="nil"/>
            </w:tcBorders>
          </w:tcPr>
          <w:p w14:paraId="1D9B326C" w14:textId="77777777" w:rsidR="00DA0490" w:rsidRPr="00C70A0F" w:rsidRDefault="00DA0490" w:rsidP="00DA0490">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276" w:type="dxa"/>
            <w:tcBorders>
              <w:top w:val="nil"/>
              <w:left w:val="nil"/>
              <w:bottom w:val="nil"/>
              <w:right w:val="nil"/>
            </w:tcBorders>
          </w:tcPr>
          <w:p w14:paraId="2CABA6B7" w14:textId="77777777" w:rsidR="00DA0490" w:rsidRPr="00C70A0F" w:rsidRDefault="00DA0490" w:rsidP="00DA0490">
            <w:pPr>
              <w:spacing w:before="60" w:after="30" w:line="276" w:lineRule="auto"/>
              <w:jc w:val="right"/>
              <w:rPr>
                <w:rFonts w:ascii="Arial" w:hAnsi="Arial" w:cs="Arial"/>
                <w:sz w:val="19"/>
                <w:szCs w:val="19"/>
              </w:rPr>
            </w:pPr>
          </w:p>
        </w:tc>
        <w:tc>
          <w:tcPr>
            <w:tcW w:w="284" w:type="dxa"/>
            <w:tcBorders>
              <w:top w:val="nil"/>
              <w:left w:val="nil"/>
              <w:bottom w:val="nil"/>
              <w:right w:val="nil"/>
            </w:tcBorders>
          </w:tcPr>
          <w:p w14:paraId="50278A47" w14:textId="77777777" w:rsidR="00DA0490" w:rsidRPr="00C70A0F" w:rsidRDefault="00DA0490" w:rsidP="00DA0490">
            <w:pPr>
              <w:spacing w:before="60" w:after="30" w:line="276" w:lineRule="auto"/>
              <w:jc w:val="right"/>
              <w:rPr>
                <w:rFonts w:ascii="Arial" w:hAnsi="Arial" w:cs="Arial"/>
                <w:sz w:val="19"/>
                <w:szCs w:val="19"/>
              </w:rPr>
            </w:pPr>
          </w:p>
        </w:tc>
        <w:tc>
          <w:tcPr>
            <w:tcW w:w="1275" w:type="dxa"/>
            <w:tcBorders>
              <w:top w:val="nil"/>
              <w:left w:val="nil"/>
              <w:bottom w:val="nil"/>
              <w:right w:val="nil"/>
            </w:tcBorders>
          </w:tcPr>
          <w:p w14:paraId="17F0B0CB" w14:textId="77777777" w:rsidR="00DA0490" w:rsidRPr="00C70A0F" w:rsidRDefault="00DA0490" w:rsidP="00DA0490">
            <w:pPr>
              <w:spacing w:before="60" w:after="30" w:line="276" w:lineRule="auto"/>
              <w:jc w:val="right"/>
              <w:rPr>
                <w:rFonts w:ascii="Arial" w:hAnsi="Arial" w:cs="Arial"/>
                <w:sz w:val="19"/>
                <w:szCs w:val="19"/>
              </w:rPr>
            </w:pPr>
          </w:p>
        </w:tc>
        <w:tc>
          <w:tcPr>
            <w:tcW w:w="284" w:type="dxa"/>
            <w:tcBorders>
              <w:top w:val="nil"/>
              <w:left w:val="nil"/>
              <w:bottom w:val="nil"/>
              <w:right w:val="nil"/>
            </w:tcBorders>
          </w:tcPr>
          <w:p w14:paraId="07BB1DE9"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30773608" w14:textId="77777777" w:rsidR="00DA0490" w:rsidRPr="00C70A0F" w:rsidRDefault="00DA0490" w:rsidP="00DA0490">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6860A832"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5F217774" w14:textId="77777777" w:rsidR="00DA0490" w:rsidRPr="00C70A0F" w:rsidRDefault="00DA0490" w:rsidP="00DA0490">
            <w:pPr>
              <w:spacing w:before="60" w:after="30" w:line="276" w:lineRule="auto"/>
              <w:jc w:val="right"/>
              <w:rPr>
                <w:rFonts w:ascii="Arial" w:hAnsi="Arial" w:cs="Arial"/>
                <w:sz w:val="19"/>
                <w:szCs w:val="19"/>
              </w:rPr>
            </w:pPr>
          </w:p>
        </w:tc>
      </w:tr>
      <w:tr w:rsidR="00DA0490" w:rsidRPr="00C70A0F" w14:paraId="4D42A183" w14:textId="77777777" w:rsidTr="00BC7FCC">
        <w:trPr>
          <w:cantSplit/>
        </w:trPr>
        <w:tc>
          <w:tcPr>
            <w:tcW w:w="2693" w:type="dxa"/>
            <w:tcBorders>
              <w:top w:val="nil"/>
              <w:left w:val="nil"/>
              <w:bottom w:val="nil"/>
              <w:right w:val="nil"/>
            </w:tcBorders>
          </w:tcPr>
          <w:p w14:paraId="24C02270" w14:textId="05E1522C" w:rsidR="00DA0490" w:rsidRPr="00C70A0F" w:rsidRDefault="00DA0490" w:rsidP="00DA0490">
            <w:pPr>
              <w:tabs>
                <w:tab w:val="left" w:pos="306"/>
              </w:tabs>
              <w:spacing w:before="60" w:after="30" w:line="276" w:lineRule="auto"/>
              <w:ind w:right="72"/>
              <w:rPr>
                <w:rFonts w:ascii="Arial" w:hAnsi="Arial" w:cs="Arial"/>
                <w:sz w:val="19"/>
                <w:szCs w:val="19"/>
              </w:rPr>
            </w:pPr>
            <w:r>
              <w:rPr>
                <w:rFonts w:ascii="Arial" w:hAnsi="Arial" w:cs="Arial"/>
                <w:sz w:val="19"/>
                <w:szCs w:val="19"/>
              </w:rPr>
              <w:t xml:space="preserve"> </w:t>
            </w:r>
            <w:r w:rsidRPr="00C70A0F">
              <w:rPr>
                <w:rFonts w:ascii="Arial" w:hAnsi="Arial" w:cs="Arial"/>
                <w:sz w:val="19"/>
                <w:szCs w:val="19"/>
              </w:rPr>
              <w:t>Subsidiary companies</w:t>
            </w:r>
          </w:p>
        </w:tc>
        <w:tc>
          <w:tcPr>
            <w:tcW w:w="283" w:type="dxa"/>
            <w:tcBorders>
              <w:top w:val="nil"/>
              <w:left w:val="nil"/>
              <w:bottom w:val="nil"/>
              <w:right w:val="nil"/>
            </w:tcBorders>
          </w:tcPr>
          <w:p w14:paraId="63FB59FA" w14:textId="77777777" w:rsidR="00DA0490" w:rsidRPr="00C70A0F" w:rsidRDefault="00DA0490" w:rsidP="00DA0490">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276" w:type="dxa"/>
            <w:tcBorders>
              <w:top w:val="nil"/>
              <w:left w:val="nil"/>
              <w:bottom w:val="nil"/>
              <w:right w:val="nil"/>
            </w:tcBorders>
          </w:tcPr>
          <w:p w14:paraId="3CFA28C4" w14:textId="69CE2AFD" w:rsidR="00DA0490" w:rsidRPr="00C70A0F" w:rsidRDefault="00DA0490" w:rsidP="00DA0490">
            <w:pPr>
              <w:spacing w:before="60" w:after="30" w:line="276" w:lineRule="auto"/>
              <w:jc w:val="center"/>
              <w:rPr>
                <w:rFonts w:ascii="Arial" w:hAnsi="Arial" w:cs="Arial"/>
                <w:sz w:val="19"/>
                <w:szCs w:val="19"/>
              </w:rPr>
            </w:pPr>
            <w:r>
              <w:rPr>
                <w:rFonts w:ascii="Arial" w:hAnsi="Arial" w:cs="Arial"/>
                <w:sz w:val="19"/>
                <w:szCs w:val="19"/>
              </w:rPr>
              <w:t xml:space="preserve">       </w:t>
            </w:r>
            <w:r w:rsidRPr="005D78F9">
              <w:rPr>
                <w:rFonts w:ascii="Arial" w:hAnsi="Arial" w:cs="Arial"/>
                <w:sz w:val="19"/>
                <w:szCs w:val="19"/>
              </w:rPr>
              <w:t>-</w:t>
            </w:r>
          </w:p>
        </w:tc>
        <w:tc>
          <w:tcPr>
            <w:tcW w:w="284" w:type="dxa"/>
            <w:tcBorders>
              <w:top w:val="nil"/>
              <w:left w:val="nil"/>
              <w:bottom w:val="nil"/>
              <w:right w:val="nil"/>
            </w:tcBorders>
          </w:tcPr>
          <w:p w14:paraId="63FAA95D" w14:textId="77777777" w:rsidR="00DA0490" w:rsidRPr="00C70A0F" w:rsidRDefault="00DA0490" w:rsidP="00DA0490">
            <w:pPr>
              <w:spacing w:before="60" w:after="30" w:line="276" w:lineRule="auto"/>
              <w:jc w:val="right"/>
              <w:rPr>
                <w:rFonts w:ascii="Arial" w:hAnsi="Arial" w:cs="Arial"/>
                <w:sz w:val="19"/>
                <w:szCs w:val="19"/>
              </w:rPr>
            </w:pPr>
          </w:p>
        </w:tc>
        <w:tc>
          <w:tcPr>
            <w:tcW w:w="1275" w:type="dxa"/>
            <w:tcBorders>
              <w:top w:val="nil"/>
              <w:left w:val="nil"/>
              <w:bottom w:val="nil"/>
              <w:right w:val="nil"/>
            </w:tcBorders>
          </w:tcPr>
          <w:p w14:paraId="22403D89" w14:textId="70040369" w:rsidR="00DA0490" w:rsidRPr="00C70A0F" w:rsidRDefault="00DA0490" w:rsidP="00DA0490">
            <w:pPr>
              <w:spacing w:before="60" w:after="30" w:line="276" w:lineRule="auto"/>
              <w:jc w:val="center"/>
              <w:rPr>
                <w:rFonts w:ascii="Arial" w:hAnsi="Arial" w:cs="Arial"/>
                <w:sz w:val="19"/>
                <w:szCs w:val="19"/>
              </w:rPr>
            </w:pPr>
            <w:r>
              <w:rPr>
                <w:rFonts w:ascii="Arial" w:hAnsi="Arial" w:cs="Arial"/>
                <w:sz w:val="19"/>
                <w:szCs w:val="19"/>
              </w:rPr>
              <w:t xml:space="preserve">       </w:t>
            </w:r>
            <w:r w:rsidRPr="005D78F9">
              <w:rPr>
                <w:rFonts w:ascii="Arial" w:hAnsi="Arial" w:cs="Arial"/>
                <w:sz w:val="19"/>
                <w:szCs w:val="19"/>
              </w:rPr>
              <w:t>-</w:t>
            </w:r>
          </w:p>
        </w:tc>
        <w:tc>
          <w:tcPr>
            <w:tcW w:w="284" w:type="dxa"/>
            <w:tcBorders>
              <w:top w:val="nil"/>
              <w:left w:val="nil"/>
              <w:bottom w:val="nil"/>
              <w:right w:val="nil"/>
            </w:tcBorders>
          </w:tcPr>
          <w:p w14:paraId="15858810"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3EC198BE" w14:textId="700113D7" w:rsidR="00DA0490" w:rsidRPr="00C70A0F" w:rsidRDefault="00DA0490" w:rsidP="00DA0490">
            <w:pPr>
              <w:spacing w:before="60" w:after="30" w:line="276" w:lineRule="auto"/>
              <w:jc w:val="right"/>
              <w:rPr>
                <w:rFonts w:ascii="Arial" w:hAnsi="Arial" w:cs="Arial"/>
                <w:sz w:val="19"/>
                <w:szCs w:val="19"/>
              </w:rPr>
            </w:pPr>
            <w:r w:rsidRPr="005D78F9">
              <w:rPr>
                <w:rFonts w:ascii="Arial" w:hAnsi="Arial" w:cs="Arial"/>
                <w:sz w:val="19"/>
                <w:szCs w:val="19"/>
              </w:rPr>
              <w:t>4,943</w:t>
            </w:r>
          </w:p>
        </w:tc>
        <w:tc>
          <w:tcPr>
            <w:tcW w:w="283" w:type="dxa"/>
            <w:tcBorders>
              <w:top w:val="nil"/>
              <w:left w:val="nil"/>
              <w:bottom w:val="nil"/>
              <w:right w:val="nil"/>
            </w:tcBorders>
          </w:tcPr>
          <w:p w14:paraId="240D7D14"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348429C1" w14:textId="74631AE2" w:rsidR="00DA0490" w:rsidRPr="00C70A0F" w:rsidRDefault="00DA0490" w:rsidP="00DA0490">
            <w:pPr>
              <w:spacing w:before="60" w:after="30" w:line="276" w:lineRule="auto"/>
              <w:jc w:val="right"/>
              <w:rPr>
                <w:rFonts w:ascii="Arial" w:hAnsi="Arial" w:cs="Arial"/>
                <w:sz w:val="19"/>
                <w:szCs w:val="19"/>
              </w:rPr>
            </w:pPr>
            <w:r w:rsidRPr="005D78F9">
              <w:rPr>
                <w:rFonts w:ascii="Arial" w:hAnsi="Arial" w:cs="Arial" w:hint="cs"/>
                <w:sz w:val="19"/>
                <w:szCs w:val="19"/>
                <w:cs/>
              </w:rPr>
              <w:t xml:space="preserve">       </w:t>
            </w:r>
            <w:r w:rsidRPr="005D78F9">
              <w:rPr>
                <w:rFonts w:ascii="Arial" w:hAnsi="Arial" w:cs="Arial"/>
                <w:sz w:val="19"/>
                <w:szCs w:val="19"/>
              </w:rPr>
              <w:t>3,878</w:t>
            </w:r>
          </w:p>
        </w:tc>
      </w:tr>
      <w:tr w:rsidR="00DA0490" w:rsidRPr="00C70A0F" w14:paraId="19421239" w14:textId="77777777" w:rsidTr="003722D6">
        <w:trPr>
          <w:cantSplit/>
        </w:trPr>
        <w:tc>
          <w:tcPr>
            <w:tcW w:w="2693" w:type="dxa"/>
            <w:tcBorders>
              <w:top w:val="nil"/>
              <w:left w:val="nil"/>
              <w:bottom w:val="nil"/>
              <w:right w:val="nil"/>
            </w:tcBorders>
          </w:tcPr>
          <w:p w14:paraId="103AF49C" w14:textId="77777777" w:rsidR="00DA0490" w:rsidRPr="00C70A0F" w:rsidRDefault="00DA0490" w:rsidP="00DA0490">
            <w:pPr>
              <w:tabs>
                <w:tab w:val="left" w:pos="306"/>
              </w:tabs>
              <w:spacing w:before="60" w:after="30" w:line="276" w:lineRule="auto"/>
              <w:ind w:right="72"/>
              <w:rPr>
                <w:rFonts w:ascii="Arial" w:hAnsi="Arial" w:cs="Arial"/>
                <w:sz w:val="19"/>
                <w:szCs w:val="19"/>
              </w:rPr>
            </w:pPr>
          </w:p>
        </w:tc>
        <w:tc>
          <w:tcPr>
            <w:tcW w:w="283" w:type="dxa"/>
            <w:tcBorders>
              <w:top w:val="nil"/>
              <w:left w:val="nil"/>
              <w:bottom w:val="nil"/>
              <w:right w:val="nil"/>
            </w:tcBorders>
          </w:tcPr>
          <w:p w14:paraId="71EFB5CA" w14:textId="77777777" w:rsidR="00DA0490" w:rsidRPr="00C70A0F" w:rsidRDefault="00DA0490" w:rsidP="00DA0490">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276" w:type="dxa"/>
            <w:tcBorders>
              <w:top w:val="single" w:sz="12" w:space="0" w:color="auto"/>
              <w:left w:val="nil"/>
              <w:bottom w:val="nil"/>
              <w:right w:val="nil"/>
            </w:tcBorders>
          </w:tcPr>
          <w:p w14:paraId="5D227AAF" w14:textId="77777777" w:rsidR="00DA0490" w:rsidRPr="00C70A0F" w:rsidRDefault="00DA0490" w:rsidP="00DA0490">
            <w:pPr>
              <w:spacing w:before="60" w:after="30" w:line="276" w:lineRule="auto"/>
              <w:jc w:val="center"/>
              <w:rPr>
                <w:rFonts w:ascii="Arial" w:hAnsi="Arial" w:cs="Arial"/>
                <w:sz w:val="19"/>
                <w:szCs w:val="19"/>
              </w:rPr>
            </w:pPr>
          </w:p>
        </w:tc>
        <w:tc>
          <w:tcPr>
            <w:tcW w:w="284" w:type="dxa"/>
            <w:tcBorders>
              <w:top w:val="nil"/>
              <w:left w:val="nil"/>
              <w:bottom w:val="nil"/>
              <w:right w:val="nil"/>
            </w:tcBorders>
          </w:tcPr>
          <w:p w14:paraId="0EC9669E" w14:textId="77777777" w:rsidR="00DA0490" w:rsidRPr="00C70A0F" w:rsidRDefault="00DA0490" w:rsidP="00DA0490">
            <w:pPr>
              <w:spacing w:before="60" w:after="30" w:line="276" w:lineRule="auto"/>
              <w:jc w:val="right"/>
              <w:rPr>
                <w:rFonts w:ascii="Arial" w:hAnsi="Arial" w:cs="Arial"/>
                <w:sz w:val="19"/>
                <w:szCs w:val="19"/>
              </w:rPr>
            </w:pPr>
          </w:p>
        </w:tc>
        <w:tc>
          <w:tcPr>
            <w:tcW w:w="1275" w:type="dxa"/>
            <w:tcBorders>
              <w:top w:val="single" w:sz="12" w:space="0" w:color="auto"/>
              <w:left w:val="nil"/>
              <w:bottom w:val="nil"/>
              <w:right w:val="nil"/>
            </w:tcBorders>
          </w:tcPr>
          <w:p w14:paraId="5F72631C" w14:textId="77777777" w:rsidR="00DA0490" w:rsidRPr="00C70A0F" w:rsidRDefault="00DA0490" w:rsidP="00DA0490">
            <w:pPr>
              <w:spacing w:before="60" w:after="30" w:line="276" w:lineRule="auto"/>
              <w:jc w:val="right"/>
              <w:rPr>
                <w:rFonts w:ascii="Arial" w:hAnsi="Arial" w:cs="Arial"/>
                <w:sz w:val="19"/>
                <w:szCs w:val="19"/>
              </w:rPr>
            </w:pPr>
          </w:p>
        </w:tc>
        <w:tc>
          <w:tcPr>
            <w:tcW w:w="284" w:type="dxa"/>
            <w:tcBorders>
              <w:top w:val="nil"/>
              <w:left w:val="nil"/>
              <w:bottom w:val="nil"/>
              <w:right w:val="nil"/>
            </w:tcBorders>
          </w:tcPr>
          <w:p w14:paraId="42510D5A"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single" w:sz="12" w:space="0" w:color="auto"/>
              <w:left w:val="nil"/>
              <w:bottom w:val="nil"/>
              <w:right w:val="nil"/>
            </w:tcBorders>
          </w:tcPr>
          <w:p w14:paraId="3A7A09EA" w14:textId="77777777" w:rsidR="00DA0490" w:rsidRPr="00C70A0F" w:rsidRDefault="00DA0490" w:rsidP="00DA0490">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76DB3623"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single" w:sz="12" w:space="0" w:color="auto"/>
              <w:left w:val="nil"/>
              <w:bottom w:val="nil"/>
              <w:right w:val="nil"/>
            </w:tcBorders>
          </w:tcPr>
          <w:p w14:paraId="52B8DEA4" w14:textId="77777777" w:rsidR="00DA0490" w:rsidRPr="00C70A0F" w:rsidRDefault="00DA0490" w:rsidP="00DA0490">
            <w:pPr>
              <w:spacing w:before="60" w:after="30" w:line="276" w:lineRule="auto"/>
              <w:jc w:val="right"/>
              <w:rPr>
                <w:rFonts w:ascii="Arial" w:hAnsi="Arial" w:cs="Arial"/>
                <w:sz w:val="19"/>
                <w:szCs w:val="19"/>
              </w:rPr>
            </w:pPr>
          </w:p>
        </w:tc>
      </w:tr>
      <w:tr w:rsidR="00DA0490" w:rsidRPr="00C70A0F" w14:paraId="17187508" w14:textId="77777777" w:rsidTr="003722D6">
        <w:trPr>
          <w:cantSplit/>
        </w:trPr>
        <w:tc>
          <w:tcPr>
            <w:tcW w:w="4252" w:type="dxa"/>
            <w:gridSpan w:val="3"/>
            <w:tcBorders>
              <w:top w:val="nil"/>
              <w:left w:val="nil"/>
              <w:bottom w:val="nil"/>
              <w:right w:val="nil"/>
            </w:tcBorders>
          </w:tcPr>
          <w:p w14:paraId="3F250243" w14:textId="646C0B9A" w:rsidR="00DA0490" w:rsidRPr="005B276D" w:rsidRDefault="00DA0490" w:rsidP="00DA0490">
            <w:pPr>
              <w:spacing w:before="60" w:after="30" w:line="276" w:lineRule="auto"/>
              <w:rPr>
                <w:rFonts w:ascii="Arial" w:hAnsi="Arial" w:cs="Arial"/>
                <w:b/>
                <w:bCs/>
                <w:sz w:val="19"/>
                <w:szCs w:val="19"/>
              </w:rPr>
            </w:pPr>
            <w:r w:rsidRPr="005B276D">
              <w:rPr>
                <w:rFonts w:ascii="Arial" w:hAnsi="Arial" w:cs="Arial"/>
                <w:b/>
                <w:bCs/>
                <w:sz w:val="19"/>
                <w:szCs w:val="19"/>
              </w:rPr>
              <w:t>Purchase of goods and service</w:t>
            </w:r>
          </w:p>
        </w:tc>
        <w:tc>
          <w:tcPr>
            <w:tcW w:w="284" w:type="dxa"/>
            <w:tcBorders>
              <w:top w:val="nil"/>
              <w:left w:val="nil"/>
              <w:bottom w:val="nil"/>
              <w:right w:val="nil"/>
            </w:tcBorders>
            <w:vAlign w:val="bottom"/>
          </w:tcPr>
          <w:p w14:paraId="09D4969D" w14:textId="77777777" w:rsidR="00DA0490" w:rsidRPr="00C70A0F" w:rsidRDefault="00DA0490" w:rsidP="00DA0490">
            <w:pPr>
              <w:spacing w:before="60" w:after="30" w:line="276" w:lineRule="auto"/>
              <w:jc w:val="right"/>
              <w:rPr>
                <w:rFonts w:ascii="Arial" w:hAnsi="Arial" w:cs="Arial"/>
                <w:sz w:val="19"/>
                <w:szCs w:val="19"/>
              </w:rPr>
            </w:pPr>
          </w:p>
        </w:tc>
        <w:tc>
          <w:tcPr>
            <w:tcW w:w="1275" w:type="dxa"/>
            <w:tcBorders>
              <w:top w:val="nil"/>
              <w:left w:val="nil"/>
              <w:bottom w:val="nil"/>
              <w:right w:val="nil"/>
            </w:tcBorders>
          </w:tcPr>
          <w:p w14:paraId="3BA2C972" w14:textId="77777777" w:rsidR="00DA0490" w:rsidRPr="00C70A0F" w:rsidRDefault="00DA0490" w:rsidP="00DA0490">
            <w:pPr>
              <w:spacing w:before="60" w:after="30" w:line="276" w:lineRule="auto"/>
              <w:jc w:val="right"/>
              <w:rPr>
                <w:rFonts w:ascii="Arial" w:hAnsi="Arial" w:cs="Arial"/>
                <w:sz w:val="19"/>
                <w:szCs w:val="19"/>
              </w:rPr>
            </w:pPr>
          </w:p>
        </w:tc>
        <w:tc>
          <w:tcPr>
            <w:tcW w:w="284" w:type="dxa"/>
            <w:tcBorders>
              <w:top w:val="nil"/>
              <w:left w:val="nil"/>
              <w:bottom w:val="nil"/>
              <w:right w:val="nil"/>
            </w:tcBorders>
          </w:tcPr>
          <w:p w14:paraId="6F16EE08"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5DB69E05" w14:textId="77777777" w:rsidR="00DA0490" w:rsidRPr="00C70A0F" w:rsidRDefault="00DA0490" w:rsidP="00DA0490">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41D8FC0F"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3C4AA7E9" w14:textId="77777777" w:rsidR="00DA0490" w:rsidRPr="00C70A0F" w:rsidRDefault="00DA0490" w:rsidP="00DA0490">
            <w:pPr>
              <w:spacing w:before="60" w:after="30" w:line="276" w:lineRule="auto"/>
              <w:jc w:val="right"/>
              <w:rPr>
                <w:rFonts w:ascii="Arial" w:hAnsi="Arial" w:cs="Arial"/>
                <w:sz w:val="19"/>
                <w:szCs w:val="19"/>
              </w:rPr>
            </w:pPr>
          </w:p>
        </w:tc>
      </w:tr>
      <w:tr w:rsidR="00DA0490" w:rsidRPr="00C70A0F" w14:paraId="7421CEDC" w14:textId="77777777" w:rsidTr="003722D6">
        <w:trPr>
          <w:cantSplit/>
        </w:trPr>
        <w:tc>
          <w:tcPr>
            <w:tcW w:w="2693" w:type="dxa"/>
            <w:tcBorders>
              <w:top w:val="nil"/>
              <w:left w:val="nil"/>
              <w:bottom w:val="nil"/>
              <w:right w:val="nil"/>
            </w:tcBorders>
            <w:vAlign w:val="bottom"/>
          </w:tcPr>
          <w:p w14:paraId="797F91F3" w14:textId="4AF62C79" w:rsidR="00DA0490" w:rsidRPr="00C70A0F" w:rsidRDefault="00DA0490" w:rsidP="00DA0490">
            <w:pPr>
              <w:tabs>
                <w:tab w:val="left" w:pos="306"/>
              </w:tabs>
              <w:spacing w:before="60" w:after="30" w:line="276" w:lineRule="auto"/>
              <w:ind w:right="72"/>
              <w:rPr>
                <w:rFonts w:ascii="Arial" w:hAnsi="Arial" w:cs="Arial"/>
                <w:b/>
                <w:bCs/>
                <w:sz w:val="19"/>
                <w:szCs w:val="19"/>
              </w:rPr>
            </w:pPr>
            <w:r>
              <w:rPr>
                <w:rFonts w:ascii="Arial" w:hAnsi="Arial" w:cs="Arial"/>
                <w:sz w:val="19"/>
                <w:szCs w:val="19"/>
                <w:lang w:val="en-GB"/>
              </w:rPr>
              <w:t xml:space="preserve"> </w:t>
            </w:r>
            <w:r w:rsidRPr="00C70A0F">
              <w:rPr>
                <w:rFonts w:ascii="Arial" w:hAnsi="Arial" w:cs="Arial"/>
                <w:sz w:val="19"/>
                <w:szCs w:val="19"/>
                <w:lang w:val="en-GB"/>
              </w:rPr>
              <w:t>Related parties</w:t>
            </w:r>
          </w:p>
        </w:tc>
        <w:tc>
          <w:tcPr>
            <w:tcW w:w="283" w:type="dxa"/>
            <w:tcBorders>
              <w:top w:val="nil"/>
              <w:left w:val="nil"/>
              <w:bottom w:val="nil"/>
              <w:right w:val="nil"/>
            </w:tcBorders>
          </w:tcPr>
          <w:p w14:paraId="2E0F0234" w14:textId="77777777" w:rsidR="00DA0490" w:rsidRPr="00C70A0F" w:rsidRDefault="00DA0490" w:rsidP="00DA0490">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276" w:type="dxa"/>
            <w:tcBorders>
              <w:top w:val="nil"/>
              <w:left w:val="nil"/>
              <w:bottom w:val="nil"/>
              <w:right w:val="nil"/>
            </w:tcBorders>
          </w:tcPr>
          <w:p w14:paraId="10D4402A" w14:textId="60AF2C9D" w:rsidR="00DA0490" w:rsidRPr="00C70A0F" w:rsidRDefault="00DA0490" w:rsidP="00DA0490">
            <w:pPr>
              <w:spacing w:before="60" w:after="30" w:line="276" w:lineRule="auto"/>
              <w:jc w:val="right"/>
              <w:rPr>
                <w:rFonts w:ascii="Arial" w:hAnsi="Arial" w:cs="Arial"/>
                <w:sz w:val="19"/>
                <w:szCs w:val="19"/>
              </w:rPr>
            </w:pPr>
            <w:r w:rsidRPr="005B276D">
              <w:rPr>
                <w:rFonts w:ascii="Arial" w:hAnsi="Arial" w:cs="Arial"/>
                <w:sz w:val="19"/>
                <w:szCs w:val="19"/>
              </w:rPr>
              <w:t>568,358</w:t>
            </w:r>
          </w:p>
        </w:tc>
        <w:tc>
          <w:tcPr>
            <w:tcW w:w="284" w:type="dxa"/>
            <w:tcBorders>
              <w:top w:val="nil"/>
              <w:left w:val="nil"/>
              <w:bottom w:val="nil"/>
              <w:right w:val="nil"/>
            </w:tcBorders>
          </w:tcPr>
          <w:p w14:paraId="39AE325F" w14:textId="77777777" w:rsidR="00DA0490" w:rsidRPr="00C70A0F" w:rsidRDefault="00DA0490" w:rsidP="00DA0490">
            <w:pPr>
              <w:spacing w:before="60" w:after="30" w:line="276" w:lineRule="auto"/>
              <w:jc w:val="right"/>
              <w:rPr>
                <w:rFonts w:ascii="Arial" w:hAnsi="Arial" w:cs="Arial"/>
                <w:sz w:val="19"/>
                <w:szCs w:val="19"/>
              </w:rPr>
            </w:pPr>
          </w:p>
        </w:tc>
        <w:tc>
          <w:tcPr>
            <w:tcW w:w="1275" w:type="dxa"/>
            <w:tcBorders>
              <w:top w:val="nil"/>
              <w:left w:val="nil"/>
              <w:bottom w:val="nil"/>
              <w:right w:val="nil"/>
            </w:tcBorders>
          </w:tcPr>
          <w:p w14:paraId="6ACF394E" w14:textId="51AAC1AE" w:rsidR="00DA0490" w:rsidRPr="00C70A0F" w:rsidRDefault="00DA0490" w:rsidP="00DA0490">
            <w:pPr>
              <w:spacing w:before="60" w:after="30" w:line="276" w:lineRule="auto"/>
              <w:jc w:val="right"/>
              <w:rPr>
                <w:rFonts w:ascii="Arial" w:hAnsi="Arial" w:cs="Arial"/>
                <w:sz w:val="19"/>
                <w:szCs w:val="19"/>
              </w:rPr>
            </w:pPr>
            <w:r w:rsidRPr="00103921">
              <w:rPr>
                <w:rFonts w:ascii="Arial" w:hAnsi="Arial" w:cs="Arial"/>
                <w:sz w:val="19"/>
                <w:szCs w:val="19"/>
              </w:rPr>
              <w:t>789,362</w:t>
            </w:r>
          </w:p>
        </w:tc>
        <w:tc>
          <w:tcPr>
            <w:tcW w:w="284" w:type="dxa"/>
            <w:tcBorders>
              <w:top w:val="nil"/>
              <w:left w:val="nil"/>
              <w:bottom w:val="nil"/>
              <w:right w:val="nil"/>
            </w:tcBorders>
          </w:tcPr>
          <w:p w14:paraId="2AD65A87"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7C5BA3D0" w14:textId="5E7984BE" w:rsidR="00DA0490" w:rsidRPr="00C70A0F" w:rsidRDefault="00DA0490" w:rsidP="00DA0490">
            <w:pPr>
              <w:spacing w:before="60" w:after="30" w:line="276" w:lineRule="auto"/>
              <w:jc w:val="right"/>
              <w:rPr>
                <w:rFonts w:ascii="Arial" w:hAnsi="Arial" w:cs="Arial"/>
                <w:sz w:val="19"/>
                <w:szCs w:val="19"/>
              </w:rPr>
            </w:pPr>
            <w:r w:rsidRPr="005B276D">
              <w:rPr>
                <w:rFonts w:ascii="Arial" w:hAnsi="Arial" w:cs="Arial"/>
                <w:sz w:val="19"/>
                <w:szCs w:val="19"/>
              </w:rPr>
              <w:t>568,358</w:t>
            </w:r>
          </w:p>
        </w:tc>
        <w:tc>
          <w:tcPr>
            <w:tcW w:w="283" w:type="dxa"/>
            <w:tcBorders>
              <w:top w:val="nil"/>
              <w:left w:val="nil"/>
              <w:bottom w:val="nil"/>
              <w:right w:val="nil"/>
            </w:tcBorders>
          </w:tcPr>
          <w:p w14:paraId="62A85A4C"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6F9CF9A3" w14:textId="558C06EB" w:rsidR="00DA0490" w:rsidRPr="00C70A0F" w:rsidRDefault="00DA0490" w:rsidP="00DA0490">
            <w:pPr>
              <w:spacing w:before="60" w:after="30" w:line="276" w:lineRule="auto"/>
              <w:jc w:val="right"/>
              <w:rPr>
                <w:rFonts w:ascii="Arial" w:hAnsi="Arial" w:cs="Arial"/>
                <w:sz w:val="19"/>
                <w:szCs w:val="19"/>
              </w:rPr>
            </w:pPr>
            <w:r w:rsidRPr="00103921">
              <w:rPr>
                <w:rFonts w:ascii="Arial" w:hAnsi="Arial" w:cs="Arial"/>
                <w:sz w:val="19"/>
                <w:szCs w:val="19"/>
              </w:rPr>
              <w:t>789,362</w:t>
            </w:r>
          </w:p>
        </w:tc>
      </w:tr>
      <w:tr w:rsidR="00DA0490" w:rsidRPr="00C70A0F" w14:paraId="55F661E6" w14:textId="77777777" w:rsidTr="003722D6">
        <w:trPr>
          <w:cantSplit/>
        </w:trPr>
        <w:tc>
          <w:tcPr>
            <w:tcW w:w="2693" w:type="dxa"/>
            <w:tcBorders>
              <w:top w:val="nil"/>
              <w:left w:val="nil"/>
              <w:bottom w:val="nil"/>
              <w:right w:val="nil"/>
            </w:tcBorders>
            <w:vAlign w:val="bottom"/>
          </w:tcPr>
          <w:p w14:paraId="36EC93F8" w14:textId="5EE22FD7" w:rsidR="00DA0490" w:rsidRPr="00C70A0F" w:rsidRDefault="00DA0490" w:rsidP="00DA0490">
            <w:pPr>
              <w:tabs>
                <w:tab w:val="left" w:pos="306"/>
              </w:tabs>
              <w:spacing w:before="60" w:after="30" w:line="276" w:lineRule="auto"/>
              <w:ind w:right="72"/>
              <w:rPr>
                <w:rFonts w:ascii="Arial" w:hAnsi="Arial" w:cs="Arial"/>
                <w:sz w:val="19"/>
                <w:szCs w:val="19"/>
              </w:rPr>
            </w:pPr>
            <w:r w:rsidRPr="00C70A0F">
              <w:rPr>
                <w:rFonts w:ascii="Arial" w:hAnsi="Arial" w:cs="Arial"/>
                <w:sz w:val="19"/>
                <w:szCs w:val="19"/>
              </w:rPr>
              <w:t xml:space="preserve"> Subsidiary company</w:t>
            </w:r>
          </w:p>
        </w:tc>
        <w:tc>
          <w:tcPr>
            <w:tcW w:w="283" w:type="dxa"/>
            <w:tcBorders>
              <w:top w:val="nil"/>
              <w:left w:val="nil"/>
              <w:bottom w:val="nil"/>
              <w:right w:val="nil"/>
            </w:tcBorders>
          </w:tcPr>
          <w:p w14:paraId="2CF55C53" w14:textId="77777777" w:rsidR="00DA0490" w:rsidRPr="00C70A0F" w:rsidRDefault="00DA0490" w:rsidP="00DA0490">
            <w:pPr>
              <w:tabs>
                <w:tab w:val="decimal" w:pos="5220"/>
                <w:tab w:val="decimal" w:pos="6660"/>
                <w:tab w:val="decimal" w:pos="8100"/>
                <w:tab w:val="decimal" w:pos="9540"/>
              </w:tabs>
              <w:spacing w:before="60" w:after="30" w:line="276" w:lineRule="auto"/>
              <w:jc w:val="thaiDistribute"/>
              <w:rPr>
                <w:rFonts w:ascii="Arial" w:hAnsi="Arial" w:cs="Arial"/>
                <w:sz w:val="19"/>
                <w:szCs w:val="19"/>
                <w:u w:val="single"/>
              </w:rPr>
            </w:pPr>
          </w:p>
        </w:tc>
        <w:tc>
          <w:tcPr>
            <w:tcW w:w="1276" w:type="dxa"/>
            <w:tcBorders>
              <w:top w:val="nil"/>
              <w:left w:val="nil"/>
              <w:bottom w:val="single" w:sz="4" w:space="0" w:color="auto"/>
              <w:right w:val="nil"/>
            </w:tcBorders>
          </w:tcPr>
          <w:p w14:paraId="5BE39DB7" w14:textId="1BBF05E9" w:rsidR="00DA0490" w:rsidRPr="00C70A0F" w:rsidRDefault="00DA0490" w:rsidP="00DA0490">
            <w:pPr>
              <w:spacing w:before="60" w:after="30" w:line="276" w:lineRule="auto"/>
              <w:jc w:val="center"/>
              <w:rPr>
                <w:rFonts w:ascii="Arial" w:hAnsi="Arial" w:cs="Arial"/>
                <w:sz w:val="19"/>
                <w:szCs w:val="19"/>
              </w:rPr>
            </w:pPr>
            <w:r>
              <w:rPr>
                <w:rFonts w:ascii="Arial" w:hAnsi="Arial" w:cs="Arial"/>
                <w:sz w:val="19"/>
                <w:szCs w:val="19"/>
              </w:rPr>
              <w:t xml:space="preserve">       </w:t>
            </w:r>
            <w:r w:rsidRPr="005D78F9">
              <w:rPr>
                <w:rFonts w:ascii="Arial" w:hAnsi="Arial" w:cs="Arial"/>
                <w:sz w:val="19"/>
                <w:szCs w:val="19"/>
              </w:rPr>
              <w:t>-</w:t>
            </w:r>
          </w:p>
        </w:tc>
        <w:tc>
          <w:tcPr>
            <w:tcW w:w="284" w:type="dxa"/>
            <w:tcBorders>
              <w:top w:val="nil"/>
              <w:left w:val="nil"/>
              <w:bottom w:val="nil"/>
              <w:right w:val="nil"/>
            </w:tcBorders>
          </w:tcPr>
          <w:p w14:paraId="46264CD9" w14:textId="77777777" w:rsidR="00DA0490" w:rsidRPr="00C70A0F" w:rsidRDefault="00DA0490" w:rsidP="00DA0490">
            <w:pPr>
              <w:spacing w:before="60" w:after="30" w:line="276" w:lineRule="auto"/>
              <w:jc w:val="center"/>
              <w:rPr>
                <w:rFonts w:ascii="Arial" w:hAnsi="Arial" w:cs="Arial"/>
                <w:sz w:val="19"/>
                <w:szCs w:val="19"/>
              </w:rPr>
            </w:pPr>
          </w:p>
        </w:tc>
        <w:tc>
          <w:tcPr>
            <w:tcW w:w="1275" w:type="dxa"/>
            <w:tcBorders>
              <w:top w:val="nil"/>
              <w:left w:val="nil"/>
              <w:bottom w:val="single" w:sz="4" w:space="0" w:color="auto"/>
              <w:right w:val="nil"/>
            </w:tcBorders>
          </w:tcPr>
          <w:p w14:paraId="465EF2BB" w14:textId="1C792A35" w:rsidR="00DA0490" w:rsidRPr="00C70A0F" w:rsidRDefault="00DA0490" w:rsidP="00DA0490">
            <w:pPr>
              <w:spacing w:before="60" w:after="30" w:line="276" w:lineRule="auto"/>
              <w:jc w:val="center"/>
              <w:rPr>
                <w:rFonts w:ascii="Arial" w:hAnsi="Arial" w:cs="Arial"/>
                <w:sz w:val="19"/>
                <w:szCs w:val="19"/>
              </w:rPr>
            </w:pPr>
            <w:r>
              <w:rPr>
                <w:rFonts w:ascii="Arial" w:hAnsi="Arial" w:cs="Arial"/>
                <w:sz w:val="19"/>
                <w:szCs w:val="19"/>
              </w:rPr>
              <w:t xml:space="preserve"> </w:t>
            </w:r>
            <w:r w:rsidRPr="00103921">
              <w:rPr>
                <w:rFonts w:ascii="Arial" w:hAnsi="Arial" w:cs="Arial"/>
                <w:sz w:val="19"/>
                <w:szCs w:val="19"/>
                <w:cs/>
              </w:rPr>
              <w:t xml:space="preserve">       </w:t>
            </w:r>
            <w:r w:rsidRPr="00103921">
              <w:rPr>
                <w:rFonts w:ascii="Arial" w:hAnsi="Arial" w:cs="Arial"/>
                <w:sz w:val="19"/>
                <w:szCs w:val="19"/>
              </w:rPr>
              <w:t>-</w:t>
            </w:r>
          </w:p>
        </w:tc>
        <w:tc>
          <w:tcPr>
            <w:tcW w:w="284" w:type="dxa"/>
            <w:tcBorders>
              <w:top w:val="nil"/>
              <w:left w:val="nil"/>
              <w:bottom w:val="nil"/>
              <w:right w:val="nil"/>
            </w:tcBorders>
          </w:tcPr>
          <w:p w14:paraId="4392B7DD"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nil"/>
              <w:left w:val="nil"/>
              <w:bottom w:val="single" w:sz="4" w:space="0" w:color="auto"/>
              <w:right w:val="nil"/>
            </w:tcBorders>
          </w:tcPr>
          <w:p w14:paraId="6EA48182" w14:textId="76E65BC4" w:rsidR="00DA0490" w:rsidRPr="00C70A0F" w:rsidRDefault="00DA0490" w:rsidP="00DA0490">
            <w:pPr>
              <w:spacing w:before="60" w:after="30" w:line="276" w:lineRule="auto"/>
              <w:jc w:val="right"/>
              <w:rPr>
                <w:rFonts w:ascii="Arial" w:hAnsi="Arial" w:cs="Arial"/>
                <w:sz w:val="19"/>
                <w:szCs w:val="19"/>
              </w:rPr>
            </w:pPr>
            <w:r w:rsidRPr="005B276D">
              <w:rPr>
                <w:rFonts w:ascii="Arial" w:hAnsi="Arial" w:cs="Arial"/>
                <w:sz w:val="19"/>
                <w:szCs w:val="19"/>
              </w:rPr>
              <w:t>109,787</w:t>
            </w:r>
          </w:p>
        </w:tc>
        <w:tc>
          <w:tcPr>
            <w:tcW w:w="283" w:type="dxa"/>
            <w:tcBorders>
              <w:top w:val="nil"/>
              <w:left w:val="nil"/>
              <w:bottom w:val="nil"/>
              <w:right w:val="nil"/>
            </w:tcBorders>
          </w:tcPr>
          <w:p w14:paraId="38094B78"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nil"/>
              <w:left w:val="nil"/>
              <w:bottom w:val="single" w:sz="4" w:space="0" w:color="auto"/>
              <w:right w:val="nil"/>
            </w:tcBorders>
          </w:tcPr>
          <w:p w14:paraId="57A0FC28" w14:textId="77F242A7" w:rsidR="00DA0490" w:rsidRPr="00C70A0F" w:rsidRDefault="00DA0490" w:rsidP="00DA0490">
            <w:pPr>
              <w:spacing w:before="60" w:after="30" w:line="276" w:lineRule="auto"/>
              <w:jc w:val="right"/>
              <w:rPr>
                <w:rFonts w:ascii="Arial" w:hAnsi="Arial" w:cs="Arial"/>
                <w:sz w:val="19"/>
                <w:szCs w:val="19"/>
              </w:rPr>
            </w:pPr>
            <w:r w:rsidRPr="00103921">
              <w:rPr>
                <w:rFonts w:ascii="Arial" w:hAnsi="Arial" w:cs="Arial"/>
                <w:sz w:val="19"/>
                <w:szCs w:val="19"/>
              </w:rPr>
              <w:t>9,451</w:t>
            </w:r>
          </w:p>
        </w:tc>
      </w:tr>
      <w:tr w:rsidR="00DA0490" w:rsidRPr="00C70A0F" w14:paraId="082B49D5" w14:textId="77777777" w:rsidTr="003722D6">
        <w:trPr>
          <w:cantSplit/>
        </w:trPr>
        <w:tc>
          <w:tcPr>
            <w:tcW w:w="2693" w:type="dxa"/>
            <w:tcBorders>
              <w:top w:val="nil"/>
              <w:left w:val="nil"/>
              <w:bottom w:val="nil"/>
              <w:right w:val="nil"/>
            </w:tcBorders>
            <w:vAlign w:val="bottom"/>
          </w:tcPr>
          <w:p w14:paraId="43A90405" w14:textId="3AA1EF98" w:rsidR="00DA0490" w:rsidRPr="00C70A0F" w:rsidRDefault="00DA0490" w:rsidP="00DA0490">
            <w:pPr>
              <w:spacing w:before="60" w:after="30" w:line="276" w:lineRule="auto"/>
              <w:ind w:right="14"/>
              <w:rPr>
                <w:rFonts w:ascii="Arial" w:hAnsi="Arial" w:cs="Arial"/>
                <w:sz w:val="19"/>
                <w:szCs w:val="19"/>
                <w:lang w:val="en-GB"/>
              </w:rPr>
            </w:pPr>
            <w:r w:rsidRPr="00C70A0F">
              <w:rPr>
                <w:rFonts w:ascii="Arial" w:hAnsi="Arial" w:cs="Arial"/>
                <w:sz w:val="19"/>
                <w:szCs w:val="19"/>
              </w:rPr>
              <w:t xml:space="preserve">     Total</w:t>
            </w:r>
          </w:p>
        </w:tc>
        <w:tc>
          <w:tcPr>
            <w:tcW w:w="283" w:type="dxa"/>
            <w:tcBorders>
              <w:top w:val="nil"/>
              <w:left w:val="nil"/>
              <w:bottom w:val="nil"/>
              <w:right w:val="nil"/>
            </w:tcBorders>
          </w:tcPr>
          <w:p w14:paraId="5DFB26BE" w14:textId="77777777" w:rsidR="00DA0490" w:rsidRPr="00C70A0F" w:rsidRDefault="00DA0490" w:rsidP="00DA0490">
            <w:pPr>
              <w:spacing w:before="60" w:after="30" w:line="276" w:lineRule="auto"/>
              <w:rPr>
                <w:rFonts w:ascii="Arial" w:hAnsi="Arial" w:cs="Arial"/>
                <w:sz w:val="19"/>
                <w:szCs w:val="19"/>
                <w:u w:val="single"/>
              </w:rPr>
            </w:pPr>
          </w:p>
        </w:tc>
        <w:tc>
          <w:tcPr>
            <w:tcW w:w="1276" w:type="dxa"/>
            <w:tcBorders>
              <w:top w:val="single" w:sz="4" w:space="0" w:color="auto"/>
              <w:left w:val="nil"/>
              <w:bottom w:val="single" w:sz="12" w:space="0" w:color="auto"/>
              <w:right w:val="nil"/>
            </w:tcBorders>
          </w:tcPr>
          <w:p w14:paraId="1C454DA7" w14:textId="6F79C5BC" w:rsidR="00DA0490" w:rsidRPr="00C70A0F" w:rsidRDefault="00DA0490" w:rsidP="00DA0490">
            <w:pPr>
              <w:spacing w:before="60" w:after="30" w:line="276" w:lineRule="auto"/>
              <w:jc w:val="right"/>
              <w:rPr>
                <w:rFonts w:ascii="Arial" w:hAnsi="Arial" w:cs="Arial"/>
                <w:sz w:val="19"/>
                <w:szCs w:val="19"/>
              </w:rPr>
            </w:pPr>
            <w:r w:rsidRPr="005B276D">
              <w:rPr>
                <w:rFonts w:ascii="Arial" w:hAnsi="Arial" w:cs="Arial"/>
                <w:sz w:val="19"/>
                <w:szCs w:val="19"/>
              </w:rPr>
              <w:t>568,358</w:t>
            </w:r>
          </w:p>
        </w:tc>
        <w:tc>
          <w:tcPr>
            <w:tcW w:w="284" w:type="dxa"/>
            <w:tcBorders>
              <w:top w:val="nil"/>
              <w:left w:val="nil"/>
              <w:bottom w:val="nil"/>
              <w:right w:val="nil"/>
            </w:tcBorders>
          </w:tcPr>
          <w:p w14:paraId="29C0CBDF" w14:textId="77777777" w:rsidR="00DA0490" w:rsidRPr="00C70A0F" w:rsidRDefault="00DA0490" w:rsidP="00DA0490">
            <w:pPr>
              <w:spacing w:before="60" w:after="30" w:line="276" w:lineRule="auto"/>
              <w:jc w:val="right"/>
              <w:rPr>
                <w:rFonts w:ascii="Arial" w:hAnsi="Arial" w:cs="Arial"/>
                <w:sz w:val="19"/>
                <w:szCs w:val="19"/>
              </w:rPr>
            </w:pPr>
          </w:p>
        </w:tc>
        <w:tc>
          <w:tcPr>
            <w:tcW w:w="1275" w:type="dxa"/>
            <w:tcBorders>
              <w:top w:val="single" w:sz="4" w:space="0" w:color="auto"/>
              <w:left w:val="nil"/>
              <w:bottom w:val="single" w:sz="12" w:space="0" w:color="auto"/>
              <w:right w:val="nil"/>
            </w:tcBorders>
          </w:tcPr>
          <w:p w14:paraId="6459F96F" w14:textId="6E7F1FED" w:rsidR="00DA0490" w:rsidRPr="00C70A0F" w:rsidRDefault="00DA0490" w:rsidP="00DA0490">
            <w:pPr>
              <w:spacing w:before="60" w:after="30" w:line="276" w:lineRule="auto"/>
              <w:jc w:val="right"/>
              <w:rPr>
                <w:rFonts w:ascii="Arial" w:hAnsi="Arial" w:cs="Arial"/>
                <w:sz w:val="19"/>
                <w:szCs w:val="19"/>
              </w:rPr>
            </w:pPr>
            <w:r w:rsidRPr="00103921">
              <w:rPr>
                <w:rFonts w:ascii="Arial" w:hAnsi="Arial" w:cs="Arial"/>
                <w:sz w:val="19"/>
                <w:szCs w:val="19"/>
              </w:rPr>
              <w:t>789,362</w:t>
            </w:r>
          </w:p>
        </w:tc>
        <w:tc>
          <w:tcPr>
            <w:tcW w:w="284" w:type="dxa"/>
            <w:tcBorders>
              <w:top w:val="nil"/>
              <w:left w:val="nil"/>
              <w:bottom w:val="nil"/>
              <w:right w:val="nil"/>
            </w:tcBorders>
          </w:tcPr>
          <w:p w14:paraId="6AC305D7"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single" w:sz="4" w:space="0" w:color="auto"/>
              <w:left w:val="nil"/>
              <w:bottom w:val="single" w:sz="12" w:space="0" w:color="auto"/>
              <w:right w:val="nil"/>
            </w:tcBorders>
          </w:tcPr>
          <w:p w14:paraId="56C4063C" w14:textId="7E5B59DF" w:rsidR="00DA0490" w:rsidRPr="00C70A0F" w:rsidRDefault="00DA0490" w:rsidP="00DA0490">
            <w:pPr>
              <w:spacing w:before="60" w:after="30" w:line="276" w:lineRule="auto"/>
              <w:jc w:val="right"/>
              <w:rPr>
                <w:rFonts w:ascii="Arial" w:hAnsi="Arial" w:cs="Arial"/>
                <w:sz w:val="19"/>
                <w:szCs w:val="19"/>
              </w:rPr>
            </w:pPr>
            <w:r w:rsidRPr="005B276D">
              <w:rPr>
                <w:rFonts w:ascii="Arial" w:hAnsi="Arial" w:cs="Arial"/>
                <w:sz w:val="19"/>
                <w:szCs w:val="19"/>
              </w:rPr>
              <w:t>678,145</w:t>
            </w:r>
          </w:p>
        </w:tc>
        <w:tc>
          <w:tcPr>
            <w:tcW w:w="283" w:type="dxa"/>
            <w:tcBorders>
              <w:top w:val="nil"/>
              <w:left w:val="nil"/>
              <w:bottom w:val="nil"/>
              <w:right w:val="nil"/>
            </w:tcBorders>
          </w:tcPr>
          <w:p w14:paraId="393012AD"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single" w:sz="4" w:space="0" w:color="auto"/>
              <w:left w:val="nil"/>
              <w:bottom w:val="single" w:sz="12" w:space="0" w:color="auto"/>
              <w:right w:val="nil"/>
            </w:tcBorders>
          </w:tcPr>
          <w:p w14:paraId="04493963" w14:textId="23F40658" w:rsidR="00DA0490" w:rsidRPr="00C70A0F" w:rsidRDefault="00DA0490" w:rsidP="00DA0490">
            <w:pPr>
              <w:spacing w:before="60" w:after="30" w:line="276" w:lineRule="auto"/>
              <w:jc w:val="right"/>
              <w:rPr>
                <w:rFonts w:ascii="Arial" w:hAnsi="Arial" w:cs="Arial"/>
                <w:sz w:val="19"/>
                <w:szCs w:val="19"/>
              </w:rPr>
            </w:pPr>
            <w:r w:rsidRPr="00103921">
              <w:rPr>
                <w:rFonts w:ascii="Arial" w:hAnsi="Arial" w:cs="Arial"/>
                <w:sz w:val="19"/>
                <w:szCs w:val="19"/>
              </w:rPr>
              <w:t>798,813</w:t>
            </w:r>
          </w:p>
        </w:tc>
      </w:tr>
      <w:tr w:rsidR="00DA0490" w:rsidRPr="00C70A0F" w14:paraId="09D89E57" w14:textId="77777777" w:rsidTr="003722D6">
        <w:trPr>
          <w:cantSplit/>
        </w:trPr>
        <w:tc>
          <w:tcPr>
            <w:tcW w:w="2693" w:type="dxa"/>
            <w:tcBorders>
              <w:top w:val="nil"/>
              <w:left w:val="nil"/>
              <w:bottom w:val="nil"/>
              <w:right w:val="nil"/>
            </w:tcBorders>
            <w:vAlign w:val="bottom"/>
          </w:tcPr>
          <w:p w14:paraId="7FBC3310" w14:textId="77777777" w:rsidR="00DA0490" w:rsidRPr="00C70A0F" w:rsidRDefault="00DA0490" w:rsidP="00DA0490">
            <w:pPr>
              <w:spacing w:before="60" w:after="30" w:line="276" w:lineRule="auto"/>
              <w:ind w:right="14"/>
              <w:rPr>
                <w:rFonts w:ascii="Arial" w:hAnsi="Arial" w:cs="Arial"/>
                <w:sz w:val="19"/>
                <w:szCs w:val="19"/>
                <w:lang w:val="en-GB"/>
              </w:rPr>
            </w:pPr>
          </w:p>
        </w:tc>
        <w:tc>
          <w:tcPr>
            <w:tcW w:w="283" w:type="dxa"/>
            <w:tcBorders>
              <w:top w:val="nil"/>
              <w:left w:val="nil"/>
              <w:bottom w:val="nil"/>
              <w:right w:val="nil"/>
            </w:tcBorders>
          </w:tcPr>
          <w:p w14:paraId="2D5050CA" w14:textId="77777777" w:rsidR="00DA0490" w:rsidRPr="00C70A0F" w:rsidRDefault="00DA0490" w:rsidP="00DA0490">
            <w:pPr>
              <w:spacing w:before="60" w:after="30" w:line="276" w:lineRule="auto"/>
              <w:rPr>
                <w:rFonts w:ascii="Arial" w:hAnsi="Arial" w:cs="Arial"/>
                <w:noProof/>
                <w:sz w:val="19"/>
                <w:szCs w:val="19"/>
                <w:lang w:val="en-GB" w:eastAsia="en-GB"/>
              </w:rPr>
            </w:pPr>
          </w:p>
        </w:tc>
        <w:tc>
          <w:tcPr>
            <w:tcW w:w="1276" w:type="dxa"/>
            <w:tcBorders>
              <w:top w:val="single" w:sz="12" w:space="0" w:color="auto"/>
              <w:left w:val="nil"/>
              <w:bottom w:val="nil"/>
              <w:right w:val="nil"/>
            </w:tcBorders>
          </w:tcPr>
          <w:p w14:paraId="3C0EC329" w14:textId="77777777" w:rsidR="00DA0490" w:rsidRPr="00C70A0F" w:rsidRDefault="00DA0490" w:rsidP="00DA0490">
            <w:pPr>
              <w:spacing w:before="60" w:after="30" w:line="276" w:lineRule="auto"/>
              <w:jc w:val="center"/>
              <w:rPr>
                <w:rFonts w:ascii="Arial" w:hAnsi="Arial" w:cs="Arial"/>
                <w:sz w:val="19"/>
                <w:szCs w:val="19"/>
              </w:rPr>
            </w:pPr>
          </w:p>
        </w:tc>
        <w:tc>
          <w:tcPr>
            <w:tcW w:w="284" w:type="dxa"/>
            <w:tcBorders>
              <w:top w:val="nil"/>
              <w:left w:val="nil"/>
              <w:bottom w:val="nil"/>
              <w:right w:val="nil"/>
            </w:tcBorders>
          </w:tcPr>
          <w:p w14:paraId="1D61D13E" w14:textId="77777777" w:rsidR="00DA0490" w:rsidRPr="00C70A0F" w:rsidRDefault="00DA0490" w:rsidP="00DA0490">
            <w:pPr>
              <w:spacing w:before="60" w:after="30" w:line="276" w:lineRule="auto"/>
              <w:rPr>
                <w:rFonts w:ascii="Arial" w:hAnsi="Arial" w:cs="Arial"/>
                <w:sz w:val="19"/>
                <w:szCs w:val="19"/>
              </w:rPr>
            </w:pPr>
          </w:p>
        </w:tc>
        <w:tc>
          <w:tcPr>
            <w:tcW w:w="1275" w:type="dxa"/>
            <w:tcBorders>
              <w:top w:val="single" w:sz="12" w:space="0" w:color="auto"/>
              <w:left w:val="nil"/>
              <w:bottom w:val="nil"/>
              <w:right w:val="nil"/>
            </w:tcBorders>
          </w:tcPr>
          <w:p w14:paraId="4CA4E6BA" w14:textId="77777777" w:rsidR="00DA0490" w:rsidRPr="00C70A0F" w:rsidRDefault="00DA0490" w:rsidP="00DA0490">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6D34580A" w14:textId="77777777" w:rsidR="00DA0490" w:rsidRPr="00C70A0F" w:rsidRDefault="00DA0490" w:rsidP="00DA0490">
            <w:pPr>
              <w:spacing w:before="60" w:after="30" w:line="276" w:lineRule="auto"/>
              <w:jc w:val="right"/>
              <w:rPr>
                <w:rFonts w:ascii="Arial" w:hAnsi="Arial" w:cs="Arial"/>
                <w:sz w:val="19"/>
                <w:szCs w:val="19"/>
                <w:lang w:val="en-GB"/>
              </w:rPr>
            </w:pPr>
          </w:p>
        </w:tc>
        <w:tc>
          <w:tcPr>
            <w:tcW w:w="1276" w:type="dxa"/>
            <w:tcBorders>
              <w:top w:val="single" w:sz="12" w:space="0" w:color="auto"/>
              <w:left w:val="nil"/>
              <w:bottom w:val="nil"/>
              <w:right w:val="nil"/>
            </w:tcBorders>
          </w:tcPr>
          <w:p w14:paraId="0C227C1C" w14:textId="77777777" w:rsidR="00DA0490" w:rsidRPr="00C70A0F" w:rsidRDefault="00DA0490" w:rsidP="00DA0490">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21FFF70B"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single" w:sz="12" w:space="0" w:color="auto"/>
              <w:left w:val="nil"/>
              <w:bottom w:val="nil"/>
              <w:right w:val="nil"/>
            </w:tcBorders>
          </w:tcPr>
          <w:p w14:paraId="73B535AA" w14:textId="77777777" w:rsidR="00DA0490" w:rsidRPr="00C70A0F" w:rsidRDefault="00DA0490" w:rsidP="00DA0490">
            <w:pPr>
              <w:spacing w:before="60" w:after="30" w:line="276" w:lineRule="auto"/>
              <w:jc w:val="right"/>
              <w:rPr>
                <w:rFonts w:ascii="Arial" w:hAnsi="Arial" w:cs="Arial"/>
                <w:sz w:val="19"/>
                <w:szCs w:val="19"/>
                <w:lang w:val="en-GB"/>
              </w:rPr>
            </w:pPr>
          </w:p>
        </w:tc>
      </w:tr>
      <w:tr w:rsidR="00DA0490" w:rsidRPr="00C70A0F" w14:paraId="3B8C9BD7" w14:textId="77777777" w:rsidTr="003722D6">
        <w:trPr>
          <w:cantSplit/>
          <w:trHeight w:val="141"/>
        </w:trPr>
        <w:tc>
          <w:tcPr>
            <w:tcW w:w="2693" w:type="dxa"/>
            <w:tcBorders>
              <w:top w:val="nil"/>
              <w:left w:val="nil"/>
              <w:bottom w:val="nil"/>
              <w:right w:val="nil"/>
            </w:tcBorders>
            <w:vAlign w:val="bottom"/>
          </w:tcPr>
          <w:p w14:paraId="563F3284" w14:textId="55CEADB2" w:rsidR="00DA0490" w:rsidRPr="00C70A0F" w:rsidRDefault="00DA0490" w:rsidP="00DA0490">
            <w:pPr>
              <w:spacing w:before="60" w:after="30" w:line="276" w:lineRule="auto"/>
              <w:ind w:right="14"/>
              <w:rPr>
                <w:rFonts w:ascii="Arial" w:hAnsi="Arial" w:cs="Arial"/>
                <w:b/>
                <w:bCs/>
                <w:sz w:val="19"/>
                <w:szCs w:val="19"/>
              </w:rPr>
            </w:pPr>
            <w:r w:rsidRPr="00C70A0F">
              <w:rPr>
                <w:rFonts w:ascii="Arial" w:hAnsi="Arial" w:cs="Arial"/>
                <w:b/>
                <w:bCs/>
                <w:sz w:val="19"/>
                <w:szCs w:val="19"/>
                <w:lang w:val="en-GB"/>
              </w:rPr>
              <w:t>Manufacturing cost</w:t>
            </w:r>
          </w:p>
        </w:tc>
        <w:tc>
          <w:tcPr>
            <w:tcW w:w="283" w:type="dxa"/>
            <w:tcBorders>
              <w:top w:val="nil"/>
              <w:left w:val="nil"/>
              <w:bottom w:val="nil"/>
              <w:right w:val="nil"/>
            </w:tcBorders>
          </w:tcPr>
          <w:p w14:paraId="700B08C8" w14:textId="77777777" w:rsidR="00DA0490" w:rsidRPr="00C70A0F" w:rsidRDefault="00DA0490" w:rsidP="00DA0490">
            <w:pPr>
              <w:spacing w:before="60" w:after="30" w:line="276" w:lineRule="auto"/>
              <w:rPr>
                <w:rFonts w:ascii="Arial" w:hAnsi="Arial" w:cs="Arial"/>
                <w:noProof/>
                <w:sz w:val="19"/>
                <w:szCs w:val="19"/>
                <w:lang w:val="en-GB" w:eastAsia="en-GB"/>
              </w:rPr>
            </w:pPr>
          </w:p>
        </w:tc>
        <w:tc>
          <w:tcPr>
            <w:tcW w:w="1276" w:type="dxa"/>
            <w:tcBorders>
              <w:top w:val="nil"/>
              <w:left w:val="nil"/>
              <w:bottom w:val="nil"/>
              <w:right w:val="nil"/>
            </w:tcBorders>
          </w:tcPr>
          <w:p w14:paraId="2B8AB402" w14:textId="77777777" w:rsidR="00DA0490" w:rsidRPr="00C70A0F" w:rsidRDefault="00DA0490" w:rsidP="00DA0490">
            <w:pPr>
              <w:spacing w:before="60" w:after="30" w:line="276" w:lineRule="auto"/>
              <w:jc w:val="center"/>
              <w:rPr>
                <w:rFonts w:ascii="Arial" w:hAnsi="Arial" w:cs="Arial"/>
                <w:sz w:val="19"/>
                <w:szCs w:val="19"/>
              </w:rPr>
            </w:pPr>
          </w:p>
        </w:tc>
        <w:tc>
          <w:tcPr>
            <w:tcW w:w="284" w:type="dxa"/>
            <w:tcBorders>
              <w:top w:val="nil"/>
              <w:left w:val="nil"/>
              <w:bottom w:val="nil"/>
              <w:right w:val="nil"/>
            </w:tcBorders>
          </w:tcPr>
          <w:p w14:paraId="032871EB" w14:textId="77777777" w:rsidR="00DA0490" w:rsidRPr="00C70A0F" w:rsidRDefault="00DA0490" w:rsidP="00DA0490">
            <w:pPr>
              <w:spacing w:before="60" w:after="30" w:line="276" w:lineRule="auto"/>
              <w:rPr>
                <w:rFonts w:ascii="Arial" w:hAnsi="Arial" w:cs="Arial"/>
                <w:sz w:val="19"/>
                <w:szCs w:val="19"/>
              </w:rPr>
            </w:pPr>
          </w:p>
        </w:tc>
        <w:tc>
          <w:tcPr>
            <w:tcW w:w="1275" w:type="dxa"/>
            <w:tcBorders>
              <w:top w:val="nil"/>
              <w:left w:val="nil"/>
              <w:bottom w:val="nil"/>
              <w:right w:val="nil"/>
            </w:tcBorders>
          </w:tcPr>
          <w:p w14:paraId="41A6F8E5" w14:textId="77777777" w:rsidR="00DA0490" w:rsidRPr="00C70A0F" w:rsidRDefault="00DA0490" w:rsidP="00DA0490">
            <w:pPr>
              <w:spacing w:before="60" w:after="30" w:line="276" w:lineRule="auto"/>
              <w:jc w:val="center"/>
              <w:rPr>
                <w:rFonts w:ascii="Arial" w:hAnsi="Arial" w:cs="Arial"/>
                <w:sz w:val="19"/>
                <w:szCs w:val="19"/>
              </w:rPr>
            </w:pPr>
          </w:p>
        </w:tc>
        <w:tc>
          <w:tcPr>
            <w:tcW w:w="284" w:type="dxa"/>
            <w:tcBorders>
              <w:top w:val="nil"/>
              <w:left w:val="nil"/>
              <w:bottom w:val="nil"/>
              <w:right w:val="nil"/>
            </w:tcBorders>
          </w:tcPr>
          <w:p w14:paraId="3DA74FB2" w14:textId="77777777" w:rsidR="00DA0490" w:rsidRPr="00C70A0F" w:rsidRDefault="00DA0490" w:rsidP="00DA0490">
            <w:pPr>
              <w:spacing w:before="60" w:after="30" w:line="276" w:lineRule="auto"/>
              <w:jc w:val="right"/>
              <w:rPr>
                <w:rFonts w:ascii="Arial" w:hAnsi="Arial" w:cs="Arial"/>
                <w:sz w:val="19"/>
                <w:szCs w:val="19"/>
                <w:lang w:val="en-GB"/>
              </w:rPr>
            </w:pPr>
          </w:p>
        </w:tc>
        <w:tc>
          <w:tcPr>
            <w:tcW w:w="1276" w:type="dxa"/>
            <w:tcBorders>
              <w:top w:val="nil"/>
              <w:left w:val="nil"/>
              <w:bottom w:val="nil"/>
              <w:right w:val="nil"/>
            </w:tcBorders>
          </w:tcPr>
          <w:p w14:paraId="56A93CB9" w14:textId="77777777" w:rsidR="00DA0490" w:rsidRPr="00C70A0F" w:rsidRDefault="00DA0490" w:rsidP="00DA0490">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358B75FA"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4239B975" w14:textId="77777777" w:rsidR="00DA0490" w:rsidRPr="00C70A0F" w:rsidRDefault="00DA0490" w:rsidP="00DA0490">
            <w:pPr>
              <w:spacing w:before="60" w:after="30" w:line="276" w:lineRule="auto"/>
              <w:jc w:val="right"/>
              <w:rPr>
                <w:rFonts w:ascii="Arial" w:hAnsi="Arial" w:cs="Arial"/>
                <w:sz w:val="19"/>
                <w:szCs w:val="19"/>
              </w:rPr>
            </w:pPr>
          </w:p>
        </w:tc>
      </w:tr>
      <w:tr w:rsidR="00DA0490" w:rsidRPr="00C70A0F" w14:paraId="1668E4E1" w14:textId="77777777" w:rsidTr="004776DB">
        <w:trPr>
          <w:cantSplit/>
        </w:trPr>
        <w:tc>
          <w:tcPr>
            <w:tcW w:w="2693" w:type="dxa"/>
            <w:tcBorders>
              <w:top w:val="nil"/>
              <w:left w:val="nil"/>
              <w:bottom w:val="nil"/>
              <w:right w:val="nil"/>
            </w:tcBorders>
            <w:vAlign w:val="bottom"/>
          </w:tcPr>
          <w:p w14:paraId="1C4354E2" w14:textId="77777777" w:rsidR="00DA0490" w:rsidRPr="00C70A0F" w:rsidRDefault="00DA0490" w:rsidP="00DA0490">
            <w:pPr>
              <w:spacing w:before="60" w:after="30" w:line="276" w:lineRule="auto"/>
              <w:ind w:right="14"/>
              <w:rPr>
                <w:rFonts w:ascii="Arial" w:hAnsi="Arial" w:cs="Arial"/>
                <w:sz w:val="19"/>
                <w:szCs w:val="19"/>
              </w:rPr>
            </w:pPr>
            <w:r w:rsidRPr="00C70A0F">
              <w:rPr>
                <w:rFonts w:ascii="Arial" w:hAnsi="Arial" w:cs="Arial"/>
                <w:sz w:val="19"/>
                <w:szCs w:val="19"/>
              </w:rPr>
              <w:t xml:space="preserve"> Subsidiary company</w:t>
            </w:r>
          </w:p>
        </w:tc>
        <w:tc>
          <w:tcPr>
            <w:tcW w:w="283" w:type="dxa"/>
            <w:tcBorders>
              <w:top w:val="nil"/>
              <w:left w:val="nil"/>
              <w:bottom w:val="nil"/>
              <w:right w:val="nil"/>
            </w:tcBorders>
          </w:tcPr>
          <w:p w14:paraId="6D5C89FF" w14:textId="77777777" w:rsidR="00DA0490" w:rsidRPr="00C70A0F" w:rsidRDefault="00DA0490" w:rsidP="00DA0490">
            <w:pPr>
              <w:spacing w:before="60" w:after="30" w:line="276" w:lineRule="auto"/>
              <w:rPr>
                <w:rFonts w:ascii="Arial" w:hAnsi="Arial" w:cs="Arial"/>
                <w:noProof/>
                <w:sz w:val="19"/>
                <w:szCs w:val="19"/>
                <w:lang w:val="en-GB" w:eastAsia="en-GB"/>
              </w:rPr>
            </w:pPr>
          </w:p>
        </w:tc>
        <w:tc>
          <w:tcPr>
            <w:tcW w:w="1276" w:type="dxa"/>
            <w:tcBorders>
              <w:top w:val="nil"/>
              <w:left w:val="nil"/>
              <w:bottom w:val="single" w:sz="12" w:space="0" w:color="auto"/>
              <w:right w:val="nil"/>
            </w:tcBorders>
          </w:tcPr>
          <w:p w14:paraId="6B705FEF" w14:textId="10F22B5D" w:rsidR="00DA0490" w:rsidRPr="00C70A0F" w:rsidRDefault="00DA0490" w:rsidP="00DA0490">
            <w:pPr>
              <w:spacing w:before="60" w:after="30" w:line="276" w:lineRule="auto"/>
              <w:jc w:val="center"/>
              <w:rPr>
                <w:rFonts w:ascii="Arial" w:hAnsi="Arial" w:cs="Arial"/>
                <w:sz w:val="19"/>
                <w:szCs w:val="19"/>
              </w:rPr>
            </w:pPr>
            <w:r>
              <w:rPr>
                <w:rFonts w:ascii="Arial" w:hAnsi="Arial" w:cs="Arial"/>
                <w:sz w:val="19"/>
                <w:szCs w:val="19"/>
              </w:rPr>
              <w:t xml:space="preserve">       </w:t>
            </w:r>
            <w:r w:rsidRPr="005D78F9">
              <w:rPr>
                <w:rFonts w:ascii="Arial" w:hAnsi="Arial" w:cs="Arial"/>
                <w:sz w:val="19"/>
                <w:szCs w:val="19"/>
              </w:rPr>
              <w:t>-</w:t>
            </w:r>
          </w:p>
        </w:tc>
        <w:tc>
          <w:tcPr>
            <w:tcW w:w="284" w:type="dxa"/>
            <w:tcBorders>
              <w:top w:val="nil"/>
              <w:left w:val="nil"/>
              <w:bottom w:val="nil"/>
              <w:right w:val="nil"/>
            </w:tcBorders>
            <w:vAlign w:val="bottom"/>
          </w:tcPr>
          <w:p w14:paraId="511D38FA" w14:textId="77777777" w:rsidR="00DA0490" w:rsidRPr="00C70A0F" w:rsidRDefault="00DA0490" w:rsidP="00DA0490">
            <w:pPr>
              <w:spacing w:before="60" w:after="30" w:line="276" w:lineRule="auto"/>
              <w:jc w:val="center"/>
              <w:rPr>
                <w:rFonts w:ascii="Arial" w:hAnsi="Arial" w:cs="Arial"/>
                <w:sz w:val="19"/>
                <w:szCs w:val="19"/>
              </w:rPr>
            </w:pPr>
          </w:p>
        </w:tc>
        <w:tc>
          <w:tcPr>
            <w:tcW w:w="1275" w:type="dxa"/>
            <w:tcBorders>
              <w:top w:val="nil"/>
              <w:left w:val="nil"/>
              <w:bottom w:val="single" w:sz="12" w:space="0" w:color="auto"/>
              <w:right w:val="nil"/>
            </w:tcBorders>
          </w:tcPr>
          <w:p w14:paraId="691FB10D" w14:textId="09DE935C" w:rsidR="00DA0490" w:rsidRPr="00C70A0F" w:rsidRDefault="00DA0490" w:rsidP="00DA0490">
            <w:pPr>
              <w:spacing w:before="60" w:after="30" w:line="276" w:lineRule="auto"/>
              <w:jc w:val="center"/>
              <w:rPr>
                <w:rFonts w:ascii="Arial" w:hAnsi="Arial" w:cs="Arial"/>
                <w:sz w:val="19"/>
                <w:szCs w:val="19"/>
              </w:rPr>
            </w:pPr>
            <w:r>
              <w:rPr>
                <w:rFonts w:ascii="Arial" w:hAnsi="Arial" w:cs="Arial"/>
                <w:sz w:val="19"/>
                <w:szCs w:val="19"/>
              </w:rPr>
              <w:t xml:space="preserve"> </w:t>
            </w:r>
            <w:r w:rsidRPr="00103921">
              <w:rPr>
                <w:rFonts w:ascii="Arial" w:hAnsi="Arial" w:cs="Arial"/>
                <w:sz w:val="19"/>
                <w:szCs w:val="19"/>
                <w:cs/>
              </w:rPr>
              <w:t xml:space="preserve">       </w:t>
            </w:r>
            <w:r w:rsidRPr="00103921">
              <w:rPr>
                <w:rFonts w:ascii="Arial" w:hAnsi="Arial" w:cs="Arial"/>
                <w:sz w:val="19"/>
                <w:szCs w:val="19"/>
              </w:rPr>
              <w:t>-</w:t>
            </w:r>
          </w:p>
        </w:tc>
        <w:tc>
          <w:tcPr>
            <w:tcW w:w="284" w:type="dxa"/>
            <w:tcBorders>
              <w:top w:val="nil"/>
              <w:left w:val="nil"/>
              <w:bottom w:val="nil"/>
              <w:right w:val="nil"/>
            </w:tcBorders>
            <w:vAlign w:val="bottom"/>
          </w:tcPr>
          <w:p w14:paraId="7FD81E94" w14:textId="77777777" w:rsidR="00DA0490" w:rsidRPr="00C70A0F" w:rsidRDefault="00DA0490" w:rsidP="00DA0490">
            <w:pPr>
              <w:spacing w:before="60" w:after="30" w:line="276" w:lineRule="auto"/>
              <w:jc w:val="right"/>
              <w:rPr>
                <w:rFonts w:ascii="Arial" w:hAnsi="Arial" w:cs="Arial"/>
                <w:sz w:val="19"/>
                <w:szCs w:val="19"/>
                <w:lang w:val="en-GB"/>
              </w:rPr>
            </w:pPr>
          </w:p>
        </w:tc>
        <w:tc>
          <w:tcPr>
            <w:tcW w:w="1276" w:type="dxa"/>
            <w:tcBorders>
              <w:top w:val="nil"/>
              <w:left w:val="nil"/>
              <w:bottom w:val="single" w:sz="12" w:space="0" w:color="auto"/>
              <w:right w:val="nil"/>
            </w:tcBorders>
            <w:vAlign w:val="bottom"/>
          </w:tcPr>
          <w:p w14:paraId="211A1252" w14:textId="1193C0F7" w:rsidR="00DA0490" w:rsidRPr="00C70A0F" w:rsidRDefault="00DA0490" w:rsidP="00DA0490">
            <w:pPr>
              <w:spacing w:before="60" w:after="30" w:line="276" w:lineRule="auto"/>
              <w:jc w:val="right"/>
              <w:rPr>
                <w:rFonts w:ascii="Arial" w:hAnsi="Arial" w:cs="Arial"/>
                <w:sz w:val="19"/>
                <w:szCs w:val="19"/>
              </w:rPr>
            </w:pPr>
            <w:r w:rsidRPr="005B276D">
              <w:rPr>
                <w:rFonts w:ascii="Arial" w:hAnsi="Arial" w:cs="Arial"/>
                <w:sz w:val="19"/>
                <w:szCs w:val="19"/>
              </w:rPr>
              <w:t>149,349</w:t>
            </w:r>
          </w:p>
        </w:tc>
        <w:tc>
          <w:tcPr>
            <w:tcW w:w="283" w:type="dxa"/>
            <w:tcBorders>
              <w:top w:val="nil"/>
              <w:left w:val="nil"/>
              <w:bottom w:val="nil"/>
              <w:right w:val="nil"/>
            </w:tcBorders>
            <w:vAlign w:val="bottom"/>
          </w:tcPr>
          <w:p w14:paraId="003DA5B1"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nil"/>
              <w:left w:val="nil"/>
              <w:bottom w:val="single" w:sz="12" w:space="0" w:color="auto"/>
              <w:right w:val="nil"/>
            </w:tcBorders>
            <w:vAlign w:val="bottom"/>
          </w:tcPr>
          <w:p w14:paraId="580A18DE" w14:textId="7C009342" w:rsidR="00DA0490" w:rsidRPr="00C70A0F" w:rsidRDefault="00DA0490" w:rsidP="00DA0490">
            <w:pPr>
              <w:spacing w:before="60" w:after="30" w:line="276" w:lineRule="auto"/>
              <w:jc w:val="right"/>
              <w:rPr>
                <w:rFonts w:ascii="Arial" w:hAnsi="Arial" w:cs="Arial"/>
                <w:sz w:val="19"/>
                <w:szCs w:val="19"/>
              </w:rPr>
            </w:pPr>
            <w:r w:rsidRPr="00103921">
              <w:rPr>
                <w:rFonts w:ascii="Arial" w:hAnsi="Arial" w:cs="Arial"/>
                <w:sz w:val="19"/>
                <w:szCs w:val="19"/>
              </w:rPr>
              <w:t>113,856</w:t>
            </w:r>
          </w:p>
        </w:tc>
      </w:tr>
      <w:tr w:rsidR="00DA0490" w:rsidRPr="00C70A0F" w14:paraId="74D27E07" w14:textId="77777777" w:rsidTr="003722D6">
        <w:trPr>
          <w:cantSplit/>
        </w:trPr>
        <w:tc>
          <w:tcPr>
            <w:tcW w:w="2693" w:type="dxa"/>
            <w:tcBorders>
              <w:top w:val="nil"/>
              <w:left w:val="nil"/>
              <w:bottom w:val="nil"/>
              <w:right w:val="nil"/>
            </w:tcBorders>
            <w:vAlign w:val="bottom"/>
          </w:tcPr>
          <w:p w14:paraId="2C1EF019" w14:textId="3ADB25E5" w:rsidR="00DA0490" w:rsidRPr="00C70A0F" w:rsidRDefault="00DA0490" w:rsidP="00DA0490">
            <w:pPr>
              <w:spacing w:before="60" w:after="30" w:line="276" w:lineRule="auto"/>
              <w:ind w:right="-36"/>
              <w:rPr>
                <w:rFonts w:ascii="Arial" w:hAnsi="Arial" w:cs="Arial"/>
                <w:b/>
                <w:bCs/>
                <w:sz w:val="19"/>
                <w:szCs w:val="19"/>
              </w:rPr>
            </w:pPr>
          </w:p>
        </w:tc>
        <w:tc>
          <w:tcPr>
            <w:tcW w:w="283" w:type="dxa"/>
            <w:tcBorders>
              <w:top w:val="nil"/>
              <w:left w:val="nil"/>
              <w:bottom w:val="nil"/>
              <w:right w:val="nil"/>
            </w:tcBorders>
          </w:tcPr>
          <w:p w14:paraId="6857EB87" w14:textId="77777777" w:rsidR="00DA0490" w:rsidRPr="00C70A0F" w:rsidRDefault="00DA0490" w:rsidP="00DA0490">
            <w:pPr>
              <w:spacing w:before="60" w:after="30" w:line="276" w:lineRule="auto"/>
              <w:rPr>
                <w:rFonts w:ascii="Arial" w:hAnsi="Arial" w:cs="Arial"/>
                <w:noProof/>
                <w:sz w:val="19"/>
                <w:szCs w:val="19"/>
                <w:lang w:val="en-GB" w:eastAsia="en-GB"/>
              </w:rPr>
            </w:pPr>
          </w:p>
        </w:tc>
        <w:tc>
          <w:tcPr>
            <w:tcW w:w="1276" w:type="dxa"/>
            <w:tcBorders>
              <w:top w:val="nil"/>
              <w:left w:val="nil"/>
              <w:bottom w:val="nil"/>
              <w:right w:val="nil"/>
            </w:tcBorders>
          </w:tcPr>
          <w:p w14:paraId="4BAB96D9" w14:textId="77777777" w:rsidR="00DA0490" w:rsidRPr="00C70A0F" w:rsidRDefault="00DA0490" w:rsidP="00DA0490">
            <w:pPr>
              <w:spacing w:before="60" w:after="30" w:line="276" w:lineRule="auto"/>
              <w:jc w:val="center"/>
              <w:rPr>
                <w:rFonts w:ascii="Arial" w:hAnsi="Arial" w:cs="Arial"/>
                <w:sz w:val="19"/>
                <w:szCs w:val="19"/>
              </w:rPr>
            </w:pPr>
          </w:p>
        </w:tc>
        <w:tc>
          <w:tcPr>
            <w:tcW w:w="284" w:type="dxa"/>
            <w:tcBorders>
              <w:top w:val="nil"/>
              <w:left w:val="nil"/>
              <w:bottom w:val="nil"/>
              <w:right w:val="nil"/>
            </w:tcBorders>
          </w:tcPr>
          <w:p w14:paraId="10C6D183" w14:textId="77777777" w:rsidR="00DA0490" w:rsidRPr="00C70A0F" w:rsidRDefault="00DA0490" w:rsidP="00DA0490">
            <w:pPr>
              <w:spacing w:before="60" w:after="30" w:line="276" w:lineRule="auto"/>
              <w:rPr>
                <w:rFonts w:ascii="Arial" w:hAnsi="Arial" w:cs="Arial"/>
                <w:sz w:val="19"/>
                <w:szCs w:val="19"/>
              </w:rPr>
            </w:pPr>
          </w:p>
        </w:tc>
        <w:tc>
          <w:tcPr>
            <w:tcW w:w="1275" w:type="dxa"/>
            <w:tcBorders>
              <w:top w:val="nil"/>
              <w:left w:val="nil"/>
              <w:bottom w:val="nil"/>
              <w:right w:val="nil"/>
            </w:tcBorders>
          </w:tcPr>
          <w:p w14:paraId="3660376D" w14:textId="77777777" w:rsidR="00DA0490" w:rsidRPr="00C70A0F" w:rsidRDefault="00DA0490" w:rsidP="00DA0490">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243B2A37" w14:textId="77777777" w:rsidR="00DA0490" w:rsidRPr="00C70A0F" w:rsidRDefault="00DA0490" w:rsidP="00DA0490">
            <w:pPr>
              <w:spacing w:before="60" w:after="30" w:line="276" w:lineRule="auto"/>
              <w:jc w:val="right"/>
              <w:rPr>
                <w:rFonts w:ascii="Arial" w:hAnsi="Arial" w:cs="Arial"/>
                <w:sz w:val="19"/>
                <w:szCs w:val="19"/>
                <w:lang w:val="en-GB"/>
              </w:rPr>
            </w:pPr>
          </w:p>
        </w:tc>
        <w:tc>
          <w:tcPr>
            <w:tcW w:w="1276" w:type="dxa"/>
            <w:tcBorders>
              <w:top w:val="nil"/>
              <w:left w:val="nil"/>
              <w:bottom w:val="nil"/>
              <w:right w:val="nil"/>
            </w:tcBorders>
          </w:tcPr>
          <w:p w14:paraId="0CCF3CC0" w14:textId="77777777" w:rsidR="00DA0490" w:rsidRPr="00C70A0F" w:rsidRDefault="00DA0490" w:rsidP="00DA0490">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055A5125"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74E79F2D" w14:textId="77777777" w:rsidR="00DA0490" w:rsidRPr="00C70A0F" w:rsidRDefault="00DA0490" w:rsidP="00DA0490">
            <w:pPr>
              <w:spacing w:before="60" w:after="30" w:line="276" w:lineRule="auto"/>
              <w:jc w:val="right"/>
              <w:rPr>
                <w:rFonts w:ascii="Arial" w:hAnsi="Arial" w:cs="Arial"/>
                <w:sz w:val="19"/>
                <w:szCs w:val="19"/>
                <w:lang w:val="en-GB"/>
              </w:rPr>
            </w:pPr>
          </w:p>
        </w:tc>
      </w:tr>
      <w:tr w:rsidR="00DA0490" w:rsidRPr="00C70A0F" w14:paraId="575EE3DB" w14:textId="77777777" w:rsidTr="003722D6">
        <w:trPr>
          <w:cantSplit/>
        </w:trPr>
        <w:tc>
          <w:tcPr>
            <w:tcW w:w="2693" w:type="dxa"/>
            <w:tcBorders>
              <w:top w:val="nil"/>
              <w:left w:val="nil"/>
              <w:bottom w:val="nil"/>
              <w:right w:val="nil"/>
            </w:tcBorders>
            <w:vAlign w:val="bottom"/>
          </w:tcPr>
          <w:p w14:paraId="7E43BDDD" w14:textId="0449A1A7" w:rsidR="00DA0490" w:rsidRPr="00C70A0F" w:rsidRDefault="00DA0490" w:rsidP="00DA0490">
            <w:pPr>
              <w:spacing w:before="60" w:after="30" w:line="276" w:lineRule="auto"/>
              <w:ind w:right="-36"/>
              <w:rPr>
                <w:rFonts w:ascii="Arial" w:hAnsi="Arial" w:cs="Arial"/>
                <w:b/>
                <w:bCs/>
                <w:sz w:val="19"/>
                <w:szCs w:val="19"/>
              </w:rPr>
            </w:pPr>
            <w:r w:rsidRPr="00C70A0F">
              <w:rPr>
                <w:rFonts w:ascii="Arial" w:hAnsi="Arial" w:cs="Arial"/>
                <w:b/>
                <w:bCs/>
                <w:sz w:val="19"/>
                <w:szCs w:val="19"/>
              </w:rPr>
              <w:t>Transportation service</w:t>
            </w:r>
          </w:p>
        </w:tc>
        <w:tc>
          <w:tcPr>
            <w:tcW w:w="283" w:type="dxa"/>
            <w:tcBorders>
              <w:top w:val="nil"/>
              <w:left w:val="nil"/>
              <w:bottom w:val="nil"/>
              <w:right w:val="nil"/>
            </w:tcBorders>
          </w:tcPr>
          <w:p w14:paraId="07D7B5CF" w14:textId="77777777" w:rsidR="00DA0490" w:rsidRPr="00C70A0F" w:rsidRDefault="00DA0490" w:rsidP="00DA0490">
            <w:pPr>
              <w:spacing w:before="60" w:after="30" w:line="276" w:lineRule="auto"/>
              <w:rPr>
                <w:rFonts w:ascii="Arial" w:hAnsi="Arial" w:cs="Arial"/>
                <w:noProof/>
                <w:sz w:val="19"/>
                <w:szCs w:val="19"/>
                <w:lang w:val="en-GB" w:eastAsia="en-GB"/>
              </w:rPr>
            </w:pPr>
          </w:p>
        </w:tc>
        <w:tc>
          <w:tcPr>
            <w:tcW w:w="1276" w:type="dxa"/>
            <w:tcBorders>
              <w:top w:val="nil"/>
              <w:left w:val="nil"/>
              <w:bottom w:val="nil"/>
              <w:right w:val="nil"/>
            </w:tcBorders>
          </w:tcPr>
          <w:p w14:paraId="796676AD" w14:textId="77777777" w:rsidR="00DA0490" w:rsidRPr="00C70A0F" w:rsidRDefault="00DA0490" w:rsidP="00DA0490">
            <w:pPr>
              <w:spacing w:before="60" w:after="30" w:line="276" w:lineRule="auto"/>
              <w:jc w:val="center"/>
              <w:rPr>
                <w:rFonts w:ascii="Arial" w:hAnsi="Arial" w:cs="Arial"/>
                <w:sz w:val="19"/>
                <w:szCs w:val="19"/>
              </w:rPr>
            </w:pPr>
          </w:p>
        </w:tc>
        <w:tc>
          <w:tcPr>
            <w:tcW w:w="284" w:type="dxa"/>
            <w:tcBorders>
              <w:top w:val="nil"/>
              <w:left w:val="nil"/>
              <w:bottom w:val="nil"/>
              <w:right w:val="nil"/>
            </w:tcBorders>
          </w:tcPr>
          <w:p w14:paraId="6AE3B8B1" w14:textId="77777777" w:rsidR="00DA0490" w:rsidRPr="00C70A0F" w:rsidRDefault="00DA0490" w:rsidP="00DA0490">
            <w:pPr>
              <w:spacing w:before="60" w:after="30" w:line="276" w:lineRule="auto"/>
              <w:rPr>
                <w:rFonts w:ascii="Arial" w:hAnsi="Arial" w:cs="Arial"/>
                <w:sz w:val="19"/>
                <w:szCs w:val="19"/>
              </w:rPr>
            </w:pPr>
          </w:p>
        </w:tc>
        <w:tc>
          <w:tcPr>
            <w:tcW w:w="1275" w:type="dxa"/>
            <w:tcBorders>
              <w:top w:val="nil"/>
              <w:left w:val="nil"/>
              <w:bottom w:val="nil"/>
              <w:right w:val="nil"/>
            </w:tcBorders>
          </w:tcPr>
          <w:p w14:paraId="3D31433B" w14:textId="77777777" w:rsidR="00DA0490" w:rsidRPr="00C70A0F" w:rsidRDefault="00DA0490" w:rsidP="00DA0490">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25ECFBB0" w14:textId="77777777" w:rsidR="00DA0490" w:rsidRPr="00C70A0F" w:rsidRDefault="00DA0490" w:rsidP="00DA0490">
            <w:pPr>
              <w:spacing w:before="60" w:after="30" w:line="276" w:lineRule="auto"/>
              <w:jc w:val="right"/>
              <w:rPr>
                <w:rFonts w:ascii="Arial" w:hAnsi="Arial" w:cs="Arial"/>
                <w:sz w:val="19"/>
                <w:szCs w:val="19"/>
                <w:lang w:val="en-GB"/>
              </w:rPr>
            </w:pPr>
          </w:p>
        </w:tc>
        <w:tc>
          <w:tcPr>
            <w:tcW w:w="1276" w:type="dxa"/>
            <w:tcBorders>
              <w:top w:val="nil"/>
              <w:left w:val="nil"/>
              <w:bottom w:val="nil"/>
              <w:right w:val="nil"/>
            </w:tcBorders>
          </w:tcPr>
          <w:p w14:paraId="0F804CD5" w14:textId="77777777" w:rsidR="00DA0490" w:rsidRPr="00C70A0F" w:rsidRDefault="00DA0490" w:rsidP="00DA0490">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48103C34"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nil"/>
              <w:left w:val="nil"/>
              <w:bottom w:val="nil"/>
              <w:right w:val="nil"/>
            </w:tcBorders>
          </w:tcPr>
          <w:p w14:paraId="31E272E7" w14:textId="77777777" w:rsidR="00DA0490" w:rsidRPr="00C70A0F" w:rsidRDefault="00DA0490" w:rsidP="00DA0490">
            <w:pPr>
              <w:spacing w:before="60" w:after="30" w:line="276" w:lineRule="auto"/>
              <w:jc w:val="right"/>
              <w:rPr>
                <w:rFonts w:ascii="Arial" w:hAnsi="Arial" w:cs="Arial"/>
                <w:sz w:val="19"/>
                <w:szCs w:val="19"/>
                <w:lang w:val="en-GB"/>
              </w:rPr>
            </w:pPr>
          </w:p>
        </w:tc>
      </w:tr>
      <w:tr w:rsidR="00DA0490" w:rsidRPr="00C70A0F" w14:paraId="64F5E521" w14:textId="77777777" w:rsidTr="007C5B14">
        <w:trPr>
          <w:cantSplit/>
        </w:trPr>
        <w:tc>
          <w:tcPr>
            <w:tcW w:w="2693" w:type="dxa"/>
            <w:tcBorders>
              <w:top w:val="nil"/>
              <w:left w:val="nil"/>
              <w:bottom w:val="nil"/>
              <w:right w:val="nil"/>
            </w:tcBorders>
            <w:vAlign w:val="bottom"/>
          </w:tcPr>
          <w:p w14:paraId="4A39B5F9" w14:textId="77777777" w:rsidR="00DA0490" w:rsidRPr="00C70A0F" w:rsidRDefault="00DA0490" w:rsidP="00DA0490">
            <w:pPr>
              <w:spacing w:before="60" w:after="30" w:line="276" w:lineRule="auto"/>
              <w:ind w:right="14"/>
              <w:rPr>
                <w:rFonts w:ascii="Arial" w:hAnsi="Arial" w:cs="Arial"/>
                <w:sz w:val="19"/>
                <w:szCs w:val="19"/>
              </w:rPr>
            </w:pPr>
            <w:r w:rsidRPr="00C70A0F">
              <w:rPr>
                <w:rFonts w:ascii="Arial" w:hAnsi="Arial" w:cs="Arial"/>
                <w:sz w:val="19"/>
                <w:szCs w:val="19"/>
              </w:rPr>
              <w:t xml:space="preserve"> Subsidiary company</w:t>
            </w:r>
          </w:p>
        </w:tc>
        <w:tc>
          <w:tcPr>
            <w:tcW w:w="283" w:type="dxa"/>
            <w:tcBorders>
              <w:top w:val="nil"/>
              <w:left w:val="nil"/>
              <w:bottom w:val="nil"/>
              <w:right w:val="nil"/>
            </w:tcBorders>
          </w:tcPr>
          <w:p w14:paraId="0BC25EFB" w14:textId="77777777" w:rsidR="00DA0490" w:rsidRPr="00C70A0F" w:rsidRDefault="00DA0490" w:rsidP="00DA0490">
            <w:pPr>
              <w:spacing w:before="60" w:after="30" w:line="276" w:lineRule="auto"/>
              <w:rPr>
                <w:rFonts w:ascii="Arial" w:hAnsi="Arial" w:cs="Arial"/>
                <w:noProof/>
                <w:sz w:val="19"/>
                <w:szCs w:val="19"/>
                <w:lang w:val="en-GB" w:eastAsia="en-GB"/>
              </w:rPr>
            </w:pPr>
          </w:p>
        </w:tc>
        <w:tc>
          <w:tcPr>
            <w:tcW w:w="1276" w:type="dxa"/>
            <w:tcBorders>
              <w:top w:val="nil"/>
              <w:left w:val="nil"/>
              <w:bottom w:val="single" w:sz="12" w:space="0" w:color="auto"/>
              <w:right w:val="nil"/>
            </w:tcBorders>
          </w:tcPr>
          <w:p w14:paraId="2EBD7824" w14:textId="04AC4F9F" w:rsidR="00DA0490" w:rsidRPr="00C70A0F" w:rsidRDefault="00DA0490" w:rsidP="00DA0490">
            <w:pPr>
              <w:spacing w:before="60" w:after="30" w:line="276" w:lineRule="auto"/>
              <w:jc w:val="center"/>
              <w:rPr>
                <w:rFonts w:ascii="Arial" w:hAnsi="Arial" w:cs="Arial"/>
                <w:sz w:val="19"/>
                <w:szCs w:val="19"/>
              </w:rPr>
            </w:pPr>
            <w:r>
              <w:rPr>
                <w:rFonts w:ascii="Arial" w:hAnsi="Arial" w:cs="Arial"/>
                <w:sz w:val="19"/>
                <w:szCs w:val="19"/>
              </w:rPr>
              <w:t xml:space="preserve">       </w:t>
            </w:r>
            <w:r w:rsidRPr="005D78F9">
              <w:rPr>
                <w:rFonts w:ascii="Arial" w:hAnsi="Arial" w:cs="Arial"/>
                <w:sz w:val="19"/>
                <w:szCs w:val="19"/>
              </w:rPr>
              <w:t>-</w:t>
            </w:r>
          </w:p>
        </w:tc>
        <w:tc>
          <w:tcPr>
            <w:tcW w:w="284" w:type="dxa"/>
            <w:tcBorders>
              <w:top w:val="nil"/>
              <w:left w:val="nil"/>
              <w:bottom w:val="nil"/>
              <w:right w:val="nil"/>
            </w:tcBorders>
            <w:vAlign w:val="bottom"/>
          </w:tcPr>
          <w:p w14:paraId="35B6CF20" w14:textId="77777777" w:rsidR="00DA0490" w:rsidRPr="00C70A0F" w:rsidRDefault="00DA0490" w:rsidP="00DA0490">
            <w:pPr>
              <w:spacing w:before="60" w:after="30" w:line="276" w:lineRule="auto"/>
              <w:jc w:val="center"/>
              <w:rPr>
                <w:rFonts w:ascii="Arial" w:hAnsi="Arial" w:cs="Arial"/>
                <w:sz w:val="19"/>
                <w:szCs w:val="19"/>
              </w:rPr>
            </w:pPr>
          </w:p>
        </w:tc>
        <w:tc>
          <w:tcPr>
            <w:tcW w:w="1275" w:type="dxa"/>
            <w:tcBorders>
              <w:top w:val="nil"/>
              <w:left w:val="nil"/>
              <w:bottom w:val="single" w:sz="12" w:space="0" w:color="auto"/>
              <w:right w:val="nil"/>
            </w:tcBorders>
          </w:tcPr>
          <w:p w14:paraId="4134D47E" w14:textId="64837088" w:rsidR="00DA0490" w:rsidRPr="00C70A0F" w:rsidRDefault="00DA0490" w:rsidP="00DA0490">
            <w:pPr>
              <w:spacing w:before="60" w:after="30" w:line="276" w:lineRule="auto"/>
              <w:jc w:val="center"/>
              <w:rPr>
                <w:rFonts w:ascii="Arial" w:hAnsi="Arial" w:cs="Arial"/>
                <w:sz w:val="19"/>
                <w:szCs w:val="19"/>
              </w:rPr>
            </w:pPr>
            <w:r>
              <w:rPr>
                <w:rFonts w:ascii="Arial" w:hAnsi="Arial" w:cs="Arial"/>
                <w:sz w:val="19"/>
                <w:szCs w:val="19"/>
              </w:rPr>
              <w:t xml:space="preserve"> </w:t>
            </w:r>
            <w:r w:rsidRPr="00103921">
              <w:rPr>
                <w:rFonts w:ascii="Arial" w:hAnsi="Arial" w:cs="Arial"/>
                <w:sz w:val="19"/>
                <w:szCs w:val="19"/>
                <w:cs/>
              </w:rPr>
              <w:t xml:space="preserve">       </w:t>
            </w:r>
            <w:r w:rsidRPr="00103921">
              <w:rPr>
                <w:rFonts w:ascii="Arial" w:hAnsi="Arial" w:cs="Arial"/>
                <w:sz w:val="19"/>
                <w:szCs w:val="19"/>
              </w:rPr>
              <w:t>-</w:t>
            </w:r>
          </w:p>
        </w:tc>
        <w:tc>
          <w:tcPr>
            <w:tcW w:w="284" w:type="dxa"/>
            <w:tcBorders>
              <w:top w:val="nil"/>
              <w:left w:val="nil"/>
              <w:bottom w:val="nil"/>
              <w:right w:val="nil"/>
            </w:tcBorders>
          </w:tcPr>
          <w:p w14:paraId="22C8C5C2"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nil"/>
              <w:left w:val="nil"/>
              <w:bottom w:val="single" w:sz="12" w:space="0" w:color="auto"/>
              <w:right w:val="nil"/>
            </w:tcBorders>
          </w:tcPr>
          <w:p w14:paraId="0B57711B" w14:textId="6C5E8E6E" w:rsidR="00DA0490" w:rsidRPr="00C70A0F" w:rsidRDefault="00DA0490" w:rsidP="00DA0490">
            <w:pPr>
              <w:spacing w:before="60" w:after="30" w:line="276" w:lineRule="auto"/>
              <w:jc w:val="right"/>
              <w:rPr>
                <w:rFonts w:ascii="Arial" w:hAnsi="Arial" w:cs="Arial"/>
                <w:sz w:val="19"/>
                <w:szCs w:val="19"/>
              </w:rPr>
            </w:pPr>
            <w:r w:rsidRPr="005B276D">
              <w:rPr>
                <w:rFonts w:ascii="Arial" w:hAnsi="Arial" w:cs="Arial"/>
                <w:sz w:val="19"/>
                <w:szCs w:val="19"/>
              </w:rPr>
              <w:t>74,000</w:t>
            </w:r>
          </w:p>
        </w:tc>
        <w:tc>
          <w:tcPr>
            <w:tcW w:w="283" w:type="dxa"/>
            <w:tcBorders>
              <w:top w:val="nil"/>
              <w:left w:val="nil"/>
              <w:bottom w:val="nil"/>
              <w:right w:val="nil"/>
            </w:tcBorders>
          </w:tcPr>
          <w:p w14:paraId="349AD32E"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nil"/>
              <w:left w:val="nil"/>
              <w:bottom w:val="single" w:sz="12" w:space="0" w:color="auto"/>
              <w:right w:val="nil"/>
            </w:tcBorders>
          </w:tcPr>
          <w:p w14:paraId="32A4524B" w14:textId="3D1E4FAD" w:rsidR="00DA0490" w:rsidRPr="00C70A0F" w:rsidRDefault="00DA0490" w:rsidP="00DA0490">
            <w:pPr>
              <w:spacing w:before="60" w:after="30" w:line="276" w:lineRule="auto"/>
              <w:jc w:val="right"/>
              <w:rPr>
                <w:rFonts w:ascii="Arial" w:hAnsi="Arial" w:cs="Arial"/>
                <w:sz w:val="19"/>
                <w:szCs w:val="19"/>
              </w:rPr>
            </w:pPr>
            <w:r w:rsidRPr="00103921">
              <w:rPr>
                <w:rFonts w:ascii="Arial" w:hAnsi="Arial" w:cs="Arial"/>
                <w:sz w:val="19"/>
                <w:szCs w:val="19"/>
              </w:rPr>
              <w:t>75,113</w:t>
            </w:r>
          </w:p>
        </w:tc>
      </w:tr>
      <w:tr w:rsidR="00DA0490" w:rsidRPr="00C70A0F" w14:paraId="0946FBC3" w14:textId="77777777" w:rsidTr="003722D6">
        <w:trPr>
          <w:cantSplit/>
        </w:trPr>
        <w:tc>
          <w:tcPr>
            <w:tcW w:w="2693" w:type="dxa"/>
            <w:tcBorders>
              <w:top w:val="nil"/>
              <w:left w:val="nil"/>
              <w:bottom w:val="nil"/>
              <w:right w:val="nil"/>
            </w:tcBorders>
            <w:vAlign w:val="bottom"/>
          </w:tcPr>
          <w:p w14:paraId="486413AE" w14:textId="77777777" w:rsidR="00DA0490" w:rsidRPr="00C70A0F" w:rsidRDefault="00DA0490" w:rsidP="00DA0490">
            <w:pPr>
              <w:spacing w:before="60" w:after="30" w:line="276" w:lineRule="auto"/>
              <w:ind w:right="-36"/>
              <w:rPr>
                <w:rFonts w:ascii="Arial" w:hAnsi="Arial" w:cs="Arial"/>
                <w:sz w:val="19"/>
                <w:szCs w:val="19"/>
              </w:rPr>
            </w:pPr>
          </w:p>
        </w:tc>
        <w:tc>
          <w:tcPr>
            <w:tcW w:w="283" w:type="dxa"/>
            <w:tcBorders>
              <w:top w:val="nil"/>
              <w:left w:val="nil"/>
              <w:bottom w:val="nil"/>
              <w:right w:val="nil"/>
            </w:tcBorders>
          </w:tcPr>
          <w:p w14:paraId="5296B453" w14:textId="77777777" w:rsidR="00DA0490" w:rsidRPr="00C70A0F" w:rsidRDefault="00DA0490" w:rsidP="00DA0490">
            <w:pPr>
              <w:spacing w:before="60" w:after="30" w:line="276" w:lineRule="auto"/>
              <w:rPr>
                <w:rFonts w:ascii="Arial" w:hAnsi="Arial" w:cs="Arial"/>
                <w:noProof/>
                <w:sz w:val="19"/>
                <w:szCs w:val="19"/>
                <w:lang w:val="en-GB" w:eastAsia="en-GB"/>
              </w:rPr>
            </w:pPr>
          </w:p>
        </w:tc>
        <w:tc>
          <w:tcPr>
            <w:tcW w:w="1276" w:type="dxa"/>
            <w:tcBorders>
              <w:top w:val="single" w:sz="12" w:space="0" w:color="auto"/>
              <w:left w:val="nil"/>
              <w:bottom w:val="nil"/>
              <w:right w:val="nil"/>
            </w:tcBorders>
          </w:tcPr>
          <w:p w14:paraId="3ECF9B52" w14:textId="77777777" w:rsidR="00DA0490" w:rsidRPr="00C70A0F" w:rsidRDefault="00DA0490" w:rsidP="00DA0490">
            <w:pPr>
              <w:spacing w:before="60" w:after="30" w:line="276" w:lineRule="auto"/>
              <w:jc w:val="center"/>
              <w:rPr>
                <w:rFonts w:ascii="Arial" w:hAnsi="Arial" w:cs="Arial"/>
                <w:sz w:val="19"/>
                <w:szCs w:val="19"/>
              </w:rPr>
            </w:pPr>
          </w:p>
        </w:tc>
        <w:tc>
          <w:tcPr>
            <w:tcW w:w="284" w:type="dxa"/>
            <w:tcBorders>
              <w:top w:val="nil"/>
              <w:left w:val="nil"/>
              <w:bottom w:val="nil"/>
              <w:right w:val="nil"/>
            </w:tcBorders>
          </w:tcPr>
          <w:p w14:paraId="3D866BBC" w14:textId="77777777" w:rsidR="00DA0490" w:rsidRPr="00C70A0F" w:rsidRDefault="00DA0490" w:rsidP="00DA0490">
            <w:pPr>
              <w:spacing w:before="60" w:after="30" w:line="276" w:lineRule="auto"/>
              <w:rPr>
                <w:rFonts w:ascii="Arial" w:hAnsi="Arial" w:cs="Arial"/>
                <w:sz w:val="19"/>
                <w:szCs w:val="19"/>
              </w:rPr>
            </w:pPr>
          </w:p>
        </w:tc>
        <w:tc>
          <w:tcPr>
            <w:tcW w:w="1275" w:type="dxa"/>
            <w:tcBorders>
              <w:top w:val="single" w:sz="12" w:space="0" w:color="auto"/>
              <w:left w:val="nil"/>
              <w:bottom w:val="nil"/>
              <w:right w:val="nil"/>
            </w:tcBorders>
          </w:tcPr>
          <w:p w14:paraId="68DFE80E" w14:textId="77777777" w:rsidR="00DA0490" w:rsidRPr="00C70A0F" w:rsidRDefault="00DA0490" w:rsidP="00DA0490">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70D65C57" w14:textId="77777777" w:rsidR="00DA0490" w:rsidRPr="00C70A0F" w:rsidRDefault="00DA0490" w:rsidP="00DA0490">
            <w:pPr>
              <w:spacing w:before="60" w:after="30" w:line="276" w:lineRule="auto"/>
              <w:jc w:val="right"/>
              <w:rPr>
                <w:rFonts w:ascii="Arial" w:hAnsi="Arial" w:cs="Arial"/>
                <w:sz w:val="19"/>
                <w:szCs w:val="19"/>
                <w:lang w:val="en-GB"/>
              </w:rPr>
            </w:pPr>
          </w:p>
        </w:tc>
        <w:tc>
          <w:tcPr>
            <w:tcW w:w="1276" w:type="dxa"/>
            <w:tcBorders>
              <w:top w:val="single" w:sz="12" w:space="0" w:color="auto"/>
              <w:left w:val="nil"/>
              <w:bottom w:val="nil"/>
              <w:right w:val="nil"/>
            </w:tcBorders>
          </w:tcPr>
          <w:p w14:paraId="6AA16E16" w14:textId="77777777" w:rsidR="00DA0490" w:rsidRPr="00C70A0F" w:rsidRDefault="00DA0490" w:rsidP="00DA0490">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4E094531" w14:textId="77777777" w:rsidR="00DA0490" w:rsidRPr="00C70A0F" w:rsidRDefault="00DA0490" w:rsidP="00DA0490">
            <w:pPr>
              <w:spacing w:before="60" w:after="30" w:line="276" w:lineRule="auto"/>
              <w:jc w:val="right"/>
              <w:rPr>
                <w:rFonts w:ascii="Arial" w:hAnsi="Arial" w:cs="Arial"/>
                <w:sz w:val="19"/>
                <w:szCs w:val="19"/>
              </w:rPr>
            </w:pPr>
          </w:p>
        </w:tc>
        <w:tc>
          <w:tcPr>
            <w:tcW w:w="1276" w:type="dxa"/>
            <w:tcBorders>
              <w:top w:val="single" w:sz="12" w:space="0" w:color="auto"/>
              <w:left w:val="nil"/>
              <w:bottom w:val="nil"/>
              <w:right w:val="nil"/>
            </w:tcBorders>
          </w:tcPr>
          <w:p w14:paraId="54B044A9" w14:textId="77777777" w:rsidR="00DA0490" w:rsidRPr="00C70A0F" w:rsidRDefault="00DA0490" w:rsidP="00DA0490">
            <w:pPr>
              <w:spacing w:before="60" w:after="30" w:line="276" w:lineRule="auto"/>
              <w:jc w:val="right"/>
              <w:rPr>
                <w:rFonts w:ascii="Arial" w:hAnsi="Arial" w:cs="Arial"/>
                <w:sz w:val="19"/>
                <w:szCs w:val="19"/>
                <w:lang w:val="en-GB"/>
              </w:rPr>
            </w:pPr>
          </w:p>
        </w:tc>
      </w:tr>
      <w:tr w:rsidR="00DA0490" w:rsidRPr="00C70A0F" w14:paraId="7EDF85A6" w14:textId="77777777" w:rsidTr="003722D6">
        <w:trPr>
          <w:cantSplit/>
        </w:trPr>
        <w:tc>
          <w:tcPr>
            <w:tcW w:w="2693" w:type="dxa"/>
            <w:tcBorders>
              <w:top w:val="nil"/>
              <w:left w:val="nil"/>
              <w:bottom w:val="nil"/>
              <w:right w:val="nil"/>
            </w:tcBorders>
            <w:vAlign w:val="bottom"/>
          </w:tcPr>
          <w:p w14:paraId="03351EB1" w14:textId="77777777" w:rsidR="00DA0490" w:rsidRPr="00C70A0F" w:rsidRDefault="00DA0490" w:rsidP="00DA0490">
            <w:pPr>
              <w:spacing w:before="60" w:after="30" w:line="276" w:lineRule="auto"/>
              <w:ind w:left="206" w:right="-36" w:hanging="206"/>
              <w:rPr>
                <w:rFonts w:ascii="Arial" w:hAnsi="Arial" w:cs="Arial"/>
                <w:b/>
                <w:bCs/>
                <w:sz w:val="19"/>
                <w:szCs w:val="19"/>
              </w:rPr>
            </w:pPr>
            <w:r w:rsidRPr="00C70A0F">
              <w:rPr>
                <w:rFonts w:ascii="Arial" w:hAnsi="Arial" w:cs="Arial"/>
                <w:b/>
                <w:bCs/>
                <w:sz w:val="19"/>
                <w:szCs w:val="19"/>
              </w:rPr>
              <w:t>Rental assets and other service expenses</w:t>
            </w:r>
          </w:p>
        </w:tc>
        <w:tc>
          <w:tcPr>
            <w:tcW w:w="283" w:type="dxa"/>
            <w:tcBorders>
              <w:top w:val="nil"/>
              <w:left w:val="nil"/>
              <w:bottom w:val="nil"/>
              <w:right w:val="nil"/>
            </w:tcBorders>
          </w:tcPr>
          <w:p w14:paraId="19F44C05" w14:textId="77777777" w:rsidR="00DA0490" w:rsidRPr="00C70A0F" w:rsidRDefault="00DA0490" w:rsidP="00DA0490">
            <w:pPr>
              <w:spacing w:before="60" w:after="30" w:line="276" w:lineRule="auto"/>
              <w:rPr>
                <w:rFonts w:ascii="Arial" w:hAnsi="Arial" w:cs="Arial"/>
                <w:noProof/>
                <w:sz w:val="19"/>
                <w:szCs w:val="19"/>
                <w:u w:val="single"/>
                <w:lang w:val="en-GB" w:eastAsia="en-GB"/>
              </w:rPr>
            </w:pPr>
          </w:p>
        </w:tc>
        <w:tc>
          <w:tcPr>
            <w:tcW w:w="1276" w:type="dxa"/>
            <w:tcBorders>
              <w:top w:val="nil"/>
              <w:left w:val="nil"/>
              <w:bottom w:val="nil"/>
              <w:right w:val="nil"/>
            </w:tcBorders>
          </w:tcPr>
          <w:p w14:paraId="750586BA" w14:textId="77777777" w:rsidR="00DA0490" w:rsidRPr="00C70A0F" w:rsidRDefault="00DA0490" w:rsidP="00DA0490">
            <w:pPr>
              <w:spacing w:before="60" w:after="30" w:line="276" w:lineRule="auto"/>
              <w:jc w:val="center"/>
              <w:rPr>
                <w:rFonts w:ascii="Arial" w:hAnsi="Arial" w:cs="Arial"/>
                <w:sz w:val="19"/>
                <w:szCs w:val="19"/>
              </w:rPr>
            </w:pPr>
          </w:p>
        </w:tc>
        <w:tc>
          <w:tcPr>
            <w:tcW w:w="284" w:type="dxa"/>
            <w:tcBorders>
              <w:top w:val="nil"/>
              <w:left w:val="nil"/>
              <w:bottom w:val="nil"/>
              <w:right w:val="nil"/>
            </w:tcBorders>
          </w:tcPr>
          <w:p w14:paraId="700E7A37" w14:textId="77777777" w:rsidR="00DA0490" w:rsidRPr="00C70A0F" w:rsidRDefault="00DA0490" w:rsidP="00DA0490">
            <w:pPr>
              <w:spacing w:before="60" w:after="30" w:line="276" w:lineRule="auto"/>
              <w:rPr>
                <w:rFonts w:ascii="Arial" w:hAnsi="Arial" w:cs="Arial"/>
                <w:sz w:val="19"/>
                <w:szCs w:val="19"/>
                <w:u w:val="single"/>
              </w:rPr>
            </w:pPr>
          </w:p>
        </w:tc>
        <w:tc>
          <w:tcPr>
            <w:tcW w:w="1275" w:type="dxa"/>
            <w:tcBorders>
              <w:top w:val="nil"/>
              <w:left w:val="nil"/>
              <w:bottom w:val="nil"/>
              <w:right w:val="nil"/>
            </w:tcBorders>
          </w:tcPr>
          <w:p w14:paraId="76737881" w14:textId="77777777" w:rsidR="00DA0490" w:rsidRPr="00C70A0F" w:rsidRDefault="00DA0490" w:rsidP="00DA0490">
            <w:pPr>
              <w:spacing w:before="60" w:after="30" w:line="276" w:lineRule="auto"/>
              <w:jc w:val="right"/>
              <w:rPr>
                <w:rFonts w:ascii="Arial" w:hAnsi="Arial" w:cs="Arial"/>
                <w:sz w:val="19"/>
                <w:szCs w:val="19"/>
                <w:u w:val="single"/>
              </w:rPr>
            </w:pPr>
          </w:p>
        </w:tc>
        <w:tc>
          <w:tcPr>
            <w:tcW w:w="284" w:type="dxa"/>
            <w:tcBorders>
              <w:top w:val="nil"/>
              <w:left w:val="nil"/>
              <w:bottom w:val="nil"/>
              <w:right w:val="nil"/>
            </w:tcBorders>
          </w:tcPr>
          <w:p w14:paraId="46E2D5B0" w14:textId="77777777" w:rsidR="00DA0490" w:rsidRPr="00C70A0F" w:rsidRDefault="00DA0490" w:rsidP="00DA0490">
            <w:pPr>
              <w:spacing w:before="60" w:after="30" w:line="276" w:lineRule="auto"/>
              <w:jc w:val="right"/>
              <w:rPr>
                <w:rFonts w:ascii="Arial" w:hAnsi="Arial" w:cs="Arial"/>
                <w:sz w:val="19"/>
                <w:szCs w:val="19"/>
                <w:u w:val="single"/>
                <w:lang w:val="en-GB"/>
              </w:rPr>
            </w:pPr>
          </w:p>
        </w:tc>
        <w:tc>
          <w:tcPr>
            <w:tcW w:w="1276" w:type="dxa"/>
            <w:tcBorders>
              <w:top w:val="nil"/>
              <w:left w:val="nil"/>
              <w:bottom w:val="nil"/>
              <w:right w:val="nil"/>
            </w:tcBorders>
          </w:tcPr>
          <w:p w14:paraId="072C9F47" w14:textId="77777777" w:rsidR="00DA0490" w:rsidRPr="00C70A0F" w:rsidRDefault="00DA0490" w:rsidP="00DA0490">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55E70E34" w14:textId="77777777" w:rsidR="00DA0490" w:rsidRPr="00C70A0F" w:rsidRDefault="00DA0490" w:rsidP="00DA0490">
            <w:pPr>
              <w:spacing w:before="60" w:after="30" w:line="276" w:lineRule="auto"/>
              <w:jc w:val="right"/>
              <w:rPr>
                <w:rFonts w:ascii="Arial" w:hAnsi="Arial" w:cs="Arial"/>
                <w:sz w:val="19"/>
                <w:szCs w:val="19"/>
                <w:u w:val="single"/>
              </w:rPr>
            </w:pPr>
          </w:p>
        </w:tc>
        <w:tc>
          <w:tcPr>
            <w:tcW w:w="1276" w:type="dxa"/>
            <w:tcBorders>
              <w:top w:val="nil"/>
              <w:left w:val="nil"/>
              <w:bottom w:val="nil"/>
              <w:right w:val="nil"/>
            </w:tcBorders>
          </w:tcPr>
          <w:p w14:paraId="1C18CF90" w14:textId="77777777" w:rsidR="00DA0490" w:rsidRPr="00C70A0F" w:rsidRDefault="00DA0490" w:rsidP="00DA0490">
            <w:pPr>
              <w:spacing w:before="60" w:after="30" w:line="276" w:lineRule="auto"/>
              <w:jc w:val="right"/>
              <w:rPr>
                <w:rFonts w:ascii="Arial" w:hAnsi="Arial" w:cs="Arial"/>
                <w:sz w:val="19"/>
                <w:szCs w:val="19"/>
                <w:u w:val="single"/>
                <w:lang w:val="en-GB"/>
              </w:rPr>
            </w:pPr>
          </w:p>
        </w:tc>
      </w:tr>
      <w:tr w:rsidR="00DA0490" w:rsidRPr="00C70A0F" w14:paraId="0A9A1977" w14:textId="77777777" w:rsidTr="003722D6">
        <w:trPr>
          <w:cantSplit/>
        </w:trPr>
        <w:tc>
          <w:tcPr>
            <w:tcW w:w="2693" w:type="dxa"/>
            <w:tcBorders>
              <w:top w:val="nil"/>
              <w:left w:val="nil"/>
              <w:bottom w:val="nil"/>
              <w:right w:val="nil"/>
            </w:tcBorders>
            <w:vAlign w:val="bottom"/>
          </w:tcPr>
          <w:p w14:paraId="54A933B3" w14:textId="3DDD1A7F" w:rsidR="00DA0490" w:rsidRPr="00C70A0F" w:rsidRDefault="00DA0490" w:rsidP="00DA0490">
            <w:pPr>
              <w:spacing w:before="60" w:after="30" w:line="276" w:lineRule="auto"/>
              <w:ind w:right="14"/>
              <w:rPr>
                <w:rFonts w:ascii="Arial" w:hAnsi="Arial" w:cs="Arial"/>
                <w:sz w:val="19"/>
                <w:szCs w:val="19"/>
              </w:rPr>
            </w:pPr>
            <w:r w:rsidRPr="00C70A0F">
              <w:rPr>
                <w:rFonts w:ascii="Arial" w:hAnsi="Arial" w:cs="Arial"/>
                <w:sz w:val="19"/>
                <w:szCs w:val="19"/>
              </w:rPr>
              <w:t xml:space="preserve"> Related parties</w:t>
            </w:r>
          </w:p>
        </w:tc>
        <w:tc>
          <w:tcPr>
            <w:tcW w:w="283" w:type="dxa"/>
            <w:tcBorders>
              <w:top w:val="nil"/>
              <w:left w:val="nil"/>
              <w:bottom w:val="nil"/>
              <w:right w:val="nil"/>
            </w:tcBorders>
          </w:tcPr>
          <w:p w14:paraId="7A3132F7" w14:textId="77777777" w:rsidR="00DA0490" w:rsidRPr="00C70A0F" w:rsidRDefault="00DA0490" w:rsidP="00DA0490">
            <w:pPr>
              <w:spacing w:before="60" w:after="30" w:line="276" w:lineRule="auto"/>
              <w:rPr>
                <w:rFonts w:ascii="Arial" w:hAnsi="Arial" w:cs="Arial"/>
                <w:noProof/>
                <w:sz w:val="19"/>
                <w:szCs w:val="19"/>
                <w:u w:val="single"/>
                <w:lang w:val="en-GB" w:eastAsia="en-GB"/>
              </w:rPr>
            </w:pPr>
          </w:p>
        </w:tc>
        <w:tc>
          <w:tcPr>
            <w:tcW w:w="1276" w:type="dxa"/>
            <w:tcBorders>
              <w:top w:val="nil"/>
              <w:left w:val="nil"/>
              <w:bottom w:val="nil"/>
              <w:right w:val="nil"/>
            </w:tcBorders>
          </w:tcPr>
          <w:p w14:paraId="2A14AC3F" w14:textId="407AF6A1" w:rsidR="00DA0490" w:rsidRPr="00C70A0F" w:rsidRDefault="00DA0490" w:rsidP="00DA0490">
            <w:pPr>
              <w:spacing w:before="60" w:after="30" w:line="276" w:lineRule="auto"/>
              <w:jc w:val="right"/>
              <w:rPr>
                <w:rFonts w:ascii="Arial" w:hAnsi="Arial" w:cs="Arial"/>
                <w:sz w:val="19"/>
                <w:szCs w:val="19"/>
              </w:rPr>
            </w:pPr>
            <w:r w:rsidRPr="005B276D">
              <w:rPr>
                <w:rFonts w:ascii="Arial" w:hAnsi="Arial" w:cs="Arial"/>
                <w:sz w:val="19"/>
                <w:szCs w:val="19"/>
              </w:rPr>
              <w:t>1,200</w:t>
            </w:r>
          </w:p>
        </w:tc>
        <w:tc>
          <w:tcPr>
            <w:tcW w:w="284" w:type="dxa"/>
            <w:tcBorders>
              <w:top w:val="nil"/>
              <w:left w:val="nil"/>
              <w:bottom w:val="nil"/>
              <w:right w:val="nil"/>
            </w:tcBorders>
          </w:tcPr>
          <w:p w14:paraId="7620B471" w14:textId="77777777" w:rsidR="00DA0490" w:rsidRPr="00C70A0F" w:rsidRDefault="00DA0490" w:rsidP="00DA0490">
            <w:pPr>
              <w:spacing w:before="60" w:after="30" w:line="276" w:lineRule="auto"/>
              <w:rPr>
                <w:rFonts w:ascii="Arial" w:hAnsi="Arial" w:cs="Arial"/>
                <w:sz w:val="19"/>
                <w:szCs w:val="19"/>
                <w:u w:val="single"/>
              </w:rPr>
            </w:pPr>
          </w:p>
        </w:tc>
        <w:tc>
          <w:tcPr>
            <w:tcW w:w="1275" w:type="dxa"/>
            <w:tcBorders>
              <w:top w:val="nil"/>
              <w:left w:val="nil"/>
              <w:bottom w:val="nil"/>
              <w:right w:val="nil"/>
            </w:tcBorders>
          </w:tcPr>
          <w:p w14:paraId="5FB73ECC" w14:textId="0B57744E" w:rsidR="00DA0490" w:rsidRPr="00C70A0F" w:rsidRDefault="00DA0490" w:rsidP="00DA0490">
            <w:pPr>
              <w:spacing w:before="60" w:after="30" w:line="276" w:lineRule="auto"/>
              <w:jc w:val="right"/>
              <w:rPr>
                <w:rFonts w:ascii="Arial" w:hAnsi="Arial" w:cs="Arial"/>
                <w:sz w:val="19"/>
                <w:szCs w:val="19"/>
              </w:rPr>
            </w:pPr>
            <w:r w:rsidRPr="00103921">
              <w:rPr>
                <w:rFonts w:ascii="Arial" w:hAnsi="Arial" w:cs="Arial"/>
                <w:sz w:val="19"/>
                <w:szCs w:val="19"/>
                <w:lang w:val="en-GB"/>
              </w:rPr>
              <w:t>1,200</w:t>
            </w:r>
          </w:p>
        </w:tc>
        <w:tc>
          <w:tcPr>
            <w:tcW w:w="284" w:type="dxa"/>
            <w:tcBorders>
              <w:top w:val="nil"/>
              <w:left w:val="nil"/>
              <w:bottom w:val="nil"/>
              <w:right w:val="nil"/>
            </w:tcBorders>
          </w:tcPr>
          <w:p w14:paraId="13F0F9BE" w14:textId="77777777" w:rsidR="00DA0490" w:rsidRPr="00C70A0F" w:rsidRDefault="00DA0490" w:rsidP="00DA0490">
            <w:pPr>
              <w:spacing w:before="60" w:after="30" w:line="276" w:lineRule="auto"/>
              <w:jc w:val="right"/>
              <w:rPr>
                <w:rFonts w:ascii="Arial" w:hAnsi="Arial" w:cs="Arial"/>
                <w:sz w:val="19"/>
                <w:szCs w:val="19"/>
                <w:u w:val="single"/>
                <w:lang w:val="en-GB"/>
              </w:rPr>
            </w:pPr>
          </w:p>
        </w:tc>
        <w:tc>
          <w:tcPr>
            <w:tcW w:w="1276" w:type="dxa"/>
            <w:tcBorders>
              <w:top w:val="nil"/>
              <w:left w:val="nil"/>
              <w:bottom w:val="nil"/>
              <w:right w:val="nil"/>
            </w:tcBorders>
          </w:tcPr>
          <w:p w14:paraId="1EA9BB80" w14:textId="028B15D7" w:rsidR="00DA0490" w:rsidRPr="00C70A0F" w:rsidRDefault="00DA0490" w:rsidP="00DA0490">
            <w:pPr>
              <w:spacing w:before="60" w:after="30" w:line="276" w:lineRule="auto"/>
              <w:jc w:val="right"/>
              <w:rPr>
                <w:rFonts w:ascii="Arial" w:hAnsi="Arial" w:cs="Arial"/>
                <w:sz w:val="19"/>
                <w:szCs w:val="19"/>
              </w:rPr>
            </w:pPr>
            <w:r w:rsidRPr="005B276D">
              <w:rPr>
                <w:rFonts w:ascii="Arial" w:hAnsi="Arial" w:cs="Arial"/>
                <w:sz w:val="19"/>
                <w:szCs w:val="19"/>
              </w:rPr>
              <w:t>1,200</w:t>
            </w:r>
          </w:p>
        </w:tc>
        <w:tc>
          <w:tcPr>
            <w:tcW w:w="283" w:type="dxa"/>
            <w:tcBorders>
              <w:top w:val="nil"/>
              <w:left w:val="nil"/>
              <w:bottom w:val="nil"/>
              <w:right w:val="nil"/>
            </w:tcBorders>
          </w:tcPr>
          <w:p w14:paraId="708AF04B" w14:textId="77777777" w:rsidR="00DA0490" w:rsidRPr="00C70A0F" w:rsidRDefault="00DA0490" w:rsidP="00DA0490">
            <w:pPr>
              <w:spacing w:before="60" w:after="30" w:line="276" w:lineRule="auto"/>
              <w:jc w:val="right"/>
              <w:rPr>
                <w:rFonts w:ascii="Arial" w:hAnsi="Arial" w:cs="Arial"/>
                <w:sz w:val="19"/>
                <w:szCs w:val="19"/>
                <w:u w:val="single"/>
              </w:rPr>
            </w:pPr>
          </w:p>
        </w:tc>
        <w:tc>
          <w:tcPr>
            <w:tcW w:w="1276" w:type="dxa"/>
            <w:tcBorders>
              <w:top w:val="nil"/>
              <w:left w:val="nil"/>
              <w:bottom w:val="nil"/>
              <w:right w:val="nil"/>
            </w:tcBorders>
          </w:tcPr>
          <w:p w14:paraId="1D316270" w14:textId="4EE36DB3" w:rsidR="00DA0490" w:rsidRPr="00C70A0F" w:rsidRDefault="00DA0490" w:rsidP="00DA0490">
            <w:pPr>
              <w:spacing w:before="60" w:after="30" w:line="276" w:lineRule="auto"/>
              <w:jc w:val="right"/>
              <w:rPr>
                <w:rFonts w:ascii="Arial" w:hAnsi="Arial" w:cs="Arial"/>
                <w:sz w:val="19"/>
                <w:szCs w:val="19"/>
              </w:rPr>
            </w:pPr>
            <w:r w:rsidRPr="00103921">
              <w:rPr>
                <w:rFonts w:ascii="Arial" w:hAnsi="Arial" w:cs="Arial"/>
                <w:sz w:val="19"/>
                <w:szCs w:val="19"/>
                <w:lang w:val="en-GB"/>
              </w:rPr>
              <w:t>1,200</w:t>
            </w:r>
          </w:p>
        </w:tc>
      </w:tr>
      <w:tr w:rsidR="00DA0490" w:rsidRPr="00C70A0F" w14:paraId="766357B0" w14:textId="77777777" w:rsidTr="003722D6">
        <w:trPr>
          <w:cantSplit/>
        </w:trPr>
        <w:tc>
          <w:tcPr>
            <w:tcW w:w="2693" w:type="dxa"/>
            <w:tcBorders>
              <w:top w:val="nil"/>
              <w:left w:val="nil"/>
              <w:bottom w:val="nil"/>
              <w:right w:val="nil"/>
            </w:tcBorders>
            <w:vAlign w:val="bottom"/>
          </w:tcPr>
          <w:p w14:paraId="4B799031" w14:textId="58C8E192" w:rsidR="00DA0490" w:rsidRPr="00C70A0F" w:rsidRDefault="00DA0490" w:rsidP="00DA0490">
            <w:pPr>
              <w:spacing w:before="60" w:after="30" w:line="276" w:lineRule="auto"/>
              <w:ind w:right="14"/>
              <w:rPr>
                <w:rFonts w:ascii="Arial" w:hAnsi="Arial" w:cs="Arial"/>
                <w:sz w:val="19"/>
                <w:szCs w:val="19"/>
              </w:rPr>
            </w:pPr>
            <w:r w:rsidRPr="00C70A0F">
              <w:rPr>
                <w:rFonts w:ascii="Arial" w:hAnsi="Arial" w:cs="Arial"/>
                <w:sz w:val="19"/>
                <w:szCs w:val="19"/>
              </w:rPr>
              <w:t xml:space="preserve"> Subsidiary company</w:t>
            </w:r>
          </w:p>
        </w:tc>
        <w:tc>
          <w:tcPr>
            <w:tcW w:w="283" w:type="dxa"/>
            <w:tcBorders>
              <w:top w:val="nil"/>
              <w:left w:val="nil"/>
              <w:bottom w:val="nil"/>
              <w:right w:val="nil"/>
            </w:tcBorders>
          </w:tcPr>
          <w:p w14:paraId="0795B1EA" w14:textId="77777777" w:rsidR="00DA0490" w:rsidRPr="00C70A0F" w:rsidRDefault="00DA0490" w:rsidP="00DA0490">
            <w:pPr>
              <w:spacing w:before="60" w:after="30" w:line="276" w:lineRule="auto"/>
              <w:rPr>
                <w:rFonts w:ascii="Arial" w:hAnsi="Arial" w:cs="Arial"/>
                <w:noProof/>
                <w:sz w:val="19"/>
                <w:szCs w:val="19"/>
                <w:u w:val="single"/>
                <w:lang w:val="en-GB" w:eastAsia="en-GB"/>
              </w:rPr>
            </w:pPr>
          </w:p>
        </w:tc>
        <w:tc>
          <w:tcPr>
            <w:tcW w:w="1276" w:type="dxa"/>
            <w:tcBorders>
              <w:top w:val="nil"/>
              <w:left w:val="nil"/>
              <w:bottom w:val="single" w:sz="4" w:space="0" w:color="auto"/>
              <w:right w:val="nil"/>
            </w:tcBorders>
          </w:tcPr>
          <w:p w14:paraId="73B60DFA" w14:textId="5785B669" w:rsidR="00DA0490" w:rsidRPr="00C70A0F" w:rsidRDefault="00DA0490" w:rsidP="00DA0490">
            <w:pPr>
              <w:spacing w:before="60" w:after="30" w:line="276" w:lineRule="auto"/>
              <w:jc w:val="center"/>
              <w:rPr>
                <w:rFonts w:ascii="Arial" w:hAnsi="Arial" w:cs="Arial"/>
                <w:sz w:val="19"/>
                <w:szCs w:val="19"/>
              </w:rPr>
            </w:pPr>
            <w:r>
              <w:rPr>
                <w:rFonts w:ascii="Arial" w:hAnsi="Arial" w:cs="Arial"/>
                <w:sz w:val="19"/>
                <w:szCs w:val="19"/>
              </w:rPr>
              <w:t xml:space="preserve">       </w:t>
            </w:r>
            <w:r w:rsidRPr="005D78F9">
              <w:rPr>
                <w:rFonts w:ascii="Arial" w:hAnsi="Arial" w:cs="Arial"/>
                <w:sz w:val="19"/>
                <w:szCs w:val="19"/>
              </w:rPr>
              <w:t>-</w:t>
            </w:r>
          </w:p>
        </w:tc>
        <w:tc>
          <w:tcPr>
            <w:tcW w:w="284" w:type="dxa"/>
            <w:tcBorders>
              <w:top w:val="nil"/>
              <w:left w:val="nil"/>
              <w:bottom w:val="nil"/>
              <w:right w:val="nil"/>
            </w:tcBorders>
          </w:tcPr>
          <w:p w14:paraId="2A431E57" w14:textId="77777777" w:rsidR="00DA0490" w:rsidRPr="00C70A0F" w:rsidRDefault="00DA0490" w:rsidP="00DA0490">
            <w:pPr>
              <w:spacing w:before="60" w:after="30" w:line="276" w:lineRule="auto"/>
              <w:jc w:val="center"/>
              <w:rPr>
                <w:rFonts w:ascii="Arial" w:hAnsi="Arial" w:cs="Arial"/>
                <w:sz w:val="19"/>
                <w:szCs w:val="19"/>
              </w:rPr>
            </w:pPr>
          </w:p>
        </w:tc>
        <w:tc>
          <w:tcPr>
            <w:tcW w:w="1275" w:type="dxa"/>
            <w:tcBorders>
              <w:top w:val="nil"/>
              <w:left w:val="nil"/>
              <w:bottom w:val="single" w:sz="4" w:space="0" w:color="auto"/>
              <w:right w:val="nil"/>
            </w:tcBorders>
          </w:tcPr>
          <w:p w14:paraId="6BEFC672" w14:textId="00B971DE" w:rsidR="00DA0490" w:rsidRPr="00C70A0F" w:rsidRDefault="00DA0490" w:rsidP="00DA0490">
            <w:pPr>
              <w:spacing w:before="60" w:after="30" w:line="276" w:lineRule="auto"/>
              <w:jc w:val="center"/>
              <w:rPr>
                <w:rFonts w:ascii="Arial" w:hAnsi="Arial" w:cs="Arial"/>
                <w:sz w:val="19"/>
                <w:szCs w:val="19"/>
                <w:lang w:val="en-GB"/>
              </w:rPr>
            </w:pPr>
            <w:r>
              <w:rPr>
                <w:rFonts w:ascii="Arial" w:hAnsi="Arial" w:cs="Arial"/>
                <w:sz w:val="19"/>
                <w:szCs w:val="19"/>
              </w:rPr>
              <w:t xml:space="preserve"> </w:t>
            </w:r>
            <w:r w:rsidRPr="00103921">
              <w:rPr>
                <w:rFonts w:ascii="Arial" w:hAnsi="Arial" w:cs="Arial"/>
                <w:sz w:val="19"/>
                <w:szCs w:val="19"/>
                <w:cs/>
              </w:rPr>
              <w:t xml:space="preserve">       </w:t>
            </w:r>
            <w:r w:rsidRPr="00103921">
              <w:rPr>
                <w:rFonts w:ascii="Arial" w:hAnsi="Arial" w:cs="Arial"/>
                <w:sz w:val="19"/>
                <w:szCs w:val="19"/>
              </w:rPr>
              <w:t>-</w:t>
            </w:r>
          </w:p>
        </w:tc>
        <w:tc>
          <w:tcPr>
            <w:tcW w:w="284" w:type="dxa"/>
            <w:tcBorders>
              <w:top w:val="nil"/>
              <w:left w:val="nil"/>
              <w:bottom w:val="nil"/>
              <w:right w:val="nil"/>
            </w:tcBorders>
          </w:tcPr>
          <w:p w14:paraId="689CF142" w14:textId="77777777" w:rsidR="00DA0490" w:rsidRPr="00C70A0F" w:rsidRDefault="00DA0490" w:rsidP="00DA0490">
            <w:pPr>
              <w:spacing w:before="60" w:after="30" w:line="276" w:lineRule="auto"/>
              <w:jc w:val="right"/>
              <w:rPr>
                <w:rFonts w:ascii="Arial" w:hAnsi="Arial" w:cs="Arial"/>
                <w:sz w:val="19"/>
                <w:szCs w:val="19"/>
                <w:u w:val="single"/>
                <w:lang w:val="en-GB"/>
              </w:rPr>
            </w:pPr>
          </w:p>
        </w:tc>
        <w:tc>
          <w:tcPr>
            <w:tcW w:w="1276" w:type="dxa"/>
            <w:tcBorders>
              <w:top w:val="nil"/>
              <w:left w:val="nil"/>
              <w:bottom w:val="single" w:sz="4" w:space="0" w:color="auto"/>
              <w:right w:val="nil"/>
            </w:tcBorders>
          </w:tcPr>
          <w:p w14:paraId="67E055E7" w14:textId="2CD18098" w:rsidR="00DA0490" w:rsidRPr="00C70A0F" w:rsidRDefault="00DA0490" w:rsidP="00DA0490">
            <w:pPr>
              <w:spacing w:before="60" w:after="30" w:line="276" w:lineRule="auto"/>
              <w:jc w:val="right"/>
              <w:rPr>
                <w:rFonts w:ascii="Arial" w:hAnsi="Arial" w:cs="Arial"/>
                <w:sz w:val="19"/>
                <w:szCs w:val="19"/>
              </w:rPr>
            </w:pPr>
            <w:r w:rsidRPr="005B276D">
              <w:rPr>
                <w:rFonts w:ascii="Arial" w:hAnsi="Arial" w:cs="Arial"/>
                <w:sz w:val="19"/>
                <w:szCs w:val="19"/>
              </w:rPr>
              <w:t>8,986</w:t>
            </w:r>
          </w:p>
        </w:tc>
        <w:tc>
          <w:tcPr>
            <w:tcW w:w="283" w:type="dxa"/>
            <w:tcBorders>
              <w:top w:val="nil"/>
              <w:left w:val="nil"/>
              <w:bottom w:val="nil"/>
              <w:right w:val="nil"/>
            </w:tcBorders>
          </w:tcPr>
          <w:p w14:paraId="244C7276" w14:textId="77777777" w:rsidR="00DA0490" w:rsidRPr="00C70A0F" w:rsidRDefault="00DA0490" w:rsidP="00DA0490">
            <w:pPr>
              <w:spacing w:before="60" w:after="30" w:line="276" w:lineRule="auto"/>
              <w:jc w:val="right"/>
              <w:rPr>
                <w:rFonts w:ascii="Arial" w:hAnsi="Arial" w:cs="Arial"/>
                <w:sz w:val="19"/>
                <w:szCs w:val="19"/>
                <w:u w:val="single"/>
              </w:rPr>
            </w:pPr>
          </w:p>
        </w:tc>
        <w:tc>
          <w:tcPr>
            <w:tcW w:w="1276" w:type="dxa"/>
            <w:tcBorders>
              <w:top w:val="nil"/>
              <w:left w:val="nil"/>
              <w:bottom w:val="single" w:sz="4" w:space="0" w:color="auto"/>
              <w:right w:val="nil"/>
            </w:tcBorders>
          </w:tcPr>
          <w:p w14:paraId="23CFCFCB" w14:textId="05F43B4E" w:rsidR="00DA0490" w:rsidRPr="00C70A0F" w:rsidRDefault="00DA0490" w:rsidP="00DA0490">
            <w:pPr>
              <w:spacing w:before="60" w:after="30" w:line="276" w:lineRule="auto"/>
              <w:jc w:val="right"/>
              <w:rPr>
                <w:rFonts w:ascii="Arial" w:hAnsi="Arial" w:cs="Arial"/>
                <w:sz w:val="19"/>
                <w:szCs w:val="19"/>
              </w:rPr>
            </w:pPr>
            <w:r w:rsidRPr="00103921">
              <w:rPr>
                <w:rFonts w:ascii="Arial" w:hAnsi="Arial" w:cs="Arial"/>
                <w:sz w:val="19"/>
                <w:szCs w:val="19"/>
              </w:rPr>
              <w:t>9,706</w:t>
            </w:r>
          </w:p>
        </w:tc>
      </w:tr>
      <w:tr w:rsidR="00DA0490" w:rsidRPr="00C70A0F" w14:paraId="649AC714" w14:textId="77777777" w:rsidTr="003722D6">
        <w:trPr>
          <w:cantSplit/>
        </w:trPr>
        <w:tc>
          <w:tcPr>
            <w:tcW w:w="2693" w:type="dxa"/>
            <w:tcBorders>
              <w:top w:val="nil"/>
              <w:left w:val="nil"/>
              <w:bottom w:val="nil"/>
              <w:right w:val="nil"/>
            </w:tcBorders>
            <w:vAlign w:val="bottom"/>
          </w:tcPr>
          <w:p w14:paraId="5C27FCF0" w14:textId="713970CC" w:rsidR="00DA0490" w:rsidRPr="00C70A0F" w:rsidRDefault="00DA0490" w:rsidP="00DA0490">
            <w:pPr>
              <w:spacing w:before="60" w:after="30" w:line="276" w:lineRule="auto"/>
              <w:ind w:right="14"/>
              <w:rPr>
                <w:rFonts w:ascii="Arial" w:hAnsi="Arial" w:cs="Arial"/>
                <w:sz w:val="19"/>
                <w:szCs w:val="19"/>
              </w:rPr>
            </w:pPr>
            <w:r w:rsidRPr="00C70A0F">
              <w:rPr>
                <w:rFonts w:ascii="Arial" w:hAnsi="Arial" w:cs="Arial"/>
                <w:sz w:val="19"/>
                <w:szCs w:val="19"/>
              </w:rPr>
              <w:t xml:space="preserve">     Total</w:t>
            </w:r>
          </w:p>
        </w:tc>
        <w:tc>
          <w:tcPr>
            <w:tcW w:w="283" w:type="dxa"/>
            <w:tcBorders>
              <w:top w:val="nil"/>
              <w:left w:val="nil"/>
              <w:bottom w:val="nil"/>
              <w:right w:val="nil"/>
            </w:tcBorders>
          </w:tcPr>
          <w:p w14:paraId="17373135" w14:textId="77777777" w:rsidR="00DA0490" w:rsidRPr="00C70A0F" w:rsidRDefault="00DA0490" w:rsidP="00DA0490">
            <w:pPr>
              <w:spacing w:before="60" w:after="30" w:line="276" w:lineRule="auto"/>
              <w:rPr>
                <w:rFonts w:ascii="Arial" w:hAnsi="Arial" w:cs="Arial"/>
                <w:noProof/>
                <w:sz w:val="19"/>
                <w:szCs w:val="19"/>
                <w:u w:val="single"/>
                <w:lang w:val="en-GB" w:eastAsia="en-GB"/>
              </w:rPr>
            </w:pPr>
          </w:p>
        </w:tc>
        <w:tc>
          <w:tcPr>
            <w:tcW w:w="1276" w:type="dxa"/>
            <w:tcBorders>
              <w:top w:val="single" w:sz="4" w:space="0" w:color="auto"/>
              <w:left w:val="nil"/>
              <w:bottom w:val="single" w:sz="12" w:space="0" w:color="auto"/>
              <w:right w:val="nil"/>
            </w:tcBorders>
          </w:tcPr>
          <w:p w14:paraId="6BE45425" w14:textId="68B04A75" w:rsidR="00DA0490" w:rsidRPr="00C70A0F" w:rsidRDefault="00DA0490" w:rsidP="00DA0490">
            <w:pPr>
              <w:spacing w:before="60" w:after="30" w:line="276" w:lineRule="auto"/>
              <w:jc w:val="right"/>
              <w:rPr>
                <w:rFonts w:ascii="Arial" w:hAnsi="Arial" w:cs="Arial"/>
                <w:sz w:val="19"/>
                <w:szCs w:val="19"/>
              </w:rPr>
            </w:pPr>
            <w:r w:rsidRPr="005B276D">
              <w:rPr>
                <w:rFonts w:ascii="Arial" w:hAnsi="Arial" w:cs="Arial"/>
                <w:sz w:val="19"/>
                <w:szCs w:val="19"/>
              </w:rPr>
              <w:t>1,200</w:t>
            </w:r>
          </w:p>
        </w:tc>
        <w:tc>
          <w:tcPr>
            <w:tcW w:w="284" w:type="dxa"/>
            <w:tcBorders>
              <w:top w:val="nil"/>
              <w:left w:val="nil"/>
              <w:bottom w:val="nil"/>
              <w:right w:val="nil"/>
            </w:tcBorders>
          </w:tcPr>
          <w:p w14:paraId="317D0275" w14:textId="77777777" w:rsidR="00DA0490" w:rsidRPr="00C70A0F" w:rsidRDefault="00DA0490" w:rsidP="00DA0490">
            <w:pPr>
              <w:spacing w:before="60" w:after="30" w:line="276" w:lineRule="auto"/>
              <w:rPr>
                <w:rFonts w:ascii="Arial" w:hAnsi="Arial" w:cs="Arial"/>
                <w:sz w:val="19"/>
                <w:szCs w:val="19"/>
              </w:rPr>
            </w:pPr>
          </w:p>
        </w:tc>
        <w:tc>
          <w:tcPr>
            <w:tcW w:w="1275" w:type="dxa"/>
            <w:tcBorders>
              <w:top w:val="single" w:sz="4" w:space="0" w:color="auto"/>
              <w:left w:val="nil"/>
              <w:bottom w:val="single" w:sz="12" w:space="0" w:color="auto"/>
              <w:right w:val="nil"/>
            </w:tcBorders>
          </w:tcPr>
          <w:p w14:paraId="23D41574" w14:textId="607657C7" w:rsidR="00DA0490" w:rsidRPr="00C70A0F" w:rsidRDefault="00DA0490" w:rsidP="00DA0490">
            <w:pPr>
              <w:spacing w:before="60" w:after="30" w:line="276" w:lineRule="auto"/>
              <w:jc w:val="right"/>
              <w:rPr>
                <w:rFonts w:ascii="Arial" w:hAnsi="Arial" w:cs="Arial"/>
                <w:sz w:val="19"/>
                <w:szCs w:val="19"/>
                <w:lang w:val="en-GB"/>
              </w:rPr>
            </w:pPr>
            <w:r w:rsidRPr="00103921">
              <w:rPr>
                <w:rFonts w:ascii="Arial" w:hAnsi="Arial" w:cs="Arial"/>
                <w:sz w:val="19"/>
                <w:szCs w:val="19"/>
                <w:lang w:val="en-GB"/>
              </w:rPr>
              <w:t>1,200</w:t>
            </w:r>
          </w:p>
        </w:tc>
        <w:tc>
          <w:tcPr>
            <w:tcW w:w="284" w:type="dxa"/>
            <w:tcBorders>
              <w:top w:val="nil"/>
              <w:left w:val="nil"/>
              <w:bottom w:val="nil"/>
              <w:right w:val="nil"/>
            </w:tcBorders>
          </w:tcPr>
          <w:p w14:paraId="1A47B98B" w14:textId="77777777" w:rsidR="00DA0490" w:rsidRPr="00C70A0F" w:rsidRDefault="00DA0490" w:rsidP="00DA0490">
            <w:pPr>
              <w:spacing w:before="60" w:after="30" w:line="276" w:lineRule="auto"/>
              <w:jc w:val="right"/>
              <w:rPr>
                <w:rFonts w:ascii="Arial" w:hAnsi="Arial" w:cs="Arial"/>
                <w:sz w:val="19"/>
                <w:szCs w:val="19"/>
                <w:u w:val="single"/>
                <w:lang w:val="en-GB"/>
              </w:rPr>
            </w:pPr>
          </w:p>
        </w:tc>
        <w:tc>
          <w:tcPr>
            <w:tcW w:w="1276" w:type="dxa"/>
            <w:tcBorders>
              <w:top w:val="single" w:sz="4" w:space="0" w:color="auto"/>
              <w:left w:val="nil"/>
              <w:bottom w:val="single" w:sz="12" w:space="0" w:color="auto"/>
              <w:right w:val="nil"/>
            </w:tcBorders>
          </w:tcPr>
          <w:p w14:paraId="4CA5B807" w14:textId="7C3F167E" w:rsidR="00DA0490" w:rsidRPr="00C70A0F" w:rsidRDefault="00DA0490" w:rsidP="00DA0490">
            <w:pPr>
              <w:spacing w:before="60" w:after="30" w:line="276" w:lineRule="auto"/>
              <w:jc w:val="right"/>
              <w:rPr>
                <w:rFonts w:ascii="Arial" w:hAnsi="Arial" w:cs="Arial"/>
                <w:sz w:val="19"/>
                <w:szCs w:val="19"/>
              </w:rPr>
            </w:pPr>
            <w:r w:rsidRPr="005B276D">
              <w:rPr>
                <w:rFonts w:ascii="Arial" w:hAnsi="Arial" w:cs="Arial"/>
                <w:sz w:val="19"/>
                <w:szCs w:val="19"/>
              </w:rPr>
              <w:t>10,186</w:t>
            </w:r>
          </w:p>
        </w:tc>
        <w:tc>
          <w:tcPr>
            <w:tcW w:w="283" w:type="dxa"/>
            <w:tcBorders>
              <w:top w:val="nil"/>
              <w:left w:val="nil"/>
              <w:bottom w:val="nil"/>
              <w:right w:val="nil"/>
            </w:tcBorders>
          </w:tcPr>
          <w:p w14:paraId="0C91B6AB" w14:textId="77777777" w:rsidR="00DA0490" w:rsidRPr="00C70A0F" w:rsidRDefault="00DA0490" w:rsidP="00DA0490">
            <w:pPr>
              <w:spacing w:before="60" w:after="30" w:line="276" w:lineRule="auto"/>
              <w:jc w:val="right"/>
              <w:rPr>
                <w:rFonts w:ascii="Arial" w:hAnsi="Arial" w:cs="Arial"/>
                <w:sz w:val="19"/>
                <w:szCs w:val="19"/>
                <w:u w:val="single"/>
              </w:rPr>
            </w:pPr>
          </w:p>
        </w:tc>
        <w:tc>
          <w:tcPr>
            <w:tcW w:w="1276" w:type="dxa"/>
            <w:tcBorders>
              <w:top w:val="single" w:sz="4" w:space="0" w:color="auto"/>
              <w:left w:val="nil"/>
              <w:bottom w:val="single" w:sz="12" w:space="0" w:color="auto"/>
              <w:right w:val="nil"/>
            </w:tcBorders>
          </w:tcPr>
          <w:p w14:paraId="4D197498" w14:textId="0593D98F" w:rsidR="00DA0490" w:rsidRPr="00C70A0F" w:rsidRDefault="00DA0490" w:rsidP="00DA0490">
            <w:pPr>
              <w:spacing w:before="60" w:after="30" w:line="276" w:lineRule="auto"/>
              <w:jc w:val="right"/>
              <w:rPr>
                <w:rFonts w:ascii="Arial" w:hAnsi="Arial" w:cs="Arial"/>
                <w:sz w:val="19"/>
                <w:szCs w:val="19"/>
              </w:rPr>
            </w:pPr>
            <w:r w:rsidRPr="00103921">
              <w:rPr>
                <w:rFonts w:ascii="Arial" w:hAnsi="Arial" w:cs="Arial"/>
                <w:sz w:val="19"/>
                <w:szCs w:val="19"/>
              </w:rPr>
              <w:t>10,906</w:t>
            </w:r>
          </w:p>
        </w:tc>
      </w:tr>
      <w:tr w:rsidR="00DA0490" w:rsidRPr="00C70A0F" w14:paraId="3CCD53C1" w14:textId="77777777" w:rsidTr="003722D6">
        <w:trPr>
          <w:cantSplit/>
        </w:trPr>
        <w:tc>
          <w:tcPr>
            <w:tcW w:w="2693" w:type="dxa"/>
            <w:tcBorders>
              <w:top w:val="nil"/>
              <w:left w:val="nil"/>
              <w:bottom w:val="nil"/>
              <w:right w:val="nil"/>
            </w:tcBorders>
            <w:vAlign w:val="bottom"/>
          </w:tcPr>
          <w:p w14:paraId="672CEAC7" w14:textId="77777777" w:rsidR="00DA0490" w:rsidRPr="00C70A0F" w:rsidRDefault="00DA0490" w:rsidP="00DA0490">
            <w:pPr>
              <w:spacing w:before="60" w:after="30" w:line="276" w:lineRule="auto"/>
              <w:ind w:right="14"/>
              <w:rPr>
                <w:rFonts w:ascii="Arial" w:hAnsi="Arial" w:cs="Arial"/>
                <w:sz w:val="19"/>
                <w:szCs w:val="19"/>
              </w:rPr>
            </w:pPr>
          </w:p>
        </w:tc>
        <w:tc>
          <w:tcPr>
            <w:tcW w:w="283" w:type="dxa"/>
            <w:tcBorders>
              <w:top w:val="nil"/>
              <w:left w:val="nil"/>
              <w:bottom w:val="nil"/>
              <w:right w:val="nil"/>
            </w:tcBorders>
          </w:tcPr>
          <w:p w14:paraId="4137D279" w14:textId="77777777" w:rsidR="00DA0490" w:rsidRPr="00C70A0F" w:rsidRDefault="00DA0490" w:rsidP="00DA0490">
            <w:pPr>
              <w:spacing w:before="60" w:after="30" w:line="276" w:lineRule="auto"/>
              <w:rPr>
                <w:rFonts w:ascii="Arial" w:hAnsi="Arial" w:cs="Arial"/>
                <w:noProof/>
                <w:sz w:val="19"/>
                <w:szCs w:val="19"/>
                <w:u w:val="single"/>
                <w:lang w:val="en-GB" w:eastAsia="en-GB"/>
              </w:rPr>
            </w:pPr>
          </w:p>
        </w:tc>
        <w:tc>
          <w:tcPr>
            <w:tcW w:w="1276" w:type="dxa"/>
            <w:tcBorders>
              <w:top w:val="single" w:sz="4" w:space="0" w:color="auto"/>
              <w:left w:val="nil"/>
              <w:bottom w:val="nil"/>
              <w:right w:val="nil"/>
            </w:tcBorders>
          </w:tcPr>
          <w:p w14:paraId="1592414E" w14:textId="77777777" w:rsidR="00DA0490" w:rsidRPr="00C70A0F" w:rsidRDefault="00DA0490" w:rsidP="00DA0490">
            <w:pPr>
              <w:spacing w:before="60" w:after="30" w:line="276" w:lineRule="auto"/>
              <w:jc w:val="center"/>
              <w:rPr>
                <w:rFonts w:ascii="Arial" w:hAnsi="Arial" w:cs="Arial"/>
                <w:sz w:val="19"/>
                <w:szCs w:val="19"/>
              </w:rPr>
            </w:pPr>
          </w:p>
        </w:tc>
        <w:tc>
          <w:tcPr>
            <w:tcW w:w="284" w:type="dxa"/>
            <w:tcBorders>
              <w:top w:val="nil"/>
              <w:left w:val="nil"/>
              <w:bottom w:val="nil"/>
              <w:right w:val="nil"/>
            </w:tcBorders>
          </w:tcPr>
          <w:p w14:paraId="26DFFC8B" w14:textId="77777777" w:rsidR="00DA0490" w:rsidRPr="00C70A0F" w:rsidRDefault="00DA0490" w:rsidP="00DA0490">
            <w:pPr>
              <w:spacing w:before="60" w:after="30" w:line="276" w:lineRule="auto"/>
              <w:rPr>
                <w:rFonts w:ascii="Arial" w:hAnsi="Arial" w:cs="Arial"/>
                <w:sz w:val="19"/>
                <w:szCs w:val="19"/>
              </w:rPr>
            </w:pPr>
          </w:p>
        </w:tc>
        <w:tc>
          <w:tcPr>
            <w:tcW w:w="1275" w:type="dxa"/>
            <w:tcBorders>
              <w:top w:val="single" w:sz="4" w:space="0" w:color="auto"/>
              <w:left w:val="nil"/>
              <w:bottom w:val="nil"/>
              <w:right w:val="nil"/>
            </w:tcBorders>
          </w:tcPr>
          <w:p w14:paraId="79E8249A" w14:textId="77777777" w:rsidR="00DA0490" w:rsidRPr="00C70A0F" w:rsidRDefault="00DA0490" w:rsidP="00DA0490">
            <w:pPr>
              <w:spacing w:before="60" w:after="30" w:line="276" w:lineRule="auto"/>
              <w:jc w:val="right"/>
              <w:rPr>
                <w:rFonts w:ascii="Arial" w:hAnsi="Arial" w:cs="Arial"/>
                <w:sz w:val="19"/>
                <w:szCs w:val="19"/>
                <w:lang w:val="en-GB"/>
              </w:rPr>
            </w:pPr>
          </w:p>
        </w:tc>
        <w:tc>
          <w:tcPr>
            <w:tcW w:w="284" w:type="dxa"/>
            <w:tcBorders>
              <w:top w:val="nil"/>
              <w:left w:val="nil"/>
              <w:bottom w:val="nil"/>
              <w:right w:val="nil"/>
            </w:tcBorders>
          </w:tcPr>
          <w:p w14:paraId="59D12C6B" w14:textId="77777777" w:rsidR="00DA0490" w:rsidRPr="00C70A0F" w:rsidRDefault="00DA0490" w:rsidP="00DA0490">
            <w:pPr>
              <w:spacing w:before="60" w:after="30" w:line="276" w:lineRule="auto"/>
              <w:jc w:val="right"/>
              <w:rPr>
                <w:rFonts w:ascii="Arial" w:hAnsi="Arial" w:cs="Arial"/>
                <w:sz w:val="19"/>
                <w:szCs w:val="19"/>
                <w:u w:val="single"/>
                <w:lang w:val="en-GB"/>
              </w:rPr>
            </w:pPr>
          </w:p>
        </w:tc>
        <w:tc>
          <w:tcPr>
            <w:tcW w:w="1276" w:type="dxa"/>
            <w:tcBorders>
              <w:top w:val="single" w:sz="4" w:space="0" w:color="auto"/>
              <w:left w:val="nil"/>
              <w:bottom w:val="nil"/>
              <w:right w:val="nil"/>
            </w:tcBorders>
          </w:tcPr>
          <w:p w14:paraId="48A1E41B" w14:textId="77777777" w:rsidR="00DA0490" w:rsidRPr="00C70A0F" w:rsidRDefault="00DA0490" w:rsidP="00DA0490">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05B8B47B" w14:textId="77777777" w:rsidR="00DA0490" w:rsidRPr="00C70A0F" w:rsidRDefault="00DA0490" w:rsidP="00DA0490">
            <w:pPr>
              <w:spacing w:before="60" w:after="30" w:line="276" w:lineRule="auto"/>
              <w:jc w:val="right"/>
              <w:rPr>
                <w:rFonts w:ascii="Arial" w:hAnsi="Arial" w:cs="Arial"/>
                <w:sz w:val="19"/>
                <w:szCs w:val="19"/>
                <w:u w:val="single"/>
              </w:rPr>
            </w:pPr>
          </w:p>
        </w:tc>
        <w:tc>
          <w:tcPr>
            <w:tcW w:w="1276" w:type="dxa"/>
            <w:tcBorders>
              <w:top w:val="single" w:sz="4" w:space="0" w:color="auto"/>
              <w:left w:val="nil"/>
              <w:bottom w:val="nil"/>
              <w:right w:val="nil"/>
            </w:tcBorders>
          </w:tcPr>
          <w:p w14:paraId="19F08FE7" w14:textId="77777777" w:rsidR="00DA0490" w:rsidRPr="00C70A0F" w:rsidRDefault="00DA0490" w:rsidP="00DA0490">
            <w:pPr>
              <w:spacing w:before="60" w:after="30" w:line="276" w:lineRule="auto"/>
              <w:jc w:val="right"/>
              <w:rPr>
                <w:rFonts w:ascii="Arial" w:hAnsi="Arial" w:cs="Arial"/>
                <w:sz w:val="19"/>
                <w:szCs w:val="19"/>
              </w:rPr>
            </w:pPr>
          </w:p>
        </w:tc>
      </w:tr>
      <w:tr w:rsidR="00DA0490" w:rsidRPr="00C70A0F" w14:paraId="59C8F483" w14:textId="4762ACC1" w:rsidTr="003722D6">
        <w:trPr>
          <w:cantSplit/>
        </w:trPr>
        <w:tc>
          <w:tcPr>
            <w:tcW w:w="2976" w:type="dxa"/>
            <w:gridSpan w:val="2"/>
            <w:tcBorders>
              <w:top w:val="nil"/>
              <w:left w:val="nil"/>
              <w:bottom w:val="nil"/>
              <w:right w:val="nil"/>
            </w:tcBorders>
            <w:vAlign w:val="bottom"/>
          </w:tcPr>
          <w:p w14:paraId="027ADC89" w14:textId="77777777" w:rsidR="00DA0490" w:rsidRPr="00C70A0F" w:rsidRDefault="00DA0490" w:rsidP="00DA0490">
            <w:pPr>
              <w:spacing w:before="60" w:after="30" w:line="276" w:lineRule="auto"/>
              <w:ind w:right="14"/>
              <w:rPr>
                <w:rFonts w:ascii="Arial" w:hAnsi="Arial" w:cs="Arial"/>
                <w:b/>
                <w:bCs/>
                <w:sz w:val="19"/>
                <w:szCs w:val="19"/>
                <w:lang w:val="en-GB"/>
              </w:rPr>
            </w:pPr>
            <w:r w:rsidRPr="00C70A0F">
              <w:rPr>
                <w:rFonts w:ascii="Arial" w:hAnsi="Arial" w:cs="Arial"/>
                <w:b/>
                <w:bCs/>
                <w:sz w:val="19"/>
                <w:szCs w:val="19"/>
                <w:lang w:val="en-GB"/>
              </w:rPr>
              <w:t xml:space="preserve">Key management </w:t>
            </w:r>
          </w:p>
          <w:p w14:paraId="6948394D" w14:textId="155DF3FD" w:rsidR="00DA0490" w:rsidRPr="00C70A0F" w:rsidRDefault="00DA0490" w:rsidP="00DA0490">
            <w:pPr>
              <w:spacing w:before="60" w:after="30" w:line="276" w:lineRule="auto"/>
              <w:ind w:right="14"/>
              <w:rPr>
                <w:rFonts w:ascii="Arial" w:hAnsi="Arial" w:cs="Arial"/>
                <w:b/>
                <w:bCs/>
                <w:sz w:val="19"/>
                <w:szCs w:val="19"/>
                <w:lang w:val="en-GB"/>
              </w:rPr>
            </w:pPr>
            <w:r w:rsidRPr="00C70A0F">
              <w:rPr>
                <w:rFonts w:ascii="Arial" w:hAnsi="Arial" w:cs="Arial"/>
                <w:b/>
                <w:bCs/>
                <w:sz w:val="19"/>
                <w:szCs w:val="19"/>
                <w:lang w:val="en-GB"/>
              </w:rPr>
              <w:t xml:space="preserve">    personnel compensation</w:t>
            </w:r>
            <w:r w:rsidRPr="00C70A0F">
              <w:rPr>
                <w:rFonts w:ascii="Arial" w:hAnsi="Arial" w:cs="Arial"/>
                <w:b/>
                <w:bCs/>
                <w:sz w:val="19"/>
                <w:szCs w:val="19"/>
                <w:cs/>
                <w:lang w:val="en-GB"/>
              </w:rPr>
              <w:t xml:space="preserve">  </w:t>
            </w:r>
          </w:p>
        </w:tc>
        <w:tc>
          <w:tcPr>
            <w:tcW w:w="1276" w:type="dxa"/>
            <w:tcBorders>
              <w:top w:val="nil"/>
              <w:left w:val="nil"/>
              <w:bottom w:val="nil"/>
              <w:right w:val="nil"/>
            </w:tcBorders>
            <w:vAlign w:val="bottom"/>
          </w:tcPr>
          <w:p w14:paraId="7C14E436" w14:textId="77777777" w:rsidR="00DA0490" w:rsidRPr="005B276D" w:rsidRDefault="00DA0490" w:rsidP="00DA0490">
            <w:pPr>
              <w:spacing w:before="60" w:after="30" w:line="276" w:lineRule="auto"/>
              <w:jc w:val="center"/>
              <w:rPr>
                <w:rFonts w:ascii="Arial" w:hAnsi="Arial" w:cs="Arial"/>
                <w:sz w:val="19"/>
                <w:szCs w:val="19"/>
              </w:rPr>
            </w:pPr>
          </w:p>
        </w:tc>
        <w:tc>
          <w:tcPr>
            <w:tcW w:w="284" w:type="dxa"/>
            <w:tcBorders>
              <w:top w:val="nil"/>
              <w:left w:val="nil"/>
              <w:bottom w:val="nil"/>
              <w:right w:val="nil"/>
            </w:tcBorders>
          </w:tcPr>
          <w:p w14:paraId="4883ECB8" w14:textId="77777777" w:rsidR="00DA0490" w:rsidRPr="00C70A0F" w:rsidRDefault="00DA0490" w:rsidP="00DA0490">
            <w:pPr>
              <w:spacing w:before="60" w:after="30" w:line="276" w:lineRule="auto"/>
              <w:ind w:right="14"/>
              <w:rPr>
                <w:rFonts w:ascii="Arial" w:hAnsi="Arial" w:cs="Arial"/>
                <w:b/>
                <w:bCs/>
                <w:sz w:val="19"/>
                <w:szCs w:val="19"/>
                <w:lang w:val="en-GB"/>
              </w:rPr>
            </w:pPr>
          </w:p>
        </w:tc>
        <w:tc>
          <w:tcPr>
            <w:tcW w:w="1275" w:type="dxa"/>
            <w:tcBorders>
              <w:top w:val="nil"/>
              <w:left w:val="nil"/>
              <w:bottom w:val="nil"/>
              <w:right w:val="nil"/>
            </w:tcBorders>
            <w:vAlign w:val="bottom"/>
          </w:tcPr>
          <w:p w14:paraId="081D277D" w14:textId="77777777" w:rsidR="00DA0490" w:rsidRPr="000D0907" w:rsidRDefault="00DA0490" w:rsidP="00DA0490">
            <w:pPr>
              <w:spacing w:before="60" w:after="30" w:line="276" w:lineRule="auto"/>
              <w:ind w:right="14"/>
              <w:rPr>
                <w:rFonts w:ascii="Arial" w:hAnsi="Arial" w:cstheme="minorBidi"/>
                <w:b/>
                <w:bCs/>
                <w:sz w:val="19"/>
                <w:szCs w:val="19"/>
              </w:rPr>
            </w:pPr>
          </w:p>
        </w:tc>
        <w:tc>
          <w:tcPr>
            <w:tcW w:w="284" w:type="dxa"/>
            <w:tcBorders>
              <w:top w:val="nil"/>
              <w:left w:val="nil"/>
              <w:bottom w:val="nil"/>
              <w:right w:val="nil"/>
            </w:tcBorders>
            <w:vAlign w:val="bottom"/>
          </w:tcPr>
          <w:p w14:paraId="61809550" w14:textId="77777777" w:rsidR="00DA0490" w:rsidRPr="00C70A0F" w:rsidRDefault="00DA0490" w:rsidP="00DA0490">
            <w:pPr>
              <w:spacing w:before="60" w:after="30" w:line="276" w:lineRule="auto"/>
              <w:ind w:right="14"/>
              <w:rPr>
                <w:rFonts w:ascii="Arial" w:hAnsi="Arial" w:cs="Arial"/>
                <w:b/>
                <w:bCs/>
                <w:sz w:val="19"/>
                <w:szCs w:val="19"/>
                <w:lang w:val="en-GB"/>
              </w:rPr>
            </w:pPr>
          </w:p>
        </w:tc>
        <w:tc>
          <w:tcPr>
            <w:tcW w:w="1276" w:type="dxa"/>
            <w:tcBorders>
              <w:top w:val="nil"/>
              <w:left w:val="nil"/>
              <w:bottom w:val="nil"/>
              <w:right w:val="nil"/>
            </w:tcBorders>
          </w:tcPr>
          <w:p w14:paraId="1CED1307" w14:textId="77777777" w:rsidR="00DA0490" w:rsidRPr="005B276D" w:rsidRDefault="00DA0490" w:rsidP="00DA0490">
            <w:pPr>
              <w:spacing w:before="60" w:after="30" w:line="276" w:lineRule="auto"/>
              <w:jc w:val="right"/>
              <w:rPr>
                <w:rFonts w:ascii="Arial" w:hAnsi="Arial" w:cs="Arial"/>
                <w:sz w:val="19"/>
                <w:szCs w:val="19"/>
              </w:rPr>
            </w:pPr>
          </w:p>
        </w:tc>
        <w:tc>
          <w:tcPr>
            <w:tcW w:w="283" w:type="dxa"/>
            <w:tcBorders>
              <w:top w:val="nil"/>
              <w:left w:val="nil"/>
              <w:bottom w:val="nil"/>
              <w:right w:val="nil"/>
            </w:tcBorders>
          </w:tcPr>
          <w:p w14:paraId="4DFFBBC6" w14:textId="77777777" w:rsidR="00DA0490" w:rsidRPr="00C70A0F" w:rsidRDefault="00DA0490" w:rsidP="00DA0490">
            <w:pPr>
              <w:spacing w:before="60" w:after="30" w:line="276" w:lineRule="auto"/>
              <w:ind w:right="14"/>
              <w:rPr>
                <w:rFonts w:ascii="Arial" w:hAnsi="Arial" w:cs="Arial"/>
                <w:b/>
                <w:bCs/>
                <w:sz w:val="19"/>
                <w:szCs w:val="19"/>
                <w:lang w:val="en-GB"/>
              </w:rPr>
            </w:pPr>
          </w:p>
        </w:tc>
        <w:tc>
          <w:tcPr>
            <w:tcW w:w="1276" w:type="dxa"/>
            <w:tcBorders>
              <w:top w:val="nil"/>
              <w:left w:val="nil"/>
              <w:bottom w:val="nil"/>
              <w:right w:val="nil"/>
            </w:tcBorders>
          </w:tcPr>
          <w:p w14:paraId="66D378AA" w14:textId="77777777" w:rsidR="00DA0490" w:rsidRPr="00C70A0F" w:rsidRDefault="00DA0490" w:rsidP="00DA0490">
            <w:pPr>
              <w:spacing w:before="60" w:after="30" w:line="276" w:lineRule="auto"/>
              <w:ind w:right="14"/>
              <w:rPr>
                <w:rFonts w:ascii="Arial" w:hAnsi="Arial" w:cs="Arial"/>
                <w:b/>
                <w:bCs/>
                <w:sz w:val="19"/>
                <w:szCs w:val="19"/>
                <w:lang w:val="en-GB"/>
              </w:rPr>
            </w:pPr>
          </w:p>
        </w:tc>
      </w:tr>
      <w:tr w:rsidR="00DA0490" w:rsidRPr="00C70A0F" w14:paraId="46D28E92" w14:textId="68DF9EFB" w:rsidTr="003722D6">
        <w:trPr>
          <w:cantSplit/>
        </w:trPr>
        <w:tc>
          <w:tcPr>
            <w:tcW w:w="2976" w:type="dxa"/>
            <w:gridSpan w:val="2"/>
            <w:tcBorders>
              <w:top w:val="nil"/>
              <w:left w:val="nil"/>
              <w:bottom w:val="nil"/>
              <w:right w:val="nil"/>
            </w:tcBorders>
            <w:vAlign w:val="bottom"/>
          </w:tcPr>
          <w:p w14:paraId="19C7D895" w14:textId="75E8A6F9" w:rsidR="00DA0490" w:rsidRPr="00C70A0F" w:rsidRDefault="00DA0490" w:rsidP="00DA0490">
            <w:pPr>
              <w:spacing w:before="60" w:after="30" w:line="276" w:lineRule="auto"/>
              <w:ind w:right="14"/>
              <w:rPr>
                <w:rFonts w:ascii="Arial" w:hAnsi="Arial" w:cs="Arial"/>
                <w:sz w:val="19"/>
                <w:szCs w:val="19"/>
              </w:rPr>
            </w:pPr>
            <w:r w:rsidRPr="00C70A0F">
              <w:rPr>
                <w:rFonts w:ascii="Arial" w:hAnsi="Arial" w:cs="Arial"/>
                <w:sz w:val="19"/>
                <w:szCs w:val="19"/>
              </w:rPr>
              <w:t xml:space="preserve"> Short-term employee benefits</w:t>
            </w:r>
          </w:p>
        </w:tc>
        <w:tc>
          <w:tcPr>
            <w:tcW w:w="1276" w:type="dxa"/>
            <w:tcBorders>
              <w:top w:val="nil"/>
              <w:left w:val="nil"/>
              <w:bottom w:val="nil"/>
              <w:right w:val="nil"/>
            </w:tcBorders>
            <w:vAlign w:val="bottom"/>
          </w:tcPr>
          <w:p w14:paraId="5B76CEBC" w14:textId="419A6212" w:rsidR="00DA0490" w:rsidRPr="00C70A0F" w:rsidRDefault="00DA0490" w:rsidP="00DA0490">
            <w:pPr>
              <w:spacing w:before="60" w:after="30" w:line="276" w:lineRule="auto"/>
              <w:jc w:val="right"/>
              <w:rPr>
                <w:rFonts w:ascii="Arial" w:hAnsi="Arial" w:cs="Arial"/>
                <w:sz w:val="19"/>
                <w:szCs w:val="19"/>
              </w:rPr>
            </w:pPr>
            <w:r>
              <w:rPr>
                <w:rFonts w:ascii="Arial" w:hAnsi="Arial" w:cs="Arial"/>
                <w:sz w:val="19"/>
                <w:szCs w:val="19"/>
              </w:rPr>
              <w:t>33,928</w:t>
            </w:r>
          </w:p>
        </w:tc>
        <w:tc>
          <w:tcPr>
            <w:tcW w:w="284" w:type="dxa"/>
            <w:tcBorders>
              <w:top w:val="nil"/>
              <w:left w:val="nil"/>
              <w:bottom w:val="nil"/>
              <w:right w:val="nil"/>
            </w:tcBorders>
          </w:tcPr>
          <w:p w14:paraId="77E5E606" w14:textId="1A8CC675" w:rsidR="00DA0490" w:rsidRPr="00C70A0F" w:rsidRDefault="00DA0490" w:rsidP="00DA0490">
            <w:pPr>
              <w:spacing w:before="60" w:after="30" w:line="276" w:lineRule="auto"/>
              <w:jc w:val="right"/>
              <w:rPr>
                <w:rFonts w:ascii="Arial" w:hAnsi="Arial" w:cs="Arial"/>
                <w:sz w:val="19"/>
                <w:szCs w:val="19"/>
              </w:rPr>
            </w:pPr>
          </w:p>
        </w:tc>
        <w:tc>
          <w:tcPr>
            <w:tcW w:w="1275" w:type="dxa"/>
            <w:tcBorders>
              <w:top w:val="nil"/>
              <w:left w:val="nil"/>
              <w:bottom w:val="nil"/>
              <w:right w:val="nil"/>
            </w:tcBorders>
            <w:vAlign w:val="bottom"/>
          </w:tcPr>
          <w:p w14:paraId="49B66B51" w14:textId="682F6940" w:rsidR="00DA0490" w:rsidRPr="00C70A0F" w:rsidRDefault="00DA0490" w:rsidP="00DA0490">
            <w:pPr>
              <w:spacing w:before="60" w:after="30" w:line="276" w:lineRule="auto"/>
              <w:jc w:val="right"/>
              <w:rPr>
                <w:rFonts w:ascii="Arial" w:hAnsi="Arial" w:cs="Arial"/>
                <w:sz w:val="19"/>
                <w:szCs w:val="19"/>
              </w:rPr>
            </w:pPr>
            <w:r>
              <w:rPr>
                <w:rFonts w:ascii="Arial" w:hAnsi="Arial" w:cs="Arial"/>
                <w:sz w:val="19"/>
                <w:szCs w:val="19"/>
              </w:rPr>
              <w:t>30,823</w:t>
            </w:r>
          </w:p>
        </w:tc>
        <w:tc>
          <w:tcPr>
            <w:tcW w:w="284" w:type="dxa"/>
            <w:tcBorders>
              <w:top w:val="nil"/>
              <w:left w:val="nil"/>
              <w:bottom w:val="nil"/>
              <w:right w:val="nil"/>
            </w:tcBorders>
            <w:vAlign w:val="bottom"/>
          </w:tcPr>
          <w:p w14:paraId="763FD512" w14:textId="7C5C3B13" w:rsidR="00DA0490" w:rsidRPr="00C70A0F" w:rsidRDefault="00DA0490" w:rsidP="00DA0490">
            <w:pPr>
              <w:spacing w:before="60" w:after="30" w:line="276" w:lineRule="auto"/>
              <w:jc w:val="right"/>
              <w:rPr>
                <w:rFonts w:ascii="Arial" w:hAnsi="Arial" w:cs="Arial"/>
                <w:sz w:val="19"/>
                <w:szCs w:val="19"/>
                <w:lang w:val="en-GB"/>
              </w:rPr>
            </w:pPr>
          </w:p>
        </w:tc>
        <w:tc>
          <w:tcPr>
            <w:tcW w:w="1276" w:type="dxa"/>
            <w:tcBorders>
              <w:top w:val="nil"/>
              <w:left w:val="nil"/>
              <w:bottom w:val="nil"/>
              <w:right w:val="nil"/>
            </w:tcBorders>
            <w:vAlign w:val="bottom"/>
          </w:tcPr>
          <w:p w14:paraId="09DDFACB" w14:textId="0A568437" w:rsidR="00DA0490" w:rsidRPr="00C70A0F" w:rsidRDefault="00DA0490" w:rsidP="00DA0490">
            <w:pPr>
              <w:spacing w:before="60" w:after="30" w:line="276" w:lineRule="auto"/>
              <w:jc w:val="right"/>
              <w:rPr>
                <w:rFonts w:ascii="Arial" w:hAnsi="Arial" w:cs="Arial"/>
                <w:sz w:val="19"/>
                <w:szCs w:val="19"/>
              </w:rPr>
            </w:pPr>
            <w:r>
              <w:rPr>
                <w:rFonts w:ascii="Arial" w:hAnsi="Arial" w:cs="Arial"/>
                <w:sz w:val="19"/>
                <w:szCs w:val="19"/>
              </w:rPr>
              <w:t>23,554</w:t>
            </w:r>
          </w:p>
        </w:tc>
        <w:tc>
          <w:tcPr>
            <w:tcW w:w="283" w:type="dxa"/>
            <w:tcBorders>
              <w:top w:val="nil"/>
              <w:left w:val="nil"/>
              <w:bottom w:val="nil"/>
              <w:right w:val="nil"/>
            </w:tcBorders>
          </w:tcPr>
          <w:p w14:paraId="23EAFCEA" w14:textId="217EDA63" w:rsidR="00DA0490" w:rsidRPr="00C70A0F" w:rsidRDefault="00DA0490" w:rsidP="00DA0490">
            <w:pPr>
              <w:spacing w:before="60" w:after="30" w:line="276" w:lineRule="auto"/>
              <w:jc w:val="right"/>
              <w:rPr>
                <w:rFonts w:ascii="Arial" w:hAnsi="Arial" w:cs="Arial"/>
                <w:sz w:val="19"/>
                <w:szCs w:val="19"/>
              </w:rPr>
            </w:pPr>
          </w:p>
        </w:tc>
        <w:tc>
          <w:tcPr>
            <w:tcW w:w="1276" w:type="dxa"/>
            <w:tcBorders>
              <w:top w:val="nil"/>
              <w:left w:val="nil"/>
              <w:bottom w:val="nil"/>
              <w:right w:val="nil"/>
            </w:tcBorders>
            <w:vAlign w:val="bottom"/>
          </w:tcPr>
          <w:p w14:paraId="08F55535" w14:textId="621384EC" w:rsidR="00DA0490" w:rsidRPr="00C70A0F" w:rsidRDefault="00DA0490" w:rsidP="00DA0490">
            <w:pPr>
              <w:spacing w:before="60" w:after="30" w:line="276" w:lineRule="auto"/>
              <w:jc w:val="right"/>
              <w:rPr>
                <w:rFonts w:ascii="Arial" w:hAnsi="Arial" w:cs="Arial"/>
                <w:sz w:val="19"/>
                <w:szCs w:val="19"/>
                <w:lang w:val="en-GB"/>
              </w:rPr>
            </w:pPr>
            <w:r>
              <w:rPr>
                <w:rFonts w:ascii="Arial" w:hAnsi="Arial" w:cs="Arial"/>
                <w:sz w:val="19"/>
                <w:szCs w:val="19"/>
              </w:rPr>
              <w:t>23,230</w:t>
            </w:r>
          </w:p>
        </w:tc>
      </w:tr>
      <w:tr w:rsidR="00DA0490" w:rsidRPr="00C70A0F" w14:paraId="44BF2B98" w14:textId="77777777" w:rsidTr="003722D6">
        <w:trPr>
          <w:cantSplit/>
        </w:trPr>
        <w:tc>
          <w:tcPr>
            <w:tcW w:w="2693" w:type="dxa"/>
            <w:tcBorders>
              <w:top w:val="nil"/>
              <w:left w:val="nil"/>
              <w:bottom w:val="nil"/>
              <w:right w:val="nil"/>
            </w:tcBorders>
            <w:vAlign w:val="bottom"/>
          </w:tcPr>
          <w:p w14:paraId="16B45959" w14:textId="6D92C796" w:rsidR="00DA0490" w:rsidRPr="00C70A0F" w:rsidRDefault="00DA0490" w:rsidP="00DA0490">
            <w:pPr>
              <w:spacing w:before="60" w:after="30" w:line="276" w:lineRule="auto"/>
              <w:ind w:right="14"/>
              <w:rPr>
                <w:rFonts w:ascii="Arial" w:hAnsi="Arial" w:cs="Arial"/>
                <w:sz w:val="19"/>
                <w:szCs w:val="19"/>
                <w:cs/>
              </w:rPr>
            </w:pPr>
            <w:r w:rsidRPr="00C70A0F">
              <w:rPr>
                <w:rFonts w:ascii="Arial" w:hAnsi="Arial" w:cs="Arial"/>
                <w:sz w:val="19"/>
                <w:szCs w:val="19"/>
              </w:rPr>
              <w:t xml:space="preserve"> Post-employment benefits</w:t>
            </w:r>
          </w:p>
        </w:tc>
        <w:tc>
          <w:tcPr>
            <w:tcW w:w="283" w:type="dxa"/>
            <w:tcBorders>
              <w:top w:val="nil"/>
              <w:left w:val="nil"/>
              <w:bottom w:val="nil"/>
              <w:right w:val="nil"/>
            </w:tcBorders>
          </w:tcPr>
          <w:p w14:paraId="1DC626C3" w14:textId="77777777" w:rsidR="00DA0490" w:rsidRPr="00C70A0F" w:rsidRDefault="00DA0490" w:rsidP="00DA0490">
            <w:pPr>
              <w:spacing w:before="60" w:after="30" w:line="276" w:lineRule="auto"/>
              <w:rPr>
                <w:rFonts w:ascii="Arial" w:hAnsi="Arial" w:cs="Arial"/>
                <w:noProof/>
                <w:sz w:val="19"/>
                <w:szCs w:val="19"/>
                <w:u w:val="single"/>
                <w:lang w:val="en-GB" w:eastAsia="en-GB"/>
              </w:rPr>
            </w:pPr>
          </w:p>
        </w:tc>
        <w:tc>
          <w:tcPr>
            <w:tcW w:w="1276" w:type="dxa"/>
            <w:tcBorders>
              <w:top w:val="nil"/>
              <w:left w:val="nil"/>
              <w:bottom w:val="single" w:sz="4" w:space="0" w:color="auto"/>
              <w:right w:val="nil"/>
            </w:tcBorders>
          </w:tcPr>
          <w:p w14:paraId="47B3EE16" w14:textId="560ABCF3" w:rsidR="00DA0490" w:rsidRPr="00C70A0F" w:rsidRDefault="00DA0490" w:rsidP="00DA0490">
            <w:pPr>
              <w:spacing w:before="60" w:after="30" w:line="276" w:lineRule="auto"/>
              <w:jc w:val="right"/>
              <w:rPr>
                <w:rFonts w:ascii="Arial" w:hAnsi="Arial" w:cs="Arial"/>
                <w:sz w:val="19"/>
                <w:szCs w:val="19"/>
              </w:rPr>
            </w:pPr>
            <w:r>
              <w:rPr>
                <w:rFonts w:ascii="Arial" w:hAnsi="Arial" w:cs="Arial"/>
                <w:sz w:val="19"/>
                <w:szCs w:val="19"/>
              </w:rPr>
              <w:t>743</w:t>
            </w:r>
          </w:p>
        </w:tc>
        <w:tc>
          <w:tcPr>
            <w:tcW w:w="284" w:type="dxa"/>
            <w:tcBorders>
              <w:top w:val="nil"/>
              <w:left w:val="nil"/>
              <w:bottom w:val="nil"/>
              <w:right w:val="nil"/>
            </w:tcBorders>
          </w:tcPr>
          <w:p w14:paraId="5CC199BB" w14:textId="0FCF8A63" w:rsidR="00DA0490" w:rsidRPr="00C70A0F" w:rsidRDefault="00DA0490" w:rsidP="00DA0490">
            <w:pPr>
              <w:spacing w:before="60" w:after="30" w:line="276" w:lineRule="auto"/>
              <w:rPr>
                <w:rFonts w:ascii="Arial" w:hAnsi="Arial" w:cs="Arial"/>
                <w:sz w:val="19"/>
                <w:szCs w:val="19"/>
              </w:rPr>
            </w:pPr>
          </w:p>
        </w:tc>
        <w:tc>
          <w:tcPr>
            <w:tcW w:w="1275" w:type="dxa"/>
            <w:tcBorders>
              <w:top w:val="nil"/>
              <w:left w:val="nil"/>
              <w:bottom w:val="single" w:sz="4" w:space="0" w:color="auto"/>
              <w:right w:val="nil"/>
            </w:tcBorders>
          </w:tcPr>
          <w:p w14:paraId="0A338FAD" w14:textId="7569B93D" w:rsidR="00DA0490" w:rsidRPr="00C70A0F" w:rsidRDefault="00DA0490" w:rsidP="00DA0490">
            <w:pPr>
              <w:spacing w:before="60" w:after="30" w:line="276" w:lineRule="auto"/>
              <w:jc w:val="right"/>
              <w:rPr>
                <w:rFonts w:ascii="Arial" w:hAnsi="Arial" w:cs="Arial"/>
                <w:sz w:val="19"/>
                <w:szCs w:val="19"/>
              </w:rPr>
            </w:pPr>
            <w:r>
              <w:rPr>
                <w:rFonts w:ascii="Arial" w:hAnsi="Arial" w:cs="Arial"/>
                <w:sz w:val="19"/>
                <w:szCs w:val="19"/>
              </w:rPr>
              <w:t>1,289</w:t>
            </w:r>
          </w:p>
        </w:tc>
        <w:tc>
          <w:tcPr>
            <w:tcW w:w="284" w:type="dxa"/>
            <w:tcBorders>
              <w:top w:val="nil"/>
              <w:left w:val="nil"/>
              <w:bottom w:val="nil"/>
              <w:right w:val="nil"/>
            </w:tcBorders>
          </w:tcPr>
          <w:p w14:paraId="771B932C" w14:textId="77777777" w:rsidR="00DA0490" w:rsidRPr="00C70A0F" w:rsidRDefault="00DA0490" w:rsidP="00DA0490">
            <w:pPr>
              <w:spacing w:before="60" w:after="30" w:line="276" w:lineRule="auto"/>
              <w:jc w:val="right"/>
              <w:rPr>
                <w:rFonts w:ascii="Arial" w:hAnsi="Arial" w:cs="Arial"/>
                <w:sz w:val="19"/>
                <w:szCs w:val="19"/>
                <w:lang w:val="en-GB"/>
              </w:rPr>
            </w:pPr>
          </w:p>
        </w:tc>
        <w:tc>
          <w:tcPr>
            <w:tcW w:w="1276" w:type="dxa"/>
            <w:tcBorders>
              <w:top w:val="nil"/>
              <w:left w:val="nil"/>
              <w:bottom w:val="single" w:sz="4" w:space="0" w:color="auto"/>
              <w:right w:val="nil"/>
            </w:tcBorders>
          </w:tcPr>
          <w:p w14:paraId="77E9E914" w14:textId="272072A2" w:rsidR="00DA0490" w:rsidRPr="00C70A0F" w:rsidRDefault="00DA0490" w:rsidP="00DA0490">
            <w:pPr>
              <w:spacing w:before="60" w:after="30" w:line="276" w:lineRule="auto"/>
              <w:jc w:val="right"/>
              <w:rPr>
                <w:rFonts w:ascii="Arial" w:hAnsi="Arial" w:cs="Arial"/>
                <w:sz w:val="19"/>
                <w:szCs w:val="19"/>
              </w:rPr>
            </w:pPr>
            <w:r>
              <w:rPr>
                <w:rFonts w:ascii="Arial" w:hAnsi="Arial" w:cs="Arial"/>
                <w:sz w:val="19"/>
                <w:szCs w:val="19"/>
              </w:rPr>
              <w:t>571</w:t>
            </w:r>
          </w:p>
        </w:tc>
        <w:tc>
          <w:tcPr>
            <w:tcW w:w="283" w:type="dxa"/>
            <w:tcBorders>
              <w:top w:val="nil"/>
              <w:left w:val="nil"/>
              <w:bottom w:val="nil"/>
              <w:right w:val="nil"/>
            </w:tcBorders>
          </w:tcPr>
          <w:p w14:paraId="639FAC42" w14:textId="543CA5FB" w:rsidR="00DA0490" w:rsidRPr="00C70A0F" w:rsidRDefault="00DA0490" w:rsidP="00DA0490">
            <w:pPr>
              <w:spacing w:before="60" w:after="30" w:line="276" w:lineRule="auto"/>
              <w:jc w:val="right"/>
              <w:rPr>
                <w:rFonts w:ascii="Arial" w:hAnsi="Arial" w:cs="Arial"/>
                <w:sz w:val="19"/>
                <w:szCs w:val="19"/>
              </w:rPr>
            </w:pPr>
          </w:p>
        </w:tc>
        <w:tc>
          <w:tcPr>
            <w:tcW w:w="1276" w:type="dxa"/>
            <w:tcBorders>
              <w:top w:val="nil"/>
              <w:left w:val="nil"/>
              <w:bottom w:val="single" w:sz="4" w:space="0" w:color="auto"/>
              <w:right w:val="nil"/>
            </w:tcBorders>
          </w:tcPr>
          <w:p w14:paraId="7FA053E3" w14:textId="4907F193" w:rsidR="00DA0490" w:rsidRPr="00C70A0F" w:rsidRDefault="00DA0490" w:rsidP="00DA0490">
            <w:pPr>
              <w:spacing w:before="60" w:after="30" w:line="276" w:lineRule="auto"/>
              <w:jc w:val="right"/>
              <w:rPr>
                <w:rFonts w:ascii="Arial" w:hAnsi="Arial" w:cs="Arial"/>
                <w:sz w:val="19"/>
                <w:szCs w:val="19"/>
                <w:lang w:val="en-GB"/>
              </w:rPr>
            </w:pPr>
            <w:r>
              <w:rPr>
                <w:rFonts w:ascii="Arial" w:hAnsi="Arial" w:cs="Arial"/>
                <w:sz w:val="19"/>
                <w:szCs w:val="19"/>
              </w:rPr>
              <w:t>1,073</w:t>
            </w:r>
          </w:p>
        </w:tc>
      </w:tr>
      <w:tr w:rsidR="00DA0490" w:rsidRPr="00C70A0F" w14:paraId="20FB0A67" w14:textId="77777777" w:rsidTr="003722D6">
        <w:trPr>
          <w:cantSplit/>
        </w:trPr>
        <w:tc>
          <w:tcPr>
            <w:tcW w:w="2693" w:type="dxa"/>
            <w:tcBorders>
              <w:top w:val="nil"/>
              <w:left w:val="nil"/>
              <w:bottom w:val="nil"/>
              <w:right w:val="nil"/>
            </w:tcBorders>
            <w:vAlign w:val="bottom"/>
          </w:tcPr>
          <w:p w14:paraId="74F83112" w14:textId="545C8A3E" w:rsidR="00DA0490" w:rsidRPr="00C70A0F" w:rsidRDefault="00DA0490" w:rsidP="00DA0490">
            <w:pPr>
              <w:spacing w:before="60" w:after="30" w:line="276" w:lineRule="auto"/>
              <w:ind w:right="14"/>
              <w:rPr>
                <w:rFonts w:ascii="Arial" w:hAnsi="Arial" w:cs="Arial"/>
                <w:sz w:val="19"/>
                <w:szCs w:val="19"/>
                <w:cs/>
              </w:rPr>
            </w:pPr>
            <w:r w:rsidRPr="00C70A0F">
              <w:rPr>
                <w:rFonts w:ascii="Arial" w:hAnsi="Arial" w:cs="Arial"/>
                <w:sz w:val="19"/>
                <w:szCs w:val="19"/>
              </w:rPr>
              <w:t xml:space="preserve">     Total</w:t>
            </w:r>
          </w:p>
        </w:tc>
        <w:tc>
          <w:tcPr>
            <w:tcW w:w="283" w:type="dxa"/>
            <w:tcBorders>
              <w:top w:val="nil"/>
              <w:left w:val="nil"/>
              <w:bottom w:val="nil"/>
              <w:right w:val="nil"/>
            </w:tcBorders>
          </w:tcPr>
          <w:p w14:paraId="3A5340B0" w14:textId="77777777" w:rsidR="00DA0490" w:rsidRPr="00C70A0F" w:rsidRDefault="00DA0490" w:rsidP="00DA0490">
            <w:pPr>
              <w:spacing w:before="60" w:after="30" w:line="276" w:lineRule="auto"/>
              <w:rPr>
                <w:rFonts w:ascii="Arial" w:hAnsi="Arial" w:cs="Arial"/>
                <w:noProof/>
                <w:sz w:val="19"/>
                <w:szCs w:val="19"/>
                <w:u w:val="single"/>
                <w:lang w:val="en-GB" w:eastAsia="en-GB"/>
              </w:rPr>
            </w:pPr>
          </w:p>
        </w:tc>
        <w:tc>
          <w:tcPr>
            <w:tcW w:w="1276" w:type="dxa"/>
            <w:tcBorders>
              <w:top w:val="single" w:sz="4" w:space="0" w:color="auto"/>
              <w:left w:val="nil"/>
              <w:bottom w:val="single" w:sz="12" w:space="0" w:color="auto"/>
              <w:right w:val="nil"/>
            </w:tcBorders>
          </w:tcPr>
          <w:p w14:paraId="210E15CD" w14:textId="166014D0" w:rsidR="00DA0490" w:rsidRPr="00C70A0F" w:rsidRDefault="00DA0490" w:rsidP="00DA0490">
            <w:pPr>
              <w:spacing w:before="60" w:after="30" w:line="276" w:lineRule="auto"/>
              <w:jc w:val="right"/>
              <w:rPr>
                <w:rFonts w:ascii="Arial" w:hAnsi="Arial" w:cs="Arial"/>
                <w:sz w:val="19"/>
                <w:szCs w:val="19"/>
              </w:rPr>
            </w:pPr>
            <w:r>
              <w:rPr>
                <w:rFonts w:ascii="Arial" w:hAnsi="Arial" w:cs="Arial"/>
                <w:sz w:val="19"/>
                <w:szCs w:val="19"/>
              </w:rPr>
              <w:t>34,401</w:t>
            </w:r>
          </w:p>
        </w:tc>
        <w:tc>
          <w:tcPr>
            <w:tcW w:w="284" w:type="dxa"/>
            <w:tcBorders>
              <w:top w:val="nil"/>
              <w:left w:val="nil"/>
              <w:bottom w:val="nil"/>
              <w:right w:val="nil"/>
            </w:tcBorders>
          </w:tcPr>
          <w:p w14:paraId="34670C0D" w14:textId="3FC10976" w:rsidR="00DA0490" w:rsidRPr="00C70A0F" w:rsidRDefault="00DA0490" w:rsidP="00DA0490">
            <w:pPr>
              <w:spacing w:before="60" w:after="30" w:line="276" w:lineRule="auto"/>
              <w:rPr>
                <w:rFonts w:ascii="Arial" w:hAnsi="Arial" w:cs="Arial"/>
                <w:sz w:val="19"/>
                <w:szCs w:val="19"/>
              </w:rPr>
            </w:pPr>
          </w:p>
        </w:tc>
        <w:tc>
          <w:tcPr>
            <w:tcW w:w="1275" w:type="dxa"/>
            <w:tcBorders>
              <w:top w:val="single" w:sz="4" w:space="0" w:color="auto"/>
              <w:left w:val="nil"/>
              <w:bottom w:val="single" w:sz="12" w:space="0" w:color="auto"/>
              <w:right w:val="nil"/>
            </w:tcBorders>
          </w:tcPr>
          <w:p w14:paraId="70461980" w14:textId="4EC2EFE3" w:rsidR="00DA0490" w:rsidRPr="00C70A0F" w:rsidRDefault="00DA0490" w:rsidP="00DA0490">
            <w:pPr>
              <w:spacing w:before="60" w:after="30" w:line="276" w:lineRule="auto"/>
              <w:jc w:val="right"/>
              <w:rPr>
                <w:rFonts w:ascii="Arial" w:hAnsi="Arial" w:cs="Arial"/>
                <w:sz w:val="19"/>
                <w:szCs w:val="19"/>
              </w:rPr>
            </w:pPr>
            <w:r>
              <w:rPr>
                <w:rFonts w:ascii="Arial" w:hAnsi="Arial" w:cs="Arial"/>
                <w:sz w:val="19"/>
                <w:szCs w:val="19"/>
              </w:rPr>
              <w:t>32,112</w:t>
            </w:r>
          </w:p>
        </w:tc>
        <w:tc>
          <w:tcPr>
            <w:tcW w:w="284" w:type="dxa"/>
            <w:tcBorders>
              <w:top w:val="nil"/>
              <w:left w:val="nil"/>
              <w:bottom w:val="nil"/>
              <w:right w:val="nil"/>
            </w:tcBorders>
          </w:tcPr>
          <w:p w14:paraId="4C4D27FA" w14:textId="77777777" w:rsidR="00DA0490" w:rsidRPr="00C70A0F" w:rsidRDefault="00DA0490" w:rsidP="00DA0490">
            <w:pPr>
              <w:spacing w:before="60" w:after="30" w:line="276" w:lineRule="auto"/>
              <w:jc w:val="right"/>
              <w:rPr>
                <w:rFonts w:ascii="Arial" w:hAnsi="Arial" w:cs="Arial"/>
                <w:sz w:val="19"/>
                <w:szCs w:val="19"/>
                <w:lang w:val="en-GB"/>
              </w:rPr>
            </w:pPr>
          </w:p>
        </w:tc>
        <w:tc>
          <w:tcPr>
            <w:tcW w:w="1276" w:type="dxa"/>
            <w:tcBorders>
              <w:top w:val="single" w:sz="4" w:space="0" w:color="auto"/>
              <w:left w:val="nil"/>
              <w:bottom w:val="single" w:sz="12" w:space="0" w:color="auto"/>
              <w:right w:val="nil"/>
            </w:tcBorders>
          </w:tcPr>
          <w:p w14:paraId="470391FD" w14:textId="7B6F8DAE" w:rsidR="00DA0490" w:rsidRPr="00C70A0F" w:rsidRDefault="00DA0490" w:rsidP="00DA0490">
            <w:pPr>
              <w:spacing w:before="60" w:after="30" w:line="276" w:lineRule="auto"/>
              <w:jc w:val="right"/>
              <w:rPr>
                <w:rFonts w:ascii="Arial" w:hAnsi="Arial" w:cs="Arial"/>
                <w:sz w:val="19"/>
                <w:szCs w:val="19"/>
              </w:rPr>
            </w:pPr>
            <w:r>
              <w:rPr>
                <w:rFonts w:ascii="Arial" w:hAnsi="Arial" w:cs="Arial"/>
                <w:sz w:val="19"/>
                <w:szCs w:val="19"/>
              </w:rPr>
              <w:t>24,125</w:t>
            </w:r>
          </w:p>
        </w:tc>
        <w:tc>
          <w:tcPr>
            <w:tcW w:w="283" w:type="dxa"/>
            <w:tcBorders>
              <w:top w:val="nil"/>
              <w:left w:val="nil"/>
              <w:bottom w:val="nil"/>
              <w:right w:val="nil"/>
            </w:tcBorders>
          </w:tcPr>
          <w:p w14:paraId="6F046D86" w14:textId="76B339D1" w:rsidR="00DA0490" w:rsidRPr="00C70A0F" w:rsidRDefault="00DA0490" w:rsidP="00DA0490">
            <w:pPr>
              <w:spacing w:before="60" w:after="30" w:line="276" w:lineRule="auto"/>
              <w:jc w:val="right"/>
              <w:rPr>
                <w:rFonts w:ascii="Arial" w:hAnsi="Arial" w:cs="Arial"/>
                <w:sz w:val="19"/>
                <w:szCs w:val="19"/>
              </w:rPr>
            </w:pPr>
          </w:p>
        </w:tc>
        <w:tc>
          <w:tcPr>
            <w:tcW w:w="1276" w:type="dxa"/>
            <w:tcBorders>
              <w:top w:val="single" w:sz="4" w:space="0" w:color="auto"/>
              <w:left w:val="nil"/>
              <w:bottom w:val="single" w:sz="12" w:space="0" w:color="auto"/>
              <w:right w:val="nil"/>
            </w:tcBorders>
          </w:tcPr>
          <w:p w14:paraId="17EAACFC" w14:textId="5F65B37A" w:rsidR="00DA0490" w:rsidRPr="00C70A0F" w:rsidRDefault="00DA0490" w:rsidP="00DA0490">
            <w:pPr>
              <w:spacing w:before="60" w:after="30" w:line="276" w:lineRule="auto"/>
              <w:jc w:val="right"/>
              <w:rPr>
                <w:rFonts w:ascii="Arial" w:hAnsi="Arial" w:cs="Arial"/>
                <w:sz w:val="19"/>
                <w:szCs w:val="19"/>
                <w:lang w:val="en-GB"/>
              </w:rPr>
            </w:pPr>
            <w:r>
              <w:rPr>
                <w:rFonts w:ascii="Arial" w:hAnsi="Arial" w:cs="Arial"/>
                <w:sz w:val="19"/>
                <w:szCs w:val="19"/>
              </w:rPr>
              <w:t>24,303</w:t>
            </w:r>
          </w:p>
        </w:tc>
      </w:tr>
    </w:tbl>
    <w:p w14:paraId="08D0F403" w14:textId="77777777" w:rsidR="00390CB6" w:rsidRPr="00050D68" w:rsidRDefault="00390CB6" w:rsidP="00E25DA7">
      <w:pPr>
        <w:tabs>
          <w:tab w:val="left" w:pos="900"/>
        </w:tabs>
        <w:spacing w:line="360" w:lineRule="auto"/>
        <w:ind w:left="426"/>
        <w:jc w:val="thaiDistribute"/>
        <w:rPr>
          <w:rFonts w:ascii="Arial" w:hAnsi="Arial" w:cs="Arial"/>
          <w:sz w:val="19"/>
          <w:szCs w:val="19"/>
        </w:rPr>
      </w:pPr>
    </w:p>
    <w:p w14:paraId="0CC29BBA" w14:textId="65870B7F" w:rsidR="00C76B4E" w:rsidRDefault="00C76B4E" w:rsidP="00E25DA7">
      <w:pPr>
        <w:tabs>
          <w:tab w:val="left" w:pos="900"/>
        </w:tabs>
        <w:spacing w:line="360" w:lineRule="auto"/>
        <w:ind w:left="426"/>
        <w:jc w:val="thaiDistribute"/>
        <w:rPr>
          <w:rFonts w:ascii="Arial" w:hAnsi="Arial" w:cs="Arial"/>
          <w:sz w:val="19"/>
          <w:szCs w:val="19"/>
        </w:rPr>
      </w:pPr>
      <w:r w:rsidRPr="00373615">
        <w:rPr>
          <w:rFonts w:ascii="Arial" w:hAnsi="Arial" w:cs="Arial"/>
          <w:sz w:val="19"/>
          <w:szCs w:val="19"/>
        </w:rPr>
        <w:t>A</w:t>
      </w:r>
      <w:r w:rsidR="00BF0E7C" w:rsidRPr="00373615">
        <w:rPr>
          <w:rFonts w:ascii="Arial" w:hAnsi="Arial" w:cs="Arial"/>
          <w:sz w:val="19"/>
          <w:szCs w:val="19"/>
        </w:rPr>
        <w:t xml:space="preserve"> </w:t>
      </w:r>
      <w:r w:rsidRPr="00373615">
        <w:rPr>
          <w:rFonts w:ascii="Arial" w:hAnsi="Arial" w:cs="Arial"/>
          <w:sz w:val="19"/>
          <w:szCs w:val="19"/>
        </w:rPr>
        <w:t>subsidiary company jointly guaranteed the Company’s credit facilit</w:t>
      </w:r>
      <w:r w:rsidR="00680FE4" w:rsidRPr="00373615">
        <w:rPr>
          <w:rFonts w:ascii="Arial" w:hAnsi="Arial" w:cs="Arial"/>
          <w:sz w:val="19"/>
          <w:szCs w:val="19"/>
        </w:rPr>
        <w:t xml:space="preserve">ies granted by </w:t>
      </w:r>
      <w:r w:rsidRPr="00373615">
        <w:rPr>
          <w:rFonts w:ascii="Arial" w:hAnsi="Arial" w:cs="Arial"/>
          <w:sz w:val="19"/>
          <w:szCs w:val="19"/>
        </w:rPr>
        <w:t xml:space="preserve">a financial institution </w:t>
      </w:r>
      <w:r w:rsidRPr="00FA6284">
        <w:rPr>
          <w:rFonts w:ascii="Arial" w:hAnsi="Arial" w:cs="Arial"/>
          <w:sz w:val="19"/>
          <w:szCs w:val="19"/>
        </w:rPr>
        <w:t xml:space="preserve">totaling </w:t>
      </w:r>
      <w:r w:rsidRPr="0050377F">
        <w:rPr>
          <w:rFonts w:ascii="Arial" w:hAnsi="Arial" w:cs="Arial"/>
          <w:sz w:val="19"/>
          <w:szCs w:val="19"/>
        </w:rPr>
        <w:t>Baht 37.98 million</w:t>
      </w:r>
      <w:r w:rsidRPr="00373615">
        <w:rPr>
          <w:rFonts w:ascii="Arial" w:hAnsi="Arial" w:cs="Arial"/>
          <w:sz w:val="19"/>
          <w:szCs w:val="19"/>
        </w:rPr>
        <w:t xml:space="preserve"> by mortgaging land amounting to Baht 6 million as </w:t>
      </w:r>
      <w:r w:rsidR="00BF0E7C" w:rsidRPr="00050D68">
        <w:rPr>
          <w:rFonts w:ascii="Arial" w:hAnsi="Arial" w:cs="Arial"/>
          <w:sz w:val="19"/>
          <w:szCs w:val="24"/>
        </w:rPr>
        <w:t xml:space="preserve">a </w:t>
      </w:r>
      <w:r w:rsidRPr="00373615">
        <w:rPr>
          <w:rFonts w:ascii="Arial" w:hAnsi="Arial" w:cs="Arial"/>
          <w:sz w:val="19"/>
          <w:szCs w:val="19"/>
        </w:rPr>
        <w:t>secondary guarantee.</w:t>
      </w:r>
    </w:p>
    <w:p w14:paraId="2C4626EE" w14:textId="7E3992B5" w:rsidR="00975ECF" w:rsidRDefault="00975ECF" w:rsidP="00E25DA7">
      <w:pPr>
        <w:spacing w:line="360" w:lineRule="auto"/>
        <w:rPr>
          <w:rFonts w:ascii="Arial" w:hAnsi="Arial" w:cs="Arial"/>
          <w:b/>
          <w:bCs/>
          <w:sz w:val="18"/>
          <w:szCs w:val="18"/>
        </w:rPr>
      </w:pPr>
    </w:p>
    <w:p w14:paraId="2F6F9A2D" w14:textId="77777777" w:rsidR="003C6183" w:rsidRDefault="003C6183" w:rsidP="00E25DA7">
      <w:pPr>
        <w:spacing w:line="360" w:lineRule="auto"/>
        <w:rPr>
          <w:rFonts w:ascii="Arial" w:hAnsi="Arial" w:cs="Arial"/>
          <w:b/>
          <w:bCs/>
          <w:sz w:val="18"/>
          <w:szCs w:val="18"/>
        </w:rPr>
      </w:pPr>
    </w:p>
    <w:p w14:paraId="637E8053" w14:textId="77777777" w:rsidR="003C6183" w:rsidRDefault="003C6183" w:rsidP="00E25DA7">
      <w:pPr>
        <w:spacing w:line="360" w:lineRule="auto"/>
        <w:rPr>
          <w:rFonts w:ascii="Arial" w:hAnsi="Arial" w:cs="Arial"/>
          <w:b/>
          <w:bCs/>
          <w:sz w:val="18"/>
          <w:szCs w:val="18"/>
        </w:rPr>
      </w:pPr>
    </w:p>
    <w:p w14:paraId="371F060A" w14:textId="77777777" w:rsidR="003C6183" w:rsidRDefault="003C6183" w:rsidP="00E25DA7">
      <w:pPr>
        <w:spacing w:line="360" w:lineRule="auto"/>
        <w:rPr>
          <w:rFonts w:ascii="Arial" w:hAnsi="Arial" w:cs="Arial"/>
          <w:b/>
          <w:bCs/>
          <w:sz w:val="18"/>
          <w:szCs w:val="18"/>
        </w:rPr>
      </w:pPr>
    </w:p>
    <w:p w14:paraId="3AB0CEFB" w14:textId="77777777" w:rsidR="003C6183" w:rsidRDefault="003C6183" w:rsidP="00E25DA7">
      <w:pPr>
        <w:spacing w:line="360" w:lineRule="auto"/>
        <w:rPr>
          <w:rFonts w:ascii="Arial" w:hAnsi="Arial" w:cs="Arial"/>
          <w:b/>
          <w:bCs/>
          <w:sz w:val="18"/>
          <w:szCs w:val="18"/>
        </w:rPr>
      </w:pPr>
    </w:p>
    <w:p w14:paraId="48E6517F" w14:textId="77777777" w:rsidR="003C6183" w:rsidRDefault="003C6183" w:rsidP="00E25DA7">
      <w:pPr>
        <w:spacing w:line="360" w:lineRule="auto"/>
        <w:rPr>
          <w:rFonts w:ascii="Arial" w:hAnsi="Arial" w:cs="Arial"/>
          <w:b/>
          <w:bCs/>
          <w:sz w:val="18"/>
          <w:szCs w:val="18"/>
        </w:rPr>
      </w:pPr>
    </w:p>
    <w:p w14:paraId="69D4DBB4" w14:textId="77777777" w:rsidR="003C6183" w:rsidRDefault="003C6183" w:rsidP="00E25DA7">
      <w:pPr>
        <w:spacing w:line="360" w:lineRule="auto"/>
        <w:rPr>
          <w:rFonts w:ascii="Arial" w:hAnsi="Arial" w:cs="Arial"/>
          <w:b/>
          <w:bCs/>
          <w:sz w:val="18"/>
          <w:szCs w:val="18"/>
        </w:rPr>
      </w:pPr>
    </w:p>
    <w:p w14:paraId="05355D08" w14:textId="77777777" w:rsidR="003C6183" w:rsidRPr="00814219" w:rsidRDefault="003C6183" w:rsidP="00E25DA7">
      <w:pPr>
        <w:spacing w:line="360" w:lineRule="auto"/>
        <w:rPr>
          <w:rFonts w:ascii="Arial" w:hAnsi="Arial" w:cs="Arial"/>
          <w:b/>
          <w:bCs/>
          <w:sz w:val="18"/>
          <w:szCs w:val="18"/>
        </w:rPr>
      </w:pPr>
    </w:p>
    <w:p w14:paraId="5531D405" w14:textId="4E4E48A8" w:rsidR="00B265AF" w:rsidRPr="00AE1AC3" w:rsidRDefault="00B265AF" w:rsidP="00E25DA7">
      <w:pPr>
        <w:numPr>
          <w:ilvl w:val="0"/>
          <w:numId w:val="1"/>
        </w:numPr>
        <w:tabs>
          <w:tab w:val="clear" w:pos="786"/>
          <w:tab w:val="num" w:pos="426"/>
          <w:tab w:val="num" w:pos="644"/>
        </w:tabs>
        <w:spacing w:line="360" w:lineRule="auto"/>
        <w:ind w:left="426" w:right="-143" w:hanging="426"/>
        <w:rPr>
          <w:rFonts w:ascii="Arial" w:hAnsi="Arial" w:cs="Arial"/>
          <w:b/>
          <w:bCs/>
          <w:sz w:val="19"/>
          <w:szCs w:val="19"/>
        </w:rPr>
      </w:pPr>
      <w:r w:rsidRPr="00AE1AC3">
        <w:rPr>
          <w:rFonts w:ascii="Arial" w:hAnsi="Arial" w:cs="Arial"/>
          <w:b/>
          <w:bCs/>
          <w:sz w:val="19"/>
          <w:szCs w:val="19"/>
        </w:rPr>
        <w:lastRenderedPageBreak/>
        <w:t>CASH AND CASH EQUIVALENTS</w:t>
      </w:r>
    </w:p>
    <w:p w14:paraId="410A0339" w14:textId="77777777" w:rsidR="00252D30" w:rsidRPr="00050D68" w:rsidRDefault="00252D30" w:rsidP="00D201FF">
      <w:pPr>
        <w:tabs>
          <w:tab w:val="num" w:pos="786"/>
        </w:tabs>
        <w:ind w:left="432" w:right="-144"/>
        <w:rPr>
          <w:rFonts w:ascii="Arial" w:hAnsi="Arial" w:cs="Arial"/>
          <w:sz w:val="18"/>
          <w:szCs w:val="18"/>
          <w:u w:val="single"/>
        </w:rPr>
      </w:pPr>
    </w:p>
    <w:tbl>
      <w:tblPr>
        <w:tblW w:w="8909" w:type="dxa"/>
        <w:tblInd w:w="426" w:type="dxa"/>
        <w:tblLayout w:type="fixed"/>
        <w:tblLook w:val="0000" w:firstRow="0" w:lastRow="0" w:firstColumn="0" w:lastColumn="0" w:noHBand="0" w:noVBand="0"/>
      </w:tblPr>
      <w:tblGrid>
        <w:gridCol w:w="3957"/>
        <w:gridCol w:w="1152"/>
        <w:gridCol w:w="141"/>
        <w:gridCol w:w="1119"/>
        <w:gridCol w:w="142"/>
        <w:gridCol w:w="1118"/>
        <w:gridCol w:w="142"/>
        <w:gridCol w:w="1138"/>
      </w:tblGrid>
      <w:tr w:rsidR="00B265AF" w:rsidRPr="002F7865" w14:paraId="74670415" w14:textId="77777777" w:rsidTr="003C6183">
        <w:tc>
          <w:tcPr>
            <w:tcW w:w="3957" w:type="dxa"/>
          </w:tcPr>
          <w:p w14:paraId="5138BC1F" w14:textId="77777777" w:rsidR="00B265AF" w:rsidRPr="002F7865" w:rsidRDefault="00B265AF" w:rsidP="006D3B41">
            <w:pPr>
              <w:spacing w:before="60" w:after="30" w:line="276" w:lineRule="auto"/>
              <w:jc w:val="both"/>
              <w:rPr>
                <w:rFonts w:ascii="Arial" w:hAnsi="Arial" w:cs="Arial"/>
                <w:sz w:val="19"/>
                <w:szCs w:val="19"/>
              </w:rPr>
            </w:pPr>
          </w:p>
        </w:tc>
        <w:tc>
          <w:tcPr>
            <w:tcW w:w="4952" w:type="dxa"/>
            <w:gridSpan w:val="7"/>
            <w:vAlign w:val="bottom"/>
          </w:tcPr>
          <w:p w14:paraId="0895C303" w14:textId="4D1E4E98" w:rsidR="00B265AF" w:rsidRPr="002F7865" w:rsidRDefault="00B265AF" w:rsidP="006D3B41">
            <w:pPr>
              <w:spacing w:before="60" w:after="30" w:line="276" w:lineRule="auto"/>
              <w:ind w:left="-108"/>
              <w:jc w:val="right"/>
              <w:rPr>
                <w:rFonts w:ascii="Arial" w:hAnsi="Arial" w:cs="Arial"/>
                <w:sz w:val="19"/>
                <w:szCs w:val="19"/>
              </w:rPr>
            </w:pPr>
            <w:r w:rsidRPr="002F7865">
              <w:rPr>
                <w:rFonts w:ascii="Arial" w:hAnsi="Arial" w:cs="Arial"/>
                <w:sz w:val="19"/>
                <w:szCs w:val="19"/>
              </w:rPr>
              <w:t xml:space="preserve">(Unit: </w:t>
            </w:r>
            <w:r w:rsidRPr="002F7865">
              <w:rPr>
                <w:rFonts w:ascii="Arial" w:hAnsi="Arial" w:cs="Arial"/>
                <w:sz w:val="19"/>
                <w:szCs w:val="19"/>
                <w:lang w:val="en-GB"/>
              </w:rPr>
              <w:t>Thousand</w:t>
            </w:r>
            <w:r w:rsidRPr="002F7865">
              <w:rPr>
                <w:rFonts w:ascii="Arial" w:hAnsi="Arial" w:cs="Arial"/>
                <w:sz w:val="19"/>
                <w:szCs w:val="19"/>
              </w:rPr>
              <w:t xml:space="preserve"> Baht)</w:t>
            </w:r>
          </w:p>
        </w:tc>
      </w:tr>
      <w:tr w:rsidR="00502953" w:rsidRPr="002F7865" w14:paraId="0A863D62" w14:textId="77777777" w:rsidTr="003C6183">
        <w:tblPrEx>
          <w:tblCellMar>
            <w:left w:w="0" w:type="dxa"/>
            <w:right w:w="0" w:type="dxa"/>
          </w:tblCellMar>
        </w:tblPrEx>
        <w:trPr>
          <w:cantSplit/>
        </w:trPr>
        <w:tc>
          <w:tcPr>
            <w:tcW w:w="3957" w:type="dxa"/>
          </w:tcPr>
          <w:p w14:paraId="2F148A19" w14:textId="77777777" w:rsidR="00502953" w:rsidRPr="002F7865" w:rsidRDefault="00502953" w:rsidP="006D3B41">
            <w:pPr>
              <w:spacing w:before="60" w:after="30" w:line="276" w:lineRule="auto"/>
              <w:ind w:left="900" w:right="72"/>
              <w:rPr>
                <w:rFonts w:ascii="Arial" w:hAnsi="Arial" w:cs="Arial"/>
                <w:sz w:val="19"/>
                <w:szCs w:val="19"/>
                <w:cs/>
                <w:lang w:val="en-GB"/>
              </w:rPr>
            </w:pPr>
          </w:p>
        </w:tc>
        <w:tc>
          <w:tcPr>
            <w:tcW w:w="2412" w:type="dxa"/>
            <w:gridSpan w:val="3"/>
            <w:tcBorders>
              <w:bottom w:val="single" w:sz="4" w:space="0" w:color="auto"/>
            </w:tcBorders>
          </w:tcPr>
          <w:p w14:paraId="4202AD49" w14:textId="77777777" w:rsidR="00502953" w:rsidRPr="002F7865" w:rsidRDefault="00502953" w:rsidP="006D3B41">
            <w:pPr>
              <w:spacing w:before="60" w:after="30" w:line="276"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tcPr>
          <w:p w14:paraId="7BBE98F1" w14:textId="77777777" w:rsidR="00502953" w:rsidRPr="002F7865" w:rsidRDefault="00502953" w:rsidP="006D3B41">
            <w:pPr>
              <w:spacing w:before="60" w:after="30" w:line="276" w:lineRule="auto"/>
              <w:ind w:left="252" w:hanging="252"/>
              <w:jc w:val="center"/>
              <w:rPr>
                <w:rFonts w:ascii="Arial" w:hAnsi="Arial" w:cs="Arial"/>
                <w:sz w:val="19"/>
                <w:szCs w:val="19"/>
              </w:rPr>
            </w:pPr>
          </w:p>
        </w:tc>
        <w:tc>
          <w:tcPr>
            <w:tcW w:w="2398" w:type="dxa"/>
            <w:gridSpan w:val="3"/>
            <w:tcBorders>
              <w:bottom w:val="single" w:sz="4" w:space="0" w:color="auto"/>
            </w:tcBorders>
          </w:tcPr>
          <w:p w14:paraId="59FE4412" w14:textId="77777777" w:rsidR="00502953" w:rsidRPr="002F7865" w:rsidRDefault="00502953" w:rsidP="006D3B41">
            <w:pPr>
              <w:spacing w:before="60" w:after="30" w:line="276" w:lineRule="auto"/>
              <w:ind w:left="252" w:hanging="252"/>
              <w:jc w:val="center"/>
              <w:rPr>
                <w:rFonts w:ascii="Arial" w:hAnsi="Arial" w:cs="Arial"/>
                <w:sz w:val="19"/>
                <w:szCs w:val="19"/>
              </w:rPr>
            </w:pPr>
            <w:r w:rsidRPr="002F7865">
              <w:rPr>
                <w:rFonts w:ascii="Arial" w:hAnsi="Arial" w:cs="Arial"/>
                <w:sz w:val="19"/>
                <w:szCs w:val="19"/>
              </w:rPr>
              <w:t>Separate F/S</w:t>
            </w:r>
          </w:p>
        </w:tc>
      </w:tr>
      <w:tr w:rsidR="00380AC9" w:rsidRPr="002F7865" w14:paraId="13786907" w14:textId="77777777" w:rsidTr="003C6183">
        <w:tblPrEx>
          <w:tblCellMar>
            <w:left w:w="0" w:type="dxa"/>
            <w:right w:w="0" w:type="dxa"/>
          </w:tblCellMar>
        </w:tblPrEx>
        <w:trPr>
          <w:cantSplit/>
        </w:trPr>
        <w:tc>
          <w:tcPr>
            <w:tcW w:w="3957" w:type="dxa"/>
          </w:tcPr>
          <w:p w14:paraId="5AEDA015" w14:textId="78CFD191" w:rsidR="00380AC9" w:rsidRPr="002F7865" w:rsidRDefault="00380AC9" w:rsidP="00380AC9">
            <w:pPr>
              <w:spacing w:before="60" w:after="30" w:line="276" w:lineRule="auto"/>
              <w:ind w:left="900" w:right="72"/>
              <w:rPr>
                <w:rFonts w:ascii="Arial" w:hAnsi="Arial" w:cs="Arial"/>
                <w:sz w:val="19"/>
                <w:szCs w:val="19"/>
                <w:cs/>
                <w:lang w:val="en-GB"/>
              </w:rPr>
            </w:pPr>
            <w:r>
              <w:rPr>
                <w:rFonts w:ascii="Arial" w:hAnsi="Arial" w:cs="Arial"/>
                <w:sz w:val="19"/>
                <w:szCs w:val="19"/>
                <w:lang w:val="en-GB"/>
              </w:rPr>
              <w:t xml:space="preserve"> </w:t>
            </w:r>
          </w:p>
        </w:tc>
        <w:tc>
          <w:tcPr>
            <w:tcW w:w="1152" w:type="dxa"/>
            <w:tcBorders>
              <w:bottom w:val="single" w:sz="4" w:space="0" w:color="auto"/>
            </w:tcBorders>
            <w:vAlign w:val="center"/>
          </w:tcPr>
          <w:p w14:paraId="69232A68" w14:textId="56B4EAEA" w:rsidR="00380AC9" w:rsidRPr="002F7865" w:rsidRDefault="00380AC9" w:rsidP="00380AC9">
            <w:pPr>
              <w:tabs>
                <w:tab w:val="left" w:pos="900"/>
              </w:tabs>
              <w:spacing w:before="60" w:after="30" w:line="276"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24</w:t>
            </w:r>
          </w:p>
        </w:tc>
        <w:tc>
          <w:tcPr>
            <w:tcW w:w="141" w:type="dxa"/>
            <w:vAlign w:val="center"/>
          </w:tcPr>
          <w:p w14:paraId="051EBD63" w14:textId="77777777" w:rsidR="00380AC9" w:rsidRPr="002F7865" w:rsidRDefault="00380AC9" w:rsidP="00380AC9">
            <w:pPr>
              <w:tabs>
                <w:tab w:val="left" w:pos="360"/>
                <w:tab w:val="left" w:pos="900"/>
              </w:tabs>
              <w:spacing w:before="60" w:after="30" w:line="276" w:lineRule="auto"/>
              <w:jc w:val="center"/>
              <w:rPr>
                <w:rFonts w:ascii="Arial" w:hAnsi="Arial" w:cs="Arial"/>
                <w:sz w:val="19"/>
                <w:szCs w:val="19"/>
                <w:lang w:val="en-GB"/>
              </w:rPr>
            </w:pPr>
          </w:p>
        </w:tc>
        <w:tc>
          <w:tcPr>
            <w:tcW w:w="1119" w:type="dxa"/>
            <w:tcBorders>
              <w:bottom w:val="single" w:sz="4" w:space="0" w:color="auto"/>
            </w:tcBorders>
            <w:vAlign w:val="center"/>
          </w:tcPr>
          <w:p w14:paraId="07543E22" w14:textId="5463E3E4" w:rsidR="00380AC9" w:rsidRPr="002F7865" w:rsidRDefault="00380AC9" w:rsidP="00380AC9">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23</w:t>
            </w:r>
          </w:p>
        </w:tc>
        <w:tc>
          <w:tcPr>
            <w:tcW w:w="142" w:type="dxa"/>
            <w:vAlign w:val="center"/>
          </w:tcPr>
          <w:p w14:paraId="45E0568C" w14:textId="77777777" w:rsidR="00380AC9" w:rsidRPr="002F7865" w:rsidRDefault="00380AC9" w:rsidP="00380AC9">
            <w:pPr>
              <w:tabs>
                <w:tab w:val="left" w:pos="360"/>
                <w:tab w:val="left" w:pos="900"/>
              </w:tabs>
              <w:spacing w:before="60" w:after="30" w:line="276" w:lineRule="auto"/>
              <w:jc w:val="center"/>
              <w:rPr>
                <w:rFonts w:ascii="Arial" w:hAnsi="Arial" w:cs="Arial"/>
                <w:sz w:val="19"/>
                <w:szCs w:val="19"/>
                <w:lang w:val="en-GB"/>
              </w:rPr>
            </w:pPr>
          </w:p>
        </w:tc>
        <w:tc>
          <w:tcPr>
            <w:tcW w:w="1118" w:type="dxa"/>
            <w:tcBorders>
              <w:bottom w:val="single" w:sz="4" w:space="0" w:color="auto"/>
            </w:tcBorders>
            <w:vAlign w:val="center"/>
          </w:tcPr>
          <w:p w14:paraId="4A651B8A" w14:textId="3298BA96" w:rsidR="00380AC9" w:rsidRPr="002F7865" w:rsidRDefault="00380AC9" w:rsidP="00380AC9">
            <w:pPr>
              <w:tabs>
                <w:tab w:val="left" w:pos="900"/>
              </w:tabs>
              <w:spacing w:before="60" w:after="30" w:line="276"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24</w:t>
            </w:r>
          </w:p>
        </w:tc>
        <w:tc>
          <w:tcPr>
            <w:tcW w:w="142" w:type="dxa"/>
            <w:vAlign w:val="center"/>
          </w:tcPr>
          <w:p w14:paraId="23DE5F71" w14:textId="77777777" w:rsidR="00380AC9" w:rsidRPr="002F7865" w:rsidRDefault="00380AC9" w:rsidP="00380AC9">
            <w:pPr>
              <w:tabs>
                <w:tab w:val="left" w:pos="360"/>
                <w:tab w:val="left" w:pos="900"/>
              </w:tabs>
              <w:spacing w:before="60" w:after="30" w:line="276" w:lineRule="auto"/>
              <w:jc w:val="center"/>
              <w:rPr>
                <w:rFonts w:ascii="Arial" w:hAnsi="Arial" w:cs="Arial"/>
                <w:sz w:val="19"/>
                <w:szCs w:val="19"/>
                <w:lang w:val="en-GB"/>
              </w:rPr>
            </w:pPr>
          </w:p>
        </w:tc>
        <w:tc>
          <w:tcPr>
            <w:tcW w:w="1138" w:type="dxa"/>
            <w:tcBorders>
              <w:bottom w:val="single" w:sz="4" w:space="0" w:color="auto"/>
            </w:tcBorders>
            <w:vAlign w:val="center"/>
          </w:tcPr>
          <w:p w14:paraId="25003184" w14:textId="76699F22" w:rsidR="00380AC9" w:rsidRPr="002F7865" w:rsidRDefault="00380AC9" w:rsidP="00380AC9">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23</w:t>
            </w:r>
          </w:p>
        </w:tc>
      </w:tr>
      <w:tr w:rsidR="00B265AF" w:rsidRPr="002F7865" w14:paraId="3EF7B82C" w14:textId="77777777" w:rsidTr="003C61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3957" w:type="dxa"/>
            <w:tcBorders>
              <w:top w:val="nil"/>
              <w:left w:val="nil"/>
              <w:bottom w:val="nil"/>
              <w:right w:val="nil"/>
            </w:tcBorders>
          </w:tcPr>
          <w:p w14:paraId="0D61DD61" w14:textId="77777777" w:rsidR="00B265AF" w:rsidRPr="002F7865" w:rsidRDefault="00B265AF" w:rsidP="006D3B41">
            <w:pPr>
              <w:spacing w:before="60" w:after="30" w:line="276" w:lineRule="auto"/>
              <w:jc w:val="thaiDistribute"/>
              <w:rPr>
                <w:rFonts w:ascii="Arial" w:hAnsi="Arial" w:cs="Arial"/>
                <w:sz w:val="19"/>
                <w:szCs w:val="19"/>
              </w:rPr>
            </w:pPr>
          </w:p>
        </w:tc>
        <w:tc>
          <w:tcPr>
            <w:tcW w:w="1152" w:type="dxa"/>
            <w:tcBorders>
              <w:top w:val="single" w:sz="4" w:space="0" w:color="auto"/>
              <w:left w:val="nil"/>
              <w:bottom w:val="nil"/>
              <w:right w:val="nil"/>
            </w:tcBorders>
          </w:tcPr>
          <w:p w14:paraId="7E768FAD" w14:textId="77777777" w:rsidR="00B265AF" w:rsidRPr="002F7865" w:rsidRDefault="00B265AF" w:rsidP="006D3B41">
            <w:pPr>
              <w:tabs>
                <w:tab w:val="decimal" w:pos="885"/>
              </w:tabs>
              <w:spacing w:before="60" w:after="30" w:line="276" w:lineRule="auto"/>
              <w:jc w:val="thaiDistribute"/>
              <w:rPr>
                <w:rFonts w:ascii="Arial" w:hAnsi="Arial" w:cs="Arial"/>
                <w:sz w:val="19"/>
                <w:szCs w:val="19"/>
              </w:rPr>
            </w:pPr>
          </w:p>
        </w:tc>
        <w:tc>
          <w:tcPr>
            <w:tcW w:w="141" w:type="dxa"/>
            <w:tcBorders>
              <w:top w:val="nil"/>
              <w:left w:val="nil"/>
              <w:bottom w:val="nil"/>
              <w:right w:val="nil"/>
            </w:tcBorders>
          </w:tcPr>
          <w:p w14:paraId="2572DDF4" w14:textId="77777777" w:rsidR="00B265AF" w:rsidRPr="002F7865" w:rsidRDefault="00B265AF" w:rsidP="006D3B41">
            <w:pPr>
              <w:tabs>
                <w:tab w:val="decimal" w:pos="885"/>
              </w:tabs>
              <w:spacing w:before="60" w:after="30" w:line="276" w:lineRule="auto"/>
              <w:jc w:val="thaiDistribute"/>
              <w:rPr>
                <w:rFonts w:ascii="Arial" w:hAnsi="Arial" w:cs="Arial"/>
                <w:sz w:val="19"/>
                <w:szCs w:val="19"/>
              </w:rPr>
            </w:pPr>
          </w:p>
        </w:tc>
        <w:tc>
          <w:tcPr>
            <w:tcW w:w="1119" w:type="dxa"/>
            <w:tcBorders>
              <w:top w:val="single" w:sz="4" w:space="0" w:color="auto"/>
              <w:left w:val="nil"/>
              <w:bottom w:val="nil"/>
              <w:right w:val="nil"/>
            </w:tcBorders>
          </w:tcPr>
          <w:p w14:paraId="42B9A817" w14:textId="77777777" w:rsidR="00B265AF" w:rsidRPr="002F7865" w:rsidRDefault="00B265AF" w:rsidP="006D3B41">
            <w:pPr>
              <w:tabs>
                <w:tab w:val="decimal" w:pos="885"/>
              </w:tabs>
              <w:spacing w:before="60" w:after="30" w:line="276" w:lineRule="auto"/>
              <w:jc w:val="thaiDistribute"/>
              <w:rPr>
                <w:rFonts w:ascii="Arial" w:hAnsi="Arial" w:cs="Arial"/>
                <w:sz w:val="19"/>
                <w:szCs w:val="19"/>
              </w:rPr>
            </w:pPr>
          </w:p>
        </w:tc>
        <w:tc>
          <w:tcPr>
            <w:tcW w:w="142" w:type="dxa"/>
            <w:tcBorders>
              <w:top w:val="nil"/>
              <w:left w:val="nil"/>
              <w:bottom w:val="nil"/>
              <w:right w:val="nil"/>
            </w:tcBorders>
          </w:tcPr>
          <w:p w14:paraId="67725B03" w14:textId="77777777" w:rsidR="00B265AF" w:rsidRPr="002F7865" w:rsidRDefault="00B265AF" w:rsidP="006D3B41">
            <w:pPr>
              <w:spacing w:before="60" w:after="30" w:line="276" w:lineRule="auto"/>
              <w:jc w:val="thaiDistribute"/>
              <w:rPr>
                <w:rFonts w:ascii="Arial" w:hAnsi="Arial" w:cs="Arial"/>
                <w:sz w:val="19"/>
                <w:szCs w:val="19"/>
              </w:rPr>
            </w:pPr>
          </w:p>
        </w:tc>
        <w:tc>
          <w:tcPr>
            <w:tcW w:w="1118" w:type="dxa"/>
            <w:tcBorders>
              <w:top w:val="single" w:sz="4" w:space="0" w:color="auto"/>
              <w:left w:val="nil"/>
              <w:bottom w:val="nil"/>
              <w:right w:val="nil"/>
            </w:tcBorders>
          </w:tcPr>
          <w:p w14:paraId="291A6812" w14:textId="77777777" w:rsidR="00B265AF" w:rsidRPr="002F7865" w:rsidRDefault="00B265AF" w:rsidP="006D3B41">
            <w:pPr>
              <w:tabs>
                <w:tab w:val="decimal" w:pos="885"/>
              </w:tabs>
              <w:spacing w:before="60" w:after="30" w:line="276" w:lineRule="auto"/>
              <w:jc w:val="thaiDistribute"/>
              <w:rPr>
                <w:rFonts w:ascii="Arial" w:hAnsi="Arial" w:cs="Arial"/>
                <w:sz w:val="19"/>
                <w:szCs w:val="19"/>
              </w:rPr>
            </w:pPr>
          </w:p>
        </w:tc>
        <w:tc>
          <w:tcPr>
            <w:tcW w:w="142" w:type="dxa"/>
            <w:tcBorders>
              <w:top w:val="nil"/>
              <w:left w:val="nil"/>
              <w:bottom w:val="nil"/>
              <w:right w:val="nil"/>
            </w:tcBorders>
          </w:tcPr>
          <w:p w14:paraId="7517362E" w14:textId="77777777" w:rsidR="00B265AF" w:rsidRPr="002F7865" w:rsidRDefault="00B265AF" w:rsidP="006D3B41">
            <w:pPr>
              <w:tabs>
                <w:tab w:val="decimal" w:pos="885"/>
              </w:tabs>
              <w:spacing w:before="60" w:after="30" w:line="276" w:lineRule="auto"/>
              <w:jc w:val="thaiDistribute"/>
              <w:rPr>
                <w:rFonts w:ascii="Arial" w:hAnsi="Arial" w:cs="Arial"/>
                <w:sz w:val="19"/>
                <w:szCs w:val="19"/>
              </w:rPr>
            </w:pPr>
          </w:p>
        </w:tc>
        <w:tc>
          <w:tcPr>
            <w:tcW w:w="1138" w:type="dxa"/>
            <w:tcBorders>
              <w:top w:val="single" w:sz="4" w:space="0" w:color="auto"/>
              <w:left w:val="nil"/>
              <w:bottom w:val="nil"/>
              <w:right w:val="nil"/>
            </w:tcBorders>
          </w:tcPr>
          <w:p w14:paraId="16867308" w14:textId="77777777" w:rsidR="00B265AF" w:rsidRPr="002F7865" w:rsidRDefault="00B265AF" w:rsidP="006D3B41">
            <w:pPr>
              <w:tabs>
                <w:tab w:val="decimal" w:pos="885"/>
              </w:tabs>
              <w:spacing w:before="60" w:after="30" w:line="276" w:lineRule="auto"/>
              <w:jc w:val="thaiDistribute"/>
              <w:rPr>
                <w:rFonts w:ascii="Arial" w:hAnsi="Arial" w:cs="Arial"/>
                <w:sz w:val="19"/>
                <w:szCs w:val="19"/>
              </w:rPr>
            </w:pPr>
          </w:p>
        </w:tc>
      </w:tr>
      <w:tr w:rsidR="00922900" w:rsidRPr="002F7865" w14:paraId="026E40CF" w14:textId="77777777" w:rsidTr="003C61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3957" w:type="dxa"/>
            <w:tcBorders>
              <w:top w:val="nil"/>
              <w:left w:val="nil"/>
              <w:bottom w:val="nil"/>
              <w:right w:val="nil"/>
            </w:tcBorders>
            <w:vAlign w:val="bottom"/>
          </w:tcPr>
          <w:p w14:paraId="406147A7" w14:textId="77777777" w:rsidR="00922900" w:rsidRPr="002F7865" w:rsidRDefault="00922900" w:rsidP="00922900">
            <w:pPr>
              <w:pStyle w:val="Footer"/>
              <w:spacing w:before="60" w:after="30" w:line="276" w:lineRule="auto"/>
              <w:ind w:left="52" w:right="-54"/>
              <w:rPr>
                <w:rFonts w:ascii="Arial" w:hAnsi="Arial" w:cs="Arial"/>
                <w:sz w:val="19"/>
                <w:szCs w:val="19"/>
              </w:rPr>
            </w:pPr>
            <w:r w:rsidRPr="002F7865">
              <w:rPr>
                <w:rFonts w:ascii="Arial" w:hAnsi="Arial" w:cs="Arial"/>
                <w:sz w:val="19"/>
                <w:szCs w:val="19"/>
              </w:rPr>
              <w:t>Cash on hand</w:t>
            </w:r>
          </w:p>
        </w:tc>
        <w:tc>
          <w:tcPr>
            <w:tcW w:w="1152" w:type="dxa"/>
            <w:tcBorders>
              <w:top w:val="nil"/>
              <w:left w:val="nil"/>
              <w:bottom w:val="nil"/>
              <w:right w:val="nil"/>
            </w:tcBorders>
          </w:tcPr>
          <w:p w14:paraId="6F069912" w14:textId="28D631A4" w:rsidR="00922900" w:rsidRPr="000A2001" w:rsidRDefault="00922900" w:rsidP="00922900">
            <w:pPr>
              <w:spacing w:before="60" w:after="30" w:line="276" w:lineRule="auto"/>
              <w:ind w:right="101"/>
              <w:jc w:val="right"/>
              <w:rPr>
                <w:rFonts w:ascii="Arial" w:hAnsi="Arial" w:cs="Arial"/>
                <w:sz w:val="19"/>
                <w:szCs w:val="19"/>
                <w:lang w:val="en-GB"/>
              </w:rPr>
            </w:pPr>
            <w:r w:rsidRPr="007D1C14">
              <w:rPr>
                <w:rFonts w:ascii="Arial" w:hAnsi="Arial" w:cs="Arial"/>
                <w:sz w:val="19"/>
                <w:szCs w:val="19"/>
                <w:lang w:val="en-GB"/>
              </w:rPr>
              <w:t>103</w:t>
            </w:r>
          </w:p>
        </w:tc>
        <w:tc>
          <w:tcPr>
            <w:tcW w:w="141" w:type="dxa"/>
            <w:tcBorders>
              <w:top w:val="nil"/>
              <w:left w:val="nil"/>
              <w:bottom w:val="nil"/>
              <w:right w:val="nil"/>
            </w:tcBorders>
          </w:tcPr>
          <w:p w14:paraId="6B2B4BB6" w14:textId="77777777" w:rsidR="00922900" w:rsidRPr="002F7865" w:rsidRDefault="00922900" w:rsidP="00922900">
            <w:pPr>
              <w:tabs>
                <w:tab w:val="left" w:pos="540"/>
              </w:tabs>
              <w:spacing w:before="60" w:after="30" w:line="276" w:lineRule="auto"/>
              <w:ind w:right="96"/>
              <w:jc w:val="right"/>
              <w:rPr>
                <w:rFonts w:ascii="Arial" w:hAnsi="Arial" w:cs="Arial"/>
                <w:sz w:val="19"/>
                <w:szCs w:val="19"/>
              </w:rPr>
            </w:pPr>
          </w:p>
        </w:tc>
        <w:tc>
          <w:tcPr>
            <w:tcW w:w="1119" w:type="dxa"/>
            <w:tcBorders>
              <w:top w:val="nil"/>
              <w:left w:val="nil"/>
              <w:bottom w:val="nil"/>
              <w:right w:val="nil"/>
            </w:tcBorders>
            <w:shd w:val="clear" w:color="auto" w:fill="auto"/>
          </w:tcPr>
          <w:p w14:paraId="77046ED7" w14:textId="617E03F8" w:rsidR="00922900" w:rsidRPr="002F7865" w:rsidRDefault="00922900" w:rsidP="00922900">
            <w:pPr>
              <w:spacing w:before="60" w:after="30" w:line="276" w:lineRule="auto"/>
              <w:ind w:right="101"/>
              <w:jc w:val="right"/>
              <w:rPr>
                <w:rFonts w:ascii="Arial" w:hAnsi="Arial" w:cs="Arial"/>
                <w:sz w:val="19"/>
                <w:szCs w:val="19"/>
                <w:lang w:val="en-GB"/>
              </w:rPr>
            </w:pPr>
            <w:r w:rsidRPr="00103921">
              <w:rPr>
                <w:rFonts w:ascii="Arial" w:hAnsi="Arial" w:cs="Arial"/>
                <w:sz w:val="19"/>
                <w:szCs w:val="19"/>
                <w:lang w:val="en-GB"/>
              </w:rPr>
              <w:t>49</w:t>
            </w:r>
          </w:p>
        </w:tc>
        <w:tc>
          <w:tcPr>
            <w:tcW w:w="142" w:type="dxa"/>
            <w:tcBorders>
              <w:top w:val="nil"/>
              <w:left w:val="nil"/>
              <w:bottom w:val="nil"/>
              <w:right w:val="nil"/>
            </w:tcBorders>
            <w:shd w:val="clear" w:color="auto" w:fill="auto"/>
          </w:tcPr>
          <w:p w14:paraId="001D1356" w14:textId="77777777" w:rsidR="00922900" w:rsidRPr="002F7865" w:rsidRDefault="00922900" w:rsidP="00922900">
            <w:pPr>
              <w:spacing w:before="60" w:after="30" w:line="276" w:lineRule="auto"/>
              <w:ind w:right="96"/>
              <w:rPr>
                <w:rFonts w:ascii="Arial" w:hAnsi="Arial" w:cs="Arial"/>
                <w:sz w:val="19"/>
                <w:szCs w:val="19"/>
              </w:rPr>
            </w:pPr>
          </w:p>
        </w:tc>
        <w:tc>
          <w:tcPr>
            <w:tcW w:w="1118" w:type="dxa"/>
            <w:tcBorders>
              <w:top w:val="nil"/>
              <w:left w:val="nil"/>
              <w:bottom w:val="nil"/>
              <w:right w:val="nil"/>
            </w:tcBorders>
            <w:shd w:val="clear" w:color="auto" w:fill="auto"/>
          </w:tcPr>
          <w:p w14:paraId="767B8D00" w14:textId="57514AFF" w:rsidR="00922900" w:rsidRPr="002F7865" w:rsidRDefault="00922900" w:rsidP="00922900">
            <w:pPr>
              <w:spacing w:before="60" w:after="30" w:line="276" w:lineRule="auto"/>
              <w:ind w:right="101"/>
              <w:jc w:val="right"/>
              <w:rPr>
                <w:rFonts w:ascii="Arial" w:hAnsi="Arial" w:cs="Arial"/>
                <w:sz w:val="19"/>
                <w:szCs w:val="19"/>
                <w:lang w:val="en-GB"/>
              </w:rPr>
            </w:pPr>
            <w:r w:rsidRPr="007D1C14">
              <w:rPr>
                <w:rFonts w:ascii="Arial" w:hAnsi="Arial" w:cs="Arial"/>
                <w:sz w:val="19"/>
                <w:szCs w:val="19"/>
                <w:lang w:val="en-GB"/>
              </w:rPr>
              <w:t>46</w:t>
            </w:r>
          </w:p>
        </w:tc>
        <w:tc>
          <w:tcPr>
            <w:tcW w:w="142" w:type="dxa"/>
            <w:tcBorders>
              <w:top w:val="nil"/>
              <w:left w:val="nil"/>
              <w:bottom w:val="nil"/>
              <w:right w:val="nil"/>
            </w:tcBorders>
            <w:shd w:val="clear" w:color="auto" w:fill="auto"/>
          </w:tcPr>
          <w:p w14:paraId="7CDD3322" w14:textId="77777777" w:rsidR="00922900" w:rsidRPr="002F7865" w:rsidRDefault="00922900" w:rsidP="00922900">
            <w:pPr>
              <w:spacing w:before="60" w:after="30" w:line="276" w:lineRule="auto"/>
              <w:ind w:right="96"/>
              <w:jc w:val="right"/>
              <w:rPr>
                <w:rFonts w:ascii="Arial" w:hAnsi="Arial" w:cs="Arial"/>
                <w:sz w:val="19"/>
                <w:szCs w:val="19"/>
              </w:rPr>
            </w:pPr>
          </w:p>
        </w:tc>
        <w:tc>
          <w:tcPr>
            <w:tcW w:w="1138" w:type="dxa"/>
            <w:tcBorders>
              <w:top w:val="nil"/>
              <w:left w:val="nil"/>
              <w:bottom w:val="nil"/>
              <w:right w:val="nil"/>
            </w:tcBorders>
            <w:shd w:val="clear" w:color="auto" w:fill="auto"/>
          </w:tcPr>
          <w:p w14:paraId="4CFF8A6C" w14:textId="3797FDEE" w:rsidR="00922900" w:rsidRPr="002F7865" w:rsidRDefault="00922900" w:rsidP="00922900">
            <w:pPr>
              <w:spacing w:before="60" w:after="30" w:line="276" w:lineRule="auto"/>
              <w:ind w:right="101"/>
              <w:jc w:val="right"/>
              <w:rPr>
                <w:rFonts w:ascii="Arial" w:hAnsi="Arial" w:cs="Arial"/>
                <w:sz w:val="19"/>
                <w:szCs w:val="19"/>
              </w:rPr>
            </w:pPr>
            <w:r w:rsidRPr="00103921">
              <w:rPr>
                <w:rFonts w:ascii="Arial" w:hAnsi="Arial" w:cs="Arial"/>
                <w:sz w:val="19"/>
                <w:szCs w:val="19"/>
                <w:lang w:val="en-GB"/>
              </w:rPr>
              <w:t>21</w:t>
            </w:r>
          </w:p>
        </w:tc>
      </w:tr>
      <w:tr w:rsidR="00922900" w:rsidRPr="002F7865" w14:paraId="564FFC85" w14:textId="77777777" w:rsidTr="003C61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3957" w:type="dxa"/>
            <w:tcBorders>
              <w:top w:val="nil"/>
              <w:left w:val="nil"/>
              <w:bottom w:val="nil"/>
              <w:right w:val="nil"/>
            </w:tcBorders>
            <w:vAlign w:val="bottom"/>
          </w:tcPr>
          <w:p w14:paraId="5AB8E412" w14:textId="77777777" w:rsidR="00922900" w:rsidRPr="002F7865" w:rsidRDefault="00922900" w:rsidP="00922900">
            <w:pPr>
              <w:pStyle w:val="Footer"/>
              <w:spacing w:before="60" w:after="30" w:line="276" w:lineRule="auto"/>
              <w:ind w:left="52" w:right="-54"/>
              <w:rPr>
                <w:rFonts w:ascii="Arial" w:hAnsi="Arial" w:cs="Arial"/>
                <w:sz w:val="19"/>
                <w:szCs w:val="19"/>
              </w:rPr>
            </w:pPr>
            <w:r w:rsidRPr="002F7865">
              <w:rPr>
                <w:rFonts w:ascii="Arial" w:hAnsi="Arial" w:cs="Arial"/>
                <w:sz w:val="19"/>
                <w:szCs w:val="19"/>
              </w:rPr>
              <w:t xml:space="preserve">Cash at banks </w:t>
            </w:r>
          </w:p>
        </w:tc>
        <w:tc>
          <w:tcPr>
            <w:tcW w:w="1152" w:type="dxa"/>
            <w:tcBorders>
              <w:top w:val="nil"/>
              <w:left w:val="nil"/>
              <w:bottom w:val="nil"/>
              <w:right w:val="nil"/>
            </w:tcBorders>
          </w:tcPr>
          <w:p w14:paraId="02125A17" w14:textId="77777777" w:rsidR="00922900" w:rsidRPr="002F7865" w:rsidRDefault="00922900" w:rsidP="00922900">
            <w:pPr>
              <w:spacing w:before="60" w:after="30" w:line="276" w:lineRule="auto"/>
              <w:ind w:right="101"/>
              <w:jc w:val="right"/>
              <w:rPr>
                <w:rFonts w:ascii="Arial" w:hAnsi="Arial" w:cs="Arial"/>
                <w:sz w:val="19"/>
                <w:szCs w:val="19"/>
                <w:lang w:val="en-GB"/>
              </w:rPr>
            </w:pPr>
          </w:p>
        </w:tc>
        <w:tc>
          <w:tcPr>
            <w:tcW w:w="141" w:type="dxa"/>
            <w:tcBorders>
              <w:top w:val="nil"/>
              <w:left w:val="nil"/>
              <w:bottom w:val="nil"/>
              <w:right w:val="nil"/>
            </w:tcBorders>
          </w:tcPr>
          <w:p w14:paraId="1516DCC8" w14:textId="77777777" w:rsidR="00922900" w:rsidRPr="002F7865" w:rsidRDefault="00922900" w:rsidP="00922900">
            <w:pPr>
              <w:tabs>
                <w:tab w:val="left" w:pos="540"/>
              </w:tabs>
              <w:spacing w:before="60" w:after="30" w:line="276" w:lineRule="auto"/>
              <w:ind w:right="96"/>
              <w:jc w:val="right"/>
              <w:rPr>
                <w:rFonts w:ascii="Arial" w:hAnsi="Arial" w:cs="Arial"/>
                <w:sz w:val="19"/>
                <w:szCs w:val="19"/>
              </w:rPr>
            </w:pPr>
          </w:p>
        </w:tc>
        <w:tc>
          <w:tcPr>
            <w:tcW w:w="1119" w:type="dxa"/>
            <w:tcBorders>
              <w:top w:val="nil"/>
              <w:left w:val="nil"/>
              <w:bottom w:val="nil"/>
              <w:right w:val="nil"/>
            </w:tcBorders>
            <w:shd w:val="clear" w:color="auto" w:fill="auto"/>
          </w:tcPr>
          <w:p w14:paraId="29208F85" w14:textId="77777777" w:rsidR="00922900" w:rsidRPr="002F7865" w:rsidRDefault="00922900" w:rsidP="00922900">
            <w:pPr>
              <w:spacing w:before="60" w:after="30" w:line="276" w:lineRule="auto"/>
              <w:ind w:right="101"/>
              <w:jc w:val="right"/>
              <w:rPr>
                <w:rFonts w:ascii="Arial" w:hAnsi="Arial" w:cs="Arial"/>
                <w:sz w:val="19"/>
                <w:szCs w:val="19"/>
              </w:rPr>
            </w:pPr>
          </w:p>
        </w:tc>
        <w:tc>
          <w:tcPr>
            <w:tcW w:w="142" w:type="dxa"/>
            <w:tcBorders>
              <w:top w:val="nil"/>
              <w:left w:val="nil"/>
              <w:bottom w:val="nil"/>
              <w:right w:val="nil"/>
            </w:tcBorders>
            <w:shd w:val="clear" w:color="auto" w:fill="auto"/>
          </w:tcPr>
          <w:p w14:paraId="612EA7E6" w14:textId="77777777" w:rsidR="00922900" w:rsidRPr="002F7865" w:rsidRDefault="00922900" w:rsidP="00922900">
            <w:pPr>
              <w:spacing w:before="60" w:after="30" w:line="276" w:lineRule="auto"/>
              <w:ind w:right="96"/>
              <w:rPr>
                <w:rFonts w:ascii="Arial" w:hAnsi="Arial" w:cs="Arial"/>
                <w:sz w:val="19"/>
                <w:szCs w:val="19"/>
              </w:rPr>
            </w:pPr>
          </w:p>
        </w:tc>
        <w:tc>
          <w:tcPr>
            <w:tcW w:w="1118" w:type="dxa"/>
            <w:tcBorders>
              <w:top w:val="nil"/>
              <w:left w:val="nil"/>
              <w:bottom w:val="nil"/>
              <w:right w:val="nil"/>
            </w:tcBorders>
            <w:shd w:val="clear" w:color="auto" w:fill="auto"/>
          </w:tcPr>
          <w:p w14:paraId="55EC0070" w14:textId="77777777" w:rsidR="00922900" w:rsidRPr="002F7865" w:rsidRDefault="00922900" w:rsidP="00922900">
            <w:pPr>
              <w:spacing w:before="60" w:after="30" w:line="276" w:lineRule="auto"/>
              <w:ind w:right="101"/>
              <w:jc w:val="right"/>
              <w:rPr>
                <w:rFonts w:ascii="Arial" w:hAnsi="Arial" w:cs="Arial"/>
                <w:sz w:val="19"/>
                <w:szCs w:val="19"/>
                <w:lang w:val="en-GB"/>
              </w:rPr>
            </w:pPr>
          </w:p>
        </w:tc>
        <w:tc>
          <w:tcPr>
            <w:tcW w:w="142" w:type="dxa"/>
            <w:tcBorders>
              <w:top w:val="nil"/>
              <w:left w:val="nil"/>
              <w:bottom w:val="nil"/>
              <w:right w:val="nil"/>
            </w:tcBorders>
            <w:shd w:val="clear" w:color="auto" w:fill="auto"/>
          </w:tcPr>
          <w:p w14:paraId="59D9B961" w14:textId="77777777" w:rsidR="00922900" w:rsidRPr="002F7865" w:rsidRDefault="00922900" w:rsidP="00922900">
            <w:pPr>
              <w:spacing w:before="60" w:after="30" w:line="276" w:lineRule="auto"/>
              <w:ind w:right="96"/>
              <w:jc w:val="right"/>
              <w:rPr>
                <w:rFonts w:ascii="Arial" w:hAnsi="Arial" w:cs="Arial"/>
                <w:sz w:val="19"/>
                <w:szCs w:val="19"/>
              </w:rPr>
            </w:pPr>
          </w:p>
        </w:tc>
        <w:tc>
          <w:tcPr>
            <w:tcW w:w="1138" w:type="dxa"/>
            <w:tcBorders>
              <w:top w:val="nil"/>
              <w:left w:val="nil"/>
              <w:bottom w:val="nil"/>
              <w:right w:val="nil"/>
            </w:tcBorders>
            <w:shd w:val="clear" w:color="auto" w:fill="auto"/>
          </w:tcPr>
          <w:p w14:paraId="10A99F46" w14:textId="77777777" w:rsidR="00922900" w:rsidRPr="002F7865" w:rsidRDefault="00922900" w:rsidP="00922900">
            <w:pPr>
              <w:spacing w:before="60" w:after="30" w:line="276" w:lineRule="auto"/>
              <w:ind w:right="101"/>
              <w:jc w:val="right"/>
              <w:rPr>
                <w:rFonts w:ascii="Arial" w:hAnsi="Arial" w:cs="Arial"/>
                <w:sz w:val="19"/>
                <w:szCs w:val="19"/>
              </w:rPr>
            </w:pPr>
          </w:p>
        </w:tc>
      </w:tr>
      <w:tr w:rsidR="00922900" w:rsidRPr="002F7865" w14:paraId="7BFB57E7" w14:textId="77777777" w:rsidTr="003C61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3957" w:type="dxa"/>
            <w:tcBorders>
              <w:top w:val="nil"/>
              <w:left w:val="nil"/>
              <w:bottom w:val="nil"/>
              <w:right w:val="nil"/>
            </w:tcBorders>
            <w:vAlign w:val="bottom"/>
          </w:tcPr>
          <w:p w14:paraId="55976E14" w14:textId="77777777" w:rsidR="00922900" w:rsidRPr="002D363F" w:rsidRDefault="00922900" w:rsidP="00922900">
            <w:pPr>
              <w:pStyle w:val="Footer"/>
              <w:spacing w:before="60" w:after="30" w:line="276" w:lineRule="auto"/>
              <w:ind w:left="193" w:right="-54"/>
              <w:rPr>
                <w:rFonts w:ascii="Arial" w:hAnsi="Arial" w:cs="Arial"/>
                <w:sz w:val="19"/>
                <w:szCs w:val="19"/>
              </w:rPr>
            </w:pPr>
            <w:r w:rsidRPr="002D363F">
              <w:rPr>
                <w:rFonts w:ascii="Arial" w:hAnsi="Arial" w:cs="Arial"/>
                <w:sz w:val="19"/>
                <w:szCs w:val="19"/>
              </w:rPr>
              <w:t xml:space="preserve">- Current account </w:t>
            </w:r>
          </w:p>
        </w:tc>
        <w:tc>
          <w:tcPr>
            <w:tcW w:w="1152" w:type="dxa"/>
            <w:tcBorders>
              <w:top w:val="nil"/>
              <w:left w:val="nil"/>
              <w:bottom w:val="nil"/>
              <w:right w:val="nil"/>
            </w:tcBorders>
          </w:tcPr>
          <w:p w14:paraId="2D66E775" w14:textId="3C3B237D" w:rsidR="00922900" w:rsidRPr="00A736F4" w:rsidRDefault="00922900" w:rsidP="00922900">
            <w:pPr>
              <w:spacing w:before="60" w:after="30" w:line="276" w:lineRule="auto"/>
              <w:ind w:right="101"/>
              <w:jc w:val="right"/>
              <w:rPr>
                <w:rFonts w:ascii="Arial" w:hAnsi="Arial" w:cs="Arial"/>
                <w:sz w:val="19"/>
                <w:szCs w:val="19"/>
                <w:lang w:val="en-GB"/>
              </w:rPr>
            </w:pPr>
            <w:r w:rsidRPr="007D1C14">
              <w:rPr>
                <w:rFonts w:ascii="Arial" w:hAnsi="Arial" w:cs="Arial"/>
                <w:sz w:val="19"/>
                <w:szCs w:val="19"/>
                <w:lang w:val="en-GB"/>
              </w:rPr>
              <w:t>31,106</w:t>
            </w:r>
          </w:p>
        </w:tc>
        <w:tc>
          <w:tcPr>
            <w:tcW w:w="141" w:type="dxa"/>
            <w:tcBorders>
              <w:top w:val="nil"/>
              <w:left w:val="nil"/>
              <w:bottom w:val="nil"/>
              <w:right w:val="nil"/>
            </w:tcBorders>
          </w:tcPr>
          <w:p w14:paraId="5FCA4673" w14:textId="77777777" w:rsidR="00922900" w:rsidRPr="002D363F" w:rsidRDefault="00922900" w:rsidP="00922900">
            <w:pPr>
              <w:tabs>
                <w:tab w:val="left" w:pos="540"/>
              </w:tabs>
              <w:spacing w:before="60" w:after="30" w:line="276" w:lineRule="auto"/>
              <w:ind w:right="96"/>
              <w:jc w:val="right"/>
              <w:rPr>
                <w:rFonts w:ascii="Arial" w:hAnsi="Arial" w:cs="Arial"/>
                <w:sz w:val="19"/>
                <w:szCs w:val="19"/>
              </w:rPr>
            </w:pPr>
          </w:p>
        </w:tc>
        <w:tc>
          <w:tcPr>
            <w:tcW w:w="1119" w:type="dxa"/>
            <w:tcBorders>
              <w:top w:val="nil"/>
              <w:left w:val="nil"/>
              <w:bottom w:val="nil"/>
              <w:right w:val="nil"/>
            </w:tcBorders>
            <w:shd w:val="clear" w:color="auto" w:fill="auto"/>
          </w:tcPr>
          <w:p w14:paraId="6DFD8689" w14:textId="3A6B23B3" w:rsidR="00922900" w:rsidRPr="002D363F" w:rsidRDefault="00922900" w:rsidP="00922900">
            <w:pPr>
              <w:spacing w:before="60" w:after="30" w:line="276" w:lineRule="auto"/>
              <w:ind w:right="101"/>
              <w:jc w:val="right"/>
              <w:rPr>
                <w:rFonts w:ascii="Arial" w:hAnsi="Arial" w:cs="Arial"/>
                <w:sz w:val="19"/>
                <w:szCs w:val="19"/>
              </w:rPr>
            </w:pPr>
            <w:r w:rsidRPr="00103921">
              <w:rPr>
                <w:rFonts w:ascii="Arial" w:hAnsi="Arial" w:cs="Arial"/>
                <w:sz w:val="19"/>
                <w:szCs w:val="19"/>
                <w:lang w:val="en-GB"/>
              </w:rPr>
              <w:t>34,695</w:t>
            </w:r>
          </w:p>
        </w:tc>
        <w:tc>
          <w:tcPr>
            <w:tcW w:w="142" w:type="dxa"/>
            <w:tcBorders>
              <w:top w:val="nil"/>
              <w:left w:val="nil"/>
              <w:bottom w:val="nil"/>
              <w:right w:val="nil"/>
            </w:tcBorders>
            <w:shd w:val="clear" w:color="auto" w:fill="auto"/>
          </w:tcPr>
          <w:p w14:paraId="321F3107" w14:textId="77777777" w:rsidR="00922900" w:rsidRPr="002D363F" w:rsidRDefault="00922900" w:rsidP="00922900">
            <w:pPr>
              <w:spacing w:before="60" w:after="30" w:line="276" w:lineRule="auto"/>
              <w:ind w:right="96"/>
              <w:rPr>
                <w:rFonts w:ascii="Arial" w:hAnsi="Arial" w:cs="Arial"/>
                <w:sz w:val="19"/>
                <w:szCs w:val="19"/>
              </w:rPr>
            </w:pPr>
          </w:p>
        </w:tc>
        <w:tc>
          <w:tcPr>
            <w:tcW w:w="1118" w:type="dxa"/>
            <w:tcBorders>
              <w:top w:val="nil"/>
              <w:left w:val="nil"/>
              <w:bottom w:val="nil"/>
              <w:right w:val="nil"/>
            </w:tcBorders>
            <w:shd w:val="clear" w:color="auto" w:fill="auto"/>
          </w:tcPr>
          <w:p w14:paraId="71A8ABBD" w14:textId="64B6FE76" w:rsidR="00922900" w:rsidRPr="002D363F" w:rsidRDefault="00922900" w:rsidP="00922900">
            <w:pPr>
              <w:spacing w:before="60" w:after="30" w:line="276" w:lineRule="auto"/>
              <w:ind w:right="101"/>
              <w:jc w:val="right"/>
              <w:rPr>
                <w:rFonts w:ascii="Arial" w:hAnsi="Arial" w:cs="Arial"/>
                <w:sz w:val="19"/>
                <w:szCs w:val="19"/>
                <w:lang w:val="en-GB"/>
              </w:rPr>
            </w:pPr>
            <w:r w:rsidRPr="007D1C14">
              <w:rPr>
                <w:rFonts w:ascii="Arial" w:hAnsi="Arial" w:cs="Arial"/>
                <w:sz w:val="19"/>
                <w:szCs w:val="19"/>
                <w:lang w:val="en-GB"/>
              </w:rPr>
              <w:t>26,140</w:t>
            </w:r>
          </w:p>
        </w:tc>
        <w:tc>
          <w:tcPr>
            <w:tcW w:w="142" w:type="dxa"/>
            <w:tcBorders>
              <w:top w:val="nil"/>
              <w:left w:val="nil"/>
              <w:bottom w:val="nil"/>
              <w:right w:val="nil"/>
            </w:tcBorders>
            <w:shd w:val="clear" w:color="auto" w:fill="auto"/>
          </w:tcPr>
          <w:p w14:paraId="6ED15576" w14:textId="77777777" w:rsidR="00922900" w:rsidRPr="002D363F" w:rsidRDefault="00922900" w:rsidP="00922900">
            <w:pPr>
              <w:spacing w:before="60" w:after="30" w:line="276" w:lineRule="auto"/>
              <w:ind w:right="96"/>
              <w:jc w:val="right"/>
              <w:rPr>
                <w:rFonts w:ascii="Arial" w:hAnsi="Arial" w:cs="Arial"/>
                <w:sz w:val="19"/>
                <w:szCs w:val="19"/>
              </w:rPr>
            </w:pPr>
          </w:p>
        </w:tc>
        <w:tc>
          <w:tcPr>
            <w:tcW w:w="1138" w:type="dxa"/>
            <w:tcBorders>
              <w:top w:val="nil"/>
              <w:left w:val="nil"/>
              <w:bottom w:val="nil"/>
              <w:right w:val="nil"/>
            </w:tcBorders>
            <w:shd w:val="clear" w:color="auto" w:fill="auto"/>
          </w:tcPr>
          <w:p w14:paraId="6FC88DF8" w14:textId="5CF577B5" w:rsidR="00922900" w:rsidRPr="002D363F" w:rsidRDefault="00922900" w:rsidP="00922900">
            <w:pPr>
              <w:spacing w:before="60" w:after="30" w:line="276" w:lineRule="auto"/>
              <w:ind w:right="101"/>
              <w:jc w:val="right"/>
              <w:rPr>
                <w:rFonts w:ascii="Arial" w:hAnsi="Arial" w:cs="Arial"/>
                <w:sz w:val="19"/>
                <w:szCs w:val="19"/>
              </w:rPr>
            </w:pPr>
            <w:r w:rsidRPr="00103921">
              <w:rPr>
                <w:rFonts w:ascii="Arial" w:hAnsi="Arial" w:cs="Arial"/>
                <w:sz w:val="19"/>
                <w:szCs w:val="19"/>
              </w:rPr>
              <w:t>22,715</w:t>
            </w:r>
          </w:p>
        </w:tc>
      </w:tr>
      <w:tr w:rsidR="00922900" w:rsidRPr="002F7865" w14:paraId="3819BB45" w14:textId="77777777" w:rsidTr="003C61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3957" w:type="dxa"/>
            <w:tcBorders>
              <w:top w:val="nil"/>
              <w:left w:val="nil"/>
              <w:bottom w:val="nil"/>
              <w:right w:val="nil"/>
            </w:tcBorders>
            <w:vAlign w:val="bottom"/>
          </w:tcPr>
          <w:p w14:paraId="74684003" w14:textId="77777777" w:rsidR="00922900" w:rsidRPr="002F7865" w:rsidRDefault="00922900" w:rsidP="00922900">
            <w:pPr>
              <w:pStyle w:val="Footer"/>
              <w:spacing w:before="60" w:after="30" w:line="276" w:lineRule="auto"/>
              <w:ind w:left="193" w:right="-54"/>
              <w:rPr>
                <w:rFonts w:ascii="Arial" w:hAnsi="Arial" w:cs="Arial"/>
                <w:sz w:val="19"/>
                <w:szCs w:val="19"/>
              </w:rPr>
            </w:pPr>
            <w:r w:rsidRPr="002F7865">
              <w:rPr>
                <w:rFonts w:ascii="Arial" w:hAnsi="Arial" w:cs="Arial"/>
                <w:sz w:val="19"/>
                <w:szCs w:val="19"/>
              </w:rPr>
              <w:t xml:space="preserve">- Saving account </w:t>
            </w:r>
          </w:p>
        </w:tc>
        <w:tc>
          <w:tcPr>
            <w:tcW w:w="1152" w:type="dxa"/>
            <w:tcBorders>
              <w:top w:val="nil"/>
              <w:left w:val="nil"/>
              <w:bottom w:val="nil"/>
              <w:right w:val="nil"/>
            </w:tcBorders>
          </w:tcPr>
          <w:p w14:paraId="5E6CA01C" w14:textId="43CD541E" w:rsidR="00922900" w:rsidRPr="00A736F4" w:rsidRDefault="00922900" w:rsidP="00922900">
            <w:pPr>
              <w:spacing w:before="60" w:after="30" w:line="276" w:lineRule="auto"/>
              <w:ind w:right="101"/>
              <w:jc w:val="right"/>
              <w:rPr>
                <w:rFonts w:ascii="Arial" w:hAnsi="Arial" w:cs="Arial"/>
                <w:sz w:val="19"/>
                <w:szCs w:val="19"/>
                <w:lang w:val="en-GB"/>
              </w:rPr>
            </w:pPr>
            <w:r w:rsidRPr="007D1C14">
              <w:rPr>
                <w:rFonts w:ascii="Arial" w:hAnsi="Arial" w:cs="Arial"/>
                <w:sz w:val="19"/>
                <w:szCs w:val="19"/>
                <w:lang w:val="en-GB"/>
              </w:rPr>
              <w:t>209,088</w:t>
            </w:r>
          </w:p>
        </w:tc>
        <w:tc>
          <w:tcPr>
            <w:tcW w:w="141" w:type="dxa"/>
            <w:tcBorders>
              <w:top w:val="nil"/>
              <w:left w:val="nil"/>
              <w:bottom w:val="nil"/>
              <w:right w:val="nil"/>
            </w:tcBorders>
          </w:tcPr>
          <w:p w14:paraId="0847371B" w14:textId="77777777" w:rsidR="00922900" w:rsidRPr="002F7865" w:rsidRDefault="00922900" w:rsidP="00922900">
            <w:pPr>
              <w:tabs>
                <w:tab w:val="left" w:pos="540"/>
              </w:tabs>
              <w:spacing w:before="60" w:after="30" w:line="276" w:lineRule="auto"/>
              <w:ind w:right="96"/>
              <w:jc w:val="right"/>
              <w:rPr>
                <w:rFonts w:ascii="Arial" w:hAnsi="Arial" w:cs="Arial"/>
                <w:sz w:val="19"/>
                <w:szCs w:val="19"/>
              </w:rPr>
            </w:pPr>
          </w:p>
        </w:tc>
        <w:tc>
          <w:tcPr>
            <w:tcW w:w="1119" w:type="dxa"/>
            <w:tcBorders>
              <w:top w:val="nil"/>
              <w:left w:val="nil"/>
              <w:bottom w:val="nil"/>
              <w:right w:val="nil"/>
            </w:tcBorders>
            <w:shd w:val="clear" w:color="auto" w:fill="auto"/>
          </w:tcPr>
          <w:p w14:paraId="2F19AD9F" w14:textId="3B45655E" w:rsidR="00922900" w:rsidRPr="002F7865" w:rsidRDefault="00922900" w:rsidP="00922900">
            <w:pPr>
              <w:spacing w:before="60" w:after="30" w:line="276" w:lineRule="auto"/>
              <w:ind w:right="101"/>
              <w:jc w:val="right"/>
              <w:rPr>
                <w:rFonts w:ascii="Arial" w:hAnsi="Arial" w:cs="Arial"/>
                <w:sz w:val="19"/>
                <w:szCs w:val="19"/>
              </w:rPr>
            </w:pPr>
            <w:r w:rsidRPr="00103921">
              <w:rPr>
                <w:rFonts w:ascii="Arial" w:hAnsi="Arial" w:cs="Arial"/>
                <w:sz w:val="19"/>
                <w:szCs w:val="19"/>
                <w:lang w:val="en-GB"/>
              </w:rPr>
              <w:t>307,14</w:t>
            </w:r>
            <w:r>
              <w:rPr>
                <w:rFonts w:ascii="Arial" w:hAnsi="Arial" w:cs="Arial"/>
                <w:sz w:val="19"/>
                <w:szCs w:val="19"/>
                <w:lang w:val="en-GB"/>
              </w:rPr>
              <w:t>9</w:t>
            </w:r>
          </w:p>
        </w:tc>
        <w:tc>
          <w:tcPr>
            <w:tcW w:w="142" w:type="dxa"/>
            <w:tcBorders>
              <w:top w:val="nil"/>
              <w:left w:val="nil"/>
              <w:bottom w:val="nil"/>
              <w:right w:val="nil"/>
            </w:tcBorders>
            <w:shd w:val="clear" w:color="auto" w:fill="auto"/>
          </w:tcPr>
          <w:p w14:paraId="07268A0D" w14:textId="77777777" w:rsidR="00922900" w:rsidRPr="002F7865" w:rsidRDefault="00922900" w:rsidP="00922900">
            <w:pPr>
              <w:spacing w:before="60" w:after="30" w:line="276" w:lineRule="auto"/>
              <w:ind w:right="96"/>
              <w:rPr>
                <w:rFonts w:ascii="Arial" w:hAnsi="Arial" w:cs="Arial"/>
                <w:sz w:val="19"/>
                <w:szCs w:val="19"/>
              </w:rPr>
            </w:pPr>
          </w:p>
        </w:tc>
        <w:tc>
          <w:tcPr>
            <w:tcW w:w="1118" w:type="dxa"/>
            <w:tcBorders>
              <w:top w:val="nil"/>
              <w:left w:val="nil"/>
              <w:bottom w:val="nil"/>
              <w:right w:val="nil"/>
            </w:tcBorders>
            <w:shd w:val="clear" w:color="auto" w:fill="auto"/>
          </w:tcPr>
          <w:p w14:paraId="6C8ACDAA" w14:textId="5B4CEF4C" w:rsidR="00922900" w:rsidRPr="002F7865" w:rsidRDefault="00922900" w:rsidP="00922900">
            <w:pPr>
              <w:spacing w:before="60" w:after="30" w:line="276" w:lineRule="auto"/>
              <w:ind w:right="101"/>
              <w:jc w:val="right"/>
              <w:rPr>
                <w:rFonts w:ascii="Arial" w:hAnsi="Arial" w:cs="Arial"/>
                <w:sz w:val="19"/>
                <w:szCs w:val="19"/>
                <w:lang w:val="en-GB"/>
              </w:rPr>
            </w:pPr>
            <w:r w:rsidRPr="007D1C14">
              <w:rPr>
                <w:rFonts w:ascii="Arial" w:hAnsi="Arial" w:cs="Arial"/>
                <w:sz w:val="19"/>
                <w:szCs w:val="19"/>
                <w:lang w:val="en-GB"/>
              </w:rPr>
              <w:t>205,881</w:t>
            </w:r>
          </w:p>
        </w:tc>
        <w:tc>
          <w:tcPr>
            <w:tcW w:w="142" w:type="dxa"/>
            <w:tcBorders>
              <w:top w:val="nil"/>
              <w:left w:val="nil"/>
              <w:bottom w:val="nil"/>
              <w:right w:val="nil"/>
            </w:tcBorders>
            <w:shd w:val="clear" w:color="auto" w:fill="auto"/>
          </w:tcPr>
          <w:p w14:paraId="2400F4C3" w14:textId="77777777" w:rsidR="00922900" w:rsidRPr="002F7865" w:rsidRDefault="00922900" w:rsidP="00922900">
            <w:pPr>
              <w:spacing w:before="60" w:after="30" w:line="276" w:lineRule="auto"/>
              <w:ind w:right="96"/>
              <w:jc w:val="right"/>
              <w:rPr>
                <w:rFonts w:ascii="Arial" w:hAnsi="Arial" w:cs="Arial"/>
                <w:sz w:val="19"/>
                <w:szCs w:val="19"/>
              </w:rPr>
            </w:pPr>
          </w:p>
        </w:tc>
        <w:tc>
          <w:tcPr>
            <w:tcW w:w="1138" w:type="dxa"/>
            <w:tcBorders>
              <w:top w:val="nil"/>
              <w:left w:val="nil"/>
              <w:bottom w:val="nil"/>
              <w:right w:val="nil"/>
            </w:tcBorders>
            <w:shd w:val="clear" w:color="auto" w:fill="auto"/>
          </w:tcPr>
          <w:p w14:paraId="53BA9602" w14:textId="4FFE54A9" w:rsidR="00922900" w:rsidRPr="002F7865" w:rsidRDefault="00922900" w:rsidP="00922900">
            <w:pPr>
              <w:spacing w:before="60" w:after="30" w:line="276" w:lineRule="auto"/>
              <w:ind w:right="101"/>
              <w:jc w:val="right"/>
              <w:rPr>
                <w:rFonts w:ascii="Arial" w:hAnsi="Arial" w:cs="Arial"/>
                <w:sz w:val="19"/>
                <w:szCs w:val="19"/>
              </w:rPr>
            </w:pPr>
            <w:r w:rsidRPr="00103921">
              <w:rPr>
                <w:rFonts w:ascii="Arial" w:hAnsi="Arial" w:cs="Arial"/>
                <w:sz w:val="19"/>
                <w:szCs w:val="19"/>
              </w:rPr>
              <w:t>297,98</w:t>
            </w:r>
            <w:r>
              <w:rPr>
                <w:rFonts w:ascii="Arial" w:hAnsi="Arial" w:cs="Arial"/>
                <w:sz w:val="19"/>
                <w:szCs w:val="19"/>
              </w:rPr>
              <w:t>4</w:t>
            </w:r>
          </w:p>
        </w:tc>
      </w:tr>
      <w:tr w:rsidR="00922900" w:rsidRPr="002F7865" w14:paraId="3C287853" w14:textId="77777777" w:rsidTr="003C61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174"/>
        </w:trPr>
        <w:tc>
          <w:tcPr>
            <w:tcW w:w="3957" w:type="dxa"/>
            <w:tcBorders>
              <w:top w:val="nil"/>
              <w:left w:val="nil"/>
              <w:bottom w:val="nil"/>
              <w:right w:val="nil"/>
            </w:tcBorders>
            <w:vAlign w:val="bottom"/>
          </w:tcPr>
          <w:p w14:paraId="4E321929" w14:textId="77777777" w:rsidR="00922900" w:rsidRPr="002F7865" w:rsidRDefault="00922900" w:rsidP="00922900">
            <w:pPr>
              <w:pStyle w:val="Footer"/>
              <w:spacing w:before="60" w:after="30" w:line="276" w:lineRule="auto"/>
              <w:ind w:left="52" w:right="-54"/>
              <w:rPr>
                <w:rFonts w:ascii="Arial" w:hAnsi="Arial" w:cs="Arial"/>
                <w:sz w:val="19"/>
                <w:szCs w:val="19"/>
              </w:rPr>
            </w:pPr>
            <w:r w:rsidRPr="002F7865">
              <w:rPr>
                <w:rFonts w:ascii="Arial" w:hAnsi="Arial" w:cs="Arial"/>
                <w:sz w:val="19"/>
                <w:szCs w:val="19"/>
              </w:rPr>
              <w:t>Total</w:t>
            </w:r>
          </w:p>
        </w:tc>
        <w:tc>
          <w:tcPr>
            <w:tcW w:w="1152" w:type="dxa"/>
            <w:tcBorders>
              <w:left w:val="nil"/>
              <w:bottom w:val="single" w:sz="12" w:space="0" w:color="auto"/>
              <w:right w:val="nil"/>
            </w:tcBorders>
          </w:tcPr>
          <w:p w14:paraId="72FC2497" w14:textId="3720D758" w:rsidR="00922900" w:rsidRPr="002F7865" w:rsidRDefault="00922900" w:rsidP="00922900">
            <w:pPr>
              <w:spacing w:before="60" w:after="30" w:line="276" w:lineRule="auto"/>
              <w:ind w:right="101"/>
              <w:jc w:val="right"/>
              <w:rPr>
                <w:rFonts w:ascii="Arial" w:hAnsi="Arial" w:cs="Arial"/>
                <w:sz w:val="19"/>
                <w:szCs w:val="19"/>
                <w:lang w:val="en-GB"/>
              </w:rPr>
            </w:pPr>
            <w:r w:rsidRPr="007D1C14">
              <w:rPr>
                <w:rFonts w:ascii="Arial" w:hAnsi="Arial" w:cs="Arial"/>
                <w:sz w:val="19"/>
                <w:szCs w:val="19"/>
                <w:lang w:val="en-GB"/>
              </w:rPr>
              <w:t>240,297</w:t>
            </w:r>
          </w:p>
        </w:tc>
        <w:tc>
          <w:tcPr>
            <w:tcW w:w="141" w:type="dxa"/>
            <w:tcBorders>
              <w:top w:val="nil"/>
              <w:left w:val="nil"/>
              <w:bottom w:val="nil"/>
              <w:right w:val="nil"/>
            </w:tcBorders>
          </w:tcPr>
          <w:p w14:paraId="4E14A7DF" w14:textId="77777777" w:rsidR="00922900" w:rsidRPr="002F7865" w:rsidRDefault="00922900" w:rsidP="00922900">
            <w:pPr>
              <w:tabs>
                <w:tab w:val="left" w:pos="540"/>
              </w:tabs>
              <w:spacing w:before="60" w:after="30" w:line="276" w:lineRule="auto"/>
              <w:ind w:right="96"/>
              <w:jc w:val="right"/>
              <w:rPr>
                <w:rFonts w:ascii="Arial" w:hAnsi="Arial" w:cs="Arial"/>
                <w:sz w:val="19"/>
                <w:szCs w:val="19"/>
              </w:rPr>
            </w:pPr>
          </w:p>
        </w:tc>
        <w:tc>
          <w:tcPr>
            <w:tcW w:w="1119" w:type="dxa"/>
            <w:tcBorders>
              <w:left w:val="nil"/>
              <w:bottom w:val="single" w:sz="12" w:space="0" w:color="auto"/>
              <w:right w:val="nil"/>
            </w:tcBorders>
            <w:shd w:val="clear" w:color="auto" w:fill="auto"/>
          </w:tcPr>
          <w:p w14:paraId="0978E8F6" w14:textId="704E8ABB" w:rsidR="00922900" w:rsidRPr="002F7865" w:rsidRDefault="00922900" w:rsidP="00922900">
            <w:pPr>
              <w:spacing w:before="60" w:after="30" w:line="276" w:lineRule="auto"/>
              <w:ind w:right="101"/>
              <w:jc w:val="right"/>
              <w:rPr>
                <w:rFonts w:ascii="Arial" w:hAnsi="Arial" w:cs="Arial"/>
                <w:sz w:val="19"/>
                <w:szCs w:val="19"/>
                <w:lang w:val="en-GB"/>
              </w:rPr>
            </w:pPr>
            <w:r w:rsidRPr="00103921">
              <w:rPr>
                <w:rFonts w:ascii="Arial" w:hAnsi="Arial" w:cs="Arial"/>
                <w:sz w:val="19"/>
                <w:szCs w:val="19"/>
                <w:lang w:val="en-GB"/>
              </w:rPr>
              <w:t>341,89</w:t>
            </w:r>
            <w:r>
              <w:rPr>
                <w:rFonts w:ascii="Arial" w:hAnsi="Arial" w:cs="Arial"/>
                <w:sz w:val="19"/>
                <w:szCs w:val="19"/>
                <w:lang w:val="en-GB"/>
              </w:rPr>
              <w:t>3</w:t>
            </w:r>
          </w:p>
        </w:tc>
        <w:tc>
          <w:tcPr>
            <w:tcW w:w="142" w:type="dxa"/>
            <w:tcBorders>
              <w:top w:val="nil"/>
              <w:left w:val="nil"/>
              <w:bottom w:val="nil"/>
              <w:right w:val="nil"/>
            </w:tcBorders>
            <w:shd w:val="clear" w:color="auto" w:fill="auto"/>
          </w:tcPr>
          <w:p w14:paraId="7E8DDBC3" w14:textId="77777777" w:rsidR="00922900" w:rsidRPr="002F7865" w:rsidRDefault="00922900" w:rsidP="00922900">
            <w:pPr>
              <w:tabs>
                <w:tab w:val="left" w:pos="540"/>
              </w:tabs>
              <w:spacing w:before="60" w:after="30" w:line="276" w:lineRule="auto"/>
              <w:ind w:right="96"/>
              <w:rPr>
                <w:rFonts w:ascii="Arial" w:hAnsi="Arial" w:cs="Arial"/>
                <w:sz w:val="19"/>
                <w:szCs w:val="19"/>
              </w:rPr>
            </w:pPr>
          </w:p>
        </w:tc>
        <w:tc>
          <w:tcPr>
            <w:tcW w:w="1118" w:type="dxa"/>
            <w:tcBorders>
              <w:left w:val="nil"/>
              <w:bottom w:val="single" w:sz="12" w:space="0" w:color="auto"/>
              <w:right w:val="nil"/>
            </w:tcBorders>
            <w:shd w:val="clear" w:color="auto" w:fill="auto"/>
          </w:tcPr>
          <w:p w14:paraId="2334C319" w14:textId="31852F2C" w:rsidR="00922900" w:rsidRPr="002F7865" w:rsidRDefault="00922900" w:rsidP="00922900">
            <w:pPr>
              <w:spacing w:before="60" w:after="30" w:line="276" w:lineRule="auto"/>
              <w:ind w:right="101"/>
              <w:jc w:val="right"/>
              <w:rPr>
                <w:rFonts w:ascii="Arial" w:hAnsi="Arial" w:cs="Arial"/>
                <w:sz w:val="19"/>
                <w:szCs w:val="19"/>
                <w:lang w:val="en-GB"/>
              </w:rPr>
            </w:pPr>
            <w:r w:rsidRPr="007D1C14">
              <w:rPr>
                <w:rFonts w:ascii="Arial" w:hAnsi="Arial" w:cs="Arial"/>
                <w:sz w:val="19"/>
                <w:szCs w:val="19"/>
                <w:lang w:val="en-GB"/>
              </w:rPr>
              <w:t>232,067</w:t>
            </w:r>
          </w:p>
        </w:tc>
        <w:tc>
          <w:tcPr>
            <w:tcW w:w="142" w:type="dxa"/>
            <w:tcBorders>
              <w:top w:val="nil"/>
              <w:left w:val="nil"/>
              <w:bottom w:val="nil"/>
              <w:right w:val="nil"/>
            </w:tcBorders>
            <w:shd w:val="clear" w:color="auto" w:fill="auto"/>
          </w:tcPr>
          <w:p w14:paraId="3A2D6847" w14:textId="77777777" w:rsidR="00922900" w:rsidRPr="002F7865" w:rsidRDefault="00922900" w:rsidP="00922900">
            <w:pPr>
              <w:tabs>
                <w:tab w:val="left" w:pos="540"/>
              </w:tabs>
              <w:spacing w:before="60" w:after="30" w:line="276" w:lineRule="auto"/>
              <w:ind w:right="96"/>
              <w:jc w:val="right"/>
              <w:rPr>
                <w:rFonts w:ascii="Arial" w:hAnsi="Arial" w:cs="Arial"/>
                <w:sz w:val="19"/>
                <w:szCs w:val="19"/>
              </w:rPr>
            </w:pPr>
          </w:p>
        </w:tc>
        <w:tc>
          <w:tcPr>
            <w:tcW w:w="1138" w:type="dxa"/>
            <w:tcBorders>
              <w:left w:val="nil"/>
              <w:bottom w:val="single" w:sz="12" w:space="0" w:color="auto"/>
              <w:right w:val="nil"/>
            </w:tcBorders>
            <w:shd w:val="clear" w:color="auto" w:fill="auto"/>
          </w:tcPr>
          <w:p w14:paraId="7B064F98" w14:textId="6B02C589" w:rsidR="00922900" w:rsidRPr="002F7865" w:rsidRDefault="00922900" w:rsidP="00922900">
            <w:pPr>
              <w:spacing w:before="60" w:after="30" w:line="276" w:lineRule="auto"/>
              <w:ind w:right="101"/>
              <w:jc w:val="right"/>
              <w:rPr>
                <w:rFonts w:ascii="Arial" w:hAnsi="Arial" w:cs="Arial"/>
                <w:sz w:val="19"/>
                <w:szCs w:val="19"/>
                <w:lang w:val="en-GB"/>
              </w:rPr>
            </w:pPr>
            <w:r w:rsidRPr="00103921">
              <w:rPr>
                <w:rFonts w:ascii="Arial" w:hAnsi="Arial" w:cs="Arial"/>
                <w:sz w:val="19"/>
                <w:szCs w:val="19"/>
                <w:lang w:val="en-GB"/>
              </w:rPr>
              <w:t>320,7</w:t>
            </w:r>
            <w:r>
              <w:rPr>
                <w:rFonts w:ascii="Arial" w:hAnsi="Arial" w:cs="Arial"/>
                <w:sz w:val="19"/>
                <w:szCs w:val="19"/>
                <w:lang w:val="en-GB"/>
              </w:rPr>
              <w:t>20</w:t>
            </w:r>
          </w:p>
        </w:tc>
      </w:tr>
    </w:tbl>
    <w:p w14:paraId="3AC292F9" w14:textId="77777777" w:rsidR="00556AC0" w:rsidRPr="00050D68" w:rsidRDefault="00556AC0" w:rsidP="000E732A">
      <w:pPr>
        <w:pStyle w:val="BodyTextIndent3"/>
        <w:spacing w:line="360" w:lineRule="auto"/>
        <w:ind w:left="0"/>
        <w:rPr>
          <w:rFonts w:ascii="Arial" w:hAnsi="Arial" w:cs="Arial"/>
          <w:sz w:val="20"/>
          <w:szCs w:val="20"/>
          <w:lang w:val="en-GB"/>
        </w:rPr>
      </w:pPr>
    </w:p>
    <w:p w14:paraId="31D155F6" w14:textId="0A6D1B54" w:rsidR="00F37308" w:rsidRDefault="00713B49" w:rsidP="00713B49">
      <w:pPr>
        <w:tabs>
          <w:tab w:val="left" w:pos="900"/>
        </w:tabs>
        <w:spacing w:line="360" w:lineRule="auto"/>
        <w:ind w:left="426"/>
        <w:jc w:val="thaiDistribute"/>
        <w:rPr>
          <w:rFonts w:ascii="Arial" w:hAnsi="Arial" w:cs="Arial"/>
          <w:sz w:val="19"/>
          <w:szCs w:val="19"/>
        </w:rPr>
      </w:pPr>
      <w:r w:rsidRPr="000A2001">
        <w:rPr>
          <w:rFonts w:ascii="Arial" w:hAnsi="Arial" w:cs="Arial"/>
          <w:sz w:val="19"/>
          <w:szCs w:val="19"/>
        </w:rPr>
        <w:t xml:space="preserve">As </w:t>
      </w:r>
      <w:r w:rsidR="008722FE" w:rsidRPr="000A2001">
        <w:rPr>
          <w:rFonts w:ascii="Arial" w:hAnsi="Arial" w:cs="Arial"/>
          <w:sz w:val="19"/>
          <w:szCs w:val="19"/>
        </w:rPr>
        <w:t>at</w:t>
      </w:r>
      <w:r w:rsidRPr="000A2001">
        <w:rPr>
          <w:rFonts w:ascii="Arial" w:hAnsi="Arial" w:cs="Arial"/>
          <w:sz w:val="19"/>
          <w:szCs w:val="19"/>
        </w:rPr>
        <w:t xml:space="preserve"> 31 December 202</w:t>
      </w:r>
      <w:r w:rsidR="000A2001" w:rsidRPr="000A2001">
        <w:rPr>
          <w:rFonts w:ascii="Arial" w:hAnsi="Arial" w:cs="Arial"/>
          <w:sz w:val="19"/>
          <w:szCs w:val="19"/>
        </w:rPr>
        <w:t>4</w:t>
      </w:r>
      <w:r w:rsidRPr="000A2001">
        <w:rPr>
          <w:rFonts w:ascii="Arial" w:hAnsi="Arial" w:cs="Arial"/>
          <w:sz w:val="19"/>
          <w:szCs w:val="19"/>
        </w:rPr>
        <w:t xml:space="preserve">, most of cash and cash equivalents were </w:t>
      </w:r>
      <w:r w:rsidR="005A39A9" w:rsidRPr="000A2001">
        <w:rPr>
          <w:rFonts w:ascii="Arial" w:hAnsi="Arial" w:cs="Arial"/>
          <w:sz w:val="19"/>
          <w:szCs w:val="19"/>
        </w:rPr>
        <w:t xml:space="preserve">cash </w:t>
      </w:r>
      <w:r w:rsidRPr="000A2001">
        <w:rPr>
          <w:rFonts w:ascii="Arial" w:hAnsi="Arial" w:cs="Arial"/>
          <w:sz w:val="19"/>
          <w:szCs w:val="19"/>
        </w:rPr>
        <w:t xml:space="preserve">at banks in savings accounts with interest rates of </w:t>
      </w:r>
      <w:r w:rsidR="00BA71B8" w:rsidRPr="000A2001">
        <w:rPr>
          <w:rFonts w:ascii="Arial" w:hAnsi="Arial" w:cs="Arial"/>
          <w:sz w:val="19"/>
          <w:szCs w:val="19"/>
        </w:rPr>
        <w:t>0.15</w:t>
      </w:r>
      <w:r w:rsidR="00DD7227" w:rsidRPr="000A2001">
        <w:rPr>
          <w:rFonts w:ascii="Arial" w:hAnsi="Arial" w:cs="Arial"/>
          <w:sz w:val="19"/>
          <w:szCs w:val="19"/>
        </w:rPr>
        <w:t>%</w:t>
      </w:r>
      <w:r w:rsidR="004959C7" w:rsidRPr="000A2001">
        <w:rPr>
          <w:rFonts w:ascii="Arial" w:hAnsi="Arial" w:cs="Arial"/>
          <w:sz w:val="19"/>
          <w:szCs w:val="19"/>
        </w:rPr>
        <w:t xml:space="preserve"> </w:t>
      </w:r>
      <w:r w:rsidR="00103921" w:rsidRPr="000A2001">
        <w:rPr>
          <w:rFonts w:ascii="Arial" w:hAnsi="Arial" w:cs="Arial"/>
          <w:sz w:val="19"/>
          <w:szCs w:val="19"/>
        </w:rPr>
        <w:t>-</w:t>
      </w:r>
      <w:r w:rsidR="00F76B51" w:rsidRPr="000A2001">
        <w:rPr>
          <w:rFonts w:ascii="Arial" w:hAnsi="Arial" w:cs="Arial"/>
          <w:sz w:val="19"/>
          <w:szCs w:val="19"/>
        </w:rPr>
        <w:t xml:space="preserve"> </w:t>
      </w:r>
      <w:r w:rsidR="000A2001" w:rsidRPr="000A2001">
        <w:rPr>
          <w:rFonts w:ascii="Arial" w:hAnsi="Arial" w:cs="Arial"/>
          <w:sz w:val="19"/>
          <w:szCs w:val="19"/>
        </w:rPr>
        <w:t>0.55</w:t>
      </w:r>
      <w:r w:rsidRPr="000A2001">
        <w:rPr>
          <w:rFonts w:ascii="Arial" w:hAnsi="Arial" w:cs="Arial"/>
          <w:sz w:val="19"/>
          <w:szCs w:val="19"/>
        </w:rPr>
        <w:t>% per</w:t>
      </w:r>
      <w:r w:rsidR="00BC699B" w:rsidRPr="000A2001">
        <w:rPr>
          <w:rFonts w:ascii="Arial" w:hAnsi="Arial" w:cs="Arial" w:hint="cs"/>
          <w:sz w:val="19"/>
          <w:szCs w:val="19"/>
          <w:cs/>
        </w:rPr>
        <w:t xml:space="preserve"> </w:t>
      </w:r>
      <w:r w:rsidR="00BC699B" w:rsidRPr="000A2001">
        <w:rPr>
          <w:rFonts w:ascii="Arial" w:hAnsi="Arial" w:cs="Arial"/>
          <w:sz w:val="19"/>
          <w:szCs w:val="19"/>
        </w:rPr>
        <w:t>annum</w:t>
      </w:r>
      <w:r w:rsidRPr="000A2001">
        <w:rPr>
          <w:rFonts w:ascii="Arial" w:hAnsi="Arial" w:cs="Arial"/>
          <w:sz w:val="19"/>
          <w:szCs w:val="19"/>
        </w:rPr>
        <w:t xml:space="preserve"> (202</w:t>
      </w:r>
      <w:r w:rsidR="00380AC9" w:rsidRPr="000A2001">
        <w:rPr>
          <w:rFonts w:ascii="Arial" w:hAnsi="Arial" w:cs="Arial"/>
          <w:sz w:val="19"/>
          <w:szCs w:val="19"/>
        </w:rPr>
        <w:t>3</w:t>
      </w:r>
      <w:r w:rsidR="00FD0F9F" w:rsidRPr="000A2001">
        <w:rPr>
          <w:rFonts w:ascii="Arial" w:hAnsi="Arial" w:cs="Arial"/>
          <w:sz w:val="19"/>
          <w:szCs w:val="19"/>
        </w:rPr>
        <w:t>:</w:t>
      </w:r>
      <w:r w:rsidRPr="000A2001">
        <w:rPr>
          <w:rFonts w:ascii="Arial" w:hAnsi="Arial" w:cs="Arial"/>
          <w:sz w:val="19"/>
          <w:szCs w:val="19"/>
        </w:rPr>
        <w:t xml:space="preserve"> interest rates were </w:t>
      </w:r>
      <w:r w:rsidR="00380AC9" w:rsidRPr="000A2001">
        <w:rPr>
          <w:rFonts w:ascii="Arial" w:hAnsi="Arial" w:cs="Arial"/>
          <w:sz w:val="19"/>
          <w:szCs w:val="19"/>
        </w:rPr>
        <w:t>0.15% - 1.50</w:t>
      </w:r>
      <w:r w:rsidRPr="000A2001">
        <w:rPr>
          <w:rFonts w:ascii="Arial" w:hAnsi="Arial" w:cs="Arial"/>
          <w:sz w:val="19"/>
          <w:szCs w:val="19"/>
        </w:rPr>
        <w:t xml:space="preserve">% per </w:t>
      </w:r>
      <w:r w:rsidR="00BC699B" w:rsidRPr="000A2001">
        <w:rPr>
          <w:rFonts w:ascii="Arial" w:hAnsi="Arial" w:cs="Arial"/>
          <w:sz w:val="19"/>
          <w:szCs w:val="19"/>
        </w:rPr>
        <w:t>annum</w:t>
      </w:r>
      <w:r w:rsidRPr="000A2001">
        <w:rPr>
          <w:rFonts w:ascii="Arial" w:hAnsi="Arial" w:cs="Arial"/>
          <w:sz w:val="19"/>
          <w:szCs w:val="19"/>
        </w:rPr>
        <w:t>).</w:t>
      </w:r>
    </w:p>
    <w:p w14:paraId="55E574FF" w14:textId="5EC641D0" w:rsidR="004C24FC" w:rsidRDefault="004C24FC" w:rsidP="00713B49">
      <w:pPr>
        <w:tabs>
          <w:tab w:val="left" w:pos="900"/>
        </w:tabs>
        <w:spacing w:line="360" w:lineRule="auto"/>
        <w:ind w:left="426"/>
        <w:jc w:val="thaiDistribute"/>
        <w:rPr>
          <w:rFonts w:ascii="Arial" w:hAnsi="Arial" w:cs="Arial"/>
          <w:sz w:val="18"/>
          <w:szCs w:val="18"/>
        </w:rPr>
      </w:pPr>
    </w:p>
    <w:p w14:paraId="2B8DA413" w14:textId="5DB0E78F" w:rsidR="00B265AF" w:rsidRPr="00C810EB" w:rsidRDefault="00B265AF" w:rsidP="004A3077">
      <w:pPr>
        <w:numPr>
          <w:ilvl w:val="0"/>
          <w:numId w:val="1"/>
        </w:numPr>
        <w:tabs>
          <w:tab w:val="clear" w:pos="786"/>
          <w:tab w:val="num" w:pos="426"/>
          <w:tab w:val="num" w:pos="644"/>
        </w:tabs>
        <w:spacing w:line="360" w:lineRule="auto"/>
        <w:ind w:left="426" w:right="-143" w:hanging="426"/>
        <w:rPr>
          <w:rFonts w:ascii="Arial" w:hAnsi="Arial" w:cs="Arial"/>
          <w:b/>
          <w:bCs/>
          <w:sz w:val="19"/>
          <w:szCs w:val="19"/>
        </w:rPr>
      </w:pPr>
      <w:r w:rsidRPr="00C810EB">
        <w:rPr>
          <w:rFonts w:ascii="Arial" w:hAnsi="Arial" w:cs="Arial"/>
          <w:b/>
          <w:bCs/>
          <w:sz w:val="19"/>
          <w:szCs w:val="19"/>
        </w:rPr>
        <w:t xml:space="preserve">TRADE </w:t>
      </w:r>
      <w:r w:rsidR="00AC7D66" w:rsidRPr="00C810EB">
        <w:rPr>
          <w:rFonts w:ascii="Arial" w:hAnsi="Arial" w:cs="Arial"/>
          <w:b/>
          <w:bCs/>
          <w:sz w:val="19"/>
          <w:szCs w:val="19"/>
        </w:rPr>
        <w:t xml:space="preserve">AND OTHER </w:t>
      </w:r>
      <w:r w:rsidRPr="00C810EB">
        <w:rPr>
          <w:rFonts w:ascii="Arial" w:hAnsi="Arial" w:cs="Arial"/>
          <w:b/>
          <w:bCs/>
          <w:sz w:val="19"/>
          <w:szCs w:val="19"/>
        </w:rPr>
        <w:t>ACCOUNTS RECEIVABLE</w:t>
      </w:r>
      <w:r w:rsidRPr="00C810EB">
        <w:rPr>
          <w:rFonts w:ascii="Arial" w:hAnsi="Arial" w:cs="Arial"/>
          <w:b/>
          <w:bCs/>
          <w:sz w:val="19"/>
          <w:szCs w:val="19"/>
          <w:cs/>
        </w:rPr>
        <w:t xml:space="preserve"> </w:t>
      </w:r>
      <w:r w:rsidRPr="00C810EB">
        <w:rPr>
          <w:rFonts w:ascii="Arial" w:hAnsi="Arial" w:cs="Arial"/>
          <w:b/>
          <w:bCs/>
          <w:sz w:val="19"/>
          <w:szCs w:val="19"/>
        </w:rPr>
        <w:t>–</w:t>
      </w:r>
      <w:r w:rsidRPr="00C810EB">
        <w:rPr>
          <w:rFonts w:ascii="Arial" w:hAnsi="Arial" w:cs="Arial"/>
          <w:b/>
          <w:bCs/>
          <w:sz w:val="19"/>
          <w:szCs w:val="19"/>
          <w:cs/>
        </w:rPr>
        <w:t xml:space="preserve"> </w:t>
      </w:r>
      <w:r w:rsidRPr="00C810EB">
        <w:rPr>
          <w:rFonts w:ascii="Arial" w:hAnsi="Arial" w:cs="Arial"/>
          <w:b/>
          <w:bCs/>
          <w:sz w:val="19"/>
          <w:szCs w:val="19"/>
        </w:rPr>
        <w:t>NET</w:t>
      </w:r>
    </w:p>
    <w:p w14:paraId="73DC367B" w14:textId="77777777" w:rsidR="00B265AF" w:rsidRPr="00050D68" w:rsidRDefault="00B265AF" w:rsidP="000E732A">
      <w:pPr>
        <w:spacing w:line="360" w:lineRule="auto"/>
        <w:ind w:right="43"/>
        <w:jc w:val="thaiDistribute"/>
        <w:rPr>
          <w:rFonts w:ascii="Arial" w:hAnsi="Arial" w:cs="Arial"/>
          <w:sz w:val="18"/>
          <w:szCs w:val="18"/>
          <w:lang w:val="en-GB"/>
        </w:rPr>
      </w:pPr>
    </w:p>
    <w:tbl>
      <w:tblPr>
        <w:tblW w:w="8906" w:type="dxa"/>
        <w:tblInd w:w="426" w:type="dxa"/>
        <w:tblLayout w:type="fixed"/>
        <w:tblCellMar>
          <w:left w:w="0" w:type="dxa"/>
          <w:right w:w="0" w:type="dxa"/>
        </w:tblCellMar>
        <w:tblLook w:val="0000" w:firstRow="0" w:lastRow="0" w:firstColumn="0" w:lastColumn="0" w:noHBand="0" w:noVBand="0"/>
      </w:tblPr>
      <w:tblGrid>
        <w:gridCol w:w="3957"/>
        <w:gridCol w:w="1152"/>
        <w:gridCol w:w="100"/>
        <w:gridCol w:w="44"/>
        <w:gridCol w:w="124"/>
        <w:gridCol w:w="1001"/>
        <w:gridCol w:w="142"/>
        <w:gridCol w:w="1109"/>
        <w:gridCol w:w="141"/>
        <w:gridCol w:w="1136"/>
      </w:tblGrid>
      <w:tr w:rsidR="00755349" w:rsidRPr="003C6183" w14:paraId="15A787F2" w14:textId="77777777" w:rsidTr="00380AC9">
        <w:trPr>
          <w:cantSplit/>
        </w:trPr>
        <w:tc>
          <w:tcPr>
            <w:tcW w:w="3957" w:type="dxa"/>
            <w:shd w:val="clear" w:color="auto" w:fill="auto"/>
          </w:tcPr>
          <w:p w14:paraId="6222F4C2" w14:textId="77777777" w:rsidR="00755349" w:rsidRPr="003C6183" w:rsidRDefault="00755349" w:rsidP="00A41CD4">
            <w:pPr>
              <w:spacing w:before="60" w:after="30" w:line="276" w:lineRule="auto"/>
              <w:jc w:val="thaiDistribute"/>
              <w:rPr>
                <w:rFonts w:ascii="Arial" w:hAnsi="Arial" w:cs="Arial"/>
                <w:b/>
                <w:bCs/>
                <w:sz w:val="19"/>
                <w:szCs w:val="19"/>
                <w:cs/>
              </w:rPr>
            </w:pPr>
          </w:p>
        </w:tc>
        <w:tc>
          <w:tcPr>
            <w:tcW w:w="1252" w:type="dxa"/>
            <w:gridSpan w:val="2"/>
          </w:tcPr>
          <w:p w14:paraId="1BABF12F" w14:textId="77777777" w:rsidR="00755349" w:rsidRPr="003C6183" w:rsidRDefault="00755349" w:rsidP="00A41CD4">
            <w:pPr>
              <w:spacing w:before="60" w:after="30" w:line="276" w:lineRule="auto"/>
              <w:jc w:val="thaiDistribute"/>
              <w:rPr>
                <w:rFonts w:ascii="Arial" w:hAnsi="Arial" w:cs="Arial"/>
                <w:sz w:val="19"/>
                <w:szCs w:val="19"/>
                <w:cs/>
              </w:rPr>
            </w:pPr>
          </w:p>
        </w:tc>
        <w:tc>
          <w:tcPr>
            <w:tcW w:w="168" w:type="dxa"/>
            <w:gridSpan w:val="2"/>
            <w:shd w:val="clear" w:color="auto" w:fill="auto"/>
          </w:tcPr>
          <w:p w14:paraId="2E505CA3" w14:textId="77777777" w:rsidR="00755349" w:rsidRPr="003C6183" w:rsidRDefault="00755349" w:rsidP="00A41CD4">
            <w:pPr>
              <w:spacing w:before="60" w:after="30" w:line="276" w:lineRule="auto"/>
              <w:jc w:val="thaiDistribute"/>
              <w:rPr>
                <w:rFonts w:ascii="Arial" w:hAnsi="Arial" w:cs="Arial"/>
                <w:sz w:val="19"/>
                <w:szCs w:val="19"/>
              </w:rPr>
            </w:pPr>
          </w:p>
        </w:tc>
        <w:tc>
          <w:tcPr>
            <w:tcW w:w="1001" w:type="dxa"/>
            <w:shd w:val="clear" w:color="auto" w:fill="auto"/>
          </w:tcPr>
          <w:p w14:paraId="5BFE9468" w14:textId="77777777" w:rsidR="00755349" w:rsidRPr="003C6183" w:rsidRDefault="00755349" w:rsidP="00A41CD4">
            <w:pPr>
              <w:spacing w:before="60" w:after="30" w:line="276" w:lineRule="auto"/>
              <w:ind w:right="180"/>
              <w:jc w:val="right"/>
              <w:rPr>
                <w:rFonts w:ascii="Arial" w:hAnsi="Arial" w:cs="Arial"/>
                <w:sz w:val="19"/>
                <w:szCs w:val="19"/>
              </w:rPr>
            </w:pPr>
          </w:p>
        </w:tc>
        <w:tc>
          <w:tcPr>
            <w:tcW w:w="142" w:type="dxa"/>
            <w:shd w:val="clear" w:color="auto" w:fill="auto"/>
          </w:tcPr>
          <w:p w14:paraId="509046A7" w14:textId="77777777" w:rsidR="00755349" w:rsidRPr="003C6183" w:rsidRDefault="00755349" w:rsidP="00A41CD4">
            <w:pPr>
              <w:spacing w:before="60" w:after="30" w:line="276" w:lineRule="auto"/>
              <w:jc w:val="thaiDistribute"/>
              <w:rPr>
                <w:rFonts w:ascii="Arial" w:hAnsi="Arial" w:cs="Arial"/>
                <w:sz w:val="19"/>
                <w:szCs w:val="19"/>
              </w:rPr>
            </w:pPr>
          </w:p>
        </w:tc>
        <w:tc>
          <w:tcPr>
            <w:tcW w:w="2386" w:type="dxa"/>
            <w:gridSpan w:val="3"/>
            <w:shd w:val="clear" w:color="auto" w:fill="auto"/>
            <w:vAlign w:val="bottom"/>
          </w:tcPr>
          <w:p w14:paraId="49F34B96" w14:textId="52A05B14" w:rsidR="00755349" w:rsidRPr="003C6183" w:rsidRDefault="00755349" w:rsidP="00A41CD4">
            <w:pPr>
              <w:spacing w:before="60" w:after="30" w:line="276" w:lineRule="auto"/>
              <w:ind w:right="51"/>
              <w:jc w:val="right"/>
              <w:rPr>
                <w:rFonts w:ascii="Arial" w:hAnsi="Arial" w:cs="Arial"/>
                <w:sz w:val="19"/>
                <w:szCs w:val="19"/>
                <w:cs/>
              </w:rPr>
            </w:pPr>
            <w:r w:rsidRPr="003C6183">
              <w:rPr>
                <w:rFonts w:ascii="Arial" w:hAnsi="Arial" w:cs="Arial"/>
                <w:sz w:val="19"/>
                <w:szCs w:val="19"/>
              </w:rPr>
              <w:t>(Unit: Thousand Baht)</w:t>
            </w:r>
          </w:p>
        </w:tc>
      </w:tr>
      <w:tr w:rsidR="00755349" w:rsidRPr="003C6183" w14:paraId="23BC6412" w14:textId="77777777" w:rsidTr="00380AC9">
        <w:trPr>
          <w:cantSplit/>
        </w:trPr>
        <w:tc>
          <w:tcPr>
            <w:tcW w:w="3957" w:type="dxa"/>
            <w:shd w:val="clear" w:color="auto" w:fill="auto"/>
            <w:vAlign w:val="bottom"/>
          </w:tcPr>
          <w:p w14:paraId="57170935" w14:textId="77777777" w:rsidR="00755349" w:rsidRPr="003C6183" w:rsidRDefault="00755349" w:rsidP="00A41CD4">
            <w:pPr>
              <w:spacing w:before="60" w:after="30" w:line="276" w:lineRule="auto"/>
              <w:jc w:val="center"/>
              <w:rPr>
                <w:rFonts w:ascii="Arial" w:hAnsi="Arial" w:cs="Arial"/>
                <w:b/>
                <w:bCs/>
                <w:sz w:val="19"/>
                <w:szCs w:val="19"/>
              </w:rPr>
            </w:pPr>
          </w:p>
        </w:tc>
        <w:tc>
          <w:tcPr>
            <w:tcW w:w="2421" w:type="dxa"/>
            <w:gridSpan w:val="5"/>
            <w:tcBorders>
              <w:bottom w:val="single" w:sz="4" w:space="0" w:color="auto"/>
            </w:tcBorders>
          </w:tcPr>
          <w:p w14:paraId="234CE571" w14:textId="77777777" w:rsidR="00755349" w:rsidRPr="003C6183" w:rsidRDefault="00755349" w:rsidP="00A41CD4">
            <w:pPr>
              <w:spacing w:before="60" w:after="30" w:line="276" w:lineRule="auto"/>
              <w:ind w:left="252" w:hanging="252"/>
              <w:jc w:val="center"/>
              <w:rPr>
                <w:rFonts w:ascii="Arial" w:hAnsi="Arial" w:cs="Arial"/>
                <w:sz w:val="19"/>
                <w:szCs w:val="19"/>
              </w:rPr>
            </w:pPr>
            <w:r w:rsidRPr="003C6183">
              <w:rPr>
                <w:rFonts w:ascii="Arial" w:hAnsi="Arial" w:cs="Arial"/>
                <w:sz w:val="19"/>
                <w:szCs w:val="19"/>
              </w:rPr>
              <w:t>Consolidated F/S</w:t>
            </w:r>
          </w:p>
        </w:tc>
        <w:tc>
          <w:tcPr>
            <w:tcW w:w="142" w:type="dxa"/>
            <w:shd w:val="clear" w:color="auto" w:fill="auto"/>
          </w:tcPr>
          <w:p w14:paraId="580AEA01" w14:textId="77777777" w:rsidR="00755349" w:rsidRPr="003C6183" w:rsidRDefault="00755349" w:rsidP="00A41CD4">
            <w:pPr>
              <w:spacing w:before="60" w:after="30" w:line="276" w:lineRule="auto"/>
              <w:ind w:left="252" w:hanging="252"/>
              <w:jc w:val="center"/>
              <w:rPr>
                <w:rFonts w:ascii="Arial" w:hAnsi="Arial" w:cs="Arial"/>
                <w:sz w:val="19"/>
                <w:szCs w:val="19"/>
              </w:rPr>
            </w:pPr>
          </w:p>
        </w:tc>
        <w:tc>
          <w:tcPr>
            <w:tcW w:w="2386" w:type="dxa"/>
            <w:gridSpan w:val="3"/>
            <w:tcBorders>
              <w:bottom w:val="single" w:sz="4" w:space="0" w:color="auto"/>
            </w:tcBorders>
            <w:shd w:val="clear" w:color="auto" w:fill="auto"/>
          </w:tcPr>
          <w:p w14:paraId="35C00CEB" w14:textId="77777777" w:rsidR="00755349" w:rsidRPr="003C6183" w:rsidRDefault="00755349" w:rsidP="00A41CD4">
            <w:pPr>
              <w:spacing w:before="60" w:after="30" w:line="276" w:lineRule="auto"/>
              <w:ind w:left="252" w:hanging="252"/>
              <w:jc w:val="center"/>
              <w:rPr>
                <w:rFonts w:ascii="Arial" w:hAnsi="Arial" w:cs="Arial"/>
                <w:sz w:val="19"/>
                <w:szCs w:val="19"/>
              </w:rPr>
            </w:pPr>
            <w:r w:rsidRPr="003C6183">
              <w:rPr>
                <w:rFonts w:ascii="Arial" w:hAnsi="Arial" w:cs="Arial"/>
                <w:sz w:val="19"/>
                <w:szCs w:val="19"/>
              </w:rPr>
              <w:t>Separate F/S</w:t>
            </w:r>
          </w:p>
        </w:tc>
      </w:tr>
      <w:tr w:rsidR="00380AC9" w:rsidRPr="003C6183" w14:paraId="1A5A4D6B" w14:textId="77777777" w:rsidTr="009A4101">
        <w:trPr>
          <w:cantSplit/>
        </w:trPr>
        <w:tc>
          <w:tcPr>
            <w:tcW w:w="3957" w:type="dxa"/>
            <w:shd w:val="clear" w:color="auto" w:fill="auto"/>
            <w:vAlign w:val="bottom"/>
          </w:tcPr>
          <w:p w14:paraId="0D57D212" w14:textId="77777777" w:rsidR="00380AC9" w:rsidRPr="003C6183" w:rsidRDefault="00380AC9" w:rsidP="00380AC9">
            <w:pPr>
              <w:tabs>
                <w:tab w:val="left" w:pos="360"/>
              </w:tabs>
              <w:spacing w:before="60" w:after="30" w:line="276" w:lineRule="auto"/>
              <w:jc w:val="center"/>
              <w:rPr>
                <w:rFonts w:ascii="Arial" w:hAnsi="Arial" w:cs="Arial"/>
                <w:b/>
                <w:bCs/>
                <w:sz w:val="19"/>
                <w:szCs w:val="19"/>
              </w:rPr>
            </w:pPr>
          </w:p>
        </w:tc>
        <w:tc>
          <w:tcPr>
            <w:tcW w:w="1152" w:type="dxa"/>
            <w:tcBorders>
              <w:bottom w:val="single" w:sz="4" w:space="0" w:color="auto"/>
            </w:tcBorders>
            <w:vAlign w:val="center"/>
          </w:tcPr>
          <w:p w14:paraId="375154EB" w14:textId="0A8A7379" w:rsidR="00380AC9" w:rsidRPr="003C6183" w:rsidRDefault="00380AC9" w:rsidP="00380AC9">
            <w:pPr>
              <w:tabs>
                <w:tab w:val="left" w:pos="900"/>
              </w:tabs>
              <w:spacing w:before="60" w:after="30" w:line="276"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24</w:t>
            </w:r>
          </w:p>
        </w:tc>
        <w:tc>
          <w:tcPr>
            <w:tcW w:w="144" w:type="dxa"/>
            <w:gridSpan w:val="2"/>
            <w:shd w:val="clear" w:color="auto" w:fill="auto"/>
            <w:vAlign w:val="center"/>
          </w:tcPr>
          <w:p w14:paraId="46338EEB" w14:textId="77777777" w:rsidR="00380AC9" w:rsidRPr="003C6183" w:rsidRDefault="00380AC9" w:rsidP="00380AC9">
            <w:pPr>
              <w:tabs>
                <w:tab w:val="left" w:pos="360"/>
                <w:tab w:val="left" w:pos="900"/>
              </w:tabs>
              <w:spacing w:before="60" w:after="30" w:line="276" w:lineRule="auto"/>
              <w:jc w:val="center"/>
              <w:rPr>
                <w:rFonts w:ascii="Arial" w:hAnsi="Arial" w:cs="Arial"/>
                <w:sz w:val="19"/>
                <w:szCs w:val="19"/>
                <w:lang w:val="en-GB"/>
              </w:rPr>
            </w:pPr>
          </w:p>
        </w:tc>
        <w:tc>
          <w:tcPr>
            <w:tcW w:w="1125" w:type="dxa"/>
            <w:gridSpan w:val="2"/>
            <w:tcBorders>
              <w:bottom w:val="single" w:sz="4" w:space="0" w:color="auto"/>
            </w:tcBorders>
            <w:shd w:val="clear" w:color="auto" w:fill="auto"/>
            <w:vAlign w:val="center"/>
          </w:tcPr>
          <w:p w14:paraId="42FE9527" w14:textId="5150F99A" w:rsidR="00380AC9" w:rsidRPr="003C6183" w:rsidRDefault="00380AC9" w:rsidP="00380AC9">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23</w:t>
            </w:r>
          </w:p>
        </w:tc>
        <w:tc>
          <w:tcPr>
            <w:tcW w:w="142" w:type="dxa"/>
            <w:shd w:val="clear" w:color="auto" w:fill="auto"/>
            <w:vAlign w:val="center"/>
          </w:tcPr>
          <w:p w14:paraId="3BACD375" w14:textId="77777777" w:rsidR="00380AC9" w:rsidRPr="003C6183" w:rsidRDefault="00380AC9" w:rsidP="00380AC9">
            <w:pPr>
              <w:tabs>
                <w:tab w:val="left" w:pos="360"/>
                <w:tab w:val="left" w:pos="900"/>
              </w:tabs>
              <w:spacing w:before="60" w:after="30" w:line="276" w:lineRule="auto"/>
              <w:jc w:val="center"/>
              <w:rPr>
                <w:rFonts w:ascii="Arial" w:hAnsi="Arial" w:cs="Arial"/>
                <w:sz w:val="19"/>
                <w:szCs w:val="19"/>
                <w:lang w:val="en-GB"/>
              </w:rPr>
            </w:pPr>
          </w:p>
        </w:tc>
        <w:tc>
          <w:tcPr>
            <w:tcW w:w="1109" w:type="dxa"/>
            <w:tcBorders>
              <w:bottom w:val="single" w:sz="4" w:space="0" w:color="auto"/>
            </w:tcBorders>
            <w:shd w:val="clear" w:color="auto" w:fill="auto"/>
            <w:vAlign w:val="center"/>
          </w:tcPr>
          <w:p w14:paraId="7039049F" w14:textId="63C728AA" w:rsidR="00380AC9" w:rsidRPr="003C6183" w:rsidRDefault="00380AC9" w:rsidP="00380AC9">
            <w:pPr>
              <w:tabs>
                <w:tab w:val="left" w:pos="900"/>
              </w:tabs>
              <w:spacing w:before="60" w:after="30" w:line="276"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24</w:t>
            </w:r>
          </w:p>
        </w:tc>
        <w:tc>
          <w:tcPr>
            <w:tcW w:w="141" w:type="dxa"/>
            <w:shd w:val="clear" w:color="auto" w:fill="auto"/>
            <w:vAlign w:val="center"/>
          </w:tcPr>
          <w:p w14:paraId="56732EC9" w14:textId="77777777" w:rsidR="00380AC9" w:rsidRPr="003C6183" w:rsidRDefault="00380AC9" w:rsidP="00380AC9">
            <w:pPr>
              <w:tabs>
                <w:tab w:val="left" w:pos="360"/>
                <w:tab w:val="left" w:pos="900"/>
              </w:tabs>
              <w:spacing w:before="60" w:after="30" w:line="276" w:lineRule="auto"/>
              <w:jc w:val="center"/>
              <w:rPr>
                <w:rFonts w:ascii="Arial" w:hAnsi="Arial" w:cs="Arial"/>
                <w:sz w:val="19"/>
                <w:szCs w:val="19"/>
                <w:lang w:val="en-GB"/>
              </w:rPr>
            </w:pPr>
          </w:p>
        </w:tc>
        <w:tc>
          <w:tcPr>
            <w:tcW w:w="1136" w:type="dxa"/>
            <w:tcBorders>
              <w:bottom w:val="single" w:sz="4" w:space="0" w:color="auto"/>
            </w:tcBorders>
            <w:shd w:val="clear" w:color="auto" w:fill="auto"/>
            <w:vAlign w:val="center"/>
          </w:tcPr>
          <w:p w14:paraId="1BD6CBEF" w14:textId="64C05AC8" w:rsidR="00380AC9" w:rsidRPr="003C6183" w:rsidRDefault="00380AC9" w:rsidP="00380AC9">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23</w:t>
            </w:r>
          </w:p>
        </w:tc>
      </w:tr>
      <w:tr w:rsidR="00755349" w:rsidRPr="003C6183" w14:paraId="065CABFE" w14:textId="77777777" w:rsidTr="009A4101">
        <w:trPr>
          <w:cantSplit/>
        </w:trPr>
        <w:tc>
          <w:tcPr>
            <w:tcW w:w="3957" w:type="dxa"/>
            <w:shd w:val="clear" w:color="auto" w:fill="auto"/>
            <w:vAlign w:val="bottom"/>
          </w:tcPr>
          <w:p w14:paraId="1558C130" w14:textId="77777777" w:rsidR="00755349" w:rsidRPr="003C6183" w:rsidRDefault="00755349" w:rsidP="00A41CD4">
            <w:pPr>
              <w:spacing w:before="60" w:after="30" w:line="276" w:lineRule="auto"/>
              <w:ind w:left="66"/>
              <w:rPr>
                <w:rFonts w:ascii="Arial" w:hAnsi="Arial" w:cs="Arial"/>
                <w:b/>
                <w:bCs/>
                <w:sz w:val="19"/>
                <w:szCs w:val="19"/>
              </w:rPr>
            </w:pPr>
          </w:p>
        </w:tc>
        <w:tc>
          <w:tcPr>
            <w:tcW w:w="1152" w:type="dxa"/>
            <w:tcBorders>
              <w:top w:val="single" w:sz="4" w:space="0" w:color="auto"/>
            </w:tcBorders>
            <w:vAlign w:val="center"/>
          </w:tcPr>
          <w:p w14:paraId="3039FF7B" w14:textId="77777777" w:rsidR="00755349" w:rsidRPr="003C6183" w:rsidRDefault="00755349" w:rsidP="00A41CD4">
            <w:pPr>
              <w:spacing w:before="60" w:after="30" w:line="276" w:lineRule="auto"/>
              <w:ind w:left="66"/>
              <w:rPr>
                <w:rFonts w:ascii="Arial" w:hAnsi="Arial" w:cs="Arial"/>
                <w:sz w:val="19"/>
                <w:szCs w:val="19"/>
              </w:rPr>
            </w:pPr>
          </w:p>
        </w:tc>
        <w:tc>
          <w:tcPr>
            <w:tcW w:w="144" w:type="dxa"/>
            <w:gridSpan w:val="2"/>
            <w:shd w:val="clear" w:color="auto" w:fill="auto"/>
            <w:vAlign w:val="center"/>
          </w:tcPr>
          <w:p w14:paraId="3C0ACE60" w14:textId="77777777" w:rsidR="00755349" w:rsidRPr="003C6183" w:rsidRDefault="00755349" w:rsidP="00A41CD4">
            <w:pPr>
              <w:spacing w:before="60" w:after="30" w:line="276" w:lineRule="auto"/>
              <w:ind w:left="66"/>
              <w:rPr>
                <w:rFonts w:ascii="Arial" w:hAnsi="Arial" w:cs="Arial"/>
                <w:sz w:val="19"/>
                <w:szCs w:val="19"/>
              </w:rPr>
            </w:pPr>
          </w:p>
        </w:tc>
        <w:tc>
          <w:tcPr>
            <w:tcW w:w="1125" w:type="dxa"/>
            <w:gridSpan w:val="2"/>
            <w:tcBorders>
              <w:top w:val="single" w:sz="4" w:space="0" w:color="auto"/>
            </w:tcBorders>
            <w:shd w:val="clear" w:color="auto" w:fill="auto"/>
            <w:vAlign w:val="center"/>
          </w:tcPr>
          <w:p w14:paraId="059C17AA" w14:textId="77777777" w:rsidR="00755349" w:rsidRPr="003C6183" w:rsidRDefault="00755349" w:rsidP="00A41CD4">
            <w:pPr>
              <w:spacing w:before="60" w:after="30" w:line="276" w:lineRule="auto"/>
              <w:ind w:left="66"/>
              <w:rPr>
                <w:rFonts w:ascii="Arial" w:hAnsi="Arial" w:cs="Arial"/>
                <w:sz w:val="19"/>
                <w:szCs w:val="19"/>
              </w:rPr>
            </w:pPr>
          </w:p>
        </w:tc>
        <w:tc>
          <w:tcPr>
            <w:tcW w:w="142" w:type="dxa"/>
            <w:shd w:val="clear" w:color="auto" w:fill="auto"/>
            <w:vAlign w:val="center"/>
          </w:tcPr>
          <w:p w14:paraId="50447F9E" w14:textId="77777777" w:rsidR="00755349" w:rsidRPr="003C6183" w:rsidRDefault="00755349" w:rsidP="00A41CD4">
            <w:pPr>
              <w:spacing w:before="60" w:after="30" w:line="276" w:lineRule="auto"/>
              <w:ind w:left="66"/>
              <w:rPr>
                <w:rFonts w:ascii="Arial" w:hAnsi="Arial" w:cs="Arial"/>
                <w:sz w:val="19"/>
                <w:szCs w:val="19"/>
              </w:rPr>
            </w:pPr>
          </w:p>
        </w:tc>
        <w:tc>
          <w:tcPr>
            <w:tcW w:w="1109" w:type="dxa"/>
            <w:tcBorders>
              <w:top w:val="single" w:sz="4" w:space="0" w:color="auto"/>
            </w:tcBorders>
            <w:shd w:val="clear" w:color="auto" w:fill="auto"/>
            <w:vAlign w:val="center"/>
          </w:tcPr>
          <w:p w14:paraId="6EE0A657" w14:textId="77777777" w:rsidR="00755349" w:rsidRPr="003C6183" w:rsidRDefault="00755349" w:rsidP="00A41CD4">
            <w:pPr>
              <w:spacing w:before="60" w:after="30" w:line="276" w:lineRule="auto"/>
              <w:ind w:left="66"/>
              <w:rPr>
                <w:rFonts w:ascii="Arial" w:hAnsi="Arial" w:cs="Arial"/>
                <w:sz w:val="19"/>
                <w:szCs w:val="19"/>
              </w:rPr>
            </w:pPr>
          </w:p>
        </w:tc>
        <w:tc>
          <w:tcPr>
            <w:tcW w:w="141" w:type="dxa"/>
            <w:shd w:val="clear" w:color="auto" w:fill="auto"/>
            <w:vAlign w:val="center"/>
          </w:tcPr>
          <w:p w14:paraId="3B5A3E8F" w14:textId="77777777" w:rsidR="00755349" w:rsidRPr="003C6183" w:rsidRDefault="00755349" w:rsidP="00A41CD4">
            <w:pPr>
              <w:spacing w:before="60" w:after="30" w:line="276" w:lineRule="auto"/>
              <w:ind w:left="66"/>
              <w:rPr>
                <w:rFonts w:ascii="Arial" w:hAnsi="Arial" w:cs="Arial"/>
                <w:sz w:val="19"/>
                <w:szCs w:val="19"/>
              </w:rPr>
            </w:pPr>
          </w:p>
        </w:tc>
        <w:tc>
          <w:tcPr>
            <w:tcW w:w="1136" w:type="dxa"/>
            <w:shd w:val="clear" w:color="auto" w:fill="auto"/>
            <w:vAlign w:val="center"/>
          </w:tcPr>
          <w:p w14:paraId="101EBD9B" w14:textId="77777777" w:rsidR="00755349" w:rsidRPr="003C6183" w:rsidRDefault="00755349" w:rsidP="00A41CD4">
            <w:pPr>
              <w:spacing w:before="60" w:after="30" w:line="276" w:lineRule="auto"/>
              <w:ind w:left="66"/>
              <w:rPr>
                <w:rFonts w:ascii="Arial" w:hAnsi="Arial" w:cs="Arial"/>
                <w:sz w:val="19"/>
                <w:szCs w:val="19"/>
              </w:rPr>
            </w:pPr>
          </w:p>
        </w:tc>
      </w:tr>
      <w:tr w:rsidR="00AE49EA" w:rsidRPr="003C6183" w14:paraId="6E7A4163" w14:textId="77777777" w:rsidTr="009A4101">
        <w:trPr>
          <w:cantSplit/>
        </w:trPr>
        <w:tc>
          <w:tcPr>
            <w:tcW w:w="3957" w:type="dxa"/>
            <w:shd w:val="clear" w:color="auto" w:fill="auto"/>
            <w:vAlign w:val="bottom"/>
          </w:tcPr>
          <w:p w14:paraId="6300D02E" w14:textId="77777777" w:rsidR="00AE49EA" w:rsidRPr="003C6183" w:rsidRDefault="00AE49EA" w:rsidP="00AE49EA">
            <w:pPr>
              <w:spacing w:before="60" w:after="30" w:line="276" w:lineRule="auto"/>
              <w:ind w:left="288" w:hanging="288"/>
              <w:rPr>
                <w:rFonts w:ascii="Arial" w:hAnsi="Arial" w:cs="Arial"/>
                <w:sz w:val="19"/>
                <w:szCs w:val="19"/>
              </w:rPr>
            </w:pPr>
            <w:r w:rsidRPr="003C6183">
              <w:rPr>
                <w:rFonts w:ascii="Arial" w:hAnsi="Arial" w:cs="Arial"/>
                <w:b/>
                <w:bCs/>
                <w:sz w:val="19"/>
                <w:szCs w:val="19"/>
              </w:rPr>
              <w:t xml:space="preserve"> </w:t>
            </w:r>
            <w:r w:rsidRPr="003C6183">
              <w:rPr>
                <w:rFonts w:ascii="Arial" w:hAnsi="Arial" w:cs="Arial"/>
                <w:sz w:val="19"/>
                <w:szCs w:val="19"/>
              </w:rPr>
              <w:t>Trade accounts receivable</w:t>
            </w:r>
            <w:r w:rsidRPr="003C6183">
              <w:rPr>
                <w:rFonts w:ascii="Arial" w:hAnsi="Arial" w:cs="Arial"/>
                <w:sz w:val="19"/>
                <w:szCs w:val="19"/>
                <w:cs/>
              </w:rPr>
              <w:t xml:space="preserve"> </w:t>
            </w:r>
          </w:p>
          <w:p w14:paraId="2C3EEA18" w14:textId="2314387D" w:rsidR="00AE49EA" w:rsidRPr="003C6183" w:rsidRDefault="00AE49EA" w:rsidP="00AE49EA">
            <w:pPr>
              <w:spacing w:before="60" w:after="30" w:line="276" w:lineRule="auto"/>
              <w:ind w:left="288" w:hanging="288"/>
              <w:rPr>
                <w:rFonts w:ascii="Arial" w:hAnsi="Arial" w:cs="Arial"/>
                <w:sz w:val="19"/>
                <w:szCs w:val="19"/>
              </w:rPr>
            </w:pPr>
            <w:r w:rsidRPr="003C6183">
              <w:rPr>
                <w:rFonts w:ascii="Arial" w:hAnsi="Arial" w:cs="Arial"/>
                <w:sz w:val="19"/>
                <w:szCs w:val="19"/>
              </w:rPr>
              <w:t xml:space="preserve">     - general customers – net</w:t>
            </w:r>
          </w:p>
        </w:tc>
        <w:tc>
          <w:tcPr>
            <w:tcW w:w="1152" w:type="dxa"/>
          </w:tcPr>
          <w:p w14:paraId="61869A08" w14:textId="77777777" w:rsidR="003C041F" w:rsidRDefault="003C041F" w:rsidP="00AE49EA">
            <w:pPr>
              <w:spacing w:before="60" w:after="30" w:line="276" w:lineRule="auto"/>
              <w:ind w:left="66" w:right="78"/>
              <w:jc w:val="right"/>
              <w:rPr>
                <w:rFonts w:ascii="Arial" w:hAnsi="Arial" w:cs="Arial"/>
                <w:sz w:val="19"/>
                <w:szCs w:val="19"/>
              </w:rPr>
            </w:pPr>
          </w:p>
          <w:p w14:paraId="24D0DEE9" w14:textId="1218EE9C" w:rsidR="00AE49EA" w:rsidRPr="003C6183" w:rsidRDefault="00AE49EA" w:rsidP="00AE49EA">
            <w:pPr>
              <w:spacing w:before="60" w:after="30" w:line="276" w:lineRule="auto"/>
              <w:ind w:left="66" w:right="78"/>
              <w:jc w:val="right"/>
              <w:rPr>
                <w:rFonts w:ascii="Arial" w:hAnsi="Arial" w:cs="Arial"/>
                <w:sz w:val="19"/>
                <w:szCs w:val="19"/>
              </w:rPr>
            </w:pPr>
            <w:r w:rsidRPr="00AE49EA">
              <w:rPr>
                <w:rFonts w:ascii="Arial" w:hAnsi="Arial" w:cs="Arial"/>
                <w:sz w:val="19"/>
                <w:szCs w:val="19"/>
              </w:rPr>
              <w:t>377,846</w:t>
            </w:r>
          </w:p>
        </w:tc>
        <w:tc>
          <w:tcPr>
            <w:tcW w:w="144" w:type="dxa"/>
            <w:gridSpan w:val="2"/>
            <w:shd w:val="clear" w:color="auto" w:fill="auto"/>
          </w:tcPr>
          <w:p w14:paraId="7C045D38" w14:textId="77777777" w:rsidR="00AE49EA" w:rsidRPr="003C6183" w:rsidRDefault="00AE49EA" w:rsidP="00AE49EA">
            <w:pPr>
              <w:spacing w:before="60" w:after="30" w:line="276" w:lineRule="auto"/>
              <w:ind w:left="66" w:right="78"/>
              <w:jc w:val="right"/>
              <w:rPr>
                <w:rFonts w:ascii="Arial" w:hAnsi="Arial" w:cs="Arial"/>
                <w:sz w:val="19"/>
                <w:szCs w:val="19"/>
              </w:rPr>
            </w:pPr>
          </w:p>
        </w:tc>
        <w:tc>
          <w:tcPr>
            <w:tcW w:w="1125" w:type="dxa"/>
            <w:gridSpan w:val="2"/>
            <w:shd w:val="clear" w:color="auto" w:fill="auto"/>
          </w:tcPr>
          <w:p w14:paraId="5E252FB7" w14:textId="77777777" w:rsidR="00AE49EA" w:rsidRPr="003C6183" w:rsidRDefault="00AE49EA" w:rsidP="00AE49EA">
            <w:pPr>
              <w:spacing w:before="60" w:after="30" w:line="276" w:lineRule="auto"/>
              <w:ind w:left="66" w:right="78"/>
              <w:jc w:val="right"/>
              <w:rPr>
                <w:rFonts w:ascii="Arial" w:hAnsi="Arial" w:cs="Arial"/>
                <w:sz w:val="19"/>
                <w:szCs w:val="19"/>
              </w:rPr>
            </w:pPr>
          </w:p>
          <w:p w14:paraId="4E791F9C" w14:textId="53A4617C" w:rsidR="00AE49EA" w:rsidRPr="003C6183" w:rsidRDefault="00AE49EA" w:rsidP="00AE49EA">
            <w:pPr>
              <w:spacing w:before="60" w:after="30" w:line="276" w:lineRule="auto"/>
              <w:ind w:left="66" w:right="78"/>
              <w:jc w:val="right"/>
              <w:rPr>
                <w:rFonts w:ascii="Arial" w:hAnsi="Arial" w:cs="Arial"/>
                <w:sz w:val="19"/>
                <w:szCs w:val="19"/>
              </w:rPr>
            </w:pPr>
            <w:r w:rsidRPr="003C6183">
              <w:rPr>
                <w:rFonts w:ascii="Arial" w:hAnsi="Arial" w:cs="Arial"/>
                <w:sz w:val="19"/>
                <w:szCs w:val="19"/>
              </w:rPr>
              <w:t>335,987</w:t>
            </w:r>
          </w:p>
        </w:tc>
        <w:tc>
          <w:tcPr>
            <w:tcW w:w="142" w:type="dxa"/>
            <w:shd w:val="clear" w:color="auto" w:fill="auto"/>
          </w:tcPr>
          <w:p w14:paraId="17BE7DAA" w14:textId="77777777" w:rsidR="00AE49EA" w:rsidRPr="003C6183" w:rsidRDefault="00AE49EA" w:rsidP="00AE49EA">
            <w:pPr>
              <w:spacing w:before="60" w:after="30" w:line="276" w:lineRule="auto"/>
              <w:ind w:left="66" w:right="78"/>
              <w:jc w:val="right"/>
              <w:rPr>
                <w:rFonts w:ascii="Arial" w:hAnsi="Arial" w:cs="Arial"/>
                <w:sz w:val="19"/>
                <w:szCs w:val="19"/>
              </w:rPr>
            </w:pPr>
          </w:p>
        </w:tc>
        <w:tc>
          <w:tcPr>
            <w:tcW w:w="1109" w:type="dxa"/>
            <w:shd w:val="clear" w:color="auto" w:fill="auto"/>
          </w:tcPr>
          <w:p w14:paraId="5F1EC387" w14:textId="77777777" w:rsidR="003C041F" w:rsidRDefault="003C041F" w:rsidP="00AE49EA">
            <w:pPr>
              <w:spacing w:before="60" w:after="30" w:line="276" w:lineRule="auto"/>
              <w:ind w:left="66" w:right="78"/>
              <w:jc w:val="right"/>
              <w:rPr>
                <w:rFonts w:ascii="Arial" w:hAnsi="Arial" w:cs="Arial"/>
                <w:sz w:val="19"/>
                <w:szCs w:val="19"/>
              </w:rPr>
            </w:pPr>
          </w:p>
          <w:p w14:paraId="01E79C02" w14:textId="0462BFCE" w:rsidR="00AE49EA" w:rsidRPr="0066189E" w:rsidRDefault="00AE49EA" w:rsidP="003C041F">
            <w:pPr>
              <w:spacing w:before="60" w:after="30" w:line="276" w:lineRule="auto"/>
              <w:ind w:left="66" w:right="78"/>
              <w:jc w:val="right"/>
              <w:rPr>
                <w:rFonts w:ascii="Arial" w:hAnsi="Arial" w:cs="Arial"/>
                <w:sz w:val="19"/>
                <w:szCs w:val="19"/>
              </w:rPr>
            </w:pPr>
            <w:r w:rsidRPr="0066189E">
              <w:rPr>
                <w:rFonts w:ascii="Arial" w:hAnsi="Arial" w:cs="Arial"/>
                <w:sz w:val="19"/>
                <w:szCs w:val="19"/>
              </w:rPr>
              <w:t>375,504</w:t>
            </w:r>
          </w:p>
        </w:tc>
        <w:tc>
          <w:tcPr>
            <w:tcW w:w="141" w:type="dxa"/>
            <w:shd w:val="clear" w:color="auto" w:fill="auto"/>
          </w:tcPr>
          <w:p w14:paraId="2D58A383" w14:textId="77777777" w:rsidR="00AE49EA" w:rsidRPr="003C6183" w:rsidRDefault="00AE49EA" w:rsidP="00AE49EA">
            <w:pPr>
              <w:spacing w:before="60" w:after="30" w:line="276" w:lineRule="auto"/>
              <w:ind w:left="66" w:right="78"/>
              <w:jc w:val="right"/>
              <w:rPr>
                <w:rFonts w:ascii="Arial" w:hAnsi="Arial" w:cs="Arial"/>
                <w:sz w:val="19"/>
                <w:szCs w:val="19"/>
              </w:rPr>
            </w:pPr>
          </w:p>
        </w:tc>
        <w:tc>
          <w:tcPr>
            <w:tcW w:w="1136" w:type="dxa"/>
            <w:shd w:val="clear" w:color="auto" w:fill="auto"/>
          </w:tcPr>
          <w:p w14:paraId="342D95B5" w14:textId="77777777" w:rsidR="00AE49EA" w:rsidRPr="003C6183" w:rsidRDefault="00AE49EA" w:rsidP="00AE49EA">
            <w:pPr>
              <w:spacing w:before="60" w:after="30" w:line="276" w:lineRule="auto"/>
              <w:ind w:left="66" w:right="78"/>
              <w:jc w:val="right"/>
              <w:rPr>
                <w:rFonts w:ascii="Arial" w:hAnsi="Arial" w:cs="Arial"/>
                <w:sz w:val="19"/>
                <w:szCs w:val="19"/>
              </w:rPr>
            </w:pPr>
          </w:p>
          <w:p w14:paraId="3C85A791" w14:textId="53D51665" w:rsidR="00AE49EA" w:rsidRPr="003C6183" w:rsidRDefault="00AE49EA" w:rsidP="00AE49EA">
            <w:pPr>
              <w:spacing w:before="60" w:after="30" w:line="276" w:lineRule="auto"/>
              <w:ind w:left="66" w:right="78"/>
              <w:jc w:val="right"/>
              <w:rPr>
                <w:rFonts w:ascii="Arial" w:hAnsi="Arial" w:cs="Arial"/>
                <w:sz w:val="19"/>
                <w:szCs w:val="19"/>
              </w:rPr>
            </w:pPr>
            <w:r w:rsidRPr="003C6183">
              <w:rPr>
                <w:rFonts w:ascii="Arial" w:hAnsi="Arial" w:cs="Arial"/>
                <w:sz w:val="19"/>
                <w:szCs w:val="19"/>
              </w:rPr>
              <w:t>331,202</w:t>
            </w:r>
          </w:p>
        </w:tc>
      </w:tr>
      <w:tr w:rsidR="00CF4282" w:rsidRPr="003C6183" w14:paraId="35D23AEE" w14:textId="77777777" w:rsidTr="005E3825">
        <w:trPr>
          <w:cantSplit/>
        </w:trPr>
        <w:tc>
          <w:tcPr>
            <w:tcW w:w="3957" w:type="dxa"/>
            <w:shd w:val="clear" w:color="auto" w:fill="auto"/>
            <w:vAlign w:val="bottom"/>
          </w:tcPr>
          <w:p w14:paraId="430C87C4" w14:textId="77777777" w:rsidR="00CF4282" w:rsidRPr="003C6183" w:rsidRDefault="00CF4282" w:rsidP="00CF4282">
            <w:pPr>
              <w:pStyle w:val="Footer"/>
              <w:spacing w:before="60" w:after="30" w:line="276" w:lineRule="auto"/>
              <w:ind w:left="52" w:right="-54"/>
              <w:rPr>
                <w:rFonts w:ascii="Arial" w:hAnsi="Arial" w:cs="Arial"/>
                <w:sz w:val="19"/>
                <w:szCs w:val="19"/>
              </w:rPr>
            </w:pPr>
            <w:r w:rsidRPr="003C6183">
              <w:rPr>
                <w:rFonts w:ascii="Arial" w:hAnsi="Arial" w:cs="Arial"/>
                <w:sz w:val="19"/>
                <w:szCs w:val="19"/>
              </w:rPr>
              <w:t xml:space="preserve">Trade accounts receivable </w:t>
            </w:r>
          </w:p>
          <w:p w14:paraId="632B5964" w14:textId="3E7D2BD1" w:rsidR="00CF4282" w:rsidRPr="003C6183" w:rsidRDefault="00CF4282" w:rsidP="00CF4282">
            <w:pPr>
              <w:pStyle w:val="Footer"/>
              <w:spacing w:before="60" w:after="30" w:line="276" w:lineRule="auto"/>
              <w:ind w:left="52" w:right="-54"/>
              <w:rPr>
                <w:rFonts w:ascii="Arial" w:hAnsi="Arial" w:cs="Arial"/>
                <w:sz w:val="19"/>
                <w:szCs w:val="19"/>
                <w:cs/>
              </w:rPr>
            </w:pPr>
            <w:r w:rsidRPr="003C6183">
              <w:rPr>
                <w:rFonts w:ascii="Arial" w:hAnsi="Arial" w:cs="Arial"/>
                <w:sz w:val="19"/>
                <w:szCs w:val="19"/>
              </w:rPr>
              <w:t xml:space="preserve">    - Subsidiary companies</w:t>
            </w:r>
          </w:p>
        </w:tc>
        <w:tc>
          <w:tcPr>
            <w:tcW w:w="1152" w:type="dxa"/>
            <w:shd w:val="clear" w:color="auto" w:fill="auto"/>
            <w:vAlign w:val="bottom"/>
          </w:tcPr>
          <w:p w14:paraId="5C724E1E" w14:textId="12185291" w:rsidR="00CF4282" w:rsidRPr="003C6183" w:rsidRDefault="00CF4282" w:rsidP="00CF4282">
            <w:pPr>
              <w:spacing w:before="60" w:after="30" w:line="276" w:lineRule="auto"/>
              <w:ind w:left="66" w:right="78"/>
              <w:jc w:val="center"/>
              <w:rPr>
                <w:rFonts w:ascii="Arial" w:hAnsi="Arial" w:cs="Arial"/>
                <w:sz w:val="19"/>
                <w:szCs w:val="19"/>
              </w:rPr>
            </w:pPr>
            <w:r w:rsidRPr="003C6183">
              <w:rPr>
                <w:rFonts w:ascii="Arial" w:hAnsi="Arial" w:cs="Arial"/>
                <w:sz w:val="19"/>
                <w:szCs w:val="19"/>
                <w:cs/>
              </w:rPr>
              <w:t xml:space="preserve">     </w:t>
            </w:r>
            <w:r w:rsidRPr="003C6183">
              <w:rPr>
                <w:rFonts w:ascii="Arial" w:hAnsi="Arial" w:cs="Arial"/>
                <w:sz w:val="19"/>
                <w:szCs w:val="19"/>
              </w:rPr>
              <w:t xml:space="preserve"> -</w:t>
            </w:r>
          </w:p>
        </w:tc>
        <w:tc>
          <w:tcPr>
            <w:tcW w:w="144" w:type="dxa"/>
            <w:gridSpan w:val="2"/>
            <w:shd w:val="clear" w:color="auto" w:fill="auto"/>
          </w:tcPr>
          <w:p w14:paraId="282BB795" w14:textId="77777777" w:rsidR="00CF4282" w:rsidRPr="003C6183" w:rsidRDefault="00CF4282" w:rsidP="00CF4282">
            <w:pPr>
              <w:spacing w:before="60" w:after="30" w:line="276" w:lineRule="auto"/>
              <w:ind w:right="78"/>
              <w:jc w:val="right"/>
              <w:rPr>
                <w:rFonts w:ascii="Arial" w:hAnsi="Arial" w:cs="Arial"/>
                <w:sz w:val="19"/>
                <w:szCs w:val="19"/>
              </w:rPr>
            </w:pPr>
          </w:p>
        </w:tc>
        <w:tc>
          <w:tcPr>
            <w:tcW w:w="1125" w:type="dxa"/>
            <w:gridSpan w:val="2"/>
            <w:shd w:val="clear" w:color="auto" w:fill="auto"/>
            <w:vAlign w:val="bottom"/>
          </w:tcPr>
          <w:p w14:paraId="302E8B13" w14:textId="643CC25D" w:rsidR="00CF4282" w:rsidRPr="003C6183" w:rsidRDefault="00CF4282" w:rsidP="00CF4282">
            <w:pPr>
              <w:spacing w:before="60" w:after="30" w:line="276" w:lineRule="auto"/>
              <w:ind w:left="66" w:right="78"/>
              <w:jc w:val="center"/>
              <w:rPr>
                <w:rFonts w:ascii="Arial" w:hAnsi="Arial" w:cs="Arial"/>
                <w:sz w:val="19"/>
                <w:szCs w:val="19"/>
              </w:rPr>
            </w:pPr>
            <w:r w:rsidRPr="003C6183">
              <w:rPr>
                <w:rFonts w:ascii="Arial" w:hAnsi="Arial" w:cs="Arial"/>
                <w:sz w:val="19"/>
                <w:szCs w:val="19"/>
                <w:cs/>
              </w:rPr>
              <w:t xml:space="preserve">     </w:t>
            </w:r>
            <w:r w:rsidRPr="003C6183">
              <w:rPr>
                <w:rFonts w:ascii="Arial" w:hAnsi="Arial" w:cs="Arial"/>
                <w:sz w:val="19"/>
                <w:szCs w:val="19"/>
              </w:rPr>
              <w:t xml:space="preserve"> -</w:t>
            </w:r>
          </w:p>
        </w:tc>
        <w:tc>
          <w:tcPr>
            <w:tcW w:w="142" w:type="dxa"/>
            <w:shd w:val="clear" w:color="auto" w:fill="auto"/>
          </w:tcPr>
          <w:p w14:paraId="049A175F" w14:textId="77777777" w:rsidR="00CF4282" w:rsidRPr="003C6183" w:rsidRDefault="00CF4282" w:rsidP="00CF4282">
            <w:pPr>
              <w:spacing w:before="60" w:after="30" w:line="276" w:lineRule="auto"/>
              <w:ind w:right="78"/>
              <w:jc w:val="right"/>
              <w:rPr>
                <w:rFonts w:ascii="Arial" w:hAnsi="Arial" w:cs="Arial"/>
                <w:sz w:val="19"/>
                <w:szCs w:val="19"/>
              </w:rPr>
            </w:pPr>
          </w:p>
        </w:tc>
        <w:tc>
          <w:tcPr>
            <w:tcW w:w="1109" w:type="dxa"/>
            <w:shd w:val="clear" w:color="auto" w:fill="auto"/>
          </w:tcPr>
          <w:p w14:paraId="27EAAD0F" w14:textId="77777777" w:rsidR="00CF4282" w:rsidRDefault="00CF4282" w:rsidP="00CF4282">
            <w:pPr>
              <w:spacing w:before="60" w:after="30" w:line="276" w:lineRule="auto"/>
              <w:ind w:left="66" w:right="78"/>
              <w:jc w:val="right"/>
              <w:rPr>
                <w:rFonts w:ascii="Arial" w:hAnsi="Arial" w:cs="Arial"/>
                <w:sz w:val="19"/>
                <w:szCs w:val="19"/>
              </w:rPr>
            </w:pPr>
          </w:p>
          <w:p w14:paraId="267F4538" w14:textId="3C4E6E4F" w:rsidR="00CF4282" w:rsidRPr="003C6183" w:rsidRDefault="00CF4282" w:rsidP="00CF4282">
            <w:pPr>
              <w:spacing w:before="60" w:after="30" w:line="276" w:lineRule="auto"/>
              <w:ind w:left="66" w:right="78"/>
              <w:jc w:val="right"/>
              <w:rPr>
                <w:rFonts w:ascii="Arial" w:hAnsi="Arial" w:cs="Arial"/>
                <w:sz w:val="19"/>
                <w:szCs w:val="19"/>
              </w:rPr>
            </w:pPr>
            <w:r w:rsidRPr="0066189E">
              <w:rPr>
                <w:rFonts w:ascii="Arial" w:hAnsi="Arial" w:cs="Arial"/>
                <w:sz w:val="19"/>
                <w:szCs w:val="19"/>
              </w:rPr>
              <w:t>502</w:t>
            </w:r>
          </w:p>
        </w:tc>
        <w:tc>
          <w:tcPr>
            <w:tcW w:w="141" w:type="dxa"/>
            <w:shd w:val="clear" w:color="auto" w:fill="auto"/>
          </w:tcPr>
          <w:p w14:paraId="7B8F4789" w14:textId="77777777" w:rsidR="00CF4282" w:rsidRPr="003C6183" w:rsidRDefault="00CF4282" w:rsidP="00CF4282">
            <w:pPr>
              <w:spacing w:before="60" w:after="30" w:line="276" w:lineRule="auto"/>
              <w:ind w:right="78"/>
              <w:jc w:val="right"/>
              <w:rPr>
                <w:rFonts w:ascii="Arial" w:hAnsi="Arial" w:cs="Arial"/>
                <w:sz w:val="19"/>
                <w:szCs w:val="19"/>
              </w:rPr>
            </w:pPr>
          </w:p>
        </w:tc>
        <w:tc>
          <w:tcPr>
            <w:tcW w:w="1136" w:type="dxa"/>
            <w:shd w:val="clear" w:color="auto" w:fill="auto"/>
          </w:tcPr>
          <w:p w14:paraId="56E92DB6" w14:textId="77777777" w:rsidR="00CF4282" w:rsidRDefault="00CF4282" w:rsidP="00CF4282">
            <w:pPr>
              <w:spacing w:before="60" w:after="30" w:line="276" w:lineRule="auto"/>
              <w:ind w:left="66" w:right="78"/>
              <w:jc w:val="right"/>
              <w:rPr>
                <w:rFonts w:ascii="Arial" w:hAnsi="Arial" w:cs="Arial"/>
                <w:sz w:val="19"/>
                <w:szCs w:val="19"/>
              </w:rPr>
            </w:pPr>
          </w:p>
          <w:p w14:paraId="42B85CF0" w14:textId="70FDE28D" w:rsidR="00CF4282" w:rsidRPr="003C6183" w:rsidRDefault="00CF4282" w:rsidP="00CF4282">
            <w:pPr>
              <w:spacing w:before="60" w:after="30" w:line="276" w:lineRule="auto"/>
              <w:ind w:left="66" w:right="78"/>
              <w:jc w:val="right"/>
              <w:rPr>
                <w:rFonts w:ascii="Arial" w:hAnsi="Arial" w:cs="Arial"/>
                <w:sz w:val="19"/>
                <w:szCs w:val="19"/>
              </w:rPr>
            </w:pPr>
            <w:r w:rsidRPr="003C6183">
              <w:rPr>
                <w:rFonts w:ascii="Arial" w:hAnsi="Arial" w:cs="Arial"/>
                <w:sz w:val="19"/>
                <w:szCs w:val="19"/>
              </w:rPr>
              <w:t>16,418</w:t>
            </w:r>
          </w:p>
        </w:tc>
      </w:tr>
      <w:tr w:rsidR="00AE49EA" w:rsidRPr="003C6183" w14:paraId="1D3B1AD1" w14:textId="77777777" w:rsidTr="008D09F8">
        <w:trPr>
          <w:cantSplit/>
        </w:trPr>
        <w:tc>
          <w:tcPr>
            <w:tcW w:w="3957" w:type="dxa"/>
            <w:shd w:val="clear" w:color="auto" w:fill="auto"/>
            <w:vAlign w:val="bottom"/>
          </w:tcPr>
          <w:p w14:paraId="140B5EE1" w14:textId="77777777" w:rsidR="00AE49EA" w:rsidRPr="003C6183" w:rsidRDefault="00AE49EA" w:rsidP="00AE49EA">
            <w:pPr>
              <w:pStyle w:val="Footer"/>
              <w:spacing w:before="60" w:after="30" w:line="276" w:lineRule="auto"/>
              <w:ind w:left="52" w:right="-54"/>
              <w:rPr>
                <w:rFonts w:ascii="Arial" w:hAnsi="Arial" w:cs="Arial"/>
                <w:sz w:val="19"/>
                <w:szCs w:val="19"/>
              </w:rPr>
            </w:pPr>
            <w:r w:rsidRPr="003C6183">
              <w:rPr>
                <w:rFonts w:ascii="Arial" w:hAnsi="Arial" w:cs="Arial"/>
                <w:sz w:val="19"/>
                <w:szCs w:val="19"/>
              </w:rPr>
              <w:t xml:space="preserve">Trade accounts receivable </w:t>
            </w:r>
          </w:p>
          <w:p w14:paraId="60B58117" w14:textId="51ED49BB" w:rsidR="00AE49EA" w:rsidRPr="003C6183" w:rsidRDefault="00AE49EA" w:rsidP="00AE49EA">
            <w:pPr>
              <w:pStyle w:val="Footer"/>
              <w:spacing w:before="60" w:after="30" w:line="276" w:lineRule="auto"/>
              <w:ind w:left="52" w:right="-54"/>
              <w:rPr>
                <w:rFonts w:ascii="Arial" w:hAnsi="Arial" w:cs="Arial"/>
                <w:sz w:val="19"/>
                <w:szCs w:val="19"/>
              </w:rPr>
            </w:pPr>
            <w:r w:rsidRPr="003C6183">
              <w:rPr>
                <w:rFonts w:ascii="Arial" w:hAnsi="Arial" w:cs="Arial"/>
                <w:sz w:val="19"/>
                <w:szCs w:val="19"/>
              </w:rPr>
              <w:t xml:space="preserve">    - related companies</w:t>
            </w:r>
          </w:p>
        </w:tc>
        <w:tc>
          <w:tcPr>
            <w:tcW w:w="1152" w:type="dxa"/>
            <w:shd w:val="clear" w:color="auto" w:fill="auto"/>
          </w:tcPr>
          <w:p w14:paraId="5571F0D5" w14:textId="77777777" w:rsidR="004058FA" w:rsidRDefault="004058FA" w:rsidP="00AE49EA">
            <w:pPr>
              <w:spacing w:before="60" w:after="30" w:line="276" w:lineRule="auto"/>
              <w:ind w:left="66" w:right="78"/>
              <w:jc w:val="right"/>
              <w:rPr>
                <w:rFonts w:ascii="Arial" w:hAnsi="Arial" w:cs="Arial"/>
                <w:sz w:val="19"/>
                <w:szCs w:val="19"/>
              </w:rPr>
            </w:pPr>
          </w:p>
          <w:p w14:paraId="2E262FDD" w14:textId="554BBBD6" w:rsidR="00AE49EA" w:rsidRPr="003C6183" w:rsidRDefault="00AE49EA" w:rsidP="00AE49EA">
            <w:pPr>
              <w:spacing w:before="60" w:after="30" w:line="276" w:lineRule="auto"/>
              <w:ind w:left="66" w:right="78"/>
              <w:jc w:val="right"/>
              <w:rPr>
                <w:rFonts w:ascii="Arial" w:hAnsi="Arial" w:cs="Arial"/>
                <w:sz w:val="19"/>
                <w:szCs w:val="19"/>
              </w:rPr>
            </w:pPr>
            <w:r w:rsidRPr="00AE49EA">
              <w:rPr>
                <w:rFonts w:ascii="Arial" w:hAnsi="Arial" w:cs="Arial"/>
                <w:sz w:val="19"/>
                <w:szCs w:val="19"/>
              </w:rPr>
              <w:t>982</w:t>
            </w:r>
          </w:p>
        </w:tc>
        <w:tc>
          <w:tcPr>
            <w:tcW w:w="144" w:type="dxa"/>
            <w:gridSpan w:val="2"/>
            <w:shd w:val="clear" w:color="auto" w:fill="auto"/>
          </w:tcPr>
          <w:p w14:paraId="0A070954" w14:textId="77777777" w:rsidR="00AE49EA" w:rsidRPr="003C6183" w:rsidRDefault="00AE49EA" w:rsidP="00AE49EA">
            <w:pPr>
              <w:spacing w:before="60" w:after="30" w:line="276" w:lineRule="auto"/>
              <w:ind w:right="78"/>
              <w:jc w:val="right"/>
              <w:rPr>
                <w:rFonts w:ascii="Arial" w:hAnsi="Arial" w:cs="Arial"/>
                <w:sz w:val="19"/>
                <w:szCs w:val="19"/>
              </w:rPr>
            </w:pPr>
          </w:p>
        </w:tc>
        <w:tc>
          <w:tcPr>
            <w:tcW w:w="1125" w:type="dxa"/>
            <w:gridSpan w:val="2"/>
            <w:tcBorders>
              <w:bottom w:val="single" w:sz="4" w:space="0" w:color="auto"/>
            </w:tcBorders>
            <w:shd w:val="clear" w:color="auto" w:fill="auto"/>
            <w:vAlign w:val="bottom"/>
          </w:tcPr>
          <w:p w14:paraId="4AFD9F66" w14:textId="09F94E58" w:rsidR="00AE49EA" w:rsidRPr="003C6183" w:rsidRDefault="00AE49EA" w:rsidP="00AE49EA">
            <w:pPr>
              <w:spacing w:before="60" w:after="30" w:line="276" w:lineRule="auto"/>
              <w:ind w:left="66" w:right="78"/>
              <w:jc w:val="right"/>
              <w:rPr>
                <w:rFonts w:ascii="Arial" w:hAnsi="Arial" w:cs="Arial"/>
                <w:sz w:val="19"/>
                <w:szCs w:val="19"/>
              </w:rPr>
            </w:pPr>
            <w:r w:rsidRPr="003C6183">
              <w:rPr>
                <w:rFonts w:ascii="Arial" w:hAnsi="Arial" w:cs="Arial"/>
                <w:sz w:val="19"/>
                <w:szCs w:val="19"/>
              </w:rPr>
              <w:t>2,796</w:t>
            </w:r>
          </w:p>
        </w:tc>
        <w:tc>
          <w:tcPr>
            <w:tcW w:w="142" w:type="dxa"/>
            <w:shd w:val="clear" w:color="auto" w:fill="auto"/>
          </w:tcPr>
          <w:p w14:paraId="7ED8FB9F" w14:textId="77777777" w:rsidR="00AE49EA" w:rsidRPr="003C6183" w:rsidRDefault="00AE49EA" w:rsidP="00AE49EA">
            <w:pPr>
              <w:spacing w:before="60" w:after="30" w:line="276" w:lineRule="auto"/>
              <w:ind w:right="78"/>
              <w:jc w:val="right"/>
              <w:rPr>
                <w:rFonts w:ascii="Arial" w:hAnsi="Arial" w:cs="Arial"/>
                <w:sz w:val="19"/>
                <w:szCs w:val="19"/>
              </w:rPr>
            </w:pPr>
          </w:p>
        </w:tc>
        <w:tc>
          <w:tcPr>
            <w:tcW w:w="1109" w:type="dxa"/>
            <w:tcBorders>
              <w:bottom w:val="single" w:sz="4" w:space="0" w:color="auto"/>
            </w:tcBorders>
            <w:shd w:val="clear" w:color="auto" w:fill="auto"/>
          </w:tcPr>
          <w:p w14:paraId="19EA870D" w14:textId="77777777" w:rsidR="004058FA" w:rsidRDefault="004058FA" w:rsidP="00AE49EA">
            <w:pPr>
              <w:spacing w:before="60" w:after="30" w:line="276" w:lineRule="auto"/>
              <w:ind w:left="66" w:right="78"/>
              <w:jc w:val="right"/>
              <w:rPr>
                <w:rFonts w:ascii="Arial" w:hAnsi="Arial" w:cs="Arial"/>
                <w:sz w:val="19"/>
                <w:szCs w:val="19"/>
              </w:rPr>
            </w:pPr>
          </w:p>
          <w:p w14:paraId="6539EE5B" w14:textId="2D61BF09" w:rsidR="00AE49EA" w:rsidRPr="003C6183" w:rsidRDefault="00AE49EA" w:rsidP="00AE49EA">
            <w:pPr>
              <w:spacing w:before="60" w:after="30" w:line="276" w:lineRule="auto"/>
              <w:ind w:left="66" w:right="78"/>
              <w:jc w:val="right"/>
              <w:rPr>
                <w:rFonts w:ascii="Arial" w:hAnsi="Arial" w:cs="Arial"/>
                <w:sz w:val="19"/>
                <w:szCs w:val="19"/>
              </w:rPr>
            </w:pPr>
            <w:r w:rsidRPr="0066189E">
              <w:rPr>
                <w:rFonts w:ascii="Arial" w:hAnsi="Arial" w:cs="Arial"/>
                <w:sz w:val="19"/>
                <w:szCs w:val="19"/>
              </w:rPr>
              <w:t>98</w:t>
            </w:r>
            <w:r>
              <w:rPr>
                <w:rFonts w:ascii="Arial" w:hAnsi="Arial" w:cs="Arial"/>
                <w:sz w:val="19"/>
                <w:szCs w:val="19"/>
              </w:rPr>
              <w:t>2</w:t>
            </w:r>
          </w:p>
        </w:tc>
        <w:tc>
          <w:tcPr>
            <w:tcW w:w="141" w:type="dxa"/>
            <w:shd w:val="clear" w:color="auto" w:fill="auto"/>
          </w:tcPr>
          <w:p w14:paraId="7A7A12F7" w14:textId="77777777" w:rsidR="00AE49EA" w:rsidRPr="003C6183" w:rsidRDefault="00AE49EA" w:rsidP="00AE49EA">
            <w:pPr>
              <w:spacing w:before="60" w:after="30" w:line="276" w:lineRule="auto"/>
              <w:ind w:right="78"/>
              <w:jc w:val="right"/>
              <w:rPr>
                <w:rFonts w:ascii="Arial" w:hAnsi="Arial" w:cs="Arial"/>
                <w:sz w:val="19"/>
                <w:szCs w:val="19"/>
              </w:rPr>
            </w:pPr>
          </w:p>
        </w:tc>
        <w:tc>
          <w:tcPr>
            <w:tcW w:w="1136" w:type="dxa"/>
            <w:tcBorders>
              <w:bottom w:val="single" w:sz="4" w:space="0" w:color="auto"/>
            </w:tcBorders>
            <w:shd w:val="clear" w:color="auto" w:fill="auto"/>
          </w:tcPr>
          <w:p w14:paraId="77FB2636" w14:textId="77777777" w:rsidR="00AE49EA" w:rsidRDefault="00AE49EA" w:rsidP="00AE49EA">
            <w:pPr>
              <w:spacing w:before="60" w:after="30" w:line="276" w:lineRule="auto"/>
              <w:ind w:left="66" w:right="78"/>
              <w:jc w:val="center"/>
              <w:rPr>
                <w:rFonts w:ascii="Arial" w:hAnsi="Arial" w:cs="Arial"/>
                <w:sz w:val="19"/>
                <w:szCs w:val="19"/>
              </w:rPr>
            </w:pPr>
          </w:p>
          <w:p w14:paraId="38367BE0" w14:textId="43F06262" w:rsidR="00AE49EA" w:rsidRPr="003C6183" w:rsidRDefault="00AE49EA" w:rsidP="00AE49EA">
            <w:pPr>
              <w:spacing w:before="60" w:after="30" w:line="276" w:lineRule="auto"/>
              <w:ind w:left="66" w:right="78"/>
              <w:jc w:val="right"/>
              <w:rPr>
                <w:rFonts w:ascii="Arial" w:hAnsi="Arial" w:cs="Arial"/>
                <w:sz w:val="19"/>
                <w:szCs w:val="19"/>
              </w:rPr>
            </w:pPr>
            <w:r w:rsidRPr="003C6183">
              <w:rPr>
                <w:rFonts w:ascii="Arial" w:hAnsi="Arial" w:cs="Arial"/>
                <w:sz w:val="19"/>
                <w:szCs w:val="19"/>
              </w:rPr>
              <w:t>2,796</w:t>
            </w:r>
          </w:p>
        </w:tc>
      </w:tr>
      <w:tr w:rsidR="00AE49EA" w:rsidRPr="003C6183" w14:paraId="407796A7" w14:textId="77777777" w:rsidTr="008D09F8">
        <w:trPr>
          <w:cantSplit/>
        </w:trPr>
        <w:tc>
          <w:tcPr>
            <w:tcW w:w="3957" w:type="dxa"/>
            <w:shd w:val="clear" w:color="auto" w:fill="auto"/>
            <w:vAlign w:val="bottom"/>
          </w:tcPr>
          <w:p w14:paraId="1208270C" w14:textId="46F8D950" w:rsidR="00AE49EA" w:rsidRPr="003C6183" w:rsidRDefault="00AE49EA" w:rsidP="00AE49EA">
            <w:pPr>
              <w:pStyle w:val="Footer"/>
              <w:spacing w:before="60" w:after="30" w:line="276" w:lineRule="auto"/>
              <w:ind w:left="52" w:right="-54"/>
              <w:rPr>
                <w:rFonts w:ascii="Arial" w:hAnsi="Arial" w:cs="Arial"/>
                <w:sz w:val="19"/>
                <w:szCs w:val="19"/>
              </w:rPr>
            </w:pPr>
            <w:r w:rsidRPr="003C6183">
              <w:rPr>
                <w:rFonts w:ascii="Arial" w:hAnsi="Arial" w:cs="Arial"/>
                <w:sz w:val="19"/>
                <w:szCs w:val="19"/>
                <w:cs/>
              </w:rPr>
              <w:t xml:space="preserve">     </w:t>
            </w:r>
            <w:r w:rsidRPr="003C6183">
              <w:rPr>
                <w:rFonts w:ascii="Arial" w:hAnsi="Arial" w:cs="Arial"/>
                <w:sz w:val="19"/>
                <w:szCs w:val="19"/>
              </w:rPr>
              <w:t>Total</w:t>
            </w:r>
          </w:p>
        </w:tc>
        <w:tc>
          <w:tcPr>
            <w:tcW w:w="1152" w:type="dxa"/>
            <w:tcBorders>
              <w:top w:val="single" w:sz="4" w:space="0" w:color="auto"/>
              <w:bottom w:val="single" w:sz="4" w:space="0" w:color="auto"/>
            </w:tcBorders>
          </w:tcPr>
          <w:p w14:paraId="5DCEA836" w14:textId="747F4681" w:rsidR="00AE49EA" w:rsidRPr="003C6183" w:rsidRDefault="00AE49EA" w:rsidP="00AE49EA">
            <w:pPr>
              <w:spacing w:before="60" w:after="30" w:line="276" w:lineRule="auto"/>
              <w:ind w:left="66" w:right="78"/>
              <w:jc w:val="right"/>
              <w:rPr>
                <w:rFonts w:ascii="Arial" w:hAnsi="Arial" w:cs="Arial"/>
                <w:sz w:val="19"/>
                <w:szCs w:val="19"/>
              </w:rPr>
            </w:pPr>
            <w:r w:rsidRPr="00AE49EA">
              <w:rPr>
                <w:rFonts w:ascii="Arial" w:hAnsi="Arial" w:cs="Arial"/>
                <w:sz w:val="19"/>
                <w:szCs w:val="19"/>
              </w:rPr>
              <w:t>378,828</w:t>
            </w:r>
          </w:p>
        </w:tc>
        <w:tc>
          <w:tcPr>
            <w:tcW w:w="144" w:type="dxa"/>
            <w:gridSpan w:val="2"/>
            <w:shd w:val="clear" w:color="auto" w:fill="auto"/>
          </w:tcPr>
          <w:p w14:paraId="5C1809F0" w14:textId="77777777" w:rsidR="00AE49EA" w:rsidRPr="003C6183" w:rsidRDefault="00AE49EA" w:rsidP="00AE49EA">
            <w:pPr>
              <w:spacing w:before="60" w:after="30" w:line="276" w:lineRule="auto"/>
              <w:ind w:right="78"/>
              <w:jc w:val="right"/>
              <w:rPr>
                <w:rFonts w:ascii="Arial" w:hAnsi="Arial" w:cs="Arial"/>
                <w:sz w:val="19"/>
                <w:szCs w:val="19"/>
              </w:rPr>
            </w:pPr>
          </w:p>
        </w:tc>
        <w:tc>
          <w:tcPr>
            <w:tcW w:w="1125" w:type="dxa"/>
            <w:gridSpan w:val="2"/>
            <w:tcBorders>
              <w:top w:val="single" w:sz="4" w:space="0" w:color="auto"/>
              <w:bottom w:val="single" w:sz="4" w:space="0" w:color="auto"/>
            </w:tcBorders>
            <w:shd w:val="clear" w:color="auto" w:fill="auto"/>
            <w:vAlign w:val="bottom"/>
          </w:tcPr>
          <w:p w14:paraId="214232BA" w14:textId="3C3F304E" w:rsidR="00AE49EA" w:rsidRPr="003C6183" w:rsidRDefault="00AE49EA" w:rsidP="00AE49EA">
            <w:pPr>
              <w:spacing w:before="60" w:after="30" w:line="276" w:lineRule="auto"/>
              <w:ind w:right="78"/>
              <w:jc w:val="right"/>
              <w:rPr>
                <w:rFonts w:ascii="Arial" w:hAnsi="Arial" w:cs="Arial"/>
                <w:sz w:val="19"/>
                <w:szCs w:val="19"/>
              </w:rPr>
            </w:pPr>
            <w:r w:rsidRPr="003C6183">
              <w:rPr>
                <w:rFonts w:ascii="Arial" w:hAnsi="Arial" w:cs="Arial"/>
                <w:sz w:val="19"/>
                <w:szCs w:val="19"/>
              </w:rPr>
              <w:t>338,783</w:t>
            </w:r>
          </w:p>
        </w:tc>
        <w:tc>
          <w:tcPr>
            <w:tcW w:w="142" w:type="dxa"/>
            <w:shd w:val="clear" w:color="auto" w:fill="auto"/>
          </w:tcPr>
          <w:p w14:paraId="03A0CAB0" w14:textId="77777777" w:rsidR="00AE49EA" w:rsidRPr="003C6183" w:rsidRDefault="00AE49EA" w:rsidP="00AE49EA">
            <w:pPr>
              <w:spacing w:before="60" w:after="30" w:line="276" w:lineRule="auto"/>
              <w:ind w:right="78"/>
              <w:jc w:val="right"/>
              <w:rPr>
                <w:rFonts w:ascii="Arial" w:hAnsi="Arial" w:cs="Arial"/>
                <w:sz w:val="19"/>
                <w:szCs w:val="19"/>
              </w:rPr>
            </w:pPr>
          </w:p>
        </w:tc>
        <w:tc>
          <w:tcPr>
            <w:tcW w:w="1109" w:type="dxa"/>
            <w:tcBorders>
              <w:top w:val="single" w:sz="4" w:space="0" w:color="auto"/>
              <w:bottom w:val="single" w:sz="4" w:space="0" w:color="auto"/>
            </w:tcBorders>
            <w:shd w:val="clear" w:color="auto" w:fill="auto"/>
          </w:tcPr>
          <w:p w14:paraId="4A8C6F7E" w14:textId="4B5A7A14" w:rsidR="00AE49EA" w:rsidRPr="003C6183" w:rsidRDefault="00AE49EA" w:rsidP="00AE49EA">
            <w:pPr>
              <w:spacing w:before="60" w:after="30" w:line="276" w:lineRule="auto"/>
              <w:ind w:left="66" w:right="78"/>
              <w:jc w:val="right"/>
              <w:rPr>
                <w:rFonts w:ascii="Arial" w:hAnsi="Arial" w:cs="Arial"/>
                <w:sz w:val="19"/>
                <w:szCs w:val="19"/>
              </w:rPr>
            </w:pPr>
            <w:r w:rsidRPr="0066189E">
              <w:rPr>
                <w:rFonts w:ascii="Arial" w:hAnsi="Arial" w:cs="Arial"/>
                <w:sz w:val="19"/>
                <w:szCs w:val="19"/>
              </w:rPr>
              <w:t>376,988</w:t>
            </w:r>
          </w:p>
        </w:tc>
        <w:tc>
          <w:tcPr>
            <w:tcW w:w="141" w:type="dxa"/>
            <w:shd w:val="clear" w:color="auto" w:fill="auto"/>
          </w:tcPr>
          <w:p w14:paraId="089E1F66" w14:textId="77777777" w:rsidR="00AE49EA" w:rsidRPr="003C6183" w:rsidRDefault="00AE49EA" w:rsidP="00AE49EA">
            <w:pPr>
              <w:spacing w:before="60" w:after="30" w:line="276" w:lineRule="auto"/>
              <w:ind w:right="78"/>
              <w:jc w:val="right"/>
              <w:rPr>
                <w:rFonts w:ascii="Arial" w:hAnsi="Arial" w:cs="Arial"/>
                <w:sz w:val="19"/>
                <w:szCs w:val="19"/>
              </w:rPr>
            </w:pPr>
          </w:p>
        </w:tc>
        <w:tc>
          <w:tcPr>
            <w:tcW w:w="1136" w:type="dxa"/>
            <w:tcBorders>
              <w:top w:val="single" w:sz="4" w:space="0" w:color="auto"/>
              <w:bottom w:val="single" w:sz="4" w:space="0" w:color="auto"/>
            </w:tcBorders>
            <w:shd w:val="clear" w:color="auto" w:fill="auto"/>
          </w:tcPr>
          <w:p w14:paraId="352751BD" w14:textId="48B3F537" w:rsidR="00AE49EA" w:rsidRPr="003C6183" w:rsidRDefault="00AE49EA" w:rsidP="00AE49EA">
            <w:pPr>
              <w:spacing w:before="60" w:after="30" w:line="276" w:lineRule="auto"/>
              <w:ind w:left="66" w:right="78"/>
              <w:jc w:val="right"/>
              <w:rPr>
                <w:rFonts w:ascii="Arial" w:hAnsi="Arial" w:cs="Arial"/>
                <w:sz w:val="19"/>
                <w:szCs w:val="19"/>
              </w:rPr>
            </w:pPr>
            <w:r w:rsidRPr="003C6183">
              <w:rPr>
                <w:rFonts w:ascii="Arial" w:hAnsi="Arial" w:cs="Arial"/>
                <w:sz w:val="19"/>
                <w:szCs w:val="19"/>
              </w:rPr>
              <w:t>350,416</w:t>
            </w:r>
          </w:p>
        </w:tc>
      </w:tr>
      <w:tr w:rsidR="00AE49EA" w:rsidRPr="003C6183" w14:paraId="01A7D22D" w14:textId="77777777" w:rsidTr="008D09F8">
        <w:trPr>
          <w:cantSplit/>
        </w:trPr>
        <w:tc>
          <w:tcPr>
            <w:tcW w:w="3957" w:type="dxa"/>
            <w:shd w:val="clear" w:color="auto" w:fill="auto"/>
            <w:vAlign w:val="bottom"/>
          </w:tcPr>
          <w:p w14:paraId="406201E6" w14:textId="77777777" w:rsidR="00AE49EA" w:rsidRPr="003C6183" w:rsidRDefault="00AE49EA" w:rsidP="00AE49EA">
            <w:pPr>
              <w:pStyle w:val="Footer"/>
              <w:spacing w:before="60" w:after="30" w:line="276" w:lineRule="auto"/>
              <w:ind w:left="52" w:right="-54"/>
              <w:rPr>
                <w:rFonts w:ascii="Arial" w:hAnsi="Arial" w:cs="Arial"/>
                <w:sz w:val="19"/>
                <w:szCs w:val="19"/>
              </w:rPr>
            </w:pPr>
          </w:p>
        </w:tc>
        <w:tc>
          <w:tcPr>
            <w:tcW w:w="1152" w:type="dxa"/>
            <w:tcBorders>
              <w:top w:val="single" w:sz="4" w:space="0" w:color="auto"/>
            </w:tcBorders>
          </w:tcPr>
          <w:p w14:paraId="0AEFAD59" w14:textId="77777777" w:rsidR="00AE49EA" w:rsidRPr="003C6183" w:rsidRDefault="00AE49EA" w:rsidP="00AE49EA">
            <w:pPr>
              <w:spacing w:before="60" w:after="30" w:line="276" w:lineRule="auto"/>
              <w:ind w:left="66" w:right="78"/>
              <w:jc w:val="right"/>
              <w:rPr>
                <w:rFonts w:ascii="Arial" w:hAnsi="Arial" w:cs="Arial"/>
                <w:sz w:val="19"/>
                <w:szCs w:val="19"/>
              </w:rPr>
            </w:pPr>
          </w:p>
        </w:tc>
        <w:tc>
          <w:tcPr>
            <w:tcW w:w="144" w:type="dxa"/>
            <w:gridSpan w:val="2"/>
            <w:shd w:val="clear" w:color="auto" w:fill="auto"/>
          </w:tcPr>
          <w:p w14:paraId="27D9EC2D" w14:textId="77777777" w:rsidR="00AE49EA" w:rsidRPr="003C6183" w:rsidRDefault="00AE49EA" w:rsidP="00AE49EA">
            <w:pPr>
              <w:spacing w:before="60" w:after="30" w:line="276" w:lineRule="auto"/>
              <w:ind w:right="78"/>
              <w:jc w:val="right"/>
              <w:rPr>
                <w:rFonts w:ascii="Arial" w:hAnsi="Arial" w:cs="Arial"/>
                <w:sz w:val="19"/>
                <w:szCs w:val="19"/>
              </w:rPr>
            </w:pPr>
          </w:p>
        </w:tc>
        <w:tc>
          <w:tcPr>
            <w:tcW w:w="1125" w:type="dxa"/>
            <w:gridSpan w:val="2"/>
            <w:tcBorders>
              <w:top w:val="single" w:sz="4" w:space="0" w:color="auto"/>
            </w:tcBorders>
            <w:shd w:val="clear" w:color="auto" w:fill="auto"/>
            <w:vAlign w:val="bottom"/>
          </w:tcPr>
          <w:p w14:paraId="6E4640B4" w14:textId="77777777" w:rsidR="00AE49EA" w:rsidRPr="003C6183" w:rsidRDefault="00AE49EA" w:rsidP="00AE49EA">
            <w:pPr>
              <w:spacing w:before="60" w:after="30" w:line="276" w:lineRule="auto"/>
              <w:ind w:right="78"/>
              <w:jc w:val="right"/>
              <w:rPr>
                <w:rFonts w:ascii="Arial" w:hAnsi="Arial" w:cs="Arial"/>
                <w:sz w:val="19"/>
                <w:szCs w:val="19"/>
              </w:rPr>
            </w:pPr>
          </w:p>
        </w:tc>
        <w:tc>
          <w:tcPr>
            <w:tcW w:w="142" w:type="dxa"/>
            <w:shd w:val="clear" w:color="auto" w:fill="auto"/>
          </w:tcPr>
          <w:p w14:paraId="182D28BD" w14:textId="77777777" w:rsidR="00AE49EA" w:rsidRPr="003C6183" w:rsidRDefault="00AE49EA" w:rsidP="00AE49EA">
            <w:pPr>
              <w:spacing w:before="60" w:after="30" w:line="276" w:lineRule="auto"/>
              <w:ind w:right="78"/>
              <w:jc w:val="right"/>
              <w:rPr>
                <w:rFonts w:ascii="Arial" w:hAnsi="Arial" w:cs="Arial"/>
                <w:sz w:val="19"/>
                <w:szCs w:val="19"/>
              </w:rPr>
            </w:pPr>
          </w:p>
        </w:tc>
        <w:tc>
          <w:tcPr>
            <w:tcW w:w="1109" w:type="dxa"/>
            <w:tcBorders>
              <w:top w:val="single" w:sz="4" w:space="0" w:color="auto"/>
            </w:tcBorders>
            <w:shd w:val="clear" w:color="auto" w:fill="auto"/>
          </w:tcPr>
          <w:p w14:paraId="17808B24" w14:textId="4D39BF02" w:rsidR="00AE49EA" w:rsidRPr="003C6183" w:rsidRDefault="00AE49EA" w:rsidP="00AE49EA">
            <w:pPr>
              <w:spacing w:before="60" w:after="30" w:line="276" w:lineRule="auto"/>
              <w:ind w:left="66" w:right="78"/>
              <w:jc w:val="right"/>
              <w:rPr>
                <w:rFonts w:ascii="Arial" w:hAnsi="Arial" w:cs="Arial"/>
                <w:sz w:val="19"/>
                <w:szCs w:val="19"/>
              </w:rPr>
            </w:pPr>
          </w:p>
        </w:tc>
        <w:tc>
          <w:tcPr>
            <w:tcW w:w="141" w:type="dxa"/>
            <w:shd w:val="clear" w:color="auto" w:fill="auto"/>
          </w:tcPr>
          <w:p w14:paraId="3966AB8F" w14:textId="77777777" w:rsidR="00AE49EA" w:rsidRPr="003C6183" w:rsidRDefault="00AE49EA" w:rsidP="00AE49EA">
            <w:pPr>
              <w:spacing w:before="60" w:after="30" w:line="276" w:lineRule="auto"/>
              <w:ind w:right="78"/>
              <w:jc w:val="right"/>
              <w:rPr>
                <w:rFonts w:ascii="Arial" w:hAnsi="Arial" w:cs="Arial"/>
                <w:sz w:val="19"/>
                <w:szCs w:val="19"/>
              </w:rPr>
            </w:pPr>
          </w:p>
        </w:tc>
        <w:tc>
          <w:tcPr>
            <w:tcW w:w="1136" w:type="dxa"/>
            <w:tcBorders>
              <w:top w:val="single" w:sz="4" w:space="0" w:color="auto"/>
            </w:tcBorders>
            <w:shd w:val="clear" w:color="auto" w:fill="auto"/>
          </w:tcPr>
          <w:p w14:paraId="32D071BB" w14:textId="77777777" w:rsidR="00AE49EA" w:rsidRPr="003C6183" w:rsidRDefault="00AE49EA" w:rsidP="00AE49EA">
            <w:pPr>
              <w:spacing w:before="60" w:after="30" w:line="276" w:lineRule="auto"/>
              <w:ind w:right="78"/>
              <w:jc w:val="right"/>
              <w:rPr>
                <w:rFonts w:ascii="Arial" w:hAnsi="Arial" w:cs="Arial"/>
                <w:sz w:val="19"/>
                <w:szCs w:val="19"/>
              </w:rPr>
            </w:pPr>
          </w:p>
        </w:tc>
      </w:tr>
      <w:tr w:rsidR="002800B5" w:rsidRPr="003C6183" w14:paraId="76A28BBC" w14:textId="77777777" w:rsidTr="00785787">
        <w:trPr>
          <w:cantSplit/>
        </w:trPr>
        <w:tc>
          <w:tcPr>
            <w:tcW w:w="3957" w:type="dxa"/>
            <w:shd w:val="clear" w:color="auto" w:fill="auto"/>
            <w:vAlign w:val="bottom"/>
          </w:tcPr>
          <w:p w14:paraId="1C5AD43C" w14:textId="77777777" w:rsidR="002800B5" w:rsidRDefault="002800B5" w:rsidP="002800B5">
            <w:pPr>
              <w:pStyle w:val="Footer"/>
              <w:spacing w:before="60" w:after="30" w:line="276" w:lineRule="auto"/>
              <w:ind w:left="52" w:right="-54"/>
              <w:rPr>
                <w:rFonts w:ascii="Arial" w:hAnsi="Arial" w:cs="Arial"/>
                <w:sz w:val="19"/>
                <w:szCs w:val="19"/>
              </w:rPr>
            </w:pPr>
            <w:r w:rsidRPr="003C6183">
              <w:rPr>
                <w:rFonts w:ascii="Arial" w:hAnsi="Arial" w:cs="Arial"/>
                <w:sz w:val="19"/>
                <w:szCs w:val="19"/>
              </w:rPr>
              <w:t xml:space="preserve">Other accounts receivable </w:t>
            </w:r>
          </w:p>
          <w:p w14:paraId="5D2B8AD6" w14:textId="009FF798" w:rsidR="002800B5" w:rsidRPr="003C6183" w:rsidRDefault="002800B5" w:rsidP="002800B5">
            <w:pPr>
              <w:pStyle w:val="Footer"/>
              <w:spacing w:before="60" w:after="30" w:line="276" w:lineRule="auto"/>
              <w:ind w:left="52" w:right="-54"/>
              <w:rPr>
                <w:rFonts w:ascii="Arial" w:hAnsi="Arial" w:cs="Arial"/>
                <w:sz w:val="19"/>
                <w:szCs w:val="19"/>
              </w:rPr>
            </w:pPr>
            <w:r>
              <w:rPr>
                <w:rFonts w:ascii="Arial" w:hAnsi="Arial" w:cs="Arial"/>
                <w:sz w:val="19"/>
                <w:szCs w:val="19"/>
              </w:rPr>
              <w:t xml:space="preserve">    </w:t>
            </w:r>
            <w:r w:rsidRPr="003C6183">
              <w:rPr>
                <w:rFonts w:ascii="Arial" w:hAnsi="Arial" w:cs="Arial"/>
                <w:sz w:val="19"/>
                <w:szCs w:val="19"/>
              </w:rPr>
              <w:t>- general customers</w:t>
            </w:r>
          </w:p>
        </w:tc>
        <w:tc>
          <w:tcPr>
            <w:tcW w:w="1152" w:type="dxa"/>
            <w:shd w:val="clear" w:color="auto" w:fill="auto"/>
          </w:tcPr>
          <w:p w14:paraId="4AC8CB6C" w14:textId="77777777" w:rsidR="002800B5" w:rsidRDefault="002800B5" w:rsidP="002800B5">
            <w:pPr>
              <w:spacing w:before="60" w:after="30" w:line="276" w:lineRule="auto"/>
              <w:ind w:left="66" w:right="78"/>
              <w:jc w:val="right"/>
              <w:rPr>
                <w:rFonts w:ascii="Arial" w:hAnsi="Arial" w:cs="Arial"/>
                <w:sz w:val="19"/>
                <w:szCs w:val="19"/>
              </w:rPr>
            </w:pPr>
          </w:p>
          <w:p w14:paraId="67621F0F" w14:textId="0D387AB9" w:rsidR="002800B5" w:rsidRPr="003C6183" w:rsidRDefault="002800B5" w:rsidP="002800B5">
            <w:pPr>
              <w:spacing w:before="60" w:after="30" w:line="276" w:lineRule="auto"/>
              <w:ind w:left="66" w:right="78"/>
              <w:jc w:val="right"/>
              <w:rPr>
                <w:rFonts w:ascii="Arial" w:hAnsi="Arial" w:cs="Arial"/>
                <w:sz w:val="19"/>
                <w:szCs w:val="19"/>
              </w:rPr>
            </w:pPr>
            <w:r w:rsidRPr="00AE49EA">
              <w:rPr>
                <w:rFonts w:ascii="Arial" w:hAnsi="Arial" w:cs="Arial"/>
                <w:sz w:val="19"/>
                <w:szCs w:val="19"/>
              </w:rPr>
              <w:t>2</w:t>
            </w:r>
          </w:p>
        </w:tc>
        <w:tc>
          <w:tcPr>
            <w:tcW w:w="144" w:type="dxa"/>
            <w:gridSpan w:val="2"/>
            <w:shd w:val="clear" w:color="auto" w:fill="auto"/>
          </w:tcPr>
          <w:p w14:paraId="3A4E6415" w14:textId="77777777" w:rsidR="002800B5" w:rsidRPr="003C6183" w:rsidRDefault="002800B5" w:rsidP="002800B5">
            <w:pPr>
              <w:spacing w:before="60" w:after="30" w:line="276" w:lineRule="auto"/>
              <w:ind w:right="78"/>
              <w:jc w:val="right"/>
              <w:rPr>
                <w:rFonts w:ascii="Arial" w:hAnsi="Arial" w:cs="Arial"/>
                <w:sz w:val="19"/>
                <w:szCs w:val="19"/>
              </w:rPr>
            </w:pPr>
          </w:p>
        </w:tc>
        <w:tc>
          <w:tcPr>
            <w:tcW w:w="1125" w:type="dxa"/>
            <w:gridSpan w:val="2"/>
            <w:shd w:val="clear" w:color="auto" w:fill="auto"/>
          </w:tcPr>
          <w:p w14:paraId="5F2CEBDD" w14:textId="77777777" w:rsidR="002800B5" w:rsidRDefault="002800B5" w:rsidP="002800B5">
            <w:pPr>
              <w:spacing w:before="60" w:after="30" w:line="276" w:lineRule="auto"/>
              <w:ind w:left="66" w:right="78"/>
              <w:jc w:val="right"/>
              <w:rPr>
                <w:rFonts w:ascii="Arial" w:hAnsi="Arial" w:cs="Arial"/>
                <w:sz w:val="19"/>
                <w:szCs w:val="19"/>
              </w:rPr>
            </w:pPr>
          </w:p>
          <w:p w14:paraId="6C62471A" w14:textId="59615AB8" w:rsidR="002800B5" w:rsidRPr="003C6183" w:rsidRDefault="002800B5" w:rsidP="002800B5">
            <w:pPr>
              <w:spacing w:before="60" w:after="30" w:line="276" w:lineRule="auto"/>
              <w:ind w:right="78"/>
              <w:jc w:val="right"/>
              <w:rPr>
                <w:rFonts w:ascii="Arial" w:hAnsi="Arial" w:cs="Arial"/>
                <w:sz w:val="19"/>
                <w:szCs w:val="19"/>
              </w:rPr>
            </w:pPr>
            <w:r w:rsidRPr="003C6183">
              <w:rPr>
                <w:rFonts w:ascii="Arial" w:hAnsi="Arial" w:cs="Arial"/>
                <w:sz w:val="19"/>
                <w:szCs w:val="19"/>
              </w:rPr>
              <w:t>8</w:t>
            </w:r>
          </w:p>
        </w:tc>
        <w:tc>
          <w:tcPr>
            <w:tcW w:w="142" w:type="dxa"/>
            <w:shd w:val="clear" w:color="auto" w:fill="auto"/>
          </w:tcPr>
          <w:p w14:paraId="114EA99C" w14:textId="77777777" w:rsidR="002800B5" w:rsidRPr="003C6183" w:rsidRDefault="002800B5" w:rsidP="002800B5">
            <w:pPr>
              <w:spacing w:before="60" w:after="30" w:line="276" w:lineRule="auto"/>
              <w:ind w:right="78"/>
              <w:jc w:val="right"/>
              <w:rPr>
                <w:rFonts w:ascii="Arial" w:hAnsi="Arial" w:cs="Arial"/>
                <w:sz w:val="19"/>
                <w:szCs w:val="19"/>
              </w:rPr>
            </w:pPr>
          </w:p>
        </w:tc>
        <w:tc>
          <w:tcPr>
            <w:tcW w:w="1109" w:type="dxa"/>
            <w:shd w:val="clear" w:color="auto" w:fill="auto"/>
            <w:vAlign w:val="bottom"/>
          </w:tcPr>
          <w:p w14:paraId="11CD6E36" w14:textId="609AA913" w:rsidR="002800B5" w:rsidRPr="003C6183" w:rsidRDefault="002800B5" w:rsidP="002800B5">
            <w:pPr>
              <w:spacing w:before="60" w:after="30" w:line="276" w:lineRule="auto"/>
              <w:ind w:right="78"/>
              <w:jc w:val="center"/>
              <w:rPr>
                <w:rFonts w:ascii="Arial" w:hAnsi="Arial" w:cs="Arial"/>
                <w:sz w:val="19"/>
                <w:szCs w:val="19"/>
              </w:rPr>
            </w:pPr>
            <w:r w:rsidRPr="003C6183">
              <w:rPr>
                <w:rFonts w:ascii="Arial" w:hAnsi="Arial" w:cs="Arial"/>
                <w:sz w:val="19"/>
                <w:szCs w:val="19"/>
                <w:cs/>
              </w:rPr>
              <w:t xml:space="preserve">     </w:t>
            </w:r>
            <w:r w:rsidRPr="003C6183">
              <w:rPr>
                <w:rFonts w:ascii="Arial" w:hAnsi="Arial" w:cs="Arial"/>
                <w:sz w:val="19"/>
                <w:szCs w:val="19"/>
              </w:rPr>
              <w:t xml:space="preserve"> -</w:t>
            </w:r>
          </w:p>
        </w:tc>
        <w:tc>
          <w:tcPr>
            <w:tcW w:w="141" w:type="dxa"/>
            <w:shd w:val="clear" w:color="auto" w:fill="auto"/>
          </w:tcPr>
          <w:p w14:paraId="1109CB5C" w14:textId="77777777" w:rsidR="002800B5" w:rsidRPr="003C6183" w:rsidRDefault="002800B5" w:rsidP="002800B5">
            <w:pPr>
              <w:spacing w:before="60" w:after="30" w:line="276" w:lineRule="auto"/>
              <w:ind w:right="78"/>
              <w:jc w:val="right"/>
              <w:rPr>
                <w:rFonts w:ascii="Arial" w:hAnsi="Arial" w:cs="Arial"/>
                <w:sz w:val="19"/>
                <w:szCs w:val="19"/>
              </w:rPr>
            </w:pPr>
          </w:p>
        </w:tc>
        <w:tc>
          <w:tcPr>
            <w:tcW w:w="1136" w:type="dxa"/>
            <w:shd w:val="clear" w:color="auto" w:fill="auto"/>
            <w:vAlign w:val="bottom"/>
          </w:tcPr>
          <w:p w14:paraId="3FCB55AC" w14:textId="3AD31021" w:rsidR="002800B5" w:rsidRPr="003C6183" w:rsidRDefault="002800B5" w:rsidP="002800B5">
            <w:pPr>
              <w:spacing w:before="60" w:after="30" w:line="276" w:lineRule="auto"/>
              <w:ind w:right="78"/>
              <w:jc w:val="center"/>
              <w:rPr>
                <w:rFonts w:ascii="Arial" w:hAnsi="Arial" w:cs="Arial"/>
                <w:sz w:val="19"/>
                <w:szCs w:val="19"/>
              </w:rPr>
            </w:pPr>
            <w:r w:rsidRPr="003C6183">
              <w:rPr>
                <w:rFonts w:ascii="Arial" w:hAnsi="Arial" w:cs="Arial"/>
                <w:sz w:val="19"/>
                <w:szCs w:val="19"/>
                <w:cs/>
              </w:rPr>
              <w:t xml:space="preserve">     </w:t>
            </w:r>
            <w:r w:rsidRPr="003C6183">
              <w:rPr>
                <w:rFonts w:ascii="Arial" w:hAnsi="Arial" w:cs="Arial"/>
                <w:sz w:val="19"/>
                <w:szCs w:val="19"/>
              </w:rPr>
              <w:t xml:space="preserve"> -</w:t>
            </w:r>
          </w:p>
        </w:tc>
      </w:tr>
      <w:tr w:rsidR="002800B5" w:rsidRPr="003C6183" w14:paraId="5947EB2B" w14:textId="77777777" w:rsidTr="00785787">
        <w:trPr>
          <w:cantSplit/>
        </w:trPr>
        <w:tc>
          <w:tcPr>
            <w:tcW w:w="3957" w:type="dxa"/>
            <w:shd w:val="clear" w:color="auto" w:fill="auto"/>
            <w:vAlign w:val="bottom"/>
          </w:tcPr>
          <w:p w14:paraId="5B64FC42" w14:textId="7CD47213" w:rsidR="002800B5" w:rsidRPr="003C6183" w:rsidRDefault="002800B5" w:rsidP="002800B5">
            <w:pPr>
              <w:pStyle w:val="Footer"/>
              <w:spacing w:before="60" w:after="30" w:line="276" w:lineRule="auto"/>
              <w:ind w:left="52" w:right="-54"/>
              <w:rPr>
                <w:rFonts w:ascii="Arial" w:hAnsi="Arial" w:cs="Arial"/>
                <w:sz w:val="19"/>
                <w:szCs w:val="19"/>
              </w:rPr>
            </w:pPr>
            <w:r w:rsidRPr="003C6183">
              <w:rPr>
                <w:rFonts w:ascii="Arial" w:hAnsi="Arial" w:cs="Arial"/>
                <w:sz w:val="19"/>
                <w:szCs w:val="19"/>
                <w:cs/>
              </w:rPr>
              <w:t xml:space="preserve">     </w:t>
            </w:r>
            <w:r w:rsidRPr="003C6183">
              <w:rPr>
                <w:rFonts w:ascii="Arial" w:hAnsi="Arial" w:cs="Arial"/>
                <w:sz w:val="19"/>
                <w:szCs w:val="19"/>
              </w:rPr>
              <w:t>Total</w:t>
            </w:r>
          </w:p>
        </w:tc>
        <w:tc>
          <w:tcPr>
            <w:tcW w:w="1152" w:type="dxa"/>
            <w:tcBorders>
              <w:top w:val="single" w:sz="4" w:space="0" w:color="auto"/>
              <w:bottom w:val="single" w:sz="4" w:space="0" w:color="auto"/>
            </w:tcBorders>
            <w:shd w:val="clear" w:color="auto" w:fill="auto"/>
          </w:tcPr>
          <w:p w14:paraId="4C2E53EE" w14:textId="69112B7A" w:rsidR="002800B5" w:rsidRPr="003C6183" w:rsidRDefault="002800B5" w:rsidP="002800B5">
            <w:pPr>
              <w:spacing w:before="60" w:after="30" w:line="276" w:lineRule="auto"/>
              <w:ind w:left="66" w:right="78"/>
              <w:jc w:val="right"/>
              <w:rPr>
                <w:rFonts w:ascii="Arial" w:hAnsi="Arial" w:cs="Arial"/>
                <w:sz w:val="19"/>
                <w:szCs w:val="19"/>
              </w:rPr>
            </w:pPr>
            <w:r w:rsidRPr="00AE49EA">
              <w:rPr>
                <w:rFonts w:ascii="Arial" w:hAnsi="Arial" w:cs="Arial"/>
                <w:sz w:val="19"/>
                <w:szCs w:val="19"/>
              </w:rPr>
              <w:t>2</w:t>
            </w:r>
          </w:p>
        </w:tc>
        <w:tc>
          <w:tcPr>
            <w:tcW w:w="144" w:type="dxa"/>
            <w:gridSpan w:val="2"/>
            <w:shd w:val="clear" w:color="auto" w:fill="auto"/>
          </w:tcPr>
          <w:p w14:paraId="2856B724" w14:textId="77777777" w:rsidR="002800B5" w:rsidRPr="003C6183" w:rsidRDefault="002800B5" w:rsidP="002800B5">
            <w:pPr>
              <w:spacing w:before="60" w:after="30" w:line="276" w:lineRule="auto"/>
              <w:ind w:right="78"/>
              <w:rPr>
                <w:rFonts w:ascii="Arial" w:hAnsi="Arial" w:cs="Arial"/>
                <w:sz w:val="19"/>
                <w:szCs w:val="19"/>
              </w:rPr>
            </w:pPr>
          </w:p>
        </w:tc>
        <w:tc>
          <w:tcPr>
            <w:tcW w:w="1125" w:type="dxa"/>
            <w:gridSpan w:val="2"/>
            <w:tcBorders>
              <w:top w:val="single" w:sz="4" w:space="0" w:color="auto"/>
              <w:bottom w:val="single" w:sz="4" w:space="0" w:color="auto"/>
            </w:tcBorders>
            <w:shd w:val="clear" w:color="auto" w:fill="auto"/>
          </w:tcPr>
          <w:p w14:paraId="21BCA637" w14:textId="06E23218" w:rsidR="002800B5" w:rsidRPr="003C6183" w:rsidRDefault="002800B5" w:rsidP="002800B5">
            <w:pPr>
              <w:spacing w:before="60" w:after="30" w:line="276" w:lineRule="auto"/>
              <w:ind w:right="78"/>
              <w:jc w:val="right"/>
              <w:rPr>
                <w:rFonts w:ascii="Arial" w:hAnsi="Arial" w:cs="Arial"/>
                <w:sz w:val="19"/>
                <w:szCs w:val="19"/>
              </w:rPr>
            </w:pPr>
            <w:r w:rsidRPr="003C6183">
              <w:rPr>
                <w:rFonts w:ascii="Arial" w:hAnsi="Arial" w:cs="Arial"/>
                <w:sz w:val="19"/>
                <w:szCs w:val="19"/>
              </w:rPr>
              <w:t>8</w:t>
            </w:r>
          </w:p>
        </w:tc>
        <w:tc>
          <w:tcPr>
            <w:tcW w:w="142" w:type="dxa"/>
            <w:shd w:val="clear" w:color="auto" w:fill="auto"/>
          </w:tcPr>
          <w:p w14:paraId="5D41400E" w14:textId="77777777" w:rsidR="002800B5" w:rsidRPr="003C6183" w:rsidRDefault="002800B5" w:rsidP="002800B5">
            <w:pPr>
              <w:spacing w:before="60" w:after="30" w:line="276" w:lineRule="auto"/>
              <w:ind w:right="78"/>
              <w:jc w:val="right"/>
              <w:rPr>
                <w:rFonts w:ascii="Arial" w:hAnsi="Arial" w:cs="Arial"/>
                <w:sz w:val="19"/>
                <w:szCs w:val="19"/>
              </w:rPr>
            </w:pPr>
          </w:p>
        </w:tc>
        <w:tc>
          <w:tcPr>
            <w:tcW w:w="1109" w:type="dxa"/>
            <w:tcBorders>
              <w:top w:val="single" w:sz="4" w:space="0" w:color="auto"/>
              <w:bottom w:val="single" w:sz="4" w:space="0" w:color="auto"/>
            </w:tcBorders>
            <w:shd w:val="clear" w:color="auto" w:fill="auto"/>
            <w:vAlign w:val="bottom"/>
          </w:tcPr>
          <w:p w14:paraId="2B433C25" w14:textId="6679434B" w:rsidR="002800B5" w:rsidRPr="003C6183" w:rsidRDefault="002800B5" w:rsidP="002800B5">
            <w:pPr>
              <w:spacing w:before="60" w:after="30" w:line="276" w:lineRule="auto"/>
              <w:ind w:right="78"/>
              <w:jc w:val="center"/>
              <w:rPr>
                <w:rFonts w:ascii="Arial" w:hAnsi="Arial" w:cs="Arial"/>
                <w:sz w:val="19"/>
                <w:szCs w:val="19"/>
              </w:rPr>
            </w:pPr>
            <w:r w:rsidRPr="003C6183">
              <w:rPr>
                <w:rFonts w:ascii="Arial" w:hAnsi="Arial" w:cs="Arial"/>
                <w:sz w:val="19"/>
                <w:szCs w:val="19"/>
                <w:cs/>
              </w:rPr>
              <w:t xml:space="preserve">     </w:t>
            </w:r>
            <w:r w:rsidRPr="003C6183">
              <w:rPr>
                <w:rFonts w:ascii="Arial" w:hAnsi="Arial" w:cs="Arial"/>
                <w:sz w:val="19"/>
                <w:szCs w:val="19"/>
              </w:rPr>
              <w:t xml:space="preserve"> -</w:t>
            </w:r>
          </w:p>
        </w:tc>
        <w:tc>
          <w:tcPr>
            <w:tcW w:w="141" w:type="dxa"/>
            <w:shd w:val="clear" w:color="auto" w:fill="auto"/>
          </w:tcPr>
          <w:p w14:paraId="4D670FDD" w14:textId="77777777" w:rsidR="002800B5" w:rsidRPr="003C6183" w:rsidRDefault="002800B5" w:rsidP="002800B5">
            <w:pPr>
              <w:spacing w:before="60" w:after="30" w:line="276" w:lineRule="auto"/>
              <w:ind w:right="78"/>
              <w:jc w:val="right"/>
              <w:rPr>
                <w:rFonts w:ascii="Arial" w:hAnsi="Arial" w:cs="Arial"/>
                <w:sz w:val="19"/>
                <w:szCs w:val="19"/>
              </w:rPr>
            </w:pPr>
          </w:p>
        </w:tc>
        <w:tc>
          <w:tcPr>
            <w:tcW w:w="1136" w:type="dxa"/>
            <w:tcBorders>
              <w:top w:val="single" w:sz="4" w:space="0" w:color="auto"/>
              <w:bottom w:val="single" w:sz="4" w:space="0" w:color="auto"/>
            </w:tcBorders>
            <w:shd w:val="clear" w:color="auto" w:fill="auto"/>
            <w:vAlign w:val="bottom"/>
          </w:tcPr>
          <w:p w14:paraId="05D86283" w14:textId="4E1E90F6" w:rsidR="002800B5" w:rsidRPr="003C6183" w:rsidRDefault="002800B5" w:rsidP="002800B5">
            <w:pPr>
              <w:spacing w:before="60" w:after="30" w:line="276" w:lineRule="auto"/>
              <w:ind w:right="78"/>
              <w:jc w:val="center"/>
              <w:rPr>
                <w:rFonts w:ascii="Arial" w:hAnsi="Arial" w:cs="Arial"/>
                <w:sz w:val="19"/>
                <w:szCs w:val="19"/>
              </w:rPr>
            </w:pPr>
            <w:r w:rsidRPr="003C6183">
              <w:rPr>
                <w:rFonts w:ascii="Arial" w:hAnsi="Arial" w:cs="Arial"/>
                <w:sz w:val="19"/>
                <w:szCs w:val="19"/>
                <w:cs/>
              </w:rPr>
              <w:t xml:space="preserve">     </w:t>
            </w:r>
            <w:r w:rsidRPr="003C6183">
              <w:rPr>
                <w:rFonts w:ascii="Arial" w:hAnsi="Arial" w:cs="Arial"/>
                <w:sz w:val="19"/>
                <w:szCs w:val="19"/>
              </w:rPr>
              <w:t xml:space="preserve"> -</w:t>
            </w:r>
          </w:p>
        </w:tc>
      </w:tr>
      <w:tr w:rsidR="00AE49EA" w:rsidRPr="003C6183" w14:paraId="21BE9A33" w14:textId="77777777" w:rsidTr="009A4101">
        <w:trPr>
          <w:cantSplit/>
        </w:trPr>
        <w:tc>
          <w:tcPr>
            <w:tcW w:w="3957" w:type="dxa"/>
            <w:shd w:val="clear" w:color="auto" w:fill="auto"/>
            <w:vAlign w:val="bottom"/>
          </w:tcPr>
          <w:p w14:paraId="2D9CC950" w14:textId="77777777" w:rsidR="00AE49EA" w:rsidRPr="003C6183" w:rsidRDefault="00AE49EA" w:rsidP="00AE49EA">
            <w:pPr>
              <w:pStyle w:val="Footer"/>
              <w:spacing w:before="60" w:after="30" w:line="276" w:lineRule="auto"/>
              <w:ind w:left="52" w:right="-54"/>
              <w:rPr>
                <w:rFonts w:ascii="Arial" w:hAnsi="Arial" w:cs="Arial"/>
                <w:sz w:val="19"/>
                <w:szCs w:val="19"/>
              </w:rPr>
            </w:pPr>
          </w:p>
        </w:tc>
        <w:tc>
          <w:tcPr>
            <w:tcW w:w="1152" w:type="dxa"/>
            <w:tcBorders>
              <w:top w:val="single" w:sz="4" w:space="0" w:color="auto"/>
            </w:tcBorders>
          </w:tcPr>
          <w:p w14:paraId="72E3D442" w14:textId="77777777" w:rsidR="00AE49EA" w:rsidRPr="003C6183" w:rsidRDefault="00AE49EA" w:rsidP="00AE49EA">
            <w:pPr>
              <w:spacing w:before="60" w:after="30" w:line="276" w:lineRule="auto"/>
              <w:ind w:left="66" w:right="78"/>
              <w:jc w:val="right"/>
              <w:rPr>
                <w:rFonts w:ascii="Arial" w:hAnsi="Arial" w:cs="Arial"/>
                <w:sz w:val="19"/>
                <w:szCs w:val="19"/>
              </w:rPr>
            </w:pPr>
          </w:p>
        </w:tc>
        <w:tc>
          <w:tcPr>
            <w:tcW w:w="144" w:type="dxa"/>
            <w:gridSpan w:val="2"/>
            <w:shd w:val="clear" w:color="auto" w:fill="auto"/>
          </w:tcPr>
          <w:p w14:paraId="2952CBC8" w14:textId="77777777" w:rsidR="00AE49EA" w:rsidRPr="003C6183" w:rsidRDefault="00AE49EA" w:rsidP="00AE49EA">
            <w:pPr>
              <w:spacing w:before="60" w:after="30" w:line="276" w:lineRule="auto"/>
              <w:ind w:right="78"/>
              <w:rPr>
                <w:rFonts w:ascii="Arial" w:hAnsi="Arial" w:cs="Arial"/>
                <w:sz w:val="19"/>
                <w:szCs w:val="19"/>
              </w:rPr>
            </w:pPr>
          </w:p>
        </w:tc>
        <w:tc>
          <w:tcPr>
            <w:tcW w:w="1125" w:type="dxa"/>
            <w:gridSpan w:val="2"/>
            <w:tcBorders>
              <w:top w:val="single" w:sz="4" w:space="0" w:color="auto"/>
            </w:tcBorders>
            <w:shd w:val="clear" w:color="auto" w:fill="auto"/>
          </w:tcPr>
          <w:p w14:paraId="68608F65" w14:textId="77777777" w:rsidR="00AE49EA" w:rsidRPr="003C6183" w:rsidRDefault="00AE49EA" w:rsidP="00AE49EA">
            <w:pPr>
              <w:spacing w:before="60" w:after="30" w:line="276" w:lineRule="auto"/>
              <w:ind w:right="78"/>
              <w:rPr>
                <w:rFonts w:ascii="Arial" w:hAnsi="Arial" w:cs="Arial"/>
                <w:sz w:val="19"/>
                <w:szCs w:val="19"/>
              </w:rPr>
            </w:pPr>
          </w:p>
        </w:tc>
        <w:tc>
          <w:tcPr>
            <w:tcW w:w="142" w:type="dxa"/>
            <w:shd w:val="clear" w:color="auto" w:fill="auto"/>
          </w:tcPr>
          <w:p w14:paraId="5B6A0A6E" w14:textId="77777777" w:rsidR="00AE49EA" w:rsidRPr="003C6183" w:rsidRDefault="00AE49EA" w:rsidP="00AE49EA">
            <w:pPr>
              <w:spacing w:before="60" w:after="30" w:line="276" w:lineRule="auto"/>
              <w:ind w:right="78"/>
              <w:jc w:val="right"/>
              <w:rPr>
                <w:rFonts w:ascii="Arial" w:hAnsi="Arial" w:cs="Arial"/>
                <w:sz w:val="19"/>
                <w:szCs w:val="19"/>
              </w:rPr>
            </w:pPr>
          </w:p>
        </w:tc>
        <w:tc>
          <w:tcPr>
            <w:tcW w:w="1109" w:type="dxa"/>
            <w:tcBorders>
              <w:top w:val="single" w:sz="4" w:space="0" w:color="auto"/>
            </w:tcBorders>
            <w:shd w:val="clear" w:color="auto" w:fill="auto"/>
          </w:tcPr>
          <w:p w14:paraId="0E1EF7A7" w14:textId="3C1CF32F" w:rsidR="00AE49EA" w:rsidRPr="003C6183" w:rsidRDefault="00AE49EA" w:rsidP="00AE49EA">
            <w:pPr>
              <w:spacing w:before="60" w:after="30" w:line="276" w:lineRule="auto"/>
              <w:ind w:left="66" w:right="78"/>
              <w:jc w:val="right"/>
              <w:rPr>
                <w:rFonts w:ascii="Arial" w:hAnsi="Arial" w:cs="Arial"/>
                <w:sz w:val="19"/>
                <w:szCs w:val="19"/>
              </w:rPr>
            </w:pPr>
          </w:p>
        </w:tc>
        <w:tc>
          <w:tcPr>
            <w:tcW w:w="141" w:type="dxa"/>
            <w:shd w:val="clear" w:color="auto" w:fill="auto"/>
          </w:tcPr>
          <w:p w14:paraId="550F8567" w14:textId="77777777" w:rsidR="00AE49EA" w:rsidRPr="003C6183" w:rsidRDefault="00AE49EA" w:rsidP="00AE49EA">
            <w:pPr>
              <w:spacing w:before="60" w:after="30" w:line="276" w:lineRule="auto"/>
              <w:ind w:right="78"/>
              <w:jc w:val="right"/>
              <w:rPr>
                <w:rFonts w:ascii="Arial" w:hAnsi="Arial" w:cs="Arial"/>
                <w:sz w:val="19"/>
                <w:szCs w:val="19"/>
              </w:rPr>
            </w:pPr>
          </w:p>
        </w:tc>
        <w:tc>
          <w:tcPr>
            <w:tcW w:w="1136" w:type="dxa"/>
            <w:tcBorders>
              <w:top w:val="single" w:sz="4" w:space="0" w:color="auto"/>
            </w:tcBorders>
            <w:shd w:val="clear" w:color="auto" w:fill="auto"/>
          </w:tcPr>
          <w:p w14:paraId="4F7DA20D" w14:textId="357409B1" w:rsidR="00AE49EA" w:rsidRPr="003C6183" w:rsidRDefault="00AE49EA" w:rsidP="00AE49EA">
            <w:pPr>
              <w:spacing w:before="60" w:after="30" w:line="276" w:lineRule="auto"/>
              <w:ind w:right="78"/>
              <w:jc w:val="right"/>
              <w:rPr>
                <w:rFonts w:ascii="Arial" w:hAnsi="Arial" w:cs="Arial"/>
                <w:sz w:val="19"/>
                <w:szCs w:val="19"/>
              </w:rPr>
            </w:pPr>
          </w:p>
        </w:tc>
      </w:tr>
      <w:tr w:rsidR="00D62293" w:rsidRPr="003C6183" w14:paraId="70C57165" w14:textId="77777777" w:rsidTr="009A4101">
        <w:trPr>
          <w:cantSplit/>
        </w:trPr>
        <w:tc>
          <w:tcPr>
            <w:tcW w:w="3957" w:type="dxa"/>
            <w:shd w:val="clear" w:color="auto" w:fill="auto"/>
            <w:vAlign w:val="bottom"/>
          </w:tcPr>
          <w:p w14:paraId="13C83896" w14:textId="3C666D43" w:rsidR="00D62293" w:rsidRPr="003C6183" w:rsidRDefault="00D62293" w:rsidP="00D62293">
            <w:pPr>
              <w:tabs>
                <w:tab w:val="left" w:pos="710"/>
              </w:tabs>
              <w:spacing w:before="60" w:after="30" w:line="276" w:lineRule="auto"/>
              <w:ind w:left="66" w:right="114"/>
              <w:rPr>
                <w:rFonts w:ascii="Arial" w:hAnsi="Arial" w:cs="Arial"/>
                <w:sz w:val="19"/>
                <w:szCs w:val="19"/>
                <w:lang w:val="en-GB"/>
              </w:rPr>
            </w:pPr>
            <w:r w:rsidRPr="003C6183">
              <w:rPr>
                <w:rFonts w:ascii="Arial" w:hAnsi="Arial" w:cs="Arial"/>
                <w:sz w:val="19"/>
                <w:szCs w:val="19"/>
              </w:rPr>
              <w:t>Total</w:t>
            </w:r>
            <w:r w:rsidRPr="003C6183">
              <w:rPr>
                <w:rFonts w:ascii="Arial" w:hAnsi="Arial" w:cs="Arial"/>
                <w:sz w:val="19"/>
                <w:szCs w:val="19"/>
                <w:lang w:val="en-GB"/>
              </w:rPr>
              <w:t xml:space="preserve"> trade and other accounts </w:t>
            </w:r>
            <w:r>
              <w:rPr>
                <w:rFonts w:ascii="Arial" w:hAnsi="Arial" w:cs="Arial"/>
                <w:sz w:val="19"/>
                <w:szCs w:val="19"/>
                <w:lang w:val="en-GB"/>
              </w:rPr>
              <w:br/>
              <w:t xml:space="preserve">    </w:t>
            </w:r>
            <w:r w:rsidRPr="003C6183">
              <w:rPr>
                <w:rFonts w:ascii="Arial" w:hAnsi="Arial" w:cs="Arial"/>
                <w:sz w:val="19"/>
                <w:szCs w:val="19"/>
                <w:lang w:val="en-GB"/>
              </w:rPr>
              <w:t>receivable - net</w:t>
            </w:r>
          </w:p>
        </w:tc>
        <w:tc>
          <w:tcPr>
            <w:tcW w:w="1152" w:type="dxa"/>
            <w:tcBorders>
              <w:bottom w:val="single" w:sz="12" w:space="0" w:color="auto"/>
            </w:tcBorders>
          </w:tcPr>
          <w:p w14:paraId="3F51D8D4" w14:textId="77777777" w:rsidR="00D62293" w:rsidRDefault="00D62293" w:rsidP="00D62293">
            <w:pPr>
              <w:tabs>
                <w:tab w:val="left" w:pos="540"/>
                <w:tab w:val="left" w:pos="1062"/>
              </w:tabs>
              <w:spacing w:before="60" w:after="30" w:line="276" w:lineRule="auto"/>
              <w:ind w:right="72"/>
              <w:jc w:val="right"/>
              <w:rPr>
                <w:rFonts w:ascii="Arial" w:hAnsi="Arial" w:cs="Arial"/>
                <w:sz w:val="19"/>
                <w:szCs w:val="19"/>
              </w:rPr>
            </w:pPr>
          </w:p>
          <w:p w14:paraId="508C9444" w14:textId="24A3E9EC" w:rsidR="00D62293" w:rsidRPr="003C6183" w:rsidRDefault="00D62293" w:rsidP="00D62293">
            <w:pPr>
              <w:tabs>
                <w:tab w:val="left" w:pos="540"/>
                <w:tab w:val="left" w:pos="1062"/>
              </w:tabs>
              <w:spacing w:before="60" w:after="30" w:line="276" w:lineRule="auto"/>
              <w:ind w:right="72"/>
              <w:jc w:val="right"/>
              <w:rPr>
                <w:rFonts w:ascii="Arial" w:hAnsi="Arial" w:cs="Arial"/>
                <w:sz w:val="19"/>
                <w:szCs w:val="19"/>
              </w:rPr>
            </w:pPr>
            <w:r w:rsidRPr="00AE49EA">
              <w:rPr>
                <w:rFonts w:ascii="Arial" w:hAnsi="Arial" w:cs="Arial"/>
                <w:sz w:val="19"/>
                <w:szCs w:val="19"/>
              </w:rPr>
              <w:t>378,830</w:t>
            </w:r>
          </w:p>
        </w:tc>
        <w:tc>
          <w:tcPr>
            <w:tcW w:w="144" w:type="dxa"/>
            <w:gridSpan w:val="2"/>
            <w:shd w:val="clear" w:color="auto" w:fill="auto"/>
          </w:tcPr>
          <w:p w14:paraId="3C20D6F0" w14:textId="77777777" w:rsidR="00D62293" w:rsidRPr="003C6183" w:rsidRDefault="00D62293" w:rsidP="00D62293">
            <w:pPr>
              <w:tabs>
                <w:tab w:val="left" w:pos="540"/>
                <w:tab w:val="left" w:pos="1062"/>
              </w:tabs>
              <w:spacing w:before="60" w:after="30" w:line="276" w:lineRule="auto"/>
              <w:ind w:right="72"/>
              <w:jc w:val="right"/>
              <w:rPr>
                <w:rFonts w:ascii="Arial" w:hAnsi="Arial" w:cs="Arial"/>
                <w:sz w:val="19"/>
                <w:szCs w:val="19"/>
              </w:rPr>
            </w:pPr>
          </w:p>
        </w:tc>
        <w:tc>
          <w:tcPr>
            <w:tcW w:w="1125" w:type="dxa"/>
            <w:gridSpan w:val="2"/>
            <w:tcBorders>
              <w:bottom w:val="single" w:sz="12" w:space="0" w:color="auto"/>
            </w:tcBorders>
            <w:shd w:val="clear" w:color="auto" w:fill="auto"/>
          </w:tcPr>
          <w:p w14:paraId="2D21EF9B" w14:textId="77777777" w:rsidR="00D62293" w:rsidRDefault="00D62293" w:rsidP="00D62293">
            <w:pPr>
              <w:tabs>
                <w:tab w:val="left" w:pos="540"/>
                <w:tab w:val="left" w:pos="1062"/>
              </w:tabs>
              <w:spacing w:before="60" w:after="30" w:line="276" w:lineRule="auto"/>
              <w:ind w:right="72"/>
              <w:jc w:val="right"/>
              <w:rPr>
                <w:rFonts w:ascii="Arial" w:hAnsi="Arial" w:cs="Arial"/>
                <w:sz w:val="19"/>
                <w:szCs w:val="19"/>
              </w:rPr>
            </w:pPr>
          </w:p>
          <w:p w14:paraId="52E284B0" w14:textId="7F9B4FB7" w:rsidR="00D62293" w:rsidRPr="003C6183" w:rsidRDefault="00D62293" w:rsidP="00D62293">
            <w:pPr>
              <w:tabs>
                <w:tab w:val="left" w:pos="540"/>
                <w:tab w:val="left" w:pos="1062"/>
              </w:tabs>
              <w:spacing w:before="60" w:after="30" w:line="276" w:lineRule="auto"/>
              <w:ind w:right="72"/>
              <w:jc w:val="right"/>
              <w:rPr>
                <w:rFonts w:ascii="Arial" w:hAnsi="Arial" w:cs="Arial"/>
                <w:sz w:val="19"/>
                <w:szCs w:val="19"/>
              </w:rPr>
            </w:pPr>
            <w:r w:rsidRPr="0066189E">
              <w:rPr>
                <w:rFonts w:ascii="Arial" w:hAnsi="Arial" w:cs="Arial"/>
                <w:sz w:val="19"/>
                <w:szCs w:val="19"/>
              </w:rPr>
              <w:t>3</w:t>
            </w:r>
            <w:r w:rsidR="00184EF3">
              <w:rPr>
                <w:rFonts w:ascii="Arial" w:hAnsi="Arial" w:cs="Arial"/>
                <w:sz w:val="19"/>
                <w:szCs w:val="19"/>
              </w:rPr>
              <w:t>38,791</w:t>
            </w:r>
          </w:p>
        </w:tc>
        <w:tc>
          <w:tcPr>
            <w:tcW w:w="142" w:type="dxa"/>
            <w:shd w:val="clear" w:color="auto" w:fill="auto"/>
          </w:tcPr>
          <w:p w14:paraId="57092310" w14:textId="77777777" w:rsidR="00D62293" w:rsidRPr="003C6183" w:rsidRDefault="00D62293" w:rsidP="00D62293">
            <w:pPr>
              <w:tabs>
                <w:tab w:val="left" w:pos="540"/>
                <w:tab w:val="left" w:pos="1062"/>
              </w:tabs>
              <w:spacing w:before="60" w:after="30" w:line="276" w:lineRule="auto"/>
              <w:ind w:right="72"/>
              <w:jc w:val="right"/>
              <w:rPr>
                <w:rFonts w:ascii="Arial" w:hAnsi="Arial" w:cs="Arial"/>
                <w:sz w:val="19"/>
                <w:szCs w:val="19"/>
              </w:rPr>
            </w:pPr>
          </w:p>
        </w:tc>
        <w:tc>
          <w:tcPr>
            <w:tcW w:w="1109" w:type="dxa"/>
            <w:tcBorders>
              <w:bottom w:val="single" w:sz="12" w:space="0" w:color="auto"/>
            </w:tcBorders>
            <w:shd w:val="clear" w:color="auto" w:fill="auto"/>
          </w:tcPr>
          <w:p w14:paraId="63DF94C2" w14:textId="77777777" w:rsidR="00D62293" w:rsidRDefault="00D62293" w:rsidP="00D62293">
            <w:pPr>
              <w:tabs>
                <w:tab w:val="left" w:pos="540"/>
                <w:tab w:val="left" w:pos="1062"/>
              </w:tabs>
              <w:spacing w:before="60" w:after="30" w:line="276" w:lineRule="auto"/>
              <w:ind w:right="72"/>
              <w:jc w:val="right"/>
              <w:rPr>
                <w:rFonts w:ascii="Arial" w:hAnsi="Arial" w:cs="Arial"/>
                <w:sz w:val="19"/>
                <w:szCs w:val="19"/>
              </w:rPr>
            </w:pPr>
          </w:p>
          <w:p w14:paraId="1492EF76" w14:textId="41F80B8A" w:rsidR="00D62293" w:rsidRPr="003C6183" w:rsidRDefault="00D62293" w:rsidP="00D62293">
            <w:pPr>
              <w:tabs>
                <w:tab w:val="left" w:pos="540"/>
                <w:tab w:val="left" w:pos="1062"/>
              </w:tabs>
              <w:spacing w:before="60" w:after="30" w:line="276" w:lineRule="auto"/>
              <w:ind w:right="72"/>
              <w:jc w:val="right"/>
              <w:rPr>
                <w:rFonts w:ascii="Arial" w:hAnsi="Arial" w:cs="Arial"/>
                <w:sz w:val="19"/>
                <w:szCs w:val="19"/>
              </w:rPr>
            </w:pPr>
            <w:r w:rsidRPr="0066189E">
              <w:rPr>
                <w:rFonts w:ascii="Arial" w:hAnsi="Arial" w:cs="Arial"/>
                <w:sz w:val="19"/>
                <w:szCs w:val="19"/>
              </w:rPr>
              <w:t>376,988</w:t>
            </w:r>
          </w:p>
        </w:tc>
        <w:tc>
          <w:tcPr>
            <w:tcW w:w="141" w:type="dxa"/>
            <w:shd w:val="clear" w:color="auto" w:fill="auto"/>
          </w:tcPr>
          <w:p w14:paraId="63F942C1" w14:textId="77777777" w:rsidR="00D62293" w:rsidRPr="003C6183" w:rsidRDefault="00D62293" w:rsidP="00D62293">
            <w:pPr>
              <w:tabs>
                <w:tab w:val="left" w:pos="540"/>
                <w:tab w:val="left" w:pos="1062"/>
              </w:tabs>
              <w:spacing w:before="60" w:after="30" w:line="276" w:lineRule="auto"/>
              <w:ind w:right="72"/>
              <w:jc w:val="right"/>
              <w:rPr>
                <w:rFonts w:ascii="Arial" w:hAnsi="Arial" w:cs="Arial"/>
                <w:sz w:val="19"/>
                <w:szCs w:val="19"/>
              </w:rPr>
            </w:pPr>
          </w:p>
        </w:tc>
        <w:tc>
          <w:tcPr>
            <w:tcW w:w="1136" w:type="dxa"/>
            <w:tcBorders>
              <w:bottom w:val="single" w:sz="12" w:space="0" w:color="auto"/>
            </w:tcBorders>
            <w:shd w:val="clear" w:color="auto" w:fill="auto"/>
            <w:vAlign w:val="bottom"/>
          </w:tcPr>
          <w:p w14:paraId="6C82CB7D" w14:textId="05AC1872" w:rsidR="00D62293" w:rsidRPr="003C6183" w:rsidRDefault="00D62293" w:rsidP="00D62293">
            <w:pPr>
              <w:tabs>
                <w:tab w:val="left" w:pos="540"/>
                <w:tab w:val="left" w:pos="1062"/>
              </w:tabs>
              <w:spacing w:before="60" w:after="30" w:line="276" w:lineRule="auto"/>
              <w:ind w:right="72"/>
              <w:jc w:val="right"/>
              <w:rPr>
                <w:rFonts w:ascii="Arial" w:hAnsi="Arial" w:cs="Arial"/>
                <w:sz w:val="19"/>
                <w:szCs w:val="19"/>
              </w:rPr>
            </w:pPr>
            <w:r w:rsidRPr="003C6183">
              <w:rPr>
                <w:rFonts w:ascii="Arial" w:hAnsi="Arial" w:cs="Arial"/>
                <w:sz w:val="19"/>
                <w:szCs w:val="19"/>
              </w:rPr>
              <w:t>350,416</w:t>
            </w:r>
          </w:p>
        </w:tc>
      </w:tr>
    </w:tbl>
    <w:p w14:paraId="36729ED9" w14:textId="39D1977D" w:rsidR="00A45372" w:rsidRDefault="00A45372" w:rsidP="00220EA6">
      <w:pPr>
        <w:spacing w:line="360" w:lineRule="auto"/>
        <w:rPr>
          <w:rFonts w:ascii="Arial" w:hAnsi="Arial" w:cs="Arial"/>
          <w:sz w:val="19"/>
          <w:szCs w:val="19"/>
        </w:rPr>
      </w:pPr>
    </w:p>
    <w:p w14:paraId="384D253F" w14:textId="77777777" w:rsidR="003C6183" w:rsidRDefault="003C6183" w:rsidP="00220EA6">
      <w:pPr>
        <w:spacing w:line="360" w:lineRule="auto"/>
        <w:rPr>
          <w:rFonts w:ascii="Arial" w:hAnsi="Arial" w:cs="Arial"/>
          <w:sz w:val="19"/>
          <w:szCs w:val="19"/>
        </w:rPr>
      </w:pPr>
    </w:p>
    <w:p w14:paraId="037A1342" w14:textId="77777777" w:rsidR="003C6183" w:rsidRDefault="003C6183" w:rsidP="00220EA6">
      <w:pPr>
        <w:spacing w:line="360" w:lineRule="auto"/>
        <w:rPr>
          <w:rFonts w:ascii="Arial" w:hAnsi="Arial" w:cs="Arial"/>
          <w:sz w:val="19"/>
          <w:szCs w:val="19"/>
        </w:rPr>
      </w:pPr>
    </w:p>
    <w:p w14:paraId="53583F6B" w14:textId="77777777" w:rsidR="003C6183" w:rsidRDefault="003C6183" w:rsidP="00220EA6">
      <w:pPr>
        <w:spacing w:line="360" w:lineRule="auto"/>
        <w:rPr>
          <w:rFonts w:ascii="Arial" w:hAnsi="Arial" w:cs="Arial"/>
          <w:sz w:val="19"/>
          <w:szCs w:val="19"/>
        </w:rPr>
      </w:pPr>
    </w:p>
    <w:p w14:paraId="1F748FB9" w14:textId="77777777" w:rsidR="00AE49EA" w:rsidRDefault="00AE49EA">
      <w:pPr>
        <w:rPr>
          <w:rFonts w:ascii="Arial" w:hAnsi="Arial" w:cs="Arial"/>
          <w:sz w:val="19"/>
          <w:szCs w:val="19"/>
        </w:rPr>
      </w:pPr>
      <w:r>
        <w:rPr>
          <w:rFonts w:ascii="Arial" w:hAnsi="Arial" w:cs="Arial"/>
          <w:sz w:val="19"/>
          <w:szCs w:val="19"/>
        </w:rPr>
        <w:br w:type="page"/>
      </w:r>
    </w:p>
    <w:p w14:paraId="348587D3" w14:textId="53131E0C" w:rsidR="006312C1" w:rsidRPr="002F7865" w:rsidRDefault="00643405" w:rsidP="00755349">
      <w:pPr>
        <w:tabs>
          <w:tab w:val="left" w:pos="710"/>
        </w:tabs>
        <w:spacing w:line="360" w:lineRule="auto"/>
        <w:ind w:left="426" w:right="113"/>
        <w:jc w:val="thaiDistribute"/>
        <w:rPr>
          <w:rFonts w:ascii="Arial" w:hAnsi="Arial" w:cs="Arial"/>
          <w:sz w:val="19"/>
          <w:szCs w:val="19"/>
        </w:rPr>
      </w:pPr>
      <w:r w:rsidRPr="002F7865">
        <w:rPr>
          <w:rFonts w:ascii="Arial" w:hAnsi="Arial" w:cs="Arial"/>
          <w:sz w:val="19"/>
          <w:szCs w:val="19"/>
        </w:rPr>
        <w:lastRenderedPageBreak/>
        <w:t>A</w:t>
      </w:r>
      <w:r w:rsidR="00B265AF" w:rsidRPr="002F7865">
        <w:rPr>
          <w:rFonts w:ascii="Arial" w:hAnsi="Arial" w:cs="Arial"/>
          <w:sz w:val="19"/>
          <w:szCs w:val="19"/>
        </w:rPr>
        <w:t xml:space="preserve">ging analysis of the trade accounts receivable </w:t>
      </w:r>
      <w:r w:rsidR="003E3F65" w:rsidRPr="002F7865">
        <w:rPr>
          <w:rFonts w:ascii="Arial" w:hAnsi="Arial" w:cs="Arial"/>
          <w:sz w:val="19"/>
          <w:szCs w:val="19"/>
        </w:rPr>
        <w:t>- general customers</w:t>
      </w:r>
      <w:r w:rsidR="003C6333" w:rsidRPr="002F7865">
        <w:rPr>
          <w:rFonts w:ascii="Arial" w:hAnsi="Arial" w:cs="Arial"/>
          <w:sz w:val="19"/>
          <w:szCs w:val="19"/>
        </w:rPr>
        <w:t xml:space="preserve"> and related companies</w:t>
      </w:r>
      <w:r w:rsidR="003E3F65" w:rsidRPr="002F7865">
        <w:rPr>
          <w:rFonts w:ascii="Arial" w:hAnsi="Arial" w:cs="Arial"/>
          <w:sz w:val="19"/>
          <w:szCs w:val="19"/>
        </w:rPr>
        <w:t xml:space="preserve"> </w:t>
      </w:r>
      <w:r w:rsidR="00495C91">
        <w:rPr>
          <w:rFonts w:ascii="Arial" w:hAnsi="Arial" w:cs="Arial"/>
          <w:sz w:val="19"/>
          <w:szCs w:val="19"/>
        </w:rPr>
        <w:t>as at</w:t>
      </w:r>
      <w:r w:rsidR="00D45F4A">
        <w:rPr>
          <w:rFonts w:ascii="Arial" w:hAnsi="Arial" w:cs="Arial"/>
          <w:sz w:val="19"/>
          <w:szCs w:val="19"/>
        </w:rPr>
        <w:t xml:space="preserve">                       </w:t>
      </w:r>
      <w:r w:rsidR="00495C91">
        <w:rPr>
          <w:rFonts w:ascii="Arial" w:hAnsi="Arial" w:cs="Arial"/>
          <w:sz w:val="19"/>
          <w:szCs w:val="19"/>
        </w:rPr>
        <w:t xml:space="preserve"> 31</w:t>
      </w:r>
      <w:r w:rsidR="00495C91" w:rsidRPr="00050D68">
        <w:rPr>
          <w:rFonts w:ascii="Arial" w:hAnsi="Arial" w:cs="Arial" w:hint="cs"/>
          <w:sz w:val="19"/>
          <w:szCs w:val="19"/>
          <w:cs/>
        </w:rPr>
        <w:t xml:space="preserve"> </w:t>
      </w:r>
      <w:r w:rsidR="00B265AF" w:rsidRPr="002F7865">
        <w:rPr>
          <w:rFonts w:ascii="Arial" w:hAnsi="Arial" w:cs="Arial"/>
          <w:sz w:val="19"/>
          <w:szCs w:val="19"/>
        </w:rPr>
        <w:t>December 20</w:t>
      </w:r>
      <w:r w:rsidR="00F73671">
        <w:rPr>
          <w:rFonts w:ascii="Arial" w:hAnsi="Arial" w:cs="Arial"/>
          <w:sz w:val="19"/>
          <w:szCs w:val="19"/>
        </w:rPr>
        <w:t>2</w:t>
      </w:r>
      <w:r w:rsidR="007F7711">
        <w:rPr>
          <w:rFonts w:ascii="Arial" w:hAnsi="Arial" w:cs="Arial"/>
          <w:sz w:val="19"/>
          <w:szCs w:val="19"/>
        </w:rPr>
        <w:t>4</w:t>
      </w:r>
      <w:r w:rsidR="00B265AF" w:rsidRPr="002F7865">
        <w:rPr>
          <w:rFonts w:ascii="Arial" w:hAnsi="Arial" w:cs="Arial"/>
          <w:sz w:val="19"/>
          <w:szCs w:val="19"/>
        </w:rPr>
        <w:t xml:space="preserve"> and 20</w:t>
      </w:r>
      <w:r w:rsidR="00B77A2D">
        <w:rPr>
          <w:rFonts w:ascii="Arial" w:hAnsi="Arial" w:cs="Arial"/>
          <w:sz w:val="19"/>
          <w:szCs w:val="19"/>
        </w:rPr>
        <w:t>2</w:t>
      </w:r>
      <w:r w:rsidR="007F7711">
        <w:rPr>
          <w:rFonts w:ascii="Arial" w:hAnsi="Arial" w:cs="Arial"/>
          <w:sz w:val="19"/>
          <w:szCs w:val="19"/>
        </w:rPr>
        <w:t>3</w:t>
      </w:r>
      <w:r w:rsidR="00B265AF" w:rsidRPr="002F7865">
        <w:rPr>
          <w:rFonts w:ascii="Arial" w:hAnsi="Arial" w:cs="Arial"/>
          <w:sz w:val="19"/>
          <w:szCs w:val="19"/>
        </w:rPr>
        <w:t xml:space="preserve"> are as follow</w:t>
      </w:r>
      <w:r w:rsidR="003C6333" w:rsidRPr="002F7865">
        <w:rPr>
          <w:rFonts w:ascii="Arial" w:hAnsi="Arial" w:cs="Arial"/>
          <w:sz w:val="19"/>
          <w:szCs w:val="19"/>
        </w:rPr>
        <w:t>s</w:t>
      </w:r>
      <w:r w:rsidR="00B265AF" w:rsidRPr="002F7865">
        <w:rPr>
          <w:rFonts w:ascii="Arial" w:hAnsi="Arial" w:cs="Arial"/>
          <w:sz w:val="19"/>
          <w:szCs w:val="19"/>
        </w:rPr>
        <w:t>:</w:t>
      </w:r>
    </w:p>
    <w:p w14:paraId="67759A4F" w14:textId="25ADC276" w:rsidR="00830114" w:rsidRPr="00050D68" w:rsidRDefault="00830114" w:rsidP="00755349">
      <w:pPr>
        <w:tabs>
          <w:tab w:val="left" w:pos="710"/>
        </w:tabs>
        <w:spacing w:line="360" w:lineRule="auto"/>
        <w:ind w:left="426" w:right="113"/>
        <w:jc w:val="thaiDistribute"/>
        <w:rPr>
          <w:rFonts w:ascii="Arial" w:hAnsi="Arial" w:cs="Arial"/>
          <w:sz w:val="16"/>
          <w:szCs w:val="16"/>
        </w:rPr>
      </w:pPr>
    </w:p>
    <w:tbl>
      <w:tblPr>
        <w:tblW w:w="9081" w:type="dxa"/>
        <w:tblInd w:w="426" w:type="dxa"/>
        <w:tblLayout w:type="fixed"/>
        <w:tblCellMar>
          <w:left w:w="0" w:type="dxa"/>
          <w:right w:w="0" w:type="dxa"/>
        </w:tblCellMar>
        <w:tblLook w:val="0000" w:firstRow="0" w:lastRow="0" w:firstColumn="0" w:lastColumn="0" w:noHBand="0" w:noVBand="0"/>
      </w:tblPr>
      <w:tblGrid>
        <w:gridCol w:w="3804"/>
        <w:gridCol w:w="306"/>
        <w:gridCol w:w="1125"/>
        <w:gridCol w:w="122"/>
        <w:gridCol w:w="32"/>
        <w:gridCol w:w="145"/>
        <w:gridCol w:w="982"/>
        <w:gridCol w:w="142"/>
        <w:gridCol w:w="1132"/>
        <w:gridCol w:w="141"/>
        <w:gridCol w:w="1150"/>
      </w:tblGrid>
      <w:tr w:rsidR="00B265AF" w:rsidRPr="006E2056" w14:paraId="1C3D915A" w14:textId="77777777" w:rsidTr="008A54F9">
        <w:trPr>
          <w:cantSplit/>
          <w:trHeight w:val="268"/>
          <w:tblHeader/>
        </w:trPr>
        <w:tc>
          <w:tcPr>
            <w:tcW w:w="3804" w:type="dxa"/>
            <w:shd w:val="clear" w:color="auto" w:fill="auto"/>
          </w:tcPr>
          <w:p w14:paraId="3819EF10" w14:textId="77777777" w:rsidR="00B265AF" w:rsidRPr="006E2056" w:rsidRDefault="00B265AF" w:rsidP="00D5306C">
            <w:pPr>
              <w:spacing w:before="60" w:after="30" w:line="276" w:lineRule="auto"/>
              <w:jc w:val="thaiDistribute"/>
              <w:rPr>
                <w:rFonts w:ascii="Arial" w:hAnsi="Arial" w:cs="Arial"/>
                <w:sz w:val="19"/>
                <w:szCs w:val="19"/>
                <w:cs/>
              </w:rPr>
            </w:pPr>
          </w:p>
        </w:tc>
        <w:tc>
          <w:tcPr>
            <w:tcW w:w="306" w:type="dxa"/>
            <w:shd w:val="clear" w:color="auto" w:fill="auto"/>
            <w:vAlign w:val="bottom"/>
          </w:tcPr>
          <w:p w14:paraId="55F515F3" w14:textId="77777777" w:rsidR="00B265AF" w:rsidRPr="006E2056" w:rsidRDefault="00B265AF" w:rsidP="00D5306C">
            <w:pPr>
              <w:spacing w:before="60" w:after="30" w:line="276" w:lineRule="auto"/>
              <w:jc w:val="center"/>
              <w:rPr>
                <w:rFonts w:ascii="Arial" w:hAnsi="Arial" w:cs="Arial"/>
                <w:sz w:val="19"/>
                <w:szCs w:val="19"/>
              </w:rPr>
            </w:pPr>
          </w:p>
        </w:tc>
        <w:tc>
          <w:tcPr>
            <w:tcW w:w="1247" w:type="dxa"/>
            <w:gridSpan w:val="2"/>
          </w:tcPr>
          <w:p w14:paraId="3657DCA6" w14:textId="77777777" w:rsidR="00B265AF" w:rsidRPr="006E2056" w:rsidRDefault="00B265AF" w:rsidP="00D5306C">
            <w:pPr>
              <w:spacing w:before="60" w:after="30" w:line="276" w:lineRule="auto"/>
              <w:jc w:val="thaiDistribute"/>
              <w:rPr>
                <w:rFonts w:ascii="Arial" w:hAnsi="Arial" w:cs="Arial"/>
                <w:sz w:val="19"/>
                <w:szCs w:val="19"/>
                <w:cs/>
              </w:rPr>
            </w:pPr>
          </w:p>
        </w:tc>
        <w:tc>
          <w:tcPr>
            <w:tcW w:w="177" w:type="dxa"/>
            <w:gridSpan w:val="2"/>
            <w:shd w:val="clear" w:color="auto" w:fill="auto"/>
          </w:tcPr>
          <w:p w14:paraId="63B8B02F" w14:textId="77777777" w:rsidR="00B265AF" w:rsidRPr="006E2056" w:rsidRDefault="00B265AF" w:rsidP="00D5306C">
            <w:pPr>
              <w:spacing w:before="60" w:after="30" w:line="276" w:lineRule="auto"/>
              <w:jc w:val="thaiDistribute"/>
              <w:rPr>
                <w:rFonts w:ascii="Arial" w:hAnsi="Arial" w:cs="Arial"/>
                <w:sz w:val="19"/>
                <w:szCs w:val="19"/>
              </w:rPr>
            </w:pPr>
          </w:p>
        </w:tc>
        <w:tc>
          <w:tcPr>
            <w:tcW w:w="982" w:type="dxa"/>
            <w:shd w:val="clear" w:color="auto" w:fill="auto"/>
          </w:tcPr>
          <w:p w14:paraId="3F4BD9C9" w14:textId="77777777" w:rsidR="00B265AF" w:rsidRPr="006E2056" w:rsidRDefault="00B265AF" w:rsidP="00D5306C">
            <w:pPr>
              <w:spacing w:before="60" w:after="30" w:line="276" w:lineRule="auto"/>
              <w:ind w:right="180"/>
              <w:jc w:val="right"/>
              <w:rPr>
                <w:rFonts w:ascii="Arial" w:hAnsi="Arial" w:cs="Arial"/>
                <w:sz w:val="19"/>
                <w:szCs w:val="19"/>
              </w:rPr>
            </w:pPr>
          </w:p>
        </w:tc>
        <w:tc>
          <w:tcPr>
            <w:tcW w:w="142" w:type="dxa"/>
            <w:shd w:val="clear" w:color="auto" w:fill="auto"/>
          </w:tcPr>
          <w:p w14:paraId="5BEEBE46" w14:textId="77777777" w:rsidR="00B265AF" w:rsidRPr="006E2056" w:rsidRDefault="00B265AF" w:rsidP="00D5306C">
            <w:pPr>
              <w:spacing w:before="60" w:after="30" w:line="276" w:lineRule="auto"/>
              <w:jc w:val="thaiDistribute"/>
              <w:rPr>
                <w:rFonts w:ascii="Arial" w:hAnsi="Arial" w:cs="Arial"/>
                <w:sz w:val="19"/>
                <w:szCs w:val="19"/>
              </w:rPr>
            </w:pPr>
          </w:p>
        </w:tc>
        <w:tc>
          <w:tcPr>
            <w:tcW w:w="2423" w:type="dxa"/>
            <w:gridSpan w:val="3"/>
            <w:shd w:val="clear" w:color="auto" w:fill="auto"/>
            <w:vAlign w:val="bottom"/>
          </w:tcPr>
          <w:p w14:paraId="71065D7E" w14:textId="77777777" w:rsidR="00B265AF" w:rsidRPr="006E2056" w:rsidRDefault="00B265AF" w:rsidP="00D5306C">
            <w:pPr>
              <w:spacing w:before="60" w:after="30" w:line="276" w:lineRule="auto"/>
              <w:ind w:right="51"/>
              <w:jc w:val="right"/>
              <w:rPr>
                <w:rFonts w:ascii="Arial" w:hAnsi="Arial" w:cs="Arial"/>
                <w:sz w:val="19"/>
                <w:szCs w:val="19"/>
                <w:cs/>
              </w:rPr>
            </w:pPr>
            <w:r w:rsidRPr="006E2056">
              <w:rPr>
                <w:rFonts w:ascii="Arial" w:hAnsi="Arial" w:cs="Arial"/>
                <w:sz w:val="19"/>
                <w:szCs w:val="19"/>
              </w:rPr>
              <w:t>(Unit : Thousand Baht)</w:t>
            </w:r>
          </w:p>
        </w:tc>
      </w:tr>
      <w:tr w:rsidR="00502953" w:rsidRPr="006E2056" w14:paraId="0E8A7707" w14:textId="77777777" w:rsidTr="008A54F9">
        <w:trPr>
          <w:cantSplit/>
          <w:trHeight w:val="343"/>
          <w:tblHeader/>
        </w:trPr>
        <w:tc>
          <w:tcPr>
            <w:tcW w:w="3804" w:type="dxa"/>
            <w:shd w:val="clear" w:color="auto" w:fill="auto"/>
            <w:vAlign w:val="bottom"/>
          </w:tcPr>
          <w:p w14:paraId="00FDF6CD" w14:textId="77777777" w:rsidR="00502953" w:rsidRPr="006E2056" w:rsidRDefault="00502953" w:rsidP="00D5306C">
            <w:pPr>
              <w:spacing w:before="60" w:after="30" w:line="276" w:lineRule="auto"/>
              <w:jc w:val="center"/>
              <w:rPr>
                <w:rFonts w:ascii="Arial" w:hAnsi="Arial" w:cs="Arial"/>
                <w:b/>
                <w:bCs/>
                <w:sz w:val="19"/>
                <w:szCs w:val="19"/>
              </w:rPr>
            </w:pPr>
          </w:p>
        </w:tc>
        <w:tc>
          <w:tcPr>
            <w:tcW w:w="306" w:type="dxa"/>
            <w:shd w:val="clear" w:color="auto" w:fill="auto"/>
            <w:vAlign w:val="bottom"/>
          </w:tcPr>
          <w:p w14:paraId="29F1C66E" w14:textId="77777777" w:rsidR="00502953" w:rsidRPr="006E2056" w:rsidRDefault="00502953" w:rsidP="00D5306C">
            <w:pPr>
              <w:spacing w:before="60" w:after="30" w:line="276" w:lineRule="auto"/>
              <w:jc w:val="center"/>
              <w:rPr>
                <w:rFonts w:ascii="Arial" w:hAnsi="Arial" w:cs="Arial"/>
                <w:b/>
                <w:bCs/>
                <w:sz w:val="19"/>
                <w:szCs w:val="19"/>
              </w:rPr>
            </w:pPr>
          </w:p>
        </w:tc>
        <w:tc>
          <w:tcPr>
            <w:tcW w:w="2406" w:type="dxa"/>
            <w:gridSpan w:val="5"/>
            <w:tcBorders>
              <w:bottom w:val="single" w:sz="4" w:space="0" w:color="auto"/>
            </w:tcBorders>
          </w:tcPr>
          <w:p w14:paraId="3B562707" w14:textId="77777777" w:rsidR="00502953" w:rsidRPr="006E2056" w:rsidRDefault="00502953" w:rsidP="00D5306C">
            <w:pPr>
              <w:spacing w:before="60" w:after="30" w:line="276" w:lineRule="auto"/>
              <w:ind w:left="252" w:hanging="252"/>
              <w:jc w:val="center"/>
              <w:rPr>
                <w:rFonts w:ascii="Arial" w:hAnsi="Arial" w:cs="Arial"/>
                <w:sz w:val="19"/>
                <w:szCs w:val="19"/>
              </w:rPr>
            </w:pPr>
            <w:r w:rsidRPr="006E2056">
              <w:rPr>
                <w:rFonts w:ascii="Arial" w:hAnsi="Arial" w:cs="Arial"/>
                <w:sz w:val="19"/>
                <w:szCs w:val="19"/>
              </w:rPr>
              <w:t>Consolidated F/S</w:t>
            </w:r>
          </w:p>
        </w:tc>
        <w:tc>
          <w:tcPr>
            <w:tcW w:w="142" w:type="dxa"/>
            <w:shd w:val="clear" w:color="auto" w:fill="auto"/>
          </w:tcPr>
          <w:p w14:paraId="73241E4E" w14:textId="77777777" w:rsidR="00502953" w:rsidRPr="006E2056" w:rsidRDefault="00502953" w:rsidP="00D5306C">
            <w:pPr>
              <w:spacing w:before="60" w:after="30" w:line="276" w:lineRule="auto"/>
              <w:ind w:left="252" w:hanging="252"/>
              <w:jc w:val="center"/>
              <w:rPr>
                <w:rFonts w:ascii="Arial" w:hAnsi="Arial" w:cs="Arial"/>
                <w:sz w:val="19"/>
                <w:szCs w:val="19"/>
              </w:rPr>
            </w:pPr>
          </w:p>
        </w:tc>
        <w:tc>
          <w:tcPr>
            <w:tcW w:w="2423" w:type="dxa"/>
            <w:gridSpan w:val="3"/>
            <w:tcBorders>
              <w:bottom w:val="single" w:sz="4" w:space="0" w:color="auto"/>
            </w:tcBorders>
            <w:shd w:val="clear" w:color="auto" w:fill="auto"/>
          </w:tcPr>
          <w:p w14:paraId="4BAB87ED" w14:textId="77777777" w:rsidR="00502953" w:rsidRPr="006E2056" w:rsidRDefault="00502953" w:rsidP="00D5306C">
            <w:pPr>
              <w:spacing w:before="60" w:after="30" w:line="276" w:lineRule="auto"/>
              <w:ind w:left="252" w:hanging="252"/>
              <w:jc w:val="center"/>
              <w:rPr>
                <w:rFonts w:ascii="Arial" w:hAnsi="Arial" w:cs="Arial"/>
                <w:sz w:val="19"/>
                <w:szCs w:val="19"/>
              </w:rPr>
            </w:pPr>
            <w:r w:rsidRPr="006E2056">
              <w:rPr>
                <w:rFonts w:ascii="Arial" w:hAnsi="Arial" w:cs="Arial"/>
                <w:sz w:val="19"/>
                <w:szCs w:val="19"/>
              </w:rPr>
              <w:t>Separate F/S</w:t>
            </w:r>
          </w:p>
        </w:tc>
      </w:tr>
      <w:tr w:rsidR="007F7711" w:rsidRPr="006E2056" w14:paraId="28492F5B" w14:textId="77777777" w:rsidTr="008A54F9">
        <w:trPr>
          <w:cantSplit/>
          <w:trHeight w:val="98"/>
          <w:tblHeader/>
        </w:trPr>
        <w:tc>
          <w:tcPr>
            <w:tcW w:w="3804" w:type="dxa"/>
            <w:shd w:val="clear" w:color="auto" w:fill="auto"/>
            <w:vAlign w:val="bottom"/>
          </w:tcPr>
          <w:p w14:paraId="7104F88B" w14:textId="77777777" w:rsidR="007F7711" w:rsidRPr="006E2056" w:rsidRDefault="007F7711" w:rsidP="007F7711">
            <w:pPr>
              <w:tabs>
                <w:tab w:val="left" w:pos="360"/>
              </w:tabs>
              <w:spacing w:before="60" w:after="30" w:line="276" w:lineRule="auto"/>
              <w:jc w:val="center"/>
              <w:rPr>
                <w:rFonts w:ascii="Arial" w:hAnsi="Arial" w:cs="Arial"/>
                <w:sz w:val="19"/>
                <w:szCs w:val="19"/>
              </w:rPr>
            </w:pPr>
          </w:p>
        </w:tc>
        <w:tc>
          <w:tcPr>
            <w:tcW w:w="306" w:type="dxa"/>
            <w:shd w:val="clear" w:color="auto" w:fill="auto"/>
            <w:vAlign w:val="bottom"/>
          </w:tcPr>
          <w:p w14:paraId="66BFE4C1" w14:textId="77777777" w:rsidR="007F7711" w:rsidRPr="006E2056" w:rsidRDefault="007F7711" w:rsidP="007F7711">
            <w:pPr>
              <w:spacing w:before="60" w:after="30" w:line="276" w:lineRule="auto"/>
              <w:jc w:val="center"/>
              <w:rPr>
                <w:rFonts w:ascii="Arial" w:hAnsi="Arial" w:cs="Arial"/>
                <w:sz w:val="19"/>
                <w:szCs w:val="19"/>
              </w:rPr>
            </w:pPr>
          </w:p>
        </w:tc>
        <w:tc>
          <w:tcPr>
            <w:tcW w:w="1125" w:type="dxa"/>
            <w:tcBorders>
              <w:bottom w:val="single" w:sz="4" w:space="0" w:color="auto"/>
            </w:tcBorders>
            <w:vAlign w:val="center"/>
          </w:tcPr>
          <w:p w14:paraId="6AB7AE7B" w14:textId="3244A780" w:rsidR="007F7711" w:rsidRPr="006E2056" w:rsidRDefault="007F7711" w:rsidP="007F7711">
            <w:pPr>
              <w:tabs>
                <w:tab w:val="left" w:pos="900"/>
              </w:tabs>
              <w:spacing w:before="60" w:after="30" w:line="276"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24</w:t>
            </w:r>
          </w:p>
        </w:tc>
        <w:tc>
          <w:tcPr>
            <w:tcW w:w="154" w:type="dxa"/>
            <w:gridSpan w:val="2"/>
            <w:shd w:val="clear" w:color="auto" w:fill="auto"/>
            <w:vAlign w:val="center"/>
          </w:tcPr>
          <w:p w14:paraId="23AD93E1" w14:textId="77777777" w:rsidR="007F7711" w:rsidRPr="006E2056" w:rsidRDefault="007F7711" w:rsidP="007F7711">
            <w:pPr>
              <w:tabs>
                <w:tab w:val="left" w:pos="360"/>
                <w:tab w:val="left" w:pos="900"/>
              </w:tabs>
              <w:spacing w:before="60" w:after="30" w:line="276" w:lineRule="auto"/>
              <w:jc w:val="center"/>
              <w:rPr>
                <w:rFonts w:ascii="Arial" w:hAnsi="Arial" w:cs="Arial"/>
                <w:sz w:val="19"/>
                <w:szCs w:val="19"/>
                <w:lang w:val="en-GB"/>
              </w:rPr>
            </w:pPr>
          </w:p>
        </w:tc>
        <w:tc>
          <w:tcPr>
            <w:tcW w:w="1127" w:type="dxa"/>
            <w:gridSpan w:val="2"/>
            <w:tcBorders>
              <w:bottom w:val="single" w:sz="4" w:space="0" w:color="auto"/>
            </w:tcBorders>
            <w:shd w:val="clear" w:color="auto" w:fill="auto"/>
            <w:vAlign w:val="center"/>
          </w:tcPr>
          <w:p w14:paraId="550EE77E" w14:textId="7305B17A" w:rsidR="007F7711" w:rsidRPr="006E2056" w:rsidRDefault="007F7711" w:rsidP="007F7711">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23</w:t>
            </w:r>
          </w:p>
        </w:tc>
        <w:tc>
          <w:tcPr>
            <w:tcW w:w="142" w:type="dxa"/>
            <w:shd w:val="clear" w:color="auto" w:fill="auto"/>
            <w:vAlign w:val="center"/>
          </w:tcPr>
          <w:p w14:paraId="37D3B4ED" w14:textId="77777777" w:rsidR="007F7711" w:rsidRPr="006E2056" w:rsidRDefault="007F7711" w:rsidP="007F7711">
            <w:pPr>
              <w:tabs>
                <w:tab w:val="left" w:pos="360"/>
                <w:tab w:val="left" w:pos="900"/>
              </w:tabs>
              <w:spacing w:before="60" w:after="30" w:line="276" w:lineRule="auto"/>
              <w:jc w:val="center"/>
              <w:rPr>
                <w:rFonts w:ascii="Arial" w:hAnsi="Arial" w:cs="Arial"/>
                <w:sz w:val="19"/>
                <w:szCs w:val="19"/>
                <w:lang w:val="en-GB"/>
              </w:rPr>
            </w:pPr>
          </w:p>
        </w:tc>
        <w:tc>
          <w:tcPr>
            <w:tcW w:w="1132" w:type="dxa"/>
            <w:tcBorders>
              <w:bottom w:val="single" w:sz="4" w:space="0" w:color="auto"/>
            </w:tcBorders>
            <w:shd w:val="clear" w:color="auto" w:fill="auto"/>
            <w:vAlign w:val="center"/>
          </w:tcPr>
          <w:p w14:paraId="4FD0AE01" w14:textId="75F51673" w:rsidR="007F7711" w:rsidRPr="006E2056" w:rsidRDefault="007F7711" w:rsidP="007F7711">
            <w:pPr>
              <w:tabs>
                <w:tab w:val="left" w:pos="900"/>
              </w:tabs>
              <w:spacing w:before="60" w:after="30" w:line="276"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24</w:t>
            </w:r>
          </w:p>
        </w:tc>
        <w:tc>
          <w:tcPr>
            <w:tcW w:w="141" w:type="dxa"/>
            <w:shd w:val="clear" w:color="auto" w:fill="auto"/>
            <w:vAlign w:val="center"/>
          </w:tcPr>
          <w:p w14:paraId="13B04843" w14:textId="77777777" w:rsidR="007F7711" w:rsidRPr="006E2056" w:rsidRDefault="007F7711" w:rsidP="007F7711">
            <w:pPr>
              <w:tabs>
                <w:tab w:val="left" w:pos="360"/>
                <w:tab w:val="left" w:pos="900"/>
              </w:tabs>
              <w:spacing w:before="60" w:after="30" w:line="276" w:lineRule="auto"/>
              <w:jc w:val="center"/>
              <w:rPr>
                <w:rFonts w:ascii="Arial" w:hAnsi="Arial" w:cs="Arial"/>
                <w:sz w:val="19"/>
                <w:szCs w:val="19"/>
                <w:lang w:val="en-GB"/>
              </w:rPr>
            </w:pPr>
          </w:p>
        </w:tc>
        <w:tc>
          <w:tcPr>
            <w:tcW w:w="1150" w:type="dxa"/>
            <w:tcBorders>
              <w:bottom w:val="single" w:sz="4" w:space="0" w:color="auto"/>
            </w:tcBorders>
            <w:shd w:val="clear" w:color="auto" w:fill="auto"/>
            <w:vAlign w:val="center"/>
          </w:tcPr>
          <w:p w14:paraId="6CD0FB64" w14:textId="6B45BC5F" w:rsidR="007F7711" w:rsidRPr="006E2056" w:rsidRDefault="007F7711" w:rsidP="007F7711">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23</w:t>
            </w:r>
          </w:p>
        </w:tc>
      </w:tr>
      <w:tr w:rsidR="00B265AF" w:rsidRPr="006E2056" w14:paraId="3A37AC9F" w14:textId="77777777" w:rsidTr="00B77A2D">
        <w:trPr>
          <w:cantSplit/>
        </w:trPr>
        <w:tc>
          <w:tcPr>
            <w:tcW w:w="5235" w:type="dxa"/>
            <w:gridSpan w:val="3"/>
            <w:shd w:val="clear" w:color="auto" w:fill="auto"/>
            <w:vAlign w:val="bottom"/>
          </w:tcPr>
          <w:p w14:paraId="6F4026AF" w14:textId="77777777" w:rsidR="00B265AF" w:rsidRPr="006E2056" w:rsidRDefault="00B265AF" w:rsidP="00D5306C">
            <w:pPr>
              <w:spacing w:before="60" w:after="30" w:line="276" w:lineRule="auto"/>
              <w:rPr>
                <w:rFonts w:ascii="Arial" w:hAnsi="Arial" w:cs="Arial"/>
                <w:sz w:val="19"/>
                <w:szCs w:val="19"/>
                <w:u w:val="single"/>
                <w:lang w:val="en-GB"/>
              </w:rPr>
            </w:pPr>
            <w:r w:rsidRPr="006E2056">
              <w:rPr>
                <w:rFonts w:ascii="Arial" w:hAnsi="Arial" w:cs="Arial"/>
                <w:sz w:val="19"/>
                <w:szCs w:val="19"/>
                <w:u w:val="single"/>
                <w:lang w:val="en-GB"/>
              </w:rPr>
              <w:t>Trade accounts receivable - general customers</w:t>
            </w:r>
          </w:p>
          <w:p w14:paraId="7DED09EF" w14:textId="2D39175B" w:rsidR="003C6333" w:rsidRPr="006E2056" w:rsidRDefault="003C6333" w:rsidP="00D5306C">
            <w:pPr>
              <w:spacing w:before="60" w:after="30" w:line="276" w:lineRule="auto"/>
              <w:rPr>
                <w:rFonts w:ascii="Arial" w:hAnsi="Arial" w:cs="Arial"/>
                <w:sz w:val="19"/>
                <w:szCs w:val="19"/>
                <w:u w:val="single"/>
                <w:lang w:val="en-GB"/>
              </w:rPr>
            </w:pPr>
            <w:r w:rsidRPr="006E2056">
              <w:rPr>
                <w:rFonts w:ascii="Arial" w:hAnsi="Arial" w:cs="Arial"/>
                <w:sz w:val="19"/>
                <w:szCs w:val="19"/>
                <w:lang w:val="en-GB"/>
              </w:rPr>
              <w:t xml:space="preserve">     </w:t>
            </w:r>
            <w:r w:rsidRPr="006E2056">
              <w:rPr>
                <w:rFonts w:ascii="Arial" w:hAnsi="Arial" w:cs="Arial"/>
                <w:sz w:val="19"/>
                <w:szCs w:val="19"/>
                <w:u w:val="single"/>
                <w:lang w:val="en-GB"/>
              </w:rPr>
              <w:t>and related companies</w:t>
            </w:r>
          </w:p>
        </w:tc>
        <w:tc>
          <w:tcPr>
            <w:tcW w:w="154" w:type="dxa"/>
            <w:gridSpan w:val="2"/>
            <w:shd w:val="clear" w:color="auto" w:fill="auto"/>
            <w:vAlign w:val="bottom"/>
          </w:tcPr>
          <w:p w14:paraId="09A319DA" w14:textId="77777777" w:rsidR="00B265AF" w:rsidRPr="006E2056" w:rsidRDefault="00B265AF" w:rsidP="00D5306C">
            <w:pPr>
              <w:spacing w:before="60" w:after="30" w:line="276" w:lineRule="auto"/>
              <w:jc w:val="center"/>
              <w:rPr>
                <w:rFonts w:ascii="Arial" w:hAnsi="Arial" w:cs="Arial"/>
                <w:sz w:val="19"/>
                <w:szCs w:val="19"/>
              </w:rPr>
            </w:pPr>
          </w:p>
        </w:tc>
        <w:tc>
          <w:tcPr>
            <w:tcW w:w="1127" w:type="dxa"/>
            <w:gridSpan w:val="2"/>
            <w:shd w:val="clear" w:color="auto" w:fill="auto"/>
            <w:vAlign w:val="bottom"/>
          </w:tcPr>
          <w:p w14:paraId="512375C5" w14:textId="77777777" w:rsidR="00B265AF" w:rsidRPr="006E2056" w:rsidRDefault="00B265AF" w:rsidP="00D5306C">
            <w:pPr>
              <w:spacing w:before="60" w:after="30" w:line="276" w:lineRule="auto"/>
              <w:jc w:val="center"/>
              <w:rPr>
                <w:rFonts w:ascii="Arial" w:hAnsi="Arial" w:cs="Arial"/>
                <w:sz w:val="19"/>
                <w:szCs w:val="19"/>
                <w:cs/>
                <w:lang w:val="en-GB"/>
              </w:rPr>
            </w:pPr>
          </w:p>
        </w:tc>
        <w:tc>
          <w:tcPr>
            <w:tcW w:w="142" w:type="dxa"/>
            <w:shd w:val="clear" w:color="auto" w:fill="auto"/>
            <w:vAlign w:val="bottom"/>
          </w:tcPr>
          <w:p w14:paraId="5869DB89" w14:textId="77777777" w:rsidR="00B265AF" w:rsidRPr="006E2056" w:rsidRDefault="00B265AF" w:rsidP="00D5306C">
            <w:pPr>
              <w:spacing w:before="60" w:after="30" w:line="276" w:lineRule="auto"/>
              <w:jc w:val="center"/>
              <w:rPr>
                <w:rFonts w:ascii="Arial" w:hAnsi="Arial" w:cs="Arial"/>
                <w:sz w:val="19"/>
                <w:szCs w:val="19"/>
              </w:rPr>
            </w:pPr>
          </w:p>
        </w:tc>
        <w:tc>
          <w:tcPr>
            <w:tcW w:w="1132" w:type="dxa"/>
            <w:shd w:val="clear" w:color="auto" w:fill="auto"/>
            <w:vAlign w:val="bottom"/>
          </w:tcPr>
          <w:p w14:paraId="7017EFDB" w14:textId="77777777" w:rsidR="00B265AF" w:rsidRPr="006E2056" w:rsidRDefault="00B265AF" w:rsidP="00D5306C">
            <w:pPr>
              <w:tabs>
                <w:tab w:val="center" w:pos="630"/>
              </w:tabs>
              <w:spacing w:before="60" w:after="30" w:line="276" w:lineRule="auto"/>
              <w:ind w:left="-89"/>
              <w:jc w:val="center"/>
              <w:rPr>
                <w:rFonts w:ascii="Arial" w:hAnsi="Arial" w:cs="Arial"/>
                <w:sz w:val="19"/>
                <w:szCs w:val="19"/>
                <w:lang w:val="en-GB"/>
              </w:rPr>
            </w:pPr>
          </w:p>
        </w:tc>
        <w:tc>
          <w:tcPr>
            <w:tcW w:w="141" w:type="dxa"/>
            <w:shd w:val="clear" w:color="auto" w:fill="auto"/>
            <w:vAlign w:val="bottom"/>
          </w:tcPr>
          <w:p w14:paraId="6159A3A3" w14:textId="77777777" w:rsidR="00B265AF" w:rsidRPr="006E2056" w:rsidRDefault="00B265AF" w:rsidP="00D5306C">
            <w:pPr>
              <w:spacing w:before="60" w:after="30" w:line="276" w:lineRule="auto"/>
              <w:jc w:val="center"/>
              <w:rPr>
                <w:rFonts w:ascii="Arial" w:hAnsi="Arial" w:cs="Arial"/>
                <w:sz w:val="19"/>
                <w:szCs w:val="19"/>
              </w:rPr>
            </w:pPr>
          </w:p>
        </w:tc>
        <w:tc>
          <w:tcPr>
            <w:tcW w:w="1150" w:type="dxa"/>
            <w:shd w:val="clear" w:color="auto" w:fill="auto"/>
            <w:vAlign w:val="bottom"/>
          </w:tcPr>
          <w:p w14:paraId="46E78074" w14:textId="77777777" w:rsidR="00B265AF" w:rsidRPr="006E2056" w:rsidRDefault="00B265AF" w:rsidP="00D5306C">
            <w:pPr>
              <w:spacing w:before="60" w:after="30" w:line="276" w:lineRule="auto"/>
              <w:jc w:val="center"/>
              <w:rPr>
                <w:rFonts w:ascii="Arial" w:hAnsi="Arial" w:cs="Arial"/>
                <w:sz w:val="19"/>
                <w:szCs w:val="19"/>
                <w:lang w:val="en-GB"/>
              </w:rPr>
            </w:pPr>
          </w:p>
        </w:tc>
      </w:tr>
      <w:tr w:rsidR="0023325F" w:rsidRPr="006E2056" w14:paraId="4AD85F87" w14:textId="77777777" w:rsidTr="008A54F9">
        <w:trPr>
          <w:cantSplit/>
          <w:trHeight w:val="99"/>
        </w:trPr>
        <w:tc>
          <w:tcPr>
            <w:tcW w:w="3804" w:type="dxa"/>
            <w:shd w:val="clear" w:color="auto" w:fill="auto"/>
            <w:vAlign w:val="bottom"/>
          </w:tcPr>
          <w:p w14:paraId="04E6185F" w14:textId="77777777" w:rsidR="0023325F" w:rsidRPr="006E2056" w:rsidRDefault="0023325F" w:rsidP="0023325F">
            <w:pPr>
              <w:tabs>
                <w:tab w:val="left" w:pos="710"/>
              </w:tabs>
              <w:spacing w:before="60" w:after="30" w:line="276" w:lineRule="auto"/>
              <w:ind w:left="66" w:right="114"/>
              <w:rPr>
                <w:rFonts w:ascii="Arial" w:hAnsi="Arial" w:cs="Arial"/>
                <w:sz w:val="19"/>
                <w:szCs w:val="19"/>
                <w:lang w:val="en-GB"/>
              </w:rPr>
            </w:pPr>
            <w:r w:rsidRPr="006E2056">
              <w:rPr>
                <w:rFonts w:ascii="Arial" w:hAnsi="Arial" w:cs="Arial"/>
                <w:sz w:val="19"/>
                <w:szCs w:val="19"/>
              </w:rPr>
              <w:t>Not yet due</w:t>
            </w:r>
          </w:p>
        </w:tc>
        <w:tc>
          <w:tcPr>
            <w:tcW w:w="306" w:type="dxa"/>
            <w:shd w:val="clear" w:color="auto" w:fill="auto"/>
            <w:vAlign w:val="bottom"/>
          </w:tcPr>
          <w:p w14:paraId="0A41A85E" w14:textId="77777777" w:rsidR="0023325F" w:rsidRPr="006E2056" w:rsidRDefault="0023325F" w:rsidP="0023325F">
            <w:pPr>
              <w:spacing w:before="60" w:after="30" w:line="276" w:lineRule="auto"/>
              <w:jc w:val="center"/>
              <w:rPr>
                <w:rFonts w:ascii="Arial" w:hAnsi="Arial" w:cs="Arial"/>
                <w:sz w:val="19"/>
                <w:szCs w:val="19"/>
              </w:rPr>
            </w:pPr>
          </w:p>
        </w:tc>
        <w:tc>
          <w:tcPr>
            <w:tcW w:w="1125" w:type="dxa"/>
          </w:tcPr>
          <w:p w14:paraId="13E4C5F0" w14:textId="00EC2DF4" w:rsidR="0023325F" w:rsidRPr="006E2056" w:rsidRDefault="0023325F" w:rsidP="0023325F">
            <w:pPr>
              <w:tabs>
                <w:tab w:val="left" w:pos="540"/>
              </w:tabs>
              <w:spacing w:before="60" w:after="30" w:line="276" w:lineRule="auto"/>
              <w:ind w:right="72"/>
              <w:jc w:val="right"/>
              <w:rPr>
                <w:rFonts w:ascii="Arial" w:hAnsi="Arial" w:cs="Arial"/>
                <w:sz w:val="19"/>
                <w:szCs w:val="19"/>
              </w:rPr>
            </w:pPr>
            <w:r w:rsidRPr="0023325F">
              <w:rPr>
                <w:rFonts w:ascii="Arial" w:hAnsi="Arial" w:cs="Arial"/>
                <w:sz w:val="19"/>
                <w:szCs w:val="19"/>
              </w:rPr>
              <w:t>323,817</w:t>
            </w:r>
          </w:p>
        </w:tc>
        <w:tc>
          <w:tcPr>
            <w:tcW w:w="154" w:type="dxa"/>
            <w:gridSpan w:val="2"/>
            <w:shd w:val="clear" w:color="auto" w:fill="auto"/>
          </w:tcPr>
          <w:p w14:paraId="4A8A4CF9" w14:textId="77777777" w:rsidR="0023325F" w:rsidRPr="006E2056" w:rsidRDefault="0023325F" w:rsidP="0023325F">
            <w:pPr>
              <w:tabs>
                <w:tab w:val="left" w:pos="540"/>
              </w:tabs>
              <w:spacing w:before="60" w:after="30" w:line="276" w:lineRule="auto"/>
              <w:ind w:right="72"/>
              <w:jc w:val="right"/>
              <w:rPr>
                <w:rFonts w:ascii="Arial" w:hAnsi="Arial" w:cs="Arial"/>
                <w:sz w:val="19"/>
                <w:szCs w:val="19"/>
              </w:rPr>
            </w:pPr>
          </w:p>
        </w:tc>
        <w:tc>
          <w:tcPr>
            <w:tcW w:w="1127" w:type="dxa"/>
            <w:gridSpan w:val="2"/>
            <w:shd w:val="clear" w:color="auto" w:fill="auto"/>
          </w:tcPr>
          <w:p w14:paraId="36B7BC8E" w14:textId="50706752" w:rsidR="0023325F" w:rsidRPr="006E2056" w:rsidRDefault="0023325F" w:rsidP="0023325F">
            <w:pPr>
              <w:tabs>
                <w:tab w:val="left" w:pos="540"/>
              </w:tabs>
              <w:spacing w:before="60" w:after="30" w:line="276" w:lineRule="auto"/>
              <w:ind w:right="72"/>
              <w:jc w:val="right"/>
              <w:rPr>
                <w:rFonts w:ascii="Arial" w:hAnsi="Arial" w:cs="Arial"/>
                <w:sz w:val="19"/>
                <w:szCs w:val="19"/>
              </w:rPr>
            </w:pPr>
            <w:r>
              <w:rPr>
                <w:rFonts w:ascii="Arial" w:hAnsi="Arial" w:cs="Arial"/>
                <w:sz w:val="19"/>
                <w:szCs w:val="19"/>
              </w:rPr>
              <w:t>285,730</w:t>
            </w:r>
          </w:p>
        </w:tc>
        <w:tc>
          <w:tcPr>
            <w:tcW w:w="142" w:type="dxa"/>
            <w:shd w:val="clear" w:color="auto" w:fill="auto"/>
          </w:tcPr>
          <w:p w14:paraId="41C97418" w14:textId="77777777" w:rsidR="0023325F" w:rsidRPr="006E2056" w:rsidRDefault="0023325F" w:rsidP="0023325F">
            <w:pPr>
              <w:tabs>
                <w:tab w:val="left" w:pos="540"/>
              </w:tabs>
              <w:spacing w:before="60" w:after="30" w:line="276" w:lineRule="auto"/>
              <w:ind w:right="72"/>
              <w:jc w:val="right"/>
              <w:rPr>
                <w:rFonts w:ascii="Arial" w:hAnsi="Arial" w:cs="Arial"/>
                <w:sz w:val="19"/>
                <w:szCs w:val="19"/>
              </w:rPr>
            </w:pPr>
          </w:p>
        </w:tc>
        <w:tc>
          <w:tcPr>
            <w:tcW w:w="1132" w:type="dxa"/>
            <w:shd w:val="clear" w:color="auto" w:fill="auto"/>
          </w:tcPr>
          <w:p w14:paraId="687794C2" w14:textId="50E4E8C0" w:rsidR="0023325F" w:rsidRPr="006E2056" w:rsidRDefault="0023325F" w:rsidP="0023325F">
            <w:pPr>
              <w:tabs>
                <w:tab w:val="left" w:pos="540"/>
              </w:tabs>
              <w:spacing w:before="60" w:after="30" w:line="276" w:lineRule="auto"/>
              <w:ind w:right="72"/>
              <w:jc w:val="right"/>
              <w:rPr>
                <w:rFonts w:ascii="Arial" w:hAnsi="Arial" w:cs="Arial"/>
                <w:sz w:val="19"/>
                <w:szCs w:val="19"/>
              </w:rPr>
            </w:pPr>
            <w:r w:rsidRPr="0023325F">
              <w:rPr>
                <w:rFonts w:ascii="Arial" w:hAnsi="Arial" w:cs="Arial"/>
                <w:sz w:val="19"/>
                <w:szCs w:val="19"/>
              </w:rPr>
              <w:t>322,480</w:t>
            </w:r>
          </w:p>
        </w:tc>
        <w:tc>
          <w:tcPr>
            <w:tcW w:w="141" w:type="dxa"/>
            <w:shd w:val="clear" w:color="auto" w:fill="auto"/>
          </w:tcPr>
          <w:p w14:paraId="4E92C0B9" w14:textId="77777777" w:rsidR="0023325F" w:rsidRPr="006E2056" w:rsidRDefault="0023325F" w:rsidP="0023325F">
            <w:pPr>
              <w:tabs>
                <w:tab w:val="left" w:pos="540"/>
              </w:tabs>
              <w:spacing w:before="60" w:after="30" w:line="276" w:lineRule="auto"/>
              <w:ind w:right="72"/>
              <w:jc w:val="right"/>
              <w:rPr>
                <w:rFonts w:ascii="Arial" w:hAnsi="Arial" w:cs="Arial"/>
                <w:sz w:val="19"/>
                <w:szCs w:val="19"/>
              </w:rPr>
            </w:pPr>
          </w:p>
        </w:tc>
        <w:tc>
          <w:tcPr>
            <w:tcW w:w="1150" w:type="dxa"/>
            <w:shd w:val="clear" w:color="auto" w:fill="auto"/>
          </w:tcPr>
          <w:p w14:paraId="6EF868C6" w14:textId="2F54578F" w:rsidR="0023325F" w:rsidRPr="006E2056" w:rsidRDefault="0023325F" w:rsidP="0023325F">
            <w:pPr>
              <w:tabs>
                <w:tab w:val="left" w:pos="540"/>
              </w:tabs>
              <w:spacing w:before="60" w:after="30" w:line="276" w:lineRule="auto"/>
              <w:ind w:right="72"/>
              <w:jc w:val="right"/>
              <w:rPr>
                <w:rFonts w:ascii="Arial" w:hAnsi="Arial" w:cs="Arial"/>
                <w:sz w:val="19"/>
                <w:szCs w:val="19"/>
                <w:lang w:val="en-GB"/>
              </w:rPr>
            </w:pPr>
            <w:r>
              <w:rPr>
                <w:rFonts w:ascii="Arial" w:hAnsi="Arial" w:cs="Arial"/>
                <w:sz w:val="19"/>
                <w:szCs w:val="19"/>
              </w:rPr>
              <w:t>283,589</w:t>
            </w:r>
          </w:p>
        </w:tc>
      </w:tr>
      <w:tr w:rsidR="0023325F" w:rsidRPr="006E2056" w14:paraId="324F6D77" w14:textId="77777777" w:rsidTr="008A54F9">
        <w:trPr>
          <w:cantSplit/>
          <w:trHeight w:val="126"/>
        </w:trPr>
        <w:tc>
          <w:tcPr>
            <w:tcW w:w="3804" w:type="dxa"/>
            <w:shd w:val="clear" w:color="auto" w:fill="auto"/>
            <w:vAlign w:val="bottom"/>
          </w:tcPr>
          <w:p w14:paraId="69D59196" w14:textId="77777777" w:rsidR="0023325F" w:rsidRPr="006E2056" w:rsidRDefault="0023325F" w:rsidP="0023325F">
            <w:pPr>
              <w:tabs>
                <w:tab w:val="left" w:pos="710"/>
              </w:tabs>
              <w:spacing w:before="60" w:after="30" w:line="276" w:lineRule="auto"/>
              <w:ind w:left="66" w:right="114"/>
              <w:rPr>
                <w:rFonts w:ascii="Arial" w:hAnsi="Arial" w:cs="Arial"/>
                <w:sz w:val="19"/>
                <w:szCs w:val="19"/>
                <w:lang w:val="en-GB"/>
              </w:rPr>
            </w:pPr>
            <w:r w:rsidRPr="006E2056">
              <w:rPr>
                <w:rFonts w:ascii="Arial" w:hAnsi="Arial" w:cs="Arial"/>
                <w:sz w:val="19"/>
                <w:szCs w:val="19"/>
              </w:rPr>
              <w:t>Past due</w:t>
            </w:r>
          </w:p>
        </w:tc>
        <w:tc>
          <w:tcPr>
            <w:tcW w:w="306" w:type="dxa"/>
            <w:shd w:val="clear" w:color="auto" w:fill="auto"/>
            <w:vAlign w:val="bottom"/>
          </w:tcPr>
          <w:p w14:paraId="413F15A3" w14:textId="77777777" w:rsidR="0023325F" w:rsidRPr="006E2056" w:rsidRDefault="0023325F" w:rsidP="0023325F">
            <w:pPr>
              <w:spacing w:before="60" w:after="30" w:line="276" w:lineRule="auto"/>
              <w:jc w:val="center"/>
              <w:rPr>
                <w:rFonts w:ascii="Arial" w:hAnsi="Arial" w:cs="Arial"/>
                <w:sz w:val="19"/>
                <w:szCs w:val="19"/>
              </w:rPr>
            </w:pPr>
          </w:p>
        </w:tc>
        <w:tc>
          <w:tcPr>
            <w:tcW w:w="1125" w:type="dxa"/>
          </w:tcPr>
          <w:p w14:paraId="2C2DE881" w14:textId="77777777" w:rsidR="0023325F" w:rsidRPr="006E2056" w:rsidRDefault="0023325F" w:rsidP="0023325F">
            <w:pPr>
              <w:tabs>
                <w:tab w:val="left" w:pos="540"/>
              </w:tabs>
              <w:spacing w:before="60" w:after="30" w:line="276" w:lineRule="auto"/>
              <w:ind w:right="72"/>
              <w:jc w:val="right"/>
              <w:rPr>
                <w:rFonts w:ascii="Arial" w:hAnsi="Arial" w:cs="Arial"/>
                <w:sz w:val="19"/>
                <w:szCs w:val="19"/>
              </w:rPr>
            </w:pPr>
          </w:p>
        </w:tc>
        <w:tc>
          <w:tcPr>
            <w:tcW w:w="154" w:type="dxa"/>
            <w:gridSpan w:val="2"/>
            <w:shd w:val="clear" w:color="auto" w:fill="auto"/>
          </w:tcPr>
          <w:p w14:paraId="783D71FB" w14:textId="77777777" w:rsidR="0023325F" w:rsidRPr="006E2056" w:rsidRDefault="0023325F" w:rsidP="0023325F">
            <w:pPr>
              <w:tabs>
                <w:tab w:val="left" w:pos="540"/>
              </w:tabs>
              <w:spacing w:before="60" w:after="30" w:line="276" w:lineRule="auto"/>
              <w:ind w:right="72"/>
              <w:jc w:val="right"/>
              <w:rPr>
                <w:rFonts w:ascii="Arial" w:hAnsi="Arial" w:cs="Arial"/>
                <w:sz w:val="19"/>
                <w:szCs w:val="19"/>
              </w:rPr>
            </w:pPr>
          </w:p>
        </w:tc>
        <w:tc>
          <w:tcPr>
            <w:tcW w:w="1127" w:type="dxa"/>
            <w:gridSpan w:val="2"/>
            <w:shd w:val="clear" w:color="auto" w:fill="auto"/>
          </w:tcPr>
          <w:p w14:paraId="684A9135" w14:textId="77777777" w:rsidR="0023325F" w:rsidRPr="006E2056" w:rsidRDefault="0023325F" w:rsidP="0023325F">
            <w:pPr>
              <w:tabs>
                <w:tab w:val="left" w:pos="540"/>
              </w:tabs>
              <w:spacing w:before="60" w:after="30" w:line="276" w:lineRule="auto"/>
              <w:ind w:right="72"/>
              <w:jc w:val="right"/>
              <w:rPr>
                <w:rFonts w:ascii="Arial" w:hAnsi="Arial" w:cs="Arial"/>
                <w:sz w:val="19"/>
                <w:szCs w:val="19"/>
              </w:rPr>
            </w:pPr>
          </w:p>
        </w:tc>
        <w:tc>
          <w:tcPr>
            <w:tcW w:w="142" w:type="dxa"/>
            <w:shd w:val="clear" w:color="auto" w:fill="auto"/>
          </w:tcPr>
          <w:p w14:paraId="0FB1952B" w14:textId="77777777" w:rsidR="0023325F" w:rsidRPr="006E2056" w:rsidRDefault="0023325F" w:rsidP="0023325F">
            <w:pPr>
              <w:tabs>
                <w:tab w:val="left" w:pos="540"/>
              </w:tabs>
              <w:spacing w:before="60" w:after="30" w:line="276" w:lineRule="auto"/>
              <w:ind w:right="72"/>
              <w:jc w:val="right"/>
              <w:rPr>
                <w:rFonts w:ascii="Arial" w:hAnsi="Arial" w:cs="Arial"/>
                <w:sz w:val="19"/>
                <w:szCs w:val="19"/>
              </w:rPr>
            </w:pPr>
          </w:p>
        </w:tc>
        <w:tc>
          <w:tcPr>
            <w:tcW w:w="1132" w:type="dxa"/>
            <w:shd w:val="clear" w:color="auto" w:fill="auto"/>
          </w:tcPr>
          <w:p w14:paraId="2AB45037" w14:textId="77777777" w:rsidR="0023325F" w:rsidRPr="006E2056" w:rsidRDefault="0023325F" w:rsidP="0023325F">
            <w:pPr>
              <w:tabs>
                <w:tab w:val="left" w:pos="540"/>
              </w:tabs>
              <w:spacing w:before="60" w:after="30" w:line="276" w:lineRule="auto"/>
              <w:ind w:right="72"/>
              <w:jc w:val="right"/>
              <w:rPr>
                <w:rFonts w:ascii="Arial" w:hAnsi="Arial" w:cs="Arial"/>
                <w:sz w:val="19"/>
                <w:szCs w:val="19"/>
              </w:rPr>
            </w:pPr>
          </w:p>
        </w:tc>
        <w:tc>
          <w:tcPr>
            <w:tcW w:w="141" w:type="dxa"/>
            <w:shd w:val="clear" w:color="auto" w:fill="auto"/>
          </w:tcPr>
          <w:p w14:paraId="62760D4B" w14:textId="77777777" w:rsidR="0023325F" w:rsidRPr="006E2056" w:rsidRDefault="0023325F" w:rsidP="0023325F">
            <w:pPr>
              <w:tabs>
                <w:tab w:val="left" w:pos="540"/>
              </w:tabs>
              <w:spacing w:before="60" w:after="30" w:line="276" w:lineRule="auto"/>
              <w:ind w:right="72"/>
              <w:jc w:val="right"/>
              <w:rPr>
                <w:rFonts w:ascii="Arial" w:hAnsi="Arial" w:cs="Arial"/>
                <w:sz w:val="19"/>
                <w:szCs w:val="19"/>
              </w:rPr>
            </w:pPr>
          </w:p>
        </w:tc>
        <w:tc>
          <w:tcPr>
            <w:tcW w:w="1150" w:type="dxa"/>
            <w:shd w:val="clear" w:color="auto" w:fill="auto"/>
          </w:tcPr>
          <w:p w14:paraId="65E8E2BE" w14:textId="77777777" w:rsidR="0023325F" w:rsidRPr="006E2056" w:rsidRDefault="0023325F" w:rsidP="0023325F">
            <w:pPr>
              <w:tabs>
                <w:tab w:val="left" w:pos="540"/>
              </w:tabs>
              <w:spacing w:before="60" w:after="30" w:line="276" w:lineRule="auto"/>
              <w:ind w:right="72"/>
              <w:jc w:val="right"/>
              <w:rPr>
                <w:rFonts w:ascii="Arial" w:hAnsi="Arial" w:cs="Arial"/>
                <w:sz w:val="19"/>
                <w:szCs w:val="19"/>
              </w:rPr>
            </w:pPr>
          </w:p>
        </w:tc>
      </w:tr>
      <w:tr w:rsidR="0023325F" w:rsidRPr="006E2056" w14:paraId="3B5F80AE" w14:textId="77777777" w:rsidTr="008A54F9">
        <w:trPr>
          <w:cantSplit/>
          <w:trHeight w:val="72"/>
        </w:trPr>
        <w:tc>
          <w:tcPr>
            <w:tcW w:w="3804" w:type="dxa"/>
            <w:shd w:val="clear" w:color="auto" w:fill="auto"/>
            <w:vAlign w:val="bottom"/>
          </w:tcPr>
          <w:p w14:paraId="2C272AED" w14:textId="77777777" w:rsidR="0023325F" w:rsidRPr="006E2056" w:rsidRDefault="0023325F" w:rsidP="0023325F">
            <w:pPr>
              <w:tabs>
                <w:tab w:val="left" w:pos="710"/>
              </w:tabs>
              <w:spacing w:before="60" w:after="30" w:line="276" w:lineRule="auto"/>
              <w:ind w:left="283" w:right="114"/>
              <w:rPr>
                <w:rFonts w:ascii="Arial" w:hAnsi="Arial" w:cs="Arial"/>
                <w:sz w:val="19"/>
                <w:szCs w:val="19"/>
              </w:rPr>
            </w:pPr>
            <w:r w:rsidRPr="006E2056">
              <w:rPr>
                <w:rFonts w:ascii="Arial" w:hAnsi="Arial" w:cs="Arial"/>
                <w:sz w:val="19"/>
                <w:szCs w:val="19"/>
              </w:rPr>
              <w:t>Less than 3 months</w:t>
            </w:r>
          </w:p>
        </w:tc>
        <w:tc>
          <w:tcPr>
            <w:tcW w:w="306" w:type="dxa"/>
            <w:shd w:val="clear" w:color="auto" w:fill="auto"/>
            <w:vAlign w:val="bottom"/>
          </w:tcPr>
          <w:p w14:paraId="75A67E84" w14:textId="77777777" w:rsidR="0023325F" w:rsidRPr="006E2056" w:rsidRDefault="0023325F" w:rsidP="0023325F">
            <w:pPr>
              <w:spacing w:before="60" w:after="30" w:line="276" w:lineRule="auto"/>
              <w:ind w:left="360"/>
              <w:jc w:val="center"/>
              <w:rPr>
                <w:rFonts w:ascii="Arial" w:hAnsi="Arial" w:cs="Arial"/>
                <w:sz w:val="19"/>
                <w:szCs w:val="19"/>
              </w:rPr>
            </w:pPr>
          </w:p>
        </w:tc>
        <w:tc>
          <w:tcPr>
            <w:tcW w:w="1125" w:type="dxa"/>
          </w:tcPr>
          <w:p w14:paraId="0F50858B" w14:textId="7FABA0DC" w:rsidR="0023325F" w:rsidRPr="006E2056" w:rsidRDefault="0023325F" w:rsidP="0023325F">
            <w:pPr>
              <w:tabs>
                <w:tab w:val="left" w:pos="540"/>
              </w:tabs>
              <w:spacing w:before="60" w:after="30" w:line="276" w:lineRule="auto"/>
              <w:ind w:right="72"/>
              <w:jc w:val="right"/>
              <w:rPr>
                <w:rFonts w:ascii="Arial" w:hAnsi="Arial" w:cs="Arial"/>
                <w:sz w:val="19"/>
                <w:szCs w:val="19"/>
              </w:rPr>
            </w:pPr>
            <w:r w:rsidRPr="0023325F">
              <w:rPr>
                <w:rFonts w:ascii="Arial" w:hAnsi="Arial" w:cs="Arial"/>
                <w:sz w:val="19"/>
                <w:szCs w:val="19"/>
              </w:rPr>
              <w:t>48,80</w:t>
            </w:r>
            <w:r w:rsidRPr="0023325F">
              <w:rPr>
                <w:rFonts w:ascii="Arial" w:hAnsi="Arial" w:cs="Arial" w:hint="cs"/>
                <w:sz w:val="19"/>
                <w:szCs w:val="19"/>
                <w:cs/>
              </w:rPr>
              <w:t>4</w:t>
            </w:r>
          </w:p>
        </w:tc>
        <w:tc>
          <w:tcPr>
            <w:tcW w:w="154" w:type="dxa"/>
            <w:gridSpan w:val="2"/>
            <w:shd w:val="clear" w:color="auto" w:fill="auto"/>
          </w:tcPr>
          <w:p w14:paraId="1F1FD514" w14:textId="77777777" w:rsidR="0023325F" w:rsidRPr="006E2056" w:rsidRDefault="0023325F" w:rsidP="0023325F">
            <w:pPr>
              <w:tabs>
                <w:tab w:val="left" w:pos="540"/>
              </w:tabs>
              <w:spacing w:before="60" w:after="30" w:line="276" w:lineRule="auto"/>
              <w:ind w:right="72"/>
              <w:jc w:val="right"/>
              <w:rPr>
                <w:rFonts w:ascii="Arial" w:hAnsi="Arial" w:cs="Arial"/>
                <w:sz w:val="19"/>
                <w:szCs w:val="19"/>
              </w:rPr>
            </w:pPr>
          </w:p>
        </w:tc>
        <w:tc>
          <w:tcPr>
            <w:tcW w:w="1127" w:type="dxa"/>
            <w:gridSpan w:val="2"/>
            <w:shd w:val="clear" w:color="auto" w:fill="auto"/>
          </w:tcPr>
          <w:p w14:paraId="233E20DB" w14:textId="033889B0" w:rsidR="0023325F" w:rsidRPr="006E2056" w:rsidRDefault="0023325F" w:rsidP="0023325F">
            <w:pPr>
              <w:tabs>
                <w:tab w:val="left" w:pos="540"/>
              </w:tabs>
              <w:spacing w:before="60" w:after="30" w:line="276" w:lineRule="auto"/>
              <w:ind w:right="72"/>
              <w:jc w:val="right"/>
              <w:rPr>
                <w:rFonts w:ascii="Arial" w:hAnsi="Arial" w:cs="Arial"/>
                <w:sz w:val="19"/>
                <w:szCs w:val="19"/>
              </w:rPr>
            </w:pPr>
            <w:r>
              <w:rPr>
                <w:rFonts w:ascii="Arial" w:hAnsi="Arial" w:cs="Arial"/>
                <w:sz w:val="19"/>
                <w:szCs w:val="19"/>
              </w:rPr>
              <w:t>50,957</w:t>
            </w:r>
          </w:p>
        </w:tc>
        <w:tc>
          <w:tcPr>
            <w:tcW w:w="142" w:type="dxa"/>
            <w:shd w:val="clear" w:color="auto" w:fill="auto"/>
          </w:tcPr>
          <w:p w14:paraId="217F3B11" w14:textId="77777777" w:rsidR="0023325F" w:rsidRPr="006E2056" w:rsidRDefault="0023325F" w:rsidP="0023325F">
            <w:pPr>
              <w:tabs>
                <w:tab w:val="left" w:pos="540"/>
              </w:tabs>
              <w:spacing w:before="60" w:after="30" w:line="276" w:lineRule="auto"/>
              <w:ind w:right="72"/>
              <w:jc w:val="right"/>
              <w:rPr>
                <w:rFonts w:ascii="Arial" w:hAnsi="Arial" w:cs="Arial"/>
                <w:sz w:val="19"/>
                <w:szCs w:val="19"/>
              </w:rPr>
            </w:pPr>
          </w:p>
        </w:tc>
        <w:tc>
          <w:tcPr>
            <w:tcW w:w="1132" w:type="dxa"/>
            <w:shd w:val="clear" w:color="auto" w:fill="auto"/>
          </w:tcPr>
          <w:p w14:paraId="2909B5EC" w14:textId="78C1F7FF" w:rsidR="0023325F" w:rsidRPr="006E2056" w:rsidRDefault="0023325F" w:rsidP="0023325F">
            <w:pPr>
              <w:tabs>
                <w:tab w:val="left" w:pos="540"/>
              </w:tabs>
              <w:spacing w:before="60" w:after="30" w:line="276" w:lineRule="auto"/>
              <w:ind w:right="72"/>
              <w:jc w:val="right"/>
              <w:rPr>
                <w:rFonts w:ascii="Arial" w:hAnsi="Arial" w:cs="Arial"/>
                <w:sz w:val="19"/>
                <w:szCs w:val="19"/>
              </w:rPr>
            </w:pPr>
            <w:r w:rsidRPr="0023325F">
              <w:rPr>
                <w:rFonts w:ascii="Arial" w:hAnsi="Arial" w:cs="Arial"/>
                <w:sz w:val="19"/>
                <w:szCs w:val="19"/>
              </w:rPr>
              <w:t>48,301</w:t>
            </w:r>
          </w:p>
        </w:tc>
        <w:tc>
          <w:tcPr>
            <w:tcW w:w="141" w:type="dxa"/>
            <w:shd w:val="clear" w:color="auto" w:fill="auto"/>
          </w:tcPr>
          <w:p w14:paraId="7494E1CB" w14:textId="77777777" w:rsidR="0023325F" w:rsidRPr="006E2056" w:rsidRDefault="0023325F" w:rsidP="0023325F">
            <w:pPr>
              <w:tabs>
                <w:tab w:val="left" w:pos="540"/>
              </w:tabs>
              <w:spacing w:before="60" w:after="30" w:line="276" w:lineRule="auto"/>
              <w:ind w:right="72"/>
              <w:jc w:val="right"/>
              <w:rPr>
                <w:rFonts w:ascii="Arial" w:hAnsi="Arial" w:cs="Arial"/>
                <w:sz w:val="19"/>
                <w:szCs w:val="19"/>
              </w:rPr>
            </w:pPr>
          </w:p>
        </w:tc>
        <w:tc>
          <w:tcPr>
            <w:tcW w:w="1150" w:type="dxa"/>
            <w:shd w:val="clear" w:color="auto" w:fill="auto"/>
          </w:tcPr>
          <w:p w14:paraId="0EA71865" w14:textId="51AFC57E" w:rsidR="0023325F" w:rsidRPr="006E2056" w:rsidRDefault="0023325F" w:rsidP="0023325F">
            <w:pPr>
              <w:tabs>
                <w:tab w:val="left" w:pos="540"/>
              </w:tabs>
              <w:spacing w:before="60" w:after="30" w:line="276" w:lineRule="auto"/>
              <w:ind w:right="72"/>
              <w:jc w:val="right"/>
              <w:rPr>
                <w:rFonts w:ascii="Arial" w:hAnsi="Arial" w:cs="Arial"/>
                <w:sz w:val="19"/>
                <w:szCs w:val="19"/>
                <w:lang w:val="en-GB"/>
              </w:rPr>
            </w:pPr>
            <w:r>
              <w:rPr>
                <w:rFonts w:ascii="Arial" w:hAnsi="Arial" w:cs="Arial"/>
                <w:sz w:val="19"/>
                <w:szCs w:val="19"/>
              </w:rPr>
              <w:t>50,002</w:t>
            </w:r>
          </w:p>
        </w:tc>
      </w:tr>
      <w:tr w:rsidR="0023325F" w:rsidRPr="006E2056" w14:paraId="0134D65F" w14:textId="77777777" w:rsidTr="00327A7E">
        <w:trPr>
          <w:cantSplit/>
          <w:trHeight w:val="198"/>
        </w:trPr>
        <w:tc>
          <w:tcPr>
            <w:tcW w:w="3804" w:type="dxa"/>
            <w:shd w:val="clear" w:color="auto" w:fill="auto"/>
            <w:vAlign w:val="bottom"/>
          </w:tcPr>
          <w:p w14:paraId="59D87092" w14:textId="15D36B21" w:rsidR="0023325F" w:rsidRPr="006E2056" w:rsidRDefault="0023325F" w:rsidP="0023325F">
            <w:pPr>
              <w:tabs>
                <w:tab w:val="left" w:pos="710"/>
              </w:tabs>
              <w:spacing w:before="60" w:after="30" w:line="276" w:lineRule="auto"/>
              <w:ind w:left="283" w:right="114"/>
              <w:rPr>
                <w:rFonts w:ascii="Arial" w:hAnsi="Arial" w:cs="Arial"/>
                <w:sz w:val="19"/>
                <w:szCs w:val="19"/>
              </w:rPr>
            </w:pPr>
            <w:r>
              <w:rPr>
                <w:rFonts w:ascii="Arial" w:hAnsi="Arial" w:cs="Arial"/>
                <w:sz w:val="19"/>
                <w:szCs w:val="19"/>
              </w:rPr>
              <w:t xml:space="preserve">More than </w:t>
            </w:r>
            <w:r w:rsidRPr="006E2056">
              <w:rPr>
                <w:rFonts w:ascii="Arial" w:hAnsi="Arial" w:cs="Arial"/>
                <w:sz w:val="19"/>
                <w:szCs w:val="19"/>
              </w:rPr>
              <w:t>3 - 6   months</w:t>
            </w:r>
          </w:p>
        </w:tc>
        <w:tc>
          <w:tcPr>
            <w:tcW w:w="306" w:type="dxa"/>
            <w:shd w:val="clear" w:color="auto" w:fill="auto"/>
            <w:vAlign w:val="bottom"/>
          </w:tcPr>
          <w:p w14:paraId="5F637751" w14:textId="77777777" w:rsidR="0023325F" w:rsidRPr="006E2056" w:rsidRDefault="0023325F" w:rsidP="0023325F">
            <w:pPr>
              <w:spacing w:before="60" w:after="30" w:line="276" w:lineRule="auto"/>
              <w:ind w:left="360"/>
              <w:jc w:val="center"/>
              <w:rPr>
                <w:rFonts w:ascii="Arial" w:hAnsi="Arial" w:cs="Arial"/>
                <w:sz w:val="19"/>
                <w:szCs w:val="19"/>
              </w:rPr>
            </w:pPr>
          </w:p>
        </w:tc>
        <w:tc>
          <w:tcPr>
            <w:tcW w:w="1125" w:type="dxa"/>
            <w:shd w:val="clear" w:color="auto" w:fill="auto"/>
          </w:tcPr>
          <w:p w14:paraId="05E535F2" w14:textId="7647131A" w:rsidR="0023325F" w:rsidRPr="006E2056" w:rsidRDefault="0023325F" w:rsidP="0023325F">
            <w:pPr>
              <w:tabs>
                <w:tab w:val="left" w:pos="540"/>
              </w:tabs>
              <w:spacing w:before="60" w:after="30" w:line="276" w:lineRule="auto"/>
              <w:ind w:right="72"/>
              <w:jc w:val="right"/>
              <w:rPr>
                <w:rFonts w:ascii="Arial" w:hAnsi="Arial" w:cs="Arial"/>
                <w:sz w:val="19"/>
                <w:szCs w:val="19"/>
              </w:rPr>
            </w:pPr>
            <w:r w:rsidRPr="0023325F">
              <w:rPr>
                <w:rFonts w:ascii="Arial" w:hAnsi="Arial" w:cs="Arial"/>
                <w:sz w:val="19"/>
                <w:szCs w:val="19"/>
              </w:rPr>
              <w:t>6,8</w:t>
            </w:r>
            <w:r w:rsidRPr="0023325F">
              <w:rPr>
                <w:rFonts w:ascii="Arial" w:hAnsi="Arial" w:cs="Arial" w:hint="cs"/>
                <w:sz w:val="19"/>
                <w:szCs w:val="19"/>
                <w:cs/>
              </w:rPr>
              <w:t>50</w:t>
            </w:r>
          </w:p>
        </w:tc>
        <w:tc>
          <w:tcPr>
            <w:tcW w:w="154" w:type="dxa"/>
            <w:gridSpan w:val="2"/>
            <w:shd w:val="clear" w:color="auto" w:fill="auto"/>
          </w:tcPr>
          <w:p w14:paraId="45533E62" w14:textId="77777777" w:rsidR="0023325F" w:rsidRPr="006E2056" w:rsidRDefault="0023325F" w:rsidP="0023325F">
            <w:pPr>
              <w:tabs>
                <w:tab w:val="left" w:pos="540"/>
              </w:tabs>
              <w:spacing w:before="60" w:after="30" w:line="276" w:lineRule="auto"/>
              <w:ind w:right="72"/>
              <w:jc w:val="right"/>
              <w:rPr>
                <w:rFonts w:ascii="Arial" w:hAnsi="Arial" w:cs="Arial"/>
                <w:sz w:val="19"/>
                <w:szCs w:val="19"/>
              </w:rPr>
            </w:pPr>
          </w:p>
        </w:tc>
        <w:tc>
          <w:tcPr>
            <w:tcW w:w="1127" w:type="dxa"/>
            <w:gridSpan w:val="2"/>
            <w:shd w:val="clear" w:color="auto" w:fill="auto"/>
          </w:tcPr>
          <w:p w14:paraId="258D1BA8" w14:textId="2B06D0B2" w:rsidR="0023325F" w:rsidRPr="006E2056" w:rsidRDefault="0023325F" w:rsidP="0023325F">
            <w:pPr>
              <w:tabs>
                <w:tab w:val="left" w:pos="540"/>
              </w:tabs>
              <w:spacing w:before="60" w:after="30" w:line="276" w:lineRule="auto"/>
              <w:ind w:right="72"/>
              <w:jc w:val="right"/>
              <w:rPr>
                <w:rFonts w:ascii="Arial" w:hAnsi="Arial" w:cs="Arial"/>
                <w:sz w:val="19"/>
                <w:szCs w:val="19"/>
              </w:rPr>
            </w:pPr>
            <w:r>
              <w:rPr>
                <w:rFonts w:ascii="Arial" w:hAnsi="Arial" w:cs="Arial"/>
                <w:sz w:val="19"/>
                <w:szCs w:val="19"/>
              </w:rPr>
              <w:t>2,099</w:t>
            </w:r>
          </w:p>
        </w:tc>
        <w:tc>
          <w:tcPr>
            <w:tcW w:w="142" w:type="dxa"/>
            <w:shd w:val="clear" w:color="auto" w:fill="auto"/>
          </w:tcPr>
          <w:p w14:paraId="316ABEA5" w14:textId="77777777" w:rsidR="0023325F" w:rsidRPr="006E2056" w:rsidRDefault="0023325F" w:rsidP="0023325F">
            <w:pPr>
              <w:tabs>
                <w:tab w:val="left" w:pos="540"/>
              </w:tabs>
              <w:spacing w:before="60" w:after="30" w:line="276" w:lineRule="auto"/>
              <w:ind w:right="72"/>
              <w:jc w:val="right"/>
              <w:rPr>
                <w:rFonts w:ascii="Arial" w:hAnsi="Arial" w:cs="Arial"/>
                <w:sz w:val="19"/>
                <w:szCs w:val="19"/>
              </w:rPr>
            </w:pPr>
          </w:p>
        </w:tc>
        <w:tc>
          <w:tcPr>
            <w:tcW w:w="1132" w:type="dxa"/>
            <w:shd w:val="clear" w:color="auto" w:fill="auto"/>
          </w:tcPr>
          <w:p w14:paraId="672085C6" w14:textId="4453E134" w:rsidR="0023325F" w:rsidRPr="006E2056" w:rsidRDefault="0023325F" w:rsidP="0023325F">
            <w:pPr>
              <w:tabs>
                <w:tab w:val="left" w:pos="540"/>
              </w:tabs>
              <w:spacing w:before="60" w:after="30" w:line="276" w:lineRule="auto"/>
              <w:ind w:right="72"/>
              <w:jc w:val="right"/>
              <w:rPr>
                <w:rFonts w:ascii="Arial" w:hAnsi="Arial" w:cs="Arial"/>
                <w:sz w:val="19"/>
                <w:szCs w:val="19"/>
              </w:rPr>
            </w:pPr>
            <w:r w:rsidRPr="0023325F">
              <w:rPr>
                <w:rFonts w:ascii="Arial" w:hAnsi="Arial" w:cs="Arial"/>
                <w:sz w:val="19"/>
                <w:szCs w:val="19"/>
              </w:rPr>
              <w:t>6,850</w:t>
            </w:r>
          </w:p>
        </w:tc>
        <w:tc>
          <w:tcPr>
            <w:tcW w:w="141" w:type="dxa"/>
            <w:shd w:val="clear" w:color="auto" w:fill="auto"/>
          </w:tcPr>
          <w:p w14:paraId="65B8E1DB" w14:textId="77777777" w:rsidR="0023325F" w:rsidRPr="006E2056" w:rsidRDefault="0023325F" w:rsidP="0023325F">
            <w:pPr>
              <w:tabs>
                <w:tab w:val="left" w:pos="540"/>
              </w:tabs>
              <w:spacing w:before="60" w:after="30" w:line="276" w:lineRule="auto"/>
              <w:ind w:right="72"/>
              <w:jc w:val="right"/>
              <w:rPr>
                <w:rFonts w:ascii="Arial" w:hAnsi="Arial" w:cs="Arial"/>
                <w:sz w:val="19"/>
                <w:szCs w:val="19"/>
              </w:rPr>
            </w:pPr>
          </w:p>
        </w:tc>
        <w:tc>
          <w:tcPr>
            <w:tcW w:w="1150" w:type="dxa"/>
            <w:shd w:val="clear" w:color="auto" w:fill="auto"/>
          </w:tcPr>
          <w:p w14:paraId="00BD821A" w14:textId="5F38439F" w:rsidR="0023325F" w:rsidRPr="006E2056" w:rsidRDefault="0023325F" w:rsidP="0023325F">
            <w:pPr>
              <w:tabs>
                <w:tab w:val="left" w:pos="540"/>
              </w:tabs>
              <w:spacing w:before="60" w:after="30" w:line="276" w:lineRule="auto"/>
              <w:ind w:right="72"/>
              <w:jc w:val="right"/>
              <w:rPr>
                <w:rFonts w:ascii="Arial" w:hAnsi="Arial" w:cs="Arial"/>
                <w:sz w:val="19"/>
                <w:szCs w:val="19"/>
              </w:rPr>
            </w:pPr>
            <w:r>
              <w:rPr>
                <w:rFonts w:ascii="Arial" w:hAnsi="Arial" w:cs="Arial"/>
                <w:sz w:val="19"/>
                <w:szCs w:val="19"/>
              </w:rPr>
              <w:t>14,679</w:t>
            </w:r>
          </w:p>
        </w:tc>
      </w:tr>
      <w:tr w:rsidR="0023325F" w:rsidRPr="006E2056" w14:paraId="7852D0B1" w14:textId="77777777" w:rsidTr="00327A7E">
        <w:trPr>
          <w:cantSplit/>
          <w:trHeight w:val="68"/>
        </w:trPr>
        <w:tc>
          <w:tcPr>
            <w:tcW w:w="3804" w:type="dxa"/>
            <w:shd w:val="clear" w:color="auto" w:fill="auto"/>
            <w:vAlign w:val="bottom"/>
          </w:tcPr>
          <w:p w14:paraId="6310B375" w14:textId="0BCBA45E" w:rsidR="0023325F" w:rsidRPr="006E2056" w:rsidRDefault="0023325F" w:rsidP="0023325F">
            <w:pPr>
              <w:tabs>
                <w:tab w:val="left" w:pos="710"/>
              </w:tabs>
              <w:spacing w:before="60" w:after="30" w:line="276" w:lineRule="auto"/>
              <w:ind w:left="283" w:right="114"/>
              <w:rPr>
                <w:rFonts w:ascii="Arial" w:hAnsi="Arial" w:cs="Arial"/>
                <w:sz w:val="19"/>
                <w:szCs w:val="19"/>
              </w:rPr>
            </w:pPr>
            <w:r>
              <w:rPr>
                <w:rFonts w:ascii="Arial" w:hAnsi="Arial" w:cs="Arial"/>
                <w:sz w:val="19"/>
                <w:szCs w:val="19"/>
              </w:rPr>
              <w:t xml:space="preserve">More than </w:t>
            </w:r>
            <w:r w:rsidRPr="006E2056">
              <w:rPr>
                <w:rFonts w:ascii="Arial" w:hAnsi="Arial" w:cs="Arial"/>
                <w:sz w:val="19"/>
                <w:szCs w:val="19"/>
              </w:rPr>
              <w:t xml:space="preserve">6 - 12 months </w:t>
            </w:r>
          </w:p>
        </w:tc>
        <w:tc>
          <w:tcPr>
            <w:tcW w:w="306" w:type="dxa"/>
            <w:shd w:val="clear" w:color="auto" w:fill="auto"/>
            <w:vAlign w:val="bottom"/>
          </w:tcPr>
          <w:p w14:paraId="12C176A5" w14:textId="77777777" w:rsidR="0023325F" w:rsidRPr="006E2056" w:rsidRDefault="0023325F" w:rsidP="0023325F">
            <w:pPr>
              <w:spacing w:before="60" w:after="30" w:line="276" w:lineRule="auto"/>
              <w:ind w:left="360"/>
              <w:jc w:val="center"/>
              <w:rPr>
                <w:rFonts w:ascii="Arial" w:hAnsi="Arial" w:cs="Arial"/>
                <w:sz w:val="19"/>
                <w:szCs w:val="19"/>
              </w:rPr>
            </w:pPr>
          </w:p>
        </w:tc>
        <w:tc>
          <w:tcPr>
            <w:tcW w:w="1125" w:type="dxa"/>
            <w:shd w:val="clear" w:color="auto" w:fill="auto"/>
          </w:tcPr>
          <w:p w14:paraId="22F148B9" w14:textId="1FB4C981" w:rsidR="0023325F" w:rsidRPr="006E2056" w:rsidRDefault="0023325F" w:rsidP="0023325F">
            <w:pPr>
              <w:tabs>
                <w:tab w:val="left" w:pos="540"/>
              </w:tabs>
              <w:spacing w:before="60" w:after="30" w:line="276" w:lineRule="auto"/>
              <w:ind w:right="72"/>
              <w:jc w:val="right"/>
              <w:rPr>
                <w:rFonts w:ascii="Arial" w:hAnsi="Arial" w:cs="Arial"/>
                <w:sz w:val="19"/>
                <w:szCs w:val="19"/>
              </w:rPr>
            </w:pPr>
            <w:r w:rsidRPr="0023325F">
              <w:rPr>
                <w:rFonts w:ascii="Arial" w:hAnsi="Arial" w:cs="Arial"/>
                <w:sz w:val="19"/>
                <w:szCs w:val="19"/>
              </w:rPr>
              <w:t>4,212</w:t>
            </w:r>
          </w:p>
        </w:tc>
        <w:tc>
          <w:tcPr>
            <w:tcW w:w="154" w:type="dxa"/>
            <w:gridSpan w:val="2"/>
            <w:shd w:val="clear" w:color="auto" w:fill="auto"/>
          </w:tcPr>
          <w:p w14:paraId="1D7F9E33" w14:textId="77777777" w:rsidR="0023325F" w:rsidRPr="006E2056" w:rsidRDefault="0023325F" w:rsidP="0023325F">
            <w:pPr>
              <w:tabs>
                <w:tab w:val="left" w:pos="540"/>
              </w:tabs>
              <w:spacing w:before="60" w:after="30" w:line="276" w:lineRule="auto"/>
              <w:ind w:right="72"/>
              <w:jc w:val="right"/>
              <w:rPr>
                <w:rFonts w:ascii="Arial" w:hAnsi="Arial" w:cs="Arial"/>
                <w:sz w:val="19"/>
                <w:szCs w:val="19"/>
              </w:rPr>
            </w:pPr>
          </w:p>
        </w:tc>
        <w:tc>
          <w:tcPr>
            <w:tcW w:w="1127" w:type="dxa"/>
            <w:gridSpan w:val="2"/>
            <w:shd w:val="clear" w:color="auto" w:fill="auto"/>
          </w:tcPr>
          <w:p w14:paraId="43E4DED2" w14:textId="3F811981" w:rsidR="0023325F" w:rsidRPr="006E2056" w:rsidRDefault="0023325F" w:rsidP="0023325F">
            <w:pPr>
              <w:tabs>
                <w:tab w:val="left" w:pos="540"/>
              </w:tabs>
              <w:spacing w:before="60" w:after="30" w:line="276" w:lineRule="auto"/>
              <w:ind w:right="72"/>
              <w:jc w:val="right"/>
              <w:rPr>
                <w:rFonts w:ascii="Arial" w:hAnsi="Arial" w:cs="Arial"/>
                <w:sz w:val="19"/>
                <w:szCs w:val="19"/>
              </w:rPr>
            </w:pPr>
            <w:r>
              <w:rPr>
                <w:rFonts w:ascii="Arial" w:hAnsi="Arial" w:cs="Arial"/>
                <w:sz w:val="19"/>
                <w:szCs w:val="19"/>
              </w:rPr>
              <w:t>917</w:t>
            </w:r>
          </w:p>
        </w:tc>
        <w:tc>
          <w:tcPr>
            <w:tcW w:w="142" w:type="dxa"/>
            <w:shd w:val="clear" w:color="auto" w:fill="auto"/>
          </w:tcPr>
          <w:p w14:paraId="3E450564" w14:textId="77777777" w:rsidR="0023325F" w:rsidRPr="006E2056" w:rsidRDefault="0023325F" w:rsidP="0023325F">
            <w:pPr>
              <w:tabs>
                <w:tab w:val="left" w:pos="540"/>
              </w:tabs>
              <w:spacing w:before="60" w:after="30" w:line="276" w:lineRule="auto"/>
              <w:ind w:right="72"/>
              <w:jc w:val="right"/>
              <w:rPr>
                <w:rFonts w:ascii="Arial" w:hAnsi="Arial" w:cs="Arial"/>
                <w:sz w:val="19"/>
                <w:szCs w:val="19"/>
              </w:rPr>
            </w:pPr>
          </w:p>
        </w:tc>
        <w:tc>
          <w:tcPr>
            <w:tcW w:w="1132" w:type="dxa"/>
            <w:shd w:val="clear" w:color="auto" w:fill="auto"/>
          </w:tcPr>
          <w:p w14:paraId="78ECA4C4" w14:textId="60F37390" w:rsidR="0023325F" w:rsidRPr="006E2056" w:rsidRDefault="0023325F" w:rsidP="0023325F">
            <w:pPr>
              <w:tabs>
                <w:tab w:val="left" w:pos="540"/>
              </w:tabs>
              <w:spacing w:before="60" w:after="30" w:line="276" w:lineRule="auto"/>
              <w:ind w:right="72"/>
              <w:jc w:val="right"/>
              <w:rPr>
                <w:rFonts w:ascii="Arial" w:hAnsi="Arial" w:cs="Arial"/>
                <w:sz w:val="19"/>
                <w:szCs w:val="19"/>
              </w:rPr>
            </w:pPr>
            <w:r w:rsidRPr="0023325F">
              <w:rPr>
                <w:rFonts w:ascii="Arial" w:hAnsi="Arial" w:cs="Arial"/>
                <w:sz w:val="19"/>
                <w:szCs w:val="19"/>
              </w:rPr>
              <w:t>4,212</w:t>
            </w:r>
          </w:p>
        </w:tc>
        <w:tc>
          <w:tcPr>
            <w:tcW w:w="141" w:type="dxa"/>
            <w:shd w:val="clear" w:color="auto" w:fill="auto"/>
          </w:tcPr>
          <w:p w14:paraId="2979F26F" w14:textId="77777777" w:rsidR="0023325F" w:rsidRPr="006E2056" w:rsidRDefault="0023325F" w:rsidP="0023325F">
            <w:pPr>
              <w:tabs>
                <w:tab w:val="left" w:pos="540"/>
              </w:tabs>
              <w:spacing w:before="60" w:after="30" w:line="276" w:lineRule="auto"/>
              <w:ind w:right="72"/>
              <w:jc w:val="right"/>
              <w:rPr>
                <w:rFonts w:ascii="Arial" w:hAnsi="Arial" w:cs="Arial"/>
                <w:sz w:val="19"/>
                <w:szCs w:val="19"/>
              </w:rPr>
            </w:pPr>
          </w:p>
        </w:tc>
        <w:tc>
          <w:tcPr>
            <w:tcW w:w="1150" w:type="dxa"/>
            <w:shd w:val="clear" w:color="auto" w:fill="auto"/>
          </w:tcPr>
          <w:p w14:paraId="46565049" w14:textId="0C87043B" w:rsidR="0023325F" w:rsidRPr="006E2056" w:rsidRDefault="0023325F" w:rsidP="0023325F">
            <w:pPr>
              <w:tabs>
                <w:tab w:val="left" w:pos="540"/>
              </w:tabs>
              <w:spacing w:before="60" w:after="30" w:line="276" w:lineRule="auto"/>
              <w:ind w:right="72"/>
              <w:jc w:val="right"/>
              <w:rPr>
                <w:rFonts w:ascii="Arial" w:hAnsi="Arial" w:cs="Arial"/>
                <w:sz w:val="19"/>
                <w:szCs w:val="19"/>
              </w:rPr>
            </w:pPr>
            <w:r>
              <w:rPr>
                <w:rFonts w:ascii="Arial" w:hAnsi="Arial" w:cs="Arial"/>
                <w:sz w:val="19"/>
                <w:szCs w:val="19"/>
              </w:rPr>
              <w:t>3,634</w:t>
            </w:r>
          </w:p>
        </w:tc>
      </w:tr>
      <w:tr w:rsidR="0023325F" w:rsidRPr="006E2056" w14:paraId="202921C0" w14:textId="77777777" w:rsidTr="00327A7E">
        <w:trPr>
          <w:cantSplit/>
          <w:trHeight w:val="81"/>
        </w:trPr>
        <w:tc>
          <w:tcPr>
            <w:tcW w:w="3804" w:type="dxa"/>
            <w:shd w:val="clear" w:color="auto" w:fill="auto"/>
            <w:vAlign w:val="bottom"/>
          </w:tcPr>
          <w:p w14:paraId="1C1CFDC7" w14:textId="77777777" w:rsidR="0023325F" w:rsidRPr="006E2056" w:rsidRDefault="0023325F" w:rsidP="0023325F">
            <w:pPr>
              <w:tabs>
                <w:tab w:val="left" w:pos="710"/>
              </w:tabs>
              <w:spacing w:before="60" w:after="30" w:line="276" w:lineRule="auto"/>
              <w:ind w:left="283" w:right="114"/>
              <w:rPr>
                <w:rFonts w:ascii="Arial" w:hAnsi="Arial" w:cs="Arial"/>
                <w:sz w:val="19"/>
                <w:szCs w:val="19"/>
              </w:rPr>
            </w:pPr>
            <w:r w:rsidRPr="006E2056">
              <w:rPr>
                <w:rFonts w:ascii="Arial" w:hAnsi="Arial" w:cs="Arial"/>
                <w:sz w:val="19"/>
                <w:szCs w:val="19"/>
              </w:rPr>
              <w:t>Over 12 months</w:t>
            </w:r>
          </w:p>
        </w:tc>
        <w:tc>
          <w:tcPr>
            <w:tcW w:w="306" w:type="dxa"/>
            <w:shd w:val="clear" w:color="auto" w:fill="auto"/>
            <w:vAlign w:val="bottom"/>
          </w:tcPr>
          <w:p w14:paraId="1F408F4A" w14:textId="77777777" w:rsidR="0023325F" w:rsidRPr="006E2056" w:rsidRDefault="0023325F" w:rsidP="0023325F">
            <w:pPr>
              <w:spacing w:before="60" w:after="30" w:line="276" w:lineRule="auto"/>
              <w:ind w:left="360"/>
              <w:jc w:val="center"/>
              <w:rPr>
                <w:rFonts w:ascii="Arial" w:hAnsi="Arial" w:cs="Arial"/>
                <w:sz w:val="19"/>
                <w:szCs w:val="19"/>
              </w:rPr>
            </w:pPr>
          </w:p>
        </w:tc>
        <w:tc>
          <w:tcPr>
            <w:tcW w:w="1125" w:type="dxa"/>
            <w:tcBorders>
              <w:bottom w:val="single" w:sz="4" w:space="0" w:color="auto"/>
            </w:tcBorders>
            <w:shd w:val="clear" w:color="auto" w:fill="auto"/>
          </w:tcPr>
          <w:p w14:paraId="0AC5D51D" w14:textId="75A3137B" w:rsidR="0023325F" w:rsidRPr="006E2056" w:rsidRDefault="0023325F" w:rsidP="0023325F">
            <w:pPr>
              <w:tabs>
                <w:tab w:val="left" w:pos="540"/>
              </w:tabs>
              <w:spacing w:before="60" w:after="30" w:line="276" w:lineRule="auto"/>
              <w:ind w:right="72"/>
              <w:jc w:val="right"/>
              <w:rPr>
                <w:rFonts w:ascii="Arial" w:hAnsi="Arial" w:cs="Arial"/>
                <w:sz w:val="19"/>
                <w:szCs w:val="19"/>
              </w:rPr>
            </w:pPr>
            <w:r w:rsidRPr="0023325F">
              <w:rPr>
                <w:rFonts w:ascii="Arial" w:hAnsi="Arial" w:cs="Arial"/>
                <w:sz w:val="19"/>
                <w:szCs w:val="19"/>
              </w:rPr>
              <w:t>10,668</w:t>
            </w:r>
          </w:p>
        </w:tc>
        <w:tc>
          <w:tcPr>
            <w:tcW w:w="154" w:type="dxa"/>
            <w:gridSpan w:val="2"/>
            <w:shd w:val="clear" w:color="auto" w:fill="auto"/>
          </w:tcPr>
          <w:p w14:paraId="628D7B18" w14:textId="77777777" w:rsidR="0023325F" w:rsidRPr="006E2056" w:rsidRDefault="0023325F" w:rsidP="0023325F">
            <w:pPr>
              <w:tabs>
                <w:tab w:val="left" w:pos="540"/>
              </w:tabs>
              <w:spacing w:before="60" w:after="30" w:line="276" w:lineRule="auto"/>
              <w:ind w:right="72"/>
              <w:jc w:val="right"/>
              <w:rPr>
                <w:rFonts w:ascii="Arial" w:hAnsi="Arial" w:cs="Arial"/>
                <w:sz w:val="19"/>
                <w:szCs w:val="19"/>
                <w:u w:val="single"/>
              </w:rPr>
            </w:pPr>
          </w:p>
        </w:tc>
        <w:tc>
          <w:tcPr>
            <w:tcW w:w="1127" w:type="dxa"/>
            <w:gridSpan w:val="2"/>
            <w:tcBorders>
              <w:bottom w:val="single" w:sz="4" w:space="0" w:color="auto"/>
            </w:tcBorders>
            <w:shd w:val="clear" w:color="auto" w:fill="auto"/>
          </w:tcPr>
          <w:p w14:paraId="68B84572" w14:textId="56BC365D" w:rsidR="0023325F" w:rsidRPr="006E2056" w:rsidRDefault="0023325F" w:rsidP="0023325F">
            <w:pPr>
              <w:tabs>
                <w:tab w:val="left" w:pos="1062"/>
              </w:tabs>
              <w:spacing w:before="60" w:after="30" w:line="276" w:lineRule="auto"/>
              <w:ind w:right="72"/>
              <w:jc w:val="right"/>
              <w:rPr>
                <w:rFonts w:ascii="Arial" w:hAnsi="Arial" w:cs="Arial"/>
                <w:sz w:val="19"/>
                <w:szCs w:val="19"/>
              </w:rPr>
            </w:pPr>
            <w:r>
              <w:rPr>
                <w:rFonts w:ascii="Arial" w:hAnsi="Arial" w:cs="Arial"/>
                <w:sz w:val="19"/>
                <w:szCs w:val="19"/>
              </w:rPr>
              <w:t>13,142</w:t>
            </w:r>
          </w:p>
        </w:tc>
        <w:tc>
          <w:tcPr>
            <w:tcW w:w="142" w:type="dxa"/>
            <w:shd w:val="clear" w:color="auto" w:fill="auto"/>
          </w:tcPr>
          <w:p w14:paraId="004D1EAE" w14:textId="77777777" w:rsidR="0023325F" w:rsidRPr="006E2056" w:rsidRDefault="0023325F" w:rsidP="0023325F">
            <w:pPr>
              <w:tabs>
                <w:tab w:val="left" w:pos="540"/>
              </w:tabs>
              <w:spacing w:before="60" w:after="30" w:line="276" w:lineRule="auto"/>
              <w:ind w:right="72"/>
              <w:jc w:val="right"/>
              <w:rPr>
                <w:rFonts w:ascii="Arial" w:hAnsi="Arial" w:cs="Arial"/>
                <w:sz w:val="19"/>
                <w:szCs w:val="19"/>
                <w:u w:val="single"/>
              </w:rPr>
            </w:pPr>
          </w:p>
        </w:tc>
        <w:tc>
          <w:tcPr>
            <w:tcW w:w="1132" w:type="dxa"/>
            <w:tcBorders>
              <w:bottom w:val="single" w:sz="4" w:space="0" w:color="auto"/>
            </w:tcBorders>
            <w:shd w:val="clear" w:color="auto" w:fill="auto"/>
          </w:tcPr>
          <w:p w14:paraId="299E9AC8" w14:textId="76A535D3" w:rsidR="0023325F" w:rsidRPr="006E2056" w:rsidRDefault="0023325F" w:rsidP="0023325F">
            <w:pPr>
              <w:tabs>
                <w:tab w:val="left" w:pos="540"/>
              </w:tabs>
              <w:spacing w:before="60" w:after="30" w:line="276" w:lineRule="auto"/>
              <w:ind w:right="72"/>
              <w:jc w:val="right"/>
              <w:rPr>
                <w:rFonts w:ascii="Arial" w:hAnsi="Arial" w:cs="Arial"/>
                <w:sz w:val="19"/>
                <w:szCs w:val="19"/>
              </w:rPr>
            </w:pPr>
            <w:r w:rsidRPr="0023325F">
              <w:rPr>
                <w:rFonts w:ascii="Arial" w:hAnsi="Arial" w:cs="Arial"/>
                <w:sz w:val="19"/>
                <w:szCs w:val="19"/>
              </w:rPr>
              <w:t>32,137</w:t>
            </w:r>
          </w:p>
        </w:tc>
        <w:tc>
          <w:tcPr>
            <w:tcW w:w="141" w:type="dxa"/>
            <w:shd w:val="clear" w:color="auto" w:fill="auto"/>
          </w:tcPr>
          <w:p w14:paraId="44A4AC85" w14:textId="77777777" w:rsidR="0023325F" w:rsidRPr="006E2056" w:rsidRDefault="0023325F" w:rsidP="0023325F">
            <w:pPr>
              <w:tabs>
                <w:tab w:val="left" w:pos="540"/>
              </w:tabs>
              <w:spacing w:before="60" w:after="30" w:line="276" w:lineRule="auto"/>
              <w:ind w:right="72"/>
              <w:jc w:val="right"/>
              <w:rPr>
                <w:rFonts w:ascii="Arial" w:hAnsi="Arial" w:cs="Arial"/>
                <w:sz w:val="19"/>
                <w:szCs w:val="19"/>
                <w:u w:val="single"/>
              </w:rPr>
            </w:pPr>
          </w:p>
        </w:tc>
        <w:tc>
          <w:tcPr>
            <w:tcW w:w="1150" w:type="dxa"/>
            <w:tcBorders>
              <w:bottom w:val="single" w:sz="4" w:space="0" w:color="auto"/>
            </w:tcBorders>
            <w:shd w:val="clear" w:color="auto" w:fill="auto"/>
          </w:tcPr>
          <w:p w14:paraId="7C7B4593" w14:textId="32B9FA44" w:rsidR="0023325F" w:rsidRPr="006E2056" w:rsidRDefault="0023325F" w:rsidP="0023325F">
            <w:pPr>
              <w:tabs>
                <w:tab w:val="left" w:pos="1062"/>
              </w:tabs>
              <w:spacing w:before="60" w:after="30" w:line="276" w:lineRule="auto"/>
              <w:ind w:right="72"/>
              <w:jc w:val="right"/>
              <w:rPr>
                <w:rFonts w:ascii="Arial" w:hAnsi="Arial" w:cs="Arial"/>
                <w:sz w:val="19"/>
                <w:szCs w:val="19"/>
              </w:rPr>
            </w:pPr>
            <w:r>
              <w:rPr>
                <w:rFonts w:ascii="Arial" w:hAnsi="Arial" w:cs="Arial"/>
                <w:sz w:val="19"/>
                <w:szCs w:val="19"/>
              </w:rPr>
              <w:t>26,730</w:t>
            </w:r>
          </w:p>
        </w:tc>
      </w:tr>
      <w:tr w:rsidR="0023325F" w:rsidRPr="006E2056" w14:paraId="43694C19" w14:textId="77777777" w:rsidTr="00327A7E">
        <w:trPr>
          <w:cantSplit/>
          <w:trHeight w:val="107"/>
        </w:trPr>
        <w:tc>
          <w:tcPr>
            <w:tcW w:w="3804" w:type="dxa"/>
            <w:shd w:val="clear" w:color="auto" w:fill="auto"/>
            <w:vAlign w:val="bottom"/>
          </w:tcPr>
          <w:p w14:paraId="65007447" w14:textId="77777777" w:rsidR="0023325F" w:rsidRPr="006E2056" w:rsidRDefault="0023325F" w:rsidP="0023325F">
            <w:pPr>
              <w:tabs>
                <w:tab w:val="left" w:pos="710"/>
              </w:tabs>
              <w:spacing w:before="60" w:after="30" w:line="276" w:lineRule="auto"/>
              <w:ind w:left="66" w:right="114"/>
              <w:rPr>
                <w:rFonts w:ascii="Arial" w:hAnsi="Arial" w:cs="Arial"/>
                <w:sz w:val="19"/>
                <w:szCs w:val="19"/>
              </w:rPr>
            </w:pPr>
            <w:r w:rsidRPr="006E2056">
              <w:rPr>
                <w:rFonts w:ascii="Arial" w:hAnsi="Arial" w:cs="Arial"/>
                <w:sz w:val="19"/>
                <w:szCs w:val="19"/>
              </w:rPr>
              <w:t>Total</w:t>
            </w:r>
          </w:p>
        </w:tc>
        <w:tc>
          <w:tcPr>
            <w:tcW w:w="306" w:type="dxa"/>
            <w:shd w:val="clear" w:color="auto" w:fill="auto"/>
            <w:vAlign w:val="bottom"/>
          </w:tcPr>
          <w:p w14:paraId="5D79A41A" w14:textId="77777777" w:rsidR="0023325F" w:rsidRPr="006E2056" w:rsidRDefault="0023325F" w:rsidP="0023325F">
            <w:pPr>
              <w:spacing w:before="60" w:after="30" w:line="276" w:lineRule="auto"/>
              <w:ind w:left="360"/>
              <w:jc w:val="center"/>
              <w:rPr>
                <w:rFonts w:ascii="Arial" w:hAnsi="Arial" w:cs="Arial"/>
                <w:sz w:val="19"/>
                <w:szCs w:val="19"/>
              </w:rPr>
            </w:pPr>
          </w:p>
        </w:tc>
        <w:tc>
          <w:tcPr>
            <w:tcW w:w="1125" w:type="dxa"/>
            <w:tcBorders>
              <w:top w:val="single" w:sz="4" w:space="0" w:color="auto"/>
            </w:tcBorders>
            <w:shd w:val="clear" w:color="auto" w:fill="auto"/>
          </w:tcPr>
          <w:p w14:paraId="1E997142" w14:textId="0C2F49AD" w:rsidR="0023325F" w:rsidRPr="006E2056" w:rsidRDefault="0023325F" w:rsidP="0023325F">
            <w:pPr>
              <w:tabs>
                <w:tab w:val="left" w:pos="540"/>
              </w:tabs>
              <w:spacing w:before="60" w:after="30" w:line="276" w:lineRule="auto"/>
              <w:ind w:right="72"/>
              <w:jc w:val="right"/>
              <w:rPr>
                <w:rFonts w:ascii="Arial" w:hAnsi="Arial" w:cs="Arial"/>
                <w:sz w:val="19"/>
                <w:szCs w:val="19"/>
              </w:rPr>
            </w:pPr>
            <w:r w:rsidRPr="0023325F">
              <w:rPr>
                <w:rFonts w:ascii="Arial" w:hAnsi="Arial" w:cs="Arial"/>
                <w:sz w:val="19"/>
                <w:szCs w:val="19"/>
              </w:rPr>
              <w:t>39</w:t>
            </w:r>
            <w:r w:rsidRPr="0023325F">
              <w:rPr>
                <w:rFonts w:ascii="Arial" w:hAnsi="Arial" w:cs="Arial" w:hint="cs"/>
                <w:sz w:val="19"/>
                <w:szCs w:val="19"/>
                <w:cs/>
              </w:rPr>
              <w:t>4,351</w:t>
            </w:r>
          </w:p>
        </w:tc>
        <w:tc>
          <w:tcPr>
            <w:tcW w:w="154" w:type="dxa"/>
            <w:gridSpan w:val="2"/>
            <w:shd w:val="clear" w:color="auto" w:fill="auto"/>
          </w:tcPr>
          <w:p w14:paraId="7F9AB575" w14:textId="77777777" w:rsidR="0023325F" w:rsidRPr="006E2056" w:rsidRDefault="0023325F" w:rsidP="0023325F">
            <w:pPr>
              <w:tabs>
                <w:tab w:val="left" w:pos="540"/>
              </w:tabs>
              <w:spacing w:before="60" w:after="30" w:line="276" w:lineRule="auto"/>
              <w:ind w:right="72"/>
              <w:jc w:val="right"/>
              <w:rPr>
                <w:rFonts w:ascii="Arial" w:hAnsi="Arial" w:cs="Arial"/>
                <w:b/>
                <w:bCs/>
                <w:sz w:val="19"/>
                <w:szCs w:val="19"/>
                <w:u w:val="single"/>
              </w:rPr>
            </w:pPr>
          </w:p>
        </w:tc>
        <w:tc>
          <w:tcPr>
            <w:tcW w:w="1127" w:type="dxa"/>
            <w:gridSpan w:val="2"/>
            <w:tcBorders>
              <w:top w:val="single" w:sz="4" w:space="0" w:color="auto"/>
            </w:tcBorders>
            <w:shd w:val="clear" w:color="auto" w:fill="auto"/>
          </w:tcPr>
          <w:p w14:paraId="6D304A74" w14:textId="0D7E7916" w:rsidR="0023325F" w:rsidRPr="006E2056" w:rsidRDefault="0023325F" w:rsidP="0023325F">
            <w:pPr>
              <w:tabs>
                <w:tab w:val="left" w:pos="540"/>
              </w:tabs>
              <w:spacing w:before="60" w:after="30" w:line="276" w:lineRule="auto"/>
              <w:ind w:right="72"/>
              <w:jc w:val="right"/>
              <w:rPr>
                <w:rFonts w:ascii="Arial" w:hAnsi="Arial" w:cs="Arial"/>
                <w:sz w:val="19"/>
                <w:szCs w:val="19"/>
              </w:rPr>
            </w:pPr>
            <w:r>
              <w:rPr>
                <w:rFonts w:ascii="Arial" w:hAnsi="Arial" w:cs="Arial"/>
                <w:sz w:val="19"/>
                <w:szCs w:val="19"/>
              </w:rPr>
              <w:t>352,845</w:t>
            </w:r>
          </w:p>
        </w:tc>
        <w:tc>
          <w:tcPr>
            <w:tcW w:w="142" w:type="dxa"/>
            <w:shd w:val="clear" w:color="auto" w:fill="auto"/>
          </w:tcPr>
          <w:p w14:paraId="70A53534" w14:textId="77777777" w:rsidR="0023325F" w:rsidRPr="006E2056" w:rsidRDefault="0023325F" w:rsidP="0023325F">
            <w:pPr>
              <w:tabs>
                <w:tab w:val="left" w:pos="540"/>
              </w:tabs>
              <w:spacing w:before="60" w:after="30" w:line="276" w:lineRule="auto"/>
              <w:ind w:right="72"/>
              <w:jc w:val="right"/>
              <w:rPr>
                <w:rFonts w:ascii="Arial" w:hAnsi="Arial" w:cs="Arial"/>
                <w:sz w:val="19"/>
                <w:szCs w:val="19"/>
              </w:rPr>
            </w:pPr>
          </w:p>
        </w:tc>
        <w:tc>
          <w:tcPr>
            <w:tcW w:w="1132" w:type="dxa"/>
            <w:tcBorders>
              <w:top w:val="single" w:sz="4" w:space="0" w:color="auto"/>
            </w:tcBorders>
            <w:shd w:val="clear" w:color="auto" w:fill="auto"/>
          </w:tcPr>
          <w:p w14:paraId="0CF70FD8" w14:textId="3B0EC9AD" w:rsidR="0023325F" w:rsidRPr="006E2056" w:rsidRDefault="0023325F" w:rsidP="0023325F">
            <w:pPr>
              <w:tabs>
                <w:tab w:val="left" w:pos="540"/>
              </w:tabs>
              <w:spacing w:before="60" w:after="30" w:line="276" w:lineRule="auto"/>
              <w:ind w:right="72"/>
              <w:jc w:val="right"/>
              <w:rPr>
                <w:rFonts w:ascii="Arial" w:hAnsi="Arial" w:cs="Arial"/>
                <w:sz w:val="19"/>
                <w:szCs w:val="19"/>
              </w:rPr>
            </w:pPr>
            <w:r w:rsidRPr="0023325F">
              <w:rPr>
                <w:rFonts w:ascii="Arial" w:hAnsi="Arial" w:cs="Arial"/>
                <w:sz w:val="19"/>
                <w:szCs w:val="19"/>
              </w:rPr>
              <w:t>413,980</w:t>
            </w:r>
          </w:p>
        </w:tc>
        <w:tc>
          <w:tcPr>
            <w:tcW w:w="141" w:type="dxa"/>
            <w:shd w:val="clear" w:color="auto" w:fill="auto"/>
          </w:tcPr>
          <w:p w14:paraId="7D277FFF" w14:textId="77777777" w:rsidR="0023325F" w:rsidRPr="006E2056" w:rsidRDefault="0023325F" w:rsidP="0023325F">
            <w:pPr>
              <w:tabs>
                <w:tab w:val="left" w:pos="540"/>
              </w:tabs>
              <w:spacing w:before="60" w:after="30" w:line="276" w:lineRule="auto"/>
              <w:ind w:right="72"/>
              <w:jc w:val="right"/>
              <w:rPr>
                <w:rFonts w:ascii="Arial" w:hAnsi="Arial" w:cs="Arial"/>
                <w:sz w:val="19"/>
                <w:szCs w:val="19"/>
              </w:rPr>
            </w:pPr>
          </w:p>
        </w:tc>
        <w:tc>
          <w:tcPr>
            <w:tcW w:w="1150" w:type="dxa"/>
            <w:tcBorders>
              <w:top w:val="single" w:sz="4" w:space="0" w:color="auto"/>
            </w:tcBorders>
            <w:shd w:val="clear" w:color="auto" w:fill="auto"/>
          </w:tcPr>
          <w:p w14:paraId="6F66521E" w14:textId="23C2CA56" w:rsidR="0023325F" w:rsidRPr="006E2056" w:rsidRDefault="0023325F" w:rsidP="0023325F">
            <w:pPr>
              <w:tabs>
                <w:tab w:val="left" w:pos="540"/>
              </w:tabs>
              <w:spacing w:before="60" w:after="30" w:line="276" w:lineRule="auto"/>
              <w:ind w:right="72"/>
              <w:jc w:val="right"/>
              <w:rPr>
                <w:rFonts w:ascii="Arial" w:hAnsi="Arial" w:cs="Arial"/>
                <w:sz w:val="19"/>
                <w:szCs w:val="19"/>
              </w:rPr>
            </w:pPr>
            <w:r>
              <w:rPr>
                <w:rFonts w:ascii="Arial" w:hAnsi="Arial" w:cs="Arial"/>
                <w:sz w:val="19"/>
                <w:szCs w:val="19"/>
              </w:rPr>
              <w:t>378,634</w:t>
            </w:r>
          </w:p>
        </w:tc>
      </w:tr>
      <w:tr w:rsidR="0023325F" w:rsidRPr="006E2056" w14:paraId="37FA2185" w14:textId="77777777" w:rsidTr="00327A7E">
        <w:trPr>
          <w:cantSplit/>
          <w:trHeight w:val="352"/>
        </w:trPr>
        <w:tc>
          <w:tcPr>
            <w:tcW w:w="3804" w:type="dxa"/>
            <w:shd w:val="clear" w:color="auto" w:fill="auto"/>
            <w:vAlign w:val="bottom"/>
          </w:tcPr>
          <w:p w14:paraId="39993705" w14:textId="7B75142F" w:rsidR="0023325F" w:rsidRPr="00050D68" w:rsidRDefault="0023325F" w:rsidP="0023325F">
            <w:pPr>
              <w:spacing w:before="60" w:after="30" w:line="276" w:lineRule="auto"/>
              <w:ind w:left="66"/>
              <w:rPr>
                <w:rFonts w:ascii="Arial" w:hAnsi="Arial" w:cs="Arial"/>
                <w:sz w:val="19"/>
                <w:szCs w:val="19"/>
              </w:rPr>
            </w:pPr>
            <w:r w:rsidRPr="006E2056">
              <w:rPr>
                <w:rFonts w:ascii="Arial" w:hAnsi="Arial" w:cs="Arial"/>
                <w:sz w:val="19"/>
                <w:szCs w:val="19"/>
                <w:u w:val="single"/>
              </w:rPr>
              <w:t>Less</w:t>
            </w:r>
            <w:r w:rsidRPr="006E2056">
              <w:rPr>
                <w:rFonts w:ascii="Arial" w:hAnsi="Arial" w:cs="Arial"/>
                <w:sz w:val="19"/>
                <w:szCs w:val="19"/>
              </w:rPr>
              <w:t xml:space="preserve"> Allowance for</w:t>
            </w:r>
            <w:r>
              <w:rPr>
                <w:rFonts w:ascii="Arial" w:hAnsi="Arial" w:cs="Arial"/>
                <w:sz w:val="19"/>
                <w:szCs w:val="19"/>
              </w:rPr>
              <w:t xml:space="preserve"> expected credit losses</w:t>
            </w:r>
          </w:p>
        </w:tc>
        <w:tc>
          <w:tcPr>
            <w:tcW w:w="306" w:type="dxa"/>
            <w:shd w:val="clear" w:color="auto" w:fill="auto"/>
            <w:vAlign w:val="bottom"/>
          </w:tcPr>
          <w:p w14:paraId="45E08FC9" w14:textId="77777777" w:rsidR="0023325F" w:rsidRPr="006E2056" w:rsidRDefault="0023325F" w:rsidP="0023325F">
            <w:pPr>
              <w:spacing w:before="60" w:after="30" w:line="276" w:lineRule="auto"/>
              <w:jc w:val="center"/>
              <w:rPr>
                <w:rFonts w:ascii="Arial" w:hAnsi="Arial" w:cs="Arial"/>
                <w:sz w:val="19"/>
                <w:szCs w:val="19"/>
              </w:rPr>
            </w:pPr>
          </w:p>
        </w:tc>
        <w:tc>
          <w:tcPr>
            <w:tcW w:w="1125" w:type="dxa"/>
            <w:tcBorders>
              <w:bottom w:val="single" w:sz="4" w:space="0" w:color="auto"/>
            </w:tcBorders>
            <w:shd w:val="clear" w:color="auto" w:fill="auto"/>
          </w:tcPr>
          <w:p w14:paraId="52F8EB1C" w14:textId="0D2A2C38" w:rsidR="0023325F" w:rsidRPr="006E2056" w:rsidRDefault="0023325F" w:rsidP="0023325F">
            <w:pPr>
              <w:tabs>
                <w:tab w:val="left" w:pos="540"/>
              </w:tabs>
              <w:spacing w:before="60" w:after="30" w:line="276" w:lineRule="auto"/>
              <w:ind w:right="72"/>
              <w:jc w:val="right"/>
              <w:rPr>
                <w:rFonts w:ascii="Arial" w:hAnsi="Arial" w:cs="Arial"/>
                <w:sz w:val="19"/>
                <w:szCs w:val="19"/>
                <w:cs/>
              </w:rPr>
            </w:pPr>
            <w:r w:rsidRPr="0023325F">
              <w:rPr>
                <w:rFonts w:ascii="Arial" w:hAnsi="Arial" w:cs="Arial"/>
                <w:sz w:val="19"/>
                <w:szCs w:val="19"/>
              </w:rPr>
              <w:t>(15,523)</w:t>
            </w:r>
          </w:p>
        </w:tc>
        <w:tc>
          <w:tcPr>
            <w:tcW w:w="154" w:type="dxa"/>
            <w:gridSpan w:val="2"/>
            <w:shd w:val="clear" w:color="auto" w:fill="auto"/>
          </w:tcPr>
          <w:p w14:paraId="326069E3" w14:textId="77777777" w:rsidR="0023325F" w:rsidRPr="006E2056" w:rsidRDefault="0023325F" w:rsidP="0023325F">
            <w:pPr>
              <w:tabs>
                <w:tab w:val="left" w:pos="540"/>
              </w:tabs>
              <w:spacing w:before="60" w:after="30" w:line="276" w:lineRule="auto"/>
              <w:ind w:right="72"/>
              <w:jc w:val="right"/>
              <w:rPr>
                <w:rFonts w:ascii="Arial" w:hAnsi="Arial" w:cs="Arial"/>
                <w:b/>
                <w:bCs/>
                <w:sz w:val="19"/>
                <w:szCs w:val="19"/>
                <w:u w:val="single"/>
              </w:rPr>
            </w:pPr>
          </w:p>
        </w:tc>
        <w:tc>
          <w:tcPr>
            <w:tcW w:w="1127" w:type="dxa"/>
            <w:gridSpan w:val="2"/>
            <w:shd w:val="clear" w:color="auto" w:fill="auto"/>
          </w:tcPr>
          <w:p w14:paraId="37CB05B4" w14:textId="47F7F8AA" w:rsidR="0023325F" w:rsidRPr="006E2056" w:rsidRDefault="0023325F" w:rsidP="0023325F">
            <w:pPr>
              <w:tabs>
                <w:tab w:val="left" w:pos="1062"/>
              </w:tabs>
              <w:spacing w:before="60" w:after="30" w:line="276" w:lineRule="auto"/>
              <w:ind w:right="72"/>
              <w:jc w:val="right"/>
              <w:rPr>
                <w:rFonts w:ascii="Arial" w:hAnsi="Arial" w:cs="Arial"/>
                <w:sz w:val="19"/>
                <w:szCs w:val="19"/>
                <w:cs/>
                <w:lang w:val="en-GB"/>
              </w:rPr>
            </w:pPr>
            <w:r>
              <w:rPr>
                <w:rFonts w:ascii="Arial" w:hAnsi="Arial" w:cs="Arial"/>
                <w:sz w:val="19"/>
                <w:szCs w:val="19"/>
              </w:rPr>
              <w:t>(14,062)</w:t>
            </w:r>
          </w:p>
        </w:tc>
        <w:tc>
          <w:tcPr>
            <w:tcW w:w="142" w:type="dxa"/>
            <w:shd w:val="clear" w:color="auto" w:fill="auto"/>
          </w:tcPr>
          <w:p w14:paraId="02A694E0" w14:textId="77777777" w:rsidR="0023325F" w:rsidRPr="006E2056" w:rsidRDefault="0023325F" w:rsidP="0023325F">
            <w:pPr>
              <w:tabs>
                <w:tab w:val="left" w:pos="540"/>
              </w:tabs>
              <w:spacing w:before="60" w:after="30" w:line="276" w:lineRule="auto"/>
              <w:ind w:right="72"/>
              <w:jc w:val="right"/>
              <w:rPr>
                <w:rFonts w:ascii="Arial" w:hAnsi="Arial" w:cs="Arial"/>
                <w:sz w:val="19"/>
                <w:szCs w:val="19"/>
              </w:rPr>
            </w:pPr>
          </w:p>
        </w:tc>
        <w:tc>
          <w:tcPr>
            <w:tcW w:w="1132" w:type="dxa"/>
            <w:shd w:val="clear" w:color="auto" w:fill="auto"/>
          </w:tcPr>
          <w:p w14:paraId="4BA9F79E" w14:textId="415BCC96" w:rsidR="0023325F" w:rsidRPr="00050D68" w:rsidRDefault="0023325F" w:rsidP="0023325F">
            <w:pPr>
              <w:tabs>
                <w:tab w:val="left" w:pos="540"/>
              </w:tabs>
              <w:spacing w:before="60" w:after="30" w:line="276" w:lineRule="auto"/>
              <w:ind w:right="72"/>
              <w:jc w:val="right"/>
              <w:rPr>
                <w:rFonts w:ascii="Arial" w:hAnsi="Arial" w:cs="Arial"/>
                <w:sz w:val="19"/>
                <w:szCs w:val="19"/>
              </w:rPr>
            </w:pPr>
            <w:r w:rsidRPr="0023325F">
              <w:rPr>
                <w:rFonts w:ascii="Arial" w:hAnsi="Arial" w:cs="Arial"/>
                <w:sz w:val="19"/>
                <w:szCs w:val="19"/>
              </w:rPr>
              <w:t>(36,992)</w:t>
            </w:r>
          </w:p>
        </w:tc>
        <w:tc>
          <w:tcPr>
            <w:tcW w:w="141" w:type="dxa"/>
            <w:shd w:val="clear" w:color="auto" w:fill="auto"/>
          </w:tcPr>
          <w:p w14:paraId="528D429D" w14:textId="77777777" w:rsidR="0023325F" w:rsidRPr="006E2056" w:rsidRDefault="0023325F" w:rsidP="0023325F">
            <w:pPr>
              <w:tabs>
                <w:tab w:val="left" w:pos="540"/>
              </w:tabs>
              <w:spacing w:before="60" w:after="30" w:line="276" w:lineRule="auto"/>
              <w:ind w:right="72"/>
              <w:jc w:val="right"/>
              <w:rPr>
                <w:rFonts w:ascii="Arial" w:hAnsi="Arial" w:cs="Arial"/>
                <w:sz w:val="19"/>
                <w:szCs w:val="19"/>
              </w:rPr>
            </w:pPr>
          </w:p>
        </w:tc>
        <w:tc>
          <w:tcPr>
            <w:tcW w:w="1150" w:type="dxa"/>
            <w:shd w:val="clear" w:color="auto" w:fill="auto"/>
          </w:tcPr>
          <w:p w14:paraId="10416631" w14:textId="02D91199" w:rsidR="0023325F" w:rsidRPr="006E2056" w:rsidRDefault="0023325F" w:rsidP="0023325F">
            <w:pPr>
              <w:tabs>
                <w:tab w:val="left" w:pos="1062"/>
              </w:tabs>
              <w:spacing w:before="60" w:after="30" w:line="276" w:lineRule="auto"/>
              <w:ind w:right="72"/>
              <w:jc w:val="right"/>
              <w:rPr>
                <w:rFonts w:ascii="Arial" w:hAnsi="Arial" w:cs="Arial"/>
                <w:sz w:val="19"/>
                <w:szCs w:val="19"/>
                <w:cs/>
                <w:lang w:val="en-GB"/>
              </w:rPr>
            </w:pPr>
            <w:r w:rsidRPr="00050D68">
              <w:rPr>
                <w:rFonts w:ascii="Arial" w:hAnsi="Arial" w:cs="Arial"/>
                <w:sz w:val="19"/>
                <w:szCs w:val="19"/>
              </w:rPr>
              <w:t>(28,218)</w:t>
            </w:r>
          </w:p>
        </w:tc>
      </w:tr>
      <w:tr w:rsidR="0023325F" w:rsidRPr="006E2056" w14:paraId="1FF8FB85" w14:textId="77777777" w:rsidTr="008A54F9">
        <w:trPr>
          <w:cantSplit/>
          <w:trHeight w:val="352"/>
        </w:trPr>
        <w:tc>
          <w:tcPr>
            <w:tcW w:w="3804" w:type="dxa"/>
            <w:shd w:val="clear" w:color="auto" w:fill="auto"/>
            <w:vAlign w:val="bottom"/>
          </w:tcPr>
          <w:p w14:paraId="11E4BC3E" w14:textId="77777777" w:rsidR="0023325F" w:rsidRPr="006E2056" w:rsidRDefault="0023325F" w:rsidP="0023325F">
            <w:pPr>
              <w:tabs>
                <w:tab w:val="left" w:pos="710"/>
              </w:tabs>
              <w:spacing w:before="60" w:after="30" w:line="276" w:lineRule="auto"/>
              <w:ind w:left="66" w:right="113"/>
              <w:rPr>
                <w:rFonts w:ascii="Arial" w:hAnsi="Arial" w:cs="Arial"/>
                <w:sz w:val="19"/>
                <w:szCs w:val="19"/>
              </w:rPr>
            </w:pPr>
            <w:r w:rsidRPr="006E2056">
              <w:rPr>
                <w:rFonts w:ascii="Arial" w:hAnsi="Arial" w:cs="Arial"/>
                <w:sz w:val="19"/>
                <w:szCs w:val="19"/>
              </w:rPr>
              <w:t xml:space="preserve">Trade accounts receivable - general </w:t>
            </w:r>
          </w:p>
          <w:p w14:paraId="0F165099" w14:textId="00695530" w:rsidR="0023325F" w:rsidRPr="006E2056" w:rsidRDefault="0023325F" w:rsidP="0023325F">
            <w:pPr>
              <w:tabs>
                <w:tab w:val="left" w:pos="710"/>
              </w:tabs>
              <w:spacing w:before="60" w:after="30" w:line="276" w:lineRule="auto"/>
              <w:ind w:left="66" w:right="-143"/>
              <w:rPr>
                <w:rFonts w:ascii="Arial" w:hAnsi="Arial" w:cs="Arial"/>
                <w:sz w:val="19"/>
                <w:szCs w:val="19"/>
              </w:rPr>
            </w:pPr>
            <w:r w:rsidRPr="006E2056">
              <w:rPr>
                <w:rFonts w:ascii="Arial" w:hAnsi="Arial" w:cs="Arial"/>
                <w:sz w:val="19"/>
                <w:szCs w:val="19"/>
              </w:rPr>
              <w:t xml:space="preserve">     customers and related companies - net</w:t>
            </w:r>
          </w:p>
        </w:tc>
        <w:tc>
          <w:tcPr>
            <w:tcW w:w="306" w:type="dxa"/>
            <w:shd w:val="clear" w:color="auto" w:fill="auto"/>
            <w:vAlign w:val="bottom"/>
          </w:tcPr>
          <w:p w14:paraId="661EA84A" w14:textId="77777777" w:rsidR="0023325F" w:rsidRPr="006E2056" w:rsidRDefault="0023325F" w:rsidP="0023325F">
            <w:pPr>
              <w:spacing w:before="60" w:after="30" w:line="276" w:lineRule="auto"/>
              <w:jc w:val="center"/>
              <w:rPr>
                <w:rFonts w:ascii="Arial" w:hAnsi="Arial" w:cs="Arial"/>
                <w:sz w:val="19"/>
                <w:szCs w:val="19"/>
              </w:rPr>
            </w:pPr>
          </w:p>
        </w:tc>
        <w:tc>
          <w:tcPr>
            <w:tcW w:w="1125" w:type="dxa"/>
            <w:tcBorders>
              <w:top w:val="single" w:sz="4" w:space="0" w:color="auto"/>
              <w:bottom w:val="single" w:sz="12" w:space="0" w:color="auto"/>
            </w:tcBorders>
            <w:vAlign w:val="bottom"/>
          </w:tcPr>
          <w:p w14:paraId="412B0D41" w14:textId="25EF26EE" w:rsidR="0023325F" w:rsidRPr="006E2056" w:rsidRDefault="0023325F" w:rsidP="0023325F">
            <w:pPr>
              <w:tabs>
                <w:tab w:val="left" w:pos="540"/>
              </w:tabs>
              <w:spacing w:before="60" w:after="30" w:line="276" w:lineRule="auto"/>
              <w:ind w:right="72"/>
              <w:jc w:val="right"/>
              <w:rPr>
                <w:rFonts w:ascii="Arial" w:hAnsi="Arial" w:cs="Arial"/>
                <w:sz w:val="19"/>
                <w:szCs w:val="19"/>
              </w:rPr>
            </w:pPr>
            <w:r w:rsidRPr="0023325F">
              <w:rPr>
                <w:rFonts w:ascii="Arial" w:hAnsi="Arial" w:cs="Arial"/>
                <w:sz w:val="19"/>
                <w:szCs w:val="19"/>
              </w:rPr>
              <w:t>378,8</w:t>
            </w:r>
            <w:r w:rsidRPr="0023325F">
              <w:rPr>
                <w:rFonts w:ascii="Arial" w:hAnsi="Arial" w:cs="Arial" w:hint="cs"/>
                <w:sz w:val="19"/>
                <w:szCs w:val="19"/>
                <w:cs/>
              </w:rPr>
              <w:t>28</w:t>
            </w:r>
          </w:p>
        </w:tc>
        <w:tc>
          <w:tcPr>
            <w:tcW w:w="154" w:type="dxa"/>
            <w:gridSpan w:val="2"/>
            <w:shd w:val="clear" w:color="auto" w:fill="auto"/>
          </w:tcPr>
          <w:p w14:paraId="2BA83F72" w14:textId="77777777" w:rsidR="0023325F" w:rsidRPr="006E2056" w:rsidRDefault="0023325F" w:rsidP="0023325F">
            <w:pPr>
              <w:tabs>
                <w:tab w:val="left" w:pos="540"/>
              </w:tabs>
              <w:spacing w:before="60" w:after="30" w:line="276" w:lineRule="auto"/>
              <w:ind w:right="72"/>
              <w:jc w:val="right"/>
              <w:rPr>
                <w:rFonts w:ascii="Arial" w:hAnsi="Arial" w:cs="Arial"/>
                <w:b/>
                <w:bCs/>
                <w:sz w:val="19"/>
                <w:szCs w:val="19"/>
                <w:u w:val="single"/>
              </w:rPr>
            </w:pPr>
          </w:p>
        </w:tc>
        <w:tc>
          <w:tcPr>
            <w:tcW w:w="1127" w:type="dxa"/>
            <w:gridSpan w:val="2"/>
            <w:tcBorders>
              <w:top w:val="single" w:sz="4" w:space="0" w:color="auto"/>
              <w:bottom w:val="single" w:sz="12" w:space="0" w:color="auto"/>
            </w:tcBorders>
            <w:shd w:val="clear" w:color="auto" w:fill="auto"/>
            <w:vAlign w:val="bottom"/>
          </w:tcPr>
          <w:p w14:paraId="627D76C5" w14:textId="0F0B6A07" w:rsidR="0023325F" w:rsidRPr="006E2056" w:rsidRDefault="0023325F" w:rsidP="0023325F">
            <w:pPr>
              <w:tabs>
                <w:tab w:val="left" w:pos="1062"/>
              </w:tabs>
              <w:spacing w:before="60" w:after="30" w:line="276" w:lineRule="auto"/>
              <w:ind w:right="72"/>
              <w:jc w:val="right"/>
              <w:rPr>
                <w:rFonts w:ascii="Arial" w:hAnsi="Arial" w:cs="Arial"/>
                <w:sz w:val="19"/>
                <w:szCs w:val="19"/>
                <w:lang w:val="en-GB"/>
              </w:rPr>
            </w:pPr>
            <w:r>
              <w:rPr>
                <w:rFonts w:ascii="Arial" w:hAnsi="Arial" w:cs="Arial"/>
                <w:sz w:val="19"/>
                <w:szCs w:val="19"/>
              </w:rPr>
              <w:t>338,783</w:t>
            </w:r>
          </w:p>
        </w:tc>
        <w:tc>
          <w:tcPr>
            <w:tcW w:w="142" w:type="dxa"/>
            <w:shd w:val="clear" w:color="auto" w:fill="auto"/>
          </w:tcPr>
          <w:p w14:paraId="02424FFE" w14:textId="77777777" w:rsidR="0023325F" w:rsidRPr="006E2056" w:rsidRDefault="0023325F" w:rsidP="0023325F">
            <w:pPr>
              <w:tabs>
                <w:tab w:val="left" w:pos="540"/>
              </w:tabs>
              <w:spacing w:before="60" w:after="30" w:line="276" w:lineRule="auto"/>
              <w:ind w:right="72"/>
              <w:jc w:val="right"/>
              <w:rPr>
                <w:rFonts w:ascii="Arial" w:hAnsi="Arial" w:cs="Arial"/>
                <w:sz w:val="19"/>
                <w:szCs w:val="19"/>
              </w:rPr>
            </w:pPr>
          </w:p>
        </w:tc>
        <w:tc>
          <w:tcPr>
            <w:tcW w:w="1132" w:type="dxa"/>
            <w:tcBorders>
              <w:top w:val="single" w:sz="4" w:space="0" w:color="auto"/>
              <w:bottom w:val="single" w:sz="12" w:space="0" w:color="auto"/>
            </w:tcBorders>
            <w:shd w:val="clear" w:color="auto" w:fill="auto"/>
            <w:vAlign w:val="bottom"/>
          </w:tcPr>
          <w:p w14:paraId="45037061" w14:textId="79C46F0E" w:rsidR="0023325F" w:rsidRPr="006E2056" w:rsidRDefault="0023325F" w:rsidP="0023325F">
            <w:pPr>
              <w:tabs>
                <w:tab w:val="left" w:pos="540"/>
              </w:tabs>
              <w:spacing w:before="60" w:after="30" w:line="276" w:lineRule="auto"/>
              <w:ind w:right="72"/>
              <w:jc w:val="right"/>
              <w:rPr>
                <w:rFonts w:ascii="Arial" w:hAnsi="Arial" w:cs="Arial"/>
                <w:sz w:val="19"/>
                <w:szCs w:val="19"/>
              </w:rPr>
            </w:pPr>
            <w:r w:rsidRPr="0023325F">
              <w:rPr>
                <w:rFonts w:ascii="Arial" w:hAnsi="Arial" w:cs="Arial"/>
                <w:sz w:val="19"/>
                <w:szCs w:val="19"/>
              </w:rPr>
              <w:t>376,988</w:t>
            </w:r>
          </w:p>
        </w:tc>
        <w:tc>
          <w:tcPr>
            <w:tcW w:w="141" w:type="dxa"/>
            <w:shd w:val="clear" w:color="auto" w:fill="auto"/>
          </w:tcPr>
          <w:p w14:paraId="2FFB206B" w14:textId="77777777" w:rsidR="0023325F" w:rsidRPr="006E2056" w:rsidRDefault="0023325F" w:rsidP="0023325F">
            <w:pPr>
              <w:tabs>
                <w:tab w:val="left" w:pos="540"/>
              </w:tabs>
              <w:spacing w:before="60" w:after="30" w:line="276" w:lineRule="auto"/>
              <w:ind w:right="72"/>
              <w:jc w:val="right"/>
              <w:rPr>
                <w:rFonts w:ascii="Arial" w:hAnsi="Arial" w:cs="Arial"/>
                <w:sz w:val="19"/>
                <w:szCs w:val="19"/>
              </w:rPr>
            </w:pPr>
          </w:p>
        </w:tc>
        <w:tc>
          <w:tcPr>
            <w:tcW w:w="1150" w:type="dxa"/>
            <w:tcBorders>
              <w:top w:val="single" w:sz="4" w:space="0" w:color="auto"/>
              <w:bottom w:val="single" w:sz="12" w:space="0" w:color="auto"/>
            </w:tcBorders>
            <w:shd w:val="clear" w:color="auto" w:fill="auto"/>
            <w:vAlign w:val="bottom"/>
          </w:tcPr>
          <w:p w14:paraId="2F60646A" w14:textId="5C84D194" w:rsidR="0023325F" w:rsidRPr="006E2056" w:rsidRDefault="0023325F" w:rsidP="0023325F">
            <w:pPr>
              <w:tabs>
                <w:tab w:val="left" w:pos="1062"/>
              </w:tabs>
              <w:spacing w:before="60" w:after="30" w:line="276" w:lineRule="auto"/>
              <w:ind w:right="72"/>
              <w:jc w:val="right"/>
              <w:rPr>
                <w:rFonts w:ascii="Arial" w:hAnsi="Arial" w:cs="Arial"/>
                <w:sz w:val="19"/>
                <w:szCs w:val="19"/>
                <w:lang w:val="en-GB"/>
              </w:rPr>
            </w:pPr>
            <w:r>
              <w:rPr>
                <w:rFonts w:ascii="Arial" w:hAnsi="Arial" w:cs="Arial"/>
                <w:sz w:val="19"/>
                <w:szCs w:val="19"/>
              </w:rPr>
              <w:t>350,416</w:t>
            </w:r>
          </w:p>
        </w:tc>
      </w:tr>
    </w:tbl>
    <w:p w14:paraId="48C47EA6" w14:textId="353B9354" w:rsidR="00A41CD4" w:rsidRDefault="00A41CD4" w:rsidP="004F0717">
      <w:pPr>
        <w:spacing w:line="360" w:lineRule="auto"/>
        <w:rPr>
          <w:rFonts w:ascii="Arial" w:hAnsi="Arial" w:cs="Arial"/>
          <w:sz w:val="19"/>
          <w:szCs w:val="19"/>
        </w:rPr>
      </w:pPr>
    </w:p>
    <w:p w14:paraId="00641A27" w14:textId="6509DC13" w:rsidR="00AC7D66" w:rsidRPr="002F7865" w:rsidRDefault="00B265AF" w:rsidP="000E732A">
      <w:pPr>
        <w:spacing w:line="360" w:lineRule="auto"/>
        <w:ind w:left="426"/>
        <w:rPr>
          <w:rFonts w:ascii="Arial" w:hAnsi="Arial" w:cs="Arial"/>
          <w:sz w:val="19"/>
          <w:szCs w:val="19"/>
        </w:rPr>
      </w:pPr>
      <w:r w:rsidRPr="002F7865">
        <w:rPr>
          <w:rFonts w:ascii="Arial" w:hAnsi="Arial" w:cs="Arial"/>
          <w:sz w:val="19"/>
          <w:szCs w:val="19"/>
        </w:rPr>
        <w:t>During the year</w:t>
      </w:r>
      <w:r w:rsidR="00A74EE1">
        <w:rPr>
          <w:rFonts w:ascii="Arial" w:hAnsi="Arial" w:cs="Arial"/>
          <w:sz w:val="19"/>
          <w:szCs w:val="19"/>
        </w:rPr>
        <w:t>s</w:t>
      </w:r>
      <w:r w:rsidRPr="002F7865">
        <w:rPr>
          <w:rFonts w:ascii="Arial" w:hAnsi="Arial" w:cs="Arial"/>
          <w:sz w:val="19"/>
          <w:szCs w:val="19"/>
        </w:rPr>
        <w:t>, the movements in</w:t>
      </w:r>
      <w:r w:rsidR="00931925" w:rsidRPr="002F7865">
        <w:rPr>
          <w:rFonts w:ascii="Arial" w:hAnsi="Arial" w:cs="Arial"/>
          <w:sz w:val="19"/>
          <w:szCs w:val="19"/>
        </w:rPr>
        <w:t xml:space="preserve"> the</w:t>
      </w:r>
      <w:r w:rsidRPr="002F7865">
        <w:rPr>
          <w:rFonts w:ascii="Arial" w:hAnsi="Arial" w:cs="Arial"/>
          <w:sz w:val="19"/>
          <w:szCs w:val="19"/>
        </w:rPr>
        <w:t xml:space="preserve"> allowance for </w:t>
      </w:r>
      <w:r w:rsidR="0041650F">
        <w:rPr>
          <w:rFonts w:ascii="Arial" w:hAnsi="Arial" w:cs="Arial"/>
          <w:sz w:val="19"/>
          <w:szCs w:val="19"/>
        </w:rPr>
        <w:t>expected</w:t>
      </w:r>
      <w:r w:rsidR="00D02DE9">
        <w:rPr>
          <w:rFonts w:ascii="Arial" w:hAnsi="Arial" w:cs="Arial"/>
          <w:sz w:val="19"/>
          <w:szCs w:val="19"/>
        </w:rPr>
        <w:t xml:space="preserve"> credit losses</w:t>
      </w:r>
      <w:r w:rsidRPr="002F7865">
        <w:rPr>
          <w:rFonts w:ascii="Arial" w:hAnsi="Arial" w:cs="Arial"/>
          <w:sz w:val="19"/>
          <w:szCs w:val="19"/>
        </w:rPr>
        <w:t xml:space="preserve"> are as follows:</w:t>
      </w:r>
    </w:p>
    <w:p w14:paraId="49084963" w14:textId="77777777" w:rsidR="00931925" w:rsidRPr="00050D68" w:rsidRDefault="00931925" w:rsidP="000E732A">
      <w:pPr>
        <w:spacing w:line="360" w:lineRule="auto"/>
        <w:ind w:left="426"/>
        <w:rPr>
          <w:rFonts w:ascii="Arial" w:hAnsi="Arial" w:cs="Arial"/>
          <w:sz w:val="20"/>
          <w:szCs w:val="20"/>
        </w:rPr>
      </w:pPr>
    </w:p>
    <w:tbl>
      <w:tblPr>
        <w:tblW w:w="9123" w:type="dxa"/>
        <w:tblInd w:w="426" w:type="dxa"/>
        <w:tblLayout w:type="fixed"/>
        <w:tblCellMar>
          <w:left w:w="0" w:type="dxa"/>
          <w:right w:w="0" w:type="dxa"/>
        </w:tblCellMar>
        <w:tblLook w:val="0000" w:firstRow="0" w:lastRow="0" w:firstColumn="0" w:lastColumn="0" w:noHBand="0" w:noVBand="0"/>
      </w:tblPr>
      <w:tblGrid>
        <w:gridCol w:w="3685"/>
        <w:gridCol w:w="425"/>
        <w:gridCol w:w="1143"/>
        <w:gridCol w:w="144"/>
        <w:gridCol w:w="177"/>
        <w:gridCol w:w="939"/>
        <w:gridCol w:w="142"/>
        <w:gridCol w:w="1132"/>
        <w:gridCol w:w="141"/>
        <w:gridCol w:w="1195"/>
      </w:tblGrid>
      <w:tr w:rsidR="00AC7D66" w:rsidRPr="002F7865" w14:paraId="4CB51C22" w14:textId="77777777" w:rsidTr="00A41143">
        <w:trPr>
          <w:cantSplit/>
          <w:trHeight w:val="268"/>
          <w:tblHeader/>
        </w:trPr>
        <w:tc>
          <w:tcPr>
            <w:tcW w:w="3685" w:type="dxa"/>
            <w:shd w:val="clear" w:color="auto" w:fill="auto"/>
          </w:tcPr>
          <w:p w14:paraId="4D3495C7" w14:textId="77777777" w:rsidR="00AC7D66" w:rsidRPr="002F7865" w:rsidRDefault="00AC7D66" w:rsidP="007F7711">
            <w:pPr>
              <w:spacing w:before="60" w:after="30" w:line="276" w:lineRule="auto"/>
              <w:jc w:val="thaiDistribute"/>
              <w:rPr>
                <w:rFonts w:ascii="Arial" w:hAnsi="Arial" w:cs="Arial"/>
                <w:sz w:val="19"/>
                <w:szCs w:val="19"/>
                <w:cs/>
              </w:rPr>
            </w:pPr>
          </w:p>
        </w:tc>
        <w:tc>
          <w:tcPr>
            <w:tcW w:w="425" w:type="dxa"/>
            <w:shd w:val="clear" w:color="auto" w:fill="auto"/>
            <w:vAlign w:val="bottom"/>
          </w:tcPr>
          <w:p w14:paraId="7562D9CB" w14:textId="77777777" w:rsidR="00AC7D66" w:rsidRPr="002F7865" w:rsidRDefault="00AC7D66" w:rsidP="007F7711">
            <w:pPr>
              <w:spacing w:before="60" w:after="30" w:line="276" w:lineRule="auto"/>
              <w:jc w:val="center"/>
              <w:rPr>
                <w:rFonts w:ascii="Arial" w:hAnsi="Arial" w:cs="Arial"/>
                <w:sz w:val="19"/>
                <w:szCs w:val="19"/>
              </w:rPr>
            </w:pPr>
          </w:p>
        </w:tc>
        <w:tc>
          <w:tcPr>
            <w:tcW w:w="1287" w:type="dxa"/>
            <w:gridSpan w:val="2"/>
          </w:tcPr>
          <w:p w14:paraId="6C4A2D2A" w14:textId="77777777" w:rsidR="00AC7D66" w:rsidRPr="002F7865" w:rsidRDefault="00AC7D66" w:rsidP="007F7711">
            <w:pPr>
              <w:spacing w:before="60" w:after="30" w:line="276" w:lineRule="auto"/>
              <w:jc w:val="thaiDistribute"/>
              <w:rPr>
                <w:rFonts w:ascii="Arial" w:hAnsi="Arial" w:cs="Arial"/>
                <w:sz w:val="19"/>
                <w:szCs w:val="19"/>
                <w:cs/>
              </w:rPr>
            </w:pPr>
          </w:p>
        </w:tc>
        <w:tc>
          <w:tcPr>
            <w:tcW w:w="177" w:type="dxa"/>
            <w:shd w:val="clear" w:color="auto" w:fill="auto"/>
          </w:tcPr>
          <w:p w14:paraId="74B39E2A" w14:textId="77777777" w:rsidR="00AC7D66" w:rsidRPr="002F7865" w:rsidRDefault="00AC7D66" w:rsidP="007F7711">
            <w:pPr>
              <w:spacing w:before="60" w:after="30" w:line="276" w:lineRule="auto"/>
              <w:jc w:val="thaiDistribute"/>
              <w:rPr>
                <w:rFonts w:ascii="Arial" w:hAnsi="Arial" w:cs="Arial"/>
                <w:sz w:val="19"/>
                <w:szCs w:val="19"/>
              </w:rPr>
            </w:pPr>
          </w:p>
        </w:tc>
        <w:tc>
          <w:tcPr>
            <w:tcW w:w="939" w:type="dxa"/>
            <w:shd w:val="clear" w:color="auto" w:fill="auto"/>
          </w:tcPr>
          <w:p w14:paraId="29C79F7B" w14:textId="77777777" w:rsidR="00AC7D66" w:rsidRPr="002F7865" w:rsidRDefault="00AC7D66" w:rsidP="007F7711">
            <w:pPr>
              <w:spacing w:before="60" w:after="30" w:line="276" w:lineRule="auto"/>
              <w:ind w:right="180"/>
              <w:jc w:val="right"/>
              <w:rPr>
                <w:rFonts w:ascii="Arial" w:hAnsi="Arial" w:cs="Arial"/>
                <w:sz w:val="19"/>
                <w:szCs w:val="19"/>
              </w:rPr>
            </w:pPr>
          </w:p>
        </w:tc>
        <w:tc>
          <w:tcPr>
            <w:tcW w:w="142" w:type="dxa"/>
            <w:shd w:val="clear" w:color="auto" w:fill="auto"/>
          </w:tcPr>
          <w:p w14:paraId="6A3DECA6" w14:textId="77777777" w:rsidR="00AC7D66" w:rsidRPr="002F7865" w:rsidRDefault="00AC7D66" w:rsidP="007F7711">
            <w:pPr>
              <w:spacing w:before="60" w:after="30" w:line="276" w:lineRule="auto"/>
              <w:jc w:val="thaiDistribute"/>
              <w:rPr>
                <w:rFonts w:ascii="Arial" w:hAnsi="Arial" w:cs="Arial"/>
                <w:sz w:val="19"/>
                <w:szCs w:val="19"/>
              </w:rPr>
            </w:pPr>
          </w:p>
        </w:tc>
        <w:tc>
          <w:tcPr>
            <w:tcW w:w="2468" w:type="dxa"/>
            <w:gridSpan w:val="3"/>
            <w:shd w:val="clear" w:color="auto" w:fill="auto"/>
            <w:vAlign w:val="bottom"/>
          </w:tcPr>
          <w:p w14:paraId="64AC9AA2" w14:textId="77777777" w:rsidR="00AC7D66" w:rsidRPr="002F7865" w:rsidRDefault="00AC7D66" w:rsidP="007F7711">
            <w:pPr>
              <w:spacing w:before="60" w:after="30" w:line="276" w:lineRule="auto"/>
              <w:ind w:right="51"/>
              <w:jc w:val="right"/>
              <w:rPr>
                <w:rFonts w:ascii="Arial" w:hAnsi="Arial" w:cs="Arial"/>
                <w:sz w:val="19"/>
                <w:szCs w:val="19"/>
                <w:cs/>
              </w:rPr>
            </w:pPr>
            <w:r w:rsidRPr="002F7865">
              <w:rPr>
                <w:rFonts w:ascii="Arial" w:hAnsi="Arial" w:cs="Arial"/>
                <w:sz w:val="19"/>
                <w:szCs w:val="19"/>
              </w:rPr>
              <w:t>(Unit : Thousand Baht)</w:t>
            </w:r>
          </w:p>
        </w:tc>
      </w:tr>
      <w:tr w:rsidR="00AC7D66" w:rsidRPr="002F7865" w14:paraId="7B6A12C5" w14:textId="77777777" w:rsidTr="00A41143">
        <w:trPr>
          <w:cantSplit/>
          <w:trHeight w:val="343"/>
          <w:tblHeader/>
        </w:trPr>
        <w:tc>
          <w:tcPr>
            <w:tcW w:w="3685" w:type="dxa"/>
            <w:shd w:val="clear" w:color="auto" w:fill="auto"/>
            <w:vAlign w:val="bottom"/>
          </w:tcPr>
          <w:p w14:paraId="5B0511AD" w14:textId="77777777" w:rsidR="00AC7D66" w:rsidRPr="002F7865" w:rsidRDefault="00AC7D66" w:rsidP="007F7711">
            <w:pPr>
              <w:spacing w:before="60" w:after="30" w:line="276" w:lineRule="auto"/>
              <w:jc w:val="center"/>
              <w:rPr>
                <w:rFonts w:ascii="Arial" w:hAnsi="Arial" w:cs="Arial"/>
                <w:b/>
                <w:bCs/>
                <w:sz w:val="19"/>
                <w:szCs w:val="19"/>
              </w:rPr>
            </w:pPr>
          </w:p>
        </w:tc>
        <w:tc>
          <w:tcPr>
            <w:tcW w:w="425" w:type="dxa"/>
            <w:shd w:val="clear" w:color="auto" w:fill="auto"/>
            <w:vAlign w:val="bottom"/>
          </w:tcPr>
          <w:p w14:paraId="6C840511" w14:textId="77777777" w:rsidR="00AC7D66" w:rsidRPr="002F7865" w:rsidRDefault="00AC7D66" w:rsidP="007F7711">
            <w:pPr>
              <w:spacing w:before="60" w:after="30" w:line="276" w:lineRule="auto"/>
              <w:jc w:val="center"/>
              <w:rPr>
                <w:rFonts w:ascii="Arial" w:hAnsi="Arial" w:cs="Arial"/>
                <w:b/>
                <w:bCs/>
                <w:sz w:val="19"/>
                <w:szCs w:val="19"/>
              </w:rPr>
            </w:pPr>
          </w:p>
        </w:tc>
        <w:tc>
          <w:tcPr>
            <w:tcW w:w="2403" w:type="dxa"/>
            <w:gridSpan w:val="4"/>
            <w:tcBorders>
              <w:bottom w:val="single" w:sz="4" w:space="0" w:color="auto"/>
            </w:tcBorders>
          </w:tcPr>
          <w:p w14:paraId="1FC35A9C" w14:textId="77777777" w:rsidR="00AC7D66" w:rsidRPr="002F7865" w:rsidRDefault="00AC7D66" w:rsidP="007F7711">
            <w:pPr>
              <w:spacing w:before="60" w:after="30" w:line="276"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shd w:val="clear" w:color="auto" w:fill="auto"/>
          </w:tcPr>
          <w:p w14:paraId="2477C8D9" w14:textId="77777777" w:rsidR="00AC7D66" w:rsidRPr="002F7865" w:rsidRDefault="00AC7D66" w:rsidP="007F7711">
            <w:pPr>
              <w:spacing w:before="60" w:after="30" w:line="276" w:lineRule="auto"/>
              <w:ind w:left="252" w:hanging="252"/>
              <w:jc w:val="center"/>
              <w:rPr>
                <w:rFonts w:ascii="Arial" w:hAnsi="Arial" w:cs="Arial"/>
                <w:sz w:val="19"/>
                <w:szCs w:val="19"/>
              </w:rPr>
            </w:pPr>
          </w:p>
        </w:tc>
        <w:tc>
          <w:tcPr>
            <w:tcW w:w="2468" w:type="dxa"/>
            <w:gridSpan w:val="3"/>
            <w:tcBorders>
              <w:bottom w:val="single" w:sz="4" w:space="0" w:color="auto"/>
            </w:tcBorders>
            <w:shd w:val="clear" w:color="auto" w:fill="auto"/>
          </w:tcPr>
          <w:p w14:paraId="2260ECD3" w14:textId="77777777" w:rsidR="00AC7D66" w:rsidRPr="002F7865" w:rsidRDefault="00AC7D66" w:rsidP="007F7711">
            <w:pPr>
              <w:spacing w:before="60" w:after="30" w:line="276" w:lineRule="auto"/>
              <w:ind w:left="252" w:hanging="252"/>
              <w:jc w:val="center"/>
              <w:rPr>
                <w:rFonts w:ascii="Arial" w:hAnsi="Arial" w:cs="Arial"/>
                <w:sz w:val="19"/>
                <w:szCs w:val="19"/>
                <w:lang w:val="en-GB"/>
              </w:rPr>
            </w:pPr>
            <w:r w:rsidRPr="002F7865">
              <w:rPr>
                <w:rFonts w:ascii="Arial" w:hAnsi="Arial" w:cs="Arial"/>
                <w:sz w:val="19"/>
                <w:szCs w:val="19"/>
              </w:rPr>
              <w:t>Separate F/S</w:t>
            </w:r>
          </w:p>
        </w:tc>
      </w:tr>
      <w:tr w:rsidR="007F7711" w:rsidRPr="002F7865" w14:paraId="15BD7810" w14:textId="77777777" w:rsidTr="00A41143">
        <w:trPr>
          <w:cantSplit/>
          <w:trHeight w:val="58"/>
          <w:tblHeader/>
        </w:trPr>
        <w:tc>
          <w:tcPr>
            <w:tcW w:w="3685" w:type="dxa"/>
            <w:shd w:val="clear" w:color="auto" w:fill="auto"/>
            <w:vAlign w:val="bottom"/>
          </w:tcPr>
          <w:p w14:paraId="2F5F11A5" w14:textId="77777777" w:rsidR="007F7711" w:rsidRPr="002F7865" w:rsidRDefault="007F7711" w:rsidP="007F7711">
            <w:pPr>
              <w:tabs>
                <w:tab w:val="left" w:pos="360"/>
              </w:tabs>
              <w:spacing w:before="60" w:after="30" w:line="276" w:lineRule="auto"/>
              <w:jc w:val="center"/>
              <w:rPr>
                <w:rFonts w:ascii="Arial" w:hAnsi="Arial" w:cs="Arial"/>
                <w:sz w:val="19"/>
                <w:szCs w:val="19"/>
              </w:rPr>
            </w:pPr>
          </w:p>
        </w:tc>
        <w:tc>
          <w:tcPr>
            <w:tcW w:w="425" w:type="dxa"/>
            <w:shd w:val="clear" w:color="auto" w:fill="auto"/>
            <w:vAlign w:val="bottom"/>
          </w:tcPr>
          <w:p w14:paraId="6D34A701" w14:textId="77777777" w:rsidR="007F7711" w:rsidRPr="002F7865" w:rsidRDefault="007F7711" w:rsidP="007F7711">
            <w:pPr>
              <w:spacing w:before="60" w:after="30" w:line="276" w:lineRule="auto"/>
              <w:jc w:val="center"/>
              <w:rPr>
                <w:rFonts w:ascii="Arial" w:hAnsi="Arial" w:cs="Arial"/>
                <w:sz w:val="19"/>
                <w:szCs w:val="19"/>
              </w:rPr>
            </w:pPr>
          </w:p>
        </w:tc>
        <w:tc>
          <w:tcPr>
            <w:tcW w:w="1143" w:type="dxa"/>
            <w:tcBorders>
              <w:bottom w:val="single" w:sz="4" w:space="0" w:color="auto"/>
            </w:tcBorders>
            <w:vAlign w:val="center"/>
          </w:tcPr>
          <w:p w14:paraId="17F7B6D2" w14:textId="311BA885" w:rsidR="007F7711" w:rsidRPr="002F7865" w:rsidRDefault="007F7711" w:rsidP="007F7711">
            <w:pPr>
              <w:tabs>
                <w:tab w:val="left" w:pos="900"/>
              </w:tabs>
              <w:spacing w:before="60" w:after="30" w:line="276"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24</w:t>
            </w:r>
          </w:p>
        </w:tc>
        <w:tc>
          <w:tcPr>
            <w:tcW w:w="144" w:type="dxa"/>
            <w:shd w:val="clear" w:color="auto" w:fill="auto"/>
            <w:vAlign w:val="center"/>
          </w:tcPr>
          <w:p w14:paraId="152D47AB" w14:textId="77777777" w:rsidR="007F7711" w:rsidRPr="002F7865" w:rsidRDefault="007F7711" w:rsidP="007F7711">
            <w:pPr>
              <w:tabs>
                <w:tab w:val="left" w:pos="360"/>
                <w:tab w:val="left" w:pos="900"/>
              </w:tabs>
              <w:spacing w:before="60" w:after="30" w:line="276" w:lineRule="auto"/>
              <w:jc w:val="center"/>
              <w:rPr>
                <w:rFonts w:ascii="Arial" w:hAnsi="Arial" w:cs="Arial"/>
                <w:sz w:val="19"/>
                <w:szCs w:val="19"/>
                <w:lang w:val="en-GB"/>
              </w:rPr>
            </w:pPr>
          </w:p>
        </w:tc>
        <w:tc>
          <w:tcPr>
            <w:tcW w:w="1116" w:type="dxa"/>
            <w:gridSpan w:val="2"/>
            <w:tcBorders>
              <w:bottom w:val="single" w:sz="4" w:space="0" w:color="auto"/>
            </w:tcBorders>
            <w:shd w:val="clear" w:color="auto" w:fill="auto"/>
            <w:vAlign w:val="center"/>
          </w:tcPr>
          <w:p w14:paraId="05233980" w14:textId="20B5F665" w:rsidR="007F7711" w:rsidRPr="002F7865" w:rsidRDefault="007F7711" w:rsidP="007F7711">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23</w:t>
            </w:r>
          </w:p>
        </w:tc>
        <w:tc>
          <w:tcPr>
            <w:tcW w:w="142" w:type="dxa"/>
            <w:shd w:val="clear" w:color="auto" w:fill="auto"/>
            <w:vAlign w:val="center"/>
          </w:tcPr>
          <w:p w14:paraId="336196D4" w14:textId="77777777" w:rsidR="007F7711" w:rsidRPr="002F7865" w:rsidRDefault="007F7711" w:rsidP="007F7711">
            <w:pPr>
              <w:tabs>
                <w:tab w:val="left" w:pos="360"/>
                <w:tab w:val="left" w:pos="900"/>
              </w:tabs>
              <w:spacing w:before="60" w:after="30" w:line="276" w:lineRule="auto"/>
              <w:jc w:val="center"/>
              <w:rPr>
                <w:rFonts w:ascii="Arial" w:hAnsi="Arial" w:cs="Arial"/>
                <w:sz w:val="19"/>
                <w:szCs w:val="19"/>
                <w:lang w:val="en-GB"/>
              </w:rPr>
            </w:pPr>
          </w:p>
        </w:tc>
        <w:tc>
          <w:tcPr>
            <w:tcW w:w="1132" w:type="dxa"/>
            <w:tcBorders>
              <w:bottom w:val="single" w:sz="4" w:space="0" w:color="auto"/>
            </w:tcBorders>
            <w:shd w:val="clear" w:color="auto" w:fill="auto"/>
            <w:vAlign w:val="center"/>
          </w:tcPr>
          <w:p w14:paraId="41E406C0" w14:textId="4961F151" w:rsidR="007F7711" w:rsidRPr="002F7865" w:rsidRDefault="007F7711" w:rsidP="007F7711">
            <w:pPr>
              <w:tabs>
                <w:tab w:val="left" w:pos="900"/>
              </w:tabs>
              <w:spacing w:before="60" w:after="30" w:line="276"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24</w:t>
            </w:r>
          </w:p>
        </w:tc>
        <w:tc>
          <w:tcPr>
            <w:tcW w:w="141" w:type="dxa"/>
            <w:shd w:val="clear" w:color="auto" w:fill="auto"/>
            <w:vAlign w:val="center"/>
          </w:tcPr>
          <w:p w14:paraId="63E3D561" w14:textId="77777777" w:rsidR="007F7711" w:rsidRPr="002F7865" w:rsidRDefault="007F7711" w:rsidP="007F7711">
            <w:pPr>
              <w:tabs>
                <w:tab w:val="left" w:pos="360"/>
                <w:tab w:val="left" w:pos="900"/>
              </w:tabs>
              <w:spacing w:before="60" w:after="30" w:line="276" w:lineRule="auto"/>
              <w:jc w:val="center"/>
              <w:rPr>
                <w:rFonts w:ascii="Arial" w:hAnsi="Arial" w:cs="Arial"/>
                <w:sz w:val="19"/>
                <w:szCs w:val="19"/>
                <w:lang w:val="en-GB"/>
              </w:rPr>
            </w:pPr>
          </w:p>
        </w:tc>
        <w:tc>
          <w:tcPr>
            <w:tcW w:w="1195" w:type="dxa"/>
            <w:tcBorders>
              <w:bottom w:val="single" w:sz="4" w:space="0" w:color="auto"/>
            </w:tcBorders>
            <w:shd w:val="clear" w:color="auto" w:fill="auto"/>
            <w:vAlign w:val="center"/>
          </w:tcPr>
          <w:p w14:paraId="367DDE14" w14:textId="6213C0D3" w:rsidR="007F7711" w:rsidRPr="002F7865" w:rsidRDefault="007F7711" w:rsidP="007F7711">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23</w:t>
            </w:r>
          </w:p>
        </w:tc>
      </w:tr>
      <w:tr w:rsidR="00AC7D66" w:rsidRPr="002F7865" w14:paraId="07333F36" w14:textId="77777777" w:rsidTr="00A41143">
        <w:trPr>
          <w:cantSplit/>
        </w:trPr>
        <w:tc>
          <w:tcPr>
            <w:tcW w:w="3685" w:type="dxa"/>
            <w:shd w:val="clear" w:color="auto" w:fill="auto"/>
            <w:vAlign w:val="bottom"/>
          </w:tcPr>
          <w:p w14:paraId="20B3CCA4" w14:textId="77777777" w:rsidR="00AC7D66" w:rsidRPr="002F7865" w:rsidRDefault="00AC7D66" w:rsidP="007F7711">
            <w:pPr>
              <w:tabs>
                <w:tab w:val="left" w:pos="710"/>
              </w:tabs>
              <w:spacing w:before="60" w:after="30" w:line="276" w:lineRule="auto"/>
              <w:ind w:left="66" w:right="114"/>
              <w:rPr>
                <w:rFonts w:ascii="Arial" w:hAnsi="Arial" w:cs="Arial"/>
                <w:sz w:val="19"/>
                <w:szCs w:val="19"/>
                <w:cs/>
                <w:lang w:val="en-GB"/>
              </w:rPr>
            </w:pPr>
          </w:p>
        </w:tc>
        <w:tc>
          <w:tcPr>
            <w:tcW w:w="425" w:type="dxa"/>
            <w:shd w:val="clear" w:color="auto" w:fill="auto"/>
            <w:vAlign w:val="bottom"/>
          </w:tcPr>
          <w:p w14:paraId="2CBE665A" w14:textId="77777777" w:rsidR="00AC7D66" w:rsidRPr="002F7865" w:rsidRDefault="00AC7D66" w:rsidP="007F7711">
            <w:pPr>
              <w:spacing w:before="60" w:after="30" w:line="276" w:lineRule="auto"/>
              <w:jc w:val="center"/>
              <w:rPr>
                <w:rFonts w:ascii="Arial" w:hAnsi="Arial" w:cs="Arial"/>
                <w:sz w:val="19"/>
                <w:szCs w:val="19"/>
              </w:rPr>
            </w:pPr>
          </w:p>
        </w:tc>
        <w:tc>
          <w:tcPr>
            <w:tcW w:w="1143" w:type="dxa"/>
            <w:tcBorders>
              <w:top w:val="single" w:sz="4" w:space="0" w:color="auto"/>
            </w:tcBorders>
            <w:vAlign w:val="bottom"/>
          </w:tcPr>
          <w:p w14:paraId="1F695C12" w14:textId="77777777" w:rsidR="00AC7D66" w:rsidRPr="002F7865" w:rsidRDefault="00AC7D66" w:rsidP="007F7711">
            <w:pPr>
              <w:spacing w:before="60" w:after="30" w:line="276" w:lineRule="auto"/>
              <w:jc w:val="center"/>
              <w:rPr>
                <w:rFonts w:ascii="Arial" w:hAnsi="Arial" w:cs="Arial"/>
                <w:sz w:val="19"/>
                <w:szCs w:val="19"/>
                <w:lang w:val="en-GB"/>
              </w:rPr>
            </w:pPr>
          </w:p>
        </w:tc>
        <w:tc>
          <w:tcPr>
            <w:tcW w:w="144" w:type="dxa"/>
            <w:shd w:val="clear" w:color="auto" w:fill="auto"/>
            <w:vAlign w:val="bottom"/>
          </w:tcPr>
          <w:p w14:paraId="27FDDC0F" w14:textId="77777777" w:rsidR="00AC7D66" w:rsidRPr="002F7865" w:rsidRDefault="00AC7D66" w:rsidP="007F7711">
            <w:pPr>
              <w:spacing w:before="60" w:after="30" w:line="276" w:lineRule="auto"/>
              <w:jc w:val="center"/>
              <w:rPr>
                <w:rFonts w:ascii="Arial" w:hAnsi="Arial" w:cs="Arial"/>
                <w:sz w:val="19"/>
                <w:szCs w:val="19"/>
              </w:rPr>
            </w:pPr>
          </w:p>
        </w:tc>
        <w:tc>
          <w:tcPr>
            <w:tcW w:w="1116" w:type="dxa"/>
            <w:gridSpan w:val="2"/>
            <w:tcBorders>
              <w:top w:val="single" w:sz="4" w:space="0" w:color="auto"/>
            </w:tcBorders>
            <w:shd w:val="clear" w:color="auto" w:fill="auto"/>
            <w:vAlign w:val="bottom"/>
          </w:tcPr>
          <w:p w14:paraId="50EFE3CB" w14:textId="77777777" w:rsidR="00AC7D66" w:rsidRPr="002F7865" w:rsidRDefault="00AC7D66" w:rsidP="007F7711">
            <w:pPr>
              <w:spacing w:before="60" w:after="30" w:line="276" w:lineRule="auto"/>
              <w:jc w:val="center"/>
              <w:rPr>
                <w:rFonts w:ascii="Arial" w:hAnsi="Arial" w:cs="Arial"/>
                <w:sz w:val="19"/>
                <w:szCs w:val="19"/>
                <w:lang w:val="en-GB"/>
              </w:rPr>
            </w:pPr>
          </w:p>
        </w:tc>
        <w:tc>
          <w:tcPr>
            <w:tcW w:w="142" w:type="dxa"/>
            <w:shd w:val="clear" w:color="auto" w:fill="auto"/>
            <w:vAlign w:val="bottom"/>
          </w:tcPr>
          <w:p w14:paraId="1E02D35E" w14:textId="77777777" w:rsidR="00AC7D66" w:rsidRPr="002F7865" w:rsidRDefault="00AC7D66" w:rsidP="007F7711">
            <w:pPr>
              <w:spacing w:before="60" w:after="30" w:line="276" w:lineRule="auto"/>
              <w:jc w:val="center"/>
              <w:rPr>
                <w:rFonts w:ascii="Arial" w:hAnsi="Arial" w:cs="Arial"/>
                <w:sz w:val="19"/>
                <w:szCs w:val="19"/>
              </w:rPr>
            </w:pPr>
          </w:p>
        </w:tc>
        <w:tc>
          <w:tcPr>
            <w:tcW w:w="1132" w:type="dxa"/>
            <w:tcBorders>
              <w:top w:val="single" w:sz="4" w:space="0" w:color="auto"/>
            </w:tcBorders>
            <w:shd w:val="clear" w:color="auto" w:fill="auto"/>
            <w:vAlign w:val="bottom"/>
          </w:tcPr>
          <w:p w14:paraId="6D7370D9" w14:textId="77777777" w:rsidR="00AC7D66" w:rsidRPr="002F7865" w:rsidRDefault="00AC7D66" w:rsidP="007F7711">
            <w:pPr>
              <w:tabs>
                <w:tab w:val="center" w:pos="630"/>
              </w:tabs>
              <w:spacing w:before="60" w:after="30" w:line="276" w:lineRule="auto"/>
              <w:ind w:left="-89"/>
              <w:jc w:val="center"/>
              <w:rPr>
                <w:rFonts w:ascii="Arial" w:hAnsi="Arial" w:cs="Arial"/>
                <w:sz w:val="19"/>
                <w:szCs w:val="19"/>
                <w:lang w:val="en-GB"/>
              </w:rPr>
            </w:pPr>
          </w:p>
        </w:tc>
        <w:tc>
          <w:tcPr>
            <w:tcW w:w="141" w:type="dxa"/>
            <w:shd w:val="clear" w:color="auto" w:fill="auto"/>
            <w:vAlign w:val="bottom"/>
          </w:tcPr>
          <w:p w14:paraId="00BD1B6A" w14:textId="77777777" w:rsidR="00AC7D66" w:rsidRPr="002F7865" w:rsidRDefault="00AC7D66" w:rsidP="007F7711">
            <w:pPr>
              <w:spacing w:before="60" w:after="30" w:line="276" w:lineRule="auto"/>
              <w:jc w:val="center"/>
              <w:rPr>
                <w:rFonts w:ascii="Arial" w:hAnsi="Arial" w:cs="Arial"/>
                <w:sz w:val="19"/>
                <w:szCs w:val="19"/>
              </w:rPr>
            </w:pPr>
          </w:p>
        </w:tc>
        <w:tc>
          <w:tcPr>
            <w:tcW w:w="1195" w:type="dxa"/>
            <w:tcBorders>
              <w:top w:val="single" w:sz="4" w:space="0" w:color="auto"/>
            </w:tcBorders>
            <w:shd w:val="clear" w:color="auto" w:fill="auto"/>
            <w:vAlign w:val="bottom"/>
          </w:tcPr>
          <w:p w14:paraId="71D1583E" w14:textId="77777777" w:rsidR="00AC7D66" w:rsidRPr="002F7865" w:rsidRDefault="00AC7D66" w:rsidP="007F7711">
            <w:pPr>
              <w:spacing w:before="60" w:after="30" w:line="276" w:lineRule="auto"/>
              <w:jc w:val="center"/>
              <w:rPr>
                <w:rFonts w:ascii="Arial" w:hAnsi="Arial" w:cs="Arial"/>
                <w:sz w:val="19"/>
                <w:szCs w:val="19"/>
                <w:lang w:val="en-GB"/>
              </w:rPr>
            </w:pPr>
          </w:p>
        </w:tc>
      </w:tr>
      <w:tr w:rsidR="004A345B" w:rsidRPr="002F7865" w14:paraId="0844603D" w14:textId="77777777">
        <w:trPr>
          <w:cantSplit/>
        </w:trPr>
        <w:tc>
          <w:tcPr>
            <w:tcW w:w="3685" w:type="dxa"/>
            <w:shd w:val="clear" w:color="auto" w:fill="auto"/>
          </w:tcPr>
          <w:p w14:paraId="540C9CDC" w14:textId="77777777" w:rsidR="004A345B" w:rsidRPr="002F7865" w:rsidRDefault="004A345B" w:rsidP="004A345B">
            <w:pPr>
              <w:spacing w:before="60" w:after="30" w:line="276" w:lineRule="auto"/>
              <w:ind w:left="568" w:hanging="568"/>
              <w:rPr>
                <w:rFonts w:ascii="Arial" w:hAnsi="Arial" w:cs="Arial"/>
                <w:sz w:val="19"/>
                <w:szCs w:val="19"/>
                <w:cs/>
              </w:rPr>
            </w:pPr>
            <w:r w:rsidRPr="002F7865">
              <w:rPr>
                <w:rFonts w:ascii="Arial" w:hAnsi="Arial" w:cs="Arial"/>
                <w:sz w:val="19"/>
                <w:szCs w:val="19"/>
              </w:rPr>
              <w:t xml:space="preserve">Balance as at 1 January </w:t>
            </w:r>
          </w:p>
        </w:tc>
        <w:tc>
          <w:tcPr>
            <w:tcW w:w="425" w:type="dxa"/>
            <w:shd w:val="clear" w:color="auto" w:fill="auto"/>
            <w:vAlign w:val="bottom"/>
          </w:tcPr>
          <w:p w14:paraId="02EA7E24" w14:textId="77777777" w:rsidR="004A345B" w:rsidRPr="002F7865" w:rsidRDefault="004A345B" w:rsidP="004A345B">
            <w:pPr>
              <w:spacing w:before="60" w:after="30" w:line="276" w:lineRule="auto"/>
              <w:jc w:val="center"/>
              <w:rPr>
                <w:rFonts w:ascii="Arial" w:hAnsi="Arial" w:cs="Arial"/>
                <w:sz w:val="19"/>
                <w:szCs w:val="19"/>
              </w:rPr>
            </w:pPr>
          </w:p>
        </w:tc>
        <w:tc>
          <w:tcPr>
            <w:tcW w:w="1143" w:type="dxa"/>
            <w:shd w:val="clear" w:color="auto" w:fill="auto"/>
          </w:tcPr>
          <w:p w14:paraId="78F5D2DD" w14:textId="600AEA21" w:rsidR="004A345B" w:rsidRPr="002F7865" w:rsidRDefault="004A345B" w:rsidP="004A345B">
            <w:pPr>
              <w:spacing w:before="60" w:after="30" w:line="276" w:lineRule="auto"/>
              <w:ind w:right="87"/>
              <w:jc w:val="right"/>
              <w:rPr>
                <w:rFonts w:ascii="Arial" w:hAnsi="Arial" w:cs="Arial"/>
                <w:sz w:val="19"/>
                <w:szCs w:val="19"/>
                <w:lang w:val="en-GB"/>
              </w:rPr>
            </w:pPr>
            <w:r w:rsidRPr="004A345B">
              <w:rPr>
                <w:rFonts w:ascii="Arial" w:hAnsi="Arial" w:cs="Arial"/>
                <w:sz w:val="19"/>
                <w:szCs w:val="19"/>
                <w:lang w:val="en-GB"/>
              </w:rPr>
              <w:t>(14,062)</w:t>
            </w:r>
          </w:p>
        </w:tc>
        <w:tc>
          <w:tcPr>
            <w:tcW w:w="144" w:type="dxa"/>
            <w:shd w:val="clear" w:color="auto" w:fill="auto"/>
            <w:vAlign w:val="bottom"/>
          </w:tcPr>
          <w:p w14:paraId="09A75370" w14:textId="77777777" w:rsidR="004A345B" w:rsidRPr="002F7865" w:rsidRDefault="004A345B" w:rsidP="004A345B">
            <w:pPr>
              <w:spacing w:before="60" w:after="30" w:line="276" w:lineRule="auto"/>
              <w:ind w:right="87"/>
              <w:jc w:val="center"/>
              <w:rPr>
                <w:rFonts w:ascii="Arial" w:hAnsi="Arial" w:cs="Arial"/>
                <w:sz w:val="19"/>
                <w:szCs w:val="19"/>
              </w:rPr>
            </w:pPr>
          </w:p>
        </w:tc>
        <w:tc>
          <w:tcPr>
            <w:tcW w:w="1116" w:type="dxa"/>
            <w:gridSpan w:val="2"/>
            <w:shd w:val="clear" w:color="auto" w:fill="auto"/>
          </w:tcPr>
          <w:p w14:paraId="7338B07F" w14:textId="0A0FA7E2" w:rsidR="004A345B" w:rsidRPr="002F7865" w:rsidRDefault="004A345B" w:rsidP="004A345B">
            <w:pPr>
              <w:spacing w:before="60" w:after="30" w:line="276" w:lineRule="auto"/>
              <w:ind w:right="87"/>
              <w:jc w:val="right"/>
              <w:rPr>
                <w:rFonts w:ascii="Arial" w:hAnsi="Arial" w:cs="Arial"/>
                <w:sz w:val="19"/>
                <w:szCs w:val="19"/>
                <w:lang w:val="en-GB"/>
              </w:rPr>
            </w:pPr>
            <w:r>
              <w:rPr>
                <w:rFonts w:ascii="Arial" w:hAnsi="Arial" w:cs="Arial"/>
                <w:sz w:val="19"/>
                <w:szCs w:val="19"/>
                <w:lang w:val="en-GB"/>
              </w:rPr>
              <w:t>(15,125)</w:t>
            </w:r>
          </w:p>
        </w:tc>
        <w:tc>
          <w:tcPr>
            <w:tcW w:w="142" w:type="dxa"/>
            <w:shd w:val="clear" w:color="auto" w:fill="auto"/>
            <w:vAlign w:val="bottom"/>
          </w:tcPr>
          <w:p w14:paraId="60D7FCE8" w14:textId="77777777" w:rsidR="004A345B" w:rsidRPr="002F7865" w:rsidRDefault="004A345B" w:rsidP="004A345B">
            <w:pPr>
              <w:spacing w:before="60" w:after="30" w:line="276" w:lineRule="auto"/>
              <w:ind w:right="87"/>
              <w:jc w:val="center"/>
              <w:rPr>
                <w:rFonts w:ascii="Arial" w:hAnsi="Arial" w:cs="Arial"/>
                <w:sz w:val="19"/>
                <w:szCs w:val="19"/>
              </w:rPr>
            </w:pPr>
          </w:p>
        </w:tc>
        <w:tc>
          <w:tcPr>
            <w:tcW w:w="1132" w:type="dxa"/>
            <w:shd w:val="clear" w:color="auto" w:fill="auto"/>
          </w:tcPr>
          <w:p w14:paraId="590E4B63" w14:textId="6B530020" w:rsidR="004A345B" w:rsidRPr="002F7865" w:rsidRDefault="004A345B" w:rsidP="004A345B">
            <w:pPr>
              <w:spacing w:before="60" w:after="30" w:line="276" w:lineRule="auto"/>
              <w:ind w:right="87"/>
              <w:jc w:val="right"/>
              <w:rPr>
                <w:rFonts w:ascii="Arial" w:hAnsi="Arial" w:cs="Arial"/>
                <w:sz w:val="19"/>
                <w:szCs w:val="19"/>
                <w:lang w:val="en-GB"/>
              </w:rPr>
            </w:pPr>
            <w:r w:rsidRPr="004A345B">
              <w:rPr>
                <w:rFonts w:ascii="Arial" w:hAnsi="Arial" w:cs="Arial"/>
                <w:sz w:val="19"/>
                <w:szCs w:val="19"/>
                <w:lang w:val="en-GB"/>
              </w:rPr>
              <w:t>(28,218)</w:t>
            </w:r>
          </w:p>
        </w:tc>
        <w:tc>
          <w:tcPr>
            <w:tcW w:w="141" w:type="dxa"/>
            <w:shd w:val="clear" w:color="auto" w:fill="auto"/>
            <w:vAlign w:val="bottom"/>
          </w:tcPr>
          <w:p w14:paraId="146EFF84" w14:textId="77777777" w:rsidR="004A345B" w:rsidRPr="002F7865" w:rsidRDefault="004A345B" w:rsidP="004A345B">
            <w:pPr>
              <w:spacing w:before="60" w:after="30" w:line="276" w:lineRule="auto"/>
              <w:ind w:right="87"/>
              <w:jc w:val="center"/>
              <w:rPr>
                <w:rFonts w:ascii="Arial" w:hAnsi="Arial" w:cs="Arial"/>
                <w:sz w:val="19"/>
                <w:szCs w:val="19"/>
              </w:rPr>
            </w:pPr>
          </w:p>
        </w:tc>
        <w:tc>
          <w:tcPr>
            <w:tcW w:w="1195" w:type="dxa"/>
            <w:shd w:val="clear" w:color="auto" w:fill="auto"/>
          </w:tcPr>
          <w:p w14:paraId="014D29AC" w14:textId="709E89D6" w:rsidR="004A345B" w:rsidRPr="002F7865" w:rsidRDefault="004A345B" w:rsidP="004A345B">
            <w:pPr>
              <w:spacing w:before="60" w:after="30" w:line="276" w:lineRule="auto"/>
              <w:ind w:right="87"/>
              <w:jc w:val="right"/>
              <w:rPr>
                <w:rFonts w:ascii="Arial" w:hAnsi="Arial" w:cs="Arial"/>
                <w:sz w:val="19"/>
                <w:szCs w:val="19"/>
                <w:lang w:val="en-GB"/>
              </w:rPr>
            </w:pPr>
            <w:r>
              <w:rPr>
                <w:rFonts w:ascii="Arial" w:hAnsi="Arial" w:cs="Arial"/>
                <w:sz w:val="19"/>
                <w:szCs w:val="19"/>
                <w:lang w:val="en-GB"/>
              </w:rPr>
              <w:t>(15,125)</w:t>
            </w:r>
          </w:p>
        </w:tc>
      </w:tr>
      <w:tr w:rsidR="004A345B" w:rsidRPr="002F7865" w14:paraId="7BDCDF3F" w14:textId="77777777" w:rsidTr="007F7711">
        <w:trPr>
          <w:cantSplit/>
          <w:trHeight w:val="351"/>
        </w:trPr>
        <w:tc>
          <w:tcPr>
            <w:tcW w:w="3685" w:type="dxa"/>
            <w:shd w:val="clear" w:color="auto" w:fill="auto"/>
          </w:tcPr>
          <w:p w14:paraId="422CB2D8" w14:textId="7F5A5B01" w:rsidR="004A345B" w:rsidRPr="002F7865" w:rsidRDefault="004A345B" w:rsidP="004A345B">
            <w:pPr>
              <w:spacing w:before="60" w:after="30" w:line="276" w:lineRule="auto"/>
              <w:ind w:left="568" w:hanging="568"/>
              <w:rPr>
                <w:rFonts w:ascii="Arial" w:hAnsi="Arial" w:cs="Arial"/>
                <w:sz w:val="19"/>
                <w:szCs w:val="19"/>
              </w:rPr>
            </w:pPr>
            <w:r w:rsidRPr="002F7865">
              <w:rPr>
                <w:rFonts w:ascii="Arial" w:hAnsi="Arial" w:cs="Arial"/>
                <w:sz w:val="19"/>
                <w:szCs w:val="19"/>
                <w:u w:val="single"/>
              </w:rPr>
              <w:t>Add</w:t>
            </w:r>
            <w:r w:rsidRPr="002F7865">
              <w:rPr>
                <w:rFonts w:ascii="Arial" w:hAnsi="Arial" w:cs="Arial"/>
                <w:sz w:val="19"/>
                <w:szCs w:val="19"/>
              </w:rPr>
              <w:t xml:space="preserve"> Allowance for </w:t>
            </w:r>
            <w:r>
              <w:rPr>
                <w:rFonts w:ascii="Arial" w:hAnsi="Arial" w:cs="Arial"/>
                <w:sz w:val="19"/>
                <w:szCs w:val="19"/>
              </w:rPr>
              <w:t>expected credit losses</w:t>
            </w:r>
          </w:p>
        </w:tc>
        <w:tc>
          <w:tcPr>
            <w:tcW w:w="425" w:type="dxa"/>
            <w:shd w:val="clear" w:color="auto" w:fill="auto"/>
            <w:vAlign w:val="bottom"/>
          </w:tcPr>
          <w:p w14:paraId="47D5CDAA" w14:textId="77777777" w:rsidR="004A345B" w:rsidRPr="002F7865" w:rsidRDefault="004A345B" w:rsidP="004A345B">
            <w:pPr>
              <w:spacing w:before="60" w:after="30" w:line="276" w:lineRule="auto"/>
              <w:jc w:val="center"/>
              <w:rPr>
                <w:rFonts w:ascii="Arial" w:hAnsi="Arial" w:cs="Arial"/>
                <w:sz w:val="19"/>
                <w:szCs w:val="19"/>
              </w:rPr>
            </w:pPr>
          </w:p>
        </w:tc>
        <w:tc>
          <w:tcPr>
            <w:tcW w:w="1143" w:type="dxa"/>
            <w:shd w:val="clear" w:color="auto" w:fill="auto"/>
          </w:tcPr>
          <w:p w14:paraId="703FD5F6" w14:textId="1DC4EA9A" w:rsidR="004A345B" w:rsidRPr="002F7865" w:rsidRDefault="004A345B" w:rsidP="004A345B">
            <w:pPr>
              <w:spacing w:before="60" w:after="30" w:line="276" w:lineRule="auto"/>
              <w:ind w:right="87"/>
              <w:jc w:val="right"/>
              <w:rPr>
                <w:rFonts w:ascii="Arial" w:hAnsi="Arial" w:cs="Arial"/>
                <w:sz w:val="19"/>
                <w:szCs w:val="19"/>
                <w:lang w:val="en-GB"/>
              </w:rPr>
            </w:pPr>
            <w:r w:rsidRPr="004A345B">
              <w:rPr>
                <w:rFonts w:ascii="Arial" w:hAnsi="Arial" w:cs="Arial"/>
                <w:sz w:val="19"/>
                <w:szCs w:val="19"/>
                <w:lang w:val="en-GB"/>
              </w:rPr>
              <w:t>(9,057)</w:t>
            </w:r>
          </w:p>
        </w:tc>
        <w:tc>
          <w:tcPr>
            <w:tcW w:w="144" w:type="dxa"/>
            <w:shd w:val="clear" w:color="auto" w:fill="auto"/>
            <w:vAlign w:val="bottom"/>
          </w:tcPr>
          <w:p w14:paraId="5C002B16" w14:textId="77777777" w:rsidR="004A345B" w:rsidRPr="002F7865" w:rsidRDefault="004A345B" w:rsidP="004A345B">
            <w:pPr>
              <w:spacing w:before="60" w:after="30" w:line="276" w:lineRule="auto"/>
              <w:ind w:right="87"/>
              <w:jc w:val="center"/>
              <w:rPr>
                <w:rFonts w:ascii="Arial" w:hAnsi="Arial" w:cs="Arial"/>
                <w:sz w:val="19"/>
                <w:szCs w:val="19"/>
              </w:rPr>
            </w:pPr>
          </w:p>
        </w:tc>
        <w:tc>
          <w:tcPr>
            <w:tcW w:w="1116" w:type="dxa"/>
            <w:gridSpan w:val="2"/>
            <w:shd w:val="clear" w:color="auto" w:fill="auto"/>
          </w:tcPr>
          <w:p w14:paraId="0D81DA6A" w14:textId="15A8310B" w:rsidR="004A345B" w:rsidRPr="002F7865" w:rsidRDefault="004A345B" w:rsidP="004A345B">
            <w:pPr>
              <w:spacing w:before="60" w:after="30" w:line="276" w:lineRule="auto"/>
              <w:ind w:right="87"/>
              <w:jc w:val="right"/>
              <w:rPr>
                <w:rFonts w:ascii="Arial" w:hAnsi="Arial" w:cs="Arial"/>
                <w:sz w:val="19"/>
                <w:szCs w:val="19"/>
                <w:lang w:val="en-GB"/>
              </w:rPr>
            </w:pPr>
            <w:r>
              <w:rPr>
                <w:rFonts w:ascii="Arial" w:hAnsi="Arial" w:cs="Arial"/>
                <w:sz w:val="19"/>
                <w:szCs w:val="19"/>
                <w:lang w:val="en-GB"/>
              </w:rPr>
              <w:t>(6,349)</w:t>
            </w:r>
          </w:p>
        </w:tc>
        <w:tc>
          <w:tcPr>
            <w:tcW w:w="142" w:type="dxa"/>
            <w:shd w:val="clear" w:color="auto" w:fill="auto"/>
            <w:vAlign w:val="bottom"/>
          </w:tcPr>
          <w:p w14:paraId="49A4CBCE" w14:textId="77777777" w:rsidR="004A345B" w:rsidRPr="002F7865" w:rsidRDefault="004A345B" w:rsidP="004A345B">
            <w:pPr>
              <w:spacing w:before="60" w:after="30" w:line="276" w:lineRule="auto"/>
              <w:ind w:right="87"/>
              <w:rPr>
                <w:rFonts w:ascii="Arial" w:hAnsi="Arial" w:cs="Arial"/>
                <w:sz w:val="19"/>
                <w:szCs w:val="19"/>
              </w:rPr>
            </w:pPr>
          </w:p>
        </w:tc>
        <w:tc>
          <w:tcPr>
            <w:tcW w:w="1132" w:type="dxa"/>
            <w:shd w:val="clear" w:color="auto" w:fill="auto"/>
          </w:tcPr>
          <w:p w14:paraId="522B799F" w14:textId="6A38AB28" w:rsidR="004A345B" w:rsidRPr="002F7865" w:rsidRDefault="004A345B" w:rsidP="004A345B">
            <w:pPr>
              <w:spacing w:before="60" w:after="30" w:line="276" w:lineRule="auto"/>
              <w:ind w:right="87"/>
              <w:jc w:val="right"/>
              <w:rPr>
                <w:rFonts w:ascii="Arial" w:hAnsi="Arial" w:cs="Arial"/>
                <w:sz w:val="19"/>
                <w:szCs w:val="19"/>
                <w:lang w:val="en-GB"/>
              </w:rPr>
            </w:pPr>
            <w:r w:rsidRPr="004A345B">
              <w:rPr>
                <w:rFonts w:ascii="Arial" w:hAnsi="Arial" w:cs="Arial"/>
                <w:sz w:val="19"/>
                <w:szCs w:val="19"/>
                <w:lang w:val="en-GB"/>
              </w:rPr>
              <w:t>(16,370)</w:t>
            </w:r>
          </w:p>
        </w:tc>
        <w:tc>
          <w:tcPr>
            <w:tcW w:w="141" w:type="dxa"/>
            <w:shd w:val="clear" w:color="auto" w:fill="auto"/>
            <w:vAlign w:val="bottom"/>
          </w:tcPr>
          <w:p w14:paraId="68E5B628" w14:textId="77777777" w:rsidR="004A345B" w:rsidRPr="002F7865" w:rsidRDefault="004A345B" w:rsidP="004A345B">
            <w:pPr>
              <w:spacing w:before="60" w:after="30" w:line="276" w:lineRule="auto"/>
              <w:ind w:right="87"/>
              <w:jc w:val="center"/>
              <w:rPr>
                <w:rFonts w:ascii="Arial" w:hAnsi="Arial" w:cs="Arial"/>
                <w:sz w:val="19"/>
                <w:szCs w:val="19"/>
              </w:rPr>
            </w:pPr>
          </w:p>
        </w:tc>
        <w:tc>
          <w:tcPr>
            <w:tcW w:w="1195" w:type="dxa"/>
            <w:shd w:val="clear" w:color="auto" w:fill="auto"/>
          </w:tcPr>
          <w:p w14:paraId="4F89FDDD" w14:textId="0D1AB77A" w:rsidR="004A345B" w:rsidRPr="002F7865" w:rsidRDefault="004A345B" w:rsidP="004A345B">
            <w:pPr>
              <w:spacing w:before="60" w:after="30" w:line="276" w:lineRule="auto"/>
              <w:ind w:right="87"/>
              <w:jc w:val="right"/>
              <w:rPr>
                <w:rFonts w:ascii="Arial" w:hAnsi="Arial" w:cs="Arial"/>
                <w:sz w:val="19"/>
                <w:szCs w:val="19"/>
                <w:lang w:val="en-GB"/>
              </w:rPr>
            </w:pPr>
            <w:r>
              <w:rPr>
                <w:rFonts w:ascii="Arial" w:hAnsi="Arial" w:cs="Arial"/>
                <w:sz w:val="19"/>
                <w:szCs w:val="19"/>
                <w:lang w:val="en-GB"/>
              </w:rPr>
              <w:t>(20,505)</w:t>
            </w:r>
          </w:p>
        </w:tc>
      </w:tr>
      <w:tr w:rsidR="00C03B2B" w:rsidRPr="002F7865" w14:paraId="234635C2" w14:textId="77777777" w:rsidTr="004C5059">
        <w:trPr>
          <w:cantSplit/>
          <w:trHeight w:val="227"/>
        </w:trPr>
        <w:tc>
          <w:tcPr>
            <w:tcW w:w="3685" w:type="dxa"/>
            <w:shd w:val="clear" w:color="auto" w:fill="auto"/>
          </w:tcPr>
          <w:p w14:paraId="636D7D87" w14:textId="7B74246C" w:rsidR="00C03B2B" w:rsidRPr="002F7865" w:rsidRDefault="00C03B2B" w:rsidP="00C03B2B">
            <w:pPr>
              <w:spacing w:before="60" w:after="30" w:line="276" w:lineRule="auto"/>
              <w:ind w:left="568" w:hanging="568"/>
              <w:rPr>
                <w:rFonts w:ascii="Arial" w:hAnsi="Arial" w:cs="Arial"/>
                <w:sz w:val="19"/>
                <w:szCs w:val="19"/>
                <w:cs/>
              </w:rPr>
            </w:pPr>
            <w:r w:rsidRPr="002F7865">
              <w:rPr>
                <w:rFonts w:ascii="Arial" w:hAnsi="Arial" w:cs="Arial"/>
                <w:sz w:val="19"/>
                <w:szCs w:val="19"/>
                <w:u w:val="single"/>
              </w:rPr>
              <w:t>Less</w:t>
            </w:r>
            <w:r w:rsidRPr="002F7865">
              <w:rPr>
                <w:rFonts w:ascii="Arial" w:hAnsi="Arial" w:cs="Arial"/>
                <w:sz w:val="19"/>
                <w:szCs w:val="19"/>
              </w:rPr>
              <w:t xml:space="preserve"> Reversal of allowance for </w:t>
            </w:r>
            <w:r>
              <w:rPr>
                <w:rFonts w:ascii="Arial" w:hAnsi="Arial" w:cs="Arial"/>
                <w:sz w:val="19"/>
                <w:szCs w:val="19"/>
              </w:rPr>
              <w:t>expected credit losses</w:t>
            </w:r>
          </w:p>
        </w:tc>
        <w:tc>
          <w:tcPr>
            <w:tcW w:w="425" w:type="dxa"/>
            <w:shd w:val="clear" w:color="auto" w:fill="auto"/>
            <w:vAlign w:val="bottom"/>
          </w:tcPr>
          <w:p w14:paraId="7A7597CE" w14:textId="77777777" w:rsidR="00C03B2B" w:rsidRPr="002F7865" w:rsidRDefault="00C03B2B" w:rsidP="00C03B2B">
            <w:pPr>
              <w:spacing w:before="60" w:after="30" w:line="276" w:lineRule="auto"/>
              <w:jc w:val="center"/>
              <w:rPr>
                <w:rFonts w:ascii="Arial" w:hAnsi="Arial" w:cs="Arial"/>
                <w:sz w:val="19"/>
                <w:szCs w:val="19"/>
              </w:rPr>
            </w:pPr>
          </w:p>
        </w:tc>
        <w:tc>
          <w:tcPr>
            <w:tcW w:w="1143" w:type="dxa"/>
            <w:tcBorders>
              <w:bottom w:val="single" w:sz="4" w:space="0" w:color="auto"/>
            </w:tcBorders>
            <w:shd w:val="clear" w:color="auto" w:fill="auto"/>
            <w:vAlign w:val="bottom"/>
          </w:tcPr>
          <w:p w14:paraId="0C4DAC08" w14:textId="75A14EAC" w:rsidR="00C03B2B" w:rsidRPr="004A345B" w:rsidRDefault="00C03B2B" w:rsidP="00C03B2B">
            <w:pPr>
              <w:spacing w:before="60" w:after="30" w:line="276" w:lineRule="auto"/>
              <w:ind w:right="87"/>
              <w:jc w:val="right"/>
              <w:rPr>
                <w:rFonts w:ascii="Arial" w:hAnsi="Arial" w:cs="Arial"/>
                <w:sz w:val="19"/>
                <w:szCs w:val="19"/>
                <w:lang w:val="en-GB"/>
              </w:rPr>
            </w:pPr>
            <w:r>
              <w:rPr>
                <w:rFonts w:ascii="Arial" w:hAnsi="Arial" w:cs="Arial"/>
                <w:sz w:val="19"/>
                <w:szCs w:val="19"/>
                <w:lang w:val="en-GB"/>
              </w:rPr>
              <w:t>7,</w:t>
            </w:r>
            <w:r w:rsidR="008E1605">
              <w:rPr>
                <w:rFonts w:ascii="Arial" w:hAnsi="Arial" w:cs="Arial"/>
                <w:sz w:val="19"/>
                <w:szCs w:val="19"/>
                <w:lang w:val="en-GB"/>
              </w:rPr>
              <w:t>596</w:t>
            </w:r>
          </w:p>
        </w:tc>
        <w:tc>
          <w:tcPr>
            <w:tcW w:w="144" w:type="dxa"/>
            <w:shd w:val="clear" w:color="auto" w:fill="auto"/>
            <w:vAlign w:val="bottom"/>
          </w:tcPr>
          <w:p w14:paraId="1ACD5B7E" w14:textId="77777777" w:rsidR="00C03B2B" w:rsidRPr="00C03B2B" w:rsidRDefault="00C03B2B" w:rsidP="00C03B2B">
            <w:pPr>
              <w:spacing w:before="60" w:after="30" w:line="276" w:lineRule="auto"/>
              <w:ind w:right="87"/>
              <w:jc w:val="right"/>
              <w:rPr>
                <w:rFonts w:ascii="Arial" w:hAnsi="Arial" w:cs="Arial"/>
                <w:sz w:val="19"/>
                <w:szCs w:val="19"/>
                <w:lang w:val="en-GB"/>
              </w:rPr>
            </w:pPr>
          </w:p>
        </w:tc>
        <w:tc>
          <w:tcPr>
            <w:tcW w:w="1116" w:type="dxa"/>
            <w:gridSpan w:val="2"/>
            <w:shd w:val="clear" w:color="auto" w:fill="auto"/>
            <w:vAlign w:val="bottom"/>
          </w:tcPr>
          <w:p w14:paraId="533BA72C" w14:textId="706E1F5A" w:rsidR="00C03B2B" w:rsidRPr="002F7865" w:rsidRDefault="00C03B2B" w:rsidP="00C03B2B">
            <w:pPr>
              <w:spacing w:before="60" w:after="30" w:line="276" w:lineRule="auto"/>
              <w:ind w:right="87"/>
              <w:jc w:val="right"/>
              <w:rPr>
                <w:rFonts w:ascii="Arial" w:hAnsi="Arial" w:cs="Arial"/>
                <w:sz w:val="19"/>
                <w:szCs w:val="19"/>
                <w:lang w:val="en-GB"/>
              </w:rPr>
            </w:pPr>
            <w:r w:rsidRPr="00C03B2B">
              <w:rPr>
                <w:rFonts w:ascii="Arial" w:hAnsi="Arial" w:cs="Arial"/>
                <w:sz w:val="19"/>
                <w:szCs w:val="19"/>
                <w:lang w:val="en-GB"/>
              </w:rPr>
              <w:t>7,412</w:t>
            </w:r>
          </w:p>
        </w:tc>
        <w:tc>
          <w:tcPr>
            <w:tcW w:w="142" w:type="dxa"/>
            <w:shd w:val="clear" w:color="auto" w:fill="auto"/>
            <w:vAlign w:val="bottom"/>
          </w:tcPr>
          <w:p w14:paraId="328917E1" w14:textId="77777777" w:rsidR="00C03B2B" w:rsidRPr="00C03B2B" w:rsidRDefault="00C03B2B" w:rsidP="00C03B2B">
            <w:pPr>
              <w:spacing w:before="60" w:after="30" w:line="276" w:lineRule="auto"/>
              <w:ind w:right="87"/>
              <w:jc w:val="right"/>
              <w:rPr>
                <w:rFonts w:ascii="Arial" w:hAnsi="Arial" w:cs="Arial"/>
                <w:sz w:val="19"/>
                <w:szCs w:val="19"/>
                <w:lang w:val="en-GB"/>
              </w:rPr>
            </w:pPr>
          </w:p>
        </w:tc>
        <w:tc>
          <w:tcPr>
            <w:tcW w:w="1132" w:type="dxa"/>
            <w:shd w:val="clear" w:color="auto" w:fill="auto"/>
            <w:vAlign w:val="bottom"/>
          </w:tcPr>
          <w:p w14:paraId="5065E4DC" w14:textId="6879FD82" w:rsidR="00C03B2B" w:rsidRPr="002F7865" w:rsidRDefault="00C03B2B" w:rsidP="00C03B2B">
            <w:pPr>
              <w:spacing w:before="60" w:after="30" w:line="276" w:lineRule="auto"/>
              <w:ind w:right="87"/>
              <w:jc w:val="right"/>
              <w:rPr>
                <w:rFonts w:ascii="Arial" w:hAnsi="Arial" w:cs="Arial"/>
                <w:sz w:val="19"/>
                <w:szCs w:val="19"/>
                <w:lang w:val="en-GB"/>
              </w:rPr>
            </w:pPr>
            <w:r>
              <w:rPr>
                <w:rFonts w:ascii="Arial" w:hAnsi="Arial" w:cs="Arial"/>
                <w:sz w:val="19"/>
                <w:szCs w:val="19"/>
                <w:lang w:val="en-GB"/>
              </w:rPr>
              <w:t>7,</w:t>
            </w:r>
            <w:r w:rsidR="008E1605">
              <w:rPr>
                <w:rFonts w:ascii="Arial" w:hAnsi="Arial" w:cs="Arial"/>
                <w:sz w:val="19"/>
                <w:szCs w:val="19"/>
                <w:lang w:val="en-GB"/>
              </w:rPr>
              <w:t>596</w:t>
            </w:r>
          </w:p>
        </w:tc>
        <w:tc>
          <w:tcPr>
            <w:tcW w:w="141" w:type="dxa"/>
            <w:shd w:val="clear" w:color="auto" w:fill="auto"/>
            <w:vAlign w:val="bottom"/>
          </w:tcPr>
          <w:p w14:paraId="7009A8C1" w14:textId="77777777" w:rsidR="00C03B2B" w:rsidRPr="00C03B2B" w:rsidRDefault="00C03B2B" w:rsidP="00C03B2B">
            <w:pPr>
              <w:spacing w:before="60" w:after="30" w:line="276" w:lineRule="auto"/>
              <w:ind w:right="87"/>
              <w:jc w:val="right"/>
              <w:rPr>
                <w:rFonts w:ascii="Arial" w:hAnsi="Arial" w:cs="Arial"/>
                <w:sz w:val="19"/>
                <w:szCs w:val="19"/>
                <w:lang w:val="en-GB"/>
              </w:rPr>
            </w:pPr>
          </w:p>
        </w:tc>
        <w:tc>
          <w:tcPr>
            <w:tcW w:w="1195" w:type="dxa"/>
            <w:shd w:val="clear" w:color="auto" w:fill="auto"/>
            <w:vAlign w:val="bottom"/>
          </w:tcPr>
          <w:p w14:paraId="3D9BF657" w14:textId="54FD89FA" w:rsidR="00C03B2B" w:rsidRPr="002F7865" w:rsidRDefault="00C03B2B" w:rsidP="00C03B2B">
            <w:pPr>
              <w:spacing w:before="60" w:after="30" w:line="276" w:lineRule="auto"/>
              <w:ind w:right="87"/>
              <w:jc w:val="right"/>
              <w:rPr>
                <w:rFonts w:ascii="Arial" w:hAnsi="Arial" w:cs="Arial"/>
                <w:sz w:val="19"/>
                <w:szCs w:val="19"/>
                <w:lang w:val="en-GB"/>
              </w:rPr>
            </w:pPr>
            <w:r>
              <w:rPr>
                <w:rFonts w:ascii="Arial" w:hAnsi="Arial" w:cs="Arial"/>
                <w:sz w:val="19"/>
                <w:szCs w:val="19"/>
                <w:lang w:val="en-GB"/>
              </w:rPr>
              <w:t>7,412</w:t>
            </w:r>
          </w:p>
        </w:tc>
      </w:tr>
      <w:tr w:rsidR="004A345B" w:rsidRPr="002F7865" w14:paraId="7E456BD6" w14:textId="77777777" w:rsidTr="00A41143">
        <w:trPr>
          <w:cantSplit/>
        </w:trPr>
        <w:tc>
          <w:tcPr>
            <w:tcW w:w="3685" w:type="dxa"/>
            <w:shd w:val="clear" w:color="auto" w:fill="auto"/>
          </w:tcPr>
          <w:p w14:paraId="57891842" w14:textId="77777777" w:rsidR="004A345B" w:rsidRPr="002F7865" w:rsidRDefault="004A345B" w:rsidP="004A345B">
            <w:pPr>
              <w:spacing w:before="60" w:after="30" w:line="276" w:lineRule="auto"/>
              <w:ind w:left="568" w:hanging="568"/>
              <w:rPr>
                <w:rFonts w:ascii="Arial" w:hAnsi="Arial" w:cs="Arial"/>
                <w:sz w:val="19"/>
                <w:szCs w:val="19"/>
              </w:rPr>
            </w:pPr>
            <w:r w:rsidRPr="002F7865">
              <w:rPr>
                <w:rFonts w:ascii="Arial" w:hAnsi="Arial" w:cs="Arial"/>
                <w:sz w:val="19"/>
                <w:szCs w:val="19"/>
              </w:rPr>
              <w:t xml:space="preserve">Balance as at 31 December </w:t>
            </w:r>
          </w:p>
        </w:tc>
        <w:tc>
          <w:tcPr>
            <w:tcW w:w="425" w:type="dxa"/>
            <w:shd w:val="clear" w:color="auto" w:fill="auto"/>
            <w:vAlign w:val="bottom"/>
          </w:tcPr>
          <w:p w14:paraId="41749270" w14:textId="77777777" w:rsidR="004A345B" w:rsidRPr="002F7865" w:rsidRDefault="004A345B" w:rsidP="004A345B">
            <w:pPr>
              <w:spacing w:before="60" w:after="30" w:line="276" w:lineRule="auto"/>
              <w:jc w:val="center"/>
              <w:rPr>
                <w:rFonts w:ascii="Arial" w:hAnsi="Arial" w:cs="Arial"/>
                <w:sz w:val="19"/>
                <w:szCs w:val="19"/>
              </w:rPr>
            </w:pPr>
          </w:p>
        </w:tc>
        <w:tc>
          <w:tcPr>
            <w:tcW w:w="1143" w:type="dxa"/>
            <w:tcBorders>
              <w:top w:val="single" w:sz="4" w:space="0" w:color="auto"/>
              <w:bottom w:val="single" w:sz="12" w:space="0" w:color="auto"/>
            </w:tcBorders>
          </w:tcPr>
          <w:p w14:paraId="3022B332" w14:textId="34072E9B" w:rsidR="004A345B" w:rsidRPr="002F7865" w:rsidRDefault="004A345B" w:rsidP="004A345B">
            <w:pPr>
              <w:spacing w:before="60" w:after="30" w:line="276" w:lineRule="auto"/>
              <w:ind w:right="87"/>
              <w:jc w:val="right"/>
              <w:rPr>
                <w:rFonts w:ascii="Arial" w:hAnsi="Arial" w:cs="Arial"/>
                <w:sz w:val="19"/>
                <w:szCs w:val="19"/>
                <w:lang w:val="en-GB"/>
              </w:rPr>
            </w:pPr>
            <w:r w:rsidRPr="004A345B">
              <w:rPr>
                <w:rFonts w:ascii="Arial" w:hAnsi="Arial" w:cs="Arial" w:hint="cs"/>
                <w:sz w:val="19"/>
                <w:szCs w:val="19"/>
                <w:cs/>
                <w:lang w:val="en-GB"/>
              </w:rPr>
              <w:t>(15</w:t>
            </w:r>
            <w:r w:rsidRPr="004A345B">
              <w:rPr>
                <w:rFonts w:ascii="Arial" w:hAnsi="Arial" w:cs="Arial"/>
                <w:sz w:val="19"/>
                <w:szCs w:val="19"/>
                <w:lang w:val="en-GB"/>
              </w:rPr>
              <w:t>,523)</w:t>
            </w:r>
          </w:p>
        </w:tc>
        <w:tc>
          <w:tcPr>
            <w:tcW w:w="144" w:type="dxa"/>
            <w:shd w:val="clear" w:color="auto" w:fill="auto"/>
            <w:vAlign w:val="bottom"/>
          </w:tcPr>
          <w:p w14:paraId="3E415D35" w14:textId="77777777" w:rsidR="004A345B" w:rsidRPr="002F7865" w:rsidRDefault="004A345B" w:rsidP="004A345B">
            <w:pPr>
              <w:spacing w:before="60" w:after="30" w:line="276" w:lineRule="auto"/>
              <w:ind w:right="87"/>
              <w:jc w:val="center"/>
              <w:rPr>
                <w:rFonts w:ascii="Arial" w:hAnsi="Arial" w:cs="Arial"/>
                <w:sz w:val="19"/>
                <w:szCs w:val="19"/>
              </w:rPr>
            </w:pPr>
          </w:p>
        </w:tc>
        <w:tc>
          <w:tcPr>
            <w:tcW w:w="1116" w:type="dxa"/>
            <w:gridSpan w:val="2"/>
            <w:tcBorders>
              <w:top w:val="single" w:sz="4" w:space="0" w:color="auto"/>
              <w:bottom w:val="single" w:sz="12" w:space="0" w:color="auto"/>
            </w:tcBorders>
            <w:shd w:val="clear" w:color="auto" w:fill="auto"/>
          </w:tcPr>
          <w:p w14:paraId="6CA17E23" w14:textId="4BB5ADEA" w:rsidR="004A345B" w:rsidRPr="002F7865" w:rsidRDefault="004A345B" w:rsidP="004A345B">
            <w:pPr>
              <w:spacing w:before="60" w:after="30" w:line="276" w:lineRule="auto"/>
              <w:ind w:right="87"/>
              <w:jc w:val="right"/>
              <w:rPr>
                <w:rFonts w:ascii="Arial" w:hAnsi="Arial" w:cs="Arial"/>
                <w:sz w:val="19"/>
                <w:szCs w:val="19"/>
                <w:lang w:val="en-GB"/>
              </w:rPr>
            </w:pPr>
            <w:r>
              <w:rPr>
                <w:rFonts w:ascii="Arial" w:hAnsi="Arial" w:cs="Arial"/>
                <w:sz w:val="19"/>
                <w:szCs w:val="19"/>
                <w:lang w:val="en-GB"/>
              </w:rPr>
              <w:t>(14,062)</w:t>
            </w:r>
          </w:p>
        </w:tc>
        <w:tc>
          <w:tcPr>
            <w:tcW w:w="142" w:type="dxa"/>
            <w:shd w:val="clear" w:color="auto" w:fill="auto"/>
            <w:vAlign w:val="bottom"/>
          </w:tcPr>
          <w:p w14:paraId="0A70F449" w14:textId="77777777" w:rsidR="004A345B" w:rsidRPr="002F7865" w:rsidRDefault="004A345B" w:rsidP="004A345B">
            <w:pPr>
              <w:spacing w:before="60" w:after="30" w:line="276" w:lineRule="auto"/>
              <w:ind w:right="87"/>
              <w:jc w:val="center"/>
              <w:rPr>
                <w:rFonts w:ascii="Arial" w:hAnsi="Arial" w:cs="Arial"/>
                <w:sz w:val="19"/>
                <w:szCs w:val="19"/>
              </w:rPr>
            </w:pPr>
          </w:p>
        </w:tc>
        <w:tc>
          <w:tcPr>
            <w:tcW w:w="1132" w:type="dxa"/>
            <w:tcBorders>
              <w:top w:val="single" w:sz="4" w:space="0" w:color="auto"/>
              <w:bottom w:val="single" w:sz="12" w:space="0" w:color="auto"/>
            </w:tcBorders>
            <w:shd w:val="clear" w:color="auto" w:fill="auto"/>
          </w:tcPr>
          <w:p w14:paraId="2A5859D4" w14:textId="122AA1DF" w:rsidR="004A345B" w:rsidRPr="002F7865" w:rsidRDefault="004A345B" w:rsidP="004A345B">
            <w:pPr>
              <w:spacing w:before="60" w:after="30" w:line="276" w:lineRule="auto"/>
              <w:ind w:right="87"/>
              <w:jc w:val="right"/>
              <w:rPr>
                <w:rFonts w:ascii="Arial" w:hAnsi="Arial" w:cs="Arial"/>
                <w:sz w:val="19"/>
                <w:szCs w:val="19"/>
                <w:lang w:val="en-GB"/>
              </w:rPr>
            </w:pPr>
            <w:r w:rsidRPr="004A345B">
              <w:rPr>
                <w:rFonts w:ascii="Arial" w:hAnsi="Arial" w:cs="Arial"/>
                <w:sz w:val="19"/>
                <w:szCs w:val="19"/>
                <w:lang w:val="en-GB"/>
              </w:rPr>
              <w:t>(36,992)</w:t>
            </w:r>
          </w:p>
        </w:tc>
        <w:tc>
          <w:tcPr>
            <w:tcW w:w="141" w:type="dxa"/>
            <w:shd w:val="clear" w:color="auto" w:fill="auto"/>
            <w:vAlign w:val="bottom"/>
          </w:tcPr>
          <w:p w14:paraId="1A7AF488" w14:textId="77777777" w:rsidR="004A345B" w:rsidRPr="002F7865" w:rsidRDefault="004A345B" w:rsidP="004A345B">
            <w:pPr>
              <w:spacing w:before="60" w:after="30" w:line="276" w:lineRule="auto"/>
              <w:ind w:right="87"/>
              <w:jc w:val="center"/>
              <w:rPr>
                <w:rFonts w:ascii="Arial" w:hAnsi="Arial" w:cs="Arial"/>
                <w:sz w:val="19"/>
                <w:szCs w:val="19"/>
              </w:rPr>
            </w:pPr>
          </w:p>
        </w:tc>
        <w:tc>
          <w:tcPr>
            <w:tcW w:w="1195" w:type="dxa"/>
            <w:tcBorders>
              <w:top w:val="single" w:sz="4" w:space="0" w:color="auto"/>
              <w:bottom w:val="single" w:sz="12" w:space="0" w:color="auto"/>
            </w:tcBorders>
            <w:shd w:val="clear" w:color="auto" w:fill="auto"/>
          </w:tcPr>
          <w:p w14:paraId="7A03C910" w14:textId="1DA320AD" w:rsidR="004A345B" w:rsidRPr="002F7865" w:rsidRDefault="004A345B" w:rsidP="004A345B">
            <w:pPr>
              <w:spacing w:before="60" w:after="30" w:line="276" w:lineRule="auto"/>
              <w:ind w:right="87"/>
              <w:jc w:val="right"/>
              <w:rPr>
                <w:rFonts w:ascii="Arial" w:hAnsi="Arial" w:cs="Arial"/>
                <w:sz w:val="19"/>
                <w:szCs w:val="19"/>
                <w:lang w:val="en-GB"/>
              </w:rPr>
            </w:pPr>
            <w:r>
              <w:rPr>
                <w:rFonts w:ascii="Arial" w:hAnsi="Arial" w:cs="Arial"/>
                <w:sz w:val="19"/>
                <w:szCs w:val="19"/>
                <w:lang w:val="en-GB"/>
              </w:rPr>
              <w:t xml:space="preserve">     (28,218)</w:t>
            </w:r>
          </w:p>
        </w:tc>
      </w:tr>
    </w:tbl>
    <w:p w14:paraId="3332FE1B" w14:textId="77777777" w:rsidR="00027291" w:rsidRPr="00050D68" w:rsidRDefault="00027291">
      <w:pPr>
        <w:rPr>
          <w:rFonts w:ascii="Arial" w:hAnsi="Arial" w:cs="Arial"/>
          <w:b/>
          <w:bCs/>
        </w:rPr>
      </w:pPr>
    </w:p>
    <w:p w14:paraId="42416A9A" w14:textId="77777777" w:rsidR="00E15C1F" w:rsidRPr="00050D68" w:rsidRDefault="00E15C1F">
      <w:pPr>
        <w:rPr>
          <w:rFonts w:ascii="Arial" w:hAnsi="Arial" w:cs="Arial"/>
          <w:b/>
          <w:bCs/>
        </w:rPr>
      </w:pPr>
    </w:p>
    <w:p w14:paraId="30CB1D4D" w14:textId="4C1E1D49" w:rsidR="00E15C1F" w:rsidRPr="00050D68" w:rsidRDefault="00296241">
      <w:pPr>
        <w:rPr>
          <w:rFonts w:ascii="Arial" w:hAnsi="Arial" w:cs="Arial"/>
          <w:b/>
          <w:bCs/>
        </w:rPr>
      </w:pPr>
      <w:r w:rsidRPr="00050D68">
        <w:rPr>
          <w:rFonts w:ascii="Arial" w:hAnsi="Arial" w:cs="Arial"/>
          <w:b/>
          <w:bCs/>
        </w:rPr>
        <w:br w:type="page"/>
      </w:r>
    </w:p>
    <w:p w14:paraId="2BE1D6B2" w14:textId="5C7362F0" w:rsidR="00B265AF" w:rsidRPr="00BC7A91" w:rsidRDefault="00B265AF" w:rsidP="004A3077">
      <w:pPr>
        <w:numPr>
          <w:ilvl w:val="0"/>
          <w:numId w:val="1"/>
        </w:numPr>
        <w:tabs>
          <w:tab w:val="clear" w:pos="786"/>
          <w:tab w:val="num" w:pos="426"/>
          <w:tab w:val="num" w:pos="644"/>
        </w:tabs>
        <w:spacing w:line="360" w:lineRule="auto"/>
        <w:ind w:left="426" w:right="-143" w:hanging="426"/>
        <w:rPr>
          <w:rFonts w:ascii="Arial" w:hAnsi="Arial" w:cs="Arial"/>
          <w:b/>
          <w:bCs/>
          <w:sz w:val="19"/>
          <w:szCs w:val="19"/>
        </w:rPr>
      </w:pPr>
      <w:r w:rsidRPr="00BC7A91">
        <w:rPr>
          <w:rFonts w:ascii="Arial" w:hAnsi="Arial" w:cs="Arial"/>
          <w:b/>
          <w:bCs/>
          <w:sz w:val="19"/>
          <w:szCs w:val="19"/>
        </w:rPr>
        <w:lastRenderedPageBreak/>
        <w:t>INVENTORIES – NET</w:t>
      </w:r>
    </w:p>
    <w:p w14:paraId="11F63A64" w14:textId="77777777" w:rsidR="00B265AF" w:rsidRPr="002F7865" w:rsidRDefault="00B265AF" w:rsidP="000E732A">
      <w:pPr>
        <w:spacing w:line="360" w:lineRule="auto"/>
        <w:ind w:right="-10"/>
        <w:jc w:val="thaiDistribute"/>
        <w:rPr>
          <w:rFonts w:ascii="Arial" w:hAnsi="Arial" w:cs="Arial"/>
          <w:sz w:val="16"/>
          <w:szCs w:val="16"/>
          <w:u w:val="single"/>
        </w:rPr>
      </w:pPr>
    </w:p>
    <w:tbl>
      <w:tblPr>
        <w:tblW w:w="9123" w:type="dxa"/>
        <w:tblInd w:w="426" w:type="dxa"/>
        <w:tblLayout w:type="fixed"/>
        <w:tblCellMar>
          <w:left w:w="0" w:type="dxa"/>
          <w:right w:w="0" w:type="dxa"/>
        </w:tblCellMar>
        <w:tblLook w:val="0000" w:firstRow="0" w:lastRow="0" w:firstColumn="0" w:lastColumn="0" w:noHBand="0" w:noVBand="0"/>
      </w:tblPr>
      <w:tblGrid>
        <w:gridCol w:w="4110"/>
        <w:gridCol w:w="1170"/>
        <w:gridCol w:w="118"/>
        <w:gridCol w:w="1130"/>
        <w:gridCol w:w="12"/>
        <w:gridCol w:w="130"/>
        <w:gridCol w:w="12"/>
        <w:gridCol w:w="1118"/>
        <w:gridCol w:w="127"/>
        <w:gridCol w:w="1196"/>
      </w:tblGrid>
      <w:tr w:rsidR="00B265AF" w:rsidRPr="002F7865" w14:paraId="7B68D40F" w14:textId="77777777" w:rsidTr="000F25F8">
        <w:trPr>
          <w:cantSplit/>
        </w:trPr>
        <w:tc>
          <w:tcPr>
            <w:tcW w:w="4110" w:type="dxa"/>
            <w:shd w:val="clear" w:color="auto" w:fill="auto"/>
          </w:tcPr>
          <w:p w14:paraId="2E2ACBFF" w14:textId="77777777" w:rsidR="00B265AF" w:rsidRPr="002F7865" w:rsidRDefault="00B265AF" w:rsidP="00AD4582">
            <w:pPr>
              <w:spacing w:before="60" w:after="30" w:line="276" w:lineRule="auto"/>
              <w:jc w:val="thaiDistribute"/>
              <w:rPr>
                <w:rFonts w:ascii="Arial" w:hAnsi="Arial" w:cs="Arial"/>
                <w:sz w:val="19"/>
                <w:szCs w:val="19"/>
                <w:lang w:val="en-GB"/>
              </w:rPr>
            </w:pPr>
            <w:bookmarkStart w:id="1" w:name="OLE_LINK4"/>
            <w:bookmarkStart w:id="2" w:name="OLE_LINK5"/>
          </w:p>
        </w:tc>
        <w:tc>
          <w:tcPr>
            <w:tcW w:w="2418" w:type="dxa"/>
            <w:gridSpan w:val="3"/>
            <w:shd w:val="clear" w:color="auto" w:fill="auto"/>
          </w:tcPr>
          <w:p w14:paraId="3AE0BBEC" w14:textId="77777777" w:rsidR="00B265AF" w:rsidRPr="002F7865" w:rsidRDefault="00B265AF" w:rsidP="00AD4582">
            <w:pPr>
              <w:spacing w:before="60" w:after="30" w:line="276" w:lineRule="auto"/>
              <w:jc w:val="thaiDistribute"/>
              <w:rPr>
                <w:rFonts w:ascii="Arial" w:hAnsi="Arial" w:cs="Arial"/>
                <w:sz w:val="19"/>
                <w:szCs w:val="19"/>
              </w:rPr>
            </w:pPr>
          </w:p>
        </w:tc>
        <w:tc>
          <w:tcPr>
            <w:tcW w:w="142" w:type="dxa"/>
            <w:gridSpan w:val="2"/>
            <w:shd w:val="clear" w:color="auto" w:fill="auto"/>
          </w:tcPr>
          <w:p w14:paraId="5A960EBF" w14:textId="77777777" w:rsidR="00B265AF" w:rsidRPr="002F7865" w:rsidRDefault="00B265AF" w:rsidP="00AD4582">
            <w:pPr>
              <w:spacing w:before="60" w:after="30" w:line="276" w:lineRule="auto"/>
              <w:jc w:val="thaiDistribute"/>
              <w:rPr>
                <w:rFonts w:ascii="Arial" w:hAnsi="Arial" w:cs="Arial"/>
                <w:sz w:val="19"/>
                <w:szCs w:val="19"/>
              </w:rPr>
            </w:pPr>
          </w:p>
        </w:tc>
        <w:tc>
          <w:tcPr>
            <w:tcW w:w="2453" w:type="dxa"/>
            <w:gridSpan w:val="4"/>
          </w:tcPr>
          <w:p w14:paraId="49C09033" w14:textId="77777777" w:rsidR="00B265AF" w:rsidRPr="002F7865" w:rsidRDefault="00B265AF" w:rsidP="00AD4582">
            <w:pPr>
              <w:spacing w:before="60" w:after="30" w:line="276" w:lineRule="auto"/>
              <w:ind w:right="62"/>
              <w:jc w:val="right"/>
              <w:rPr>
                <w:rFonts w:ascii="Arial" w:hAnsi="Arial" w:cs="Arial"/>
                <w:sz w:val="19"/>
                <w:szCs w:val="19"/>
                <w:cs/>
              </w:rPr>
            </w:pPr>
            <w:r w:rsidRPr="002F7865">
              <w:rPr>
                <w:rFonts w:ascii="Arial" w:hAnsi="Arial" w:cs="Arial"/>
                <w:sz w:val="19"/>
                <w:szCs w:val="19"/>
              </w:rPr>
              <w:t xml:space="preserve">     (Unit : Thousand Baht)</w:t>
            </w:r>
          </w:p>
        </w:tc>
      </w:tr>
      <w:tr w:rsidR="00502953" w:rsidRPr="002F7865" w14:paraId="2A0EF137" w14:textId="77777777" w:rsidTr="000F25F8">
        <w:trPr>
          <w:cantSplit/>
        </w:trPr>
        <w:tc>
          <w:tcPr>
            <w:tcW w:w="4110" w:type="dxa"/>
            <w:shd w:val="clear" w:color="auto" w:fill="auto"/>
          </w:tcPr>
          <w:p w14:paraId="7F9C33FD" w14:textId="77777777" w:rsidR="00502953" w:rsidRPr="002F7865" w:rsidRDefault="00502953" w:rsidP="00AD4582">
            <w:pPr>
              <w:spacing w:before="60" w:after="30" w:line="276" w:lineRule="auto"/>
              <w:jc w:val="thaiDistribute"/>
              <w:rPr>
                <w:rFonts w:ascii="Arial" w:hAnsi="Arial" w:cs="Arial"/>
                <w:b/>
                <w:bCs/>
                <w:sz w:val="19"/>
                <w:szCs w:val="19"/>
              </w:rPr>
            </w:pPr>
          </w:p>
        </w:tc>
        <w:tc>
          <w:tcPr>
            <w:tcW w:w="2418" w:type="dxa"/>
            <w:gridSpan w:val="3"/>
            <w:tcBorders>
              <w:bottom w:val="single" w:sz="4" w:space="0" w:color="auto"/>
            </w:tcBorders>
            <w:shd w:val="clear" w:color="auto" w:fill="auto"/>
          </w:tcPr>
          <w:p w14:paraId="26836A85" w14:textId="77777777" w:rsidR="00502953" w:rsidRPr="002F7865" w:rsidRDefault="00502953" w:rsidP="00AD4582">
            <w:pPr>
              <w:spacing w:before="60" w:after="30" w:line="276"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gridSpan w:val="2"/>
            <w:shd w:val="clear" w:color="auto" w:fill="auto"/>
          </w:tcPr>
          <w:p w14:paraId="1A9A42AA" w14:textId="77777777" w:rsidR="00502953" w:rsidRPr="002F7865" w:rsidRDefault="00502953" w:rsidP="00AD4582">
            <w:pPr>
              <w:spacing w:before="60" w:after="30" w:line="276" w:lineRule="auto"/>
              <w:ind w:left="252" w:hanging="252"/>
              <w:jc w:val="center"/>
              <w:rPr>
                <w:rFonts w:ascii="Arial" w:hAnsi="Arial" w:cs="Arial"/>
                <w:sz w:val="19"/>
                <w:szCs w:val="19"/>
              </w:rPr>
            </w:pPr>
          </w:p>
        </w:tc>
        <w:tc>
          <w:tcPr>
            <w:tcW w:w="2453" w:type="dxa"/>
            <w:gridSpan w:val="4"/>
            <w:tcBorders>
              <w:bottom w:val="single" w:sz="4" w:space="0" w:color="auto"/>
            </w:tcBorders>
          </w:tcPr>
          <w:p w14:paraId="2AFC3F23" w14:textId="77777777" w:rsidR="00502953" w:rsidRPr="002F7865" w:rsidRDefault="00502953" w:rsidP="00AD4582">
            <w:pPr>
              <w:spacing w:before="60" w:after="30" w:line="276" w:lineRule="auto"/>
              <w:ind w:left="252" w:hanging="252"/>
              <w:jc w:val="center"/>
              <w:rPr>
                <w:rFonts w:ascii="Arial" w:hAnsi="Arial" w:cs="Arial"/>
                <w:sz w:val="19"/>
                <w:szCs w:val="19"/>
              </w:rPr>
            </w:pPr>
            <w:r w:rsidRPr="002F7865">
              <w:rPr>
                <w:rFonts w:ascii="Arial" w:hAnsi="Arial" w:cs="Arial"/>
                <w:sz w:val="19"/>
                <w:szCs w:val="19"/>
              </w:rPr>
              <w:t>Separate F/S</w:t>
            </w:r>
          </w:p>
        </w:tc>
      </w:tr>
      <w:tr w:rsidR="007F7711" w:rsidRPr="002F7865" w14:paraId="774E659F" w14:textId="77777777" w:rsidTr="000F25F8">
        <w:trPr>
          <w:cantSplit/>
        </w:trPr>
        <w:tc>
          <w:tcPr>
            <w:tcW w:w="4110" w:type="dxa"/>
            <w:shd w:val="clear" w:color="auto" w:fill="auto"/>
          </w:tcPr>
          <w:p w14:paraId="1A489A1B" w14:textId="77777777" w:rsidR="007F7711" w:rsidRPr="002F7865" w:rsidRDefault="007F7711" w:rsidP="007F7711">
            <w:pPr>
              <w:spacing w:before="60" w:after="30" w:line="276" w:lineRule="auto"/>
              <w:jc w:val="center"/>
              <w:rPr>
                <w:rFonts w:ascii="Arial" w:hAnsi="Arial" w:cs="Arial"/>
                <w:sz w:val="19"/>
                <w:szCs w:val="19"/>
              </w:rPr>
            </w:pPr>
          </w:p>
        </w:tc>
        <w:tc>
          <w:tcPr>
            <w:tcW w:w="1170" w:type="dxa"/>
            <w:tcBorders>
              <w:top w:val="single" w:sz="4" w:space="0" w:color="auto"/>
              <w:bottom w:val="single" w:sz="4" w:space="0" w:color="auto"/>
            </w:tcBorders>
            <w:shd w:val="clear" w:color="auto" w:fill="auto"/>
            <w:vAlign w:val="center"/>
          </w:tcPr>
          <w:p w14:paraId="6E4CD074" w14:textId="0D748651" w:rsidR="007F7711" w:rsidRPr="002F7865" w:rsidRDefault="007F7711" w:rsidP="007F7711">
            <w:pPr>
              <w:tabs>
                <w:tab w:val="left" w:pos="900"/>
              </w:tabs>
              <w:spacing w:before="60" w:after="30" w:line="276"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24</w:t>
            </w:r>
          </w:p>
        </w:tc>
        <w:tc>
          <w:tcPr>
            <w:tcW w:w="118" w:type="dxa"/>
            <w:tcBorders>
              <w:top w:val="single" w:sz="4" w:space="0" w:color="auto"/>
            </w:tcBorders>
            <w:shd w:val="clear" w:color="auto" w:fill="auto"/>
            <w:vAlign w:val="center"/>
          </w:tcPr>
          <w:p w14:paraId="13E5D965" w14:textId="77777777" w:rsidR="007F7711" w:rsidRPr="002F7865" w:rsidRDefault="007F7711" w:rsidP="007F7711">
            <w:pPr>
              <w:tabs>
                <w:tab w:val="left" w:pos="360"/>
                <w:tab w:val="left" w:pos="900"/>
              </w:tabs>
              <w:spacing w:before="60" w:after="30" w:line="276" w:lineRule="auto"/>
              <w:jc w:val="center"/>
              <w:rPr>
                <w:rFonts w:ascii="Arial" w:hAnsi="Arial" w:cs="Arial"/>
                <w:sz w:val="19"/>
                <w:szCs w:val="19"/>
                <w:lang w:val="en-GB"/>
              </w:rPr>
            </w:pPr>
          </w:p>
        </w:tc>
        <w:tc>
          <w:tcPr>
            <w:tcW w:w="1142" w:type="dxa"/>
            <w:gridSpan w:val="2"/>
            <w:tcBorders>
              <w:top w:val="single" w:sz="4" w:space="0" w:color="auto"/>
              <w:bottom w:val="single" w:sz="4" w:space="0" w:color="auto"/>
            </w:tcBorders>
            <w:shd w:val="clear" w:color="auto" w:fill="auto"/>
            <w:vAlign w:val="center"/>
          </w:tcPr>
          <w:p w14:paraId="73D1B6DA" w14:textId="35C8D38E" w:rsidR="007F7711" w:rsidRPr="002F7865" w:rsidRDefault="007F7711" w:rsidP="007F7711">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23</w:t>
            </w:r>
          </w:p>
        </w:tc>
        <w:tc>
          <w:tcPr>
            <w:tcW w:w="142" w:type="dxa"/>
            <w:gridSpan w:val="2"/>
            <w:shd w:val="clear" w:color="auto" w:fill="auto"/>
            <w:vAlign w:val="center"/>
          </w:tcPr>
          <w:p w14:paraId="4F60CE1E" w14:textId="77777777" w:rsidR="007F7711" w:rsidRPr="002F7865" w:rsidRDefault="007F7711" w:rsidP="007F7711">
            <w:pPr>
              <w:tabs>
                <w:tab w:val="left" w:pos="360"/>
                <w:tab w:val="left" w:pos="900"/>
              </w:tabs>
              <w:spacing w:before="60" w:after="30" w:line="276" w:lineRule="auto"/>
              <w:jc w:val="center"/>
              <w:rPr>
                <w:rFonts w:ascii="Arial" w:hAnsi="Arial" w:cs="Arial"/>
                <w:sz w:val="19"/>
                <w:szCs w:val="19"/>
                <w:lang w:val="en-GB"/>
              </w:rPr>
            </w:pPr>
          </w:p>
        </w:tc>
        <w:tc>
          <w:tcPr>
            <w:tcW w:w="1118" w:type="dxa"/>
            <w:tcBorders>
              <w:top w:val="single" w:sz="4" w:space="0" w:color="auto"/>
              <w:bottom w:val="single" w:sz="4" w:space="0" w:color="auto"/>
            </w:tcBorders>
            <w:vAlign w:val="center"/>
          </w:tcPr>
          <w:p w14:paraId="4FD037BA" w14:textId="3BA8F8DF" w:rsidR="007F7711" w:rsidRPr="002F7865" w:rsidRDefault="007F7711" w:rsidP="007F7711">
            <w:pPr>
              <w:tabs>
                <w:tab w:val="left" w:pos="900"/>
              </w:tabs>
              <w:spacing w:before="60" w:after="30" w:line="276"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24</w:t>
            </w:r>
          </w:p>
        </w:tc>
        <w:tc>
          <w:tcPr>
            <w:tcW w:w="127" w:type="dxa"/>
            <w:tcBorders>
              <w:top w:val="single" w:sz="4" w:space="0" w:color="auto"/>
            </w:tcBorders>
            <w:shd w:val="clear" w:color="auto" w:fill="auto"/>
            <w:vAlign w:val="center"/>
          </w:tcPr>
          <w:p w14:paraId="01F6CAD1" w14:textId="77777777" w:rsidR="007F7711" w:rsidRPr="002F7865" w:rsidRDefault="007F7711" w:rsidP="007F7711">
            <w:pPr>
              <w:tabs>
                <w:tab w:val="left" w:pos="360"/>
                <w:tab w:val="left" w:pos="900"/>
              </w:tabs>
              <w:spacing w:before="60" w:after="30" w:line="276" w:lineRule="auto"/>
              <w:jc w:val="center"/>
              <w:rPr>
                <w:rFonts w:ascii="Arial" w:hAnsi="Arial" w:cs="Arial"/>
                <w:sz w:val="19"/>
                <w:szCs w:val="19"/>
                <w:lang w:val="en-GB"/>
              </w:rPr>
            </w:pPr>
          </w:p>
        </w:tc>
        <w:tc>
          <w:tcPr>
            <w:tcW w:w="1196" w:type="dxa"/>
            <w:tcBorders>
              <w:top w:val="single" w:sz="4" w:space="0" w:color="auto"/>
              <w:bottom w:val="single" w:sz="4" w:space="0" w:color="auto"/>
            </w:tcBorders>
            <w:shd w:val="clear" w:color="auto" w:fill="auto"/>
            <w:vAlign w:val="center"/>
          </w:tcPr>
          <w:p w14:paraId="73CF6B25" w14:textId="79B41365" w:rsidR="007F7711" w:rsidRPr="002F7865" w:rsidRDefault="007F7711" w:rsidP="007F7711">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23</w:t>
            </w:r>
          </w:p>
        </w:tc>
      </w:tr>
      <w:tr w:rsidR="00B265AF" w:rsidRPr="002F7865" w14:paraId="04DF020C" w14:textId="77777777" w:rsidTr="000F25F8">
        <w:trPr>
          <w:cantSplit/>
          <w:trHeight w:val="225"/>
        </w:trPr>
        <w:tc>
          <w:tcPr>
            <w:tcW w:w="4110" w:type="dxa"/>
            <w:shd w:val="clear" w:color="auto" w:fill="auto"/>
            <w:vAlign w:val="center"/>
          </w:tcPr>
          <w:p w14:paraId="159D8D5C" w14:textId="77777777" w:rsidR="00B265AF" w:rsidRPr="002F7865" w:rsidRDefault="00B265AF" w:rsidP="00AD4582">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170" w:type="dxa"/>
            <w:tcBorders>
              <w:top w:val="single" w:sz="4" w:space="0" w:color="auto"/>
            </w:tcBorders>
            <w:shd w:val="clear" w:color="auto" w:fill="auto"/>
            <w:vAlign w:val="center"/>
          </w:tcPr>
          <w:p w14:paraId="5844BAFE" w14:textId="77777777" w:rsidR="00B265AF" w:rsidRPr="002F7865" w:rsidRDefault="00B265AF" w:rsidP="00AD4582">
            <w:pPr>
              <w:spacing w:before="60" w:after="30" w:line="276" w:lineRule="auto"/>
              <w:ind w:right="180"/>
              <w:jc w:val="right"/>
              <w:rPr>
                <w:rFonts w:ascii="Arial" w:hAnsi="Arial" w:cs="Arial"/>
                <w:sz w:val="19"/>
                <w:szCs w:val="19"/>
                <w:lang w:val="en-GB"/>
              </w:rPr>
            </w:pPr>
          </w:p>
        </w:tc>
        <w:tc>
          <w:tcPr>
            <w:tcW w:w="118" w:type="dxa"/>
            <w:shd w:val="clear" w:color="auto" w:fill="auto"/>
            <w:vAlign w:val="center"/>
          </w:tcPr>
          <w:p w14:paraId="5FC6816E" w14:textId="77777777" w:rsidR="00B265AF" w:rsidRPr="002F7865" w:rsidRDefault="00B265AF" w:rsidP="00AD4582">
            <w:pPr>
              <w:spacing w:before="60" w:after="30" w:line="276" w:lineRule="auto"/>
              <w:jc w:val="right"/>
              <w:rPr>
                <w:rFonts w:ascii="Arial" w:hAnsi="Arial" w:cs="Arial"/>
                <w:sz w:val="19"/>
                <w:szCs w:val="19"/>
              </w:rPr>
            </w:pPr>
          </w:p>
        </w:tc>
        <w:tc>
          <w:tcPr>
            <w:tcW w:w="1142" w:type="dxa"/>
            <w:gridSpan w:val="2"/>
            <w:tcBorders>
              <w:top w:val="single" w:sz="4" w:space="0" w:color="auto"/>
            </w:tcBorders>
            <w:shd w:val="clear" w:color="auto" w:fill="auto"/>
            <w:vAlign w:val="center"/>
          </w:tcPr>
          <w:p w14:paraId="5D604D06" w14:textId="77777777" w:rsidR="00B265AF" w:rsidRPr="002F7865" w:rsidRDefault="00B265AF" w:rsidP="00AD4582">
            <w:pPr>
              <w:spacing w:before="60" w:after="30" w:line="276" w:lineRule="auto"/>
              <w:ind w:right="180"/>
              <w:jc w:val="right"/>
              <w:rPr>
                <w:rFonts w:ascii="Arial" w:hAnsi="Arial" w:cs="Arial"/>
                <w:sz w:val="19"/>
                <w:szCs w:val="19"/>
                <w:lang w:val="en-GB"/>
              </w:rPr>
            </w:pPr>
          </w:p>
        </w:tc>
        <w:tc>
          <w:tcPr>
            <w:tcW w:w="142" w:type="dxa"/>
            <w:gridSpan w:val="2"/>
            <w:shd w:val="clear" w:color="auto" w:fill="auto"/>
          </w:tcPr>
          <w:p w14:paraId="5277C6E1" w14:textId="77777777" w:rsidR="00B265AF" w:rsidRPr="002F7865" w:rsidRDefault="00B265AF" w:rsidP="00AD4582">
            <w:pPr>
              <w:spacing w:before="60" w:after="30" w:line="276" w:lineRule="auto"/>
              <w:jc w:val="thaiDistribute"/>
              <w:rPr>
                <w:rFonts w:ascii="Arial" w:hAnsi="Arial" w:cs="Arial"/>
                <w:sz w:val="19"/>
                <w:szCs w:val="19"/>
              </w:rPr>
            </w:pPr>
          </w:p>
        </w:tc>
        <w:tc>
          <w:tcPr>
            <w:tcW w:w="1118" w:type="dxa"/>
            <w:vAlign w:val="center"/>
          </w:tcPr>
          <w:p w14:paraId="58158E90" w14:textId="77777777" w:rsidR="00B265AF" w:rsidRPr="002F7865" w:rsidRDefault="00B265AF" w:rsidP="00AD4582">
            <w:pPr>
              <w:spacing w:before="60" w:after="30" w:line="276" w:lineRule="auto"/>
              <w:ind w:right="180"/>
              <w:jc w:val="right"/>
              <w:rPr>
                <w:rFonts w:ascii="Arial" w:hAnsi="Arial" w:cs="Arial"/>
                <w:sz w:val="19"/>
                <w:szCs w:val="19"/>
                <w:lang w:val="en-GB"/>
              </w:rPr>
            </w:pPr>
          </w:p>
        </w:tc>
        <w:tc>
          <w:tcPr>
            <w:tcW w:w="127" w:type="dxa"/>
            <w:shd w:val="clear" w:color="auto" w:fill="auto"/>
            <w:vAlign w:val="center"/>
          </w:tcPr>
          <w:p w14:paraId="4E0B0892" w14:textId="77777777" w:rsidR="00B265AF" w:rsidRPr="002F7865" w:rsidRDefault="00B265AF" w:rsidP="00AD4582">
            <w:pPr>
              <w:spacing w:before="60" w:after="30" w:line="276" w:lineRule="auto"/>
              <w:jc w:val="right"/>
              <w:rPr>
                <w:rFonts w:ascii="Arial" w:hAnsi="Arial" w:cs="Arial"/>
                <w:sz w:val="19"/>
                <w:szCs w:val="19"/>
              </w:rPr>
            </w:pPr>
          </w:p>
        </w:tc>
        <w:tc>
          <w:tcPr>
            <w:tcW w:w="1196" w:type="dxa"/>
            <w:shd w:val="clear" w:color="auto" w:fill="auto"/>
            <w:vAlign w:val="center"/>
          </w:tcPr>
          <w:p w14:paraId="1854B636" w14:textId="77777777" w:rsidR="00B265AF" w:rsidRPr="002F7865" w:rsidRDefault="00B265AF" w:rsidP="00AD4582">
            <w:pPr>
              <w:spacing w:before="60" w:after="30" w:line="276" w:lineRule="auto"/>
              <w:ind w:right="180"/>
              <w:jc w:val="right"/>
              <w:rPr>
                <w:rFonts w:ascii="Arial" w:hAnsi="Arial" w:cs="Arial"/>
                <w:sz w:val="19"/>
                <w:szCs w:val="19"/>
                <w:lang w:val="en-GB"/>
              </w:rPr>
            </w:pPr>
          </w:p>
        </w:tc>
      </w:tr>
      <w:tr w:rsidR="00AF1303" w:rsidRPr="002F7865" w14:paraId="3276E004" w14:textId="77777777" w:rsidTr="000F25F8">
        <w:trPr>
          <w:cantSplit/>
          <w:trHeight w:val="340"/>
        </w:trPr>
        <w:tc>
          <w:tcPr>
            <w:tcW w:w="4110" w:type="dxa"/>
            <w:shd w:val="clear" w:color="auto" w:fill="auto"/>
            <w:vAlign w:val="bottom"/>
          </w:tcPr>
          <w:p w14:paraId="7A5E4452" w14:textId="77777777" w:rsidR="00AF1303" w:rsidRPr="002F7865" w:rsidRDefault="00AF1303" w:rsidP="00AF1303">
            <w:pPr>
              <w:spacing w:before="60" w:after="30" w:line="276" w:lineRule="auto"/>
              <w:ind w:left="66"/>
              <w:rPr>
                <w:rFonts w:ascii="Arial" w:hAnsi="Arial" w:cs="Arial"/>
                <w:sz w:val="19"/>
                <w:szCs w:val="19"/>
                <w:lang w:val="en-GB"/>
              </w:rPr>
            </w:pPr>
            <w:r w:rsidRPr="002F7865">
              <w:rPr>
                <w:rFonts w:ascii="Arial" w:hAnsi="Arial" w:cs="Arial"/>
                <w:sz w:val="19"/>
                <w:szCs w:val="19"/>
              </w:rPr>
              <w:t>Raw material</w:t>
            </w:r>
            <w:r w:rsidRPr="002F7865">
              <w:rPr>
                <w:rFonts w:ascii="Arial" w:hAnsi="Arial" w:cs="Arial"/>
                <w:sz w:val="19"/>
                <w:szCs w:val="19"/>
                <w:lang w:val="en-GB"/>
              </w:rPr>
              <w:t>s</w:t>
            </w:r>
          </w:p>
        </w:tc>
        <w:tc>
          <w:tcPr>
            <w:tcW w:w="1170" w:type="dxa"/>
          </w:tcPr>
          <w:p w14:paraId="0D700650" w14:textId="6BF998D9" w:rsidR="00AF1303" w:rsidRPr="002F7865" w:rsidRDefault="00AF1303" w:rsidP="00AF1303">
            <w:pPr>
              <w:spacing w:before="60" w:after="30" w:line="276" w:lineRule="auto"/>
              <w:ind w:right="78"/>
              <w:jc w:val="right"/>
              <w:rPr>
                <w:rFonts w:ascii="Arial" w:hAnsi="Arial" w:cs="Arial"/>
                <w:sz w:val="19"/>
                <w:szCs w:val="19"/>
              </w:rPr>
            </w:pPr>
            <w:r w:rsidRPr="003E1747">
              <w:rPr>
                <w:rFonts w:ascii="Arial" w:hAnsi="Arial" w:cs="Arial"/>
                <w:sz w:val="19"/>
                <w:szCs w:val="19"/>
              </w:rPr>
              <w:t>131,038</w:t>
            </w:r>
          </w:p>
        </w:tc>
        <w:tc>
          <w:tcPr>
            <w:tcW w:w="118" w:type="dxa"/>
            <w:shd w:val="clear" w:color="auto" w:fill="auto"/>
          </w:tcPr>
          <w:p w14:paraId="1DAEDCBE" w14:textId="77777777" w:rsidR="00AF1303" w:rsidRPr="002F7865" w:rsidRDefault="00AF1303" w:rsidP="00AF1303">
            <w:pPr>
              <w:spacing w:before="60" w:after="30" w:line="276" w:lineRule="auto"/>
              <w:ind w:right="78"/>
              <w:rPr>
                <w:rFonts w:ascii="Arial" w:hAnsi="Arial" w:cs="Arial"/>
                <w:sz w:val="19"/>
                <w:szCs w:val="19"/>
              </w:rPr>
            </w:pPr>
          </w:p>
        </w:tc>
        <w:tc>
          <w:tcPr>
            <w:tcW w:w="1142" w:type="dxa"/>
            <w:gridSpan w:val="2"/>
            <w:shd w:val="clear" w:color="auto" w:fill="auto"/>
          </w:tcPr>
          <w:p w14:paraId="585728E8" w14:textId="39C65E9B" w:rsidR="00AF1303" w:rsidRPr="002F7865" w:rsidRDefault="00AF1303" w:rsidP="00AF1303">
            <w:pPr>
              <w:spacing w:before="60" w:after="30" w:line="276" w:lineRule="auto"/>
              <w:ind w:right="78"/>
              <w:jc w:val="right"/>
              <w:rPr>
                <w:rFonts w:ascii="Arial" w:hAnsi="Arial" w:cs="Arial"/>
                <w:sz w:val="19"/>
                <w:szCs w:val="19"/>
              </w:rPr>
            </w:pPr>
            <w:r>
              <w:rPr>
                <w:rFonts w:ascii="Arial" w:hAnsi="Arial" w:cs="Arial"/>
                <w:sz w:val="19"/>
                <w:szCs w:val="19"/>
              </w:rPr>
              <w:t>180,553</w:t>
            </w:r>
          </w:p>
        </w:tc>
        <w:tc>
          <w:tcPr>
            <w:tcW w:w="142" w:type="dxa"/>
            <w:gridSpan w:val="2"/>
            <w:shd w:val="clear" w:color="auto" w:fill="auto"/>
          </w:tcPr>
          <w:p w14:paraId="22C93BDA" w14:textId="77777777" w:rsidR="00AF1303" w:rsidRPr="002F7865" w:rsidRDefault="00AF1303" w:rsidP="00AF1303">
            <w:pPr>
              <w:spacing w:before="60" w:after="30" w:line="276" w:lineRule="auto"/>
              <w:ind w:right="78"/>
              <w:jc w:val="right"/>
              <w:rPr>
                <w:rFonts w:ascii="Arial" w:hAnsi="Arial" w:cs="Arial"/>
                <w:sz w:val="19"/>
                <w:szCs w:val="19"/>
              </w:rPr>
            </w:pPr>
          </w:p>
        </w:tc>
        <w:tc>
          <w:tcPr>
            <w:tcW w:w="1118" w:type="dxa"/>
          </w:tcPr>
          <w:p w14:paraId="1D09DF6E" w14:textId="0F5065E1" w:rsidR="00AF1303" w:rsidRPr="002F7865" w:rsidRDefault="00AF1303" w:rsidP="00AF1303">
            <w:pPr>
              <w:spacing w:before="60" w:after="30" w:line="276" w:lineRule="auto"/>
              <w:ind w:right="78"/>
              <w:jc w:val="right"/>
              <w:rPr>
                <w:rFonts w:ascii="Arial" w:hAnsi="Arial" w:cs="Arial"/>
                <w:sz w:val="19"/>
                <w:szCs w:val="19"/>
              </w:rPr>
            </w:pPr>
            <w:r w:rsidRPr="003E1747">
              <w:rPr>
                <w:rFonts w:ascii="Arial" w:hAnsi="Arial" w:cs="Arial"/>
                <w:sz w:val="19"/>
                <w:szCs w:val="19"/>
              </w:rPr>
              <w:t>123,126</w:t>
            </w:r>
          </w:p>
        </w:tc>
        <w:tc>
          <w:tcPr>
            <w:tcW w:w="127" w:type="dxa"/>
            <w:shd w:val="clear" w:color="auto" w:fill="auto"/>
          </w:tcPr>
          <w:p w14:paraId="1ECD5282" w14:textId="77777777" w:rsidR="00AF1303" w:rsidRPr="002F7865" w:rsidRDefault="00AF1303" w:rsidP="00AF1303">
            <w:pPr>
              <w:spacing w:before="60" w:after="30" w:line="276" w:lineRule="auto"/>
              <w:ind w:right="78"/>
              <w:jc w:val="right"/>
              <w:rPr>
                <w:rFonts w:ascii="Arial" w:hAnsi="Arial" w:cs="Arial"/>
                <w:sz w:val="19"/>
                <w:szCs w:val="19"/>
              </w:rPr>
            </w:pPr>
          </w:p>
        </w:tc>
        <w:tc>
          <w:tcPr>
            <w:tcW w:w="1196" w:type="dxa"/>
            <w:shd w:val="clear" w:color="auto" w:fill="auto"/>
          </w:tcPr>
          <w:p w14:paraId="45E30D02" w14:textId="74CD3787" w:rsidR="00AF1303" w:rsidRPr="002F7865" w:rsidRDefault="00AF1303" w:rsidP="00AF1303">
            <w:pPr>
              <w:spacing w:before="60" w:after="30" w:line="276" w:lineRule="auto"/>
              <w:ind w:right="78"/>
              <w:jc w:val="right"/>
              <w:rPr>
                <w:rFonts w:ascii="Arial" w:hAnsi="Arial" w:cs="Arial"/>
                <w:sz w:val="19"/>
                <w:szCs w:val="19"/>
              </w:rPr>
            </w:pPr>
            <w:r>
              <w:rPr>
                <w:rFonts w:ascii="Arial" w:hAnsi="Arial" w:cs="Arial"/>
                <w:sz w:val="19"/>
                <w:szCs w:val="19"/>
              </w:rPr>
              <w:t>173,047</w:t>
            </w:r>
          </w:p>
        </w:tc>
      </w:tr>
      <w:tr w:rsidR="00AF1303" w:rsidRPr="002F7865" w14:paraId="5FD5E737" w14:textId="77777777" w:rsidTr="000F25F8">
        <w:trPr>
          <w:cantSplit/>
          <w:trHeight w:val="345"/>
        </w:trPr>
        <w:tc>
          <w:tcPr>
            <w:tcW w:w="4110" w:type="dxa"/>
            <w:shd w:val="clear" w:color="auto" w:fill="auto"/>
            <w:vAlign w:val="bottom"/>
          </w:tcPr>
          <w:p w14:paraId="157CCE93" w14:textId="77777777" w:rsidR="00AF1303" w:rsidRPr="002F7865" w:rsidRDefault="00AF1303" w:rsidP="00AF1303">
            <w:pPr>
              <w:spacing w:before="60" w:after="30" w:line="276" w:lineRule="auto"/>
              <w:ind w:left="66"/>
              <w:rPr>
                <w:rFonts w:ascii="Arial" w:hAnsi="Arial" w:cs="Arial"/>
                <w:sz w:val="19"/>
                <w:szCs w:val="19"/>
              </w:rPr>
            </w:pPr>
            <w:r w:rsidRPr="002F7865">
              <w:rPr>
                <w:rFonts w:ascii="Arial" w:hAnsi="Arial" w:cs="Arial"/>
                <w:sz w:val="19"/>
                <w:szCs w:val="19"/>
              </w:rPr>
              <w:t>Work in process</w:t>
            </w:r>
          </w:p>
        </w:tc>
        <w:tc>
          <w:tcPr>
            <w:tcW w:w="1170" w:type="dxa"/>
          </w:tcPr>
          <w:p w14:paraId="700D9E10" w14:textId="6169B876" w:rsidR="00AF1303" w:rsidRPr="002F7865" w:rsidRDefault="00AF1303" w:rsidP="00AF1303">
            <w:pPr>
              <w:spacing w:before="60" w:after="30" w:line="276" w:lineRule="auto"/>
              <w:ind w:right="78"/>
              <w:jc w:val="right"/>
              <w:rPr>
                <w:rFonts w:ascii="Arial" w:hAnsi="Arial" w:cs="Arial"/>
                <w:sz w:val="19"/>
                <w:szCs w:val="19"/>
              </w:rPr>
            </w:pPr>
            <w:r w:rsidRPr="003E1747">
              <w:rPr>
                <w:rFonts w:ascii="Arial" w:hAnsi="Arial" w:cs="Arial"/>
                <w:sz w:val="19"/>
                <w:szCs w:val="19"/>
              </w:rPr>
              <w:t>49,554</w:t>
            </w:r>
          </w:p>
        </w:tc>
        <w:tc>
          <w:tcPr>
            <w:tcW w:w="118" w:type="dxa"/>
            <w:shd w:val="clear" w:color="auto" w:fill="auto"/>
          </w:tcPr>
          <w:p w14:paraId="5575C2A6" w14:textId="77777777" w:rsidR="00AF1303" w:rsidRPr="002F7865" w:rsidRDefault="00AF1303" w:rsidP="00AF1303">
            <w:pPr>
              <w:spacing w:before="60" w:after="30" w:line="276" w:lineRule="auto"/>
              <w:ind w:right="78"/>
              <w:rPr>
                <w:rFonts w:ascii="Arial" w:hAnsi="Arial" w:cs="Arial"/>
                <w:sz w:val="19"/>
                <w:szCs w:val="19"/>
              </w:rPr>
            </w:pPr>
          </w:p>
        </w:tc>
        <w:tc>
          <w:tcPr>
            <w:tcW w:w="1142" w:type="dxa"/>
            <w:gridSpan w:val="2"/>
            <w:shd w:val="clear" w:color="auto" w:fill="auto"/>
          </w:tcPr>
          <w:p w14:paraId="21B93771" w14:textId="0A282BFD" w:rsidR="00AF1303" w:rsidRPr="002F7865" w:rsidRDefault="00AF1303" w:rsidP="00AF1303">
            <w:pPr>
              <w:spacing w:before="60" w:after="30" w:line="276" w:lineRule="auto"/>
              <w:ind w:right="78"/>
              <w:jc w:val="right"/>
              <w:rPr>
                <w:rFonts w:ascii="Arial" w:hAnsi="Arial" w:cs="Arial"/>
                <w:sz w:val="19"/>
                <w:szCs w:val="19"/>
              </w:rPr>
            </w:pPr>
            <w:r>
              <w:rPr>
                <w:rFonts w:ascii="Arial" w:hAnsi="Arial" w:cs="Arial"/>
                <w:sz w:val="19"/>
                <w:szCs w:val="19"/>
              </w:rPr>
              <w:t>43,999</w:t>
            </w:r>
          </w:p>
        </w:tc>
        <w:tc>
          <w:tcPr>
            <w:tcW w:w="142" w:type="dxa"/>
            <w:gridSpan w:val="2"/>
            <w:shd w:val="clear" w:color="auto" w:fill="auto"/>
          </w:tcPr>
          <w:p w14:paraId="5990BB6C" w14:textId="77777777" w:rsidR="00AF1303" w:rsidRPr="002F7865" w:rsidRDefault="00AF1303" w:rsidP="00AF1303">
            <w:pPr>
              <w:spacing w:before="60" w:after="30" w:line="276" w:lineRule="auto"/>
              <w:ind w:right="78"/>
              <w:jc w:val="right"/>
              <w:rPr>
                <w:rFonts w:ascii="Arial" w:hAnsi="Arial" w:cs="Arial"/>
                <w:sz w:val="19"/>
                <w:szCs w:val="19"/>
              </w:rPr>
            </w:pPr>
          </w:p>
        </w:tc>
        <w:tc>
          <w:tcPr>
            <w:tcW w:w="1118" w:type="dxa"/>
          </w:tcPr>
          <w:p w14:paraId="2073021E" w14:textId="1A61115A" w:rsidR="00AF1303" w:rsidRPr="002F7865" w:rsidRDefault="00AF1303" w:rsidP="00AF1303">
            <w:pPr>
              <w:spacing w:before="60" w:after="30" w:line="276" w:lineRule="auto"/>
              <w:ind w:right="78"/>
              <w:jc w:val="right"/>
              <w:rPr>
                <w:rFonts w:ascii="Arial" w:hAnsi="Arial" w:cs="Arial"/>
                <w:sz w:val="19"/>
                <w:szCs w:val="19"/>
              </w:rPr>
            </w:pPr>
            <w:r w:rsidRPr="003E1747">
              <w:rPr>
                <w:rFonts w:ascii="Arial" w:hAnsi="Arial" w:cs="Arial"/>
                <w:sz w:val="19"/>
                <w:szCs w:val="19"/>
              </w:rPr>
              <w:t>46,611</w:t>
            </w:r>
          </w:p>
        </w:tc>
        <w:tc>
          <w:tcPr>
            <w:tcW w:w="127" w:type="dxa"/>
            <w:shd w:val="clear" w:color="auto" w:fill="auto"/>
          </w:tcPr>
          <w:p w14:paraId="7724F13E" w14:textId="77777777" w:rsidR="00AF1303" w:rsidRPr="002F7865" w:rsidRDefault="00AF1303" w:rsidP="00AF1303">
            <w:pPr>
              <w:spacing w:before="60" w:after="30" w:line="276" w:lineRule="auto"/>
              <w:ind w:right="78"/>
              <w:jc w:val="right"/>
              <w:rPr>
                <w:rFonts w:ascii="Arial" w:hAnsi="Arial" w:cs="Arial"/>
                <w:sz w:val="19"/>
                <w:szCs w:val="19"/>
              </w:rPr>
            </w:pPr>
          </w:p>
        </w:tc>
        <w:tc>
          <w:tcPr>
            <w:tcW w:w="1196" w:type="dxa"/>
            <w:shd w:val="clear" w:color="auto" w:fill="auto"/>
          </w:tcPr>
          <w:p w14:paraId="5F47C824" w14:textId="7FD830D9" w:rsidR="00AF1303" w:rsidRPr="002F7865" w:rsidRDefault="00AF1303" w:rsidP="00AF1303">
            <w:pPr>
              <w:spacing w:before="60" w:after="30" w:line="276" w:lineRule="auto"/>
              <w:ind w:right="78"/>
              <w:jc w:val="right"/>
              <w:rPr>
                <w:rFonts w:ascii="Arial" w:hAnsi="Arial" w:cs="Arial"/>
                <w:sz w:val="19"/>
                <w:szCs w:val="19"/>
              </w:rPr>
            </w:pPr>
            <w:r>
              <w:rPr>
                <w:rFonts w:ascii="Arial" w:hAnsi="Arial" w:cs="Arial"/>
                <w:sz w:val="19"/>
                <w:szCs w:val="19"/>
              </w:rPr>
              <w:t>42,274</w:t>
            </w:r>
          </w:p>
        </w:tc>
      </w:tr>
      <w:tr w:rsidR="00AF1303" w:rsidRPr="002F7865" w14:paraId="67BD1928" w14:textId="77777777" w:rsidTr="000F25F8">
        <w:trPr>
          <w:cantSplit/>
          <w:trHeight w:val="345"/>
        </w:trPr>
        <w:tc>
          <w:tcPr>
            <w:tcW w:w="4110" w:type="dxa"/>
            <w:shd w:val="clear" w:color="auto" w:fill="auto"/>
            <w:vAlign w:val="bottom"/>
          </w:tcPr>
          <w:p w14:paraId="2C141687" w14:textId="77777777" w:rsidR="00AF1303" w:rsidRPr="002F7865" w:rsidRDefault="00AF1303" w:rsidP="00AF1303">
            <w:pPr>
              <w:tabs>
                <w:tab w:val="decimal" w:pos="5220"/>
                <w:tab w:val="decimal" w:pos="6660"/>
                <w:tab w:val="decimal" w:pos="8100"/>
                <w:tab w:val="decimal" w:pos="9540"/>
              </w:tabs>
              <w:spacing w:before="60" w:after="30" w:line="276" w:lineRule="auto"/>
              <w:ind w:left="66"/>
              <w:jc w:val="thaiDistribute"/>
              <w:rPr>
                <w:rFonts w:ascii="Arial" w:hAnsi="Arial" w:cs="Arial"/>
                <w:b/>
                <w:bCs/>
                <w:sz w:val="19"/>
                <w:szCs w:val="19"/>
                <w:cs/>
              </w:rPr>
            </w:pPr>
            <w:r w:rsidRPr="002F7865">
              <w:rPr>
                <w:rFonts w:ascii="Arial" w:hAnsi="Arial" w:cs="Arial"/>
                <w:sz w:val="19"/>
                <w:szCs w:val="19"/>
              </w:rPr>
              <w:t>Finished goods</w:t>
            </w:r>
          </w:p>
        </w:tc>
        <w:tc>
          <w:tcPr>
            <w:tcW w:w="1170" w:type="dxa"/>
            <w:shd w:val="clear" w:color="auto" w:fill="auto"/>
          </w:tcPr>
          <w:p w14:paraId="19B101F3" w14:textId="2FD67BFB" w:rsidR="00AF1303" w:rsidRPr="002F7865" w:rsidRDefault="00AF1303" w:rsidP="00AF1303">
            <w:pPr>
              <w:spacing w:before="60" w:after="30" w:line="276" w:lineRule="auto"/>
              <w:ind w:right="78"/>
              <w:jc w:val="right"/>
              <w:rPr>
                <w:rFonts w:ascii="Arial" w:hAnsi="Arial" w:cs="Arial"/>
                <w:sz w:val="19"/>
                <w:szCs w:val="19"/>
              </w:rPr>
            </w:pPr>
            <w:r w:rsidRPr="003E1747">
              <w:rPr>
                <w:rFonts w:ascii="Arial" w:hAnsi="Arial" w:cs="Arial"/>
                <w:sz w:val="19"/>
                <w:szCs w:val="19"/>
              </w:rPr>
              <w:t>384,431</w:t>
            </w:r>
          </w:p>
        </w:tc>
        <w:tc>
          <w:tcPr>
            <w:tcW w:w="118" w:type="dxa"/>
            <w:shd w:val="clear" w:color="auto" w:fill="auto"/>
          </w:tcPr>
          <w:p w14:paraId="36A49700" w14:textId="77777777" w:rsidR="00AF1303" w:rsidRPr="002F7865" w:rsidRDefault="00AF1303" w:rsidP="00AF1303">
            <w:pPr>
              <w:spacing w:before="60" w:after="30" w:line="276" w:lineRule="auto"/>
              <w:ind w:right="78"/>
              <w:rPr>
                <w:rFonts w:ascii="Arial" w:hAnsi="Arial" w:cs="Arial"/>
                <w:sz w:val="19"/>
                <w:szCs w:val="19"/>
              </w:rPr>
            </w:pPr>
          </w:p>
        </w:tc>
        <w:tc>
          <w:tcPr>
            <w:tcW w:w="1142" w:type="dxa"/>
            <w:gridSpan w:val="2"/>
            <w:shd w:val="clear" w:color="auto" w:fill="auto"/>
          </w:tcPr>
          <w:p w14:paraId="6341BF07" w14:textId="422C4DEB" w:rsidR="00AF1303" w:rsidRPr="002F7865" w:rsidRDefault="00AF1303" w:rsidP="00AF1303">
            <w:pPr>
              <w:spacing w:before="60" w:after="30" w:line="276" w:lineRule="auto"/>
              <w:ind w:right="78"/>
              <w:jc w:val="right"/>
              <w:rPr>
                <w:rFonts w:ascii="Arial" w:hAnsi="Arial" w:cs="Arial"/>
                <w:sz w:val="19"/>
                <w:szCs w:val="19"/>
              </w:rPr>
            </w:pPr>
            <w:r>
              <w:rPr>
                <w:rFonts w:ascii="Arial" w:hAnsi="Arial" w:cs="Arial"/>
                <w:sz w:val="19"/>
                <w:szCs w:val="19"/>
              </w:rPr>
              <w:t>395,079</w:t>
            </w:r>
          </w:p>
        </w:tc>
        <w:tc>
          <w:tcPr>
            <w:tcW w:w="142" w:type="dxa"/>
            <w:gridSpan w:val="2"/>
            <w:shd w:val="clear" w:color="auto" w:fill="auto"/>
          </w:tcPr>
          <w:p w14:paraId="6C4A5C30" w14:textId="77777777" w:rsidR="00AF1303" w:rsidRPr="002F7865" w:rsidRDefault="00AF1303" w:rsidP="00AF1303">
            <w:pPr>
              <w:spacing w:before="60" w:after="30" w:line="276" w:lineRule="auto"/>
              <w:ind w:right="78"/>
              <w:jc w:val="right"/>
              <w:rPr>
                <w:rFonts w:ascii="Arial" w:hAnsi="Arial" w:cs="Arial"/>
                <w:sz w:val="19"/>
                <w:szCs w:val="19"/>
              </w:rPr>
            </w:pPr>
          </w:p>
        </w:tc>
        <w:tc>
          <w:tcPr>
            <w:tcW w:w="1118" w:type="dxa"/>
          </w:tcPr>
          <w:p w14:paraId="7BBF85CF" w14:textId="18E36E68" w:rsidR="00AF1303" w:rsidRPr="002F7865" w:rsidRDefault="00AF1303" w:rsidP="00AF1303">
            <w:pPr>
              <w:spacing w:before="60" w:after="30" w:line="276" w:lineRule="auto"/>
              <w:ind w:right="78"/>
              <w:jc w:val="right"/>
              <w:rPr>
                <w:rFonts w:ascii="Arial" w:hAnsi="Arial" w:cs="Arial"/>
                <w:sz w:val="19"/>
                <w:szCs w:val="19"/>
              </w:rPr>
            </w:pPr>
            <w:r w:rsidRPr="003E1747">
              <w:rPr>
                <w:rFonts w:ascii="Arial" w:hAnsi="Arial" w:cs="Arial"/>
                <w:sz w:val="19"/>
                <w:szCs w:val="19"/>
              </w:rPr>
              <w:t>362,718</w:t>
            </w:r>
          </w:p>
        </w:tc>
        <w:tc>
          <w:tcPr>
            <w:tcW w:w="127" w:type="dxa"/>
            <w:shd w:val="clear" w:color="auto" w:fill="auto"/>
          </w:tcPr>
          <w:p w14:paraId="7D7D5772" w14:textId="77777777" w:rsidR="00AF1303" w:rsidRPr="002F7865" w:rsidRDefault="00AF1303" w:rsidP="00AF1303">
            <w:pPr>
              <w:spacing w:before="60" w:after="30" w:line="276" w:lineRule="auto"/>
              <w:ind w:right="78"/>
              <w:jc w:val="right"/>
              <w:rPr>
                <w:rFonts w:ascii="Arial" w:hAnsi="Arial" w:cs="Arial"/>
                <w:sz w:val="19"/>
                <w:szCs w:val="19"/>
              </w:rPr>
            </w:pPr>
          </w:p>
        </w:tc>
        <w:tc>
          <w:tcPr>
            <w:tcW w:w="1196" w:type="dxa"/>
            <w:shd w:val="clear" w:color="auto" w:fill="auto"/>
          </w:tcPr>
          <w:p w14:paraId="4C90BD5B" w14:textId="23D6E9F2" w:rsidR="00AF1303" w:rsidRPr="002F7865" w:rsidRDefault="00AF1303" w:rsidP="00AF1303">
            <w:pPr>
              <w:spacing w:before="60" w:after="30" w:line="276" w:lineRule="auto"/>
              <w:ind w:right="78"/>
              <w:jc w:val="right"/>
              <w:rPr>
                <w:rFonts w:ascii="Arial" w:hAnsi="Arial" w:cs="Arial"/>
                <w:sz w:val="19"/>
                <w:szCs w:val="19"/>
              </w:rPr>
            </w:pPr>
            <w:r>
              <w:rPr>
                <w:rFonts w:ascii="Arial" w:hAnsi="Arial" w:cs="Arial"/>
                <w:sz w:val="19"/>
                <w:szCs w:val="19"/>
              </w:rPr>
              <w:t>389,228</w:t>
            </w:r>
          </w:p>
        </w:tc>
      </w:tr>
      <w:tr w:rsidR="00AF1303" w:rsidRPr="002F7865" w14:paraId="2ED3FA58" w14:textId="77777777" w:rsidTr="000F25F8">
        <w:trPr>
          <w:cantSplit/>
          <w:trHeight w:val="345"/>
        </w:trPr>
        <w:tc>
          <w:tcPr>
            <w:tcW w:w="4110" w:type="dxa"/>
            <w:shd w:val="clear" w:color="auto" w:fill="auto"/>
            <w:vAlign w:val="bottom"/>
          </w:tcPr>
          <w:p w14:paraId="5C7B1036" w14:textId="53E2DEB9" w:rsidR="00AF1303" w:rsidRPr="002F7865" w:rsidRDefault="00AF1303" w:rsidP="00AF1303">
            <w:pPr>
              <w:tabs>
                <w:tab w:val="decimal" w:pos="5220"/>
                <w:tab w:val="decimal" w:pos="6660"/>
                <w:tab w:val="decimal" w:pos="8100"/>
                <w:tab w:val="decimal" w:pos="9540"/>
              </w:tabs>
              <w:spacing w:before="60" w:after="30" w:line="276" w:lineRule="auto"/>
              <w:ind w:left="66"/>
              <w:jc w:val="thaiDistribute"/>
              <w:rPr>
                <w:rFonts w:ascii="Arial" w:hAnsi="Arial" w:cs="Arial"/>
                <w:b/>
                <w:bCs/>
                <w:sz w:val="19"/>
                <w:szCs w:val="19"/>
                <w:cs/>
              </w:rPr>
            </w:pPr>
            <w:r w:rsidRPr="002F7865">
              <w:rPr>
                <w:rFonts w:ascii="Arial" w:hAnsi="Arial" w:cs="Arial"/>
                <w:sz w:val="19"/>
                <w:szCs w:val="19"/>
              </w:rPr>
              <w:t>Material</w:t>
            </w:r>
            <w:r>
              <w:rPr>
                <w:rFonts w:ascii="Arial" w:hAnsi="Arial" w:cs="Arial"/>
                <w:sz w:val="19"/>
                <w:szCs w:val="19"/>
              </w:rPr>
              <w:t>s</w:t>
            </w:r>
            <w:r w:rsidRPr="002F7865">
              <w:rPr>
                <w:rFonts w:ascii="Arial" w:hAnsi="Arial" w:cs="Arial"/>
                <w:sz w:val="19"/>
                <w:szCs w:val="19"/>
              </w:rPr>
              <w:t xml:space="preserve"> and goods in transit</w:t>
            </w:r>
          </w:p>
        </w:tc>
        <w:tc>
          <w:tcPr>
            <w:tcW w:w="1170" w:type="dxa"/>
          </w:tcPr>
          <w:p w14:paraId="7829CB0B" w14:textId="525F225A" w:rsidR="00AF1303" w:rsidRPr="002F7865" w:rsidRDefault="00AF1303" w:rsidP="00AF1303">
            <w:pPr>
              <w:spacing w:before="60" w:after="30" w:line="276" w:lineRule="auto"/>
              <w:ind w:right="78"/>
              <w:jc w:val="right"/>
              <w:rPr>
                <w:rFonts w:ascii="Arial" w:hAnsi="Arial" w:cs="Arial"/>
                <w:sz w:val="19"/>
                <w:szCs w:val="19"/>
              </w:rPr>
            </w:pPr>
            <w:r w:rsidRPr="003E1747">
              <w:rPr>
                <w:rFonts w:ascii="Arial" w:hAnsi="Arial" w:cs="Arial"/>
                <w:sz w:val="19"/>
                <w:szCs w:val="19"/>
              </w:rPr>
              <w:t>193,578</w:t>
            </w:r>
          </w:p>
        </w:tc>
        <w:tc>
          <w:tcPr>
            <w:tcW w:w="118" w:type="dxa"/>
            <w:shd w:val="clear" w:color="auto" w:fill="auto"/>
          </w:tcPr>
          <w:p w14:paraId="765F669E" w14:textId="77777777" w:rsidR="00AF1303" w:rsidRPr="002F7865" w:rsidRDefault="00AF1303" w:rsidP="00AF1303">
            <w:pPr>
              <w:spacing w:before="60" w:after="30" w:line="276" w:lineRule="auto"/>
              <w:ind w:left="-106" w:right="78"/>
              <w:rPr>
                <w:rFonts w:ascii="Arial" w:hAnsi="Arial" w:cs="Arial"/>
                <w:sz w:val="19"/>
                <w:szCs w:val="19"/>
              </w:rPr>
            </w:pPr>
          </w:p>
        </w:tc>
        <w:tc>
          <w:tcPr>
            <w:tcW w:w="1142" w:type="dxa"/>
            <w:gridSpan w:val="2"/>
            <w:shd w:val="clear" w:color="auto" w:fill="auto"/>
          </w:tcPr>
          <w:p w14:paraId="44F0C4E4" w14:textId="38B61560" w:rsidR="00AF1303" w:rsidRPr="002F7865" w:rsidRDefault="00AF1303" w:rsidP="00AF1303">
            <w:pPr>
              <w:spacing w:before="60" w:after="30" w:line="276" w:lineRule="auto"/>
              <w:ind w:right="78"/>
              <w:jc w:val="right"/>
              <w:rPr>
                <w:rFonts w:ascii="Arial" w:hAnsi="Arial" w:cs="Arial"/>
                <w:sz w:val="19"/>
                <w:szCs w:val="19"/>
              </w:rPr>
            </w:pPr>
            <w:r>
              <w:rPr>
                <w:rFonts w:ascii="Arial" w:hAnsi="Arial" w:cs="Arial"/>
                <w:sz w:val="19"/>
                <w:szCs w:val="19"/>
              </w:rPr>
              <w:t>187,820</w:t>
            </w:r>
          </w:p>
        </w:tc>
        <w:tc>
          <w:tcPr>
            <w:tcW w:w="142" w:type="dxa"/>
            <w:gridSpan w:val="2"/>
            <w:shd w:val="clear" w:color="auto" w:fill="auto"/>
          </w:tcPr>
          <w:p w14:paraId="63BE44A7" w14:textId="77777777" w:rsidR="00AF1303" w:rsidRPr="002F7865" w:rsidRDefault="00AF1303" w:rsidP="00AF1303">
            <w:pPr>
              <w:spacing w:before="60" w:after="30" w:line="276" w:lineRule="auto"/>
              <w:ind w:left="-106" w:right="78"/>
              <w:rPr>
                <w:rFonts w:ascii="Arial" w:hAnsi="Arial" w:cs="Arial"/>
                <w:sz w:val="19"/>
                <w:szCs w:val="19"/>
              </w:rPr>
            </w:pPr>
          </w:p>
        </w:tc>
        <w:tc>
          <w:tcPr>
            <w:tcW w:w="1118" w:type="dxa"/>
          </w:tcPr>
          <w:p w14:paraId="155CB51B" w14:textId="680F54E9" w:rsidR="00AF1303" w:rsidRPr="002F7865" w:rsidRDefault="00AF1303" w:rsidP="00AF1303">
            <w:pPr>
              <w:spacing w:before="60" w:after="30" w:line="276" w:lineRule="auto"/>
              <w:ind w:right="78"/>
              <w:jc w:val="right"/>
              <w:rPr>
                <w:rFonts w:ascii="Arial" w:hAnsi="Arial" w:cs="Arial"/>
                <w:sz w:val="19"/>
                <w:szCs w:val="19"/>
              </w:rPr>
            </w:pPr>
            <w:r w:rsidRPr="003E1747">
              <w:rPr>
                <w:rFonts w:ascii="Arial" w:hAnsi="Arial" w:cs="Arial"/>
                <w:sz w:val="19"/>
                <w:szCs w:val="19"/>
              </w:rPr>
              <w:t>193,578</w:t>
            </w:r>
          </w:p>
        </w:tc>
        <w:tc>
          <w:tcPr>
            <w:tcW w:w="127" w:type="dxa"/>
            <w:shd w:val="clear" w:color="auto" w:fill="auto"/>
          </w:tcPr>
          <w:p w14:paraId="209C78A5" w14:textId="77777777" w:rsidR="00AF1303" w:rsidRPr="002F7865" w:rsidRDefault="00AF1303" w:rsidP="00AF1303">
            <w:pPr>
              <w:spacing w:before="60" w:after="30" w:line="276" w:lineRule="auto"/>
              <w:ind w:right="78"/>
              <w:jc w:val="right"/>
              <w:rPr>
                <w:rFonts w:ascii="Arial" w:hAnsi="Arial" w:cs="Arial"/>
                <w:sz w:val="19"/>
                <w:szCs w:val="19"/>
              </w:rPr>
            </w:pPr>
          </w:p>
        </w:tc>
        <w:tc>
          <w:tcPr>
            <w:tcW w:w="1196" w:type="dxa"/>
            <w:shd w:val="clear" w:color="auto" w:fill="auto"/>
          </w:tcPr>
          <w:p w14:paraId="2DCD0F62" w14:textId="06D9BF29" w:rsidR="00AF1303" w:rsidRPr="002F7865" w:rsidRDefault="00AF1303" w:rsidP="00AF1303">
            <w:pPr>
              <w:spacing w:before="60" w:after="30" w:line="276" w:lineRule="auto"/>
              <w:ind w:right="78"/>
              <w:jc w:val="right"/>
              <w:rPr>
                <w:rFonts w:ascii="Arial" w:hAnsi="Arial" w:cs="Arial"/>
                <w:sz w:val="19"/>
                <w:szCs w:val="19"/>
              </w:rPr>
            </w:pPr>
            <w:r>
              <w:rPr>
                <w:rFonts w:ascii="Arial" w:hAnsi="Arial" w:cs="Arial"/>
                <w:sz w:val="19"/>
                <w:szCs w:val="19"/>
              </w:rPr>
              <w:t>187,820</w:t>
            </w:r>
          </w:p>
        </w:tc>
      </w:tr>
      <w:tr w:rsidR="00AF1303" w:rsidRPr="002F7865" w14:paraId="5414528A" w14:textId="77777777" w:rsidTr="000F25F8">
        <w:trPr>
          <w:cantSplit/>
          <w:trHeight w:val="249"/>
        </w:trPr>
        <w:tc>
          <w:tcPr>
            <w:tcW w:w="4110" w:type="dxa"/>
            <w:shd w:val="clear" w:color="auto" w:fill="auto"/>
            <w:vAlign w:val="bottom"/>
          </w:tcPr>
          <w:p w14:paraId="1537D059" w14:textId="77777777" w:rsidR="00AF1303" w:rsidRPr="002F7865" w:rsidRDefault="00AF1303" w:rsidP="00AF1303">
            <w:pPr>
              <w:tabs>
                <w:tab w:val="decimal" w:pos="5220"/>
                <w:tab w:val="decimal" w:pos="6660"/>
                <w:tab w:val="decimal" w:pos="8100"/>
                <w:tab w:val="decimal" w:pos="9540"/>
              </w:tabs>
              <w:spacing w:before="60" w:after="30" w:line="276" w:lineRule="auto"/>
              <w:jc w:val="thaiDistribute"/>
              <w:rPr>
                <w:rFonts w:ascii="Arial" w:hAnsi="Arial" w:cs="Arial"/>
                <w:b/>
                <w:bCs/>
                <w:sz w:val="19"/>
                <w:szCs w:val="19"/>
                <w:cs/>
              </w:rPr>
            </w:pPr>
            <w:r w:rsidRPr="002F7865">
              <w:rPr>
                <w:rFonts w:ascii="Arial" w:hAnsi="Arial" w:cs="Arial"/>
                <w:sz w:val="19"/>
                <w:szCs w:val="19"/>
              </w:rPr>
              <w:t xml:space="preserve"> Factory supplies</w:t>
            </w:r>
          </w:p>
        </w:tc>
        <w:tc>
          <w:tcPr>
            <w:tcW w:w="1170" w:type="dxa"/>
          </w:tcPr>
          <w:p w14:paraId="194099A9" w14:textId="26B5AC31" w:rsidR="00AF1303" w:rsidRPr="002F7865" w:rsidRDefault="00AF1303" w:rsidP="00AF1303">
            <w:pPr>
              <w:spacing w:before="60" w:after="30" w:line="276" w:lineRule="auto"/>
              <w:ind w:right="78"/>
              <w:jc w:val="right"/>
              <w:rPr>
                <w:rFonts w:ascii="Arial" w:hAnsi="Arial" w:cs="Arial"/>
                <w:sz w:val="19"/>
                <w:szCs w:val="19"/>
              </w:rPr>
            </w:pPr>
            <w:r w:rsidRPr="003E1747">
              <w:rPr>
                <w:rFonts w:ascii="Arial" w:hAnsi="Arial" w:cs="Arial"/>
                <w:sz w:val="19"/>
                <w:szCs w:val="19"/>
              </w:rPr>
              <w:t>6,647</w:t>
            </w:r>
          </w:p>
        </w:tc>
        <w:tc>
          <w:tcPr>
            <w:tcW w:w="118" w:type="dxa"/>
            <w:shd w:val="clear" w:color="auto" w:fill="auto"/>
          </w:tcPr>
          <w:p w14:paraId="5E53AC21" w14:textId="77777777" w:rsidR="00AF1303" w:rsidRPr="002F7865" w:rsidRDefault="00AF1303" w:rsidP="00AF1303">
            <w:pPr>
              <w:spacing w:before="60" w:after="30" w:line="276" w:lineRule="auto"/>
              <w:ind w:right="78"/>
              <w:rPr>
                <w:rFonts w:ascii="Arial" w:hAnsi="Arial" w:cs="Arial"/>
                <w:sz w:val="19"/>
                <w:szCs w:val="19"/>
              </w:rPr>
            </w:pPr>
          </w:p>
        </w:tc>
        <w:tc>
          <w:tcPr>
            <w:tcW w:w="1142" w:type="dxa"/>
            <w:gridSpan w:val="2"/>
            <w:tcBorders>
              <w:bottom w:val="single" w:sz="4" w:space="0" w:color="auto"/>
            </w:tcBorders>
            <w:shd w:val="clear" w:color="auto" w:fill="auto"/>
          </w:tcPr>
          <w:p w14:paraId="4AFF4F9F" w14:textId="3C5ED805" w:rsidR="00AF1303" w:rsidRPr="002F7865" w:rsidRDefault="00AF1303" w:rsidP="00AF1303">
            <w:pPr>
              <w:spacing w:before="60" w:after="30" w:line="276" w:lineRule="auto"/>
              <w:ind w:right="78"/>
              <w:jc w:val="right"/>
              <w:rPr>
                <w:rFonts w:ascii="Arial" w:hAnsi="Arial" w:cs="Arial"/>
                <w:sz w:val="19"/>
                <w:szCs w:val="19"/>
              </w:rPr>
            </w:pPr>
            <w:r>
              <w:rPr>
                <w:rFonts w:ascii="Arial" w:hAnsi="Arial" w:cs="Arial"/>
                <w:sz w:val="19"/>
                <w:szCs w:val="19"/>
              </w:rPr>
              <w:t>6,985</w:t>
            </w:r>
          </w:p>
        </w:tc>
        <w:tc>
          <w:tcPr>
            <w:tcW w:w="142" w:type="dxa"/>
            <w:gridSpan w:val="2"/>
            <w:shd w:val="clear" w:color="auto" w:fill="auto"/>
          </w:tcPr>
          <w:p w14:paraId="3F9E543D" w14:textId="77777777" w:rsidR="00AF1303" w:rsidRPr="002F7865" w:rsidRDefault="00AF1303" w:rsidP="00AF1303">
            <w:pPr>
              <w:spacing w:before="60" w:after="30" w:line="276" w:lineRule="auto"/>
              <w:ind w:right="78"/>
              <w:jc w:val="right"/>
              <w:rPr>
                <w:rFonts w:ascii="Arial" w:hAnsi="Arial" w:cs="Arial"/>
                <w:sz w:val="19"/>
                <w:szCs w:val="19"/>
              </w:rPr>
            </w:pPr>
          </w:p>
        </w:tc>
        <w:tc>
          <w:tcPr>
            <w:tcW w:w="1118" w:type="dxa"/>
          </w:tcPr>
          <w:p w14:paraId="38127AF5" w14:textId="2F395346" w:rsidR="00AF1303" w:rsidRPr="002F7865" w:rsidRDefault="00AF1303" w:rsidP="00AF1303">
            <w:pPr>
              <w:spacing w:before="60" w:after="30" w:line="276" w:lineRule="auto"/>
              <w:ind w:right="78"/>
              <w:jc w:val="right"/>
              <w:rPr>
                <w:rFonts w:ascii="Arial" w:hAnsi="Arial" w:cs="Arial"/>
                <w:sz w:val="19"/>
                <w:szCs w:val="19"/>
              </w:rPr>
            </w:pPr>
            <w:r w:rsidRPr="003E1747">
              <w:rPr>
                <w:rFonts w:ascii="Arial" w:hAnsi="Arial" w:cs="Arial"/>
                <w:sz w:val="19"/>
                <w:szCs w:val="19"/>
              </w:rPr>
              <w:t>2,417</w:t>
            </w:r>
          </w:p>
        </w:tc>
        <w:tc>
          <w:tcPr>
            <w:tcW w:w="127" w:type="dxa"/>
            <w:shd w:val="clear" w:color="auto" w:fill="auto"/>
          </w:tcPr>
          <w:p w14:paraId="3803D7D4" w14:textId="77777777" w:rsidR="00AF1303" w:rsidRPr="002F7865" w:rsidRDefault="00AF1303" w:rsidP="00AF1303">
            <w:pPr>
              <w:spacing w:before="60" w:after="30" w:line="276" w:lineRule="auto"/>
              <w:ind w:right="78"/>
              <w:jc w:val="right"/>
              <w:rPr>
                <w:rFonts w:ascii="Arial" w:hAnsi="Arial" w:cs="Arial"/>
                <w:sz w:val="19"/>
                <w:szCs w:val="19"/>
              </w:rPr>
            </w:pPr>
          </w:p>
        </w:tc>
        <w:tc>
          <w:tcPr>
            <w:tcW w:w="1196" w:type="dxa"/>
            <w:tcBorders>
              <w:bottom w:val="single" w:sz="4" w:space="0" w:color="auto"/>
            </w:tcBorders>
            <w:shd w:val="clear" w:color="auto" w:fill="auto"/>
          </w:tcPr>
          <w:p w14:paraId="067BBD28" w14:textId="6A873DFE" w:rsidR="00AF1303" w:rsidRPr="002F7865" w:rsidRDefault="00AF1303" w:rsidP="00AF1303">
            <w:pPr>
              <w:spacing w:before="60" w:after="30" w:line="276" w:lineRule="auto"/>
              <w:ind w:right="78"/>
              <w:jc w:val="right"/>
              <w:rPr>
                <w:rFonts w:ascii="Arial" w:hAnsi="Arial" w:cs="Arial"/>
                <w:sz w:val="19"/>
                <w:szCs w:val="19"/>
              </w:rPr>
            </w:pPr>
            <w:r>
              <w:rPr>
                <w:rFonts w:ascii="Arial" w:hAnsi="Arial" w:cs="Arial"/>
                <w:sz w:val="19"/>
                <w:szCs w:val="19"/>
              </w:rPr>
              <w:t>2,470</w:t>
            </w:r>
          </w:p>
        </w:tc>
      </w:tr>
      <w:tr w:rsidR="00AF1303" w:rsidRPr="002F7865" w14:paraId="1AAB92CE" w14:textId="77777777" w:rsidTr="000F25F8">
        <w:trPr>
          <w:cantSplit/>
          <w:trHeight w:val="249"/>
        </w:trPr>
        <w:tc>
          <w:tcPr>
            <w:tcW w:w="4110" w:type="dxa"/>
            <w:shd w:val="clear" w:color="auto" w:fill="auto"/>
            <w:vAlign w:val="bottom"/>
          </w:tcPr>
          <w:p w14:paraId="2AAF5C04" w14:textId="77777777" w:rsidR="00AF1303" w:rsidRPr="002F7865" w:rsidRDefault="00AF1303" w:rsidP="00AF1303">
            <w:pPr>
              <w:tabs>
                <w:tab w:val="decimal" w:pos="5220"/>
                <w:tab w:val="decimal" w:pos="6660"/>
                <w:tab w:val="decimal" w:pos="8100"/>
                <w:tab w:val="decimal" w:pos="9540"/>
              </w:tabs>
              <w:spacing w:before="60" w:after="30" w:line="276" w:lineRule="auto"/>
              <w:ind w:left="349"/>
              <w:jc w:val="thaiDistribute"/>
              <w:rPr>
                <w:rFonts w:ascii="Arial" w:hAnsi="Arial" w:cs="Arial"/>
                <w:sz w:val="19"/>
                <w:szCs w:val="19"/>
                <w:cs/>
              </w:rPr>
            </w:pPr>
            <w:r w:rsidRPr="002F7865">
              <w:rPr>
                <w:rFonts w:ascii="Arial" w:hAnsi="Arial" w:cs="Arial"/>
                <w:sz w:val="19"/>
                <w:szCs w:val="19"/>
              </w:rPr>
              <w:t>Total</w:t>
            </w:r>
          </w:p>
        </w:tc>
        <w:tc>
          <w:tcPr>
            <w:tcW w:w="1170" w:type="dxa"/>
            <w:tcBorders>
              <w:top w:val="single" w:sz="4" w:space="0" w:color="auto"/>
            </w:tcBorders>
          </w:tcPr>
          <w:p w14:paraId="2469BDCD" w14:textId="229B90F2" w:rsidR="00AF1303" w:rsidRPr="002F7865" w:rsidRDefault="00AF1303" w:rsidP="00AF1303">
            <w:pPr>
              <w:spacing w:before="60" w:after="30" w:line="276" w:lineRule="auto"/>
              <w:ind w:right="78"/>
              <w:jc w:val="right"/>
              <w:rPr>
                <w:rFonts w:ascii="Arial" w:hAnsi="Arial" w:cs="Arial"/>
                <w:sz w:val="19"/>
                <w:szCs w:val="19"/>
              </w:rPr>
            </w:pPr>
            <w:r w:rsidRPr="003E1747">
              <w:rPr>
                <w:rFonts w:ascii="Arial" w:hAnsi="Arial" w:cs="Arial"/>
                <w:sz w:val="19"/>
                <w:szCs w:val="19"/>
              </w:rPr>
              <w:t>765,248</w:t>
            </w:r>
          </w:p>
        </w:tc>
        <w:tc>
          <w:tcPr>
            <w:tcW w:w="118" w:type="dxa"/>
            <w:shd w:val="clear" w:color="auto" w:fill="auto"/>
          </w:tcPr>
          <w:p w14:paraId="07A32BBB" w14:textId="77777777" w:rsidR="00AF1303" w:rsidRPr="002F7865" w:rsidRDefault="00AF1303" w:rsidP="00AF1303">
            <w:pPr>
              <w:spacing w:before="60" w:after="30" w:line="276" w:lineRule="auto"/>
              <w:ind w:left="349" w:right="78"/>
              <w:jc w:val="right"/>
              <w:rPr>
                <w:rFonts w:ascii="Arial" w:hAnsi="Arial" w:cs="Arial"/>
                <w:sz w:val="19"/>
                <w:szCs w:val="19"/>
              </w:rPr>
            </w:pPr>
          </w:p>
        </w:tc>
        <w:tc>
          <w:tcPr>
            <w:tcW w:w="1142" w:type="dxa"/>
            <w:gridSpan w:val="2"/>
            <w:tcBorders>
              <w:top w:val="single" w:sz="4" w:space="0" w:color="auto"/>
            </w:tcBorders>
            <w:shd w:val="clear" w:color="auto" w:fill="auto"/>
          </w:tcPr>
          <w:p w14:paraId="19D158A3" w14:textId="1D9210FC" w:rsidR="00AF1303" w:rsidRPr="002F7865" w:rsidRDefault="00AF1303" w:rsidP="00AF1303">
            <w:pPr>
              <w:spacing w:before="60" w:after="30" w:line="276" w:lineRule="auto"/>
              <w:ind w:right="78"/>
              <w:jc w:val="right"/>
              <w:rPr>
                <w:rFonts w:ascii="Arial" w:hAnsi="Arial" w:cs="Arial"/>
                <w:sz w:val="19"/>
                <w:szCs w:val="19"/>
              </w:rPr>
            </w:pPr>
            <w:r>
              <w:rPr>
                <w:rFonts w:ascii="Arial" w:hAnsi="Arial" w:cs="Arial"/>
                <w:sz w:val="19"/>
                <w:szCs w:val="19"/>
              </w:rPr>
              <w:t>814,436</w:t>
            </w:r>
          </w:p>
        </w:tc>
        <w:tc>
          <w:tcPr>
            <w:tcW w:w="142" w:type="dxa"/>
            <w:gridSpan w:val="2"/>
            <w:shd w:val="clear" w:color="auto" w:fill="auto"/>
          </w:tcPr>
          <w:p w14:paraId="0F42256F" w14:textId="77777777" w:rsidR="00AF1303" w:rsidRPr="002F7865" w:rsidRDefault="00AF1303" w:rsidP="00AF1303">
            <w:pPr>
              <w:spacing w:before="60" w:after="30" w:line="276" w:lineRule="auto"/>
              <w:ind w:left="349" w:right="78"/>
              <w:jc w:val="right"/>
              <w:rPr>
                <w:rFonts w:ascii="Arial" w:hAnsi="Arial" w:cs="Arial"/>
                <w:sz w:val="19"/>
                <w:szCs w:val="19"/>
              </w:rPr>
            </w:pPr>
          </w:p>
        </w:tc>
        <w:tc>
          <w:tcPr>
            <w:tcW w:w="1118" w:type="dxa"/>
            <w:tcBorders>
              <w:top w:val="single" w:sz="4" w:space="0" w:color="auto"/>
            </w:tcBorders>
          </w:tcPr>
          <w:p w14:paraId="77A2B9FC" w14:textId="453C7C19" w:rsidR="00AF1303" w:rsidRPr="002F7865" w:rsidRDefault="00AF1303" w:rsidP="00AF1303">
            <w:pPr>
              <w:spacing w:before="60" w:after="30" w:line="276" w:lineRule="auto"/>
              <w:ind w:right="78"/>
              <w:jc w:val="right"/>
              <w:rPr>
                <w:rFonts w:ascii="Arial" w:hAnsi="Arial" w:cs="Arial"/>
                <w:sz w:val="19"/>
                <w:szCs w:val="19"/>
              </w:rPr>
            </w:pPr>
            <w:r w:rsidRPr="003E1747">
              <w:rPr>
                <w:rFonts w:ascii="Arial" w:hAnsi="Arial" w:cs="Arial"/>
                <w:sz w:val="19"/>
                <w:szCs w:val="19"/>
              </w:rPr>
              <w:t>728,450</w:t>
            </w:r>
          </w:p>
        </w:tc>
        <w:tc>
          <w:tcPr>
            <w:tcW w:w="127" w:type="dxa"/>
            <w:shd w:val="clear" w:color="auto" w:fill="auto"/>
          </w:tcPr>
          <w:p w14:paraId="38C5EE43" w14:textId="77777777" w:rsidR="00AF1303" w:rsidRPr="002F7865" w:rsidRDefault="00AF1303" w:rsidP="00AF1303">
            <w:pPr>
              <w:spacing w:before="60" w:after="30" w:line="276" w:lineRule="auto"/>
              <w:ind w:left="349" w:right="78"/>
              <w:jc w:val="right"/>
              <w:rPr>
                <w:rFonts w:ascii="Arial" w:hAnsi="Arial" w:cs="Arial"/>
                <w:sz w:val="19"/>
                <w:szCs w:val="19"/>
              </w:rPr>
            </w:pPr>
          </w:p>
        </w:tc>
        <w:tc>
          <w:tcPr>
            <w:tcW w:w="1196" w:type="dxa"/>
            <w:tcBorders>
              <w:top w:val="single" w:sz="4" w:space="0" w:color="auto"/>
            </w:tcBorders>
            <w:shd w:val="clear" w:color="auto" w:fill="auto"/>
          </w:tcPr>
          <w:p w14:paraId="1C52419B" w14:textId="616218A8" w:rsidR="00AF1303" w:rsidRPr="002F7865" w:rsidRDefault="00AF1303" w:rsidP="00AF1303">
            <w:pPr>
              <w:spacing w:before="60" w:after="30" w:line="276" w:lineRule="auto"/>
              <w:ind w:right="78"/>
              <w:jc w:val="right"/>
              <w:rPr>
                <w:rFonts w:ascii="Arial" w:hAnsi="Arial" w:cs="Arial"/>
                <w:sz w:val="19"/>
                <w:szCs w:val="19"/>
              </w:rPr>
            </w:pPr>
            <w:r>
              <w:rPr>
                <w:rFonts w:ascii="Arial" w:hAnsi="Arial" w:cs="Arial"/>
                <w:sz w:val="19"/>
                <w:szCs w:val="19"/>
              </w:rPr>
              <w:t>794,839</w:t>
            </w:r>
          </w:p>
        </w:tc>
      </w:tr>
      <w:tr w:rsidR="00AF1303" w:rsidRPr="002F7865" w14:paraId="21F02AAC" w14:textId="77777777" w:rsidTr="000F25F8">
        <w:trPr>
          <w:cantSplit/>
          <w:trHeight w:val="249"/>
        </w:trPr>
        <w:tc>
          <w:tcPr>
            <w:tcW w:w="4110" w:type="dxa"/>
            <w:shd w:val="clear" w:color="auto" w:fill="auto"/>
            <w:vAlign w:val="bottom"/>
          </w:tcPr>
          <w:p w14:paraId="432BA4DB" w14:textId="58284E97" w:rsidR="00AF1303" w:rsidRPr="00050D68" w:rsidRDefault="00AF1303" w:rsidP="00AF1303">
            <w:pPr>
              <w:tabs>
                <w:tab w:val="decimal" w:pos="5220"/>
                <w:tab w:val="decimal" w:pos="6660"/>
                <w:tab w:val="decimal" w:pos="8100"/>
                <w:tab w:val="decimal" w:pos="9540"/>
              </w:tabs>
              <w:spacing w:before="60" w:after="30" w:line="276" w:lineRule="auto"/>
              <w:ind w:left="709" w:hanging="709"/>
              <w:rPr>
                <w:rFonts w:ascii="Arial" w:hAnsi="Arial" w:cs="Arial"/>
                <w:sz w:val="19"/>
                <w:szCs w:val="19"/>
              </w:rPr>
            </w:pPr>
            <w:r w:rsidRPr="002F7865">
              <w:rPr>
                <w:rFonts w:ascii="Arial" w:hAnsi="Arial" w:cs="Arial"/>
                <w:sz w:val="19"/>
                <w:szCs w:val="19"/>
              </w:rPr>
              <w:t xml:space="preserve"> </w:t>
            </w:r>
            <w:r w:rsidRPr="002F7865">
              <w:rPr>
                <w:rFonts w:ascii="Arial" w:hAnsi="Arial" w:cs="Arial"/>
                <w:sz w:val="19"/>
                <w:szCs w:val="19"/>
                <w:u w:val="single"/>
              </w:rPr>
              <w:t>Less</w:t>
            </w:r>
            <w:r w:rsidRPr="002F7865">
              <w:rPr>
                <w:rFonts w:ascii="Arial" w:hAnsi="Arial" w:cs="Arial"/>
                <w:sz w:val="19"/>
                <w:szCs w:val="19"/>
              </w:rPr>
              <w:t xml:space="preserve"> Allowance for </w:t>
            </w:r>
            <w:r>
              <w:rPr>
                <w:rFonts w:ascii="Arial" w:hAnsi="Arial" w:cs="Arial"/>
                <w:sz w:val="19"/>
                <w:szCs w:val="19"/>
              </w:rPr>
              <w:t>decline values</w:t>
            </w:r>
            <w:r w:rsidRPr="00050D68">
              <w:rPr>
                <w:rFonts w:ascii="Arial" w:hAnsi="Arial" w:cs="Arial"/>
                <w:sz w:val="19"/>
                <w:szCs w:val="19"/>
              </w:rPr>
              <w:t xml:space="preserve"> of inventories</w:t>
            </w:r>
          </w:p>
        </w:tc>
        <w:tc>
          <w:tcPr>
            <w:tcW w:w="1170" w:type="dxa"/>
            <w:tcBorders>
              <w:bottom w:val="single" w:sz="4" w:space="0" w:color="auto"/>
            </w:tcBorders>
          </w:tcPr>
          <w:p w14:paraId="7C602BFD" w14:textId="45144FC8" w:rsidR="00AF1303" w:rsidRPr="002F7865" w:rsidRDefault="00AF1303" w:rsidP="00AF1303">
            <w:pPr>
              <w:spacing w:before="60" w:after="30" w:line="276" w:lineRule="auto"/>
              <w:ind w:right="78"/>
              <w:jc w:val="right"/>
              <w:rPr>
                <w:rFonts w:ascii="Arial" w:hAnsi="Arial" w:cs="Arial"/>
                <w:sz w:val="19"/>
                <w:szCs w:val="19"/>
              </w:rPr>
            </w:pPr>
            <w:r w:rsidRPr="003E1747">
              <w:rPr>
                <w:rFonts w:ascii="Arial" w:hAnsi="Arial" w:cs="Arial"/>
                <w:sz w:val="19"/>
                <w:szCs w:val="19"/>
              </w:rPr>
              <w:t>(13,262)</w:t>
            </w:r>
          </w:p>
        </w:tc>
        <w:tc>
          <w:tcPr>
            <w:tcW w:w="118" w:type="dxa"/>
            <w:shd w:val="clear" w:color="auto" w:fill="auto"/>
          </w:tcPr>
          <w:p w14:paraId="10847F3A" w14:textId="77777777" w:rsidR="00AF1303" w:rsidRPr="002F7865" w:rsidRDefault="00AF1303" w:rsidP="00AF1303">
            <w:pPr>
              <w:spacing w:before="60" w:after="30" w:line="276" w:lineRule="auto"/>
              <w:ind w:right="78"/>
              <w:jc w:val="right"/>
              <w:rPr>
                <w:rFonts w:ascii="Arial" w:hAnsi="Arial" w:cs="Arial"/>
                <w:sz w:val="19"/>
                <w:szCs w:val="19"/>
              </w:rPr>
            </w:pPr>
          </w:p>
        </w:tc>
        <w:tc>
          <w:tcPr>
            <w:tcW w:w="1142" w:type="dxa"/>
            <w:gridSpan w:val="2"/>
            <w:tcBorders>
              <w:bottom w:val="single" w:sz="4" w:space="0" w:color="auto"/>
            </w:tcBorders>
            <w:shd w:val="clear" w:color="auto" w:fill="auto"/>
          </w:tcPr>
          <w:p w14:paraId="4611805A" w14:textId="07A24CDF" w:rsidR="00AF1303" w:rsidRPr="002F7865" w:rsidRDefault="00AF1303" w:rsidP="00AF1303">
            <w:pPr>
              <w:spacing w:before="60" w:after="30" w:line="276" w:lineRule="auto"/>
              <w:ind w:right="78"/>
              <w:jc w:val="right"/>
              <w:rPr>
                <w:rFonts w:ascii="Arial" w:hAnsi="Arial" w:cs="Arial"/>
                <w:sz w:val="19"/>
                <w:szCs w:val="19"/>
              </w:rPr>
            </w:pPr>
            <w:r>
              <w:rPr>
                <w:rFonts w:ascii="Arial" w:hAnsi="Arial" w:cs="Arial"/>
                <w:sz w:val="19"/>
                <w:szCs w:val="19"/>
              </w:rPr>
              <w:t>(4,760)</w:t>
            </w:r>
          </w:p>
        </w:tc>
        <w:tc>
          <w:tcPr>
            <w:tcW w:w="142" w:type="dxa"/>
            <w:gridSpan w:val="2"/>
            <w:shd w:val="clear" w:color="auto" w:fill="auto"/>
          </w:tcPr>
          <w:p w14:paraId="2875E3F3" w14:textId="77777777" w:rsidR="00AF1303" w:rsidRPr="002F7865" w:rsidRDefault="00AF1303" w:rsidP="00AF1303">
            <w:pPr>
              <w:spacing w:before="60" w:after="30" w:line="276" w:lineRule="auto"/>
              <w:ind w:right="78"/>
              <w:jc w:val="right"/>
              <w:rPr>
                <w:rFonts w:ascii="Arial" w:hAnsi="Arial" w:cs="Arial"/>
                <w:sz w:val="19"/>
                <w:szCs w:val="19"/>
              </w:rPr>
            </w:pPr>
          </w:p>
        </w:tc>
        <w:tc>
          <w:tcPr>
            <w:tcW w:w="1118" w:type="dxa"/>
            <w:tcBorders>
              <w:bottom w:val="single" w:sz="4" w:space="0" w:color="auto"/>
            </w:tcBorders>
          </w:tcPr>
          <w:p w14:paraId="4DB6A04B" w14:textId="3C71927D" w:rsidR="00AF1303" w:rsidRPr="002F7865" w:rsidRDefault="00AF1303" w:rsidP="00AF1303">
            <w:pPr>
              <w:spacing w:before="60" w:after="30" w:line="276" w:lineRule="auto"/>
              <w:ind w:right="78"/>
              <w:jc w:val="right"/>
              <w:rPr>
                <w:rFonts w:ascii="Arial" w:hAnsi="Arial" w:cs="Arial"/>
                <w:sz w:val="19"/>
                <w:szCs w:val="19"/>
                <w:cs/>
              </w:rPr>
            </w:pPr>
            <w:r w:rsidRPr="003E1747">
              <w:rPr>
                <w:rFonts w:ascii="Arial" w:hAnsi="Arial" w:cs="Arial"/>
                <w:sz w:val="19"/>
                <w:szCs w:val="19"/>
              </w:rPr>
              <w:t>(10,888)</w:t>
            </w:r>
          </w:p>
        </w:tc>
        <w:tc>
          <w:tcPr>
            <w:tcW w:w="127" w:type="dxa"/>
            <w:shd w:val="clear" w:color="auto" w:fill="auto"/>
          </w:tcPr>
          <w:p w14:paraId="72302DDE" w14:textId="77777777" w:rsidR="00AF1303" w:rsidRPr="002F7865" w:rsidRDefault="00AF1303" w:rsidP="00AF1303">
            <w:pPr>
              <w:spacing w:before="60" w:after="30" w:line="276" w:lineRule="auto"/>
              <w:ind w:right="78"/>
              <w:jc w:val="right"/>
              <w:rPr>
                <w:rFonts w:ascii="Arial" w:hAnsi="Arial" w:cs="Arial"/>
                <w:sz w:val="19"/>
                <w:szCs w:val="19"/>
              </w:rPr>
            </w:pPr>
          </w:p>
        </w:tc>
        <w:tc>
          <w:tcPr>
            <w:tcW w:w="1196" w:type="dxa"/>
            <w:tcBorders>
              <w:bottom w:val="single" w:sz="4" w:space="0" w:color="auto"/>
            </w:tcBorders>
            <w:shd w:val="clear" w:color="auto" w:fill="auto"/>
          </w:tcPr>
          <w:p w14:paraId="3D5C8892" w14:textId="0B58C7A4" w:rsidR="00AF1303" w:rsidRPr="002F7865" w:rsidRDefault="00AF1303" w:rsidP="00AF1303">
            <w:pPr>
              <w:spacing w:before="60" w:after="30" w:line="276" w:lineRule="auto"/>
              <w:ind w:right="78"/>
              <w:jc w:val="right"/>
              <w:rPr>
                <w:rFonts w:ascii="Arial" w:hAnsi="Arial" w:cs="Arial"/>
                <w:sz w:val="19"/>
                <w:szCs w:val="19"/>
                <w:cs/>
              </w:rPr>
            </w:pPr>
            <w:r>
              <w:rPr>
                <w:rFonts w:ascii="Arial" w:hAnsi="Arial" w:cs="Arial"/>
                <w:sz w:val="19"/>
                <w:szCs w:val="19"/>
              </w:rPr>
              <w:t>(4,751)</w:t>
            </w:r>
          </w:p>
        </w:tc>
      </w:tr>
      <w:tr w:rsidR="00AF1303" w:rsidRPr="002F7865" w14:paraId="27CB05FC" w14:textId="77777777" w:rsidTr="000F25F8">
        <w:trPr>
          <w:cantSplit/>
          <w:trHeight w:val="249"/>
        </w:trPr>
        <w:tc>
          <w:tcPr>
            <w:tcW w:w="4110" w:type="dxa"/>
            <w:shd w:val="clear" w:color="auto" w:fill="auto"/>
            <w:vAlign w:val="bottom"/>
          </w:tcPr>
          <w:p w14:paraId="15A1D5F7" w14:textId="77777777" w:rsidR="00AF1303" w:rsidRPr="002F7865" w:rsidRDefault="00AF1303" w:rsidP="00AF1303">
            <w:pPr>
              <w:tabs>
                <w:tab w:val="decimal" w:pos="5220"/>
                <w:tab w:val="decimal" w:pos="6660"/>
                <w:tab w:val="decimal" w:pos="8100"/>
                <w:tab w:val="decimal" w:pos="9540"/>
              </w:tabs>
              <w:spacing w:before="60" w:after="30" w:line="276" w:lineRule="auto"/>
              <w:ind w:left="708" w:hanging="708"/>
              <w:jc w:val="thaiDistribute"/>
              <w:rPr>
                <w:rFonts w:ascii="Arial" w:hAnsi="Arial" w:cs="Arial"/>
                <w:sz w:val="19"/>
                <w:szCs w:val="19"/>
              </w:rPr>
            </w:pPr>
            <w:r w:rsidRPr="002F7865">
              <w:rPr>
                <w:rFonts w:ascii="Arial" w:hAnsi="Arial" w:cs="Arial"/>
                <w:sz w:val="19"/>
                <w:szCs w:val="19"/>
              </w:rPr>
              <w:t>Net</w:t>
            </w:r>
          </w:p>
        </w:tc>
        <w:tc>
          <w:tcPr>
            <w:tcW w:w="1170" w:type="dxa"/>
            <w:tcBorders>
              <w:top w:val="single" w:sz="4" w:space="0" w:color="auto"/>
              <w:bottom w:val="single" w:sz="12" w:space="0" w:color="auto"/>
            </w:tcBorders>
            <w:shd w:val="clear" w:color="auto" w:fill="auto"/>
          </w:tcPr>
          <w:p w14:paraId="7C9A1129" w14:textId="37458A84" w:rsidR="00AF1303" w:rsidRPr="002F7865" w:rsidRDefault="00AF1303" w:rsidP="00AF1303">
            <w:pPr>
              <w:spacing w:before="60" w:after="30" w:line="276" w:lineRule="auto"/>
              <w:ind w:right="78"/>
              <w:jc w:val="right"/>
              <w:rPr>
                <w:rFonts w:ascii="Arial" w:hAnsi="Arial" w:cs="Arial"/>
                <w:sz w:val="19"/>
                <w:szCs w:val="19"/>
              </w:rPr>
            </w:pPr>
            <w:r w:rsidRPr="003E1747">
              <w:rPr>
                <w:rFonts w:ascii="Arial" w:hAnsi="Arial" w:cs="Arial"/>
                <w:sz w:val="19"/>
                <w:szCs w:val="19"/>
              </w:rPr>
              <w:t>751,986</w:t>
            </w:r>
          </w:p>
        </w:tc>
        <w:tc>
          <w:tcPr>
            <w:tcW w:w="118" w:type="dxa"/>
            <w:shd w:val="clear" w:color="auto" w:fill="auto"/>
          </w:tcPr>
          <w:p w14:paraId="3D914715" w14:textId="77777777" w:rsidR="00AF1303" w:rsidRPr="002F7865" w:rsidRDefault="00AF1303" w:rsidP="00AF1303">
            <w:pPr>
              <w:spacing w:before="60" w:after="30" w:line="276" w:lineRule="auto"/>
              <w:ind w:right="78"/>
              <w:rPr>
                <w:rFonts w:ascii="Arial" w:hAnsi="Arial" w:cs="Arial"/>
                <w:sz w:val="19"/>
                <w:szCs w:val="19"/>
              </w:rPr>
            </w:pPr>
          </w:p>
        </w:tc>
        <w:tc>
          <w:tcPr>
            <w:tcW w:w="1142" w:type="dxa"/>
            <w:gridSpan w:val="2"/>
            <w:tcBorders>
              <w:top w:val="single" w:sz="4" w:space="0" w:color="auto"/>
              <w:bottom w:val="single" w:sz="12" w:space="0" w:color="auto"/>
            </w:tcBorders>
            <w:shd w:val="clear" w:color="auto" w:fill="auto"/>
          </w:tcPr>
          <w:p w14:paraId="0960CDC5" w14:textId="786BB8C3" w:rsidR="00AF1303" w:rsidRPr="002F7865" w:rsidRDefault="00AF1303" w:rsidP="00AF1303">
            <w:pPr>
              <w:spacing w:before="60" w:after="30" w:line="276" w:lineRule="auto"/>
              <w:ind w:right="78"/>
              <w:jc w:val="right"/>
              <w:rPr>
                <w:rFonts w:ascii="Arial" w:hAnsi="Arial" w:cs="Arial"/>
                <w:sz w:val="19"/>
                <w:szCs w:val="19"/>
              </w:rPr>
            </w:pPr>
            <w:r>
              <w:rPr>
                <w:rFonts w:ascii="Arial" w:hAnsi="Arial" w:cs="Arial"/>
                <w:sz w:val="19"/>
                <w:szCs w:val="19"/>
              </w:rPr>
              <w:t>809,676</w:t>
            </w:r>
          </w:p>
        </w:tc>
        <w:tc>
          <w:tcPr>
            <w:tcW w:w="142" w:type="dxa"/>
            <w:gridSpan w:val="2"/>
            <w:shd w:val="clear" w:color="auto" w:fill="auto"/>
          </w:tcPr>
          <w:p w14:paraId="61C2A993" w14:textId="77777777" w:rsidR="00AF1303" w:rsidRPr="002F7865" w:rsidRDefault="00AF1303" w:rsidP="00AF1303">
            <w:pPr>
              <w:spacing w:before="60" w:after="30" w:line="276" w:lineRule="auto"/>
              <w:ind w:right="78"/>
              <w:jc w:val="right"/>
              <w:rPr>
                <w:rFonts w:ascii="Arial" w:hAnsi="Arial" w:cs="Arial"/>
                <w:sz w:val="19"/>
                <w:szCs w:val="19"/>
              </w:rPr>
            </w:pPr>
          </w:p>
        </w:tc>
        <w:tc>
          <w:tcPr>
            <w:tcW w:w="1118" w:type="dxa"/>
            <w:tcBorders>
              <w:top w:val="single" w:sz="4" w:space="0" w:color="auto"/>
              <w:bottom w:val="single" w:sz="12" w:space="0" w:color="auto"/>
            </w:tcBorders>
          </w:tcPr>
          <w:p w14:paraId="03F05049" w14:textId="6C0DA338" w:rsidR="00AF1303" w:rsidRPr="002F7865" w:rsidRDefault="00AF1303" w:rsidP="00AF1303">
            <w:pPr>
              <w:spacing w:before="60" w:after="30" w:line="276" w:lineRule="auto"/>
              <w:ind w:right="78"/>
              <w:jc w:val="right"/>
              <w:rPr>
                <w:rFonts w:ascii="Arial" w:hAnsi="Arial" w:cs="Arial"/>
                <w:sz w:val="19"/>
                <w:szCs w:val="19"/>
              </w:rPr>
            </w:pPr>
            <w:r w:rsidRPr="003E1747">
              <w:rPr>
                <w:rFonts w:ascii="Arial" w:hAnsi="Arial" w:cs="Arial"/>
                <w:sz w:val="19"/>
                <w:szCs w:val="19"/>
              </w:rPr>
              <w:t>717,562</w:t>
            </w:r>
          </w:p>
        </w:tc>
        <w:tc>
          <w:tcPr>
            <w:tcW w:w="127" w:type="dxa"/>
            <w:shd w:val="clear" w:color="auto" w:fill="auto"/>
          </w:tcPr>
          <w:p w14:paraId="3544B8DE" w14:textId="77777777" w:rsidR="00AF1303" w:rsidRPr="002F7865" w:rsidRDefault="00AF1303" w:rsidP="00AF1303">
            <w:pPr>
              <w:spacing w:before="60" w:after="30" w:line="276" w:lineRule="auto"/>
              <w:ind w:right="78"/>
              <w:jc w:val="right"/>
              <w:rPr>
                <w:rFonts w:ascii="Arial" w:hAnsi="Arial" w:cs="Arial"/>
                <w:sz w:val="19"/>
                <w:szCs w:val="19"/>
              </w:rPr>
            </w:pPr>
          </w:p>
        </w:tc>
        <w:tc>
          <w:tcPr>
            <w:tcW w:w="1196" w:type="dxa"/>
            <w:tcBorders>
              <w:top w:val="single" w:sz="4" w:space="0" w:color="auto"/>
              <w:bottom w:val="single" w:sz="12" w:space="0" w:color="auto"/>
            </w:tcBorders>
            <w:shd w:val="clear" w:color="auto" w:fill="auto"/>
          </w:tcPr>
          <w:p w14:paraId="2874E6E7" w14:textId="67EF938D" w:rsidR="00AF1303" w:rsidRPr="002F7865" w:rsidRDefault="00AF1303" w:rsidP="00AF1303">
            <w:pPr>
              <w:spacing w:before="60" w:after="30" w:line="276" w:lineRule="auto"/>
              <w:ind w:right="78"/>
              <w:jc w:val="right"/>
              <w:rPr>
                <w:rFonts w:ascii="Arial" w:hAnsi="Arial" w:cs="Arial"/>
                <w:sz w:val="19"/>
                <w:szCs w:val="19"/>
              </w:rPr>
            </w:pPr>
            <w:r>
              <w:rPr>
                <w:rFonts w:ascii="Arial" w:hAnsi="Arial" w:cs="Arial"/>
                <w:sz w:val="19"/>
                <w:szCs w:val="19"/>
              </w:rPr>
              <w:t>790,088</w:t>
            </w:r>
          </w:p>
        </w:tc>
      </w:tr>
      <w:bookmarkEnd w:id="1"/>
      <w:bookmarkEnd w:id="2"/>
    </w:tbl>
    <w:p w14:paraId="4A227D7D" w14:textId="77777777" w:rsidR="00C512D8" w:rsidRPr="00050D68" w:rsidRDefault="00C512D8" w:rsidP="00182FD0">
      <w:pPr>
        <w:spacing w:line="360" w:lineRule="auto"/>
        <w:jc w:val="thaiDistribute"/>
        <w:rPr>
          <w:rFonts w:ascii="Arial" w:hAnsi="Arial" w:cs="Arial"/>
          <w:sz w:val="19"/>
          <w:szCs w:val="19"/>
        </w:rPr>
      </w:pPr>
    </w:p>
    <w:p w14:paraId="580D89DD" w14:textId="65C6CC2E" w:rsidR="00355DC0" w:rsidRPr="00050D68" w:rsidRDefault="004D514A" w:rsidP="000E732A">
      <w:pPr>
        <w:spacing w:line="360" w:lineRule="auto"/>
        <w:ind w:left="426"/>
        <w:jc w:val="thaiDistribute"/>
        <w:rPr>
          <w:rFonts w:ascii="Arial" w:hAnsi="Arial" w:cs="Arial"/>
          <w:sz w:val="19"/>
          <w:szCs w:val="19"/>
        </w:rPr>
      </w:pPr>
      <w:r w:rsidRPr="002F7865">
        <w:rPr>
          <w:rFonts w:ascii="Arial" w:hAnsi="Arial" w:cs="Arial"/>
          <w:sz w:val="19"/>
          <w:szCs w:val="19"/>
        </w:rPr>
        <w:t>During the year</w:t>
      </w:r>
      <w:r w:rsidR="00C76A12">
        <w:rPr>
          <w:rFonts w:ascii="Arial" w:hAnsi="Arial" w:cs="Arial"/>
          <w:sz w:val="19"/>
          <w:szCs w:val="19"/>
        </w:rPr>
        <w:t>s</w:t>
      </w:r>
      <w:r w:rsidRPr="002F7865">
        <w:rPr>
          <w:rFonts w:ascii="Arial" w:hAnsi="Arial" w:cs="Arial"/>
          <w:sz w:val="19"/>
          <w:szCs w:val="19"/>
        </w:rPr>
        <w:t>,</w:t>
      </w:r>
      <w:r w:rsidR="00355DC0" w:rsidRPr="002F7865">
        <w:rPr>
          <w:rFonts w:ascii="Arial" w:hAnsi="Arial" w:cs="Arial"/>
          <w:sz w:val="19"/>
          <w:szCs w:val="19"/>
        </w:rPr>
        <w:t xml:space="preserve"> the movements in allowance for </w:t>
      </w:r>
      <w:r w:rsidR="00C131C6">
        <w:rPr>
          <w:rFonts w:ascii="Arial" w:hAnsi="Arial" w:cs="Arial"/>
          <w:sz w:val="19"/>
          <w:szCs w:val="19"/>
        </w:rPr>
        <w:t>decline values</w:t>
      </w:r>
      <w:r w:rsidR="006736E5">
        <w:rPr>
          <w:rFonts w:ascii="Arial" w:hAnsi="Arial" w:cs="Arial"/>
          <w:sz w:val="19"/>
          <w:szCs w:val="19"/>
        </w:rPr>
        <w:t xml:space="preserve"> of inventories</w:t>
      </w:r>
      <w:r w:rsidR="0058014B" w:rsidRPr="002F7865">
        <w:rPr>
          <w:rFonts w:ascii="Arial" w:hAnsi="Arial" w:cs="Arial"/>
          <w:sz w:val="19"/>
          <w:szCs w:val="19"/>
        </w:rPr>
        <w:t xml:space="preserve"> </w:t>
      </w:r>
      <w:r w:rsidR="00643405" w:rsidRPr="002F7865">
        <w:rPr>
          <w:rFonts w:ascii="Arial" w:hAnsi="Arial" w:cs="Arial"/>
          <w:sz w:val="19"/>
          <w:szCs w:val="19"/>
        </w:rPr>
        <w:t xml:space="preserve">are </w:t>
      </w:r>
      <w:r w:rsidR="00355DC0" w:rsidRPr="002F7865">
        <w:rPr>
          <w:rFonts w:ascii="Arial" w:hAnsi="Arial" w:cs="Arial"/>
          <w:sz w:val="19"/>
          <w:szCs w:val="19"/>
        </w:rPr>
        <w:t>as follows:</w:t>
      </w:r>
    </w:p>
    <w:p w14:paraId="352C8869" w14:textId="77777777" w:rsidR="00241436" w:rsidRPr="00050D68" w:rsidRDefault="00241436" w:rsidP="000E732A">
      <w:pPr>
        <w:spacing w:line="360" w:lineRule="auto"/>
        <w:ind w:left="426"/>
        <w:jc w:val="thaiDistribute"/>
        <w:rPr>
          <w:rFonts w:ascii="Arial" w:hAnsi="Arial" w:cs="Arial"/>
          <w:sz w:val="19"/>
          <w:szCs w:val="19"/>
        </w:rPr>
      </w:pPr>
    </w:p>
    <w:tbl>
      <w:tblPr>
        <w:tblW w:w="9136" w:type="dxa"/>
        <w:tblInd w:w="426" w:type="dxa"/>
        <w:tblLayout w:type="fixed"/>
        <w:tblCellMar>
          <w:left w:w="0" w:type="dxa"/>
          <w:right w:w="0" w:type="dxa"/>
        </w:tblCellMar>
        <w:tblLook w:val="0000" w:firstRow="0" w:lastRow="0" w:firstColumn="0" w:lastColumn="0" w:noHBand="0" w:noVBand="0"/>
      </w:tblPr>
      <w:tblGrid>
        <w:gridCol w:w="3685"/>
        <w:gridCol w:w="425"/>
        <w:gridCol w:w="1170"/>
        <w:gridCol w:w="117"/>
        <w:gridCol w:w="177"/>
        <w:gridCol w:w="966"/>
        <w:gridCol w:w="142"/>
        <w:gridCol w:w="1118"/>
        <w:gridCol w:w="141"/>
        <w:gridCol w:w="1195"/>
      </w:tblGrid>
      <w:tr w:rsidR="00FD5FA0" w:rsidRPr="002F7865" w14:paraId="008955CF" w14:textId="77777777" w:rsidTr="007F7711">
        <w:trPr>
          <w:cantSplit/>
          <w:trHeight w:val="268"/>
          <w:tblHeader/>
        </w:trPr>
        <w:tc>
          <w:tcPr>
            <w:tcW w:w="3685" w:type="dxa"/>
            <w:shd w:val="clear" w:color="auto" w:fill="auto"/>
          </w:tcPr>
          <w:p w14:paraId="7E554C46" w14:textId="77777777" w:rsidR="00FD5FA0" w:rsidRPr="002F7865" w:rsidRDefault="00FD5FA0">
            <w:pPr>
              <w:spacing w:before="60" w:after="30" w:line="276" w:lineRule="auto"/>
              <w:jc w:val="thaiDistribute"/>
              <w:rPr>
                <w:rFonts w:ascii="Arial" w:hAnsi="Arial" w:cs="Arial"/>
                <w:sz w:val="19"/>
                <w:szCs w:val="19"/>
                <w:cs/>
              </w:rPr>
            </w:pPr>
          </w:p>
        </w:tc>
        <w:tc>
          <w:tcPr>
            <w:tcW w:w="425" w:type="dxa"/>
            <w:shd w:val="clear" w:color="auto" w:fill="auto"/>
            <w:vAlign w:val="bottom"/>
          </w:tcPr>
          <w:p w14:paraId="295C0ED8" w14:textId="77777777" w:rsidR="00FD5FA0" w:rsidRPr="002F7865" w:rsidRDefault="00FD5FA0">
            <w:pPr>
              <w:spacing w:before="60" w:after="30" w:line="276" w:lineRule="auto"/>
              <w:jc w:val="center"/>
              <w:rPr>
                <w:rFonts w:ascii="Arial" w:hAnsi="Arial" w:cs="Arial"/>
                <w:sz w:val="19"/>
                <w:szCs w:val="19"/>
              </w:rPr>
            </w:pPr>
          </w:p>
        </w:tc>
        <w:tc>
          <w:tcPr>
            <w:tcW w:w="1287" w:type="dxa"/>
            <w:gridSpan w:val="2"/>
          </w:tcPr>
          <w:p w14:paraId="4BB24039" w14:textId="77777777" w:rsidR="00FD5FA0" w:rsidRPr="002F7865" w:rsidRDefault="00FD5FA0">
            <w:pPr>
              <w:spacing w:before="60" w:after="30" w:line="276" w:lineRule="auto"/>
              <w:jc w:val="thaiDistribute"/>
              <w:rPr>
                <w:rFonts w:ascii="Arial" w:hAnsi="Arial" w:cs="Arial"/>
                <w:sz w:val="19"/>
                <w:szCs w:val="19"/>
                <w:cs/>
              </w:rPr>
            </w:pPr>
          </w:p>
        </w:tc>
        <w:tc>
          <w:tcPr>
            <w:tcW w:w="177" w:type="dxa"/>
            <w:shd w:val="clear" w:color="auto" w:fill="auto"/>
          </w:tcPr>
          <w:p w14:paraId="105696B0" w14:textId="77777777" w:rsidR="00FD5FA0" w:rsidRPr="002F7865" w:rsidRDefault="00FD5FA0">
            <w:pPr>
              <w:spacing w:before="60" w:after="30" w:line="276" w:lineRule="auto"/>
              <w:jc w:val="thaiDistribute"/>
              <w:rPr>
                <w:rFonts w:ascii="Arial" w:hAnsi="Arial" w:cs="Arial"/>
                <w:sz w:val="19"/>
                <w:szCs w:val="19"/>
              </w:rPr>
            </w:pPr>
          </w:p>
        </w:tc>
        <w:tc>
          <w:tcPr>
            <w:tcW w:w="966" w:type="dxa"/>
            <w:shd w:val="clear" w:color="auto" w:fill="auto"/>
          </w:tcPr>
          <w:p w14:paraId="64DF9874" w14:textId="77777777" w:rsidR="00FD5FA0" w:rsidRPr="002F7865" w:rsidRDefault="00FD5FA0">
            <w:pPr>
              <w:spacing w:before="60" w:after="30" w:line="276" w:lineRule="auto"/>
              <w:ind w:right="180"/>
              <w:jc w:val="right"/>
              <w:rPr>
                <w:rFonts w:ascii="Arial" w:hAnsi="Arial" w:cs="Arial"/>
                <w:sz w:val="19"/>
                <w:szCs w:val="19"/>
              </w:rPr>
            </w:pPr>
          </w:p>
        </w:tc>
        <w:tc>
          <w:tcPr>
            <w:tcW w:w="142" w:type="dxa"/>
            <w:shd w:val="clear" w:color="auto" w:fill="auto"/>
          </w:tcPr>
          <w:p w14:paraId="70E89505" w14:textId="77777777" w:rsidR="00FD5FA0" w:rsidRPr="002F7865" w:rsidRDefault="00FD5FA0">
            <w:pPr>
              <w:spacing w:before="60" w:after="30" w:line="276" w:lineRule="auto"/>
              <w:jc w:val="thaiDistribute"/>
              <w:rPr>
                <w:rFonts w:ascii="Arial" w:hAnsi="Arial" w:cs="Arial"/>
                <w:sz w:val="19"/>
                <w:szCs w:val="19"/>
              </w:rPr>
            </w:pPr>
          </w:p>
        </w:tc>
        <w:tc>
          <w:tcPr>
            <w:tcW w:w="2454" w:type="dxa"/>
            <w:gridSpan w:val="3"/>
            <w:shd w:val="clear" w:color="auto" w:fill="auto"/>
            <w:vAlign w:val="bottom"/>
          </w:tcPr>
          <w:p w14:paraId="25A9DCD3" w14:textId="77777777" w:rsidR="00FD5FA0" w:rsidRPr="002F7865" w:rsidRDefault="00FD5FA0">
            <w:pPr>
              <w:spacing w:before="60" w:after="30" w:line="276" w:lineRule="auto"/>
              <w:ind w:right="51"/>
              <w:jc w:val="right"/>
              <w:rPr>
                <w:rFonts w:ascii="Arial" w:hAnsi="Arial" w:cs="Arial"/>
                <w:sz w:val="19"/>
                <w:szCs w:val="19"/>
                <w:cs/>
              </w:rPr>
            </w:pPr>
            <w:r w:rsidRPr="002F7865">
              <w:rPr>
                <w:rFonts w:ascii="Arial" w:hAnsi="Arial" w:cs="Arial"/>
                <w:sz w:val="19"/>
                <w:szCs w:val="19"/>
              </w:rPr>
              <w:t>(Unit : Thousand Baht)</w:t>
            </w:r>
          </w:p>
        </w:tc>
      </w:tr>
      <w:tr w:rsidR="00FD5FA0" w:rsidRPr="002F7865" w14:paraId="76BAA155" w14:textId="77777777" w:rsidTr="007F7711">
        <w:trPr>
          <w:cantSplit/>
          <w:trHeight w:val="343"/>
          <w:tblHeader/>
        </w:trPr>
        <w:tc>
          <w:tcPr>
            <w:tcW w:w="3685" w:type="dxa"/>
            <w:shd w:val="clear" w:color="auto" w:fill="auto"/>
            <w:vAlign w:val="bottom"/>
          </w:tcPr>
          <w:p w14:paraId="2FADA0CB" w14:textId="77777777" w:rsidR="00FD5FA0" w:rsidRPr="002F7865" w:rsidRDefault="00FD5FA0">
            <w:pPr>
              <w:spacing w:before="60" w:after="30" w:line="276" w:lineRule="auto"/>
              <w:jc w:val="center"/>
              <w:rPr>
                <w:rFonts w:ascii="Arial" w:hAnsi="Arial" w:cs="Arial"/>
                <w:b/>
                <w:bCs/>
                <w:sz w:val="19"/>
                <w:szCs w:val="19"/>
              </w:rPr>
            </w:pPr>
          </w:p>
        </w:tc>
        <w:tc>
          <w:tcPr>
            <w:tcW w:w="425" w:type="dxa"/>
            <w:shd w:val="clear" w:color="auto" w:fill="auto"/>
            <w:vAlign w:val="bottom"/>
          </w:tcPr>
          <w:p w14:paraId="32FE673C" w14:textId="77777777" w:rsidR="00FD5FA0" w:rsidRPr="002F7865" w:rsidRDefault="00FD5FA0">
            <w:pPr>
              <w:spacing w:before="60" w:after="30" w:line="276" w:lineRule="auto"/>
              <w:jc w:val="center"/>
              <w:rPr>
                <w:rFonts w:ascii="Arial" w:hAnsi="Arial" w:cs="Arial"/>
                <w:b/>
                <w:bCs/>
                <w:sz w:val="19"/>
                <w:szCs w:val="19"/>
              </w:rPr>
            </w:pPr>
          </w:p>
        </w:tc>
        <w:tc>
          <w:tcPr>
            <w:tcW w:w="2430" w:type="dxa"/>
            <w:gridSpan w:val="4"/>
            <w:tcBorders>
              <w:bottom w:val="single" w:sz="4" w:space="0" w:color="auto"/>
            </w:tcBorders>
          </w:tcPr>
          <w:p w14:paraId="64CB45D2" w14:textId="77777777" w:rsidR="00FD5FA0" w:rsidRPr="002F7865" w:rsidRDefault="00FD5FA0">
            <w:pPr>
              <w:spacing w:before="60" w:after="30" w:line="276" w:lineRule="auto"/>
              <w:ind w:left="252" w:hanging="252"/>
              <w:jc w:val="center"/>
              <w:rPr>
                <w:rFonts w:ascii="Arial" w:hAnsi="Arial" w:cs="Arial"/>
                <w:sz w:val="19"/>
                <w:szCs w:val="19"/>
              </w:rPr>
            </w:pPr>
            <w:r w:rsidRPr="002F7865">
              <w:rPr>
                <w:rFonts w:ascii="Arial" w:hAnsi="Arial" w:cs="Arial"/>
                <w:sz w:val="19"/>
                <w:szCs w:val="19"/>
              </w:rPr>
              <w:t>Consolidated F/S</w:t>
            </w:r>
          </w:p>
        </w:tc>
        <w:tc>
          <w:tcPr>
            <w:tcW w:w="142" w:type="dxa"/>
            <w:shd w:val="clear" w:color="auto" w:fill="auto"/>
          </w:tcPr>
          <w:p w14:paraId="65426363" w14:textId="77777777" w:rsidR="00FD5FA0" w:rsidRPr="002F7865" w:rsidRDefault="00FD5FA0">
            <w:pPr>
              <w:spacing w:before="60" w:after="30" w:line="276" w:lineRule="auto"/>
              <w:ind w:left="252" w:hanging="252"/>
              <w:jc w:val="center"/>
              <w:rPr>
                <w:rFonts w:ascii="Arial" w:hAnsi="Arial" w:cs="Arial"/>
                <w:sz w:val="19"/>
                <w:szCs w:val="19"/>
              </w:rPr>
            </w:pPr>
          </w:p>
        </w:tc>
        <w:tc>
          <w:tcPr>
            <w:tcW w:w="2454" w:type="dxa"/>
            <w:gridSpan w:val="3"/>
            <w:tcBorders>
              <w:bottom w:val="single" w:sz="4" w:space="0" w:color="auto"/>
            </w:tcBorders>
            <w:shd w:val="clear" w:color="auto" w:fill="auto"/>
          </w:tcPr>
          <w:p w14:paraId="3EEBCA3F" w14:textId="77777777" w:rsidR="00FD5FA0" w:rsidRPr="002F7865" w:rsidRDefault="00FD5FA0">
            <w:pPr>
              <w:spacing w:before="60" w:after="30" w:line="276" w:lineRule="auto"/>
              <w:ind w:left="252" w:hanging="252"/>
              <w:jc w:val="center"/>
              <w:rPr>
                <w:rFonts w:ascii="Arial" w:hAnsi="Arial" w:cs="Arial"/>
                <w:sz w:val="19"/>
                <w:szCs w:val="19"/>
                <w:lang w:val="en-GB"/>
              </w:rPr>
            </w:pPr>
            <w:r w:rsidRPr="002F7865">
              <w:rPr>
                <w:rFonts w:ascii="Arial" w:hAnsi="Arial" w:cs="Arial"/>
                <w:sz w:val="19"/>
                <w:szCs w:val="19"/>
              </w:rPr>
              <w:t>Separate F/S</w:t>
            </w:r>
          </w:p>
        </w:tc>
      </w:tr>
      <w:tr w:rsidR="007F7711" w:rsidRPr="002F7865" w14:paraId="04D27849" w14:textId="77777777" w:rsidTr="000F25F8">
        <w:trPr>
          <w:cantSplit/>
          <w:trHeight w:val="58"/>
          <w:tblHeader/>
        </w:trPr>
        <w:tc>
          <w:tcPr>
            <w:tcW w:w="3685" w:type="dxa"/>
            <w:shd w:val="clear" w:color="auto" w:fill="auto"/>
            <w:vAlign w:val="bottom"/>
          </w:tcPr>
          <w:p w14:paraId="70CC40E6" w14:textId="77777777" w:rsidR="007F7711" w:rsidRPr="002F7865" w:rsidRDefault="007F7711" w:rsidP="007F7711">
            <w:pPr>
              <w:tabs>
                <w:tab w:val="left" w:pos="360"/>
              </w:tabs>
              <w:spacing w:before="60" w:after="30" w:line="276" w:lineRule="auto"/>
              <w:jc w:val="center"/>
              <w:rPr>
                <w:rFonts w:ascii="Arial" w:hAnsi="Arial" w:cs="Arial"/>
                <w:sz w:val="19"/>
                <w:szCs w:val="19"/>
              </w:rPr>
            </w:pPr>
          </w:p>
        </w:tc>
        <w:tc>
          <w:tcPr>
            <w:tcW w:w="425" w:type="dxa"/>
            <w:shd w:val="clear" w:color="auto" w:fill="auto"/>
            <w:vAlign w:val="bottom"/>
          </w:tcPr>
          <w:p w14:paraId="66E29DAE" w14:textId="77777777" w:rsidR="007F7711" w:rsidRPr="002F7865" w:rsidRDefault="007F7711" w:rsidP="007F7711">
            <w:pPr>
              <w:spacing w:before="60" w:after="30" w:line="276" w:lineRule="auto"/>
              <w:jc w:val="center"/>
              <w:rPr>
                <w:rFonts w:ascii="Arial" w:hAnsi="Arial" w:cs="Arial"/>
                <w:sz w:val="19"/>
                <w:szCs w:val="19"/>
              </w:rPr>
            </w:pPr>
          </w:p>
        </w:tc>
        <w:tc>
          <w:tcPr>
            <w:tcW w:w="1170" w:type="dxa"/>
            <w:tcBorders>
              <w:bottom w:val="single" w:sz="4" w:space="0" w:color="auto"/>
            </w:tcBorders>
            <w:vAlign w:val="center"/>
          </w:tcPr>
          <w:p w14:paraId="1EC80C3B" w14:textId="09F89756" w:rsidR="007F7711" w:rsidRPr="002F7865" w:rsidRDefault="007F7711" w:rsidP="007F7711">
            <w:pPr>
              <w:tabs>
                <w:tab w:val="left" w:pos="900"/>
              </w:tabs>
              <w:spacing w:before="60" w:after="30" w:line="276"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24</w:t>
            </w:r>
          </w:p>
        </w:tc>
        <w:tc>
          <w:tcPr>
            <w:tcW w:w="117" w:type="dxa"/>
            <w:shd w:val="clear" w:color="auto" w:fill="auto"/>
            <w:vAlign w:val="center"/>
          </w:tcPr>
          <w:p w14:paraId="7B89FC1C" w14:textId="77777777" w:rsidR="007F7711" w:rsidRPr="002F7865" w:rsidRDefault="007F7711" w:rsidP="007F7711">
            <w:pPr>
              <w:tabs>
                <w:tab w:val="left" w:pos="360"/>
                <w:tab w:val="left" w:pos="900"/>
              </w:tabs>
              <w:spacing w:before="60" w:after="30" w:line="276" w:lineRule="auto"/>
              <w:jc w:val="center"/>
              <w:rPr>
                <w:rFonts w:ascii="Arial" w:hAnsi="Arial" w:cs="Arial"/>
                <w:sz w:val="19"/>
                <w:szCs w:val="19"/>
                <w:lang w:val="en-GB"/>
              </w:rPr>
            </w:pPr>
          </w:p>
        </w:tc>
        <w:tc>
          <w:tcPr>
            <w:tcW w:w="1143" w:type="dxa"/>
            <w:gridSpan w:val="2"/>
            <w:tcBorders>
              <w:bottom w:val="single" w:sz="4" w:space="0" w:color="auto"/>
            </w:tcBorders>
            <w:shd w:val="clear" w:color="auto" w:fill="auto"/>
            <w:vAlign w:val="center"/>
          </w:tcPr>
          <w:p w14:paraId="7799C5B7" w14:textId="4558A665" w:rsidR="007F7711" w:rsidRPr="002F7865" w:rsidRDefault="007F7711" w:rsidP="007F7711">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23</w:t>
            </w:r>
          </w:p>
        </w:tc>
        <w:tc>
          <w:tcPr>
            <w:tcW w:w="142" w:type="dxa"/>
            <w:shd w:val="clear" w:color="auto" w:fill="auto"/>
            <w:vAlign w:val="center"/>
          </w:tcPr>
          <w:p w14:paraId="6142EDF2" w14:textId="77777777" w:rsidR="007F7711" w:rsidRPr="002F7865" w:rsidRDefault="007F7711" w:rsidP="007F7711">
            <w:pPr>
              <w:tabs>
                <w:tab w:val="left" w:pos="360"/>
                <w:tab w:val="left" w:pos="900"/>
              </w:tabs>
              <w:spacing w:before="60" w:after="30" w:line="276" w:lineRule="auto"/>
              <w:jc w:val="center"/>
              <w:rPr>
                <w:rFonts w:ascii="Arial" w:hAnsi="Arial" w:cs="Arial"/>
                <w:sz w:val="19"/>
                <w:szCs w:val="19"/>
                <w:lang w:val="en-GB"/>
              </w:rPr>
            </w:pPr>
          </w:p>
        </w:tc>
        <w:tc>
          <w:tcPr>
            <w:tcW w:w="1118" w:type="dxa"/>
            <w:tcBorders>
              <w:bottom w:val="single" w:sz="4" w:space="0" w:color="auto"/>
            </w:tcBorders>
            <w:shd w:val="clear" w:color="auto" w:fill="auto"/>
            <w:vAlign w:val="center"/>
          </w:tcPr>
          <w:p w14:paraId="5FAF4F7A" w14:textId="339A8013" w:rsidR="007F7711" w:rsidRPr="002F7865" w:rsidRDefault="007F7711" w:rsidP="007F7711">
            <w:pPr>
              <w:tabs>
                <w:tab w:val="left" w:pos="900"/>
              </w:tabs>
              <w:spacing w:before="60" w:after="30" w:line="276" w:lineRule="auto"/>
              <w:ind w:left="-87" w:right="-108"/>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24</w:t>
            </w:r>
          </w:p>
        </w:tc>
        <w:tc>
          <w:tcPr>
            <w:tcW w:w="141" w:type="dxa"/>
            <w:shd w:val="clear" w:color="auto" w:fill="auto"/>
            <w:vAlign w:val="center"/>
          </w:tcPr>
          <w:p w14:paraId="6388F11B" w14:textId="77777777" w:rsidR="007F7711" w:rsidRPr="002F7865" w:rsidRDefault="007F7711" w:rsidP="007F7711">
            <w:pPr>
              <w:tabs>
                <w:tab w:val="left" w:pos="360"/>
                <w:tab w:val="left" w:pos="900"/>
              </w:tabs>
              <w:spacing w:before="60" w:after="30" w:line="276" w:lineRule="auto"/>
              <w:jc w:val="center"/>
              <w:rPr>
                <w:rFonts w:ascii="Arial" w:hAnsi="Arial" w:cs="Arial"/>
                <w:sz w:val="19"/>
                <w:szCs w:val="19"/>
                <w:lang w:val="en-GB"/>
              </w:rPr>
            </w:pPr>
          </w:p>
        </w:tc>
        <w:tc>
          <w:tcPr>
            <w:tcW w:w="1195" w:type="dxa"/>
            <w:tcBorders>
              <w:bottom w:val="single" w:sz="4" w:space="0" w:color="auto"/>
            </w:tcBorders>
            <w:shd w:val="clear" w:color="auto" w:fill="auto"/>
            <w:vAlign w:val="center"/>
          </w:tcPr>
          <w:p w14:paraId="17968755" w14:textId="58BB78D5" w:rsidR="007F7711" w:rsidRPr="002F7865" w:rsidRDefault="007F7711" w:rsidP="007F7711">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lang w:val="en-GB"/>
              </w:rPr>
              <w:t>20</w:t>
            </w:r>
            <w:r>
              <w:rPr>
                <w:rFonts w:ascii="Arial" w:hAnsi="Arial" w:cs="Arial"/>
                <w:sz w:val="19"/>
                <w:szCs w:val="19"/>
                <w:lang w:val="en-GB"/>
              </w:rPr>
              <w:t>23</w:t>
            </w:r>
          </w:p>
        </w:tc>
      </w:tr>
      <w:tr w:rsidR="00FD5FA0" w:rsidRPr="002F7865" w14:paraId="25E3C2A7" w14:textId="77777777" w:rsidTr="000F25F8">
        <w:trPr>
          <w:cantSplit/>
        </w:trPr>
        <w:tc>
          <w:tcPr>
            <w:tcW w:w="3685" w:type="dxa"/>
            <w:shd w:val="clear" w:color="auto" w:fill="auto"/>
            <w:vAlign w:val="bottom"/>
          </w:tcPr>
          <w:p w14:paraId="195D4909" w14:textId="77777777" w:rsidR="00FD5FA0" w:rsidRPr="002F7865" w:rsidRDefault="00FD5FA0">
            <w:pPr>
              <w:tabs>
                <w:tab w:val="left" w:pos="710"/>
              </w:tabs>
              <w:spacing w:before="60" w:after="30" w:line="276" w:lineRule="auto"/>
              <w:ind w:left="66" w:right="114"/>
              <w:rPr>
                <w:rFonts w:ascii="Arial" w:hAnsi="Arial" w:cs="Arial"/>
                <w:sz w:val="19"/>
                <w:szCs w:val="19"/>
                <w:cs/>
                <w:lang w:val="en-GB"/>
              </w:rPr>
            </w:pPr>
          </w:p>
        </w:tc>
        <w:tc>
          <w:tcPr>
            <w:tcW w:w="425" w:type="dxa"/>
            <w:shd w:val="clear" w:color="auto" w:fill="auto"/>
            <w:vAlign w:val="bottom"/>
          </w:tcPr>
          <w:p w14:paraId="2AC7A0CF" w14:textId="77777777" w:rsidR="00FD5FA0" w:rsidRPr="002F7865" w:rsidRDefault="00FD5FA0">
            <w:pPr>
              <w:spacing w:before="60" w:after="30" w:line="276" w:lineRule="auto"/>
              <w:jc w:val="center"/>
              <w:rPr>
                <w:rFonts w:ascii="Arial" w:hAnsi="Arial" w:cs="Arial"/>
                <w:sz w:val="19"/>
                <w:szCs w:val="19"/>
              </w:rPr>
            </w:pPr>
          </w:p>
        </w:tc>
        <w:tc>
          <w:tcPr>
            <w:tcW w:w="1170" w:type="dxa"/>
            <w:tcBorders>
              <w:top w:val="single" w:sz="4" w:space="0" w:color="auto"/>
            </w:tcBorders>
            <w:vAlign w:val="bottom"/>
          </w:tcPr>
          <w:p w14:paraId="4770E410" w14:textId="77777777" w:rsidR="00FD5FA0" w:rsidRPr="002F7865" w:rsidRDefault="00FD5FA0">
            <w:pPr>
              <w:spacing w:before="60" w:after="30" w:line="276" w:lineRule="auto"/>
              <w:jc w:val="center"/>
              <w:rPr>
                <w:rFonts w:ascii="Arial" w:hAnsi="Arial" w:cs="Arial"/>
                <w:sz w:val="19"/>
                <w:szCs w:val="19"/>
                <w:lang w:val="en-GB"/>
              </w:rPr>
            </w:pPr>
          </w:p>
        </w:tc>
        <w:tc>
          <w:tcPr>
            <w:tcW w:w="117" w:type="dxa"/>
            <w:shd w:val="clear" w:color="auto" w:fill="auto"/>
            <w:vAlign w:val="bottom"/>
          </w:tcPr>
          <w:p w14:paraId="50EA22DC" w14:textId="77777777" w:rsidR="00FD5FA0" w:rsidRPr="002F7865" w:rsidRDefault="00FD5FA0">
            <w:pPr>
              <w:spacing w:before="60" w:after="30" w:line="276" w:lineRule="auto"/>
              <w:jc w:val="center"/>
              <w:rPr>
                <w:rFonts w:ascii="Arial" w:hAnsi="Arial" w:cs="Arial"/>
                <w:sz w:val="19"/>
                <w:szCs w:val="19"/>
              </w:rPr>
            </w:pPr>
          </w:p>
        </w:tc>
        <w:tc>
          <w:tcPr>
            <w:tcW w:w="1143" w:type="dxa"/>
            <w:gridSpan w:val="2"/>
            <w:tcBorders>
              <w:top w:val="single" w:sz="4" w:space="0" w:color="auto"/>
            </w:tcBorders>
            <w:shd w:val="clear" w:color="auto" w:fill="auto"/>
            <w:vAlign w:val="bottom"/>
          </w:tcPr>
          <w:p w14:paraId="41484516" w14:textId="77777777" w:rsidR="00FD5FA0" w:rsidRPr="002F7865" w:rsidRDefault="00FD5FA0">
            <w:pPr>
              <w:spacing w:before="60" w:after="30" w:line="276" w:lineRule="auto"/>
              <w:jc w:val="center"/>
              <w:rPr>
                <w:rFonts w:ascii="Arial" w:hAnsi="Arial" w:cs="Arial"/>
                <w:sz w:val="19"/>
                <w:szCs w:val="19"/>
                <w:lang w:val="en-GB"/>
              </w:rPr>
            </w:pPr>
          </w:p>
        </w:tc>
        <w:tc>
          <w:tcPr>
            <w:tcW w:w="142" w:type="dxa"/>
            <w:shd w:val="clear" w:color="auto" w:fill="auto"/>
            <w:vAlign w:val="bottom"/>
          </w:tcPr>
          <w:p w14:paraId="0C8F3DCE" w14:textId="77777777" w:rsidR="00FD5FA0" w:rsidRPr="002F7865" w:rsidRDefault="00FD5FA0">
            <w:pPr>
              <w:spacing w:before="60" w:after="30" w:line="276" w:lineRule="auto"/>
              <w:jc w:val="center"/>
              <w:rPr>
                <w:rFonts w:ascii="Arial" w:hAnsi="Arial" w:cs="Arial"/>
                <w:sz w:val="19"/>
                <w:szCs w:val="19"/>
              </w:rPr>
            </w:pPr>
          </w:p>
        </w:tc>
        <w:tc>
          <w:tcPr>
            <w:tcW w:w="1118" w:type="dxa"/>
            <w:tcBorders>
              <w:top w:val="single" w:sz="4" w:space="0" w:color="auto"/>
            </w:tcBorders>
            <w:shd w:val="clear" w:color="auto" w:fill="auto"/>
            <w:vAlign w:val="bottom"/>
          </w:tcPr>
          <w:p w14:paraId="6E42AF05" w14:textId="77777777" w:rsidR="00FD5FA0" w:rsidRPr="002F7865" w:rsidRDefault="00FD5FA0">
            <w:pPr>
              <w:tabs>
                <w:tab w:val="center" w:pos="630"/>
              </w:tabs>
              <w:spacing w:before="60" w:after="30" w:line="276" w:lineRule="auto"/>
              <w:ind w:left="-89"/>
              <w:jc w:val="center"/>
              <w:rPr>
                <w:rFonts w:ascii="Arial" w:hAnsi="Arial" w:cs="Arial"/>
                <w:sz w:val="19"/>
                <w:szCs w:val="19"/>
                <w:lang w:val="en-GB"/>
              </w:rPr>
            </w:pPr>
          </w:p>
        </w:tc>
        <w:tc>
          <w:tcPr>
            <w:tcW w:w="141" w:type="dxa"/>
            <w:shd w:val="clear" w:color="auto" w:fill="auto"/>
            <w:vAlign w:val="bottom"/>
          </w:tcPr>
          <w:p w14:paraId="0F4152F2" w14:textId="77777777" w:rsidR="00FD5FA0" w:rsidRPr="002F7865" w:rsidRDefault="00FD5FA0">
            <w:pPr>
              <w:spacing w:before="60" w:after="30" w:line="276" w:lineRule="auto"/>
              <w:jc w:val="center"/>
              <w:rPr>
                <w:rFonts w:ascii="Arial" w:hAnsi="Arial" w:cs="Arial"/>
                <w:sz w:val="19"/>
                <w:szCs w:val="19"/>
              </w:rPr>
            </w:pPr>
          </w:p>
        </w:tc>
        <w:tc>
          <w:tcPr>
            <w:tcW w:w="1195" w:type="dxa"/>
            <w:tcBorders>
              <w:top w:val="single" w:sz="4" w:space="0" w:color="auto"/>
            </w:tcBorders>
            <w:shd w:val="clear" w:color="auto" w:fill="auto"/>
            <w:vAlign w:val="bottom"/>
          </w:tcPr>
          <w:p w14:paraId="5817D8C4" w14:textId="77777777" w:rsidR="00FD5FA0" w:rsidRPr="002F7865" w:rsidRDefault="00FD5FA0">
            <w:pPr>
              <w:spacing w:before="60" w:after="30" w:line="276" w:lineRule="auto"/>
              <w:jc w:val="center"/>
              <w:rPr>
                <w:rFonts w:ascii="Arial" w:hAnsi="Arial" w:cs="Arial"/>
                <w:sz w:val="19"/>
                <w:szCs w:val="19"/>
                <w:lang w:val="en-GB"/>
              </w:rPr>
            </w:pPr>
          </w:p>
        </w:tc>
      </w:tr>
      <w:tr w:rsidR="0072073F" w:rsidRPr="002F7865" w14:paraId="172C6AFA" w14:textId="77777777" w:rsidTr="000F25F8">
        <w:trPr>
          <w:cantSplit/>
        </w:trPr>
        <w:tc>
          <w:tcPr>
            <w:tcW w:w="3685" w:type="dxa"/>
            <w:shd w:val="clear" w:color="auto" w:fill="auto"/>
          </w:tcPr>
          <w:p w14:paraId="2DAF4647" w14:textId="77777777" w:rsidR="0072073F" w:rsidRPr="002F7865" w:rsidRDefault="0072073F" w:rsidP="0072073F">
            <w:pPr>
              <w:spacing w:before="60" w:after="30" w:line="276" w:lineRule="auto"/>
              <w:ind w:left="568" w:hanging="568"/>
              <w:rPr>
                <w:rFonts w:ascii="Arial" w:hAnsi="Arial" w:cs="Arial"/>
                <w:sz w:val="19"/>
                <w:szCs w:val="19"/>
                <w:cs/>
              </w:rPr>
            </w:pPr>
            <w:r w:rsidRPr="002F7865">
              <w:rPr>
                <w:rFonts w:ascii="Arial" w:hAnsi="Arial" w:cs="Arial"/>
                <w:sz w:val="19"/>
                <w:szCs w:val="19"/>
              </w:rPr>
              <w:t xml:space="preserve">Balance as at 1 January </w:t>
            </w:r>
          </w:p>
        </w:tc>
        <w:tc>
          <w:tcPr>
            <w:tcW w:w="425" w:type="dxa"/>
            <w:shd w:val="clear" w:color="auto" w:fill="auto"/>
            <w:vAlign w:val="bottom"/>
          </w:tcPr>
          <w:p w14:paraId="3827E1D1" w14:textId="77777777" w:rsidR="0072073F" w:rsidRPr="002F7865" w:rsidRDefault="0072073F" w:rsidP="0072073F">
            <w:pPr>
              <w:spacing w:before="60" w:after="30" w:line="276" w:lineRule="auto"/>
              <w:jc w:val="center"/>
              <w:rPr>
                <w:rFonts w:ascii="Arial" w:hAnsi="Arial" w:cs="Arial"/>
                <w:sz w:val="19"/>
                <w:szCs w:val="19"/>
              </w:rPr>
            </w:pPr>
          </w:p>
        </w:tc>
        <w:tc>
          <w:tcPr>
            <w:tcW w:w="1170" w:type="dxa"/>
            <w:shd w:val="clear" w:color="auto" w:fill="auto"/>
          </w:tcPr>
          <w:p w14:paraId="6D0EE876" w14:textId="2DBB15BF" w:rsidR="0072073F" w:rsidRPr="003E1747" w:rsidRDefault="0072073F" w:rsidP="0072073F">
            <w:pPr>
              <w:spacing w:before="60" w:after="30" w:line="276" w:lineRule="auto"/>
              <w:ind w:right="87"/>
              <w:jc w:val="right"/>
              <w:rPr>
                <w:rFonts w:ascii="Arial" w:hAnsi="Arial" w:cs="Arial"/>
                <w:sz w:val="19"/>
                <w:szCs w:val="19"/>
              </w:rPr>
            </w:pPr>
            <w:r w:rsidRPr="003E1747">
              <w:rPr>
                <w:rFonts w:ascii="Arial" w:hAnsi="Arial" w:cs="Arial"/>
                <w:sz w:val="19"/>
                <w:szCs w:val="19"/>
              </w:rPr>
              <w:t>(4,760)</w:t>
            </w:r>
          </w:p>
        </w:tc>
        <w:tc>
          <w:tcPr>
            <w:tcW w:w="117" w:type="dxa"/>
            <w:shd w:val="clear" w:color="auto" w:fill="auto"/>
            <w:vAlign w:val="bottom"/>
          </w:tcPr>
          <w:p w14:paraId="6FF8F964" w14:textId="77777777" w:rsidR="0072073F" w:rsidRPr="002F7865" w:rsidRDefault="0072073F" w:rsidP="0072073F">
            <w:pPr>
              <w:spacing w:before="60" w:after="30" w:line="276" w:lineRule="auto"/>
              <w:ind w:right="87"/>
              <w:jc w:val="right"/>
              <w:rPr>
                <w:rFonts w:ascii="Arial" w:hAnsi="Arial" w:cs="Arial"/>
                <w:sz w:val="19"/>
                <w:szCs w:val="19"/>
              </w:rPr>
            </w:pPr>
          </w:p>
        </w:tc>
        <w:tc>
          <w:tcPr>
            <w:tcW w:w="1143" w:type="dxa"/>
            <w:gridSpan w:val="2"/>
            <w:shd w:val="clear" w:color="auto" w:fill="auto"/>
          </w:tcPr>
          <w:p w14:paraId="3D845B5A" w14:textId="1BB4FEE7" w:rsidR="0072073F" w:rsidRPr="002F7865" w:rsidRDefault="0072073F" w:rsidP="0072073F">
            <w:pPr>
              <w:spacing w:before="60" w:after="30" w:line="276" w:lineRule="auto"/>
              <w:ind w:right="87"/>
              <w:jc w:val="right"/>
              <w:rPr>
                <w:rFonts w:ascii="Arial" w:hAnsi="Arial" w:cs="Arial"/>
                <w:sz w:val="19"/>
                <w:szCs w:val="19"/>
                <w:lang w:val="en-GB"/>
              </w:rPr>
            </w:pPr>
            <w:r w:rsidRPr="002056A4">
              <w:rPr>
                <w:rFonts w:ascii="Arial" w:hAnsi="Arial" w:cs="Arial"/>
                <w:sz w:val="19"/>
                <w:szCs w:val="19"/>
                <w:lang w:val="en-GB"/>
              </w:rPr>
              <w:t>(14,819)</w:t>
            </w:r>
          </w:p>
        </w:tc>
        <w:tc>
          <w:tcPr>
            <w:tcW w:w="142" w:type="dxa"/>
            <w:shd w:val="clear" w:color="auto" w:fill="auto"/>
            <w:vAlign w:val="bottom"/>
          </w:tcPr>
          <w:p w14:paraId="19B16670" w14:textId="77777777" w:rsidR="0072073F" w:rsidRPr="002F7865" w:rsidRDefault="0072073F" w:rsidP="0072073F">
            <w:pPr>
              <w:spacing w:before="60" w:after="30" w:line="276" w:lineRule="auto"/>
              <w:ind w:right="87"/>
              <w:jc w:val="right"/>
              <w:rPr>
                <w:rFonts w:ascii="Arial" w:hAnsi="Arial" w:cs="Arial"/>
                <w:sz w:val="19"/>
                <w:szCs w:val="19"/>
              </w:rPr>
            </w:pPr>
          </w:p>
        </w:tc>
        <w:tc>
          <w:tcPr>
            <w:tcW w:w="1118" w:type="dxa"/>
            <w:shd w:val="clear" w:color="auto" w:fill="auto"/>
          </w:tcPr>
          <w:p w14:paraId="45B388E4" w14:textId="2999EE68" w:rsidR="0072073F" w:rsidRPr="003E1747" w:rsidRDefault="0072073F" w:rsidP="0072073F">
            <w:pPr>
              <w:spacing w:before="60" w:after="30" w:line="276" w:lineRule="auto"/>
              <w:ind w:right="87"/>
              <w:jc w:val="right"/>
              <w:rPr>
                <w:rFonts w:ascii="Arial" w:hAnsi="Arial" w:cs="Arial"/>
                <w:sz w:val="19"/>
                <w:szCs w:val="19"/>
              </w:rPr>
            </w:pPr>
            <w:r w:rsidRPr="003E1747">
              <w:rPr>
                <w:rFonts w:ascii="Arial" w:hAnsi="Arial" w:cs="Arial"/>
                <w:sz w:val="19"/>
                <w:szCs w:val="19"/>
              </w:rPr>
              <w:t>(4,751)</w:t>
            </w:r>
          </w:p>
        </w:tc>
        <w:tc>
          <w:tcPr>
            <w:tcW w:w="141" w:type="dxa"/>
            <w:shd w:val="clear" w:color="auto" w:fill="auto"/>
            <w:vAlign w:val="bottom"/>
          </w:tcPr>
          <w:p w14:paraId="13976122" w14:textId="77777777" w:rsidR="0072073F" w:rsidRPr="002F7865" w:rsidRDefault="0072073F" w:rsidP="0072073F">
            <w:pPr>
              <w:spacing w:before="60" w:after="30" w:line="276" w:lineRule="auto"/>
              <w:ind w:right="87"/>
              <w:jc w:val="right"/>
              <w:rPr>
                <w:rFonts w:ascii="Arial" w:hAnsi="Arial" w:cs="Arial"/>
                <w:sz w:val="19"/>
                <w:szCs w:val="19"/>
              </w:rPr>
            </w:pPr>
          </w:p>
        </w:tc>
        <w:tc>
          <w:tcPr>
            <w:tcW w:w="1195" w:type="dxa"/>
            <w:shd w:val="clear" w:color="auto" w:fill="auto"/>
          </w:tcPr>
          <w:p w14:paraId="317601B6" w14:textId="11811B71" w:rsidR="0072073F" w:rsidRPr="002F7865" w:rsidRDefault="0072073F" w:rsidP="0072073F">
            <w:pPr>
              <w:spacing w:before="60" w:after="30" w:line="276" w:lineRule="auto"/>
              <w:ind w:right="87"/>
              <w:jc w:val="right"/>
              <w:rPr>
                <w:rFonts w:ascii="Arial" w:hAnsi="Arial" w:cs="Arial"/>
                <w:sz w:val="19"/>
                <w:szCs w:val="19"/>
                <w:lang w:val="en-GB"/>
              </w:rPr>
            </w:pPr>
            <w:r w:rsidRPr="002056A4">
              <w:rPr>
                <w:rFonts w:ascii="Arial" w:hAnsi="Arial" w:cs="Arial"/>
                <w:sz w:val="19"/>
                <w:szCs w:val="19"/>
              </w:rPr>
              <w:t>(14,126)</w:t>
            </w:r>
          </w:p>
        </w:tc>
      </w:tr>
      <w:tr w:rsidR="00DF6E54" w:rsidRPr="002F7865" w14:paraId="6A28A08B" w14:textId="77777777" w:rsidTr="000F25F8">
        <w:trPr>
          <w:cantSplit/>
          <w:trHeight w:val="398"/>
        </w:trPr>
        <w:tc>
          <w:tcPr>
            <w:tcW w:w="3685" w:type="dxa"/>
            <w:shd w:val="clear" w:color="auto" w:fill="auto"/>
          </w:tcPr>
          <w:p w14:paraId="1E10B3B7" w14:textId="3656C771" w:rsidR="00DF6E54" w:rsidRPr="002F7865" w:rsidRDefault="00DF6E54" w:rsidP="00DF6E54">
            <w:pPr>
              <w:spacing w:before="60" w:after="30" w:line="276" w:lineRule="auto"/>
              <w:ind w:left="568" w:hanging="568"/>
              <w:rPr>
                <w:rFonts w:ascii="Arial" w:hAnsi="Arial" w:cs="Arial"/>
                <w:sz w:val="19"/>
                <w:szCs w:val="19"/>
              </w:rPr>
            </w:pPr>
            <w:r w:rsidRPr="00241436">
              <w:rPr>
                <w:rFonts w:ascii="Arial" w:hAnsi="Arial" w:cs="Arial"/>
                <w:sz w:val="19"/>
                <w:szCs w:val="19"/>
                <w:u w:val="single"/>
              </w:rPr>
              <w:t>Add</w:t>
            </w:r>
            <w:r w:rsidRPr="002F7865">
              <w:rPr>
                <w:rFonts w:ascii="Arial" w:hAnsi="Arial" w:cs="Arial"/>
                <w:sz w:val="19"/>
                <w:szCs w:val="19"/>
              </w:rPr>
              <w:t xml:space="preserve"> </w:t>
            </w:r>
            <w:r w:rsidRPr="00241436">
              <w:rPr>
                <w:rFonts w:ascii="Arial" w:hAnsi="Arial" w:cs="Arial"/>
                <w:sz w:val="19"/>
                <w:szCs w:val="19"/>
              </w:rPr>
              <w:t xml:space="preserve">Additional allowance </w:t>
            </w:r>
            <w:r>
              <w:rPr>
                <w:rFonts w:ascii="Arial" w:hAnsi="Arial" w:cs="Arial"/>
                <w:sz w:val="19"/>
                <w:szCs w:val="19"/>
              </w:rPr>
              <w:t>for decline values of inventories</w:t>
            </w:r>
          </w:p>
        </w:tc>
        <w:tc>
          <w:tcPr>
            <w:tcW w:w="425" w:type="dxa"/>
            <w:shd w:val="clear" w:color="auto" w:fill="auto"/>
            <w:vAlign w:val="bottom"/>
          </w:tcPr>
          <w:p w14:paraId="01CB447B" w14:textId="77777777" w:rsidR="00DF6E54" w:rsidRPr="002F7865" w:rsidRDefault="00DF6E54" w:rsidP="00DF6E54">
            <w:pPr>
              <w:spacing w:after="30" w:line="276" w:lineRule="auto"/>
              <w:jc w:val="center"/>
              <w:rPr>
                <w:rFonts w:ascii="Arial" w:hAnsi="Arial" w:cs="Arial"/>
                <w:sz w:val="19"/>
                <w:szCs w:val="19"/>
              </w:rPr>
            </w:pPr>
          </w:p>
        </w:tc>
        <w:tc>
          <w:tcPr>
            <w:tcW w:w="1170" w:type="dxa"/>
            <w:shd w:val="clear" w:color="auto" w:fill="auto"/>
          </w:tcPr>
          <w:p w14:paraId="4C42FD29" w14:textId="5A5144B0" w:rsidR="00DF6E54" w:rsidRPr="003E1747" w:rsidRDefault="00DF6E54" w:rsidP="00DF6E54">
            <w:pPr>
              <w:spacing w:before="60" w:after="30" w:line="276" w:lineRule="auto"/>
              <w:ind w:right="87"/>
              <w:jc w:val="right"/>
              <w:rPr>
                <w:rFonts w:ascii="Arial" w:hAnsi="Arial" w:cs="Arial"/>
                <w:sz w:val="19"/>
                <w:szCs w:val="19"/>
              </w:rPr>
            </w:pPr>
            <w:r>
              <w:rPr>
                <w:rFonts w:ascii="Arial" w:hAnsi="Arial" w:cs="Arial"/>
                <w:sz w:val="19"/>
                <w:szCs w:val="19"/>
                <w:lang w:val="en-GB"/>
              </w:rPr>
              <w:br/>
            </w:r>
            <w:r w:rsidRPr="002056A4">
              <w:rPr>
                <w:rFonts w:ascii="Arial" w:hAnsi="Arial" w:cs="Arial"/>
                <w:sz w:val="19"/>
                <w:szCs w:val="19"/>
                <w:lang w:val="en-GB"/>
              </w:rPr>
              <w:t>(</w:t>
            </w:r>
            <w:r w:rsidR="00E67A9C">
              <w:rPr>
                <w:rFonts w:ascii="Arial" w:hAnsi="Arial" w:cs="Arial"/>
                <w:sz w:val="19"/>
                <w:szCs w:val="19"/>
                <w:lang w:val="en-GB"/>
              </w:rPr>
              <w:t>55,63</w:t>
            </w:r>
            <w:r w:rsidRPr="002056A4">
              <w:rPr>
                <w:rFonts w:ascii="Arial" w:hAnsi="Arial" w:cs="Arial"/>
                <w:sz w:val="19"/>
                <w:szCs w:val="19"/>
                <w:lang w:val="en-GB"/>
              </w:rPr>
              <w:t>7)</w:t>
            </w:r>
          </w:p>
        </w:tc>
        <w:tc>
          <w:tcPr>
            <w:tcW w:w="117" w:type="dxa"/>
            <w:shd w:val="clear" w:color="auto" w:fill="auto"/>
            <w:vAlign w:val="bottom"/>
          </w:tcPr>
          <w:p w14:paraId="40F6ED47" w14:textId="77777777" w:rsidR="00DF6E54" w:rsidRPr="002F7865" w:rsidRDefault="00DF6E54" w:rsidP="00DF6E54">
            <w:pPr>
              <w:spacing w:after="30" w:line="276" w:lineRule="auto"/>
              <w:ind w:right="87"/>
              <w:jc w:val="right"/>
              <w:rPr>
                <w:rFonts w:ascii="Arial" w:hAnsi="Arial" w:cs="Arial"/>
                <w:sz w:val="19"/>
                <w:szCs w:val="19"/>
              </w:rPr>
            </w:pPr>
          </w:p>
        </w:tc>
        <w:tc>
          <w:tcPr>
            <w:tcW w:w="1143" w:type="dxa"/>
            <w:gridSpan w:val="2"/>
            <w:shd w:val="clear" w:color="auto" w:fill="auto"/>
          </w:tcPr>
          <w:p w14:paraId="1264E765" w14:textId="06A81F25" w:rsidR="00DF6E54" w:rsidRPr="002F7865" w:rsidRDefault="00DF6E54" w:rsidP="00DF6E54">
            <w:pPr>
              <w:spacing w:before="60" w:after="30" w:line="276" w:lineRule="auto"/>
              <w:ind w:right="87"/>
              <w:jc w:val="right"/>
              <w:rPr>
                <w:rFonts w:ascii="Arial" w:hAnsi="Arial" w:cs="Arial"/>
                <w:sz w:val="19"/>
                <w:szCs w:val="19"/>
                <w:lang w:val="en-GB"/>
              </w:rPr>
            </w:pPr>
            <w:r>
              <w:rPr>
                <w:rFonts w:ascii="Arial" w:hAnsi="Arial" w:cs="Arial"/>
                <w:sz w:val="19"/>
                <w:szCs w:val="19"/>
                <w:lang w:val="en-GB"/>
              </w:rPr>
              <w:br/>
            </w:r>
            <w:r w:rsidRPr="002056A4">
              <w:rPr>
                <w:rFonts w:ascii="Arial" w:hAnsi="Arial" w:cs="Arial"/>
                <w:sz w:val="19"/>
                <w:szCs w:val="19"/>
                <w:lang w:val="en-GB"/>
              </w:rPr>
              <w:t>(23,037)</w:t>
            </w:r>
          </w:p>
        </w:tc>
        <w:tc>
          <w:tcPr>
            <w:tcW w:w="142" w:type="dxa"/>
            <w:shd w:val="clear" w:color="auto" w:fill="auto"/>
            <w:vAlign w:val="bottom"/>
          </w:tcPr>
          <w:p w14:paraId="440DD147" w14:textId="77777777" w:rsidR="00DF6E54" w:rsidRPr="002F7865" w:rsidRDefault="00DF6E54" w:rsidP="00DF6E54">
            <w:pPr>
              <w:spacing w:after="30" w:line="276" w:lineRule="auto"/>
              <w:ind w:right="87"/>
              <w:jc w:val="right"/>
              <w:rPr>
                <w:rFonts w:ascii="Arial" w:hAnsi="Arial" w:cs="Arial"/>
                <w:sz w:val="19"/>
                <w:szCs w:val="19"/>
              </w:rPr>
            </w:pPr>
          </w:p>
        </w:tc>
        <w:tc>
          <w:tcPr>
            <w:tcW w:w="1118" w:type="dxa"/>
            <w:shd w:val="clear" w:color="auto" w:fill="auto"/>
          </w:tcPr>
          <w:p w14:paraId="7F75E520" w14:textId="3800046A" w:rsidR="00DF6E54" w:rsidRPr="003E1747" w:rsidRDefault="00DF6E54" w:rsidP="00DF6E54">
            <w:pPr>
              <w:spacing w:before="60" w:after="30" w:line="276" w:lineRule="auto"/>
              <w:ind w:right="87"/>
              <w:jc w:val="right"/>
              <w:rPr>
                <w:rFonts w:ascii="Arial" w:hAnsi="Arial" w:cs="Arial"/>
                <w:sz w:val="19"/>
                <w:szCs w:val="19"/>
              </w:rPr>
            </w:pPr>
            <w:r>
              <w:rPr>
                <w:rFonts w:ascii="Arial" w:hAnsi="Arial" w:cs="Arial"/>
                <w:sz w:val="19"/>
                <w:szCs w:val="19"/>
                <w:lang w:val="en-GB"/>
              </w:rPr>
              <w:br/>
            </w:r>
            <w:r w:rsidRPr="002056A4">
              <w:rPr>
                <w:rFonts w:ascii="Arial" w:hAnsi="Arial" w:cs="Arial"/>
                <w:sz w:val="19"/>
                <w:szCs w:val="19"/>
                <w:lang w:val="en-GB"/>
              </w:rPr>
              <w:t>(</w:t>
            </w:r>
            <w:r w:rsidR="00E67A9C">
              <w:rPr>
                <w:rFonts w:ascii="Arial" w:hAnsi="Arial" w:cs="Arial"/>
                <w:sz w:val="19"/>
                <w:szCs w:val="19"/>
                <w:lang w:val="en-GB"/>
              </w:rPr>
              <w:t>53</w:t>
            </w:r>
            <w:r w:rsidRPr="002056A4">
              <w:rPr>
                <w:rFonts w:ascii="Arial" w:hAnsi="Arial" w:cs="Arial"/>
                <w:sz w:val="19"/>
                <w:szCs w:val="19"/>
                <w:lang w:val="en-GB"/>
              </w:rPr>
              <w:t>,0</w:t>
            </w:r>
            <w:r w:rsidR="00E67A9C">
              <w:rPr>
                <w:rFonts w:ascii="Arial" w:hAnsi="Arial" w:cs="Arial"/>
                <w:sz w:val="19"/>
                <w:szCs w:val="19"/>
                <w:lang w:val="en-GB"/>
              </w:rPr>
              <w:t>92</w:t>
            </w:r>
            <w:r w:rsidRPr="002056A4">
              <w:rPr>
                <w:rFonts w:ascii="Arial" w:hAnsi="Arial" w:cs="Arial"/>
                <w:sz w:val="19"/>
                <w:szCs w:val="19"/>
                <w:lang w:val="en-GB"/>
              </w:rPr>
              <w:t>)</w:t>
            </w:r>
          </w:p>
        </w:tc>
        <w:tc>
          <w:tcPr>
            <w:tcW w:w="141" w:type="dxa"/>
            <w:shd w:val="clear" w:color="auto" w:fill="auto"/>
            <w:vAlign w:val="bottom"/>
          </w:tcPr>
          <w:p w14:paraId="68E3F508" w14:textId="77777777" w:rsidR="00DF6E54" w:rsidRPr="002F7865" w:rsidRDefault="00DF6E54" w:rsidP="00DF6E54">
            <w:pPr>
              <w:spacing w:after="30" w:line="276" w:lineRule="auto"/>
              <w:ind w:right="87"/>
              <w:jc w:val="right"/>
              <w:rPr>
                <w:rFonts w:ascii="Arial" w:hAnsi="Arial" w:cs="Arial"/>
                <w:sz w:val="19"/>
                <w:szCs w:val="19"/>
              </w:rPr>
            </w:pPr>
          </w:p>
        </w:tc>
        <w:tc>
          <w:tcPr>
            <w:tcW w:w="1195" w:type="dxa"/>
            <w:shd w:val="clear" w:color="auto" w:fill="auto"/>
          </w:tcPr>
          <w:p w14:paraId="7C126E91" w14:textId="6BE04ED8" w:rsidR="00DF6E54" w:rsidRPr="002F7865" w:rsidRDefault="00DF6E54" w:rsidP="00DF6E54">
            <w:pPr>
              <w:spacing w:before="60" w:after="30" w:line="276" w:lineRule="auto"/>
              <w:ind w:right="87"/>
              <w:jc w:val="right"/>
              <w:rPr>
                <w:rFonts w:ascii="Arial" w:hAnsi="Arial" w:cs="Arial"/>
                <w:sz w:val="19"/>
                <w:szCs w:val="19"/>
                <w:lang w:val="en-GB"/>
              </w:rPr>
            </w:pPr>
            <w:r>
              <w:rPr>
                <w:rFonts w:ascii="Arial" w:hAnsi="Arial" w:cs="Arial"/>
                <w:sz w:val="19"/>
                <w:szCs w:val="19"/>
              </w:rPr>
              <w:br/>
            </w:r>
            <w:r w:rsidRPr="002056A4">
              <w:rPr>
                <w:rFonts w:ascii="Arial" w:hAnsi="Arial" w:cs="Arial"/>
                <w:sz w:val="19"/>
                <w:szCs w:val="19"/>
              </w:rPr>
              <w:t>(22,954)</w:t>
            </w:r>
          </w:p>
        </w:tc>
      </w:tr>
      <w:tr w:rsidR="000B3C44" w:rsidRPr="002F7865" w14:paraId="0666A0B7" w14:textId="77777777" w:rsidTr="000F25F8">
        <w:trPr>
          <w:cantSplit/>
        </w:trPr>
        <w:tc>
          <w:tcPr>
            <w:tcW w:w="3685" w:type="dxa"/>
            <w:shd w:val="clear" w:color="auto" w:fill="auto"/>
          </w:tcPr>
          <w:p w14:paraId="33A3D5AE" w14:textId="73920016" w:rsidR="000B3C44" w:rsidRPr="00241436" w:rsidRDefault="000B3C44" w:rsidP="000B3C44">
            <w:pPr>
              <w:spacing w:before="60" w:after="30" w:line="276" w:lineRule="auto"/>
              <w:ind w:left="568" w:hanging="568"/>
              <w:rPr>
                <w:rFonts w:ascii="Arial" w:hAnsi="Arial" w:cs="Arial"/>
                <w:sz w:val="19"/>
                <w:szCs w:val="19"/>
                <w:cs/>
              </w:rPr>
            </w:pPr>
            <w:r w:rsidRPr="00241436">
              <w:rPr>
                <w:rFonts w:ascii="Arial" w:hAnsi="Arial" w:cs="Arial"/>
                <w:sz w:val="19"/>
                <w:szCs w:val="19"/>
                <w:u w:val="single"/>
              </w:rPr>
              <w:t>Less</w:t>
            </w:r>
            <w:r w:rsidRPr="002F7865">
              <w:rPr>
                <w:rFonts w:ascii="Arial" w:hAnsi="Arial" w:cs="Arial"/>
                <w:sz w:val="19"/>
                <w:szCs w:val="19"/>
              </w:rPr>
              <w:t xml:space="preserve"> </w:t>
            </w:r>
            <w:r w:rsidRPr="00241436">
              <w:rPr>
                <w:rFonts w:ascii="Arial" w:hAnsi="Arial" w:cs="Arial"/>
                <w:sz w:val="19"/>
                <w:szCs w:val="19"/>
              </w:rPr>
              <w:t xml:space="preserve">Reversal of allowance </w:t>
            </w:r>
            <w:r>
              <w:rPr>
                <w:rFonts w:ascii="Arial" w:hAnsi="Arial" w:cs="Arial"/>
                <w:sz w:val="19"/>
                <w:szCs w:val="19"/>
              </w:rPr>
              <w:t>for decline values of inventories</w:t>
            </w:r>
          </w:p>
        </w:tc>
        <w:tc>
          <w:tcPr>
            <w:tcW w:w="425" w:type="dxa"/>
            <w:shd w:val="clear" w:color="auto" w:fill="auto"/>
            <w:vAlign w:val="bottom"/>
          </w:tcPr>
          <w:p w14:paraId="2F493E3E" w14:textId="77777777" w:rsidR="000B3C44" w:rsidRPr="002F7865" w:rsidRDefault="000B3C44" w:rsidP="000B3C44">
            <w:pPr>
              <w:spacing w:before="60" w:after="30" w:line="276" w:lineRule="auto"/>
              <w:jc w:val="center"/>
              <w:rPr>
                <w:rFonts w:ascii="Arial" w:hAnsi="Arial" w:cs="Arial"/>
                <w:sz w:val="19"/>
                <w:szCs w:val="19"/>
              </w:rPr>
            </w:pPr>
          </w:p>
        </w:tc>
        <w:tc>
          <w:tcPr>
            <w:tcW w:w="1170" w:type="dxa"/>
            <w:tcBorders>
              <w:bottom w:val="single" w:sz="4" w:space="0" w:color="auto"/>
            </w:tcBorders>
            <w:shd w:val="clear" w:color="auto" w:fill="auto"/>
          </w:tcPr>
          <w:p w14:paraId="2DAC2727" w14:textId="301E8D87" w:rsidR="000B3C44" w:rsidRPr="003E1747" w:rsidRDefault="000B3C44" w:rsidP="000B3C44">
            <w:pPr>
              <w:spacing w:before="60" w:after="30" w:line="276" w:lineRule="auto"/>
              <w:ind w:right="87"/>
              <w:jc w:val="right"/>
              <w:rPr>
                <w:rFonts w:ascii="Arial" w:hAnsi="Arial" w:cs="Arial"/>
                <w:sz w:val="19"/>
                <w:szCs w:val="19"/>
              </w:rPr>
            </w:pPr>
            <w:r>
              <w:rPr>
                <w:rFonts w:ascii="Arial" w:hAnsi="Arial" w:cs="Arial"/>
                <w:sz w:val="19"/>
                <w:szCs w:val="19"/>
                <w:lang w:val="en-GB"/>
              </w:rPr>
              <w:br/>
              <w:t>47,135</w:t>
            </w:r>
          </w:p>
        </w:tc>
        <w:tc>
          <w:tcPr>
            <w:tcW w:w="117" w:type="dxa"/>
            <w:shd w:val="clear" w:color="auto" w:fill="auto"/>
            <w:vAlign w:val="bottom"/>
          </w:tcPr>
          <w:p w14:paraId="4066CF12" w14:textId="77777777" w:rsidR="000B3C44" w:rsidRPr="002F7865" w:rsidRDefault="000B3C44" w:rsidP="000B3C44">
            <w:pPr>
              <w:spacing w:before="60" w:after="30" w:line="276" w:lineRule="auto"/>
              <w:ind w:right="87"/>
              <w:jc w:val="right"/>
              <w:rPr>
                <w:rFonts w:ascii="Arial" w:hAnsi="Arial" w:cs="Arial"/>
                <w:sz w:val="19"/>
                <w:szCs w:val="19"/>
              </w:rPr>
            </w:pPr>
          </w:p>
        </w:tc>
        <w:tc>
          <w:tcPr>
            <w:tcW w:w="1143" w:type="dxa"/>
            <w:gridSpan w:val="2"/>
            <w:shd w:val="clear" w:color="auto" w:fill="auto"/>
          </w:tcPr>
          <w:p w14:paraId="4322BF74" w14:textId="75C39963" w:rsidR="000B3C44" w:rsidRPr="002F7865" w:rsidRDefault="000B3C44" w:rsidP="000B3C44">
            <w:pPr>
              <w:spacing w:before="60" w:after="30" w:line="276" w:lineRule="auto"/>
              <w:ind w:right="87"/>
              <w:jc w:val="right"/>
              <w:rPr>
                <w:rFonts w:ascii="Arial" w:hAnsi="Arial" w:cs="Arial"/>
                <w:sz w:val="19"/>
                <w:szCs w:val="19"/>
                <w:lang w:val="en-GB"/>
              </w:rPr>
            </w:pPr>
            <w:r>
              <w:rPr>
                <w:rFonts w:ascii="Arial" w:hAnsi="Arial" w:cs="Arial"/>
                <w:sz w:val="19"/>
                <w:szCs w:val="19"/>
                <w:lang w:val="en-GB"/>
              </w:rPr>
              <w:br/>
            </w:r>
            <w:r w:rsidRPr="002056A4">
              <w:rPr>
                <w:rFonts w:ascii="Arial" w:hAnsi="Arial" w:cs="Arial"/>
                <w:sz w:val="19"/>
                <w:szCs w:val="19"/>
                <w:lang w:val="en-GB"/>
              </w:rPr>
              <w:t>33,096</w:t>
            </w:r>
          </w:p>
        </w:tc>
        <w:tc>
          <w:tcPr>
            <w:tcW w:w="142" w:type="dxa"/>
            <w:shd w:val="clear" w:color="auto" w:fill="auto"/>
            <w:vAlign w:val="bottom"/>
          </w:tcPr>
          <w:p w14:paraId="27179DC8" w14:textId="77777777" w:rsidR="000B3C44" w:rsidRPr="002F7865" w:rsidRDefault="000B3C44" w:rsidP="000B3C44">
            <w:pPr>
              <w:spacing w:before="60" w:after="30" w:line="276" w:lineRule="auto"/>
              <w:ind w:right="87"/>
              <w:jc w:val="right"/>
              <w:rPr>
                <w:rFonts w:ascii="Arial" w:hAnsi="Arial" w:cs="Arial"/>
                <w:sz w:val="19"/>
                <w:szCs w:val="19"/>
              </w:rPr>
            </w:pPr>
          </w:p>
        </w:tc>
        <w:tc>
          <w:tcPr>
            <w:tcW w:w="1118" w:type="dxa"/>
            <w:shd w:val="clear" w:color="auto" w:fill="auto"/>
          </w:tcPr>
          <w:p w14:paraId="500CD6ED" w14:textId="09F343B5" w:rsidR="000B3C44" w:rsidRPr="003E1747" w:rsidRDefault="000B3C44" w:rsidP="000B3C44">
            <w:pPr>
              <w:spacing w:before="60" w:after="30" w:line="276" w:lineRule="auto"/>
              <w:ind w:right="87"/>
              <w:jc w:val="right"/>
              <w:rPr>
                <w:rFonts w:ascii="Arial" w:hAnsi="Arial" w:cs="Arial"/>
                <w:sz w:val="19"/>
                <w:szCs w:val="19"/>
              </w:rPr>
            </w:pPr>
            <w:r>
              <w:rPr>
                <w:rFonts w:ascii="Arial" w:hAnsi="Arial" w:cs="Arial"/>
                <w:sz w:val="19"/>
                <w:szCs w:val="19"/>
                <w:lang w:val="en-GB"/>
              </w:rPr>
              <w:br/>
              <w:t>46,955</w:t>
            </w:r>
          </w:p>
        </w:tc>
        <w:tc>
          <w:tcPr>
            <w:tcW w:w="141" w:type="dxa"/>
            <w:shd w:val="clear" w:color="auto" w:fill="auto"/>
            <w:vAlign w:val="bottom"/>
          </w:tcPr>
          <w:p w14:paraId="179E10B3" w14:textId="77777777" w:rsidR="000B3C44" w:rsidRPr="002F7865" w:rsidRDefault="000B3C44" w:rsidP="000B3C44">
            <w:pPr>
              <w:spacing w:before="60" w:after="30" w:line="276" w:lineRule="auto"/>
              <w:ind w:right="87"/>
              <w:jc w:val="right"/>
              <w:rPr>
                <w:rFonts w:ascii="Arial" w:hAnsi="Arial" w:cs="Arial"/>
                <w:sz w:val="19"/>
                <w:szCs w:val="19"/>
              </w:rPr>
            </w:pPr>
          </w:p>
        </w:tc>
        <w:tc>
          <w:tcPr>
            <w:tcW w:w="1195" w:type="dxa"/>
            <w:shd w:val="clear" w:color="auto" w:fill="auto"/>
          </w:tcPr>
          <w:p w14:paraId="25F36B43" w14:textId="173D9342" w:rsidR="000B3C44" w:rsidRPr="002F7865" w:rsidRDefault="000B3C44" w:rsidP="000B3C44">
            <w:pPr>
              <w:spacing w:before="60" w:after="30" w:line="276" w:lineRule="auto"/>
              <w:ind w:right="87"/>
              <w:jc w:val="right"/>
              <w:rPr>
                <w:rFonts w:ascii="Arial" w:hAnsi="Arial" w:cs="Arial"/>
                <w:sz w:val="19"/>
                <w:szCs w:val="19"/>
                <w:lang w:val="en-GB"/>
              </w:rPr>
            </w:pPr>
            <w:r>
              <w:rPr>
                <w:rFonts w:ascii="Arial" w:hAnsi="Arial" w:cs="Arial"/>
                <w:sz w:val="19"/>
                <w:szCs w:val="19"/>
              </w:rPr>
              <w:br/>
            </w:r>
            <w:r w:rsidRPr="002056A4">
              <w:rPr>
                <w:rFonts w:ascii="Arial" w:hAnsi="Arial" w:cs="Arial"/>
                <w:sz w:val="19"/>
                <w:szCs w:val="19"/>
              </w:rPr>
              <w:t>32,329</w:t>
            </w:r>
          </w:p>
        </w:tc>
      </w:tr>
      <w:tr w:rsidR="0072073F" w:rsidRPr="002F7865" w14:paraId="7C52920E" w14:textId="77777777" w:rsidTr="000F25F8">
        <w:trPr>
          <w:cantSplit/>
        </w:trPr>
        <w:tc>
          <w:tcPr>
            <w:tcW w:w="3685" w:type="dxa"/>
            <w:shd w:val="clear" w:color="auto" w:fill="auto"/>
          </w:tcPr>
          <w:p w14:paraId="2A3048E0" w14:textId="77777777" w:rsidR="0072073F" w:rsidRPr="002F7865" w:rsidRDefault="0072073F" w:rsidP="0072073F">
            <w:pPr>
              <w:spacing w:before="60" w:after="30" w:line="276" w:lineRule="auto"/>
              <w:ind w:left="568" w:hanging="568"/>
              <w:rPr>
                <w:rFonts w:ascii="Arial" w:hAnsi="Arial" w:cs="Arial"/>
                <w:sz w:val="19"/>
                <w:szCs w:val="19"/>
              </w:rPr>
            </w:pPr>
            <w:r w:rsidRPr="002F7865">
              <w:rPr>
                <w:rFonts w:ascii="Arial" w:hAnsi="Arial" w:cs="Arial"/>
                <w:sz w:val="19"/>
                <w:szCs w:val="19"/>
              </w:rPr>
              <w:t xml:space="preserve">Balance as at 31 December </w:t>
            </w:r>
          </w:p>
        </w:tc>
        <w:tc>
          <w:tcPr>
            <w:tcW w:w="425" w:type="dxa"/>
            <w:shd w:val="clear" w:color="auto" w:fill="auto"/>
            <w:vAlign w:val="bottom"/>
          </w:tcPr>
          <w:p w14:paraId="19687C4A" w14:textId="77777777" w:rsidR="0072073F" w:rsidRPr="002F7865" w:rsidRDefault="0072073F" w:rsidP="0072073F">
            <w:pPr>
              <w:spacing w:before="60" w:after="30" w:line="276" w:lineRule="auto"/>
              <w:jc w:val="center"/>
              <w:rPr>
                <w:rFonts w:ascii="Arial" w:hAnsi="Arial" w:cs="Arial"/>
                <w:sz w:val="19"/>
                <w:szCs w:val="19"/>
              </w:rPr>
            </w:pPr>
          </w:p>
        </w:tc>
        <w:tc>
          <w:tcPr>
            <w:tcW w:w="1170" w:type="dxa"/>
            <w:tcBorders>
              <w:top w:val="single" w:sz="4" w:space="0" w:color="auto"/>
              <w:bottom w:val="single" w:sz="12" w:space="0" w:color="auto"/>
            </w:tcBorders>
          </w:tcPr>
          <w:p w14:paraId="5874DE3A" w14:textId="55F87670" w:rsidR="0072073F" w:rsidRPr="003E1747" w:rsidRDefault="0072073F" w:rsidP="0072073F">
            <w:pPr>
              <w:spacing w:before="60" w:after="30" w:line="276" w:lineRule="auto"/>
              <w:ind w:right="87"/>
              <w:jc w:val="right"/>
              <w:rPr>
                <w:rFonts w:ascii="Arial" w:hAnsi="Arial" w:cs="Arial"/>
                <w:sz w:val="19"/>
                <w:szCs w:val="19"/>
              </w:rPr>
            </w:pPr>
            <w:r w:rsidRPr="003E1747">
              <w:rPr>
                <w:rFonts w:ascii="Arial" w:hAnsi="Arial" w:cs="Arial"/>
                <w:sz w:val="19"/>
                <w:szCs w:val="19"/>
              </w:rPr>
              <w:t>(13,262)</w:t>
            </w:r>
          </w:p>
        </w:tc>
        <w:tc>
          <w:tcPr>
            <w:tcW w:w="117" w:type="dxa"/>
            <w:shd w:val="clear" w:color="auto" w:fill="auto"/>
            <w:vAlign w:val="bottom"/>
          </w:tcPr>
          <w:p w14:paraId="167E2B84" w14:textId="77777777" w:rsidR="0072073F" w:rsidRPr="002F7865" w:rsidRDefault="0072073F" w:rsidP="0072073F">
            <w:pPr>
              <w:spacing w:before="60" w:after="30" w:line="276" w:lineRule="auto"/>
              <w:ind w:right="87"/>
              <w:jc w:val="right"/>
              <w:rPr>
                <w:rFonts w:ascii="Arial" w:hAnsi="Arial" w:cs="Arial"/>
                <w:sz w:val="19"/>
                <w:szCs w:val="19"/>
              </w:rPr>
            </w:pPr>
          </w:p>
        </w:tc>
        <w:tc>
          <w:tcPr>
            <w:tcW w:w="1143" w:type="dxa"/>
            <w:gridSpan w:val="2"/>
            <w:tcBorders>
              <w:top w:val="single" w:sz="4" w:space="0" w:color="auto"/>
              <w:bottom w:val="single" w:sz="12" w:space="0" w:color="auto"/>
            </w:tcBorders>
            <w:shd w:val="clear" w:color="auto" w:fill="auto"/>
          </w:tcPr>
          <w:p w14:paraId="015835A2" w14:textId="2340C6A5" w:rsidR="0072073F" w:rsidRPr="002F7865" w:rsidRDefault="0072073F" w:rsidP="0072073F">
            <w:pPr>
              <w:spacing w:before="60" w:after="30" w:line="276" w:lineRule="auto"/>
              <w:ind w:right="87"/>
              <w:jc w:val="right"/>
              <w:rPr>
                <w:rFonts w:ascii="Arial" w:hAnsi="Arial" w:cs="Arial"/>
                <w:sz w:val="19"/>
                <w:szCs w:val="19"/>
                <w:lang w:val="en-GB"/>
              </w:rPr>
            </w:pPr>
            <w:r w:rsidRPr="002056A4">
              <w:rPr>
                <w:rFonts w:ascii="Arial" w:hAnsi="Arial" w:cs="Arial"/>
                <w:sz w:val="19"/>
                <w:szCs w:val="19"/>
                <w:lang w:val="en-GB"/>
              </w:rPr>
              <w:t>(4,760)</w:t>
            </w:r>
          </w:p>
        </w:tc>
        <w:tc>
          <w:tcPr>
            <w:tcW w:w="142" w:type="dxa"/>
            <w:shd w:val="clear" w:color="auto" w:fill="auto"/>
            <w:vAlign w:val="bottom"/>
          </w:tcPr>
          <w:p w14:paraId="300E30B0" w14:textId="77777777" w:rsidR="0072073F" w:rsidRPr="002F7865" w:rsidRDefault="0072073F" w:rsidP="0072073F">
            <w:pPr>
              <w:spacing w:before="60" w:after="30" w:line="276" w:lineRule="auto"/>
              <w:ind w:right="87"/>
              <w:jc w:val="right"/>
              <w:rPr>
                <w:rFonts w:ascii="Arial" w:hAnsi="Arial" w:cs="Arial"/>
                <w:sz w:val="19"/>
                <w:szCs w:val="19"/>
              </w:rPr>
            </w:pPr>
          </w:p>
        </w:tc>
        <w:tc>
          <w:tcPr>
            <w:tcW w:w="1118" w:type="dxa"/>
            <w:tcBorders>
              <w:top w:val="single" w:sz="4" w:space="0" w:color="auto"/>
              <w:bottom w:val="single" w:sz="12" w:space="0" w:color="auto"/>
            </w:tcBorders>
            <w:shd w:val="clear" w:color="auto" w:fill="auto"/>
          </w:tcPr>
          <w:p w14:paraId="2B6EA98E" w14:textId="3C9FAE24" w:rsidR="0072073F" w:rsidRPr="003E1747" w:rsidRDefault="0072073F" w:rsidP="0072073F">
            <w:pPr>
              <w:spacing w:before="60" w:after="30" w:line="276" w:lineRule="auto"/>
              <w:ind w:right="87"/>
              <w:jc w:val="right"/>
              <w:rPr>
                <w:rFonts w:ascii="Arial" w:hAnsi="Arial" w:cs="Arial"/>
                <w:sz w:val="19"/>
                <w:szCs w:val="19"/>
              </w:rPr>
            </w:pPr>
            <w:r w:rsidRPr="003E1747">
              <w:rPr>
                <w:rFonts w:ascii="Arial" w:hAnsi="Arial" w:cs="Arial"/>
                <w:sz w:val="19"/>
                <w:szCs w:val="19"/>
              </w:rPr>
              <w:t>(10,888)</w:t>
            </w:r>
          </w:p>
        </w:tc>
        <w:tc>
          <w:tcPr>
            <w:tcW w:w="141" w:type="dxa"/>
            <w:shd w:val="clear" w:color="auto" w:fill="auto"/>
            <w:vAlign w:val="bottom"/>
          </w:tcPr>
          <w:p w14:paraId="4F6B74DB" w14:textId="77777777" w:rsidR="0072073F" w:rsidRPr="002F7865" w:rsidRDefault="0072073F" w:rsidP="0072073F">
            <w:pPr>
              <w:spacing w:before="60" w:after="30" w:line="276" w:lineRule="auto"/>
              <w:ind w:right="87"/>
              <w:jc w:val="right"/>
              <w:rPr>
                <w:rFonts w:ascii="Arial" w:hAnsi="Arial" w:cs="Arial"/>
                <w:sz w:val="19"/>
                <w:szCs w:val="19"/>
              </w:rPr>
            </w:pPr>
          </w:p>
        </w:tc>
        <w:tc>
          <w:tcPr>
            <w:tcW w:w="1195" w:type="dxa"/>
            <w:tcBorders>
              <w:top w:val="single" w:sz="4" w:space="0" w:color="auto"/>
              <w:bottom w:val="single" w:sz="12" w:space="0" w:color="auto"/>
            </w:tcBorders>
            <w:shd w:val="clear" w:color="auto" w:fill="auto"/>
          </w:tcPr>
          <w:p w14:paraId="686EC398" w14:textId="2F1A6303" w:rsidR="0072073F" w:rsidRPr="002F7865" w:rsidRDefault="0072073F" w:rsidP="0072073F">
            <w:pPr>
              <w:spacing w:before="60" w:after="30" w:line="276" w:lineRule="auto"/>
              <w:ind w:right="87"/>
              <w:jc w:val="right"/>
              <w:rPr>
                <w:rFonts w:ascii="Arial" w:hAnsi="Arial" w:cs="Arial"/>
                <w:sz w:val="19"/>
                <w:szCs w:val="19"/>
                <w:lang w:val="en-GB"/>
              </w:rPr>
            </w:pPr>
            <w:r w:rsidRPr="002056A4">
              <w:rPr>
                <w:rFonts w:ascii="Arial" w:hAnsi="Arial" w:cs="Arial"/>
                <w:sz w:val="19"/>
                <w:szCs w:val="19"/>
              </w:rPr>
              <w:t>(4,751)</w:t>
            </w:r>
          </w:p>
        </w:tc>
      </w:tr>
    </w:tbl>
    <w:p w14:paraId="4A668738" w14:textId="35800D82" w:rsidR="00182FD0" w:rsidRDefault="00182FD0" w:rsidP="00027291">
      <w:pPr>
        <w:spacing w:line="360" w:lineRule="auto"/>
        <w:rPr>
          <w:rFonts w:ascii="Arial" w:hAnsi="Arial" w:cs="Arial"/>
          <w:sz w:val="19"/>
          <w:szCs w:val="19"/>
        </w:rPr>
      </w:pPr>
    </w:p>
    <w:p w14:paraId="677FB1D4" w14:textId="528EC69E" w:rsidR="00FC118A" w:rsidRPr="002F7865" w:rsidRDefault="00346F2E" w:rsidP="000E732A">
      <w:pPr>
        <w:pStyle w:val="BodyTextIndent3"/>
        <w:spacing w:line="360" w:lineRule="auto"/>
        <w:ind w:left="426"/>
        <w:rPr>
          <w:rFonts w:ascii="Arial" w:hAnsi="Arial" w:cs="Arial"/>
          <w:sz w:val="19"/>
          <w:szCs w:val="19"/>
        </w:rPr>
      </w:pPr>
      <w:r>
        <w:rPr>
          <w:rFonts w:ascii="Arial" w:hAnsi="Arial" w:cs="Arial"/>
          <w:sz w:val="19"/>
          <w:szCs w:val="19"/>
        </w:rPr>
        <w:t xml:space="preserve">Items included in the </w:t>
      </w:r>
      <w:r w:rsidR="00FC118A" w:rsidRPr="002F7865">
        <w:rPr>
          <w:rFonts w:ascii="Arial" w:hAnsi="Arial" w:cs="Arial"/>
          <w:sz w:val="19"/>
          <w:szCs w:val="19"/>
        </w:rPr>
        <w:t xml:space="preserve">costs of </w:t>
      </w:r>
      <w:r>
        <w:rPr>
          <w:rFonts w:ascii="Arial" w:hAnsi="Arial" w:cs="Arial"/>
          <w:sz w:val="19"/>
          <w:szCs w:val="19"/>
        </w:rPr>
        <w:t>goods sold</w:t>
      </w:r>
      <w:r w:rsidR="00FC118A" w:rsidRPr="002F7865">
        <w:rPr>
          <w:rFonts w:ascii="Arial" w:hAnsi="Arial" w:cs="Arial"/>
          <w:sz w:val="19"/>
          <w:szCs w:val="19"/>
        </w:rPr>
        <w:t xml:space="preserve"> are as follows:</w:t>
      </w:r>
    </w:p>
    <w:p w14:paraId="3D18AF30" w14:textId="77777777" w:rsidR="00A615D1" w:rsidRPr="00050D68" w:rsidRDefault="00A615D1" w:rsidP="000E732A">
      <w:pPr>
        <w:pStyle w:val="BodyTextIndent3"/>
        <w:spacing w:line="360" w:lineRule="auto"/>
        <w:ind w:left="426"/>
        <w:rPr>
          <w:rFonts w:ascii="Arial" w:hAnsi="Arial" w:cs="Arial"/>
          <w:sz w:val="16"/>
          <w:szCs w:val="16"/>
        </w:rPr>
      </w:pPr>
    </w:p>
    <w:tbl>
      <w:tblPr>
        <w:tblW w:w="9108" w:type="dxa"/>
        <w:tblInd w:w="450" w:type="dxa"/>
        <w:tblLayout w:type="fixed"/>
        <w:tblCellMar>
          <w:left w:w="0" w:type="dxa"/>
          <w:right w:w="0" w:type="dxa"/>
        </w:tblCellMar>
        <w:tblLook w:val="0000" w:firstRow="0" w:lastRow="0" w:firstColumn="0" w:lastColumn="0" w:noHBand="0" w:noVBand="0"/>
      </w:tblPr>
      <w:tblGrid>
        <w:gridCol w:w="3803"/>
        <w:gridCol w:w="292"/>
        <w:gridCol w:w="1152"/>
        <w:gridCol w:w="117"/>
        <w:gridCol w:w="1143"/>
        <w:gridCol w:w="153"/>
        <w:gridCol w:w="1116"/>
        <w:gridCol w:w="135"/>
        <w:gridCol w:w="1197"/>
      </w:tblGrid>
      <w:tr w:rsidR="00FC118A" w:rsidRPr="002F7865" w14:paraId="6147C3BF" w14:textId="77777777" w:rsidTr="000F25F8">
        <w:trPr>
          <w:cantSplit/>
        </w:trPr>
        <w:tc>
          <w:tcPr>
            <w:tcW w:w="3803" w:type="dxa"/>
          </w:tcPr>
          <w:p w14:paraId="36D0A82A" w14:textId="77777777" w:rsidR="00FC118A" w:rsidRPr="002F7865" w:rsidRDefault="00FC118A" w:rsidP="00E04A3F">
            <w:pPr>
              <w:spacing w:before="60" w:after="23" w:line="276" w:lineRule="auto"/>
              <w:jc w:val="thaiDistribute"/>
              <w:rPr>
                <w:rFonts w:ascii="Arial" w:hAnsi="Arial" w:cs="Arial"/>
                <w:sz w:val="19"/>
                <w:szCs w:val="19"/>
                <w:lang w:val="en-GB"/>
              </w:rPr>
            </w:pPr>
          </w:p>
        </w:tc>
        <w:tc>
          <w:tcPr>
            <w:tcW w:w="292" w:type="dxa"/>
          </w:tcPr>
          <w:p w14:paraId="7DD023BA" w14:textId="77777777" w:rsidR="00FC118A" w:rsidRPr="002F7865" w:rsidRDefault="00FC118A" w:rsidP="00E04A3F">
            <w:pPr>
              <w:spacing w:before="60" w:after="23" w:line="276" w:lineRule="auto"/>
              <w:jc w:val="thaiDistribute"/>
              <w:rPr>
                <w:rFonts w:ascii="Arial" w:hAnsi="Arial" w:cs="Arial"/>
                <w:sz w:val="19"/>
                <w:szCs w:val="19"/>
              </w:rPr>
            </w:pPr>
          </w:p>
        </w:tc>
        <w:tc>
          <w:tcPr>
            <w:tcW w:w="1152" w:type="dxa"/>
          </w:tcPr>
          <w:p w14:paraId="34F799EC" w14:textId="77777777" w:rsidR="00FC118A" w:rsidRPr="002F7865" w:rsidRDefault="00FC118A" w:rsidP="00E04A3F">
            <w:pPr>
              <w:spacing w:before="60" w:after="23" w:line="276" w:lineRule="auto"/>
              <w:jc w:val="thaiDistribute"/>
              <w:rPr>
                <w:rFonts w:ascii="Arial" w:hAnsi="Arial" w:cs="Arial"/>
                <w:sz w:val="19"/>
                <w:szCs w:val="19"/>
              </w:rPr>
            </w:pPr>
          </w:p>
        </w:tc>
        <w:tc>
          <w:tcPr>
            <w:tcW w:w="117" w:type="dxa"/>
          </w:tcPr>
          <w:p w14:paraId="19D8B63F" w14:textId="77777777" w:rsidR="00FC118A" w:rsidRPr="002F7865" w:rsidRDefault="00FC118A" w:rsidP="00E04A3F">
            <w:pPr>
              <w:spacing w:before="60" w:after="23" w:line="276" w:lineRule="auto"/>
              <w:jc w:val="thaiDistribute"/>
              <w:rPr>
                <w:rFonts w:ascii="Arial" w:hAnsi="Arial" w:cs="Arial"/>
                <w:sz w:val="19"/>
                <w:szCs w:val="19"/>
              </w:rPr>
            </w:pPr>
          </w:p>
        </w:tc>
        <w:tc>
          <w:tcPr>
            <w:tcW w:w="1143" w:type="dxa"/>
          </w:tcPr>
          <w:p w14:paraId="29D45B9D" w14:textId="77777777" w:rsidR="00FC118A" w:rsidRPr="002F7865" w:rsidRDefault="00FC118A" w:rsidP="00E04A3F">
            <w:pPr>
              <w:spacing w:before="60" w:after="23" w:line="276" w:lineRule="auto"/>
              <w:ind w:right="180"/>
              <w:jc w:val="right"/>
              <w:rPr>
                <w:rFonts w:ascii="Arial" w:hAnsi="Arial" w:cs="Arial"/>
                <w:sz w:val="19"/>
                <w:szCs w:val="19"/>
              </w:rPr>
            </w:pPr>
          </w:p>
        </w:tc>
        <w:tc>
          <w:tcPr>
            <w:tcW w:w="153" w:type="dxa"/>
          </w:tcPr>
          <w:p w14:paraId="52CB6FE0" w14:textId="77777777" w:rsidR="00FC118A" w:rsidRPr="002F7865" w:rsidRDefault="00FC118A" w:rsidP="00E04A3F">
            <w:pPr>
              <w:spacing w:before="60" w:after="23" w:line="276" w:lineRule="auto"/>
              <w:jc w:val="thaiDistribute"/>
              <w:rPr>
                <w:rFonts w:ascii="Arial" w:hAnsi="Arial" w:cs="Arial"/>
                <w:sz w:val="19"/>
                <w:szCs w:val="19"/>
              </w:rPr>
            </w:pPr>
          </w:p>
        </w:tc>
        <w:tc>
          <w:tcPr>
            <w:tcW w:w="2448" w:type="dxa"/>
            <w:gridSpan w:val="3"/>
          </w:tcPr>
          <w:p w14:paraId="618FB60C" w14:textId="77777777" w:rsidR="00FC118A" w:rsidRPr="002F7865" w:rsidRDefault="00FC118A" w:rsidP="00E04A3F">
            <w:pPr>
              <w:spacing w:before="60" w:after="23" w:line="276" w:lineRule="auto"/>
              <w:ind w:right="51"/>
              <w:jc w:val="right"/>
              <w:rPr>
                <w:rFonts w:ascii="Arial" w:hAnsi="Arial" w:cs="Arial"/>
                <w:sz w:val="19"/>
                <w:szCs w:val="19"/>
                <w:cs/>
              </w:rPr>
            </w:pPr>
            <w:r w:rsidRPr="002F7865">
              <w:rPr>
                <w:rFonts w:ascii="Arial" w:hAnsi="Arial" w:cs="Arial"/>
                <w:sz w:val="19"/>
                <w:szCs w:val="19"/>
              </w:rPr>
              <w:t xml:space="preserve">(Unit : </w:t>
            </w:r>
            <w:r w:rsidR="001B4C81" w:rsidRPr="002F7865">
              <w:rPr>
                <w:rFonts w:ascii="Arial" w:hAnsi="Arial" w:cs="Arial"/>
                <w:sz w:val="19"/>
                <w:szCs w:val="19"/>
              </w:rPr>
              <w:t xml:space="preserve">Thousand </w:t>
            </w:r>
            <w:r w:rsidRPr="002F7865">
              <w:rPr>
                <w:rFonts w:ascii="Arial" w:hAnsi="Arial" w:cs="Arial"/>
                <w:sz w:val="19"/>
                <w:szCs w:val="19"/>
              </w:rPr>
              <w:t>Baht)</w:t>
            </w:r>
          </w:p>
        </w:tc>
      </w:tr>
      <w:tr w:rsidR="00FC118A" w:rsidRPr="002F7865" w14:paraId="07CDF416" w14:textId="77777777" w:rsidTr="000F25F8">
        <w:trPr>
          <w:cantSplit/>
        </w:trPr>
        <w:tc>
          <w:tcPr>
            <w:tcW w:w="3803" w:type="dxa"/>
          </w:tcPr>
          <w:p w14:paraId="192D6AFA" w14:textId="77777777" w:rsidR="00FC118A" w:rsidRPr="002F7865" w:rsidRDefault="00FC118A" w:rsidP="00E04A3F">
            <w:pPr>
              <w:spacing w:before="60" w:after="23" w:line="276" w:lineRule="auto"/>
              <w:jc w:val="thaiDistribute"/>
              <w:rPr>
                <w:rFonts w:ascii="Arial" w:hAnsi="Arial" w:cs="Arial"/>
                <w:sz w:val="19"/>
                <w:szCs w:val="19"/>
              </w:rPr>
            </w:pPr>
          </w:p>
        </w:tc>
        <w:tc>
          <w:tcPr>
            <w:tcW w:w="292" w:type="dxa"/>
          </w:tcPr>
          <w:p w14:paraId="7E6DC492" w14:textId="77777777" w:rsidR="00FC118A" w:rsidRPr="002F7865" w:rsidRDefault="00FC118A" w:rsidP="00E04A3F">
            <w:pPr>
              <w:spacing w:before="60" w:after="23" w:line="276" w:lineRule="auto"/>
              <w:jc w:val="thaiDistribute"/>
              <w:rPr>
                <w:rFonts w:ascii="Arial" w:hAnsi="Arial" w:cs="Arial"/>
                <w:sz w:val="19"/>
                <w:szCs w:val="19"/>
              </w:rPr>
            </w:pPr>
          </w:p>
        </w:tc>
        <w:tc>
          <w:tcPr>
            <w:tcW w:w="2412" w:type="dxa"/>
            <w:gridSpan w:val="3"/>
            <w:tcBorders>
              <w:bottom w:val="single" w:sz="4" w:space="0" w:color="auto"/>
            </w:tcBorders>
          </w:tcPr>
          <w:p w14:paraId="541B0761" w14:textId="77777777" w:rsidR="00FC118A" w:rsidRPr="002F7865" w:rsidRDefault="00FC118A" w:rsidP="00E04A3F">
            <w:pPr>
              <w:spacing w:before="60" w:after="23" w:line="276" w:lineRule="auto"/>
              <w:jc w:val="center"/>
              <w:rPr>
                <w:rFonts w:ascii="Arial" w:hAnsi="Arial" w:cs="Arial"/>
                <w:sz w:val="19"/>
                <w:szCs w:val="19"/>
                <w:cs/>
              </w:rPr>
            </w:pPr>
            <w:r w:rsidRPr="002F7865">
              <w:rPr>
                <w:rFonts w:ascii="Arial" w:hAnsi="Arial" w:cs="Arial"/>
                <w:sz w:val="19"/>
                <w:szCs w:val="19"/>
              </w:rPr>
              <w:t>Consolidated F/S</w:t>
            </w:r>
          </w:p>
        </w:tc>
        <w:tc>
          <w:tcPr>
            <w:tcW w:w="153" w:type="dxa"/>
          </w:tcPr>
          <w:p w14:paraId="2BF6F546" w14:textId="77777777" w:rsidR="00FC118A" w:rsidRPr="002F7865" w:rsidRDefault="00FC118A" w:rsidP="00E04A3F">
            <w:pPr>
              <w:spacing w:before="60" w:after="23" w:line="276" w:lineRule="auto"/>
              <w:jc w:val="thaiDistribute"/>
              <w:rPr>
                <w:rFonts w:ascii="Arial" w:hAnsi="Arial" w:cs="Arial"/>
                <w:sz w:val="19"/>
                <w:szCs w:val="19"/>
              </w:rPr>
            </w:pPr>
          </w:p>
        </w:tc>
        <w:tc>
          <w:tcPr>
            <w:tcW w:w="2448" w:type="dxa"/>
            <w:gridSpan w:val="3"/>
            <w:tcBorders>
              <w:bottom w:val="single" w:sz="4" w:space="0" w:color="auto"/>
            </w:tcBorders>
          </w:tcPr>
          <w:p w14:paraId="3C2C3A86" w14:textId="77777777" w:rsidR="00FC118A" w:rsidRPr="002F7865" w:rsidRDefault="00FC118A" w:rsidP="00E04A3F">
            <w:pPr>
              <w:spacing w:before="60" w:after="23" w:line="276" w:lineRule="auto"/>
              <w:jc w:val="center"/>
              <w:rPr>
                <w:rFonts w:ascii="Arial" w:hAnsi="Arial" w:cs="Arial"/>
                <w:sz w:val="19"/>
                <w:szCs w:val="19"/>
                <w:cs/>
              </w:rPr>
            </w:pPr>
            <w:r w:rsidRPr="002F7865">
              <w:rPr>
                <w:rFonts w:ascii="Arial" w:hAnsi="Arial" w:cs="Arial"/>
                <w:sz w:val="19"/>
                <w:szCs w:val="19"/>
              </w:rPr>
              <w:t>Separate F/S</w:t>
            </w:r>
          </w:p>
        </w:tc>
      </w:tr>
      <w:tr w:rsidR="007F7711" w:rsidRPr="002F7865" w14:paraId="5FB87761" w14:textId="77777777" w:rsidTr="000F25F8">
        <w:trPr>
          <w:cantSplit/>
        </w:trPr>
        <w:tc>
          <w:tcPr>
            <w:tcW w:w="3803" w:type="dxa"/>
          </w:tcPr>
          <w:p w14:paraId="03199576" w14:textId="77777777" w:rsidR="007F7711" w:rsidRPr="002F7865" w:rsidRDefault="007F7711" w:rsidP="007F7711">
            <w:pPr>
              <w:spacing w:before="60" w:after="23" w:line="276" w:lineRule="auto"/>
              <w:jc w:val="center"/>
              <w:rPr>
                <w:rFonts w:ascii="Arial" w:hAnsi="Arial" w:cs="Arial"/>
                <w:sz w:val="19"/>
                <w:szCs w:val="19"/>
              </w:rPr>
            </w:pPr>
          </w:p>
        </w:tc>
        <w:tc>
          <w:tcPr>
            <w:tcW w:w="292" w:type="dxa"/>
          </w:tcPr>
          <w:p w14:paraId="07877C74" w14:textId="77777777" w:rsidR="007F7711" w:rsidRPr="002F7865" w:rsidRDefault="007F7711" w:rsidP="007F7711">
            <w:pPr>
              <w:spacing w:before="60" w:after="23" w:line="276" w:lineRule="auto"/>
              <w:jc w:val="thaiDistribute"/>
              <w:rPr>
                <w:rFonts w:ascii="Arial" w:hAnsi="Arial" w:cs="Arial"/>
                <w:sz w:val="19"/>
                <w:szCs w:val="19"/>
              </w:rPr>
            </w:pPr>
          </w:p>
        </w:tc>
        <w:tc>
          <w:tcPr>
            <w:tcW w:w="1152" w:type="dxa"/>
            <w:tcBorders>
              <w:bottom w:val="single" w:sz="4" w:space="0" w:color="auto"/>
            </w:tcBorders>
            <w:vAlign w:val="center"/>
          </w:tcPr>
          <w:p w14:paraId="73BE248A" w14:textId="5CF5DCDE" w:rsidR="007F7711" w:rsidRPr="002F7865" w:rsidRDefault="007F7711" w:rsidP="007F7711">
            <w:pPr>
              <w:spacing w:before="60" w:after="23" w:line="276" w:lineRule="auto"/>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24</w:t>
            </w:r>
          </w:p>
        </w:tc>
        <w:tc>
          <w:tcPr>
            <w:tcW w:w="117" w:type="dxa"/>
            <w:vAlign w:val="center"/>
          </w:tcPr>
          <w:p w14:paraId="608CAE05" w14:textId="77777777" w:rsidR="007F7711" w:rsidRPr="002F7865" w:rsidRDefault="007F7711" w:rsidP="007F7711">
            <w:pPr>
              <w:tabs>
                <w:tab w:val="left" w:pos="360"/>
              </w:tabs>
              <w:spacing w:before="60" w:after="23" w:line="276" w:lineRule="auto"/>
              <w:jc w:val="center"/>
              <w:rPr>
                <w:rFonts w:ascii="Arial" w:hAnsi="Arial" w:cs="Arial"/>
                <w:sz w:val="19"/>
                <w:szCs w:val="19"/>
                <w:lang w:val="en-GB"/>
              </w:rPr>
            </w:pPr>
          </w:p>
        </w:tc>
        <w:tc>
          <w:tcPr>
            <w:tcW w:w="1143" w:type="dxa"/>
            <w:tcBorders>
              <w:bottom w:val="single" w:sz="4" w:space="0" w:color="auto"/>
            </w:tcBorders>
            <w:vAlign w:val="center"/>
          </w:tcPr>
          <w:p w14:paraId="0FFCD61A" w14:textId="7A4292A1" w:rsidR="007F7711" w:rsidRPr="002F7865" w:rsidRDefault="007F7711" w:rsidP="007F7711">
            <w:pPr>
              <w:spacing w:before="60" w:after="23" w:line="276" w:lineRule="auto"/>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23</w:t>
            </w:r>
          </w:p>
        </w:tc>
        <w:tc>
          <w:tcPr>
            <w:tcW w:w="153" w:type="dxa"/>
            <w:vAlign w:val="center"/>
          </w:tcPr>
          <w:p w14:paraId="71AE6694" w14:textId="77777777" w:rsidR="007F7711" w:rsidRPr="002F7865" w:rsidRDefault="007F7711" w:rsidP="007F7711">
            <w:pPr>
              <w:tabs>
                <w:tab w:val="left" w:pos="360"/>
              </w:tabs>
              <w:spacing w:before="60" w:after="23" w:line="276" w:lineRule="auto"/>
              <w:jc w:val="center"/>
              <w:rPr>
                <w:rFonts w:ascii="Arial" w:hAnsi="Arial" w:cs="Arial"/>
                <w:sz w:val="19"/>
                <w:szCs w:val="19"/>
                <w:lang w:val="en-GB"/>
              </w:rPr>
            </w:pPr>
          </w:p>
        </w:tc>
        <w:tc>
          <w:tcPr>
            <w:tcW w:w="1116" w:type="dxa"/>
            <w:tcBorders>
              <w:bottom w:val="single" w:sz="4" w:space="0" w:color="auto"/>
            </w:tcBorders>
            <w:vAlign w:val="center"/>
          </w:tcPr>
          <w:p w14:paraId="4AA23260" w14:textId="711294D9" w:rsidR="007F7711" w:rsidRPr="002F7865" w:rsidRDefault="007F7711" w:rsidP="007F7711">
            <w:pPr>
              <w:spacing w:before="60" w:after="23" w:line="276" w:lineRule="auto"/>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24</w:t>
            </w:r>
          </w:p>
        </w:tc>
        <w:tc>
          <w:tcPr>
            <w:tcW w:w="135" w:type="dxa"/>
            <w:vAlign w:val="center"/>
          </w:tcPr>
          <w:p w14:paraId="4B737B65" w14:textId="77777777" w:rsidR="007F7711" w:rsidRPr="002F7865" w:rsidRDefault="007F7711" w:rsidP="007F7711">
            <w:pPr>
              <w:tabs>
                <w:tab w:val="left" w:pos="360"/>
              </w:tabs>
              <w:spacing w:before="60" w:after="23" w:line="276" w:lineRule="auto"/>
              <w:jc w:val="center"/>
              <w:rPr>
                <w:rFonts w:ascii="Arial" w:hAnsi="Arial" w:cs="Arial"/>
                <w:sz w:val="19"/>
                <w:szCs w:val="19"/>
                <w:lang w:val="en-GB"/>
              </w:rPr>
            </w:pPr>
          </w:p>
        </w:tc>
        <w:tc>
          <w:tcPr>
            <w:tcW w:w="1197" w:type="dxa"/>
            <w:tcBorders>
              <w:bottom w:val="single" w:sz="4" w:space="0" w:color="auto"/>
            </w:tcBorders>
            <w:vAlign w:val="center"/>
          </w:tcPr>
          <w:p w14:paraId="2851A876" w14:textId="22F400D9" w:rsidR="007F7711" w:rsidRPr="002F7865" w:rsidRDefault="007F7711" w:rsidP="007F7711">
            <w:pPr>
              <w:spacing w:before="60" w:after="23" w:line="276" w:lineRule="auto"/>
              <w:jc w:val="center"/>
              <w:rPr>
                <w:rFonts w:ascii="Arial" w:hAnsi="Arial" w:cs="Arial"/>
                <w:sz w:val="19"/>
                <w:szCs w:val="19"/>
                <w:lang w:val="en-GB"/>
              </w:rPr>
            </w:pPr>
            <w:r w:rsidRPr="002F7865">
              <w:rPr>
                <w:rFonts w:ascii="Arial" w:hAnsi="Arial" w:cs="Arial"/>
                <w:sz w:val="19"/>
                <w:szCs w:val="19"/>
                <w:lang w:val="en-GB"/>
              </w:rPr>
              <w:t>20</w:t>
            </w:r>
            <w:r>
              <w:rPr>
                <w:rFonts w:ascii="Arial" w:hAnsi="Arial" w:cs="Arial"/>
                <w:sz w:val="19"/>
                <w:szCs w:val="19"/>
                <w:lang w:val="en-GB"/>
              </w:rPr>
              <w:t>23</w:t>
            </w:r>
          </w:p>
        </w:tc>
      </w:tr>
      <w:tr w:rsidR="00FC118A" w:rsidRPr="002F7865" w14:paraId="5D5EEFFF" w14:textId="77777777" w:rsidTr="000F25F8">
        <w:trPr>
          <w:cantSplit/>
        </w:trPr>
        <w:tc>
          <w:tcPr>
            <w:tcW w:w="3803" w:type="dxa"/>
          </w:tcPr>
          <w:p w14:paraId="42C8AD23" w14:textId="77777777" w:rsidR="00FC118A" w:rsidRPr="002F7865" w:rsidRDefault="00FC118A" w:rsidP="00E04A3F">
            <w:pPr>
              <w:spacing w:before="60" w:after="23" w:line="276" w:lineRule="auto"/>
              <w:jc w:val="thaiDistribute"/>
              <w:rPr>
                <w:rFonts w:ascii="Arial" w:hAnsi="Arial" w:cs="Arial"/>
                <w:sz w:val="19"/>
                <w:szCs w:val="19"/>
                <w:cs/>
              </w:rPr>
            </w:pPr>
          </w:p>
        </w:tc>
        <w:tc>
          <w:tcPr>
            <w:tcW w:w="292" w:type="dxa"/>
          </w:tcPr>
          <w:p w14:paraId="27A6FCF2" w14:textId="77777777" w:rsidR="00FC118A" w:rsidRPr="002F7865" w:rsidRDefault="00FC118A" w:rsidP="00E04A3F">
            <w:pPr>
              <w:spacing w:before="60" w:after="23" w:line="276" w:lineRule="auto"/>
              <w:jc w:val="thaiDistribute"/>
              <w:rPr>
                <w:rFonts w:ascii="Arial" w:hAnsi="Arial" w:cs="Arial"/>
                <w:sz w:val="19"/>
                <w:szCs w:val="19"/>
              </w:rPr>
            </w:pPr>
          </w:p>
        </w:tc>
        <w:tc>
          <w:tcPr>
            <w:tcW w:w="1152" w:type="dxa"/>
            <w:tcBorders>
              <w:top w:val="single" w:sz="4" w:space="0" w:color="auto"/>
            </w:tcBorders>
          </w:tcPr>
          <w:p w14:paraId="4C42929A" w14:textId="77777777" w:rsidR="00FC118A" w:rsidRPr="002F7865" w:rsidRDefault="00FC118A" w:rsidP="00E04A3F">
            <w:pPr>
              <w:spacing w:before="60" w:after="23" w:line="276" w:lineRule="auto"/>
              <w:ind w:right="180"/>
              <w:rPr>
                <w:rFonts w:ascii="Arial" w:hAnsi="Arial" w:cs="Arial"/>
                <w:sz w:val="19"/>
                <w:szCs w:val="19"/>
                <w:cs/>
                <w:lang w:val="en-GB"/>
              </w:rPr>
            </w:pPr>
          </w:p>
        </w:tc>
        <w:tc>
          <w:tcPr>
            <w:tcW w:w="117" w:type="dxa"/>
          </w:tcPr>
          <w:p w14:paraId="30FEEAC0" w14:textId="77777777" w:rsidR="00FC118A" w:rsidRPr="002F7865" w:rsidRDefault="00FC118A" w:rsidP="00E04A3F">
            <w:pPr>
              <w:spacing w:before="60" w:after="23" w:line="276" w:lineRule="auto"/>
              <w:jc w:val="right"/>
              <w:rPr>
                <w:rFonts w:ascii="Arial" w:hAnsi="Arial" w:cs="Arial"/>
                <w:sz w:val="19"/>
                <w:szCs w:val="19"/>
              </w:rPr>
            </w:pPr>
          </w:p>
        </w:tc>
        <w:tc>
          <w:tcPr>
            <w:tcW w:w="1143" w:type="dxa"/>
            <w:tcBorders>
              <w:top w:val="single" w:sz="4" w:space="0" w:color="auto"/>
            </w:tcBorders>
          </w:tcPr>
          <w:p w14:paraId="3E808232" w14:textId="77777777" w:rsidR="00FC118A" w:rsidRPr="002F7865" w:rsidRDefault="00FC118A" w:rsidP="00E04A3F">
            <w:pPr>
              <w:spacing w:before="60" w:after="23" w:line="276" w:lineRule="auto"/>
              <w:ind w:right="180"/>
              <w:rPr>
                <w:rFonts w:ascii="Arial" w:hAnsi="Arial" w:cs="Arial"/>
                <w:sz w:val="19"/>
                <w:szCs w:val="19"/>
                <w:cs/>
                <w:lang w:val="en-GB"/>
              </w:rPr>
            </w:pPr>
          </w:p>
        </w:tc>
        <w:tc>
          <w:tcPr>
            <w:tcW w:w="153" w:type="dxa"/>
          </w:tcPr>
          <w:p w14:paraId="630F85B7" w14:textId="77777777" w:rsidR="00FC118A" w:rsidRPr="002F7865" w:rsidRDefault="00FC118A" w:rsidP="00E04A3F">
            <w:pPr>
              <w:spacing w:before="60" w:after="23" w:line="276" w:lineRule="auto"/>
              <w:jc w:val="right"/>
              <w:rPr>
                <w:rFonts w:ascii="Arial" w:hAnsi="Arial" w:cs="Arial"/>
                <w:sz w:val="19"/>
                <w:szCs w:val="19"/>
              </w:rPr>
            </w:pPr>
          </w:p>
        </w:tc>
        <w:tc>
          <w:tcPr>
            <w:tcW w:w="1116" w:type="dxa"/>
            <w:tcBorders>
              <w:top w:val="single" w:sz="4" w:space="0" w:color="auto"/>
            </w:tcBorders>
          </w:tcPr>
          <w:p w14:paraId="6589973E" w14:textId="77777777" w:rsidR="00FC118A" w:rsidRPr="002F7865" w:rsidRDefault="00FC118A" w:rsidP="00E04A3F">
            <w:pPr>
              <w:spacing w:before="60" w:after="23" w:line="276" w:lineRule="auto"/>
              <w:ind w:right="180"/>
              <w:jc w:val="right"/>
              <w:rPr>
                <w:rFonts w:ascii="Arial" w:hAnsi="Arial" w:cs="Arial"/>
                <w:sz w:val="19"/>
                <w:szCs w:val="19"/>
              </w:rPr>
            </w:pPr>
          </w:p>
        </w:tc>
        <w:tc>
          <w:tcPr>
            <w:tcW w:w="135" w:type="dxa"/>
          </w:tcPr>
          <w:p w14:paraId="6A7C1697" w14:textId="77777777" w:rsidR="00FC118A" w:rsidRPr="002F7865" w:rsidRDefault="00FC118A" w:rsidP="00E04A3F">
            <w:pPr>
              <w:spacing w:before="60" w:after="23" w:line="276" w:lineRule="auto"/>
              <w:jc w:val="right"/>
              <w:rPr>
                <w:rFonts w:ascii="Arial" w:hAnsi="Arial" w:cs="Arial"/>
                <w:sz w:val="19"/>
                <w:szCs w:val="19"/>
              </w:rPr>
            </w:pPr>
          </w:p>
        </w:tc>
        <w:tc>
          <w:tcPr>
            <w:tcW w:w="1197" w:type="dxa"/>
            <w:tcBorders>
              <w:top w:val="single" w:sz="4" w:space="0" w:color="auto"/>
            </w:tcBorders>
          </w:tcPr>
          <w:p w14:paraId="357B7C5E" w14:textId="77777777" w:rsidR="00FC118A" w:rsidRPr="002F7865" w:rsidRDefault="00FC118A" w:rsidP="00E04A3F">
            <w:pPr>
              <w:spacing w:before="60" w:after="23" w:line="276" w:lineRule="auto"/>
              <w:ind w:right="180"/>
              <w:jc w:val="right"/>
              <w:rPr>
                <w:rFonts w:ascii="Arial" w:hAnsi="Arial" w:cs="Arial"/>
                <w:sz w:val="19"/>
                <w:szCs w:val="19"/>
              </w:rPr>
            </w:pPr>
          </w:p>
        </w:tc>
      </w:tr>
      <w:tr w:rsidR="00BB27FA" w:rsidRPr="002F7865" w14:paraId="4AED0B7E" w14:textId="77777777" w:rsidTr="000F25F8">
        <w:trPr>
          <w:cantSplit/>
          <w:trHeight w:val="227"/>
        </w:trPr>
        <w:tc>
          <w:tcPr>
            <w:tcW w:w="3803" w:type="dxa"/>
          </w:tcPr>
          <w:p w14:paraId="1E29FF47" w14:textId="3A088C9C" w:rsidR="00BB27FA" w:rsidRPr="002F7865" w:rsidRDefault="00BB27FA" w:rsidP="00BB27FA">
            <w:pPr>
              <w:spacing w:before="60" w:after="23" w:line="276" w:lineRule="auto"/>
              <w:rPr>
                <w:rFonts w:ascii="Arial" w:hAnsi="Arial" w:cs="Arial"/>
                <w:sz w:val="19"/>
                <w:szCs w:val="19"/>
                <w:cs/>
              </w:rPr>
            </w:pPr>
            <w:r w:rsidRPr="002F7865">
              <w:rPr>
                <w:rFonts w:ascii="Arial" w:hAnsi="Arial" w:cs="Arial"/>
                <w:sz w:val="19"/>
                <w:szCs w:val="19"/>
              </w:rPr>
              <w:t>Costs of</w:t>
            </w:r>
            <w:r>
              <w:rPr>
                <w:rFonts w:ascii="Arial" w:hAnsi="Arial" w:cs="Arial"/>
                <w:sz w:val="19"/>
                <w:szCs w:val="19"/>
              </w:rPr>
              <w:t xml:space="preserve"> goods </w:t>
            </w:r>
            <w:r w:rsidRPr="002F7865">
              <w:rPr>
                <w:rFonts w:ascii="Arial" w:hAnsi="Arial" w:cs="Arial"/>
                <w:sz w:val="19"/>
                <w:szCs w:val="19"/>
              </w:rPr>
              <w:t>sold</w:t>
            </w:r>
          </w:p>
        </w:tc>
        <w:tc>
          <w:tcPr>
            <w:tcW w:w="292" w:type="dxa"/>
          </w:tcPr>
          <w:p w14:paraId="4C330103" w14:textId="77777777" w:rsidR="00BB27FA" w:rsidRPr="002F7865" w:rsidRDefault="00BB27FA" w:rsidP="00BB27FA">
            <w:pPr>
              <w:spacing w:before="60" w:after="23" w:line="276" w:lineRule="auto"/>
              <w:ind w:right="72"/>
              <w:jc w:val="right"/>
              <w:rPr>
                <w:rFonts w:ascii="Arial" w:hAnsi="Arial" w:cs="Arial"/>
                <w:sz w:val="19"/>
                <w:szCs w:val="19"/>
              </w:rPr>
            </w:pPr>
          </w:p>
        </w:tc>
        <w:tc>
          <w:tcPr>
            <w:tcW w:w="1152" w:type="dxa"/>
          </w:tcPr>
          <w:p w14:paraId="5BBAAF19" w14:textId="71C15AE2" w:rsidR="00BB27FA" w:rsidRPr="002F7865" w:rsidRDefault="00BB27FA" w:rsidP="00AC7070">
            <w:pPr>
              <w:tabs>
                <w:tab w:val="left" w:pos="540"/>
              </w:tabs>
              <w:spacing w:before="60" w:after="23" w:line="276" w:lineRule="auto"/>
              <w:ind w:right="90"/>
              <w:jc w:val="right"/>
              <w:rPr>
                <w:rFonts w:ascii="Arial" w:hAnsi="Arial" w:cs="Arial"/>
                <w:sz w:val="19"/>
                <w:szCs w:val="19"/>
              </w:rPr>
            </w:pPr>
            <w:r w:rsidRPr="00AC7070">
              <w:rPr>
                <w:rFonts w:ascii="Arial" w:hAnsi="Arial" w:cs="Arial"/>
                <w:sz w:val="19"/>
                <w:szCs w:val="19"/>
              </w:rPr>
              <w:t>7,119,384</w:t>
            </w:r>
          </w:p>
        </w:tc>
        <w:tc>
          <w:tcPr>
            <w:tcW w:w="117" w:type="dxa"/>
          </w:tcPr>
          <w:p w14:paraId="23DC3836" w14:textId="77777777" w:rsidR="00BB27FA" w:rsidRPr="002F7865" w:rsidRDefault="00BB27FA" w:rsidP="00BB27FA">
            <w:pPr>
              <w:tabs>
                <w:tab w:val="left" w:pos="540"/>
                <w:tab w:val="left" w:pos="1170"/>
              </w:tabs>
              <w:spacing w:before="60" w:after="23" w:line="276" w:lineRule="auto"/>
              <w:jc w:val="right"/>
              <w:rPr>
                <w:rFonts w:ascii="Arial" w:hAnsi="Arial" w:cs="Arial"/>
                <w:sz w:val="19"/>
                <w:szCs w:val="19"/>
              </w:rPr>
            </w:pPr>
          </w:p>
        </w:tc>
        <w:tc>
          <w:tcPr>
            <w:tcW w:w="1143" w:type="dxa"/>
          </w:tcPr>
          <w:p w14:paraId="52653932" w14:textId="4859E9A3" w:rsidR="00BB27FA" w:rsidRPr="002F7865" w:rsidRDefault="00BB27FA" w:rsidP="00BB27FA">
            <w:pPr>
              <w:tabs>
                <w:tab w:val="left" w:pos="540"/>
                <w:tab w:val="left" w:pos="1170"/>
              </w:tabs>
              <w:spacing w:before="60" w:after="23" w:line="276" w:lineRule="auto"/>
              <w:ind w:right="96"/>
              <w:jc w:val="right"/>
              <w:rPr>
                <w:rFonts w:ascii="Arial" w:hAnsi="Arial" w:cs="Arial"/>
                <w:sz w:val="19"/>
                <w:szCs w:val="19"/>
              </w:rPr>
            </w:pPr>
            <w:r w:rsidRPr="002056A4">
              <w:rPr>
                <w:rFonts w:ascii="Arial" w:hAnsi="Arial" w:cs="Arial"/>
                <w:sz w:val="19"/>
                <w:szCs w:val="19"/>
              </w:rPr>
              <w:t>6,361,</w:t>
            </w:r>
            <w:r w:rsidR="0089461D">
              <w:rPr>
                <w:rFonts w:ascii="Arial" w:hAnsi="Arial" w:cs="Arial"/>
                <w:sz w:val="19"/>
                <w:szCs w:val="19"/>
              </w:rPr>
              <w:t>720</w:t>
            </w:r>
          </w:p>
        </w:tc>
        <w:tc>
          <w:tcPr>
            <w:tcW w:w="153" w:type="dxa"/>
            <w:vAlign w:val="bottom"/>
          </w:tcPr>
          <w:p w14:paraId="10501B3E" w14:textId="77777777" w:rsidR="00BB27FA" w:rsidRPr="002F7865" w:rsidRDefault="00BB27FA" w:rsidP="00BB27FA">
            <w:pPr>
              <w:tabs>
                <w:tab w:val="left" w:pos="540"/>
                <w:tab w:val="left" w:pos="1170"/>
              </w:tabs>
              <w:spacing w:before="60" w:after="23" w:line="276" w:lineRule="auto"/>
              <w:jc w:val="right"/>
              <w:rPr>
                <w:rFonts w:ascii="Arial" w:hAnsi="Arial" w:cs="Arial"/>
                <w:sz w:val="19"/>
                <w:szCs w:val="19"/>
              </w:rPr>
            </w:pPr>
          </w:p>
        </w:tc>
        <w:tc>
          <w:tcPr>
            <w:tcW w:w="1116" w:type="dxa"/>
          </w:tcPr>
          <w:p w14:paraId="6C31D876" w14:textId="07C42921" w:rsidR="00BB27FA" w:rsidRPr="002F7865" w:rsidRDefault="00BB27FA" w:rsidP="00BB27FA">
            <w:pPr>
              <w:tabs>
                <w:tab w:val="left" w:pos="540"/>
              </w:tabs>
              <w:spacing w:before="60" w:after="23" w:line="276" w:lineRule="auto"/>
              <w:ind w:right="90"/>
              <w:jc w:val="right"/>
              <w:rPr>
                <w:rFonts w:ascii="Arial" w:hAnsi="Arial" w:cs="Arial"/>
                <w:sz w:val="19"/>
                <w:szCs w:val="19"/>
              </w:rPr>
            </w:pPr>
            <w:r w:rsidRPr="00AC7070">
              <w:rPr>
                <w:rFonts w:ascii="Arial" w:hAnsi="Arial" w:cs="Arial"/>
                <w:sz w:val="19"/>
                <w:szCs w:val="19"/>
              </w:rPr>
              <w:t>7,031,690</w:t>
            </w:r>
          </w:p>
        </w:tc>
        <w:tc>
          <w:tcPr>
            <w:tcW w:w="135" w:type="dxa"/>
          </w:tcPr>
          <w:p w14:paraId="4F4A16E2" w14:textId="77777777" w:rsidR="00BB27FA" w:rsidRPr="002F7865" w:rsidRDefault="00BB27FA" w:rsidP="00BB27FA">
            <w:pPr>
              <w:tabs>
                <w:tab w:val="left" w:pos="540"/>
                <w:tab w:val="left" w:pos="1170"/>
              </w:tabs>
              <w:spacing w:before="60" w:after="23" w:line="276" w:lineRule="auto"/>
              <w:jc w:val="right"/>
              <w:rPr>
                <w:rFonts w:ascii="Arial" w:hAnsi="Arial" w:cs="Arial"/>
                <w:sz w:val="19"/>
                <w:szCs w:val="19"/>
              </w:rPr>
            </w:pPr>
          </w:p>
        </w:tc>
        <w:tc>
          <w:tcPr>
            <w:tcW w:w="1197" w:type="dxa"/>
          </w:tcPr>
          <w:p w14:paraId="685CCB38" w14:textId="129A27C4" w:rsidR="00BB27FA" w:rsidRPr="002F7865" w:rsidRDefault="00BB27FA" w:rsidP="00BB27FA">
            <w:pPr>
              <w:tabs>
                <w:tab w:val="left" w:pos="540"/>
              </w:tabs>
              <w:spacing w:before="60" w:after="23" w:line="276" w:lineRule="auto"/>
              <w:ind w:right="90"/>
              <w:jc w:val="right"/>
              <w:rPr>
                <w:rFonts w:ascii="Arial" w:hAnsi="Arial" w:cs="Arial"/>
                <w:sz w:val="19"/>
                <w:szCs w:val="19"/>
              </w:rPr>
            </w:pPr>
            <w:r w:rsidRPr="002056A4">
              <w:rPr>
                <w:rFonts w:ascii="Arial" w:hAnsi="Arial" w:cs="Arial"/>
                <w:sz w:val="19"/>
                <w:szCs w:val="19"/>
              </w:rPr>
              <w:t>6,259,818</w:t>
            </w:r>
          </w:p>
        </w:tc>
      </w:tr>
      <w:tr w:rsidR="00FB14CA" w:rsidRPr="002F7865" w14:paraId="524497B4" w14:textId="77777777" w:rsidTr="00333789">
        <w:trPr>
          <w:cantSplit/>
          <w:trHeight w:val="593"/>
        </w:trPr>
        <w:tc>
          <w:tcPr>
            <w:tcW w:w="3803" w:type="dxa"/>
          </w:tcPr>
          <w:p w14:paraId="02DECD0D" w14:textId="05CAE578" w:rsidR="00FB14CA" w:rsidRPr="002F7865" w:rsidRDefault="00FB14CA" w:rsidP="00FB14CA">
            <w:pPr>
              <w:spacing w:before="60" w:after="23" w:line="276" w:lineRule="auto"/>
              <w:rPr>
                <w:rFonts w:ascii="Arial" w:hAnsi="Arial" w:cs="Arial"/>
                <w:sz w:val="19"/>
                <w:szCs w:val="19"/>
              </w:rPr>
            </w:pPr>
            <w:r w:rsidRPr="002F7865">
              <w:rPr>
                <w:rFonts w:ascii="Arial" w:hAnsi="Arial" w:cs="Arial"/>
                <w:sz w:val="19"/>
                <w:szCs w:val="19"/>
                <w:u w:val="single"/>
              </w:rPr>
              <w:t>Add</w:t>
            </w:r>
            <w:r w:rsidRPr="002F7865">
              <w:rPr>
                <w:rFonts w:ascii="Arial" w:hAnsi="Arial" w:cs="Arial"/>
                <w:sz w:val="19"/>
                <w:szCs w:val="19"/>
              </w:rPr>
              <w:t xml:space="preserve"> Allowance for </w:t>
            </w:r>
            <w:r>
              <w:rPr>
                <w:rFonts w:ascii="Arial" w:hAnsi="Arial" w:cs="Arial"/>
                <w:sz w:val="19"/>
                <w:szCs w:val="19"/>
              </w:rPr>
              <w:t>decline values of</w:t>
            </w:r>
            <w:r>
              <w:rPr>
                <w:rFonts w:ascii="Arial" w:hAnsi="Arial" w:cs="Arial"/>
                <w:sz w:val="19"/>
                <w:szCs w:val="19"/>
              </w:rPr>
              <w:br/>
              <w:t xml:space="preserve">             inventories</w:t>
            </w:r>
          </w:p>
        </w:tc>
        <w:tc>
          <w:tcPr>
            <w:tcW w:w="292" w:type="dxa"/>
          </w:tcPr>
          <w:p w14:paraId="386D0AE5" w14:textId="77777777" w:rsidR="00FB14CA" w:rsidRPr="002F7865" w:rsidRDefault="00FB14CA" w:rsidP="00FB14CA">
            <w:pPr>
              <w:spacing w:before="60" w:after="23" w:line="276" w:lineRule="auto"/>
              <w:ind w:right="72"/>
              <w:jc w:val="right"/>
              <w:rPr>
                <w:rFonts w:ascii="Arial" w:hAnsi="Arial" w:cs="Arial"/>
                <w:sz w:val="19"/>
                <w:szCs w:val="19"/>
              </w:rPr>
            </w:pPr>
          </w:p>
        </w:tc>
        <w:tc>
          <w:tcPr>
            <w:tcW w:w="1152" w:type="dxa"/>
            <w:vAlign w:val="bottom"/>
          </w:tcPr>
          <w:p w14:paraId="4A47BC40" w14:textId="6598ACF0" w:rsidR="00FB14CA" w:rsidRPr="002F7865" w:rsidRDefault="00787595" w:rsidP="00FB14CA">
            <w:pPr>
              <w:tabs>
                <w:tab w:val="left" w:pos="540"/>
              </w:tabs>
              <w:spacing w:before="60" w:after="23" w:line="276" w:lineRule="auto"/>
              <w:ind w:right="90"/>
              <w:jc w:val="right"/>
              <w:rPr>
                <w:rFonts w:ascii="Arial" w:hAnsi="Arial" w:cs="Arial"/>
                <w:sz w:val="19"/>
                <w:szCs w:val="19"/>
              </w:rPr>
            </w:pPr>
            <w:r>
              <w:rPr>
                <w:rFonts w:ascii="Arial" w:hAnsi="Arial" w:cs="Arial"/>
                <w:sz w:val="19"/>
                <w:szCs w:val="19"/>
              </w:rPr>
              <w:t>55,637</w:t>
            </w:r>
          </w:p>
        </w:tc>
        <w:tc>
          <w:tcPr>
            <w:tcW w:w="117" w:type="dxa"/>
            <w:vAlign w:val="bottom"/>
          </w:tcPr>
          <w:p w14:paraId="3D0DB18D" w14:textId="77777777" w:rsidR="00FB14CA" w:rsidRPr="002F7865" w:rsidRDefault="00FB14CA" w:rsidP="00FB14CA">
            <w:pPr>
              <w:tabs>
                <w:tab w:val="left" w:pos="540"/>
                <w:tab w:val="left" w:pos="1170"/>
              </w:tabs>
              <w:spacing w:before="60" w:after="23" w:line="276" w:lineRule="auto"/>
              <w:jc w:val="right"/>
              <w:rPr>
                <w:rFonts w:ascii="Arial" w:hAnsi="Arial" w:cs="Arial"/>
                <w:sz w:val="19"/>
                <w:szCs w:val="19"/>
              </w:rPr>
            </w:pPr>
          </w:p>
        </w:tc>
        <w:tc>
          <w:tcPr>
            <w:tcW w:w="1143" w:type="dxa"/>
            <w:vAlign w:val="bottom"/>
          </w:tcPr>
          <w:p w14:paraId="516140F1" w14:textId="76EC20F2" w:rsidR="00FB14CA" w:rsidRPr="002F7865" w:rsidRDefault="00FB14CA" w:rsidP="00FB14CA">
            <w:pPr>
              <w:tabs>
                <w:tab w:val="left" w:pos="540"/>
              </w:tabs>
              <w:spacing w:before="60" w:after="23" w:line="276" w:lineRule="auto"/>
              <w:ind w:right="96"/>
              <w:jc w:val="right"/>
              <w:rPr>
                <w:rFonts w:ascii="Arial" w:hAnsi="Arial" w:cs="Arial"/>
                <w:sz w:val="19"/>
                <w:szCs w:val="19"/>
              </w:rPr>
            </w:pPr>
            <w:r w:rsidRPr="002056A4">
              <w:rPr>
                <w:rFonts w:ascii="Arial" w:hAnsi="Arial" w:cs="Arial"/>
                <w:sz w:val="19"/>
                <w:szCs w:val="19"/>
              </w:rPr>
              <w:t>2</w:t>
            </w:r>
            <w:r w:rsidR="00EC5241">
              <w:rPr>
                <w:rFonts w:ascii="Arial" w:hAnsi="Arial" w:cs="Arial"/>
                <w:sz w:val="19"/>
                <w:szCs w:val="19"/>
              </w:rPr>
              <w:t>3,037</w:t>
            </w:r>
          </w:p>
        </w:tc>
        <w:tc>
          <w:tcPr>
            <w:tcW w:w="153" w:type="dxa"/>
            <w:vAlign w:val="bottom"/>
          </w:tcPr>
          <w:p w14:paraId="1B054BC6" w14:textId="77777777" w:rsidR="00FB14CA" w:rsidRPr="002F7865" w:rsidRDefault="00FB14CA" w:rsidP="00FB14CA">
            <w:pPr>
              <w:tabs>
                <w:tab w:val="left" w:pos="540"/>
                <w:tab w:val="left" w:pos="1170"/>
              </w:tabs>
              <w:spacing w:before="60" w:after="23" w:line="276" w:lineRule="auto"/>
              <w:jc w:val="right"/>
              <w:rPr>
                <w:rFonts w:ascii="Arial" w:hAnsi="Arial" w:cs="Arial"/>
                <w:sz w:val="19"/>
                <w:szCs w:val="19"/>
              </w:rPr>
            </w:pPr>
          </w:p>
        </w:tc>
        <w:tc>
          <w:tcPr>
            <w:tcW w:w="1116" w:type="dxa"/>
            <w:vAlign w:val="bottom"/>
          </w:tcPr>
          <w:p w14:paraId="3538A5D3" w14:textId="4D08EBD7" w:rsidR="00FB14CA" w:rsidRPr="00F405AA" w:rsidRDefault="005B75B9" w:rsidP="00FB14CA">
            <w:pPr>
              <w:tabs>
                <w:tab w:val="left" w:pos="540"/>
              </w:tabs>
              <w:spacing w:before="60" w:after="23" w:line="276" w:lineRule="auto"/>
              <w:ind w:right="90"/>
              <w:jc w:val="right"/>
              <w:rPr>
                <w:rFonts w:ascii="Arial" w:hAnsi="Arial" w:cs="Arial"/>
                <w:sz w:val="19"/>
                <w:szCs w:val="19"/>
              </w:rPr>
            </w:pPr>
            <w:r>
              <w:rPr>
                <w:rFonts w:ascii="Arial" w:hAnsi="Arial" w:cs="Arial"/>
                <w:sz w:val="19"/>
                <w:szCs w:val="19"/>
              </w:rPr>
              <w:t>53,092</w:t>
            </w:r>
          </w:p>
        </w:tc>
        <w:tc>
          <w:tcPr>
            <w:tcW w:w="135" w:type="dxa"/>
            <w:vAlign w:val="bottom"/>
          </w:tcPr>
          <w:p w14:paraId="593E60A6" w14:textId="77777777" w:rsidR="00FB14CA" w:rsidRPr="002F7865" w:rsidRDefault="00FB14CA" w:rsidP="00FB14CA">
            <w:pPr>
              <w:tabs>
                <w:tab w:val="left" w:pos="540"/>
                <w:tab w:val="left" w:pos="1170"/>
              </w:tabs>
              <w:spacing w:before="60" w:after="23" w:line="276" w:lineRule="auto"/>
              <w:jc w:val="right"/>
              <w:rPr>
                <w:rFonts w:ascii="Arial" w:hAnsi="Arial" w:cs="Arial"/>
                <w:sz w:val="19"/>
                <w:szCs w:val="19"/>
              </w:rPr>
            </w:pPr>
          </w:p>
        </w:tc>
        <w:tc>
          <w:tcPr>
            <w:tcW w:w="1197" w:type="dxa"/>
            <w:vAlign w:val="bottom"/>
          </w:tcPr>
          <w:p w14:paraId="490EA7B5" w14:textId="3EF44DB7" w:rsidR="00FB14CA" w:rsidRPr="002F7865" w:rsidRDefault="00FB14CA" w:rsidP="00FB14CA">
            <w:pPr>
              <w:tabs>
                <w:tab w:val="left" w:pos="540"/>
              </w:tabs>
              <w:spacing w:before="60" w:after="23" w:line="276" w:lineRule="auto"/>
              <w:ind w:right="90"/>
              <w:jc w:val="right"/>
              <w:rPr>
                <w:rFonts w:ascii="Arial" w:hAnsi="Arial" w:cs="Arial"/>
                <w:sz w:val="19"/>
                <w:szCs w:val="19"/>
              </w:rPr>
            </w:pPr>
            <w:r w:rsidRPr="002056A4">
              <w:rPr>
                <w:rFonts w:ascii="Arial" w:hAnsi="Arial" w:cs="Arial"/>
                <w:sz w:val="19"/>
                <w:szCs w:val="19"/>
              </w:rPr>
              <w:t>22,954</w:t>
            </w:r>
          </w:p>
        </w:tc>
      </w:tr>
      <w:tr w:rsidR="00FB14CA" w:rsidRPr="002F7865" w14:paraId="0B4EACD7" w14:textId="77777777" w:rsidTr="007F53FB">
        <w:trPr>
          <w:cantSplit/>
          <w:trHeight w:val="432"/>
        </w:trPr>
        <w:tc>
          <w:tcPr>
            <w:tcW w:w="3803" w:type="dxa"/>
          </w:tcPr>
          <w:p w14:paraId="2C7CC323" w14:textId="55D46E4B" w:rsidR="00FB14CA" w:rsidRPr="002F7865" w:rsidRDefault="00FB14CA" w:rsidP="00FB14CA">
            <w:pPr>
              <w:spacing w:before="60" w:after="23" w:line="276" w:lineRule="auto"/>
              <w:ind w:left="720" w:hanging="720"/>
              <w:rPr>
                <w:rFonts w:ascii="Arial" w:hAnsi="Arial" w:cs="Arial"/>
                <w:sz w:val="19"/>
                <w:szCs w:val="19"/>
                <w:u w:val="single"/>
                <w:cs/>
              </w:rPr>
            </w:pPr>
            <w:r w:rsidRPr="002F7865">
              <w:rPr>
                <w:rFonts w:ascii="Arial" w:hAnsi="Arial" w:cs="Arial"/>
                <w:sz w:val="19"/>
                <w:szCs w:val="19"/>
                <w:u w:val="single"/>
              </w:rPr>
              <w:t>Less</w:t>
            </w:r>
            <w:r w:rsidRPr="002F7865">
              <w:rPr>
                <w:rFonts w:ascii="Arial" w:hAnsi="Arial" w:cs="Arial"/>
                <w:sz w:val="19"/>
                <w:szCs w:val="19"/>
              </w:rPr>
              <w:t xml:space="preserve"> </w:t>
            </w:r>
            <w:r>
              <w:rPr>
                <w:rFonts w:ascii="Arial" w:eastAsia="MS Mincho" w:hAnsi="Arial" w:cs="Arial"/>
                <w:sz w:val="19"/>
                <w:szCs w:val="19"/>
                <w:lang w:eastAsia="ja-JP"/>
              </w:rPr>
              <w:t>A</w:t>
            </w:r>
            <w:r w:rsidRPr="002F7865">
              <w:rPr>
                <w:rFonts w:ascii="Arial" w:eastAsia="MS Mincho" w:hAnsi="Arial" w:cs="Arial"/>
                <w:sz w:val="19"/>
                <w:szCs w:val="19"/>
                <w:lang w:eastAsia="ja-JP"/>
              </w:rPr>
              <w:t xml:space="preserve">llowance for </w:t>
            </w:r>
            <w:r>
              <w:rPr>
                <w:rFonts w:ascii="Arial" w:hAnsi="Arial" w:cs="Arial"/>
                <w:sz w:val="19"/>
                <w:szCs w:val="19"/>
              </w:rPr>
              <w:t>decline values of inventories</w:t>
            </w:r>
          </w:p>
        </w:tc>
        <w:tc>
          <w:tcPr>
            <w:tcW w:w="292" w:type="dxa"/>
          </w:tcPr>
          <w:p w14:paraId="4956DB06" w14:textId="77777777" w:rsidR="00FB14CA" w:rsidRPr="002F7865" w:rsidRDefault="00FB14CA" w:rsidP="00FB14CA">
            <w:pPr>
              <w:spacing w:before="60" w:after="23" w:line="276" w:lineRule="auto"/>
              <w:jc w:val="thaiDistribute"/>
              <w:rPr>
                <w:rFonts w:ascii="Arial" w:hAnsi="Arial" w:cs="Arial"/>
                <w:sz w:val="19"/>
                <w:szCs w:val="19"/>
              </w:rPr>
            </w:pPr>
          </w:p>
        </w:tc>
        <w:tc>
          <w:tcPr>
            <w:tcW w:w="1152" w:type="dxa"/>
            <w:tcBorders>
              <w:bottom w:val="single" w:sz="4" w:space="0" w:color="auto"/>
            </w:tcBorders>
            <w:vAlign w:val="bottom"/>
          </w:tcPr>
          <w:p w14:paraId="13872354" w14:textId="7A81A5EB" w:rsidR="00FB14CA" w:rsidRPr="002F7865" w:rsidRDefault="00787595" w:rsidP="00FB14CA">
            <w:pPr>
              <w:tabs>
                <w:tab w:val="left" w:pos="540"/>
              </w:tabs>
              <w:spacing w:before="60" w:after="23" w:line="276" w:lineRule="auto"/>
              <w:ind w:right="90"/>
              <w:jc w:val="right"/>
              <w:rPr>
                <w:rFonts w:ascii="Arial" w:hAnsi="Arial" w:cs="Arial"/>
                <w:sz w:val="19"/>
                <w:szCs w:val="19"/>
              </w:rPr>
            </w:pPr>
            <w:r>
              <w:rPr>
                <w:rFonts w:ascii="Arial" w:hAnsi="Arial" w:cs="Arial"/>
                <w:sz w:val="19"/>
                <w:szCs w:val="19"/>
              </w:rPr>
              <w:t>(47,135)</w:t>
            </w:r>
          </w:p>
        </w:tc>
        <w:tc>
          <w:tcPr>
            <w:tcW w:w="117" w:type="dxa"/>
            <w:vAlign w:val="bottom"/>
          </w:tcPr>
          <w:p w14:paraId="426301D1" w14:textId="77777777" w:rsidR="00FB14CA" w:rsidRPr="002F7865" w:rsidRDefault="00FB14CA" w:rsidP="00FB14CA">
            <w:pPr>
              <w:spacing w:before="60" w:after="23" w:line="276" w:lineRule="auto"/>
              <w:jc w:val="right"/>
              <w:rPr>
                <w:rFonts w:ascii="Arial" w:hAnsi="Arial" w:cs="Arial"/>
                <w:sz w:val="19"/>
                <w:szCs w:val="19"/>
              </w:rPr>
            </w:pPr>
          </w:p>
        </w:tc>
        <w:tc>
          <w:tcPr>
            <w:tcW w:w="1143" w:type="dxa"/>
            <w:tcBorders>
              <w:bottom w:val="single" w:sz="4" w:space="0" w:color="auto"/>
            </w:tcBorders>
            <w:vAlign w:val="bottom"/>
          </w:tcPr>
          <w:p w14:paraId="7DD46719" w14:textId="2119CCD2" w:rsidR="00FB14CA" w:rsidRPr="002F7865" w:rsidRDefault="00FB14CA" w:rsidP="00FB14CA">
            <w:pPr>
              <w:tabs>
                <w:tab w:val="left" w:pos="540"/>
              </w:tabs>
              <w:spacing w:before="60" w:after="23" w:line="276" w:lineRule="auto"/>
              <w:ind w:right="96"/>
              <w:jc w:val="right"/>
              <w:rPr>
                <w:rFonts w:ascii="Arial" w:hAnsi="Arial" w:cs="Arial"/>
                <w:sz w:val="19"/>
                <w:szCs w:val="19"/>
              </w:rPr>
            </w:pPr>
            <w:r w:rsidRPr="002056A4">
              <w:rPr>
                <w:rFonts w:ascii="Arial" w:hAnsi="Arial" w:cs="Arial"/>
                <w:sz w:val="19"/>
                <w:szCs w:val="19"/>
              </w:rPr>
              <w:t>(</w:t>
            </w:r>
            <w:r w:rsidR="00EC5241">
              <w:rPr>
                <w:rFonts w:ascii="Arial" w:hAnsi="Arial" w:cs="Arial"/>
                <w:sz w:val="19"/>
                <w:szCs w:val="19"/>
              </w:rPr>
              <w:t>33,096</w:t>
            </w:r>
            <w:r w:rsidRPr="002056A4">
              <w:rPr>
                <w:rFonts w:ascii="Arial" w:hAnsi="Arial" w:cs="Arial"/>
                <w:sz w:val="19"/>
                <w:szCs w:val="19"/>
              </w:rPr>
              <w:t>)</w:t>
            </w:r>
          </w:p>
        </w:tc>
        <w:tc>
          <w:tcPr>
            <w:tcW w:w="153" w:type="dxa"/>
            <w:vAlign w:val="bottom"/>
          </w:tcPr>
          <w:p w14:paraId="588422CA" w14:textId="77777777" w:rsidR="00FB14CA" w:rsidRPr="002F7865" w:rsidRDefault="00FB14CA" w:rsidP="00FB14CA">
            <w:pPr>
              <w:spacing w:before="60" w:after="23" w:line="276" w:lineRule="auto"/>
              <w:jc w:val="right"/>
              <w:rPr>
                <w:rFonts w:ascii="Arial" w:hAnsi="Arial" w:cs="Arial"/>
                <w:sz w:val="19"/>
                <w:szCs w:val="19"/>
              </w:rPr>
            </w:pPr>
          </w:p>
        </w:tc>
        <w:tc>
          <w:tcPr>
            <w:tcW w:w="1116" w:type="dxa"/>
            <w:tcBorders>
              <w:bottom w:val="single" w:sz="4" w:space="0" w:color="auto"/>
            </w:tcBorders>
            <w:vAlign w:val="bottom"/>
          </w:tcPr>
          <w:p w14:paraId="4ECA27FE" w14:textId="7B50703C" w:rsidR="00FB14CA" w:rsidRPr="007E03F3" w:rsidRDefault="00787595" w:rsidP="00FB14CA">
            <w:pPr>
              <w:tabs>
                <w:tab w:val="left" w:pos="540"/>
              </w:tabs>
              <w:spacing w:before="60" w:after="23" w:line="276" w:lineRule="auto"/>
              <w:ind w:right="90"/>
              <w:jc w:val="right"/>
              <w:rPr>
                <w:rFonts w:ascii="Arial" w:hAnsi="Arial" w:cs="Arial"/>
                <w:sz w:val="19"/>
                <w:szCs w:val="19"/>
              </w:rPr>
            </w:pPr>
            <w:r>
              <w:rPr>
                <w:rFonts w:ascii="Arial" w:hAnsi="Arial" w:cs="Arial"/>
                <w:sz w:val="19"/>
                <w:szCs w:val="19"/>
              </w:rPr>
              <w:t>(46,955)</w:t>
            </w:r>
          </w:p>
        </w:tc>
        <w:tc>
          <w:tcPr>
            <w:tcW w:w="135" w:type="dxa"/>
            <w:vAlign w:val="bottom"/>
          </w:tcPr>
          <w:p w14:paraId="3C6D2CA4" w14:textId="77777777" w:rsidR="00FB14CA" w:rsidRPr="002F7865" w:rsidRDefault="00FB14CA" w:rsidP="00FB14CA">
            <w:pPr>
              <w:spacing w:before="60" w:after="23" w:line="276" w:lineRule="auto"/>
              <w:jc w:val="right"/>
              <w:rPr>
                <w:rFonts w:ascii="Arial" w:hAnsi="Arial" w:cs="Arial"/>
                <w:sz w:val="19"/>
                <w:szCs w:val="19"/>
              </w:rPr>
            </w:pPr>
          </w:p>
        </w:tc>
        <w:tc>
          <w:tcPr>
            <w:tcW w:w="1197" w:type="dxa"/>
            <w:tcBorders>
              <w:bottom w:val="single" w:sz="4" w:space="0" w:color="auto"/>
            </w:tcBorders>
            <w:vAlign w:val="bottom"/>
          </w:tcPr>
          <w:p w14:paraId="64116B4F" w14:textId="3D563235" w:rsidR="00FB14CA" w:rsidRPr="002F7865" w:rsidRDefault="00FB14CA" w:rsidP="00FB14CA">
            <w:pPr>
              <w:tabs>
                <w:tab w:val="left" w:pos="540"/>
                <w:tab w:val="left" w:pos="1170"/>
              </w:tabs>
              <w:spacing w:before="60" w:after="23" w:line="276" w:lineRule="auto"/>
              <w:ind w:right="96"/>
              <w:jc w:val="right"/>
              <w:rPr>
                <w:rFonts w:ascii="Arial" w:hAnsi="Arial" w:cs="Arial"/>
                <w:sz w:val="19"/>
                <w:szCs w:val="19"/>
              </w:rPr>
            </w:pPr>
            <w:r w:rsidRPr="002056A4">
              <w:rPr>
                <w:rFonts w:ascii="Arial" w:hAnsi="Arial" w:cs="Arial"/>
                <w:sz w:val="19"/>
                <w:szCs w:val="19"/>
              </w:rPr>
              <w:t xml:space="preserve">(32,329)    </w:t>
            </w:r>
          </w:p>
        </w:tc>
      </w:tr>
      <w:tr w:rsidR="00BB27FA" w:rsidRPr="002F7865" w14:paraId="4C8DD9FE" w14:textId="77777777" w:rsidTr="000F25F8">
        <w:trPr>
          <w:cantSplit/>
        </w:trPr>
        <w:tc>
          <w:tcPr>
            <w:tcW w:w="3803" w:type="dxa"/>
          </w:tcPr>
          <w:p w14:paraId="6449603D" w14:textId="77777777" w:rsidR="00BB27FA" w:rsidRPr="002F7865" w:rsidRDefault="00BB27FA" w:rsidP="00BB27FA">
            <w:pPr>
              <w:spacing w:before="60" w:after="23" w:line="276" w:lineRule="auto"/>
              <w:rPr>
                <w:rFonts w:ascii="Arial" w:hAnsi="Arial" w:cs="Arial"/>
                <w:sz w:val="19"/>
                <w:szCs w:val="19"/>
                <w:lang w:val="en-GB"/>
              </w:rPr>
            </w:pPr>
            <w:r w:rsidRPr="002F7865">
              <w:rPr>
                <w:rFonts w:ascii="Arial" w:hAnsi="Arial" w:cs="Arial"/>
                <w:sz w:val="19"/>
                <w:szCs w:val="19"/>
              </w:rPr>
              <w:t>Total costs of sales</w:t>
            </w:r>
          </w:p>
        </w:tc>
        <w:tc>
          <w:tcPr>
            <w:tcW w:w="292" w:type="dxa"/>
          </w:tcPr>
          <w:p w14:paraId="6DFDDD79" w14:textId="77777777" w:rsidR="00BB27FA" w:rsidRPr="002F7865" w:rsidRDefault="00BB27FA" w:rsidP="00BB27FA">
            <w:pPr>
              <w:spacing w:before="60" w:after="23" w:line="276" w:lineRule="auto"/>
              <w:jc w:val="thaiDistribute"/>
              <w:rPr>
                <w:rFonts w:ascii="Arial" w:hAnsi="Arial" w:cs="Arial"/>
                <w:sz w:val="19"/>
                <w:szCs w:val="19"/>
              </w:rPr>
            </w:pPr>
          </w:p>
        </w:tc>
        <w:tc>
          <w:tcPr>
            <w:tcW w:w="1152" w:type="dxa"/>
            <w:tcBorders>
              <w:top w:val="single" w:sz="4" w:space="0" w:color="auto"/>
              <w:bottom w:val="single" w:sz="12" w:space="0" w:color="auto"/>
            </w:tcBorders>
          </w:tcPr>
          <w:p w14:paraId="3F265894" w14:textId="50686A51" w:rsidR="00BB27FA" w:rsidRPr="002F7865" w:rsidRDefault="00BB27FA" w:rsidP="00AC7070">
            <w:pPr>
              <w:tabs>
                <w:tab w:val="left" w:pos="540"/>
              </w:tabs>
              <w:spacing w:before="60" w:after="23" w:line="276" w:lineRule="auto"/>
              <w:ind w:right="90"/>
              <w:jc w:val="right"/>
              <w:rPr>
                <w:rFonts w:ascii="Arial" w:hAnsi="Arial" w:cs="Arial"/>
                <w:sz w:val="19"/>
                <w:szCs w:val="19"/>
              </w:rPr>
            </w:pPr>
            <w:r w:rsidRPr="00AC7070">
              <w:rPr>
                <w:rFonts w:ascii="Arial" w:hAnsi="Arial" w:cs="Arial"/>
                <w:sz w:val="19"/>
                <w:szCs w:val="19"/>
              </w:rPr>
              <w:t>7,127,886</w:t>
            </w:r>
          </w:p>
        </w:tc>
        <w:tc>
          <w:tcPr>
            <w:tcW w:w="117" w:type="dxa"/>
          </w:tcPr>
          <w:p w14:paraId="3D20F5B7" w14:textId="77777777" w:rsidR="00BB27FA" w:rsidRPr="002F7865" w:rsidRDefault="00BB27FA" w:rsidP="00BB27FA">
            <w:pPr>
              <w:tabs>
                <w:tab w:val="left" w:pos="540"/>
                <w:tab w:val="left" w:pos="1170"/>
              </w:tabs>
              <w:spacing w:before="60" w:after="23" w:line="276" w:lineRule="auto"/>
              <w:jc w:val="right"/>
              <w:rPr>
                <w:rFonts w:ascii="Arial" w:hAnsi="Arial" w:cs="Arial"/>
                <w:sz w:val="19"/>
                <w:szCs w:val="19"/>
              </w:rPr>
            </w:pPr>
          </w:p>
        </w:tc>
        <w:tc>
          <w:tcPr>
            <w:tcW w:w="1143" w:type="dxa"/>
            <w:tcBorders>
              <w:top w:val="single" w:sz="4" w:space="0" w:color="auto"/>
              <w:bottom w:val="single" w:sz="12" w:space="0" w:color="auto"/>
            </w:tcBorders>
          </w:tcPr>
          <w:p w14:paraId="347F400D" w14:textId="35A39A3F" w:rsidR="00BB27FA" w:rsidRPr="002F7865" w:rsidRDefault="00BB27FA" w:rsidP="00BB27FA">
            <w:pPr>
              <w:tabs>
                <w:tab w:val="left" w:pos="540"/>
                <w:tab w:val="left" w:pos="1170"/>
              </w:tabs>
              <w:spacing w:before="60" w:after="23" w:line="276" w:lineRule="auto"/>
              <w:ind w:right="96"/>
              <w:jc w:val="right"/>
              <w:rPr>
                <w:rFonts w:ascii="Arial" w:hAnsi="Arial" w:cs="Arial"/>
                <w:sz w:val="19"/>
                <w:szCs w:val="19"/>
              </w:rPr>
            </w:pPr>
            <w:r w:rsidRPr="002056A4">
              <w:rPr>
                <w:rFonts w:ascii="Arial" w:hAnsi="Arial" w:cs="Arial"/>
                <w:sz w:val="19"/>
                <w:szCs w:val="19"/>
              </w:rPr>
              <w:t>6,351,661</w:t>
            </w:r>
          </w:p>
        </w:tc>
        <w:tc>
          <w:tcPr>
            <w:tcW w:w="153" w:type="dxa"/>
            <w:vAlign w:val="bottom"/>
          </w:tcPr>
          <w:p w14:paraId="10C91302" w14:textId="77777777" w:rsidR="00BB27FA" w:rsidRPr="002F7865" w:rsidRDefault="00BB27FA" w:rsidP="00BB27FA">
            <w:pPr>
              <w:tabs>
                <w:tab w:val="left" w:pos="540"/>
                <w:tab w:val="left" w:pos="1170"/>
              </w:tabs>
              <w:spacing w:before="60" w:after="23" w:line="276" w:lineRule="auto"/>
              <w:jc w:val="right"/>
              <w:rPr>
                <w:rFonts w:ascii="Arial" w:hAnsi="Arial" w:cs="Arial"/>
                <w:sz w:val="19"/>
                <w:szCs w:val="19"/>
              </w:rPr>
            </w:pPr>
          </w:p>
        </w:tc>
        <w:tc>
          <w:tcPr>
            <w:tcW w:w="1116" w:type="dxa"/>
            <w:tcBorders>
              <w:top w:val="single" w:sz="4" w:space="0" w:color="auto"/>
              <w:bottom w:val="single" w:sz="12" w:space="0" w:color="auto"/>
            </w:tcBorders>
          </w:tcPr>
          <w:p w14:paraId="0CEAF6DE" w14:textId="7C8D6768" w:rsidR="00BB27FA" w:rsidRPr="002F7865" w:rsidRDefault="00BB27FA" w:rsidP="00BB27FA">
            <w:pPr>
              <w:tabs>
                <w:tab w:val="left" w:pos="540"/>
              </w:tabs>
              <w:spacing w:before="60" w:after="23" w:line="276" w:lineRule="auto"/>
              <w:ind w:right="90"/>
              <w:jc w:val="right"/>
              <w:rPr>
                <w:rFonts w:ascii="Arial" w:hAnsi="Arial" w:cs="Arial"/>
                <w:sz w:val="19"/>
                <w:szCs w:val="19"/>
              </w:rPr>
            </w:pPr>
            <w:r w:rsidRPr="00AC7070">
              <w:rPr>
                <w:rFonts w:ascii="Arial" w:hAnsi="Arial" w:cs="Arial"/>
                <w:sz w:val="19"/>
                <w:szCs w:val="19"/>
              </w:rPr>
              <w:t>7,037,827</w:t>
            </w:r>
          </w:p>
        </w:tc>
        <w:tc>
          <w:tcPr>
            <w:tcW w:w="135" w:type="dxa"/>
          </w:tcPr>
          <w:p w14:paraId="2D0D4C89" w14:textId="77777777" w:rsidR="00BB27FA" w:rsidRPr="002F7865" w:rsidRDefault="00BB27FA" w:rsidP="00BB27FA">
            <w:pPr>
              <w:tabs>
                <w:tab w:val="left" w:pos="540"/>
                <w:tab w:val="left" w:pos="1170"/>
              </w:tabs>
              <w:spacing w:before="60" w:after="23" w:line="276" w:lineRule="auto"/>
              <w:jc w:val="right"/>
              <w:rPr>
                <w:rFonts w:ascii="Arial" w:hAnsi="Arial" w:cs="Arial"/>
                <w:sz w:val="19"/>
                <w:szCs w:val="19"/>
              </w:rPr>
            </w:pPr>
          </w:p>
        </w:tc>
        <w:tc>
          <w:tcPr>
            <w:tcW w:w="1197" w:type="dxa"/>
            <w:tcBorders>
              <w:top w:val="single" w:sz="4" w:space="0" w:color="auto"/>
              <w:bottom w:val="single" w:sz="12" w:space="0" w:color="auto"/>
            </w:tcBorders>
          </w:tcPr>
          <w:p w14:paraId="723DEBD9" w14:textId="2ED0F518" w:rsidR="00BB27FA" w:rsidRPr="002F7865" w:rsidRDefault="00BB27FA" w:rsidP="00BB27FA">
            <w:pPr>
              <w:tabs>
                <w:tab w:val="left" w:pos="540"/>
              </w:tabs>
              <w:spacing w:before="60" w:after="23" w:line="276" w:lineRule="auto"/>
              <w:ind w:right="90"/>
              <w:jc w:val="right"/>
              <w:rPr>
                <w:rFonts w:ascii="Arial" w:hAnsi="Arial" w:cs="Arial"/>
                <w:sz w:val="19"/>
                <w:szCs w:val="19"/>
              </w:rPr>
            </w:pPr>
            <w:r w:rsidRPr="002056A4">
              <w:rPr>
                <w:rFonts w:ascii="Arial" w:hAnsi="Arial" w:cs="Arial"/>
                <w:sz w:val="19"/>
                <w:szCs w:val="19"/>
              </w:rPr>
              <w:t>6,250,443</w:t>
            </w:r>
          </w:p>
        </w:tc>
      </w:tr>
    </w:tbl>
    <w:p w14:paraId="1AA53C6D" w14:textId="77777777" w:rsidR="00B1113C" w:rsidRPr="00050D68" w:rsidRDefault="00B1113C" w:rsidP="00A41143">
      <w:pPr>
        <w:spacing w:line="360" w:lineRule="auto"/>
        <w:rPr>
          <w:rFonts w:ascii="Arial" w:hAnsi="Arial" w:cs="Arial"/>
          <w:caps/>
          <w:sz w:val="20"/>
          <w:szCs w:val="20"/>
          <w:u w:val="single"/>
        </w:rPr>
      </w:pPr>
    </w:p>
    <w:p w14:paraId="0A3CAE34" w14:textId="5A4A9392" w:rsidR="00A95459" w:rsidRPr="00050D68" w:rsidRDefault="00296241">
      <w:pPr>
        <w:rPr>
          <w:rFonts w:ascii="Arial" w:hAnsi="Arial" w:cs="Arial"/>
          <w:caps/>
          <w:sz w:val="20"/>
          <w:szCs w:val="20"/>
          <w:u w:val="single"/>
        </w:rPr>
      </w:pPr>
      <w:r w:rsidRPr="00050D68">
        <w:rPr>
          <w:rFonts w:ascii="Arial" w:hAnsi="Arial" w:cs="Arial"/>
          <w:caps/>
          <w:sz w:val="20"/>
          <w:szCs w:val="20"/>
          <w:u w:val="single"/>
        </w:rPr>
        <w:br w:type="page"/>
      </w:r>
    </w:p>
    <w:p w14:paraId="1FA6ADCE" w14:textId="5D45B467" w:rsidR="00B265AF" w:rsidRPr="00A64667" w:rsidRDefault="00B265AF" w:rsidP="004A3077">
      <w:pPr>
        <w:numPr>
          <w:ilvl w:val="0"/>
          <w:numId w:val="1"/>
        </w:numPr>
        <w:tabs>
          <w:tab w:val="clear" w:pos="786"/>
          <w:tab w:val="num" w:pos="426"/>
          <w:tab w:val="num" w:pos="644"/>
        </w:tabs>
        <w:spacing w:line="360" w:lineRule="auto"/>
        <w:ind w:left="426" w:right="-143" w:hanging="426"/>
        <w:rPr>
          <w:rFonts w:ascii="Arial" w:hAnsi="Arial" w:cs="Arial"/>
          <w:b/>
          <w:bCs/>
          <w:caps/>
          <w:sz w:val="19"/>
          <w:szCs w:val="19"/>
        </w:rPr>
      </w:pPr>
      <w:r w:rsidRPr="00A64667">
        <w:rPr>
          <w:rFonts w:ascii="Arial" w:hAnsi="Arial" w:cs="Arial"/>
          <w:b/>
          <w:bCs/>
          <w:caps/>
          <w:sz w:val="19"/>
          <w:szCs w:val="19"/>
        </w:rPr>
        <w:lastRenderedPageBreak/>
        <w:t>Investment</w:t>
      </w:r>
      <w:r w:rsidR="00B17560" w:rsidRPr="00A64667">
        <w:rPr>
          <w:rFonts w:ascii="Arial" w:hAnsi="Arial" w:cs="Arial"/>
          <w:b/>
          <w:bCs/>
          <w:caps/>
          <w:sz w:val="19"/>
          <w:szCs w:val="19"/>
        </w:rPr>
        <w:t>s</w:t>
      </w:r>
      <w:r w:rsidRPr="00A64667">
        <w:rPr>
          <w:rFonts w:ascii="Arial" w:hAnsi="Arial" w:cs="Arial"/>
          <w:b/>
          <w:bCs/>
          <w:caps/>
          <w:sz w:val="19"/>
          <w:szCs w:val="19"/>
        </w:rPr>
        <w:t xml:space="preserve"> IN SUBSIDIARIES</w:t>
      </w:r>
    </w:p>
    <w:p w14:paraId="58667F3E" w14:textId="77777777" w:rsidR="00B265AF" w:rsidRPr="00050D68" w:rsidRDefault="00B265AF" w:rsidP="000E732A">
      <w:pPr>
        <w:spacing w:line="360" w:lineRule="auto"/>
        <w:ind w:right="-10"/>
        <w:jc w:val="thaiDistribute"/>
        <w:rPr>
          <w:rFonts w:ascii="Arial" w:hAnsi="Arial" w:cs="Arial"/>
          <w:caps/>
          <w:sz w:val="20"/>
          <w:szCs w:val="20"/>
          <w:u w:val="single"/>
          <w:lang w:val="en-GB"/>
        </w:rPr>
      </w:pPr>
    </w:p>
    <w:tbl>
      <w:tblPr>
        <w:tblW w:w="8930" w:type="dxa"/>
        <w:tblInd w:w="426" w:type="dxa"/>
        <w:tblLayout w:type="fixed"/>
        <w:tblLook w:val="0000" w:firstRow="0" w:lastRow="0" w:firstColumn="0" w:lastColumn="0" w:noHBand="0" w:noVBand="0"/>
      </w:tblPr>
      <w:tblGrid>
        <w:gridCol w:w="2360"/>
        <w:gridCol w:w="810"/>
        <w:gridCol w:w="810"/>
        <w:gridCol w:w="810"/>
        <w:gridCol w:w="810"/>
        <w:gridCol w:w="810"/>
        <w:gridCol w:w="810"/>
        <w:gridCol w:w="900"/>
        <w:gridCol w:w="810"/>
      </w:tblGrid>
      <w:tr w:rsidR="00B265AF" w:rsidRPr="002F7865" w14:paraId="32620FC1" w14:textId="77777777" w:rsidTr="005B1AEA">
        <w:trPr>
          <w:cantSplit/>
        </w:trPr>
        <w:tc>
          <w:tcPr>
            <w:tcW w:w="2360" w:type="dxa"/>
          </w:tcPr>
          <w:p w14:paraId="6F2C4B55"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810" w:type="dxa"/>
            <w:vAlign w:val="bottom"/>
          </w:tcPr>
          <w:p w14:paraId="1152E59B"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810" w:type="dxa"/>
            <w:vAlign w:val="bottom"/>
          </w:tcPr>
          <w:p w14:paraId="343F2A2D"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810" w:type="dxa"/>
            <w:vAlign w:val="bottom"/>
          </w:tcPr>
          <w:p w14:paraId="7641C308"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810" w:type="dxa"/>
            <w:vAlign w:val="bottom"/>
          </w:tcPr>
          <w:p w14:paraId="53E3FD12"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3330" w:type="dxa"/>
            <w:gridSpan w:val="4"/>
            <w:vAlign w:val="bottom"/>
          </w:tcPr>
          <w:p w14:paraId="6C707C6B" w14:textId="77777777" w:rsidR="00B265AF" w:rsidRPr="002F7865" w:rsidRDefault="00B265AF" w:rsidP="00A55F29">
            <w:pPr>
              <w:tabs>
                <w:tab w:val="left" w:pos="360"/>
                <w:tab w:val="left" w:pos="900"/>
              </w:tabs>
              <w:spacing w:before="60" w:after="30" w:line="276" w:lineRule="auto"/>
              <w:ind w:left="-179" w:right="-69"/>
              <w:jc w:val="right"/>
              <w:rPr>
                <w:rFonts w:ascii="Arial" w:hAnsi="Arial" w:cs="Arial"/>
                <w:sz w:val="14"/>
                <w:szCs w:val="14"/>
                <w:cs/>
                <w:lang w:val="en-GB"/>
              </w:rPr>
            </w:pPr>
            <w:r w:rsidRPr="002F7865">
              <w:rPr>
                <w:rFonts w:ascii="Arial" w:hAnsi="Arial" w:cs="Arial"/>
                <w:sz w:val="14"/>
                <w:szCs w:val="14"/>
                <w:lang w:val="en-GB"/>
              </w:rPr>
              <w:t>(Unit : Thousand Baht)</w:t>
            </w:r>
          </w:p>
        </w:tc>
      </w:tr>
      <w:tr w:rsidR="00B265AF" w:rsidRPr="002F7865" w14:paraId="10E57E2A" w14:textId="77777777" w:rsidTr="005B1AEA">
        <w:trPr>
          <w:cantSplit/>
        </w:trPr>
        <w:tc>
          <w:tcPr>
            <w:tcW w:w="2360" w:type="dxa"/>
          </w:tcPr>
          <w:p w14:paraId="770334C1"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810" w:type="dxa"/>
            <w:vAlign w:val="bottom"/>
          </w:tcPr>
          <w:p w14:paraId="510BC18E"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810" w:type="dxa"/>
            <w:vAlign w:val="bottom"/>
          </w:tcPr>
          <w:p w14:paraId="4B0D3EB9"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810" w:type="dxa"/>
            <w:vAlign w:val="bottom"/>
          </w:tcPr>
          <w:p w14:paraId="562C2CC0"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810" w:type="dxa"/>
            <w:vAlign w:val="bottom"/>
          </w:tcPr>
          <w:p w14:paraId="77BDB104"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3330" w:type="dxa"/>
            <w:gridSpan w:val="4"/>
            <w:vAlign w:val="bottom"/>
          </w:tcPr>
          <w:p w14:paraId="433CDC8A" w14:textId="77777777" w:rsidR="00B265AF" w:rsidRPr="002F7865" w:rsidRDefault="00B265AF" w:rsidP="00A55F29">
            <w:pPr>
              <w:pStyle w:val="BodyText"/>
              <w:pBdr>
                <w:bottom w:val="single" w:sz="4" w:space="1" w:color="auto"/>
              </w:pBdr>
              <w:spacing w:before="60" w:after="30" w:line="276" w:lineRule="auto"/>
              <w:ind w:left="-42"/>
              <w:jc w:val="center"/>
              <w:rPr>
                <w:rFonts w:ascii="Arial" w:hAnsi="Arial" w:cs="Arial"/>
                <w:sz w:val="14"/>
                <w:szCs w:val="14"/>
              </w:rPr>
            </w:pPr>
            <w:r w:rsidRPr="002F7865">
              <w:rPr>
                <w:rFonts w:ascii="Arial" w:hAnsi="Arial" w:cs="Arial"/>
                <w:sz w:val="14"/>
                <w:szCs w:val="14"/>
                <w:lang w:val="en-GB"/>
              </w:rPr>
              <w:t>S</w:t>
            </w:r>
            <w:r w:rsidR="00502953" w:rsidRPr="002F7865">
              <w:rPr>
                <w:rFonts w:ascii="Arial" w:hAnsi="Arial" w:cs="Arial"/>
                <w:sz w:val="14"/>
                <w:szCs w:val="14"/>
                <w:lang w:val="en-GB"/>
              </w:rPr>
              <w:t>eparate</w:t>
            </w:r>
            <w:r w:rsidRPr="002F7865">
              <w:rPr>
                <w:rFonts w:ascii="Arial" w:hAnsi="Arial" w:cs="Arial"/>
                <w:sz w:val="14"/>
                <w:szCs w:val="14"/>
                <w:lang w:val="en-GB"/>
              </w:rPr>
              <w:t xml:space="preserve"> F/S</w:t>
            </w:r>
          </w:p>
        </w:tc>
      </w:tr>
      <w:tr w:rsidR="007F7711" w:rsidRPr="002F7865" w14:paraId="37A6CF44" w14:textId="77777777" w:rsidTr="005B1AEA">
        <w:trPr>
          <w:cantSplit/>
        </w:trPr>
        <w:tc>
          <w:tcPr>
            <w:tcW w:w="2360" w:type="dxa"/>
          </w:tcPr>
          <w:p w14:paraId="4F25D78A" w14:textId="77777777" w:rsidR="007F7711" w:rsidRPr="002F7865" w:rsidRDefault="007F7711" w:rsidP="007F7711">
            <w:pPr>
              <w:pStyle w:val="BodyText"/>
              <w:spacing w:before="60" w:after="30" w:line="276" w:lineRule="auto"/>
              <w:ind w:left="-42"/>
              <w:jc w:val="center"/>
              <w:rPr>
                <w:rFonts w:ascii="Arial" w:hAnsi="Arial" w:cs="Arial"/>
                <w:sz w:val="14"/>
                <w:szCs w:val="14"/>
              </w:rPr>
            </w:pPr>
          </w:p>
        </w:tc>
        <w:tc>
          <w:tcPr>
            <w:tcW w:w="810" w:type="dxa"/>
            <w:vAlign w:val="bottom"/>
          </w:tcPr>
          <w:p w14:paraId="79CAB181" w14:textId="77777777" w:rsidR="007F7711" w:rsidRPr="002F7865" w:rsidRDefault="007F7711" w:rsidP="007F7711">
            <w:pPr>
              <w:pStyle w:val="BodyText"/>
              <w:spacing w:before="60" w:after="30" w:line="276" w:lineRule="auto"/>
              <w:ind w:left="-42"/>
              <w:jc w:val="center"/>
              <w:rPr>
                <w:rFonts w:ascii="Arial" w:hAnsi="Arial" w:cs="Arial"/>
                <w:sz w:val="14"/>
                <w:szCs w:val="14"/>
              </w:rPr>
            </w:pPr>
          </w:p>
        </w:tc>
        <w:tc>
          <w:tcPr>
            <w:tcW w:w="810" w:type="dxa"/>
            <w:vAlign w:val="bottom"/>
          </w:tcPr>
          <w:p w14:paraId="7008A309" w14:textId="77777777" w:rsidR="007F7711" w:rsidRPr="002F7865" w:rsidRDefault="007F7711" w:rsidP="007F7711">
            <w:pPr>
              <w:pStyle w:val="BodyText"/>
              <w:spacing w:before="60" w:after="30" w:line="276" w:lineRule="auto"/>
              <w:ind w:left="-42"/>
              <w:jc w:val="center"/>
              <w:rPr>
                <w:rFonts w:ascii="Arial" w:hAnsi="Arial" w:cs="Arial"/>
                <w:sz w:val="14"/>
                <w:szCs w:val="14"/>
              </w:rPr>
            </w:pPr>
          </w:p>
        </w:tc>
        <w:tc>
          <w:tcPr>
            <w:tcW w:w="1620" w:type="dxa"/>
            <w:gridSpan w:val="2"/>
            <w:vAlign w:val="bottom"/>
          </w:tcPr>
          <w:p w14:paraId="1663962B" w14:textId="77777777" w:rsidR="007F7711" w:rsidRPr="002F7865" w:rsidRDefault="007F7711" w:rsidP="007F7711">
            <w:pPr>
              <w:pStyle w:val="BodyText"/>
              <w:spacing w:before="60" w:after="30" w:line="276" w:lineRule="auto"/>
              <w:ind w:left="-42"/>
              <w:jc w:val="center"/>
              <w:rPr>
                <w:rFonts w:ascii="Arial" w:hAnsi="Arial" w:cs="Arial"/>
                <w:sz w:val="14"/>
                <w:szCs w:val="14"/>
              </w:rPr>
            </w:pPr>
            <w:r w:rsidRPr="002F7865">
              <w:rPr>
                <w:rFonts w:ascii="Arial" w:hAnsi="Arial" w:cs="Arial"/>
                <w:sz w:val="14"/>
                <w:szCs w:val="14"/>
                <w:lang w:val="en-GB"/>
              </w:rPr>
              <w:t>Percentage of</w:t>
            </w:r>
          </w:p>
        </w:tc>
        <w:tc>
          <w:tcPr>
            <w:tcW w:w="1620" w:type="dxa"/>
            <w:gridSpan w:val="2"/>
            <w:vAlign w:val="bottom"/>
          </w:tcPr>
          <w:p w14:paraId="0584B9E1" w14:textId="34D6BD24" w:rsidR="007F7711" w:rsidRPr="002F7865" w:rsidRDefault="007F7711" w:rsidP="007F7711">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20</w:t>
            </w:r>
            <w:r>
              <w:rPr>
                <w:rFonts w:ascii="Arial" w:hAnsi="Arial" w:cs="Arial"/>
                <w:sz w:val="14"/>
                <w:szCs w:val="14"/>
                <w:lang w:val="en-GB"/>
              </w:rPr>
              <w:t>24</w:t>
            </w:r>
          </w:p>
        </w:tc>
        <w:tc>
          <w:tcPr>
            <w:tcW w:w="1710" w:type="dxa"/>
            <w:gridSpan w:val="2"/>
            <w:vAlign w:val="bottom"/>
          </w:tcPr>
          <w:p w14:paraId="4FDBA070" w14:textId="2B7EDE34" w:rsidR="007F7711" w:rsidRPr="002F7865" w:rsidRDefault="007F7711" w:rsidP="007F7711">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20</w:t>
            </w:r>
            <w:r>
              <w:rPr>
                <w:rFonts w:ascii="Arial" w:hAnsi="Arial" w:cs="Arial"/>
                <w:sz w:val="14"/>
                <w:szCs w:val="14"/>
                <w:lang w:val="en-GB"/>
              </w:rPr>
              <w:t>23</w:t>
            </w:r>
          </w:p>
        </w:tc>
      </w:tr>
      <w:tr w:rsidR="00B265AF" w:rsidRPr="002F7865" w14:paraId="791451AF" w14:textId="77777777" w:rsidTr="005B1AEA">
        <w:trPr>
          <w:cantSplit/>
        </w:trPr>
        <w:tc>
          <w:tcPr>
            <w:tcW w:w="2360" w:type="dxa"/>
          </w:tcPr>
          <w:p w14:paraId="156A30BB" w14:textId="77777777" w:rsidR="00B265AF" w:rsidRPr="002F7865" w:rsidRDefault="00B265AF" w:rsidP="00A55F29">
            <w:pPr>
              <w:pStyle w:val="BodyText"/>
              <w:spacing w:before="60" w:after="30" w:line="276" w:lineRule="auto"/>
              <w:ind w:left="-42"/>
              <w:jc w:val="center"/>
              <w:rPr>
                <w:rFonts w:ascii="Arial" w:hAnsi="Arial" w:cs="Arial"/>
                <w:sz w:val="14"/>
                <w:szCs w:val="14"/>
                <w:cs/>
              </w:rPr>
            </w:pPr>
          </w:p>
        </w:tc>
        <w:tc>
          <w:tcPr>
            <w:tcW w:w="1620" w:type="dxa"/>
            <w:gridSpan w:val="2"/>
            <w:vAlign w:val="bottom"/>
          </w:tcPr>
          <w:p w14:paraId="25DC4549" w14:textId="77777777" w:rsidR="00B265AF" w:rsidRPr="002F7865" w:rsidRDefault="00B265AF" w:rsidP="00A55F29">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Paid-up capital</w:t>
            </w:r>
          </w:p>
        </w:tc>
        <w:tc>
          <w:tcPr>
            <w:tcW w:w="1620" w:type="dxa"/>
            <w:gridSpan w:val="2"/>
            <w:vAlign w:val="bottom"/>
          </w:tcPr>
          <w:p w14:paraId="0E5AC2B6" w14:textId="77777777" w:rsidR="00B265AF" w:rsidRPr="002F7865" w:rsidRDefault="00B265AF" w:rsidP="00A55F29">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shareholding</w:t>
            </w:r>
          </w:p>
        </w:tc>
        <w:tc>
          <w:tcPr>
            <w:tcW w:w="1620" w:type="dxa"/>
            <w:gridSpan w:val="2"/>
            <w:vAlign w:val="bottom"/>
          </w:tcPr>
          <w:p w14:paraId="4AEC74A4" w14:textId="27D56473" w:rsidR="00B265AF" w:rsidRPr="002F7865" w:rsidRDefault="00B265AF" w:rsidP="00A55F29">
            <w:pPr>
              <w:pStyle w:val="BodyText"/>
              <w:pBdr>
                <w:bottom w:val="single" w:sz="4" w:space="1" w:color="auto"/>
              </w:pBdr>
              <w:spacing w:before="60" w:after="30" w:line="276" w:lineRule="auto"/>
              <w:ind w:left="-42"/>
              <w:jc w:val="center"/>
              <w:rPr>
                <w:rFonts w:ascii="Arial" w:hAnsi="Arial" w:cs="Arial"/>
                <w:sz w:val="14"/>
                <w:szCs w:val="14"/>
                <w:cs/>
              </w:rPr>
            </w:pPr>
            <w:r w:rsidRPr="002F7865">
              <w:rPr>
                <w:rFonts w:ascii="Arial" w:hAnsi="Arial" w:cs="Arial"/>
                <w:sz w:val="14"/>
                <w:szCs w:val="14"/>
              </w:rPr>
              <w:t>Investment</w:t>
            </w:r>
            <w:r w:rsidR="00B17560">
              <w:rPr>
                <w:rFonts w:ascii="Arial" w:hAnsi="Arial" w:cs="Arial"/>
                <w:sz w:val="14"/>
                <w:szCs w:val="14"/>
              </w:rPr>
              <w:t>s</w:t>
            </w:r>
          </w:p>
        </w:tc>
        <w:tc>
          <w:tcPr>
            <w:tcW w:w="1710" w:type="dxa"/>
            <w:gridSpan w:val="2"/>
            <w:vAlign w:val="bottom"/>
          </w:tcPr>
          <w:p w14:paraId="6C439E14" w14:textId="407B4B92" w:rsidR="00B265AF" w:rsidRPr="002F7865" w:rsidRDefault="00B265AF" w:rsidP="00A55F29">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Investment</w:t>
            </w:r>
            <w:r w:rsidR="00B17560">
              <w:rPr>
                <w:rFonts w:ascii="Arial" w:hAnsi="Arial" w:cs="Arial"/>
                <w:sz w:val="14"/>
                <w:szCs w:val="14"/>
                <w:lang w:val="en-GB"/>
              </w:rPr>
              <w:t>s</w:t>
            </w:r>
          </w:p>
        </w:tc>
      </w:tr>
      <w:tr w:rsidR="007F7711" w:rsidRPr="002F7865" w14:paraId="07DDD3FC" w14:textId="77777777" w:rsidTr="005B1AEA">
        <w:trPr>
          <w:cantSplit/>
        </w:trPr>
        <w:tc>
          <w:tcPr>
            <w:tcW w:w="2360" w:type="dxa"/>
          </w:tcPr>
          <w:p w14:paraId="1B8EA07C" w14:textId="77777777" w:rsidR="007F7711" w:rsidRPr="002F7865" w:rsidRDefault="007F7711" w:rsidP="007F7711">
            <w:pPr>
              <w:pStyle w:val="BodyText"/>
              <w:spacing w:before="60" w:after="30" w:line="276" w:lineRule="auto"/>
              <w:ind w:left="-42"/>
              <w:jc w:val="center"/>
              <w:rPr>
                <w:rFonts w:ascii="Arial" w:hAnsi="Arial" w:cs="Arial"/>
                <w:sz w:val="14"/>
                <w:szCs w:val="14"/>
              </w:rPr>
            </w:pPr>
          </w:p>
        </w:tc>
        <w:tc>
          <w:tcPr>
            <w:tcW w:w="810" w:type="dxa"/>
            <w:vAlign w:val="bottom"/>
          </w:tcPr>
          <w:p w14:paraId="49AF7CE7" w14:textId="228E9A2B" w:rsidR="007F7711" w:rsidRPr="002F7865" w:rsidRDefault="007F7711" w:rsidP="007F7711">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20</w:t>
            </w:r>
            <w:r>
              <w:rPr>
                <w:rFonts w:ascii="Arial" w:hAnsi="Arial" w:cs="Arial"/>
                <w:sz w:val="14"/>
                <w:szCs w:val="14"/>
                <w:lang w:val="en-GB"/>
              </w:rPr>
              <w:t>24</w:t>
            </w:r>
          </w:p>
        </w:tc>
        <w:tc>
          <w:tcPr>
            <w:tcW w:w="810" w:type="dxa"/>
            <w:vAlign w:val="bottom"/>
          </w:tcPr>
          <w:p w14:paraId="6C578B2C" w14:textId="1BE920B1" w:rsidR="007F7711" w:rsidRPr="002F7865" w:rsidRDefault="007F7711" w:rsidP="007F7711">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20</w:t>
            </w:r>
            <w:r>
              <w:rPr>
                <w:rFonts w:ascii="Arial" w:hAnsi="Arial" w:cs="Arial"/>
                <w:sz w:val="14"/>
                <w:szCs w:val="14"/>
                <w:lang w:val="en-GB"/>
              </w:rPr>
              <w:t>23</w:t>
            </w:r>
          </w:p>
        </w:tc>
        <w:tc>
          <w:tcPr>
            <w:tcW w:w="810" w:type="dxa"/>
            <w:vAlign w:val="bottom"/>
          </w:tcPr>
          <w:p w14:paraId="75830E58" w14:textId="060E4B74" w:rsidR="007F7711" w:rsidRPr="002F7865" w:rsidRDefault="007F7711" w:rsidP="007F7711">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20</w:t>
            </w:r>
            <w:r>
              <w:rPr>
                <w:rFonts w:ascii="Arial" w:hAnsi="Arial" w:cs="Arial"/>
                <w:sz w:val="14"/>
                <w:szCs w:val="14"/>
                <w:lang w:val="en-GB"/>
              </w:rPr>
              <w:t>24</w:t>
            </w:r>
          </w:p>
        </w:tc>
        <w:tc>
          <w:tcPr>
            <w:tcW w:w="810" w:type="dxa"/>
            <w:vAlign w:val="bottom"/>
          </w:tcPr>
          <w:p w14:paraId="3FCA2D72" w14:textId="303DDDC5" w:rsidR="007F7711" w:rsidRPr="002F7865" w:rsidRDefault="007F7711" w:rsidP="007F7711">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20</w:t>
            </w:r>
            <w:r>
              <w:rPr>
                <w:rFonts w:ascii="Arial" w:hAnsi="Arial" w:cs="Arial"/>
                <w:sz w:val="14"/>
                <w:szCs w:val="14"/>
                <w:lang w:val="en-GB"/>
              </w:rPr>
              <w:t>23</w:t>
            </w:r>
          </w:p>
        </w:tc>
        <w:tc>
          <w:tcPr>
            <w:tcW w:w="810" w:type="dxa"/>
            <w:vAlign w:val="bottom"/>
          </w:tcPr>
          <w:p w14:paraId="4A3E4269" w14:textId="77777777" w:rsidR="007F7711" w:rsidRPr="002F7865" w:rsidRDefault="007F7711" w:rsidP="007F7711">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At cost</w:t>
            </w:r>
          </w:p>
        </w:tc>
        <w:tc>
          <w:tcPr>
            <w:tcW w:w="810" w:type="dxa"/>
            <w:vAlign w:val="bottom"/>
          </w:tcPr>
          <w:p w14:paraId="5186815F" w14:textId="77777777" w:rsidR="007F7711" w:rsidRPr="002F7865" w:rsidRDefault="007F7711" w:rsidP="007F7711">
            <w:pPr>
              <w:pStyle w:val="BodyText"/>
              <w:pBdr>
                <w:bottom w:val="single" w:sz="4" w:space="1" w:color="auto"/>
              </w:pBdr>
              <w:spacing w:before="60" w:after="30" w:line="276" w:lineRule="auto"/>
              <w:ind w:left="-42"/>
              <w:jc w:val="center"/>
              <w:rPr>
                <w:rFonts w:ascii="Arial" w:hAnsi="Arial" w:cs="Arial"/>
                <w:sz w:val="14"/>
                <w:szCs w:val="14"/>
              </w:rPr>
            </w:pPr>
            <w:r w:rsidRPr="002F7865">
              <w:rPr>
                <w:rFonts w:ascii="Arial" w:hAnsi="Arial" w:cs="Arial"/>
                <w:sz w:val="14"/>
                <w:szCs w:val="14"/>
              </w:rPr>
              <w:t>Dividend income</w:t>
            </w:r>
          </w:p>
        </w:tc>
        <w:tc>
          <w:tcPr>
            <w:tcW w:w="900" w:type="dxa"/>
            <w:vAlign w:val="bottom"/>
          </w:tcPr>
          <w:p w14:paraId="301E0170" w14:textId="77777777" w:rsidR="007F7711" w:rsidRPr="002F7865" w:rsidRDefault="007F7711" w:rsidP="007F7711">
            <w:pPr>
              <w:pStyle w:val="BodyText"/>
              <w:pBdr>
                <w:bottom w:val="single" w:sz="4" w:space="1" w:color="auto"/>
              </w:pBdr>
              <w:spacing w:before="60" w:after="30" w:line="276" w:lineRule="auto"/>
              <w:ind w:left="-42"/>
              <w:jc w:val="center"/>
              <w:rPr>
                <w:rFonts w:ascii="Arial" w:hAnsi="Arial" w:cs="Arial"/>
                <w:sz w:val="14"/>
                <w:szCs w:val="14"/>
                <w:lang w:val="en-GB"/>
              </w:rPr>
            </w:pPr>
            <w:r w:rsidRPr="002F7865">
              <w:rPr>
                <w:rFonts w:ascii="Arial" w:hAnsi="Arial" w:cs="Arial"/>
                <w:sz w:val="14"/>
                <w:szCs w:val="14"/>
                <w:lang w:val="en-GB"/>
              </w:rPr>
              <w:t>At cost</w:t>
            </w:r>
          </w:p>
        </w:tc>
        <w:tc>
          <w:tcPr>
            <w:tcW w:w="810" w:type="dxa"/>
            <w:vAlign w:val="bottom"/>
          </w:tcPr>
          <w:p w14:paraId="0A29FD0F" w14:textId="77777777" w:rsidR="007F7711" w:rsidRPr="002F7865" w:rsidRDefault="007F7711" w:rsidP="007F7711">
            <w:pPr>
              <w:pStyle w:val="BodyText"/>
              <w:pBdr>
                <w:bottom w:val="single" w:sz="4" w:space="1" w:color="auto"/>
              </w:pBdr>
              <w:spacing w:before="60" w:after="30" w:line="276" w:lineRule="auto"/>
              <w:ind w:left="-42"/>
              <w:jc w:val="center"/>
              <w:rPr>
                <w:rFonts w:ascii="Arial" w:hAnsi="Arial" w:cs="Arial"/>
                <w:sz w:val="14"/>
                <w:szCs w:val="14"/>
              </w:rPr>
            </w:pPr>
            <w:r w:rsidRPr="002F7865">
              <w:rPr>
                <w:rFonts w:ascii="Arial" w:hAnsi="Arial" w:cs="Arial"/>
                <w:sz w:val="14"/>
                <w:szCs w:val="14"/>
              </w:rPr>
              <w:t>Dividend income</w:t>
            </w:r>
          </w:p>
        </w:tc>
      </w:tr>
      <w:tr w:rsidR="00B265AF" w:rsidRPr="002F7865" w14:paraId="72D99B64" w14:textId="77777777" w:rsidTr="005B1AEA">
        <w:trPr>
          <w:cantSplit/>
        </w:trPr>
        <w:tc>
          <w:tcPr>
            <w:tcW w:w="2360" w:type="dxa"/>
          </w:tcPr>
          <w:p w14:paraId="641A327A" w14:textId="77777777" w:rsidR="00B265AF" w:rsidRPr="002F7865" w:rsidRDefault="00B265AF" w:rsidP="00A55F29">
            <w:pPr>
              <w:pStyle w:val="BodyText"/>
              <w:spacing w:before="60" w:after="30" w:line="276" w:lineRule="auto"/>
              <w:ind w:left="-42"/>
              <w:rPr>
                <w:rFonts w:ascii="Arial" w:hAnsi="Arial" w:cs="Arial"/>
                <w:sz w:val="14"/>
                <w:szCs w:val="14"/>
                <w:cs/>
              </w:rPr>
            </w:pPr>
          </w:p>
        </w:tc>
        <w:tc>
          <w:tcPr>
            <w:tcW w:w="810" w:type="dxa"/>
          </w:tcPr>
          <w:p w14:paraId="5C0F5A8B" w14:textId="77777777" w:rsidR="00B265AF" w:rsidRPr="002F7865" w:rsidRDefault="00B265AF" w:rsidP="00A55F29">
            <w:pPr>
              <w:pStyle w:val="BodyText"/>
              <w:spacing w:before="60" w:after="30" w:line="276" w:lineRule="auto"/>
              <w:ind w:left="-42"/>
              <w:jc w:val="center"/>
              <w:rPr>
                <w:rFonts w:ascii="Arial" w:hAnsi="Arial" w:cs="Arial"/>
                <w:sz w:val="14"/>
                <w:szCs w:val="14"/>
                <w:cs/>
              </w:rPr>
            </w:pPr>
          </w:p>
        </w:tc>
        <w:tc>
          <w:tcPr>
            <w:tcW w:w="810" w:type="dxa"/>
          </w:tcPr>
          <w:p w14:paraId="541179BC" w14:textId="77777777" w:rsidR="00B265AF" w:rsidRPr="002F7865" w:rsidRDefault="00B265AF" w:rsidP="00A55F29">
            <w:pPr>
              <w:pStyle w:val="BodyText"/>
              <w:spacing w:before="60" w:after="30" w:line="276" w:lineRule="auto"/>
              <w:ind w:left="-42"/>
              <w:jc w:val="center"/>
              <w:rPr>
                <w:rFonts w:ascii="Arial" w:hAnsi="Arial" w:cs="Arial"/>
                <w:sz w:val="14"/>
                <w:szCs w:val="14"/>
                <w:cs/>
              </w:rPr>
            </w:pPr>
          </w:p>
        </w:tc>
        <w:tc>
          <w:tcPr>
            <w:tcW w:w="810" w:type="dxa"/>
          </w:tcPr>
          <w:p w14:paraId="3D780913" w14:textId="77777777" w:rsidR="00B265AF" w:rsidRPr="002F7865" w:rsidRDefault="00B265AF" w:rsidP="00A55F29">
            <w:pPr>
              <w:pStyle w:val="BodyText"/>
              <w:spacing w:before="60" w:after="30" w:line="276" w:lineRule="auto"/>
              <w:ind w:left="-42"/>
              <w:jc w:val="center"/>
              <w:rPr>
                <w:rFonts w:ascii="Arial" w:hAnsi="Arial" w:cs="Arial"/>
                <w:sz w:val="14"/>
                <w:szCs w:val="14"/>
                <w:cs/>
              </w:rPr>
            </w:pPr>
          </w:p>
        </w:tc>
        <w:tc>
          <w:tcPr>
            <w:tcW w:w="810" w:type="dxa"/>
          </w:tcPr>
          <w:p w14:paraId="4100E755" w14:textId="77777777" w:rsidR="00B265AF" w:rsidRPr="002F7865" w:rsidRDefault="00B265AF" w:rsidP="00A55F29">
            <w:pPr>
              <w:pStyle w:val="BodyText"/>
              <w:spacing w:before="60" w:after="30" w:line="276" w:lineRule="auto"/>
              <w:ind w:left="-42"/>
              <w:jc w:val="center"/>
              <w:rPr>
                <w:rFonts w:ascii="Arial" w:hAnsi="Arial" w:cs="Arial"/>
                <w:sz w:val="14"/>
                <w:szCs w:val="14"/>
                <w:cs/>
              </w:rPr>
            </w:pPr>
          </w:p>
        </w:tc>
        <w:tc>
          <w:tcPr>
            <w:tcW w:w="810" w:type="dxa"/>
          </w:tcPr>
          <w:p w14:paraId="5AB78204" w14:textId="77777777" w:rsidR="00B265AF" w:rsidRPr="002F7865" w:rsidRDefault="00B265AF" w:rsidP="00A55F29">
            <w:pPr>
              <w:pStyle w:val="BodyText"/>
              <w:tabs>
                <w:tab w:val="decimal" w:pos="517"/>
              </w:tabs>
              <w:spacing w:before="60" w:after="30" w:line="276" w:lineRule="auto"/>
              <w:ind w:left="-42"/>
              <w:rPr>
                <w:rFonts w:ascii="Arial" w:hAnsi="Arial" w:cs="Arial"/>
                <w:sz w:val="14"/>
                <w:szCs w:val="14"/>
              </w:rPr>
            </w:pPr>
          </w:p>
        </w:tc>
        <w:tc>
          <w:tcPr>
            <w:tcW w:w="810" w:type="dxa"/>
          </w:tcPr>
          <w:p w14:paraId="4D03C0FF"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900" w:type="dxa"/>
          </w:tcPr>
          <w:p w14:paraId="240FE5E8" w14:textId="77777777" w:rsidR="00B265AF" w:rsidRPr="002F7865" w:rsidRDefault="00B265AF" w:rsidP="00A55F29">
            <w:pPr>
              <w:pStyle w:val="BodyText"/>
              <w:spacing w:before="60" w:after="30" w:line="276" w:lineRule="auto"/>
              <w:ind w:left="-42"/>
              <w:jc w:val="center"/>
              <w:rPr>
                <w:rFonts w:ascii="Arial" w:hAnsi="Arial" w:cs="Arial"/>
                <w:sz w:val="14"/>
                <w:szCs w:val="14"/>
              </w:rPr>
            </w:pPr>
          </w:p>
        </w:tc>
        <w:tc>
          <w:tcPr>
            <w:tcW w:w="810" w:type="dxa"/>
          </w:tcPr>
          <w:p w14:paraId="10F3C502" w14:textId="77777777" w:rsidR="00B265AF" w:rsidRPr="002F7865" w:rsidRDefault="00B265AF" w:rsidP="00A55F29">
            <w:pPr>
              <w:pStyle w:val="BodyText"/>
              <w:spacing w:before="60" w:after="30" w:line="276" w:lineRule="auto"/>
              <w:ind w:left="-42"/>
              <w:jc w:val="right"/>
              <w:rPr>
                <w:rFonts w:ascii="Arial" w:hAnsi="Arial" w:cs="Arial"/>
                <w:sz w:val="14"/>
                <w:szCs w:val="14"/>
              </w:rPr>
            </w:pPr>
          </w:p>
        </w:tc>
      </w:tr>
      <w:tr w:rsidR="00AC7070" w:rsidRPr="002F7865" w14:paraId="329C63DF" w14:textId="77777777" w:rsidTr="005B1AEA">
        <w:trPr>
          <w:cantSplit/>
        </w:trPr>
        <w:tc>
          <w:tcPr>
            <w:tcW w:w="2360" w:type="dxa"/>
          </w:tcPr>
          <w:p w14:paraId="212B37FA" w14:textId="77777777" w:rsidR="00AC7070" w:rsidRPr="002F7865" w:rsidRDefault="00AC7070" w:rsidP="00AC7070">
            <w:pPr>
              <w:pStyle w:val="BodyText"/>
              <w:spacing w:before="60" w:after="30" w:line="276" w:lineRule="auto"/>
              <w:ind w:left="-42"/>
              <w:rPr>
                <w:rFonts w:ascii="Arial" w:hAnsi="Arial" w:cs="Arial"/>
                <w:sz w:val="14"/>
                <w:szCs w:val="14"/>
                <w:cs/>
              </w:rPr>
            </w:pPr>
            <w:r w:rsidRPr="002F7865">
              <w:rPr>
                <w:rFonts w:ascii="Arial" w:hAnsi="Arial" w:cs="Arial"/>
                <w:sz w:val="14"/>
                <w:szCs w:val="14"/>
                <w:lang w:val="en-GB"/>
              </w:rPr>
              <w:t>Neastern Steel Co., Ltd.</w:t>
            </w:r>
          </w:p>
        </w:tc>
        <w:tc>
          <w:tcPr>
            <w:tcW w:w="810" w:type="dxa"/>
          </w:tcPr>
          <w:p w14:paraId="120F33FC" w14:textId="69058D51" w:rsidR="00AC7070" w:rsidRPr="002F7865" w:rsidRDefault="00AC7070" w:rsidP="00AC7070">
            <w:pPr>
              <w:pStyle w:val="BodyText"/>
              <w:spacing w:before="60" w:after="30" w:line="276" w:lineRule="auto"/>
              <w:ind w:left="-42"/>
              <w:jc w:val="right"/>
              <w:rPr>
                <w:rFonts w:ascii="Arial" w:hAnsi="Arial" w:cs="Arial"/>
                <w:sz w:val="14"/>
                <w:szCs w:val="14"/>
              </w:rPr>
            </w:pPr>
            <w:r w:rsidRPr="002F7865">
              <w:rPr>
                <w:rFonts w:ascii="Arial" w:hAnsi="Arial" w:cs="Arial"/>
                <w:sz w:val="14"/>
                <w:szCs w:val="14"/>
              </w:rPr>
              <w:t>90,000</w:t>
            </w:r>
          </w:p>
        </w:tc>
        <w:tc>
          <w:tcPr>
            <w:tcW w:w="810" w:type="dxa"/>
          </w:tcPr>
          <w:p w14:paraId="6C4A0CEE" w14:textId="1B96565C" w:rsidR="00AC7070" w:rsidRPr="002F7865" w:rsidRDefault="00AC7070" w:rsidP="00AC7070">
            <w:pPr>
              <w:pStyle w:val="BodyText"/>
              <w:spacing w:before="60" w:after="30" w:line="276" w:lineRule="auto"/>
              <w:ind w:left="-42"/>
              <w:jc w:val="right"/>
              <w:rPr>
                <w:rFonts w:ascii="Arial" w:hAnsi="Arial" w:cs="Arial"/>
                <w:sz w:val="14"/>
                <w:szCs w:val="14"/>
                <w:lang w:val="en-GB"/>
              </w:rPr>
            </w:pPr>
            <w:r w:rsidRPr="002F7865">
              <w:rPr>
                <w:rFonts w:ascii="Arial" w:hAnsi="Arial" w:cs="Arial"/>
                <w:sz w:val="14"/>
                <w:szCs w:val="14"/>
              </w:rPr>
              <w:t>90,000</w:t>
            </w:r>
          </w:p>
        </w:tc>
        <w:tc>
          <w:tcPr>
            <w:tcW w:w="810" w:type="dxa"/>
          </w:tcPr>
          <w:p w14:paraId="6FDF041D" w14:textId="6EAA66BA" w:rsidR="00AC7070" w:rsidRPr="002F7865" w:rsidRDefault="00AC7070" w:rsidP="00AC7070">
            <w:pPr>
              <w:pStyle w:val="BodyText"/>
              <w:spacing w:before="60" w:after="30" w:line="276" w:lineRule="auto"/>
              <w:ind w:left="-42"/>
              <w:jc w:val="center"/>
              <w:rPr>
                <w:rFonts w:ascii="Arial" w:hAnsi="Arial" w:cs="Arial"/>
                <w:sz w:val="14"/>
                <w:szCs w:val="14"/>
                <w:cs/>
              </w:rPr>
            </w:pPr>
            <w:r w:rsidRPr="002F7865">
              <w:rPr>
                <w:rFonts w:ascii="Arial" w:hAnsi="Arial" w:cs="Arial"/>
                <w:sz w:val="14"/>
                <w:szCs w:val="14"/>
              </w:rPr>
              <w:t>99.99</w:t>
            </w:r>
          </w:p>
        </w:tc>
        <w:tc>
          <w:tcPr>
            <w:tcW w:w="810" w:type="dxa"/>
          </w:tcPr>
          <w:p w14:paraId="59ADBDE7" w14:textId="77777777" w:rsidR="00AC7070" w:rsidRPr="002F7865" w:rsidRDefault="00AC7070" w:rsidP="00AC7070">
            <w:pPr>
              <w:pStyle w:val="BodyText"/>
              <w:spacing w:before="60" w:after="30" w:line="276" w:lineRule="auto"/>
              <w:ind w:left="-42"/>
              <w:jc w:val="center"/>
              <w:rPr>
                <w:rFonts w:ascii="Arial" w:hAnsi="Arial" w:cs="Arial"/>
                <w:sz w:val="14"/>
                <w:szCs w:val="14"/>
                <w:cs/>
              </w:rPr>
            </w:pPr>
            <w:r w:rsidRPr="002F7865">
              <w:rPr>
                <w:rFonts w:ascii="Arial" w:hAnsi="Arial" w:cs="Arial"/>
                <w:sz w:val="14"/>
                <w:szCs w:val="14"/>
              </w:rPr>
              <w:t>99.99</w:t>
            </w:r>
          </w:p>
        </w:tc>
        <w:tc>
          <w:tcPr>
            <w:tcW w:w="810" w:type="dxa"/>
          </w:tcPr>
          <w:p w14:paraId="795B1A03" w14:textId="564E1F2D" w:rsidR="00AC7070" w:rsidRPr="002F7865" w:rsidRDefault="00AC7070" w:rsidP="00AC7070">
            <w:pPr>
              <w:pStyle w:val="BodyText"/>
              <w:spacing w:before="60" w:after="30" w:line="276" w:lineRule="auto"/>
              <w:ind w:left="-42" w:right="-9"/>
              <w:jc w:val="right"/>
              <w:rPr>
                <w:rFonts w:ascii="Arial" w:hAnsi="Arial" w:cs="Arial"/>
                <w:sz w:val="14"/>
                <w:szCs w:val="14"/>
              </w:rPr>
            </w:pPr>
            <w:r w:rsidRPr="002F7865">
              <w:rPr>
                <w:rFonts w:ascii="Arial" w:hAnsi="Arial" w:cs="Arial"/>
                <w:sz w:val="14"/>
                <w:szCs w:val="14"/>
              </w:rPr>
              <w:t>99,000</w:t>
            </w:r>
          </w:p>
        </w:tc>
        <w:tc>
          <w:tcPr>
            <w:tcW w:w="810" w:type="dxa"/>
          </w:tcPr>
          <w:p w14:paraId="3701CFCA" w14:textId="0E0EE4B5" w:rsidR="00AC7070" w:rsidRPr="002F7865" w:rsidRDefault="00AC7070" w:rsidP="00AC7070">
            <w:pPr>
              <w:pStyle w:val="BodyText"/>
              <w:spacing w:before="60" w:after="30" w:line="276" w:lineRule="auto"/>
              <w:ind w:left="-42" w:right="-9"/>
              <w:jc w:val="center"/>
              <w:rPr>
                <w:rFonts w:ascii="Arial" w:hAnsi="Arial" w:cs="Arial"/>
                <w:sz w:val="14"/>
                <w:szCs w:val="14"/>
              </w:rPr>
            </w:pPr>
            <w:r>
              <w:rPr>
                <w:rFonts w:ascii="Arial" w:hAnsi="Arial" w:cs="Arial"/>
                <w:sz w:val="14"/>
                <w:szCs w:val="14"/>
              </w:rPr>
              <w:t xml:space="preserve">  -</w:t>
            </w:r>
          </w:p>
        </w:tc>
        <w:tc>
          <w:tcPr>
            <w:tcW w:w="900" w:type="dxa"/>
          </w:tcPr>
          <w:p w14:paraId="5B8D4508" w14:textId="65858880" w:rsidR="00AC7070" w:rsidRPr="002F7865" w:rsidRDefault="00AC7070" w:rsidP="00AC7070">
            <w:pPr>
              <w:pStyle w:val="BodyText"/>
              <w:spacing w:before="60" w:after="30" w:line="276" w:lineRule="auto"/>
              <w:ind w:left="-42" w:right="-9"/>
              <w:jc w:val="right"/>
              <w:rPr>
                <w:rFonts w:ascii="Arial" w:hAnsi="Arial" w:cs="Arial"/>
                <w:sz w:val="14"/>
                <w:szCs w:val="14"/>
              </w:rPr>
            </w:pPr>
            <w:r w:rsidRPr="002F7865">
              <w:rPr>
                <w:rFonts w:ascii="Arial" w:hAnsi="Arial" w:cs="Arial"/>
                <w:sz w:val="14"/>
                <w:szCs w:val="14"/>
              </w:rPr>
              <w:t>99,000</w:t>
            </w:r>
          </w:p>
        </w:tc>
        <w:tc>
          <w:tcPr>
            <w:tcW w:w="810" w:type="dxa"/>
          </w:tcPr>
          <w:p w14:paraId="559E3D24" w14:textId="2210EEF1" w:rsidR="00AC7070" w:rsidRPr="002F7865" w:rsidRDefault="00AC7070" w:rsidP="00AC7070">
            <w:pPr>
              <w:pStyle w:val="BodyText"/>
              <w:spacing w:before="60" w:after="30" w:line="276" w:lineRule="auto"/>
              <w:ind w:left="-42" w:right="-9"/>
              <w:jc w:val="center"/>
              <w:rPr>
                <w:rFonts w:ascii="Arial" w:hAnsi="Arial" w:cs="Arial"/>
                <w:sz w:val="14"/>
                <w:szCs w:val="14"/>
              </w:rPr>
            </w:pPr>
            <w:r>
              <w:rPr>
                <w:rFonts w:ascii="Arial" w:hAnsi="Arial" w:cs="Arial"/>
                <w:sz w:val="14"/>
                <w:szCs w:val="14"/>
              </w:rPr>
              <w:t xml:space="preserve">  -</w:t>
            </w:r>
          </w:p>
        </w:tc>
      </w:tr>
      <w:tr w:rsidR="00AC7070" w:rsidRPr="002F7865" w14:paraId="6CC9BE59" w14:textId="77777777">
        <w:trPr>
          <w:cantSplit/>
        </w:trPr>
        <w:tc>
          <w:tcPr>
            <w:tcW w:w="2360" w:type="dxa"/>
          </w:tcPr>
          <w:p w14:paraId="34B03B07" w14:textId="7D6F19BE" w:rsidR="00AC7070" w:rsidRPr="002F7865" w:rsidRDefault="00AC7070" w:rsidP="00AC7070">
            <w:pPr>
              <w:pStyle w:val="BodyText"/>
              <w:spacing w:before="60" w:after="30" w:line="276" w:lineRule="auto"/>
              <w:ind w:left="-42"/>
              <w:rPr>
                <w:rFonts w:ascii="Arial" w:hAnsi="Arial" w:cs="Arial"/>
                <w:sz w:val="14"/>
                <w:szCs w:val="14"/>
                <w:cs/>
              </w:rPr>
            </w:pPr>
            <w:r w:rsidRPr="002F7865">
              <w:rPr>
                <w:rFonts w:ascii="Arial" w:hAnsi="Arial" w:cs="Arial"/>
                <w:sz w:val="14"/>
                <w:szCs w:val="14"/>
                <w:lang w:val="en-GB"/>
              </w:rPr>
              <w:t>Mega Trans and Logis Co., Ltd.</w:t>
            </w:r>
          </w:p>
        </w:tc>
        <w:tc>
          <w:tcPr>
            <w:tcW w:w="810" w:type="dxa"/>
          </w:tcPr>
          <w:p w14:paraId="7D02F03D" w14:textId="150B4E8B" w:rsidR="00AC7070" w:rsidRPr="002F7865" w:rsidRDefault="00AC7070" w:rsidP="00AC7070">
            <w:pPr>
              <w:pStyle w:val="BodyText"/>
              <w:spacing w:before="60" w:after="30" w:line="276" w:lineRule="auto"/>
              <w:ind w:left="-42"/>
              <w:jc w:val="right"/>
              <w:rPr>
                <w:rFonts w:ascii="Arial" w:hAnsi="Arial" w:cs="Arial"/>
                <w:sz w:val="14"/>
                <w:szCs w:val="14"/>
              </w:rPr>
            </w:pPr>
            <w:r w:rsidRPr="002F7865">
              <w:rPr>
                <w:rFonts w:ascii="Arial" w:hAnsi="Arial" w:cs="Arial"/>
                <w:sz w:val="14"/>
                <w:szCs w:val="14"/>
                <w:cs/>
                <w:lang w:val="en-GB"/>
              </w:rPr>
              <w:t xml:space="preserve"> </w:t>
            </w:r>
            <w:r w:rsidRPr="002F7865">
              <w:rPr>
                <w:rFonts w:ascii="Arial" w:hAnsi="Arial" w:cs="Arial"/>
                <w:sz w:val="14"/>
                <w:szCs w:val="14"/>
                <w:lang w:val="en-GB"/>
              </w:rPr>
              <w:t>30,000</w:t>
            </w:r>
          </w:p>
        </w:tc>
        <w:tc>
          <w:tcPr>
            <w:tcW w:w="810" w:type="dxa"/>
          </w:tcPr>
          <w:p w14:paraId="1BA0A0B1" w14:textId="717BDB0A" w:rsidR="00AC7070" w:rsidRPr="002F7865" w:rsidRDefault="00AC7070" w:rsidP="00AC7070">
            <w:pPr>
              <w:pStyle w:val="BodyText"/>
              <w:spacing w:before="60" w:after="30" w:line="276" w:lineRule="auto"/>
              <w:ind w:left="-42"/>
              <w:jc w:val="right"/>
              <w:rPr>
                <w:rFonts w:ascii="Arial" w:hAnsi="Arial" w:cs="Arial"/>
                <w:sz w:val="14"/>
                <w:szCs w:val="14"/>
                <w:lang w:val="en-GB"/>
              </w:rPr>
            </w:pPr>
            <w:r w:rsidRPr="002F7865">
              <w:rPr>
                <w:rFonts w:ascii="Arial" w:hAnsi="Arial" w:cs="Arial"/>
                <w:sz w:val="14"/>
                <w:szCs w:val="14"/>
                <w:cs/>
                <w:lang w:val="en-GB"/>
              </w:rPr>
              <w:t xml:space="preserve"> </w:t>
            </w:r>
            <w:r w:rsidRPr="002F7865">
              <w:rPr>
                <w:rFonts w:ascii="Arial" w:hAnsi="Arial" w:cs="Arial"/>
                <w:sz w:val="14"/>
                <w:szCs w:val="14"/>
                <w:lang w:val="en-GB"/>
              </w:rPr>
              <w:t>30,000</w:t>
            </w:r>
          </w:p>
        </w:tc>
        <w:tc>
          <w:tcPr>
            <w:tcW w:w="810" w:type="dxa"/>
          </w:tcPr>
          <w:p w14:paraId="76510898" w14:textId="1A33E635" w:rsidR="00AC7070" w:rsidRPr="002F7865" w:rsidRDefault="00AC7070" w:rsidP="00AC7070">
            <w:pPr>
              <w:pStyle w:val="BodyText"/>
              <w:spacing w:before="60" w:after="30" w:line="276" w:lineRule="auto"/>
              <w:ind w:left="-42"/>
              <w:jc w:val="center"/>
              <w:rPr>
                <w:rFonts w:ascii="Arial" w:hAnsi="Arial" w:cs="Arial"/>
                <w:sz w:val="14"/>
                <w:szCs w:val="14"/>
                <w:cs/>
              </w:rPr>
            </w:pPr>
            <w:r w:rsidRPr="002F7865">
              <w:rPr>
                <w:rFonts w:ascii="Arial" w:hAnsi="Arial" w:cs="Arial"/>
                <w:sz w:val="14"/>
                <w:szCs w:val="14"/>
                <w:lang w:val="en-GB"/>
              </w:rPr>
              <w:t>99.99</w:t>
            </w:r>
          </w:p>
        </w:tc>
        <w:tc>
          <w:tcPr>
            <w:tcW w:w="810" w:type="dxa"/>
          </w:tcPr>
          <w:p w14:paraId="7619A065" w14:textId="77777777" w:rsidR="00AC7070" w:rsidRPr="002F7865" w:rsidRDefault="00AC7070" w:rsidP="00AC7070">
            <w:pPr>
              <w:pStyle w:val="BodyText"/>
              <w:spacing w:before="60" w:after="30" w:line="276" w:lineRule="auto"/>
              <w:ind w:left="-42"/>
              <w:jc w:val="center"/>
              <w:rPr>
                <w:rFonts w:ascii="Arial" w:hAnsi="Arial" w:cs="Arial"/>
                <w:sz w:val="14"/>
                <w:szCs w:val="14"/>
                <w:cs/>
                <w:lang w:val="en-GB"/>
              </w:rPr>
            </w:pPr>
            <w:r w:rsidRPr="002F7865">
              <w:rPr>
                <w:rFonts w:ascii="Arial" w:hAnsi="Arial" w:cs="Arial"/>
                <w:sz w:val="14"/>
                <w:szCs w:val="14"/>
                <w:lang w:val="en-GB"/>
              </w:rPr>
              <w:t>99.99</w:t>
            </w:r>
          </w:p>
        </w:tc>
        <w:tc>
          <w:tcPr>
            <w:tcW w:w="810" w:type="dxa"/>
            <w:vAlign w:val="bottom"/>
          </w:tcPr>
          <w:p w14:paraId="502B2F09" w14:textId="6C68A1AF" w:rsidR="00AC7070" w:rsidRPr="002F7865" w:rsidRDefault="00AC7070" w:rsidP="00AC7070">
            <w:pPr>
              <w:pStyle w:val="BodyText"/>
              <w:spacing w:before="60" w:after="30" w:line="276" w:lineRule="auto"/>
              <w:ind w:left="-42" w:right="-9"/>
              <w:jc w:val="right"/>
              <w:rPr>
                <w:rFonts w:ascii="Arial" w:hAnsi="Arial" w:cs="Arial"/>
                <w:sz w:val="14"/>
                <w:szCs w:val="14"/>
              </w:rPr>
            </w:pPr>
            <w:r w:rsidRPr="002F7865">
              <w:rPr>
                <w:rFonts w:ascii="Arial" w:hAnsi="Arial" w:cs="Arial"/>
                <w:sz w:val="14"/>
                <w:szCs w:val="14"/>
              </w:rPr>
              <w:t xml:space="preserve">    30,000</w:t>
            </w:r>
          </w:p>
        </w:tc>
        <w:tc>
          <w:tcPr>
            <w:tcW w:w="810" w:type="dxa"/>
            <w:vAlign w:val="bottom"/>
          </w:tcPr>
          <w:p w14:paraId="23B85F49" w14:textId="050F9DAE" w:rsidR="00AC7070" w:rsidRPr="002F7865" w:rsidRDefault="00AC7070" w:rsidP="00AC7070">
            <w:pPr>
              <w:pStyle w:val="BodyText"/>
              <w:spacing w:before="60" w:after="30" w:line="276" w:lineRule="auto"/>
              <w:ind w:left="-42" w:right="-9"/>
              <w:jc w:val="center"/>
              <w:rPr>
                <w:rFonts w:ascii="Arial" w:hAnsi="Arial" w:cs="Arial"/>
                <w:sz w:val="14"/>
                <w:szCs w:val="14"/>
              </w:rPr>
            </w:pPr>
            <w:r>
              <w:rPr>
                <w:rFonts w:ascii="Arial" w:hAnsi="Arial" w:cs="Arial"/>
                <w:sz w:val="14"/>
                <w:szCs w:val="14"/>
              </w:rPr>
              <w:t xml:space="preserve">  -</w:t>
            </w:r>
          </w:p>
        </w:tc>
        <w:tc>
          <w:tcPr>
            <w:tcW w:w="900" w:type="dxa"/>
            <w:vAlign w:val="bottom"/>
          </w:tcPr>
          <w:p w14:paraId="732C4663" w14:textId="7D9663F5" w:rsidR="00AC7070" w:rsidRPr="002F7865" w:rsidRDefault="00AC7070" w:rsidP="00AC7070">
            <w:pPr>
              <w:pStyle w:val="BodyText"/>
              <w:spacing w:before="60" w:after="30" w:line="276" w:lineRule="auto"/>
              <w:ind w:left="-42" w:right="-9"/>
              <w:jc w:val="right"/>
              <w:rPr>
                <w:rFonts w:ascii="Arial" w:hAnsi="Arial" w:cs="Arial"/>
                <w:sz w:val="14"/>
                <w:szCs w:val="14"/>
              </w:rPr>
            </w:pPr>
            <w:r w:rsidRPr="002F7865">
              <w:rPr>
                <w:rFonts w:ascii="Arial" w:hAnsi="Arial" w:cs="Arial"/>
                <w:sz w:val="14"/>
                <w:szCs w:val="14"/>
              </w:rPr>
              <w:t xml:space="preserve">    30,000</w:t>
            </w:r>
          </w:p>
        </w:tc>
        <w:tc>
          <w:tcPr>
            <w:tcW w:w="810" w:type="dxa"/>
            <w:vAlign w:val="bottom"/>
          </w:tcPr>
          <w:p w14:paraId="04954020" w14:textId="0CAB1F64" w:rsidR="00AC7070" w:rsidRPr="001626F4" w:rsidRDefault="00AC7070" w:rsidP="00AC7070">
            <w:pPr>
              <w:pStyle w:val="BodyText"/>
              <w:spacing w:before="60" w:after="30" w:line="276" w:lineRule="auto"/>
              <w:ind w:left="-42" w:right="-9"/>
              <w:jc w:val="center"/>
              <w:rPr>
                <w:rFonts w:ascii="Arial" w:hAnsi="Arial" w:cs="Arial"/>
                <w:sz w:val="14"/>
                <w:szCs w:val="14"/>
              </w:rPr>
            </w:pPr>
            <w:r>
              <w:rPr>
                <w:rFonts w:ascii="Arial" w:hAnsi="Arial" w:cs="Arial"/>
                <w:sz w:val="14"/>
                <w:szCs w:val="14"/>
              </w:rPr>
              <w:t xml:space="preserve">  -</w:t>
            </w:r>
          </w:p>
        </w:tc>
      </w:tr>
      <w:tr w:rsidR="00AC7070" w:rsidRPr="002F7865" w14:paraId="009C0EA9" w14:textId="77777777">
        <w:trPr>
          <w:cantSplit/>
        </w:trPr>
        <w:tc>
          <w:tcPr>
            <w:tcW w:w="2360" w:type="dxa"/>
          </w:tcPr>
          <w:p w14:paraId="12985B6A" w14:textId="77777777" w:rsidR="00AC7070" w:rsidRPr="002F7865" w:rsidRDefault="00AC7070" w:rsidP="00AC7070">
            <w:pPr>
              <w:pStyle w:val="BodyText"/>
              <w:spacing w:before="60" w:after="30" w:line="276" w:lineRule="auto"/>
              <w:ind w:left="-42"/>
              <w:rPr>
                <w:rFonts w:ascii="Arial" w:hAnsi="Arial" w:cs="Arial"/>
                <w:sz w:val="14"/>
                <w:szCs w:val="14"/>
                <w:cs/>
              </w:rPr>
            </w:pPr>
            <w:bookmarkStart w:id="3" w:name="_Hlk190285742"/>
            <w:r w:rsidRPr="002F7865">
              <w:rPr>
                <w:rFonts w:ascii="Arial" w:hAnsi="Arial" w:cs="Arial"/>
                <w:sz w:val="14"/>
                <w:szCs w:val="14"/>
                <w:lang w:val="en-GB"/>
              </w:rPr>
              <w:t>Grand Steel Pipe Industry Co., Ltd.</w:t>
            </w:r>
            <w:bookmarkEnd w:id="3"/>
          </w:p>
        </w:tc>
        <w:tc>
          <w:tcPr>
            <w:tcW w:w="810" w:type="dxa"/>
          </w:tcPr>
          <w:p w14:paraId="2CDD2515" w14:textId="6DD0F679" w:rsidR="00AC7070" w:rsidRPr="002F7865" w:rsidRDefault="00AC7070" w:rsidP="00AC7070">
            <w:pPr>
              <w:pStyle w:val="BodyText"/>
              <w:spacing w:before="60" w:after="30" w:line="276" w:lineRule="auto"/>
              <w:ind w:left="-42"/>
              <w:jc w:val="right"/>
              <w:rPr>
                <w:rFonts w:ascii="Arial" w:hAnsi="Arial" w:cs="Arial"/>
                <w:sz w:val="14"/>
                <w:szCs w:val="14"/>
                <w:lang w:val="en-GB"/>
              </w:rPr>
            </w:pPr>
            <w:r w:rsidRPr="00255372">
              <w:rPr>
                <w:rFonts w:ascii="Arial" w:hAnsi="Arial" w:cs="Arial"/>
                <w:sz w:val="14"/>
                <w:szCs w:val="14"/>
                <w:lang w:val="en-GB"/>
              </w:rPr>
              <w:t>121,970</w:t>
            </w:r>
          </w:p>
        </w:tc>
        <w:tc>
          <w:tcPr>
            <w:tcW w:w="810" w:type="dxa"/>
          </w:tcPr>
          <w:p w14:paraId="662C1AC0" w14:textId="2797711E" w:rsidR="00AC7070" w:rsidRPr="002F7865" w:rsidRDefault="00AC7070" w:rsidP="00AC7070">
            <w:pPr>
              <w:pStyle w:val="BodyText"/>
              <w:spacing w:before="60" w:after="30" w:line="276" w:lineRule="auto"/>
              <w:ind w:left="-42"/>
              <w:jc w:val="right"/>
              <w:rPr>
                <w:rFonts w:ascii="Arial" w:hAnsi="Arial" w:cs="Arial"/>
                <w:sz w:val="14"/>
                <w:szCs w:val="14"/>
                <w:lang w:val="en-GB"/>
              </w:rPr>
            </w:pPr>
            <w:r w:rsidRPr="00255372">
              <w:rPr>
                <w:rFonts w:ascii="Arial" w:hAnsi="Arial" w:cs="Arial"/>
                <w:sz w:val="14"/>
                <w:szCs w:val="14"/>
                <w:lang w:val="en-GB"/>
              </w:rPr>
              <w:t>121,970</w:t>
            </w:r>
          </w:p>
        </w:tc>
        <w:tc>
          <w:tcPr>
            <w:tcW w:w="810" w:type="dxa"/>
          </w:tcPr>
          <w:p w14:paraId="5771BFB6" w14:textId="541343D0" w:rsidR="00AC7070" w:rsidRPr="002F7865" w:rsidRDefault="00AC7070" w:rsidP="00AC7070">
            <w:pPr>
              <w:pStyle w:val="BodyText"/>
              <w:spacing w:before="60" w:after="30" w:line="276" w:lineRule="auto"/>
              <w:ind w:left="-42"/>
              <w:jc w:val="center"/>
              <w:rPr>
                <w:rFonts w:ascii="Arial" w:hAnsi="Arial" w:cs="Arial"/>
                <w:sz w:val="14"/>
                <w:szCs w:val="14"/>
              </w:rPr>
            </w:pPr>
            <w:r w:rsidRPr="00255372">
              <w:rPr>
                <w:rFonts w:ascii="Arial" w:hAnsi="Arial" w:cs="Arial"/>
                <w:sz w:val="14"/>
                <w:szCs w:val="14"/>
                <w:lang w:val="en-GB"/>
              </w:rPr>
              <w:t>97.11</w:t>
            </w:r>
          </w:p>
        </w:tc>
        <w:tc>
          <w:tcPr>
            <w:tcW w:w="810" w:type="dxa"/>
          </w:tcPr>
          <w:p w14:paraId="13EC9D6F" w14:textId="1DB68E35" w:rsidR="00AC7070" w:rsidRPr="002F7865" w:rsidRDefault="00AC7070" w:rsidP="00AC7070">
            <w:pPr>
              <w:pStyle w:val="BodyText"/>
              <w:spacing w:before="60" w:after="30" w:line="276" w:lineRule="auto"/>
              <w:ind w:left="-42"/>
              <w:jc w:val="center"/>
              <w:rPr>
                <w:rFonts w:ascii="Arial" w:hAnsi="Arial" w:cs="Arial"/>
                <w:sz w:val="14"/>
                <w:szCs w:val="14"/>
                <w:lang w:val="en-GB"/>
              </w:rPr>
            </w:pPr>
            <w:r w:rsidRPr="00255372">
              <w:rPr>
                <w:rFonts w:ascii="Arial" w:hAnsi="Arial" w:cs="Arial"/>
                <w:sz w:val="14"/>
                <w:szCs w:val="14"/>
                <w:lang w:val="en-GB"/>
              </w:rPr>
              <w:t>97.11</w:t>
            </w:r>
          </w:p>
        </w:tc>
        <w:tc>
          <w:tcPr>
            <w:tcW w:w="810" w:type="dxa"/>
            <w:vAlign w:val="bottom"/>
          </w:tcPr>
          <w:p w14:paraId="776060BF" w14:textId="4320CD4A" w:rsidR="00AC7070" w:rsidRPr="002F7865" w:rsidRDefault="00AC7070" w:rsidP="00AC7070">
            <w:pPr>
              <w:pStyle w:val="BodyText"/>
              <w:pBdr>
                <w:bottom w:val="single" w:sz="4" w:space="1" w:color="auto"/>
              </w:pBdr>
              <w:spacing w:before="60" w:after="30" w:line="276" w:lineRule="auto"/>
              <w:ind w:left="-42" w:right="-9"/>
              <w:jc w:val="right"/>
              <w:rPr>
                <w:rFonts w:ascii="Arial" w:hAnsi="Arial" w:cs="Arial"/>
                <w:sz w:val="14"/>
                <w:szCs w:val="14"/>
              </w:rPr>
            </w:pPr>
            <w:r w:rsidRPr="002F7865">
              <w:rPr>
                <w:rFonts w:ascii="Arial" w:hAnsi="Arial" w:cs="Arial"/>
                <w:sz w:val="14"/>
                <w:szCs w:val="14"/>
              </w:rPr>
              <w:t>87,770</w:t>
            </w:r>
          </w:p>
        </w:tc>
        <w:tc>
          <w:tcPr>
            <w:tcW w:w="810" w:type="dxa"/>
            <w:vAlign w:val="bottom"/>
          </w:tcPr>
          <w:p w14:paraId="476C6CC8" w14:textId="5C7068BF" w:rsidR="00AC7070" w:rsidRPr="002F7865" w:rsidRDefault="00AC7070" w:rsidP="00AC7070">
            <w:pPr>
              <w:pStyle w:val="BodyText"/>
              <w:pBdr>
                <w:bottom w:val="single" w:sz="4" w:space="1" w:color="auto"/>
              </w:pBdr>
              <w:spacing w:before="60" w:after="30" w:line="276" w:lineRule="auto"/>
              <w:ind w:left="-42" w:right="-9"/>
              <w:jc w:val="center"/>
              <w:rPr>
                <w:rFonts w:ascii="Arial" w:hAnsi="Arial" w:cs="Arial"/>
                <w:sz w:val="14"/>
                <w:szCs w:val="14"/>
              </w:rPr>
            </w:pPr>
            <w:r>
              <w:rPr>
                <w:rFonts w:ascii="Arial" w:hAnsi="Arial" w:cs="Arial"/>
                <w:sz w:val="14"/>
                <w:szCs w:val="14"/>
              </w:rPr>
              <w:t xml:space="preserve">  -</w:t>
            </w:r>
          </w:p>
        </w:tc>
        <w:tc>
          <w:tcPr>
            <w:tcW w:w="900" w:type="dxa"/>
            <w:vAlign w:val="bottom"/>
          </w:tcPr>
          <w:p w14:paraId="259615FD" w14:textId="5E61A304" w:rsidR="00AC7070" w:rsidRPr="002F7865" w:rsidRDefault="00AC7070" w:rsidP="00AC7070">
            <w:pPr>
              <w:pStyle w:val="BodyText"/>
              <w:pBdr>
                <w:bottom w:val="single" w:sz="4" w:space="1" w:color="auto"/>
              </w:pBdr>
              <w:tabs>
                <w:tab w:val="decimal" w:pos="517"/>
              </w:tabs>
              <w:spacing w:before="60" w:after="30" w:line="276" w:lineRule="auto"/>
              <w:ind w:left="-42" w:right="-9"/>
              <w:jc w:val="right"/>
              <w:rPr>
                <w:rFonts w:ascii="Arial" w:hAnsi="Arial" w:cs="Arial"/>
                <w:sz w:val="14"/>
                <w:szCs w:val="14"/>
                <w:lang w:val="en-GB"/>
              </w:rPr>
            </w:pPr>
            <w:r w:rsidRPr="002F7865">
              <w:rPr>
                <w:rFonts w:ascii="Arial" w:hAnsi="Arial" w:cs="Arial"/>
                <w:sz w:val="14"/>
                <w:szCs w:val="14"/>
              </w:rPr>
              <w:t>87,770</w:t>
            </w:r>
          </w:p>
        </w:tc>
        <w:tc>
          <w:tcPr>
            <w:tcW w:w="810" w:type="dxa"/>
            <w:vAlign w:val="bottom"/>
          </w:tcPr>
          <w:p w14:paraId="09D662E1" w14:textId="7875A5E3" w:rsidR="00AC7070" w:rsidRPr="001626F4" w:rsidRDefault="00AC7070" w:rsidP="00AC7070">
            <w:pPr>
              <w:pStyle w:val="BodyText"/>
              <w:pBdr>
                <w:bottom w:val="single" w:sz="4" w:space="1" w:color="auto"/>
              </w:pBdr>
              <w:spacing w:before="60" w:after="30" w:line="276" w:lineRule="auto"/>
              <w:ind w:left="-42" w:right="-9"/>
              <w:jc w:val="center"/>
              <w:rPr>
                <w:rFonts w:ascii="Arial" w:hAnsi="Arial" w:cs="Arial"/>
                <w:sz w:val="14"/>
                <w:szCs w:val="14"/>
              </w:rPr>
            </w:pPr>
            <w:r>
              <w:rPr>
                <w:rFonts w:ascii="Arial" w:hAnsi="Arial" w:cs="Arial"/>
                <w:sz w:val="14"/>
                <w:szCs w:val="14"/>
              </w:rPr>
              <w:t xml:space="preserve">  -</w:t>
            </w:r>
          </w:p>
        </w:tc>
      </w:tr>
      <w:tr w:rsidR="00AC7070" w:rsidRPr="002F7865" w14:paraId="755524E4" w14:textId="77777777" w:rsidTr="005B1AEA">
        <w:trPr>
          <w:cantSplit/>
        </w:trPr>
        <w:tc>
          <w:tcPr>
            <w:tcW w:w="2360" w:type="dxa"/>
          </w:tcPr>
          <w:p w14:paraId="13D1D668" w14:textId="4D05208C" w:rsidR="00AC7070" w:rsidRPr="002F7865" w:rsidRDefault="00AC7070" w:rsidP="00AC7070">
            <w:pPr>
              <w:pStyle w:val="BodyText"/>
              <w:spacing w:before="60" w:after="30" w:line="276" w:lineRule="auto"/>
              <w:ind w:left="-42"/>
              <w:rPr>
                <w:rFonts w:ascii="Arial" w:hAnsi="Arial" w:cs="Arial"/>
                <w:sz w:val="14"/>
                <w:szCs w:val="14"/>
                <w:lang w:val="en-GB"/>
              </w:rPr>
            </w:pPr>
            <w:r>
              <w:rPr>
                <w:rFonts w:ascii="Arial" w:hAnsi="Arial" w:cs="Arial"/>
                <w:sz w:val="14"/>
                <w:szCs w:val="14"/>
                <w:lang w:val="en-GB"/>
              </w:rPr>
              <w:t>Total</w:t>
            </w:r>
          </w:p>
        </w:tc>
        <w:tc>
          <w:tcPr>
            <w:tcW w:w="810" w:type="dxa"/>
          </w:tcPr>
          <w:p w14:paraId="741B133E" w14:textId="77777777" w:rsidR="00AC7070" w:rsidRPr="002F7865" w:rsidRDefault="00AC7070" w:rsidP="00AC7070">
            <w:pPr>
              <w:pStyle w:val="BodyText"/>
              <w:spacing w:before="60" w:after="30" w:line="276" w:lineRule="auto"/>
              <w:ind w:left="-42"/>
              <w:jc w:val="right"/>
              <w:rPr>
                <w:rFonts w:ascii="Arial" w:hAnsi="Arial" w:cs="Arial"/>
                <w:sz w:val="14"/>
                <w:szCs w:val="14"/>
              </w:rPr>
            </w:pPr>
          </w:p>
        </w:tc>
        <w:tc>
          <w:tcPr>
            <w:tcW w:w="810" w:type="dxa"/>
          </w:tcPr>
          <w:p w14:paraId="4DBE2BF5" w14:textId="77777777" w:rsidR="00AC7070" w:rsidRPr="002F7865" w:rsidRDefault="00AC7070" w:rsidP="00AC7070">
            <w:pPr>
              <w:pStyle w:val="BodyText"/>
              <w:spacing w:before="60" w:after="30" w:line="276" w:lineRule="auto"/>
              <w:ind w:left="-42"/>
              <w:jc w:val="right"/>
              <w:rPr>
                <w:rFonts w:ascii="Arial" w:hAnsi="Arial" w:cs="Arial"/>
                <w:sz w:val="14"/>
                <w:szCs w:val="14"/>
              </w:rPr>
            </w:pPr>
          </w:p>
        </w:tc>
        <w:tc>
          <w:tcPr>
            <w:tcW w:w="810" w:type="dxa"/>
          </w:tcPr>
          <w:p w14:paraId="13A9285A" w14:textId="77777777" w:rsidR="00AC7070" w:rsidRPr="002F7865" w:rsidRDefault="00AC7070" w:rsidP="00AC7070">
            <w:pPr>
              <w:pStyle w:val="BodyText"/>
              <w:spacing w:before="60" w:after="30" w:line="276" w:lineRule="auto"/>
              <w:ind w:left="-42"/>
              <w:jc w:val="center"/>
              <w:rPr>
                <w:rFonts w:ascii="Arial" w:hAnsi="Arial" w:cs="Arial"/>
                <w:sz w:val="14"/>
                <w:szCs w:val="14"/>
                <w:lang w:val="en-GB"/>
              </w:rPr>
            </w:pPr>
          </w:p>
        </w:tc>
        <w:tc>
          <w:tcPr>
            <w:tcW w:w="810" w:type="dxa"/>
          </w:tcPr>
          <w:p w14:paraId="5B7DD012" w14:textId="77777777" w:rsidR="00AC7070" w:rsidRPr="002F7865" w:rsidRDefault="00AC7070" w:rsidP="00AC7070">
            <w:pPr>
              <w:pStyle w:val="BodyText"/>
              <w:spacing w:before="60" w:after="30" w:line="276" w:lineRule="auto"/>
              <w:ind w:left="-42"/>
              <w:jc w:val="right"/>
              <w:rPr>
                <w:rFonts w:ascii="Arial" w:hAnsi="Arial" w:cs="Arial"/>
                <w:sz w:val="14"/>
                <w:szCs w:val="14"/>
              </w:rPr>
            </w:pPr>
          </w:p>
        </w:tc>
        <w:tc>
          <w:tcPr>
            <w:tcW w:w="810" w:type="dxa"/>
          </w:tcPr>
          <w:p w14:paraId="04A43868" w14:textId="5F6F518F" w:rsidR="00AC7070" w:rsidRPr="002F7865" w:rsidRDefault="00AC7070" w:rsidP="00AC7070">
            <w:pPr>
              <w:pStyle w:val="BodyText"/>
              <w:pBdr>
                <w:bottom w:val="single" w:sz="12" w:space="1" w:color="auto"/>
              </w:pBdr>
              <w:spacing w:before="60" w:after="30" w:line="276" w:lineRule="auto"/>
              <w:ind w:left="-42" w:right="-9"/>
              <w:jc w:val="right"/>
              <w:rPr>
                <w:rFonts w:ascii="Arial" w:hAnsi="Arial" w:cs="Arial"/>
                <w:sz w:val="14"/>
                <w:szCs w:val="14"/>
              </w:rPr>
            </w:pPr>
            <w:r w:rsidRPr="00AA4D1D">
              <w:rPr>
                <w:rFonts w:ascii="Arial" w:hAnsi="Arial" w:cs="Arial"/>
                <w:sz w:val="14"/>
                <w:szCs w:val="14"/>
              </w:rPr>
              <w:t>216,770</w:t>
            </w:r>
          </w:p>
        </w:tc>
        <w:tc>
          <w:tcPr>
            <w:tcW w:w="810" w:type="dxa"/>
          </w:tcPr>
          <w:p w14:paraId="2B14968B" w14:textId="4C98C38C" w:rsidR="00AC7070" w:rsidRPr="002F7865" w:rsidRDefault="00AC7070" w:rsidP="00AC7070">
            <w:pPr>
              <w:pStyle w:val="BodyText"/>
              <w:pBdr>
                <w:bottom w:val="single" w:sz="12" w:space="1" w:color="auto"/>
              </w:pBdr>
              <w:spacing w:before="60" w:after="30" w:line="276" w:lineRule="auto"/>
              <w:ind w:left="-42" w:right="-9"/>
              <w:jc w:val="center"/>
              <w:rPr>
                <w:rFonts w:ascii="Arial" w:hAnsi="Arial" w:cs="Arial"/>
                <w:sz w:val="14"/>
                <w:szCs w:val="14"/>
              </w:rPr>
            </w:pPr>
            <w:r>
              <w:rPr>
                <w:rFonts w:ascii="Arial" w:hAnsi="Arial" w:cs="Arial"/>
                <w:sz w:val="14"/>
                <w:szCs w:val="14"/>
              </w:rPr>
              <w:t xml:space="preserve">  -</w:t>
            </w:r>
          </w:p>
        </w:tc>
        <w:tc>
          <w:tcPr>
            <w:tcW w:w="900" w:type="dxa"/>
          </w:tcPr>
          <w:p w14:paraId="4FE02524" w14:textId="3A85B6FF" w:rsidR="00AC7070" w:rsidRPr="00C54B17" w:rsidRDefault="00AC7070" w:rsidP="00AC7070">
            <w:pPr>
              <w:pStyle w:val="BodyText"/>
              <w:pBdr>
                <w:bottom w:val="single" w:sz="12" w:space="1" w:color="auto"/>
              </w:pBdr>
              <w:spacing w:before="60" w:after="30" w:line="276" w:lineRule="auto"/>
              <w:ind w:left="-42" w:right="-9"/>
              <w:jc w:val="right"/>
              <w:rPr>
                <w:rFonts w:ascii="Arial" w:hAnsi="Arial" w:cs="Arial"/>
                <w:sz w:val="14"/>
                <w:szCs w:val="14"/>
                <w:highlight w:val="yellow"/>
              </w:rPr>
            </w:pPr>
            <w:r w:rsidRPr="00AA4D1D">
              <w:rPr>
                <w:rFonts w:ascii="Arial" w:hAnsi="Arial" w:cs="Arial"/>
                <w:sz w:val="14"/>
                <w:szCs w:val="14"/>
              </w:rPr>
              <w:t>216,770</w:t>
            </w:r>
          </w:p>
        </w:tc>
        <w:tc>
          <w:tcPr>
            <w:tcW w:w="810" w:type="dxa"/>
          </w:tcPr>
          <w:p w14:paraId="64FDBD54" w14:textId="7CCC57DA" w:rsidR="00AC7070" w:rsidRPr="001626F4" w:rsidRDefault="00AC7070" w:rsidP="00AC7070">
            <w:pPr>
              <w:pStyle w:val="BodyText"/>
              <w:pBdr>
                <w:bottom w:val="single" w:sz="12" w:space="1" w:color="auto"/>
              </w:pBdr>
              <w:spacing w:before="60" w:after="30" w:line="276" w:lineRule="auto"/>
              <w:ind w:left="-42" w:right="-9"/>
              <w:jc w:val="center"/>
              <w:rPr>
                <w:rFonts w:ascii="Arial" w:hAnsi="Arial" w:cs="Arial"/>
                <w:sz w:val="14"/>
                <w:szCs w:val="14"/>
              </w:rPr>
            </w:pPr>
            <w:r>
              <w:rPr>
                <w:rFonts w:ascii="Arial" w:hAnsi="Arial" w:cs="Arial"/>
                <w:sz w:val="14"/>
                <w:szCs w:val="14"/>
              </w:rPr>
              <w:t xml:space="preserve">  -</w:t>
            </w:r>
          </w:p>
        </w:tc>
      </w:tr>
    </w:tbl>
    <w:p w14:paraId="510A8F37" w14:textId="1D252007" w:rsidR="00A92F00" w:rsidRDefault="00A92F00" w:rsidP="00802EC6">
      <w:pPr>
        <w:spacing w:line="360" w:lineRule="auto"/>
        <w:rPr>
          <w:rFonts w:ascii="Arial" w:hAnsi="Arial" w:cstheme="minorBidi"/>
          <w:b/>
          <w:bCs/>
          <w:caps/>
          <w:sz w:val="20"/>
          <w:szCs w:val="20"/>
        </w:rPr>
      </w:pPr>
    </w:p>
    <w:p w14:paraId="2D905CC2" w14:textId="524BC573" w:rsidR="00610FD8" w:rsidRPr="0098411D" w:rsidRDefault="00610FD8" w:rsidP="00610FD8">
      <w:pPr>
        <w:spacing w:line="360" w:lineRule="auto"/>
        <w:ind w:left="426" w:right="-10"/>
        <w:jc w:val="thaiDistribute"/>
        <w:rPr>
          <w:rFonts w:ascii="Arial" w:hAnsi="Arial" w:cs="Arial"/>
          <w:i/>
          <w:iCs/>
          <w:sz w:val="19"/>
          <w:szCs w:val="19"/>
          <w:u w:val="single"/>
        </w:rPr>
      </w:pPr>
      <w:r w:rsidRPr="0098411D">
        <w:rPr>
          <w:rFonts w:ascii="Arial" w:hAnsi="Arial" w:cs="Arial"/>
          <w:i/>
          <w:iCs/>
          <w:sz w:val="19"/>
          <w:szCs w:val="19"/>
          <w:u w:val="single"/>
        </w:rPr>
        <w:t>Impairment testing</w:t>
      </w:r>
      <w:r w:rsidR="00086ADE">
        <w:rPr>
          <w:rFonts w:ascii="Arial" w:hAnsi="Arial" w:cstheme="minorBidi" w:hint="cs"/>
          <w:i/>
          <w:iCs/>
          <w:sz w:val="19"/>
          <w:szCs w:val="19"/>
          <w:u w:val="single"/>
          <w:cs/>
        </w:rPr>
        <w:t xml:space="preserve"> </w:t>
      </w:r>
      <w:r w:rsidR="00086ADE">
        <w:rPr>
          <w:rFonts w:ascii="Arial" w:hAnsi="Arial" w:cstheme="minorBidi"/>
          <w:i/>
          <w:iCs/>
          <w:sz w:val="19"/>
          <w:szCs w:val="19"/>
          <w:u w:val="single"/>
        </w:rPr>
        <w:t>of investment in</w:t>
      </w:r>
      <w:r w:rsidR="00F67A50">
        <w:rPr>
          <w:rFonts w:ascii="Arial" w:hAnsi="Arial" w:cstheme="minorBidi"/>
          <w:i/>
          <w:iCs/>
          <w:sz w:val="19"/>
          <w:szCs w:val="19"/>
          <w:u w:val="single"/>
        </w:rPr>
        <w:t xml:space="preserve"> </w:t>
      </w:r>
      <w:r w:rsidR="00F67A50" w:rsidRPr="00F67A50">
        <w:rPr>
          <w:rFonts w:ascii="Arial" w:hAnsi="Arial" w:cstheme="minorBidi"/>
          <w:i/>
          <w:iCs/>
          <w:sz w:val="19"/>
          <w:szCs w:val="19"/>
          <w:u w:val="single"/>
        </w:rPr>
        <w:t>Grand Steel Pipe Industry Co., Ltd.</w:t>
      </w:r>
      <w:r w:rsidR="00086ADE">
        <w:rPr>
          <w:rFonts w:ascii="Arial" w:hAnsi="Arial" w:cstheme="minorBidi"/>
          <w:i/>
          <w:iCs/>
          <w:sz w:val="19"/>
          <w:szCs w:val="19"/>
          <w:u w:val="single"/>
        </w:rPr>
        <w:t xml:space="preserve"> </w:t>
      </w:r>
      <w:r w:rsidRPr="0098411D">
        <w:rPr>
          <w:rFonts w:ascii="Arial" w:hAnsi="Arial" w:cs="Arial"/>
          <w:i/>
          <w:iCs/>
          <w:sz w:val="19"/>
          <w:szCs w:val="19"/>
          <w:u w:val="single"/>
        </w:rPr>
        <w:t xml:space="preserve"> </w:t>
      </w:r>
    </w:p>
    <w:p w14:paraId="1643401E" w14:textId="05D90CAB" w:rsidR="00610FD8" w:rsidRPr="00AE3CDF" w:rsidRDefault="00610FD8" w:rsidP="00610FD8">
      <w:pPr>
        <w:spacing w:line="360" w:lineRule="auto"/>
        <w:ind w:left="426" w:right="-10"/>
        <w:jc w:val="thaiDistribute"/>
        <w:rPr>
          <w:rFonts w:ascii="Arial" w:hAnsi="Arial" w:cstheme="minorBidi"/>
          <w:sz w:val="19"/>
          <w:szCs w:val="19"/>
        </w:rPr>
      </w:pPr>
      <w:r w:rsidRPr="001976DB">
        <w:rPr>
          <w:rFonts w:ascii="Arial" w:hAnsi="Arial" w:cs="Arial"/>
          <w:sz w:val="19"/>
          <w:szCs w:val="19"/>
        </w:rPr>
        <w:t xml:space="preserve">The </w:t>
      </w:r>
      <w:r w:rsidR="004E555C">
        <w:rPr>
          <w:rFonts w:ascii="Arial" w:hAnsi="Arial" w:cs="Browallia New"/>
          <w:sz w:val="19"/>
          <w:szCs w:val="24"/>
        </w:rPr>
        <w:t>Company</w:t>
      </w:r>
      <w:r w:rsidRPr="001976DB">
        <w:rPr>
          <w:rFonts w:ascii="Arial" w:hAnsi="Arial" w:cs="Arial"/>
          <w:sz w:val="19"/>
          <w:szCs w:val="19"/>
        </w:rPr>
        <w:t xml:space="preserve"> tests impairment of </w:t>
      </w:r>
      <w:r w:rsidR="00C63C90">
        <w:rPr>
          <w:rFonts w:ascii="Arial" w:hAnsi="Arial" w:cs="Arial"/>
          <w:sz w:val="19"/>
          <w:szCs w:val="19"/>
        </w:rPr>
        <w:t>investment</w:t>
      </w:r>
      <w:r w:rsidRPr="001976DB">
        <w:rPr>
          <w:rFonts w:ascii="Arial" w:hAnsi="Arial" w:cs="Arial"/>
          <w:sz w:val="19"/>
          <w:szCs w:val="19"/>
        </w:rPr>
        <w:t xml:space="preserve"> </w:t>
      </w:r>
      <w:r w:rsidR="00C63C90">
        <w:rPr>
          <w:rFonts w:ascii="Arial" w:hAnsi="Arial" w:cs="Arial"/>
          <w:sz w:val="19"/>
          <w:szCs w:val="19"/>
        </w:rPr>
        <w:t>when it’s has indicator</w:t>
      </w:r>
      <w:r w:rsidRPr="001976DB">
        <w:rPr>
          <w:rFonts w:ascii="Arial" w:hAnsi="Arial" w:cs="Arial"/>
          <w:sz w:val="19"/>
          <w:szCs w:val="19"/>
        </w:rPr>
        <w:t xml:space="preserve"> by comparing the net book value of </w:t>
      </w:r>
      <w:r w:rsidR="00266A31">
        <w:rPr>
          <w:rFonts w:ascii="Arial" w:hAnsi="Arial" w:cs="Arial"/>
          <w:sz w:val="19"/>
          <w:szCs w:val="19"/>
        </w:rPr>
        <w:t>investment</w:t>
      </w:r>
      <w:r w:rsidRPr="001976DB">
        <w:rPr>
          <w:rFonts w:ascii="Arial" w:hAnsi="Arial" w:cs="Arial"/>
          <w:sz w:val="19"/>
          <w:szCs w:val="19"/>
        </w:rPr>
        <w:t xml:space="preserve"> with the recoverable amount of a CGU, which is determined based on value-in-use calculations. These calculations use cash flow projections from financial budgets that are approved by the management. Cash flows beyond the projected period are extrapolated using the estimated growth rates stated below. The growth rate does not exceed the average long-term growth rate for the business in which the CGU operates.</w:t>
      </w:r>
    </w:p>
    <w:p w14:paraId="2CFF76DF" w14:textId="77777777" w:rsidR="00610FD8" w:rsidRPr="001976DB" w:rsidRDefault="00610FD8" w:rsidP="00610FD8">
      <w:pPr>
        <w:spacing w:line="360" w:lineRule="auto"/>
        <w:ind w:left="426" w:right="-10"/>
        <w:jc w:val="thaiDistribute"/>
        <w:rPr>
          <w:rFonts w:ascii="Arial" w:hAnsi="Arial" w:cs="Arial"/>
          <w:sz w:val="19"/>
          <w:szCs w:val="19"/>
        </w:rPr>
      </w:pPr>
    </w:p>
    <w:p w14:paraId="5F8016C9" w14:textId="75D4A9E7" w:rsidR="00610FD8" w:rsidRPr="00E6372B" w:rsidRDefault="00610FD8" w:rsidP="00610FD8">
      <w:pPr>
        <w:spacing w:line="360" w:lineRule="auto"/>
        <w:ind w:left="426" w:right="-10"/>
        <w:jc w:val="thaiDistribute"/>
        <w:rPr>
          <w:rFonts w:ascii="Arial" w:hAnsi="Arial" w:cs="Arial"/>
          <w:sz w:val="19"/>
          <w:szCs w:val="19"/>
        </w:rPr>
      </w:pPr>
      <w:r w:rsidRPr="001976DB">
        <w:rPr>
          <w:rFonts w:ascii="Arial" w:hAnsi="Arial" w:cs="Arial"/>
          <w:sz w:val="19"/>
          <w:szCs w:val="19"/>
        </w:rPr>
        <w:t>As at 31 December 202</w:t>
      </w:r>
      <w:r w:rsidR="00092812">
        <w:rPr>
          <w:rFonts w:ascii="Arial" w:hAnsi="Arial" w:cs="Arial"/>
          <w:sz w:val="19"/>
          <w:szCs w:val="19"/>
        </w:rPr>
        <w:t>4</w:t>
      </w:r>
      <w:r w:rsidRPr="001976DB">
        <w:rPr>
          <w:rFonts w:ascii="Arial" w:hAnsi="Arial" w:cs="Arial"/>
          <w:sz w:val="19"/>
          <w:szCs w:val="19"/>
        </w:rPr>
        <w:t>, the key assumptions used for value-in-use calculations are as follows:</w:t>
      </w:r>
    </w:p>
    <w:p w14:paraId="4FF70BB0" w14:textId="77777777" w:rsidR="00610FD8" w:rsidRPr="002F7865" w:rsidRDefault="00610FD8" w:rsidP="00610FD8">
      <w:pPr>
        <w:spacing w:line="360" w:lineRule="auto"/>
        <w:ind w:left="426" w:right="-10"/>
        <w:jc w:val="thaiDistribute"/>
        <w:rPr>
          <w:rFonts w:ascii="Arial" w:hAnsi="Arial" w:cs="Arial"/>
          <w:spacing w:val="-4"/>
          <w:sz w:val="19"/>
          <w:szCs w:val="19"/>
        </w:rPr>
      </w:pPr>
    </w:p>
    <w:tbl>
      <w:tblPr>
        <w:tblW w:w="8930" w:type="dxa"/>
        <w:tblInd w:w="426" w:type="dxa"/>
        <w:tblLayout w:type="fixed"/>
        <w:tblCellMar>
          <w:left w:w="0" w:type="dxa"/>
          <w:right w:w="0" w:type="dxa"/>
        </w:tblCellMar>
        <w:tblLook w:val="0000" w:firstRow="0" w:lastRow="0" w:firstColumn="0" w:lastColumn="0" w:noHBand="0" w:noVBand="0"/>
      </w:tblPr>
      <w:tblGrid>
        <w:gridCol w:w="6237"/>
        <w:gridCol w:w="2693"/>
      </w:tblGrid>
      <w:tr w:rsidR="00610FD8" w:rsidRPr="002F7865" w14:paraId="330F0644" w14:textId="77777777" w:rsidTr="00844A86">
        <w:trPr>
          <w:cantSplit/>
        </w:trPr>
        <w:tc>
          <w:tcPr>
            <w:tcW w:w="6237" w:type="dxa"/>
          </w:tcPr>
          <w:p w14:paraId="538843A4" w14:textId="77777777" w:rsidR="00610FD8" w:rsidRPr="002F7865" w:rsidRDefault="00610FD8" w:rsidP="00D64B7E">
            <w:pPr>
              <w:spacing w:line="360" w:lineRule="auto"/>
              <w:ind w:left="900" w:right="72"/>
              <w:rPr>
                <w:rFonts w:ascii="Arial" w:hAnsi="Arial" w:cs="Arial"/>
                <w:sz w:val="19"/>
                <w:szCs w:val="19"/>
                <w:cs/>
                <w:lang w:val="en-GB"/>
              </w:rPr>
            </w:pPr>
          </w:p>
        </w:tc>
        <w:tc>
          <w:tcPr>
            <w:tcW w:w="2693" w:type="dxa"/>
            <w:tcBorders>
              <w:bottom w:val="single" w:sz="4" w:space="0" w:color="auto"/>
            </w:tcBorders>
            <w:vAlign w:val="bottom"/>
          </w:tcPr>
          <w:p w14:paraId="2D97C937" w14:textId="2E775967" w:rsidR="00610FD8" w:rsidRPr="002F7865" w:rsidRDefault="00E3380F" w:rsidP="00D64B7E">
            <w:pPr>
              <w:spacing w:line="360" w:lineRule="auto"/>
              <w:jc w:val="center"/>
              <w:rPr>
                <w:rFonts w:ascii="Arial" w:hAnsi="Arial" w:cs="Arial"/>
                <w:sz w:val="19"/>
                <w:szCs w:val="19"/>
              </w:rPr>
            </w:pPr>
            <w:r>
              <w:rPr>
                <w:rFonts w:ascii="Arial" w:hAnsi="Arial" w:cs="Arial"/>
                <w:sz w:val="19"/>
                <w:szCs w:val="19"/>
              </w:rPr>
              <w:t>Separate</w:t>
            </w:r>
            <w:r w:rsidR="00610FD8" w:rsidRPr="002F7865">
              <w:rPr>
                <w:rFonts w:ascii="Arial" w:hAnsi="Arial" w:cs="Arial"/>
                <w:sz w:val="19"/>
                <w:szCs w:val="19"/>
              </w:rPr>
              <w:t xml:space="preserve"> F/S</w:t>
            </w:r>
          </w:p>
        </w:tc>
      </w:tr>
      <w:tr w:rsidR="00844A86" w:rsidRPr="002F7865" w14:paraId="04033096" w14:textId="77777777" w:rsidTr="00844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37" w:type="dxa"/>
            <w:tcBorders>
              <w:top w:val="nil"/>
              <w:left w:val="nil"/>
              <w:bottom w:val="nil"/>
              <w:right w:val="nil"/>
            </w:tcBorders>
          </w:tcPr>
          <w:p w14:paraId="62703CE3" w14:textId="77777777" w:rsidR="00844A86" w:rsidRPr="002F7865" w:rsidRDefault="00844A86" w:rsidP="00D64B7E">
            <w:pPr>
              <w:spacing w:before="60" w:line="360" w:lineRule="auto"/>
              <w:jc w:val="thaiDistribute"/>
              <w:rPr>
                <w:rFonts w:ascii="Arial" w:hAnsi="Arial" w:cs="Arial"/>
                <w:sz w:val="19"/>
                <w:szCs w:val="19"/>
              </w:rPr>
            </w:pPr>
          </w:p>
        </w:tc>
        <w:tc>
          <w:tcPr>
            <w:tcW w:w="2693" w:type="dxa"/>
            <w:tcBorders>
              <w:top w:val="single" w:sz="4" w:space="0" w:color="auto"/>
              <w:left w:val="nil"/>
              <w:bottom w:val="single" w:sz="4" w:space="0" w:color="auto"/>
              <w:right w:val="nil"/>
            </w:tcBorders>
          </w:tcPr>
          <w:p w14:paraId="06DCB6AC" w14:textId="1F566812" w:rsidR="00844A86" w:rsidRPr="002F7865" w:rsidRDefault="00844A86" w:rsidP="00844A86">
            <w:pPr>
              <w:spacing w:line="360" w:lineRule="auto"/>
              <w:jc w:val="center"/>
              <w:rPr>
                <w:rFonts w:ascii="Arial" w:hAnsi="Arial" w:cs="Arial"/>
                <w:sz w:val="19"/>
                <w:szCs w:val="19"/>
              </w:rPr>
            </w:pPr>
            <w:r w:rsidRPr="00A31B2D">
              <w:rPr>
                <w:rFonts w:ascii="Arial" w:hAnsi="Arial" w:cs="Arial"/>
                <w:sz w:val="19"/>
                <w:szCs w:val="19"/>
              </w:rPr>
              <w:t>202</w:t>
            </w:r>
            <w:r>
              <w:rPr>
                <w:rFonts w:ascii="Arial" w:hAnsi="Arial" w:cs="Arial"/>
                <w:sz w:val="19"/>
                <w:szCs w:val="19"/>
              </w:rPr>
              <w:t>4</w:t>
            </w:r>
          </w:p>
        </w:tc>
      </w:tr>
      <w:tr w:rsidR="00844A86" w:rsidRPr="002F7865" w14:paraId="49878BDD" w14:textId="77777777" w:rsidTr="00844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37" w:type="dxa"/>
            <w:tcBorders>
              <w:top w:val="nil"/>
              <w:left w:val="nil"/>
              <w:bottom w:val="nil"/>
              <w:right w:val="nil"/>
            </w:tcBorders>
          </w:tcPr>
          <w:p w14:paraId="096B8A44" w14:textId="77777777" w:rsidR="00844A86" w:rsidRPr="002F7865" w:rsidRDefault="00844A86" w:rsidP="00D64B7E">
            <w:pPr>
              <w:tabs>
                <w:tab w:val="decimal" w:pos="1048"/>
              </w:tabs>
              <w:spacing w:line="360" w:lineRule="auto"/>
              <w:ind w:right="176"/>
              <w:jc w:val="thaiDistribute"/>
              <w:rPr>
                <w:rFonts w:ascii="Arial" w:hAnsi="Arial" w:cs="Arial"/>
                <w:sz w:val="19"/>
                <w:szCs w:val="19"/>
              </w:rPr>
            </w:pPr>
          </w:p>
        </w:tc>
        <w:tc>
          <w:tcPr>
            <w:tcW w:w="2693" w:type="dxa"/>
            <w:tcBorders>
              <w:top w:val="single" w:sz="4" w:space="0" w:color="auto"/>
              <w:left w:val="nil"/>
              <w:bottom w:val="nil"/>
              <w:right w:val="nil"/>
            </w:tcBorders>
          </w:tcPr>
          <w:p w14:paraId="7DA406C6" w14:textId="77777777" w:rsidR="00844A86" w:rsidRPr="002F7865" w:rsidRDefault="00844A86" w:rsidP="00D64B7E">
            <w:pPr>
              <w:tabs>
                <w:tab w:val="decimal" w:pos="1048"/>
              </w:tabs>
              <w:spacing w:line="360" w:lineRule="auto"/>
              <w:ind w:right="176"/>
              <w:jc w:val="thaiDistribute"/>
              <w:rPr>
                <w:rFonts w:ascii="Arial" w:hAnsi="Arial" w:cs="Arial"/>
                <w:sz w:val="19"/>
                <w:szCs w:val="19"/>
              </w:rPr>
            </w:pPr>
          </w:p>
        </w:tc>
      </w:tr>
      <w:tr w:rsidR="00844A86" w:rsidRPr="002F7865" w14:paraId="48782632" w14:textId="77777777" w:rsidTr="00844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37" w:type="dxa"/>
            <w:tcBorders>
              <w:top w:val="nil"/>
              <w:left w:val="nil"/>
              <w:bottom w:val="nil"/>
              <w:right w:val="nil"/>
            </w:tcBorders>
            <w:vAlign w:val="bottom"/>
          </w:tcPr>
          <w:p w14:paraId="700D6AFC" w14:textId="77777777" w:rsidR="00844A86" w:rsidRPr="002F7865" w:rsidRDefault="00844A86" w:rsidP="00D64B7E">
            <w:pPr>
              <w:pStyle w:val="Footer"/>
              <w:spacing w:line="360" w:lineRule="auto"/>
              <w:ind w:left="52" w:right="-54"/>
              <w:rPr>
                <w:rFonts w:ascii="Arial" w:hAnsi="Arial" w:cs="Arial"/>
                <w:sz w:val="19"/>
                <w:szCs w:val="19"/>
              </w:rPr>
            </w:pPr>
            <w:r w:rsidRPr="002F7865">
              <w:rPr>
                <w:rFonts w:ascii="Arial" w:hAnsi="Arial" w:cs="Arial"/>
                <w:sz w:val="19"/>
                <w:szCs w:val="19"/>
                <w:lang w:val="en-GB"/>
              </w:rPr>
              <w:t>Growth rate (%)</w:t>
            </w:r>
          </w:p>
        </w:tc>
        <w:tc>
          <w:tcPr>
            <w:tcW w:w="2693" w:type="dxa"/>
            <w:tcBorders>
              <w:top w:val="nil"/>
              <w:left w:val="nil"/>
              <w:bottom w:val="nil"/>
              <w:right w:val="nil"/>
            </w:tcBorders>
            <w:shd w:val="clear" w:color="auto" w:fill="auto"/>
            <w:vAlign w:val="bottom"/>
          </w:tcPr>
          <w:p w14:paraId="4DCE2D3F" w14:textId="77777777" w:rsidR="00844A86" w:rsidRPr="00804B6D" w:rsidRDefault="00844A86" w:rsidP="00844A86">
            <w:pPr>
              <w:spacing w:line="360" w:lineRule="auto"/>
              <w:ind w:left="143" w:right="142"/>
              <w:jc w:val="center"/>
              <w:rPr>
                <w:rFonts w:ascii="Arial" w:hAnsi="Arial" w:cs="Browallia New"/>
                <w:sz w:val="19"/>
                <w:szCs w:val="24"/>
              </w:rPr>
            </w:pPr>
            <w:r>
              <w:rPr>
                <w:rFonts w:ascii="Arial" w:hAnsi="Arial" w:cs="Browallia New"/>
                <w:sz w:val="19"/>
                <w:szCs w:val="24"/>
              </w:rPr>
              <w:t>1.00</w:t>
            </w:r>
          </w:p>
        </w:tc>
      </w:tr>
      <w:tr w:rsidR="00844A86" w:rsidRPr="002F7865" w14:paraId="5981A019" w14:textId="77777777" w:rsidTr="00844A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37" w:type="dxa"/>
            <w:tcBorders>
              <w:top w:val="nil"/>
              <w:left w:val="nil"/>
              <w:bottom w:val="nil"/>
              <w:right w:val="nil"/>
            </w:tcBorders>
            <w:vAlign w:val="bottom"/>
          </w:tcPr>
          <w:p w14:paraId="445E2687" w14:textId="77777777" w:rsidR="00844A86" w:rsidRPr="002F7865" w:rsidRDefault="00844A86" w:rsidP="00D64B7E">
            <w:pPr>
              <w:pStyle w:val="Footer"/>
              <w:spacing w:line="360" w:lineRule="auto"/>
              <w:ind w:left="52" w:right="-54"/>
              <w:rPr>
                <w:rFonts w:ascii="Arial" w:hAnsi="Arial" w:cs="Arial"/>
                <w:sz w:val="19"/>
                <w:szCs w:val="19"/>
              </w:rPr>
            </w:pPr>
            <w:r w:rsidRPr="002F7865">
              <w:rPr>
                <w:rFonts w:ascii="Arial" w:hAnsi="Arial" w:cs="Arial"/>
                <w:sz w:val="19"/>
                <w:szCs w:val="19"/>
              </w:rPr>
              <w:t>Discount rate (%)</w:t>
            </w:r>
          </w:p>
        </w:tc>
        <w:tc>
          <w:tcPr>
            <w:tcW w:w="2693" w:type="dxa"/>
            <w:tcBorders>
              <w:top w:val="nil"/>
              <w:left w:val="nil"/>
              <w:bottom w:val="nil"/>
              <w:right w:val="nil"/>
            </w:tcBorders>
            <w:shd w:val="clear" w:color="auto" w:fill="auto"/>
            <w:vAlign w:val="bottom"/>
          </w:tcPr>
          <w:p w14:paraId="6AF8E521" w14:textId="462984B4" w:rsidR="00844A86" w:rsidRPr="002F7865" w:rsidRDefault="00844A86" w:rsidP="00844A86">
            <w:pPr>
              <w:spacing w:line="360" w:lineRule="auto"/>
              <w:ind w:left="143" w:right="142"/>
              <w:jc w:val="center"/>
              <w:rPr>
                <w:rFonts w:ascii="Arial" w:hAnsi="Arial" w:cs="Arial"/>
                <w:sz w:val="19"/>
                <w:szCs w:val="19"/>
              </w:rPr>
            </w:pPr>
            <w:r>
              <w:rPr>
                <w:rFonts w:ascii="Arial" w:hAnsi="Arial" w:cs="Arial"/>
                <w:sz w:val="19"/>
                <w:szCs w:val="19"/>
              </w:rPr>
              <w:t>15.26</w:t>
            </w:r>
          </w:p>
        </w:tc>
      </w:tr>
    </w:tbl>
    <w:p w14:paraId="5CE7B446" w14:textId="77777777" w:rsidR="00610FD8" w:rsidRDefault="00610FD8" w:rsidP="00610FD8">
      <w:pPr>
        <w:spacing w:line="360" w:lineRule="auto"/>
        <w:ind w:left="426" w:right="-10"/>
        <w:jc w:val="thaiDistribute"/>
        <w:rPr>
          <w:rFonts w:ascii="Arial" w:hAnsi="Arial" w:cstheme="minorBidi"/>
          <w:spacing w:val="-4"/>
          <w:sz w:val="19"/>
          <w:szCs w:val="19"/>
        </w:rPr>
      </w:pPr>
    </w:p>
    <w:p w14:paraId="1C5CC222" w14:textId="03F3A3CF" w:rsidR="00610FD8" w:rsidRPr="00610FD8" w:rsidRDefault="00610FD8" w:rsidP="00610FD8">
      <w:pPr>
        <w:spacing w:line="360" w:lineRule="auto"/>
        <w:ind w:left="426" w:right="-10"/>
        <w:jc w:val="thaiDistribute"/>
        <w:rPr>
          <w:rFonts w:ascii="Arial" w:hAnsi="Arial" w:cs="Arial"/>
          <w:sz w:val="19"/>
          <w:szCs w:val="19"/>
        </w:rPr>
      </w:pPr>
      <w:r w:rsidRPr="000F177E">
        <w:rPr>
          <w:rFonts w:ascii="Arial" w:hAnsi="Arial" w:cs="Arial"/>
          <w:sz w:val="19"/>
          <w:szCs w:val="19"/>
        </w:rPr>
        <w:t xml:space="preserve">If the discount rate used in the calculation increases by 1.0% per annum, </w:t>
      </w:r>
      <w:r w:rsidR="00CF5F13">
        <w:rPr>
          <w:rFonts w:ascii="Arial" w:hAnsi="Arial" w:cs="Arial"/>
          <w:sz w:val="19"/>
          <w:szCs w:val="19"/>
        </w:rPr>
        <w:t xml:space="preserve">investment in </w:t>
      </w:r>
      <w:r w:rsidR="00CF5F13" w:rsidRPr="00CF5F13">
        <w:rPr>
          <w:rFonts w:ascii="Arial" w:hAnsi="Arial" w:cs="Arial"/>
          <w:sz w:val="19"/>
          <w:szCs w:val="19"/>
        </w:rPr>
        <w:t>Grand Steel Pipe Industry Co., Ltd.</w:t>
      </w:r>
      <w:r w:rsidRPr="000F177E">
        <w:rPr>
          <w:rFonts w:ascii="Arial" w:hAnsi="Arial" w:cs="Arial"/>
          <w:sz w:val="19"/>
          <w:szCs w:val="19"/>
        </w:rPr>
        <w:t xml:space="preserve"> recorded in the </w:t>
      </w:r>
      <w:r w:rsidR="00CC6BEB">
        <w:rPr>
          <w:rFonts w:ascii="Arial" w:hAnsi="Arial" w:cs="Arial"/>
          <w:sz w:val="19"/>
          <w:szCs w:val="19"/>
        </w:rPr>
        <w:t>separate</w:t>
      </w:r>
      <w:r w:rsidRPr="000F177E">
        <w:rPr>
          <w:rFonts w:ascii="Arial" w:hAnsi="Arial" w:cs="Arial"/>
          <w:sz w:val="19"/>
          <w:szCs w:val="19"/>
        </w:rPr>
        <w:t xml:space="preserve"> financial statements for the year ended 31 December 202</w:t>
      </w:r>
      <w:r w:rsidR="00621544">
        <w:rPr>
          <w:rFonts w:ascii="Arial" w:hAnsi="Arial" w:cs="Arial"/>
          <w:sz w:val="19"/>
          <w:szCs w:val="19"/>
        </w:rPr>
        <w:t>4</w:t>
      </w:r>
      <w:r w:rsidRPr="000F177E">
        <w:rPr>
          <w:rFonts w:ascii="Arial" w:hAnsi="Arial" w:cs="Arial"/>
          <w:sz w:val="19"/>
          <w:szCs w:val="19"/>
        </w:rPr>
        <w:t>.</w:t>
      </w:r>
      <w:r w:rsidR="00322151">
        <w:rPr>
          <w:rFonts w:ascii="Arial" w:hAnsi="Arial" w:cs="Arial"/>
          <w:sz w:val="19"/>
          <w:szCs w:val="19"/>
        </w:rPr>
        <w:t xml:space="preserve"> T</w:t>
      </w:r>
      <w:r w:rsidR="00322151" w:rsidRPr="000F177E">
        <w:rPr>
          <w:rFonts w:ascii="Arial" w:hAnsi="Arial" w:cs="Arial"/>
          <w:sz w:val="19"/>
          <w:szCs w:val="19"/>
        </w:rPr>
        <w:t>here is no impairment</w:t>
      </w:r>
      <w:r w:rsidR="00322151">
        <w:rPr>
          <w:rFonts w:ascii="Arial" w:hAnsi="Arial" w:cs="Arial"/>
          <w:sz w:val="19"/>
          <w:szCs w:val="19"/>
        </w:rPr>
        <w:t>.</w:t>
      </w:r>
    </w:p>
    <w:p w14:paraId="45A552EE" w14:textId="4252877C" w:rsidR="00A95DA4" w:rsidRDefault="00A95DA4">
      <w:pPr>
        <w:rPr>
          <w:rFonts w:ascii="Arial" w:hAnsi="Arial" w:cstheme="minorBidi"/>
          <w:b/>
          <w:bCs/>
          <w:caps/>
          <w:sz w:val="20"/>
          <w:szCs w:val="20"/>
        </w:rPr>
      </w:pPr>
      <w:r>
        <w:rPr>
          <w:rFonts w:ascii="Arial" w:hAnsi="Arial" w:cstheme="minorBidi"/>
          <w:b/>
          <w:bCs/>
          <w:caps/>
          <w:sz w:val="20"/>
          <w:szCs w:val="20"/>
        </w:rPr>
        <w:br w:type="page"/>
      </w:r>
    </w:p>
    <w:p w14:paraId="275F643B" w14:textId="12BB8CA3" w:rsidR="00B265AF" w:rsidRPr="00A64667" w:rsidRDefault="00B265AF" w:rsidP="004A3077">
      <w:pPr>
        <w:numPr>
          <w:ilvl w:val="0"/>
          <w:numId w:val="1"/>
        </w:numPr>
        <w:tabs>
          <w:tab w:val="clear" w:pos="786"/>
          <w:tab w:val="num" w:pos="426"/>
          <w:tab w:val="num" w:pos="644"/>
        </w:tabs>
        <w:spacing w:line="360" w:lineRule="auto"/>
        <w:ind w:left="426" w:right="-143" w:hanging="426"/>
        <w:rPr>
          <w:rFonts w:ascii="Arial" w:hAnsi="Arial" w:cs="Arial"/>
          <w:b/>
          <w:bCs/>
          <w:sz w:val="20"/>
          <w:szCs w:val="20"/>
          <w:lang w:val="en-GB"/>
        </w:rPr>
      </w:pPr>
      <w:r w:rsidRPr="00A64667">
        <w:rPr>
          <w:rFonts w:ascii="Arial" w:hAnsi="Arial" w:cs="Arial"/>
          <w:b/>
          <w:bCs/>
          <w:caps/>
          <w:sz w:val="20"/>
          <w:szCs w:val="20"/>
        </w:rPr>
        <w:lastRenderedPageBreak/>
        <w:t>PROPERTY</w:t>
      </w:r>
      <w:r w:rsidRPr="00A64667">
        <w:rPr>
          <w:rFonts w:ascii="Arial" w:hAnsi="Arial" w:cs="Arial"/>
          <w:b/>
          <w:bCs/>
          <w:sz w:val="20"/>
          <w:szCs w:val="20"/>
          <w:lang w:val="en-GB"/>
        </w:rPr>
        <w:t>, PLANT AND EQUIPMENT</w:t>
      </w:r>
      <w:r w:rsidRPr="00A64667">
        <w:rPr>
          <w:rFonts w:ascii="Arial" w:hAnsi="Arial" w:cs="Arial"/>
          <w:b/>
          <w:bCs/>
          <w:sz w:val="20"/>
          <w:szCs w:val="20"/>
          <w:cs/>
          <w:lang w:val="en-GB"/>
        </w:rPr>
        <w:t xml:space="preserve"> </w:t>
      </w:r>
      <w:r w:rsidRPr="00A64667">
        <w:rPr>
          <w:rFonts w:ascii="Arial" w:hAnsi="Arial" w:cs="Arial"/>
          <w:b/>
          <w:bCs/>
          <w:sz w:val="20"/>
          <w:szCs w:val="20"/>
          <w:lang w:val="en-GB"/>
        </w:rPr>
        <w:t>–</w:t>
      </w:r>
      <w:r w:rsidRPr="00A64667">
        <w:rPr>
          <w:rFonts w:ascii="Arial" w:hAnsi="Arial" w:cs="Arial"/>
          <w:b/>
          <w:bCs/>
          <w:sz w:val="20"/>
          <w:szCs w:val="20"/>
          <w:cs/>
          <w:lang w:val="en-GB"/>
        </w:rPr>
        <w:t xml:space="preserve"> </w:t>
      </w:r>
      <w:r w:rsidRPr="00A64667">
        <w:rPr>
          <w:rFonts w:ascii="Arial" w:hAnsi="Arial" w:cs="Arial"/>
          <w:b/>
          <w:bCs/>
          <w:sz w:val="20"/>
          <w:szCs w:val="20"/>
          <w:lang w:val="en-GB"/>
        </w:rPr>
        <w:t>NET</w:t>
      </w:r>
    </w:p>
    <w:p w14:paraId="2831A1BA" w14:textId="77777777" w:rsidR="009E075B" w:rsidRPr="00050D68" w:rsidRDefault="009E075B" w:rsidP="009E075B">
      <w:pPr>
        <w:tabs>
          <w:tab w:val="num" w:pos="786"/>
        </w:tabs>
        <w:spacing w:line="360" w:lineRule="auto"/>
        <w:ind w:left="426" w:right="-143"/>
        <w:rPr>
          <w:rFonts w:ascii="Arial" w:hAnsi="Arial" w:cs="Arial"/>
          <w:sz w:val="16"/>
          <w:szCs w:val="16"/>
          <w:u w:val="single"/>
          <w:lang w:val="en-GB"/>
        </w:rPr>
      </w:pPr>
    </w:p>
    <w:tbl>
      <w:tblPr>
        <w:tblW w:w="9028" w:type="dxa"/>
        <w:tblInd w:w="426" w:type="dxa"/>
        <w:tblLayout w:type="fixed"/>
        <w:tblLook w:val="04A0" w:firstRow="1" w:lastRow="0" w:firstColumn="1" w:lastColumn="0" w:noHBand="0" w:noVBand="1"/>
      </w:tblPr>
      <w:tblGrid>
        <w:gridCol w:w="2307"/>
        <w:gridCol w:w="950"/>
        <w:gridCol w:w="990"/>
        <w:gridCol w:w="994"/>
        <w:gridCol w:w="990"/>
        <w:gridCol w:w="900"/>
        <w:gridCol w:w="947"/>
        <w:gridCol w:w="950"/>
      </w:tblGrid>
      <w:tr w:rsidR="00B763BC" w:rsidRPr="001707DB" w14:paraId="183B55A2" w14:textId="77777777" w:rsidTr="00995EB9">
        <w:trPr>
          <w:tblHeader/>
        </w:trPr>
        <w:tc>
          <w:tcPr>
            <w:tcW w:w="2307" w:type="dxa"/>
          </w:tcPr>
          <w:p w14:paraId="1194E535" w14:textId="77777777" w:rsidR="00B763BC" w:rsidRPr="001707DB" w:rsidRDefault="00B763BC" w:rsidP="0068716C">
            <w:pPr>
              <w:spacing w:before="60" w:line="276" w:lineRule="auto"/>
              <w:ind w:right="-36"/>
              <w:jc w:val="center"/>
              <w:rPr>
                <w:rFonts w:ascii="Arial" w:hAnsi="Arial" w:cs="Arial"/>
                <w:sz w:val="14"/>
                <w:szCs w:val="14"/>
                <w:lang w:val="en-GB" w:eastAsia="en-US" w:bidi="ar-SA"/>
              </w:rPr>
            </w:pPr>
          </w:p>
        </w:tc>
        <w:tc>
          <w:tcPr>
            <w:tcW w:w="6721" w:type="dxa"/>
            <w:gridSpan w:val="7"/>
          </w:tcPr>
          <w:p w14:paraId="1829D775" w14:textId="77777777" w:rsidR="00B763BC" w:rsidRPr="001707DB" w:rsidRDefault="00B763BC" w:rsidP="0068716C">
            <w:pPr>
              <w:spacing w:before="60" w:line="276" w:lineRule="auto"/>
              <w:jc w:val="right"/>
              <w:rPr>
                <w:rFonts w:ascii="Arial" w:hAnsi="Arial" w:cs="Arial"/>
                <w:sz w:val="14"/>
                <w:szCs w:val="14"/>
                <w:lang w:val="en-GB" w:eastAsia="en-US" w:bidi="ar-SA"/>
              </w:rPr>
            </w:pPr>
            <w:r w:rsidRPr="001707DB">
              <w:rPr>
                <w:rFonts w:ascii="Arial" w:hAnsi="Arial" w:cs="Arial"/>
                <w:sz w:val="14"/>
                <w:szCs w:val="14"/>
                <w:lang w:eastAsia="en-US"/>
              </w:rPr>
              <w:t>(Unit :</w:t>
            </w:r>
            <w:r w:rsidR="00254760" w:rsidRPr="001707DB">
              <w:rPr>
                <w:rFonts w:ascii="Arial" w:hAnsi="Arial" w:cs="Arial"/>
                <w:sz w:val="14"/>
                <w:szCs w:val="14"/>
                <w:lang w:eastAsia="en-US"/>
              </w:rPr>
              <w:t xml:space="preserve"> </w:t>
            </w:r>
            <w:r w:rsidRPr="001707DB">
              <w:rPr>
                <w:rFonts w:ascii="Arial" w:hAnsi="Arial" w:cs="Arial"/>
                <w:sz w:val="14"/>
                <w:szCs w:val="14"/>
                <w:lang w:eastAsia="en-US"/>
              </w:rPr>
              <w:t>Thousand</w:t>
            </w:r>
            <w:r w:rsidRPr="001707DB">
              <w:rPr>
                <w:rFonts w:ascii="Arial" w:hAnsi="Arial" w:cs="Arial"/>
                <w:sz w:val="14"/>
                <w:szCs w:val="14"/>
                <w:rtl/>
                <w:cs/>
                <w:lang w:eastAsia="en-US"/>
              </w:rPr>
              <w:t xml:space="preserve"> </w:t>
            </w:r>
            <w:r w:rsidRPr="001707DB">
              <w:rPr>
                <w:rFonts w:ascii="Arial" w:hAnsi="Arial" w:cs="Arial"/>
                <w:sz w:val="14"/>
                <w:szCs w:val="14"/>
                <w:lang w:eastAsia="en-US"/>
              </w:rPr>
              <w:t>Baht)</w:t>
            </w:r>
          </w:p>
        </w:tc>
      </w:tr>
      <w:tr w:rsidR="00B763BC" w:rsidRPr="001707DB" w14:paraId="64CD62DA" w14:textId="77777777" w:rsidTr="00995EB9">
        <w:trPr>
          <w:tblHeader/>
        </w:trPr>
        <w:tc>
          <w:tcPr>
            <w:tcW w:w="2307" w:type="dxa"/>
          </w:tcPr>
          <w:p w14:paraId="3750EF2F" w14:textId="77777777" w:rsidR="00B763BC" w:rsidRPr="001707DB" w:rsidRDefault="00B763BC" w:rsidP="0068716C">
            <w:pPr>
              <w:spacing w:before="60" w:line="276" w:lineRule="auto"/>
              <w:ind w:right="-36"/>
              <w:jc w:val="center"/>
              <w:rPr>
                <w:rFonts w:ascii="Arial" w:hAnsi="Arial" w:cs="Arial"/>
                <w:sz w:val="14"/>
                <w:szCs w:val="14"/>
                <w:lang w:val="en-GB" w:eastAsia="en-US" w:bidi="ar-SA"/>
              </w:rPr>
            </w:pPr>
          </w:p>
        </w:tc>
        <w:tc>
          <w:tcPr>
            <w:tcW w:w="6721" w:type="dxa"/>
            <w:gridSpan w:val="7"/>
          </w:tcPr>
          <w:p w14:paraId="36F4B4EB" w14:textId="3FA97E69" w:rsidR="00B763BC" w:rsidRPr="001707DB" w:rsidRDefault="00B763BC" w:rsidP="0068716C">
            <w:pPr>
              <w:pBdr>
                <w:bottom w:val="single" w:sz="4" w:space="1" w:color="auto"/>
              </w:pBdr>
              <w:tabs>
                <w:tab w:val="left" w:pos="2160"/>
              </w:tabs>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Consolidat</w:t>
            </w:r>
            <w:r w:rsidR="00E15FDE">
              <w:rPr>
                <w:rFonts w:ascii="Arial" w:hAnsi="Arial" w:cs="Arial"/>
                <w:sz w:val="14"/>
                <w:szCs w:val="14"/>
                <w:lang w:eastAsia="en-US"/>
              </w:rPr>
              <w:t>ed</w:t>
            </w:r>
            <w:r w:rsidRPr="001707DB">
              <w:rPr>
                <w:rFonts w:ascii="Arial" w:hAnsi="Arial" w:cs="Arial"/>
                <w:sz w:val="14"/>
                <w:szCs w:val="14"/>
                <w:lang w:eastAsia="en-US"/>
              </w:rPr>
              <w:t xml:space="preserve"> F/S</w:t>
            </w:r>
          </w:p>
        </w:tc>
      </w:tr>
      <w:tr w:rsidR="00B763BC" w:rsidRPr="001707DB" w14:paraId="0A7FEFB9" w14:textId="77777777" w:rsidTr="00995EB9">
        <w:trPr>
          <w:tblHeader/>
        </w:trPr>
        <w:tc>
          <w:tcPr>
            <w:tcW w:w="2307" w:type="dxa"/>
          </w:tcPr>
          <w:p w14:paraId="365629FA" w14:textId="77777777" w:rsidR="00B763BC" w:rsidRPr="001707DB" w:rsidRDefault="00B763BC" w:rsidP="0068716C">
            <w:pPr>
              <w:spacing w:before="60" w:line="276" w:lineRule="auto"/>
              <w:ind w:right="-36"/>
              <w:jc w:val="center"/>
              <w:rPr>
                <w:rFonts w:ascii="Arial" w:hAnsi="Arial" w:cs="Arial"/>
                <w:sz w:val="14"/>
                <w:szCs w:val="14"/>
                <w:lang w:val="en-GB" w:eastAsia="en-US" w:bidi="ar-SA"/>
              </w:rPr>
            </w:pPr>
          </w:p>
        </w:tc>
        <w:tc>
          <w:tcPr>
            <w:tcW w:w="950" w:type="dxa"/>
          </w:tcPr>
          <w:p w14:paraId="22951B10"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p>
        </w:tc>
        <w:tc>
          <w:tcPr>
            <w:tcW w:w="990" w:type="dxa"/>
          </w:tcPr>
          <w:p w14:paraId="4D3BF3FA"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p>
        </w:tc>
        <w:tc>
          <w:tcPr>
            <w:tcW w:w="994" w:type="dxa"/>
          </w:tcPr>
          <w:p w14:paraId="100B9C62"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p>
        </w:tc>
        <w:tc>
          <w:tcPr>
            <w:tcW w:w="990" w:type="dxa"/>
          </w:tcPr>
          <w:p w14:paraId="287B17EC"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p>
        </w:tc>
        <w:tc>
          <w:tcPr>
            <w:tcW w:w="900" w:type="dxa"/>
            <w:hideMark/>
          </w:tcPr>
          <w:p w14:paraId="155174AE"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p>
        </w:tc>
        <w:tc>
          <w:tcPr>
            <w:tcW w:w="947" w:type="dxa"/>
            <w:hideMark/>
          </w:tcPr>
          <w:p w14:paraId="70F5F6AC" w14:textId="3CB4FFFF" w:rsidR="00B763BC" w:rsidRPr="001707DB" w:rsidRDefault="00B763BC" w:rsidP="0068716C">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Asset</w:t>
            </w:r>
            <w:r w:rsidR="002A6222" w:rsidRPr="001707DB">
              <w:rPr>
                <w:rFonts w:ascii="Arial" w:hAnsi="Arial" w:cs="Arial"/>
                <w:sz w:val="14"/>
                <w:szCs w:val="14"/>
                <w:lang w:eastAsia="en-US"/>
              </w:rPr>
              <w:t>s</w:t>
            </w:r>
          </w:p>
        </w:tc>
        <w:tc>
          <w:tcPr>
            <w:tcW w:w="950" w:type="dxa"/>
          </w:tcPr>
          <w:p w14:paraId="27051EEB" w14:textId="77777777" w:rsidR="00B763BC" w:rsidRPr="001707DB" w:rsidRDefault="00B763BC" w:rsidP="0068716C">
            <w:pPr>
              <w:spacing w:before="60" w:line="276" w:lineRule="auto"/>
              <w:ind w:left="-8" w:right="-36"/>
              <w:jc w:val="center"/>
              <w:rPr>
                <w:rFonts w:ascii="Arial" w:hAnsi="Arial" w:cs="Arial"/>
                <w:sz w:val="14"/>
                <w:szCs w:val="14"/>
                <w:u w:val="words"/>
                <w:lang w:val="en-GB" w:eastAsia="en-US" w:bidi="ar-SA"/>
              </w:rPr>
            </w:pPr>
          </w:p>
        </w:tc>
      </w:tr>
      <w:tr w:rsidR="00B763BC" w:rsidRPr="001707DB" w14:paraId="55583A80" w14:textId="77777777" w:rsidTr="00995EB9">
        <w:trPr>
          <w:tblHeader/>
        </w:trPr>
        <w:tc>
          <w:tcPr>
            <w:tcW w:w="2307" w:type="dxa"/>
          </w:tcPr>
          <w:p w14:paraId="691C3138" w14:textId="77777777" w:rsidR="00B763BC" w:rsidRPr="001707DB" w:rsidRDefault="00B763BC" w:rsidP="0068716C">
            <w:pPr>
              <w:spacing w:before="60" w:line="276" w:lineRule="auto"/>
              <w:ind w:right="-36"/>
              <w:jc w:val="center"/>
              <w:rPr>
                <w:rFonts w:ascii="Arial" w:hAnsi="Arial" w:cs="Arial"/>
                <w:sz w:val="14"/>
                <w:szCs w:val="14"/>
                <w:lang w:val="en-GB" w:eastAsia="en-US" w:bidi="ar-SA"/>
              </w:rPr>
            </w:pPr>
          </w:p>
        </w:tc>
        <w:tc>
          <w:tcPr>
            <w:tcW w:w="950" w:type="dxa"/>
          </w:tcPr>
          <w:p w14:paraId="79992734"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p>
        </w:tc>
        <w:tc>
          <w:tcPr>
            <w:tcW w:w="990" w:type="dxa"/>
          </w:tcPr>
          <w:p w14:paraId="0381EB62" w14:textId="38F76EEE" w:rsidR="00B763BC" w:rsidRPr="001707DB" w:rsidRDefault="00B763BC" w:rsidP="0068716C">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Building</w:t>
            </w:r>
            <w:r w:rsidR="00B17560">
              <w:rPr>
                <w:rFonts w:ascii="Arial" w:hAnsi="Arial" w:cs="Arial"/>
                <w:sz w:val="14"/>
                <w:szCs w:val="14"/>
                <w:lang w:eastAsia="en-US"/>
              </w:rPr>
              <w:t>s</w:t>
            </w:r>
          </w:p>
        </w:tc>
        <w:tc>
          <w:tcPr>
            <w:tcW w:w="994" w:type="dxa"/>
            <w:hideMark/>
          </w:tcPr>
          <w:p w14:paraId="2A2FBAE3"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Machinery</w:t>
            </w:r>
          </w:p>
        </w:tc>
        <w:tc>
          <w:tcPr>
            <w:tcW w:w="990" w:type="dxa"/>
          </w:tcPr>
          <w:p w14:paraId="0421575B" w14:textId="77777777" w:rsidR="00B763BC" w:rsidRPr="001707DB" w:rsidRDefault="00B763BC" w:rsidP="0068716C">
            <w:pPr>
              <w:spacing w:before="60" w:line="276" w:lineRule="auto"/>
              <w:ind w:left="-8" w:right="-36"/>
              <w:jc w:val="center"/>
              <w:rPr>
                <w:rFonts w:ascii="Arial" w:hAnsi="Arial" w:cs="Arial"/>
                <w:sz w:val="14"/>
                <w:szCs w:val="14"/>
                <w:lang w:val="en-GB" w:eastAsia="en-US"/>
              </w:rPr>
            </w:pPr>
            <w:r w:rsidRPr="001707DB">
              <w:rPr>
                <w:rFonts w:ascii="Arial" w:hAnsi="Arial" w:cs="Arial"/>
                <w:sz w:val="14"/>
                <w:szCs w:val="14"/>
                <w:lang w:val="en-GB" w:eastAsia="en-US"/>
              </w:rPr>
              <w:t>Furniture</w:t>
            </w:r>
          </w:p>
        </w:tc>
        <w:tc>
          <w:tcPr>
            <w:tcW w:w="900" w:type="dxa"/>
          </w:tcPr>
          <w:p w14:paraId="0E20FD14"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p>
        </w:tc>
        <w:tc>
          <w:tcPr>
            <w:tcW w:w="947" w:type="dxa"/>
            <w:hideMark/>
          </w:tcPr>
          <w:p w14:paraId="22999287"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in transit</w:t>
            </w:r>
          </w:p>
        </w:tc>
        <w:tc>
          <w:tcPr>
            <w:tcW w:w="950" w:type="dxa"/>
          </w:tcPr>
          <w:p w14:paraId="78970999" w14:textId="77777777" w:rsidR="00B763BC" w:rsidRPr="001707DB" w:rsidRDefault="00B763BC" w:rsidP="0068716C">
            <w:pPr>
              <w:spacing w:before="60" w:line="276" w:lineRule="auto"/>
              <w:ind w:left="-8" w:right="-36"/>
              <w:jc w:val="center"/>
              <w:rPr>
                <w:rFonts w:ascii="Arial" w:hAnsi="Arial" w:cs="Arial"/>
                <w:sz w:val="14"/>
                <w:szCs w:val="14"/>
                <w:u w:val="words"/>
                <w:lang w:val="en-GB" w:eastAsia="en-US" w:bidi="ar-SA"/>
              </w:rPr>
            </w:pPr>
          </w:p>
        </w:tc>
      </w:tr>
      <w:tr w:rsidR="00B763BC" w:rsidRPr="001707DB" w14:paraId="5CE28962" w14:textId="77777777" w:rsidTr="00995EB9">
        <w:trPr>
          <w:tblHeader/>
        </w:trPr>
        <w:tc>
          <w:tcPr>
            <w:tcW w:w="2307" w:type="dxa"/>
          </w:tcPr>
          <w:p w14:paraId="34C92D86" w14:textId="77777777" w:rsidR="00B763BC" w:rsidRPr="001707DB" w:rsidRDefault="00B763BC" w:rsidP="0068716C">
            <w:pPr>
              <w:spacing w:before="60" w:line="276" w:lineRule="auto"/>
              <w:ind w:right="-36"/>
              <w:jc w:val="center"/>
              <w:rPr>
                <w:rFonts w:ascii="Arial" w:hAnsi="Arial" w:cs="Arial"/>
                <w:sz w:val="14"/>
                <w:szCs w:val="14"/>
                <w:lang w:val="en-GB" w:eastAsia="en-US" w:bidi="ar-SA"/>
              </w:rPr>
            </w:pPr>
          </w:p>
        </w:tc>
        <w:tc>
          <w:tcPr>
            <w:tcW w:w="950" w:type="dxa"/>
          </w:tcPr>
          <w:p w14:paraId="24E42C2C"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Land and</w:t>
            </w:r>
          </w:p>
        </w:tc>
        <w:tc>
          <w:tcPr>
            <w:tcW w:w="990" w:type="dxa"/>
            <w:hideMark/>
          </w:tcPr>
          <w:p w14:paraId="607F5A31"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and</w:t>
            </w:r>
          </w:p>
        </w:tc>
        <w:tc>
          <w:tcPr>
            <w:tcW w:w="994" w:type="dxa"/>
          </w:tcPr>
          <w:p w14:paraId="10B3EB36"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and factory</w:t>
            </w:r>
          </w:p>
        </w:tc>
        <w:tc>
          <w:tcPr>
            <w:tcW w:w="990" w:type="dxa"/>
          </w:tcPr>
          <w:p w14:paraId="61532F30" w14:textId="77777777" w:rsidR="00B763BC" w:rsidRPr="001707DB" w:rsidRDefault="00B763BC" w:rsidP="0068716C">
            <w:pPr>
              <w:spacing w:before="60" w:line="276" w:lineRule="auto"/>
              <w:ind w:left="-8" w:right="-36"/>
              <w:jc w:val="center"/>
              <w:rPr>
                <w:rFonts w:ascii="Arial" w:hAnsi="Arial" w:cs="Arial"/>
                <w:sz w:val="14"/>
                <w:szCs w:val="14"/>
                <w:rtl/>
                <w:cs/>
                <w:lang w:val="en-GB" w:eastAsia="en-US" w:bidi="ar-SA"/>
              </w:rPr>
            </w:pPr>
            <w:r w:rsidRPr="001707DB">
              <w:rPr>
                <w:rFonts w:ascii="Arial" w:hAnsi="Arial" w:cs="Arial"/>
                <w:sz w:val="14"/>
                <w:szCs w:val="14"/>
                <w:lang w:eastAsia="en-US"/>
              </w:rPr>
              <w:t>and office</w:t>
            </w:r>
          </w:p>
        </w:tc>
        <w:tc>
          <w:tcPr>
            <w:tcW w:w="900" w:type="dxa"/>
          </w:tcPr>
          <w:p w14:paraId="4F462399" w14:textId="77777777" w:rsidR="00B763BC" w:rsidRPr="001707DB" w:rsidRDefault="00B763BC" w:rsidP="0068716C">
            <w:pPr>
              <w:spacing w:before="60" w:line="276" w:lineRule="auto"/>
              <w:ind w:left="-8" w:right="-36"/>
              <w:jc w:val="center"/>
              <w:rPr>
                <w:rFonts w:ascii="Arial" w:hAnsi="Arial" w:cs="Arial"/>
                <w:sz w:val="14"/>
                <w:szCs w:val="14"/>
                <w:u w:val="words"/>
                <w:lang w:val="en-GB" w:eastAsia="en-US" w:bidi="ar-SA"/>
              </w:rPr>
            </w:pPr>
          </w:p>
        </w:tc>
        <w:tc>
          <w:tcPr>
            <w:tcW w:w="947" w:type="dxa"/>
            <w:hideMark/>
          </w:tcPr>
          <w:p w14:paraId="50D07248" w14:textId="77777777" w:rsidR="00B763BC" w:rsidRPr="001707DB" w:rsidRDefault="00B763BC" w:rsidP="0068716C">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 xml:space="preserve">and </w:t>
            </w:r>
          </w:p>
        </w:tc>
        <w:tc>
          <w:tcPr>
            <w:tcW w:w="950" w:type="dxa"/>
          </w:tcPr>
          <w:p w14:paraId="67BD1BDB" w14:textId="77777777" w:rsidR="00B763BC" w:rsidRPr="001707DB" w:rsidRDefault="00B763BC" w:rsidP="0068716C">
            <w:pPr>
              <w:spacing w:before="60" w:line="276" w:lineRule="auto"/>
              <w:ind w:left="-8" w:right="-36"/>
              <w:jc w:val="center"/>
              <w:rPr>
                <w:rFonts w:ascii="Arial" w:hAnsi="Arial" w:cs="Arial"/>
                <w:sz w:val="14"/>
                <w:szCs w:val="14"/>
                <w:u w:val="words"/>
                <w:lang w:val="en-GB" w:eastAsia="en-US" w:bidi="ar-SA"/>
              </w:rPr>
            </w:pPr>
          </w:p>
        </w:tc>
      </w:tr>
      <w:tr w:rsidR="00B763BC" w:rsidRPr="001707DB" w14:paraId="0D756AA0" w14:textId="77777777" w:rsidTr="00995EB9">
        <w:trPr>
          <w:tblHeader/>
        </w:trPr>
        <w:tc>
          <w:tcPr>
            <w:tcW w:w="2307" w:type="dxa"/>
          </w:tcPr>
          <w:p w14:paraId="79BD52DC" w14:textId="77777777" w:rsidR="00B763BC" w:rsidRPr="001707DB" w:rsidRDefault="00B763BC" w:rsidP="0068716C">
            <w:pPr>
              <w:spacing w:before="60" w:line="276" w:lineRule="auto"/>
              <w:ind w:right="-36"/>
              <w:jc w:val="center"/>
              <w:rPr>
                <w:rFonts w:ascii="Arial" w:hAnsi="Arial" w:cs="Arial"/>
                <w:sz w:val="14"/>
                <w:szCs w:val="14"/>
                <w:lang w:val="en-GB" w:eastAsia="en-US" w:bidi="ar-SA"/>
              </w:rPr>
            </w:pPr>
          </w:p>
        </w:tc>
        <w:tc>
          <w:tcPr>
            <w:tcW w:w="950" w:type="dxa"/>
            <w:hideMark/>
          </w:tcPr>
          <w:p w14:paraId="6F20AF17" w14:textId="77777777" w:rsidR="00B763BC" w:rsidRPr="001707DB" w:rsidRDefault="00B763BC" w:rsidP="0068716C">
            <w:pPr>
              <w:pBdr>
                <w:bottom w:val="single" w:sz="4" w:space="1" w:color="auto"/>
              </w:pBdr>
              <w:spacing w:before="60" w:line="276" w:lineRule="auto"/>
              <w:ind w:left="-45" w:right="-36"/>
              <w:jc w:val="center"/>
              <w:rPr>
                <w:rFonts w:ascii="Arial" w:hAnsi="Arial" w:cs="Arial"/>
                <w:sz w:val="14"/>
                <w:szCs w:val="14"/>
                <w:lang w:val="en-GB" w:eastAsia="en-US" w:bidi="ar-SA"/>
              </w:rPr>
            </w:pPr>
            <w:r w:rsidRPr="001707DB">
              <w:rPr>
                <w:rFonts w:ascii="Arial" w:hAnsi="Arial" w:cs="Arial"/>
                <w:sz w:val="14"/>
                <w:szCs w:val="14"/>
                <w:lang w:eastAsia="en-US"/>
              </w:rPr>
              <w:t>improvement</w:t>
            </w:r>
          </w:p>
        </w:tc>
        <w:tc>
          <w:tcPr>
            <w:tcW w:w="990" w:type="dxa"/>
            <w:hideMark/>
          </w:tcPr>
          <w:p w14:paraId="53E9F838" w14:textId="77777777" w:rsidR="00B763BC" w:rsidRPr="001707DB" w:rsidRDefault="002C643D" w:rsidP="0068716C">
            <w:pPr>
              <w:pBdr>
                <w:bottom w:val="single" w:sz="4" w:space="1" w:color="auto"/>
              </w:pBdr>
              <w:spacing w:before="60" w:line="276" w:lineRule="auto"/>
              <w:ind w:right="-45"/>
              <w:jc w:val="center"/>
              <w:rPr>
                <w:rFonts w:ascii="Arial" w:hAnsi="Arial" w:cs="Arial"/>
                <w:sz w:val="14"/>
                <w:szCs w:val="14"/>
                <w:lang w:val="en-GB" w:eastAsia="en-US" w:bidi="ar-SA"/>
              </w:rPr>
            </w:pPr>
            <w:r w:rsidRPr="001707DB">
              <w:rPr>
                <w:rFonts w:ascii="Arial" w:hAnsi="Arial" w:cs="Arial"/>
                <w:sz w:val="14"/>
                <w:szCs w:val="14"/>
                <w:lang w:eastAsia="en-US"/>
              </w:rPr>
              <w:t xml:space="preserve"> </w:t>
            </w:r>
            <w:r w:rsidR="00B763BC" w:rsidRPr="001707DB">
              <w:rPr>
                <w:rFonts w:ascii="Arial" w:hAnsi="Arial" w:cs="Arial"/>
                <w:sz w:val="14"/>
                <w:szCs w:val="14"/>
                <w:lang w:eastAsia="en-US"/>
              </w:rPr>
              <w:t>construction</w:t>
            </w:r>
          </w:p>
        </w:tc>
        <w:tc>
          <w:tcPr>
            <w:tcW w:w="994" w:type="dxa"/>
          </w:tcPr>
          <w:p w14:paraId="51E467B7" w14:textId="77777777" w:rsidR="00B763BC" w:rsidRPr="001707DB" w:rsidRDefault="00B763BC" w:rsidP="0068716C">
            <w:pPr>
              <w:pBdr>
                <w:bottom w:val="single" w:sz="4" w:space="1" w:color="auto"/>
              </w:pBd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tools</w:t>
            </w:r>
          </w:p>
        </w:tc>
        <w:tc>
          <w:tcPr>
            <w:tcW w:w="990" w:type="dxa"/>
          </w:tcPr>
          <w:p w14:paraId="426BBC7C" w14:textId="77777777" w:rsidR="00B763BC" w:rsidRPr="001707DB" w:rsidRDefault="00B763BC" w:rsidP="0068716C">
            <w:pPr>
              <w:pBdr>
                <w:bottom w:val="single" w:sz="4" w:space="1" w:color="auto"/>
              </w:pBd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equipment</w:t>
            </w:r>
          </w:p>
        </w:tc>
        <w:tc>
          <w:tcPr>
            <w:tcW w:w="900" w:type="dxa"/>
          </w:tcPr>
          <w:p w14:paraId="3A2AB531" w14:textId="7B83B76D" w:rsidR="00B763BC" w:rsidRPr="001707DB" w:rsidRDefault="00B763BC" w:rsidP="0068716C">
            <w:pPr>
              <w:pBdr>
                <w:bottom w:val="single" w:sz="4" w:space="1" w:color="auto"/>
              </w:pBd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Vehicle</w:t>
            </w:r>
            <w:r w:rsidR="002A6222" w:rsidRPr="001707DB">
              <w:rPr>
                <w:rFonts w:ascii="Arial" w:hAnsi="Arial" w:cs="Arial"/>
                <w:sz w:val="14"/>
                <w:szCs w:val="14"/>
                <w:lang w:eastAsia="en-US"/>
              </w:rPr>
              <w:t>s</w:t>
            </w:r>
          </w:p>
        </w:tc>
        <w:tc>
          <w:tcPr>
            <w:tcW w:w="947" w:type="dxa"/>
            <w:hideMark/>
          </w:tcPr>
          <w:p w14:paraId="1375F1F8" w14:textId="77777777" w:rsidR="00B763BC" w:rsidRPr="001707DB" w:rsidRDefault="00B763BC" w:rsidP="0068716C">
            <w:pPr>
              <w:pBdr>
                <w:bottom w:val="single" w:sz="4" w:space="1" w:color="auto"/>
              </w:pBd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in progress</w:t>
            </w:r>
          </w:p>
        </w:tc>
        <w:tc>
          <w:tcPr>
            <w:tcW w:w="950" w:type="dxa"/>
            <w:hideMark/>
          </w:tcPr>
          <w:p w14:paraId="2ED0706A" w14:textId="77777777" w:rsidR="00B763BC" w:rsidRPr="001707DB" w:rsidRDefault="00B763BC" w:rsidP="0068716C">
            <w:pPr>
              <w:pBdr>
                <w:bottom w:val="single" w:sz="4" w:space="1" w:color="auto"/>
              </w:pBd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Total</w:t>
            </w:r>
          </w:p>
        </w:tc>
      </w:tr>
      <w:tr w:rsidR="00D138F5" w:rsidRPr="001707DB" w14:paraId="5D2F3BF1" w14:textId="77777777" w:rsidTr="00995EB9">
        <w:tc>
          <w:tcPr>
            <w:tcW w:w="2307" w:type="dxa"/>
          </w:tcPr>
          <w:p w14:paraId="42BC7A8D" w14:textId="77777777" w:rsidR="00D138F5" w:rsidRPr="001707DB" w:rsidRDefault="00D138F5" w:rsidP="0068716C">
            <w:pPr>
              <w:spacing w:before="60" w:line="276" w:lineRule="auto"/>
              <w:ind w:right="-36"/>
              <w:jc w:val="both"/>
              <w:rPr>
                <w:rFonts w:ascii="Arial" w:hAnsi="Arial" w:cs="Arial"/>
                <w:b/>
                <w:bCs/>
                <w:sz w:val="14"/>
                <w:szCs w:val="14"/>
                <w:lang w:eastAsia="en-US"/>
              </w:rPr>
            </w:pPr>
          </w:p>
        </w:tc>
        <w:tc>
          <w:tcPr>
            <w:tcW w:w="950" w:type="dxa"/>
          </w:tcPr>
          <w:p w14:paraId="53B64E8F" w14:textId="77777777" w:rsidR="00D138F5" w:rsidRPr="001707DB" w:rsidRDefault="00D138F5" w:rsidP="0068716C">
            <w:pPr>
              <w:spacing w:before="60" w:line="276" w:lineRule="auto"/>
              <w:ind w:left="-8" w:right="-36"/>
              <w:jc w:val="both"/>
              <w:rPr>
                <w:rFonts w:ascii="Arial" w:hAnsi="Arial" w:cs="Arial"/>
                <w:sz w:val="14"/>
                <w:szCs w:val="14"/>
                <w:lang w:val="en-GB" w:eastAsia="en-US" w:bidi="ar-SA"/>
              </w:rPr>
            </w:pPr>
          </w:p>
        </w:tc>
        <w:tc>
          <w:tcPr>
            <w:tcW w:w="990" w:type="dxa"/>
          </w:tcPr>
          <w:p w14:paraId="13F0ADE7" w14:textId="77777777" w:rsidR="00D138F5" w:rsidRPr="001707DB" w:rsidRDefault="00D138F5" w:rsidP="0068716C">
            <w:pPr>
              <w:spacing w:before="60" w:line="276" w:lineRule="auto"/>
              <w:ind w:left="-8" w:right="-36"/>
              <w:jc w:val="both"/>
              <w:rPr>
                <w:rFonts w:ascii="Arial" w:hAnsi="Arial" w:cs="Arial"/>
                <w:sz w:val="14"/>
                <w:szCs w:val="14"/>
                <w:lang w:val="en-GB" w:eastAsia="en-US" w:bidi="ar-SA"/>
              </w:rPr>
            </w:pPr>
          </w:p>
        </w:tc>
        <w:tc>
          <w:tcPr>
            <w:tcW w:w="994" w:type="dxa"/>
          </w:tcPr>
          <w:p w14:paraId="134C2441" w14:textId="77777777" w:rsidR="00D138F5" w:rsidRPr="001707DB" w:rsidRDefault="00D138F5" w:rsidP="0068716C">
            <w:pPr>
              <w:spacing w:before="60" w:line="276" w:lineRule="auto"/>
              <w:ind w:left="-8" w:right="-36"/>
              <w:jc w:val="both"/>
              <w:rPr>
                <w:rFonts w:ascii="Arial" w:hAnsi="Arial" w:cs="Arial"/>
                <w:sz w:val="14"/>
                <w:szCs w:val="14"/>
                <w:lang w:val="en-GB" w:eastAsia="en-US" w:bidi="ar-SA"/>
              </w:rPr>
            </w:pPr>
          </w:p>
        </w:tc>
        <w:tc>
          <w:tcPr>
            <w:tcW w:w="990" w:type="dxa"/>
          </w:tcPr>
          <w:p w14:paraId="6B1780F7" w14:textId="77777777" w:rsidR="00D138F5" w:rsidRPr="001707DB" w:rsidRDefault="00D138F5" w:rsidP="0068716C">
            <w:pPr>
              <w:spacing w:before="60" w:line="276" w:lineRule="auto"/>
              <w:ind w:left="-8" w:right="-36"/>
              <w:jc w:val="both"/>
              <w:rPr>
                <w:rFonts w:ascii="Arial" w:hAnsi="Arial" w:cs="Arial"/>
                <w:sz w:val="14"/>
                <w:szCs w:val="14"/>
                <w:lang w:val="en-GB" w:eastAsia="en-US" w:bidi="ar-SA"/>
              </w:rPr>
            </w:pPr>
          </w:p>
        </w:tc>
        <w:tc>
          <w:tcPr>
            <w:tcW w:w="900" w:type="dxa"/>
          </w:tcPr>
          <w:p w14:paraId="7FBB7C23" w14:textId="77777777" w:rsidR="00D138F5" w:rsidRPr="001707DB" w:rsidRDefault="00D138F5" w:rsidP="0068716C">
            <w:pPr>
              <w:spacing w:before="60" w:line="276" w:lineRule="auto"/>
              <w:ind w:left="-8" w:right="-36"/>
              <w:jc w:val="both"/>
              <w:rPr>
                <w:rFonts w:ascii="Arial" w:hAnsi="Arial" w:cs="Arial"/>
                <w:sz w:val="14"/>
                <w:szCs w:val="14"/>
                <w:lang w:val="en-GB" w:eastAsia="en-US" w:bidi="ar-SA"/>
              </w:rPr>
            </w:pPr>
          </w:p>
        </w:tc>
        <w:tc>
          <w:tcPr>
            <w:tcW w:w="947" w:type="dxa"/>
          </w:tcPr>
          <w:p w14:paraId="56964705" w14:textId="77777777" w:rsidR="00D138F5" w:rsidRPr="001707DB" w:rsidRDefault="00D138F5" w:rsidP="0068716C">
            <w:pPr>
              <w:spacing w:before="60" w:line="276" w:lineRule="auto"/>
              <w:ind w:left="-8" w:right="-36"/>
              <w:jc w:val="both"/>
              <w:rPr>
                <w:rFonts w:ascii="Arial" w:hAnsi="Arial" w:cs="Arial"/>
                <w:sz w:val="14"/>
                <w:szCs w:val="14"/>
                <w:lang w:val="en-GB" w:eastAsia="en-US" w:bidi="ar-SA"/>
              </w:rPr>
            </w:pPr>
          </w:p>
        </w:tc>
        <w:tc>
          <w:tcPr>
            <w:tcW w:w="950" w:type="dxa"/>
          </w:tcPr>
          <w:p w14:paraId="5E2F71D7" w14:textId="77777777" w:rsidR="00D138F5" w:rsidRPr="001707DB" w:rsidRDefault="00D138F5" w:rsidP="0068716C">
            <w:pPr>
              <w:spacing w:before="60" w:line="276" w:lineRule="auto"/>
              <w:ind w:left="-8" w:right="-36"/>
              <w:jc w:val="both"/>
              <w:rPr>
                <w:rFonts w:ascii="Arial" w:hAnsi="Arial" w:cs="Arial"/>
                <w:sz w:val="14"/>
                <w:szCs w:val="14"/>
                <w:lang w:val="en-GB" w:eastAsia="en-US" w:bidi="ar-SA"/>
              </w:rPr>
            </w:pPr>
          </w:p>
        </w:tc>
      </w:tr>
      <w:tr w:rsidR="00B763BC" w:rsidRPr="001707DB" w14:paraId="71C635A8" w14:textId="77777777" w:rsidTr="00995EB9">
        <w:tc>
          <w:tcPr>
            <w:tcW w:w="2307" w:type="dxa"/>
            <w:hideMark/>
          </w:tcPr>
          <w:p w14:paraId="6C8846FA" w14:textId="77777777" w:rsidR="00B763BC" w:rsidRPr="001707DB" w:rsidRDefault="00B763BC" w:rsidP="0068716C">
            <w:pPr>
              <w:spacing w:before="60" w:line="276" w:lineRule="auto"/>
              <w:ind w:right="-36"/>
              <w:jc w:val="both"/>
              <w:rPr>
                <w:rFonts w:ascii="Arial" w:hAnsi="Arial" w:cs="Arial"/>
                <w:b/>
                <w:bCs/>
                <w:sz w:val="14"/>
                <w:szCs w:val="14"/>
                <w:lang w:val="en-GB" w:eastAsia="en-US" w:bidi="ar-SA"/>
              </w:rPr>
            </w:pPr>
            <w:r w:rsidRPr="001707DB">
              <w:rPr>
                <w:rFonts w:ascii="Arial" w:hAnsi="Arial" w:cs="Arial"/>
                <w:b/>
                <w:bCs/>
                <w:sz w:val="14"/>
                <w:szCs w:val="14"/>
                <w:lang w:eastAsia="en-US"/>
              </w:rPr>
              <w:t>Cost</w:t>
            </w:r>
          </w:p>
        </w:tc>
        <w:tc>
          <w:tcPr>
            <w:tcW w:w="950" w:type="dxa"/>
          </w:tcPr>
          <w:p w14:paraId="4317D045" w14:textId="4600F9E5" w:rsidR="00B763BC" w:rsidRPr="001707DB" w:rsidRDefault="00B763BC" w:rsidP="0068716C">
            <w:pPr>
              <w:spacing w:before="60" w:line="276" w:lineRule="auto"/>
              <w:ind w:left="-8" w:right="-36"/>
              <w:jc w:val="right"/>
              <w:rPr>
                <w:rFonts w:ascii="Arial" w:hAnsi="Arial" w:cs="Arial"/>
                <w:sz w:val="14"/>
                <w:szCs w:val="14"/>
                <w:lang w:val="en-GB" w:eastAsia="en-US" w:bidi="ar-SA"/>
              </w:rPr>
            </w:pPr>
          </w:p>
        </w:tc>
        <w:tc>
          <w:tcPr>
            <w:tcW w:w="990" w:type="dxa"/>
          </w:tcPr>
          <w:p w14:paraId="039DACD4" w14:textId="77777777" w:rsidR="00B763BC" w:rsidRPr="001707DB" w:rsidRDefault="00B763BC" w:rsidP="0068716C">
            <w:pPr>
              <w:spacing w:before="60" w:line="276" w:lineRule="auto"/>
              <w:ind w:left="-8" w:right="-36"/>
              <w:jc w:val="both"/>
              <w:rPr>
                <w:rFonts w:ascii="Arial" w:hAnsi="Arial" w:cs="Arial"/>
                <w:sz w:val="14"/>
                <w:szCs w:val="14"/>
                <w:lang w:val="en-GB" w:eastAsia="en-US" w:bidi="ar-SA"/>
              </w:rPr>
            </w:pPr>
          </w:p>
        </w:tc>
        <w:tc>
          <w:tcPr>
            <w:tcW w:w="994" w:type="dxa"/>
          </w:tcPr>
          <w:p w14:paraId="52FBF89D" w14:textId="77777777" w:rsidR="00B763BC" w:rsidRPr="001707DB" w:rsidRDefault="00B763BC" w:rsidP="0068716C">
            <w:pPr>
              <w:spacing w:before="60" w:line="276" w:lineRule="auto"/>
              <w:ind w:left="-8" w:right="-36"/>
              <w:jc w:val="both"/>
              <w:rPr>
                <w:rFonts w:ascii="Arial" w:hAnsi="Arial" w:cs="Arial"/>
                <w:sz w:val="14"/>
                <w:szCs w:val="14"/>
                <w:lang w:val="en-GB" w:eastAsia="en-US" w:bidi="ar-SA"/>
              </w:rPr>
            </w:pPr>
          </w:p>
        </w:tc>
        <w:tc>
          <w:tcPr>
            <w:tcW w:w="990" w:type="dxa"/>
          </w:tcPr>
          <w:p w14:paraId="277D7056" w14:textId="77777777" w:rsidR="00B763BC" w:rsidRPr="001707DB" w:rsidRDefault="00B763BC" w:rsidP="0068716C">
            <w:pPr>
              <w:spacing w:before="60" w:line="276" w:lineRule="auto"/>
              <w:ind w:left="-8" w:right="-36"/>
              <w:jc w:val="right"/>
              <w:rPr>
                <w:rFonts w:ascii="Arial" w:hAnsi="Arial" w:cs="Arial"/>
                <w:sz w:val="14"/>
                <w:szCs w:val="14"/>
                <w:lang w:val="en-GB" w:eastAsia="en-US" w:bidi="ar-SA"/>
              </w:rPr>
            </w:pPr>
          </w:p>
        </w:tc>
        <w:tc>
          <w:tcPr>
            <w:tcW w:w="900" w:type="dxa"/>
          </w:tcPr>
          <w:p w14:paraId="124B49CB" w14:textId="77777777" w:rsidR="00B763BC" w:rsidRPr="001707DB" w:rsidRDefault="00B763BC" w:rsidP="0068716C">
            <w:pPr>
              <w:spacing w:before="60" w:line="276" w:lineRule="auto"/>
              <w:ind w:left="-8" w:right="-36"/>
              <w:jc w:val="both"/>
              <w:rPr>
                <w:rFonts w:ascii="Arial" w:hAnsi="Arial" w:cs="Arial"/>
                <w:sz w:val="14"/>
                <w:szCs w:val="14"/>
                <w:lang w:val="en-GB" w:eastAsia="en-US" w:bidi="ar-SA"/>
              </w:rPr>
            </w:pPr>
          </w:p>
        </w:tc>
        <w:tc>
          <w:tcPr>
            <w:tcW w:w="947" w:type="dxa"/>
          </w:tcPr>
          <w:p w14:paraId="6D5AAD36" w14:textId="77777777" w:rsidR="00B763BC" w:rsidRPr="001707DB" w:rsidRDefault="00B763BC" w:rsidP="0068716C">
            <w:pPr>
              <w:spacing w:before="60" w:line="276" w:lineRule="auto"/>
              <w:ind w:left="-8" w:right="-36"/>
              <w:jc w:val="both"/>
              <w:rPr>
                <w:rFonts w:ascii="Arial" w:hAnsi="Arial" w:cs="Arial"/>
                <w:sz w:val="14"/>
                <w:szCs w:val="14"/>
                <w:lang w:val="en-GB" w:eastAsia="en-US" w:bidi="ar-SA"/>
              </w:rPr>
            </w:pPr>
          </w:p>
        </w:tc>
        <w:tc>
          <w:tcPr>
            <w:tcW w:w="950" w:type="dxa"/>
          </w:tcPr>
          <w:p w14:paraId="4AB3E0DC" w14:textId="77777777" w:rsidR="00B763BC" w:rsidRPr="001707DB" w:rsidRDefault="00B763BC" w:rsidP="0068716C">
            <w:pPr>
              <w:spacing w:before="60" w:line="276" w:lineRule="auto"/>
              <w:ind w:left="-8" w:right="-36"/>
              <w:jc w:val="both"/>
              <w:rPr>
                <w:rFonts w:ascii="Arial" w:hAnsi="Arial" w:cs="Arial"/>
                <w:sz w:val="14"/>
                <w:szCs w:val="14"/>
                <w:lang w:val="en-GB" w:eastAsia="en-US" w:bidi="ar-SA"/>
              </w:rPr>
            </w:pPr>
          </w:p>
        </w:tc>
      </w:tr>
      <w:tr w:rsidR="007F7711" w:rsidRPr="001707DB" w14:paraId="6B9B8660" w14:textId="77777777" w:rsidTr="001C4327">
        <w:tc>
          <w:tcPr>
            <w:tcW w:w="2307" w:type="dxa"/>
            <w:vAlign w:val="bottom"/>
          </w:tcPr>
          <w:p w14:paraId="1FF6CB0E" w14:textId="6ED96992" w:rsidR="007F7711" w:rsidRPr="001707DB" w:rsidRDefault="007F7711" w:rsidP="007F7711">
            <w:pPr>
              <w:spacing w:before="60" w:line="276" w:lineRule="auto"/>
              <w:ind w:right="-36"/>
              <w:rPr>
                <w:rFonts w:ascii="Arial" w:hAnsi="Arial" w:cs="Arial"/>
                <w:sz w:val="14"/>
                <w:szCs w:val="14"/>
                <w:lang w:val="en-GB" w:bidi="ar-SA"/>
              </w:rPr>
            </w:pPr>
            <w:r w:rsidRPr="001707DB">
              <w:rPr>
                <w:rFonts w:ascii="Arial" w:hAnsi="Arial" w:cs="Arial"/>
                <w:sz w:val="14"/>
                <w:szCs w:val="14"/>
                <w:lang w:eastAsia="en-US"/>
              </w:rPr>
              <w:t>1 January 20</w:t>
            </w:r>
            <w:r>
              <w:rPr>
                <w:rFonts w:ascii="Arial" w:hAnsi="Arial" w:cs="Arial"/>
                <w:sz w:val="14"/>
                <w:szCs w:val="14"/>
                <w:lang w:eastAsia="en-US"/>
              </w:rPr>
              <w:t>24</w:t>
            </w:r>
          </w:p>
        </w:tc>
        <w:tc>
          <w:tcPr>
            <w:tcW w:w="950" w:type="dxa"/>
            <w:shd w:val="clear" w:color="auto" w:fill="auto"/>
            <w:vAlign w:val="bottom"/>
          </w:tcPr>
          <w:p w14:paraId="59D89527" w14:textId="004235FB" w:rsidR="007F7711" w:rsidRPr="001707DB" w:rsidRDefault="007F7711" w:rsidP="007F7711">
            <w:pPr>
              <w:spacing w:before="60" w:line="276" w:lineRule="auto"/>
              <w:ind w:left="-8" w:right="-36"/>
              <w:jc w:val="right"/>
              <w:rPr>
                <w:rFonts w:ascii="Arial" w:hAnsi="Arial" w:cs="Arial"/>
                <w:sz w:val="14"/>
                <w:szCs w:val="14"/>
                <w:lang w:val="en-GB"/>
              </w:rPr>
            </w:pPr>
            <w:r>
              <w:rPr>
                <w:rFonts w:ascii="Arial" w:hAnsi="Arial" w:cs="Arial"/>
                <w:sz w:val="14"/>
                <w:szCs w:val="14"/>
                <w:lang w:val="en-GB"/>
              </w:rPr>
              <w:t>202,911</w:t>
            </w:r>
          </w:p>
        </w:tc>
        <w:tc>
          <w:tcPr>
            <w:tcW w:w="990" w:type="dxa"/>
            <w:shd w:val="clear" w:color="auto" w:fill="auto"/>
            <w:vAlign w:val="bottom"/>
          </w:tcPr>
          <w:p w14:paraId="64DED46E" w14:textId="071D9F60" w:rsidR="007F7711" w:rsidRPr="001707DB" w:rsidRDefault="007F7711" w:rsidP="007F7711">
            <w:pP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36</w:t>
            </w:r>
            <w:r>
              <w:rPr>
                <w:rFonts w:ascii="Arial" w:hAnsi="Arial" w:cs="Arial"/>
                <w:sz w:val="14"/>
                <w:szCs w:val="14"/>
                <w:lang w:val="en-GB"/>
              </w:rPr>
              <w:t>4,365</w:t>
            </w:r>
          </w:p>
        </w:tc>
        <w:tc>
          <w:tcPr>
            <w:tcW w:w="994" w:type="dxa"/>
            <w:shd w:val="clear" w:color="auto" w:fill="auto"/>
            <w:vAlign w:val="bottom"/>
          </w:tcPr>
          <w:p w14:paraId="538862F1" w14:textId="1677DA67" w:rsidR="007F7711" w:rsidRPr="001707DB" w:rsidRDefault="007F7711" w:rsidP="007F7711">
            <w:pP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620,166</w:t>
            </w:r>
          </w:p>
        </w:tc>
        <w:tc>
          <w:tcPr>
            <w:tcW w:w="990" w:type="dxa"/>
            <w:shd w:val="clear" w:color="auto" w:fill="auto"/>
          </w:tcPr>
          <w:p w14:paraId="32488F5E" w14:textId="0F026FF0" w:rsidR="007F7711" w:rsidRPr="001707DB" w:rsidRDefault="007F7711" w:rsidP="007F7711">
            <w:pP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29,1</w:t>
            </w:r>
            <w:r>
              <w:rPr>
                <w:rFonts w:ascii="Arial" w:hAnsi="Arial" w:cs="Arial"/>
                <w:sz w:val="14"/>
                <w:szCs w:val="14"/>
                <w:lang w:val="en-GB"/>
              </w:rPr>
              <w:t>49</w:t>
            </w:r>
          </w:p>
        </w:tc>
        <w:tc>
          <w:tcPr>
            <w:tcW w:w="900" w:type="dxa"/>
            <w:shd w:val="clear" w:color="auto" w:fill="auto"/>
            <w:vAlign w:val="bottom"/>
          </w:tcPr>
          <w:p w14:paraId="24B0DE7E" w14:textId="6B8CFC33" w:rsidR="007F7711" w:rsidRPr="001707DB" w:rsidRDefault="007F7711" w:rsidP="007F7711">
            <w:pP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163,78</w:t>
            </w:r>
            <w:r>
              <w:rPr>
                <w:rFonts w:ascii="Arial" w:hAnsi="Arial" w:cs="Arial"/>
                <w:sz w:val="14"/>
                <w:szCs w:val="14"/>
                <w:lang w:val="en-GB"/>
              </w:rPr>
              <w:t>8</w:t>
            </w:r>
          </w:p>
        </w:tc>
        <w:tc>
          <w:tcPr>
            <w:tcW w:w="947" w:type="dxa"/>
            <w:shd w:val="clear" w:color="auto" w:fill="auto"/>
            <w:vAlign w:val="bottom"/>
          </w:tcPr>
          <w:p w14:paraId="30545D58" w14:textId="1AB426F4" w:rsidR="007F7711" w:rsidRPr="001707DB" w:rsidRDefault="007F7711" w:rsidP="007F7711">
            <w:pPr>
              <w:spacing w:before="60" w:line="276" w:lineRule="auto"/>
              <w:ind w:left="-36" w:right="-36"/>
              <w:jc w:val="right"/>
              <w:rPr>
                <w:rFonts w:ascii="Arial" w:hAnsi="Arial" w:cs="Arial"/>
                <w:sz w:val="14"/>
                <w:szCs w:val="14"/>
                <w:lang w:val="en-GB"/>
              </w:rPr>
            </w:pPr>
            <w:r w:rsidRPr="004F4A2E">
              <w:rPr>
                <w:rFonts w:ascii="Arial" w:hAnsi="Arial" w:cs="Arial"/>
                <w:sz w:val="14"/>
                <w:szCs w:val="14"/>
                <w:lang w:val="en-GB"/>
              </w:rPr>
              <w:t>5,31</w:t>
            </w:r>
            <w:r>
              <w:rPr>
                <w:rFonts w:ascii="Arial" w:hAnsi="Arial" w:cs="Arial"/>
                <w:sz w:val="14"/>
                <w:szCs w:val="14"/>
                <w:lang w:val="en-GB"/>
              </w:rPr>
              <w:t>6</w:t>
            </w:r>
          </w:p>
        </w:tc>
        <w:tc>
          <w:tcPr>
            <w:tcW w:w="950" w:type="dxa"/>
            <w:shd w:val="clear" w:color="auto" w:fill="auto"/>
            <w:vAlign w:val="bottom"/>
          </w:tcPr>
          <w:p w14:paraId="2F8DBD14" w14:textId="0C472899" w:rsidR="007F7711" w:rsidRPr="001707DB" w:rsidRDefault="007F7711" w:rsidP="007F7711">
            <w:pP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1,385,69</w:t>
            </w:r>
            <w:r>
              <w:rPr>
                <w:rFonts w:ascii="Arial" w:hAnsi="Arial" w:cs="Arial"/>
                <w:sz w:val="14"/>
                <w:szCs w:val="14"/>
                <w:lang w:val="en-GB"/>
              </w:rPr>
              <w:t>5</w:t>
            </w:r>
          </w:p>
        </w:tc>
      </w:tr>
      <w:tr w:rsidR="007F7711" w:rsidRPr="001707DB" w14:paraId="03B617E3" w14:textId="77777777" w:rsidTr="00C02438">
        <w:tc>
          <w:tcPr>
            <w:tcW w:w="2307" w:type="dxa"/>
            <w:vAlign w:val="bottom"/>
            <w:hideMark/>
          </w:tcPr>
          <w:p w14:paraId="487EF01C" w14:textId="77777777" w:rsidR="007F7711" w:rsidRPr="001707DB" w:rsidRDefault="007F7711" w:rsidP="007F7711">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Acquisitions</w:t>
            </w:r>
          </w:p>
        </w:tc>
        <w:tc>
          <w:tcPr>
            <w:tcW w:w="950" w:type="dxa"/>
            <w:shd w:val="clear" w:color="auto" w:fill="auto"/>
            <w:vAlign w:val="bottom"/>
          </w:tcPr>
          <w:p w14:paraId="48CE36EA" w14:textId="5C8B548F" w:rsidR="007F7711" w:rsidRPr="00B17560" w:rsidRDefault="00B11D11" w:rsidP="00A320DB">
            <w:pPr>
              <w:spacing w:before="60" w:line="276" w:lineRule="auto"/>
              <w:ind w:left="-8" w:right="-36"/>
              <w:jc w:val="center"/>
              <w:rPr>
                <w:rFonts w:ascii="Arial" w:hAnsi="Arial" w:cs="Arial"/>
                <w:sz w:val="14"/>
                <w:szCs w:val="14"/>
                <w:lang w:val="en-GB"/>
              </w:rPr>
            </w:pPr>
            <w:r w:rsidRPr="00B11D11">
              <w:rPr>
                <w:rFonts w:ascii="Arial" w:hAnsi="Arial" w:cs="Arial"/>
                <w:sz w:val="14"/>
                <w:szCs w:val="14"/>
                <w:lang w:val="en-GB"/>
              </w:rPr>
              <w:t xml:space="preserve">    </w:t>
            </w:r>
            <w:r w:rsidR="00A320DB">
              <w:rPr>
                <w:rFonts w:ascii="Arial" w:hAnsi="Arial" w:cs="Arial"/>
                <w:sz w:val="14"/>
                <w:szCs w:val="14"/>
                <w:lang w:val="en-GB"/>
              </w:rPr>
              <w:t xml:space="preserve">  </w:t>
            </w:r>
            <w:r w:rsidRPr="00B11D11">
              <w:rPr>
                <w:rFonts w:ascii="Arial" w:hAnsi="Arial" w:cs="Arial" w:hint="cs"/>
                <w:sz w:val="14"/>
                <w:szCs w:val="14"/>
                <w:cs/>
                <w:lang w:val="en-GB"/>
              </w:rPr>
              <w:t>-</w:t>
            </w:r>
          </w:p>
        </w:tc>
        <w:tc>
          <w:tcPr>
            <w:tcW w:w="990" w:type="dxa"/>
            <w:shd w:val="clear" w:color="auto" w:fill="auto"/>
            <w:vAlign w:val="bottom"/>
          </w:tcPr>
          <w:p w14:paraId="2A1D998F" w14:textId="317D8F8A" w:rsidR="007F7711" w:rsidRPr="00B11D11" w:rsidRDefault="00A320DB" w:rsidP="00A320DB">
            <w:pP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00B11D11" w:rsidRPr="00B11D11">
              <w:rPr>
                <w:rFonts w:ascii="Arial" w:hAnsi="Arial" w:cs="Arial"/>
                <w:sz w:val="14"/>
                <w:szCs w:val="14"/>
                <w:lang w:val="en-GB"/>
              </w:rPr>
              <w:t xml:space="preserve">  </w:t>
            </w:r>
            <w:r w:rsidR="00B11D11" w:rsidRPr="00B11D11">
              <w:rPr>
                <w:rFonts w:ascii="Arial" w:hAnsi="Arial" w:cs="Arial" w:hint="cs"/>
                <w:sz w:val="14"/>
                <w:szCs w:val="14"/>
                <w:cs/>
                <w:lang w:val="en-GB"/>
              </w:rPr>
              <w:t>-</w:t>
            </w:r>
          </w:p>
        </w:tc>
        <w:tc>
          <w:tcPr>
            <w:tcW w:w="994" w:type="dxa"/>
            <w:shd w:val="clear" w:color="auto" w:fill="auto"/>
            <w:vAlign w:val="bottom"/>
          </w:tcPr>
          <w:p w14:paraId="4C98C1AA" w14:textId="03931282" w:rsidR="007F7711" w:rsidRPr="001707DB" w:rsidRDefault="00B11D11" w:rsidP="007F7711">
            <w:pPr>
              <w:spacing w:before="60" w:line="276" w:lineRule="auto"/>
              <w:ind w:left="-8" w:right="-36"/>
              <w:jc w:val="right"/>
              <w:rPr>
                <w:rFonts w:ascii="Arial" w:hAnsi="Arial" w:cs="Arial"/>
                <w:sz w:val="14"/>
                <w:szCs w:val="14"/>
                <w:lang w:val="en-GB"/>
              </w:rPr>
            </w:pPr>
            <w:r w:rsidRPr="00B11D11">
              <w:rPr>
                <w:rFonts w:ascii="Arial" w:hAnsi="Arial" w:cs="Arial"/>
                <w:sz w:val="14"/>
                <w:szCs w:val="14"/>
                <w:lang w:val="en-GB"/>
              </w:rPr>
              <w:t>2,741</w:t>
            </w:r>
          </w:p>
        </w:tc>
        <w:tc>
          <w:tcPr>
            <w:tcW w:w="990" w:type="dxa"/>
            <w:shd w:val="clear" w:color="auto" w:fill="auto"/>
          </w:tcPr>
          <w:p w14:paraId="1B4A71E0" w14:textId="3C39BBB3" w:rsidR="007F7711" w:rsidRPr="001707DB" w:rsidRDefault="00B11D11" w:rsidP="007F7711">
            <w:pPr>
              <w:spacing w:before="60" w:line="276" w:lineRule="auto"/>
              <w:ind w:left="-8" w:right="-36"/>
              <w:jc w:val="right"/>
              <w:rPr>
                <w:rFonts w:ascii="Arial" w:hAnsi="Arial" w:cs="Arial"/>
                <w:sz w:val="14"/>
                <w:szCs w:val="14"/>
                <w:lang w:val="en-GB"/>
              </w:rPr>
            </w:pPr>
            <w:r w:rsidRPr="00B11D11">
              <w:rPr>
                <w:rFonts w:ascii="Arial" w:hAnsi="Arial" w:cs="Arial"/>
                <w:sz w:val="14"/>
                <w:szCs w:val="14"/>
                <w:lang w:val="en-GB"/>
              </w:rPr>
              <w:t>441</w:t>
            </w:r>
          </w:p>
        </w:tc>
        <w:tc>
          <w:tcPr>
            <w:tcW w:w="900" w:type="dxa"/>
            <w:shd w:val="clear" w:color="auto" w:fill="auto"/>
            <w:vAlign w:val="bottom"/>
          </w:tcPr>
          <w:p w14:paraId="11FF4D0F" w14:textId="0DE29DE5" w:rsidR="007F7711" w:rsidRPr="001707DB" w:rsidRDefault="00B11D11" w:rsidP="007F7711">
            <w:pPr>
              <w:spacing w:before="60" w:line="276" w:lineRule="auto"/>
              <w:ind w:left="-8" w:right="-36"/>
              <w:jc w:val="right"/>
              <w:rPr>
                <w:rFonts w:ascii="Arial" w:hAnsi="Arial" w:cs="Arial"/>
                <w:sz w:val="14"/>
                <w:szCs w:val="14"/>
                <w:lang w:val="en-GB"/>
              </w:rPr>
            </w:pPr>
            <w:r w:rsidRPr="00B11D11">
              <w:rPr>
                <w:rFonts w:ascii="Arial" w:hAnsi="Arial" w:cs="Arial"/>
                <w:sz w:val="14"/>
                <w:szCs w:val="14"/>
                <w:lang w:val="en-GB"/>
              </w:rPr>
              <w:t>1,096</w:t>
            </w:r>
          </w:p>
        </w:tc>
        <w:tc>
          <w:tcPr>
            <w:tcW w:w="947" w:type="dxa"/>
            <w:shd w:val="clear" w:color="auto" w:fill="auto"/>
            <w:vAlign w:val="bottom"/>
          </w:tcPr>
          <w:p w14:paraId="0A3BF226" w14:textId="49D001D4" w:rsidR="007F7711" w:rsidRPr="00B11D11" w:rsidRDefault="00B11D11" w:rsidP="007F7711">
            <w:pPr>
              <w:spacing w:before="60" w:line="276" w:lineRule="auto"/>
              <w:ind w:left="-36" w:right="-36"/>
              <w:jc w:val="right"/>
              <w:rPr>
                <w:rFonts w:ascii="Arial" w:hAnsi="Arial" w:cs="Arial"/>
                <w:sz w:val="14"/>
                <w:szCs w:val="14"/>
                <w:lang w:val="en-GB"/>
              </w:rPr>
            </w:pPr>
            <w:r w:rsidRPr="00B11D11">
              <w:rPr>
                <w:rFonts w:ascii="Arial" w:hAnsi="Arial" w:cs="Arial"/>
                <w:sz w:val="14"/>
                <w:szCs w:val="14"/>
                <w:lang w:val="en-GB"/>
              </w:rPr>
              <w:t>59,604</w:t>
            </w:r>
          </w:p>
        </w:tc>
        <w:tc>
          <w:tcPr>
            <w:tcW w:w="950" w:type="dxa"/>
            <w:shd w:val="clear" w:color="auto" w:fill="auto"/>
            <w:vAlign w:val="bottom"/>
          </w:tcPr>
          <w:p w14:paraId="38C54A09" w14:textId="4BE2FF3A" w:rsidR="007F7711" w:rsidRPr="00B11D11" w:rsidRDefault="00B11D11" w:rsidP="007F7711">
            <w:pPr>
              <w:spacing w:before="60" w:line="276" w:lineRule="auto"/>
              <w:ind w:left="-8" w:right="-36"/>
              <w:jc w:val="right"/>
              <w:rPr>
                <w:rFonts w:ascii="Arial" w:hAnsi="Arial" w:cs="Arial"/>
                <w:sz w:val="14"/>
                <w:szCs w:val="14"/>
                <w:lang w:val="en-GB"/>
              </w:rPr>
            </w:pPr>
            <w:r w:rsidRPr="00B11D11">
              <w:rPr>
                <w:rFonts w:ascii="Arial" w:hAnsi="Arial" w:cs="Arial"/>
                <w:sz w:val="14"/>
                <w:szCs w:val="14"/>
                <w:lang w:val="en-GB"/>
              </w:rPr>
              <w:t>63,882</w:t>
            </w:r>
          </w:p>
        </w:tc>
      </w:tr>
      <w:tr w:rsidR="007F7711" w:rsidRPr="001707DB" w14:paraId="38B1513F" w14:textId="77777777">
        <w:tc>
          <w:tcPr>
            <w:tcW w:w="2307" w:type="dxa"/>
            <w:vAlign w:val="bottom"/>
            <w:hideMark/>
          </w:tcPr>
          <w:p w14:paraId="7BBF000E" w14:textId="77777777" w:rsidR="007F7711" w:rsidRPr="001707DB" w:rsidRDefault="007F7711" w:rsidP="007F7711">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Disposals</w:t>
            </w:r>
          </w:p>
        </w:tc>
        <w:tc>
          <w:tcPr>
            <w:tcW w:w="950" w:type="dxa"/>
            <w:shd w:val="clear" w:color="auto" w:fill="auto"/>
            <w:vAlign w:val="bottom"/>
          </w:tcPr>
          <w:p w14:paraId="697219D0" w14:textId="23A11A12" w:rsidR="007F7711" w:rsidRPr="00B17560" w:rsidRDefault="00B11D11" w:rsidP="00A320DB">
            <w:pPr>
              <w:spacing w:before="60" w:line="276" w:lineRule="auto"/>
              <w:ind w:left="-8" w:right="-36"/>
              <w:jc w:val="center"/>
              <w:rPr>
                <w:rFonts w:ascii="Arial" w:hAnsi="Arial" w:cs="Arial"/>
                <w:sz w:val="14"/>
                <w:szCs w:val="14"/>
                <w:cs/>
                <w:lang w:val="en-GB"/>
              </w:rPr>
            </w:pPr>
            <w:r w:rsidRPr="00B11D11">
              <w:rPr>
                <w:rFonts w:ascii="Arial" w:hAnsi="Arial" w:cs="Arial"/>
                <w:sz w:val="14"/>
                <w:szCs w:val="14"/>
                <w:lang w:val="en-GB"/>
              </w:rPr>
              <w:t xml:space="preserve">    </w:t>
            </w:r>
            <w:r w:rsidR="00A320DB">
              <w:rPr>
                <w:rFonts w:ascii="Arial" w:hAnsi="Arial" w:cs="Arial"/>
                <w:sz w:val="14"/>
                <w:szCs w:val="14"/>
                <w:lang w:val="en-GB"/>
              </w:rPr>
              <w:t xml:space="preserve">  </w:t>
            </w:r>
            <w:r w:rsidRPr="00B11D11">
              <w:rPr>
                <w:rFonts w:ascii="Arial" w:hAnsi="Arial" w:cs="Arial" w:hint="cs"/>
                <w:sz w:val="14"/>
                <w:szCs w:val="14"/>
                <w:cs/>
                <w:lang w:val="en-GB"/>
              </w:rPr>
              <w:t>-</w:t>
            </w:r>
          </w:p>
        </w:tc>
        <w:tc>
          <w:tcPr>
            <w:tcW w:w="990" w:type="dxa"/>
            <w:shd w:val="clear" w:color="auto" w:fill="auto"/>
            <w:vAlign w:val="bottom"/>
          </w:tcPr>
          <w:p w14:paraId="59551CCC" w14:textId="0867A3E8" w:rsidR="007F7711" w:rsidRPr="001707DB" w:rsidRDefault="00A320DB" w:rsidP="00A320DB">
            <w:pPr>
              <w:spacing w:before="60" w:line="276" w:lineRule="auto"/>
              <w:ind w:left="-8" w:right="-36"/>
              <w:jc w:val="center"/>
              <w:rPr>
                <w:rFonts w:ascii="Arial" w:hAnsi="Arial" w:cs="Arial"/>
                <w:sz w:val="14"/>
                <w:szCs w:val="14"/>
                <w:cs/>
                <w:lang w:val="en-GB"/>
              </w:rPr>
            </w:pPr>
            <w:r>
              <w:rPr>
                <w:rFonts w:ascii="Arial" w:hAnsi="Arial" w:cs="Arial"/>
                <w:sz w:val="14"/>
                <w:szCs w:val="14"/>
                <w:lang w:val="en-GB"/>
              </w:rPr>
              <w:t xml:space="preserve">    </w:t>
            </w:r>
            <w:r w:rsidR="00B11D11" w:rsidRPr="00B11D11">
              <w:rPr>
                <w:rFonts w:ascii="Arial" w:hAnsi="Arial" w:cs="Arial"/>
                <w:sz w:val="14"/>
                <w:szCs w:val="14"/>
                <w:lang w:val="en-GB"/>
              </w:rPr>
              <w:t xml:space="preserve">  </w:t>
            </w:r>
            <w:r w:rsidR="00B11D11" w:rsidRPr="00B11D11">
              <w:rPr>
                <w:rFonts w:ascii="Arial" w:hAnsi="Arial" w:cs="Arial" w:hint="cs"/>
                <w:sz w:val="14"/>
                <w:szCs w:val="14"/>
                <w:cs/>
                <w:lang w:val="en-GB"/>
              </w:rPr>
              <w:t>-</w:t>
            </w:r>
          </w:p>
        </w:tc>
        <w:tc>
          <w:tcPr>
            <w:tcW w:w="994" w:type="dxa"/>
            <w:shd w:val="clear" w:color="auto" w:fill="auto"/>
            <w:vAlign w:val="bottom"/>
          </w:tcPr>
          <w:p w14:paraId="313EAEF4" w14:textId="144A5801" w:rsidR="007F7711" w:rsidRPr="001707DB" w:rsidRDefault="00B11D11" w:rsidP="007F7711">
            <w:pPr>
              <w:spacing w:before="60" w:line="276" w:lineRule="auto"/>
              <w:ind w:left="-8" w:right="-36"/>
              <w:jc w:val="right"/>
              <w:rPr>
                <w:rFonts w:ascii="Arial" w:hAnsi="Arial" w:cs="Arial"/>
                <w:sz w:val="14"/>
                <w:szCs w:val="14"/>
                <w:cs/>
                <w:lang w:val="en-GB"/>
              </w:rPr>
            </w:pPr>
            <w:r w:rsidRPr="00B11D11">
              <w:rPr>
                <w:rFonts w:ascii="Arial" w:hAnsi="Arial" w:cs="Arial"/>
                <w:sz w:val="14"/>
                <w:szCs w:val="14"/>
                <w:lang w:val="en-GB"/>
              </w:rPr>
              <w:t>(2,585)</w:t>
            </w:r>
          </w:p>
        </w:tc>
        <w:tc>
          <w:tcPr>
            <w:tcW w:w="990" w:type="dxa"/>
            <w:shd w:val="clear" w:color="auto" w:fill="auto"/>
          </w:tcPr>
          <w:p w14:paraId="4CCA8F3F" w14:textId="031EE51A" w:rsidR="007F7711" w:rsidRPr="00F67A76" w:rsidRDefault="00B11D11" w:rsidP="007F7711">
            <w:pPr>
              <w:spacing w:before="60" w:line="276" w:lineRule="auto"/>
              <w:ind w:left="-8" w:right="-36"/>
              <w:jc w:val="right"/>
              <w:rPr>
                <w:rFonts w:ascii="Arial" w:hAnsi="Arial" w:cs="Arial"/>
                <w:sz w:val="14"/>
                <w:szCs w:val="14"/>
                <w:lang w:val="en-GB"/>
              </w:rPr>
            </w:pPr>
            <w:r w:rsidRPr="00B11D11">
              <w:rPr>
                <w:rFonts w:ascii="Arial" w:hAnsi="Arial" w:cs="Arial"/>
                <w:sz w:val="14"/>
                <w:szCs w:val="14"/>
                <w:lang w:val="en-GB"/>
              </w:rPr>
              <w:t>(1,265)</w:t>
            </w:r>
          </w:p>
        </w:tc>
        <w:tc>
          <w:tcPr>
            <w:tcW w:w="900" w:type="dxa"/>
            <w:shd w:val="clear" w:color="auto" w:fill="auto"/>
            <w:vAlign w:val="bottom"/>
          </w:tcPr>
          <w:p w14:paraId="11E63E1B" w14:textId="5347B58A" w:rsidR="007F7711" w:rsidRPr="001707DB" w:rsidRDefault="00B11D11" w:rsidP="007F7711">
            <w:pPr>
              <w:spacing w:before="60" w:line="276" w:lineRule="auto"/>
              <w:ind w:left="-8" w:right="-36"/>
              <w:jc w:val="right"/>
              <w:rPr>
                <w:rFonts w:ascii="Arial" w:hAnsi="Arial" w:cs="Arial"/>
                <w:sz w:val="14"/>
                <w:szCs w:val="14"/>
                <w:lang w:val="en-GB"/>
              </w:rPr>
            </w:pPr>
            <w:r w:rsidRPr="00B11D11">
              <w:rPr>
                <w:rFonts w:ascii="Arial" w:hAnsi="Arial" w:cs="Arial"/>
                <w:sz w:val="14"/>
                <w:szCs w:val="14"/>
                <w:lang w:val="en-GB"/>
              </w:rPr>
              <w:t>(5)</w:t>
            </w:r>
          </w:p>
        </w:tc>
        <w:tc>
          <w:tcPr>
            <w:tcW w:w="947" w:type="dxa"/>
            <w:shd w:val="clear" w:color="auto" w:fill="auto"/>
            <w:vAlign w:val="bottom"/>
          </w:tcPr>
          <w:p w14:paraId="48E93998" w14:textId="72F4B42D" w:rsidR="007F7711" w:rsidRPr="00B17560" w:rsidRDefault="00A320DB" w:rsidP="00A320DB">
            <w:pPr>
              <w:spacing w:before="60" w:line="276" w:lineRule="auto"/>
              <w:ind w:left="-36" w:right="-36"/>
              <w:jc w:val="center"/>
              <w:rPr>
                <w:rFonts w:ascii="Arial" w:hAnsi="Arial" w:cs="Arial"/>
                <w:sz w:val="14"/>
                <w:szCs w:val="14"/>
                <w:lang w:val="en-GB"/>
              </w:rPr>
            </w:pPr>
            <w:r>
              <w:rPr>
                <w:rFonts w:ascii="Arial" w:hAnsi="Arial" w:cs="Arial"/>
                <w:sz w:val="14"/>
                <w:szCs w:val="14"/>
                <w:lang w:val="en-GB"/>
              </w:rPr>
              <w:t xml:space="preserve">   </w:t>
            </w:r>
            <w:r w:rsidR="00B11D11" w:rsidRPr="00B11D11">
              <w:rPr>
                <w:rFonts w:ascii="Arial" w:hAnsi="Arial" w:cs="Arial"/>
                <w:sz w:val="14"/>
                <w:szCs w:val="14"/>
                <w:lang w:val="en-GB"/>
              </w:rPr>
              <w:t xml:space="preserve">   -</w:t>
            </w:r>
          </w:p>
        </w:tc>
        <w:tc>
          <w:tcPr>
            <w:tcW w:w="950" w:type="dxa"/>
            <w:shd w:val="clear" w:color="auto" w:fill="auto"/>
            <w:vAlign w:val="bottom"/>
          </w:tcPr>
          <w:p w14:paraId="3653675E" w14:textId="5188E7EA" w:rsidR="007F7711" w:rsidRPr="001707DB" w:rsidRDefault="00B11D11" w:rsidP="007F7711">
            <w:pPr>
              <w:spacing w:before="60" w:line="276" w:lineRule="auto"/>
              <w:ind w:left="-8" w:right="-36"/>
              <w:jc w:val="right"/>
              <w:rPr>
                <w:rFonts w:ascii="Arial" w:hAnsi="Arial" w:cs="Arial"/>
                <w:sz w:val="14"/>
                <w:szCs w:val="14"/>
                <w:lang w:val="en-GB"/>
              </w:rPr>
            </w:pPr>
            <w:r w:rsidRPr="00B11D11">
              <w:rPr>
                <w:rFonts w:ascii="Arial" w:hAnsi="Arial" w:cs="Arial"/>
                <w:sz w:val="14"/>
                <w:szCs w:val="14"/>
                <w:lang w:val="en-GB"/>
              </w:rPr>
              <w:t>(3,855)</w:t>
            </w:r>
          </w:p>
        </w:tc>
      </w:tr>
      <w:tr w:rsidR="007F7711" w:rsidRPr="001707DB" w14:paraId="70BF2468" w14:textId="77777777">
        <w:tc>
          <w:tcPr>
            <w:tcW w:w="2307" w:type="dxa"/>
            <w:vAlign w:val="bottom"/>
            <w:hideMark/>
          </w:tcPr>
          <w:p w14:paraId="0586BE66" w14:textId="77777777" w:rsidR="007F7711" w:rsidRPr="001707DB" w:rsidRDefault="007F7711" w:rsidP="007F7711">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Transfer in / (out)</w:t>
            </w:r>
          </w:p>
        </w:tc>
        <w:tc>
          <w:tcPr>
            <w:tcW w:w="950" w:type="dxa"/>
            <w:shd w:val="clear" w:color="auto" w:fill="auto"/>
            <w:vAlign w:val="bottom"/>
          </w:tcPr>
          <w:p w14:paraId="1D4300BC" w14:textId="2F662581" w:rsidR="007F7711" w:rsidRPr="001707DB" w:rsidRDefault="00B11D11" w:rsidP="00A320DB">
            <w:pPr>
              <w:pBdr>
                <w:bottom w:val="single" w:sz="4" w:space="1" w:color="auto"/>
              </w:pBdr>
              <w:spacing w:before="60" w:line="276" w:lineRule="auto"/>
              <w:ind w:left="-8" w:right="-36"/>
              <w:jc w:val="center"/>
              <w:rPr>
                <w:rFonts w:ascii="Arial" w:hAnsi="Arial" w:cs="Arial"/>
                <w:sz w:val="14"/>
                <w:szCs w:val="14"/>
                <w:cs/>
                <w:lang w:val="en-GB"/>
              </w:rPr>
            </w:pPr>
            <w:r w:rsidRPr="00B11D11">
              <w:rPr>
                <w:rFonts w:ascii="Arial" w:hAnsi="Arial" w:cs="Arial"/>
                <w:sz w:val="14"/>
                <w:szCs w:val="14"/>
                <w:lang w:val="en-GB"/>
              </w:rPr>
              <w:t xml:space="preserve">    </w:t>
            </w:r>
            <w:r w:rsidR="00A320DB">
              <w:rPr>
                <w:rFonts w:ascii="Arial" w:hAnsi="Arial" w:cs="Arial"/>
                <w:sz w:val="14"/>
                <w:szCs w:val="14"/>
                <w:lang w:val="en-GB"/>
              </w:rPr>
              <w:t xml:space="preserve">  </w:t>
            </w:r>
            <w:r w:rsidRPr="00B11D11">
              <w:rPr>
                <w:rFonts w:ascii="Arial" w:hAnsi="Arial" w:cs="Arial" w:hint="cs"/>
                <w:sz w:val="14"/>
                <w:szCs w:val="14"/>
                <w:cs/>
                <w:lang w:val="en-GB"/>
              </w:rPr>
              <w:t>-</w:t>
            </w:r>
          </w:p>
        </w:tc>
        <w:tc>
          <w:tcPr>
            <w:tcW w:w="990" w:type="dxa"/>
            <w:shd w:val="clear" w:color="auto" w:fill="auto"/>
            <w:vAlign w:val="bottom"/>
          </w:tcPr>
          <w:p w14:paraId="2E7FF02F" w14:textId="073A4FE7" w:rsidR="007F7711" w:rsidRPr="001707DB" w:rsidRDefault="00B11D11" w:rsidP="007F7711">
            <w:pPr>
              <w:pBdr>
                <w:bottom w:val="single" w:sz="4" w:space="1" w:color="auto"/>
              </w:pBdr>
              <w:spacing w:before="60" w:line="276" w:lineRule="auto"/>
              <w:ind w:left="-8" w:right="-36"/>
              <w:jc w:val="right"/>
              <w:rPr>
                <w:rFonts w:ascii="Arial" w:hAnsi="Arial" w:cs="Arial"/>
                <w:sz w:val="14"/>
                <w:szCs w:val="14"/>
                <w:lang w:val="en-GB"/>
              </w:rPr>
            </w:pPr>
            <w:r w:rsidRPr="00B11D11">
              <w:rPr>
                <w:rFonts w:ascii="Arial" w:hAnsi="Arial" w:cs="Arial"/>
                <w:sz w:val="14"/>
                <w:szCs w:val="14"/>
                <w:lang w:val="en-GB"/>
              </w:rPr>
              <w:t>12,039</w:t>
            </w:r>
          </w:p>
        </w:tc>
        <w:tc>
          <w:tcPr>
            <w:tcW w:w="994" w:type="dxa"/>
            <w:shd w:val="clear" w:color="auto" w:fill="auto"/>
            <w:vAlign w:val="bottom"/>
          </w:tcPr>
          <w:p w14:paraId="7D2E0447" w14:textId="63181866" w:rsidR="007F7711" w:rsidRPr="001707DB" w:rsidRDefault="00B11D11" w:rsidP="007F7711">
            <w:pPr>
              <w:pBdr>
                <w:bottom w:val="single" w:sz="4" w:space="1" w:color="auto"/>
              </w:pBdr>
              <w:spacing w:before="60" w:line="276" w:lineRule="auto"/>
              <w:ind w:left="-8" w:right="-36"/>
              <w:jc w:val="right"/>
              <w:rPr>
                <w:rFonts w:ascii="Arial" w:hAnsi="Arial" w:cs="Arial"/>
                <w:sz w:val="14"/>
                <w:szCs w:val="14"/>
                <w:lang w:val="en-GB"/>
              </w:rPr>
            </w:pPr>
            <w:r w:rsidRPr="00B11D11">
              <w:rPr>
                <w:rFonts w:ascii="Arial" w:hAnsi="Arial" w:cs="Arial"/>
                <w:sz w:val="14"/>
                <w:szCs w:val="14"/>
                <w:lang w:val="en-GB"/>
              </w:rPr>
              <w:t>52,566</w:t>
            </w:r>
          </w:p>
        </w:tc>
        <w:tc>
          <w:tcPr>
            <w:tcW w:w="990" w:type="dxa"/>
            <w:shd w:val="clear" w:color="auto" w:fill="auto"/>
            <w:vAlign w:val="bottom"/>
          </w:tcPr>
          <w:p w14:paraId="69670363" w14:textId="2E6CE5D6" w:rsidR="007F7711" w:rsidRPr="001707DB" w:rsidRDefault="00B11D11" w:rsidP="007F7711">
            <w:pPr>
              <w:pBdr>
                <w:bottom w:val="single" w:sz="4" w:space="1" w:color="auto"/>
              </w:pBdr>
              <w:spacing w:before="60" w:line="276" w:lineRule="auto"/>
              <w:ind w:left="-8" w:right="-36"/>
              <w:jc w:val="right"/>
              <w:rPr>
                <w:rFonts w:ascii="Arial" w:hAnsi="Arial" w:cs="Arial"/>
                <w:sz w:val="14"/>
                <w:szCs w:val="14"/>
                <w:lang w:val="en-GB"/>
              </w:rPr>
            </w:pPr>
            <w:r w:rsidRPr="00B11D11">
              <w:rPr>
                <w:rFonts w:ascii="Arial" w:hAnsi="Arial" w:cs="Arial"/>
                <w:sz w:val="14"/>
                <w:szCs w:val="14"/>
                <w:lang w:val="en-GB"/>
              </w:rPr>
              <w:t>210</w:t>
            </w:r>
          </w:p>
        </w:tc>
        <w:tc>
          <w:tcPr>
            <w:tcW w:w="900" w:type="dxa"/>
            <w:shd w:val="clear" w:color="auto" w:fill="auto"/>
            <w:vAlign w:val="bottom"/>
          </w:tcPr>
          <w:p w14:paraId="2FF9E6E0" w14:textId="6332B911" w:rsidR="007F7711" w:rsidRPr="001707DB" w:rsidRDefault="00A320DB" w:rsidP="00A320DB">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00B11D11" w:rsidRPr="00B11D11">
              <w:rPr>
                <w:rFonts w:ascii="Arial" w:hAnsi="Arial" w:cs="Arial"/>
                <w:sz w:val="14"/>
                <w:szCs w:val="14"/>
                <w:lang w:val="en-GB"/>
              </w:rPr>
              <w:t xml:space="preserve">   -</w:t>
            </w:r>
          </w:p>
        </w:tc>
        <w:tc>
          <w:tcPr>
            <w:tcW w:w="947" w:type="dxa"/>
            <w:shd w:val="clear" w:color="auto" w:fill="auto"/>
            <w:vAlign w:val="bottom"/>
          </w:tcPr>
          <w:p w14:paraId="211AE729" w14:textId="54EADFB6" w:rsidR="007F7711" w:rsidRPr="00B11D11" w:rsidRDefault="00B11D11" w:rsidP="007F7711">
            <w:pPr>
              <w:pBdr>
                <w:bottom w:val="single" w:sz="4" w:space="1" w:color="auto"/>
              </w:pBdr>
              <w:spacing w:before="60" w:line="276" w:lineRule="auto"/>
              <w:ind w:left="-36" w:right="-36"/>
              <w:jc w:val="right"/>
              <w:rPr>
                <w:rFonts w:ascii="Arial" w:hAnsi="Arial" w:cs="Arial"/>
                <w:sz w:val="14"/>
                <w:szCs w:val="14"/>
                <w:lang w:val="en-GB"/>
              </w:rPr>
            </w:pPr>
            <w:r w:rsidRPr="00B11D11">
              <w:rPr>
                <w:rFonts w:ascii="Arial" w:hAnsi="Arial" w:cs="Arial"/>
                <w:sz w:val="14"/>
                <w:szCs w:val="14"/>
                <w:lang w:val="en-GB"/>
              </w:rPr>
              <w:t>(64,815)</w:t>
            </w:r>
          </w:p>
        </w:tc>
        <w:tc>
          <w:tcPr>
            <w:tcW w:w="950" w:type="dxa"/>
            <w:shd w:val="clear" w:color="auto" w:fill="auto"/>
            <w:vAlign w:val="bottom"/>
          </w:tcPr>
          <w:p w14:paraId="2022C3D2" w14:textId="798312F5" w:rsidR="007F7711" w:rsidRPr="001707DB" w:rsidRDefault="00B11D11" w:rsidP="00A320DB">
            <w:pPr>
              <w:pBdr>
                <w:bottom w:val="single" w:sz="4" w:space="1" w:color="auto"/>
              </w:pBdr>
              <w:spacing w:before="60" w:line="276" w:lineRule="auto"/>
              <w:ind w:left="-8" w:right="-36"/>
              <w:jc w:val="center"/>
              <w:rPr>
                <w:rFonts w:ascii="Arial" w:hAnsi="Arial" w:cs="Arial"/>
                <w:sz w:val="14"/>
                <w:szCs w:val="14"/>
                <w:lang w:val="en-GB"/>
              </w:rPr>
            </w:pPr>
            <w:r w:rsidRPr="00B11D11">
              <w:rPr>
                <w:rFonts w:ascii="Arial" w:hAnsi="Arial" w:cs="Arial"/>
                <w:sz w:val="14"/>
                <w:szCs w:val="14"/>
                <w:lang w:val="en-GB"/>
              </w:rPr>
              <w:t xml:space="preserve">     </w:t>
            </w:r>
            <w:r w:rsidR="00A320DB">
              <w:rPr>
                <w:rFonts w:ascii="Arial" w:hAnsi="Arial" w:cs="Arial"/>
                <w:sz w:val="14"/>
                <w:szCs w:val="14"/>
                <w:lang w:val="en-GB"/>
              </w:rPr>
              <w:t xml:space="preserve"> </w:t>
            </w:r>
            <w:r w:rsidRPr="00B11D11">
              <w:rPr>
                <w:rFonts w:ascii="Arial" w:hAnsi="Arial" w:cs="Arial"/>
                <w:sz w:val="14"/>
                <w:szCs w:val="14"/>
                <w:lang w:val="en-GB"/>
              </w:rPr>
              <w:t>-</w:t>
            </w:r>
          </w:p>
        </w:tc>
      </w:tr>
      <w:tr w:rsidR="007F7711" w:rsidRPr="001707DB" w14:paraId="25191CEB" w14:textId="77777777" w:rsidTr="00C02438">
        <w:tc>
          <w:tcPr>
            <w:tcW w:w="2307" w:type="dxa"/>
            <w:vAlign w:val="bottom"/>
            <w:hideMark/>
          </w:tcPr>
          <w:p w14:paraId="6FE490CE" w14:textId="04831FBE" w:rsidR="007F7711" w:rsidRPr="001707DB" w:rsidRDefault="007F7711" w:rsidP="007F7711">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31 December 20</w:t>
            </w:r>
            <w:r>
              <w:rPr>
                <w:rFonts w:ascii="Arial" w:hAnsi="Arial" w:cs="Arial"/>
                <w:sz w:val="14"/>
                <w:szCs w:val="14"/>
                <w:lang w:eastAsia="en-US"/>
              </w:rPr>
              <w:t>24</w:t>
            </w:r>
          </w:p>
        </w:tc>
        <w:tc>
          <w:tcPr>
            <w:tcW w:w="950" w:type="dxa"/>
            <w:shd w:val="clear" w:color="auto" w:fill="auto"/>
            <w:vAlign w:val="bottom"/>
          </w:tcPr>
          <w:p w14:paraId="2E9425C0" w14:textId="621FFA87" w:rsidR="007F7711" w:rsidRPr="001707DB" w:rsidRDefault="00B11D11" w:rsidP="007F7711">
            <w:pPr>
              <w:pBdr>
                <w:bottom w:val="single" w:sz="4" w:space="1" w:color="auto"/>
              </w:pBdr>
              <w:spacing w:before="60" w:line="276" w:lineRule="auto"/>
              <w:ind w:left="-8" w:right="-36"/>
              <w:jc w:val="right"/>
              <w:rPr>
                <w:rFonts w:ascii="Arial" w:hAnsi="Arial" w:cs="Arial"/>
                <w:sz w:val="14"/>
                <w:szCs w:val="14"/>
                <w:lang w:val="en-GB"/>
              </w:rPr>
            </w:pPr>
            <w:r w:rsidRPr="00B11D11">
              <w:rPr>
                <w:rFonts w:ascii="Arial" w:hAnsi="Arial" w:cs="Arial" w:hint="cs"/>
                <w:sz w:val="14"/>
                <w:szCs w:val="14"/>
                <w:cs/>
                <w:lang w:val="en-GB"/>
              </w:rPr>
              <w:t>202</w:t>
            </w:r>
            <w:r w:rsidRPr="00B11D11">
              <w:rPr>
                <w:rFonts w:ascii="Arial" w:hAnsi="Arial" w:cs="Arial"/>
                <w:sz w:val="14"/>
                <w:szCs w:val="14"/>
                <w:lang w:val="en-GB"/>
              </w:rPr>
              <w:t>,911</w:t>
            </w:r>
          </w:p>
        </w:tc>
        <w:tc>
          <w:tcPr>
            <w:tcW w:w="990" w:type="dxa"/>
            <w:shd w:val="clear" w:color="auto" w:fill="auto"/>
            <w:vAlign w:val="bottom"/>
          </w:tcPr>
          <w:p w14:paraId="0478F46C" w14:textId="7FDAEF58" w:rsidR="007F7711" w:rsidRPr="001707DB" w:rsidRDefault="00B11D11" w:rsidP="007F7711">
            <w:pPr>
              <w:pBdr>
                <w:bottom w:val="single" w:sz="4" w:space="1" w:color="auto"/>
              </w:pBdr>
              <w:spacing w:before="60" w:line="276" w:lineRule="auto"/>
              <w:ind w:left="-8" w:right="-36"/>
              <w:jc w:val="right"/>
              <w:rPr>
                <w:rFonts w:ascii="Arial" w:hAnsi="Arial" w:cs="Arial"/>
                <w:sz w:val="14"/>
                <w:szCs w:val="14"/>
                <w:lang w:val="en-GB"/>
              </w:rPr>
            </w:pPr>
            <w:r w:rsidRPr="00B11D11">
              <w:rPr>
                <w:rFonts w:ascii="Arial" w:hAnsi="Arial" w:cs="Arial"/>
                <w:sz w:val="14"/>
                <w:szCs w:val="14"/>
                <w:lang w:val="en-GB"/>
              </w:rPr>
              <w:t>376,404</w:t>
            </w:r>
          </w:p>
        </w:tc>
        <w:tc>
          <w:tcPr>
            <w:tcW w:w="994" w:type="dxa"/>
            <w:shd w:val="clear" w:color="auto" w:fill="auto"/>
            <w:vAlign w:val="bottom"/>
          </w:tcPr>
          <w:p w14:paraId="2F457328" w14:textId="0D1D0F2A" w:rsidR="007F7711" w:rsidRPr="001707DB" w:rsidRDefault="00B11D11" w:rsidP="007F7711">
            <w:pPr>
              <w:pBdr>
                <w:bottom w:val="single" w:sz="4" w:space="1" w:color="auto"/>
              </w:pBdr>
              <w:spacing w:before="60" w:line="276" w:lineRule="auto"/>
              <w:ind w:left="-8" w:right="-36"/>
              <w:jc w:val="right"/>
              <w:rPr>
                <w:rFonts w:ascii="Arial" w:hAnsi="Arial" w:cs="Arial"/>
                <w:sz w:val="14"/>
                <w:szCs w:val="14"/>
                <w:lang w:val="en-GB"/>
              </w:rPr>
            </w:pPr>
            <w:r w:rsidRPr="00B11D11">
              <w:rPr>
                <w:rFonts w:ascii="Arial" w:hAnsi="Arial" w:cs="Arial"/>
                <w:sz w:val="14"/>
                <w:szCs w:val="14"/>
                <w:lang w:val="en-GB"/>
              </w:rPr>
              <w:t>672,888</w:t>
            </w:r>
          </w:p>
        </w:tc>
        <w:tc>
          <w:tcPr>
            <w:tcW w:w="990" w:type="dxa"/>
            <w:shd w:val="clear" w:color="auto" w:fill="auto"/>
          </w:tcPr>
          <w:p w14:paraId="165F878C" w14:textId="2EDB6C0A" w:rsidR="007F7711" w:rsidRPr="001707DB" w:rsidRDefault="00B11D11" w:rsidP="007F7711">
            <w:pPr>
              <w:pBdr>
                <w:bottom w:val="single" w:sz="4" w:space="1" w:color="auto"/>
              </w:pBdr>
              <w:spacing w:before="60" w:line="276" w:lineRule="auto"/>
              <w:ind w:left="-8" w:right="-36"/>
              <w:jc w:val="right"/>
              <w:rPr>
                <w:rFonts w:ascii="Arial" w:hAnsi="Arial" w:cs="Arial"/>
                <w:sz w:val="14"/>
                <w:szCs w:val="14"/>
                <w:lang w:val="en-GB"/>
              </w:rPr>
            </w:pPr>
            <w:r w:rsidRPr="00B11D11">
              <w:rPr>
                <w:rFonts w:ascii="Arial" w:hAnsi="Arial" w:cs="Arial"/>
                <w:sz w:val="14"/>
                <w:szCs w:val="14"/>
                <w:lang w:val="en-GB"/>
              </w:rPr>
              <w:t>28,535</w:t>
            </w:r>
          </w:p>
        </w:tc>
        <w:tc>
          <w:tcPr>
            <w:tcW w:w="900" w:type="dxa"/>
            <w:shd w:val="clear" w:color="auto" w:fill="auto"/>
            <w:vAlign w:val="bottom"/>
          </w:tcPr>
          <w:p w14:paraId="69DFBA4F" w14:textId="32CC94CC" w:rsidR="007F7711" w:rsidRPr="001707DB" w:rsidRDefault="00B11D11" w:rsidP="007F7711">
            <w:pPr>
              <w:pBdr>
                <w:bottom w:val="single" w:sz="4" w:space="1" w:color="auto"/>
              </w:pBdr>
              <w:spacing w:before="60" w:line="276" w:lineRule="auto"/>
              <w:ind w:left="-8" w:right="-36"/>
              <w:jc w:val="right"/>
              <w:rPr>
                <w:rFonts w:ascii="Arial" w:hAnsi="Arial" w:cs="Arial"/>
                <w:sz w:val="14"/>
                <w:szCs w:val="14"/>
                <w:lang w:val="en-GB"/>
              </w:rPr>
            </w:pPr>
            <w:r w:rsidRPr="00B11D11">
              <w:rPr>
                <w:rFonts w:ascii="Arial" w:hAnsi="Arial" w:cs="Arial"/>
                <w:sz w:val="14"/>
                <w:szCs w:val="14"/>
                <w:lang w:val="en-GB"/>
              </w:rPr>
              <w:t>164,879</w:t>
            </w:r>
          </w:p>
        </w:tc>
        <w:tc>
          <w:tcPr>
            <w:tcW w:w="947" w:type="dxa"/>
            <w:shd w:val="clear" w:color="auto" w:fill="auto"/>
            <w:vAlign w:val="bottom"/>
          </w:tcPr>
          <w:p w14:paraId="46FB483C" w14:textId="6D7535CA" w:rsidR="007F7711" w:rsidRPr="001707DB" w:rsidRDefault="00B11D11" w:rsidP="007F7711">
            <w:pPr>
              <w:pBdr>
                <w:bottom w:val="single" w:sz="4" w:space="1" w:color="auto"/>
              </w:pBdr>
              <w:spacing w:before="60" w:line="276" w:lineRule="auto"/>
              <w:ind w:left="-36" w:right="-36"/>
              <w:jc w:val="right"/>
              <w:rPr>
                <w:rFonts w:ascii="Arial" w:hAnsi="Arial" w:cs="Arial"/>
                <w:sz w:val="14"/>
                <w:szCs w:val="14"/>
                <w:lang w:val="en-GB"/>
              </w:rPr>
            </w:pPr>
            <w:r w:rsidRPr="00B11D11">
              <w:rPr>
                <w:rFonts w:ascii="Arial" w:hAnsi="Arial" w:cs="Arial"/>
                <w:sz w:val="14"/>
                <w:szCs w:val="14"/>
                <w:lang w:val="en-GB"/>
              </w:rPr>
              <w:t>105</w:t>
            </w:r>
          </w:p>
        </w:tc>
        <w:tc>
          <w:tcPr>
            <w:tcW w:w="950" w:type="dxa"/>
            <w:shd w:val="clear" w:color="auto" w:fill="auto"/>
            <w:vAlign w:val="bottom"/>
          </w:tcPr>
          <w:p w14:paraId="310EEFFA" w14:textId="449D84DD" w:rsidR="007F7711" w:rsidRPr="001707DB" w:rsidRDefault="00B11D11" w:rsidP="007F7711">
            <w:pPr>
              <w:pBdr>
                <w:bottom w:val="single" w:sz="4" w:space="1" w:color="auto"/>
              </w:pBdr>
              <w:spacing w:before="60" w:line="276" w:lineRule="auto"/>
              <w:ind w:left="-8" w:right="-36"/>
              <w:jc w:val="right"/>
              <w:rPr>
                <w:rFonts w:ascii="Arial" w:hAnsi="Arial" w:cs="Arial"/>
                <w:sz w:val="14"/>
                <w:szCs w:val="14"/>
                <w:lang w:val="en-GB"/>
              </w:rPr>
            </w:pPr>
            <w:r w:rsidRPr="00B11D11">
              <w:rPr>
                <w:rFonts w:ascii="Arial" w:hAnsi="Arial" w:cs="Arial"/>
                <w:sz w:val="14"/>
                <w:szCs w:val="14"/>
                <w:lang w:val="en-GB"/>
              </w:rPr>
              <w:t>1,445,722</w:t>
            </w:r>
          </w:p>
        </w:tc>
      </w:tr>
      <w:tr w:rsidR="007F7711" w:rsidRPr="001707DB" w14:paraId="0761B856" w14:textId="77777777" w:rsidTr="00995EB9">
        <w:tc>
          <w:tcPr>
            <w:tcW w:w="2307" w:type="dxa"/>
            <w:vAlign w:val="bottom"/>
          </w:tcPr>
          <w:p w14:paraId="57582C5F" w14:textId="0BE0BDF7" w:rsidR="007F7711" w:rsidRPr="00050D68" w:rsidRDefault="007F7711" w:rsidP="007F7711">
            <w:pPr>
              <w:spacing w:before="60" w:line="276" w:lineRule="auto"/>
              <w:ind w:right="-36"/>
              <w:rPr>
                <w:rFonts w:ascii="Arial" w:hAnsi="Arial" w:cs="Arial"/>
                <w:sz w:val="14"/>
                <w:szCs w:val="14"/>
                <w:lang w:eastAsia="en-US"/>
              </w:rPr>
            </w:pPr>
          </w:p>
        </w:tc>
        <w:tc>
          <w:tcPr>
            <w:tcW w:w="950" w:type="dxa"/>
            <w:shd w:val="clear" w:color="auto" w:fill="auto"/>
          </w:tcPr>
          <w:p w14:paraId="6CAB1FD6" w14:textId="77777777" w:rsidR="007F7711" w:rsidRPr="001707DB" w:rsidRDefault="007F7711" w:rsidP="007F7711">
            <w:pPr>
              <w:spacing w:before="60" w:line="276" w:lineRule="auto"/>
              <w:ind w:left="-8" w:right="-36"/>
              <w:jc w:val="right"/>
              <w:rPr>
                <w:rFonts w:ascii="Arial" w:hAnsi="Arial" w:cs="Arial"/>
                <w:sz w:val="14"/>
                <w:szCs w:val="14"/>
                <w:lang w:val="en-GB" w:eastAsia="en-US" w:bidi="ar-SA"/>
              </w:rPr>
            </w:pPr>
          </w:p>
        </w:tc>
        <w:tc>
          <w:tcPr>
            <w:tcW w:w="990" w:type="dxa"/>
            <w:shd w:val="clear" w:color="auto" w:fill="auto"/>
          </w:tcPr>
          <w:p w14:paraId="7BF14116" w14:textId="77777777" w:rsidR="007F7711" w:rsidRPr="001707DB" w:rsidRDefault="007F7711" w:rsidP="007F7711">
            <w:pPr>
              <w:spacing w:before="60" w:line="276" w:lineRule="auto"/>
              <w:ind w:left="-8" w:right="-36"/>
              <w:jc w:val="right"/>
              <w:rPr>
                <w:rFonts w:ascii="Arial" w:hAnsi="Arial" w:cs="Arial"/>
                <w:sz w:val="14"/>
                <w:szCs w:val="14"/>
                <w:lang w:val="en-GB" w:eastAsia="en-US" w:bidi="ar-SA"/>
              </w:rPr>
            </w:pPr>
          </w:p>
        </w:tc>
        <w:tc>
          <w:tcPr>
            <w:tcW w:w="994" w:type="dxa"/>
            <w:shd w:val="clear" w:color="auto" w:fill="auto"/>
          </w:tcPr>
          <w:p w14:paraId="715ADC01" w14:textId="77777777" w:rsidR="007F7711" w:rsidRPr="001707DB" w:rsidRDefault="007F7711" w:rsidP="007F7711">
            <w:pPr>
              <w:spacing w:before="60" w:line="276" w:lineRule="auto"/>
              <w:ind w:left="-8" w:right="-36"/>
              <w:jc w:val="right"/>
              <w:rPr>
                <w:rFonts w:ascii="Arial" w:hAnsi="Arial" w:cs="Arial"/>
                <w:sz w:val="14"/>
                <w:szCs w:val="14"/>
                <w:lang w:val="en-GB" w:eastAsia="en-US" w:bidi="ar-SA"/>
              </w:rPr>
            </w:pPr>
          </w:p>
        </w:tc>
        <w:tc>
          <w:tcPr>
            <w:tcW w:w="990" w:type="dxa"/>
            <w:shd w:val="clear" w:color="auto" w:fill="auto"/>
          </w:tcPr>
          <w:p w14:paraId="45B70BAC" w14:textId="77777777" w:rsidR="007F7711" w:rsidRPr="001707DB" w:rsidRDefault="007F7711" w:rsidP="007F7711">
            <w:pPr>
              <w:spacing w:before="60" w:line="276" w:lineRule="auto"/>
              <w:ind w:left="-8" w:right="-36"/>
              <w:jc w:val="right"/>
              <w:rPr>
                <w:rFonts w:ascii="Arial" w:hAnsi="Arial" w:cs="Arial"/>
                <w:sz w:val="14"/>
                <w:szCs w:val="14"/>
                <w:lang w:val="en-GB" w:eastAsia="en-US" w:bidi="ar-SA"/>
              </w:rPr>
            </w:pPr>
          </w:p>
        </w:tc>
        <w:tc>
          <w:tcPr>
            <w:tcW w:w="900" w:type="dxa"/>
            <w:shd w:val="clear" w:color="auto" w:fill="auto"/>
          </w:tcPr>
          <w:p w14:paraId="1A47A253" w14:textId="77777777" w:rsidR="007F7711" w:rsidRPr="001707DB" w:rsidRDefault="007F7711" w:rsidP="007F7711">
            <w:pPr>
              <w:spacing w:before="60" w:line="276" w:lineRule="auto"/>
              <w:ind w:left="-8" w:right="-36"/>
              <w:jc w:val="right"/>
              <w:rPr>
                <w:rFonts w:ascii="Arial" w:hAnsi="Arial" w:cs="Arial"/>
                <w:sz w:val="14"/>
                <w:szCs w:val="14"/>
                <w:lang w:val="en-GB" w:eastAsia="en-US" w:bidi="ar-SA"/>
              </w:rPr>
            </w:pPr>
          </w:p>
        </w:tc>
        <w:tc>
          <w:tcPr>
            <w:tcW w:w="947" w:type="dxa"/>
            <w:shd w:val="clear" w:color="auto" w:fill="auto"/>
          </w:tcPr>
          <w:p w14:paraId="492AFFA7" w14:textId="77777777" w:rsidR="007F7711" w:rsidRPr="001707DB" w:rsidRDefault="007F7711" w:rsidP="007F7711">
            <w:pPr>
              <w:spacing w:before="60" w:line="276" w:lineRule="auto"/>
              <w:ind w:left="-36" w:right="-36"/>
              <w:jc w:val="right"/>
              <w:rPr>
                <w:rFonts w:ascii="Arial" w:hAnsi="Arial" w:cs="Arial"/>
                <w:sz w:val="14"/>
                <w:szCs w:val="14"/>
                <w:lang w:val="en-GB" w:eastAsia="en-US" w:bidi="ar-SA"/>
              </w:rPr>
            </w:pPr>
          </w:p>
        </w:tc>
        <w:tc>
          <w:tcPr>
            <w:tcW w:w="950" w:type="dxa"/>
            <w:shd w:val="clear" w:color="auto" w:fill="auto"/>
          </w:tcPr>
          <w:p w14:paraId="119E77AC" w14:textId="77777777" w:rsidR="007F7711" w:rsidRPr="001707DB" w:rsidRDefault="007F7711" w:rsidP="007F7711">
            <w:pPr>
              <w:spacing w:before="60" w:line="276" w:lineRule="auto"/>
              <w:ind w:left="-8" w:right="-36"/>
              <w:jc w:val="right"/>
              <w:rPr>
                <w:rFonts w:ascii="Arial" w:hAnsi="Arial" w:cs="Arial"/>
                <w:sz w:val="14"/>
                <w:szCs w:val="14"/>
                <w:lang w:val="en-GB" w:eastAsia="en-US" w:bidi="ar-SA"/>
              </w:rPr>
            </w:pPr>
          </w:p>
        </w:tc>
      </w:tr>
      <w:tr w:rsidR="007F7711" w:rsidRPr="001707DB" w14:paraId="4FD0FD7B" w14:textId="77777777" w:rsidTr="00995EB9">
        <w:tc>
          <w:tcPr>
            <w:tcW w:w="2307" w:type="dxa"/>
            <w:vAlign w:val="bottom"/>
            <w:hideMark/>
          </w:tcPr>
          <w:p w14:paraId="5DBC8EE1" w14:textId="77777777" w:rsidR="007F7711" w:rsidRPr="001707DB" w:rsidRDefault="007F7711" w:rsidP="007F7711">
            <w:pPr>
              <w:spacing w:before="60" w:line="276" w:lineRule="auto"/>
              <w:ind w:right="-36"/>
              <w:rPr>
                <w:rFonts w:ascii="Arial" w:hAnsi="Arial" w:cs="Arial"/>
                <w:b/>
                <w:bCs/>
                <w:sz w:val="14"/>
                <w:szCs w:val="14"/>
                <w:lang w:val="en-GB" w:eastAsia="en-US" w:bidi="ar-SA"/>
              </w:rPr>
            </w:pPr>
            <w:r w:rsidRPr="001707DB">
              <w:rPr>
                <w:rFonts w:ascii="Arial" w:hAnsi="Arial" w:cs="Arial"/>
                <w:b/>
                <w:bCs/>
                <w:sz w:val="14"/>
                <w:szCs w:val="14"/>
                <w:lang w:eastAsia="en-US"/>
              </w:rPr>
              <w:t>Accumulated depreciation</w:t>
            </w:r>
          </w:p>
        </w:tc>
        <w:tc>
          <w:tcPr>
            <w:tcW w:w="950" w:type="dxa"/>
            <w:shd w:val="clear" w:color="auto" w:fill="auto"/>
            <w:vAlign w:val="bottom"/>
          </w:tcPr>
          <w:p w14:paraId="25C245DA" w14:textId="77777777" w:rsidR="007F7711" w:rsidRPr="001707DB" w:rsidRDefault="007F7711" w:rsidP="007F7711">
            <w:pPr>
              <w:spacing w:before="60" w:line="276" w:lineRule="auto"/>
              <w:ind w:left="-8" w:right="-36"/>
              <w:jc w:val="right"/>
              <w:rPr>
                <w:rFonts w:ascii="Arial" w:hAnsi="Arial" w:cs="Arial"/>
                <w:sz w:val="14"/>
                <w:szCs w:val="14"/>
                <w:lang w:val="en-GB" w:eastAsia="en-US" w:bidi="ar-SA"/>
              </w:rPr>
            </w:pPr>
          </w:p>
        </w:tc>
        <w:tc>
          <w:tcPr>
            <w:tcW w:w="990" w:type="dxa"/>
            <w:shd w:val="clear" w:color="auto" w:fill="auto"/>
            <w:vAlign w:val="bottom"/>
          </w:tcPr>
          <w:p w14:paraId="28FE7631" w14:textId="77777777" w:rsidR="007F7711" w:rsidRPr="001707DB" w:rsidRDefault="007F7711" w:rsidP="007F7711">
            <w:pPr>
              <w:spacing w:before="60" w:line="276" w:lineRule="auto"/>
              <w:ind w:right="-45"/>
              <w:jc w:val="center"/>
              <w:rPr>
                <w:rFonts w:ascii="Arial" w:hAnsi="Arial" w:cs="Arial"/>
                <w:sz w:val="14"/>
                <w:szCs w:val="14"/>
                <w:lang w:eastAsia="en-US"/>
              </w:rPr>
            </w:pPr>
          </w:p>
        </w:tc>
        <w:tc>
          <w:tcPr>
            <w:tcW w:w="994" w:type="dxa"/>
            <w:shd w:val="clear" w:color="auto" w:fill="auto"/>
            <w:vAlign w:val="bottom"/>
          </w:tcPr>
          <w:p w14:paraId="4508FFE8" w14:textId="77777777" w:rsidR="007F7711" w:rsidRPr="001707DB" w:rsidRDefault="007F7711" w:rsidP="007F7711">
            <w:pPr>
              <w:tabs>
                <w:tab w:val="decimal" w:pos="580"/>
              </w:tabs>
              <w:spacing w:before="60" w:line="276" w:lineRule="auto"/>
              <w:ind w:left="-8" w:right="-36"/>
              <w:jc w:val="right"/>
              <w:rPr>
                <w:rFonts w:ascii="Arial" w:hAnsi="Arial" w:cs="Arial"/>
                <w:sz w:val="14"/>
                <w:szCs w:val="14"/>
                <w:lang w:val="en-GB" w:eastAsia="en-US" w:bidi="ar-SA"/>
              </w:rPr>
            </w:pPr>
          </w:p>
        </w:tc>
        <w:tc>
          <w:tcPr>
            <w:tcW w:w="990" w:type="dxa"/>
            <w:shd w:val="clear" w:color="auto" w:fill="auto"/>
          </w:tcPr>
          <w:p w14:paraId="054E336A" w14:textId="77777777" w:rsidR="007F7711" w:rsidRPr="001707DB" w:rsidRDefault="007F7711" w:rsidP="007F7711">
            <w:pPr>
              <w:spacing w:before="60" w:line="276" w:lineRule="auto"/>
              <w:ind w:left="-8" w:right="-36"/>
              <w:jc w:val="right"/>
              <w:rPr>
                <w:rFonts w:ascii="Arial" w:hAnsi="Arial" w:cs="Arial"/>
                <w:sz w:val="14"/>
                <w:szCs w:val="14"/>
                <w:lang w:val="en-GB" w:eastAsia="en-US" w:bidi="ar-SA"/>
              </w:rPr>
            </w:pPr>
          </w:p>
        </w:tc>
        <w:tc>
          <w:tcPr>
            <w:tcW w:w="900" w:type="dxa"/>
            <w:shd w:val="clear" w:color="auto" w:fill="auto"/>
            <w:vAlign w:val="bottom"/>
          </w:tcPr>
          <w:p w14:paraId="24170B9A" w14:textId="77777777" w:rsidR="007F7711" w:rsidRPr="001707DB" w:rsidRDefault="007F7711" w:rsidP="007F7711">
            <w:pPr>
              <w:spacing w:before="60" w:line="276" w:lineRule="auto"/>
              <w:ind w:left="-8" w:right="-36"/>
              <w:jc w:val="right"/>
              <w:rPr>
                <w:rFonts w:ascii="Arial" w:hAnsi="Arial" w:cs="Arial"/>
                <w:sz w:val="14"/>
                <w:szCs w:val="14"/>
                <w:lang w:val="en-GB" w:eastAsia="en-US" w:bidi="ar-SA"/>
              </w:rPr>
            </w:pPr>
          </w:p>
        </w:tc>
        <w:tc>
          <w:tcPr>
            <w:tcW w:w="947" w:type="dxa"/>
            <w:shd w:val="clear" w:color="auto" w:fill="auto"/>
            <w:vAlign w:val="bottom"/>
          </w:tcPr>
          <w:p w14:paraId="2324DF39" w14:textId="77777777" w:rsidR="007F7711" w:rsidRPr="001707DB" w:rsidRDefault="007F7711" w:rsidP="007F7711">
            <w:pPr>
              <w:spacing w:before="60" w:line="276" w:lineRule="auto"/>
              <w:ind w:left="-36" w:right="-36"/>
              <w:jc w:val="right"/>
              <w:rPr>
                <w:rFonts w:ascii="Arial" w:hAnsi="Arial" w:cs="Arial"/>
                <w:sz w:val="14"/>
                <w:szCs w:val="14"/>
                <w:lang w:val="en-GB" w:eastAsia="en-US" w:bidi="ar-SA"/>
              </w:rPr>
            </w:pPr>
          </w:p>
        </w:tc>
        <w:tc>
          <w:tcPr>
            <w:tcW w:w="950" w:type="dxa"/>
            <w:shd w:val="clear" w:color="auto" w:fill="auto"/>
            <w:vAlign w:val="bottom"/>
          </w:tcPr>
          <w:p w14:paraId="58946419" w14:textId="77777777" w:rsidR="007F7711" w:rsidRPr="001707DB" w:rsidRDefault="007F7711" w:rsidP="007F7711">
            <w:pPr>
              <w:spacing w:before="60" w:line="276" w:lineRule="auto"/>
              <w:ind w:left="-8" w:right="-36"/>
              <w:jc w:val="right"/>
              <w:rPr>
                <w:rFonts w:ascii="Arial" w:hAnsi="Arial" w:cs="Arial"/>
                <w:sz w:val="14"/>
                <w:szCs w:val="14"/>
                <w:lang w:val="en-GB" w:eastAsia="en-US" w:bidi="ar-SA"/>
              </w:rPr>
            </w:pPr>
          </w:p>
        </w:tc>
      </w:tr>
      <w:tr w:rsidR="007F7711" w:rsidRPr="001707DB" w14:paraId="42E5AD25" w14:textId="77777777" w:rsidTr="001C4327">
        <w:tc>
          <w:tcPr>
            <w:tcW w:w="2307" w:type="dxa"/>
            <w:vAlign w:val="bottom"/>
          </w:tcPr>
          <w:p w14:paraId="7F2627DA" w14:textId="5F8CFE19" w:rsidR="007F7711" w:rsidRPr="001707DB" w:rsidRDefault="007F7711" w:rsidP="007F7711">
            <w:pPr>
              <w:spacing w:before="60" w:line="276" w:lineRule="auto"/>
              <w:ind w:right="-36"/>
              <w:rPr>
                <w:rFonts w:ascii="Arial" w:hAnsi="Arial" w:cs="Arial"/>
                <w:sz w:val="14"/>
                <w:szCs w:val="14"/>
                <w:lang w:val="en-GB" w:bidi="ar-SA"/>
              </w:rPr>
            </w:pPr>
            <w:r w:rsidRPr="001707DB">
              <w:rPr>
                <w:rFonts w:ascii="Arial" w:hAnsi="Arial" w:cs="Arial"/>
                <w:sz w:val="14"/>
                <w:szCs w:val="14"/>
                <w:lang w:eastAsia="en-US"/>
              </w:rPr>
              <w:t>1 January 20</w:t>
            </w:r>
            <w:r>
              <w:rPr>
                <w:rFonts w:ascii="Arial" w:hAnsi="Arial" w:cs="Arial"/>
                <w:sz w:val="14"/>
                <w:szCs w:val="14"/>
                <w:lang w:eastAsia="en-US"/>
              </w:rPr>
              <w:t>24</w:t>
            </w:r>
          </w:p>
        </w:tc>
        <w:tc>
          <w:tcPr>
            <w:tcW w:w="950" w:type="dxa"/>
            <w:shd w:val="clear" w:color="auto" w:fill="auto"/>
            <w:vAlign w:val="bottom"/>
          </w:tcPr>
          <w:p w14:paraId="75D3D9FE" w14:textId="1EF4B2FC" w:rsidR="007F7711" w:rsidRPr="001707DB" w:rsidRDefault="007F7711" w:rsidP="007F7711">
            <w:pPr>
              <w:spacing w:before="60" w:line="276" w:lineRule="auto"/>
              <w:ind w:left="-8" w:right="-36"/>
              <w:jc w:val="right"/>
              <w:rPr>
                <w:rFonts w:ascii="Arial" w:hAnsi="Arial" w:cs="Arial"/>
                <w:sz w:val="14"/>
                <w:szCs w:val="14"/>
                <w:lang w:val="en-GB"/>
              </w:rPr>
            </w:pPr>
            <w:r w:rsidRPr="00021E09">
              <w:rPr>
                <w:rFonts w:ascii="Arial" w:hAnsi="Arial" w:cs="Arial"/>
                <w:sz w:val="14"/>
                <w:szCs w:val="14"/>
                <w:lang w:val="en-GB"/>
              </w:rPr>
              <w:t>(</w:t>
            </w:r>
            <w:r>
              <w:rPr>
                <w:rFonts w:ascii="Arial" w:hAnsi="Arial" w:cs="Arial"/>
                <w:sz w:val="14"/>
                <w:szCs w:val="14"/>
                <w:lang w:val="en-GB"/>
              </w:rPr>
              <w:t>20,060</w:t>
            </w:r>
            <w:r w:rsidRPr="00021E09">
              <w:rPr>
                <w:rFonts w:ascii="Arial" w:hAnsi="Arial" w:cs="Arial"/>
                <w:sz w:val="14"/>
                <w:szCs w:val="14"/>
                <w:lang w:val="en-GB"/>
              </w:rPr>
              <w:t>)</w:t>
            </w:r>
          </w:p>
        </w:tc>
        <w:tc>
          <w:tcPr>
            <w:tcW w:w="990" w:type="dxa"/>
            <w:shd w:val="clear" w:color="auto" w:fill="auto"/>
            <w:vAlign w:val="bottom"/>
          </w:tcPr>
          <w:p w14:paraId="5B5ED298" w14:textId="2C8340DE" w:rsidR="007F7711" w:rsidRPr="001707DB" w:rsidRDefault="007F7711" w:rsidP="007F7711">
            <w:pPr>
              <w:spacing w:before="60" w:line="276" w:lineRule="auto"/>
              <w:ind w:left="-8" w:right="-36"/>
              <w:jc w:val="right"/>
              <w:rPr>
                <w:rFonts w:ascii="Arial" w:hAnsi="Arial" w:cs="Arial"/>
                <w:sz w:val="14"/>
                <w:szCs w:val="14"/>
                <w:lang w:val="en-GB"/>
              </w:rPr>
            </w:pPr>
            <w:r w:rsidRPr="00021E09">
              <w:rPr>
                <w:rFonts w:ascii="Arial" w:hAnsi="Arial" w:cs="Arial"/>
                <w:sz w:val="14"/>
                <w:szCs w:val="14"/>
                <w:lang w:val="en-GB"/>
              </w:rPr>
              <w:t>(192,</w:t>
            </w:r>
            <w:r>
              <w:rPr>
                <w:rFonts w:ascii="Arial" w:hAnsi="Arial" w:cs="Arial"/>
                <w:sz w:val="14"/>
                <w:szCs w:val="14"/>
                <w:lang w:val="en-GB"/>
              </w:rPr>
              <w:t>62</w:t>
            </w:r>
            <w:r w:rsidRPr="00021E09">
              <w:rPr>
                <w:rFonts w:ascii="Arial" w:hAnsi="Arial" w:cs="Arial"/>
                <w:sz w:val="14"/>
                <w:szCs w:val="14"/>
                <w:lang w:val="en-GB"/>
              </w:rPr>
              <w:t>7)</w:t>
            </w:r>
          </w:p>
        </w:tc>
        <w:tc>
          <w:tcPr>
            <w:tcW w:w="994" w:type="dxa"/>
            <w:shd w:val="clear" w:color="auto" w:fill="auto"/>
            <w:vAlign w:val="bottom"/>
          </w:tcPr>
          <w:p w14:paraId="5FC1EBA8" w14:textId="425C5DE3" w:rsidR="007F7711" w:rsidRPr="001707DB" w:rsidRDefault="007F7711" w:rsidP="007F7711">
            <w:pPr>
              <w:spacing w:before="60" w:line="276" w:lineRule="auto"/>
              <w:ind w:left="-8" w:right="-36"/>
              <w:jc w:val="right"/>
              <w:rPr>
                <w:rFonts w:ascii="Arial" w:hAnsi="Arial" w:cs="Arial"/>
                <w:sz w:val="14"/>
                <w:szCs w:val="14"/>
                <w:lang w:val="en-GB"/>
              </w:rPr>
            </w:pPr>
            <w:r w:rsidRPr="00021E09">
              <w:rPr>
                <w:rFonts w:ascii="Arial" w:hAnsi="Arial" w:cs="Arial"/>
                <w:sz w:val="14"/>
                <w:szCs w:val="14"/>
                <w:lang w:val="en-GB"/>
              </w:rPr>
              <w:t>(430,76</w:t>
            </w:r>
            <w:r>
              <w:rPr>
                <w:rFonts w:ascii="Arial" w:hAnsi="Arial" w:cs="Arial"/>
                <w:sz w:val="14"/>
                <w:szCs w:val="14"/>
                <w:lang w:val="en-GB"/>
              </w:rPr>
              <w:t>9</w:t>
            </w:r>
            <w:r w:rsidRPr="00021E09">
              <w:rPr>
                <w:rFonts w:ascii="Arial" w:hAnsi="Arial" w:cs="Arial"/>
                <w:sz w:val="14"/>
                <w:szCs w:val="14"/>
                <w:lang w:val="en-GB"/>
              </w:rPr>
              <w:t>)</w:t>
            </w:r>
          </w:p>
        </w:tc>
        <w:tc>
          <w:tcPr>
            <w:tcW w:w="990" w:type="dxa"/>
            <w:shd w:val="clear" w:color="auto" w:fill="auto"/>
          </w:tcPr>
          <w:p w14:paraId="2D7A6F17" w14:textId="6C8AB41D" w:rsidR="007F7711" w:rsidRPr="001707DB" w:rsidRDefault="007F7711" w:rsidP="007F7711">
            <w:pPr>
              <w:spacing w:before="60" w:line="276" w:lineRule="auto"/>
              <w:ind w:left="-8" w:right="-36"/>
              <w:jc w:val="right"/>
              <w:rPr>
                <w:rFonts w:ascii="Arial" w:hAnsi="Arial" w:cs="Arial"/>
                <w:sz w:val="14"/>
                <w:szCs w:val="14"/>
                <w:lang w:val="en-GB"/>
              </w:rPr>
            </w:pPr>
            <w:r w:rsidRPr="00021E09">
              <w:rPr>
                <w:rFonts w:ascii="Arial" w:hAnsi="Arial" w:cs="Arial"/>
                <w:sz w:val="14"/>
                <w:szCs w:val="14"/>
                <w:lang w:val="en-GB"/>
              </w:rPr>
              <w:t>(24,75</w:t>
            </w:r>
            <w:r>
              <w:rPr>
                <w:rFonts w:ascii="Arial" w:hAnsi="Arial" w:cs="Arial"/>
                <w:sz w:val="14"/>
                <w:szCs w:val="14"/>
                <w:lang w:val="en-GB"/>
              </w:rPr>
              <w:t>5</w:t>
            </w:r>
            <w:r w:rsidRPr="00021E09">
              <w:rPr>
                <w:rFonts w:ascii="Arial" w:hAnsi="Arial" w:cs="Arial"/>
                <w:sz w:val="14"/>
                <w:szCs w:val="14"/>
                <w:lang w:val="en-GB"/>
              </w:rPr>
              <w:t>)</w:t>
            </w:r>
          </w:p>
        </w:tc>
        <w:tc>
          <w:tcPr>
            <w:tcW w:w="900" w:type="dxa"/>
            <w:shd w:val="clear" w:color="auto" w:fill="auto"/>
            <w:vAlign w:val="bottom"/>
          </w:tcPr>
          <w:p w14:paraId="4D047DC7" w14:textId="202CB6E5" w:rsidR="007F7711" w:rsidRPr="001707DB" w:rsidRDefault="007F7711" w:rsidP="007F7711">
            <w:pPr>
              <w:spacing w:before="60" w:line="276" w:lineRule="auto"/>
              <w:ind w:left="-8" w:right="-36"/>
              <w:jc w:val="right"/>
              <w:rPr>
                <w:rFonts w:ascii="Arial" w:hAnsi="Arial" w:cs="Arial"/>
                <w:sz w:val="14"/>
                <w:szCs w:val="14"/>
                <w:lang w:val="en-GB"/>
              </w:rPr>
            </w:pPr>
            <w:r w:rsidRPr="00021E09">
              <w:rPr>
                <w:rFonts w:ascii="Arial" w:hAnsi="Arial" w:cs="Arial"/>
                <w:sz w:val="14"/>
                <w:szCs w:val="14"/>
                <w:lang w:val="en-GB"/>
              </w:rPr>
              <w:t>(88,152)</w:t>
            </w:r>
          </w:p>
        </w:tc>
        <w:tc>
          <w:tcPr>
            <w:tcW w:w="947" w:type="dxa"/>
            <w:shd w:val="clear" w:color="auto" w:fill="auto"/>
            <w:vAlign w:val="bottom"/>
          </w:tcPr>
          <w:p w14:paraId="405A0C84" w14:textId="062D6EB0" w:rsidR="007F7711" w:rsidRPr="00A320DB" w:rsidRDefault="007F7711" w:rsidP="007F7711">
            <w:pPr>
              <w:tabs>
                <w:tab w:val="left" w:pos="522"/>
              </w:tabs>
              <w:spacing w:before="60" w:line="276" w:lineRule="auto"/>
              <w:ind w:left="-36"/>
              <w:jc w:val="center"/>
              <w:rPr>
                <w:rFonts w:ascii="Arial" w:hAnsi="Arial" w:cs="Arial"/>
                <w:sz w:val="14"/>
                <w:szCs w:val="14"/>
                <w:cs/>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50" w:type="dxa"/>
            <w:shd w:val="clear" w:color="auto" w:fill="auto"/>
            <w:vAlign w:val="bottom"/>
          </w:tcPr>
          <w:p w14:paraId="599EF9E5" w14:textId="08DDE2AC" w:rsidR="007F7711" w:rsidRPr="001707DB" w:rsidRDefault="007F7711" w:rsidP="007F7711">
            <w:pPr>
              <w:spacing w:before="60" w:line="276" w:lineRule="auto"/>
              <w:ind w:left="-8" w:right="-36"/>
              <w:jc w:val="right"/>
              <w:rPr>
                <w:rFonts w:ascii="Arial" w:hAnsi="Arial" w:cs="Arial"/>
                <w:sz w:val="14"/>
                <w:szCs w:val="14"/>
                <w:lang w:val="en-GB"/>
              </w:rPr>
            </w:pPr>
            <w:r w:rsidRPr="00021E09">
              <w:rPr>
                <w:rFonts w:ascii="Arial" w:hAnsi="Arial" w:cs="Arial"/>
                <w:sz w:val="14"/>
                <w:szCs w:val="14"/>
                <w:lang w:val="en-GB"/>
              </w:rPr>
              <w:t>(756,36</w:t>
            </w:r>
            <w:r>
              <w:rPr>
                <w:rFonts w:ascii="Arial" w:hAnsi="Arial" w:cs="Arial"/>
                <w:sz w:val="14"/>
                <w:szCs w:val="14"/>
                <w:lang w:val="en-GB"/>
              </w:rPr>
              <w:t>3</w:t>
            </w:r>
            <w:r w:rsidRPr="00021E09">
              <w:rPr>
                <w:rFonts w:ascii="Arial" w:hAnsi="Arial" w:cs="Arial"/>
                <w:sz w:val="14"/>
                <w:szCs w:val="14"/>
                <w:lang w:val="en-GB"/>
              </w:rPr>
              <w:t>)</w:t>
            </w:r>
          </w:p>
        </w:tc>
      </w:tr>
      <w:tr w:rsidR="007F7711" w:rsidRPr="001707DB" w14:paraId="30D97E05" w14:textId="77777777" w:rsidTr="00C02438">
        <w:tc>
          <w:tcPr>
            <w:tcW w:w="2307" w:type="dxa"/>
            <w:vAlign w:val="bottom"/>
            <w:hideMark/>
          </w:tcPr>
          <w:p w14:paraId="00302DF3" w14:textId="77777777" w:rsidR="007F7711" w:rsidRPr="001707DB" w:rsidRDefault="007F7711" w:rsidP="007F7711">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Depreciation for the year</w:t>
            </w:r>
          </w:p>
        </w:tc>
        <w:tc>
          <w:tcPr>
            <w:tcW w:w="950" w:type="dxa"/>
            <w:shd w:val="clear" w:color="auto" w:fill="auto"/>
            <w:vAlign w:val="bottom"/>
          </w:tcPr>
          <w:p w14:paraId="535F7E05" w14:textId="450EAADD" w:rsidR="007F7711" w:rsidRPr="001707DB" w:rsidRDefault="000A6E33" w:rsidP="007F7711">
            <w:pPr>
              <w:spacing w:before="60" w:line="276" w:lineRule="auto"/>
              <w:ind w:left="-8" w:right="-36"/>
              <w:jc w:val="right"/>
              <w:rPr>
                <w:rFonts w:ascii="Arial" w:hAnsi="Arial" w:cs="Arial"/>
                <w:sz w:val="14"/>
                <w:szCs w:val="14"/>
                <w:lang w:val="en-GB"/>
              </w:rPr>
            </w:pPr>
            <w:r w:rsidRPr="00A320DB">
              <w:rPr>
                <w:rFonts w:ascii="Arial" w:hAnsi="Arial" w:cs="Arial"/>
                <w:sz w:val="14"/>
                <w:szCs w:val="14"/>
                <w:lang w:val="en-GB"/>
              </w:rPr>
              <w:t>(1,791)</w:t>
            </w:r>
          </w:p>
        </w:tc>
        <w:tc>
          <w:tcPr>
            <w:tcW w:w="990" w:type="dxa"/>
            <w:shd w:val="clear" w:color="auto" w:fill="auto"/>
            <w:vAlign w:val="bottom"/>
          </w:tcPr>
          <w:p w14:paraId="11726F3F" w14:textId="5EBDBE78" w:rsidR="007F7711" w:rsidRPr="001707DB" w:rsidRDefault="000A6E33" w:rsidP="007F7711">
            <w:pPr>
              <w:spacing w:before="60" w:line="276" w:lineRule="auto"/>
              <w:ind w:left="-8" w:right="-36"/>
              <w:jc w:val="right"/>
              <w:rPr>
                <w:rFonts w:ascii="Arial" w:hAnsi="Arial" w:cs="Arial"/>
                <w:sz w:val="14"/>
                <w:szCs w:val="14"/>
                <w:lang w:val="en-GB"/>
              </w:rPr>
            </w:pPr>
            <w:r w:rsidRPr="00A320DB">
              <w:rPr>
                <w:rFonts w:ascii="Arial" w:hAnsi="Arial" w:cs="Arial"/>
                <w:sz w:val="14"/>
                <w:szCs w:val="14"/>
                <w:lang w:val="en-GB"/>
              </w:rPr>
              <w:t>(15,501)</w:t>
            </w:r>
          </w:p>
        </w:tc>
        <w:tc>
          <w:tcPr>
            <w:tcW w:w="994" w:type="dxa"/>
            <w:shd w:val="clear" w:color="auto" w:fill="auto"/>
            <w:vAlign w:val="bottom"/>
          </w:tcPr>
          <w:p w14:paraId="6E227530" w14:textId="3040E7CC" w:rsidR="007F7711" w:rsidRPr="001707DB" w:rsidRDefault="000A6E33" w:rsidP="007F7711">
            <w:pPr>
              <w:spacing w:before="60" w:line="276" w:lineRule="auto"/>
              <w:ind w:left="-8" w:right="-36"/>
              <w:jc w:val="right"/>
              <w:rPr>
                <w:rFonts w:ascii="Arial" w:hAnsi="Arial" w:cs="Arial"/>
                <w:sz w:val="14"/>
                <w:szCs w:val="14"/>
                <w:lang w:val="en-GB"/>
              </w:rPr>
            </w:pPr>
            <w:r w:rsidRPr="00A320DB">
              <w:rPr>
                <w:rFonts w:ascii="Arial" w:hAnsi="Arial" w:cs="Arial"/>
                <w:sz w:val="14"/>
                <w:szCs w:val="14"/>
                <w:lang w:val="en-GB"/>
              </w:rPr>
              <w:t>(29,512)</w:t>
            </w:r>
          </w:p>
        </w:tc>
        <w:tc>
          <w:tcPr>
            <w:tcW w:w="990" w:type="dxa"/>
            <w:shd w:val="clear" w:color="auto" w:fill="auto"/>
          </w:tcPr>
          <w:p w14:paraId="3AF6A035" w14:textId="45094DA8" w:rsidR="007F7711" w:rsidRPr="001707DB" w:rsidRDefault="000A6E33" w:rsidP="007F7711">
            <w:pPr>
              <w:spacing w:before="60" w:line="276" w:lineRule="auto"/>
              <w:ind w:left="-8" w:right="-36"/>
              <w:jc w:val="right"/>
              <w:rPr>
                <w:rFonts w:ascii="Arial" w:hAnsi="Arial" w:cs="Arial"/>
                <w:sz w:val="14"/>
                <w:szCs w:val="14"/>
                <w:lang w:val="en-GB"/>
              </w:rPr>
            </w:pPr>
            <w:r w:rsidRPr="00A320DB">
              <w:rPr>
                <w:rFonts w:ascii="Arial" w:hAnsi="Arial" w:cs="Arial"/>
                <w:sz w:val="14"/>
                <w:szCs w:val="14"/>
                <w:lang w:val="en-GB"/>
              </w:rPr>
              <w:t>(1,736)</w:t>
            </w:r>
          </w:p>
        </w:tc>
        <w:tc>
          <w:tcPr>
            <w:tcW w:w="900" w:type="dxa"/>
            <w:shd w:val="clear" w:color="auto" w:fill="auto"/>
            <w:vAlign w:val="bottom"/>
          </w:tcPr>
          <w:p w14:paraId="226CEF24" w14:textId="10F509FD" w:rsidR="007F7711" w:rsidRPr="001707DB" w:rsidRDefault="000A6E33" w:rsidP="007F7711">
            <w:pPr>
              <w:spacing w:before="60" w:line="276" w:lineRule="auto"/>
              <w:ind w:left="-8" w:right="-36"/>
              <w:jc w:val="right"/>
              <w:rPr>
                <w:rFonts w:ascii="Arial" w:hAnsi="Arial" w:cs="Arial"/>
                <w:sz w:val="14"/>
                <w:szCs w:val="14"/>
                <w:lang w:val="en-GB"/>
              </w:rPr>
            </w:pPr>
            <w:r w:rsidRPr="00A320DB">
              <w:rPr>
                <w:rFonts w:ascii="Arial" w:hAnsi="Arial" w:cs="Arial"/>
                <w:sz w:val="14"/>
                <w:szCs w:val="14"/>
                <w:lang w:val="en-GB"/>
              </w:rPr>
              <w:t>(7,888)</w:t>
            </w:r>
          </w:p>
        </w:tc>
        <w:tc>
          <w:tcPr>
            <w:tcW w:w="947" w:type="dxa"/>
            <w:shd w:val="clear" w:color="auto" w:fill="auto"/>
            <w:vAlign w:val="bottom"/>
          </w:tcPr>
          <w:p w14:paraId="481F0268" w14:textId="3DCAD91B" w:rsidR="007F7711" w:rsidRPr="00B17560" w:rsidRDefault="00A320DB" w:rsidP="007F7711">
            <w:pPr>
              <w:tabs>
                <w:tab w:val="left" w:pos="522"/>
              </w:tabs>
              <w:spacing w:before="60" w:line="276" w:lineRule="auto"/>
              <w:ind w:left="-36"/>
              <w:jc w:val="center"/>
              <w:rPr>
                <w:rFonts w:ascii="Arial" w:hAnsi="Arial" w:cs="Arial"/>
                <w:sz w:val="14"/>
                <w:szCs w:val="14"/>
                <w:lang w:val="en-GB"/>
              </w:rPr>
            </w:pPr>
            <w:r>
              <w:rPr>
                <w:rFonts w:ascii="Arial" w:hAnsi="Arial" w:cs="Arial"/>
                <w:sz w:val="14"/>
                <w:szCs w:val="14"/>
                <w:lang w:val="en-GB"/>
              </w:rPr>
              <w:t xml:space="preserve">   </w:t>
            </w:r>
            <w:r w:rsidR="000A6E33">
              <w:rPr>
                <w:rFonts w:ascii="Arial" w:hAnsi="Arial" w:cs="Arial"/>
                <w:sz w:val="14"/>
                <w:szCs w:val="14"/>
                <w:lang w:val="en-GB"/>
              </w:rPr>
              <w:t xml:space="preserve">   </w:t>
            </w:r>
            <w:r w:rsidR="000A6E33" w:rsidRPr="00B11D11">
              <w:rPr>
                <w:rFonts w:ascii="Arial" w:hAnsi="Arial" w:cs="Arial"/>
                <w:sz w:val="14"/>
                <w:szCs w:val="14"/>
                <w:lang w:val="en-GB"/>
              </w:rPr>
              <w:t>-</w:t>
            </w:r>
          </w:p>
        </w:tc>
        <w:tc>
          <w:tcPr>
            <w:tcW w:w="950" w:type="dxa"/>
            <w:shd w:val="clear" w:color="auto" w:fill="auto"/>
            <w:vAlign w:val="bottom"/>
          </w:tcPr>
          <w:p w14:paraId="68AC30D0" w14:textId="709BED33" w:rsidR="007F7711" w:rsidRPr="001707DB" w:rsidRDefault="000A6E33" w:rsidP="007F7711">
            <w:pPr>
              <w:spacing w:before="60" w:line="276" w:lineRule="auto"/>
              <w:ind w:left="-8" w:right="-36"/>
              <w:jc w:val="right"/>
              <w:rPr>
                <w:rFonts w:ascii="Arial" w:hAnsi="Arial" w:cs="Arial"/>
                <w:sz w:val="14"/>
                <w:szCs w:val="14"/>
                <w:lang w:val="en-GB"/>
              </w:rPr>
            </w:pPr>
            <w:r w:rsidRPr="00A320DB">
              <w:rPr>
                <w:rFonts w:ascii="Arial" w:hAnsi="Arial" w:cs="Arial"/>
                <w:sz w:val="14"/>
                <w:szCs w:val="14"/>
                <w:lang w:val="en-GB"/>
              </w:rPr>
              <w:t>(56,428)</w:t>
            </w:r>
          </w:p>
        </w:tc>
      </w:tr>
      <w:tr w:rsidR="007F7711" w:rsidRPr="001707DB" w14:paraId="0FF9CF20" w14:textId="77777777" w:rsidTr="00C02438">
        <w:tc>
          <w:tcPr>
            <w:tcW w:w="2307" w:type="dxa"/>
            <w:vAlign w:val="bottom"/>
            <w:hideMark/>
          </w:tcPr>
          <w:p w14:paraId="22C45338" w14:textId="77777777" w:rsidR="007F7711" w:rsidRPr="001707DB" w:rsidRDefault="007F7711" w:rsidP="007F7711">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Depreciation for disposals</w:t>
            </w:r>
          </w:p>
        </w:tc>
        <w:tc>
          <w:tcPr>
            <w:tcW w:w="950" w:type="dxa"/>
            <w:shd w:val="clear" w:color="auto" w:fill="auto"/>
            <w:vAlign w:val="bottom"/>
          </w:tcPr>
          <w:p w14:paraId="60B9572B" w14:textId="261FB2B4" w:rsidR="007F7711" w:rsidRPr="001707DB" w:rsidRDefault="000A6E33" w:rsidP="007F7711">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00A320DB">
              <w:rPr>
                <w:rFonts w:ascii="Arial" w:hAnsi="Arial" w:cs="Arial"/>
                <w:sz w:val="14"/>
                <w:szCs w:val="14"/>
                <w:lang w:val="en-GB"/>
              </w:rPr>
              <w:t xml:space="preserve">  </w:t>
            </w:r>
            <w:r w:rsidRPr="00B11D11">
              <w:rPr>
                <w:rFonts w:ascii="Arial" w:hAnsi="Arial" w:cs="Arial" w:hint="cs"/>
                <w:sz w:val="14"/>
                <w:szCs w:val="14"/>
                <w:cs/>
                <w:lang w:val="en-GB"/>
              </w:rPr>
              <w:t>-</w:t>
            </w:r>
          </w:p>
        </w:tc>
        <w:tc>
          <w:tcPr>
            <w:tcW w:w="990" w:type="dxa"/>
            <w:shd w:val="clear" w:color="auto" w:fill="auto"/>
            <w:vAlign w:val="bottom"/>
          </w:tcPr>
          <w:p w14:paraId="415205EE" w14:textId="0506B3CA" w:rsidR="007F7711" w:rsidRPr="001707DB" w:rsidRDefault="00A320DB" w:rsidP="007F7711">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000A6E33">
              <w:rPr>
                <w:rFonts w:ascii="Arial" w:hAnsi="Arial" w:cs="Arial"/>
                <w:sz w:val="14"/>
                <w:szCs w:val="14"/>
                <w:lang w:val="en-GB"/>
              </w:rPr>
              <w:t xml:space="preserve">  </w:t>
            </w:r>
            <w:r w:rsidR="000A6E33" w:rsidRPr="00B11D11">
              <w:rPr>
                <w:rFonts w:ascii="Arial" w:hAnsi="Arial" w:cs="Arial" w:hint="cs"/>
                <w:sz w:val="14"/>
                <w:szCs w:val="14"/>
                <w:cs/>
                <w:lang w:val="en-GB"/>
              </w:rPr>
              <w:t>-</w:t>
            </w:r>
          </w:p>
        </w:tc>
        <w:tc>
          <w:tcPr>
            <w:tcW w:w="994" w:type="dxa"/>
            <w:shd w:val="clear" w:color="auto" w:fill="auto"/>
            <w:vAlign w:val="bottom"/>
          </w:tcPr>
          <w:p w14:paraId="02BA583A" w14:textId="3296C2B2" w:rsidR="007F7711" w:rsidRPr="001707DB" w:rsidRDefault="000A6E33" w:rsidP="007F7711">
            <w:pPr>
              <w:pBdr>
                <w:bottom w:val="single" w:sz="4" w:space="1" w:color="auto"/>
              </w:pBdr>
              <w:spacing w:before="60" w:line="276" w:lineRule="auto"/>
              <w:ind w:left="-8" w:right="-36"/>
              <w:jc w:val="right"/>
              <w:rPr>
                <w:rFonts w:ascii="Arial" w:hAnsi="Arial" w:cs="Arial"/>
                <w:sz w:val="14"/>
                <w:szCs w:val="14"/>
                <w:lang w:val="en-GB"/>
              </w:rPr>
            </w:pPr>
            <w:r w:rsidRPr="00A320DB">
              <w:rPr>
                <w:rFonts w:ascii="Arial" w:hAnsi="Arial" w:cs="Arial"/>
                <w:sz w:val="14"/>
                <w:szCs w:val="14"/>
                <w:lang w:val="en-GB"/>
              </w:rPr>
              <w:t>2,105</w:t>
            </w:r>
          </w:p>
        </w:tc>
        <w:tc>
          <w:tcPr>
            <w:tcW w:w="990" w:type="dxa"/>
            <w:shd w:val="clear" w:color="auto" w:fill="auto"/>
            <w:vAlign w:val="bottom"/>
          </w:tcPr>
          <w:p w14:paraId="618C5D03" w14:textId="5CB7F3C4" w:rsidR="007F7711" w:rsidRPr="001707DB" w:rsidRDefault="000A6E33" w:rsidP="007F7711">
            <w:pPr>
              <w:pBdr>
                <w:bottom w:val="single" w:sz="4" w:space="1" w:color="auto"/>
              </w:pBdr>
              <w:spacing w:before="60" w:line="276" w:lineRule="auto"/>
              <w:ind w:left="-8" w:right="-36"/>
              <w:jc w:val="right"/>
              <w:rPr>
                <w:rFonts w:ascii="Arial" w:hAnsi="Arial" w:cs="Arial"/>
                <w:sz w:val="14"/>
                <w:szCs w:val="14"/>
                <w:lang w:val="en-GB"/>
              </w:rPr>
            </w:pPr>
            <w:r w:rsidRPr="00A320DB">
              <w:rPr>
                <w:rFonts w:ascii="Arial" w:hAnsi="Arial" w:cs="Arial"/>
                <w:sz w:val="14"/>
                <w:szCs w:val="14"/>
                <w:lang w:val="en-GB"/>
              </w:rPr>
              <w:t>1,265</w:t>
            </w:r>
          </w:p>
        </w:tc>
        <w:tc>
          <w:tcPr>
            <w:tcW w:w="900" w:type="dxa"/>
            <w:shd w:val="clear" w:color="auto" w:fill="auto"/>
            <w:vAlign w:val="bottom"/>
          </w:tcPr>
          <w:p w14:paraId="138F34D3" w14:textId="180F7C86" w:rsidR="007F7711" w:rsidRPr="001707DB" w:rsidRDefault="000A6E33" w:rsidP="007F7711">
            <w:pPr>
              <w:pBdr>
                <w:bottom w:val="single" w:sz="4" w:space="1" w:color="auto"/>
              </w:pBdr>
              <w:spacing w:before="60" w:line="276" w:lineRule="auto"/>
              <w:ind w:left="-8" w:right="-36"/>
              <w:jc w:val="right"/>
              <w:rPr>
                <w:rFonts w:ascii="Arial" w:hAnsi="Arial" w:cs="Arial"/>
                <w:sz w:val="14"/>
                <w:szCs w:val="14"/>
                <w:lang w:val="en-GB"/>
              </w:rPr>
            </w:pPr>
            <w:r w:rsidRPr="00A320DB">
              <w:rPr>
                <w:rFonts w:ascii="Arial" w:hAnsi="Arial" w:cs="Arial"/>
                <w:sz w:val="14"/>
                <w:szCs w:val="14"/>
                <w:lang w:val="en-GB"/>
              </w:rPr>
              <w:t>5</w:t>
            </w:r>
          </w:p>
        </w:tc>
        <w:tc>
          <w:tcPr>
            <w:tcW w:w="947" w:type="dxa"/>
            <w:shd w:val="clear" w:color="auto" w:fill="auto"/>
            <w:vAlign w:val="bottom"/>
          </w:tcPr>
          <w:p w14:paraId="77EA2E68" w14:textId="21BFECF5" w:rsidR="007F7711" w:rsidRPr="00B17560" w:rsidRDefault="00A320DB" w:rsidP="007F7711">
            <w:pPr>
              <w:pBdr>
                <w:bottom w:val="single" w:sz="4" w:space="1" w:color="auto"/>
              </w:pBdr>
              <w:tabs>
                <w:tab w:val="left" w:pos="522"/>
              </w:tabs>
              <w:spacing w:before="60" w:line="276" w:lineRule="auto"/>
              <w:ind w:left="-36"/>
              <w:jc w:val="center"/>
              <w:rPr>
                <w:rFonts w:ascii="Arial" w:hAnsi="Arial" w:cs="Arial"/>
                <w:sz w:val="14"/>
                <w:szCs w:val="14"/>
                <w:lang w:val="en-GB"/>
              </w:rPr>
            </w:pPr>
            <w:r>
              <w:rPr>
                <w:rFonts w:ascii="Arial" w:hAnsi="Arial" w:cs="Arial"/>
                <w:sz w:val="14"/>
                <w:szCs w:val="14"/>
                <w:lang w:val="en-GB"/>
              </w:rPr>
              <w:t xml:space="preserve">   </w:t>
            </w:r>
            <w:r w:rsidR="000A6E33">
              <w:rPr>
                <w:rFonts w:ascii="Arial" w:hAnsi="Arial" w:cs="Arial"/>
                <w:sz w:val="14"/>
                <w:szCs w:val="14"/>
                <w:lang w:val="en-GB"/>
              </w:rPr>
              <w:t xml:space="preserve">   </w:t>
            </w:r>
            <w:r w:rsidR="000A6E33" w:rsidRPr="00B11D11">
              <w:rPr>
                <w:rFonts w:ascii="Arial" w:hAnsi="Arial" w:cs="Arial"/>
                <w:sz w:val="14"/>
                <w:szCs w:val="14"/>
                <w:lang w:val="en-GB"/>
              </w:rPr>
              <w:t>-</w:t>
            </w:r>
          </w:p>
        </w:tc>
        <w:tc>
          <w:tcPr>
            <w:tcW w:w="950" w:type="dxa"/>
            <w:shd w:val="clear" w:color="auto" w:fill="auto"/>
            <w:vAlign w:val="bottom"/>
          </w:tcPr>
          <w:p w14:paraId="6E034EFA" w14:textId="2BCFC3A7" w:rsidR="007F7711" w:rsidRPr="001707DB" w:rsidRDefault="000A6E33" w:rsidP="007F7711">
            <w:pPr>
              <w:pBdr>
                <w:bottom w:val="single" w:sz="4" w:space="1" w:color="auto"/>
              </w:pBdr>
              <w:spacing w:before="60" w:line="276" w:lineRule="auto"/>
              <w:ind w:left="-8" w:right="-36"/>
              <w:jc w:val="right"/>
              <w:rPr>
                <w:rFonts w:ascii="Arial" w:hAnsi="Arial" w:cs="Arial"/>
                <w:sz w:val="14"/>
                <w:szCs w:val="14"/>
                <w:lang w:val="en-GB"/>
              </w:rPr>
            </w:pPr>
            <w:r w:rsidRPr="00A320DB">
              <w:rPr>
                <w:rFonts w:ascii="Arial" w:hAnsi="Arial" w:cs="Arial"/>
                <w:sz w:val="14"/>
                <w:szCs w:val="14"/>
                <w:lang w:val="en-GB"/>
              </w:rPr>
              <w:t>3,375</w:t>
            </w:r>
          </w:p>
        </w:tc>
      </w:tr>
      <w:tr w:rsidR="007F7711" w:rsidRPr="001707DB" w14:paraId="0BF596D2" w14:textId="77777777" w:rsidTr="000C0A1D">
        <w:tc>
          <w:tcPr>
            <w:tcW w:w="2307" w:type="dxa"/>
            <w:vAlign w:val="bottom"/>
            <w:hideMark/>
          </w:tcPr>
          <w:p w14:paraId="7D8BAD4D" w14:textId="086239FE" w:rsidR="007F7711" w:rsidRPr="001707DB" w:rsidRDefault="007F7711" w:rsidP="007F7711">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31 December 20</w:t>
            </w:r>
            <w:r>
              <w:rPr>
                <w:rFonts w:ascii="Arial" w:hAnsi="Arial" w:cs="Arial"/>
                <w:sz w:val="14"/>
                <w:szCs w:val="14"/>
                <w:lang w:eastAsia="en-US"/>
              </w:rPr>
              <w:t>24</w:t>
            </w:r>
          </w:p>
        </w:tc>
        <w:tc>
          <w:tcPr>
            <w:tcW w:w="950" w:type="dxa"/>
            <w:shd w:val="clear" w:color="auto" w:fill="auto"/>
            <w:vAlign w:val="bottom"/>
          </w:tcPr>
          <w:p w14:paraId="72846964" w14:textId="5C919A49" w:rsidR="007F7711" w:rsidRPr="001707DB" w:rsidRDefault="000A6E33" w:rsidP="007F7711">
            <w:pPr>
              <w:pBdr>
                <w:bottom w:val="single" w:sz="4" w:space="1" w:color="auto"/>
              </w:pBdr>
              <w:spacing w:before="60" w:line="276" w:lineRule="auto"/>
              <w:ind w:left="-8" w:right="-36"/>
              <w:jc w:val="right"/>
              <w:rPr>
                <w:rFonts w:ascii="Arial" w:hAnsi="Arial" w:cs="Arial"/>
                <w:sz w:val="14"/>
                <w:szCs w:val="14"/>
                <w:lang w:val="en-GB"/>
              </w:rPr>
            </w:pPr>
            <w:r w:rsidRPr="00A320DB">
              <w:rPr>
                <w:rFonts w:ascii="Arial" w:hAnsi="Arial" w:cs="Arial"/>
                <w:sz w:val="14"/>
                <w:szCs w:val="14"/>
                <w:lang w:val="en-GB"/>
              </w:rPr>
              <w:t>(21,851)</w:t>
            </w:r>
          </w:p>
        </w:tc>
        <w:tc>
          <w:tcPr>
            <w:tcW w:w="990" w:type="dxa"/>
            <w:shd w:val="clear" w:color="auto" w:fill="auto"/>
            <w:vAlign w:val="bottom"/>
          </w:tcPr>
          <w:p w14:paraId="5CCC1C6F" w14:textId="58D8BA56" w:rsidR="007F7711" w:rsidRPr="001707DB" w:rsidRDefault="000A6E33" w:rsidP="007F7711">
            <w:pPr>
              <w:pBdr>
                <w:bottom w:val="single" w:sz="4" w:space="1" w:color="auto"/>
              </w:pBdr>
              <w:spacing w:before="60" w:line="276" w:lineRule="auto"/>
              <w:ind w:left="-8" w:right="-36"/>
              <w:jc w:val="right"/>
              <w:rPr>
                <w:rFonts w:ascii="Arial" w:hAnsi="Arial" w:cs="Arial"/>
                <w:sz w:val="14"/>
                <w:szCs w:val="14"/>
                <w:lang w:val="en-GB"/>
              </w:rPr>
            </w:pPr>
            <w:r w:rsidRPr="00A320DB">
              <w:rPr>
                <w:rFonts w:ascii="Arial" w:hAnsi="Arial" w:cs="Arial"/>
                <w:sz w:val="14"/>
                <w:szCs w:val="14"/>
                <w:lang w:val="en-GB"/>
              </w:rPr>
              <w:t>(208,128)</w:t>
            </w:r>
          </w:p>
        </w:tc>
        <w:tc>
          <w:tcPr>
            <w:tcW w:w="994" w:type="dxa"/>
            <w:shd w:val="clear" w:color="auto" w:fill="auto"/>
            <w:vAlign w:val="bottom"/>
          </w:tcPr>
          <w:p w14:paraId="1D6BB8F3" w14:textId="0D714A97" w:rsidR="007F7711" w:rsidRPr="001707DB" w:rsidRDefault="000A6E33" w:rsidP="007F7711">
            <w:pPr>
              <w:pBdr>
                <w:bottom w:val="single" w:sz="4" w:space="1" w:color="auto"/>
              </w:pBdr>
              <w:spacing w:before="60" w:line="276" w:lineRule="auto"/>
              <w:ind w:left="-8" w:right="-36"/>
              <w:jc w:val="right"/>
              <w:rPr>
                <w:rFonts w:ascii="Arial" w:hAnsi="Arial" w:cs="Arial"/>
                <w:sz w:val="14"/>
                <w:szCs w:val="14"/>
                <w:lang w:val="en-GB"/>
              </w:rPr>
            </w:pPr>
            <w:r w:rsidRPr="00A320DB">
              <w:rPr>
                <w:rFonts w:ascii="Arial" w:hAnsi="Arial" w:cs="Arial"/>
                <w:sz w:val="14"/>
                <w:szCs w:val="14"/>
                <w:lang w:val="en-GB"/>
              </w:rPr>
              <w:t>(458,176)</w:t>
            </w:r>
          </w:p>
        </w:tc>
        <w:tc>
          <w:tcPr>
            <w:tcW w:w="990" w:type="dxa"/>
            <w:shd w:val="clear" w:color="auto" w:fill="auto"/>
          </w:tcPr>
          <w:p w14:paraId="31753F5C" w14:textId="4E47320F" w:rsidR="007F7711" w:rsidRPr="001707DB" w:rsidRDefault="000A6E33" w:rsidP="007F7711">
            <w:pPr>
              <w:pBdr>
                <w:bottom w:val="single" w:sz="4" w:space="1" w:color="auto"/>
              </w:pBdr>
              <w:spacing w:before="60" w:line="276" w:lineRule="auto"/>
              <w:ind w:left="-8" w:right="-36"/>
              <w:jc w:val="right"/>
              <w:rPr>
                <w:rFonts w:ascii="Arial" w:hAnsi="Arial" w:cs="Arial"/>
                <w:sz w:val="14"/>
                <w:szCs w:val="14"/>
                <w:lang w:val="en-GB"/>
              </w:rPr>
            </w:pPr>
            <w:r w:rsidRPr="00A320DB">
              <w:rPr>
                <w:rFonts w:ascii="Arial" w:hAnsi="Arial" w:cs="Arial"/>
                <w:sz w:val="14"/>
                <w:szCs w:val="14"/>
                <w:lang w:val="en-GB"/>
              </w:rPr>
              <w:t>(25,226)</w:t>
            </w:r>
          </w:p>
        </w:tc>
        <w:tc>
          <w:tcPr>
            <w:tcW w:w="900" w:type="dxa"/>
            <w:shd w:val="clear" w:color="auto" w:fill="auto"/>
            <w:vAlign w:val="bottom"/>
          </w:tcPr>
          <w:p w14:paraId="7A0C81D6" w14:textId="1C5853ED" w:rsidR="007F7711" w:rsidRPr="001707DB" w:rsidRDefault="000A6E33" w:rsidP="007F7711">
            <w:pPr>
              <w:pBdr>
                <w:bottom w:val="single" w:sz="4" w:space="1" w:color="auto"/>
              </w:pBdr>
              <w:spacing w:before="60" w:line="276" w:lineRule="auto"/>
              <w:ind w:left="-8" w:right="-36"/>
              <w:jc w:val="right"/>
              <w:rPr>
                <w:rFonts w:ascii="Arial" w:hAnsi="Arial" w:cs="Arial"/>
                <w:sz w:val="14"/>
                <w:szCs w:val="14"/>
                <w:lang w:val="en-GB"/>
              </w:rPr>
            </w:pPr>
            <w:r w:rsidRPr="00A320DB">
              <w:rPr>
                <w:rFonts w:ascii="Arial" w:hAnsi="Arial" w:cs="Arial"/>
                <w:sz w:val="14"/>
                <w:szCs w:val="14"/>
                <w:lang w:val="en-GB"/>
              </w:rPr>
              <w:t>(96,035)</w:t>
            </w:r>
          </w:p>
        </w:tc>
        <w:tc>
          <w:tcPr>
            <w:tcW w:w="947" w:type="dxa"/>
            <w:shd w:val="clear" w:color="auto" w:fill="auto"/>
            <w:vAlign w:val="bottom"/>
          </w:tcPr>
          <w:p w14:paraId="4CDDF1A4" w14:textId="1BB754F0" w:rsidR="007F7711" w:rsidRPr="001707DB" w:rsidRDefault="00A320DB" w:rsidP="007F7711">
            <w:pPr>
              <w:pBdr>
                <w:bottom w:val="single" w:sz="4" w:space="1" w:color="auto"/>
              </w:pBdr>
              <w:tabs>
                <w:tab w:val="left" w:pos="522"/>
              </w:tabs>
              <w:spacing w:before="60" w:line="276" w:lineRule="auto"/>
              <w:ind w:left="-36"/>
              <w:jc w:val="center"/>
              <w:rPr>
                <w:rFonts w:ascii="Arial" w:hAnsi="Arial" w:cs="Arial"/>
                <w:sz w:val="14"/>
                <w:szCs w:val="14"/>
                <w:lang w:val="en-GB"/>
              </w:rPr>
            </w:pPr>
            <w:r>
              <w:rPr>
                <w:rFonts w:ascii="Arial" w:hAnsi="Arial" w:cs="Arial"/>
                <w:sz w:val="14"/>
                <w:szCs w:val="14"/>
                <w:lang w:val="en-GB"/>
              </w:rPr>
              <w:t xml:space="preserve">   </w:t>
            </w:r>
            <w:r w:rsidR="000A6E33">
              <w:rPr>
                <w:rFonts w:ascii="Arial" w:hAnsi="Arial" w:cs="Arial"/>
                <w:sz w:val="14"/>
                <w:szCs w:val="14"/>
                <w:lang w:val="en-GB"/>
              </w:rPr>
              <w:t xml:space="preserve">   </w:t>
            </w:r>
            <w:r w:rsidR="000A6E33" w:rsidRPr="00B11D11">
              <w:rPr>
                <w:rFonts w:ascii="Arial" w:hAnsi="Arial" w:cs="Arial"/>
                <w:sz w:val="14"/>
                <w:szCs w:val="14"/>
                <w:lang w:val="en-GB"/>
              </w:rPr>
              <w:t>-</w:t>
            </w:r>
          </w:p>
        </w:tc>
        <w:tc>
          <w:tcPr>
            <w:tcW w:w="950" w:type="dxa"/>
            <w:shd w:val="clear" w:color="auto" w:fill="auto"/>
            <w:vAlign w:val="bottom"/>
          </w:tcPr>
          <w:p w14:paraId="798C0700" w14:textId="0814D7B5" w:rsidR="007F7711" w:rsidRPr="001707DB" w:rsidRDefault="000A6E33" w:rsidP="007F7711">
            <w:pPr>
              <w:pBdr>
                <w:bottom w:val="single" w:sz="4" w:space="1" w:color="auto"/>
              </w:pBdr>
              <w:spacing w:before="60" w:line="276" w:lineRule="auto"/>
              <w:ind w:left="-8" w:right="-36"/>
              <w:jc w:val="right"/>
              <w:rPr>
                <w:rFonts w:ascii="Arial" w:hAnsi="Arial" w:cs="Arial"/>
                <w:sz w:val="14"/>
                <w:szCs w:val="14"/>
                <w:cs/>
                <w:lang w:val="en-GB"/>
              </w:rPr>
            </w:pPr>
            <w:r w:rsidRPr="00A320DB">
              <w:rPr>
                <w:rFonts w:ascii="Arial" w:hAnsi="Arial" w:cs="Arial"/>
                <w:sz w:val="14"/>
                <w:szCs w:val="14"/>
                <w:lang w:val="en-GB"/>
              </w:rPr>
              <w:t>(809,416)</w:t>
            </w:r>
          </w:p>
        </w:tc>
      </w:tr>
      <w:tr w:rsidR="007F7711" w:rsidRPr="001707DB" w14:paraId="152AE20E" w14:textId="77777777" w:rsidTr="001C4327">
        <w:trPr>
          <w:trHeight w:val="149"/>
        </w:trPr>
        <w:tc>
          <w:tcPr>
            <w:tcW w:w="2307" w:type="dxa"/>
            <w:vAlign w:val="bottom"/>
          </w:tcPr>
          <w:p w14:paraId="67AAFB15" w14:textId="77777777" w:rsidR="007F7711" w:rsidRPr="001707DB"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tcPr>
          <w:p w14:paraId="256F47DF" w14:textId="77777777" w:rsidR="007F7711" w:rsidRPr="00174480" w:rsidRDefault="007F7711" w:rsidP="007F7711">
            <w:pPr>
              <w:spacing w:before="60" w:line="276" w:lineRule="auto"/>
              <w:ind w:left="-8" w:right="-36"/>
              <w:jc w:val="right"/>
              <w:rPr>
                <w:rFonts w:ascii="Arial" w:hAnsi="Arial" w:cs="Arial"/>
                <w:sz w:val="14"/>
                <w:szCs w:val="14"/>
                <w:lang w:val="en-GB"/>
              </w:rPr>
            </w:pPr>
          </w:p>
        </w:tc>
        <w:tc>
          <w:tcPr>
            <w:tcW w:w="990" w:type="dxa"/>
            <w:shd w:val="clear" w:color="auto" w:fill="auto"/>
          </w:tcPr>
          <w:p w14:paraId="3924F76D" w14:textId="77777777" w:rsidR="007F7711" w:rsidRPr="00174480" w:rsidRDefault="007F7711" w:rsidP="007F7711">
            <w:pPr>
              <w:spacing w:before="60" w:line="276" w:lineRule="auto"/>
              <w:ind w:left="-8" w:right="-36"/>
              <w:jc w:val="right"/>
              <w:rPr>
                <w:rFonts w:ascii="Arial" w:hAnsi="Arial" w:cs="Arial"/>
                <w:sz w:val="14"/>
                <w:szCs w:val="14"/>
                <w:lang w:val="en-GB"/>
              </w:rPr>
            </w:pPr>
          </w:p>
        </w:tc>
        <w:tc>
          <w:tcPr>
            <w:tcW w:w="994" w:type="dxa"/>
            <w:shd w:val="clear" w:color="auto" w:fill="auto"/>
          </w:tcPr>
          <w:p w14:paraId="5A34DA07" w14:textId="77777777" w:rsidR="007F7711" w:rsidRPr="00174480" w:rsidRDefault="007F7711" w:rsidP="007F7711">
            <w:pPr>
              <w:spacing w:before="60" w:line="276" w:lineRule="auto"/>
              <w:ind w:left="-8" w:right="-36"/>
              <w:jc w:val="right"/>
              <w:rPr>
                <w:rFonts w:ascii="Arial" w:hAnsi="Arial" w:cs="Arial"/>
                <w:sz w:val="14"/>
                <w:szCs w:val="14"/>
                <w:lang w:val="en-GB"/>
              </w:rPr>
            </w:pPr>
          </w:p>
        </w:tc>
        <w:tc>
          <w:tcPr>
            <w:tcW w:w="990" w:type="dxa"/>
            <w:shd w:val="clear" w:color="auto" w:fill="auto"/>
          </w:tcPr>
          <w:p w14:paraId="389D18AF" w14:textId="77777777" w:rsidR="007F7711" w:rsidRPr="00174480" w:rsidRDefault="007F7711" w:rsidP="007F7711">
            <w:pPr>
              <w:spacing w:before="60" w:line="276" w:lineRule="auto"/>
              <w:ind w:left="-8" w:right="-36"/>
              <w:jc w:val="right"/>
              <w:rPr>
                <w:rFonts w:ascii="Arial" w:hAnsi="Arial" w:cs="Arial"/>
                <w:sz w:val="14"/>
                <w:szCs w:val="14"/>
                <w:lang w:val="en-GB"/>
              </w:rPr>
            </w:pPr>
          </w:p>
        </w:tc>
        <w:tc>
          <w:tcPr>
            <w:tcW w:w="900" w:type="dxa"/>
            <w:shd w:val="clear" w:color="auto" w:fill="auto"/>
          </w:tcPr>
          <w:p w14:paraId="7DC8B8C1" w14:textId="77777777" w:rsidR="007F7711" w:rsidRPr="00174480" w:rsidRDefault="007F7711" w:rsidP="007F7711">
            <w:pPr>
              <w:spacing w:before="60" w:line="276" w:lineRule="auto"/>
              <w:ind w:left="-8" w:right="-36"/>
              <w:jc w:val="right"/>
              <w:rPr>
                <w:rFonts w:ascii="Arial" w:hAnsi="Arial" w:cs="Arial"/>
                <w:sz w:val="14"/>
                <w:szCs w:val="14"/>
                <w:lang w:val="en-GB"/>
              </w:rPr>
            </w:pPr>
          </w:p>
        </w:tc>
        <w:tc>
          <w:tcPr>
            <w:tcW w:w="947" w:type="dxa"/>
            <w:shd w:val="clear" w:color="auto" w:fill="auto"/>
          </w:tcPr>
          <w:p w14:paraId="1864B362" w14:textId="77777777" w:rsidR="007F7711" w:rsidRPr="00174480" w:rsidRDefault="007F7711" w:rsidP="007F7711">
            <w:pPr>
              <w:spacing w:before="60" w:line="276" w:lineRule="auto"/>
              <w:ind w:left="-36" w:right="-36"/>
              <w:jc w:val="right"/>
              <w:rPr>
                <w:rFonts w:ascii="Arial" w:hAnsi="Arial" w:cs="Arial"/>
                <w:sz w:val="14"/>
                <w:szCs w:val="14"/>
                <w:lang w:val="en-GB"/>
              </w:rPr>
            </w:pPr>
          </w:p>
        </w:tc>
        <w:tc>
          <w:tcPr>
            <w:tcW w:w="950" w:type="dxa"/>
            <w:shd w:val="clear" w:color="auto" w:fill="auto"/>
          </w:tcPr>
          <w:p w14:paraId="6A428666" w14:textId="77777777" w:rsidR="007F7711" w:rsidRPr="001707DB" w:rsidRDefault="007F7711" w:rsidP="007F7711">
            <w:pPr>
              <w:spacing w:before="60" w:line="276" w:lineRule="auto"/>
              <w:ind w:left="-8" w:right="-36"/>
              <w:jc w:val="right"/>
              <w:rPr>
                <w:rFonts w:ascii="Arial" w:hAnsi="Arial" w:cs="Arial"/>
                <w:sz w:val="14"/>
                <w:szCs w:val="14"/>
                <w:lang w:val="en-GB"/>
              </w:rPr>
            </w:pPr>
          </w:p>
        </w:tc>
      </w:tr>
      <w:tr w:rsidR="007F7711" w:rsidRPr="001707DB" w14:paraId="4009F144" w14:textId="77777777" w:rsidTr="001C4327">
        <w:trPr>
          <w:trHeight w:val="68"/>
        </w:trPr>
        <w:tc>
          <w:tcPr>
            <w:tcW w:w="2307" w:type="dxa"/>
            <w:vAlign w:val="bottom"/>
            <w:hideMark/>
          </w:tcPr>
          <w:p w14:paraId="34C89C37" w14:textId="77777777" w:rsidR="007F7711" w:rsidRPr="001707DB" w:rsidRDefault="007F7711" w:rsidP="007F7711">
            <w:pPr>
              <w:spacing w:before="60" w:line="276" w:lineRule="auto"/>
              <w:ind w:right="-36"/>
              <w:rPr>
                <w:rFonts w:ascii="Arial" w:hAnsi="Arial" w:cs="Arial"/>
                <w:b/>
                <w:bCs/>
                <w:sz w:val="14"/>
                <w:szCs w:val="14"/>
                <w:lang w:eastAsia="en-US"/>
              </w:rPr>
            </w:pPr>
            <w:r w:rsidRPr="001707DB">
              <w:rPr>
                <w:rFonts w:ascii="Arial" w:hAnsi="Arial" w:cs="Arial"/>
                <w:b/>
                <w:bCs/>
                <w:sz w:val="14"/>
                <w:szCs w:val="14"/>
                <w:lang w:eastAsia="en-US"/>
              </w:rPr>
              <w:t>Net book value</w:t>
            </w:r>
          </w:p>
        </w:tc>
        <w:tc>
          <w:tcPr>
            <w:tcW w:w="950" w:type="dxa"/>
            <w:shd w:val="clear" w:color="auto" w:fill="auto"/>
          </w:tcPr>
          <w:p w14:paraId="0F1DBE94" w14:textId="77777777" w:rsidR="007F7711" w:rsidRPr="00174480" w:rsidRDefault="007F7711" w:rsidP="007F7711">
            <w:pPr>
              <w:spacing w:before="60" w:line="276" w:lineRule="auto"/>
              <w:ind w:left="-8" w:right="-36"/>
              <w:jc w:val="right"/>
              <w:rPr>
                <w:rFonts w:ascii="Arial" w:hAnsi="Arial" w:cs="Arial"/>
                <w:sz w:val="14"/>
                <w:szCs w:val="14"/>
                <w:lang w:val="en-GB"/>
              </w:rPr>
            </w:pPr>
          </w:p>
        </w:tc>
        <w:tc>
          <w:tcPr>
            <w:tcW w:w="990" w:type="dxa"/>
            <w:shd w:val="clear" w:color="auto" w:fill="auto"/>
          </w:tcPr>
          <w:p w14:paraId="0324EA05" w14:textId="77777777" w:rsidR="007F7711" w:rsidRPr="00174480" w:rsidRDefault="007F7711" w:rsidP="007F7711">
            <w:pPr>
              <w:tabs>
                <w:tab w:val="decimal" w:pos="792"/>
              </w:tabs>
              <w:spacing w:before="60" w:line="276" w:lineRule="auto"/>
              <w:ind w:left="-8" w:right="-36"/>
              <w:jc w:val="right"/>
              <w:rPr>
                <w:rFonts w:ascii="Arial" w:hAnsi="Arial" w:cs="Arial"/>
                <w:sz w:val="14"/>
                <w:szCs w:val="14"/>
                <w:lang w:val="en-GB"/>
              </w:rPr>
            </w:pPr>
          </w:p>
        </w:tc>
        <w:tc>
          <w:tcPr>
            <w:tcW w:w="994" w:type="dxa"/>
            <w:shd w:val="clear" w:color="auto" w:fill="auto"/>
          </w:tcPr>
          <w:p w14:paraId="3A326269" w14:textId="77777777" w:rsidR="007F7711" w:rsidRPr="00174480" w:rsidRDefault="007F7711" w:rsidP="007F7711">
            <w:pPr>
              <w:tabs>
                <w:tab w:val="decimal" w:pos="792"/>
              </w:tabs>
              <w:spacing w:before="60" w:line="276" w:lineRule="auto"/>
              <w:ind w:left="-8" w:right="-36"/>
              <w:jc w:val="right"/>
              <w:rPr>
                <w:rFonts w:ascii="Arial" w:hAnsi="Arial" w:cs="Arial"/>
                <w:sz w:val="14"/>
                <w:szCs w:val="14"/>
                <w:lang w:val="en-GB"/>
              </w:rPr>
            </w:pPr>
          </w:p>
        </w:tc>
        <w:tc>
          <w:tcPr>
            <w:tcW w:w="990" w:type="dxa"/>
            <w:shd w:val="clear" w:color="auto" w:fill="auto"/>
          </w:tcPr>
          <w:p w14:paraId="39F63083" w14:textId="77777777" w:rsidR="007F7711" w:rsidRPr="00174480" w:rsidRDefault="007F7711" w:rsidP="007F7711">
            <w:pPr>
              <w:tabs>
                <w:tab w:val="decimal" w:pos="792"/>
              </w:tabs>
              <w:spacing w:before="60" w:line="276" w:lineRule="auto"/>
              <w:ind w:left="-8" w:right="-36"/>
              <w:jc w:val="right"/>
              <w:rPr>
                <w:rFonts w:ascii="Arial" w:hAnsi="Arial" w:cs="Arial"/>
                <w:sz w:val="14"/>
                <w:szCs w:val="14"/>
                <w:lang w:val="en-GB"/>
              </w:rPr>
            </w:pPr>
          </w:p>
        </w:tc>
        <w:tc>
          <w:tcPr>
            <w:tcW w:w="900" w:type="dxa"/>
            <w:shd w:val="clear" w:color="auto" w:fill="auto"/>
          </w:tcPr>
          <w:p w14:paraId="34AFDE51" w14:textId="77777777" w:rsidR="007F7711" w:rsidRPr="00174480" w:rsidRDefault="007F7711" w:rsidP="007F7711">
            <w:pPr>
              <w:tabs>
                <w:tab w:val="decimal" w:pos="792"/>
              </w:tabs>
              <w:spacing w:before="60" w:line="276" w:lineRule="auto"/>
              <w:ind w:left="-8" w:right="-36"/>
              <w:jc w:val="right"/>
              <w:rPr>
                <w:rFonts w:ascii="Arial" w:hAnsi="Arial" w:cs="Arial"/>
                <w:sz w:val="14"/>
                <w:szCs w:val="14"/>
                <w:lang w:val="en-GB"/>
              </w:rPr>
            </w:pPr>
          </w:p>
        </w:tc>
        <w:tc>
          <w:tcPr>
            <w:tcW w:w="947" w:type="dxa"/>
            <w:shd w:val="clear" w:color="auto" w:fill="auto"/>
          </w:tcPr>
          <w:p w14:paraId="59F0A343" w14:textId="77777777" w:rsidR="007F7711" w:rsidRPr="00174480" w:rsidRDefault="007F7711" w:rsidP="007F7711">
            <w:pPr>
              <w:tabs>
                <w:tab w:val="decimal" w:pos="792"/>
              </w:tabs>
              <w:spacing w:before="60" w:line="276" w:lineRule="auto"/>
              <w:ind w:left="-36" w:right="-36"/>
              <w:jc w:val="right"/>
              <w:rPr>
                <w:rFonts w:ascii="Arial" w:hAnsi="Arial" w:cs="Arial"/>
                <w:sz w:val="14"/>
                <w:szCs w:val="14"/>
                <w:lang w:val="en-GB"/>
              </w:rPr>
            </w:pPr>
          </w:p>
        </w:tc>
        <w:tc>
          <w:tcPr>
            <w:tcW w:w="950" w:type="dxa"/>
            <w:shd w:val="clear" w:color="auto" w:fill="auto"/>
          </w:tcPr>
          <w:p w14:paraId="7FB4395F" w14:textId="77777777" w:rsidR="007F7711" w:rsidRPr="00174480" w:rsidRDefault="007F7711" w:rsidP="007F7711">
            <w:pPr>
              <w:tabs>
                <w:tab w:val="decimal" w:pos="792"/>
              </w:tabs>
              <w:spacing w:before="60" w:line="276" w:lineRule="auto"/>
              <w:ind w:left="-8" w:right="-36"/>
              <w:jc w:val="right"/>
              <w:rPr>
                <w:rFonts w:ascii="Arial" w:hAnsi="Arial" w:cs="Arial"/>
                <w:sz w:val="14"/>
                <w:szCs w:val="14"/>
                <w:lang w:val="en-GB"/>
              </w:rPr>
            </w:pPr>
          </w:p>
        </w:tc>
      </w:tr>
      <w:tr w:rsidR="007F7711" w:rsidRPr="001707DB" w14:paraId="26DFF861" w14:textId="77777777" w:rsidTr="00C02438">
        <w:tc>
          <w:tcPr>
            <w:tcW w:w="2307" w:type="dxa"/>
          </w:tcPr>
          <w:p w14:paraId="2618B1DB" w14:textId="7B9AB72C" w:rsidR="007F7711" w:rsidRPr="001707DB" w:rsidRDefault="007F7711" w:rsidP="007F7711">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31 December 20</w:t>
            </w:r>
            <w:r>
              <w:rPr>
                <w:rFonts w:ascii="Arial" w:hAnsi="Arial" w:cs="Arial"/>
                <w:sz w:val="14"/>
                <w:szCs w:val="14"/>
                <w:lang w:eastAsia="en-US"/>
              </w:rPr>
              <w:t>24</w:t>
            </w:r>
          </w:p>
        </w:tc>
        <w:tc>
          <w:tcPr>
            <w:tcW w:w="950" w:type="dxa"/>
            <w:shd w:val="clear" w:color="auto" w:fill="auto"/>
            <w:vAlign w:val="bottom"/>
          </w:tcPr>
          <w:p w14:paraId="1C6BDB8D" w14:textId="3D82517F" w:rsidR="007F7711" w:rsidRPr="001707DB" w:rsidRDefault="000A0B74" w:rsidP="007F7711">
            <w:pPr>
              <w:pBdr>
                <w:bottom w:val="single" w:sz="12" w:space="1" w:color="auto"/>
              </w:pBdr>
              <w:spacing w:before="60" w:line="276" w:lineRule="auto"/>
              <w:ind w:left="-8" w:right="-36"/>
              <w:jc w:val="right"/>
              <w:rPr>
                <w:rFonts w:ascii="Arial" w:hAnsi="Arial" w:cs="Arial"/>
                <w:sz w:val="14"/>
                <w:szCs w:val="14"/>
                <w:lang w:val="en-GB"/>
              </w:rPr>
            </w:pPr>
            <w:r w:rsidRPr="00A320DB">
              <w:rPr>
                <w:rFonts w:ascii="Arial" w:hAnsi="Arial" w:cs="Arial"/>
                <w:sz w:val="14"/>
                <w:szCs w:val="14"/>
                <w:lang w:val="en-GB"/>
              </w:rPr>
              <w:t>181,060</w:t>
            </w:r>
          </w:p>
        </w:tc>
        <w:tc>
          <w:tcPr>
            <w:tcW w:w="990" w:type="dxa"/>
            <w:shd w:val="clear" w:color="auto" w:fill="auto"/>
            <w:vAlign w:val="bottom"/>
          </w:tcPr>
          <w:p w14:paraId="70D28484" w14:textId="4B7D3DE4" w:rsidR="007F7711" w:rsidRPr="001707DB" w:rsidRDefault="000A0B74" w:rsidP="007F7711">
            <w:pPr>
              <w:pBdr>
                <w:bottom w:val="single" w:sz="12" w:space="1" w:color="auto"/>
              </w:pBdr>
              <w:spacing w:before="60" w:line="276" w:lineRule="auto"/>
              <w:ind w:left="-8" w:right="-36"/>
              <w:jc w:val="right"/>
              <w:rPr>
                <w:rFonts w:ascii="Arial" w:hAnsi="Arial" w:cs="Arial"/>
                <w:sz w:val="14"/>
                <w:szCs w:val="14"/>
                <w:lang w:val="en-GB"/>
              </w:rPr>
            </w:pPr>
            <w:r w:rsidRPr="00A320DB">
              <w:rPr>
                <w:rFonts w:ascii="Arial" w:hAnsi="Arial" w:cs="Arial"/>
                <w:sz w:val="14"/>
                <w:szCs w:val="14"/>
                <w:lang w:val="en-GB"/>
              </w:rPr>
              <w:t>168,276</w:t>
            </w:r>
          </w:p>
        </w:tc>
        <w:tc>
          <w:tcPr>
            <w:tcW w:w="994" w:type="dxa"/>
            <w:shd w:val="clear" w:color="auto" w:fill="auto"/>
            <w:vAlign w:val="bottom"/>
          </w:tcPr>
          <w:p w14:paraId="5732A30E" w14:textId="1EBC3BFB" w:rsidR="007F7711" w:rsidRPr="001707DB" w:rsidRDefault="000A0B74" w:rsidP="007F7711">
            <w:pPr>
              <w:pBdr>
                <w:bottom w:val="single" w:sz="12" w:space="1" w:color="auto"/>
              </w:pBdr>
              <w:spacing w:before="60" w:line="276" w:lineRule="auto"/>
              <w:ind w:left="-8" w:right="-36"/>
              <w:jc w:val="right"/>
              <w:rPr>
                <w:rFonts w:ascii="Arial" w:hAnsi="Arial" w:cs="Arial"/>
                <w:sz w:val="14"/>
                <w:szCs w:val="14"/>
                <w:lang w:val="en-GB"/>
              </w:rPr>
            </w:pPr>
            <w:r w:rsidRPr="00A320DB">
              <w:rPr>
                <w:rFonts w:ascii="Arial" w:hAnsi="Arial" w:cs="Arial"/>
                <w:sz w:val="14"/>
                <w:szCs w:val="14"/>
                <w:lang w:val="en-GB"/>
              </w:rPr>
              <w:t>214,712</w:t>
            </w:r>
          </w:p>
        </w:tc>
        <w:tc>
          <w:tcPr>
            <w:tcW w:w="990" w:type="dxa"/>
            <w:shd w:val="clear" w:color="auto" w:fill="auto"/>
          </w:tcPr>
          <w:p w14:paraId="4CA62787" w14:textId="3655D218" w:rsidR="007F7711" w:rsidRPr="001707DB" w:rsidRDefault="000A0B74" w:rsidP="007F7711">
            <w:pPr>
              <w:pBdr>
                <w:bottom w:val="single" w:sz="12" w:space="1" w:color="auto"/>
              </w:pBdr>
              <w:spacing w:before="60" w:line="276" w:lineRule="auto"/>
              <w:ind w:left="-8" w:right="-36"/>
              <w:jc w:val="right"/>
              <w:rPr>
                <w:rFonts w:ascii="Arial" w:hAnsi="Arial" w:cs="Arial"/>
                <w:sz w:val="14"/>
                <w:szCs w:val="14"/>
                <w:lang w:val="en-GB"/>
              </w:rPr>
            </w:pPr>
            <w:r w:rsidRPr="00A320DB">
              <w:rPr>
                <w:rFonts w:ascii="Arial" w:hAnsi="Arial" w:cs="Arial"/>
                <w:sz w:val="14"/>
                <w:szCs w:val="14"/>
                <w:lang w:val="en-GB"/>
              </w:rPr>
              <w:t>3,309</w:t>
            </w:r>
          </w:p>
        </w:tc>
        <w:tc>
          <w:tcPr>
            <w:tcW w:w="900" w:type="dxa"/>
            <w:shd w:val="clear" w:color="auto" w:fill="auto"/>
            <w:vAlign w:val="bottom"/>
          </w:tcPr>
          <w:p w14:paraId="1D473EE9" w14:textId="1569A841" w:rsidR="007F7711" w:rsidRPr="001707DB" w:rsidRDefault="000A0B74" w:rsidP="007F7711">
            <w:pPr>
              <w:pBdr>
                <w:bottom w:val="single" w:sz="12" w:space="1" w:color="auto"/>
              </w:pBdr>
              <w:spacing w:before="60" w:line="276" w:lineRule="auto"/>
              <w:ind w:left="-8" w:right="-36"/>
              <w:jc w:val="right"/>
              <w:rPr>
                <w:rFonts w:ascii="Arial" w:hAnsi="Arial" w:cs="Arial"/>
                <w:sz w:val="14"/>
                <w:szCs w:val="14"/>
                <w:lang w:val="en-GB"/>
              </w:rPr>
            </w:pPr>
            <w:r w:rsidRPr="00A320DB">
              <w:rPr>
                <w:rFonts w:ascii="Arial" w:hAnsi="Arial" w:cs="Arial"/>
                <w:sz w:val="14"/>
                <w:szCs w:val="14"/>
                <w:lang w:val="en-GB"/>
              </w:rPr>
              <w:t>68,844</w:t>
            </w:r>
          </w:p>
        </w:tc>
        <w:tc>
          <w:tcPr>
            <w:tcW w:w="947" w:type="dxa"/>
            <w:shd w:val="clear" w:color="auto" w:fill="auto"/>
            <w:vAlign w:val="bottom"/>
          </w:tcPr>
          <w:p w14:paraId="51453474" w14:textId="11688EAC" w:rsidR="007F7711" w:rsidRPr="001707DB" w:rsidRDefault="000A0B74" w:rsidP="007F7711">
            <w:pPr>
              <w:pBdr>
                <w:bottom w:val="single" w:sz="12" w:space="1" w:color="auto"/>
              </w:pBdr>
              <w:spacing w:before="60" w:line="276" w:lineRule="auto"/>
              <w:ind w:left="-36" w:right="-36"/>
              <w:jc w:val="right"/>
              <w:rPr>
                <w:rFonts w:ascii="Arial" w:hAnsi="Arial" w:cs="Arial"/>
                <w:sz w:val="14"/>
                <w:szCs w:val="14"/>
                <w:lang w:val="en-GB"/>
              </w:rPr>
            </w:pPr>
            <w:r w:rsidRPr="00A320DB">
              <w:rPr>
                <w:rFonts w:ascii="Arial" w:hAnsi="Arial" w:cs="Arial"/>
                <w:sz w:val="14"/>
                <w:szCs w:val="14"/>
                <w:lang w:val="en-GB"/>
              </w:rPr>
              <w:t>105</w:t>
            </w:r>
          </w:p>
        </w:tc>
        <w:tc>
          <w:tcPr>
            <w:tcW w:w="950" w:type="dxa"/>
            <w:shd w:val="clear" w:color="auto" w:fill="auto"/>
            <w:vAlign w:val="bottom"/>
          </w:tcPr>
          <w:p w14:paraId="66FA2EBD" w14:textId="733613C7" w:rsidR="007F7711" w:rsidRPr="00050D68" w:rsidRDefault="000A0B74" w:rsidP="007F7711">
            <w:pPr>
              <w:pBdr>
                <w:bottom w:val="single" w:sz="12" w:space="1" w:color="auto"/>
              </w:pBdr>
              <w:spacing w:before="60" w:line="276" w:lineRule="auto"/>
              <w:ind w:left="-8" w:right="-36"/>
              <w:jc w:val="right"/>
              <w:rPr>
                <w:rFonts w:ascii="Arial" w:hAnsi="Arial" w:cs="Arial"/>
                <w:sz w:val="14"/>
                <w:szCs w:val="14"/>
                <w:cs/>
                <w:lang w:val="en-GB"/>
              </w:rPr>
            </w:pPr>
            <w:r w:rsidRPr="00A320DB">
              <w:rPr>
                <w:rFonts w:ascii="Arial" w:hAnsi="Arial" w:cs="Arial"/>
                <w:sz w:val="14"/>
                <w:szCs w:val="14"/>
                <w:lang w:val="en-GB"/>
              </w:rPr>
              <w:t>636,306</w:t>
            </w:r>
          </w:p>
        </w:tc>
      </w:tr>
      <w:tr w:rsidR="007F7711" w:rsidRPr="001707DB" w14:paraId="4E64A440" w14:textId="77777777" w:rsidTr="00995EB9">
        <w:trPr>
          <w:trHeight w:val="149"/>
        </w:trPr>
        <w:tc>
          <w:tcPr>
            <w:tcW w:w="2307" w:type="dxa"/>
            <w:vAlign w:val="bottom"/>
          </w:tcPr>
          <w:p w14:paraId="1E5AFA88" w14:textId="77777777" w:rsidR="007F7711" w:rsidRPr="001707DB"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234A0036" w14:textId="77777777" w:rsidR="007F7711" w:rsidRPr="001707DB"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68F6D20F" w14:textId="77777777" w:rsidR="007F7711" w:rsidRPr="001707DB"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94" w:type="dxa"/>
            <w:shd w:val="clear" w:color="auto" w:fill="auto"/>
          </w:tcPr>
          <w:p w14:paraId="5FE57D5D" w14:textId="77777777" w:rsidR="007F7711" w:rsidRPr="001707DB"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tcPr>
          <w:p w14:paraId="0207328E" w14:textId="77777777" w:rsidR="007F7711" w:rsidRPr="001707DB"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00" w:type="dxa"/>
            <w:shd w:val="clear" w:color="auto" w:fill="auto"/>
          </w:tcPr>
          <w:p w14:paraId="692B15ED" w14:textId="77777777" w:rsidR="007F7711" w:rsidRPr="001707DB"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47" w:type="dxa"/>
            <w:shd w:val="clear" w:color="auto" w:fill="auto"/>
          </w:tcPr>
          <w:p w14:paraId="34F5029D" w14:textId="77777777" w:rsidR="007F7711" w:rsidRPr="001707DB"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3671FF87" w14:textId="77777777" w:rsidR="007F7711" w:rsidRPr="001707DB" w:rsidRDefault="007F7711" w:rsidP="007F7711">
            <w:pPr>
              <w:spacing w:before="60" w:line="276" w:lineRule="auto"/>
              <w:ind w:left="-33" w:right="-36"/>
              <w:jc w:val="right"/>
              <w:rPr>
                <w:rFonts w:ascii="Arial" w:hAnsi="Arial" w:cs="Arial"/>
                <w:sz w:val="14"/>
                <w:szCs w:val="14"/>
                <w:lang w:val="en-GB" w:eastAsia="en-US" w:bidi="ar-SA"/>
              </w:rPr>
            </w:pPr>
          </w:p>
        </w:tc>
      </w:tr>
      <w:tr w:rsidR="007F7711" w:rsidRPr="001707DB" w14:paraId="49222FB0" w14:textId="77777777" w:rsidTr="00995EB9">
        <w:trPr>
          <w:trHeight w:val="149"/>
        </w:trPr>
        <w:tc>
          <w:tcPr>
            <w:tcW w:w="2307" w:type="dxa"/>
            <w:vAlign w:val="bottom"/>
          </w:tcPr>
          <w:p w14:paraId="05FE0CA9" w14:textId="18D46D6C" w:rsidR="007F7711" w:rsidRPr="001707DB" w:rsidRDefault="007F7711" w:rsidP="007F7711">
            <w:pPr>
              <w:tabs>
                <w:tab w:val="decimal" w:pos="792"/>
              </w:tabs>
              <w:spacing w:before="60" w:line="276" w:lineRule="auto"/>
              <w:ind w:right="-36"/>
              <w:jc w:val="both"/>
              <w:rPr>
                <w:rFonts w:ascii="Arial" w:hAnsi="Arial" w:cs="Arial"/>
                <w:b/>
                <w:bCs/>
                <w:sz w:val="14"/>
                <w:szCs w:val="14"/>
                <w:u w:val="double"/>
                <w:lang w:val="en-GB" w:eastAsia="en-US" w:bidi="ar-SA"/>
              </w:rPr>
            </w:pPr>
            <w:r w:rsidRPr="001707DB">
              <w:rPr>
                <w:rFonts w:ascii="Arial" w:hAnsi="Arial" w:cs="Arial"/>
                <w:b/>
                <w:bCs/>
                <w:sz w:val="14"/>
                <w:szCs w:val="14"/>
                <w:lang w:eastAsia="en-US"/>
              </w:rPr>
              <w:t>Depreciation for the year 20</w:t>
            </w:r>
            <w:r>
              <w:rPr>
                <w:rFonts w:ascii="Arial" w:hAnsi="Arial" w:cs="Arial"/>
                <w:b/>
                <w:bCs/>
                <w:sz w:val="14"/>
                <w:szCs w:val="14"/>
                <w:lang w:eastAsia="en-US"/>
              </w:rPr>
              <w:t>24</w:t>
            </w:r>
          </w:p>
        </w:tc>
        <w:tc>
          <w:tcPr>
            <w:tcW w:w="950" w:type="dxa"/>
            <w:shd w:val="clear" w:color="auto" w:fill="auto"/>
            <w:vAlign w:val="bottom"/>
          </w:tcPr>
          <w:p w14:paraId="7E3867F6" w14:textId="77777777" w:rsidR="007F7711" w:rsidRPr="001707DB"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54F94DE3" w14:textId="77777777" w:rsidR="007F7711" w:rsidRPr="001707DB"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94" w:type="dxa"/>
            <w:shd w:val="clear" w:color="auto" w:fill="auto"/>
          </w:tcPr>
          <w:p w14:paraId="7B2DF1AD" w14:textId="77777777" w:rsidR="007F7711" w:rsidRPr="001707DB"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tcPr>
          <w:p w14:paraId="2C9D6F7D" w14:textId="77777777" w:rsidR="007F7711" w:rsidRPr="001707DB"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00" w:type="dxa"/>
            <w:shd w:val="clear" w:color="auto" w:fill="auto"/>
          </w:tcPr>
          <w:p w14:paraId="2ECAC8C8" w14:textId="77777777" w:rsidR="007F7711" w:rsidRPr="001707DB"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47" w:type="dxa"/>
            <w:shd w:val="clear" w:color="auto" w:fill="auto"/>
          </w:tcPr>
          <w:p w14:paraId="3485673D" w14:textId="77777777" w:rsidR="007F7711" w:rsidRPr="001707DB"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7CD66D0B" w14:textId="77777777" w:rsidR="007F7711" w:rsidRPr="001707DB" w:rsidRDefault="007F7711" w:rsidP="007F7711">
            <w:pPr>
              <w:spacing w:before="60" w:line="276" w:lineRule="auto"/>
              <w:ind w:left="-33" w:right="-36"/>
              <w:jc w:val="right"/>
              <w:rPr>
                <w:rFonts w:ascii="Arial" w:hAnsi="Arial" w:cs="Arial"/>
                <w:sz w:val="14"/>
                <w:szCs w:val="14"/>
                <w:lang w:val="en-GB" w:eastAsia="en-US" w:bidi="ar-SA"/>
              </w:rPr>
            </w:pPr>
          </w:p>
        </w:tc>
      </w:tr>
      <w:tr w:rsidR="007F7711" w:rsidRPr="001707DB" w14:paraId="3314222B" w14:textId="77777777" w:rsidTr="00C02438">
        <w:trPr>
          <w:trHeight w:val="149"/>
        </w:trPr>
        <w:tc>
          <w:tcPr>
            <w:tcW w:w="2307" w:type="dxa"/>
            <w:vAlign w:val="bottom"/>
          </w:tcPr>
          <w:p w14:paraId="3F8C53F8" w14:textId="77777777" w:rsidR="007F7711" w:rsidRPr="001707DB" w:rsidRDefault="007F7711" w:rsidP="007F7711">
            <w:pPr>
              <w:tabs>
                <w:tab w:val="decimal" w:pos="0"/>
              </w:tabs>
              <w:spacing w:before="60" w:line="276" w:lineRule="auto"/>
              <w:ind w:right="-36"/>
              <w:jc w:val="both"/>
              <w:rPr>
                <w:rFonts w:ascii="Arial" w:hAnsi="Arial" w:cs="Arial"/>
                <w:sz w:val="14"/>
                <w:szCs w:val="14"/>
                <w:lang w:eastAsia="en-US"/>
              </w:rPr>
            </w:pPr>
            <w:r w:rsidRPr="001707DB">
              <w:rPr>
                <w:rFonts w:ascii="Arial" w:hAnsi="Arial" w:cs="Arial"/>
                <w:sz w:val="14"/>
                <w:szCs w:val="14"/>
                <w:lang w:eastAsia="en-US"/>
              </w:rPr>
              <w:t>Cost of goods sold</w:t>
            </w:r>
          </w:p>
        </w:tc>
        <w:tc>
          <w:tcPr>
            <w:tcW w:w="950" w:type="dxa"/>
            <w:shd w:val="clear" w:color="auto" w:fill="auto"/>
            <w:vAlign w:val="bottom"/>
          </w:tcPr>
          <w:p w14:paraId="057E338E" w14:textId="77777777" w:rsidR="007F7711" w:rsidRPr="001707DB"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558C759F" w14:textId="77777777" w:rsidR="007F7711" w:rsidRPr="001707DB"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94" w:type="dxa"/>
            <w:shd w:val="clear" w:color="auto" w:fill="auto"/>
          </w:tcPr>
          <w:p w14:paraId="088946F5" w14:textId="77777777" w:rsidR="007F7711" w:rsidRPr="001707DB"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tcPr>
          <w:p w14:paraId="1573D197" w14:textId="77777777" w:rsidR="007F7711" w:rsidRPr="001707DB"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00" w:type="dxa"/>
            <w:shd w:val="clear" w:color="auto" w:fill="auto"/>
          </w:tcPr>
          <w:p w14:paraId="173C4442" w14:textId="77777777" w:rsidR="007F7711" w:rsidRPr="001707DB"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47" w:type="dxa"/>
            <w:shd w:val="clear" w:color="auto" w:fill="auto"/>
          </w:tcPr>
          <w:p w14:paraId="7E134681" w14:textId="77777777" w:rsidR="007F7711" w:rsidRPr="001707DB"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4484BB59" w14:textId="48C7A914" w:rsidR="007F7711" w:rsidRPr="001707DB" w:rsidRDefault="00A24CB2" w:rsidP="007F7711">
            <w:pPr>
              <w:spacing w:before="60" w:line="276" w:lineRule="auto"/>
              <w:ind w:left="-8" w:right="-36"/>
              <w:jc w:val="right"/>
              <w:rPr>
                <w:rFonts w:ascii="Arial" w:hAnsi="Arial" w:cs="Arial"/>
                <w:sz w:val="14"/>
                <w:szCs w:val="14"/>
                <w:lang w:val="en-GB"/>
              </w:rPr>
            </w:pPr>
            <w:r w:rsidRPr="00A320DB">
              <w:rPr>
                <w:rFonts w:ascii="Arial" w:hAnsi="Arial" w:cs="Arial"/>
                <w:sz w:val="14"/>
                <w:szCs w:val="14"/>
                <w:lang w:val="en-GB"/>
              </w:rPr>
              <w:t>45,483</w:t>
            </w:r>
          </w:p>
        </w:tc>
      </w:tr>
      <w:tr w:rsidR="007F7711" w:rsidRPr="001707DB" w14:paraId="2FAFA02E" w14:textId="77777777" w:rsidTr="00C02438">
        <w:trPr>
          <w:trHeight w:val="149"/>
        </w:trPr>
        <w:tc>
          <w:tcPr>
            <w:tcW w:w="2307" w:type="dxa"/>
            <w:vAlign w:val="bottom"/>
          </w:tcPr>
          <w:p w14:paraId="266FA77C" w14:textId="77777777" w:rsidR="007F7711" w:rsidRPr="001707DB" w:rsidRDefault="007F7711" w:rsidP="007F7711">
            <w:pPr>
              <w:spacing w:before="60" w:line="276" w:lineRule="auto"/>
              <w:ind w:right="-36"/>
              <w:jc w:val="both"/>
              <w:rPr>
                <w:rFonts w:ascii="Arial" w:hAnsi="Arial" w:cs="Arial"/>
                <w:sz w:val="14"/>
                <w:szCs w:val="14"/>
                <w:lang w:eastAsia="en-US"/>
              </w:rPr>
            </w:pPr>
            <w:r w:rsidRPr="001707DB">
              <w:rPr>
                <w:rFonts w:ascii="Arial" w:hAnsi="Arial" w:cs="Arial"/>
                <w:sz w:val="14"/>
                <w:szCs w:val="14"/>
                <w:lang w:eastAsia="en-US"/>
              </w:rPr>
              <w:t>Administrative expenses</w:t>
            </w:r>
          </w:p>
        </w:tc>
        <w:tc>
          <w:tcPr>
            <w:tcW w:w="950" w:type="dxa"/>
            <w:shd w:val="clear" w:color="auto" w:fill="auto"/>
            <w:vAlign w:val="bottom"/>
          </w:tcPr>
          <w:p w14:paraId="24790E0D" w14:textId="77777777" w:rsidR="007F7711" w:rsidRPr="001707DB"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531CBF92" w14:textId="77777777" w:rsidR="007F7711" w:rsidRPr="001707DB"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94" w:type="dxa"/>
            <w:shd w:val="clear" w:color="auto" w:fill="auto"/>
          </w:tcPr>
          <w:p w14:paraId="10EE1C62" w14:textId="77777777" w:rsidR="007F7711" w:rsidRPr="001707DB"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tcPr>
          <w:p w14:paraId="19C39500" w14:textId="77777777" w:rsidR="007F7711" w:rsidRPr="001707DB"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00" w:type="dxa"/>
            <w:shd w:val="clear" w:color="auto" w:fill="auto"/>
          </w:tcPr>
          <w:p w14:paraId="7F37D9B8" w14:textId="77777777" w:rsidR="007F7711" w:rsidRPr="001707DB"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47" w:type="dxa"/>
            <w:shd w:val="clear" w:color="auto" w:fill="auto"/>
          </w:tcPr>
          <w:p w14:paraId="1CA854F1" w14:textId="77777777" w:rsidR="007F7711" w:rsidRPr="001707DB"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00CF6703" w14:textId="2EAE4779" w:rsidR="007F7711" w:rsidRPr="001707DB" w:rsidRDefault="00A24CB2" w:rsidP="007F7711">
            <w:pPr>
              <w:pBdr>
                <w:bottom w:val="single" w:sz="4" w:space="1" w:color="auto"/>
              </w:pBdr>
              <w:spacing w:before="60" w:line="276" w:lineRule="auto"/>
              <w:ind w:left="-8" w:right="-36"/>
              <w:jc w:val="right"/>
              <w:rPr>
                <w:rFonts w:ascii="Arial" w:hAnsi="Arial" w:cs="Arial"/>
                <w:sz w:val="14"/>
                <w:szCs w:val="14"/>
                <w:lang w:val="en-GB"/>
              </w:rPr>
            </w:pPr>
            <w:r w:rsidRPr="00A320DB">
              <w:rPr>
                <w:rFonts w:ascii="Arial" w:hAnsi="Arial" w:cs="Arial"/>
                <w:sz w:val="14"/>
                <w:szCs w:val="14"/>
                <w:lang w:val="en-GB"/>
              </w:rPr>
              <w:t>10,945</w:t>
            </w:r>
          </w:p>
        </w:tc>
      </w:tr>
      <w:tr w:rsidR="007F7711" w:rsidRPr="001707DB" w14:paraId="3F6B2129" w14:textId="77777777" w:rsidTr="00C02438">
        <w:trPr>
          <w:trHeight w:val="149"/>
        </w:trPr>
        <w:tc>
          <w:tcPr>
            <w:tcW w:w="2307" w:type="dxa"/>
            <w:vAlign w:val="bottom"/>
          </w:tcPr>
          <w:p w14:paraId="7FA0C020" w14:textId="77777777" w:rsidR="007F7711" w:rsidRPr="001707DB" w:rsidRDefault="007F7711" w:rsidP="007F7711">
            <w:pPr>
              <w:spacing w:before="60" w:line="276" w:lineRule="auto"/>
              <w:ind w:right="-36"/>
              <w:jc w:val="both"/>
              <w:rPr>
                <w:rFonts w:ascii="Arial" w:hAnsi="Arial" w:cs="Arial"/>
                <w:sz w:val="14"/>
                <w:szCs w:val="14"/>
                <w:lang w:eastAsia="en-US"/>
              </w:rPr>
            </w:pPr>
            <w:r w:rsidRPr="001707DB">
              <w:rPr>
                <w:rFonts w:ascii="Arial" w:hAnsi="Arial" w:cs="Arial"/>
                <w:sz w:val="14"/>
                <w:szCs w:val="14"/>
                <w:lang w:eastAsia="en-US"/>
              </w:rPr>
              <w:t>Total</w:t>
            </w:r>
          </w:p>
        </w:tc>
        <w:tc>
          <w:tcPr>
            <w:tcW w:w="950" w:type="dxa"/>
            <w:shd w:val="clear" w:color="auto" w:fill="auto"/>
            <w:vAlign w:val="bottom"/>
          </w:tcPr>
          <w:p w14:paraId="54F798E7" w14:textId="77777777" w:rsidR="007F7711" w:rsidRPr="001707DB"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39B1AF29" w14:textId="77777777" w:rsidR="007F7711" w:rsidRPr="001707DB"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94" w:type="dxa"/>
            <w:shd w:val="clear" w:color="auto" w:fill="auto"/>
          </w:tcPr>
          <w:p w14:paraId="7099782E" w14:textId="77777777" w:rsidR="007F7711" w:rsidRPr="001707DB"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tcPr>
          <w:p w14:paraId="4AA47712" w14:textId="77777777" w:rsidR="007F7711" w:rsidRPr="001707DB"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00" w:type="dxa"/>
            <w:shd w:val="clear" w:color="auto" w:fill="auto"/>
          </w:tcPr>
          <w:p w14:paraId="2278B8D8" w14:textId="77777777" w:rsidR="007F7711" w:rsidRPr="001707DB"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47" w:type="dxa"/>
            <w:shd w:val="clear" w:color="auto" w:fill="auto"/>
          </w:tcPr>
          <w:p w14:paraId="0C57FF01" w14:textId="77777777" w:rsidR="007F7711" w:rsidRPr="001707DB"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26DE763F" w14:textId="6EF8B350" w:rsidR="007F7711" w:rsidRPr="001707DB" w:rsidRDefault="00A24CB2" w:rsidP="007F7711">
            <w:pPr>
              <w:pBdr>
                <w:bottom w:val="single" w:sz="12" w:space="1" w:color="auto"/>
              </w:pBdr>
              <w:spacing w:before="60" w:line="276" w:lineRule="auto"/>
              <w:ind w:left="-8" w:right="-36"/>
              <w:jc w:val="right"/>
              <w:rPr>
                <w:rFonts w:ascii="Arial" w:hAnsi="Arial" w:cs="Arial"/>
                <w:sz w:val="14"/>
                <w:szCs w:val="14"/>
                <w:lang w:val="en-GB"/>
              </w:rPr>
            </w:pPr>
            <w:r w:rsidRPr="00A320DB">
              <w:rPr>
                <w:rFonts w:ascii="Arial" w:hAnsi="Arial" w:cs="Arial"/>
                <w:sz w:val="14"/>
                <w:szCs w:val="14"/>
                <w:lang w:val="en-GB"/>
              </w:rPr>
              <w:t>56,428</w:t>
            </w:r>
          </w:p>
        </w:tc>
      </w:tr>
    </w:tbl>
    <w:p w14:paraId="601D2395" w14:textId="7D21090E" w:rsidR="00EE0A95" w:rsidRDefault="00EE0A95">
      <w:pPr>
        <w:rPr>
          <w:rFonts w:ascii="Arial" w:hAnsi="Arial" w:cs="Arial"/>
          <w:sz w:val="36"/>
          <w:szCs w:val="36"/>
        </w:rPr>
      </w:pPr>
    </w:p>
    <w:p w14:paraId="09FAFF4E" w14:textId="1AE4AB74" w:rsidR="001771A5" w:rsidRPr="00050D68" w:rsidRDefault="00EE0A95">
      <w:pPr>
        <w:rPr>
          <w:rFonts w:ascii="Arial" w:hAnsi="Arial" w:cs="Arial"/>
          <w:sz w:val="36"/>
          <w:szCs w:val="36"/>
        </w:rPr>
      </w:pPr>
      <w:r>
        <w:rPr>
          <w:rFonts w:ascii="Arial" w:hAnsi="Arial" w:cs="Arial"/>
          <w:sz w:val="36"/>
          <w:szCs w:val="36"/>
        </w:rPr>
        <w:br w:type="page"/>
      </w:r>
    </w:p>
    <w:tbl>
      <w:tblPr>
        <w:tblW w:w="9028" w:type="dxa"/>
        <w:tblInd w:w="426" w:type="dxa"/>
        <w:tblLayout w:type="fixed"/>
        <w:tblLook w:val="04A0" w:firstRow="1" w:lastRow="0" w:firstColumn="1" w:lastColumn="0" w:noHBand="0" w:noVBand="1"/>
      </w:tblPr>
      <w:tblGrid>
        <w:gridCol w:w="2307"/>
        <w:gridCol w:w="950"/>
        <w:gridCol w:w="990"/>
        <w:gridCol w:w="994"/>
        <w:gridCol w:w="990"/>
        <w:gridCol w:w="900"/>
        <w:gridCol w:w="947"/>
        <w:gridCol w:w="950"/>
      </w:tblGrid>
      <w:tr w:rsidR="007F7711" w:rsidRPr="001707DB" w14:paraId="3DD1E8A0" w14:textId="77777777" w:rsidTr="005C0970">
        <w:trPr>
          <w:tblHeader/>
        </w:trPr>
        <w:tc>
          <w:tcPr>
            <w:tcW w:w="2307" w:type="dxa"/>
          </w:tcPr>
          <w:p w14:paraId="669CBD1A" w14:textId="77777777" w:rsidR="007F7711" w:rsidRPr="001707DB" w:rsidRDefault="007F7711" w:rsidP="005C0970">
            <w:pPr>
              <w:spacing w:before="60" w:line="276" w:lineRule="auto"/>
              <w:ind w:right="-36"/>
              <w:jc w:val="center"/>
              <w:rPr>
                <w:rFonts w:ascii="Arial" w:hAnsi="Arial" w:cs="Arial"/>
                <w:sz w:val="14"/>
                <w:szCs w:val="14"/>
                <w:lang w:val="en-GB" w:eastAsia="en-US" w:bidi="ar-SA"/>
              </w:rPr>
            </w:pPr>
          </w:p>
        </w:tc>
        <w:tc>
          <w:tcPr>
            <w:tcW w:w="6721" w:type="dxa"/>
            <w:gridSpan w:val="7"/>
          </w:tcPr>
          <w:p w14:paraId="260F8E46" w14:textId="77777777" w:rsidR="007F7711" w:rsidRPr="001707DB" w:rsidRDefault="007F7711" w:rsidP="005C0970">
            <w:pPr>
              <w:spacing w:before="60" w:line="276" w:lineRule="auto"/>
              <w:jc w:val="right"/>
              <w:rPr>
                <w:rFonts w:ascii="Arial" w:hAnsi="Arial" w:cs="Arial"/>
                <w:sz w:val="14"/>
                <w:szCs w:val="14"/>
                <w:lang w:val="en-GB" w:eastAsia="en-US" w:bidi="ar-SA"/>
              </w:rPr>
            </w:pPr>
            <w:r w:rsidRPr="001707DB">
              <w:rPr>
                <w:rFonts w:ascii="Arial" w:hAnsi="Arial" w:cs="Arial"/>
                <w:sz w:val="14"/>
                <w:szCs w:val="14"/>
                <w:lang w:eastAsia="en-US"/>
              </w:rPr>
              <w:t>(Unit : Thousand</w:t>
            </w:r>
            <w:r w:rsidRPr="001707DB">
              <w:rPr>
                <w:rFonts w:ascii="Arial" w:hAnsi="Arial" w:cs="Arial"/>
                <w:sz w:val="14"/>
                <w:szCs w:val="14"/>
                <w:rtl/>
                <w:cs/>
                <w:lang w:eastAsia="en-US"/>
              </w:rPr>
              <w:t xml:space="preserve"> </w:t>
            </w:r>
            <w:r w:rsidRPr="001707DB">
              <w:rPr>
                <w:rFonts w:ascii="Arial" w:hAnsi="Arial" w:cs="Arial"/>
                <w:sz w:val="14"/>
                <w:szCs w:val="14"/>
                <w:lang w:eastAsia="en-US"/>
              </w:rPr>
              <w:t>Baht)</w:t>
            </w:r>
          </w:p>
        </w:tc>
      </w:tr>
      <w:tr w:rsidR="007F7711" w:rsidRPr="001707DB" w14:paraId="0C085961" w14:textId="77777777" w:rsidTr="005C0970">
        <w:trPr>
          <w:tblHeader/>
        </w:trPr>
        <w:tc>
          <w:tcPr>
            <w:tcW w:w="2307" w:type="dxa"/>
          </w:tcPr>
          <w:p w14:paraId="38D609C2" w14:textId="77777777" w:rsidR="007F7711" w:rsidRPr="001707DB" w:rsidRDefault="007F7711" w:rsidP="005C0970">
            <w:pPr>
              <w:spacing w:before="60" w:line="276" w:lineRule="auto"/>
              <w:ind w:right="-36"/>
              <w:jc w:val="center"/>
              <w:rPr>
                <w:rFonts w:ascii="Arial" w:hAnsi="Arial" w:cs="Arial"/>
                <w:sz w:val="14"/>
                <w:szCs w:val="14"/>
                <w:lang w:val="en-GB" w:eastAsia="en-US" w:bidi="ar-SA"/>
              </w:rPr>
            </w:pPr>
          </w:p>
        </w:tc>
        <w:tc>
          <w:tcPr>
            <w:tcW w:w="6721" w:type="dxa"/>
            <w:gridSpan w:val="7"/>
          </w:tcPr>
          <w:p w14:paraId="064123D5" w14:textId="77777777" w:rsidR="007F7711" w:rsidRPr="001707DB" w:rsidRDefault="007F7711" w:rsidP="005C0970">
            <w:pPr>
              <w:pBdr>
                <w:bottom w:val="single" w:sz="4" w:space="1" w:color="auto"/>
              </w:pBdr>
              <w:tabs>
                <w:tab w:val="left" w:pos="2160"/>
              </w:tabs>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Consolidat</w:t>
            </w:r>
            <w:r>
              <w:rPr>
                <w:rFonts w:ascii="Arial" w:hAnsi="Arial" w:cs="Arial"/>
                <w:sz w:val="14"/>
                <w:szCs w:val="14"/>
                <w:lang w:eastAsia="en-US"/>
              </w:rPr>
              <w:t>ed</w:t>
            </w:r>
            <w:r w:rsidRPr="001707DB">
              <w:rPr>
                <w:rFonts w:ascii="Arial" w:hAnsi="Arial" w:cs="Arial"/>
                <w:sz w:val="14"/>
                <w:szCs w:val="14"/>
                <w:lang w:eastAsia="en-US"/>
              </w:rPr>
              <w:t xml:space="preserve"> F/S</w:t>
            </w:r>
          </w:p>
        </w:tc>
      </w:tr>
      <w:tr w:rsidR="007F7711" w:rsidRPr="001707DB" w14:paraId="6E2DD2F4" w14:textId="77777777" w:rsidTr="005C0970">
        <w:trPr>
          <w:tblHeader/>
        </w:trPr>
        <w:tc>
          <w:tcPr>
            <w:tcW w:w="2307" w:type="dxa"/>
          </w:tcPr>
          <w:p w14:paraId="37599E27" w14:textId="77777777" w:rsidR="007F7711" w:rsidRPr="001707DB" w:rsidRDefault="007F7711" w:rsidP="005C0970">
            <w:pPr>
              <w:spacing w:before="60" w:line="276" w:lineRule="auto"/>
              <w:ind w:right="-36"/>
              <w:jc w:val="center"/>
              <w:rPr>
                <w:rFonts w:ascii="Arial" w:hAnsi="Arial" w:cs="Arial"/>
                <w:sz w:val="14"/>
                <w:szCs w:val="14"/>
                <w:lang w:val="en-GB" w:eastAsia="en-US" w:bidi="ar-SA"/>
              </w:rPr>
            </w:pPr>
          </w:p>
        </w:tc>
        <w:tc>
          <w:tcPr>
            <w:tcW w:w="950" w:type="dxa"/>
          </w:tcPr>
          <w:p w14:paraId="041515B0" w14:textId="77777777" w:rsidR="007F7711" w:rsidRPr="001707DB" w:rsidRDefault="007F7711" w:rsidP="005C0970">
            <w:pPr>
              <w:spacing w:before="60" w:line="276" w:lineRule="auto"/>
              <w:ind w:left="-8" w:right="-36"/>
              <w:jc w:val="center"/>
              <w:rPr>
                <w:rFonts w:ascii="Arial" w:hAnsi="Arial" w:cs="Arial"/>
                <w:sz w:val="14"/>
                <w:szCs w:val="14"/>
                <w:lang w:val="en-GB" w:eastAsia="en-US" w:bidi="ar-SA"/>
              </w:rPr>
            </w:pPr>
          </w:p>
        </w:tc>
        <w:tc>
          <w:tcPr>
            <w:tcW w:w="990" w:type="dxa"/>
          </w:tcPr>
          <w:p w14:paraId="37EDBA69" w14:textId="77777777" w:rsidR="007F7711" w:rsidRPr="001707DB" w:rsidRDefault="007F7711" w:rsidP="005C0970">
            <w:pPr>
              <w:spacing w:before="60" w:line="276" w:lineRule="auto"/>
              <w:ind w:left="-8" w:right="-36"/>
              <w:jc w:val="center"/>
              <w:rPr>
                <w:rFonts w:ascii="Arial" w:hAnsi="Arial" w:cs="Arial"/>
                <w:sz w:val="14"/>
                <w:szCs w:val="14"/>
                <w:lang w:val="en-GB" w:eastAsia="en-US" w:bidi="ar-SA"/>
              </w:rPr>
            </w:pPr>
          </w:p>
        </w:tc>
        <w:tc>
          <w:tcPr>
            <w:tcW w:w="994" w:type="dxa"/>
          </w:tcPr>
          <w:p w14:paraId="36150DD6" w14:textId="77777777" w:rsidR="007F7711" w:rsidRPr="001707DB" w:rsidRDefault="007F7711" w:rsidP="005C0970">
            <w:pPr>
              <w:spacing w:before="60" w:line="276" w:lineRule="auto"/>
              <w:ind w:left="-8" w:right="-36"/>
              <w:jc w:val="center"/>
              <w:rPr>
                <w:rFonts w:ascii="Arial" w:hAnsi="Arial" w:cs="Arial"/>
                <w:sz w:val="14"/>
                <w:szCs w:val="14"/>
                <w:lang w:val="en-GB" w:eastAsia="en-US" w:bidi="ar-SA"/>
              </w:rPr>
            </w:pPr>
          </w:p>
        </w:tc>
        <w:tc>
          <w:tcPr>
            <w:tcW w:w="990" w:type="dxa"/>
          </w:tcPr>
          <w:p w14:paraId="60C08D5A" w14:textId="77777777" w:rsidR="007F7711" w:rsidRPr="001707DB" w:rsidRDefault="007F7711" w:rsidP="005C0970">
            <w:pPr>
              <w:spacing w:before="60" w:line="276" w:lineRule="auto"/>
              <w:ind w:left="-8" w:right="-36"/>
              <w:jc w:val="center"/>
              <w:rPr>
                <w:rFonts w:ascii="Arial" w:hAnsi="Arial" w:cs="Arial"/>
                <w:sz w:val="14"/>
                <w:szCs w:val="14"/>
                <w:lang w:val="en-GB" w:eastAsia="en-US" w:bidi="ar-SA"/>
              </w:rPr>
            </w:pPr>
          </w:p>
        </w:tc>
        <w:tc>
          <w:tcPr>
            <w:tcW w:w="900" w:type="dxa"/>
            <w:hideMark/>
          </w:tcPr>
          <w:p w14:paraId="55FBA1E4" w14:textId="77777777" w:rsidR="007F7711" w:rsidRPr="001707DB" w:rsidRDefault="007F7711" w:rsidP="005C0970">
            <w:pPr>
              <w:spacing w:before="60" w:line="276" w:lineRule="auto"/>
              <w:ind w:left="-8" w:right="-36"/>
              <w:jc w:val="center"/>
              <w:rPr>
                <w:rFonts w:ascii="Arial" w:hAnsi="Arial" w:cs="Arial"/>
                <w:sz w:val="14"/>
                <w:szCs w:val="14"/>
                <w:lang w:val="en-GB" w:eastAsia="en-US" w:bidi="ar-SA"/>
              </w:rPr>
            </w:pPr>
          </w:p>
        </w:tc>
        <w:tc>
          <w:tcPr>
            <w:tcW w:w="947" w:type="dxa"/>
            <w:hideMark/>
          </w:tcPr>
          <w:p w14:paraId="317E8CC2" w14:textId="77777777" w:rsidR="007F7711" w:rsidRPr="001707DB" w:rsidRDefault="007F7711" w:rsidP="005C0970">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Assets</w:t>
            </w:r>
          </w:p>
        </w:tc>
        <w:tc>
          <w:tcPr>
            <w:tcW w:w="950" w:type="dxa"/>
          </w:tcPr>
          <w:p w14:paraId="5EEABBA7" w14:textId="77777777" w:rsidR="007F7711" w:rsidRPr="001707DB" w:rsidRDefault="007F7711" w:rsidP="005C0970">
            <w:pPr>
              <w:spacing w:before="60" w:line="276" w:lineRule="auto"/>
              <w:ind w:left="-8" w:right="-36"/>
              <w:jc w:val="center"/>
              <w:rPr>
                <w:rFonts w:ascii="Arial" w:hAnsi="Arial" w:cs="Arial"/>
                <w:sz w:val="14"/>
                <w:szCs w:val="14"/>
                <w:u w:val="words"/>
                <w:lang w:val="en-GB" w:eastAsia="en-US" w:bidi="ar-SA"/>
              </w:rPr>
            </w:pPr>
          </w:p>
        </w:tc>
      </w:tr>
      <w:tr w:rsidR="007F7711" w:rsidRPr="001707DB" w14:paraId="0229D7D9" w14:textId="77777777" w:rsidTr="005C0970">
        <w:trPr>
          <w:tblHeader/>
        </w:trPr>
        <w:tc>
          <w:tcPr>
            <w:tcW w:w="2307" w:type="dxa"/>
          </w:tcPr>
          <w:p w14:paraId="6F02B9F2" w14:textId="77777777" w:rsidR="007F7711" w:rsidRPr="001707DB" w:rsidRDefault="007F7711" w:rsidP="005C0970">
            <w:pPr>
              <w:spacing w:before="60" w:line="276" w:lineRule="auto"/>
              <w:ind w:right="-36"/>
              <w:jc w:val="center"/>
              <w:rPr>
                <w:rFonts w:ascii="Arial" w:hAnsi="Arial" w:cs="Arial"/>
                <w:sz w:val="14"/>
                <w:szCs w:val="14"/>
                <w:lang w:val="en-GB" w:eastAsia="en-US" w:bidi="ar-SA"/>
              </w:rPr>
            </w:pPr>
          </w:p>
        </w:tc>
        <w:tc>
          <w:tcPr>
            <w:tcW w:w="950" w:type="dxa"/>
          </w:tcPr>
          <w:p w14:paraId="56A47AEA" w14:textId="77777777" w:rsidR="007F7711" w:rsidRPr="001707DB" w:rsidRDefault="007F7711" w:rsidP="005C0970">
            <w:pPr>
              <w:spacing w:before="60" w:line="276" w:lineRule="auto"/>
              <w:ind w:left="-8" w:right="-36"/>
              <w:jc w:val="center"/>
              <w:rPr>
                <w:rFonts w:ascii="Arial" w:hAnsi="Arial" w:cs="Arial"/>
                <w:sz w:val="14"/>
                <w:szCs w:val="14"/>
                <w:lang w:val="en-GB" w:eastAsia="en-US" w:bidi="ar-SA"/>
              </w:rPr>
            </w:pPr>
          </w:p>
        </w:tc>
        <w:tc>
          <w:tcPr>
            <w:tcW w:w="990" w:type="dxa"/>
          </w:tcPr>
          <w:p w14:paraId="7F0C428A" w14:textId="77777777" w:rsidR="007F7711" w:rsidRPr="001707DB" w:rsidRDefault="007F7711" w:rsidP="005C0970">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Building</w:t>
            </w:r>
            <w:r>
              <w:rPr>
                <w:rFonts w:ascii="Arial" w:hAnsi="Arial" w:cs="Arial"/>
                <w:sz w:val="14"/>
                <w:szCs w:val="14"/>
                <w:lang w:eastAsia="en-US"/>
              </w:rPr>
              <w:t>s</w:t>
            </w:r>
          </w:p>
        </w:tc>
        <w:tc>
          <w:tcPr>
            <w:tcW w:w="994" w:type="dxa"/>
            <w:hideMark/>
          </w:tcPr>
          <w:p w14:paraId="146198AE" w14:textId="77777777" w:rsidR="007F7711" w:rsidRPr="001707DB" w:rsidRDefault="007F7711" w:rsidP="005C0970">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Machinery</w:t>
            </w:r>
          </w:p>
        </w:tc>
        <w:tc>
          <w:tcPr>
            <w:tcW w:w="990" w:type="dxa"/>
          </w:tcPr>
          <w:p w14:paraId="7F2AF817" w14:textId="77777777" w:rsidR="007F7711" w:rsidRPr="001707DB" w:rsidRDefault="007F7711" w:rsidP="005C0970">
            <w:pPr>
              <w:spacing w:before="60" w:line="276" w:lineRule="auto"/>
              <w:ind w:left="-8" w:right="-36"/>
              <w:jc w:val="center"/>
              <w:rPr>
                <w:rFonts w:ascii="Arial" w:hAnsi="Arial" w:cs="Arial"/>
                <w:sz w:val="14"/>
                <w:szCs w:val="14"/>
                <w:lang w:val="en-GB" w:eastAsia="en-US"/>
              </w:rPr>
            </w:pPr>
            <w:r w:rsidRPr="001707DB">
              <w:rPr>
                <w:rFonts w:ascii="Arial" w:hAnsi="Arial" w:cs="Arial"/>
                <w:sz w:val="14"/>
                <w:szCs w:val="14"/>
                <w:lang w:val="en-GB" w:eastAsia="en-US"/>
              </w:rPr>
              <w:t>Furniture</w:t>
            </w:r>
          </w:p>
        </w:tc>
        <w:tc>
          <w:tcPr>
            <w:tcW w:w="900" w:type="dxa"/>
          </w:tcPr>
          <w:p w14:paraId="2E7C82FE" w14:textId="77777777" w:rsidR="007F7711" w:rsidRPr="001707DB" w:rsidRDefault="007F7711" w:rsidP="005C0970">
            <w:pPr>
              <w:spacing w:before="60" w:line="276" w:lineRule="auto"/>
              <w:ind w:left="-8" w:right="-36"/>
              <w:jc w:val="center"/>
              <w:rPr>
                <w:rFonts w:ascii="Arial" w:hAnsi="Arial" w:cs="Arial"/>
                <w:sz w:val="14"/>
                <w:szCs w:val="14"/>
                <w:lang w:val="en-GB" w:eastAsia="en-US" w:bidi="ar-SA"/>
              </w:rPr>
            </w:pPr>
          </w:p>
        </w:tc>
        <w:tc>
          <w:tcPr>
            <w:tcW w:w="947" w:type="dxa"/>
            <w:hideMark/>
          </w:tcPr>
          <w:p w14:paraId="79BA0ED4" w14:textId="77777777" w:rsidR="007F7711" w:rsidRPr="001707DB" w:rsidRDefault="007F7711" w:rsidP="005C0970">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in transit</w:t>
            </w:r>
          </w:p>
        </w:tc>
        <w:tc>
          <w:tcPr>
            <w:tcW w:w="950" w:type="dxa"/>
          </w:tcPr>
          <w:p w14:paraId="71D7E2EF" w14:textId="77777777" w:rsidR="007F7711" w:rsidRPr="001707DB" w:rsidRDefault="007F7711" w:rsidP="005C0970">
            <w:pPr>
              <w:spacing w:before="60" w:line="276" w:lineRule="auto"/>
              <w:ind w:left="-8" w:right="-36"/>
              <w:jc w:val="center"/>
              <w:rPr>
                <w:rFonts w:ascii="Arial" w:hAnsi="Arial" w:cs="Arial"/>
                <w:sz w:val="14"/>
                <w:szCs w:val="14"/>
                <w:u w:val="words"/>
                <w:lang w:val="en-GB" w:eastAsia="en-US" w:bidi="ar-SA"/>
              </w:rPr>
            </w:pPr>
          </w:p>
        </w:tc>
      </w:tr>
      <w:tr w:rsidR="007F7711" w:rsidRPr="001707DB" w14:paraId="64221AAE" w14:textId="77777777" w:rsidTr="005C0970">
        <w:trPr>
          <w:tblHeader/>
        </w:trPr>
        <w:tc>
          <w:tcPr>
            <w:tcW w:w="2307" w:type="dxa"/>
          </w:tcPr>
          <w:p w14:paraId="1A4A5E66" w14:textId="77777777" w:rsidR="007F7711" w:rsidRPr="001707DB" w:rsidRDefault="007F7711" w:rsidP="005C0970">
            <w:pPr>
              <w:spacing w:before="60" w:line="276" w:lineRule="auto"/>
              <w:ind w:right="-36"/>
              <w:jc w:val="center"/>
              <w:rPr>
                <w:rFonts w:ascii="Arial" w:hAnsi="Arial" w:cs="Arial"/>
                <w:sz w:val="14"/>
                <w:szCs w:val="14"/>
                <w:lang w:val="en-GB" w:eastAsia="en-US" w:bidi="ar-SA"/>
              </w:rPr>
            </w:pPr>
          </w:p>
        </w:tc>
        <w:tc>
          <w:tcPr>
            <w:tcW w:w="950" w:type="dxa"/>
          </w:tcPr>
          <w:p w14:paraId="32143C3C" w14:textId="77777777" w:rsidR="007F7711" w:rsidRPr="001707DB" w:rsidRDefault="007F7711" w:rsidP="005C0970">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Land and</w:t>
            </w:r>
          </w:p>
        </w:tc>
        <w:tc>
          <w:tcPr>
            <w:tcW w:w="990" w:type="dxa"/>
            <w:hideMark/>
          </w:tcPr>
          <w:p w14:paraId="4D5797B9" w14:textId="77777777" w:rsidR="007F7711" w:rsidRPr="001707DB" w:rsidRDefault="007F7711" w:rsidP="005C0970">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and</w:t>
            </w:r>
          </w:p>
        </w:tc>
        <w:tc>
          <w:tcPr>
            <w:tcW w:w="994" w:type="dxa"/>
          </w:tcPr>
          <w:p w14:paraId="34646A73" w14:textId="77777777" w:rsidR="007F7711" w:rsidRPr="001707DB" w:rsidRDefault="007F7711" w:rsidP="005C0970">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and factory</w:t>
            </w:r>
          </w:p>
        </w:tc>
        <w:tc>
          <w:tcPr>
            <w:tcW w:w="990" w:type="dxa"/>
          </w:tcPr>
          <w:p w14:paraId="0B549A3E" w14:textId="77777777" w:rsidR="007F7711" w:rsidRPr="001707DB" w:rsidRDefault="007F7711" w:rsidP="005C0970">
            <w:pPr>
              <w:spacing w:before="60" w:line="276" w:lineRule="auto"/>
              <w:ind w:left="-8" w:right="-36"/>
              <w:jc w:val="center"/>
              <w:rPr>
                <w:rFonts w:ascii="Arial" w:hAnsi="Arial" w:cs="Arial"/>
                <w:sz w:val="14"/>
                <w:szCs w:val="14"/>
                <w:rtl/>
                <w:cs/>
                <w:lang w:val="en-GB" w:eastAsia="en-US" w:bidi="ar-SA"/>
              </w:rPr>
            </w:pPr>
            <w:r w:rsidRPr="001707DB">
              <w:rPr>
                <w:rFonts w:ascii="Arial" w:hAnsi="Arial" w:cs="Arial"/>
                <w:sz w:val="14"/>
                <w:szCs w:val="14"/>
                <w:lang w:eastAsia="en-US"/>
              </w:rPr>
              <w:t>and office</w:t>
            </w:r>
          </w:p>
        </w:tc>
        <w:tc>
          <w:tcPr>
            <w:tcW w:w="900" w:type="dxa"/>
          </w:tcPr>
          <w:p w14:paraId="47ADF58B" w14:textId="77777777" w:rsidR="007F7711" w:rsidRPr="001707DB" w:rsidRDefault="007F7711" w:rsidP="005C0970">
            <w:pPr>
              <w:spacing w:before="60" w:line="276" w:lineRule="auto"/>
              <w:ind w:left="-8" w:right="-36"/>
              <w:jc w:val="center"/>
              <w:rPr>
                <w:rFonts w:ascii="Arial" w:hAnsi="Arial" w:cs="Arial"/>
                <w:sz w:val="14"/>
                <w:szCs w:val="14"/>
                <w:u w:val="words"/>
                <w:lang w:val="en-GB" w:eastAsia="en-US" w:bidi="ar-SA"/>
              </w:rPr>
            </w:pPr>
          </w:p>
        </w:tc>
        <w:tc>
          <w:tcPr>
            <w:tcW w:w="947" w:type="dxa"/>
            <w:hideMark/>
          </w:tcPr>
          <w:p w14:paraId="77B1B819" w14:textId="77777777" w:rsidR="007F7711" w:rsidRPr="001707DB" w:rsidRDefault="007F7711" w:rsidP="005C0970">
            <w:pP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 xml:space="preserve">and </w:t>
            </w:r>
          </w:p>
        </w:tc>
        <w:tc>
          <w:tcPr>
            <w:tcW w:w="950" w:type="dxa"/>
          </w:tcPr>
          <w:p w14:paraId="77F098C8" w14:textId="77777777" w:rsidR="007F7711" w:rsidRPr="001707DB" w:rsidRDefault="007F7711" w:rsidP="005C0970">
            <w:pPr>
              <w:spacing w:before="60" w:line="276" w:lineRule="auto"/>
              <w:ind w:left="-8" w:right="-36"/>
              <w:jc w:val="center"/>
              <w:rPr>
                <w:rFonts w:ascii="Arial" w:hAnsi="Arial" w:cs="Arial"/>
                <w:sz w:val="14"/>
                <w:szCs w:val="14"/>
                <w:u w:val="words"/>
                <w:lang w:val="en-GB" w:eastAsia="en-US" w:bidi="ar-SA"/>
              </w:rPr>
            </w:pPr>
          </w:p>
        </w:tc>
      </w:tr>
      <w:tr w:rsidR="007F7711" w:rsidRPr="001707DB" w14:paraId="04E58C29" w14:textId="77777777" w:rsidTr="005C0970">
        <w:trPr>
          <w:tblHeader/>
        </w:trPr>
        <w:tc>
          <w:tcPr>
            <w:tcW w:w="2307" w:type="dxa"/>
          </w:tcPr>
          <w:p w14:paraId="0B665FF4" w14:textId="77777777" w:rsidR="007F7711" w:rsidRPr="001707DB" w:rsidRDefault="007F7711" w:rsidP="005C0970">
            <w:pPr>
              <w:spacing w:before="60" w:line="276" w:lineRule="auto"/>
              <w:ind w:right="-36"/>
              <w:jc w:val="center"/>
              <w:rPr>
                <w:rFonts w:ascii="Arial" w:hAnsi="Arial" w:cs="Arial"/>
                <w:sz w:val="14"/>
                <w:szCs w:val="14"/>
                <w:lang w:val="en-GB" w:eastAsia="en-US" w:bidi="ar-SA"/>
              </w:rPr>
            </w:pPr>
          </w:p>
        </w:tc>
        <w:tc>
          <w:tcPr>
            <w:tcW w:w="950" w:type="dxa"/>
            <w:hideMark/>
          </w:tcPr>
          <w:p w14:paraId="717BC5D7" w14:textId="77777777" w:rsidR="007F7711" w:rsidRPr="001707DB" w:rsidRDefault="007F7711" w:rsidP="005C0970">
            <w:pPr>
              <w:pBdr>
                <w:bottom w:val="single" w:sz="4" w:space="1" w:color="auto"/>
              </w:pBdr>
              <w:spacing w:before="60" w:line="276" w:lineRule="auto"/>
              <w:ind w:left="-45" w:right="-36"/>
              <w:jc w:val="center"/>
              <w:rPr>
                <w:rFonts w:ascii="Arial" w:hAnsi="Arial" w:cs="Arial"/>
                <w:sz w:val="14"/>
                <w:szCs w:val="14"/>
                <w:lang w:val="en-GB" w:eastAsia="en-US" w:bidi="ar-SA"/>
              </w:rPr>
            </w:pPr>
            <w:r w:rsidRPr="001707DB">
              <w:rPr>
                <w:rFonts w:ascii="Arial" w:hAnsi="Arial" w:cs="Arial"/>
                <w:sz w:val="14"/>
                <w:szCs w:val="14"/>
                <w:lang w:eastAsia="en-US"/>
              </w:rPr>
              <w:t>improvement</w:t>
            </w:r>
          </w:p>
        </w:tc>
        <w:tc>
          <w:tcPr>
            <w:tcW w:w="990" w:type="dxa"/>
            <w:hideMark/>
          </w:tcPr>
          <w:p w14:paraId="3461BDC5" w14:textId="77777777" w:rsidR="007F7711" w:rsidRPr="001707DB" w:rsidRDefault="007F7711" w:rsidP="005C0970">
            <w:pPr>
              <w:pBdr>
                <w:bottom w:val="single" w:sz="4" w:space="1" w:color="auto"/>
              </w:pBdr>
              <w:spacing w:before="60" w:line="276" w:lineRule="auto"/>
              <w:ind w:right="-45"/>
              <w:jc w:val="center"/>
              <w:rPr>
                <w:rFonts w:ascii="Arial" w:hAnsi="Arial" w:cs="Arial"/>
                <w:sz w:val="14"/>
                <w:szCs w:val="14"/>
                <w:lang w:val="en-GB" w:eastAsia="en-US" w:bidi="ar-SA"/>
              </w:rPr>
            </w:pPr>
            <w:r w:rsidRPr="001707DB">
              <w:rPr>
                <w:rFonts w:ascii="Arial" w:hAnsi="Arial" w:cs="Arial"/>
                <w:sz w:val="14"/>
                <w:szCs w:val="14"/>
                <w:lang w:eastAsia="en-US"/>
              </w:rPr>
              <w:t xml:space="preserve"> construction</w:t>
            </w:r>
          </w:p>
        </w:tc>
        <w:tc>
          <w:tcPr>
            <w:tcW w:w="994" w:type="dxa"/>
          </w:tcPr>
          <w:p w14:paraId="24BA015D" w14:textId="77777777" w:rsidR="007F7711" w:rsidRPr="001707DB" w:rsidRDefault="007F7711" w:rsidP="005C0970">
            <w:pPr>
              <w:pBdr>
                <w:bottom w:val="single" w:sz="4" w:space="1" w:color="auto"/>
              </w:pBd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val="en-GB" w:eastAsia="en-US" w:bidi="ar-SA"/>
              </w:rPr>
              <w:t>tools</w:t>
            </w:r>
          </w:p>
        </w:tc>
        <w:tc>
          <w:tcPr>
            <w:tcW w:w="990" w:type="dxa"/>
          </w:tcPr>
          <w:p w14:paraId="0ED31B9D" w14:textId="77777777" w:rsidR="007F7711" w:rsidRPr="001707DB" w:rsidRDefault="007F7711" w:rsidP="005C0970">
            <w:pPr>
              <w:pBdr>
                <w:bottom w:val="single" w:sz="4" w:space="1" w:color="auto"/>
              </w:pBd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equipment</w:t>
            </w:r>
          </w:p>
        </w:tc>
        <w:tc>
          <w:tcPr>
            <w:tcW w:w="900" w:type="dxa"/>
          </w:tcPr>
          <w:p w14:paraId="53D70CCF" w14:textId="77777777" w:rsidR="007F7711" w:rsidRPr="001707DB" w:rsidRDefault="007F7711" w:rsidP="005C0970">
            <w:pPr>
              <w:pBdr>
                <w:bottom w:val="single" w:sz="4" w:space="1" w:color="auto"/>
              </w:pBd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Vehicles</w:t>
            </w:r>
          </w:p>
        </w:tc>
        <w:tc>
          <w:tcPr>
            <w:tcW w:w="947" w:type="dxa"/>
            <w:hideMark/>
          </w:tcPr>
          <w:p w14:paraId="7C133291" w14:textId="77777777" w:rsidR="007F7711" w:rsidRPr="001707DB" w:rsidRDefault="007F7711" w:rsidP="005C0970">
            <w:pPr>
              <w:pBdr>
                <w:bottom w:val="single" w:sz="4" w:space="1" w:color="auto"/>
              </w:pBd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in progress</w:t>
            </w:r>
          </w:p>
        </w:tc>
        <w:tc>
          <w:tcPr>
            <w:tcW w:w="950" w:type="dxa"/>
            <w:hideMark/>
          </w:tcPr>
          <w:p w14:paraId="0787EEEC" w14:textId="77777777" w:rsidR="007F7711" w:rsidRPr="001707DB" w:rsidRDefault="007F7711" w:rsidP="005C0970">
            <w:pPr>
              <w:pBdr>
                <w:bottom w:val="single" w:sz="4" w:space="1" w:color="auto"/>
              </w:pBdr>
              <w:spacing w:before="60" w:line="276" w:lineRule="auto"/>
              <w:ind w:left="-8" w:right="-36"/>
              <w:jc w:val="center"/>
              <w:rPr>
                <w:rFonts w:ascii="Arial" w:hAnsi="Arial" w:cs="Arial"/>
                <w:sz w:val="14"/>
                <w:szCs w:val="14"/>
                <w:lang w:val="en-GB" w:eastAsia="en-US" w:bidi="ar-SA"/>
              </w:rPr>
            </w:pPr>
            <w:r w:rsidRPr="001707DB">
              <w:rPr>
                <w:rFonts w:ascii="Arial" w:hAnsi="Arial" w:cs="Arial"/>
                <w:sz w:val="14"/>
                <w:szCs w:val="14"/>
                <w:lang w:eastAsia="en-US"/>
              </w:rPr>
              <w:t>Total</w:t>
            </w:r>
          </w:p>
        </w:tc>
      </w:tr>
      <w:tr w:rsidR="007F7711" w:rsidRPr="001707DB" w14:paraId="29D746A2" w14:textId="77777777" w:rsidTr="005C0970">
        <w:tc>
          <w:tcPr>
            <w:tcW w:w="2307" w:type="dxa"/>
          </w:tcPr>
          <w:p w14:paraId="753EABC0" w14:textId="77777777" w:rsidR="007F7711" w:rsidRPr="001707DB" w:rsidRDefault="007F7711" w:rsidP="005C0970">
            <w:pPr>
              <w:spacing w:before="60" w:line="276" w:lineRule="auto"/>
              <w:ind w:right="-36"/>
              <w:jc w:val="both"/>
              <w:rPr>
                <w:rFonts w:ascii="Arial" w:hAnsi="Arial" w:cs="Arial"/>
                <w:b/>
                <w:bCs/>
                <w:sz w:val="14"/>
                <w:szCs w:val="14"/>
                <w:lang w:eastAsia="en-US"/>
              </w:rPr>
            </w:pPr>
          </w:p>
        </w:tc>
        <w:tc>
          <w:tcPr>
            <w:tcW w:w="950" w:type="dxa"/>
          </w:tcPr>
          <w:p w14:paraId="004FE10F" w14:textId="77777777" w:rsidR="007F7711" w:rsidRPr="001707DB" w:rsidRDefault="007F7711" w:rsidP="005C0970">
            <w:pPr>
              <w:spacing w:before="60" w:line="276" w:lineRule="auto"/>
              <w:ind w:left="-8" w:right="-36"/>
              <w:jc w:val="both"/>
              <w:rPr>
                <w:rFonts w:ascii="Arial" w:hAnsi="Arial" w:cs="Arial"/>
                <w:sz w:val="14"/>
                <w:szCs w:val="14"/>
                <w:lang w:val="en-GB" w:eastAsia="en-US" w:bidi="ar-SA"/>
              </w:rPr>
            </w:pPr>
          </w:p>
        </w:tc>
        <w:tc>
          <w:tcPr>
            <w:tcW w:w="990" w:type="dxa"/>
          </w:tcPr>
          <w:p w14:paraId="1379BD1E" w14:textId="77777777" w:rsidR="007F7711" w:rsidRPr="001707DB" w:rsidRDefault="007F7711" w:rsidP="005C0970">
            <w:pPr>
              <w:spacing w:before="60" w:line="276" w:lineRule="auto"/>
              <w:ind w:left="-8" w:right="-36"/>
              <w:jc w:val="both"/>
              <w:rPr>
                <w:rFonts w:ascii="Arial" w:hAnsi="Arial" w:cs="Arial"/>
                <w:sz w:val="14"/>
                <w:szCs w:val="14"/>
                <w:lang w:val="en-GB" w:eastAsia="en-US" w:bidi="ar-SA"/>
              </w:rPr>
            </w:pPr>
          </w:p>
        </w:tc>
        <w:tc>
          <w:tcPr>
            <w:tcW w:w="994" w:type="dxa"/>
          </w:tcPr>
          <w:p w14:paraId="4058D203" w14:textId="77777777" w:rsidR="007F7711" w:rsidRPr="001707DB" w:rsidRDefault="007F7711" w:rsidP="005C0970">
            <w:pPr>
              <w:spacing w:before="60" w:line="276" w:lineRule="auto"/>
              <w:ind w:left="-8" w:right="-36"/>
              <w:jc w:val="both"/>
              <w:rPr>
                <w:rFonts w:ascii="Arial" w:hAnsi="Arial" w:cs="Arial"/>
                <w:sz w:val="14"/>
                <w:szCs w:val="14"/>
                <w:lang w:val="en-GB" w:eastAsia="en-US" w:bidi="ar-SA"/>
              </w:rPr>
            </w:pPr>
          </w:p>
        </w:tc>
        <w:tc>
          <w:tcPr>
            <w:tcW w:w="990" w:type="dxa"/>
          </w:tcPr>
          <w:p w14:paraId="2A7D8215" w14:textId="77777777" w:rsidR="007F7711" w:rsidRPr="001707DB" w:rsidRDefault="007F7711" w:rsidP="005C0970">
            <w:pPr>
              <w:spacing w:before="60" w:line="276" w:lineRule="auto"/>
              <w:ind w:left="-8" w:right="-36"/>
              <w:jc w:val="both"/>
              <w:rPr>
                <w:rFonts w:ascii="Arial" w:hAnsi="Arial" w:cs="Arial"/>
                <w:sz w:val="14"/>
                <w:szCs w:val="14"/>
                <w:lang w:val="en-GB" w:eastAsia="en-US" w:bidi="ar-SA"/>
              </w:rPr>
            </w:pPr>
          </w:p>
        </w:tc>
        <w:tc>
          <w:tcPr>
            <w:tcW w:w="900" w:type="dxa"/>
          </w:tcPr>
          <w:p w14:paraId="2BF42623" w14:textId="77777777" w:rsidR="007F7711" w:rsidRPr="001707DB" w:rsidRDefault="007F7711" w:rsidP="005C0970">
            <w:pPr>
              <w:spacing w:before="60" w:line="276" w:lineRule="auto"/>
              <w:ind w:left="-8" w:right="-36"/>
              <w:jc w:val="both"/>
              <w:rPr>
                <w:rFonts w:ascii="Arial" w:hAnsi="Arial" w:cs="Arial"/>
                <w:sz w:val="14"/>
                <w:szCs w:val="14"/>
                <w:lang w:val="en-GB" w:eastAsia="en-US" w:bidi="ar-SA"/>
              </w:rPr>
            </w:pPr>
          </w:p>
        </w:tc>
        <w:tc>
          <w:tcPr>
            <w:tcW w:w="947" w:type="dxa"/>
          </w:tcPr>
          <w:p w14:paraId="5067E3A2" w14:textId="77777777" w:rsidR="007F7711" w:rsidRPr="001707DB" w:rsidRDefault="007F7711" w:rsidP="005C0970">
            <w:pPr>
              <w:spacing w:before="60" w:line="276" w:lineRule="auto"/>
              <w:ind w:left="-8" w:right="-36"/>
              <w:jc w:val="both"/>
              <w:rPr>
                <w:rFonts w:ascii="Arial" w:hAnsi="Arial" w:cs="Arial"/>
                <w:sz w:val="14"/>
                <w:szCs w:val="14"/>
                <w:lang w:val="en-GB" w:eastAsia="en-US" w:bidi="ar-SA"/>
              </w:rPr>
            </w:pPr>
          </w:p>
        </w:tc>
        <w:tc>
          <w:tcPr>
            <w:tcW w:w="950" w:type="dxa"/>
          </w:tcPr>
          <w:p w14:paraId="3C948C4D" w14:textId="77777777" w:rsidR="007F7711" w:rsidRPr="001707DB" w:rsidRDefault="007F7711" w:rsidP="005C0970">
            <w:pPr>
              <w:spacing w:before="60" w:line="276" w:lineRule="auto"/>
              <w:ind w:left="-8" w:right="-36"/>
              <w:jc w:val="both"/>
              <w:rPr>
                <w:rFonts w:ascii="Arial" w:hAnsi="Arial" w:cs="Arial"/>
                <w:sz w:val="14"/>
                <w:szCs w:val="14"/>
                <w:lang w:val="en-GB" w:eastAsia="en-US" w:bidi="ar-SA"/>
              </w:rPr>
            </w:pPr>
          </w:p>
        </w:tc>
      </w:tr>
      <w:tr w:rsidR="007F7711" w:rsidRPr="001707DB" w14:paraId="5B93EF68" w14:textId="77777777" w:rsidTr="005C0970">
        <w:tc>
          <w:tcPr>
            <w:tcW w:w="2307" w:type="dxa"/>
            <w:hideMark/>
          </w:tcPr>
          <w:p w14:paraId="42BD7477" w14:textId="77777777" w:rsidR="007F7711" w:rsidRPr="001707DB" w:rsidRDefault="007F7711" w:rsidP="005C0970">
            <w:pPr>
              <w:spacing w:before="60" w:line="276" w:lineRule="auto"/>
              <w:ind w:right="-36"/>
              <w:jc w:val="both"/>
              <w:rPr>
                <w:rFonts w:ascii="Arial" w:hAnsi="Arial" w:cs="Arial"/>
                <w:b/>
                <w:bCs/>
                <w:sz w:val="14"/>
                <w:szCs w:val="14"/>
                <w:lang w:val="en-GB" w:eastAsia="en-US" w:bidi="ar-SA"/>
              </w:rPr>
            </w:pPr>
            <w:r w:rsidRPr="001707DB">
              <w:rPr>
                <w:rFonts w:ascii="Arial" w:hAnsi="Arial" w:cs="Arial"/>
                <w:b/>
                <w:bCs/>
                <w:sz w:val="14"/>
                <w:szCs w:val="14"/>
                <w:lang w:eastAsia="en-US"/>
              </w:rPr>
              <w:t>Cost</w:t>
            </w:r>
          </w:p>
        </w:tc>
        <w:tc>
          <w:tcPr>
            <w:tcW w:w="950" w:type="dxa"/>
          </w:tcPr>
          <w:p w14:paraId="7929DB3C" w14:textId="77777777" w:rsidR="007F7711" w:rsidRPr="001707DB" w:rsidRDefault="007F7711" w:rsidP="005C0970">
            <w:pPr>
              <w:spacing w:before="60" w:line="276" w:lineRule="auto"/>
              <w:ind w:left="-8" w:right="-36"/>
              <w:jc w:val="right"/>
              <w:rPr>
                <w:rFonts w:ascii="Arial" w:hAnsi="Arial" w:cs="Arial"/>
                <w:sz w:val="14"/>
                <w:szCs w:val="14"/>
                <w:lang w:val="en-GB" w:eastAsia="en-US" w:bidi="ar-SA"/>
              </w:rPr>
            </w:pPr>
          </w:p>
        </w:tc>
        <w:tc>
          <w:tcPr>
            <w:tcW w:w="990" w:type="dxa"/>
          </w:tcPr>
          <w:p w14:paraId="55CC7D1D" w14:textId="77777777" w:rsidR="007F7711" w:rsidRPr="001707DB" w:rsidRDefault="007F7711" w:rsidP="005C0970">
            <w:pPr>
              <w:spacing w:before="60" w:line="276" w:lineRule="auto"/>
              <w:ind w:left="-8" w:right="-36"/>
              <w:jc w:val="both"/>
              <w:rPr>
                <w:rFonts w:ascii="Arial" w:hAnsi="Arial" w:cs="Arial"/>
                <w:sz w:val="14"/>
                <w:szCs w:val="14"/>
                <w:lang w:val="en-GB" w:eastAsia="en-US" w:bidi="ar-SA"/>
              </w:rPr>
            </w:pPr>
          </w:p>
        </w:tc>
        <w:tc>
          <w:tcPr>
            <w:tcW w:w="994" w:type="dxa"/>
          </w:tcPr>
          <w:p w14:paraId="20E8A62B" w14:textId="77777777" w:rsidR="007F7711" w:rsidRPr="001707DB" w:rsidRDefault="007F7711" w:rsidP="005C0970">
            <w:pPr>
              <w:spacing w:before="60" w:line="276" w:lineRule="auto"/>
              <w:ind w:left="-8" w:right="-36"/>
              <w:jc w:val="both"/>
              <w:rPr>
                <w:rFonts w:ascii="Arial" w:hAnsi="Arial" w:cs="Arial"/>
                <w:sz w:val="14"/>
                <w:szCs w:val="14"/>
                <w:lang w:val="en-GB" w:eastAsia="en-US" w:bidi="ar-SA"/>
              </w:rPr>
            </w:pPr>
          </w:p>
        </w:tc>
        <w:tc>
          <w:tcPr>
            <w:tcW w:w="990" w:type="dxa"/>
          </w:tcPr>
          <w:p w14:paraId="183B70ED" w14:textId="77777777" w:rsidR="007F7711" w:rsidRPr="001707DB" w:rsidRDefault="007F7711" w:rsidP="005C0970">
            <w:pPr>
              <w:spacing w:before="60" w:line="276" w:lineRule="auto"/>
              <w:ind w:left="-8" w:right="-36"/>
              <w:jc w:val="right"/>
              <w:rPr>
                <w:rFonts w:ascii="Arial" w:hAnsi="Arial" w:cs="Arial"/>
                <w:sz w:val="14"/>
                <w:szCs w:val="14"/>
                <w:lang w:val="en-GB" w:eastAsia="en-US" w:bidi="ar-SA"/>
              </w:rPr>
            </w:pPr>
          </w:p>
        </w:tc>
        <w:tc>
          <w:tcPr>
            <w:tcW w:w="900" w:type="dxa"/>
          </w:tcPr>
          <w:p w14:paraId="3B67FB81" w14:textId="77777777" w:rsidR="007F7711" w:rsidRPr="001707DB" w:rsidRDefault="007F7711" w:rsidP="005C0970">
            <w:pPr>
              <w:spacing w:before="60" w:line="276" w:lineRule="auto"/>
              <w:ind w:left="-8" w:right="-36"/>
              <w:jc w:val="both"/>
              <w:rPr>
                <w:rFonts w:ascii="Arial" w:hAnsi="Arial" w:cs="Arial"/>
                <w:sz w:val="14"/>
                <w:szCs w:val="14"/>
                <w:lang w:val="en-GB" w:eastAsia="en-US" w:bidi="ar-SA"/>
              </w:rPr>
            </w:pPr>
          </w:p>
        </w:tc>
        <w:tc>
          <w:tcPr>
            <w:tcW w:w="947" w:type="dxa"/>
          </w:tcPr>
          <w:p w14:paraId="1F2861AD" w14:textId="77777777" w:rsidR="007F7711" w:rsidRPr="001707DB" w:rsidRDefault="007F7711" w:rsidP="005C0970">
            <w:pPr>
              <w:spacing w:before="60" w:line="276" w:lineRule="auto"/>
              <w:ind w:left="-8" w:right="-36"/>
              <w:jc w:val="both"/>
              <w:rPr>
                <w:rFonts w:ascii="Arial" w:hAnsi="Arial" w:cs="Arial"/>
                <w:sz w:val="14"/>
                <w:szCs w:val="14"/>
                <w:lang w:val="en-GB" w:eastAsia="en-US" w:bidi="ar-SA"/>
              </w:rPr>
            </w:pPr>
          </w:p>
        </w:tc>
        <w:tc>
          <w:tcPr>
            <w:tcW w:w="950" w:type="dxa"/>
          </w:tcPr>
          <w:p w14:paraId="6B37ED35" w14:textId="77777777" w:rsidR="007F7711" w:rsidRPr="001707DB" w:rsidRDefault="007F7711" w:rsidP="005C0970">
            <w:pPr>
              <w:spacing w:before="60" w:line="276" w:lineRule="auto"/>
              <w:ind w:left="-8" w:right="-36"/>
              <w:jc w:val="both"/>
              <w:rPr>
                <w:rFonts w:ascii="Arial" w:hAnsi="Arial" w:cs="Arial"/>
                <w:sz w:val="14"/>
                <w:szCs w:val="14"/>
                <w:lang w:val="en-GB" w:eastAsia="en-US" w:bidi="ar-SA"/>
              </w:rPr>
            </w:pPr>
          </w:p>
        </w:tc>
      </w:tr>
      <w:tr w:rsidR="007F7711" w:rsidRPr="001707DB" w14:paraId="432A5BC7" w14:textId="77777777" w:rsidTr="005C0970">
        <w:tc>
          <w:tcPr>
            <w:tcW w:w="2307" w:type="dxa"/>
            <w:vAlign w:val="bottom"/>
          </w:tcPr>
          <w:p w14:paraId="55544B03" w14:textId="77777777" w:rsidR="007F7711" w:rsidRPr="001707DB" w:rsidRDefault="007F7711" w:rsidP="005C0970">
            <w:pPr>
              <w:spacing w:before="60" w:line="276" w:lineRule="auto"/>
              <w:ind w:right="-36"/>
              <w:rPr>
                <w:rFonts w:ascii="Arial" w:hAnsi="Arial" w:cs="Arial"/>
                <w:sz w:val="14"/>
                <w:szCs w:val="14"/>
                <w:lang w:val="en-GB" w:bidi="ar-SA"/>
              </w:rPr>
            </w:pPr>
            <w:r w:rsidRPr="001707DB">
              <w:rPr>
                <w:rFonts w:ascii="Arial" w:hAnsi="Arial" w:cs="Arial"/>
                <w:sz w:val="14"/>
                <w:szCs w:val="14"/>
                <w:lang w:eastAsia="en-US"/>
              </w:rPr>
              <w:t>1 January 20</w:t>
            </w:r>
            <w:r>
              <w:rPr>
                <w:rFonts w:ascii="Arial" w:hAnsi="Arial" w:cs="Arial"/>
                <w:sz w:val="14"/>
                <w:szCs w:val="14"/>
                <w:lang w:eastAsia="en-US"/>
              </w:rPr>
              <w:t>23</w:t>
            </w:r>
          </w:p>
        </w:tc>
        <w:tc>
          <w:tcPr>
            <w:tcW w:w="950" w:type="dxa"/>
            <w:shd w:val="clear" w:color="auto" w:fill="auto"/>
            <w:vAlign w:val="bottom"/>
          </w:tcPr>
          <w:p w14:paraId="1DCE90F4" w14:textId="77777777" w:rsidR="007F7711" w:rsidRPr="001707DB" w:rsidRDefault="007F7711" w:rsidP="005C0970">
            <w:pPr>
              <w:spacing w:before="60" w:line="276" w:lineRule="auto"/>
              <w:ind w:left="-8" w:right="-36"/>
              <w:jc w:val="right"/>
              <w:rPr>
                <w:rFonts w:ascii="Arial" w:hAnsi="Arial" w:cs="Arial"/>
                <w:sz w:val="14"/>
                <w:szCs w:val="14"/>
                <w:lang w:val="en-GB"/>
              </w:rPr>
            </w:pPr>
            <w:r w:rsidRPr="00AA78A2">
              <w:rPr>
                <w:rFonts w:ascii="Arial" w:hAnsi="Arial" w:cs="Arial"/>
                <w:sz w:val="14"/>
                <w:szCs w:val="14"/>
                <w:lang w:val="en-GB"/>
              </w:rPr>
              <w:t>19</w:t>
            </w:r>
            <w:r>
              <w:rPr>
                <w:rFonts w:ascii="Arial" w:hAnsi="Arial" w:cs="Arial"/>
                <w:sz w:val="14"/>
                <w:szCs w:val="14"/>
                <w:lang w:val="en-GB"/>
              </w:rPr>
              <w:t>4</w:t>
            </w:r>
            <w:r w:rsidRPr="00AA78A2">
              <w:rPr>
                <w:rFonts w:ascii="Arial" w:hAnsi="Arial" w:cs="Arial"/>
                <w:sz w:val="14"/>
                <w:szCs w:val="14"/>
                <w:lang w:val="en-GB"/>
              </w:rPr>
              <w:t>,</w:t>
            </w:r>
            <w:r>
              <w:rPr>
                <w:rFonts w:ascii="Arial" w:hAnsi="Arial" w:cs="Arial"/>
                <w:sz w:val="14"/>
                <w:szCs w:val="14"/>
                <w:lang w:val="en-GB"/>
              </w:rPr>
              <w:t>411</w:t>
            </w:r>
          </w:p>
        </w:tc>
        <w:tc>
          <w:tcPr>
            <w:tcW w:w="990" w:type="dxa"/>
            <w:shd w:val="clear" w:color="auto" w:fill="auto"/>
            <w:vAlign w:val="bottom"/>
          </w:tcPr>
          <w:p w14:paraId="189B9278" w14:textId="77777777" w:rsidR="007F7711" w:rsidRPr="001707DB" w:rsidRDefault="007F7711" w:rsidP="005C0970">
            <w:pPr>
              <w:spacing w:before="60" w:line="276" w:lineRule="auto"/>
              <w:ind w:left="-8" w:right="-36"/>
              <w:jc w:val="right"/>
              <w:rPr>
                <w:rFonts w:ascii="Arial" w:hAnsi="Arial" w:cs="Arial"/>
                <w:sz w:val="14"/>
                <w:szCs w:val="14"/>
                <w:lang w:val="en-GB"/>
              </w:rPr>
            </w:pPr>
            <w:r>
              <w:rPr>
                <w:rFonts w:ascii="Arial" w:hAnsi="Arial" w:cs="Arial"/>
                <w:sz w:val="14"/>
                <w:szCs w:val="14"/>
                <w:lang w:val="en-GB"/>
              </w:rPr>
              <w:t>352,294</w:t>
            </w:r>
          </w:p>
        </w:tc>
        <w:tc>
          <w:tcPr>
            <w:tcW w:w="994" w:type="dxa"/>
            <w:shd w:val="clear" w:color="auto" w:fill="auto"/>
            <w:vAlign w:val="bottom"/>
          </w:tcPr>
          <w:p w14:paraId="234ED76B" w14:textId="77777777" w:rsidR="007F7711" w:rsidRPr="001707DB" w:rsidRDefault="007F7711" w:rsidP="005C0970">
            <w:pPr>
              <w:spacing w:before="60" w:line="276" w:lineRule="auto"/>
              <w:ind w:left="-8" w:right="-36"/>
              <w:jc w:val="right"/>
              <w:rPr>
                <w:rFonts w:ascii="Arial" w:hAnsi="Arial" w:cs="Arial"/>
                <w:sz w:val="14"/>
                <w:szCs w:val="14"/>
                <w:lang w:val="en-GB"/>
              </w:rPr>
            </w:pPr>
            <w:r>
              <w:rPr>
                <w:rFonts w:ascii="Arial" w:hAnsi="Arial" w:cs="Arial"/>
                <w:sz w:val="14"/>
                <w:szCs w:val="14"/>
                <w:lang w:val="en-GB"/>
              </w:rPr>
              <w:t>589,151</w:t>
            </w:r>
          </w:p>
        </w:tc>
        <w:tc>
          <w:tcPr>
            <w:tcW w:w="990" w:type="dxa"/>
            <w:shd w:val="clear" w:color="auto" w:fill="auto"/>
          </w:tcPr>
          <w:p w14:paraId="22AAE4D6" w14:textId="77777777" w:rsidR="007F7711" w:rsidRPr="001707DB" w:rsidRDefault="007F7711" w:rsidP="005C0970">
            <w:pPr>
              <w:spacing w:before="60" w:line="276" w:lineRule="auto"/>
              <w:ind w:left="-8" w:right="-36"/>
              <w:jc w:val="right"/>
              <w:rPr>
                <w:rFonts w:ascii="Arial" w:hAnsi="Arial" w:cs="Arial"/>
                <w:sz w:val="14"/>
                <w:szCs w:val="14"/>
                <w:lang w:val="en-GB"/>
              </w:rPr>
            </w:pPr>
            <w:r>
              <w:rPr>
                <w:rFonts w:ascii="Arial" w:hAnsi="Arial" w:cs="Arial"/>
                <w:sz w:val="14"/>
                <w:szCs w:val="14"/>
                <w:lang w:val="en-GB"/>
              </w:rPr>
              <w:t>27,480</w:t>
            </w:r>
          </w:p>
        </w:tc>
        <w:tc>
          <w:tcPr>
            <w:tcW w:w="900" w:type="dxa"/>
            <w:shd w:val="clear" w:color="auto" w:fill="auto"/>
            <w:vAlign w:val="bottom"/>
          </w:tcPr>
          <w:p w14:paraId="1119ABBA" w14:textId="77777777" w:rsidR="007F7711" w:rsidRPr="001707DB" w:rsidRDefault="007F7711" w:rsidP="005C0970">
            <w:pPr>
              <w:spacing w:before="60" w:line="276" w:lineRule="auto"/>
              <w:ind w:left="-8" w:right="-36"/>
              <w:jc w:val="right"/>
              <w:rPr>
                <w:rFonts w:ascii="Arial" w:hAnsi="Arial" w:cs="Arial"/>
                <w:sz w:val="14"/>
                <w:szCs w:val="14"/>
                <w:lang w:val="en-GB"/>
              </w:rPr>
            </w:pPr>
            <w:r>
              <w:rPr>
                <w:rFonts w:ascii="Arial" w:hAnsi="Arial" w:cs="Arial"/>
                <w:sz w:val="14"/>
                <w:szCs w:val="14"/>
                <w:lang w:val="en-GB"/>
              </w:rPr>
              <w:t>158,305</w:t>
            </w:r>
          </w:p>
        </w:tc>
        <w:tc>
          <w:tcPr>
            <w:tcW w:w="947" w:type="dxa"/>
            <w:shd w:val="clear" w:color="auto" w:fill="auto"/>
            <w:vAlign w:val="bottom"/>
          </w:tcPr>
          <w:p w14:paraId="20DDCB13" w14:textId="77777777" w:rsidR="007F7711" w:rsidRPr="001707DB" w:rsidRDefault="007F7711" w:rsidP="005C0970">
            <w:pPr>
              <w:spacing w:before="60" w:line="276" w:lineRule="auto"/>
              <w:ind w:left="-36" w:right="-36"/>
              <w:jc w:val="right"/>
              <w:rPr>
                <w:rFonts w:ascii="Arial" w:hAnsi="Arial" w:cs="Arial"/>
                <w:sz w:val="14"/>
                <w:szCs w:val="14"/>
                <w:lang w:val="en-GB"/>
              </w:rPr>
            </w:pPr>
            <w:r>
              <w:rPr>
                <w:rFonts w:ascii="Arial" w:hAnsi="Arial" w:cs="Arial"/>
                <w:sz w:val="14"/>
                <w:szCs w:val="14"/>
                <w:lang w:val="en-GB"/>
              </w:rPr>
              <w:t>23,292</w:t>
            </w:r>
          </w:p>
        </w:tc>
        <w:tc>
          <w:tcPr>
            <w:tcW w:w="950" w:type="dxa"/>
            <w:shd w:val="clear" w:color="auto" w:fill="auto"/>
            <w:vAlign w:val="bottom"/>
          </w:tcPr>
          <w:p w14:paraId="77C45CD5" w14:textId="77777777" w:rsidR="007F7711" w:rsidRPr="001707DB" w:rsidRDefault="007F7711" w:rsidP="005C0970">
            <w:pPr>
              <w:spacing w:before="60" w:line="276" w:lineRule="auto"/>
              <w:ind w:left="-8" w:right="-36"/>
              <w:jc w:val="right"/>
              <w:rPr>
                <w:rFonts w:ascii="Arial" w:hAnsi="Arial" w:cs="Arial"/>
                <w:sz w:val="14"/>
                <w:szCs w:val="14"/>
                <w:lang w:val="en-GB"/>
              </w:rPr>
            </w:pPr>
            <w:r>
              <w:rPr>
                <w:rFonts w:ascii="Arial" w:hAnsi="Arial" w:cs="Arial"/>
                <w:sz w:val="14"/>
                <w:szCs w:val="14"/>
                <w:lang w:val="en-GB"/>
              </w:rPr>
              <w:t>1,344,933</w:t>
            </w:r>
          </w:p>
        </w:tc>
      </w:tr>
      <w:tr w:rsidR="007F7711" w:rsidRPr="001707DB" w14:paraId="2E6430DA" w14:textId="77777777" w:rsidTr="005C0970">
        <w:tc>
          <w:tcPr>
            <w:tcW w:w="2307" w:type="dxa"/>
            <w:vAlign w:val="bottom"/>
            <w:hideMark/>
          </w:tcPr>
          <w:p w14:paraId="4B0FB9A2" w14:textId="77777777" w:rsidR="007F7711" w:rsidRPr="001707DB" w:rsidRDefault="007F7711" w:rsidP="005C0970">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Acquisitions</w:t>
            </w:r>
          </w:p>
        </w:tc>
        <w:tc>
          <w:tcPr>
            <w:tcW w:w="950" w:type="dxa"/>
            <w:shd w:val="clear" w:color="auto" w:fill="auto"/>
            <w:vAlign w:val="bottom"/>
          </w:tcPr>
          <w:p w14:paraId="35515B9C" w14:textId="77777777" w:rsidR="007F7711" w:rsidRPr="00B17560" w:rsidRDefault="007F7711" w:rsidP="005C0970">
            <w:pP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8,500</w:t>
            </w:r>
          </w:p>
        </w:tc>
        <w:tc>
          <w:tcPr>
            <w:tcW w:w="990" w:type="dxa"/>
            <w:shd w:val="clear" w:color="auto" w:fill="auto"/>
            <w:vAlign w:val="bottom"/>
          </w:tcPr>
          <w:p w14:paraId="0D344EC2" w14:textId="77777777" w:rsidR="007F7711" w:rsidRPr="00050D68" w:rsidRDefault="007F7711" w:rsidP="005C0970">
            <w:pPr>
              <w:spacing w:before="60" w:line="276" w:lineRule="auto"/>
              <w:ind w:left="-8" w:right="-36"/>
              <w:jc w:val="right"/>
              <w:rPr>
                <w:rFonts w:ascii="Arial" w:hAnsi="Arial" w:cs="Arial"/>
                <w:sz w:val="14"/>
                <w:szCs w:val="14"/>
              </w:rPr>
            </w:pPr>
            <w:r w:rsidRPr="004F4A2E">
              <w:rPr>
                <w:rFonts w:ascii="Arial" w:hAnsi="Arial" w:cs="Arial"/>
                <w:sz w:val="14"/>
                <w:szCs w:val="14"/>
                <w:lang w:val="en-GB"/>
              </w:rPr>
              <w:t>1</w:t>
            </w:r>
            <w:r>
              <w:rPr>
                <w:rFonts w:ascii="Arial" w:hAnsi="Arial" w:cs="Arial"/>
                <w:sz w:val="14"/>
                <w:szCs w:val="14"/>
                <w:lang w:val="en-GB"/>
              </w:rPr>
              <w:t>00</w:t>
            </w:r>
          </w:p>
        </w:tc>
        <w:tc>
          <w:tcPr>
            <w:tcW w:w="994" w:type="dxa"/>
            <w:shd w:val="clear" w:color="auto" w:fill="auto"/>
            <w:vAlign w:val="bottom"/>
          </w:tcPr>
          <w:p w14:paraId="2ABE2F36" w14:textId="77777777" w:rsidR="007F7711" w:rsidRPr="001707DB" w:rsidRDefault="007F7711" w:rsidP="005C0970">
            <w:pP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1,1</w:t>
            </w:r>
            <w:r>
              <w:rPr>
                <w:rFonts w:ascii="Arial" w:hAnsi="Arial" w:cs="Arial"/>
                <w:sz w:val="14"/>
                <w:szCs w:val="14"/>
                <w:lang w:val="en-GB"/>
              </w:rPr>
              <w:t>66</w:t>
            </w:r>
          </w:p>
        </w:tc>
        <w:tc>
          <w:tcPr>
            <w:tcW w:w="990" w:type="dxa"/>
            <w:shd w:val="clear" w:color="auto" w:fill="auto"/>
          </w:tcPr>
          <w:p w14:paraId="5D25F013" w14:textId="77777777" w:rsidR="007F7711" w:rsidRPr="001707DB" w:rsidRDefault="007F7711" w:rsidP="005C0970">
            <w:pP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526</w:t>
            </w:r>
          </w:p>
        </w:tc>
        <w:tc>
          <w:tcPr>
            <w:tcW w:w="900" w:type="dxa"/>
            <w:shd w:val="clear" w:color="auto" w:fill="auto"/>
            <w:vAlign w:val="bottom"/>
          </w:tcPr>
          <w:p w14:paraId="1377F15B" w14:textId="77777777" w:rsidR="007F7711" w:rsidRPr="001707DB" w:rsidRDefault="007F7711" w:rsidP="005C0970">
            <w:pP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6,355</w:t>
            </w:r>
          </w:p>
        </w:tc>
        <w:tc>
          <w:tcPr>
            <w:tcW w:w="947" w:type="dxa"/>
            <w:shd w:val="clear" w:color="auto" w:fill="auto"/>
            <w:vAlign w:val="bottom"/>
          </w:tcPr>
          <w:p w14:paraId="7B72EB79" w14:textId="77777777" w:rsidR="007F7711" w:rsidRPr="00050D68" w:rsidRDefault="007F7711" w:rsidP="005C0970">
            <w:pPr>
              <w:spacing w:before="60" w:line="276" w:lineRule="auto"/>
              <w:ind w:left="-36" w:right="-36"/>
              <w:jc w:val="right"/>
              <w:rPr>
                <w:rFonts w:ascii="Arial" w:hAnsi="Arial" w:cs="Arial"/>
                <w:sz w:val="14"/>
                <w:szCs w:val="14"/>
              </w:rPr>
            </w:pPr>
            <w:r w:rsidRPr="004F4A2E">
              <w:rPr>
                <w:rFonts w:ascii="Arial" w:hAnsi="Arial" w:cs="Arial"/>
                <w:sz w:val="14"/>
                <w:szCs w:val="14"/>
                <w:lang w:val="en-GB"/>
              </w:rPr>
              <w:t>26,0</w:t>
            </w:r>
            <w:r>
              <w:rPr>
                <w:rFonts w:ascii="Arial" w:hAnsi="Arial" w:cs="Arial"/>
                <w:sz w:val="14"/>
                <w:szCs w:val="14"/>
                <w:lang w:val="en-GB"/>
              </w:rPr>
              <w:t>99</w:t>
            </w:r>
          </w:p>
        </w:tc>
        <w:tc>
          <w:tcPr>
            <w:tcW w:w="950" w:type="dxa"/>
            <w:shd w:val="clear" w:color="auto" w:fill="auto"/>
            <w:vAlign w:val="bottom"/>
          </w:tcPr>
          <w:p w14:paraId="02C082BD" w14:textId="77777777" w:rsidR="007F7711" w:rsidRPr="00050D68" w:rsidRDefault="007F7711" w:rsidP="005C0970">
            <w:pPr>
              <w:spacing w:before="60" w:line="276" w:lineRule="auto"/>
              <w:ind w:left="-8" w:right="-36"/>
              <w:jc w:val="right"/>
              <w:rPr>
                <w:rFonts w:ascii="Arial" w:hAnsi="Arial" w:cs="Arial"/>
                <w:sz w:val="14"/>
                <w:szCs w:val="17"/>
              </w:rPr>
            </w:pPr>
            <w:r w:rsidRPr="004F4A2E">
              <w:rPr>
                <w:rFonts w:ascii="Arial" w:hAnsi="Arial" w:cs="Arial"/>
                <w:sz w:val="14"/>
                <w:szCs w:val="14"/>
                <w:lang w:val="en-GB"/>
              </w:rPr>
              <w:t>42,7</w:t>
            </w:r>
            <w:r>
              <w:rPr>
                <w:rFonts w:ascii="Arial" w:hAnsi="Arial" w:cs="Arial"/>
                <w:sz w:val="14"/>
                <w:szCs w:val="14"/>
                <w:lang w:val="en-GB"/>
              </w:rPr>
              <w:t>4</w:t>
            </w:r>
            <w:r w:rsidRPr="00050D68">
              <w:rPr>
                <w:rFonts w:ascii="Arial" w:hAnsi="Arial" w:cs="Arial"/>
                <w:sz w:val="14"/>
                <w:szCs w:val="17"/>
              </w:rPr>
              <w:t>6</w:t>
            </w:r>
          </w:p>
        </w:tc>
      </w:tr>
      <w:tr w:rsidR="007F7711" w:rsidRPr="001707DB" w14:paraId="4193F673" w14:textId="77777777" w:rsidTr="005C0970">
        <w:tc>
          <w:tcPr>
            <w:tcW w:w="2307" w:type="dxa"/>
            <w:vAlign w:val="bottom"/>
            <w:hideMark/>
          </w:tcPr>
          <w:p w14:paraId="54B2EAC5" w14:textId="77777777" w:rsidR="007F7711" w:rsidRPr="001707DB" w:rsidRDefault="007F7711" w:rsidP="005C0970">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Disposals</w:t>
            </w:r>
          </w:p>
        </w:tc>
        <w:tc>
          <w:tcPr>
            <w:tcW w:w="950" w:type="dxa"/>
            <w:shd w:val="clear" w:color="auto" w:fill="auto"/>
            <w:vAlign w:val="bottom"/>
          </w:tcPr>
          <w:p w14:paraId="6EE574A9" w14:textId="77777777" w:rsidR="007F7711" w:rsidRPr="00B17560" w:rsidRDefault="007F7711" w:rsidP="005C0970">
            <w:pPr>
              <w:spacing w:before="60" w:line="276" w:lineRule="auto"/>
              <w:ind w:left="-8" w:right="-36"/>
              <w:jc w:val="center"/>
              <w:rPr>
                <w:rFonts w:ascii="Arial" w:hAnsi="Arial" w:cs="Arial"/>
                <w:sz w:val="14"/>
                <w:szCs w:val="14"/>
                <w:cs/>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90" w:type="dxa"/>
            <w:shd w:val="clear" w:color="auto" w:fill="auto"/>
            <w:vAlign w:val="bottom"/>
          </w:tcPr>
          <w:p w14:paraId="73B96337" w14:textId="77777777" w:rsidR="007F7711" w:rsidRPr="001707DB" w:rsidRDefault="007F7711" w:rsidP="005C0970">
            <w:pPr>
              <w:spacing w:before="60" w:line="276" w:lineRule="auto"/>
              <w:ind w:left="-8" w:right="-36"/>
              <w:jc w:val="center"/>
              <w:rPr>
                <w:rFonts w:ascii="Arial" w:hAnsi="Arial" w:cs="Arial"/>
                <w:sz w:val="14"/>
                <w:szCs w:val="14"/>
                <w:cs/>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94" w:type="dxa"/>
            <w:shd w:val="clear" w:color="auto" w:fill="auto"/>
            <w:vAlign w:val="bottom"/>
          </w:tcPr>
          <w:p w14:paraId="2A201D82" w14:textId="77777777" w:rsidR="007F7711" w:rsidRPr="001707DB" w:rsidRDefault="007F7711" w:rsidP="005C0970">
            <w:pPr>
              <w:spacing w:before="60" w:line="276" w:lineRule="auto"/>
              <w:ind w:left="-8" w:right="-36"/>
              <w:jc w:val="right"/>
              <w:rPr>
                <w:rFonts w:ascii="Arial" w:hAnsi="Arial" w:cs="Arial"/>
                <w:sz w:val="14"/>
                <w:szCs w:val="14"/>
                <w:cs/>
                <w:lang w:val="en-GB"/>
              </w:rPr>
            </w:pPr>
            <w:r w:rsidRPr="004F4A2E">
              <w:rPr>
                <w:rFonts w:ascii="Arial" w:hAnsi="Arial" w:cs="Arial"/>
                <w:sz w:val="14"/>
                <w:szCs w:val="14"/>
                <w:lang w:val="en-GB"/>
              </w:rPr>
              <w:t>(466)</w:t>
            </w:r>
          </w:p>
        </w:tc>
        <w:tc>
          <w:tcPr>
            <w:tcW w:w="990" w:type="dxa"/>
            <w:shd w:val="clear" w:color="auto" w:fill="auto"/>
          </w:tcPr>
          <w:p w14:paraId="2D18C6B0" w14:textId="77777777" w:rsidR="007F7711" w:rsidRPr="00F67A76" w:rsidRDefault="007F7711" w:rsidP="005C0970">
            <w:pP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(64</w:t>
            </w:r>
            <w:r>
              <w:rPr>
                <w:rFonts w:ascii="Arial" w:hAnsi="Arial" w:cs="Arial"/>
                <w:sz w:val="14"/>
                <w:szCs w:val="14"/>
                <w:lang w:val="en-GB"/>
              </w:rPr>
              <w:t>6</w:t>
            </w:r>
            <w:r w:rsidRPr="004F4A2E">
              <w:rPr>
                <w:rFonts w:ascii="Arial" w:hAnsi="Arial" w:cs="Arial"/>
                <w:sz w:val="14"/>
                <w:szCs w:val="14"/>
                <w:lang w:val="en-GB"/>
              </w:rPr>
              <w:t>)</w:t>
            </w:r>
          </w:p>
        </w:tc>
        <w:tc>
          <w:tcPr>
            <w:tcW w:w="900" w:type="dxa"/>
            <w:shd w:val="clear" w:color="auto" w:fill="auto"/>
            <w:vAlign w:val="bottom"/>
          </w:tcPr>
          <w:p w14:paraId="2A8B2C33" w14:textId="77777777" w:rsidR="007F7711" w:rsidRPr="001707DB" w:rsidRDefault="007F7711" w:rsidP="005C0970">
            <w:pP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(87</w:t>
            </w:r>
            <w:r>
              <w:rPr>
                <w:rFonts w:ascii="Arial" w:hAnsi="Arial" w:cs="Arial"/>
                <w:sz w:val="14"/>
                <w:szCs w:val="14"/>
                <w:lang w:val="en-GB"/>
              </w:rPr>
              <w:t>2</w:t>
            </w:r>
            <w:r w:rsidRPr="004F4A2E">
              <w:rPr>
                <w:rFonts w:ascii="Arial" w:hAnsi="Arial" w:cs="Arial"/>
                <w:sz w:val="14"/>
                <w:szCs w:val="14"/>
                <w:lang w:val="en-GB"/>
              </w:rPr>
              <w:t>)</w:t>
            </w:r>
          </w:p>
        </w:tc>
        <w:tc>
          <w:tcPr>
            <w:tcW w:w="947" w:type="dxa"/>
            <w:shd w:val="clear" w:color="auto" w:fill="auto"/>
            <w:vAlign w:val="bottom"/>
          </w:tcPr>
          <w:p w14:paraId="382B6756" w14:textId="77777777" w:rsidR="007F7711" w:rsidRPr="00B17560" w:rsidRDefault="007F7711" w:rsidP="005C0970">
            <w:pPr>
              <w:spacing w:before="60" w:line="276" w:lineRule="auto"/>
              <w:ind w:left="-36" w:right="-36"/>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50" w:type="dxa"/>
            <w:shd w:val="clear" w:color="auto" w:fill="auto"/>
            <w:vAlign w:val="bottom"/>
          </w:tcPr>
          <w:p w14:paraId="74281AAB" w14:textId="77777777" w:rsidR="007F7711" w:rsidRPr="001707DB" w:rsidRDefault="007F7711" w:rsidP="005C0970">
            <w:pP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(1,98</w:t>
            </w:r>
            <w:r>
              <w:rPr>
                <w:rFonts w:ascii="Arial" w:hAnsi="Arial" w:cs="Arial"/>
                <w:sz w:val="14"/>
                <w:szCs w:val="14"/>
                <w:lang w:val="en-GB"/>
              </w:rPr>
              <w:t>4</w:t>
            </w:r>
            <w:r w:rsidRPr="004F4A2E">
              <w:rPr>
                <w:rFonts w:ascii="Arial" w:hAnsi="Arial" w:cs="Arial"/>
                <w:sz w:val="14"/>
                <w:szCs w:val="14"/>
                <w:lang w:val="en-GB"/>
              </w:rPr>
              <w:t>)</w:t>
            </w:r>
          </w:p>
        </w:tc>
      </w:tr>
      <w:tr w:rsidR="007F7711" w:rsidRPr="001707DB" w14:paraId="1E183405" w14:textId="77777777" w:rsidTr="005C0970">
        <w:tc>
          <w:tcPr>
            <w:tcW w:w="2307" w:type="dxa"/>
            <w:vAlign w:val="bottom"/>
            <w:hideMark/>
          </w:tcPr>
          <w:p w14:paraId="64627C02" w14:textId="77777777" w:rsidR="007F7711" w:rsidRPr="001707DB" w:rsidRDefault="007F7711" w:rsidP="005C0970">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Transfer in / (out)</w:t>
            </w:r>
          </w:p>
        </w:tc>
        <w:tc>
          <w:tcPr>
            <w:tcW w:w="950" w:type="dxa"/>
            <w:shd w:val="clear" w:color="auto" w:fill="auto"/>
            <w:vAlign w:val="bottom"/>
          </w:tcPr>
          <w:p w14:paraId="313C3796" w14:textId="77777777" w:rsidR="007F7711" w:rsidRPr="001707DB" w:rsidRDefault="007F7711" w:rsidP="005C0970">
            <w:pPr>
              <w:pBdr>
                <w:bottom w:val="single" w:sz="4" w:space="1" w:color="auto"/>
              </w:pBdr>
              <w:spacing w:before="60" w:line="276" w:lineRule="auto"/>
              <w:ind w:left="-8" w:right="-36"/>
              <w:jc w:val="center"/>
              <w:rPr>
                <w:rFonts w:ascii="Arial" w:hAnsi="Arial" w:cs="Arial"/>
                <w:sz w:val="14"/>
                <w:szCs w:val="14"/>
                <w:cs/>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90" w:type="dxa"/>
            <w:shd w:val="clear" w:color="auto" w:fill="auto"/>
            <w:vAlign w:val="bottom"/>
          </w:tcPr>
          <w:p w14:paraId="6E2D4DAE" w14:textId="77777777" w:rsidR="007F7711" w:rsidRPr="001707DB"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11,9</w:t>
            </w:r>
            <w:r>
              <w:rPr>
                <w:rFonts w:ascii="Arial" w:hAnsi="Arial" w:cs="Arial"/>
                <w:sz w:val="14"/>
                <w:szCs w:val="14"/>
                <w:lang w:val="en-GB"/>
              </w:rPr>
              <w:t>71</w:t>
            </w:r>
          </w:p>
        </w:tc>
        <w:tc>
          <w:tcPr>
            <w:tcW w:w="994" w:type="dxa"/>
            <w:shd w:val="clear" w:color="auto" w:fill="auto"/>
            <w:vAlign w:val="bottom"/>
          </w:tcPr>
          <w:p w14:paraId="5B0A0465" w14:textId="77777777" w:rsidR="007F7711" w:rsidRPr="001707DB"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30,3</w:t>
            </w:r>
            <w:r>
              <w:rPr>
                <w:rFonts w:ascii="Arial" w:hAnsi="Arial" w:cs="Arial"/>
                <w:sz w:val="14"/>
                <w:szCs w:val="14"/>
                <w:lang w:val="en-GB"/>
              </w:rPr>
              <w:t>15</w:t>
            </w:r>
          </w:p>
        </w:tc>
        <w:tc>
          <w:tcPr>
            <w:tcW w:w="990" w:type="dxa"/>
            <w:shd w:val="clear" w:color="auto" w:fill="auto"/>
            <w:vAlign w:val="bottom"/>
          </w:tcPr>
          <w:p w14:paraId="2A577E05" w14:textId="77777777" w:rsidR="007F7711" w:rsidRPr="001707DB"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1,7</w:t>
            </w:r>
            <w:r>
              <w:rPr>
                <w:rFonts w:ascii="Arial" w:hAnsi="Arial" w:cs="Arial"/>
                <w:sz w:val="14"/>
                <w:szCs w:val="14"/>
                <w:lang w:val="en-GB"/>
              </w:rPr>
              <w:t>89</w:t>
            </w:r>
          </w:p>
        </w:tc>
        <w:tc>
          <w:tcPr>
            <w:tcW w:w="900" w:type="dxa"/>
            <w:shd w:val="clear" w:color="auto" w:fill="auto"/>
            <w:vAlign w:val="bottom"/>
          </w:tcPr>
          <w:p w14:paraId="798A4BCC" w14:textId="77777777" w:rsidR="007F7711" w:rsidRPr="001707DB" w:rsidRDefault="007F7711" w:rsidP="005C0970">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47" w:type="dxa"/>
            <w:shd w:val="clear" w:color="auto" w:fill="auto"/>
            <w:vAlign w:val="bottom"/>
          </w:tcPr>
          <w:p w14:paraId="498AC3F9" w14:textId="77777777" w:rsidR="007F7711" w:rsidRPr="00050D68" w:rsidRDefault="007F7711" w:rsidP="005C0970">
            <w:pPr>
              <w:pBdr>
                <w:bottom w:val="single" w:sz="4" w:space="1" w:color="auto"/>
              </w:pBdr>
              <w:spacing w:before="60" w:line="276" w:lineRule="auto"/>
              <w:ind w:left="-36" w:right="-36"/>
              <w:jc w:val="right"/>
              <w:rPr>
                <w:rFonts w:ascii="Arial" w:hAnsi="Arial" w:cs="Arial"/>
                <w:sz w:val="14"/>
                <w:szCs w:val="14"/>
              </w:rPr>
            </w:pPr>
            <w:r w:rsidRPr="004F4A2E">
              <w:rPr>
                <w:rFonts w:ascii="Arial" w:hAnsi="Arial" w:cs="Arial"/>
                <w:sz w:val="14"/>
                <w:szCs w:val="14"/>
                <w:lang w:val="en-GB"/>
              </w:rPr>
              <w:t>(44,0</w:t>
            </w:r>
            <w:r>
              <w:rPr>
                <w:rFonts w:ascii="Arial" w:hAnsi="Arial" w:cs="Arial"/>
                <w:sz w:val="14"/>
                <w:szCs w:val="14"/>
                <w:lang w:val="en-GB"/>
              </w:rPr>
              <w:t>75</w:t>
            </w:r>
            <w:r w:rsidRPr="004F4A2E">
              <w:rPr>
                <w:rFonts w:ascii="Arial" w:hAnsi="Arial" w:cs="Arial"/>
                <w:sz w:val="14"/>
                <w:szCs w:val="14"/>
                <w:lang w:val="en-GB"/>
              </w:rPr>
              <w:t>)</w:t>
            </w:r>
          </w:p>
        </w:tc>
        <w:tc>
          <w:tcPr>
            <w:tcW w:w="950" w:type="dxa"/>
            <w:shd w:val="clear" w:color="auto" w:fill="auto"/>
            <w:vAlign w:val="bottom"/>
          </w:tcPr>
          <w:p w14:paraId="6B8D12D4" w14:textId="77777777" w:rsidR="007F7711" w:rsidRPr="001707DB" w:rsidRDefault="007F7711" w:rsidP="005C0970">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r>
      <w:tr w:rsidR="007F7711" w:rsidRPr="001707DB" w14:paraId="1C502661" w14:textId="77777777" w:rsidTr="005C0970">
        <w:tc>
          <w:tcPr>
            <w:tcW w:w="2307" w:type="dxa"/>
            <w:vAlign w:val="bottom"/>
            <w:hideMark/>
          </w:tcPr>
          <w:p w14:paraId="219077F7" w14:textId="77777777" w:rsidR="007F7711" w:rsidRPr="001707DB" w:rsidRDefault="007F7711" w:rsidP="005C0970">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31 December 20</w:t>
            </w:r>
            <w:r>
              <w:rPr>
                <w:rFonts w:ascii="Arial" w:hAnsi="Arial" w:cs="Arial"/>
                <w:sz w:val="14"/>
                <w:szCs w:val="14"/>
                <w:lang w:eastAsia="en-US"/>
              </w:rPr>
              <w:t>23</w:t>
            </w:r>
          </w:p>
        </w:tc>
        <w:tc>
          <w:tcPr>
            <w:tcW w:w="950" w:type="dxa"/>
            <w:shd w:val="clear" w:color="auto" w:fill="auto"/>
            <w:vAlign w:val="bottom"/>
          </w:tcPr>
          <w:p w14:paraId="3E56F188" w14:textId="77777777" w:rsidR="007F7711" w:rsidRPr="001707DB" w:rsidRDefault="007F7711" w:rsidP="005C0970">
            <w:pPr>
              <w:pBdr>
                <w:bottom w:val="single" w:sz="4"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202,911</w:t>
            </w:r>
          </w:p>
        </w:tc>
        <w:tc>
          <w:tcPr>
            <w:tcW w:w="990" w:type="dxa"/>
            <w:shd w:val="clear" w:color="auto" w:fill="auto"/>
            <w:vAlign w:val="bottom"/>
          </w:tcPr>
          <w:p w14:paraId="287CCE17" w14:textId="77777777" w:rsidR="007F7711" w:rsidRPr="001707DB"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36</w:t>
            </w:r>
            <w:r>
              <w:rPr>
                <w:rFonts w:ascii="Arial" w:hAnsi="Arial" w:cs="Arial"/>
                <w:sz w:val="14"/>
                <w:szCs w:val="14"/>
                <w:lang w:val="en-GB"/>
              </w:rPr>
              <w:t>4,365</w:t>
            </w:r>
          </w:p>
        </w:tc>
        <w:tc>
          <w:tcPr>
            <w:tcW w:w="994" w:type="dxa"/>
            <w:shd w:val="clear" w:color="auto" w:fill="auto"/>
            <w:vAlign w:val="bottom"/>
          </w:tcPr>
          <w:p w14:paraId="56FB2078" w14:textId="77777777" w:rsidR="007F7711" w:rsidRPr="001707DB"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620,166</w:t>
            </w:r>
          </w:p>
        </w:tc>
        <w:tc>
          <w:tcPr>
            <w:tcW w:w="990" w:type="dxa"/>
            <w:shd w:val="clear" w:color="auto" w:fill="auto"/>
          </w:tcPr>
          <w:p w14:paraId="7B198CCF" w14:textId="77777777" w:rsidR="007F7711" w:rsidRPr="001707DB"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29,1</w:t>
            </w:r>
            <w:r>
              <w:rPr>
                <w:rFonts w:ascii="Arial" w:hAnsi="Arial" w:cs="Arial"/>
                <w:sz w:val="14"/>
                <w:szCs w:val="14"/>
                <w:lang w:val="en-GB"/>
              </w:rPr>
              <w:t>49</w:t>
            </w:r>
          </w:p>
        </w:tc>
        <w:tc>
          <w:tcPr>
            <w:tcW w:w="900" w:type="dxa"/>
            <w:shd w:val="clear" w:color="auto" w:fill="auto"/>
            <w:vAlign w:val="bottom"/>
          </w:tcPr>
          <w:p w14:paraId="1E3BCCA6" w14:textId="77777777" w:rsidR="007F7711" w:rsidRPr="001707DB"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163,78</w:t>
            </w:r>
            <w:r>
              <w:rPr>
                <w:rFonts w:ascii="Arial" w:hAnsi="Arial" w:cs="Arial"/>
                <w:sz w:val="14"/>
                <w:szCs w:val="14"/>
                <w:lang w:val="en-GB"/>
              </w:rPr>
              <w:t>8</w:t>
            </w:r>
          </w:p>
        </w:tc>
        <w:tc>
          <w:tcPr>
            <w:tcW w:w="947" w:type="dxa"/>
            <w:shd w:val="clear" w:color="auto" w:fill="auto"/>
            <w:vAlign w:val="bottom"/>
          </w:tcPr>
          <w:p w14:paraId="7726C20F" w14:textId="77777777" w:rsidR="007F7711" w:rsidRPr="001707DB" w:rsidRDefault="007F7711" w:rsidP="005C0970">
            <w:pPr>
              <w:pBdr>
                <w:bottom w:val="single" w:sz="4" w:space="1" w:color="auto"/>
              </w:pBdr>
              <w:spacing w:before="60" w:line="276" w:lineRule="auto"/>
              <w:ind w:left="-36" w:right="-36"/>
              <w:jc w:val="right"/>
              <w:rPr>
                <w:rFonts w:ascii="Arial" w:hAnsi="Arial" w:cs="Arial"/>
                <w:sz w:val="14"/>
                <w:szCs w:val="14"/>
                <w:lang w:val="en-GB"/>
              </w:rPr>
            </w:pPr>
            <w:r w:rsidRPr="004F4A2E">
              <w:rPr>
                <w:rFonts w:ascii="Arial" w:hAnsi="Arial" w:cs="Arial"/>
                <w:sz w:val="14"/>
                <w:szCs w:val="14"/>
                <w:lang w:val="en-GB"/>
              </w:rPr>
              <w:t>5,31</w:t>
            </w:r>
            <w:r>
              <w:rPr>
                <w:rFonts w:ascii="Arial" w:hAnsi="Arial" w:cs="Arial"/>
                <w:sz w:val="14"/>
                <w:szCs w:val="14"/>
                <w:lang w:val="en-GB"/>
              </w:rPr>
              <w:t>6</w:t>
            </w:r>
          </w:p>
        </w:tc>
        <w:tc>
          <w:tcPr>
            <w:tcW w:w="950" w:type="dxa"/>
            <w:shd w:val="clear" w:color="auto" w:fill="auto"/>
            <w:vAlign w:val="bottom"/>
          </w:tcPr>
          <w:p w14:paraId="24EFBDC6" w14:textId="77777777" w:rsidR="007F7711" w:rsidRPr="001707DB"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4F4A2E">
              <w:rPr>
                <w:rFonts w:ascii="Arial" w:hAnsi="Arial" w:cs="Arial"/>
                <w:sz w:val="14"/>
                <w:szCs w:val="14"/>
                <w:lang w:val="en-GB"/>
              </w:rPr>
              <w:t>1,385,69</w:t>
            </w:r>
            <w:r>
              <w:rPr>
                <w:rFonts w:ascii="Arial" w:hAnsi="Arial" w:cs="Arial"/>
                <w:sz w:val="14"/>
                <w:szCs w:val="14"/>
                <w:lang w:val="en-GB"/>
              </w:rPr>
              <w:t>5</w:t>
            </w:r>
          </w:p>
        </w:tc>
      </w:tr>
      <w:tr w:rsidR="007F7711" w:rsidRPr="001707DB" w14:paraId="6017AD9F" w14:textId="77777777" w:rsidTr="005C0970">
        <w:tc>
          <w:tcPr>
            <w:tcW w:w="2307" w:type="dxa"/>
            <w:vAlign w:val="bottom"/>
          </w:tcPr>
          <w:p w14:paraId="49DD1BB9" w14:textId="77777777" w:rsidR="007F7711" w:rsidRPr="00050D68" w:rsidRDefault="007F7711" w:rsidP="005C0970">
            <w:pPr>
              <w:spacing w:before="60" w:line="276" w:lineRule="auto"/>
              <w:ind w:right="-36"/>
              <w:rPr>
                <w:rFonts w:ascii="Arial" w:hAnsi="Arial" w:cs="Arial"/>
                <w:sz w:val="14"/>
                <w:szCs w:val="14"/>
                <w:lang w:eastAsia="en-US"/>
              </w:rPr>
            </w:pPr>
          </w:p>
        </w:tc>
        <w:tc>
          <w:tcPr>
            <w:tcW w:w="950" w:type="dxa"/>
            <w:shd w:val="clear" w:color="auto" w:fill="auto"/>
          </w:tcPr>
          <w:p w14:paraId="427D62CC" w14:textId="77777777" w:rsidR="007F7711" w:rsidRPr="001707DB" w:rsidRDefault="007F7711" w:rsidP="005C0970">
            <w:pPr>
              <w:spacing w:before="60" w:line="276" w:lineRule="auto"/>
              <w:ind w:left="-8" w:right="-36"/>
              <w:jc w:val="right"/>
              <w:rPr>
                <w:rFonts w:ascii="Arial" w:hAnsi="Arial" w:cs="Arial"/>
                <w:sz w:val="14"/>
                <w:szCs w:val="14"/>
                <w:lang w:val="en-GB" w:eastAsia="en-US" w:bidi="ar-SA"/>
              </w:rPr>
            </w:pPr>
          </w:p>
        </w:tc>
        <w:tc>
          <w:tcPr>
            <w:tcW w:w="990" w:type="dxa"/>
            <w:shd w:val="clear" w:color="auto" w:fill="auto"/>
          </w:tcPr>
          <w:p w14:paraId="5F43F6BD" w14:textId="77777777" w:rsidR="007F7711" w:rsidRPr="001707DB" w:rsidRDefault="007F7711" w:rsidP="005C0970">
            <w:pPr>
              <w:spacing w:before="60" w:line="276" w:lineRule="auto"/>
              <w:ind w:left="-8" w:right="-36"/>
              <w:jc w:val="right"/>
              <w:rPr>
                <w:rFonts w:ascii="Arial" w:hAnsi="Arial" w:cs="Arial"/>
                <w:sz w:val="14"/>
                <w:szCs w:val="14"/>
                <w:lang w:val="en-GB" w:eastAsia="en-US" w:bidi="ar-SA"/>
              </w:rPr>
            </w:pPr>
          </w:p>
        </w:tc>
        <w:tc>
          <w:tcPr>
            <w:tcW w:w="994" w:type="dxa"/>
            <w:shd w:val="clear" w:color="auto" w:fill="auto"/>
          </w:tcPr>
          <w:p w14:paraId="4D5D8734" w14:textId="77777777" w:rsidR="007F7711" w:rsidRPr="001707DB" w:rsidRDefault="007F7711" w:rsidP="005C0970">
            <w:pPr>
              <w:spacing w:before="60" w:line="276" w:lineRule="auto"/>
              <w:ind w:left="-8" w:right="-36"/>
              <w:jc w:val="right"/>
              <w:rPr>
                <w:rFonts w:ascii="Arial" w:hAnsi="Arial" w:cs="Arial"/>
                <w:sz w:val="14"/>
                <w:szCs w:val="14"/>
                <w:lang w:val="en-GB" w:eastAsia="en-US" w:bidi="ar-SA"/>
              </w:rPr>
            </w:pPr>
          </w:p>
        </w:tc>
        <w:tc>
          <w:tcPr>
            <w:tcW w:w="990" w:type="dxa"/>
            <w:shd w:val="clear" w:color="auto" w:fill="auto"/>
          </w:tcPr>
          <w:p w14:paraId="1818A7DD" w14:textId="77777777" w:rsidR="007F7711" w:rsidRPr="001707DB" w:rsidRDefault="007F7711" w:rsidP="005C0970">
            <w:pPr>
              <w:spacing w:before="60" w:line="276" w:lineRule="auto"/>
              <w:ind w:left="-8" w:right="-36"/>
              <w:jc w:val="right"/>
              <w:rPr>
                <w:rFonts w:ascii="Arial" w:hAnsi="Arial" w:cs="Arial"/>
                <w:sz w:val="14"/>
                <w:szCs w:val="14"/>
                <w:lang w:val="en-GB" w:eastAsia="en-US" w:bidi="ar-SA"/>
              </w:rPr>
            </w:pPr>
          </w:p>
        </w:tc>
        <w:tc>
          <w:tcPr>
            <w:tcW w:w="900" w:type="dxa"/>
            <w:shd w:val="clear" w:color="auto" w:fill="auto"/>
          </w:tcPr>
          <w:p w14:paraId="04EC9830" w14:textId="77777777" w:rsidR="007F7711" w:rsidRPr="001707DB" w:rsidRDefault="007F7711" w:rsidP="005C0970">
            <w:pPr>
              <w:spacing w:before="60" w:line="276" w:lineRule="auto"/>
              <w:ind w:left="-8" w:right="-36"/>
              <w:jc w:val="right"/>
              <w:rPr>
                <w:rFonts w:ascii="Arial" w:hAnsi="Arial" w:cs="Arial"/>
                <w:sz w:val="14"/>
                <w:szCs w:val="14"/>
                <w:lang w:val="en-GB" w:eastAsia="en-US" w:bidi="ar-SA"/>
              </w:rPr>
            </w:pPr>
          </w:p>
        </w:tc>
        <w:tc>
          <w:tcPr>
            <w:tcW w:w="947" w:type="dxa"/>
            <w:shd w:val="clear" w:color="auto" w:fill="auto"/>
          </w:tcPr>
          <w:p w14:paraId="0397272F" w14:textId="77777777" w:rsidR="007F7711" w:rsidRPr="001707DB" w:rsidRDefault="007F7711" w:rsidP="005C0970">
            <w:pPr>
              <w:spacing w:before="60" w:line="276" w:lineRule="auto"/>
              <w:ind w:left="-36" w:right="-36"/>
              <w:jc w:val="right"/>
              <w:rPr>
                <w:rFonts w:ascii="Arial" w:hAnsi="Arial" w:cs="Arial"/>
                <w:sz w:val="14"/>
                <w:szCs w:val="14"/>
                <w:lang w:val="en-GB" w:eastAsia="en-US" w:bidi="ar-SA"/>
              </w:rPr>
            </w:pPr>
          </w:p>
        </w:tc>
        <w:tc>
          <w:tcPr>
            <w:tcW w:w="950" w:type="dxa"/>
            <w:shd w:val="clear" w:color="auto" w:fill="auto"/>
          </w:tcPr>
          <w:p w14:paraId="58C6DCF6" w14:textId="77777777" w:rsidR="007F7711" w:rsidRPr="001707DB" w:rsidRDefault="007F7711" w:rsidP="005C0970">
            <w:pPr>
              <w:spacing w:before="60" w:line="276" w:lineRule="auto"/>
              <w:ind w:left="-8" w:right="-36"/>
              <w:jc w:val="right"/>
              <w:rPr>
                <w:rFonts w:ascii="Arial" w:hAnsi="Arial" w:cs="Arial"/>
                <w:sz w:val="14"/>
                <w:szCs w:val="14"/>
                <w:lang w:val="en-GB" w:eastAsia="en-US" w:bidi="ar-SA"/>
              </w:rPr>
            </w:pPr>
          </w:p>
        </w:tc>
      </w:tr>
      <w:tr w:rsidR="007F7711" w:rsidRPr="001707DB" w14:paraId="60313260" w14:textId="77777777" w:rsidTr="005C0970">
        <w:tc>
          <w:tcPr>
            <w:tcW w:w="2307" w:type="dxa"/>
            <w:vAlign w:val="bottom"/>
            <w:hideMark/>
          </w:tcPr>
          <w:p w14:paraId="076C87F4" w14:textId="77777777" w:rsidR="007F7711" w:rsidRPr="001707DB" w:rsidRDefault="007F7711" w:rsidP="005C0970">
            <w:pPr>
              <w:spacing w:before="60" w:line="276" w:lineRule="auto"/>
              <w:ind w:right="-36"/>
              <w:rPr>
                <w:rFonts w:ascii="Arial" w:hAnsi="Arial" w:cs="Arial"/>
                <w:b/>
                <w:bCs/>
                <w:sz w:val="14"/>
                <w:szCs w:val="14"/>
                <w:lang w:val="en-GB" w:eastAsia="en-US" w:bidi="ar-SA"/>
              </w:rPr>
            </w:pPr>
            <w:r w:rsidRPr="001707DB">
              <w:rPr>
                <w:rFonts w:ascii="Arial" w:hAnsi="Arial" w:cs="Arial"/>
                <w:b/>
                <w:bCs/>
                <w:sz w:val="14"/>
                <w:szCs w:val="14"/>
                <w:lang w:eastAsia="en-US"/>
              </w:rPr>
              <w:t>Accumulated depreciation</w:t>
            </w:r>
          </w:p>
        </w:tc>
        <w:tc>
          <w:tcPr>
            <w:tcW w:w="950" w:type="dxa"/>
            <w:shd w:val="clear" w:color="auto" w:fill="auto"/>
            <w:vAlign w:val="bottom"/>
          </w:tcPr>
          <w:p w14:paraId="69A85149" w14:textId="77777777" w:rsidR="007F7711" w:rsidRPr="001707DB" w:rsidRDefault="007F7711" w:rsidP="005C0970">
            <w:pPr>
              <w:spacing w:before="60" w:line="276" w:lineRule="auto"/>
              <w:ind w:left="-8" w:right="-36"/>
              <w:jc w:val="right"/>
              <w:rPr>
                <w:rFonts w:ascii="Arial" w:hAnsi="Arial" w:cs="Arial"/>
                <w:sz w:val="14"/>
                <w:szCs w:val="14"/>
                <w:lang w:val="en-GB" w:eastAsia="en-US" w:bidi="ar-SA"/>
              </w:rPr>
            </w:pPr>
          </w:p>
        </w:tc>
        <w:tc>
          <w:tcPr>
            <w:tcW w:w="990" w:type="dxa"/>
            <w:shd w:val="clear" w:color="auto" w:fill="auto"/>
            <w:vAlign w:val="bottom"/>
          </w:tcPr>
          <w:p w14:paraId="79435FD1" w14:textId="77777777" w:rsidR="007F7711" w:rsidRPr="001707DB" w:rsidRDefault="007F7711" w:rsidP="005C0970">
            <w:pPr>
              <w:spacing w:before="60" w:line="276" w:lineRule="auto"/>
              <w:ind w:right="-45"/>
              <w:jc w:val="center"/>
              <w:rPr>
                <w:rFonts w:ascii="Arial" w:hAnsi="Arial" w:cs="Arial"/>
                <w:sz w:val="14"/>
                <w:szCs w:val="14"/>
                <w:lang w:eastAsia="en-US"/>
              </w:rPr>
            </w:pPr>
          </w:p>
        </w:tc>
        <w:tc>
          <w:tcPr>
            <w:tcW w:w="994" w:type="dxa"/>
            <w:shd w:val="clear" w:color="auto" w:fill="auto"/>
            <w:vAlign w:val="bottom"/>
          </w:tcPr>
          <w:p w14:paraId="28BFD042" w14:textId="77777777" w:rsidR="007F7711" w:rsidRPr="001707DB" w:rsidRDefault="007F7711" w:rsidP="005C0970">
            <w:pPr>
              <w:tabs>
                <w:tab w:val="decimal" w:pos="580"/>
              </w:tabs>
              <w:spacing w:before="60" w:line="276" w:lineRule="auto"/>
              <w:ind w:left="-8" w:right="-36"/>
              <w:jc w:val="right"/>
              <w:rPr>
                <w:rFonts w:ascii="Arial" w:hAnsi="Arial" w:cs="Arial"/>
                <w:sz w:val="14"/>
                <w:szCs w:val="14"/>
                <w:lang w:val="en-GB" w:eastAsia="en-US" w:bidi="ar-SA"/>
              </w:rPr>
            </w:pPr>
          </w:p>
        </w:tc>
        <w:tc>
          <w:tcPr>
            <w:tcW w:w="990" w:type="dxa"/>
            <w:shd w:val="clear" w:color="auto" w:fill="auto"/>
          </w:tcPr>
          <w:p w14:paraId="61A54D37" w14:textId="77777777" w:rsidR="007F7711" w:rsidRPr="001707DB" w:rsidRDefault="007F7711" w:rsidP="005C0970">
            <w:pPr>
              <w:spacing w:before="60" w:line="276" w:lineRule="auto"/>
              <w:ind w:left="-8" w:right="-36"/>
              <w:jc w:val="right"/>
              <w:rPr>
                <w:rFonts w:ascii="Arial" w:hAnsi="Arial" w:cs="Arial"/>
                <w:sz w:val="14"/>
                <w:szCs w:val="14"/>
                <w:lang w:val="en-GB" w:eastAsia="en-US" w:bidi="ar-SA"/>
              </w:rPr>
            </w:pPr>
          </w:p>
        </w:tc>
        <w:tc>
          <w:tcPr>
            <w:tcW w:w="900" w:type="dxa"/>
            <w:shd w:val="clear" w:color="auto" w:fill="auto"/>
            <w:vAlign w:val="bottom"/>
          </w:tcPr>
          <w:p w14:paraId="1D901DA2" w14:textId="77777777" w:rsidR="007F7711" w:rsidRPr="001707DB" w:rsidRDefault="007F7711" w:rsidP="005C0970">
            <w:pPr>
              <w:spacing w:before="60" w:line="276" w:lineRule="auto"/>
              <w:ind w:left="-8" w:right="-36"/>
              <w:jc w:val="right"/>
              <w:rPr>
                <w:rFonts w:ascii="Arial" w:hAnsi="Arial" w:cs="Arial"/>
                <w:sz w:val="14"/>
                <w:szCs w:val="14"/>
                <w:lang w:val="en-GB" w:eastAsia="en-US" w:bidi="ar-SA"/>
              </w:rPr>
            </w:pPr>
          </w:p>
        </w:tc>
        <w:tc>
          <w:tcPr>
            <w:tcW w:w="947" w:type="dxa"/>
            <w:shd w:val="clear" w:color="auto" w:fill="auto"/>
            <w:vAlign w:val="bottom"/>
          </w:tcPr>
          <w:p w14:paraId="3CCDA3D9" w14:textId="77777777" w:rsidR="007F7711" w:rsidRPr="001707DB" w:rsidRDefault="007F7711" w:rsidP="005C0970">
            <w:pPr>
              <w:spacing w:before="60" w:line="276" w:lineRule="auto"/>
              <w:ind w:left="-36" w:right="-36"/>
              <w:jc w:val="right"/>
              <w:rPr>
                <w:rFonts w:ascii="Arial" w:hAnsi="Arial" w:cs="Arial"/>
                <w:sz w:val="14"/>
                <w:szCs w:val="14"/>
                <w:lang w:val="en-GB" w:eastAsia="en-US" w:bidi="ar-SA"/>
              </w:rPr>
            </w:pPr>
          </w:p>
        </w:tc>
        <w:tc>
          <w:tcPr>
            <w:tcW w:w="950" w:type="dxa"/>
            <w:shd w:val="clear" w:color="auto" w:fill="auto"/>
            <w:vAlign w:val="bottom"/>
          </w:tcPr>
          <w:p w14:paraId="38138710" w14:textId="77777777" w:rsidR="007F7711" w:rsidRPr="001707DB" w:rsidRDefault="007F7711" w:rsidP="005C0970">
            <w:pPr>
              <w:spacing w:before="60" w:line="276" w:lineRule="auto"/>
              <w:ind w:left="-8" w:right="-36"/>
              <w:jc w:val="right"/>
              <w:rPr>
                <w:rFonts w:ascii="Arial" w:hAnsi="Arial" w:cs="Arial"/>
                <w:sz w:val="14"/>
                <w:szCs w:val="14"/>
                <w:lang w:val="en-GB" w:eastAsia="en-US" w:bidi="ar-SA"/>
              </w:rPr>
            </w:pPr>
          </w:p>
        </w:tc>
      </w:tr>
      <w:tr w:rsidR="007F7711" w:rsidRPr="001707DB" w14:paraId="69C1262F" w14:textId="77777777" w:rsidTr="005C0970">
        <w:tc>
          <w:tcPr>
            <w:tcW w:w="2307" w:type="dxa"/>
            <w:vAlign w:val="bottom"/>
          </w:tcPr>
          <w:p w14:paraId="5A66643D" w14:textId="77777777" w:rsidR="007F7711" w:rsidRPr="001707DB" w:rsidRDefault="007F7711" w:rsidP="005C0970">
            <w:pPr>
              <w:spacing w:before="60" w:line="276" w:lineRule="auto"/>
              <w:ind w:right="-36"/>
              <w:rPr>
                <w:rFonts w:ascii="Arial" w:hAnsi="Arial" w:cs="Arial"/>
                <w:sz w:val="14"/>
                <w:szCs w:val="14"/>
                <w:lang w:val="en-GB" w:bidi="ar-SA"/>
              </w:rPr>
            </w:pPr>
            <w:r w:rsidRPr="001707DB">
              <w:rPr>
                <w:rFonts w:ascii="Arial" w:hAnsi="Arial" w:cs="Arial"/>
                <w:sz w:val="14"/>
                <w:szCs w:val="14"/>
                <w:lang w:eastAsia="en-US"/>
              </w:rPr>
              <w:t>1 January 20</w:t>
            </w:r>
            <w:r>
              <w:rPr>
                <w:rFonts w:ascii="Arial" w:hAnsi="Arial" w:cs="Arial"/>
                <w:sz w:val="14"/>
                <w:szCs w:val="14"/>
                <w:lang w:eastAsia="en-US"/>
              </w:rPr>
              <w:t>23</w:t>
            </w:r>
          </w:p>
        </w:tc>
        <w:tc>
          <w:tcPr>
            <w:tcW w:w="950" w:type="dxa"/>
            <w:shd w:val="clear" w:color="auto" w:fill="auto"/>
            <w:vAlign w:val="bottom"/>
          </w:tcPr>
          <w:p w14:paraId="2520706C" w14:textId="77777777" w:rsidR="007F7711" w:rsidRPr="001707DB" w:rsidRDefault="007F7711" w:rsidP="005C0970">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Pr>
                <w:rFonts w:ascii="Arial" w:hAnsi="Arial" w:cs="Arial"/>
                <w:sz w:val="14"/>
                <w:szCs w:val="14"/>
                <w:lang w:val="en-GB"/>
              </w:rPr>
              <w:t>18,241</w:t>
            </w:r>
            <w:r w:rsidRPr="00CD4716">
              <w:rPr>
                <w:rFonts w:ascii="Arial" w:hAnsi="Arial" w:cs="Arial"/>
                <w:sz w:val="14"/>
                <w:szCs w:val="14"/>
                <w:lang w:val="en-GB"/>
              </w:rPr>
              <w:t>)</w:t>
            </w:r>
          </w:p>
        </w:tc>
        <w:tc>
          <w:tcPr>
            <w:tcW w:w="990" w:type="dxa"/>
            <w:shd w:val="clear" w:color="auto" w:fill="auto"/>
            <w:vAlign w:val="bottom"/>
          </w:tcPr>
          <w:p w14:paraId="6885A72A" w14:textId="77777777" w:rsidR="007F7711" w:rsidRPr="001707DB" w:rsidRDefault="007F7711" w:rsidP="005C0970">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Pr>
                <w:rFonts w:ascii="Arial" w:hAnsi="Arial" w:cs="Arial"/>
                <w:sz w:val="14"/>
                <w:szCs w:val="14"/>
                <w:lang w:val="en-GB"/>
              </w:rPr>
              <w:t>177,541</w:t>
            </w:r>
            <w:r w:rsidRPr="00CD4716">
              <w:rPr>
                <w:rFonts w:ascii="Arial" w:hAnsi="Arial" w:cs="Arial"/>
                <w:sz w:val="14"/>
                <w:szCs w:val="14"/>
                <w:lang w:val="en-GB"/>
              </w:rPr>
              <w:t>)</w:t>
            </w:r>
          </w:p>
        </w:tc>
        <w:tc>
          <w:tcPr>
            <w:tcW w:w="994" w:type="dxa"/>
            <w:shd w:val="clear" w:color="auto" w:fill="auto"/>
            <w:vAlign w:val="bottom"/>
          </w:tcPr>
          <w:p w14:paraId="6A6ADE7B" w14:textId="77777777" w:rsidR="007F7711" w:rsidRPr="001707DB" w:rsidRDefault="007F7711" w:rsidP="005C0970">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Pr>
                <w:rFonts w:ascii="Arial" w:hAnsi="Arial" w:cs="Arial"/>
                <w:sz w:val="14"/>
                <w:szCs w:val="14"/>
                <w:lang w:val="en-GB"/>
              </w:rPr>
              <w:t>406,441</w:t>
            </w:r>
            <w:r w:rsidRPr="00CD4716">
              <w:rPr>
                <w:rFonts w:ascii="Arial" w:hAnsi="Arial" w:cs="Arial"/>
                <w:sz w:val="14"/>
                <w:szCs w:val="14"/>
                <w:lang w:val="en-GB"/>
              </w:rPr>
              <w:t>)</w:t>
            </w:r>
          </w:p>
        </w:tc>
        <w:tc>
          <w:tcPr>
            <w:tcW w:w="990" w:type="dxa"/>
            <w:shd w:val="clear" w:color="auto" w:fill="auto"/>
          </w:tcPr>
          <w:p w14:paraId="20E607ED" w14:textId="77777777" w:rsidR="007F7711" w:rsidRPr="001707DB" w:rsidRDefault="007F7711" w:rsidP="005C0970">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Pr>
                <w:rFonts w:ascii="Arial" w:hAnsi="Arial" w:cs="Arial"/>
                <w:sz w:val="14"/>
                <w:szCs w:val="14"/>
                <w:lang w:val="en-GB"/>
              </w:rPr>
              <w:t>23,537</w:t>
            </w:r>
            <w:r w:rsidRPr="00CD4716">
              <w:rPr>
                <w:rFonts w:ascii="Arial" w:hAnsi="Arial" w:cs="Arial"/>
                <w:sz w:val="14"/>
                <w:szCs w:val="14"/>
                <w:lang w:val="en-GB"/>
              </w:rPr>
              <w:t>)</w:t>
            </w:r>
          </w:p>
        </w:tc>
        <w:tc>
          <w:tcPr>
            <w:tcW w:w="900" w:type="dxa"/>
            <w:shd w:val="clear" w:color="auto" w:fill="auto"/>
            <w:vAlign w:val="bottom"/>
          </w:tcPr>
          <w:p w14:paraId="33CAD083" w14:textId="77777777" w:rsidR="007F7711" w:rsidRPr="001707DB" w:rsidRDefault="007F7711" w:rsidP="005C0970">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Pr>
                <w:rFonts w:ascii="Arial" w:hAnsi="Arial" w:cs="Arial"/>
                <w:sz w:val="14"/>
                <w:szCs w:val="14"/>
                <w:lang w:val="en-GB"/>
              </w:rPr>
              <w:t>80,121</w:t>
            </w:r>
            <w:r w:rsidRPr="00CD4716">
              <w:rPr>
                <w:rFonts w:ascii="Arial" w:hAnsi="Arial" w:cs="Arial"/>
                <w:sz w:val="14"/>
                <w:szCs w:val="14"/>
                <w:lang w:val="en-GB"/>
              </w:rPr>
              <w:t>)</w:t>
            </w:r>
          </w:p>
        </w:tc>
        <w:tc>
          <w:tcPr>
            <w:tcW w:w="947" w:type="dxa"/>
            <w:shd w:val="clear" w:color="auto" w:fill="auto"/>
            <w:vAlign w:val="bottom"/>
          </w:tcPr>
          <w:p w14:paraId="06ADFB06" w14:textId="77777777" w:rsidR="007F7711" w:rsidRPr="00050D68" w:rsidRDefault="007F7711" w:rsidP="005C0970">
            <w:pPr>
              <w:tabs>
                <w:tab w:val="left" w:pos="522"/>
              </w:tabs>
              <w:spacing w:before="60" w:line="276" w:lineRule="auto"/>
              <w:ind w:left="-36"/>
              <w:jc w:val="center"/>
              <w:rPr>
                <w:rFonts w:ascii="Arial" w:hAnsi="Arial" w:cs="Arial"/>
                <w:sz w:val="14"/>
                <w:szCs w:val="14"/>
                <w:cs/>
              </w:rPr>
            </w:pPr>
            <w:r>
              <w:rPr>
                <w:rFonts w:ascii="Arial" w:hAnsi="Arial" w:cs="Arial"/>
                <w:sz w:val="14"/>
                <w:szCs w:val="14"/>
                <w:lang w:val="en-GB"/>
              </w:rPr>
              <w:t xml:space="preserve">         </w:t>
            </w:r>
            <w:r w:rsidRPr="004F4A2E">
              <w:rPr>
                <w:rFonts w:ascii="Arial" w:hAnsi="Arial" w:cs="Arial"/>
                <w:sz w:val="14"/>
                <w:szCs w:val="14"/>
                <w:lang w:val="en-GB"/>
              </w:rPr>
              <w:t>-</w:t>
            </w:r>
          </w:p>
        </w:tc>
        <w:tc>
          <w:tcPr>
            <w:tcW w:w="950" w:type="dxa"/>
            <w:shd w:val="clear" w:color="auto" w:fill="auto"/>
            <w:vAlign w:val="bottom"/>
          </w:tcPr>
          <w:p w14:paraId="5B83C8F4" w14:textId="77777777" w:rsidR="007F7711" w:rsidRPr="001707DB" w:rsidRDefault="007F7711" w:rsidP="005C0970">
            <w:pPr>
              <w:spacing w:before="60" w:line="276" w:lineRule="auto"/>
              <w:ind w:left="-8" w:right="-36"/>
              <w:jc w:val="right"/>
              <w:rPr>
                <w:rFonts w:ascii="Arial" w:hAnsi="Arial" w:cs="Arial"/>
                <w:sz w:val="14"/>
                <w:szCs w:val="14"/>
                <w:lang w:val="en-GB"/>
              </w:rPr>
            </w:pPr>
            <w:r w:rsidRPr="00CD4716">
              <w:rPr>
                <w:rFonts w:ascii="Arial" w:hAnsi="Arial" w:cs="Arial"/>
                <w:sz w:val="14"/>
                <w:szCs w:val="14"/>
                <w:lang w:val="en-GB"/>
              </w:rPr>
              <w:t>(</w:t>
            </w:r>
            <w:r>
              <w:rPr>
                <w:rFonts w:ascii="Arial" w:hAnsi="Arial" w:cs="Arial"/>
                <w:sz w:val="14"/>
                <w:szCs w:val="14"/>
                <w:lang w:val="en-GB"/>
              </w:rPr>
              <w:t>705,881</w:t>
            </w:r>
            <w:r w:rsidRPr="00CD4716">
              <w:rPr>
                <w:rFonts w:ascii="Arial" w:hAnsi="Arial" w:cs="Arial"/>
                <w:sz w:val="14"/>
                <w:szCs w:val="14"/>
                <w:lang w:val="en-GB"/>
              </w:rPr>
              <w:t>)</w:t>
            </w:r>
          </w:p>
        </w:tc>
      </w:tr>
      <w:tr w:rsidR="007F7711" w:rsidRPr="001707DB" w14:paraId="55B853A3" w14:textId="77777777" w:rsidTr="005C0970">
        <w:tc>
          <w:tcPr>
            <w:tcW w:w="2307" w:type="dxa"/>
            <w:vAlign w:val="bottom"/>
            <w:hideMark/>
          </w:tcPr>
          <w:p w14:paraId="31E2C858" w14:textId="77777777" w:rsidR="007F7711" w:rsidRPr="001707DB" w:rsidRDefault="007F7711" w:rsidP="005C0970">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Depreciation for the year</w:t>
            </w:r>
          </w:p>
        </w:tc>
        <w:tc>
          <w:tcPr>
            <w:tcW w:w="950" w:type="dxa"/>
            <w:shd w:val="clear" w:color="auto" w:fill="auto"/>
            <w:vAlign w:val="bottom"/>
          </w:tcPr>
          <w:p w14:paraId="642CA7B1" w14:textId="77777777" w:rsidR="007F7711" w:rsidRPr="001707DB" w:rsidRDefault="007F7711" w:rsidP="005C0970">
            <w:pPr>
              <w:spacing w:before="60" w:line="276" w:lineRule="auto"/>
              <w:ind w:left="-8" w:right="-36"/>
              <w:jc w:val="right"/>
              <w:rPr>
                <w:rFonts w:ascii="Arial" w:hAnsi="Arial" w:cs="Arial"/>
                <w:sz w:val="14"/>
                <w:szCs w:val="14"/>
                <w:lang w:val="en-GB"/>
              </w:rPr>
            </w:pPr>
            <w:r w:rsidRPr="00021E09">
              <w:rPr>
                <w:rFonts w:ascii="Arial" w:hAnsi="Arial" w:cs="Arial"/>
                <w:sz w:val="14"/>
                <w:szCs w:val="14"/>
                <w:lang w:val="en-GB"/>
              </w:rPr>
              <w:t>(1,</w:t>
            </w:r>
            <w:r>
              <w:rPr>
                <w:rFonts w:ascii="Arial" w:hAnsi="Arial" w:cs="Arial"/>
                <w:sz w:val="14"/>
                <w:szCs w:val="14"/>
                <w:lang w:val="en-GB"/>
              </w:rPr>
              <w:t>819</w:t>
            </w:r>
            <w:r w:rsidRPr="00021E09">
              <w:rPr>
                <w:rFonts w:ascii="Arial" w:hAnsi="Arial" w:cs="Arial"/>
                <w:sz w:val="14"/>
                <w:szCs w:val="14"/>
                <w:lang w:val="en-GB"/>
              </w:rPr>
              <w:t>)</w:t>
            </w:r>
          </w:p>
        </w:tc>
        <w:tc>
          <w:tcPr>
            <w:tcW w:w="990" w:type="dxa"/>
            <w:shd w:val="clear" w:color="auto" w:fill="auto"/>
            <w:vAlign w:val="bottom"/>
          </w:tcPr>
          <w:p w14:paraId="202A1555" w14:textId="77777777" w:rsidR="007F7711" w:rsidRPr="001707DB" w:rsidRDefault="007F7711" w:rsidP="005C0970">
            <w:pPr>
              <w:spacing w:before="60" w:line="276" w:lineRule="auto"/>
              <w:ind w:left="-8" w:right="-36"/>
              <w:jc w:val="right"/>
              <w:rPr>
                <w:rFonts w:ascii="Arial" w:hAnsi="Arial" w:cs="Arial"/>
                <w:sz w:val="14"/>
                <w:szCs w:val="14"/>
                <w:lang w:val="en-GB"/>
              </w:rPr>
            </w:pPr>
            <w:r w:rsidRPr="00021E09">
              <w:rPr>
                <w:rFonts w:ascii="Arial" w:hAnsi="Arial" w:cs="Arial"/>
                <w:sz w:val="14"/>
                <w:szCs w:val="14"/>
                <w:lang w:val="en-GB"/>
              </w:rPr>
              <w:t>(15,</w:t>
            </w:r>
            <w:r>
              <w:rPr>
                <w:rFonts w:ascii="Arial" w:hAnsi="Arial" w:cs="Arial"/>
                <w:sz w:val="14"/>
                <w:szCs w:val="14"/>
                <w:lang w:val="en-GB"/>
              </w:rPr>
              <w:t>086</w:t>
            </w:r>
            <w:r w:rsidRPr="00021E09">
              <w:rPr>
                <w:rFonts w:ascii="Arial" w:hAnsi="Arial" w:cs="Arial"/>
                <w:sz w:val="14"/>
                <w:szCs w:val="14"/>
                <w:lang w:val="en-GB"/>
              </w:rPr>
              <w:t>)</w:t>
            </w:r>
          </w:p>
        </w:tc>
        <w:tc>
          <w:tcPr>
            <w:tcW w:w="994" w:type="dxa"/>
            <w:shd w:val="clear" w:color="auto" w:fill="auto"/>
            <w:vAlign w:val="bottom"/>
          </w:tcPr>
          <w:p w14:paraId="0981242A" w14:textId="77777777" w:rsidR="007F7711" w:rsidRPr="001707DB" w:rsidRDefault="007F7711" w:rsidP="005C0970">
            <w:pPr>
              <w:spacing w:before="60" w:line="276" w:lineRule="auto"/>
              <w:ind w:left="-8" w:right="-36"/>
              <w:jc w:val="right"/>
              <w:rPr>
                <w:rFonts w:ascii="Arial" w:hAnsi="Arial" w:cs="Arial"/>
                <w:sz w:val="14"/>
                <w:szCs w:val="14"/>
                <w:lang w:val="en-GB"/>
              </w:rPr>
            </w:pPr>
            <w:r w:rsidRPr="00021E09">
              <w:rPr>
                <w:rFonts w:ascii="Arial" w:hAnsi="Arial" w:cs="Arial"/>
                <w:sz w:val="14"/>
                <w:szCs w:val="14"/>
                <w:lang w:val="en-GB"/>
              </w:rPr>
              <w:t>(24,60</w:t>
            </w:r>
            <w:r>
              <w:rPr>
                <w:rFonts w:ascii="Arial" w:hAnsi="Arial" w:cs="Arial"/>
                <w:sz w:val="14"/>
                <w:szCs w:val="14"/>
                <w:lang w:val="en-GB"/>
              </w:rPr>
              <w:t>2</w:t>
            </w:r>
            <w:r w:rsidRPr="00021E09">
              <w:rPr>
                <w:rFonts w:ascii="Arial" w:hAnsi="Arial" w:cs="Arial"/>
                <w:sz w:val="14"/>
                <w:szCs w:val="14"/>
                <w:lang w:val="en-GB"/>
              </w:rPr>
              <w:t>)</w:t>
            </w:r>
          </w:p>
        </w:tc>
        <w:tc>
          <w:tcPr>
            <w:tcW w:w="990" w:type="dxa"/>
            <w:shd w:val="clear" w:color="auto" w:fill="auto"/>
          </w:tcPr>
          <w:p w14:paraId="3A552145" w14:textId="77777777" w:rsidR="007F7711" w:rsidRPr="001707DB" w:rsidRDefault="007F7711" w:rsidP="005C0970">
            <w:pPr>
              <w:spacing w:before="60" w:line="276" w:lineRule="auto"/>
              <w:ind w:left="-8" w:right="-36"/>
              <w:jc w:val="right"/>
              <w:rPr>
                <w:rFonts w:ascii="Arial" w:hAnsi="Arial" w:cs="Arial"/>
                <w:sz w:val="14"/>
                <w:szCs w:val="14"/>
                <w:lang w:val="en-GB"/>
              </w:rPr>
            </w:pPr>
            <w:r w:rsidRPr="00021E09">
              <w:rPr>
                <w:rFonts w:ascii="Arial" w:hAnsi="Arial" w:cs="Arial"/>
                <w:sz w:val="14"/>
                <w:szCs w:val="14"/>
              </w:rPr>
              <w:t>(1,848)</w:t>
            </w:r>
          </w:p>
        </w:tc>
        <w:tc>
          <w:tcPr>
            <w:tcW w:w="900" w:type="dxa"/>
            <w:shd w:val="clear" w:color="auto" w:fill="auto"/>
            <w:vAlign w:val="bottom"/>
          </w:tcPr>
          <w:p w14:paraId="6EEA2EE1" w14:textId="77777777" w:rsidR="007F7711" w:rsidRPr="001707DB" w:rsidRDefault="007F7711" w:rsidP="005C0970">
            <w:pPr>
              <w:spacing w:before="60" w:line="276" w:lineRule="auto"/>
              <w:ind w:left="-8" w:right="-36"/>
              <w:jc w:val="right"/>
              <w:rPr>
                <w:rFonts w:ascii="Arial" w:hAnsi="Arial" w:cs="Arial"/>
                <w:sz w:val="14"/>
                <w:szCs w:val="14"/>
                <w:lang w:val="en-GB"/>
              </w:rPr>
            </w:pPr>
            <w:r w:rsidRPr="00021E09">
              <w:rPr>
                <w:rFonts w:ascii="Arial" w:hAnsi="Arial" w:cs="Arial"/>
                <w:sz w:val="14"/>
                <w:szCs w:val="14"/>
                <w:lang w:val="en-GB"/>
              </w:rPr>
              <w:t>(8,90</w:t>
            </w:r>
            <w:r>
              <w:rPr>
                <w:rFonts w:ascii="Arial" w:hAnsi="Arial" w:cs="Arial"/>
                <w:sz w:val="14"/>
                <w:szCs w:val="14"/>
                <w:lang w:val="en-GB"/>
              </w:rPr>
              <w:t>1</w:t>
            </w:r>
            <w:r w:rsidRPr="00021E09">
              <w:rPr>
                <w:rFonts w:ascii="Arial" w:hAnsi="Arial" w:cs="Arial"/>
                <w:sz w:val="14"/>
                <w:szCs w:val="14"/>
                <w:lang w:val="en-GB"/>
              </w:rPr>
              <w:t>)</w:t>
            </w:r>
          </w:p>
        </w:tc>
        <w:tc>
          <w:tcPr>
            <w:tcW w:w="947" w:type="dxa"/>
            <w:shd w:val="clear" w:color="auto" w:fill="auto"/>
            <w:vAlign w:val="bottom"/>
          </w:tcPr>
          <w:p w14:paraId="29154D46" w14:textId="77777777" w:rsidR="007F7711" w:rsidRPr="00B17560" w:rsidRDefault="007F7711" w:rsidP="005C0970">
            <w:pPr>
              <w:tabs>
                <w:tab w:val="left" w:pos="522"/>
              </w:tabs>
              <w:spacing w:before="60" w:line="276" w:lineRule="auto"/>
              <w:ind w:left="-36"/>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50" w:type="dxa"/>
            <w:shd w:val="clear" w:color="auto" w:fill="auto"/>
            <w:vAlign w:val="bottom"/>
          </w:tcPr>
          <w:p w14:paraId="314240AF" w14:textId="77777777" w:rsidR="007F7711" w:rsidRPr="001707DB" w:rsidRDefault="007F7711" w:rsidP="005C0970">
            <w:pPr>
              <w:spacing w:before="60" w:line="276" w:lineRule="auto"/>
              <w:ind w:left="-8" w:right="-36"/>
              <w:jc w:val="right"/>
              <w:rPr>
                <w:rFonts w:ascii="Arial" w:hAnsi="Arial" w:cs="Arial"/>
                <w:sz w:val="14"/>
                <w:szCs w:val="14"/>
                <w:lang w:val="en-GB"/>
              </w:rPr>
            </w:pPr>
            <w:r w:rsidRPr="00021E09">
              <w:rPr>
                <w:rFonts w:ascii="Arial" w:hAnsi="Arial" w:cs="Arial"/>
                <w:sz w:val="14"/>
                <w:szCs w:val="14"/>
                <w:lang w:val="en-GB"/>
              </w:rPr>
              <w:t>(52,256)</w:t>
            </w:r>
          </w:p>
        </w:tc>
      </w:tr>
      <w:tr w:rsidR="007F7711" w:rsidRPr="001707DB" w14:paraId="2893B510" w14:textId="77777777" w:rsidTr="005C0970">
        <w:tc>
          <w:tcPr>
            <w:tcW w:w="2307" w:type="dxa"/>
            <w:vAlign w:val="bottom"/>
            <w:hideMark/>
          </w:tcPr>
          <w:p w14:paraId="1B6D7ACB" w14:textId="77777777" w:rsidR="007F7711" w:rsidRPr="001707DB" w:rsidRDefault="007F7711" w:rsidP="005C0970">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Depreciation for disposals</w:t>
            </w:r>
          </w:p>
        </w:tc>
        <w:tc>
          <w:tcPr>
            <w:tcW w:w="950" w:type="dxa"/>
            <w:shd w:val="clear" w:color="auto" w:fill="auto"/>
            <w:vAlign w:val="bottom"/>
          </w:tcPr>
          <w:p w14:paraId="520C8AC6" w14:textId="77777777" w:rsidR="007F7711" w:rsidRPr="001707DB" w:rsidRDefault="007F7711" w:rsidP="005C0970">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90" w:type="dxa"/>
            <w:shd w:val="clear" w:color="auto" w:fill="auto"/>
            <w:vAlign w:val="bottom"/>
          </w:tcPr>
          <w:p w14:paraId="46349D47" w14:textId="77777777" w:rsidR="007F7711" w:rsidRPr="001707DB" w:rsidRDefault="007F7711" w:rsidP="005C0970">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94" w:type="dxa"/>
            <w:shd w:val="clear" w:color="auto" w:fill="auto"/>
            <w:vAlign w:val="bottom"/>
          </w:tcPr>
          <w:p w14:paraId="6B829457" w14:textId="77777777" w:rsidR="007F7711" w:rsidRPr="001707DB"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021E09">
              <w:rPr>
                <w:rFonts w:ascii="Arial" w:hAnsi="Arial" w:cs="Arial"/>
                <w:sz w:val="14"/>
                <w:szCs w:val="14"/>
                <w:lang w:val="en-GB"/>
              </w:rPr>
              <w:t>27</w:t>
            </w:r>
            <w:r>
              <w:rPr>
                <w:rFonts w:ascii="Arial" w:hAnsi="Arial" w:cs="Arial"/>
                <w:sz w:val="14"/>
                <w:szCs w:val="14"/>
                <w:lang w:val="en-GB"/>
              </w:rPr>
              <w:t>4</w:t>
            </w:r>
          </w:p>
        </w:tc>
        <w:tc>
          <w:tcPr>
            <w:tcW w:w="990" w:type="dxa"/>
            <w:shd w:val="clear" w:color="auto" w:fill="auto"/>
            <w:vAlign w:val="bottom"/>
          </w:tcPr>
          <w:p w14:paraId="0B81CEDC" w14:textId="77777777" w:rsidR="007F7711" w:rsidRPr="001707DB"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021E09">
              <w:rPr>
                <w:rFonts w:ascii="Arial" w:hAnsi="Arial" w:cs="Arial"/>
                <w:sz w:val="14"/>
                <w:szCs w:val="14"/>
              </w:rPr>
              <w:t>6</w:t>
            </w:r>
            <w:r>
              <w:rPr>
                <w:rFonts w:ascii="Arial" w:hAnsi="Arial" w:cs="Arial"/>
                <w:sz w:val="14"/>
                <w:szCs w:val="14"/>
              </w:rPr>
              <w:t>30</w:t>
            </w:r>
          </w:p>
        </w:tc>
        <w:tc>
          <w:tcPr>
            <w:tcW w:w="900" w:type="dxa"/>
            <w:shd w:val="clear" w:color="auto" w:fill="auto"/>
            <w:vAlign w:val="bottom"/>
          </w:tcPr>
          <w:p w14:paraId="0DE98E24" w14:textId="77777777" w:rsidR="007F7711" w:rsidRPr="001707DB"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021E09">
              <w:rPr>
                <w:rFonts w:ascii="Arial" w:hAnsi="Arial" w:cs="Arial"/>
                <w:sz w:val="14"/>
                <w:szCs w:val="14"/>
                <w:lang w:val="en-GB"/>
              </w:rPr>
              <w:t>87</w:t>
            </w:r>
            <w:r>
              <w:rPr>
                <w:rFonts w:ascii="Arial" w:hAnsi="Arial" w:cs="Arial"/>
                <w:sz w:val="14"/>
                <w:szCs w:val="14"/>
                <w:lang w:val="en-GB"/>
              </w:rPr>
              <w:t>0</w:t>
            </w:r>
          </w:p>
        </w:tc>
        <w:tc>
          <w:tcPr>
            <w:tcW w:w="947" w:type="dxa"/>
            <w:shd w:val="clear" w:color="auto" w:fill="auto"/>
            <w:vAlign w:val="bottom"/>
          </w:tcPr>
          <w:p w14:paraId="53FEA1BE" w14:textId="77777777" w:rsidR="007F7711" w:rsidRPr="00B17560" w:rsidRDefault="007F7711" w:rsidP="005C0970">
            <w:pPr>
              <w:pBdr>
                <w:bottom w:val="single" w:sz="4" w:space="1" w:color="auto"/>
              </w:pBdr>
              <w:tabs>
                <w:tab w:val="left" w:pos="522"/>
              </w:tabs>
              <w:spacing w:before="60" w:line="276" w:lineRule="auto"/>
              <w:ind w:left="-36"/>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50" w:type="dxa"/>
            <w:shd w:val="clear" w:color="auto" w:fill="auto"/>
            <w:vAlign w:val="bottom"/>
          </w:tcPr>
          <w:p w14:paraId="6A8FC55F" w14:textId="77777777" w:rsidR="007F7711" w:rsidRPr="001707DB"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021E09">
              <w:rPr>
                <w:rFonts w:ascii="Arial" w:hAnsi="Arial" w:cs="Arial"/>
                <w:sz w:val="14"/>
                <w:szCs w:val="14"/>
                <w:lang w:val="en-GB"/>
              </w:rPr>
              <w:t>1,77</w:t>
            </w:r>
            <w:r>
              <w:rPr>
                <w:rFonts w:ascii="Arial" w:hAnsi="Arial" w:cs="Arial"/>
                <w:sz w:val="14"/>
                <w:szCs w:val="14"/>
                <w:lang w:val="en-GB"/>
              </w:rPr>
              <w:t>4</w:t>
            </w:r>
          </w:p>
        </w:tc>
      </w:tr>
      <w:tr w:rsidR="007F7711" w:rsidRPr="001707DB" w14:paraId="1A9FA591" w14:textId="77777777" w:rsidTr="005C0970">
        <w:tc>
          <w:tcPr>
            <w:tcW w:w="2307" w:type="dxa"/>
            <w:vAlign w:val="bottom"/>
            <w:hideMark/>
          </w:tcPr>
          <w:p w14:paraId="459601B3" w14:textId="77777777" w:rsidR="007F7711" w:rsidRPr="001707DB" w:rsidRDefault="007F7711" w:rsidP="005C0970">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31 December 20</w:t>
            </w:r>
            <w:r>
              <w:rPr>
                <w:rFonts w:ascii="Arial" w:hAnsi="Arial" w:cs="Arial"/>
                <w:sz w:val="14"/>
                <w:szCs w:val="14"/>
                <w:lang w:eastAsia="en-US"/>
              </w:rPr>
              <w:t>23</w:t>
            </w:r>
          </w:p>
        </w:tc>
        <w:tc>
          <w:tcPr>
            <w:tcW w:w="950" w:type="dxa"/>
            <w:shd w:val="clear" w:color="auto" w:fill="auto"/>
            <w:vAlign w:val="bottom"/>
          </w:tcPr>
          <w:p w14:paraId="26CC1688" w14:textId="77777777" w:rsidR="007F7711" w:rsidRPr="001707DB"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021E09">
              <w:rPr>
                <w:rFonts w:ascii="Arial" w:hAnsi="Arial" w:cs="Arial"/>
                <w:sz w:val="14"/>
                <w:szCs w:val="14"/>
                <w:lang w:val="en-GB"/>
              </w:rPr>
              <w:t>(</w:t>
            </w:r>
            <w:r>
              <w:rPr>
                <w:rFonts w:ascii="Arial" w:hAnsi="Arial" w:cs="Arial"/>
                <w:sz w:val="14"/>
                <w:szCs w:val="14"/>
                <w:lang w:val="en-GB"/>
              </w:rPr>
              <w:t>20,060</w:t>
            </w:r>
            <w:r w:rsidRPr="00021E09">
              <w:rPr>
                <w:rFonts w:ascii="Arial" w:hAnsi="Arial" w:cs="Arial"/>
                <w:sz w:val="14"/>
                <w:szCs w:val="14"/>
                <w:lang w:val="en-GB"/>
              </w:rPr>
              <w:t>)</w:t>
            </w:r>
          </w:p>
        </w:tc>
        <w:tc>
          <w:tcPr>
            <w:tcW w:w="990" w:type="dxa"/>
            <w:shd w:val="clear" w:color="auto" w:fill="auto"/>
            <w:vAlign w:val="bottom"/>
          </w:tcPr>
          <w:p w14:paraId="7E892576" w14:textId="77777777" w:rsidR="007F7711" w:rsidRPr="001707DB"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021E09">
              <w:rPr>
                <w:rFonts w:ascii="Arial" w:hAnsi="Arial" w:cs="Arial"/>
                <w:sz w:val="14"/>
                <w:szCs w:val="14"/>
                <w:lang w:val="en-GB"/>
              </w:rPr>
              <w:t>(192,</w:t>
            </w:r>
            <w:r>
              <w:rPr>
                <w:rFonts w:ascii="Arial" w:hAnsi="Arial" w:cs="Arial"/>
                <w:sz w:val="14"/>
                <w:szCs w:val="14"/>
                <w:lang w:val="en-GB"/>
              </w:rPr>
              <w:t>62</w:t>
            </w:r>
            <w:r w:rsidRPr="00021E09">
              <w:rPr>
                <w:rFonts w:ascii="Arial" w:hAnsi="Arial" w:cs="Arial"/>
                <w:sz w:val="14"/>
                <w:szCs w:val="14"/>
                <w:lang w:val="en-GB"/>
              </w:rPr>
              <w:t>7)</w:t>
            </w:r>
          </w:p>
        </w:tc>
        <w:tc>
          <w:tcPr>
            <w:tcW w:w="994" w:type="dxa"/>
            <w:shd w:val="clear" w:color="auto" w:fill="auto"/>
            <w:vAlign w:val="bottom"/>
          </w:tcPr>
          <w:p w14:paraId="6E6F19B3" w14:textId="77777777" w:rsidR="007F7711" w:rsidRPr="001707DB"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021E09">
              <w:rPr>
                <w:rFonts w:ascii="Arial" w:hAnsi="Arial" w:cs="Arial"/>
                <w:sz w:val="14"/>
                <w:szCs w:val="14"/>
                <w:lang w:val="en-GB"/>
              </w:rPr>
              <w:t>(430,76</w:t>
            </w:r>
            <w:r>
              <w:rPr>
                <w:rFonts w:ascii="Arial" w:hAnsi="Arial" w:cs="Arial"/>
                <w:sz w:val="14"/>
                <w:szCs w:val="14"/>
                <w:lang w:val="en-GB"/>
              </w:rPr>
              <w:t>9</w:t>
            </w:r>
            <w:r w:rsidRPr="00021E09">
              <w:rPr>
                <w:rFonts w:ascii="Arial" w:hAnsi="Arial" w:cs="Arial"/>
                <w:sz w:val="14"/>
                <w:szCs w:val="14"/>
                <w:lang w:val="en-GB"/>
              </w:rPr>
              <w:t>)</w:t>
            </w:r>
          </w:p>
        </w:tc>
        <w:tc>
          <w:tcPr>
            <w:tcW w:w="990" w:type="dxa"/>
            <w:shd w:val="clear" w:color="auto" w:fill="auto"/>
          </w:tcPr>
          <w:p w14:paraId="3739CF5B" w14:textId="77777777" w:rsidR="007F7711" w:rsidRPr="001707DB"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021E09">
              <w:rPr>
                <w:rFonts w:ascii="Arial" w:hAnsi="Arial" w:cs="Arial"/>
                <w:sz w:val="14"/>
                <w:szCs w:val="14"/>
                <w:lang w:val="en-GB"/>
              </w:rPr>
              <w:t>(24,75</w:t>
            </w:r>
            <w:r>
              <w:rPr>
                <w:rFonts w:ascii="Arial" w:hAnsi="Arial" w:cs="Arial"/>
                <w:sz w:val="14"/>
                <w:szCs w:val="14"/>
                <w:lang w:val="en-GB"/>
              </w:rPr>
              <w:t>5</w:t>
            </w:r>
            <w:r w:rsidRPr="00021E09">
              <w:rPr>
                <w:rFonts w:ascii="Arial" w:hAnsi="Arial" w:cs="Arial"/>
                <w:sz w:val="14"/>
                <w:szCs w:val="14"/>
                <w:lang w:val="en-GB"/>
              </w:rPr>
              <w:t>)</w:t>
            </w:r>
          </w:p>
        </w:tc>
        <w:tc>
          <w:tcPr>
            <w:tcW w:w="900" w:type="dxa"/>
            <w:shd w:val="clear" w:color="auto" w:fill="auto"/>
            <w:vAlign w:val="bottom"/>
          </w:tcPr>
          <w:p w14:paraId="3FD49C1E" w14:textId="77777777" w:rsidR="007F7711" w:rsidRPr="001707DB"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021E09">
              <w:rPr>
                <w:rFonts w:ascii="Arial" w:hAnsi="Arial" w:cs="Arial"/>
                <w:sz w:val="14"/>
                <w:szCs w:val="14"/>
                <w:lang w:val="en-GB"/>
              </w:rPr>
              <w:t>(88,152)</w:t>
            </w:r>
          </w:p>
        </w:tc>
        <w:tc>
          <w:tcPr>
            <w:tcW w:w="947" w:type="dxa"/>
            <w:shd w:val="clear" w:color="auto" w:fill="auto"/>
            <w:vAlign w:val="bottom"/>
          </w:tcPr>
          <w:p w14:paraId="5A75FE5E" w14:textId="77777777" w:rsidR="007F7711" w:rsidRPr="001707DB" w:rsidRDefault="007F7711" w:rsidP="005C0970">
            <w:pPr>
              <w:pBdr>
                <w:bottom w:val="single" w:sz="4" w:space="1" w:color="auto"/>
              </w:pBdr>
              <w:tabs>
                <w:tab w:val="left" w:pos="522"/>
              </w:tabs>
              <w:spacing w:before="60" w:line="276" w:lineRule="auto"/>
              <w:ind w:left="-36"/>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50" w:type="dxa"/>
            <w:shd w:val="clear" w:color="auto" w:fill="auto"/>
            <w:vAlign w:val="bottom"/>
          </w:tcPr>
          <w:p w14:paraId="7BAC4352" w14:textId="77777777" w:rsidR="007F7711" w:rsidRPr="001707DB" w:rsidRDefault="007F7711" w:rsidP="005C0970">
            <w:pPr>
              <w:pBdr>
                <w:bottom w:val="single" w:sz="4" w:space="1" w:color="auto"/>
              </w:pBdr>
              <w:spacing w:before="60" w:line="276" w:lineRule="auto"/>
              <w:ind w:left="-8" w:right="-36"/>
              <w:jc w:val="right"/>
              <w:rPr>
                <w:rFonts w:ascii="Arial" w:hAnsi="Arial" w:cs="Arial"/>
                <w:sz w:val="14"/>
                <w:szCs w:val="14"/>
                <w:cs/>
                <w:lang w:val="en-GB"/>
              </w:rPr>
            </w:pPr>
            <w:r w:rsidRPr="00021E09">
              <w:rPr>
                <w:rFonts w:ascii="Arial" w:hAnsi="Arial" w:cs="Arial"/>
                <w:sz w:val="14"/>
                <w:szCs w:val="14"/>
                <w:lang w:val="en-GB"/>
              </w:rPr>
              <w:t>(756,36</w:t>
            </w:r>
            <w:r>
              <w:rPr>
                <w:rFonts w:ascii="Arial" w:hAnsi="Arial" w:cs="Arial"/>
                <w:sz w:val="14"/>
                <w:szCs w:val="14"/>
                <w:lang w:val="en-GB"/>
              </w:rPr>
              <w:t>3</w:t>
            </w:r>
            <w:r w:rsidRPr="00021E09">
              <w:rPr>
                <w:rFonts w:ascii="Arial" w:hAnsi="Arial" w:cs="Arial"/>
                <w:sz w:val="14"/>
                <w:szCs w:val="14"/>
                <w:lang w:val="en-GB"/>
              </w:rPr>
              <w:t>)</w:t>
            </w:r>
          </w:p>
        </w:tc>
      </w:tr>
      <w:tr w:rsidR="007F7711" w:rsidRPr="001707DB" w14:paraId="7DA11448" w14:textId="77777777" w:rsidTr="005C0970">
        <w:trPr>
          <w:trHeight w:val="149"/>
        </w:trPr>
        <w:tc>
          <w:tcPr>
            <w:tcW w:w="2307" w:type="dxa"/>
            <w:vAlign w:val="bottom"/>
          </w:tcPr>
          <w:p w14:paraId="799F5A0E" w14:textId="77777777" w:rsidR="007F7711" w:rsidRPr="001707DB"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tcPr>
          <w:p w14:paraId="714EB5A2" w14:textId="77777777" w:rsidR="007F7711" w:rsidRPr="00174480" w:rsidRDefault="007F7711" w:rsidP="005C0970">
            <w:pPr>
              <w:spacing w:before="60" w:line="276" w:lineRule="auto"/>
              <w:ind w:left="-8" w:right="-36"/>
              <w:jc w:val="right"/>
              <w:rPr>
                <w:rFonts w:ascii="Arial" w:hAnsi="Arial" w:cs="Arial"/>
                <w:sz w:val="14"/>
                <w:szCs w:val="14"/>
                <w:lang w:val="en-GB"/>
              </w:rPr>
            </w:pPr>
          </w:p>
        </w:tc>
        <w:tc>
          <w:tcPr>
            <w:tcW w:w="990" w:type="dxa"/>
            <w:shd w:val="clear" w:color="auto" w:fill="auto"/>
          </w:tcPr>
          <w:p w14:paraId="739AED14" w14:textId="77777777" w:rsidR="007F7711" w:rsidRPr="00174480" w:rsidRDefault="007F7711" w:rsidP="005C0970">
            <w:pPr>
              <w:spacing w:before="60" w:line="276" w:lineRule="auto"/>
              <w:ind w:left="-8" w:right="-36"/>
              <w:jc w:val="right"/>
              <w:rPr>
                <w:rFonts w:ascii="Arial" w:hAnsi="Arial" w:cs="Arial"/>
                <w:sz w:val="14"/>
                <w:szCs w:val="14"/>
                <w:lang w:val="en-GB"/>
              </w:rPr>
            </w:pPr>
          </w:p>
        </w:tc>
        <w:tc>
          <w:tcPr>
            <w:tcW w:w="994" w:type="dxa"/>
            <w:shd w:val="clear" w:color="auto" w:fill="auto"/>
          </w:tcPr>
          <w:p w14:paraId="19860165" w14:textId="77777777" w:rsidR="007F7711" w:rsidRPr="00174480" w:rsidRDefault="007F7711" w:rsidP="005C0970">
            <w:pPr>
              <w:spacing w:before="60" w:line="276" w:lineRule="auto"/>
              <w:ind w:left="-8" w:right="-36"/>
              <w:jc w:val="right"/>
              <w:rPr>
                <w:rFonts w:ascii="Arial" w:hAnsi="Arial" w:cs="Arial"/>
                <w:sz w:val="14"/>
                <w:szCs w:val="14"/>
                <w:lang w:val="en-GB"/>
              </w:rPr>
            </w:pPr>
          </w:p>
        </w:tc>
        <w:tc>
          <w:tcPr>
            <w:tcW w:w="990" w:type="dxa"/>
            <w:shd w:val="clear" w:color="auto" w:fill="auto"/>
          </w:tcPr>
          <w:p w14:paraId="44F02D2C" w14:textId="77777777" w:rsidR="007F7711" w:rsidRPr="00174480" w:rsidRDefault="007F7711" w:rsidP="005C0970">
            <w:pPr>
              <w:spacing w:before="60" w:line="276" w:lineRule="auto"/>
              <w:ind w:left="-8" w:right="-36"/>
              <w:jc w:val="right"/>
              <w:rPr>
                <w:rFonts w:ascii="Arial" w:hAnsi="Arial" w:cs="Arial"/>
                <w:sz w:val="14"/>
                <w:szCs w:val="14"/>
                <w:lang w:val="en-GB"/>
              </w:rPr>
            </w:pPr>
          </w:p>
        </w:tc>
        <w:tc>
          <w:tcPr>
            <w:tcW w:w="900" w:type="dxa"/>
            <w:shd w:val="clear" w:color="auto" w:fill="auto"/>
          </w:tcPr>
          <w:p w14:paraId="4D01D4A3" w14:textId="77777777" w:rsidR="007F7711" w:rsidRPr="00174480" w:rsidRDefault="007F7711" w:rsidP="005C0970">
            <w:pPr>
              <w:spacing w:before="60" w:line="276" w:lineRule="auto"/>
              <w:ind w:left="-8" w:right="-36"/>
              <w:jc w:val="right"/>
              <w:rPr>
                <w:rFonts w:ascii="Arial" w:hAnsi="Arial" w:cs="Arial"/>
                <w:sz w:val="14"/>
                <w:szCs w:val="14"/>
                <w:lang w:val="en-GB"/>
              </w:rPr>
            </w:pPr>
          </w:p>
        </w:tc>
        <w:tc>
          <w:tcPr>
            <w:tcW w:w="947" w:type="dxa"/>
            <w:shd w:val="clear" w:color="auto" w:fill="auto"/>
          </w:tcPr>
          <w:p w14:paraId="5A476162" w14:textId="77777777" w:rsidR="007F7711" w:rsidRPr="00174480" w:rsidRDefault="007F7711" w:rsidP="005C0970">
            <w:pPr>
              <w:spacing w:before="60" w:line="276" w:lineRule="auto"/>
              <w:ind w:left="-36" w:right="-36"/>
              <w:jc w:val="right"/>
              <w:rPr>
                <w:rFonts w:ascii="Arial" w:hAnsi="Arial" w:cs="Arial"/>
                <w:sz w:val="14"/>
                <w:szCs w:val="14"/>
                <w:lang w:val="en-GB"/>
              </w:rPr>
            </w:pPr>
          </w:p>
        </w:tc>
        <w:tc>
          <w:tcPr>
            <w:tcW w:w="950" w:type="dxa"/>
            <w:shd w:val="clear" w:color="auto" w:fill="auto"/>
          </w:tcPr>
          <w:p w14:paraId="7F6FC337" w14:textId="77777777" w:rsidR="007F7711" w:rsidRPr="001707DB" w:rsidRDefault="007F7711" w:rsidP="005C0970">
            <w:pPr>
              <w:spacing w:before="60" w:line="276" w:lineRule="auto"/>
              <w:ind w:left="-8" w:right="-36"/>
              <w:jc w:val="right"/>
              <w:rPr>
                <w:rFonts w:ascii="Arial" w:hAnsi="Arial" w:cs="Arial"/>
                <w:sz w:val="14"/>
                <w:szCs w:val="14"/>
                <w:lang w:val="en-GB"/>
              </w:rPr>
            </w:pPr>
          </w:p>
        </w:tc>
      </w:tr>
      <w:tr w:rsidR="007F7711" w:rsidRPr="001707DB" w14:paraId="21D08159" w14:textId="77777777" w:rsidTr="005C0970">
        <w:trPr>
          <w:trHeight w:val="68"/>
        </w:trPr>
        <w:tc>
          <w:tcPr>
            <w:tcW w:w="2307" w:type="dxa"/>
            <w:vAlign w:val="bottom"/>
            <w:hideMark/>
          </w:tcPr>
          <w:p w14:paraId="2793FF60" w14:textId="77777777" w:rsidR="007F7711" w:rsidRPr="001707DB" w:rsidRDefault="007F7711" w:rsidP="005C0970">
            <w:pPr>
              <w:spacing w:before="60" w:line="276" w:lineRule="auto"/>
              <w:ind w:right="-36"/>
              <w:rPr>
                <w:rFonts w:ascii="Arial" w:hAnsi="Arial" w:cs="Arial"/>
                <w:b/>
                <w:bCs/>
                <w:sz w:val="14"/>
                <w:szCs w:val="14"/>
                <w:lang w:eastAsia="en-US"/>
              </w:rPr>
            </w:pPr>
            <w:r w:rsidRPr="001707DB">
              <w:rPr>
                <w:rFonts w:ascii="Arial" w:hAnsi="Arial" w:cs="Arial"/>
                <w:b/>
                <w:bCs/>
                <w:sz w:val="14"/>
                <w:szCs w:val="14"/>
                <w:lang w:eastAsia="en-US"/>
              </w:rPr>
              <w:t>Net book value</w:t>
            </w:r>
          </w:p>
        </w:tc>
        <w:tc>
          <w:tcPr>
            <w:tcW w:w="950" w:type="dxa"/>
            <w:shd w:val="clear" w:color="auto" w:fill="auto"/>
          </w:tcPr>
          <w:p w14:paraId="73B8CB08" w14:textId="77777777" w:rsidR="007F7711" w:rsidRPr="00174480" w:rsidRDefault="007F7711" w:rsidP="005C0970">
            <w:pPr>
              <w:spacing w:before="60" w:line="276" w:lineRule="auto"/>
              <w:ind w:left="-8" w:right="-36"/>
              <w:jc w:val="right"/>
              <w:rPr>
                <w:rFonts w:ascii="Arial" w:hAnsi="Arial" w:cs="Arial"/>
                <w:sz w:val="14"/>
                <w:szCs w:val="14"/>
                <w:lang w:val="en-GB"/>
              </w:rPr>
            </w:pPr>
          </w:p>
        </w:tc>
        <w:tc>
          <w:tcPr>
            <w:tcW w:w="990" w:type="dxa"/>
            <w:shd w:val="clear" w:color="auto" w:fill="auto"/>
          </w:tcPr>
          <w:p w14:paraId="1351E4D9" w14:textId="77777777" w:rsidR="007F7711" w:rsidRPr="00174480" w:rsidRDefault="007F7711" w:rsidP="005C0970">
            <w:pPr>
              <w:tabs>
                <w:tab w:val="decimal" w:pos="792"/>
              </w:tabs>
              <w:spacing w:before="60" w:line="276" w:lineRule="auto"/>
              <w:ind w:left="-8" w:right="-36"/>
              <w:jc w:val="right"/>
              <w:rPr>
                <w:rFonts w:ascii="Arial" w:hAnsi="Arial" w:cs="Arial"/>
                <w:sz w:val="14"/>
                <w:szCs w:val="14"/>
                <w:lang w:val="en-GB"/>
              </w:rPr>
            </w:pPr>
          </w:p>
        </w:tc>
        <w:tc>
          <w:tcPr>
            <w:tcW w:w="994" w:type="dxa"/>
            <w:shd w:val="clear" w:color="auto" w:fill="auto"/>
          </w:tcPr>
          <w:p w14:paraId="47C524E2" w14:textId="77777777" w:rsidR="007F7711" w:rsidRPr="00174480" w:rsidRDefault="007F7711" w:rsidP="005C0970">
            <w:pPr>
              <w:tabs>
                <w:tab w:val="decimal" w:pos="792"/>
              </w:tabs>
              <w:spacing w:before="60" w:line="276" w:lineRule="auto"/>
              <w:ind w:left="-8" w:right="-36"/>
              <w:jc w:val="right"/>
              <w:rPr>
                <w:rFonts w:ascii="Arial" w:hAnsi="Arial" w:cs="Arial"/>
                <w:sz w:val="14"/>
                <w:szCs w:val="14"/>
                <w:lang w:val="en-GB"/>
              </w:rPr>
            </w:pPr>
          </w:p>
        </w:tc>
        <w:tc>
          <w:tcPr>
            <w:tcW w:w="990" w:type="dxa"/>
            <w:shd w:val="clear" w:color="auto" w:fill="auto"/>
          </w:tcPr>
          <w:p w14:paraId="7124D9F3" w14:textId="77777777" w:rsidR="007F7711" w:rsidRPr="00174480" w:rsidRDefault="007F7711" w:rsidP="005C0970">
            <w:pPr>
              <w:tabs>
                <w:tab w:val="decimal" w:pos="792"/>
              </w:tabs>
              <w:spacing w:before="60" w:line="276" w:lineRule="auto"/>
              <w:ind w:left="-8" w:right="-36"/>
              <w:jc w:val="right"/>
              <w:rPr>
                <w:rFonts w:ascii="Arial" w:hAnsi="Arial" w:cs="Arial"/>
                <w:sz w:val="14"/>
                <w:szCs w:val="14"/>
                <w:lang w:val="en-GB"/>
              </w:rPr>
            </w:pPr>
          </w:p>
        </w:tc>
        <w:tc>
          <w:tcPr>
            <w:tcW w:w="900" w:type="dxa"/>
            <w:shd w:val="clear" w:color="auto" w:fill="auto"/>
          </w:tcPr>
          <w:p w14:paraId="2DCA360A" w14:textId="77777777" w:rsidR="007F7711" w:rsidRPr="00174480" w:rsidRDefault="007F7711" w:rsidP="005C0970">
            <w:pPr>
              <w:tabs>
                <w:tab w:val="decimal" w:pos="792"/>
              </w:tabs>
              <w:spacing w:before="60" w:line="276" w:lineRule="auto"/>
              <w:ind w:left="-8" w:right="-36"/>
              <w:jc w:val="right"/>
              <w:rPr>
                <w:rFonts w:ascii="Arial" w:hAnsi="Arial" w:cs="Arial"/>
                <w:sz w:val="14"/>
                <w:szCs w:val="14"/>
                <w:lang w:val="en-GB"/>
              </w:rPr>
            </w:pPr>
          </w:p>
        </w:tc>
        <w:tc>
          <w:tcPr>
            <w:tcW w:w="947" w:type="dxa"/>
            <w:shd w:val="clear" w:color="auto" w:fill="auto"/>
          </w:tcPr>
          <w:p w14:paraId="4187F3BA" w14:textId="77777777" w:rsidR="007F7711" w:rsidRPr="00174480" w:rsidRDefault="007F7711" w:rsidP="005C0970">
            <w:pPr>
              <w:tabs>
                <w:tab w:val="decimal" w:pos="792"/>
              </w:tabs>
              <w:spacing w:before="60" w:line="276" w:lineRule="auto"/>
              <w:ind w:left="-36" w:right="-36"/>
              <w:jc w:val="right"/>
              <w:rPr>
                <w:rFonts w:ascii="Arial" w:hAnsi="Arial" w:cs="Arial"/>
                <w:sz w:val="14"/>
                <w:szCs w:val="14"/>
                <w:lang w:val="en-GB"/>
              </w:rPr>
            </w:pPr>
          </w:p>
        </w:tc>
        <w:tc>
          <w:tcPr>
            <w:tcW w:w="950" w:type="dxa"/>
            <w:shd w:val="clear" w:color="auto" w:fill="auto"/>
          </w:tcPr>
          <w:p w14:paraId="179DF519" w14:textId="77777777" w:rsidR="007F7711" w:rsidRPr="00174480" w:rsidRDefault="007F7711" w:rsidP="005C0970">
            <w:pPr>
              <w:tabs>
                <w:tab w:val="decimal" w:pos="792"/>
              </w:tabs>
              <w:spacing w:before="60" w:line="276" w:lineRule="auto"/>
              <w:ind w:left="-8" w:right="-36"/>
              <w:jc w:val="right"/>
              <w:rPr>
                <w:rFonts w:ascii="Arial" w:hAnsi="Arial" w:cs="Arial"/>
                <w:sz w:val="14"/>
                <w:szCs w:val="14"/>
                <w:lang w:val="en-GB"/>
              </w:rPr>
            </w:pPr>
          </w:p>
        </w:tc>
      </w:tr>
      <w:tr w:rsidR="007F7711" w:rsidRPr="001707DB" w14:paraId="3B7C4162" w14:textId="77777777" w:rsidTr="005C0970">
        <w:tc>
          <w:tcPr>
            <w:tcW w:w="2307" w:type="dxa"/>
          </w:tcPr>
          <w:p w14:paraId="56FEEED3" w14:textId="77777777" w:rsidR="007F7711" w:rsidRPr="001707DB" w:rsidRDefault="007F7711" w:rsidP="005C0970">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31 December 20</w:t>
            </w:r>
            <w:r>
              <w:rPr>
                <w:rFonts w:ascii="Arial" w:hAnsi="Arial" w:cs="Arial"/>
                <w:sz w:val="14"/>
                <w:szCs w:val="14"/>
                <w:lang w:eastAsia="en-US"/>
              </w:rPr>
              <w:t>23</w:t>
            </w:r>
          </w:p>
        </w:tc>
        <w:tc>
          <w:tcPr>
            <w:tcW w:w="950" w:type="dxa"/>
            <w:shd w:val="clear" w:color="auto" w:fill="auto"/>
            <w:vAlign w:val="bottom"/>
          </w:tcPr>
          <w:p w14:paraId="0D1CF709" w14:textId="77777777" w:rsidR="007F7711" w:rsidRPr="001707DB" w:rsidRDefault="007F7711" w:rsidP="005C0970">
            <w:pPr>
              <w:pBdr>
                <w:bottom w:val="single" w:sz="12"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182,851</w:t>
            </w:r>
          </w:p>
        </w:tc>
        <w:tc>
          <w:tcPr>
            <w:tcW w:w="990" w:type="dxa"/>
            <w:shd w:val="clear" w:color="auto" w:fill="auto"/>
            <w:vAlign w:val="bottom"/>
          </w:tcPr>
          <w:p w14:paraId="2B3DDAB4" w14:textId="77777777" w:rsidR="007F7711" w:rsidRPr="001707DB" w:rsidRDefault="007F7711" w:rsidP="005C0970">
            <w:pPr>
              <w:pBdr>
                <w:bottom w:val="single" w:sz="12"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171,738</w:t>
            </w:r>
          </w:p>
        </w:tc>
        <w:tc>
          <w:tcPr>
            <w:tcW w:w="994" w:type="dxa"/>
            <w:shd w:val="clear" w:color="auto" w:fill="auto"/>
            <w:vAlign w:val="bottom"/>
          </w:tcPr>
          <w:p w14:paraId="7EFBFB56" w14:textId="77777777" w:rsidR="007F7711" w:rsidRPr="001707DB" w:rsidRDefault="007F7711" w:rsidP="005C0970">
            <w:pPr>
              <w:pBdr>
                <w:bottom w:val="single" w:sz="12"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189,397</w:t>
            </w:r>
          </w:p>
        </w:tc>
        <w:tc>
          <w:tcPr>
            <w:tcW w:w="990" w:type="dxa"/>
            <w:shd w:val="clear" w:color="auto" w:fill="auto"/>
          </w:tcPr>
          <w:p w14:paraId="23E60B2E" w14:textId="77777777" w:rsidR="007F7711" w:rsidRPr="001707DB" w:rsidRDefault="007F7711" w:rsidP="005C0970">
            <w:pPr>
              <w:pBdr>
                <w:bottom w:val="single" w:sz="12"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4,394</w:t>
            </w:r>
          </w:p>
        </w:tc>
        <w:tc>
          <w:tcPr>
            <w:tcW w:w="900" w:type="dxa"/>
            <w:shd w:val="clear" w:color="auto" w:fill="auto"/>
            <w:vAlign w:val="bottom"/>
          </w:tcPr>
          <w:p w14:paraId="4B479DC8" w14:textId="77777777" w:rsidR="007F7711" w:rsidRPr="001707DB" w:rsidRDefault="007F7711" w:rsidP="005C0970">
            <w:pPr>
              <w:pBdr>
                <w:bottom w:val="single" w:sz="12" w:space="1" w:color="auto"/>
              </w:pBdr>
              <w:spacing w:before="60" w:line="276" w:lineRule="auto"/>
              <w:ind w:left="-8" w:right="-36"/>
              <w:jc w:val="right"/>
              <w:rPr>
                <w:rFonts w:ascii="Arial" w:hAnsi="Arial" w:cs="Arial"/>
                <w:sz w:val="14"/>
                <w:szCs w:val="14"/>
                <w:lang w:val="en-GB"/>
              </w:rPr>
            </w:pPr>
            <w:r>
              <w:rPr>
                <w:rFonts w:ascii="Arial" w:hAnsi="Arial" w:cs="Arial"/>
                <w:sz w:val="14"/>
                <w:szCs w:val="14"/>
                <w:lang w:val="en-GB"/>
              </w:rPr>
              <w:t>75,636</w:t>
            </w:r>
          </w:p>
        </w:tc>
        <w:tc>
          <w:tcPr>
            <w:tcW w:w="947" w:type="dxa"/>
            <w:shd w:val="clear" w:color="auto" w:fill="auto"/>
            <w:vAlign w:val="bottom"/>
          </w:tcPr>
          <w:p w14:paraId="157CD2BB" w14:textId="77777777" w:rsidR="007F7711" w:rsidRPr="001707DB" w:rsidRDefault="007F7711" w:rsidP="005C0970">
            <w:pPr>
              <w:pBdr>
                <w:bottom w:val="single" w:sz="12" w:space="1" w:color="auto"/>
              </w:pBdr>
              <w:spacing w:before="60" w:line="276" w:lineRule="auto"/>
              <w:ind w:left="-36" w:right="-36"/>
              <w:jc w:val="right"/>
              <w:rPr>
                <w:rFonts w:ascii="Arial" w:hAnsi="Arial" w:cs="Arial"/>
                <w:sz w:val="14"/>
                <w:szCs w:val="14"/>
                <w:lang w:val="en-GB"/>
              </w:rPr>
            </w:pPr>
            <w:r w:rsidRPr="00D57772">
              <w:rPr>
                <w:rFonts w:ascii="Arial" w:hAnsi="Arial" w:cs="Arial"/>
                <w:sz w:val="14"/>
                <w:szCs w:val="14"/>
                <w:lang w:val="en-GB"/>
              </w:rPr>
              <w:t>5,31</w:t>
            </w:r>
            <w:r>
              <w:rPr>
                <w:rFonts w:ascii="Arial" w:hAnsi="Arial" w:cs="Arial"/>
                <w:sz w:val="14"/>
                <w:szCs w:val="14"/>
                <w:lang w:val="en-GB"/>
              </w:rPr>
              <w:t>6</w:t>
            </w:r>
          </w:p>
        </w:tc>
        <w:tc>
          <w:tcPr>
            <w:tcW w:w="950" w:type="dxa"/>
            <w:shd w:val="clear" w:color="auto" w:fill="auto"/>
            <w:vAlign w:val="bottom"/>
          </w:tcPr>
          <w:p w14:paraId="70AD17F0" w14:textId="77777777" w:rsidR="007F7711" w:rsidRPr="00050D68" w:rsidRDefault="007F7711" w:rsidP="005C0970">
            <w:pPr>
              <w:pBdr>
                <w:bottom w:val="single" w:sz="12" w:space="1" w:color="auto"/>
              </w:pBdr>
              <w:spacing w:before="60" w:line="276" w:lineRule="auto"/>
              <w:ind w:left="-8" w:right="-36"/>
              <w:jc w:val="right"/>
              <w:rPr>
                <w:rFonts w:ascii="Arial" w:hAnsi="Arial" w:cs="Arial"/>
                <w:sz w:val="14"/>
                <w:szCs w:val="14"/>
                <w:cs/>
                <w:lang w:val="en-GB"/>
              </w:rPr>
            </w:pPr>
            <w:r>
              <w:rPr>
                <w:rFonts w:ascii="Arial" w:hAnsi="Arial" w:cs="Arial"/>
                <w:sz w:val="14"/>
                <w:szCs w:val="14"/>
                <w:lang w:val="en-GB"/>
              </w:rPr>
              <w:t>629,332</w:t>
            </w:r>
          </w:p>
        </w:tc>
      </w:tr>
      <w:tr w:rsidR="007F7711" w:rsidRPr="001707DB" w14:paraId="0ED04C63" w14:textId="77777777" w:rsidTr="005C0970">
        <w:trPr>
          <w:trHeight w:val="149"/>
        </w:trPr>
        <w:tc>
          <w:tcPr>
            <w:tcW w:w="2307" w:type="dxa"/>
            <w:vAlign w:val="bottom"/>
          </w:tcPr>
          <w:p w14:paraId="28E5155C" w14:textId="77777777" w:rsidR="007F7711" w:rsidRPr="001707DB"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77712C35" w14:textId="77777777" w:rsidR="007F7711" w:rsidRPr="001707DB"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4BB9D986" w14:textId="77777777" w:rsidR="007F7711" w:rsidRPr="001707DB"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94" w:type="dxa"/>
            <w:shd w:val="clear" w:color="auto" w:fill="auto"/>
          </w:tcPr>
          <w:p w14:paraId="33DAD5A7" w14:textId="77777777" w:rsidR="007F7711" w:rsidRPr="001707DB"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tcPr>
          <w:p w14:paraId="6D4337B0" w14:textId="77777777" w:rsidR="007F7711" w:rsidRPr="001707DB"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00" w:type="dxa"/>
            <w:shd w:val="clear" w:color="auto" w:fill="auto"/>
          </w:tcPr>
          <w:p w14:paraId="46BC5AD7" w14:textId="77777777" w:rsidR="007F7711" w:rsidRPr="001707DB"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47" w:type="dxa"/>
            <w:shd w:val="clear" w:color="auto" w:fill="auto"/>
          </w:tcPr>
          <w:p w14:paraId="42F5C658" w14:textId="77777777" w:rsidR="007F7711" w:rsidRPr="001707DB"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69C6E872" w14:textId="77777777" w:rsidR="007F7711" w:rsidRPr="001707DB" w:rsidRDefault="007F7711" w:rsidP="005C0970">
            <w:pPr>
              <w:spacing w:before="60" w:line="276" w:lineRule="auto"/>
              <w:ind w:left="-33" w:right="-36"/>
              <w:jc w:val="right"/>
              <w:rPr>
                <w:rFonts w:ascii="Arial" w:hAnsi="Arial" w:cs="Arial"/>
                <w:sz w:val="14"/>
                <w:szCs w:val="14"/>
                <w:lang w:val="en-GB" w:eastAsia="en-US" w:bidi="ar-SA"/>
              </w:rPr>
            </w:pPr>
          </w:p>
        </w:tc>
      </w:tr>
      <w:tr w:rsidR="007F7711" w:rsidRPr="001707DB" w14:paraId="5442257B" w14:textId="77777777" w:rsidTr="005C0970">
        <w:trPr>
          <w:trHeight w:val="149"/>
        </w:trPr>
        <w:tc>
          <w:tcPr>
            <w:tcW w:w="2307" w:type="dxa"/>
            <w:vAlign w:val="bottom"/>
          </w:tcPr>
          <w:p w14:paraId="680F25D0" w14:textId="77777777" w:rsidR="007F7711" w:rsidRPr="001707DB" w:rsidRDefault="007F7711" w:rsidP="005C0970">
            <w:pPr>
              <w:tabs>
                <w:tab w:val="decimal" w:pos="792"/>
              </w:tabs>
              <w:spacing w:before="60" w:line="276" w:lineRule="auto"/>
              <w:ind w:right="-36"/>
              <w:jc w:val="both"/>
              <w:rPr>
                <w:rFonts w:ascii="Arial" w:hAnsi="Arial" w:cs="Arial"/>
                <w:b/>
                <w:bCs/>
                <w:sz w:val="14"/>
                <w:szCs w:val="14"/>
                <w:u w:val="double"/>
                <w:lang w:val="en-GB" w:eastAsia="en-US" w:bidi="ar-SA"/>
              </w:rPr>
            </w:pPr>
            <w:r w:rsidRPr="001707DB">
              <w:rPr>
                <w:rFonts w:ascii="Arial" w:hAnsi="Arial" w:cs="Arial"/>
                <w:b/>
                <w:bCs/>
                <w:sz w:val="14"/>
                <w:szCs w:val="14"/>
                <w:lang w:eastAsia="en-US"/>
              </w:rPr>
              <w:t>Depreciation for the year 20</w:t>
            </w:r>
            <w:r>
              <w:rPr>
                <w:rFonts w:ascii="Arial" w:hAnsi="Arial" w:cs="Arial"/>
                <w:b/>
                <w:bCs/>
                <w:sz w:val="14"/>
                <w:szCs w:val="14"/>
                <w:lang w:eastAsia="en-US"/>
              </w:rPr>
              <w:t>23</w:t>
            </w:r>
          </w:p>
        </w:tc>
        <w:tc>
          <w:tcPr>
            <w:tcW w:w="950" w:type="dxa"/>
            <w:shd w:val="clear" w:color="auto" w:fill="auto"/>
            <w:vAlign w:val="bottom"/>
          </w:tcPr>
          <w:p w14:paraId="282A9114" w14:textId="77777777" w:rsidR="007F7711" w:rsidRPr="001707DB"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040C710E" w14:textId="77777777" w:rsidR="007F7711" w:rsidRPr="001707DB"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94" w:type="dxa"/>
            <w:shd w:val="clear" w:color="auto" w:fill="auto"/>
          </w:tcPr>
          <w:p w14:paraId="6C59CFD2" w14:textId="77777777" w:rsidR="007F7711" w:rsidRPr="001707DB"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tcPr>
          <w:p w14:paraId="4C868BCC" w14:textId="77777777" w:rsidR="007F7711" w:rsidRPr="001707DB"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00" w:type="dxa"/>
            <w:shd w:val="clear" w:color="auto" w:fill="auto"/>
          </w:tcPr>
          <w:p w14:paraId="60ADE926" w14:textId="77777777" w:rsidR="007F7711" w:rsidRPr="001707DB"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47" w:type="dxa"/>
            <w:shd w:val="clear" w:color="auto" w:fill="auto"/>
          </w:tcPr>
          <w:p w14:paraId="0AD6410E" w14:textId="77777777" w:rsidR="007F7711" w:rsidRPr="001707DB"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588A7F4A" w14:textId="77777777" w:rsidR="007F7711" w:rsidRPr="001707DB" w:rsidRDefault="007F7711" w:rsidP="005C0970">
            <w:pPr>
              <w:spacing w:before="60" w:line="276" w:lineRule="auto"/>
              <w:ind w:left="-33" w:right="-36"/>
              <w:jc w:val="right"/>
              <w:rPr>
                <w:rFonts w:ascii="Arial" w:hAnsi="Arial" w:cs="Arial"/>
                <w:sz w:val="14"/>
                <w:szCs w:val="14"/>
                <w:lang w:val="en-GB" w:eastAsia="en-US" w:bidi="ar-SA"/>
              </w:rPr>
            </w:pPr>
          </w:p>
        </w:tc>
      </w:tr>
      <w:tr w:rsidR="007F7711" w:rsidRPr="001707DB" w14:paraId="15471AAF" w14:textId="77777777" w:rsidTr="005C0970">
        <w:trPr>
          <w:trHeight w:val="149"/>
        </w:trPr>
        <w:tc>
          <w:tcPr>
            <w:tcW w:w="2307" w:type="dxa"/>
            <w:vAlign w:val="bottom"/>
          </w:tcPr>
          <w:p w14:paraId="08A4B33B" w14:textId="77777777" w:rsidR="007F7711" w:rsidRPr="001707DB" w:rsidRDefault="007F7711" w:rsidP="005C0970">
            <w:pPr>
              <w:tabs>
                <w:tab w:val="decimal" w:pos="0"/>
              </w:tabs>
              <w:spacing w:before="60" w:line="276" w:lineRule="auto"/>
              <w:ind w:right="-36"/>
              <w:jc w:val="both"/>
              <w:rPr>
                <w:rFonts w:ascii="Arial" w:hAnsi="Arial" w:cs="Arial"/>
                <w:sz w:val="14"/>
                <w:szCs w:val="14"/>
                <w:lang w:eastAsia="en-US"/>
              </w:rPr>
            </w:pPr>
            <w:r w:rsidRPr="001707DB">
              <w:rPr>
                <w:rFonts w:ascii="Arial" w:hAnsi="Arial" w:cs="Arial"/>
                <w:sz w:val="14"/>
                <w:szCs w:val="14"/>
                <w:lang w:eastAsia="en-US"/>
              </w:rPr>
              <w:t>Cost of goods sold</w:t>
            </w:r>
          </w:p>
        </w:tc>
        <w:tc>
          <w:tcPr>
            <w:tcW w:w="950" w:type="dxa"/>
            <w:shd w:val="clear" w:color="auto" w:fill="auto"/>
            <w:vAlign w:val="bottom"/>
          </w:tcPr>
          <w:p w14:paraId="317CA637" w14:textId="77777777" w:rsidR="007F7711" w:rsidRPr="001707DB"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16016646" w14:textId="77777777" w:rsidR="007F7711" w:rsidRPr="001707DB"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94" w:type="dxa"/>
            <w:shd w:val="clear" w:color="auto" w:fill="auto"/>
          </w:tcPr>
          <w:p w14:paraId="4EBD3A2F" w14:textId="77777777" w:rsidR="007F7711" w:rsidRPr="001707DB"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tcPr>
          <w:p w14:paraId="4C6E041A" w14:textId="77777777" w:rsidR="007F7711" w:rsidRPr="001707DB"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00" w:type="dxa"/>
            <w:shd w:val="clear" w:color="auto" w:fill="auto"/>
          </w:tcPr>
          <w:p w14:paraId="33A029EB" w14:textId="77777777" w:rsidR="007F7711" w:rsidRPr="001707DB"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47" w:type="dxa"/>
            <w:shd w:val="clear" w:color="auto" w:fill="auto"/>
          </w:tcPr>
          <w:p w14:paraId="2274F95C" w14:textId="77777777" w:rsidR="007F7711" w:rsidRPr="001707DB"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7C8F01DB" w14:textId="77777777" w:rsidR="007F7711" w:rsidRPr="001707DB" w:rsidRDefault="007F7711" w:rsidP="005C0970">
            <w:pPr>
              <w:spacing w:before="60" w:line="276" w:lineRule="auto"/>
              <w:ind w:left="-8" w:right="-36"/>
              <w:jc w:val="right"/>
              <w:rPr>
                <w:rFonts w:ascii="Arial" w:hAnsi="Arial" w:cs="Arial"/>
                <w:sz w:val="14"/>
                <w:szCs w:val="14"/>
                <w:lang w:val="en-GB"/>
              </w:rPr>
            </w:pPr>
            <w:r w:rsidRPr="00B0797F">
              <w:rPr>
                <w:rFonts w:ascii="Arial" w:hAnsi="Arial" w:cs="Arial"/>
                <w:sz w:val="14"/>
                <w:szCs w:val="14"/>
                <w:lang w:val="en-GB"/>
              </w:rPr>
              <w:t>40,50</w:t>
            </w:r>
            <w:r>
              <w:rPr>
                <w:rFonts w:ascii="Arial" w:hAnsi="Arial" w:cs="Arial"/>
                <w:sz w:val="14"/>
                <w:szCs w:val="14"/>
                <w:lang w:val="en-GB"/>
              </w:rPr>
              <w:t>6</w:t>
            </w:r>
          </w:p>
        </w:tc>
      </w:tr>
      <w:tr w:rsidR="007F7711" w:rsidRPr="001707DB" w14:paraId="6387C847" w14:textId="77777777" w:rsidTr="005C0970">
        <w:trPr>
          <w:trHeight w:val="149"/>
        </w:trPr>
        <w:tc>
          <w:tcPr>
            <w:tcW w:w="2307" w:type="dxa"/>
            <w:vAlign w:val="bottom"/>
          </w:tcPr>
          <w:p w14:paraId="63D7633E" w14:textId="77777777" w:rsidR="007F7711" w:rsidRPr="001707DB" w:rsidRDefault="007F7711" w:rsidP="005C0970">
            <w:pPr>
              <w:spacing w:before="60" w:line="276" w:lineRule="auto"/>
              <w:ind w:right="-36"/>
              <w:jc w:val="both"/>
              <w:rPr>
                <w:rFonts w:ascii="Arial" w:hAnsi="Arial" w:cs="Arial"/>
                <w:sz w:val="14"/>
                <w:szCs w:val="14"/>
                <w:lang w:eastAsia="en-US"/>
              </w:rPr>
            </w:pPr>
            <w:r w:rsidRPr="001707DB">
              <w:rPr>
                <w:rFonts w:ascii="Arial" w:hAnsi="Arial" w:cs="Arial"/>
                <w:sz w:val="14"/>
                <w:szCs w:val="14"/>
                <w:lang w:eastAsia="en-US"/>
              </w:rPr>
              <w:t>Administrative expenses</w:t>
            </w:r>
          </w:p>
        </w:tc>
        <w:tc>
          <w:tcPr>
            <w:tcW w:w="950" w:type="dxa"/>
            <w:shd w:val="clear" w:color="auto" w:fill="auto"/>
            <w:vAlign w:val="bottom"/>
          </w:tcPr>
          <w:p w14:paraId="59074027" w14:textId="77777777" w:rsidR="007F7711" w:rsidRPr="001707DB"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0634F0F6" w14:textId="77777777" w:rsidR="007F7711" w:rsidRPr="001707DB"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94" w:type="dxa"/>
            <w:shd w:val="clear" w:color="auto" w:fill="auto"/>
          </w:tcPr>
          <w:p w14:paraId="380CCA36" w14:textId="77777777" w:rsidR="007F7711" w:rsidRPr="001707DB"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tcPr>
          <w:p w14:paraId="5DB63FF9" w14:textId="77777777" w:rsidR="007F7711" w:rsidRPr="001707DB"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00" w:type="dxa"/>
            <w:shd w:val="clear" w:color="auto" w:fill="auto"/>
          </w:tcPr>
          <w:p w14:paraId="33C122CD" w14:textId="77777777" w:rsidR="007F7711" w:rsidRPr="001707DB"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47" w:type="dxa"/>
            <w:shd w:val="clear" w:color="auto" w:fill="auto"/>
          </w:tcPr>
          <w:p w14:paraId="1360E92B" w14:textId="77777777" w:rsidR="007F7711" w:rsidRPr="001707DB"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07DDD02B" w14:textId="77777777" w:rsidR="007F7711" w:rsidRPr="001707DB"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A47A75">
              <w:rPr>
                <w:rFonts w:ascii="Arial" w:hAnsi="Arial" w:cs="Arial"/>
                <w:sz w:val="14"/>
                <w:szCs w:val="14"/>
                <w:lang w:val="en-GB"/>
              </w:rPr>
              <w:t>11,</w:t>
            </w:r>
            <w:r>
              <w:rPr>
                <w:rFonts w:ascii="Arial" w:hAnsi="Arial" w:cs="Arial"/>
                <w:sz w:val="14"/>
                <w:szCs w:val="14"/>
                <w:lang w:val="en-GB"/>
              </w:rPr>
              <w:t>750</w:t>
            </w:r>
          </w:p>
        </w:tc>
      </w:tr>
      <w:tr w:rsidR="007F7711" w:rsidRPr="001707DB" w14:paraId="3A29A786" w14:textId="77777777" w:rsidTr="005C0970">
        <w:trPr>
          <w:trHeight w:val="149"/>
        </w:trPr>
        <w:tc>
          <w:tcPr>
            <w:tcW w:w="2307" w:type="dxa"/>
            <w:vAlign w:val="bottom"/>
          </w:tcPr>
          <w:p w14:paraId="6B1B30A5" w14:textId="77777777" w:rsidR="007F7711" w:rsidRPr="001707DB" w:rsidRDefault="007F7711" w:rsidP="005C0970">
            <w:pPr>
              <w:spacing w:before="60" w:line="276" w:lineRule="auto"/>
              <w:ind w:right="-36"/>
              <w:jc w:val="both"/>
              <w:rPr>
                <w:rFonts w:ascii="Arial" w:hAnsi="Arial" w:cs="Arial"/>
                <w:sz w:val="14"/>
                <w:szCs w:val="14"/>
                <w:lang w:eastAsia="en-US"/>
              </w:rPr>
            </w:pPr>
            <w:r w:rsidRPr="001707DB">
              <w:rPr>
                <w:rFonts w:ascii="Arial" w:hAnsi="Arial" w:cs="Arial"/>
                <w:sz w:val="14"/>
                <w:szCs w:val="14"/>
                <w:lang w:eastAsia="en-US"/>
              </w:rPr>
              <w:t>Total</w:t>
            </w:r>
          </w:p>
        </w:tc>
        <w:tc>
          <w:tcPr>
            <w:tcW w:w="950" w:type="dxa"/>
            <w:shd w:val="clear" w:color="auto" w:fill="auto"/>
            <w:vAlign w:val="bottom"/>
          </w:tcPr>
          <w:p w14:paraId="0D261684" w14:textId="77777777" w:rsidR="007F7711" w:rsidRPr="001707DB"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vAlign w:val="bottom"/>
          </w:tcPr>
          <w:p w14:paraId="093A8113" w14:textId="77777777" w:rsidR="007F7711" w:rsidRPr="001707DB"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94" w:type="dxa"/>
            <w:shd w:val="clear" w:color="auto" w:fill="auto"/>
          </w:tcPr>
          <w:p w14:paraId="24767572" w14:textId="77777777" w:rsidR="007F7711" w:rsidRPr="001707DB"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90" w:type="dxa"/>
            <w:shd w:val="clear" w:color="auto" w:fill="auto"/>
          </w:tcPr>
          <w:p w14:paraId="6F844B16" w14:textId="77777777" w:rsidR="007F7711" w:rsidRPr="001707DB"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00" w:type="dxa"/>
            <w:shd w:val="clear" w:color="auto" w:fill="auto"/>
          </w:tcPr>
          <w:p w14:paraId="41417F6E" w14:textId="77777777" w:rsidR="007F7711" w:rsidRPr="001707DB"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47" w:type="dxa"/>
            <w:shd w:val="clear" w:color="auto" w:fill="auto"/>
          </w:tcPr>
          <w:p w14:paraId="08C2834B" w14:textId="77777777" w:rsidR="007F7711" w:rsidRPr="001707DB"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50" w:type="dxa"/>
            <w:shd w:val="clear" w:color="auto" w:fill="auto"/>
            <w:vAlign w:val="bottom"/>
          </w:tcPr>
          <w:p w14:paraId="2933900A" w14:textId="77777777" w:rsidR="007F7711" w:rsidRPr="001707DB" w:rsidRDefault="007F7711" w:rsidP="005C0970">
            <w:pPr>
              <w:pBdr>
                <w:bottom w:val="single" w:sz="12" w:space="1" w:color="auto"/>
              </w:pBdr>
              <w:spacing w:before="60" w:line="276" w:lineRule="auto"/>
              <w:ind w:left="-8" w:right="-36"/>
              <w:jc w:val="right"/>
              <w:rPr>
                <w:rFonts w:ascii="Arial" w:hAnsi="Arial" w:cs="Arial"/>
                <w:sz w:val="14"/>
                <w:szCs w:val="14"/>
                <w:lang w:val="en-GB"/>
              </w:rPr>
            </w:pPr>
            <w:r w:rsidRPr="00F808AE">
              <w:rPr>
                <w:rFonts w:ascii="Arial" w:hAnsi="Arial" w:cs="Arial"/>
                <w:sz w:val="14"/>
                <w:szCs w:val="14"/>
                <w:lang w:val="en-GB"/>
              </w:rPr>
              <w:t>52,</w:t>
            </w:r>
            <w:r>
              <w:rPr>
                <w:rFonts w:ascii="Arial" w:hAnsi="Arial" w:cs="Arial"/>
                <w:sz w:val="14"/>
                <w:szCs w:val="14"/>
                <w:lang w:val="en-GB"/>
              </w:rPr>
              <w:t>256</w:t>
            </w:r>
          </w:p>
        </w:tc>
      </w:tr>
    </w:tbl>
    <w:p w14:paraId="33755295" w14:textId="77777777" w:rsidR="007F7711" w:rsidRPr="00D37306" w:rsidRDefault="007F7711" w:rsidP="00D37306">
      <w:pPr>
        <w:rPr>
          <w:rFonts w:ascii="Arial" w:hAnsi="Arial" w:cstheme="minorBidi"/>
        </w:rPr>
      </w:pPr>
    </w:p>
    <w:tbl>
      <w:tblPr>
        <w:tblW w:w="9058" w:type="dxa"/>
        <w:tblInd w:w="426" w:type="dxa"/>
        <w:tblLayout w:type="fixed"/>
        <w:tblLook w:val="04A0" w:firstRow="1" w:lastRow="0" w:firstColumn="1" w:lastColumn="0" w:noHBand="0" w:noVBand="1"/>
      </w:tblPr>
      <w:tblGrid>
        <w:gridCol w:w="2263"/>
        <w:gridCol w:w="49"/>
        <w:gridCol w:w="940"/>
        <w:gridCol w:w="993"/>
        <w:gridCol w:w="7"/>
        <w:gridCol w:w="986"/>
        <w:gridCol w:w="989"/>
        <w:gridCol w:w="7"/>
        <w:gridCol w:w="927"/>
        <w:gridCol w:w="942"/>
        <w:gridCol w:w="7"/>
        <w:gridCol w:w="941"/>
        <w:gridCol w:w="7"/>
      </w:tblGrid>
      <w:tr w:rsidR="00995EB9" w:rsidRPr="00645A08" w14:paraId="032B7B31" w14:textId="77777777" w:rsidTr="006142B4">
        <w:trPr>
          <w:gridAfter w:val="1"/>
          <w:wAfter w:w="7" w:type="dxa"/>
        </w:trPr>
        <w:tc>
          <w:tcPr>
            <w:tcW w:w="2263" w:type="dxa"/>
          </w:tcPr>
          <w:p w14:paraId="2784843C" w14:textId="2A397E21" w:rsidR="00995EB9" w:rsidRPr="00645A08" w:rsidRDefault="00995EB9" w:rsidP="00E51D86">
            <w:pPr>
              <w:spacing w:before="60" w:line="276" w:lineRule="auto"/>
              <w:ind w:right="-36"/>
              <w:jc w:val="center"/>
              <w:rPr>
                <w:rFonts w:ascii="Arial" w:hAnsi="Arial" w:cs="Arial"/>
                <w:sz w:val="14"/>
                <w:szCs w:val="14"/>
                <w:lang w:val="en-GB" w:eastAsia="en-US" w:bidi="ar-SA"/>
              </w:rPr>
            </w:pPr>
          </w:p>
        </w:tc>
        <w:tc>
          <w:tcPr>
            <w:tcW w:w="6788" w:type="dxa"/>
            <w:gridSpan w:val="11"/>
          </w:tcPr>
          <w:p w14:paraId="21D1A81F" w14:textId="77777777" w:rsidR="00995EB9" w:rsidRPr="00645A08" w:rsidRDefault="00995EB9" w:rsidP="00CB13DD">
            <w:pPr>
              <w:spacing w:before="60" w:line="276" w:lineRule="auto"/>
              <w:jc w:val="right"/>
              <w:rPr>
                <w:rFonts w:ascii="Arial" w:hAnsi="Arial" w:cs="Arial"/>
                <w:sz w:val="14"/>
                <w:szCs w:val="14"/>
                <w:lang w:eastAsia="en-US"/>
              </w:rPr>
            </w:pPr>
            <w:r w:rsidRPr="00645A08">
              <w:rPr>
                <w:rFonts w:ascii="Arial" w:hAnsi="Arial" w:cs="Arial"/>
                <w:sz w:val="14"/>
                <w:szCs w:val="14"/>
                <w:lang w:eastAsia="en-US"/>
              </w:rPr>
              <w:t>(Unit : Thousand</w:t>
            </w:r>
            <w:r w:rsidRPr="00645A08">
              <w:rPr>
                <w:rFonts w:ascii="Arial" w:hAnsi="Arial" w:cs="Arial"/>
                <w:sz w:val="14"/>
                <w:szCs w:val="14"/>
                <w:rtl/>
                <w:cs/>
                <w:lang w:eastAsia="en-US"/>
              </w:rPr>
              <w:t xml:space="preserve"> </w:t>
            </w:r>
            <w:r w:rsidRPr="00645A08">
              <w:rPr>
                <w:rFonts w:ascii="Arial" w:hAnsi="Arial" w:cs="Arial"/>
                <w:sz w:val="14"/>
                <w:szCs w:val="14"/>
                <w:lang w:eastAsia="en-US"/>
              </w:rPr>
              <w:t>Baht)</w:t>
            </w:r>
          </w:p>
        </w:tc>
      </w:tr>
      <w:tr w:rsidR="00995EB9" w:rsidRPr="00645A08" w14:paraId="6D9B75DE" w14:textId="77777777" w:rsidTr="006142B4">
        <w:trPr>
          <w:gridAfter w:val="1"/>
          <w:wAfter w:w="7" w:type="dxa"/>
        </w:trPr>
        <w:tc>
          <w:tcPr>
            <w:tcW w:w="2312" w:type="dxa"/>
            <w:gridSpan w:val="2"/>
          </w:tcPr>
          <w:p w14:paraId="3621B6AE" w14:textId="77777777" w:rsidR="00995EB9" w:rsidRPr="00645A08" w:rsidRDefault="00995EB9" w:rsidP="00C65654">
            <w:pPr>
              <w:spacing w:before="60" w:line="276" w:lineRule="auto"/>
              <w:ind w:right="-36"/>
              <w:jc w:val="center"/>
              <w:rPr>
                <w:rFonts w:ascii="Arial" w:hAnsi="Arial" w:cs="Arial"/>
                <w:sz w:val="14"/>
                <w:szCs w:val="14"/>
                <w:lang w:val="en-GB" w:eastAsia="en-US" w:bidi="ar-SA"/>
              </w:rPr>
            </w:pPr>
          </w:p>
        </w:tc>
        <w:tc>
          <w:tcPr>
            <w:tcW w:w="6739" w:type="dxa"/>
            <w:gridSpan w:val="10"/>
          </w:tcPr>
          <w:p w14:paraId="466A0DAD" w14:textId="77777777" w:rsidR="00995EB9" w:rsidRPr="00645A08" w:rsidRDefault="00995EB9" w:rsidP="00C65654">
            <w:pPr>
              <w:pBdr>
                <w:bottom w:val="single" w:sz="4" w:space="1" w:color="auto"/>
              </w:pBdr>
              <w:tabs>
                <w:tab w:val="left" w:pos="2160"/>
              </w:tabs>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Separate F/S</w:t>
            </w:r>
          </w:p>
        </w:tc>
      </w:tr>
      <w:tr w:rsidR="00995EB9" w:rsidRPr="00645A08" w14:paraId="71981E9D" w14:textId="77777777" w:rsidTr="006142B4">
        <w:trPr>
          <w:gridAfter w:val="1"/>
          <w:wAfter w:w="7" w:type="dxa"/>
        </w:trPr>
        <w:tc>
          <w:tcPr>
            <w:tcW w:w="2312" w:type="dxa"/>
            <w:gridSpan w:val="2"/>
          </w:tcPr>
          <w:p w14:paraId="0005C58E" w14:textId="77777777" w:rsidR="00995EB9" w:rsidRPr="00645A08" w:rsidRDefault="00995EB9" w:rsidP="00C65654">
            <w:pPr>
              <w:spacing w:before="60" w:line="276" w:lineRule="auto"/>
              <w:ind w:right="-36"/>
              <w:jc w:val="center"/>
              <w:rPr>
                <w:rFonts w:ascii="Arial" w:hAnsi="Arial" w:cs="Arial"/>
                <w:sz w:val="14"/>
                <w:szCs w:val="14"/>
                <w:lang w:val="en-GB" w:eastAsia="en-US" w:bidi="ar-SA"/>
              </w:rPr>
            </w:pPr>
          </w:p>
        </w:tc>
        <w:tc>
          <w:tcPr>
            <w:tcW w:w="940" w:type="dxa"/>
          </w:tcPr>
          <w:p w14:paraId="78788E75"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p>
        </w:tc>
        <w:tc>
          <w:tcPr>
            <w:tcW w:w="993" w:type="dxa"/>
          </w:tcPr>
          <w:p w14:paraId="43FE0F59"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p>
        </w:tc>
        <w:tc>
          <w:tcPr>
            <w:tcW w:w="993" w:type="dxa"/>
            <w:gridSpan w:val="2"/>
          </w:tcPr>
          <w:p w14:paraId="049F9FE1"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p>
        </w:tc>
        <w:tc>
          <w:tcPr>
            <w:tcW w:w="996" w:type="dxa"/>
            <w:gridSpan w:val="2"/>
          </w:tcPr>
          <w:p w14:paraId="7AC52658"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p>
        </w:tc>
        <w:tc>
          <w:tcPr>
            <w:tcW w:w="927" w:type="dxa"/>
            <w:hideMark/>
          </w:tcPr>
          <w:p w14:paraId="785CF33A"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p>
        </w:tc>
        <w:tc>
          <w:tcPr>
            <w:tcW w:w="942" w:type="dxa"/>
            <w:hideMark/>
          </w:tcPr>
          <w:p w14:paraId="20EC029D"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Assets</w:t>
            </w:r>
          </w:p>
        </w:tc>
        <w:tc>
          <w:tcPr>
            <w:tcW w:w="948" w:type="dxa"/>
            <w:gridSpan w:val="2"/>
          </w:tcPr>
          <w:p w14:paraId="192D1555" w14:textId="77777777" w:rsidR="00995EB9" w:rsidRPr="00645A08" w:rsidRDefault="00995EB9" w:rsidP="00C65654">
            <w:pPr>
              <w:spacing w:before="60" w:line="276" w:lineRule="auto"/>
              <w:ind w:left="-8" w:right="-36"/>
              <w:jc w:val="center"/>
              <w:rPr>
                <w:rFonts w:ascii="Arial" w:hAnsi="Arial" w:cs="Arial"/>
                <w:sz w:val="14"/>
                <w:szCs w:val="14"/>
                <w:u w:val="words"/>
                <w:lang w:val="en-GB" w:eastAsia="en-US" w:bidi="ar-SA"/>
              </w:rPr>
            </w:pPr>
          </w:p>
        </w:tc>
      </w:tr>
      <w:tr w:rsidR="00995EB9" w:rsidRPr="00645A08" w14:paraId="0A3EF38A" w14:textId="77777777" w:rsidTr="006142B4">
        <w:trPr>
          <w:gridAfter w:val="1"/>
          <w:wAfter w:w="7" w:type="dxa"/>
        </w:trPr>
        <w:tc>
          <w:tcPr>
            <w:tcW w:w="2312" w:type="dxa"/>
            <w:gridSpan w:val="2"/>
          </w:tcPr>
          <w:p w14:paraId="73DB6AD6" w14:textId="77777777" w:rsidR="00995EB9" w:rsidRPr="00645A08" w:rsidRDefault="00995EB9" w:rsidP="00C65654">
            <w:pPr>
              <w:spacing w:before="60" w:line="276" w:lineRule="auto"/>
              <w:ind w:right="-36"/>
              <w:jc w:val="center"/>
              <w:rPr>
                <w:rFonts w:ascii="Arial" w:hAnsi="Arial" w:cs="Arial"/>
                <w:sz w:val="14"/>
                <w:szCs w:val="14"/>
                <w:lang w:val="en-GB" w:eastAsia="en-US" w:bidi="ar-SA"/>
              </w:rPr>
            </w:pPr>
          </w:p>
        </w:tc>
        <w:tc>
          <w:tcPr>
            <w:tcW w:w="940" w:type="dxa"/>
          </w:tcPr>
          <w:p w14:paraId="439E930C"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p>
        </w:tc>
        <w:tc>
          <w:tcPr>
            <w:tcW w:w="993" w:type="dxa"/>
          </w:tcPr>
          <w:p w14:paraId="357BFE37" w14:textId="55157224" w:rsidR="00995EB9" w:rsidRPr="00645A08" w:rsidRDefault="00995EB9" w:rsidP="00C65654">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Building</w:t>
            </w:r>
            <w:r w:rsidR="00B17560">
              <w:rPr>
                <w:rFonts w:ascii="Arial" w:hAnsi="Arial" w:cs="Arial"/>
                <w:sz w:val="14"/>
                <w:szCs w:val="14"/>
                <w:lang w:eastAsia="en-US"/>
              </w:rPr>
              <w:t>s</w:t>
            </w:r>
          </w:p>
        </w:tc>
        <w:tc>
          <w:tcPr>
            <w:tcW w:w="993" w:type="dxa"/>
            <w:gridSpan w:val="2"/>
            <w:hideMark/>
          </w:tcPr>
          <w:p w14:paraId="70D44910"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Machinery</w:t>
            </w:r>
          </w:p>
        </w:tc>
        <w:tc>
          <w:tcPr>
            <w:tcW w:w="996" w:type="dxa"/>
            <w:gridSpan w:val="2"/>
          </w:tcPr>
          <w:p w14:paraId="1B03D6C9" w14:textId="77777777" w:rsidR="00995EB9" w:rsidRPr="00645A08" w:rsidRDefault="00995EB9" w:rsidP="00C65654">
            <w:pPr>
              <w:spacing w:before="60" w:line="276" w:lineRule="auto"/>
              <w:ind w:left="-8" w:right="-36"/>
              <w:jc w:val="center"/>
              <w:rPr>
                <w:rFonts w:ascii="Arial" w:hAnsi="Arial" w:cs="Arial"/>
                <w:sz w:val="14"/>
                <w:szCs w:val="14"/>
                <w:lang w:val="en-GB" w:eastAsia="en-US"/>
              </w:rPr>
            </w:pPr>
            <w:r w:rsidRPr="00645A08">
              <w:rPr>
                <w:rFonts w:ascii="Arial" w:hAnsi="Arial" w:cs="Arial"/>
                <w:sz w:val="14"/>
                <w:szCs w:val="14"/>
                <w:lang w:val="en-GB" w:eastAsia="en-US"/>
              </w:rPr>
              <w:t>Furniture</w:t>
            </w:r>
          </w:p>
        </w:tc>
        <w:tc>
          <w:tcPr>
            <w:tcW w:w="927" w:type="dxa"/>
          </w:tcPr>
          <w:p w14:paraId="7D53AD1D"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p>
        </w:tc>
        <w:tc>
          <w:tcPr>
            <w:tcW w:w="942" w:type="dxa"/>
            <w:hideMark/>
          </w:tcPr>
          <w:p w14:paraId="0E253869"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transit</w:t>
            </w:r>
          </w:p>
        </w:tc>
        <w:tc>
          <w:tcPr>
            <w:tcW w:w="948" w:type="dxa"/>
            <w:gridSpan w:val="2"/>
          </w:tcPr>
          <w:p w14:paraId="44F1C5D2" w14:textId="77777777" w:rsidR="00995EB9" w:rsidRPr="00645A08" w:rsidRDefault="00995EB9" w:rsidP="00C65654">
            <w:pPr>
              <w:spacing w:before="60" w:line="276" w:lineRule="auto"/>
              <w:ind w:left="-8" w:right="-36"/>
              <w:jc w:val="center"/>
              <w:rPr>
                <w:rFonts w:ascii="Arial" w:hAnsi="Arial" w:cs="Arial"/>
                <w:sz w:val="14"/>
                <w:szCs w:val="14"/>
                <w:u w:val="words"/>
                <w:lang w:val="en-GB" w:eastAsia="en-US" w:bidi="ar-SA"/>
              </w:rPr>
            </w:pPr>
          </w:p>
        </w:tc>
      </w:tr>
      <w:tr w:rsidR="00995EB9" w:rsidRPr="00645A08" w14:paraId="6552BC56" w14:textId="77777777" w:rsidTr="006142B4">
        <w:trPr>
          <w:gridAfter w:val="1"/>
          <w:wAfter w:w="7" w:type="dxa"/>
        </w:trPr>
        <w:tc>
          <w:tcPr>
            <w:tcW w:w="2312" w:type="dxa"/>
            <w:gridSpan w:val="2"/>
          </w:tcPr>
          <w:p w14:paraId="2C11BE57" w14:textId="77777777" w:rsidR="00995EB9" w:rsidRPr="00645A08" w:rsidRDefault="00995EB9" w:rsidP="00C65654">
            <w:pPr>
              <w:spacing w:before="60" w:line="276" w:lineRule="auto"/>
              <w:ind w:right="-36"/>
              <w:jc w:val="center"/>
              <w:rPr>
                <w:rFonts w:ascii="Arial" w:hAnsi="Arial" w:cs="Arial"/>
                <w:sz w:val="14"/>
                <w:szCs w:val="14"/>
                <w:lang w:val="en-GB" w:eastAsia="en-US" w:bidi="ar-SA"/>
              </w:rPr>
            </w:pPr>
          </w:p>
        </w:tc>
        <w:tc>
          <w:tcPr>
            <w:tcW w:w="940" w:type="dxa"/>
          </w:tcPr>
          <w:p w14:paraId="3FBFD4D7" w14:textId="77777777" w:rsidR="00995EB9" w:rsidRPr="00645A08" w:rsidRDefault="00995EB9" w:rsidP="00C65654">
            <w:pPr>
              <w:spacing w:before="60" w:line="276" w:lineRule="auto"/>
              <w:ind w:left="-8" w:right="-80"/>
              <w:jc w:val="center"/>
              <w:rPr>
                <w:rFonts w:ascii="Arial" w:hAnsi="Arial" w:cs="Arial"/>
                <w:sz w:val="14"/>
                <w:szCs w:val="14"/>
                <w:lang w:val="en-GB" w:eastAsia="en-US" w:bidi="ar-SA"/>
              </w:rPr>
            </w:pPr>
            <w:r w:rsidRPr="00645A08">
              <w:rPr>
                <w:rFonts w:ascii="Arial" w:hAnsi="Arial" w:cs="Arial"/>
                <w:sz w:val="14"/>
                <w:szCs w:val="14"/>
                <w:lang w:val="en-GB" w:eastAsia="en-US" w:bidi="ar-SA"/>
              </w:rPr>
              <w:t>Land and</w:t>
            </w:r>
          </w:p>
        </w:tc>
        <w:tc>
          <w:tcPr>
            <w:tcW w:w="993" w:type="dxa"/>
            <w:hideMark/>
          </w:tcPr>
          <w:p w14:paraId="3D550FA7"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w:t>
            </w:r>
          </w:p>
        </w:tc>
        <w:tc>
          <w:tcPr>
            <w:tcW w:w="993" w:type="dxa"/>
            <w:gridSpan w:val="2"/>
          </w:tcPr>
          <w:p w14:paraId="03464174"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 factory</w:t>
            </w:r>
          </w:p>
        </w:tc>
        <w:tc>
          <w:tcPr>
            <w:tcW w:w="996" w:type="dxa"/>
            <w:gridSpan w:val="2"/>
          </w:tcPr>
          <w:p w14:paraId="3949B311" w14:textId="77777777" w:rsidR="00995EB9" w:rsidRPr="00645A08" w:rsidRDefault="00995EB9" w:rsidP="00C65654">
            <w:pPr>
              <w:spacing w:before="60" w:line="276" w:lineRule="auto"/>
              <w:ind w:left="-8" w:right="-36"/>
              <w:jc w:val="center"/>
              <w:rPr>
                <w:rFonts w:ascii="Arial" w:hAnsi="Arial" w:cs="Arial"/>
                <w:sz w:val="14"/>
                <w:szCs w:val="14"/>
                <w:rtl/>
                <w:cs/>
                <w:lang w:val="en-GB" w:eastAsia="en-US" w:bidi="ar-SA"/>
              </w:rPr>
            </w:pPr>
            <w:r w:rsidRPr="00645A08">
              <w:rPr>
                <w:rFonts w:ascii="Arial" w:hAnsi="Arial" w:cs="Arial"/>
                <w:sz w:val="14"/>
                <w:szCs w:val="14"/>
                <w:lang w:eastAsia="en-US"/>
              </w:rPr>
              <w:t>and office</w:t>
            </w:r>
          </w:p>
        </w:tc>
        <w:tc>
          <w:tcPr>
            <w:tcW w:w="927" w:type="dxa"/>
          </w:tcPr>
          <w:p w14:paraId="5B67684C" w14:textId="77777777" w:rsidR="00995EB9" w:rsidRPr="00645A08" w:rsidRDefault="00995EB9" w:rsidP="00C65654">
            <w:pPr>
              <w:spacing w:before="60" w:line="276" w:lineRule="auto"/>
              <w:ind w:left="-8" w:right="-36"/>
              <w:jc w:val="center"/>
              <w:rPr>
                <w:rFonts w:ascii="Arial" w:hAnsi="Arial" w:cs="Arial"/>
                <w:sz w:val="14"/>
                <w:szCs w:val="14"/>
                <w:u w:val="words"/>
                <w:lang w:val="en-GB" w:eastAsia="en-US" w:bidi="ar-SA"/>
              </w:rPr>
            </w:pPr>
          </w:p>
        </w:tc>
        <w:tc>
          <w:tcPr>
            <w:tcW w:w="942" w:type="dxa"/>
            <w:hideMark/>
          </w:tcPr>
          <w:p w14:paraId="29190347" w14:textId="77777777" w:rsidR="00995EB9" w:rsidRPr="00645A08" w:rsidRDefault="00995EB9" w:rsidP="00C65654">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 xml:space="preserve">and </w:t>
            </w:r>
          </w:p>
        </w:tc>
        <w:tc>
          <w:tcPr>
            <w:tcW w:w="948" w:type="dxa"/>
            <w:gridSpan w:val="2"/>
          </w:tcPr>
          <w:p w14:paraId="3F9F8233" w14:textId="77777777" w:rsidR="00995EB9" w:rsidRPr="00645A08" w:rsidRDefault="00995EB9" w:rsidP="00C65654">
            <w:pPr>
              <w:spacing w:before="60" w:line="276" w:lineRule="auto"/>
              <w:ind w:left="-8" w:right="-36"/>
              <w:jc w:val="center"/>
              <w:rPr>
                <w:rFonts w:ascii="Arial" w:hAnsi="Arial" w:cs="Arial"/>
                <w:sz w:val="14"/>
                <w:szCs w:val="14"/>
                <w:u w:val="words"/>
                <w:lang w:val="en-GB" w:eastAsia="en-US" w:bidi="ar-SA"/>
              </w:rPr>
            </w:pPr>
          </w:p>
        </w:tc>
      </w:tr>
      <w:tr w:rsidR="00995EB9" w:rsidRPr="00645A08" w14:paraId="52085FB7" w14:textId="77777777" w:rsidTr="006142B4">
        <w:trPr>
          <w:gridAfter w:val="1"/>
          <w:wAfter w:w="7" w:type="dxa"/>
        </w:trPr>
        <w:tc>
          <w:tcPr>
            <w:tcW w:w="2312" w:type="dxa"/>
            <w:gridSpan w:val="2"/>
          </w:tcPr>
          <w:p w14:paraId="321018F8" w14:textId="77777777" w:rsidR="00995EB9" w:rsidRPr="00645A08" w:rsidRDefault="00995EB9" w:rsidP="00C65654">
            <w:pPr>
              <w:spacing w:before="60" w:line="276" w:lineRule="auto"/>
              <w:ind w:right="-36"/>
              <w:jc w:val="center"/>
              <w:rPr>
                <w:rFonts w:ascii="Arial" w:hAnsi="Arial" w:cs="Arial"/>
                <w:sz w:val="14"/>
                <w:szCs w:val="14"/>
                <w:lang w:val="en-GB" w:eastAsia="en-US" w:bidi="ar-SA"/>
              </w:rPr>
            </w:pPr>
          </w:p>
        </w:tc>
        <w:tc>
          <w:tcPr>
            <w:tcW w:w="940" w:type="dxa"/>
            <w:hideMark/>
          </w:tcPr>
          <w:p w14:paraId="2E9AA0E3" w14:textId="77777777" w:rsidR="00995EB9" w:rsidRPr="00645A08" w:rsidRDefault="00995EB9" w:rsidP="00C65654">
            <w:pPr>
              <w:pBdr>
                <w:bottom w:val="single" w:sz="4" w:space="1" w:color="auto"/>
              </w:pBdr>
              <w:spacing w:before="60" w:line="276" w:lineRule="auto"/>
              <w:ind w:left="-8" w:right="-80"/>
              <w:jc w:val="center"/>
              <w:rPr>
                <w:rFonts w:ascii="Arial" w:hAnsi="Arial" w:cs="Arial"/>
                <w:sz w:val="14"/>
                <w:szCs w:val="14"/>
                <w:lang w:val="en-GB" w:eastAsia="en-US" w:bidi="ar-SA"/>
              </w:rPr>
            </w:pPr>
            <w:r w:rsidRPr="00645A08">
              <w:rPr>
                <w:rFonts w:ascii="Arial" w:hAnsi="Arial" w:cs="Arial"/>
                <w:sz w:val="14"/>
                <w:szCs w:val="14"/>
                <w:lang w:eastAsia="en-US"/>
              </w:rPr>
              <w:t>improvement</w:t>
            </w:r>
          </w:p>
        </w:tc>
        <w:tc>
          <w:tcPr>
            <w:tcW w:w="993" w:type="dxa"/>
            <w:hideMark/>
          </w:tcPr>
          <w:p w14:paraId="7D1AE02E" w14:textId="77777777" w:rsidR="00995EB9" w:rsidRPr="00645A08" w:rsidRDefault="00995EB9" w:rsidP="00C65654">
            <w:pPr>
              <w:pBdr>
                <w:bottom w:val="single" w:sz="4" w:space="1" w:color="auto"/>
              </w:pBdr>
              <w:spacing w:before="60" w:line="276" w:lineRule="auto"/>
              <w:ind w:right="-45"/>
              <w:jc w:val="center"/>
              <w:rPr>
                <w:rFonts w:ascii="Arial" w:hAnsi="Arial" w:cs="Arial"/>
                <w:sz w:val="14"/>
                <w:szCs w:val="14"/>
                <w:lang w:val="en-GB" w:eastAsia="en-US" w:bidi="ar-SA"/>
              </w:rPr>
            </w:pPr>
            <w:r w:rsidRPr="00645A08">
              <w:rPr>
                <w:rFonts w:ascii="Arial" w:hAnsi="Arial" w:cs="Arial"/>
                <w:sz w:val="14"/>
                <w:szCs w:val="14"/>
                <w:lang w:eastAsia="en-US"/>
              </w:rPr>
              <w:t>construction</w:t>
            </w:r>
          </w:p>
        </w:tc>
        <w:tc>
          <w:tcPr>
            <w:tcW w:w="993" w:type="dxa"/>
            <w:gridSpan w:val="2"/>
          </w:tcPr>
          <w:p w14:paraId="0B173C00" w14:textId="0DFB9A4A" w:rsidR="00995EB9" w:rsidRPr="00645A08" w:rsidRDefault="00BB3B80" w:rsidP="00C65654">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T</w:t>
            </w:r>
            <w:r w:rsidR="00995EB9" w:rsidRPr="00645A08">
              <w:rPr>
                <w:rFonts w:ascii="Arial" w:hAnsi="Arial" w:cs="Arial"/>
                <w:sz w:val="14"/>
                <w:szCs w:val="14"/>
                <w:lang w:val="en-GB" w:eastAsia="en-US" w:bidi="ar-SA"/>
              </w:rPr>
              <w:t>ools</w:t>
            </w:r>
          </w:p>
        </w:tc>
        <w:tc>
          <w:tcPr>
            <w:tcW w:w="996" w:type="dxa"/>
            <w:gridSpan w:val="2"/>
          </w:tcPr>
          <w:p w14:paraId="15658613" w14:textId="77777777" w:rsidR="00995EB9" w:rsidRPr="00645A08" w:rsidRDefault="00995EB9" w:rsidP="00C65654">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equipment</w:t>
            </w:r>
          </w:p>
        </w:tc>
        <w:tc>
          <w:tcPr>
            <w:tcW w:w="927" w:type="dxa"/>
          </w:tcPr>
          <w:p w14:paraId="72D5319C" w14:textId="77777777" w:rsidR="00995EB9" w:rsidRPr="00645A08" w:rsidRDefault="00995EB9" w:rsidP="00C65654">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Vehicles</w:t>
            </w:r>
          </w:p>
        </w:tc>
        <w:tc>
          <w:tcPr>
            <w:tcW w:w="942" w:type="dxa"/>
            <w:hideMark/>
          </w:tcPr>
          <w:p w14:paraId="77DD1C0A" w14:textId="77777777" w:rsidR="00995EB9" w:rsidRPr="00645A08" w:rsidRDefault="00995EB9" w:rsidP="00C65654">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progress</w:t>
            </w:r>
          </w:p>
        </w:tc>
        <w:tc>
          <w:tcPr>
            <w:tcW w:w="948" w:type="dxa"/>
            <w:gridSpan w:val="2"/>
            <w:hideMark/>
          </w:tcPr>
          <w:p w14:paraId="78899AE6" w14:textId="77777777" w:rsidR="00995EB9" w:rsidRPr="00645A08" w:rsidRDefault="00995EB9" w:rsidP="00C65654">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Total</w:t>
            </w:r>
          </w:p>
        </w:tc>
      </w:tr>
      <w:tr w:rsidR="00D138F5" w:rsidRPr="00645A08" w14:paraId="4663FE7A" w14:textId="77777777" w:rsidTr="006142B4">
        <w:trPr>
          <w:gridAfter w:val="1"/>
          <w:wAfter w:w="7" w:type="dxa"/>
        </w:trPr>
        <w:tc>
          <w:tcPr>
            <w:tcW w:w="2312" w:type="dxa"/>
            <w:gridSpan w:val="2"/>
          </w:tcPr>
          <w:p w14:paraId="411DA564" w14:textId="77777777" w:rsidR="00D138F5" w:rsidRPr="00645A08" w:rsidRDefault="00D138F5" w:rsidP="00C65654">
            <w:pPr>
              <w:spacing w:before="60" w:line="276" w:lineRule="auto"/>
              <w:ind w:right="-36"/>
              <w:jc w:val="both"/>
              <w:rPr>
                <w:rFonts w:ascii="Arial" w:hAnsi="Arial" w:cs="Arial"/>
                <w:b/>
                <w:bCs/>
                <w:sz w:val="14"/>
                <w:szCs w:val="14"/>
                <w:lang w:eastAsia="en-US"/>
              </w:rPr>
            </w:pPr>
          </w:p>
        </w:tc>
        <w:tc>
          <w:tcPr>
            <w:tcW w:w="940" w:type="dxa"/>
          </w:tcPr>
          <w:p w14:paraId="295ED448" w14:textId="77777777" w:rsidR="00D138F5" w:rsidRPr="00645A08" w:rsidRDefault="00D138F5" w:rsidP="00C65654">
            <w:pPr>
              <w:spacing w:before="60" w:line="276" w:lineRule="auto"/>
              <w:ind w:left="-8" w:right="-36"/>
              <w:jc w:val="both"/>
              <w:rPr>
                <w:rFonts w:ascii="Arial" w:hAnsi="Arial" w:cs="Arial"/>
                <w:sz w:val="14"/>
                <w:szCs w:val="14"/>
                <w:lang w:val="en-GB" w:eastAsia="en-US" w:bidi="ar-SA"/>
              </w:rPr>
            </w:pPr>
          </w:p>
        </w:tc>
        <w:tc>
          <w:tcPr>
            <w:tcW w:w="993" w:type="dxa"/>
          </w:tcPr>
          <w:p w14:paraId="360297A9" w14:textId="77777777" w:rsidR="00D138F5" w:rsidRPr="00645A08" w:rsidRDefault="00D138F5" w:rsidP="00C65654">
            <w:pPr>
              <w:spacing w:before="60" w:line="276" w:lineRule="auto"/>
              <w:ind w:left="-8" w:right="-36"/>
              <w:jc w:val="both"/>
              <w:rPr>
                <w:rFonts w:ascii="Arial" w:hAnsi="Arial" w:cs="Arial"/>
                <w:sz w:val="14"/>
                <w:szCs w:val="14"/>
                <w:lang w:val="en-GB" w:eastAsia="en-US" w:bidi="ar-SA"/>
              </w:rPr>
            </w:pPr>
          </w:p>
        </w:tc>
        <w:tc>
          <w:tcPr>
            <w:tcW w:w="993" w:type="dxa"/>
            <w:gridSpan w:val="2"/>
          </w:tcPr>
          <w:p w14:paraId="1C810F81" w14:textId="77777777" w:rsidR="00D138F5" w:rsidRPr="00645A08" w:rsidRDefault="00D138F5" w:rsidP="00C65654">
            <w:pPr>
              <w:spacing w:before="60" w:line="276" w:lineRule="auto"/>
              <w:ind w:left="-8" w:right="-36"/>
              <w:jc w:val="both"/>
              <w:rPr>
                <w:rFonts w:ascii="Arial" w:hAnsi="Arial" w:cs="Arial"/>
                <w:sz w:val="14"/>
                <w:szCs w:val="14"/>
                <w:lang w:val="en-GB" w:eastAsia="en-US" w:bidi="ar-SA"/>
              </w:rPr>
            </w:pPr>
          </w:p>
        </w:tc>
        <w:tc>
          <w:tcPr>
            <w:tcW w:w="996" w:type="dxa"/>
            <w:gridSpan w:val="2"/>
          </w:tcPr>
          <w:p w14:paraId="1E3C8AED" w14:textId="77777777" w:rsidR="00D138F5" w:rsidRPr="00645A08" w:rsidRDefault="00D138F5" w:rsidP="00C65654">
            <w:pPr>
              <w:spacing w:before="60" w:line="276" w:lineRule="auto"/>
              <w:ind w:left="-8" w:right="-36"/>
              <w:jc w:val="both"/>
              <w:rPr>
                <w:rFonts w:ascii="Arial" w:hAnsi="Arial" w:cs="Arial"/>
                <w:sz w:val="14"/>
                <w:szCs w:val="14"/>
                <w:lang w:val="en-GB" w:eastAsia="en-US" w:bidi="ar-SA"/>
              </w:rPr>
            </w:pPr>
          </w:p>
        </w:tc>
        <w:tc>
          <w:tcPr>
            <w:tcW w:w="927" w:type="dxa"/>
          </w:tcPr>
          <w:p w14:paraId="13AA6F61" w14:textId="77777777" w:rsidR="00D138F5" w:rsidRPr="00645A08" w:rsidRDefault="00D138F5" w:rsidP="00C65654">
            <w:pPr>
              <w:spacing w:before="60" w:line="276" w:lineRule="auto"/>
              <w:ind w:left="-8" w:right="-36"/>
              <w:jc w:val="both"/>
              <w:rPr>
                <w:rFonts w:ascii="Arial" w:hAnsi="Arial" w:cs="Arial"/>
                <w:sz w:val="14"/>
                <w:szCs w:val="14"/>
                <w:lang w:val="en-GB" w:eastAsia="en-US" w:bidi="ar-SA"/>
              </w:rPr>
            </w:pPr>
          </w:p>
        </w:tc>
        <w:tc>
          <w:tcPr>
            <w:tcW w:w="942" w:type="dxa"/>
          </w:tcPr>
          <w:p w14:paraId="0C7FA872" w14:textId="77777777" w:rsidR="00D138F5" w:rsidRPr="00645A08" w:rsidRDefault="00D138F5" w:rsidP="00C65654">
            <w:pPr>
              <w:spacing w:before="60" w:line="276" w:lineRule="auto"/>
              <w:ind w:left="-8" w:right="-36"/>
              <w:jc w:val="both"/>
              <w:rPr>
                <w:rFonts w:ascii="Arial" w:hAnsi="Arial" w:cs="Arial"/>
                <w:sz w:val="14"/>
                <w:szCs w:val="14"/>
                <w:lang w:val="en-GB" w:eastAsia="en-US" w:bidi="ar-SA"/>
              </w:rPr>
            </w:pPr>
          </w:p>
        </w:tc>
        <w:tc>
          <w:tcPr>
            <w:tcW w:w="948" w:type="dxa"/>
            <w:gridSpan w:val="2"/>
          </w:tcPr>
          <w:p w14:paraId="186DC67A" w14:textId="77777777" w:rsidR="00D138F5" w:rsidRPr="00645A08" w:rsidRDefault="00D138F5" w:rsidP="00C65654">
            <w:pPr>
              <w:spacing w:before="60" w:line="276" w:lineRule="auto"/>
              <w:ind w:left="-8" w:right="-36"/>
              <w:jc w:val="both"/>
              <w:rPr>
                <w:rFonts w:ascii="Arial" w:hAnsi="Arial" w:cs="Arial"/>
                <w:sz w:val="14"/>
                <w:szCs w:val="14"/>
                <w:lang w:val="en-GB" w:eastAsia="en-US" w:bidi="ar-SA"/>
              </w:rPr>
            </w:pPr>
          </w:p>
        </w:tc>
      </w:tr>
      <w:tr w:rsidR="00995EB9" w:rsidRPr="00645A08" w14:paraId="6C3220C5" w14:textId="77777777" w:rsidTr="006142B4">
        <w:trPr>
          <w:gridAfter w:val="1"/>
          <w:wAfter w:w="7" w:type="dxa"/>
          <w:trHeight w:val="152"/>
        </w:trPr>
        <w:tc>
          <w:tcPr>
            <w:tcW w:w="2312" w:type="dxa"/>
            <w:gridSpan w:val="2"/>
            <w:hideMark/>
          </w:tcPr>
          <w:p w14:paraId="264CDA8E" w14:textId="77777777" w:rsidR="00995EB9" w:rsidRPr="00645A08" w:rsidRDefault="00995EB9" w:rsidP="00C65654">
            <w:pPr>
              <w:spacing w:before="60" w:line="276" w:lineRule="auto"/>
              <w:ind w:right="-36"/>
              <w:jc w:val="both"/>
              <w:rPr>
                <w:rFonts w:ascii="Arial" w:hAnsi="Arial" w:cs="Arial"/>
                <w:b/>
                <w:bCs/>
                <w:sz w:val="14"/>
                <w:szCs w:val="14"/>
                <w:lang w:val="en-GB" w:eastAsia="en-US" w:bidi="ar-SA"/>
              </w:rPr>
            </w:pPr>
            <w:r w:rsidRPr="00645A08">
              <w:rPr>
                <w:rFonts w:ascii="Arial" w:hAnsi="Arial" w:cs="Arial"/>
                <w:b/>
                <w:bCs/>
                <w:sz w:val="14"/>
                <w:szCs w:val="14"/>
                <w:lang w:eastAsia="en-US"/>
              </w:rPr>
              <w:t>Cost</w:t>
            </w:r>
          </w:p>
        </w:tc>
        <w:tc>
          <w:tcPr>
            <w:tcW w:w="940" w:type="dxa"/>
          </w:tcPr>
          <w:p w14:paraId="6D6942B7" w14:textId="77777777" w:rsidR="00995EB9" w:rsidRPr="00645A08" w:rsidRDefault="00995EB9" w:rsidP="00C65654">
            <w:pPr>
              <w:spacing w:before="60" w:line="276" w:lineRule="auto"/>
              <w:ind w:left="-8" w:right="-36"/>
              <w:jc w:val="both"/>
              <w:rPr>
                <w:rFonts w:ascii="Arial" w:hAnsi="Arial" w:cs="Arial"/>
                <w:sz w:val="14"/>
                <w:szCs w:val="14"/>
                <w:lang w:val="en-GB" w:eastAsia="en-US" w:bidi="ar-SA"/>
              </w:rPr>
            </w:pPr>
          </w:p>
        </w:tc>
        <w:tc>
          <w:tcPr>
            <w:tcW w:w="993" w:type="dxa"/>
          </w:tcPr>
          <w:p w14:paraId="7A314B1B" w14:textId="77777777" w:rsidR="00995EB9" w:rsidRPr="00645A08" w:rsidRDefault="00995EB9" w:rsidP="00C65654">
            <w:pPr>
              <w:spacing w:before="60" w:line="276" w:lineRule="auto"/>
              <w:ind w:left="-8" w:right="-36"/>
              <w:jc w:val="both"/>
              <w:rPr>
                <w:rFonts w:ascii="Arial" w:hAnsi="Arial" w:cs="Arial"/>
                <w:sz w:val="14"/>
                <w:szCs w:val="14"/>
                <w:lang w:val="en-GB" w:eastAsia="en-US" w:bidi="ar-SA"/>
              </w:rPr>
            </w:pPr>
          </w:p>
        </w:tc>
        <w:tc>
          <w:tcPr>
            <w:tcW w:w="993" w:type="dxa"/>
            <w:gridSpan w:val="2"/>
          </w:tcPr>
          <w:p w14:paraId="501B48EA" w14:textId="77777777" w:rsidR="00995EB9" w:rsidRPr="00645A08" w:rsidRDefault="00995EB9" w:rsidP="00C65654">
            <w:pPr>
              <w:spacing w:before="60" w:line="276" w:lineRule="auto"/>
              <w:ind w:left="-8" w:right="-36"/>
              <w:jc w:val="both"/>
              <w:rPr>
                <w:rFonts w:ascii="Arial" w:hAnsi="Arial" w:cs="Arial"/>
                <w:sz w:val="14"/>
                <w:szCs w:val="14"/>
                <w:lang w:val="en-GB" w:eastAsia="en-US" w:bidi="ar-SA"/>
              </w:rPr>
            </w:pPr>
          </w:p>
        </w:tc>
        <w:tc>
          <w:tcPr>
            <w:tcW w:w="996" w:type="dxa"/>
            <w:gridSpan w:val="2"/>
          </w:tcPr>
          <w:p w14:paraId="41C90775" w14:textId="77777777" w:rsidR="00995EB9" w:rsidRPr="00645A08" w:rsidRDefault="00995EB9" w:rsidP="00C65654">
            <w:pPr>
              <w:spacing w:before="60" w:line="276" w:lineRule="auto"/>
              <w:ind w:left="-8" w:right="-36"/>
              <w:jc w:val="both"/>
              <w:rPr>
                <w:rFonts w:ascii="Arial" w:hAnsi="Arial" w:cs="Arial"/>
                <w:sz w:val="14"/>
                <w:szCs w:val="14"/>
                <w:lang w:val="en-GB" w:eastAsia="en-US" w:bidi="ar-SA"/>
              </w:rPr>
            </w:pPr>
          </w:p>
        </w:tc>
        <w:tc>
          <w:tcPr>
            <w:tcW w:w="927" w:type="dxa"/>
          </w:tcPr>
          <w:p w14:paraId="582FF429" w14:textId="77777777" w:rsidR="00995EB9" w:rsidRPr="00645A08" w:rsidRDefault="00995EB9" w:rsidP="00C65654">
            <w:pPr>
              <w:spacing w:before="60" w:line="276" w:lineRule="auto"/>
              <w:ind w:left="-8" w:right="-36"/>
              <w:jc w:val="both"/>
              <w:rPr>
                <w:rFonts w:ascii="Arial" w:hAnsi="Arial" w:cs="Arial"/>
                <w:sz w:val="14"/>
                <w:szCs w:val="14"/>
                <w:lang w:val="en-GB" w:eastAsia="en-US" w:bidi="ar-SA"/>
              </w:rPr>
            </w:pPr>
          </w:p>
        </w:tc>
        <w:tc>
          <w:tcPr>
            <w:tcW w:w="942" w:type="dxa"/>
          </w:tcPr>
          <w:p w14:paraId="42B6AEDF" w14:textId="77777777" w:rsidR="00995EB9" w:rsidRPr="00645A08" w:rsidRDefault="00995EB9" w:rsidP="00C65654">
            <w:pPr>
              <w:spacing w:before="60" w:line="276" w:lineRule="auto"/>
              <w:ind w:left="-8" w:right="-36"/>
              <w:jc w:val="both"/>
              <w:rPr>
                <w:rFonts w:ascii="Arial" w:hAnsi="Arial" w:cs="Arial"/>
                <w:sz w:val="14"/>
                <w:szCs w:val="14"/>
                <w:lang w:val="en-GB" w:eastAsia="en-US" w:bidi="ar-SA"/>
              </w:rPr>
            </w:pPr>
          </w:p>
        </w:tc>
        <w:tc>
          <w:tcPr>
            <w:tcW w:w="948" w:type="dxa"/>
            <w:gridSpan w:val="2"/>
          </w:tcPr>
          <w:p w14:paraId="755F8304" w14:textId="77777777" w:rsidR="00995EB9" w:rsidRPr="00645A08" w:rsidRDefault="00995EB9" w:rsidP="00C65654">
            <w:pPr>
              <w:spacing w:before="60" w:line="276" w:lineRule="auto"/>
              <w:ind w:left="-8" w:right="-36"/>
              <w:jc w:val="both"/>
              <w:rPr>
                <w:rFonts w:ascii="Arial" w:hAnsi="Arial" w:cs="Arial"/>
                <w:sz w:val="14"/>
                <w:szCs w:val="14"/>
                <w:lang w:val="en-GB" w:eastAsia="en-US" w:bidi="ar-SA"/>
              </w:rPr>
            </w:pPr>
          </w:p>
        </w:tc>
      </w:tr>
      <w:tr w:rsidR="007F7711" w:rsidRPr="00645A08" w14:paraId="0BDD9F14" w14:textId="77777777" w:rsidTr="006142B4">
        <w:trPr>
          <w:gridAfter w:val="1"/>
          <w:wAfter w:w="7" w:type="dxa"/>
        </w:trPr>
        <w:tc>
          <w:tcPr>
            <w:tcW w:w="2312" w:type="dxa"/>
            <w:gridSpan w:val="2"/>
            <w:vAlign w:val="bottom"/>
          </w:tcPr>
          <w:p w14:paraId="29206D09" w14:textId="289916B5" w:rsidR="007F7711" w:rsidRPr="00645A08" w:rsidRDefault="007F7711" w:rsidP="007F7711">
            <w:pPr>
              <w:spacing w:before="60" w:line="276" w:lineRule="auto"/>
              <w:ind w:right="-36"/>
              <w:rPr>
                <w:rFonts w:ascii="Arial" w:hAnsi="Arial" w:cs="Arial"/>
                <w:sz w:val="14"/>
                <w:szCs w:val="14"/>
                <w:lang w:val="en-GB" w:bidi="ar-SA"/>
              </w:rPr>
            </w:pPr>
            <w:r w:rsidRPr="00645A08">
              <w:rPr>
                <w:rFonts w:ascii="Arial" w:hAnsi="Arial" w:cs="Arial"/>
                <w:sz w:val="14"/>
                <w:szCs w:val="14"/>
                <w:lang w:eastAsia="en-US"/>
              </w:rPr>
              <w:t>1 January 20</w:t>
            </w:r>
            <w:r>
              <w:rPr>
                <w:rFonts w:ascii="Arial" w:hAnsi="Arial" w:cs="Arial"/>
                <w:sz w:val="14"/>
                <w:szCs w:val="14"/>
                <w:lang w:eastAsia="en-US"/>
              </w:rPr>
              <w:t>24</w:t>
            </w:r>
          </w:p>
        </w:tc>
        <w:tc>
          <w:tcPr>
            <w:tcW w:w="940" w:type="dxa"/>
            <w:shd w:val="clear" w:color="auto" w:fill="auto"/>
            <w:vAlign w:val="bottom"/>
          </w:tcPr>
          <w:p w14:paraId="5C03AA9D" w14:textId="1FBB853C" w:rsidR="007F7711" w:rsidRPr="00645A08" w:rsidRDefault="007F7711" w:rsidP="007F7711">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125,374</w:t>
            </w:r>
          </w:p>
        </w:tc>
        <w:tc>
          <w:tcPr>
            <w:tcW w:w="993" w:type="dxa"/>
            <w:shd w:val="clear" w:color="auto" w:fill="auto"/>
            <w:vAlign w:val="bottom"/>
          </w:tcPr>
          <w:p w14:paraId="13B539A8" w14:textId="77F320B1" w:rsidR="007F7711" w:rsidRPr="00645A08" w:rsidRDefault="007F7711" w:rsidP="007F7711">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156,839</w:t>
            </w:r>
          </w:p>
        </w:tc>
        <w:tc>
          <w:tcPr>
            <w:tcW w:w="993" w:type="dxa"/>
            <w:gridSpan w:val="2"/>
            <w:shd w:val="clear" w:color="auto" w:fill="auto"/>
            <w:vAlign w:val="bottom"/>
          </w:tcPr>
          <w:p w14:paraId="2A7195BC" w14:textId="453A1498" w:rsidR="007F7711" w:rsidRPr="00645A08" w:rsidRDefault="007F7711" w:rsidP="007F7711">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264,366</w:t>
            </w:r>
          </w:p>
        </w:tc>
        <w:tc>
          <w:tcPr>
            <w:tcW w:w="996" w:type="dxa"/>
            <w:gridSpan w:val="2"/>
            <w:shd w:val="clear" w:color="auto" w:fill="auto"/>
          </w:tcPr>
          <w:p w14:paraId="628A0D82" w14:textId="6034F371" w:rsidR="007F7711" w:rsidRPr="00645A08" w:rsidRDefault="007F7711" w:rsidP="007F7711">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17,339</w:t>
            </w:r>
          </w:p>
        </w:tc>
        <w:tc>
          <w:tcPr>
            <w:tcW w:w="927" w:type="dxa"/>
            <w:shd w:val="clear" w:color="auto" w:fill="auto"/>
            <w:vAlign w:val="bottom"/>
          </w:tcPr>
          <w:p w14:paraId="6535279D" w14:textId="6A6C294A" w:rsidR="007F7711" w:rsidRPr="00645A08" w:rsidRDefault="007F7711" w:rsidP="007F7711">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9,610</w:t>
            </w:r>
          </w:p>
        </w:tc>
        <w:tc>
          <w:tcPr>
            <w:tcW w:w="942" w:type="dxa"/>
            <w:shd w:val="clear" w:color="auto" w:fill="auto"/>
            <w:vAlign w:val="bottom"/>
          </w:tcPr>
          <w:p w14:paraId="433DA7BF" w14:textId="5278E3A8" w:rsidR="007F7711" w:rsidRPr="00645A08" w:rsidRDefault="007F7711" w:rsidP="007F7711">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235</w:t>
            </w:r>
          </w:p>
        </w:tc>
        <w:tc>
          <w:tcPr>
            <w:tcW w:w="948" w:type="dxa"/>
            <w:gridSpan w:val="2"/>
            <w:shd w:val="clear" w:color="auto" w:fill="auto"/>
            <w:vAlign w:val="bottom"/>
          </w:tcPr>
          <w:p w14:paraId="2F5931F0" w14:textId="02C293D4" w:rsidR="007F7711" w:rsidRPr="00645A08" w:rsidRDefault="007F7711" w:rsidP="007F7711">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573,76</w:t>
            </w:r>
            <w:r>
              <w:rPr>
                <w:rFonts w:ascii="Arial" w:hAnsi="Arial" w:cs="Arial"/>
                <w:sz w:val="14"/>
                <w:szCs w:val="14"/>
                <w:lang w:val="en-GB"/>
              </w:rPr>
              <w:t>3</w:t>
            </w:r>
          </w:p>
        </w:tc>
      </w:tr>
      <w:tr w:rsidR="007F7711" w:rsidRPr="00645A08" w14:paraId="027BE903" w14:textId="77777777">
        <w:trPr>
          <w:gridAfter w:val="1"/>
          <w:wAfter w:w="7" w:type="dxa"/>
        </w:trPr>
        <w:tc>
          <w:tcPr>
            <w:tcW w:w="2312" w:type="dxa"/>
            <w:gridSpan w:val="2"/>
            <w:vAlign w:val="bottom"/>
          </w:tcPr>
          <w:p w14:paraId="14E36181" w14:textId="680BF4DF" w:rsidR="007F7711" w:rsidRPr="00645A08" w:rsidRDefault="007F7711" w:rsidP="007F7711">
            <w:pPr>
              <w:spacing w:before="60" w:line="276" w:lineRule="auto"/>
              <w:ind w:right="-36"/>
              <w:rPr>
                <w:rFonts w:ascii="Arial" w:hAnsi="Arial" w:cs="Arial"/>
                <w:sz w:val="14"/>
                <w:szCs w:val="14"/>
                <w:lang w:eastAsia="en-US"/>
              </w:rPr>
            </w:pPr>
            <w:r w:rsidRPr="00645A08">
              <w:rPr>
                <w:rFonts w:ascii="Arial" w:hAnsi="Arial" w:cs="Arial"/>
                <w:sz w:val="14"/>
                <w:szCs w:val="14"/>
                <w:lang w:eastAsia="en-US"/>
              </w:rPr>
              <w:t>Acquisitions</w:t>
            </w:r>
          </w:p>
        </w:tc>
        <w:tc>
          <w:tcPr>
            <w:tcW w:w="940" w:type="dxa"/>
          </w:tcPr>
          <w:p w14:paraId="72204CAE" w14:textId="69A6FDB8" w:rsidR="007F7711" w:rsidRDefault="003F59FF" w:rsidP="00DD2025">
            <w:pP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00DD2025">
              <w:rPr>
                <w:rFonts w:ascii="Arial" w:hAnsi="Arial" w:cs="Arial"/>
                <w:sz w:val="14"/>
                <w:szCs w:val="14"/>
                <w:lang w:val="en-GB"/>
              </w:rPr>
              <w:t xml:space="preserve">   </w:t>
            </w:r>
            <w:r w:rsidRPr="00DD2025">
              <w:rPr>
                <w:rFonts w:ascii="Arial" w:hAnsi="Arial" w:cs="Arial"/>
                <w:sz w:val="14"/>
                <w:szCs w:val="14"/>
                <w:lang w:val="en-GB"/>
              </w:rPr>
              <w:t>-</w:t>
            </w:r>
          </w:p>
        </w:tc>
        <w:tc>
          <w:tcPr>
            <w:tcW w:w="993" w:type="dxa"/>
          </w:tcPr>
          <w:p w14:paraId="5C2A9F9A" w14:textId="658C2994" w:rsidR="007F7711" w:rsidRPr="00645A08" w:rsidRDefault="003F59FF" w:rsidP="00DD2025">
            <w:pP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00DD2025">
              <w:rPr>
                <w:rFonts w:ascii="Arial" w:hAnsi="Arial" w:cs="Arial"/>
                <w:sz w:val="14"/>
                <w:szCs w:val="14"/>
                <w:lang w:val="en-GB"/>
              </w:rPr>
              <w:t xml:space="preserve">   </w:t>
            </w:r>
            <w:r w:rsidRPr="00DD2025">
              <w:rPr>
                <w:rFonts w:ascii="Arial" w:hAnsi="Arial" w:cs="Arial"/>
                <w:sz w:val="14"/>
                <w:szCs w:val="14"/>
                <w:lang w:val="en-GB"/>
              </w:rPr>
              <w:t>-</w:t>
            </w:r>
          </w:p>
        </w:tc>
        <w:tc>
          <w:tcPr>
            <w:tcW w:w="993" w:type="dxa"/>
            <w:gridSpan w:val="2"/>
          </w:tcPr>
          <w:p w14:paraId="6A39C277" w14:textId="7D6A9A2C" w:rsidR="007F7711" w:rsidRPr="00645A08" w:rsidRDefault="003F59FF" w:rsidP="007F7711">
            <w:pPr>
              <w:spacing w:before="60" w:line="276" w:lineRule="auto"/>
              <w:ind w:left="-8" w:right="-36"/>
              <w:jc w:val="right"/>
              <w:rPr>
                <w:rFonts w:ascii="Arial" w:hAnsi="Arial" w:cs="Arial"/>
                <w:sz w:val="14"/>
                <w:szCs w:val="14"/>
                <w:lang w:val="en-GB"/>
              </w:rPr>
            </w:pPr>
            <w:r w:rsidRPr="00DD2025">
              <w:rPr>
                <w:rFonts w:ascii="Arial" w:hAnsi="Arial" w:cs="Arial"/>
                <w:sz w:val="14"/>
                <w:szCs w:val="14"/>
                <w:lang w:val="en-GB"/>
              </w:rPr>
              <w:t>1,643</w:t>
            </w:r>
          </w:p>
        </w:tc>
        <w:tc>
          <w:tcPr>
            <w:tcW w:w="996" w:type="dxa"/>
            <w:gridSpan w:val="2"/>
          </w:tcPr>
          <w:p w14:paraId="44E6422C" w14:textId="7DA97607" w:rsidR="007F7711" w:rsidRPr="00645A08" w:rsidRDefault="003F59FF" w:rsidP="007F7711">
            <w:pPr>
              <w:spacing w:before="60" w:line="276" w:lineRule="auto"/>
              <w:ind w:left="-8" w:right="-36"/>
              <w:jc w:val="right"/>
              <w:rPr>
                <w:rFonts w:ascii="Arial" w:hAnsi="Arial" w:cs="Arial"/>
                <w:sz w:val="14"/>
                <w:szCs w:val="14"/>
                <w:lang w:val="en-GB"/>
              </w:rPr>
            </w:pPr>
            <w:r w:rsidRPr="00DD2025">
              <w:rPr>
                <w:rFonts w:ascii="Arial" w:hAnsi="Arial" w:cs="Arial"/>
                <w:sz w:val="14"/>
                <w:szCs w:val="14"/>
                <w:lang w:val="en-GB"/>
              </w:rPr>
              <w:t>356</w:t>
            </w:r>
          </w:p>
        </w:tc>
        <w:tc>
          <w:tcPr>
            <w:tcW w:w="927" w:type="dxa"/>
          </w:tcPr>
          <w:p w14:paraId="50855DE3" w14:textId="00504CFD" w:rsidR="007F7711" w:rsidRPr="00645A08" w:rsidRDefault="003F59FF" w:rsidP="00DD2025">
            <w:pP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00DD2025">
              <w:rPr>
                <w:rFonts w:ascii="Arial" w:hAnsi="Arial" w:cs="Arial"/>
                <w:sz w:val="14"/>
                <w:szCs w:val="14"/>
                <w:lang w:val="en-GB"/>
              </w:rPr>
              <w:t xml:space="preserve">   </w:t>
            </w:r>
            <w:r w:rsidRPr="00DD2025">
              <w:rPr>
                <w:rFonts w:ascii="Arial" w:hAnsi="Arial" w:cs="Arial"/>
                <w:sz w:val="14"/>
                <w:szCs w:val="14"/>
                <w:lang w:val="en-GB"/>
              </w:rPr>
              <w:t>-</w:t>
            </w:r>
          </w:p>
        </w:tc>
        <w:tc>
          <w:tcPr>
            <w:tcW w:w="942" w:type="dxa"/>
          </w:tcPr>
          <w:p w14:paraId="276FA761" w14:textId="54CFF7CA" w:rsidR="007F7711" w:rsidRPr="00645A08" w:rsidRDefault="003F59FF" w:rsidP="007F7711">
            <w:pPr>
              <w:spacing w:before="60" w:line="276" w:lineRule="auto"/>
              <w:ind w:left="-8" w:right="-36"/>
              <w:jc w:val="right"/>
              <w:rPr>
                <w:rFonts w:ascii="Arial" w:hAnsi="Arial" w:cs="Arial"/>
                <w:sz w:val="14"/>
                <w:szCs w:val="14"/>
                <w:lang w:val="en-GB"/>
              </w:rPr>
            </w:pPr>
            <w:r w:rsidRPr="00DD2025">
              <w:rPr>
                <w:rFonts w:ascii="Arial" w:hAnsi="Arial" w:cs="Arial"/>
                <w:sz w:val="14"/>
                <w:szCs w:val="14"/>
                <w:lang w:val="en-GB"/>
              </w:rPr>
              <w:t>107</w:t>
            </w:r>
          </w:p>
        </w:tc>
        <w:tc>
          <w:tcPr>
            <w:tcW w:w="948" w:type="dxa"/>
            <w:gridSpan w:val="2"/>
          </w:tcPr>
          <w:p w14:paraId="01750CE2" w14:textId="4961DBA5" w:rsidR="007F7711" w:rsidRPr="00645A08" w:rsidRDefault="003F59FF" w:rsidP="007F7711">
            <w:pPr>
              <w:spacing w:before="60" w:line="276" w:lineRule="auto"/>
              <w:ind w:left="-8" w:right="-36"/>
              <w:jc w:val="right"/>
              <w:rPr>
                <w:rFonts w:ascii="Arial" w:hAnsi="Arial" w:cs="Arial"/>
                <w:sz w:val="14"/>
                <w:szCs w:val="14"/>
                <w:lang w:val="en-GB"/>
              </w:rPr>
            </w:pPr>
            <w:r w:rsidRPr="00DD2025">
              <w:rPr>
                <w:rFonts w:ascii="Arial" w:hAnsi="Arial" w:cs="Arial"/>
                <w:sz w:val="14"/>
                <w:szCs w:val="14"/>
                <w:lang w:val="en-GB"/>
              </w:rPr>
              <w:t>2,106</w:t>
            </w:r>
          </w:p>
        </w:tc>
      </w:tr>
      <w:tr w:rsidR="007F7711" w:rsidRPr="00645A08" w14:paraId="6A5BAC1E" w14:textId="77777777">
        <w:trPr>
          <w:gridAfter w:val="1"/>
          <w:wAfter w:w="7" w:type="dxa"/>
        </w:trPr>
        <w:tc>
          <w:tcPr>
            <w:tcW w:w="2312" w:type="dxa"/>
            <w:gridSpan w:val="2"/>
            <w:vAlign w:val="bottom"/>
            <w:hideMark/>
          </w:tcPr>
          <w:p w14:paraId="502C8267" w14:textId="634369B8" w:rsidR="007F7711" w:rsidRPr="00645A08" w:rsidRDefault="007F7711" w:rsidP="007F7711">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Disposals</w:t>
            </w:r>
          </w:p>
        </w:tc>
        <w:tc>
          <w:tcPr>
            <w:tcW w:w="940" w:type="dxa"/>
          </w:tcPr>
          <w:p w14:paraId="569395D7" w14:textId="7BAF4A9E" w:rsidR="007F7711" w:rsidRPr="00645A08" w:rsidRDefault="003F59FF" w:rsidP="00DD2025">
            <w:pP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00DD2025">
              <w:rPr>
                <w:rFonts w:ascii="Arial" w:hAnsi="Arial" w:cs="Arial"/>
                <w:sz w:val="14"/>
                <w:szCs w:val="14"/>
                <w:lang w:val="en-GB"/>
              </w:rPr>
              <w:t xml:space="preserve">   </w:t>
            </w:r>
            <w:r w:rsidRPr="00DD2025">
              <w:rPr>
                <w:rFonts w:ascii="Arial" w:hAnsi="Arial" w:cs="Arial"/>
                <w:sz w:val="14"/>
                <w:szCs w:val="14"/>
                <w:lang w:val="en-GB"/>
              </w:rPr>
              <w:t>-</w:t>
            </w:r>
          </w:p>
        </w:tc>
        <w:tc>
          <w:tcPr>
            <w:tcW w:w="993" w:type="dxa"/>
          </w:tcPr>
          <w:p w14:paraId="76E82C93" w14:textId="7B54AD22" w:rsidR="007F7711" w:rsidRPr="00645A08" w:rsidRDefault="003F59FF" w:rsidP="00DD2025">
            <w:pP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00DD2025">
              <w:rPr>
                <w:rFonts w:ascii="Arial" w:hAnsi="Arial" w:cs="Arial"/>
                <w:sz w:val="14"/>
                <w:szCs w:val="14"/>
                <w:lang w:val="en-GB"/>
              </w:rPr>
              <w:t xml:space="preserve">   </w:t>
            </w:r>
            <w:r w:rsidRPr="00DD2025">
              <w:rPr>
                <w:rFonts w:ascii="Arial" w:hAnsi="Arial" w:cs="Arial"/>
                <w:sz w:val="14"/>
                <w:szCs w:val="14"/>
                <w:lang w:val="en-GB"/>
              </w:rPr>
              <w:t>-</w:t>
            </w:r>
          </w:p>
        </w:tc>
        <w:tc>
          <w:tcPr>
            <w:tcW w:w="993" w:type="dxa"/>
            <w:gridSpan w:val="2"/>
          </w:tcPr>
          <w:p w14:paraId="4402EA94" w14:textId="7F37FA90" w:rsidR="007F7711" w:rsidRPr="00645A08" w:rsidRDefault="003F59FF" w:rsidP="00DD2025">
            <w:pPr>
              <w:spacing w:before="60" w:line="276" w:lineRule="auto"/>
              <w:ind w:left="-8" w:right="-36"/>
              <w:jc w:val="right"/>
              <w:rPr>
                <w:rFonts w:ascii="Arial" w:hAnsi="Arial" w:cs="Arial"/>
                <w:sz w:val="14"/>
                <w:szCs w:val="14"/>
                <w:cs/>
                <w:lang w:val="en-GB"/>
              </w:rPr>
            </w:pPr>
            <w:r w:rsidRPr="00DD2025">
              <w:rPr>
                <w:rFonts w:ascii="Arial" w:hAnsi="Arial" w:cs="Arial"/>
                <w:sz w:val="14"/>
                <w:szCs w:val="14"/>
                <w:lang w:val="en-GB"/>
              </w:rPr>
              <w:t>(1,770)</w:t>
            </w:r>
          </w:p>
        </w:tc>
        <w:tc>
          <w:tcPr>
            <w:tcW w:w="996" w:type="dxa"/>
            <w:gridSpan w:val="2"/>
          </w:tcPr>
          <w:p w14:paraId="3EEE0E40" w14:textId="2194623F" w:rsidR="007F7711" w:rsidRPr="00645A08" w:rsidRDefault="003F59FF" w:rsidP="007F7711">
            <w:pPr>
              <w:spacing w:before="60" w:line="276" w:lineRule="auto"/>
              <w:ind w:left="-8" w:right="-36"/>
              <w:jc w:val="right"/>
              <w:rPr>
                <w:rFonts w:ascii="Arial" w:hAnsi="Arial" w:cs="Arial"/>
                <w:sz w:val="14"/>
                <w:szCs w:val="14"/>
                <w:lang w:val="en-GB"/>
              </w:rPr>
            </w:pPr>
            <w:r w:rsidRPr="00DD2025">
              <w:rPr>
                <w:rFonts w:ascii="Arial" w:hAnsi="Arial" w:cs="Arial"/>
                <w:sz w:val="14"/>
                <w:szCs w:val="14"/>
                <w:lang w:val="en-GB"/>
              </w:rPr>
              <w:t>(475)</w:t>
            </w:r>
          </w:p>
        </w:tc>
        <w:tc>
          <w:tcPr>
            <w:tcW w:w="927" w:type="dxa"/>
          </w:tcPr>
          <w:p w14:paraId="4DA588F6" w14:textId="45486E17" w:rsidR="007F7711" w:rsidRPr="00645A08" w:rsidRDefault="003F59FF" w:rsidP="00DD2025">
            <w:pP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00DD2025">
              <w:rPr>
                <w:rFonts w:ascii="Arial" w:hAnsi="Arial" w:cs="Arial"/>
                <w:sz w:val="14"/>
                <w:szCs w:val="14"/>
                <w:lang w:val="en-GB"/>
              </w:rPr>
              <w:t xml:space="preserve">   </w:t>
            </w:r>
            <w:r w:rsidRPr="00DD2025">
              <w:rPr>
                <w:rFonts w:ascii="Arial" w:hAnsi="Arial" w:cs="Arial"/>
                <w:sz w:val="14"/>
                <w:szCs w:val="14"/>
                <w:lang w:val="en-GB"/>
              </w:rPr>
              <w:t>-</w:t>
            </w:r>
          </w:p>
        </w:tc>
        <w:tc>
          <w:tcPr>
            <w:tcW w:w="942" w:type="dxa"/>
          </w:tcPr>
          <w:p w14:paraId="62842BCB" w14:textId="11E355F1" w:rsidR="007F7711" w:rsidRPr="00645A08" w:rsidRDefault="003F59FF" w:rsidP="00DD2025">
            <w:pP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00DD2025">
              <w:rPr>
                <w:rFonts w:ascii="Arial" w:hAnsi="Arial" w:cs="Arial"/>
                <w:sz w:val="14"/>
                <w:szCs w:val="14"/>
                <w:lang w:val="en-GB"/>
              </w:rPr>
              <w:t xml:space="preserve">   </w:t>
            </w:r>
            <w:r w:rsidRPr="00DD2025">
              <w:rPr>
                <w:rFonts w:ascii="Arial" w:hAnsi="Arial" w:cs="Arial"/>
                <w:sz w:val="14"/>
                <w:szCs w:val="14"/>
                <w:lang w:val="en-GB"/>
              </w:rPr>
              <w:t>-</w:t>
            </w:r>
          </w:p>
        </w:tc>
        <w:tc>
          <w:tcPr>
            <w:tcW w:w="948" w:type="dxa"/>
            <w:gridSpan w:val="2"/>
          </w:tcPr>
          <w:p w14:paraId="0390F034" w14:textId="3D855467" w:rsidR="007F7711" w:rsidRPr="00645A08" w:rsidRDefault="003F59FF" w:rsidP="007F7711">
            <w:pPr>
              <w:spacing w:before="60" w:line="276" w:lineRule="auto"/>
              <w:ind w:left="-8" w:right="-36"/>
              <w:jc w:val="right"/>
              <w:rPr>
                <w:rFonts w:ascii="Arial" w:hAnsi="Arial" w:cs="Arial"/>
                <w:sz w:val="14"/>
                <w:szCs w:val="14"/>
                <w:lang w:val="en-GB"/>
              </w:rPr>
            </w:pPr>
            <w:r w:rsidRPr="00DD2025">
              <w:rPr>
                <w:rFonts w:ascii="Arial" w:hAnsi="Arial" w:cs="Arial"/>
                <w:sz w:val="14"/>
                <w:szCs w:val="14"/>
                <w:lang w:val="en-GB"/>
              </w:rPr>
              <w:t>(2,245)</w:t>
            </w:r>
          </w:p>
        </w:tc>
      </w:tr>
      <w:tr w:rsidR="007F7711" w:rsidRPr="00645A08" w14:paraId="60F95DF1" w14:textId="77777777">
        <w:trPr>
          <w:gridAfter w:val="1"/>
          <w:wAfter w:w="7" w:type="dxa"/>
        </w:trPr>
        <w:tc>
          <w:tcPr>
            <w:tcW w:w="2312" w:type="dxa"/>
            <w:gridSpan w:val="2"/>
            <w:vAlign w:val="bottom"/>
          </w:tcPr>
          <w:p w14:paraId="61081953" w14:textId="5724C154" w:rsidR="007F7711" w:rsidRPr="00645A08" w:rsidRDefault="007F7711" w:rsidP="007F7711">
            <w:pPr>
              <w:spacing w:before="60" w:line="276" w:lineRule="auto"/>
              <w:ind w:right="-36"/>
              <w:rPr>
                <w:rFonts w:ascii="Arial" w:hAnsi="Arial" w:cs="Arial"/>
                <w:sz w:val="14"/>
                <w:szCs w:val="14"/>
                <w:lang w:eastAsia="en-US"/>
              </w:rPr>
            </w:pPr>
            <w:r w:rsidRPr="00645A08">
              <w:rPr>
                <w:rFonts w:ascii="Arial" w:hAnsi="Arial" w:cs="Arial"/>
                <w:sz w:val="14"/>
                <w:szCs w:val="14"/>
                <w:lang w:eastAsia="en-US"/>
              </w:rPr>
              <w:t>Transfer in / (out)</w:t>
            </w:r>
          </w:p>
        </w:tc>
        <w:tc>
          <w:tcPr>
            <w:tcW w:w="940" w:type="dxa"/>
          </w:tcPr>
          <w:p w14:paraId="0EC0789F" w14:textId="25BE14D0" w:rsidR="007F7711" w:rsidRPr="00110181" w:rsidRDefault="003F59FF" w:rsidP="00DD2025">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00DD2025">
              <w:rPr>
                <w:rFonts w:ascii="Arial" w:hAnsi="Arial" w:cs="Arial"/>
                <w:sz w:val="14"/>
                <w:szCs w:val="14"/>
                <w:lang w:val="en-GB"/>
              </w:rPr>
              <w:t xml:space="preserve">   </w:t>
            </w:r>
            <w:r w:rsidRPr="00DD2025">
              <w:rPr>
                <w:rFonts w:ascii="Arial" w:hAnsi="Arial" w:cs="Arial"/>
                <w:sz w:val="14"/>
                <w:szCs w:val="14"/>
                <w:lang w:val="en-GB"/>
              </w:rPr>
              <w:t>-</w:t>
            </w:r>
          </w:p>
        </w:tc>
        <w:tc>
          <w:tcPr>
            <w:tcW w:w="993" w:type="dxa"/>
          </w:tcPr>
          <w:p w14:paraId="08E01BB8" w14:textId="0D1D7EE4" w:rsidR="007F7711" w:rsidRPr="00110181" w:rsidRDefault="003F59FF" w:rsidP="00DD2025">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00DD2025">
              <w:rPr>
                <w:rFonts w:ascii="Arial" w:hAnsi="Arial" w:cs="Arial"/>
                <w:sz w:val="14"/>
                <w:szCs w:val="14"/>
                <w:lang w:val="en-GB"/>
              </w:rPr>
              <w:t xml:space="preserve">   </w:t>
            </w:r>
            <w:r w:rsidRPr="00DD2025">
              <w:rPr>
                <w:rFonts w:ascii="Arial" w:hAnsi="Arial" w:cs="Arial"/>
                <w:sz w:val="14"/>
                <w:szCs w:val="14"/>
                <w:lang w:val="en-GB"/>
              </w:rPr>
              <w:t>-</w:t>
            </w:r>
          </w:p>
        </w:tc>
        <w:tc>
          <w:tcPr>
            <w:tcW w:w="993" w:type="dxa"/>
            <w:gridSpan w:val="2"/>
          </w:tcPr>
          <w:p w14:paraId="18941EEA" w14:textId="225E0826" w:rsidR="007F7711" w:rsidRPr="00110181" w:rsidRDefault="003F59FF" w:rsidP="007F7711">
            <w:pPr>
              <w:pBdr>
                <w:bottom w:val="single" w:sz="4" w:space="1" w:color="auto"/>
              </w:pBdr>
              <w:spacing w:before="60" w:line="276" w:lineRule="auto"/>
              <w:ind w:left="-8" w:right="-36"/>
              <w:jc w:val="right"/>
              <w:rPr>
                <w:rFonts w:ascii="Arial" w:hAnsi="Arial" w:cs="Arial"/>
                <w:sz w:val="14"/>
                <w:szCs w:val="14"/>
                <w:lang w:val="en-GB"/>
              </w:rPr>
            </w:pPr>
            <w:r w:rsidRPr="00DD2025">
              <w:rPr>
                <w:rFonts w:ascii="Arial" w:hAnsi="Arial" w:cs="Arial"/>
                <w:sz w:val="14"/>
                <w:szCs w:val="14"/>
                <w:lang w:val="en-GB"/>
              </w:rPr>
              <w:t>243</w:t>
            </w:r>
          </w:p>
        </w:tc>
        <w:tc>
          <w:tcPr>
            <w:tcW w:w="996" w:type="dxa"/>
            <w:gridSpan w:val="2"/>
          </w:tcPr>
          <w:p w14:paraId="0572ABE9" w14:textId="0C6B51EE" w:rsidR="007F7711" w:rsidRPr="00110181" w:rsidRDefault="003F59FF" w:rsidP="00DD2025">
            <w:pPr>
              <w:pBdr>
                <w:bottom w:val="single" w:sz="4" w:space="1" w:color="auto"/>
              </w:pBdr>
              <w:spacing w:before="60" w:line="276" w:lineRule="auto"/>
              <w:ind w:left="-8" w:right="-36"/>
              <w:jc w:val="right"/>
              <w:rPr>
                <w:rFonts w:ascii="Arial" w:hAnsi="Arial" w:cs="Arial"/>
                <w:sz w:val="14"/>
                <w:szCs w:val="14"/>
                <w:lang w:val="en-GB"/>
              </w:rPr>
            </w:pPr>
            <w:r w:rsidRPr="00DD2025">
              <w:rPr>
                <w:rFonts w:ascii="Arial" w:hAnsi="Arial" w:cs="Arial"/>
                <w:sz w:val="14"/>
                <w:szCs w:val="14"/>
                <w:lang w:val="en-GB"/>
              </w:rPr>
              <w:t>99</w:t>
            </w:r>
          </w:p>
        </w:tc>
        <w:tc>
          <w:tcPr>
            <w:tcW w:w="927" w:type="dxa"/>
          </w:tcPr>
          <w:p w14:paraId="1B39C644" w14:textId="4BF7AE5D" w:rsidR="007F7711" w:rsidRPr="00110181" w:rsidRDefault="003F59FF" w:rsidP="00DD2025">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00DD2025">
              <w:rPr>
                <w:rFonts w:ascii="Arial" w:hAnsi="Arial" w:cs="Arial"/>
                <w:sz w:val="14"/>
                <w:szCs w:val="14"/>
                <w:lang w:val="en-GB"/>
              </w:rPr>
              <w:t xml:space="preserve">   </w:t>
            </w:r>
            <w:r w:rsidRPr="00DD2025">
              <w:rPr>
                <w:rFonts w:ascii="Arial" w:hAnsi="Arial" w:cs="Arial"/>
                <w:sz w:val="14"/>
                <w:szCs w:val="14"/>
                <w:lang w:val="en-GB"/>
              </w:rPr>
              <w:t>-</w:t>
            </w:r>
          </w:p>
        </w:tc>
        <w:tc>
          <w:tcPr>
            <w:tcW w:w="942" w:type="dxa"/>
          </w:tcPr>
          <w:p w14:paraId="1277D029" w14:textId="13E807A1" w:rsidR="007F7711" w:rsidRPr="00110181" w:rsidRDefault="003F59FF" w:rsidP="007F7711">
            <w:pPr>
              <w:pBdr>
                <w:bottom w:val="single" w:sz="4" w:space="1" w:color="auto"/>
              </w:pBdr>
              <w:spacing w:before="60" w:line="276" w:lineRule="auto"/>
              <w:ind w:left="-8" w:right="-36"/>
              <w:jc w:val="right"/>
              <w:rPr>
                <w:rFonts w:ascii="Arial" w:hAnsi="Arial" w:cs="Arial"/>
                <w:sz w:val="14"/>
                <w:szCs w:val="14"/>
                <w:lang w:val="en-GB"/>
              </w:rPr>
            </w:pPr>
            <w:r w:rsidRPr="00DD2025">
              <w:rPr>
                <w:rFonts w:ascii="Arial" w:hAnsi="Arial" w:cs="Arial"/>
                <w:sz w:val="14"/>
                <w:szCs w:val="14"/>
                <w:lang w:val="en-GB"/>
              </w:rPr>
              <w:t>(342)</w:t>
            </w:r>
          </w:p>
        </w:tc>
        <w:tc>
          <w:tcPr>
            <w:tcW w:w="948" w:type="dxa"/>
            <w:gridSpan w:val="2"/>
          </w:tcPr>
          <w:p w14:paraId="197963E1" w14:textId="792443FB" w:rsidR="007F7711" w:rsidRPr="00110181" w:rsidRDefault="00DD2025" w:rsidP="00DD2025">
            <w:pPr>
              <w:pBdr>
                <w:bottom w:val="single" w:sz="4" w:space="1" w:color="auto"/>
              </w:pBdr>
              <w:spacing w:before="60" w:line="276" w:lineRule="auto"/>
              <w:ind w:left="-8" w:right="-36"/>
              <w:jc w:val="center"/>
              <w:rPr>
                <w:rFonts w:ascii="Arial" w:hAnsi="Arial" w:cs="Arial"/>
                <w:sz w:val="14"/>
                <w:szCs w:val="14"/>
                <w:lang w:val="en-GB"/>
              </w:rPr>
            </w:pPr>
            <w:r w:rsidRPr="00DD2025">
              <w:rPr>
                <w:rFonts w:ascii="Arial" w:hAnsi="Arial" w:cs="Arial"/>
                <w:sz w:val="14"/>
                <w:szCs w:val="14"/>
                <w:lang w:val="en-GB"/>
              </w:rPr>
              <w:t>-</w:t>
            </w:r>
          </w:p>
        </w:tc>
      </w:tr>
      <w:tr w:rsidR="00503783" w:rsidRPr="00645A08" w14:paraId="4C84EA8D" w14:textId="77777777">
        <w:trPr>
          <w:gridAfter w:val="1"/>
          <w:wAfter w:w="7" w:type="dxa"/>
        </w:trPr>
        <w:tc>
          <w:tcPr>
            <w:tcW w:w="2312" w:type="dxa"/>
            <w:gridSpan w:val="2"/>
            <w:vAlign w:val="bottom"/>
            <w:hideMark/>
          </w:tcPr>
          <w:p w14:paraId="5584C33A" w14:textId="35D0423F" w:rsidR="00503783" w:rsidRPr="00645A08" w:rsidRDefault="00503783" w:rsidP="00503783">
            <w:pPr>
              <w:spacing w:before="60" w:line="276" w:lineRule="auto"/>
              <w:ind w:right="-36"/>
              <w:rPr>
                <w:rFonts w:ascii="Arial" w:hAnsi="Arial" w:cs="Arial"/>
                <w:sz w:val="14"/>
                <w:szCs w:val="14"/>
                <w:lang w:val="en-GB" w:eastAsia="en-US" w:bidi="ar-SA"/>
              </w:rPr>
            </w:pPr>
            <w:r w:rsidRPr="00645A08">
              <w:rPr>
                <w:rFonts w:ascii="Arial" w:hAnsi="Arial" w:cs="Arial"/>
                <w:sz w:val="14"/>
                <w:szCs w:val="14"/>
                <w:lang w:eastAsia="en-US"/>
              </w:rPr>
              <w:t>31 December 20</w:t>
            </w:r>
            <w:r>
              <w:rPr>
                <w:rFonts w:ascii="Arial" w:hAnsi="Arial" w:cs="Arial"/>
                <w:sz w:val="14"/>
                <w:szCs w:val="14"/>
                <w:lang w:eastAsia="en-US"/>
              </w:rPr>
              <w:t>24</w:t>
            </w:r>
          </w:p>
        </w:tc>
        <w:tc>
          <w:tcPr>
            <w:tcW w:w="940" w:type="dxa"/>
          </w:tcPr>
          <w:p w14:paraId="61427251" w14:textId="17FA875C" w:rsidR="00503783" w:rsidRPr="00645A08" w:rsidRDefault="00503783" w:rsidP="00503783">
            <w:pPr>
              <w:pBdr>
                <w:bottom w:val="single" w:sz="4" w:space="1" w:color="auto"/>
              </w:pBdr>
              <w:spacing w:before="60" w:line="276" w:lineRule="auto"/>
              <w:ind w:left="-8" w:right="-36"/>
              <w:jc w:val="right"/>
              <w:rPr>
                <w:rFonts w:ascii="Arial" w:hAnsi="Arial" w:cs="Arial"/>
                <w:sz w:val="14"/>
                <w:szCs w:val="14"/>
                <w:lang w:val="en-GB"/>
              </w:rPr>
            </w:pPr>
            <w:r w:rsidRPr="00DD2025">
              <w:rPr>
                <w:rFonts w:ascii="Arial" w:hAnsi="Arial" w:cs="Arial"/>
                <w:sz w:val="14"/>
                <w:szCs w:val="14"/>
                <w:lang w:val="en-GB"/>
              </w:rPr>
              <w:t>125,374</w:t>
            </w:r>
          </w:p>
        </w:tc>
        <w:tc>
          <w:tcPr>
            <w:tcW w:w="993" w:type="dxa"/>
          </w:tcPr>
          <w:p w14:paraId="4D287CFE" w14:textId="012794DD" w:rsidR="00503783" w:rsidRPr="00645A08" w:rsidRDefault="00503783" w:rsidP="00503783">
            <w:pPr>
              <w:pBdr>
                <w:bottom w:val="single" w:sz="4" w:space="1" w:color="auto"/>
              </w:pBdr>
              <w:spacing w:before="60" w:line="276" w:lineRule="auto"/>
              <w:ind w:left="-8" w:right="-36"/>
              <w:jc w:val="right"/>
              <w:rPr>
                <w:rFonts w:ascii="Arial" w:hAnsi="Arial" w:cs="Arial"/>
                <w:sz w:val="14"/>
                <w:szCs w:val="14"/>
                <w:lang w:val="en-GB"/>
              </w:rPr>
            </w:pPr>
            <w:r w:rsidRPr="00DD2025">
              <w:rPr>
                <w:rFonts w:ascii="Arial" w:hAnsi="Arial" w:cs="Arial"/>
                <w:sz w:val="14"/>
                <w:szCs w:val="14"/>
                <w:lang w:val="en-GB"/>
              </w:rPr>
              <w:t>156,839</w:t>
            </w:r>
          </w:p>
        </w:tc>
        <w:tc>
          <w:tcPr>
            <w:tcW w:w="993" w:type="dxa"/>
            <w:gridSpan w:val="2"/>
          </w:tcPr>
          <w:p w14:paraId="255007DF" w14:textId="66869DDA" w:rsidR="00503783" w:rsidRPr="00645A08" w:rsidRDefault="00503783" w:rsidP="00503783">
            <w:pPr>
              <w:pBdr>
                <w:bottom w:val="single" w:sz="4" w:space="1" w:color="auto"/>
              </w:pBdr>
              <w:spacing w:before="60" w:line="276" w:lineRule="auto"/>
              <w:ind w:left="-8" w:right="-36"/>
              <w:jc w:val="right"/>
              <w:rPr>
                <w:rFonts w:ascii="Arial" w:hAnsi="Arial" w:cs="Arial"/>
                <w:sz w:val="14"/>
                <w:szCs w:val="14"/>
                <w:lang w:val="en-GB"/>
              </w:rPr>
            </w:pPr>
            <w:r w:rsidRPr="00DD2025">
              <w:rPr>
                <w:rFonts w:ascii="Arial" w:hAnsi="Arial" w:cs="Arial"/>
                <w:sz w:val="14"/>
                <w:szCs w:val="14"/>
                <w:lang w:val="en-GB"/>
              </w:rPr>
              <w:t>264,482</w:t>
            </w:r>
          </w:p>
        </w:tc>
        <w:tc>
          <w:tcPr>
            <w:tcW w:w="996" w:type="dxa"/>
            <w:gridSpan w:val="2"/>
          </w:tcPr>
          <w:p w14:paraId="0A4AC98F" w14:textId="55629D8B" w:rsidR="00503783" w:rsidRPr="00645A08" w:rsidRDefault="00503783" w:rsidP="00503783">
            <w:pPr>
              <w:pBdr>
                <w:bottom w:val="single" w:sz="4" w:space="1" w:color="auto"/>
              </w:pBdr>
              <w:spacing w:before="60" w:line="276" w:lineRule="auto"/>
              <w:ind w:left="-8" w:right="-36"/>
              <w:jc w:val="right"/>
              <w:rPr>
                <w:rFonts w:ascii="Arial" w:hAnsi="Arial" w:cs="Arial"/>
                <w:sz w:val="14"/>
                <w:szCs w:val="14"/>
                <w:lang w:val="en-GB"/>
              </w:rPr>
            </w:pPr>
            <w:r w:rsidRPr="00DD2025">
              <w:rPr>
                <w:rFonts w:ascii="Arial" w:hAnsi="Arial" w:cs="Arial"/>
                <w:sz w:val="14"/>
                <w:szCs w:val="14"/>
                <w:lang w:val="en-GB"/>
              </w:rPr>
              <w:t>17,319</w:t>
            </w:r>
          </w:p>
        </w:tc>
        <w:tc>
          <w:tcPr>
            <w:tcW w:w="927" w:type="dxa"/>
          </w:tcPr>
          <w:p w14:paraId="72233ABA" w14:textId="4342D1A3" w:rsidR="00503783" w:rsidRPr="00645A08" w:rsidRDefault="00503783" w:rsidP="00503783">
            <w:pPr>
              <w:pBdr>
                <w:bottom w:val="single" w:sz="4" w:space="1" w:color="auto"/>
              </w:pBdr>
              <w:spacing w:before="60" w:line="276" w:lineRule="auto"/>
              <w:ind w:left="-8" w:right="-36"/>
              <w:jc w:val="right"/>
              <w:rPr>
                <w:rFonts w:ascii="Arial" w:hAnsi="Arial" w:cs="Arial"/>
                <w:sz w:val="14"/>
                <w:szCs w:val="14"/>
                <w:lang w:val="en-GB"/>
              </w:rPr>
            </w:pPr>
            <w:r w:rsidRPr="00DD2025">
              <w:rPr>
                <w:rFonts w:ascii="Arial" w:hAnsi="Arial" w:cs="Arial"/>
                <w:sz w:val="14"/>
                <w:szCs w:val="14"/>
                <w:lang w:val="en-GB"/>
              </w:rPr>
              <w:t>9,610</w:t>
            </w:r>
          </w:p>
        </w:tc>
        <w:tc>
          <w:tcPr>
            <w:tcW w:w="942" w:type="dxa"/>
          </w:tcPr>
          <w:p w14:paraId="4C90F239" w14:textId="1262FEE1" w:rsidR="00503783" w:rsidRPr="00645A08" w:rsidRDefault="00503783" w:rsidP="00503783">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48" w:type="dxa"/>
            <w:gridSpan w:val="2"/>
          </w:tcPr>
          <w:p w14:paraId="6FA949E6" w14:textId="10462D06" w:rsidR="00503783" w:rsidRPr="00645A08" w:rsidRDefault="00503783" w:rsidP="00503783">
            <w:pPr>
              <w:pBdr>
                <w:bottom w:val="single" w:sz="4" w:space="1" w:color="auto"/>
              </w:pBdr>
              <w:spacing w:before="60" w:line="276" w:lineRule="auto"/>
              <w:ind w:left="-8" w:right="-36"/>
              <w:jc w:val="right"/>
              <w:rPr>
                <w:rFonts w:ascii="Arial" w:hAnsi="Arial" w:cs="Arial"/>
                <w:sz w:val="14"/>
                <w:szCs w:val="14"/>
                <w:lang w:val="en-GB"/>
              </w:rPr>
            </w:pPr>
            <w:r w:rsidRPr="00DD2025">
              <w:rPr>
                <w:rFonts w:ascii="Arial" w:hAnsi="Arial" w:cs="Arial"/>
                <w:sz w:val="14"/>
                <w:szCs w:val="14"/>
                <w:lang w:val="en-GB"/>
              </w:rPr>
              <w:t>573,624</w:t>
            </w:r>
          </w:p>
        </w:tc>
      </w:tr>
      <w:tr w:rsidR="007F7711" w:rsidRPr="00645A08" w14:paraId="4D1DF02D" w14:textId="77777777" w:rsidTr="006142B4">
        <w:trPr>
          <w:gridAfter w:val="1"/>
          <w:wAfter w:w="7" w:type="dxa"/>
        </w:trPr>
        <w:tc>
          <w:tcPr>
            <w:tcW w:w="2312" w:type="dxa"/>
            <w:gridSpan w:val="2"/>
            <w:vAlign w:val="bottom"/>
          </w:tcPr>
          <w:p w14:paraId="1FBB36DC" w14:textId="77777777" w:rsidR="007F7711" w:rsidRPr="00645A08" w:rsidRDefault="007F7711" w:rsidP="007F7711">
            <w:pPr>
              <w:spacing w:before="60" w:line="276" w:lineRule="auto"/>
              <w:ind w:right="-36"/>
              <w:rPr>
                <w:rFonts w:ascii="Arial" w:hAnsi="Arial" w:cs="Arial"/>
                <w:sz w:val="14"/>
                <w:szCs w:val="14"/>
                <w:lang w:eastAsia="en-US"/>
              </w:rPr>
            </w:pPr>
          </w:p>
        </w:tc>
        <w:tc>
          <w:tcPr>
            <w:tcW w:w="940" w:type="dxa"/>
            <w:shd w:val="clear" w:color="auto" w:fill="auto"/>
            <w:vAlign w:val="bottom"/>
          </w:tcPr>
          <w:p w14:paraId="6C345D2D" w14:textId="0A2313EB" w:rsidR="007F7711" w:rsidRPr="00645A08" w:rsidRDefault="007F7711" w:rsidP="007F7711">
            <w:pPr>
              <w:spacing w:before="60" w:line="276" w:lineRule="auto"/>
              <w:ind w:right="-36"/>
              <w:jc w:val="right"/>
              <w:rPr>
                <w:rFonts w:ascii="Arial" w:hAnsi="Arial" w:cs="Arial"/>
                <w:sz w:val="14"/>
                <w:szCs w:val="14"/>
                <w:lang w:val="en-GB"/>
              </w:rPr>
            </w:pPr>
          </w:p>
        </w:tc>
        <w:tc>
          <w:tcPr>
            <w:tcW w:w="993" w:type="dxa"/>
            <w:shd w:val="clear" w:color="auto" w:fill="auto"/>
            <w:vAlign w:val="bottom"/>
          </w:tcPr>
          <w:p w14:paraId="2FE77D96" w14:textId="517B817A" w:rsidR="007F7711" w:rsidRPr="00645A08" w:rsidRDefault="007F7711" w:rsidP="007F7711">
            <w:pPr>
              <w:spacing w:before="60" w:line="276" w:lineRule="auto"/>
              <w:ind w:right="-36"/>
              <w:jc w:val="right"/>
              <w:rPr>
                <w:rFonts w:ascii="Arial" w:hAnsi="Arial" w:cs="Arial"/>
                <w:sz w:val="14"/>
                <w:szCs w:val="14"/>
                <w:lang w:val="en-GB"/>
              </w:rPr>
            </w:pPr>
          </w:p>
        </w:tc>
        <w:tc>
          <w:tcPr>
            <w:tcW w:w="993" w:type="dxa"/>
            <w:gridSpan w:val="2"/>
            <w:shd w:val="clear" w:color="auto" w:fill="auto"/>
            <w:vAlign w:val="bottom"/>
          </w:tcPr>
          <w:p w14:paraId="5EC9AF3E" w14:textId="531E6E54" w:rsidR="007F7711" w:rsidRPr="00645A08" w:rsidRDefault="007F7711" w:rsidP="007F7711">
            <w:pPr>
              <w:spacing w:before="60" w:line="276" w:lineRule="auto"/>
              <w:ind w:right="-36"/>
              <w:jc w:val="right"/>
              <w:rPr>
                <w:rFonts w:ascii="Arial" w:hAnsi="Arial" w:cs="Arial"/>
                <w:sz w:val="14"/>
                <w:szCs w:val="14"/>
                <w:lang w:val="en-GB"/>
              </w:rPr>
            </w:pPr>
          </w:p>
        </w:tc>
        <w:tc>
          <w:tcPr>
            <w:tcW w:w="996" w:type="dxa"/>
            <w:gridSpan w:val="2"/>
            <w:shd w:val="clear" w:color="auto" w:fill="auto"/>
          </w:tcPr>
          <w:p w14:paraId="7A54CFDC" w14:textId="6DE05B60" w:rsidR="007F7711" w:rsidRPr="00645A08" w:rsidRDefault="007F7711" w:rsidP="007F7711">
            <w:pPr>
              <w:spacing w:before="60" w:line="276" w:lineRule="auto"/>
              <w:ind w:right="-36"/>
              <w:jc w:val="right"/>
              <w:rPr>
                <w:rFonts w:ascii="Arial" w:hAnsi="Arial" w:cs="Arial"/>
                <w:sz w:val="14"/>
                <w:szCs w:val="14"/>
                <w:lang w:val="en-GB"/>
              </w:rPr>
            </w:pPr>
          </w:p>
        </w:tc>
        <w:tc>
          <w:tcPr>
            <w:tcW w:w="927" w:type="dxa"/>
            <w:shd w:val="clear" w:color="auto" w:fill="auto"/>
            <w:vAlign w:val="bottom"/>
          </w:tcPr>
          <w:p w14:paraId="22B7322B" w14:textId="6B09B136" w:rsidR="007F7711" w:rsidRPr="00645A08" w:rsidRDefault="007F7711" w:rsidP="007F7711">
            <w:pPr>
              <w:spacing w:before="60" w:line="276" w:lineRule="auto"/>
              <w:ind w:right="-36"/>
              <w:jc w:val="right"/>
              <w:rPr>
                <w:rFonts w:ascii="Arial" w:hAnsi="Arial" w:cs="Arial"/>
                <w:sz w:val="14"/>
                <w:szCs w:val="14"/>
                <w:lang w:val="en-GB"/>
              </w:rPr>
            </w:pPr>
          </w:p>
        </w:tc>
        <w:tc>
          <w:tcPr>
            <w:tcW w:w="942" w:type="dxa"/>
            <w:shd w:val="clear" w:color="auto" w:fill="auto"/>
            <w:vAlign w:val="bottom"/>
          </w:tcPr>
          <w:p w14:paraId="690C7037" w14:textId="687EFF01" w:rsidR="007F7711" w:rsidRPr="00645A08" w:rsidRDefault="007F7711" w:rsidP="007F7711">
            <w:pPr>
              <w:spacing w:before="60" w:line="276" w:lineRule="auto"/>
              <w:ind w:right="-36"/>
              <w:jc w:val="right"/>
              <w:rPr>
                <w:rFonts w:ascii="Arial" w:hAnsi="Arial" w:cs="Arial"/>
                <w:sz w:val="14"/>
                <w:szCs w:val="14"/>
                <w:lang w:val="en-GB"/>
              </w:rPr>
            </w:pPr>
          </w:p>
        </w:tc>
        <w:tc>
          <w:tcPr>
            <w:tcW w:w="948" w:type="dxa"/>
            <w:gridSpan w:val="2"/>
            <w:shd w:val="clear" w:color="auto" w:fill="auto"/>
            <w:vAlign w:val="bottom"/>
          </w:tcPr>
          <w:p w14:paraId="1D39CA98" w14:textId="18BB6784" w:rsidR="007F7711" w:rsidRPr="00645A08" w:rsidRDefault="007F7711" w:rsidP="007F7711">
            <w:pPr>
              <w:spacing w:before="60" w:line="276" w:lineRule="auto"/>
              <w:ind w:right="-36"/>
              <w:jc w:val="right"/>
              <w:rPr>
                <w:rFonts w:ascii="Arial" w:hAnsi="Arial" w:cs="Arial"/>
                <w:sz w:val="14"/>
                <w:szCs w:val="14"/>
                <w:lang w:val="en-GB"/>
              </w:rPr>
            </w:pPr>
          </w:p>
        </w:tc>
      </w:tr>
      <w:tr w:rsidR="007F7711" w:rsidRPr="00645A08" w14:paraId="579EB49F" w14:textId="77777777" w:rsidTr="006142B4">
        <w:tc>
          <w:tcPr>
            <w:tcW w:w="2312" w:type="dxa"/>
            <w:gridSpan w:val="2"/>
            <w:vAlign w:val="bottom"/>
            <w:hideMark/>
          </w:tcPr>
          <w:p w14:paraId="1AA02815" w14:textId="77777777" w:rsidR="007F7711" w:rsidRPr="00645A08" w:rsidRDefault="007F7711" w:rsidP="007F7711">
            <w:pPr>
              <w:spacing w:before="60" w:line="276" w:lineRule="auto"/>
              <w:ind w:right="-36"/>
              <w:rPr>
                <w:rFonts w:ascii="Arial" w:hAnsi="Arial" w:cs="Arial"/>
                <w:b/>
                <w:bCs/>
                <w:sz w:val="14"/>
                <w:szCs w:val="14"/>
                <w:lang w:val="en-GB" w:eastAsia="en-US" w:bidi="ar-SA"/>
              </w:rPr>
            </w:pPr>
            <w:r w:rsidRPr="00645A08">
              <w:rPr>
                <w:rFonts w:ascii="Arial" w:hAnsi="Arial" w:cs="Arial"/>
                <w:b/>
                <w:bCs/>
                <w:sz w:val="14"/>
                <w:szCs w:val="14"/>
                <w:lang w:eastAsia="en-US"/>
              </w:rPr>
              <w:t>Accumulated depreciation</w:t>
            </w:r>
          </w:p>
        </w:tc>
        <w:tc>
          <w:tcPr>
            <w:tcW w:w="940" w:type="dxa"/>
            <w:shd w:val="clear" w:color="auto" w:fill="auto"/>
            <w:vAlign w:val="bottom"/>
          </w:tcPr>
          <w:p w14:paraId="0D2E7749" w14:textId="77777777" w:rsidR="007F7711" w:rsidRPr="00645A08" w:rsidRDefault="007F7711" w:rsidP="007F7711">
            <w:pPr>
              <w:spacing w:before="60" w:line="276" w:lineRule="auto"/>
              <w:ind w:left="-8" w:right="-36"/>
              <w:jc w:val="right"/>
              <w:rPr>
                <w:rFonts w:ascii="Arial" w:hAnsi="Arial" w:cs="Arial"/>
                <w:sz w:val="14"/>
                <w:szCs w:val="14"/>
                <w:lang w:val="en-GB" w:eastAsia="en-US" w:bidi="ar-SA"/>
              </w:rPr>
            </w:pPr>
          </w:p>
        </w:tc>
        <w:tc>
          <w:tcPr>
            <w:tcW w:w="993" w:type="dxa"/>
            <w:shd w:val="clear" w:color="auto" w:fill="auto"/>
            <w:vAlign w:val="bottom"/>
          </w:tcPr>
          <w:p w14:paraId="4AA2F433" w14:textId="77777777" w:rsidR="007F7711" w:rsidRPr="00645A08" w:rsidRDefault="007F7711" w:rsidP="007F7711">
            <w:pPr>
              <w:spacing w:before="60" w:line="276" w:lineRule="auto"/>
              <w:ind w:left="-8" w:right="-36"/>
              <w:jc w:val="right"/>
              <w:rPr>
                <w:rFonts w:ascii="Arial" w:hAnsi="Arial" w:cs="Arial"/>
                <w:sz w:val="14"/>
                <w:szCs w:val="14"/>
                <w:lang w:val="en-GB" w:eastAsia="en-US" w:bidi="ar-SA"/>
              </w:rPr>
            </w:pPr>
          </w:p>
        </w:tc>
        <w:tc>
          <w:tcPr>
            <w:tcW w:w="993" w:type="dxa"/>
            <w:gridSpan w:val="2"/>
            <w:shd w:val="clear" w:color="auto" w:fill="auto"/>
            <w:vAlign w:val="bottom"/>
          </w:tcPr>
          <w:p w14:paraId="687F29B5" w14:textId="77777777" w:rsidR="007F7711" w:rsidRPr="00645A08" w:rsidRDefault="007F7711" w:rsidP="007F7711">
            <w:pPr>
              <w:tabs>
                <w:tab w:val="decimal" w:pos="580"/>
              </w:tabs>
              <w:spacing w:before="60" w:line="276" w:lineRule="auto"/>
              <w:ind w:left="-8" w:right="-36"/>
              <w:jc w:val="right"/>
              <w:rPr>
                <w:rFonts w:ascii="Arial" w:hAnsi="Arial" w:cs="Arial"/>
                <w:sz w:val="14"/>
                <w:szCs w:val="14"/>
                <w:lang w:val="en-GB" w:eastAsia="en-US" w:bidi="ar-SA"/>
              </w:rPr>
            </w:pPr>
          </w:p>
        </w:tc>
        <w:tc>
          <w:tcPr>
            <w:tcW w:w="989" w:type="dxa"/>
            <w:shd w:val="clear" w:color="auto" w:fill="auto"/>
          </w:tcPr>
          <w:p w14:paraId="716FF525" w14:textId="77777777" w:rsidR="007F7711" w:rsidRPr="00645A08" w:rsidRDefault="007F7711" w:rsidP="007F7711">
            <w:pPr>
              <w:spacing w:before="60" w:line="276" w:lineRule="auto"/>
              <w:ind w:left="-8" w:right="-36"/>
              <w:jc w:val="right"/>
              <w:rPr>
                <w:rFonts w:ascii="Arial" w:hAnsi="Arial" w:cs="Arial"/>
                <w:sz w:val="14"/>
                <w:szCs w:val="14"/>
                <w:lang w:val="en-GB" w:eastAsia="en-US" w:bidi="ar-SA"/>
              </w:rPr>
            </w:pPr>
          </w:p>
        </w:tc>
        <w:tc>
          <w:tcPr>
            <w:tcW w:w="934" w:type="dxa"/>
            <w:gridSpan w:val="2"/>
            <w:shd w:val="clear" w:color="auto" w:fill="auto"/>
            <w:vAlign w:val="bottom"/>
          </w:tcPr>
          <w:p w14:paraId="6F1C77F6" w14:textId="77777777" w:rsidR="007F7711" w:rsidRPr="00645A08" w:rsidRDefault="007F7711" w:rsidP="007F7711">
            <w:pPr>
              <w:spacing w:before="60" w:line="276" w:lineRule="auto"/>
              <w:ind w:left="-8" w:right="-36"/>
              <w:jc w:val="right"/>
              <w:rPr>
                <w:rFonts w:ascii="Arial" w:hAnsi="Arial" w:cs="Arial"/>
                <w:sz w:val="14"/>
                <w:szCs w:val="14"/>
                <w:lang w:val="en-GB" w:eastAsia="en-US" w:bidi="ar-SA"/>
              </w:rPr>
            </w:pPr>
          </w:p>
        </w:tc>
        <w:tc>
          <w:tcPr>
            <w:tcW w:w="949" w:type="dxa"/>
            <w:gridSpan w:val="2"/>
            <w:shd w:val="clear" w:color="auto" w:fill="auto"/>
            <w:vAlign w:val="bottom"/>
          </w:tcPr>
          <w:p w14:paraId="32330B62" w14:textId="77777777" w:rsidR="007F7711" w:rsidRPr="00645A08" w:rsidRDefault="007F7711" w:rsidP="007F7711">
            <w:pPr>
              <w:spacing w:before="60" w:line="276" w:lineRule="auto"/>
              <w:ind w:left="-8" w:right="-36"/>
              <w:jc w:val="right"/>
              <w:rPr>
                <w:rFonts w:ascii="Arial" w:hAnsi="Arial" w:cs="Arial"/>
                <w:sz w:val="14"/>
                <w:szCs w:val="14"/>
                <w:lang w:val="en-GB" w:eastAsia="en-US" w:bidi="ar-SA"/>
              </w:rPr>
            </w:pPr>
          </w:p>
        </w:tc>
        <w:tc>
          <w:tcPr>
            <w:tcW w:w="948" w:type="dxa"/>
            <w:gridSpan w:val="2"/>
            <w:shd w:val="clear" w:color="auto" w:fill="auto"/>
            <w:vAlign w:val="bottom"/>
          </w:tcPr>
          <w:p w14:paraId="6B48818B" w14:textId="77777777" w:rsidR="007F7711" w:rsidRPr="00645A08" w:rsidRDefault="007F7711" w:rsidP="007F7711">
            <w:pPr>
              <w:spacing w:before="60" w:line="276" w:lineRule="auto"/>
              <w:ind w:left="-8" w:right="-36"/>
              <w:jc w:val="right"/>
              <w:rPr>
                <w:rFonts w:ascii="Arial" w:hAnsi="Arial" w:cs="Arial"/>
                <w:sz w:val="14"/>
                <w:szCs w:val="14"/>
                <w:lang w:val="en-GB" w:eastAsia="en-US" w:bidi="ar-SA"/>
              </w:rPr>
            </w:pPr>
          </w:p>
        </w:tc>
      </w:tr>
      <w:tr w:rsidR="007F7711" w:rsidRPr="00645A08" w14:paraId="18567555" w14:textId="77777777">
        <w:tc>
          <w:tcPr>
            <w:tcW w:w="2312" w:type="dxa"/>
            <w:gridSpan w:val="2"/>
            <w:vAlign w:val="bottom"/>
          </w:tcPr>
          <w:p w14:paraId="2164DFD9" w14:textId="06675FF9" w:rsidR="007F7711" w:rsidRPr="00645A08" w:rsidRDefault="007F7711" w:rsidP="007F7711">
            <w:pPr>
              <w:spacing w:before="60" w:line="276" w:lineRule="auto"/>
              <w:ind w:right="-36"/>
              <w:rPr>
                <w:rFonts w:ascii="Arial" w:hAnsi="Arial" w:cs="Arial"/>
                <w:sz w:val="14"/>
                <w:szCs w:val="14"/>
                <w:lang w:val="en-GB" w:bidi="ar-SA"/>
              </w:rPr>
            </w:pPr>
            <w:r w:rsidRPr="00645A08">
              <w:rPr>
                <w:rFonts w:ascii="Arial" w:hAnsi="Arial" w:cs="Arial"/>
                <w:sz w:val="14"/>
                <w:szCs w:val="14"/>
                <w:lang w:eastAsia="en-US"/>
              </w:rPr>
              <w:t>1 January 20</w:t>
            </w:r>
            <w:r>
              <w:rPr>
                <w:rFonts w:ascii="Arial" w:hAnsi="Arial" w:cs="Arial"/>
                <w:sz w:val="14"/>
                <w:szCs w:val="14"/>
                <w:lang w:eastAsia="en-US"/>
              </w:rPr>
              <w:t>24</w:t>
            </w:r>
          </w:p>
        </w:tc>
        <w:tc>
          <w:tcPr>
            <w:tcW w:w="940" w:type="dxa"/>
            <w:vAlign w:val="bottom"/>
          </w:tcPr>
          <w:p w14:paraId="35EC5276" w14:textId="202F09BF" w:rsidR="007F7711" w:rsidRPr="00645A08" w:rsidRDefault="007F7711" w:rsidP="007F7711">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(6,434)</w:t>
            </w:r>
          </w:p>
        </w:tc>
        <w:tc>
          <w:tcPr>
            <w:tcW w:w="993" w:type="dxa"/>
            <w:vAlign w:val="bottom"/>
          </w:tcPr>
          <w:p w14:paraId="46244F69" w14:textId="4795B9F4" w:rsidR="007F7711" w:rsidRPr="00645A08" w:rsidRDefault="007F7711" w:rsidP="007F7711">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(75,669)</w:t>
            </w:r>
          </w:p>
        </w:tc>
        <w:tc>
          <w:tcPr>
            <w:tcW w:w="993" w:type="dxa"/>
            <w:gridSpan w:val="2"/>
            <w:vAlign w:val="bottom"/>
          </w:tcPr>
          <w:p w14:paraId="7A07411D" w14:textId="560BB01D" w:rsidR="007F7711" w:rsidRPr="00645A08" w:rsidRDefault="007F7711" w:rsidP="007F7711">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(194,946)</w:t>
            </w:r>
          </w:p>
        </w:tc>
        <w:tc>
          <w:tcPr>
            <w:tcW w:w="989" w:type="dxa"/>
            <w:vAlign w:val="bottom"/>
          </w:tcPr>
          <w:p w14:paraId="0359EACD" w14:textId="197026A6" w:rsidR="007F7711" w:rsidRPr="00645A08" w:rsidRDefault="007F7711" w:rsidP="007F7711">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(13,903)</w:t>
            </w:r>
          </w:p>
        </w:tc>
        <w:tc>
          <w:tcPr>
            <w:tcW w:w="934" w:type="dxa"/>
            <w:gridSpan w:val="2"/>
            <w:vAlign w:val="bottom"/>
          </w:tcPr>
          <w:p w14:paraId="2B91784A" w14:textId="7E87672C" w:rsidR="007F7711" w:rsidRPr="00645A08" w:rsidRDefault="007F7711" w:rsidP="007F7711">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(7,843)</w:t>
            </w:r>
          </w:p>
        </w:tc>
        <w:tc>
          <w:tcPr>
            <w:tcW w:w="949" w:type="dxa"/>
            <w:gridSpan w:val="2"/>
          </w:tcPr>
          <w:p w14:paraId="06C0831B" w14:textId="06D7FDBD" w:rsidR="007F7711" w:rsidRPr="00641213" w:rsidRDefault="007F7711" w:rsidP="007F7711">
            <w:pPr>
              <w:tabs>
                <w:tab w:val="left" w:pos="522"/>
              </w:tabs>
              <w:spacing w:before="60" w:line="276" w:lineRule="auto"/>
              <w:jc w:val="center"/>
              <w:rPr>
                <w:rFonts w:ascii="Arial" w:hAnsi="Arial" w:cs="Arial"/>
                <w:sz w:val="14"/>
                <w:szCs w:val="14"/>
                <w:cs/>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48" w:type="dxa"/>
            <w:gridSpan w:val="2"/>
            <w:vAlign w:val="bottom"/>
          </w:tcPr>
          <w:p w14:paraId="22725C95" w14:textId="0156C330" w:rsidR="007F7711" w:rsidRPr="00645A08" w:rsidRDefault="007F7711" w:rsidP="007F7711">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(298,795)</w:t>
            </w:r>
          </w:p>
        </w:tc>
      </w:tr>
      <w:tr w:rsidR="00680AB7" w:rsidRPr="00645A08" w14:paraId="05F7FD05" w14:textId="77777777">
        <w:tc>
          <w:tcPr>
            <w:tcW w:w="2312" w:type="dxa"/>
            <w:gridSpan w:val="2"/>
            <w:vAlign w:val="bottom"/>
          </w:tcPr>
          <w:p w14:paraId="7DA13A6F" w14:textId="2403982A" w:rsidR="00680AB7" w:rsidRPr="00645A08" w:rsidRDefault="00680AB7" w:rsidP="00680AB7">
            <w:pPr>
              <w:spacing w:before="60" w:line="276" w:lineRule="auto"/>
              <w:ind w:right="-36"/>
              <w:rPr>
                <w:rFonts w:ascii="Arial" w:hAnsi="Arial" w:cs="Arial"/>
                <w:sz w:val="14"/>
                <w:szCs w:val="14"/>
                <w:lang w:eastAsia="en-US"/>
              </w:rPr>
            </w:pPr>
            <w:r w:rsidRPr="00645A08">
              <w:rPr>
                <w:rFonts w:ascii="Arial" w:hAnsi="Arial" w:cs="Arial"/>
                <w:sz w:val="14"/>
                <w:szCs w:val="14"/>
                <w:lang w:eastAsia="en-US"/>
              </w:rPr>
              <w:t>Depreciation for the year</w:t>
            </w:r>
          </w:p>
        </w:tc>
        <w:tc>
          <w:tcPr>
            <w:tcW w:w="940" w:type="dxa"/>
            <w:vAlign w:val="bottom"/>
          </w:tcPr>
          <w:p w14:paraId="2D4BAB63" w14:textId="3A595B55" w:rsidR="00680AB7" w:rsidRPr="00645A08" w:rsidRDefault="00680AB7" w:rsidP="00680AB7">
            <w:pPr>
              <w:spacing w:before="60" w:line="276" w:lineRule="auto"/>
              <w:ind w:left="-8" w:right="-36"/>
              <w:jc w:val="right"/>
              <w:rPr>
                <w:rFonts w:ascii="Arial" w:hAnsi="Arial" w:cs="Arial"/>
                <w:sz w:val="14"/>
                <w:szCs w:val="14"/>
                <w:lang w:val="en-GB"/>
              </w:rPr>
            </w:pPr>
            <w:r w:rsidRPr="00DD2025">
              <w:rPr>
                <w:rFonts w:ascii="Arial" w:hAnsi="Arial" w:cs="Arial"/>
                <w:sz w:val="14"/>
                <w:szCs w:val="14"/>
                <w:lang w:val="en-GB"/>
              </w:rPr>
              <w:t>(505)</w:t>
            </w:r>
          </w:p>
        </w:tc>
        <w:tc>
          <w:tcPr>
            <w:tcW w:w="993" w:type="dxa"/>
            <w:vAlign w:val="bottom"/>
          </w:tcPr>
          <w:p w14:paraId="4AFAC091" w14:textId="1111ADAA" w:rsidR="00680AB7" w:rsidRPr="00645A08" w:rsidRDefault="00680AB7" w:rsidP="00680AB7">
            <w:pPr>
              <w:spacing w:before="60" w:line="276" w:lineRule="auto"/>
              <w:ind w:left="-8" w:right="-36"/>
              <w:jc w:val="right"/>
              <w:rPr>
                <w:rFonts w:ascii="Arial" w:hAnsi="Arial" w:cs="Arial"/>
                <w:sz w:val="14"/>
                <w:szCs w:val="14"/>
                <w:lang w:val="en-GB"/>
              </w:rPr>
            </w:pPr>
            <w:r w:rsidRPr="00DD2025">
              <w:rPr>
                <w:rFonts w:ascii="Arial" w:hAnsi="Arial" w:cs="Arial"/>
                <w:sz w:val="14"/>
                <w:szCs w:val="14"/>
                <w:lang w:val="en-GB"/>
              </w:rPr>
              <w:t>(6,357)</w:t>
            </w:r>
          </w:p>
        </w:tc>
        <w:tc>
          <w:tcPr>
            <w:tcW w:w="993" w:type="dxa"/>
            <w:gridSpan w:val="2"/>
            <w:vAlign w:val="bottom"/>
          </w:tcPr>
          <w:p w14:paraId="10BA5F15" w14:textId="6E4007CE" w:rsidR="00680AB7" w:rsidRPr="00645A08" w:rsidRDefault="00680AB7" w:rsidP="00680AB7">
            <w:pPr>
              <w:spacing w:before="60" w:line="276" w:lineRule="auto"/>
              <w:ind w:left="-8" w:right="-36"/>
              <w:jc w:val="right"/>
              <w:rPr>
                <w:rFonts w:ascii="Arial" w:hAnsi="Arial" w:cs="Arial"/>
                <w:sz w:val="14"/>
                <w:szCs w:val="14"/>
                <w:lang w:val="en-GB"/>
              </w:rPr>
            </w:pPr>
            <w:r w:rsidRPr="00DD2025">
              <w:rPr>
                <w:rFonts w:ascii="Arial" w:hAnsi="Arial" w:cs="Arial"/>
                <w:sz w:val="14"/>
                <w:szCs w:val="14"/>
                <w:lang w:val="en-GB"/>
              </w:rPr>
              <w:t>(8,857)</w:t>
            </w:r>
          </w:p>
        </w:tc>
        <w:tc>
          <w:tcPr>
            <w:tcW w:w="989" w:type="dxa"/>
          </w:tcPr>
          <w:p w14:paraId="58DE6B64" w14:textId="29785AC1" w:rsidR="00680AB7" w:rsidRPr="00645A08" w:rsidRDefault="00680AB7" w:rsidP="00680AB7">
            <w:pPr>
              <w:spacing w:before="60" w:line="276" w:lineRule="auto"/>
              <w:ind w:left="-8" w:right="-36"/>
              <w:jc w:val="right"/>
              <w:rPr>
                <w:rFonts w:ascii="Arial" w:hAnsi="Arial" w:cs="Arial"/>
                <w:sz w:val="14"/>
                <w:szCs w:val="14"/>
                <w:lang w:val="en-GB"/>
              </w:rPr>
            </w:pPr>
            <w:r w:rsidRPr="00DD2025">
              <w:rPr>
                <w:rFonts w:ascii="Arial" w:hAnsi="Arial" w:cs="Arial"/>
                <w:sz w:val="14"/>
                <w:szCs w:val="14"/>
                <w:lang w:val="en-GB"/>
              </w:rPr>
              <w:t>(1,372)</w:t>
            </w:r>
          </w:p>
        </w:tc>
        <w:tc>
          <w:tcPr>
            <w:tcW w:w="934" w:type="dxa"/>
            <w:gridSpan w:val="2"/>
            <w:vAlign w:val="bottom"/>
          </w:tcPr>
          <w:p w14:paraId="67CAAF19" w14:textId="093E6DC4" w:rsidR="00680AB7" w:rsidRPr="00645A08" w:rsidRDefault="00680AB7" w:rsidP="00680AB7">
            <w:pPr>
              <w:spacing w:before="60" w:line="276" w:lineRule="auto"/>
              <w:ind w:left="-8" w:right="-36"/>
              <w:jc w:val="right"/>
              <w:rPr>
                <w:rFonts w:ascii="Arial" w:hAnsi="Arial" w:cs="Arial"/>
                <w:sz w:val="14"/>
                <w:szCs w:val="14"/>
                <w:lang w:val="en-GB"/>
              </w:rPr>
            </w:pPr>
            <w:r w:rsidRPr="00DD2025">
              <w:rPr>
                <w:rFonts w:ascii="Arial" w:hAnsi="Arial" w:cs="Arial"/>
                <w:sz w:val="14"/>
                <w:szCs w:val="14"/>
                <w:lang w:val="en-GB"/>
              </w:rPr>
              <w:t>(429)</w:t>
            </w:r>
          </w:p>
        </w:tc>
        <w:tc>
          <w:tcPr>
            <w:tcW w:w="949" w:type="dxa"/>
            <w:gridSpan w:val="2"/>
          </w:tcPr>
          <w:p w14:paraId="65AC2EC4" w14:textId="354BC1D5" w:rsidR="00680AB7" w:rsidRPr="00641213" w:rsidRDefault="00680AB7" w:rsidP="00680AB7">
            <w:pPr>
              <w:tabs>
                <w:tab w:val="left" w:pos="522"/>
              </w:tabs>
              <w:spacing w:before="60" w:line="276" w:lineRule="auto"/>
              <w:jc w:val="center"/>
              <w:rPr>
                <w:rFonts w:ascii="Arial" w:hAnsi="Arial" w:cs="Arial"/>
                <w:sz w:val="14"/>
                <w:szCs w:val="14"/>
                <w:cs/>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48" w:type="dxa"/>
            <w:gridSpan w:val="2"/>
            <w:vAlign w:val="bottom"/>
          </w:tcPr>
          <w:p w14:paraId="198B097F" w14:textId="64139E52" w:rsidR="00680AB7" w:rsidRPr="00645A08" w:rsidRDefault="00680AB7" w:rsidP="00680AB7">
            <w:pPr>
              <w:spacing w:before="60" w:line="276" w:lineRule="auto"/>
              <w:ind w:left="-8" w:right="-36"/>
              <w:jc w:val="right"/>
              <w:rPr>
                <w:rFonts w:ascii="Arial" w:hAnsi="Arial" w:cs="Arial"/>
                <w:sz w:val="14"/>
                <w:szCs w:val="14"/>
                <w:lang w:val="en-GB"/>
              </w:rPr>
            </w:pPr>
            <w:r w:rsidRPr="00DD2025">
              <w:rPr>
                <w:rFonts w:ascii="Arial" w:hAnsi="Arial" w:cs="Arial"/>
                <w:sz w:val="14"/>
                <w:szCs w:val="14"/>
                <w:lang w:val="en-GB"/>
              </w:rPr>
              <w:t>(17,520)</w:t>
            </w:r>
          </w:p>
        </w:tc>
      </w:tr>
      <w:tr w:rsidR="00680AB7" w:rsidRPr="00645A08" w14:paraId="1D4218D3" w14:textId="77777777">
        <w:tc>
          <w:tcPr>
            <w:tcW w:w="2312" w:type="dxa"/>
            <w:gridSpan w:val="2"/>
            <w:vAlign w:val="bottom"/>
            <w:hideMark/>
          </w:tcPr>
          <w:p w14:paraId="598E95B5" w14:textId="63CB2A85" w:rsidR="00680AB7" w:rsidRPr="00645A08" w:rsidRDefault="00680AB7" w:rsidP="00680AB7">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 xml:space="preserve">Depreciation </w:t>
            </w:r>
            <w:r>
              <w:rPr>
                <w:rFonts w:ascii="Arial" w:hAnsi="Arial" w:cs="Arial"/>
                <w:sz w:val="14"/>
                <w:szCs w:val="14"/>
                <w:lang w:eastAsia="en-US"/>
              </w:rPr>
              <w:t>for</w:t>
            </w:r>
            <w:r w:rsidRPr="001707DB">
              <w:rPr>
                <w:rFonts w:ascii="Arial" w:hAnsi="Arial" w:cs="Arial"/>
                <w:sz w:val="14"/>
                <w:szCs w:val="14"/>
                <w:lang w:eastAsia="en-US"/>
              </w:rPr>
              <w:t xml:space="preserve"> disposals</w:t>
            </w:r>
          </w:p>
        </w:tc>
        <w:tc>
          <w:tcPr>
            <w:tcW w:w="940" w:type="dxa"/>
          </w:tcPr>
          <w:p w14:paraId="4E1214F9" w14:textId="6DE09983" w:rsidR="00680AB7" w:rsidRPr="00645A08" w:rsidRDefault="00680AB7" w:rsidP="00680AB7">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Pr="00DD2025">
              <w:rPr>
                <w:rFonts w:ascii="Arial" w:hAnsi="Arial" w:cs="Arial"/>
                <w:sz w:val="14"/>
                <w:szCs w:val="14"/>
                <w:lang w:val="en-GB"/>
              </w:rPr>
              <w:t>-</w:t>
            </w:r>
          </w:p>
        </w:tc>
        <w:tc>
          <w:tcPr>
            <w:tcW w:w="993" w:type="dxa"/>
          </w:tcPr>
          <w:p w14:paraId="26BB7498" w14:textId="0A75644A" w:rsidR="00680AB7" w:rsidRPr="00645A08" w:rsidRDefault="00680AB7" w:rsidP="00680AB7">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Pr="00DD2025">
              <w:rPr>
                <w:rFonts w:ascii="Arial" w:hAnsi="Arial" w:cs="Arial"/>
                <w:sz w:val="14"/>
                <w:szCs w:val="14"/>
                <w:lang w:val="en-GB"/>
              </w:rPr>
              <w:t>-</w:t>
            </w:r>
          </w:p>
        </w:tc>
        <w:tc>
          <w:tcPr>
            <w:tcW w:w="993" w:type="dxa"/>
            <w:gridSpan w:val="2"/>
            <w:vAlign w:val="bottom"/>
          </w:tcPr>
          <w:p w14:paraId="0074A06C" w14:textId="51CCA69E" w:rsidR="00680AB7" w:rsidRPr="00645A08" w:rsidRDefault="00680AB7" w:rsidP="00680AB7">
            <w:pPr>
              <w:pBdr>
                <w:bottom w:val="single" w:sz="4" w:space="1" w:color="auto"/>
              </w:pBdr>
              <w:spacing w:before="60" w:line="276" w:lineRule="auto"/>
              <w:ind w:left="-8" w:right="-36"/>
              <w:jc w:val="right"/>
              <w:rPr>
                <w:rFonts w:ascii="Arial" w:hAnsi="Arial" w:cs="Arial"/>
                <w:sz w:val="14"/>
                <w:szCs w:val="14"/>
                <w:lang w:val="en-GB"/>
              </w:rPr>
            </w:pPr>
            <w:r w:rsidRPr="00DD2025">
              <w:rPr>
                <w:rFonts w:ascii="Arial" w:hAnsi="Arial" w:cs="Arial"/>
                <w:sz w:val="14"/>
                <w:szCs w:val="14"/>
                <w:lang w:val="en-GB"/>
              </w:rPr>
              <w:t>1,290</w:t>
            </w:r>
          </w:p>
        </w:tc>
        <w:tc>
          <w:tcPr>
            <w:tcW w:w="989" w:type="dxa"/>
          </w:tcPr>
          <w:p w14:paraId="153B015D" w14:textId="3320EA12" w:rsidR="00680AB7" w:rsidRPr="00645A08" w:rsidRDefault="00680AB7" w:rsidP="00680AB7">
            <w:pPr>
              <w:pBdr>
                <w:bottom w:val="single" w:sz="4" w:space="1" w:color="auto"/>
              </w:pBdr>
              <w:spacing w:before="60" w:line="276" w:lineRule="auto"/>
              <w:ind w:left="-8" w:right="-36"/>
              <w:jc w:val="right"/>
              <w:rPr>
                <w:rFonts w:ascii="Arial" w:hAnsi="Arial" w:cs="Arial"/>
                <w:sz w:val="14"/>
                <w:szCs w:val="14"/>
                <w:lang w:val="en-GB"/>
              </w:rPr>
            </w:pPr>
            <w:r w:rsidRPr="00DD2025">
              <w:rPr>
                <w:rFonts w:ascii="Arial" w:hAnsi="Arial" w:cs="Arial"/>
                <w:sz w:val="14"/>
                <w:szCs w:val="14"/>
                <w:lang w:val="en-GB"/>
              </w:rPr>
              <w:t>475</w:t>
            </w:r>
          </w:p>
        </w:tc>
        <w:tc>
          <w:tcPr>
            <w:tcW w:w="934" w:type="dxa"/>
            <w:gridSpan w:val="2"/>
          </w:tcPr>
          <w:p w14:paraId="13B0141F" w14:textId="7315A582" w:rsidR="00680AB7" w:rsidRPr="00645A08" w:rsidRDefault="00680AB7" w:rsidP="00680AB7">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Pr="00DD2025">
              <w:rPr>
                <w:rFonts w:ascii="Arial" w:hAnsi="Arial" w:cs="Arial"/>
                <w:sz w:val="14"/>
                <w:szCs w:val="14"/>
                <w:lang w:val="en-GB"/>
              </w:rPr>
              <w:t>-</w:t>
            </w:r>
          </w:p>
        </w:tc>
        <w:tc>
          <w:tcPr>
            <w:tcW w:w="949" w:type="dxa"/>
            <w:gridSpan w:val="2"/>
          </w:tcPr>
          <w:p w14:paraId="6500A53D" w14:textId="658864C3" w:rsidR="00680AB7" w:rsidRPr="00641213" w:rsidRDefault="00680AB7" w:rsidP="00680AB7">
            <w:pPr>
              <w:pBdr>
                <w:bottom w:val="single" w:sz="4"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48" w:type="dxa"/>
            <w:gridSpan w:val="2"/>
            <w:vAlign w:val="bottom"/>
          </w:tcPr>
          <w:p w14:paraId="64D011A7" w14:textId="2E8F2629" w:rsidR="00680AB7" w:rsidRPr="00645A08" w:rsidRDefault="00680AB7" w:rsidP="00680AB7">
            <w:pPr>
              <w:pBdr>
                <w:bottom w:val="single" w:sz="4" w:space="1" w:color="auto"/>
              </w:pBdr>
              <w:spacing w:before="60" w:line="276" w:lineRule="auto"/>
              <w:ind w:left="-8" w:right="-36"/>
              <w:jc w:val="right"/>
              <w:rPr>
                <w:rFonts w:ascii="Arial" w:hAnsi="Arial" w:cs="Arial"/>
                <w:sz w:val="14"/>
                <w:szCs w:val="14"/>
                <w:lang w:val="en-GB"/>
              </w:rPr>
            </w:pPr>
            <w:r w:rsidRPr="00DD2025">
              <w:rPr>
                <w:rFonts w:ascii="Arial" w:hAnsi="Arial" w:cs="Arial"/>
                <w:sz w:val="14"/>
                <w:szCs w:val="14"/>
                <w:lang w:val="en-GB"/>
              </w:rPr>
              <w:t>1,765</w:t>
            </w:r>
          </w:p>
        </w:tc>
      </w:tr>
      <w:tr w:rsidR="00680AB7" w:rsidRPr="00645A08" w14:paraId="7E1FB916" w14:textId="77777777">
        <w:tc>
          <w:tcPr>
            <w:tcW w:w="2312" w:type="dxa"/>
            <w:gridSpan w:val="2"/>
            <w:vAlign w:val="bottom"/>
            <w:hideMark/>
          </w:tcPr>
          <w:p w14:paraId="0BBF1260" w14:textId="21FD91CB" w:rsidR="00680AB7" w:rsidRPr="00645A08" w:rsidRDefault="00680AB7" w:rsidP="00680AB7">
            <w:pPr>
              <w:spacing w:before="60" w:line="276" w:lineRule="auto"/>
              <w:ind w:right="-36"/>
              <w:rPr>
                <w:rFonts w:ascii="Arial" w:hAnsi="Arial" w:cs="Arial"/>
                <w:sz w:val="14"/>
                <w:szCs w:val="14"/>
                <w:lang w:val="en-GB" w:eastAsia="en-US" w:bidi="ar-SA"/>
              </w:rPr>
            </w:pPr>
            <w:r w:rsidRPr="00645A08">
              <w:rPr>
                <w:rFonts w:ascii="Arial" w:hAnsi="Arial" w:cs="Arial"/>
                <w:sz w:val="14"/>
                <w:szCs w:val="14"/>
                <w:lang w:eastAsia="en-US"/>
              </w:rPr>
              <w:t>31 December 20</w:t>
            </w:r>
            <w:r>
              <w:rPr>
                <w:rFonts w:ascii="Arial" w:hAnsi="Arial" w:cs="Arial"/>
                <w:sz w:val="14"/>
                <w:szCs w:val="14"/>
                <w:lang w:eastAsia="en-US"/>
              </w:rPr>
              <w:t>24</w:t>
            </w:r>
          </w:p>
        </w:tc>
        <w:tc>
          <w:tcPr>
            <w:tcW w:w="940" w:type="dxa"/>
            <w:vAlign w:val="bottom"/>
          </w:tcPr>
          <w:p w14:paraId="3C30976F" w14:textId="44B7D114" w:rsidR="00680AB7" w:rsidRPr="00645A08" w:rsidRDefault="00680AB7" w:rsidP="00680AB7">
            <w:pPr>
              <w:pBdr>
                <w:bottom w:val="single" w:sz="4" w:space="1" w:color="auto"/>
              </w:pBdr>
              <w:spacing w:before="60" w:line="276" w:lineRule="auto"/>
              <w:ind w:left="-8" w:right="-36"/>
              <w:jc w:val="right"/>
              <w:rPr>
                <w:rFonts w:ascii="Arial" w:hAnsi="Arial" w:cs="Arial"/>
                <w:sz w:val="14"/>
                <w:szCs w:val="14"/>
                <w:lang w:val="en-GB"/>
              </w:rPr>
            </w:pPr>
            <w:r w:rsidRPr="00DD2025">
              <w:rPr>
                <w:rFonts w:ascii="Arial" w:hAnsi="Arial" w:cs="Arial"/>
                <w:sz w:val="14"/>
                <w:szCs w:val="14"/>
                <w:lang w:val="en-GB"/>
              </w:rPr>
              <w:t>(6,939)</w:t>
            </w:r>
          </w:p>
        </w:tc>
        <w:tc>
          <w:tcPr>
            <w:tcW w:w="993" w:type="dxa"/>
            <w:vAlign w:val="bottom"/>
          </w:tcPr>
          <w:p w14:paraId="2F2E5DC2" w14:textId="5ADCD277" w:rsidR="00680AB7" w:rsidRPr="00645A08" w:rsidRDefault="00680AB7" w:rsidP="00680AB7">
            <w:pPr>
              <w:pBdr>
                <w:bottom w:val="single" w:sz="4" w:space="1" w:color="auto"/>
              </w:pBdr>
              <w:spacing w:before="60" w:line="276" w:lineRule="auto"/>
              <w:ind w:left="-8" w:right="-36"/>
              <w:jc w:val="right"/>
              <w:rPr>
                <w:rFonts w:ascii="Arial" w:hAnsi="Arial" w:cs="Arial"/>
                <w:sz w:val="14"/>
                <w:szCs w:val="14"/>
                <w:lang w:val="en-GB"/>
              </w:rPr>
            </w:pPr>
            <w:r w:rsidRPr="00DD2025">
              <w:rPr>
                <w:rFonts w:ascii="Arial" w:hAnsi="Arial" w:cs="Arial"/>
                <w:sz w:val="14"/>
                <w:szCs w:val="14"/>
                <w:lang w:val="en-GB"/>
              </w:rPr>
              <w:t>(82,026)</w:t>
            </w:r>
          </w:p>
        </w:tc>
        <w:tc>
          <w:tcPr>
            <w:tcW w:w="993" w:type="dxa"/>
            <w:gridSpan w:val="2"/>
            <w:vAlign w:val="bottom"/>
          </w:tcPr>
          <w:p w14:paraId="20CFAC8D" w14:textId="64831624" w:rsidR="00680AB7" w:rsidRPr="00645A08" w:rsidRDefault="00680AB7" w:rsidP="00680AB7">
            <w:pPr>
              <w:pBdr>
                <w:bottom w:val="single" w:sz="4" w:space="1" w:color="auto"/>
              </w:pBdr>
              <w:spacing w:before="60" w:line="276" w:lineRule="auto"/>
              <w:ind w:left="-8" w:right="-36"/>
              <w:jc w:val="right"/>
              <w:rPr>
                <w:rFonts w:ascii="Arial" w:hAnsi="Arial" w:cs="Arial"/>
                <w:sz w:val="14"/>
                <w:szCs w:val="14"/>
                <w:lang w:val="en-GB"/>
              </w:rPr>
            </w:pPr>
            <w:r w:rsidRPr="00DD2025">
              <w:rPr>
                <w:rFonts w:ascii="Arial" w:hAnsi="Arial" w:cs="Arial"/>
                <w:sz w:val="14"/>
                <w:szCs w:val="14"/>
                <w:lang w:val="en-GB"/>
              </w:rPr>
              <w:t>(202,513)</w:t>
            </w:r>
          </w:p>
        </w:tc>
        <w:tc>
          <w:tcPr>
            <w:tcW w:w="989" w:type="dxa"/>
            <w:vAlign w:val="bottom"/>
          </w:tcPr>
          <w:p w14:paraId="5A1B653A" w14:textId="13F54709" w:rsidR="00680AB7" w:rsidRPr="00645A08" w:rsidRDefault="00680AB7" w:rsidP="00680AB7">
            <w:pPr>
              <w:pBdr>
                <w:bottom w:val="single" w:sz="4" w:space="1" w:color="auto"/>
              </w:pBdr>
              <w:spacing w:before="60" w:line="276" w:lineRule="auto"/>
              <w:ind w:left="-8" w:right="-36"/>
              <w:jc w:val="right"/>
              <w:rPr>
                <w:rFonts w:ascii="Arial" w:hAnsi="Arial" w:cs="Arial"/>
                <w:sz w:val="14"/>
                <w:szCs w:val="14"/>
                <w:lang w:val="en-GB"/>
              </w:rPr>
            </w:pPr>
            <w:r w:rsidRPr="00DD2025">
              <w:rPr>
                <w:rFonts w:ascii="Arial" w:hAnsi="Arial" w:cs="Arial"/>
                <w:sz w:val="14"/>
                <w:szCs w:val="14"/>
                <w:lang w:val="en-GB"/>
              </w:rPr>
              <w:t>(14,800)</w:t>
            </w:r>
          </w:p>
        </w:tc>
        <w:tc>
          <w:tcPr>
            <w:tcW w:w="934" w:type="dxa"/>
            <w:gridSpan w:val="2"/>
            <w:vAlign w:val="bottom"/>
          </w:tcPr>
          <w:p w14:paraId="68075143" w14:textId="43B2E396" w:rsidR="00680AB7" w:rsidRPr="00645A08" w:rsidRDefault="00680AB7" w:rsidP="00680AB7">
            <w:pPr>
              <w:pBdr>
                <w:bottom w:val="single" w:sz="4" w:space="1" w:color="auto"/>
              </w:pBdr>
              <w:spacing w:before="60" w:line="276" w:lineRule="auto"/>
              <w:ind w:left="-8" w:right="-36"/>
              <w:jc w:val="right"/>
              <w:rPr>
                <w:rFonts w:ascii="Arial" w:hAnsi="Arial" w:cs="Arial"/>
                <w:sz w:val="14"/>
                <w:szCs w:val="14"/>
                <w:lang w:val="en-GB"/>
              </w:rPr>
            </w:pPr>
            <w:r w:rsidRPr="00DD2025">
              <w:rPr>
                <w:rFonts w:ascii="Arial" w:hAnsi="Arial" w:cs="Arial"/>
                <w:sz w:val="14"/>
                <w:szCs w:val="14"/>
                <w:lang w:val="en-GB"/>
              </w:rPr>
              <w:t>(8,272)</w:t>
            </w:r>
          </w:p>
        </w:tc>
        <w:tc>
          <w:tcPr>
            <w:tcW w:w="949" w:type="dxa"/>
            <w:gridSpan w:val="2"/>
          </w:tcPr>
          <w:p w14:paraId="7BC56675" w14:textId="41B7A856" w:rsidR="00680AB7" w:rsidRPr="00641213" w:rsidRDefault="00680AB7" w:rsidP="00680AB7">
            <w:pPr>
              <w:pBdr>
                <w:bottom w:val="single" w:sz="4" w:space="1" w:color="auto"/>
              </w:pBd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48" w:type="dxa"/>
            <w:gridSpan w:val="2"/>
            <w:vAlign w:val="bottom"/>
          </w:tcPr>
          <w:p w14:paraId="5EF87EA7" w14:textId="487E4F90" w:rsidR="00680AB7" w:rsidRPr="00645A08" w:rsidRDefault="00680AB7" w:rsidP="00680AB7">
            <w:pPr>
              <w:pBdr>
                <w:bottom w:val="single" w:sz="4" w:space="1" w:color="auto"/>
              </w:pBdr>
              <w:spacing w:before="60" w:line="276" w:lineRule="auto"/>
              <w:ind w:left="-8" w:right="-36"/>
              <w:jc w:val="right"/>
              <w:rPr>
                <w:rFonts w:ascii="Arial" w:hAnsi="Arial" w:cs="Arial"/>
                <w:sz w:val="14"/>
                <w:szCs w:val="14"/>
                <w:lang w:val="en-GB"/>
              </w:rPr>
            </w:pPr>
            <w:r w:rsidRPr="00DD2025">
              <w:rPr>
                <w:rFonts w:ascii="Arial" w:hAnsi="Arial" w:cs="Arial"/>
                <w:sz w:val="14"/>
                <w:szCs w:val="14"/>
                <w:lang w:val="en-GB"/>
              </w:rPr>
              <w:t>(314,550)</w:t>
            </w:r>
          </w:p>
        </w:tc>
      </w:tr>
      <w:tr w:rsidR="007F7711" w:rsidRPr="00645A08" w14:paraId="5C9341E6" w14:textId="77777777" w:rsidTr="006142B4">
        <w:tc>
          <w:tcPr>
            <w:tcW w:w="2312" w:type="dxa"/>
            <w:gridSpan w:val="2"/>
            <w:vAlign w:val="bottom"/>
          </w:tcPr>
          <w:p w14:paraId="220C7AD4" w14:textId="77777777" w:rsidR="007F7711" w:rsidRPr="00645A08" w:rsidRDefault="007F7711" w:rsidP="007F7711">
            <w:pPr>
              <w:spacing w:before="60" w:line="276" w:lineRule="auto"/>
              <w:ind w:right="-36"/>
              <w:rPr>
                <w:rFonts w:ascii="Arial" w:hAnsi="Arial" w:cs="Arial"/>
                <w:sz w:val="14"/>
                <w:szCs w:val="14"/>
                <w:u w:val="single"/>
                <w:lang w:val="en-GB" w:eastAsia="en-US" w:bidi="ar-SA"/>
              </w:rPr>
            </w:pPr>
          </w:p>
        </w:tc>
        <w:tc>
          <w:tcPr>
            <w:tcW w:w="940" w:type="dxa"/>
            <w:shd w:val="clear" w:color="auto" w:fill="auto"/>
          </w:tcPr>
          <w:p w14:paraId="53D0D7FA"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993" w:type="dxa"/>
            <w:shd w:val="clear" w:color="auto" w:fill="auto"/>
          </w:tcPr>
          <w:p w14:paraId="0DFA7E2C" w14:textId="77777777" w:rsidR="007F7711" w:rsidRPr="007E27A2" w:rsidRDefault="007F7711" w:rsidP="007F7711">
            <w:pPr>
              <w:tabs>
                <w:tab w:val="decimal" w:pos="792"/>
              </w:tabs>
              <w:spacing w:before="60" w:line="276" w:lineRule="auto"/>
              <w:ind w:left="-8" w:right="-36"/>
              <w:jc w:val="right"/>
              <w:rPr>
                <w:rFonts w:ascii="Arial" w:hAnsi="Arial" w:cs="Arial"/>
                <w:sz w:val="14"/>
                <w:szCs w:val="14"/>
                <w:lang w:val="en-GB" w:eastAsia="en-US"/>
              </w:rPr>
            </w:pPr>
          </w:p>
        </w:tc>
        <w:tc>
          <w:tcPr>
            <w:tcW w:w="993" w:type="dxa"/>
            <w:gridSpan w:val="2"/>
            <w:shd w:val="clear" w:color="auto" w:fill="auto"/>
          </w:tcPr>
          <w:p w14:paraId="5DC7041F" w14:textId="77777777" w:rsidR="007F7711" w:rsidRPr="007E27A2" w:rsidRDefault="007F7711" w:rsidP="007F7711">
            <w:pPr>
              <w:tabs>
                <w:tab w:val="decimal" w:pos="827"/>
              </w:tabs>
              <w:spacing w:before="60" w:line="276" w:lineRule="auto"/>
              <w:ind w:left="-8" w:right="-36"/>
              <w:jc w:val="right"/>
              <w:rPr>
                <w:rFonts w:ascii="Arial" w:hAnsi="Arial" w:cs="Arial"/>
                <w:sz w:val="14"/>
                <w:szCs w:val="14"/>
                <w:lang w:val="en-GB" w:eastAsia="en-US"/>
              </w:rPr>
            </w:pPr>
          </w:p>
        </w:tc>
        <w:tc>
          <w:tcPr>
            <w:tcW w:w="989" w:type="dxa"/>
            <w:shd w:val="clear" w:color="auto" w:fill="auto"/>
          </w:tcPr>
          <w:p w14:paraId="36F6048F" w14:textId="77777777" w:rsidR="007F7711" w:rsidRPr="007E27A2" w:rsidRDefault="007F7711" w:rsidP="007F7711">
            <w:pPr>
              <w:tabs>
                <w:tab w:val="decimal" w:pos="799"/>
              </w:tabs>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1719BFFD" w14:textId="77777777" w:rsidR="007F7711" w:rsidRPr="007E27A2" w:rsidRDefault="007F7711" w:rsidP="007F7711">
            <w:pPr>
              <w:tabs>
                <w:tab w:val="decimal" w:pos="799"/>
              </w:tabs>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51E6FED0" w14:textId="77777777" w:rsidR="007F7711" w:rsidRPr="00645A08" w:rsidRDefault="007F7711" w:rsidP="007F7711">
            <w:pPr>
              <w:spacing w:before="60" w:line="276" w:lineRule="auto"/>
              <w:ind w:left="-8" w:right="-36"/>
              <w:jc w:val="right"/>
              <w:rPr>
                <w:rFonts w:ascii="Arial" w:hAnsi="Arial" w:cs="Arial"/>
                <w:sz w:val="14"/>
                <w:szCs w:val="14"/>
                <w:lang w:val="en-GB" w:eastAsia="en-US"/>
              </w:rPr>
            </w:pPr>
          </w:p>
        </w:tc>
        <w:tc>
          <w:tcPr>
            <w:tcW w:w="948" w:type="dxa"/>
            <w:gridSpan w:val="2"/>
            <w:shd w:val="clear" w:color="auto" w:fill="auto"/>
          </w:tcPr>
          <w:p w14:paraId="25CA4A5B" w14:textId="77777777" w:rsidR="007F7711" w:rsidRPr="007E27A2" w:rsidRDefault="007F7711" w:rsidP="007F7711">
            <w:pPr>
              <w:tabs>
                <w:tab w:val="decimal" w:pos="792"/>
              </w:tabs>
              <w:spacing w:before="60" w:line="276" w:lineRule="auto"/>
              <w:ind w:left="-8" w:right="-36"/>
              <w:jc w:val="right"/>
              <w:rPr>
                <w:rFonts w:ascii="Arial" w:hAnsi="Arial" w:cs="Arial"/>
                <w:sz w:val="14"/>
                <w:szCs w:val="14"/>
                <w:lang w:val="en-GB" w:eastAsia="en-US"/>
              </w:rPr>
            </w:pPr>
          </w:p>
        </w:tc>
      </w:tr>
      <w:tr w:rsidR="007F7711" w:rsidRPr="00645A08" w14:paraId="4E517DA4" w14:textId="77777777" w:rsidTr="006142B4">
        <w:tc>
          <w:tcPr>
            <w:tcW w:w="2312" w:type="dxa"/>
            <w:gridSpan w:val="2"/>
            <w:vAlign w:val="bottom"/>
          </w:tcPr>
          <w:p w14:paraId="4EF620EC" w14:textId="77777777" w:rsidR="007F7711" w:rsidRPr="00645A08" w:rsidRDefault="007F7711" w:rsidP="007F7711">
            <w:pPr>
              <w:spacing w:before="60" w:line="276" w:lineRule="auto"/>
              <w:ind w:right="-36"/>
              <w:rPr>
                <w:rFonts w:ascii="Arial" w:hAnsi="Arial" w:cs="Arial"/>
                <w:sz w:val="14"/>
                <w:szCs w:val="14"/>
                <w:u w:val="single"/>
                <w:lang w:val="en-GB" w:eastAsia="en-US" w:bidi="ar-SA"/>
              </w:rPr>
            </w:pPr>
          </w:p>
        </w:tc>
        <w:tc>
          <w:tcPr>
            <w:tcW w:w="940" w:type="dxa"/>
            <w:shd w:val="clear" w:color="auto" w:fill="auto"/>
          </w:tcPr>
          <w:p w14:paraId="5359E582"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993" w:type="dxa"/>
            <w:shd w:val="clear" w:color="auto" w:fill="auto"/>
          </w:tcPr>
          <w:p w14:paraId="3AC69C05" w14:textId="77777777" w:rsidR="007F7711" w:rsidRPr="007E27A2" w:rsidRDefault="007F7711" w:rsidP="007F7711">
            <w:pPr>
              <w:tabs>
                <w:tab w:val="decimal" w:pos="792"/>
              </w:tabs>
              <w:spacing w:before="60" w:line="276" w:lineRule="auto"/>
              <w:ind w:left="-8" w:right="-36"/>
              <w:jc w:val="right"/>
              <w:rPr>
                <w:rFonts w:ascii="Arial" w:hAnsi="Arial" w:cs="Arial"/>
                <w:sz w:val="14"/>
                <w:szCs w:val="14"/>
                <w:lang w:val="en-GB" w:eastAsia="en-US"/>
              </w:rPr>
            </w:pPr>
          </w:p>
        </w:tc>
        <w:tc>
          <w:tcPr>
            <w:tcW w:w="993" w:type="dxa"/>
            <w:gridSpan w:val="2"/>
            <w:shd w:val="clear" w:color="auto" w:fill="auto"/>
          </w:tcPr>
          <w:p w14:paraId="705C45F4" w14:textId="77777777" w:rsidR="007F7711" w:rsidRPr="007E27A2" w:rsidRDefault="007F7711" w:rsidP="007F7711">
            <w:pPr>
              <w:tabs>
                <w:tab w:val="decimal" w:pos="827"/>
              </w:tabs>
              <w:spacing w:before="60" w:line="276" w:lineRule="auto"/>
              <w:ind w:left="-8" w:right="-36"/>
              <w:jc w:val="right"/>
              <w:rPr>
                <w:rFonts w:ascii="Arial" w:hAnsi="Arial" w:cs="Arial"/>
                <w:sz w:val="14"/>
                <w:szCs w:val="14"/>
                <w:lang w:val="en-GB" w:eastAsia="en-US"/>
              </w:rPr>
            </w:pPr>
          </w:p>
        </w:tc>
        <w:tc>
          <w:tcPr>
            <w:tcW w:w="989" w:type="dxa"/>
            <w:shd w:val="clear" w:color="auto" w:fill="auto"/>
          </w:tcPr>
          <w:p w14:paraId="1EF48F30" w14:textId="77777777" w:rsidR="007F7711" w:rsidRPr="007E27A2" w:rsidRDefault="007F7711" w:rsidP="007F7711">
            <w:pPr>
              <w:tabs>
                <w:tab w:val="decimal" w:pos="799"/>
              </w:tabs>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2725ED7F" w14:textId="77777777" w:rsidR="007F7711" w:rsidRPr="007E27A2" w:rsidRDefault="007F7711" w:rsidP="007F7711">
            <w:pPr>
              <w:tabs>
                <w:tab w:val="decimal" w:pos="799"/>
              </w:tabs>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7514D86E" w14:textId="77777777" w:rsidR="007F7711" w:rsidRPr="00645A08" w:rsidRDefault="007F7711" w:rsidP="007F7711">
            <w:pPr>
              <w:spacing w:before="60" w:line="276" w:lineRule="auto"/>
              <w:ind w:left="-8" w:right="-36"/>
              <w:jc w:val="right"/>
              <w:rPr>
                <w:rFonts w:ascii="Arial" w:hAnsi="Arial" w:cs="Arial"/>
                <w:sz w:val="14"/>
                <w:szCs w:val="14"/>
                <w:lang w:val="en-GB" w:eastAsia="en-US"/>
              </w:rPr>
            </w:pPr>
          </w:p>
        </w:tc>
        <w:tc>
          <w:tcPr>
            <w:tcW w:w="948" w:type="dxa"/>
            <w:gridSpan w:val="2"/>
            <w:shd w:val="clear" w:color="auto" w:fill="auto"/>
          </w:tcPr>
          <w:p w14:paraId="3BBFF61D" w14:textId="77777777" w:rsidR="007F7711" w:rsidRPr="007E27A2" w:rsidRDefault="007F7711" w:rsidP="007F7711">
            <w:pPr>
              <w:tabs>
                <w:tab w:val="decimal" w:pos="792"/>
              </w:tabs>
              <w:spacing w:before="60" w:line="276" w:lineRule="auto"/>
              <w:ind w:left="-8" w:right="-36"/>
              <w:jc w:val="right"/>
              <w:rPr>
                <w:rFonts w:ascii="Arial" w:hAnsi="Arial" w:cs="Arial"/>
                <w:sz w:val="14"/>
                <w:szCs w:val="14"/>
                <w:lang w:val="en-GB" w:eastAsia="en-US"/>
              </w:rPr>
            </w:pPr>
          </w:p>
        </w:tc>
      </w:tr>
      <w:tr w:rsidR="007F7711" w:rsidRPr="00645A08" w14:paraId="31D9121E" w14:textId="77777777" w:rsidTr="006142B4">
        <w:tc>
          <w:tcPr>
            <w:tcW w:w="2312" w:type="dxa"/>
            <w:gridSpan w:val="2"/>
            <w:vAlign w:val="bottom"/>
          </w:tcPr>
          <w:p w14:paraId="41F1AA83" w14:textId="77777777" w:rsidR="007F7711" w:rsidRPr="00645A08" w:rsidRDefault="007F7711" w:rsidP="007F7711">
            <w:pPr>
              <w:spacing w:before="60" w:line="276" w:lineRule="auto"/>
              <w:ind w:right="-36"/>
              <w:rPr>
                <w:rFonts w:ascii="Arial" w:hAnsi="Arial" w:cs="Arial"/>
                <w:sz w:val="14"/>
                <w:szCs w:val="14"/>
                <w:u w:val="single"/>
                <w:lang w:val="en-GB" w:eastAsia="en-US" w:bidi="ar-SA"/>
              </w:rPr>
            </w:pPr>
          </w:p>
        </w:tc>
        <w:tc>
          <w:tcPr>
            <w:tcW w:w="940" w:type="dxa"/>
            <w:shd w:val="clear" w:color="auto" w:fill="auto"/>
          </w:tcPr>
          <w:p w14:paraId="6F2736FC"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993" w:type="dxa"/>
            <w:shd w:val="clear" w:color="auto" w:fill="auto"/>
          </w:tcPr>
          <w:p w14:paraId="4E7541C1" w14:textId="77777777" w:rsidR="007F7711" w:rsidRPr="007E27A2" w:rsidRDefault="007F7711" w:rsidP="007F7711">
            <w:pPr>
              <w:tabs>
                <w:tab w:val="decimal" w:pos="792"/>
              </w:tabs>
              <w:spacing w:before="60" w:line="276" w:lineRule="auto"/>
              <w:ind w:left="-8" w:right="-36"/>
              <w:jc w:val="right"/>
              <w:rPr>
                <w:rFonts w:ascii="Arial" w:hAnsi="Arial" w:cs="Arial"/>
                <w:sz w:val="14"/>
                <w:szCs w:val="14"/>
                <w:lang w:val="en-GB" w:eastAsia="en-US"/>
              </w:rPr>
            </w:pPr>
          </w:p>
        </w:tc>
        <w:tc>
          <w:tcPr>
            <w:tcW w:w="993" w:type="dxa"/>
            <w:gridSpan w:val="2"/>
            <w:shd w:val="clear" w:color="auto" w:fill="auto"/>
          </w:tcPr>
          <w:p w14:paraId="03686BA6" w14:textId="77777777" w:rsidR="007F7711" w:rsidRPr="007E27A2" w:rsidRDefault="007F7711" w:rsidP="007F7711">
            <w:pPr>
              <w:tabs>
                <w:tab w:val="decimal" w:pos="827"/>
              </w:tabs>
              <w:spacing w:before="60" w:line="276" w:lineRule="auto"/>
              <w:ind w:left="-8" w:right="-36"/>
              <w:jc w:val="right"/>
              <w:rPr>
                <w:rFonts w:ascii="Arial" w:hAnsi="Arial" w:cs="Arial"/>
                <w:sz w:val="14"/>
                <w:szCs w:val="14"/>
                <w:lang w:val="en-GB" w:eastAsia="en-US"/>
              </w:rPr>
            </w:pPr>
          </w:p>
        </w:tc>
        <w:tc>
          <w:tcPr>
            <w:tcW w:w="989" w:type="dxa"/>
            <w:shd w:val="clear" w:color="auto" w:fill="auto"/>
          </w:tcPr>
          <w:p w14:paraId="57F66D4F" w14:textId="77777777" w:rsidR="007F7711" w:rsidRPr="007E27A2" w:rsidRDefault="007F7711" w:rsidP="007F7711">
            <w:pPr>
              <w:tabs>
                <w:tab w:val="decimal" w:pos="799"/>
              </w:tabs>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23CC5DC5" w14:textId="77777777" w:rsidR="007F7711" w:rsidRPr="007E27A2" w:rsidRDefault="007F7711" w:rsidP="007F7711">
            <w:pPr>
              <w:tabs>
                <w:tab w:val="decimal" w:pos="799"/>
              </w:tabs>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723621E2" w14:textId="77777777" w:rsidR="007F7711" w:rsidRPr="00645A08" w:rsidRDefault="007F7711" w:rsidP="007F7711">
            <w:pPr>
              <w:spacing w:before="60" w:line="276" w:lineRule="auto"/>
              <w:ind w:left="-8" w:right="-36"/>
              <w:jc w:val="right"/>
              <w:rPr>
                <w:rFonts w:ascii="Arial" w:hAnsi="Arial" w:cs="Arial"/>
                <w:sz w:val="14"/>
                <w:szCs w:val="14"/>
                <w:lang w:val="en-GB" w:eastAsia="en-US"/>
              </w:rPr>
            </w:pPr>
          </w:p>
        </w:tc>
        <w:tc>
          <w:tcPr>
            <w:tcW w:w="948" w:type="dxa"/>
            <w:gridSpan w:val="2"/>
            <w:shd w:val="clear" w:color="auto" w:fill="auto"/>
          </w:tcPr>
          <w:p w14:paraId="21BEDAB5" w14:textId="77777777" w:rsidR="007F7711" w:rsidRPr="007E27A2" w:rsidRDefault="007F7711" w:rsidP="007F7711">
            <w:pPr>
              <w:tabs>
                <w:tab w:val="decimal" w:pos="792"/>
              </w:tabs>
              <w:spacing w:before="60" w:line="276" w:lineRule="auto"/>
              <w:ind w:left="-8" w:right="-36"/>
              <w:jc w:val="right"/>
              <w:rPr>
                <w:rFonts w:ascii="Arial" w:hAnsi="Arial" w:cs="Arial"/>
                <w:sz w:val="14"/>
                <w:szCs w:val="14"/>
                <w:lang w:val="en-GB" w:eastAsia="en-US"/>
              </w:rPr>
            </w:pPr>
          </w:p>
        </w:tc>
      </w:tr>
      <w:tr w:rsidR="007F7711" w:rsidRPr="00645A08" w14:paraId="6B96D7AF" w14:textId="77777777" w:rsidTr="006142B4">
        <w:tc>
          <w:tcPr>
            <w:tcW w:w="2312" w:type="dxa"/>
            <w:gridSpan w:val="2"/>
            <w:vAlign w:val="bottom"/>
          </w:tcPr>
          <w:p w14:paraId="1CB7A97A" w14:textId="77777777" w:rsidR="007F7711" w:rsidRPr="00645A08" w:rsidRDefault="007F7711" w:rsidP="007F7711">
            <w:pPr>
              <w:spacing w:before="60" w:line="276" w:lineRule="auto"/>
              <w:ind w:right="-36"/>
              <w:rPr>
                <w:rFonts w:ascii="Arial" w:hAnsi="Arial" w:cs="Arial"/>
                <w:sz w:val="14"/>
                <w:szCs w:val="14"/>
                <w:u w:val="single"/>
                <w:lang w:val="en-GB" w:eastAsia="en-US" w:bidi="ar-SA"/>
              </w:rPr>
            </w:pPr>
          </w:p>
        </w:tc>
        <w:tc>
          <w:tcPr>
            <w:tcW w:w="940" w:type="dxa"/>
            <w:shd w:val="clear" w:color="auto" w:fill="auto"/>
          </w:tcPr>
          <w:p w14:paraId="4CED6FDB"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993" w:type="dxa"/>
            <w:shd w:val="clear" w:color="auto" w:fill="auto"/>
          </w:tcPr>
          <w:p w14:paraId="4BE909C9" w14:textId="77777777" w:rsidR="007F7711" w:rsidRPr="007E27A2" w:rsidRDefault="007F7711" w:rsidP="007F7711">
            <w:pPr>
              <w:tabs>
                <w:tab w:val="decimal" w:pos="792"/>
              </w:tabs>
              <w:spacing w:before="60" w:line="276" w:lineRule="auto"/>
              <w:ind w:left="-8" w:right="-36"/>
              <w:jc w:val="right"/>
              <w:rPr>
                <w:rFonts w:ascii="Arial" w:hAnsi="Arial" w:cs="Arial"/>
                <w:sz w:val="14"/>
                <w:szCs w:val="14"/>
                <w:lang w:val="en-GB" w:eastAsia="en-US"/>
              </w:rPr>
            </w:pPr>
          </w:p>
        </w:tc>
        <w:tc>
          <w:tcPr>
            <w:tcW w:w="993" w:type="dxa"/>
            <w:gridSpan w:val="2"/>
            <w:shd w:val="clear" w:color="auto" w:fill="auto"/>
          </w:tcPr>
          <w:p w14:paraId="46294D12" w14:textId="77777777" w:rsidR="007F7711" w:rsidRPr="007E27A2" w:rsidRDefault="007F7711" w:rsidP="007F7711">
            <w:pPr>
              <w:tabs>
                <w:tab w:val="decimal" w:pos="827"/>
              </w:tabs>
              <w:spacing w:before="60" w:line="276" w:lineRule="auto"/>
              <w:ind w:left="-8" w:right="-36"/>
              <w:jc w:val="right"/>
              <w:rPr>
                <w:rFonts w:ascii="Arial" w:hAnsi="Arial" w:cs="Arial"/>
                <w:sz w:val="14"/>
                <w:szCs w:val="14"/>
                <w:lang w:val="en-GB" w:eastAsia="en-US"/>
              </w:rPr>
            </w:pPr>
          </w:p>
        </w:tc>
        <w:tc>
          <w:tcPr>
            <w:tcW w:w="989" w:type="dxa"/>
            <w:shd w:val="clear" w:color="auto" w:fill="auto"/>
          </w:tcPr>
          <w:p w14:paraId="397E7857" w14:textId="77777777" w:rsidR="007F7711" w:rsidRPr="007E27A2" w:rsidRDefault="007F7711" w:rsidP="007F7711">
            <w:pPr>
              <w:tabs>
                <w:tab w:val="decimal" w:pos="799"/>
              </w:tabs>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43DB826A" w14:textId="77777777" w:rsidR="007F7711" w:rsidRPr="007E27A2" w:rsidRDefault="007F7711" w:rsidP="007F7711">
            <w:pPr>
              <w:tabs>
                <w:tab w:val="decimal" w:pos="799"/>
              </w:tabs>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5726EA0F" w14:textId="77777777" w:rsidR="007F7711" w:rsidRPr="00645A08" w:rsidRDefault="007F7711" w:rsidP="007F7711">
            <w:pPr>
              <w:spacing w:before="60" w:line="276" w:lineRule="auto"/>
              <w:ind w:left="-8" w:right="-36"/>
              <w:jc w:val="right"/>
              <w:rPr>
                <w:rFonts w:ascii="Arial" w:hAnsi="Arial" w:cs="Arial"/>
                <w:sz w:val="14"/>
                <w:szCs w:val="14"/>
                <w:lang w:val="en-GB" w:eastAsia="en-US"/>
              </w:rPr>
            </w:pPr>
          </w:p>
        </w:tc>
        <w:tc>
          <w:tcPr>
            <w:tcW w:w="948" w:type="dxa"/>
            <w:gridSpan w:val="2"/>
            <w:shd w:val="clear" w:color="auto" w:fill="auto"/>
          </w:tcPr>
          <w:p w14:paraId="0AEE1B38" w14:textId="77777777" w:rsidR="007F7711" w:rsidRPr="007E27A2" w:rsidRDefault="007F7711" w:rsidP="007F7711">
            <w:pPr>
              <w:tabs>
                <w:tab w:val="decimal" w:pos="792"/>
              </w:tabs>
              <w:spacing w:before="60" w:line="276" w:lineRule="auto"/>
              <w:ind w:left="-8" w:right="-36"/>
              <w:jc w:val="right"/>
              <w:rPr>
                <w:rFonts w:ascii="Arial" w:hAnsi="Arial" w:cs="Arial"/>
                <w:sz w:val="14"/>
                <w:szCs w:val="14"/>
                <w:lang w:val="en-GB" w:eastAsia="en-US"/>
              </w:rPr>
            </w:pPr>
          </w:p>
        </w:tc>
      </w:tr>
      <w:tr w:rsidR="007F7711" w:rsidRPr="00645A08" w14:paraId="53461E3E" w14:textId="77777777" w:rsidTr="006142B4">
        <w:tc>
          <w:tcPr>
            <w:tcW w:w="2312" w:type="dxa"/>
            <w:gridSpan w:val="2"/>
            <w:vAlign w:val="bottom"/>
          </w:tcPr>
          <w:p w14:paraId="25769F1B" w14:textId="77777777" w:rsidR="007F7711" w:rsidRPr="00645A08" w:rsidRDefault="007F7711" w:rsidP="007F7711">
            <w:pPr>
              <w:spacing w:before="60" w:line="276" w:lineRule="auto"/>
              <w:ind w:right="-36"/>
              <w:rPr>
                <w:rFonts w:ascii="Arial" w:hAnsi="Arial" w:cs="Arial"/>
                <w:sz w:val="14"/>
                <w:szCs w:val="14"/>
                <w:u w:val="single"/>
                <w:lang w:val="en-GB" w:eastAsia="en-US" w:bidi="ar-SA"/>
              </w:rPr>
            </w:pPr>
          </w:p>
        </w:tc>
        <w:tc>
          <w:tcPr>
            <w:tcW w:w="940" w:type="dxa"/>
            <w:shd w:val="clear" w:color="auto" w:fill="auto"/>
          </w:tcPr>
          <w:p w14:paraId="52C28E1F"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993" w:type="dxa"/>
            <w:shd w:val="clear" w:color="auto" w:fill="auto"/>
          </w:tcPr>
          <w:p w14:paraId="0CD327C3" w14:textId="77777777" w:rsidR="007F7711" w:rsidRPr="007E27A2" w:rsidRDefault="007F7711" w:rsidP="007F7711">
            <w:pPr>
              <w:tabs>
                <w:tab w:val="decimal" w:pos="792"/>
              </w:tabs>
              <w:spacing w:before="60" w:line="276" w:lineRule="auto"/>
              <w:ind w:left="-8" w:right="-36"/>
              <w:jc w:val="right"/>
              <w:rPr>
                <w:rFonts w:ascii="Arial" w:hAnsi="Arial" w:cs="Arial"/>
                <w:sz w:val="14"/>
                <w:szCs w:val="14"/>
                <w:lang w:val="en-GB" w:eastAsia="en-US"/>
              </w:rPr>
            </w:pPr>
          </w:p>
        </w:tc>
        <w:tc>
          <w:tcPr>
            <w:tcW w:w="993" w:type="dxa"/>
            <w:gridSpan w:val="2"/>
            <w:shd w:val="clear" w:color="auto" w:fill="auto"/>
          </w:tcPr>
          <w:p w14:paraId="1BA917EB" w14:textId="77777777" w:rsidR="007F7711" w:rsidRPr="007E27A2" w:rsidRDefault="007F7711" w:rsidP="007F7711">
            <w:pPr>
              <w:tabs>
                <w:tab w:val="decimal" w:pos="827"/>
              </w:tabs>
              <w:spacing w:before="60" w:line="276" w:lineRule="auto"/>
              <w:ind w:left="-8" w:right="-36"/>
              <w:jc w:val="right"/>
              <w:rPr>
                <w:rFonts w:ascii="Arial" w:hAnsi="Arial" w:cs="Arial"/>
                <w:sz w:val="14"/>
                <w:szCs w:val="14"/>
                <w:lang w:val="en-GB" w:eastAsia="en-US"/>
              </w:rPr>
            </w:pPr>
          </w:p>
        </w:tc>
        <w:tc>
          <w:tcPr>
            <w:tcW w:w="989" w:type="dxa"/>
            <w:shd w:val="clear" w:color="auto" w:fill="auto"/>
          </w:tcPr>
          <w:p w14:paraId="41074F10" w14:textId="77777777" w:rsidR="007F7711" w:rsidRPr="007E27A2" w:rsidRDefault="007F7711" w:rsidP="007F7711">
            <w:pPr>
              <w:tabs>
                <w:tab w:val="decimal" w:pos="799"/>
              </w:tabs>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5070F799" w14:textId="77777777" w:rsidR="007F7711" w:rsidRPr="007E27A2" w:rsidRDefault="007F7711" w:rsidP="007F7711">
            <w:pPr>
              <w:tabs>
                <w:tab w:val="decimal" w:pos="799"/>
              </w:tabs>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18D779CF" w14:textId="77777777" w:rsidR="007F7711" w:rsidRPr="00645A08" w:rsidRDefault="007F7711" w:rsidP="007F7711">
            <w:pPr>
              <w:spacing w:before="60" w:line="276" w:lineRule="auto"/>
              <w:ind w:left="-8" w:right="-36"/>
              <w:jc w:val="right"/>
              <w:rPr>
                <w:rFonts w:ascii="Arial" w:hAnsi="Arial" w:cs="Arial"/>
                <w:sz w:val="14"/>
                <w:szCs w:val="14"/>
                <w:lang w:val="en-GB" w:eastAsia="en-US"/>
              </w:rPr>
            </w:pPr>
          </w:p>
        </w:tc>
        <w:tc>
          <w:tcPr>
            <w:tcW w:w="948" w:type="dxa"/>
            <w:gridSpan w:val="2"/>
            <w:shd w:val="clear" w:color="auto" w:fill="auto"/>
          </w:tcPr>
          <w:p w14:paraId="1D68A9C8" w14:textId="77777777" w:rsidR="007F7711" w:rsidRPr="007E27A2" w:rsidRDefault="007F7711" w:rsidP="007F7711">
            <w:pPr>
              <w:tabs>
                <w:tab w:val="decimal" w:pos="792"/>
              </w:tabs>
              <w:spacing w:before="60" w:line="276" w:lineRule="auto"/>
              <w:ind w:left="-8" w:right="-36"/>
              <w:jc w:val="right"/>
              <w:rPr>
                <w:rFonts w:ascii="Arial" w:hAnsi="Arial" w:cs="Arial"/>
                <w:sz w:val="14"/>
                <w:szCs w:val="14"/>
                <w:lang w:val="en-GB" w:eastAsia="en-US"/>
              </w:rPr>
            </w:pPr>
          </w:p>
        </w:tc>
      </w:tr>
      <w:tr w:rsidR="004F1EF9" w:rsidRPr="00645A08" w14:paraId="40190AA3" w14:textId="77777777" w:rsidTr="006142B4">
        <w:tc>
          <w:tcPr>
            <w:tcW w:w="2312" w:type="dxa"/>
            <w:gridSpan w:val="2"/>
            <w:vAlign w:val="bottom"/>
          </w:tcPr>
          <w:p w14:paraId="788E375A" w14:textId="77777777" w:rsidR="004F1EF9" w:rsidRPr="00645A08" w:rsidRDefault="004F1EF9" w:rsidP="007F7711">
            <w:pPr>
              <w:spacing w:before="60" w:line="276" w:lineRule="auto"/>
              <w:ind w:right="-36"/>
              <w:rPr>
                <w:rFonts w:ascii="Arial" w:hAnsi="Arial" w:cs="Arial"/>
                <w:sz w:val="14"/>
                <w:szCs w:val="14"/>
                <w:u w:val="single"/>
                <w:lang w:val="en-GB" w:eastAsia="en-US" w:bidi="ar-SA"/>
              </w:rPr>
            </w:pPr>
          </w:p>
        </w:tc>
        <w:tc>
          <w:tcPr>
            <w:tcW w:w="940" w:type="dxa"/>
            <w:shd w:val="clear" w:color="auto" w:fill="auto"/>
          </w:tcPr>
          <w:p w14:paraId="02EE7FEB" w14:textId="77777777" w:rsidR="004F1EF9" w:rsidRPr="007E27A2" w:rsidRDefault="004F1EF9" w:rsidP="007F7711">
            <w:pPr>
              <w:spacing w:before="60" w:line="276" w:lineRule="auto"/>
              <w:ind w:left="-8" w:right="-36"/>
              <w:jc w:val="right"/>
              <w:rPr>
                <w:rFonts w:ascii="Arial" w:hAnsi="Arial" w:cs="Arial"/>
                <w:sz w:val="14"/>
                <w:szCs w:val="14"/>
                <w:lang w:val="en-GB" w:eastAsia="en-US"/>
              </w:rPr>
            </w:pPr>
          </w:p>
        </w:tc>
        <w:tc>
          <w:tcPr>
            <w:tcW w:w="993" w:type="dxa"/>
            <w:shd w:val="clear" w:color="auto" w:fill="auto"/>
          </w:tcPr>
          <w:p w14:paraId="12AE168B" w14:textId="77777777" w:rsidR="004F1EF9" w:rsidRPr="007E27A2" w:rsidRDefault="004F1EF9" w:rsidP="007F7711">
            <w:pPr>
              <w:tabs>
                <w:tab w:val="decimal" w:pos="792"/>
              </w:tabs>
              <w:spacing w:before="60" w:line="276" w:lineRule="auto"/>
              <w:ind w:left="-8" w:right="-36"/>
              <w:jc w:val="right"/>
              <w:rPr>
                <w:rFonts w:ascii="Arial" w:hAnsi="Arial" w:cs="Arial"/>
                <w:sz w:val="14"/>
                <w:szCs w:val="14"/>
                <w:lang w:val="en-GB" w:eastAsia="en-US"/>
              </w:rPr>
            </w:pPr>
          </w:p>
        </w:tc>
        <w:tc>
          <w:tcPr>
            <w:tcW w:w="993" w:type="dxa"/>
            <w:gridSpan w:val="2"/>
            <w:shd w:val="clear" w:color="auto" w:fill="auto"/>
          </w:tcPr>
          <w:p w14:paraId="3BA38081" w14:textId="77777777" w:rsidR="004F1EF9" w:rsidRPr="007E27A2" w:rsidRDefault="004F1EF9" w:rsidP="007F7711">
            <w:pPr>
              <w:tabs>
                <w:tab w:val="decimal" w:pos="827"/>
              </w:tabs>
              <w:spacing w:before="60" w:line="276" w:lineRule="auto"/>
              <w:ind w:left="-8" w:right="-36"/>
              <w:jc w:val="right"/>
              <w:rPr>
                <w:rFonts w:ascii="Arial" w:hAnsi="Arial" w:cs="Arial"/>
                <w:sz w:val="14"/>
                <w:szCs w:val="14"/>
                <w:lang w:val="en-GB" w:eastAsia="en-US"/>
              </w:rPr>
            </w:pPr>
          </w:p>
        </w:tc>
        <w:tc>
          <w:tcPr>
            <w:tcW w:w="989" w:type="dxa"/>
            <w:shd w:val="clear" w:color="auto" w:fill="auto"/>
          </w:tcPr>
          <w:p w14:paraId="0A85B394" w14:textId="77777777" w:rsidR="004F1EF9" w:rsidRPr="007E27A2" w:rsidRDefault="004F1EF9" w:rsidP="007F7711">
            <w:pPr>
              <w:tabs>
                <w:tab w:val="decimal" w:pos="799"/>
              </w:tabs>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4646D8A8" w14:textId="77777777" w:rsidR="004F1EF9" w:rsidRPr="007E27A2" w:rsidRDefault="004F1EF9" w:rsidP="007F7711">
            <w:pPr>
              <w:tabs>
                <w:tab w:val="decimal" w:pos="799"/>
              </w:tabs>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26F27F19" w14:textId="77777777" w:rsidR="004F1EF9" w:rsidRPr="00645A08" w:rsidRDefault="004F1EF9" w:rsidP="007F7711">
            <w:pPr>
              <w:spacing w:before="60" w:line="276" w:lineRule="auto"/>
              <w:ind w:left="-8" w:right="-36"/>
              <w:jc w:val="right"/>
              <w:rPr>
                <w:rFonts w:ascii="Arial" w:hAnsi="Arial" w:cs="Arial"/>
                <w:sz w:val="14"/>
                <w:szCs w:val="14"/>
                <w:lang w:val="en-GB" w:eastAsia="en-US"/>
              </w:rPr>
            </w:pPr>
          </w:p>
        </w:tc>
        <w:tc>
          <w:tcPr>
            <w:tcW w:w="948" w:type="dxa"/>
            <w:gridSpan w:val="2"/>
            <w:shd w:val="clear" w:color="auto" w:fill="auto"/>
          </w:tcPr>
          <w:p w14:paraId="4002A24C" w14:textId="77777777" w:rsidR="004F1EF9" w:rsidRPr="007E27A2" w:rsidRDefault="004F1EF9" w:rsidP="007F7711">
            <w:pPr>
              <w:tabs>
                <w:tab w:val="decimal" w:pos="792"/>
              </w:tabs>
              <w:spacing w:before="60" w:line="276" w:lineRule="auto"/>
              <w:ind w:left="-8" w:right="-36"/>
              <w:jc w:val="right"/>
              <w:rPr>
                <w:rFonts w:ascii="Arial" w:hAnsi="Arial" w:cs="Arial"/>
                <w:sz w:val="14"/>
                <w:szCs w:val="14"/>
                <w:lang w:val="en-GB" w:eastAsia="en-US"/>
              </w:rPr>
            </w:pPr>
          </w:p>
        </w:tc>
      </w:tr>
      <w:tr w:rsidR="004F1EF9" w:rsidRPr="00645A08" w14:paraId="6C57CB5C" w14:textId="77777777" w:rsidTr="006142B4">
        <w:tc>
          <w:tcPr>
            <w:tcW w:w="2312" w:type="dxa"/>
            <w:gridSpan w:val="2"/>
            <w:vAlign w:val="bottom"/>
          </w:tcPr>
          <w:p w14:paraId="6C0B6E4C" w14:textId="77777777" w:rsidR="004F1EF9" w:rsidRPr="00645A08" w:rsidRDefault="004F1EF9" w:rsidP="007F7711">
            <w:pPr>
              <w:spacing w:before="60" w:line="276" w:lineRule="auto"/>
              <w:ind w:right="-36"/>
              <w:rPr>
                <w:rFonts w:ascii="Arial" w:hAnsi="Arial" w:cs="Arial"/>
                <w:sz w:val="14"/>
                <w:szCs w:val="14"/>
                <w:u w:val="single"/>
                <w:lang w:val="en-GB" w:eastAsia="en-US" w:bidi="ar-SA"/>
              </w:rPr>
            </w:pPr>
          </w:p>
        </w:tc>
        <w:tc>
          <w:tcPr>
            <w:tcW w:w="940" w:type="dxa"/>
            <w:shd w:val="clear" w:color="auto" w:fill="auto"/>
          </w:tcPr>
          <w:p w14:paraId="0D934DC0" w14:textId="77777777" w:rsidR="004F1EF9" w:rsidRPr="007E27A2" w:rsidRDefault="004F1EF9" w:rsidP="007F7711">
            <w:pPr>
              <w:spacing w:before="60" w:line="276" w:lineRule="auto"/>
              <w:ind w:left="-8" w:right="-36"/>
              <w:jc w:val="right"/>
              <w:rPr>
                <w:rFonts w:ascii="Arial" w:hAnsi="Arial" w:cs="Arial"/>
                <w:sz w:val="14"/>
                <w:szCs w:val="14"/>
                <w:lang w:val="en-GB" w:eastAsia="en-US"/>
              </w:rPr>
            </w:pPr>
          </w:p>
        </w:tc>
        <w:tc>
          <w:tcPr>
            <w:tcW w:w="993" w:type="dxa"/>
            <w:shd w:val="clear" w:color="auto" w:fill="auto"/>
          </w:tcPr>
          <w:p w14:paraId="671A8734" w14:textId="77777777" w:rsidR="004F1EF9" w:rsidRPr="007E27A2" w:rsidRDefault="004F1EF9" w:rsidP="007F7711">
            <w:pPr>
              <w:tabs>
                <w:tab w:val="decimal" w:pos="792"/>
              </w:tabs>
              <w:spacing w:before="60" w:line="276" w:lineRule="auto"/>
              <w:ind w:left="-8" w:right="-36"/>
              <w:jc w:val="right"/>
              <w:rPr>
                <w:rFonts w:ascii="Arial" w:hAnsi="Arial" w:cs="Arial"/>
                <w:sz w:val="14"/>
                <w:szCs w:val="14"/>
                <w:lang w:val="en-GB" w:eastAsia="en-US"/>
              </w:rPr>
            </w:pPr>
          </w:p>
        </w:tc>
        <w:tc>
          <w:tcPr>
            <w:tcW w:w="993" w:type="dxa"/>
            <w:gridSpan w:val="2"/>
            <w:shd w:val="clear" w:color="auto" w:fill="auto"/>
          </w:tcPr>
          <w:p w14:paraId="7FC1C887" w14:textId="77777777" w:rsidR="004F1EF9" w:rsidRPr="007E27A2" w:rsidRDefault="004F1EF9" w:rsidP="007F7711">
            <w:pPr>
              <w:tabs>
                <w:tab w:val="decimal" w:pos="827"/>
              </w:tabs>
              <w:spacing w:before="60" w:line="276" w:lineRule="auto"/>
              <w:ind w:left="-8" w:right="-36"/>
              <w:jc w:val="right"/>
              <w:rPr>
                <w:rFonts w:ascii="Arial" w:hAnsi="Arial" w:cs="Arial"/>
                <w:sz w:val="14"/>
                <w:szCs w:val="14"/>
                <w:lang w:val="en-GB" w:eastAsia="en-US"/>
              </w:rPr>
            </w:pPr>
          </w:p>
        </w:tc>
        <w:tc>
          <w:tcPr>
            <w:tcW w:w="989" w:type="dxa"/>
            <w:shd w:val="clear" w:color="auto" w:fill="auto"/>
          </w:tcPr>
          <w:p w14:paraId="4836DFCC" w14:textId="77777777" w:rsidR="004F1EF9" w:rsidRPr="007E27A2" w:rsidRDefault="004F1EF9" w:rsidP="007F7711">
            <w:pPr>
              <w:tabs>
                <w:tab w:val="decimal" w:pos="799"/>
              </w:tabs>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7C347F94" w14:textId="77777777" w:rsidR="004F1EF9" w:rsidRPr="007E27A2" w:rsidRDefault="004F1EF9" w:rsidP="007F7711">
            <w:pPr>
              <w:tabs>
                <w:tab w:val="decimal" w:pos="799"/>
              </w:tabs>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050F553E" w14:textId="77777777" w:rsidR="004F1EF9" w:rsidRPr="00645A08" w:rsidRDefault="004F1EF9" w:rsidP="007F7711">
            <w:pPr>
              <w:spacing w:before="60" w:line="276" w:lineRule="auto"/>
              <w:ind w:left="-8" w:right="-36"/>
              <w:jc w:val="right"/>
              <w:rPr>
                <w:rFonts w:ascii="Arial" w:hAnsi="Arial" w:cs="Arial"/>
                <w:sz w:val="14"/>
                <w:szCs w:val="14"/>
                <w:lang w:val="en-GB" w:eastAsia="en-US"/>
              </w:rPr>
            </w:pPr>
          </w:p>
        </w:tc>
        <w:tc>
          <w:tcPr>
            <w:tcW w:w="948" w:type="dxa"/>
            <w:gridSpan w:val="2"/>
            <w:shd w:val="clear" w:color="auto" w:fill="auto"/>
          </w:tcPr>
          <w:p w14:paraId="3845E465" w14:textId="77777777" w:rsidR="004F1EF9" w:rsidRPr="007E27A2" w:rsidRDefault="004F1EF9" w:rsidP="007F7711">
            <w:pPr>
              <w:tabs>
                <w:tab w:val="decimal" w:pos="792"/>
              </w:tabs>
              <w:spacing w:before="60" w:line="276" w:lineRule="auto"/>
              <w:ind w:left="-8" w:right="-36"/>
              <w:jc w:val="right"/>
              <w:rPr>
                <w:rFonts w:ascii="Arial" w:hAnsi="Arial" w:cs="Arial"/>
                <w:sz w:val="14"/>
                <w:szCs w:val="14"/>
                <w:lang w:val="en-GB" w:eastAsia="en-US"/>
              </w:rPr>
            </w:pPr>
          </w:p>
        </w:tc>
      </w:tr>
      <w:tr w:rsidR="007F7711" w:rsidRPr="00645A08" w14:paraId="6869827E" w14:textId="77777777" w:rsidTr="005C0970">
        <w:trPr>
          <w:gridAfter w:val="1"/>
          <w:wAfter w:w="7" w:type="dxa"/>
        </w:trPr>
        <w:tc>
          <w:tcPr>
            <w:tcW w:w="2263" w:type="dxa"/>
          </w:tcPr>
          <w:p w14:paraId="29B6730F" w14:textId="77777777" w:rsidR="007F7711" w:rsidRPr="00645A08" w:rsidRDefault="007F7711" w:rsidP="007F7711">
            <w:pPr>
              <w:spacing w:before="60" w:line="276" w:lineRule="auto"/>
              <w:ind w:right="-36"/>
              <w:jc w:val="center"/>
              <w:rPr>
                <w:rFonts w:ascii="Arial" w:hAnsi="Arial" w:cs="Arial"/>
                <w:sz w:val="14"/>
                <w:szCs w:val="14"/>
                <w:lang w:val="en-GB" w:eastAsia="en-US" w:bidi="ar-SA"/>
              </w:rPr>
            </w:pPr>
          </w:p>
        </w:tc>
        <w:tc>
          <w:tcPr>
            <w:tcW w:w="6788" w:type="dxa"/>
            <w:gridSpan w:val="11"/>
          </w:tcPr>
          <w:p w14:paraId="5768BEB8" w14:textId="77777777" w:rsidR="007F7711" w:rsidRPr="00645A08" w:rsidRDefault="007F7711" w:rsidP="007F7711">
            <w:pPr>
              <w:spacing w:before="60" w:line="276" w:lineRule="auto"/>
              <w:jc w:val="right"/>
              <w:rPr>
                <w:rFonts w:ascii="Arial" w:hAnsi="Arial" w:cs="Arial"/>
                <w:sz w:val="14"/>
                <w:szCs w:val="14"/>
                <w:lang w:eastAsia="en-US"/>
              </w:rPr>
            </w:pPr>
            <w:r w:rsidRPr="00645A08">
              <w:rPr>
                <w:rFonts w:ascii="Arial" w:hAnsi="Arial" w:cs="Arial"/>
                <w:sz w:val="14"/>
                <w:szCs w:val="14"/>
                <w:lang w:eastAsia="en-US"/>
              </w:rPr>
              <w:t>(Unit : Thousand</w:t>
            </w:r>
            <w:r w:rsidRPr="00645A08">
              <w:rPr>
                <w:rFonts w:ascii="Arial" w:hAnsi="Arial" w:cs="Arial"/>
                <w:sz w:val="14"/>
                <w:szCs w:val="14"/>
                <w:rtl/>
                <w:cs/>
                <w:lang w:eastAsia="en-US"/>
              </w:rPr>
              <w:t xml:space="preserve"> </w:t>
            </w:r>
            <w:r w:rsidRPr="00645A08">
              <w:rPr>
                <w:rFonts w:ascii="Arial" w:hAnsi="Arial" w:cs="Arial"/>
                <w:sz w:val="14"/>
                <w:szCs w:val="14"/>
                <w:lang w:eastAsia="en-US"/>
              </w:rPr>
              <w:t>Baht)</w:t>
            </w:r>
          </w:p>
        </w:tc>
      </w:tr>
      <w:tr w:rsidR="007F7711" w:rsidRPr="00645A08" w14:paraId="33F84BCE" w14:textId="77777777" w:rsidTr="005C0970">
        <w:trPr>
          <w:gridAfter w:val="1"/>
          <w:wAfter w:w="7" w:type="dxa"/>
        </w:trPr>
        <w:tc>
          <w:tcPr>
            <w:tcW w:w="2312" w:type="dxa"/>
            <w:gridSpan w:val="2"/>
          </w:tcPr>
          <w:p w14:paraId="32BFF9F6" w14:textId="77777777" w:rsidR="007F7711" w:rsidRPr="00645A08" w:rsidRDefault="007F7711" w:rsidP="007F7711">
            <w:pPr>
              <w:spacing w:before="60" w:line="276" w:lineRule="auto"/>
              <w:ind w:right="-36"/>
              <w:jc w:val="center"/>
              <w:rPr>
                <w:rFonts w:ascii="Arial" w:hAnsi="Arial" w:cs="Arial"/>
                <w:sz w:val="14"/>
                <w:szCs w:val="14"/>
                <w:lang w:val="en-GB" w:eastAsia="en-US" w:bidi="ar-SA"/>
              </w:rPr>
            </w:pPr>
          </w:p>
        </w:tc>
        <w:tc>
          <w:tcPr>
            <w:tcW w:w="6739" w:type="dxa"/>
            <w:gridSpan w:val="10"/>
          </w:tcPr>
          <w:p w14:paraId="09E51236" w14:textId="77777777" w:rsidR="007F7711" w:rsidRPr="00645A08" w:rsidRDefault="007F7711" w:rsidP="007F7711">
            <w:pPr>
              <w:pBdr>
                <w:bottom w:val="single" w:sz="4" w:space="1" w:color="auto"/>
              </w:pBdr>
              <w:tabs>
                <w:tab w:val="left" w:pos="2160"/>
              </w:tabs>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Separate F/S</w:t>
            </w:r>
          </w:p>
        </w:tc>
      </w:tr>
      <w:tr w:rsidR="007F7711" w:rsidRPr="00645A08" w14:paraId="74771671" w14:textId="77777777" w:rsidTr="005C0970">
        <w:trPr>
          <w:gridAfter w:val="1"/>
          <w:wAfter w:w="7" w:type="dxa"/>
        </w:trPr>
        <w:tc>
          <w:tcPr>
            <w:tcW w:w="2312" w:type="dxa"/>
            <w:gridSpan w:val="2"/>
          </w:tcPr>
          <w:p w14:paraId="5780DB6D" w14:textId="77777777" w:rsidR="007F7711" w:rsidRPr="00645A08" w:rsidRDefault="007F7711" w:rsidP="007F7711">
            <w:pPr>
              <w:spacing w:before="60" w:line="276" w:lineRule="auto"/>
              <w:ind w:right="-36"/>
              <w:jc w:val="center"/>
              <w:rPr>
                <w:rFonts w:ascii="Arial" w:hAnsi="Arial" w:cs="Arial"/>
                <w:sz w:val="14"/>
                <w:szCs w:val="14"/>
                <w:lang w:val="en-GB" w:eastAsia="en-US" w:bidi="ar-SA"/>
              </w:rPr>
            </w:pPr>
          </w:p>
        </w:tc>
        <w:tc>
          <w:tcPr>
            <w:tcW w:w="940" w:type="dxa"/>
          </w:tcPr>
          <w:p w14:paraId="056ECA47" w14:textId="77777777" w:rsidR="007F7711" w:rsidRPr="00645A08" w:rsidRDefault="007F7711" w:rsidP="007F7711">
            <w:pPr>
              <w:spacing w:before="60" w:line="276" w:lineRule="auto"/>
              <w:ind w:left="-8" w:right="-36"/>
              <w:jc w:val="center"/>
              <w:rPr>
                <w:rFonts w:ascii="Arial" w:hAnsi="Arial" w:cs="Arial"/>
                <w:sz w:val="14"/>
                <w:szCs w:val="14"/>
                <w:lang w:val="en-GB" w:eastAsia="en-US" w:bidi="ar-SA"/>
              </w:rPr>
            </w:pPr>
          </w:p>
        </w:tc>
        <w:tc>
          <w:tcPr>
            <w:tcW w:w="993" w:type="dxa"/>
          </w:tcPr>
          <w:p w14:paraId="0652CBEE" w14:textId="77777777" w:rsidR="007F7711" w:rsidRPr="00645A08" w:rsidRDefault="007F7711" w:rsidP="007F7711">
            <w:pPr>
              <w:spacing w:before="60" w:line="276" w:lineRule="auto"/>
              <w:ind w:left="-8" w:right="-36"/>
              <w:jc w:val="center"/>
              <w:rPr>
                <w:rFonts w:ascii="Arial" w:hAnsi="Arial" w:cs="Arial"/>
                <w:sz w:val="14"/>
                <w:szCs w:val="14"/>
                <w:lang w:val="en-GB" w:eastAsia="en-US" w:bidi="ar-SA"/>
              </w:rPr>
            </w:pPr>
          </w:p>
        </w:tc>
        <w:tc>
          <w:tcPr>
            <w:tcW w:w="993" w:type="dxa"/>
            <w:gridSpan w:val="2"/>
          </w:tcPr>
          <w:p w14:paraId="31661D8A" w14:textId="77777777" w:rsidR="007F7711" w:rsidRPr="00645A08" w:rsidRDefault="007F7711" w:rsidP="007F7711">
            <w:pPr>
              <w:spacing w:before="60" w:line="276" w:lineRule="auto"/>
              <w:ind w:left="-8" w:right="-36"/>
              <w:jc w:val="center"/>
              <w:rPr>
                <w:rFonts w:ascii="Arial" w:hAnsi="Arial" w:cs="Arial"/>
                <w:sz w:val="14"/>
                <w:szCs w:val="14"/>
                <w:lang w:val="en-GB" w:eastAsia="en-US" w:bidi="ar-SA"/>
              </w:rPr>
            </w:pPr>
          </w:p>
        </w:tc>
        <w:tc>
          <w:tcPr>
            <w:tcW w:w="996" w:type="dxa"/>
            <w:gridSpan w:val="2"/>
          </w:tcPr>
          <w:p w14:paraId="3587F3D3" w14:textId="77777777" w:rsidR="007F7711" w:rsidRPr="00645A08" w:rsidRDefault="007F7711" w:rsidP="007F7711">
            <w:pPr>
              <w:spacing w:before="60" w:line="276" w:lineRule="auto"/>
              <w:ind w:left="-8" w:right="-36"/>
              <w:jc w:val="center"/>
              <w:rPr>
                <w:rFonts w:ascii="Arial" w:hAnsi="Arial" w:cs="Arial"/>
                <w:sz w:val="14"/>
                <w:szCs w:val="14"/>
                <w:lang w:val="en-GB" w:eastAsia="en-US" w:bidi="ar-SA"/>
              </w:rPr>
            </w:pPr>
          </w:p>
        </w:tc>
        <w:tc>
          <w:tcPr>
            <w:tcW w:w="927" w:type="dxa"/>
            <w:hideMark/>
          </w:tcPr>
          <w:p w14:paraId="3BA1C470" w14:textId="77777777" w:rsidR="007F7711" w:rsidRPr="00645A08" w:rsidRDefault="007F7711" w:rsidP="007F7711">
            <w:pPr>
              <w:spacing w:before="60" w:line="276" w:lineRule="auto"/>
              <w:ind w:left="-8" w:right="-36"/>
              <w:jc w:val="center"/>
              <w:rPr>
                <w:rFonts w:ascii="Arial" w:hAnsi="Arial" w:cs="Arial"/>
                <w:sz w:val="14"/>
                <w:szCs w:val="14"/>
                <w:lang w:val="en-GB" w:eastAsia="en-US" w:bidi="ar-SA"/>
              </w:rPr>
            </w:pPr>
          </w:p>
        </w:tc>
        <w:tc>
          <w:tcPr>
            <w:tcW w:w="942" w:type="dxa"/>
            <w:hideMark/>
          </w:tcPr>
          <w:p w14:paraId="47F9CDE9" w14:textId="77777777" w:rsidR="007F7711" w:rsidRPr="00645A08" w:rsidRDefault="007F7711" w:rsidP="007F7711">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Assets</w:t>
            </w:r>
          </w:p>
        </w:tc>
        <w:tc>
          <w:tcPr>
            <w:tcW w:w="948" w:type="dxa"/>
            <w:gridSpan w:val="2"/>
          </w:tcPr>
          <w:p w14:paraId="555D3996" w14:textId="77777777" w:rsidR="007F7711" w:rsidRPr="00645A08" w:rsidRDefault="007F7711" w:rsidP="007F7711">
            <w:pPr>
              <w:spacing w:before="60" w:line="276" w:lineRule="auto"/>
              <w:ind w:left="-8" w:right="-36"/>
              <w:jc w:val="center"/>
              <w:rPr>
                <w:rFonts w:ascii="Arial" w:hAnsi="Arial" w:cs="Arial"/>
                <w:sz w:val="14"/>
                <w:szCs w:val="14"/>
                <w:u w:val="words"/>
                <w:lang w:val="en-GB" w:eastAsia="en-US" w:bidi="ar-SA"/>
              </w:rPr>
            </w:pPr>
          </w:p>
        </w:tc>
      </w:tr>
      <w:tr w:rsidR="007F7711" w:rsidRPr="00645A08" w14:paraId="5B7FE64C" w14:textId="77777777" w:rsidTr="005C0970">
        <w:trPr>
          <w:gridAfter w:val="1"/>
          <w:wAfter w:w="7" w:type="dxa"/>
        </w:trPr>
        <w:tc>
          <w:tcPr>
            <w:tcW w:w="2312" w:type="dxa"/>
            <w:gridSpan w:val="2"/>
          </w:tcPr>
          <w:p w14:paraId="17A4DCEC" w14:textId="77777777" w:rsidR="007F7711" w:rsidRPr="00645A08" w:rsidRDefault="007F7711" w:rsidP="007F7711">
            <w:pPr>
              <w:spacing w:before="60" w:line="276" w:lineRule="auto"/>
              <w:ind w:right="-36"/>
              <w:jc w:val="center"/>
              <w:rPr>
                <w:rFonts w:ascii="Arial" w:hAnsi="Arial" w:cs="Arial"/>
                <w:sz w:val="14"/>
                <w:szCs w:val="14"/>
                <w:lang w:val="en-GB" w:eastAsia="en-US" w:bidi="ar-SA"/>
              </w:rPr>
            </w:pPr>
          </w:p>
        </w:tc>
        <w:tc>
          <w:tcPr>
            <w:tcW w:w="940" w:type="dxa"/>
          </w:tcPr>
          <w:p w14:paraId="2ABC048E" w14:textId="77777777" w:rsidR="007F7711" w:rsidRPr="00645A08" w:rsidRDefault="007F7711" w:rsidP="007F7711">
            <w:pPr>
              <w:spacing w:before="60" w:line="276" w:lineRule="auto"/>
              <w:ind w:left="-8" w:right="-36"/>
              <w:jc w:val="center"/>
              <w:rPr>
                <w:rFonts w:ascii="Arial" w:hAnsi="Arial" w:cs="Arial"/>
                <w:sz w:val="14"/>
                <w:szCs w:val="14"/>
                <w:lang w:val="en-GB" w:eastAsia="en-US" w:bidi="ar-SA"/>
              </w:rPr>
            </w:pPr>
          </w:p>
        </w:tc>
        <w:tc>
          <w:tcPr>
            <w:tcW w:w="993" w:type="dxa"/>
          </w:tcPr>
          <w:p w14:paraId="0A07859E" w14:textId="77777777" w:rsidR="007F7711" w:rsidRPr="00645A08" w:rsidRDefault="007F7711" w:rsidP="007F7711">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Building</w:t>
            </w:r>
            <w:r>
              <w:rPr>
                <w:rFonts w:ascii="Arial" w:hAnsi="Arial" w:cs="Arial"/>
                <w:sz w:val="14"/>
                <w:szCs w:val="14"/>
                <w:lang w:eastAsia="en-US"/>
              </w:rPr>
              <w:t>s</w:t>
            </w:r>
          </w:p>
        </w:tc>
        <w:tc>
          <w:tcPr>
            <w:tcW w:w="993" w:type="dxa"/>
            <w:gridSpan w:val="2"/>
            <w:hideMark/>
          </w:tcPr>
          <w:p w14:paraId="5D9DC38E" w14:textId="77777777" w:rsidR="007F7711" w:rsidRPr="00645A08" w:rsidRDefault="007F7711" w:rsidP="007F7711">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Machinery</w:t>
            </w:r>
          </w:p>
        </w:tc>
        <w:tc>
          <w:tcPr>
            <w:tcW w:w="996" w:type="dxa"/>
            <w:gridSpan w:val="2"/>
          </w:tcPr>
          <w:p w14:paraId="08641188" w14:textId="77777777" w:rsidR="007F7711" w:rsidRPr="00645A08" w:rsidRDefault="007F7711" w:rsidP="007F7711">
            <w:pPr>
              <w:spacing w:before="60" w:line="276" w:lineRule="auto"/>
              <w:ind w:left="-8" w:right="-36"/>
              <w:jc w:val="center"/>
              <w:rPr>
                <w:rFonts w:ascii="Arial" w:hAnsi="Arial" w:cs="Arial"/>
                <w:sz w:val="14"/>
                <w:szCs w:val="14"/>
                <w:lang w:val="en-GB" w:eastAsia="en-US"/>
              </w:rPr>
            </w:pPr>
            <w:r w:rsidRPr="00645A08">
              <w:rPr>
                <w:rFonts w:ascii="Arial" w:hAnsi="Arial" w:cs="Arial"/>
                <w:sz w:val="14"/>
                <w:szCs w:val="14"/>
                <w:lang w:val="en-GB" w:eastAsia="en-US"/>
              </w:rPr>
              <w:t>Furniture</w:t>
            </w:r>
          </w:p>
        </w:tc>
        <w:tc>
          <w:tcPr>
            <w:tcW w:w="927" w:type="dxa"/>
          </w:tcPr>
          <w:p w14:paraId="020133F3" w14:textId="77777777" w:rsidR="007F7711" w:rsidRPr="00645A08" w:rsidRDefault="007F7711" w:rsidP="007F7711">
            <w:pPr>
              <w:spacing w:before="60" w:line="276" w:lineRule="auto"/>
              <w:ind w:left="-8" w:right="-36"/>
              <w:jc w:val="center"/>
              <w:rPr>
                <w:rFonts w:ascii="Arial" w:hAnsi="Arial" w:cs="Arial"/>
                <w:sz w:val="14"/>
                <w:szCs w:val="14"/>
                <w:lang w:val="en-GB" w:eastAsia="en-US" w:bidi="ar-SA"/>
              </w:rPr>
            </w:pPr>
          </w:p>
        </w:tc>
        <w:tc>
          <w:tcPr>
            <w:tcW w:w="942" w:type="dxa"/>
            <w:hideMark/>
          </w:tcPr>
          <w:p w14:paraId="0332A4D5" w14:textId="77777777" w:rsidR="007F7711" w:rsidRPr="00645A08" w:rsidRDefault="007F7711" w:rsidP="007F7711">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transit</w:t>
            </w:r>
          </w:p>
        </w:tc>
        <w:tc>
          <w:tcPr>
            <w:tcW w:w="948" w:type="dxa"/>
            <w:gridSpan w:val="2"/>
          </w:tcPr>
          <w:p w14:paraId="48EA31A8" w14:textId="77777777" w:rsidR="007F7711" w:rsidRPr="00645A08" w:rsidRDefault="007F7711" w:rsidP="007F7711">
            <w:pPr>
              <w:spacing w:before="60" w:line="276" w:lineRule="auto"/>
              <w:ind w:left="-8" w:right="-36"/>
              <w:jc w:val="center"/>
              <w:rPr>
                <w:rFonts w:ascii="Arial" w:hAnsi="Arial" w:cs="Arial"/>
                <w:sz w:val="14"/>
                <w:szCs w:val="14"/>
                <w:u w:val="words"/>
                <w:lang w:val="en-GB" w:eastAsia="en-US" w:bidi="ar-SA"/>
              </w:rPr>
            </w:pPr>
          </w:p>
        </w:tc>
      </w:tr>
      <w:tr w:rsidR="007F7711" w:rsidRPr="00645A08" w14:paraId="709185A5" w14:textId="77777777" w:rsidTr="005C0970">
        <w:trPr>
          <w:gridAfter w:val="1"/>
          <w:wAfter w:w="7" w:type="dxa"/>
        </w:trPr>
        <w:tc>
          <w:tcPr>
            <w:tcW w:w="2312" w:type="dxa"/>
            <w:gridSpan w:val="2"/>
          </w:tcPr>
          <w:p w14:paraId="54B2D5DD" w14:textId="77777777" w:rsidR="007F7711" w:rsidRPr="00645A08" w:rsidRDefault="007F7711" w:rsidP="007F7711">
            <w:pPr>
              <w:spacing w:before="60" w:line="276" w:lineRule="auto"/>
              <w:ind w:right="-36"/>
              <w:jc w:val="center"/>
              <w:rPr>
                <w:rFonts w:ascii="Arial" w:hAnsi="Arial" w:cs="Arial"/>
                <w:sz w:val="14"/>
                <w:szCs w:val="14"/>
                <w:lang w:val="en-GB" w:eastAsia="en-US" w:bidi="ar-SA"/>
              </w:rPr>
            </w:pPr>
          </w:p>
        </w:tc>
        <w:tc>
          <w:tcPr>
            <w:tcW w:w="940" w:type="dxa"/>
          </w:tcPr>
          <w:p w14:paraId="6BC35A78" w14:textId="77777777" w:rsidR="007F7711" w:rsidRPr="00645A08" w:rsidRDefault="007F7711" w:rsidP="007F7711">
            <w:pPr>
              <w:spacing w:before="60" w:line="276" w:lineRule="auto"/>
              <w:ind w:left="-8" w:right="-80"/>
              <w:jc w:val="center"/>
              <w:rPr>
                <w:rFonts w:ascii="Arial" w:hAnsi="Arial" w:cs="Arial"/>
                <w:sz w:val="14"/>
                <w:szCs w:val="14"/>
                <w:lang w:val="en-GB" w:eastAsia="en-US" w:bidi="ar-SA"/>
              </w:rPr>
            </w:pPr>
            <w:r w:rsidRPr="00645A08">
              <w:rPr>
                <w:rFonts w:ascii="Arial" w:hAnsi="Arial" w:cs="Arial"/>
                <w:sz w:val="14"/>
                <w:szCs w:val="14"/>
                <w:lang w:val="en-GB" w:eastAsia="en-US" w:bidi="ar-SA"/>
              </w:rPr>
              <w:t>Land and</w:t>
            </w:r>
          </w:p>
        </w:tc>
        <w:tc>
          <w:tcPr>
            <w:tcW w:w="993" w:type="dxa"/>
            <w:hideMark/>
          </w:tcPr>
          <w:p w14:paraId="4072AFF8" w14:textId="77777777" w:rsidR="007F7711" w:rsidRPr="00645A08" w:rsidRDefault="007F7711" w:rsidP="007F7711">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w:t>
            </w:r>
          </w:p>
        </w:tc>
        <w:tc>
          <w:tcPr>
            <w:tcW w:w="993" w:type="dxa"/>
            <w:gridSpan w:val="2"/>
          </w:tcPr>
          <w:p w14:paraId="0AD59909" w14:textId="77777777" w:rsidR="007F7711" w:rsidRPr="00645A08" w:rsidRDefault="007F7711" w:rsidP="007F7711">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 factory</w:t>
            </w:r>
          </w:p>
        </w:tc>
        <w:tc>
          <w:tcPr>
            <w:tcW w:w="996" w:type="dxa"/>
            <w:gridSpan w:val="2"/>
          </w:tcPr>
          <w:p w14:paraId="3F5C9CE0" w14:textId="77777777" w:rsidR="007F7711" w:rsidRPr="00645A08" w:rsidRDefault="007F7711" w:rsidP="007F7711">
            <w:pPr>
              <w:spacing w:before="60" w:line="276" w:lineRule="auto"/>
              <w:ind w:left="-8" w:right="-36"/>
              <w:jc w:val="center"/>
              <w:rPr>
                <w:rFonts w:ascii="Arial" w:hAnsi="Arial" w:cs="Arial"/>
                <w:sz w:val="14"/>
                <w:szCs w:val="14"/>
                <w:rtl/>
                <w:cs/>
                <w:lang w:val="en-GB" w:eastAsia="en-US" w:bidi="ar-SA"/>
              </w:rPr>
            </w:pPr>
            <w:r w:rsidRPr="00645A08">
              <w:rPr>
                <w:rFonts w:ascii="Arial" w:hAnsi="Arial" w:cs="Arial"/>
                <w:sz w:val="14"/>
                <w:szCs w:val="14"/>
                <w:lang w:eastAsia="en-US"/>
              </w:rPr>
              <w:t>and office</w:t>
            </w:r>
          </w:p>
        </w:tc>
        <w:tc>
          <w:tcPr>
            <w:tcW w:w="927" w:type="dxa"/>
          </w:tcPr>
          <w:p w14:paraId="5EFB1677" w14:textId="77777777" w:rsidR="007F7711" w:rsidRPr="00645A08" w:rsidRDefault="007F7711" w:rsidP="007F7711">
            <w:pPr>
              <w:spacing w:before="60" w:line="276" w:lineRule="auto"/>
              <w:ind w:left="-8" w:right="-36"/>
              <w:jc w:val="center"/>
              <w:rPr>
                <w:rFonts w:ascii="Arial" w:hAnsi="Arial" w:cs="Arial"/>
                <w:sz w:val="14"/>
                <w:szCs w:val="14"/>
                <w:u w:val="words"/>
                <w:lang w:val="en-GB" w:eastAsia="en-US" w:bidi="ar-SA"/>
              </w:rPr>
            </w:pPr>
          </w:p>
        </w:tc>
        <w:tc>
          <w:tcPr>
            <w:tcW w:w="942" w:type="dxa"/>
            <w:hideMark/>
          </w:tcPr>
          <w:p w14:paraId="6199ABF2" w14:textId="77777777" w:rsidR="007F7711" w:rsidRPr="00645A08" w:rsidRDefault="007F7711" w:rsidP="007F7711">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 xml:space="preserve">and </w:t>
            </w:r>
          </w:p>
        </w:tc>
        <w:tc>
          <w:tcPr>
            <w:tcW w:w="948" w:type="dxa"/>
            <w:gridSpan w:val="2"/>
          </w:tcPr>
          <w:p w14:paraId="5F663F26" w14:textId="77777777" w:rsidR="007F7711" w:rsidRPr="00645A08" w:rsidRDefault="007F7711" w:rsidP="007F7711">
            <w:pPr>
              <w:spacing w:before="60" w:line="276" w:lineRule="auto"/>
              <w:ind w:left="-8" w:right="-36"/>
              <w:jc w:val="center"/>
              <w:rPr>
                <w:rFonts w:ascii="Arial" w:hAnsi="Arial" w:cs="Arial"/>
                <w:sz w:val="14"/>
                <w:szCs w:val="14"/>
                <w:u w:val="words"/>
                <w:lang w:val="en-GB" w:eastAsia="en-US" w:bidi="ar-SA"/>
              </w:rPr>
            </w:pPr>
          </w:p>
        </w:tc>
      </w:tr>
      <w:tr w:rsidR="007F7711" w:rsidRPr="00645A08" w14:paraId="4450361E" w14:textId="77777777" w:rsidTr="005C0970">
        <w:trPr>
          <w:gridAfter w:val="1"/>
          <w:wAfter w:w="7" w:type="dxa"/>
        </w:trPr>
        <w:tc>
          <w:tcPr>
            <w:tcW w:w="2312" w:type="dxa"/>
            <w:gridSpan w:val="2"/>
          </w:tcPr>
          <w:p w14:paraId="19C0F9EA" w14:textId="77777777" w:rsidR="007F7711" w:rsidRPr="00645A08" w:rsidRDefault="007F7711" w:rsidP="007F7711">
            <w:pPr>
              <w:spacing w:before="60" w:line="276" w:lineRule="auto"/>
              <w:ind w:right="-36"/>
              <w:jc w:val="center"/>
              <w:rPr>
                <w:rFonts w:ascii="Arial" w:hAnsi="Arial" w:cs="Arial"/>
                <w:sz w:val="14"/>
                <w:szCs w:val="14"/>
                <w:lang w:val="en-GB" w:eastAsia="en-US" w:bidi="ar-SA"/>
              </w:rPr>
            </w:pPr>
          </w:p>
        </w:tc>
        <w:tc>
          <w:tcPr>
            <w:tcW w:w="940" w:type="dxa"/>
            <w:hideMark/>
          </w:tcPr>
          <w:p w14:paraId="1B4039F0" w14:textId="77777777" w:rsidR="007F7711" w:rsidRPr="00645A08" w:rsidRDefault="007F7711" w:rsidP="007F7711">
            <w:pPr>
              <w:pBdr>
                <w:bottom w:val="single" w:sz="4" w:space="1" w:color="auto"/>
              </w:pBdr>
              <w:spacing w:before="60" w:line="276" w:lineRule="auto"/>
              <w:ind w:left="-8" w:right="-80"/>
              <w:jc w:val="center"/>
              <w:rPr>
                <w:rFonts w:ascii="Arial" w:hAnsi="Arial" w:cs="Arial"/>
                <w:sz w:val="14"/>
                <w:szCs w:val="14"/>
                <w:lang w:val="en-GB" w:eastAsia="en-US" w:bidi="ar-SA"/>
              </w:rPr>
            </w:pPr>
            <w:r w:rsidRPr="00645A08">
              <w:rPr>
                <w:rFonts w:ascii="Arial" w:hAnsi="Arial" w:cs="Arial"/>
                <w:sz w:val="14"/>
                <w:szCs w:val="14"/>
                <w:lang w:eastAsia="en-US"/>
              </w:rPr>
              <w:t>improvement</w:t>
            </w:r>
          </w:p>
        </w:tc>
        <w:tc>
          <w:tcPr>
            <w:tcW w:w="993" w:type="dxa"/>
            <w:hideMark/>
          </w:tcPr>
          <w:p w14:paraId="09FB5AF2" w14:textId="77777777" w:rsidR="007F7711" w:rsidRPr="00645A08" w:rsidRDefault="007F7711" w:rsidP="007F7711">
            <w:pPr>
              <w:pBdr>
                <w:bottom w:val="single" w:sz="4" w:space="1" w:color="auto"/>
              </w:pBdr>
              <w:spacing w:before="60" w:line="276" w:lineRule="auto"/>
              <w:ind w:right="-45"/>
              <w:jc w:val="center"/>
              <w:rPr>
                <w:rFonts w:ascii="Arial" w:hAnsi="Arial" w:cs="Arial"/>
                <w:sz w:val="14"/>
                <w:szCs w:val="14"/>
                <w:lang w:val="en-GB" w:eastAsia="en-US" w:bidi="ar-SA"/>
              </w:rPr>
            </w:pPr>
            <w:r w:rsidRPr="00645A08">
              <w:rPr>
                <w:rFonts w:ascii="Arial" w:hAnsi="Arial" w:cs="Arial"/>
                <w:sz w:val="14"/>
                <w:szCs w:val="14"/>
                <w:lang w:eastAsia="en-US"/>
              </w:rPr>
              <w:t>construction</w:t>
            </w:r>
          </w:p>
        </w:tc>
        <w:tc>
          <w:tcPr>
            <w:tcW w:w="993" w:type="dxa"/>
            <w:gridSpan w:val="2"/>
          </w:tcPr>
          <w:p w14:paraId="0ADCB695" w14:textId="77777777" w:rsidR="007F7711" w:rsidRPr="00645A08" w:rsidRDefault="007F7711" w:rsidP="007F7711">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Tools</w:t>
            </w:r>
          </w:p>
        </w:tc>
        <w:tc>
          <w:tcPr>
            <w:tcW w:w="996" w:type="dxa"/>
            <w:gridSpan w:val="2"/>
          </w:tcPr>
          <w:p w14:paraId="50551C3D" w14:textId="77777777" w:rsidR="007F7711" w:rsidRPr="00645A08" w:rsidRDefault="007F7711" w:rsidP="007F7711">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equipment</w:t>
            </w:r>
          </w:p>
        </w:tc>
        <w:tc>
          <w:tcPr>
            <w:tcW w:w="927" w:type="dxa"/>
          </w:tcPr>
          <w:p w14:paraId="6C292D25" w14:textId="77777777" w:rsidR="007F7711" w:rsidRPr="00645A08" w:rsidRDefault="007F7711" w:rsidP="007F7711">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Vehicles</w:t>
            </w:r>
          </w:p>
        </w:tc>
        <w:tc>
          <w:tcPr>
            <w:tcW w:w="942" w:type="dxa"/>
            <w:hideMark/>
          </w:tcPr>
          <w:p w14:paraId="02B5CE3F" w14:textId="77777777" w:rsidR="007F7711" w:rsidRPr="00645A08" w:rsidRDefault="007F7711" w:rsidP="007F7711">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progress</w:t>
            </w:r>
          </w:p>
        </w:tc>
        <w:tc>
          <w:tcPr>
            <w:tcW w:w="948" w:type="dxa"/>
            <w:gridSpan w:val="2"/>
            <w:hideMark/>
          </w:tcPr>
          <w:p w14:paraId="13B5E649" w14:textId="77777777" w:rsidR="007F7711" w:rsidRPr="00645A08" w:rsidRDefault="007F7711" w:rsidP="007F7711">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Total</w:t>
            </w:r>
          </w:p>
        </w:tc>
      </w:tr>
      <w:tr w:rsidR="007F7711" w:rsidRPr="00645A08" w14:paraId="1F8685B2" w14:textId="77777777" w:rsidTr="006142B4">
        <w:tc>
          <w:tcPr>
            <w:tcW w:w="2312" w:type="dxa"/>
            <w:gridSpan w:val="2"/>
            <w:vAlign w:val="bottom"/>
          </w:tcPr>
          <w:p w14:paraId="656F2322" w14:textId="77777777" w:rsidR="007F7711" w:rsidRPr="00645A08" w:rsidRDefault="007F7711" w:rsidP="007F7711">
            <w:pPr>
              <w:spacing w:before="60" w:line="276" w:lineRule="auto"/>
              <w:ind w:right="-36"/>
              <w:rPr>
                <w:rFonts w:ascii="Arial" w:hAnsi="Arial" w:cs="Arial"/>
                <w:sz w:val="14"/>
                <w:szCs w:val="14"/>
                <w:u w:val="single"/>
                <w:lang w:val="en-GB" w:eastAsia="en-US" w:bidi="ar-SA"/>
              </w:rPr>
            </w:pPr>
          </w:p>
        </w:tc>
        <w:tc>
          <w:tcPr>
            <w:tcW w:w="940" w:type="dxa"/>
            <w:shd w:val="clear" w:color="auto" w:fill="auto"/>
          </w:tcPr>
          <w:p w14:paraId="73A3C55C"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993" w:type="dxa"/>
            <w:shd w:val="clear" w:color="auto" w:fill="auto"/>
          </w:tcPr>
          <w:p w14:paraId="6CD75DD8" w14:textId="77777777" w:rsidR="007F7711" w:rsidRPr="007E27A2" w:rsidRDefault="007F7711" w:rsidP="007F7711">
            <w:pPr>
              <w:tabs>
                <w:tab w:val="decimal" w:pos="792"/>
              </w:tabs>
              <w:spacing w:before="60" w:line="276" w:lineRule="auto"/>
              <w:ind w:left="-8" w:right="-36"/>
              <w:jc w:val="right"/>
              <w:rPr>
                <w:rFonts w:ascii="Arial" w:hAnsi="Arial" w:cs="Arial"/>
                <w:sz w:val="14"/>
                <w:szCs w:val="14"/>
                <w:lang w:val="en-GB" w:eastAsia="en-US"/>
              </w:rPr>
            </w:pPr>
          </w:p>
        </w:tc>
        <w:tc>
          <w:tcPr>
            <w:tcW w:w="993" w:type="dxa"/>
            <w:gridSpan w:val="2"/>
            <w:shd w:val="clear" w:color="auto" w:fill="auto"/>
          </w:tcPr>
          <w:p w14:paraId="1D381863" w14:textId="77777777" w:rsidR="007F7711" w:rsidRPr="007E27A2" w:rsidRDefault="007F7711" w:rsidP="007F7711">
            <w:pPr>
              <w:tabs>
                <w:tab w:val="decimal" w:pos="827"/>
              </w:tabs>
              <w:spacing w:before="60" w:line="276" w:lineRule="auto"/>
              <w:ind w:left="-8" w:right="-36"/>
              <w:jc w:val="right"/>
              <w:rPr>
                <w:rFonts w:ascii="Arial" w:hAnsi="Arial" w:cs="Arial"/>
                <w:sz w:val="14"/>
                <w:szCs w:val="14"/>
                <w:lang w:val="en-GB" w:eastAsia="en-US"/>
              </w:rPr>
            </w:pPr>
          </w:p>
        </w:tc>
        <w:tc>
          <w:tcPr>
            <w:tcW w:w="989" w:type="dxa"/>
            <w:shd w:val="clear" w:color="auto" w:fill="auto"/>
          </w:tcPr>
          <w:p w14:paraId="0C0C5D9E" w14:textId="77777777" w:rsidR="007F7711" w:rsidRPr="007E27A2" w:rsidRDefault="007F7711" w:rsidP="007F7711">
            <w:pPr>
              <w:tabs>
                <w:tab w:val="decimal" w:pos="799"/>
              </w:tabs>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51702D18" w14:textId="77777777" w:rsidR="007F7711" w:rsidRPr="007E27A2" w:rsidRDefault="007F7711" w:rsidP="007F7711">
            <w:pPr>
              <w:tabs>
                <w:tab w:val="decimal" w:pos="799"/>
              </w:tabs>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577EE27C" w14:textId="77777777" w:rsidR="007F7711" w:rsidRPr="00645A08" w:rsidRDefault="007F7711" w:rsidP="007F7711">
            <w:pPr>
              <w:spacing w:before="60" w:line="276" w:lineRule="auto"/>
              <w:ind w:left="-8" w:right="-36"/>
              <w:jc w:val="right"/>
              <w:rPr>
                <w:rFonts w:ascii="Arial" w:hAnsi="Arial" w:cs="Arial"/>
                <w:sz w:val="14"/>
                <w:szCs w:val="14"/>
                <w:lang w:val="en-GB" w:eastAsia="en-US"/>
              </w:rPr>
            </w:pPr>
          </w:p>
        </w:tc>
        <w:tc>
          <w:tcPr>
            <w:tcW w:w="948" w:type="dxa"/>
            <w:gridSpan w:val="2"/>
            <w:shd w:val="clear" w:color="auto" w:fill="auto"/>
          </w:tcPr>
          <w:p w14:paraId="39C3970C" w14:textId="77777777" w:rsidR="007F7711" w:rsidRPr="007E27A2" w:rsidRDefault="007F7711" w:rsidP="007F7711">
            <w:pPr>
              <w:tabs>
                <w:tab w:val="decimal" w:pos="792"/>
              </w:tabs>
              <w:spacing w:before="60" w:line="276" w:lineRule="auto"/>
              <w:ind w:left="-8" w:right="-36"/>
              <w:jc w:val="right"/>
              <w:rPr>
                <w:rFonts w:ascii="Arial" w:hAnsi="Arial" w:cs="Arial"/>
                <w:sz w:val="14"/>
                <w:szCs w:val="14"/>
                <w:lang w:val="en-GB" w:eastAsia="en-US"/>
              </w:rPr>
            </w:pPr>
          </w:p>
        </w:tc>
      </w:tr>
      <w:tr w:rsidR="007F7711" w:rsidRPr="00645A08" w14:paraId="238AFEDF" w14:textId="77777777" w:rsidTr="006142B4">
        <w:trPr>
          <w:trHeight w:val="191"/>
        </w:trPr>
        <w:tc>
          <w:tcPr>
            <w:tcW w:w="2312" w:type="dxa"/>
            <w:gridSpan w:val="2"/>
            <w:vAlign w:val="bottom"/>
            <w:hideMark/>
          </w:tcPr>
          <w:p w14:paraId="18540147" w14:textId="77777777" w:rsidR="007F7711" w:rsidRPr="00645A08" w:rsidRDefault="007F7711" w:rsidP="007F7711">
            <w:pPr>
              <w:spacing w:before="60" w:line="276" w:lineRule="auto"/>
              <w:ind w:right="-36"/>
              <w:rPr>
                <w:rFonts w:ascii="Arial" w:hAnsi="Arial" w:cs="Arial"/>
                <w:b/>
                <w:bCs/>
                <w:sz w:val="14"/>
                <w:szCs w:val="14"/>
                <w:lang w:eastAsia="en-US"/>
              </w:rPr>
            </w:pPr>
            <w:r w:rsidRPr="00645A08">
              <w:rPr>
                <w:rFonts w:ascii="Arial" w:hAnsi="Arial" w:cs="Arial"/>
                <w:b/>
                <w:bCs/>
                <w:sz w:val="14"/>
                <w:szCs w:val="14"/>
                <w:lang w:eastAsia="en-US"/>
              </w:rPr>
              <w:t>Net book value</w:t>
            </w:r>
          </w:p>
        </w:tc>
        <w:tc>
          <w:tcPr>
            <w:tcW w:w="940" w:type="dxa"/>
            <w:shd w:val="clear" w:color="auto" w:fill="auto"/>
          </w:tcPr>
          <w:p w14:paraId="69C1C9C5"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993" w:type="dxa"/>
            <w:shd w:val="clear" w:color="auto" w:fill="auto"/>
          </w:tcPr>
          <w:p w14:paraId="4A66879F" w14:textId="77777777" w:rsidR="007F7711" w:rsidRPr="007E27A2" w:rsidRDefault="007F7711" w:rsidP="007F7711">
            <w:pPr>
              <w:tabs>
                <w:tab w:val="decimal" w:pos="792"/>
              </w:tabs>
              <w:spacing w:before="60" w:line="276" w:lineRule="auto"/>
              <w:ind w:left="-8" w:right="-36"/>
              <w:jc w:val="right"/>
              <w:rPr>
                <w:rFonts w:ascii="Arial" w:hAnsi="Arial" w:cs="Arial"/>
                <w:sz w:val="14"/>
                <w:szCs w:val="14"/>
                <w:lang w:val="en-GB" w:eastAsia="en-US"/>
              </w:rPr>
            </w:pPr>
          </w:p>
        </w:tc>
        <w:tc>
          <w:tcPr>
            <w:tcW w:w="993" w:type="dxa"/>
            <w:gridSpan w:val="2"/>
            <w:shd w:val="clear" w:color="auto" w:fill="auto"/>
          </w:tcPr>
          <w:p w14:paraId="5A6DBEAB" w14:textId="77777777" w:rsidR="007F7711" w:rsidRPr="007E27A2" w:rsidRDefault="007F7711" w:rsidP="007F7711">
            <w:pPr>
              <w:tabs>
                <w:tab w:val="decimal" w:pos="792"/>
              </w:tabs>
              <w:spacing w:before="60" w:line="276" w:lineRule="auto"/>
              <w:ind w:left="-8" w:right="-36"/>
              <w:jc w:val="right"/>
              <w:rPr>
                <w:rFonts w:ascii="Arial" w:hAnsi="Arial" w:cs="Arial"/>
                <w:sz w:val="14"/>
                <w:szCs w:val="14"/>
                <w:lang w:val="en-GB" w:eastAsia="en-US"/>
              </w:rPr>
            </w:pPr>
          </w:p>
        </w:tc>
        <w:tc>
          <w:tcPr>
            <w:tcW w:w="989" w:type="dxa"/>
            <w:shd w:val="clear" w:color="auto" w:fill="auto"/>
          </w:tcPr>
          <w:p w14:paraId="3F389324" w14:textId="77777777" w:rsidR="007F7711" w:rsidRPr="007E27A2" w:rsidRDefault="007F7711" w:rsidP="007F7711">
            <w:pPr>
              <w:tabs>
                <w:tab w:val="decimal" w:pos="792"/>
              </w:tabs>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7871B0EE" w14:textId="77777777" w:rsidR="007F7711" w:rsidRPr="007E27A2" w:rsidRDefault="007F7711" w:rsidP="007F7711">
            <w:pPr>
              <w:tabs>
                <w:tab w:val="decimal" w:pos="792"/>
              </w:tabs>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3C9D8708" w14:textId="77777777" w:rsidR="007F7711" w:rsidRPr="007E27A2" w:rsidRDefault="007F7711" w:rsidP="007F7711">
            <w:pPr>
              <w:tabs>
                <w:tab w:val="decimal" w:pos="792"/>
              </w:tabs>
              <w:spacing w:before="60" w:line="276" w:lineRule="auto"/>
              <w:ind w:left="-8" w:right="-36"/>
              <w:jc w:val="right"/>
              <w:rPr>
                <w:rFonts w:ascii="Arial" w:hAnsi="Arial" w:cs="Arial"/>
                <w:sz w:val="14"/>
                <w:szCs w:val="14"/>
                <w:lang w:val="en-GB" w:eastAsia="en-US"/>
              </w:rPr>
            </w:pPr>
          </w:p>
        </w:tc>
        <w:tc>
          <w:tcPr>
            <w:tcW w:w="948" w:type="dxa"/>
            <w:gridSpan w:val="2"/>
            <w:shd w:val="clear" w:color="auto" w:fill="auto"/>
          </w:tcPr>
          <w:p w14:paraId="02521F64" w14:textId="77777777" w:rsidR="007F7711" w:rsidRPr="007E27A2" w:rsidRDefault="007F7711" w:rsidP="007F7711">
            <w:pPr>
              <w:tabs>
                <w:tab w:val="decimal" w:pos="792"/>
              </w:tabs>
              <w:spacing w:before="60" w:line="276" w:lineRule="auto"/>
              <w:ind w:left="-8" w:right="-36"/>
              <w:jc w:val="right"/>
              <w:rPr>
                <w:rFonts w:ascii="Arial" w:hAnsi="Arial" w:cs="Arial"/>
                <w:sz w:val="14"/>
                <w:szCs w:val="14"/>
                <w:lang w:val="en-GB" w:eastAsia="en-US"/>
              </w:rPr>
            </w:pPr>
          </w:p>
        </w:tc>
      </w:tr>
      <w:tr w:rsidR="007F7711" w:rsidRPr="00645A08" w14:paraId="3BE5F82D" w14:textId="77777777">
        <w:tc>
          <w:tcPr>
            <w:tcW w:w="2312" w:type="dxa"/>
            <w:gridSpan w:val="2"/>
          </w:tcPr>
          <w:p w14:paraId="688349CB" w14:textId="1183BF8A" w:rsidR="007F7711" w:rsidRPr="00645A08" w:rsidRDefault="007F7711" w:rsidP="007F7711">
            <w:pPr>
              <w:spacing w:before="60" w:line="276" w:lineRule="auto"/>
              <w:ind w:right="-36"/>
              <w:rPr>
                <w:rFonts w:ascii="Arial" w:hAnsi="Arial" w:cs="Arial"/>
                <w:sz w:val="14"/>
                <w:szCs w:val="14"/>
                <w:lang w:val="en-GB" w:eastAsia="en-US" w:bidi="ar-SA"/>
              </w:rPr>
            </w:pPr>
            <w:r w:rsidRPr="00645A08">
              <w:rPr>
                <w:rFonts w:ascii="Arial" w:hAnsi="Arial" w:cs="Arial"/>
                <w:sz w:val="14"/>
                <w:szCs w:val="14"/>
                <w:lang w:eastAsia="en-US"/>
              </w:rPr>
              <w:t>31 December 20</w:t>
            </w:r>
            <w:r>
              <w:rPr>
                <w:rFonts w:ascii="Arial" w:hAnsi="Arial" w:cs="Arial"/>
                <w:sz w:val="14"/>
                <w:szCs w:val="14"/>
                <w:lang w:eastAsia="en-US"/>
              </w:rPr>
              <w:t>24</w:t>
            </w:r>
          </w:p>
        </w:tc>
        <w:tc>
          <w:tcPr>
            <w:tcW w:w="940" w:type="dxa"/>
            <w:vAlign w:val="bottom"/>
          </w:tcPr>
          <w:p w14:paraId="0FB2D7C7" w14:textId="15DF114F" w:rsidR="007F7711" w:rsidRPr="00645A08" w:rsidRDefault="00EB7E72" w:rsidP="007F7711">
            <w:pPr>
              <w:pBdr>
                <w:bottom w:val="single" w:sz="12" w:space="1" w:color="auto"/>
              </w:pBdr>
              <w:spacing w:before="60" w:line="276" w:lineRule="auto"/>
              <w:ind w:left="-8" w:right="-36"/>
              <w:jc w:val="right"/>
              <w:rPr>
                <w:rFonts w:ascii="Arial" w:hAnsi="Arial" w:cs="Arial"/>
                <w:sz w:val="14"/>
                <w:szCs w:val="14"/>
                <w:lang w:val="en-GB"/>
              </w:rPr>
            </w:pPr>
            <w:r w:rsidRPr="00D749FA">
              <w:rPr>
                <w:rFonts w:ascii="Arial" w:hAnsi="Arial" w:cs="Arial"/>
                <w:sz w:val="14"/>
                <w:szCs w:val="14"/>
                <w:lang w:val="en-GB"/>
              </w:rPr>
              <w:t>118,435</w:t>
            </w:r>
          </w:p>
        </w:tc>
        <w:tc>
          <w:tcPr>
            <w:tcW w:w="993" w:type="dxa"/>
            <w:vAlign w:val="bottom"/>
          </w:tcPr>
          <w:p w14:paraId="5B0C9767" w14:textId="29A7CDF4" w:rsidR="007F7711" w:rsidRPr="00645A08" w:rsidRDefault="00EB7E72" w:rsidP="007F7711">
            <w:pPr>
              <w:pBdr>
                <w:bottom w:val="single" w:sz="12" w:space="1" w:color="auto"/>
              </w:pBdr>
              <w:spacing w:before="60" w:line="276" w:lineRule="auto"/>
              <w:ind w:left="-8" w:right="-36"/>
              <w:jc w:val="right"/>
              <w:rPr>
                <w:rFonts w:ascii="Arial" w:hAnsi="Arial" w:cs="Arial"/>
                <w:sz w:val="14"/>
                <w:szCs w:val="14"/>
                <w:lang w:val="en-GB"/>
              </w:rPr>
            </w:pPr>
            <w:r w:rsidRPr="00D749FA">
              <w:rPr>
                <w:rFonts w:ascii="Arial" w:hAnsi="Arial" w:cs="Arial"/>
                <w:sz w:val="14"/>
                <w:szCs w:val="14"/>
                <w:lang w:val="en-GB"/>
              </w:rPr>
              <w:t>74,813</w:t>
            </w:r>
          </w:p>
        </w:tc>
        <w:tc>
          <w:tcPr>
            <w:tcW w:w="993" w:type="dxa"/>
            <w:gridSpan w:val="2"/>
            <w:vAlign w:val="bottom"/>
          </w:tcPr>
          <w:p w14:paraId="0D192768" w14:textId="2594E3B5" w:rsidR="007F7711" w:rsidRPr="00645A08" w:rsidRDefault="00EB7E72" w:rsidP="007F7711">
            <w:pPr>
              <w:pBdr>
                <w:bottom w:val="single" w:sz="12" w:space="1" w:color="auto"/>
              </w:pBdr>
              <w:spacing w:before="60" w:line="276" w:lineRule="auto"/>
              <w:ind w:left="-8" w:right="-36"/>
              <w:jc w:val="right"/>
              <w:rPr>
                <w:rFonts w:ascii="Arial" w:hAnsi="Arial" w:cs="Arial"/>
                <w:sz w:val="14"/>
                <w:szCs w:val="14"/>
                <w:lang w:val="en-GB"/>
              </w:rPr>
            </w:pPr>
            <w:r w:rsidRPr="00D749FA">
              <w:rPr>
                <w:rFonts w:ascii="Arial" w:hAnsi="Arial" w:cs="Arial"/>
                <w:sz w:val="14"/>
                <w:szCs w:val="14"/>
                <w:lang w:val="en-GB"/>
              </w:rPr>
              <w:t>61,969</w:t>
            </w:r>
          </w:p>
        </w:tc>
        <w:tc>
          <w:tcPr>
            <w:tcW w:w="989" w:type="dxa"/>
          </w:tcPr>
          <w:p w14:paraId="19098438" w14:textId="5BF056F7" w:rsidR="007F7711" w:rsidRPr="00645A08" w:rsidRDefault="00EB7E72" w:rsidP="007F7711">
            <w:pPr>
              <w:pBdr>
                <w:bottom w:val="single" w:sz="12" w:space="1" w:color="auto"/>
              </w:pBdr>
              <w:spacing w:before="60" w:line="276" w:lineRule="auto"/>
              <w:ind w:left="-8" w:right="-36"/>
              <w:jc w:val="right"/>
              <w:rPr>
                <w:rFonts w:ascii="Arial" w:hAnsi="Arial" w:cs="Arial"/>
                <w:sz w:val="14"/>
                <w:szCs w:val="14"/>
                <w:lang w:val="en-GB"/>
              </w:rPr>
            </w:pPr>
            <w:r w:rsidRPr="00D749FA">
              <w:rPr>
                <w:rFonts w:ascii="Arial" w:hAnsi="Arial" w:cs="Arial"/>
                <w:sz w:val="14"/>
                <w:szCs w:val="14"/>
                <w:lang w:val="en-GB"/>
              </w:rPr>
              <w:t>2,519</w:t>
            </w:r>
          </w:p>
        </w:tc>
        <w:tc>
          <w:tcPr>
            <w:tcW w:w="934" w:type="dxa"/>
            <w:gridSpan w:val="2"/>
            <w:vAlign w:val="bottom"/>
          </w:tcPr>
          <w:p w14:paraId="1D221E1B" w14:textId="2E45351F" w:rsidR="007F7711" w:rsidRPr="00645A08" w:rsidRDefault="00EB7E72" w:rsidP="007F7711">
            <w:pPr>
              <w:pBdr>
                <w:bottom w:val="single" w:sz="12" w:space="1" w:color="auto"/>
              </w:pBdr>
              <w:spacing w:before="60" w:line="276" w:lineRule="auto"/>
              <w:ind w:left="-8" w:right="-36"/>
              <w:jc w:val="right"/>
              <w:rPr>
                <w:rFonts w:ascii="Arial" w:hAnsi="Arial" w:cs="Arial"/>
                <w:sz w:val="14"/>
                <w:szCs w:val="14"/>
                <w:lang w:val="en-GB"/>
              </w:rPr>
            </w:pPr>
            <w:r w:rsidRPr="00D749FA">
              <w:rPr>
                <w:rFonts w:ascii="Arial" w:hAnsi="Arial" w:cs="Arial"/>
                <w:sz w:val="14"/>
                <w:szCs w:val="14"/>
                <w:lang w:val="en-GB"/>
              </w:rPr>
              <w:t>1,338</w:t>
            </w:r>
          </w:p>
        </w:tc>
        <w:tc>
          <w:tcPr>
            <w:tcW w:w="949" w:type="dxa"/>
            <w:gridSpan w:val="2"/>
          </w:tcPr>
          <w:p w14:paraId="40E9A968" w14:textId="4EB37C99" w:rsidR="007F7711" w:rsidRPr="00645A08" w:rsidRDefault="00223431" w:rsidP="00D749FA">
            <w:pPr>
              <w:pBdr>
                <w:bottom w:val="single" w:sz="12" w:space="1" w:color="auto"/>
              </w:pBdr>
              <w:spacing w:before="6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Pr="00DD2025">
              <w:rPr>
                <w:rFonts w:ascii="Arial" w:hAnsi="Arial" w:cs="Arial"/>
                <w:sz w:val="14"/>
                <w:szCs w:val="14"/>
                <w:lang w:val="en-GB"/>
              </w:rPr>
              <w:t>-</w:t>
            </w:r>
          </w:p>
        </w:tc>
        <w:tc>
          <w:tcPr>
            <w:tcW w:w="948" w:type="dxa"/>
            <w:gridSpan w:val="2"/>
            <w:vAlign w:val="bottom"/>
          </w:tcPr>
          <w:p w14:paraId="5F14CC14" w14:textId="7F2B0938" w:rsidR="007F7711" w:rsidRPr="00645A08" w:rsidRDefault="00EB7E72" w:rsidP="007F7711">
            <w:pPr>
              <w:pBdr>
                <w:bottom w:val="single" w:sz="12" w:space="1" w:color="auto"/>
              </w:pBdr>
              <w:spacing w:before="60" w:line="276" w:lineRule="auto"/>
              <w:ind w:left="-8" w:right="-36"/>
              <w:jc w:val="right"/>
              <w:rPr>
                <w:rFonts w:ascii="Arial" w:hAnsi="Arial" w:cs="Arial"/>
                <w:sz w:val="14"/>
                <w:szCs w:val="14"/>
                <w:lang w:val="en-GB"/>
              </w:rPr>
            </w:pPr>
            <w:r w:rsidRPr="00D749FA">
              <w:rPr>
                <w:rFonts w:ascii="Arial" w:hAnsi="Arial" w:cs="Arial"/>
                <w:sz w:val="14"/>
                <w:szCs w:val="14"/>
                <w:lang w:val="en-GB"/>
              </w:rPr>
              <w:t>259,074</w:t>
            </w:r>
          </w:p>
        </w:tc>
      </w:tr>
      <w:tr w:rsidR="007F7711" w:rsidRPr="00645A08" w14:paraId="082FF8BE" w14:textId="77777777" w:rsidTr="006142B4">
        <w:trPr>
          <w:trHeight w:val="149"/>
        </w:trPr>
        <w:tc>
          <w:tcPr>
            <w:tcW w:w="2312" w:type="dxa"/>
            <w:gridSpan w:val="2"/>
            <w:vAlign w:val="bottom"/>
          </w:tcPr>
          <w:p w14:paraId="6FB08088" w14:textId="77777777" w:rsidR="007F7711" w:rsidRPr="00645A08" w:rsidRDefault="007F7711" w:rsidP="007F7711">
            <w:pPr>
              <w:tabs>
                <w:tab w:val="decimal" w:pos="792"/>
              </w:tabs>
              <w:spacing w:before="60" w:line="276" w:lineRule="auto"/>
              <w:ind w:right="-36"/>
              <w:jc w:val="both"/>
              <w:rPr>
                <w:rFonts w:ascii="Arial" w:hAnsi="Arial" w:cs="Arial"/>
                <w:sz w:val="14"/>
                <w:szCs w:val="14"/>
                <w:u w:val="double"/>
                <w:lang w:val="en-GB" w:eastAsia="en-US" w:bidi="ar-SA"/>
              </w:rPr>
            </w:pPr>
          </w:p>
        </w:tc>
        <w:tc>
          <w:tcPr>
            <w:tcW w:w="940" w:type="dxa"/>
            <w:shd w:val="clear" w:color="auto" w:fill="auto"/>
          </w:tcPr>
          <w:p w14:paraId="613FDD30"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6A1556F9"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4FB674CF"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25AC07B0"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53AFA049"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13A4F6F3"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948" w:type="dxa"/>
            <w:gridSpan w:val="2"/>
            <w:shd w:val="clear" w:color="auto" w:fill="auto"/>
            <w:vAlign w:val="bottom"/>
          </w:tcPr>
          <w:p w14:paraId="3AA2875E" w14:textId="77777777" w:rsidR="007F7711" w:rsidRPr="00645A08" w:rsidRDefault="007F7711" w:rsidP="007F7711">
            <w:pPr>
              <w:spacing w:before="60" w:line="276" w:lineRule="auto"/>
              <w:ind w:left="-8" w:right="-36"/>
              <w:jc w:val="right"/>
              <w:rPr>
                <w:rFonts w:ascii="Arial" w:hAnsi="Arial" w:cs="Arial"/>
                <w:sz w:val="14"/>
                <w:szCs w:val="14"/>
                <w:lang w:val="en-GB" w:eastAsia="en-US"/>
              </w:rPr>
            </w:pPr>
          </w:p>
        </w:tc>
      </w:tr>
      <w:tr w:rsidR="007F7711" w:rsidRPr="00645A08" w14:paraId="69D44A2A" w14:textId="77777777" w:rsidTr="006142B4">
        <w:trPr>
          <w:trHeight w:val="149"/>
        </w:trPr>
        <w:tc>
          <w:tcPr>
            <w:tcW w:w="2312" w:type="dxa"/>
            <w:gridSpan w:val="2"/>
            <w:vAlign w:val="bottom"/>
          </w:tcPr>
          <w:p w14:paraId="33665176" w14:textId="736E6031" w:rsidR="007F7711" w:rsidRPr="00645A08" w:rsidRDefault="007F7711" w:rsidP="007F7711">
            <w:pPr>
              <w:tabs>
                <w:tab w:val="decimal" w:pos="792"/>
              </w:tabs>
              <w:spacing w:before="60" w:line="276" w:lineRule="auto"/>
              <w:ind w:right="-36"/>
              <w:jc w:val="both"/>
              <w:rPr>
                <w:rFonts w:ascii="Arial" w:hAnsi="Arial" w:cs="Arial"/>
                <w:b/>
                <w:bCs/>
                <w:sz w:val="14"/>
                <w:szCs w:val="14"/>
                <w:u w:val="double"/>
                <w:lang w:val="en-GB" w:eastAsia="en-US" w:bidi="ar-SA"/>
              </w:rPr>
            </w:pPr>
            <w:r w:rsidRPr="00645A08">
              <w:rPr>
                <w:rFonts w:ascii="Arial" w:hAnsi="Arial" w:cs="Arial"/>
                <w:b/>
                <w:bCs/>
                <w:sz w:val="14"/>
                <w:szCs w:val="14"/>
                <w:lang w:eastAsia="en-US"/>
              </w:rPr>
              <w:t>Depreciation for the year 20</w:t>
            </w:r>
            <w:r>
              <w:rPr>
                <w:rFonts w:ascii="Arial" w:hAnsi="Arial" w:cs="Arial"/>
                <w:b/>
                <w:bCs/>
                <w:sz w:val="14"/>
                <w:szCs w:val="14"/>
                <w:lang w:eastAsia="en-US"/>
              </w:rPr>
              <w:t>24</w:t>
            </w:r>
          </w:p>
        </w:tc>
        <w:tc>
          <w:tcPr>
            <w:tcW w:w="940" w:type="dxa"/>
            <w:shd w:val="clear" w:color="auto" w:fill="auto"/>
          </w:tcPr>
          <w:p w14:paraId="774FFDCC"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52C86475"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6CC2C554"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071905C7"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65FF6A40"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129BF39E"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948" w:type="dxa"/>
            <w:gridSpan w:val="2"/>
            <w:shd w:val="clear" w:color="auto" w:fill="auto"/>
            <w:vAlign w:val="bottom"/>
          </w:tcPr>
          <w:p w14:paraId="03DDAA20" w14:textId="77777777" w:rsidR="007F7711" w:rsidRPr="00645A08" w:rsidRDefault="007F7711" w:rsidP="007F7711">
            <w:pPr>
              <w:spacing w:before="60" w:line="276" w:lineRule="auto"/>
              <w:ind w:left="-8" w:right="-36"/>
              <w:jc w:val="right"/>
              <w:rPr>
                <w:rFonts w:ascii="Arial" w:hAnsi="Arial" w:cs="Arial"/>
                <w:sz w:val="14"/>
                <w:szCs w:val="14"/>
                <w:lang w:val="en-GB" w:eastAsia="en-US"/>
              </w:rPr>
            </w:pPr>
          </w:p>
        </w:tc>
      </w:tr>
      <w:tr w:rsidR="007F7711" w:rsidRPr="00645A08" w14:paraId="3DEB33E5" w14:textId="77777777" w:rsidTr="006142B4">
        <w:trPr>
          <w:trHeight w:val="149"/>
        </w:trPr>
        <w:tc>
          <w:tcPr>
            <w:tcW w:w="2312" w:type="dxa"/>
            <w:gridSpan w:val="2"/>
            <w:vAlign w:val="bottom"/>
          </w:tcPr>
          <w:p w14:paraId="102E2479" w14:textId="77777777" w:rsidR="007F7711" w:rsidRPr="00645A08" w:rsidRDefault="007F7711" w:rsidP="007F7711">
            <w:pPr>
              <w:spacing w:before="60" w:line="276" w:lineRule="auto"/>
              <w:ind w:right="-36"/>
              <w:jc w:val="both"/>
              <w:rPr>
                <w:rFonts w:ascii="Arial" w:hAnsi="Arial" w:cs="Arial"/>
                <w:sz w:val="14"/>
                <w:szCs w:val="14"/>
                <w:lang w:eastAsia="en-US"/>
              </w:rPr>
            </w:pPr>
            <w:r w:rsidRPr="00645A08">
              <w:rPr>
                <w:rFonts w:ascii="Arial" w:hAnsi="Arial" w:cs="Arial"/>
                <w:sz w:val="14"/>
                <w:szCs w:val="14"/>
                <w:lang w:eastAsia="en-US"/>
              </w:rPr>
              <w:t>Cost of goods sold</w:t>
            </w:r>
          </w:p>
        </w:tc>
        <w:tc>
          <w:tcPr>
            <w:tcW w:w="940" w:type="dxa"/>
            <w:shd w:val="clear" w:color="auto" w:fill="auto"/>
          </w:tcPr>
          <w:p w14:paraId="5539E90F"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29AEB9A5"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2F14B693"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48ACF1C1"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2DC3567A"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39D9463C"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948" w:type="dxa"/>
            <w:gridSpan w:val="2"/>
            <w:vAlign w:val="bottom"/>
          </w:tcPr>
          <w:p w14:paraId="5F684350" w14:textId="23795D95" w:rsidR="007F7711" w:rsidRPr="00645A08" w:rsidRDefault="00D749FA" w:rsidP="007F7711">
            <w:pPr>
              <w:spacing w:before="60" w:line="276" w:lineRule="auto"/>
              <w:ind w:left="-8" w:right="-36"/>
              <w:jc w:val="right"/>
              <w:rPr>
                <w:rFonts w:ascii="Arial" w:hAnsi="Arial" w:cs="Arial"/>
                <w:sz w:val="14"/>
                <w:szCs w:val="14"/>
                <w:lang w:val="en-GB"/>
              </w:rPr>
            </w:pPr>
            <w:r w:rsidRPr="00D749FA">
              <w:rPr>
                <w:rFonts w:ascii="Arial" w:hAnsi="Arial" w:cs="Arial"/>
                <w:sz w:val="14"/>
                <w:szCs w:val="14"/>
                <w:lang w:val="en-GB"/>
              </w:rPr>
              <w:t>11,909</w:t>
            </w:r>
          </w:p>
        </w:tc>
      </w:tr>
      <w:tr w:rsidR="007F7711" w:rsidRPr="00645A08" w14:paraId="76F89762" w14:textId="77777777" w:rsidTr="006142B4">
        <w:trPr>
          <w:trHeight w:val="149"/>
        </w:trPr>
        <w:tc>
          <w:tcPr>
            <w:tcW w:w="2312" w:type="dxa"/>
            <w:gridSpan w:val="2"/>
            <w:vAlign w:val="bottom"/>
          </w:tcPr>
          <w:p w14:paraId="0332BE3F" w14:textId="77777777" w:rsidR="007F7711" w:rsidRPr="00645A08" w:rsidRDefault="007F7711" w:rsidP="007F7711">
            <w:pPr>
              <w:spacing w:before="60" w:line="276" w:lineRule="auto"/>
              <w:ind w:right="-36"/>
              <w:jc w:val="both"/>
              <w:rPr>
                <w:rFonts w:ascii="Arial" w:hAnsi="Arial" w:cs="Arial"/>
                <w:sz w:val="14"/>
                <w:szCs w:val="14"/>
                <w:lang w:eastAsia="en-US"/>
              </w:rPr>
            </w:pPr>
            <w:r w:rsidRPr="00645A08">
              <w:rPr>
                <w:rFonts w:ascii="Arial" w:hAnsi="Arial" w:cs="Arial"/>
                <w:sz w:val="14"/>
                <w:szCs w:val="14"/>
                <w:lang w:eastAsia="en-US"/>
              </w:rPr>
              <w:t>Administrative expenses</w:t>
            </w:r>
          </w:p>
        </w:tc>
        <w:tc>
          <w:tcPr>
            <w:tcW w:w="940" w:type="dxa"/>
            <w:shd w:val="clear" w:color="auto" w:fill="auto"/>
          </w:tcPr>
          <w:p w14:paraId="4CB9397F"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78DFA955"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37701DD0"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633478D2"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6F0BFC55"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39DC463C"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948" w:type="dxa"/>
            <w:gridSpan w:val="2"/>
            <w:vAlign w:val="bottom"/>
          </w:tcPr>
          <w:p w14:paraId="527F414A" w14:textId="0207D3D5" w:rsidR="007F7711" w:rsidRPr="00645A08" w:rsidRDefault="00D749FA" w:rsidP="007F7711">
            <w:pPr>
              <w:pBdr>
                <w:bottom w:val="single" w:sz="4" w:space="1" w:color="auto"/>
              </w:pBdr>
              <w:spacing w:before="60" w:line="276" w:lineRule="auto"/>
              <w:ind w:left="-8" w:right="-36"/>
              <w:jc w:val="right"/>
              <w:rPr>
                <w:rFonts w:ascii="Arial" w:hAnsi="Arial" w:cs="Arial"/>
                <w:sz w:val="14"/>
                <w:szCs w:val="14"/>
                <w:lang w:val="en-GB"/>
              </w:rPr>
            </w:pPr>
            <w:r w:rsidRPr="00D749FA">
              <w:rPr>
                <w:rFonts w:ascii="Arial" w:hAnsi="Arial" w:cs="Arial"/>
                <w:sz w:val="14"/>
                <w:szCs w:val="14"/>
                <w:lang w:val="en-GB"/>
              </w:rPr>
              <w:t>5,611</w:t>
            </w:r>
          </w:p>
        </w:tc>
      </w:tr>
      <w:tr w:rsidR="007F7711" w:rsidRPr="00645A08" w14:paraId="56DCF354" w14:textId="77777777" w:rsidTr="006142B4">
        <w:trPr>
          <w:trHeight w:val="149"/>
        </w:trPr>
        <w:tc>
          <w:tcPr>
            <w:tcW w:w="2312" w:type="dxa"/>
            <w:gridSpan w:val="2"/>
            <w:vAlign w:val="bottom"/>
          </w:tcPr>
          <w:p w14:paraId="68792ECB" w14:textId="2AD57349" w:rsidR="007F7711" w:rsidRPr="00645A08" w:rsidRDefault="007F7711" w:rsidP="007F7711">
            <w:pPr>
              <w:spacing w:before="60" w:line="276" w:lineRule="auto"/>
              <w:ind w:right="-36"/>
              <w:jc w:val="both"/>
              <w:rPr>
                <w:rFonts w:ascii="Arial" w:hAnsi="Arial" w:cs="Arial"/>
                <w:sz w:val="14"/>
                <w:szCs w:val="14"/>
                <w:lang w:eastAsia="en-US"/>
              </w:rPr>
            </w:pPr>
            <w:r w:rsidRPr="00645A08">
              <w:rPr>
                <w:rFonts w:ascii="Arial" w:hAnsi="Arial" w:cs="Arial"/>
                <w:sz w:val="14"/>
                <w:szCs w:val="14"/>
                <w:lang w:eastAsia="en-US"/>
              </w:rPr>
              <w:t xml:space="preserve">     Total</w:t>
            </w:r>
          </w:p>
        </w:tc>
        <w:tc>
          <w:tcPr>
            <w:tcW w:w="940" w:type="dxa"/>
            <w:shd w:val="clear" w:color="auto" w:fill="auto"/>
          </w:tcPr>
          <w:p w14:paraId="0C0502C8"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37486EC0"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70CD8926"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18136900"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3BAFD195"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63081DE3" w14:textId="77777777" w:rsidR="007F7711" w:rsidRPr="007E27A2" w:rsidRDefault="007F7711" w:rsidP="007F7711">
            <w:pPr>
              <w:spacing w:before="60" w:line="276" w:lineRule="auto"/>
              <w:ind w:left="-8" w:right="-36"/>
              <w:jc w:val="right"/>
              <w:rPr>
                <w:rFonts w:ascii="Arial" w:hAnsi="Arial" w:cs="Arial"/>
                <w:sz w:val="14"/>
                <w:szCs w:val="14"/>
                <w:lang w:val="en-GB" w:eastAsia="en-US"/>
              </w:rPr>
            </w:pPr>
          </w:p>
        </w:tc>
        <w:tc>
          <w:tcPr>
            <w:tcW w:w="948" w:type="dxa"/>
            <w:gridSpan w:val="2"/>
            <w:vAlign w:val="bottom"/>
          </w:tcPr>
          <w:p w14:paraId="496F88B9" w14:textId="0156366C" w:rsidR="007F7711" w:rsidRPr="004529AA" w:rsidRDefault="00D749FA" w:rsidP="007F7711">
            <w:pPr>
              <w:pBdr>
                <w:bottom w:val="single" w:sz="12" w:space="1" w:color="auto"/>
              </w:pBdr>
              <w:spacing w:before="60" w:line="276" w:lineRule="auto"/>
              <w:ind w:left="-8" w:right="-36"/>
              <w:jc w:val="right"/>
              <w:rPr>
                <w:rFonts w:ascii="Arial" w:hAnsi="Arial" w:cs="Arial"/>
                <w:sz w:val="14"/>
                <w:szCs w:val="14"/>
                <w:lang w:val="en-GB"/>
              </w:rPr>
            </w:pPr>
            <w:r w:rsidRPr="00D749FA">
              <w:rPr>
                <w:rFonts w:ascii="Arial" w:hAnsi="Arial" w:cs="Arial"/>
                <w:sz w:val="14"/>
                <w:szCs w:val="14"/>
                <w:lang w:val="en-GB"/>
              </w:rPr>
              <w:t>17,520</w:t>
            </w:r>
          </w:p>
        </w:tc>
      </w:tr>
    </w:tbl>
    <w:p w14:paraId="16575C4A" w14:textId="4C8E5518" w:rsidR="00404449" w:rsidRPr="00050D68" w:rsidRDefault="00404449">
      <w:pPr>
        <w:rPr>
          <w:rFonts w:ascii="Arial" w:hAnsi="Arial" w:cs="Arial"/>
        </w:rPr>
      </w:pPr>
    </w:p>
    <w:tbl>
      <w:tblPr>
        <w:tblW w:w="9058" w:type="dxa"/>
        <w:tblInd w:w="426" w:type="dxa"/>
        <w:tblLayout w:type="fixed"/>
        <w:tblLook w:val="04A0" w:firstRow="1" w:lastRow="0" w:firstColumn="1" w:lastColumn="0" w:noHBand="0" w:noVBand="1"/>
      </w:tblPr>
      <w:tblGrid>
        <w:gridCol w:w="2263"/>
        <w:gridCol w:w="49"/>
        <w:gridCol w:w="940"/>
        <w:gridCol w:w="993"/>
        <w:gridCol w:w="7"/>
        <w:gridCol w:w="986"/>
        <w:gridCol w:w="989"/>
        <w:gridCol w:w="7"/>
        <w:gridCol w:w="927"/>
        <w:gridCol w:w="942"/>
        <w:gridCol w:w="7"/>
        <w:gridCol w:w="941"/>
        <w:gridCol w:w="7"/>
      </w:tblGrid>
      <w:tr w:rsidR="007F7711" w:rsidRPr="00645A08" w14:paraId="350C192D" w14:textId="77777777" w:rsidTr="005C0970">
        <w:trPr>
          <w:gridAfter w:val="1"/>
          <w:wAfter w:w="7" w:type="dxa"/>
        </w:trPr>
        <w:tc>
          <w:tcPr>
            <w:tcW w:w="2263" w:type="dxa"/>
          </w:tcPr>
          <w:p w14:paraId="7F7880EC" w14:textId="77777777" w:rsidR="007F7711" w:rsidRPr="00645A08" w:rsidRDefault="007F7711" w:rsidP="005C0970">
            <w:pPr>
              <w:spacing w:before="60" w:line="276" w:lineRule="auto"/>
              <w:ind w:right="-36"/>
              <w:jc w:val="center"/>
              <w:rPr>
                <w:rFonts w:ascii="Arial" w:hAnsi="Arial" w:cs="Arial"/>
                <w:sz w:val="14"/>
                <w:szCs w:val="14"/>
                <w:lang w:val="en-GB" w:eastAsia="en-US" w:bidi="ar-SA"/>
              </w:rPr>
            </w:pPr>
          </w:p>
        </w:tc>
        <w:tc>
          <w:tcPr>
            <w:tcW w:w="6788" w:type="dxa"/>
            <w:gridSpan w:val="11"/>
          </w:tcPr>
          <w:p w14:paraId="4CF6D9BE" w14:textId="77777777" w:rsidR="007F7711" w:rsidRPr="00645A08" w:rsidRDefault="007F7711" w:rsidP="005C0970">
            <w:pPr>
              <w:spacing w:before="60" w:line="276" w:lineRule="auto"/>
              <w:jc w:val="right"/>
              <w:rPr>
                <w:rFonts w:ascii="Arial" w:hAnsi="Arial" w:cs="Arial"/>
                <w:sz w:val="14"/>
                <w:szCs w:val="14"/>
                <w:lang w:eastAsia="en-US"/>
              </w:rPr>
            </w:pPr>
            <w:r w:rsidRPr="00645A08">
              <w:rPr>
                <w:rFonts w:ascii="Arial" w:hAnsi="Arial" w:cs="Arial"/>
                <w:sz w:val="14"/>
                <w:szCs w:val="14"/>
                <w:lang w:eastAsia="en-US"/>
              </w:rPr>
              <w:t>(Unit : Thousand</w:t>
            </w:r>
            <w:r w:rsidRPr="00645A08">
              <w:rPr>
                <w:rFonts w:ascii="Arial" w:hAnsi="Arial" w:cs="Arial"/>
                <w:sz w:val="14"/>
                <w:szCs w:val="14"/>
                <w:rtl/>
                <w:cs/>
                <w:lang w:eastAsia="en-US"/>
              </w:rPr>
              <w:t xml:space="preserve"> </w:t>
            </w:r>
            <w:r w:rsidRPr="00645A08">
              <w:rPr>
                <w:rFonts w:ascii="Arial" w:hAnsi="Arial" w:cs="Arial"/>
                <w:sz w:val="14"/>
                <w:szCs w:val="14"/>
                <w:lang w:eastAsia="en-US"/>
              </w:rPr>
              <w:t>Baht)</w:t>
            </w:r>
          </w:p>
        </w:tc>
      </w:tr>
      <w:tr w:rsidR="007F7711" w:rsidRPr="00645A08" w14:paraId="0F48432D" w14:textId="77777777" w:rsidTr="005C0970">
        <w:trPr>
          <w:gridAfter w:val="1"/>
          <w:wAfter w:w="7" w:type="dxa"/>
        </w:trPr>
        <w:tc>
          <w:tcPr>
            <w:tcW w:w="2312" w:type="dxa"/>
            <w:gridSpan w:val="2"/>
          </w:tcPr>
          <w:p w14:paraId="2C2EB44E" w14:textId="77777777" w:rsidR="007F7711" w:rsidRPr="00645A08" w:rsidRDefault="007F7711" w:rsidP="005C0970">
            <w:pPr>
              <w:spacing w:before="60" w:line="276" w:lineRule="auto"/>
              <w:ind w:right="-36"/>
              <w:jc w:val="center"/>
              <w:rPr>
                <w:rFonts w:ascii="Arial" w:hAnsi="Arial" w:cs="Arial"/>
                <w:sz w:val="14"/>
                <w:szCs w:val="14"/>
                <w:lang w:val="en-GB" w:eastAsia="en-US" w:bidi="ar-SA"/>
              </w:rPr>
            </w:pPr>
          </w:p>
        </w:tc>
        <w:tc>
          <w:tcPr>
            <w:tcW w:w="6739" w:type="dxa"/>
            <w:gridSpan w:val="10"/>
          </w:tcPr>
          <w:p w14:paraId="16C7EFD4" w14:textId="77777777" w:rsidR="007F7711" w:rsidRPr="00645A08" w:rsidRDefault="007F7711" w:rsidP="005C0970">
            <w:pPr>
              <w:pBdr>
                <w:bottom w:val="single" w:sz="4" w:space="1" w:color="auto"/>
              </w:pBdr>
              <w:tabs>
                <w:tab w:val="left" w:pos="2160"/>
              </w:tabs>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Separate F/S</w:t>
            </w:r>
          </w:p>
        </w:tc>
      </w:tr>
      <w:tr w:rsidR="007F7711" w:rsidRPr="00645A08" w14:paraId="6FDA586D" w14:textId="77777777" w:rsidTr="005C0970">
        <w:trPr>
          <w:gridAfter w:val="1"/>
          <w:wAfter w:w="7" w:type="dxa"/>
        </w:trPr>
        <w:tc>
          <w:tcPr>
            <w:tcW w:w="2312" w:type="dxa"/>
            <w:gridSpan w:val="2"/>
          </w:tcPr>
          <w:p w14:paraId="6245E0CC" w14:textId="77777777" w:rsidR="007F7711" w:rsidRPr="00645A08" w:rsidRDefault="007F7711" w:rsidP="005C0970">
            <w:pPr>
              <w:spacing w:before="60" w:line="276" w:lineRule="auto"/>
              <w:ind w:right="-36"/>
              <w:jc w:val="center"/>
              <w:rPr>
                <w:rFonts w:ascii="Arial" w:hAnsi="Arial" w:cs="Arial"/>
                <w:sz w:val="14"/>
                <w:szCs w:val="14"/>
                <w:lang w:val="en-GB" w:eastAsia="en-US" w:bidi="ar-SA"/>
              </w:rPr>
            </w:pPr>
          </w:p>
        </w:tc>
        <w:tc>
          <w:tcPr>
            <w:tcW w:w="940" w:type="dxa"/>
          </w:tcPr>
          <w:p w14:paraId="2DCDEEF1" w14:textId="77777777" w:rsidR="007F7711" w:rsidRPr="00645A08" w:rsidRDefault="007F7711" w:rsidP="005C0970">
            <w:pPr>
              <w:spacing w:before="60" w:line="276" w:lineRule="auto"/>
              <w:ind w:left="-8" w:right="-36"/>
              <w:jc w:val="center"/>
              <w:rPr>
                <w:rFonts w:ascii="Arial" w:hAnsi="Arial" w:cs="Arial"/>
                <w:sz w:val="14"/>
                <w:szCs w:val="14"/>
                <w:lang w:val="en-GB" w:eastAsia="en-US" w:bidi="ar-SA"/>
              </w:rPr>
            </w:pPr>
          </w:p>
        </w:tc>
        <w:tc>
          <w:tcPr>
            <w:tcW w:w="993" w:type="dxa"/>
          </w:tcPr>
          <w:p w14:paraId="50545E8E" w14:textId="77777777" w:rsidR="007F7711" w:rsidRPr="00645A08" w:rsidRDefault="007F7711" w:rsidP="005C0970">
            <w:pPr>
              <w:spacing w:before="60" w:line="276" w:lineRule="auto"/>
              <w:ind w:left="-8" w:right="-36"/>
              <w:jc w:val="center"/>
              <w:rPr>
                <w:rFonts w:ascii="Arial" w:hAnsi="Arial" w:cs="Arial"/>
                <w:sz w:val="14"/>
                <w:szCs w:val="14"/>
                <w:lang w:val="en-GB" w:eastAsia="en-US" w:bidi="ar-SA"/>
              </w:rPr>
            </w:pPr>
          </w:p>
        </w:tc>
        <w:tc>
          <w:tcPr>
            <w:tcW w:w="993" w:type="dxa"/>
            <w:gridSpan w:val="2"/>
          </w:tcPr>
          <w:p w14:paraId="4FBC409B" w14:textId="77777777" w:rsidR="007F7711" w:rsidRPr="00645A08" w:rsidRDefault="007F7711" w:rsidP="005C0970">
            <w:pPr>
              <w:spacing w:before="60" w:line="276" w:lineRule="auto"/>
              <w:ind w:left="-8" w:right="-36"/>
              <w:jc w:val="center"/>
              <w:rPr>
                <w:rFonts w:ascii="Arial" w:hAnsi="Arial" w:cs="Arial"/>
                <w:sz w:val="14"/>
                <w:szCs w:val="14"/>
                <w:lang w:val="en-GB" w:eastAsia="en-US" w:bidi="ar-SA"/>
              </w:rPr>
            </w:pPr>
          </w:p>
        </w:tc>
        <w:tc>
          <w:tcPr>
            <w:tcW w:w="996" w:type="dxa"/>
            <w:gridSpan w:val="2"/>
          </w:tcPr>
          <w:p w14:paraId="04075E0B" w14:textId="77777777" w:rsidR="007F7711" w:rsidRPr="00645A08" w:rsidRDefault="007F7711" w:rsidP="005C0970">
            <w:pPr>
              <w:spacing w:before="60" w:line="276" w:lineRule="auto"/>
              <w:ind w:left="-8" w:right="-36"/>
              <w:jc w:val="center"/>
              <w:rPr>
                <w:rFonts w:ascii="Arial" w:hAnsi="Arial" w:cs="Arial"/>
                <w:sz w:val="14"/>
                <w:szCs w:val="14"/>
                <w:lang w:val="en-GB" w:eastAsia="en-US" w:bidi="ar-SA"/>
              </w:rPr>
            </w:pPr>
          </w:p>
        </w:tc>
        <w:tc>
          <w:tcPr>
            <w:tcW w:w="927" w:type="dxa"/>
            <w:hideMark/>
          </w:tcPr>
          <w:p w14:paraId="29AF7668" w14:textId="77777777" w:rsidR="007F7711" w:rsidRPr="00645A08" w:rsidRDefault="007F7711" w:rsidP="005C0970">
            <w:pPr>
              <w:spacing w:before="60" w:line="276" w:lineRule="auto"/>
              <w:ind w:left="-8" w:right="-36"/>
              <w:jc w:val="center"/>
              <w:rPr>
                <w:rFonts w:ascii="Arial" w:hAnsi="Arial" w:cs="Arial"/>
                <w:sz w:val="14"/>
                <w:szCs w:val="14"/>
                <w:lang w:val="en-GB" w:eastAsia="en-US" w:bidi="ar-SA"/>
              </w:rPr>
            </w:pPr>
          </w:p>
        </w:tc>
        <w:tc>
          <w:tcPr>
            <w:tcW w:w="942" w:type="dxa"/>
            <w:hideMark/>
          </w:tcPr>
          <w:p w14:paraId="4B5E4647" w14:textId="77777777" w:rsidR="007F7711" w:rsidRPr="00645A08" w:rsidRDefault="007F7711" w:rsidP="005C0970">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Assets</w:t>
            </w:r>
          </w:p>
        </w:tc>
        <w:tc>
          <w:tcPr>
            <w:tcW w:w="948" w:type="dxa"/>
            <w:gridSpan w:val="2"/>
          </w:tcPr>
          <w:p w14:paraId="7ABAEB1B" w14:textId="77777777" w:rsidR="007F7711" w:rsidRPr="00645A08" w:rsidRDefault="007F7711" w:rsidP="005C0970">
            <w:pPr>
              <w:spacing w:before="60" w:line="276" w:lineRule="auto"/>
              <w:ind w:left="-8" w:right="-36"/>
              <w:jc w:val="center"/>
              <w:rPr>
                <w:rFonts w:ascii="Arial" w:hAnsi="Arial" w:cs="Arial"/>
                <w:sz w:val="14"/>
                <w:szCs w:val="14"/>
                <w:u w:val="words"/>
                <w:lang w:val="en-GB" w:eastAsia="en-US" w:bidi="ar-SA"/>
              </w:rPr>
            </w:pPr>
          </w:p>
        </w:tc>
      </w:tr>
      <w:tr w:rsidR="007F7711" w:rsidRPr="00645A08" w14:paraId="776E3C26" w14:textId="77777777" w:rsidTr="005C0970">
        <w:trPr>
          <w:gridAfter w:val="1"/>
          <w:wAfter w:w="7" w:type="dxa"/>
        </w:trPr>
        <w:tc>
          <w:tcPr>
            <w:tcW w:w="2312" w:type="dxa"/>
            <w:gridSpan w:val="2"/>
          </w:tcPr>
          <w:p w14:paraId="267F43E9" w14:textId="77777777" w:rsidR="007F7711" w:rsidRPr="00645A08" w:rsidRDefault="007F7711" w:rsidP="005C0970">
            <w:pPr>
              <w:spacing w:before="60" w:line="276" w:lineRule="auto"/>
              <w:ind w:right="-36"/>
              <w:jc w:val="center"/>
              <w:rPr>
                <w:rFonts w:ascii="Arial" w:hAnsi="Arial" w:cs="Arial"/>
                <w:sz w:val="14"/>
                <w:szCs w:val="14"/>
                <w:lang w:val="en-GB" w:eastAsia="en-US" w:bidi="ar-SA"/>
              </w:rPr>
            </w:pPr>
          </w:p>
        </w:tc>
        <w:tc>
          <w:tcPr>
            <w:tcW w:w="940" w:type="dxa"/>
          </w:tcPr>
          <w:p w14:paraId="7B5D144A" w14:textId="77777777" w:rsidR="007F7711" w:rsidRPr="00645A08" w:rsidRDefault="007F7711" w:rsidP="005C0970">
            <w:pPr>
              <w:spacing w:before="60" w:line="276" w:lineRule="auto"/>
              <w:ind w:left="-8" w:right="-36"/>
              <w:jc w:val="center"/>
              <w:rPr>
                <w:rFonts w:ascii="Arial" w:hAnsi="Arial" w:cs="Arial"/>
                <w:sz w:val="14"/>
                <w:szCs w:val="14"/>
                <w:lang w:val="en-GB" w:eastAsia="en-US" w:bidi="ar-SA"/>
              </w:rPr>
            </w:pPr>
          </w:p>
        </w:tc>
        <w:tc>
          <w:tcPr>
            <w:tcW w:w="993" w:type="dxa"/>
          </w:tcPr>
          <w:p w14:paraId="3CE04222" w14:textId="77777777" w:rsidR="007F7711" w:rsidRPr="00645A08" w:rsidRDefault="007F7711" w:rsidP="005C0970">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Building</w:t>
            </w:r>
            <w:r>
              <w:rPr>
                <w:rFonts w:ascii="Arial" w:hAnsi="Arial" w:cs="Arial"/>
                <w:sz w:val="14"/>
                <w:szCs w:val="14"/>
                <w:lang w:eastAsia="en-US"/>
              </w:rPr>
              <w:t>s</w:t>
            </w:r>
          </w:p>
        </w:tc>
        <w:tc>
          <w:tcPr>
            <w:tcW w:w="993" w:type="dxa"/>
            <w:gridSpan w:val="2"/>
            <w:hideMark/>
          </w:tcPr>
          <w:p w14:paraId="0255F7E2" w14:textId="77777777" w:rsidR="007F7711" w:rsidRPr="00645A08" w:rsidRDefault="007F7711" w:rsidP="005C0970">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Machinery</w:t>
            </w:r>
          </w:p>
        </w:tc>
        <w:tc>
          <w:tcPr>
            <w:tcW w:w="996" w:type="dxa"/>
            <w:gridSpan w:val="2"/>
          </w:tcPr>
          <w:p w14:paraId="3713514C" w14:textId="77777777" w:rsidR="007F7711" w:rsidRPr="00645A08" w:rsidRDefault="007F7711" w:rsidP="005C0970">
            <w:pPr>
              <w:spacing w:before="60" w:line="276" w:lineRule="auto"/>
              <w:ind w:left="-8" w:right="-36"/>
              <w:jc w:val="center"/>
              <w:rPr>
                <w:rFonts w:ascii="Arial" w:hAnsi="Arial" w:cs="Arial"/>
                <w:sz w:val="14"/>
                <w:szCs w:val="14"/>
                <w:lang w:val="en-GB" w:eastAsia="en-US"/>
              </w:rPr>
            </w:pPr>
            <w:r w:rsidRPr="00645A08">
              <w:rPr>
                <w:rFonts w:ascii="Arial" w:hAnsi="Arial" w:cs="Arial"/>
                <w:sz w:val="14"/>
                <w:szCs w:val="14"/>
                <w:lang w:val="en-GB" w:eastAsia="en-US"/>
              </w:rPr>
              <w:t>Furniture</w:t>
            </w:r>
          </w:p>
        </w:tc>
        <w:tc>
          <w:tcPr>
            <w:tcW w:w="927" w:type="dxa"/>
          </w:tcPr>
          <w:p w14:paraId="7B22B34A" w14:textId="77777777" w:rsidR="007F7711" w:rsidRPr="00645A08" w:rsidRDefault="007F7711" w:rsidP="005C0970">
            <w:pPr>
              <w:spacing w:before="60" w:line="276" w:lineRule="auto"/>
              <w:ind w:left="-8" w:right="-36"/>
              <w:jc w:val="center"/>
              <w:rPr>
                <w:rFonts w:ascii="Arial" w:hAnsi="Arial" w:cs="Arial"/>
                <w:sz w:val="14"/>
                <w:szCs w:val="14"/>
                <w:lang w:val="en-GB" w:eastAsia="en-US" w:bidi="ar-SA"/>
              </w:rPr>
            </w:pPr>
          </w:p>
        </w:tc>
        <w:tc>
          <w:tcPr>
            <w:tcW w:w="942" w:type="dxa"/>
            <w:hideMark/>
          </w:tcPr>
          <w:p w14:paraId="7D451730" w14:textId="77777777" w:rsidR="007F7711" w:rsidRPr="00645A08" w:rsidRDefault="007F7711" w:rsidP="005C0970">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transit</w:t>
            </w:r>
          </w:p>
        </w:tc>
        <w:tc>
          <w:tcPr>
            <w:tcW w:w="948" w:type="dxa"/>
            <w:gridSpan w:val="2"/>
          </w:tcPr>
          <w:p w14:paraId="5E978FA3" w14:textId="77777777" w:rsidR="007F7711" w:rsidRPr="00645A08" w:rsidRDefault="007F7711" w:rsidP="005C0970">
            <w:pPr>
              <w:spacing w:before="60" w:line="276" w:lineRule="auto"/>
              <w:ind w:left="-8" w:right="-36"/>
              <w:jc w:val="center"/>
              <w:rPr>
                <w:rFonts w:ascii="Arial" w:hAnsi="Arial" w:cs="Arial"/>
                <w:sz w:val="14"/>
                <w:szCs w:val="14"/>
                <w:u w:val="words"/>
                <w:lang w:val="en-GB" w:eastAsia="en-US" w:bidi="ar-SA"/>
              </w:rPr>
            </w:pPr>
          </w:p>
        </w:tc>
      </w:tr>
      <w:tr w:rsidR="007F7711" w:rsidRPr="00645A08" w14:paraId="1AACB4AC" w14:textId="77777777" w:rsidTr="005C0970">
        <w:trPr>
          <w:gridAfter w:val="1"/>
          <w:wAfter w:w="7" w:type="dxa"/>
        </w:trPr>
        <w:tc>
          <w:tcPr>
            <w:tcW w:w="2312" w:type="dxa"/>
            <w:gridSpan w:val="2"/>
          </w:tcPr>
          <w:p w14:paraId="5B067923" w14:textId="77777777" w:rsidR="007F7711" w:rsidRPr="00645A08" w:rsidRDefault="007F7711" w:rsidP="005C0970">
            <w:pPr>
              <w:spacing w:before="60" w:line="276" w:lineRule="auto"/>
              <w:ind w:right="-36"/>
              <w:jc w:val="center"/>
              <w:rPr>
                <w:rFonts w:ascii="Arial" w:hAnsi="Arial" w:cs="Arial"/>
                <w:sz w:val="14"/>
                <w:szCs w:val="14"/>
                <w:lang w:val="en-GB" w:eastAsia="en-US" w:bidi="ar-SA"/>
              </w:rPr>
            </w:pPr>
          </w:p>
        </w:tc>
        <w:tc>
          <w:tcPr>
            <w:tcW w:w="940" w:type="dxa"/>
          </w:tcPr>
          <w:p w14:paraId="22620CF5" w14:textId="77777777" w:rsidR="007F7711" w:rsidRPr="00645A08" w:rsidRDefault="007F7711" w:rsidP="005C0970">
            <w:pPr>
              <w:spacing w:before="60" w:line="276" w:lineRule="auto"/>
              <w:ind w:left="-8" w:right="-80"/>
              <w:jc w:val="center"/>
              <w:rPr>
                <w:rFonts w:ascii="Arial" w:hAnsi="Arial" w:cs="Arial"/>
                <w:sz w:val="14"/>
                <w:szCs w:val="14"/>
                <w:lang w:val="en-GB" w:eastAsia="en-US" w:bidi="ar-SA"/>
              </w:rPr>
            </w:pPr>
            <w:r w:rsidRPr="00645A08">
              <w:rPr>
                <w:rFonts w:ascii="Arial" w:hAnsi="Arial" w:cs="Arial"/>
                <w:sz w:val="14"/>
                <w:szCs w:val="14"/>
                <w:lang w:val="en-GB" w:eastAsia="en-US" w:bidi="ar-SA"/>
              </w:rPr>
              <w:t>Land and</w:t>
            </w:r>
          </w:p>
        </w:tc>
        <w:tc>
          <w:tcPr>
            <w:tcW w:w="993" w:type="dxa"/>
            <w:hideMark/>
          </w:tcPr>
          <w:p w14:paraId="2697D34B" w14:textId="77777777" w:rsidR="007F7711" w:rsidRPr="00645A08" w:rsidRDefault="007F7711" w:rsidP="005C0970">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w:t>
            </w:r>
          </w:p>
        </w:tc>
        <w:tc>
          <w:tcPr>
            <w:tcW w:w="993" w:type="dxa"/>
            <w:gridSpan w:val="2"/>
          </w:tcPr>
          <w:p w14:paraId="2991B83E" w14:textId="77777777" w:rsidR="007F7711" w:rsidRPr="00645A08" w:rsidRDefault="007F7711" w:rsidP="005C0970">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and factory</w:t>
            </w:r>
          </w:p>
        </w:tc>
        <w:tc>
          <w:tcPr>
            <w:tcW w:w="996" w:type="dxa"/>
            <w:gridSpan w:val="2"/>
          </w:tcPr>
          <w:p w14:paraId="5655EDC0" w14:textId="77777777" w:rsidR="007F7711" w:rsidRPr="00645A08" w:rsidRDefault="007F7711" w:rsidP="005C0970">
            <w:pPr>
              <w:spacing w:before="60" w:line="276" w:lineRule="auto"/>
              <w:ind w:left="-8" w:right="-36"/>
              <w:jc w:val="center"/>
              <w:rPr>
                <w:rFonts w:ascii="Arial" w:hAnsi="Arial" w:cs="Arial"/>
                <w:sz w:val="14"/>
                <w:szCs w:val="14"/>
                <w:rtl/>
                <w:cs/>
                <w:lang w:val="en-GB" w:eastAsia="en-US" w:bidi="ar-SA"/>
              </w:rPr>
            </w:pPr>
            <w:r w:rsidRPr="00645A08">
              <w:rPr>
                <w:rFonts w:ascii="Arial" w:hAnsi="Arial" w:cs="Arial"/>
                <w:sz w:val="14"/>
                <w:szCs w:val="14"/>
                <w:lang w:eastAsia="en-US"/>
              </w:rPr>
              <w:t>and office</w:t>
            </w:r>
          </w:p>
        </w:tc>
        <w:tc>
          <w:tcPr>
            <w:tcW w:w="927" w:type="dxa"/>
          </w:tcPr>
          <w:p w14:paraId="398EC6AD" w14:textId="77777777" w:rsidR="007F7711" w:rsidRPr="00645A08" w:rsidRDefault="007F7711" w:rsidP="005C0970">
            <w:pPr>
              <w:spacing w:before="60" w:line="276" w:lineRule="auto"/>
              <w:ind w:left="-8" w:right="-36"/>
              <w:jc w:val="center"/>
              <w:rPr>
                <w:rFonts w:ascii="Arial" w:hAnsi="Arial" w:cs="Arial"/>
                <w:sz w:val="14"/>
                <w:szCs w:val="14"/>
                <w:u w:val="words"/>
                <w:lang w:val="en-GB" w:eastAsia="en-US" w:bidi="ar-SA"/>
              </w:rPr>
            </w:pPr>
          </w:p>
        </w:tc>
        <w:tc>
          <w:tcPr>
            <w:tcW w:w="942" w:type="dxa"/>
            <w:hideMark/>
          </w:tcPr>
          <w:p w14:paraId="3568B237" w14:textId="77777777" w:rsidR="007F7711" w:rsidRPr="00645A08" w:rsidRDefault="007F7711" w:rsidP="005C0970">
            <w:pP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 xml:space="preserve">and </w:t>
            </w:r>
          </w:p>
        </w:tc>
        <w:tc>
          <w:tcPr>
            <w:tcW w:w="948" w:type="dxa"/>
            <w:gridSpan w:val="2"/>
          </w:tcPr>
          <w:p w14:paraId="0C89B9E1" w14:textId="77777777" w:rsidR="007F7711" w:rsidRPr="00645A08" w:rsidRDefault="007F7711" w:rsidP="005C0970">
            <w:pPr>
              <w:spacing w:before="60" w:line="276" w:lineRule="auto"/>
              <w:ind w:left="-8" w:right="-36"/>
              <w:jc w:val="center"/>
              <w:rPr>
                <w:rFonts w:ascii="Arial" w:hAnsi="Arial" w:cs="Arial"/>
                <w:sz w:val="14"/>
                <w:szCs w:val="14"/>
                <w:u w:val="words"/>
                <w:lang w:val="en-GB" w:eastAsia="en-US" w:bidi="ar-SA"/>
              </w:rPr>
            </w:pPr>
          </w:p>
        </w:tc>
      </w:tr>
      <w:tr w:rsidR="007F7711" w:rsidRPr="00645A08" w14:paraId="7A1B0888" w14:textId="77777777" w:rsidTr="005C0970">
        <w:trPr>
          <w:gridAfter w:val="1"/>
          <w:wAfter w:w="7" w:type="dxa"/>
        </w:trPr>
        <w:tc>
          <w:tcPr>
            <w:tcW w:w="2312" w:type="dxa"/>
            <w:gridSpan w:val="2"/>
          </w:tcPr>
          <w:p w14:paraId="6E9BEC58" w14:textId="77777777" w:rsidR="007F7711" w:rsidRPr="00645A08" w:rsidRDefault="007F7711" w:rsidP="005C0970">
            <w:pPr>
              <w:spacing w:before="60" w:line="276" w:lineRule="auto"/>
              <w:ind w:right="-36"/>
              <w:jc w:val="center"/>
              <w:rPr>
                <w:rFonts w:ascii="Arial" w:hAnsi="Arial" w:cs="Arial"/>
                <w:sz w:val="14"/>
                <w:szCs w:val="14"/>
                <w:lang w:val="en-GB" w:eastAsia="en-US" w:bidi="ar-SA"/>
              </w:rPr>
            </w:pPr>
          </w:p>
        </w:tc>
        <w:tc>
          <w:tcPr>
            <w:tcW w:w="940" w:type="dxa"/>
            <w:hideMark/>
          </w:tcPr>
          <w:p w14:paraId="6EC6DF35" w14:textId="77777777" w:rsidR="007F7711" w:rsidRPr="00645A08" w:rsidRDefault="007F7711" w:rsidP="005C0970">
            <w:pPr>
              <w:pBdr>
                <w:bottom w:val="single" w:sz="4" w:space="1" w:color="auto"/>
              </w:pBdr>
              <w:spacing w:before="60" w:line="276" w:lineRule="auto"/>
              <w:ind w:left="-8" w:right="-80"/>
              <w:jc w:val="center"/>
              <w:rPr>
                <w:rFonts w:ascii="Arial" w:hAnsi="Arial" w:cs="Arial"/>
                <w:sz w:val="14"/>
                <w:szCs w:val="14"/>
                <w:lang w:val="en-GB" w:eastAsia="en-US" w:bidi="ar-SA"/>
              </w:rPr>
            </w:pPr>
            <w:r w:rsidRPr="00645A08">
              <w:rPr>
                <w:rFonts w:ascii="Arial" w:hAnsi="Arial" w:cs="Arial"/>
                <w:sz w:val="14"/>
                <w:szCs w:val="14"/>
                <w:lang w:eastAsia="en-US"/>
              </w:rPr>
              <w:t>improvement</w:t>
            </w:r>
          </w:p>
        </w:tc>
        <w:tc>
          <w:tcPr>
            <w:tcW w:w="993" w:type="dxa"/>
            <w:hideMark/>
          </w:tcPr>
          <w:p w14:paraId="5E6DDC2E" w14:textId="77777777" w:rsidR="007F7711" w:rsidRPr="00645A08" w:rsidRDefault="007F7711" w:rsidP="005C0970">
            <w:pPr>
              <w:pBdr>
                <w:bottom w:val="single" w:sz="4" w:space="1" w:color="auto"/>
              </w:pBdr>
              <w:spacing w:before="60" w:line="276" w:lineRule="auto"/>
              <w:ind w:right="-45"/>
              <w:jc w:val="center"/>
              <w:rPr>
                <w:rFonts w:ascii="Arial" w:hAnsi="Arial" w:cs="Arial"/>
                <w:sz w:val="14"/>
                <w:szCs w:val="14"/>
                <w:lang w:val="en-GB" w:eastAsia="en-US" w:bidi="ar-SA"/>
              </w:rPr>
            </w:pPr>
            <w:r w:rsidRPr="00645A08">
              <w:rPr>
                <w:rFonts w:ascii="Arial" w:hAnsi="Arial" w:cs="Arial"/>
                <w:sz w:val="14"/>
                <w:szCs w:val="14"/>
                <w:lang w:eastAsia="en-US"/>
              </w:rPr>
              <w:t>construction</w:t>
            </w:r>
          </w:p>
        </w:tc>
        <w:tc>
          <w:tcPr>
            <w:tcW w:w="993" w:type="dxa"/>
            <w:gridSpan w:val="2"/>
          </w:tcPr>
          <w:p w14:paraId="37A4A827" w14:textId="77777777" w:rsidR="007F7711" w:rsidRPr="00645A08" w:rsidRDefault="007F7711" w:rsidP="005C0970">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val="en-GB" w:eastAsia="en-US" w:bidi="ar-SA"/>
              </w:rPr>
              <w:t>Tools</w:t>
            </w:r>
          </w:p>
        </w:tc>
        <w:tc>
          <w:tcPr>
            <w:tcW w:w="996" w:type="dxa"/>
            <w:gridSpan w:val="2"/>
          </w:tcPr>
          <w:p w14:paraId="42D3B908" w14:textId="77777777" w:rsidR="007F7711" w:rsidRPr="00645A08" w:rsidRDefault="007F7711" w:rsidP="005C0970">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equipment</w:t>
            </w:r>
          </w:p>
        </w:tc>
        <w:tc>
          <w:tcPr>
            <w:tcW w:w="927" w:type="dxa"/>
          </w:tcPr>
          <w:p w14:paraId="4F6E5214" w14:textId="77777777" w:rsidR="007F7711" w:rsidRPr="00645A08" w:rsidRDefault="007F7711" w:rsidP="005C0970">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Vehicles</w:t>
            </w:r>
          </w:p>
        </w:tc>
        <w:tc>
          <w:tcPr>
            <w:tcW w:w="942" w:type="dxa"/>
            <w:hideMark/>
          </w:tcPr>
          <w:p w14:paraId="564FB1DD" w14:textId="77777777" w:rsidR="007F7711" w:rsidRPr="00645A08" w:rsidRDefault="007F7711" w:rsidP="005C0970">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in progress</w:t>
            </w:r>
          </w:p>
        </w:tc>
        <w:tc>
          <w:tcPr>
            <w:tcW w:w="948" w:type="dxa"/>
            <w:gridSpan w:val="2"/>
            <w:hideMark/>
          </w:tcPr>
          <w:p w14:paraId="4A675B01" w14:textId="77777777" w:rsidR="007F7711" w:rsidRPr="00645A08" w:rsidRDefault="007F7711" w:rsidP="005C0970">
            <w:pPr>
              <w:pBdr>
                <w:bottom w:val="single" w:sz="4" w:space="1" w:color="auto"/>
              </w:pBdr>
              <w:spacing w:before="60" w:line="276" w:lineRule="auto"/>
              <w:ind w:left="-8" w:right="-36"/>
              <w:jc w:val="center"/>
              <w:rPr>
                <w:rFonts w:ascii="Arial" w:hAnsi="Arial" w:cs="Arial"/>
                <w:sz w:val="14"/>
                <w:szCs w:val="14"/>
                <w:lang w:val="en-GB" w:eastAsia="en-US" w:bidi="ar-SA"/>
              </w:rPr>
            </w:pPr>
            <w:r w:rsidRPr="00645A08">
              <w:rPr>
                <w:rFonts w:ascii="Arial" w:hAnsi="Arial" w:cs="Arial"/>
                <w:sz w:val="14"/>
                <w:szCs w:val="14"/>
                <w:lang w:eastAsia="en-US"/>
              </w:rPr>
              <w:t>Total</w:t>
            </w:r>
          </w:p>
        </w:tc>
      </w:tr>
      <w:tr w:rsidR="007F7711" w:rsidRPr="00645A08" w14:paraId="4F51F7D5" w14:textId="77777777" w:rsidTr="005C0970">
        <w:trPr>
          <w:gridAfter w:val="1"/>
          <w:wAfter w:w="7" w:type="dxa"/>
        </w:trPr>
        <w:tc>
          <w:tcPr>
            <w:tcW w:w="2312" w:type="dxa"/>
            <w:gridSpan w:val="2"/>
          </w:tcPr>
          <w:p w14:paraId="7A233B12" w14:textId="77777777" w:rsidR="007F7711" w:rsidRPr="00645A08" w:rsidRDefault="007F7711" w:rsidP="005C0970">
            <w:pPr>
              <w:spacing w:before="60" w:line="276" w:lineRule="auto"/>
              <w:ind w:right="-36"/>
              <w:jc w:val="both"/>
              <w:rPr>
                <w:rFonts w:ascii="Arial" w:hAnsi="Arial" w:cs="Arial"/>
                <w:b/>
                <w:bCs/>
                <w:sz w:val="14"/>
                <w:szCs w:val="14"/>
                <w:lang w:eastAsia="en-US"/>
              </w:rPr>
            </w:pPr>
          </w:p>
        </w:tc>
        <w:tc>
          <w:tcPr>
            <w:tcW w:w="940" w:type="dxa"/>
          </w:tcPr>
          <w:p w14:paraId="349E1082" w14:textId="77777777" w:rsidR="007F7711" w:rsidRPr="00645A08" w:rsidRDefault="007F7711" w:rsidP="005C0970">
            <w:pPr>
              <w:spacing w:before="60" w:line="276" w:lineRule="auto"/>
              <w:ind w:left="-8" w:right="-36"/>
              <w:jc w:val="both"/>
              <w:rPr>
                <w:rFonts w:ascii="Arial" w:hAnsi="Arial" w:cs="Arial"/>
                <w:sz w:val="14"/>
                <w:szCs w:val="14"/>
                <w:lang w:val="en-GB" w:eastAsia="en-US" w:bidi="ar-SA"/>
              </w:rPr>
            </w:pPr>
          </w:p>
        </w:tc>
        <w:tc>
          <w:tcPr>
            <w:tcW w:w="993" w:type="dxa"/>
          </w:tcPr>
          <w:p w14:paraId="2EEC2584" w14:textId="77777777" w:rsidR="007F7711" w:rsidRPr="00645A08" w:rsidRDefault="007F7711" w:rsidP="005C0970">
            <w:pPr>
              <w:spacing w:before="60" w:line="276" w:lineRule="auto"/>
              <w:ind w:left="-8" w:right="-36"/>
              <w:jc w:val="both"/>
              <w:rPr>
                <w:rFonts w:ascii="Arial" w:hAnsi="Arial" w:cs="Arial"/>
                <w:sz w:val="14"/>
                <w:szCs w:val="14"/>
                <w:lang w:val="en-GB" w:eastAsia="en-US" w:bidi="ar-SA"/>
              </w:rPr>
            </w:pPr>
          </w:p>
        </w:tc>
        <w:tc>
          <w:tcPr>
            <w:tcW w:w="993" w:type="dxa"/>
            <w:gridSpan w:val="2"/>
          </w:tcPr>
          <w:p w14:paraId="34680E13" w14:textId="77777777" w:rsidR="007F7711" w:rsidRPr="00645A08" w:rsidRDefault="007F7711" w:rsidP="005C0970">
            <w:pPr>
              <w:spacing w:before="60" w:line="276" w:lineRule="auto"/>
              <w:ind w:left="-8" w:right="-36"/>
              <w:jc w:val="both"/>
              <w:rPr>
                <w:rFonts w:ascii="Arial" w:hAnsi="Arial" w:cs="Arial"/>
                <w:sz w:val="14"/>
                <w:szCs w:val="14"/>
                <w:lang w:val="en-GB" w:eastAsia="en-US" w:bidi="ar-SA"/>
              </w:rPr>
            </w:pPr>
          </w:p>
        </w:tc>
        <w:tc>
          <w:tcPr>
            <w:tcW w:w="996" w:type="dxa"/>
            <w:gridSpan w:val="2"/>
          </w:tcPr>
          <w:p w14:paraId="16F0AF91" w14:textId="77777777" w:rsidR="007F7711" w:rsidRPr="00645A08" w:rsidRDefault="007F7711" w:rsidP="005C0970">
            <w:pPr>
              <w:spacing w:before="60" w:line="276" w:lineRule="auto"/>
              <w:ind w:left="-8" w:right="-36"/>
              <w:jc w:val="both"/>
              <w:rPr>
                <w:rFonts w:ascii="Arial" w:hAnsi="Arial" w:cs="Arial"/>
                <w:sz w:val="14"/>
                <w:szCs w:val="14"/>
                <w:lang w:val="en-GB" w:eastAsia="en-US" w:bidi="ar-SA"/>
              </w:rPr>
            </w:pPr>
          </w:p>
        </w:tc>
        <w:tc>
          <w:tcPr>
            <w:tcW w:w="927" w:type="dxa"/>
          </w:tcPr>
          <w:p w14:paraId="2A8C1E27" w14:textId="77777777" w:rsidR="007F7711" w:rsidRPr="00645A08" w:rsidRDefault="007F7711" w:rsidP="005C0970">
            <w:pPr>
              <w:spacing w:before="60" w:line="276" w:lineRule="auto"/>
              <w:ind w:left="-8" w:right="-36"/>
              <w:jc w:val="both"/>
              <w:rPr>
                <w:rFonts w:ascii="Arial" w:hAnsi="Arial" w:cs="Arial"/>
                <w:sz w:val="14"/>
                <w:szCs w:val="14"/>
                <w:lang w:val="en-GB" w:eastAsia="en-US" w:bidi="ar-SA"/>
              </w:rPr>
            </w:pPr>
          </w:p>
        </w:tc>
        <w:tc>
          <w:tcPr>
            <w:tcW w:w="942" w:type="dxa"/>
          </w:tcPr>
          <w:p w14:paraId="5C6D74CA" w14:textId="77777777" w:rsidR="007F7711" w:rsidRPr="00645A08" w:rsidRDefault="007F7711" w:rsidP="005C0970">
            <w:pPr>
              <w:spacing w:before="60" w:line="276" w:lineRule="auto"/>
              <w:ind w:left="-8" w:right="-36"/>
              <w:jc w:val="both"/>
              <w:rPr>
                <w:rFonts w:ascii="Arial" w:hAnsi="Arial" w:cs="Arial"/>
                <w:sz w:val="14"/>
                <w:szCs w:val="14"/>
                <w:lang w:val="en-GB" w:eastAsia="en-US" w:bidi="ar-SA"/>
              </w:rPr>
            </w:pPr>
          </w:p>
        </w:tc>
        <w:tc>
          <w:tcPr>
            <w:tcW w:w="948" w:type="dxa"/>
            <w:gridSpan w:val="2"/>
          </w:tcPr>
          <w:p w14:paraId="6E26532E" w14:textId="77777777" w:rsidR="007F7711" w:rsidRPr="00645A08" w:rsidRDefault="007F7711" w:rsidP="005C0970">
            <w:pPr>
              <w:spacing w:before="60" w:line="276" w:lineRule="auto"/>
              <w:ind w:left="-8" w:right="-36"/>
              <w:jc w:val="both"/>
              <w:rPr>
                <w:rFonts w:ascii="Arial" w:hAnsi="Arial" w:cs="Arial"/>
                <w:sz w:val="14"/>
                <w:szCs w:val="14"/>
                <w:lang w:val="en-GB" w:eastAsia="en-US" w:bidi="ar-SA"/>
              </w:rPr>
            </w:pPr>
          </w:p>
        </w:tc>
      </w:tr>
      <w:tr w:rsidR="007F7711" w:rsidRPr="00645A08" w14:paraId="3B11EC53" w14:textId="77777777" w:rsidTr="005C0970">
        <w:trPr>
          <w:gridAfter w:val="1"/>
          <w:wAfter w:w="7" w:type="dxa"/>
          <w:trHeight w:val="152"/>
        </w:trPr>
        <w:tc>
          <w:tcPr>
            <w:tcW w:w="2312" w:type="dxa"/>
            <w:gridSpan w:val="2"/>
            <w:hideMark/>
          </w:tcPr>
          <w:p w14:paraId="169D846B" w14:textId="77777777" w:rsidR="007F7711" w:rsidRPr="00645A08" w:rsidRDefault="007F7711" w:rsidP="005C0970">
            <w:pPr>
              <w:spacing w:before="60" w:line="276" w:lineRule="auto"/>
              <w:ind w:right="-36"/>
              <w:jc w:val="both"/>
              <w:rPr>
                <w:rFonts w:ascii="Arial" w:hAnsi="Arial" w:cs="Arial"/>
                <w:b/>
                <w:bCs/>
                <w:sz w:val="14"/>
                <w:szCs w:val="14"/>
                <w:lang w:val="en-GB" w:eastAsia="en-US" w:bidi="ar-SA"/>
              </w:rPr>
            </w:pPr>
            <w:r w:rsidRPr="00645A08">
              <w:rPr>
                <w:rFonts w:ascii="Arial" w:hAnsi="Arial" w:cs="Arial"/>
                <w:b/>
                <w:bCs/>
                <w:sz w:val="14"/>
                <w:szCs w:val="14"/>
                <w:lang w:eastAsia="en-US"/>
              </w:rPr>
              <w:t>Cost</w:t>
            </w:r>
          </w:p>
        </w:tc>
        <w:tc>
          <w:tcPr>
            <w:tcW w:w="940" w:type="dxa"/>
          </w:tcPr>
          <w:p w14:paraId="33EDAEC6" w14:textId="77777777" w:rsidR="007F7711" w:rsidRPr="00645A08" w:rsidRDefault="007F7711" w:rsidP="005C0970">
            <w:pPr>
              <w:spacing w:before="60" w:line="276" w:lineRule="auto"/>
              <w:ind w:left="-8" w:right="-36"/>
              <w:jc w:val="both"/>
              <w:rPr>
                <w:rFonts w:ascii="Arial" w:hAnsi="Arial" w:cs="Arial"/>
                <w:sz w:val="14"/>
                <w:szCs w:val="14"/>
                <w:lang w:val="en-GB" w:eastAsia="en-US" w:bidi="ar-SA"/>
              </w:rPr>
            </w:pPr>
          </w:p>
        </w:tc>
        <w:tc>
          <w:tcPr>
            <w:tcW w:w="993" w:type="dxa"/>
          </w:tcPr>
          <w:p w14:paraId="4056BAB8" w14:textId="77777777" w:rsidR="007F7711" w:rsidRPr="00645A08" w:rsidRDefault="007F7711" w:rsidP="005C0970">
            <w:pPr>
              <w:spacing w:before="60" w:line="276" w:lineRule="auto"/>
              <w:ind w:left="-8" w:right="-36"/>
              <w:jc w:val="both"/>
              <w:rPr>
                <w:rFonts w:ascii="Arial" w:hAnsi="Arial" w:cs="Arial"/>
                <w:sz w:val="14"/>
                <w:szCs w:val="14"/>
                <w:lang w:val="en-GB" w:eastAsia="en-US" w:bidi="ar-SA"/>
              </w:rPr>
            </w:pPr>
          </w:p>
        </w:tc>
        <w:tc>
          <w:tcPr>
            <w:tcW w:w="993" w:type="dxa"/>
            <w:gridSpan w:val="2"/>
          </w:tcPr>
          <w:p w14:paraId="5A46080C" w14:textId="77777777" w:rsidR="007F7711" w:rsidRPr="00645A08" w:rsidRDefault="007F7711" w:rsidP="005C0970">
            <w:pPr>
              <w:spacing w:before="60" w:line="276" w:lineRule="auto"/>
              <w:ind w:left="-8" w:right="-36"/>
              <w:jc w:val="both"/>
              <w:rPr>
                <w:rFonts w:ascii="Arial" w:hAnsi="Arial" w:cs="Arial"/>
                <w:sz w:val="14"/>
                <w:szCs w:val="14"/>
                <w:lang w:val="en-GB" w:eastAsia="en-US" w:bidi="ar-SA"/>
              </w:rPr>
            </w:pPr>
          </w:p>
        </w:tc>
        <w:tc>
          <w:tcPr>
            <w:tcW w:w="996" w:type="dxa"/>
            <w:gridSpan w:val="2"/>
          </w:tcPr>
          <w:p w14:paraId="4BAFA114" w14:textId="77777777" w:rsidR="007F7711" w:rsidRPr="00645A08" w:rsidRDefault="007F7711" w:rsidP="005C0970">
            <w:pPr>
              <w:spacing w:before="60" w:line="276" w:lineRule="auto"/>
              <w:ind w:left="-8" w:right="-36"/>
              <w:jc w:val="both"/>
              <w:rPr>
                <w:rFonts w:ascii="Arial" w:hAnsi="Arial" w:cs="Arial"/>
                <w:sz w:val="14"/>
                <w:szCs w:val="14"/>
                <w:lang w:val="en-GB" w:eastAsia="en-US" w:bidi="ar-SA"/>
              </w:rPr>
            </w:pPr>
          </w:p>
        </w:tc>
        <w:tc>
          <w:tcPr>
            <w:tcW w:w="927" w:type="dxa"/>
          </w:tcPr>
          <w:p w14:paraId="2BC36B9C" w14:textId="77777777" w:rsidR="007F7711" w:rsidRPr="00645A08" w:rsidRDefault="007F7711" w:rsidP="005C0970">
            <w:pPr>
              <w:spacing w:before="60" w:line="276" w:lineRule="auto"/>
              <w:ind w:left="-8" w:right="-36"/>
              <w:jc w:val="both"/>
              <w:rPr>
                <w:rFonts w:ascii="Arial" w:hAnsi="Arial" w:cs="Arial"/>
                <w:sz w:val="14"/>
                <w:szCs w:val="14"/>
                <w:lang w:val="en-GB" w:eastAsia="en-US" w:bidi="ar-SA"/>
              </w:rPr>
            </w:pPr>
          </w:p>
        </w:tc>
        <w:tc>
          <w:tcPr>
            <w:tcW w:w="942" w:type="dxa"/>
          </w:tcPr>
          <w:p w14:paraId="0304165E" w14:textId="77777777" w:rsidR="007F7711" w:rsidRPr="00645A08" w:rsidRDefault="007F7711" w:rsidP="005C0970">
            <w:pPr>
              <w:spacing w:before="60" w:line="276" w:lineRule="auto"/>
              <w:ind w:left="-8" w:right="-36"/>
              <w:jc w:val="both"/>
              <w:rPr>
                <w:rFonts w:ascii="Arial" w:hAnsi="Arial" w:cs="Arial"/>
                <w:sz w:val="14"/>
                <w:szCs w:val="14"/>
                <w:lang w:val="en-GB" w:eastAsia="en-US" w:bidi="ar-SA"/>
              </w:rPr>
            </w:pPr>
          </w:p>
        </w:tc>
        <w:tc>
          <w:tcPr>
            <w:tcW w:w="948" w:type="dxa"/>
            <w:gridSpan w:val="2"/>
          </w:tcPr>
          <w:p w14:paraId="4EDACDB1" w14:textId="77777777" w:rsidR="007F7711" w:rsidRPr="00645A08" w:rsidRDefault="007F7711" w:rsidP="005C0970">
            <w:pPr>
              <w:spacing w:before="60" w:line="276" w:lineRule="auto"/>
              <w:ind w:left="-8" w:right="-36"/>
              <w:jc w:val="both"/>
              <w:rPr>
                <w:rFonts w:ascii="Arial" w:hAnsi="Arial" w:cs="Arial"/>
                <w:sz w:val="14"/>
                <w:szCs w:val="14"/>
                <w:lang w:val="en-GB" w:eastAsia="en-US" w:bidi="ar-SA"/>
              </w:rPr>
            </w:pPr>
          </w:p>
        </w:tc>
      </w:tr>
      <w:tr w:rsidR="007F7711" w:rsidRPr="00645A08" w14:paraId="6582C8E4" w14:textId="77777777" w:rsidTr="005C0970">
        <w:trPr>
          <w:gridAfter w:val="1"/>
          <w:wAfter w:w="7" w:type="dxa"/>
        </w:trPr>
        <w:tc>
          <w:tcPr>
            <w:tcW w:w="2312" w:type="dxa"/>
            <w:gridSpan w:val="2"/>
            <w:vAlign w:val="bottom"/>
          </w:tcPr>
          <w:p w14:paraId="39A401A5" w14:textId="77777777" w:rsidR="007F7711" w:rsidRPr="00645A08" w:rsidRDefault="007F7711" w:rsidP="005C0970">
            <w:pPr>
              <w:spacing w:before="60" w:line="276" w:lineRule="auto"/>
              <w:ind w:right="-36"/>
              <w:rPr>
                <w:rFonts w:ascii="Arial" w:hAnsi="Arial" w:cs="Arial"/>
                <w:sz w:val="14"/>
                <w:szCs w:val="14"/>
                <w:lang w:val="en-GB" w:bidi="ar-SA"/>
              </w:rPr>
            </w:pPr>
            <w:r w:rsidRPr="00645A08">
              <w:rPr>
                <w:rFonts w:ascii="Arial" w:hAnsi="Arial" w:cs="Arial"/>
                <w:sz w:val="14"/>
                <w:szCs w:val="14"/>
                <w:lang w:eastAsia="en-US"/>
              </w:rPr>
              <w:t>1 January 20</w:t>
            </w:r>
            <w:r>
              <w:rPr>
                <w:rFonts w:ascii="Arial" w:hAnsi="Arial" w:cs="Arial"/>
                <w:sz w:val="14"/>
                <w:szCs w:val="14"/>
                <w:lang w:eastAsia="en-US"/>
              </w:rPr>
              <w:t>23</w:t>
            </w:r>
          </w:p>
        </w:tc>
        <w:tc>
          <w:tcPr>
            <w:tcW w:w="940" w:type="dxa"/>
            <w:shd w:val="clear" w:color="auto" w:fill="auto"/>
            <w:vAlign w:val="bottom"/>
          </w:tcPr>
          <w:p w14:paraId="63DFFA72" w14:textId="77777777" w:rsidR="007F7711" w:rsidRPr="00645A08" w:rsidRDefault="007F7711" w:rsidP="005C0970">
            <w:pPr>
              <w:spacing w:before="60" w:line="276" w:lineRule="auto"/>
              <w:ind w:left="-8" w:right="-36"/>
              <w:jc w:val="right"/>
              <w:rPr>
                <w:rFonts w:ascii="Arial" w:hAnsi="Arial" w:cs="Arial"/>
                <w:sz w:val="14"/>
                <w:szCs w:val="14"/>
                <w:lang w:val="en-GB"/>
              </w:rPr>
            </w:pPr>
            <w:r w:rsidRPr="00D57516">
              <w:rPr>
                <w:rFonts w:ascii="Arial" w:hAnsi="Arial" w:cs="Arial"/>
                <w:sz w:val="14"/>
                <w:szCs w:val="14"/>
                <w:lang w:val="en-GB"/>
              </w:rPr>
              <w:t>116,874</w:t>
            </w:r>
          </w:p>
        </w:tc>
        <w:tc>
          <w:tcPr>
            <w:tcW w:w="993" w:type="dxa"/>
            <w:shd w:val="clear" w:color="auto" w:fill="auto"/>
            <w:vAlign w:val="bottom"/>
          </w:tcPr>
          <w:p w14:paraId="2297C9A6" w14:textId="77777777" w:rsidR="007F7711" w:rsidRPr="00645A08" w:rsidRDefault="007F7711" w:rsidP="005C0970">
            <w:pPr>
              <w:spacing w:before="60" w:line="276" w:lineRule="auto"/>
              <w:ind w:left="-8" w:right="-36"/>
              <w:jc w:val="right"/>
              <w:rPr>
                <w:rFonts w:ascii="Arial" w:hAnsi="Arial" w:cs="Arial"/>
                <w:sz w:val="14"/>
                <w:szCs w:val="14"/>
                <w:lang w:val="en-GB"/>
              </w:rPr>
            </w:pPr>
            <w:r w:rsidRPr="00D57516">
              <w:rPr>
                <w:rFonts w:ascii="Arial" w:hAnsi="Arial" w:cs="Arial"/>
                <w:sz w:val="14"/>
                <w:szCs w:val="14"/>
                <w:lang w:val="en-GB"/>
              </w:rPr>
              <w:t>144,827</w:t>
            </w:r>
          </w:p>
        </w:tc>
        <w:tc>
          <w:tcPr>
            <w:tcW w:w="993" w:type="dxa"/>
            <w:gridSpan w:val="2"/>
            <w:shd w:val="clear" w:color="auto" w:fill="auto"/>
            <w:vAlign w:val="bottom"/>
          </w:tcPr>
          <w:p w14:paraId="341F9DCD" w14:textId="77777777" w:rsidR="007F7711" w:rsidRPr="00645A08" w:rsidRDefault="007F7711" w:rsidP="005C0970">
            <w:pPr>
              <w:spacing w:before="60" w:line="276" w:lineRule="auto"/>
              <w:ind w:left="-8" w:right="-36"/>
              <w:jc w:val="right"/>
              <w:rPr>
                <w:rFonts w:ascii="Arial" w:hAnsi="Arial" w:cs="Arial"/>
                <w:sz w:val="14"/>
                <w:szCs w:val="14"/>
                <w:lang w:val="en-GB"/>
              </w:rPr>
            </w:pPr>
            <w:r w:rsidRPr="00D57516">
              <w:rPr>
                <w:rFonts w:ascii="Arial" w:hAnsi="Arial" w:cs="Arial"/>
                <w:sz w:val="14"/>
                <w:szCs w:val="14"/>
                <w:lang w:val="en-GB"/>
              </w:rPr>
              <w:t>264,004</w:t>
            </w:r>
          </w:p>
        </w:tc>
        <w:tc>
          <w:tcPr>
            <w:tcW w:w="996" w:type="dxa"/>
            <w:gridSpan w:val="2"/>
            <w:shd w:val="clear" w:color="auto" w:fill="auto"/>
          </w:tcPr>
          <w:p w14:paraId="3BF599AA" w14:textId="77777777" w:rsidR="007F7711" w:rsidRPr="00645A08" w:rsidRDefault="007F7711" w:rsidP="005C0970">
            <w:pPr>
              <w:spacing w:before="60" w:line="276" w:lineRule="auto"/>
              <w:ind w:left="-8" w:right="-36"/>
              <w:jc w:val="right"/>
              <w:rPr>
                <w:rFonts w:ascii="Arial" w:hAnsi="Arial" w:cs="Arial"/>
                <w:sz w:val="14"/>
                <w:szCs w:val="14"/>
                <w:lang w:val="en-GB"/>
              </w:rPr>
            </w:pPr>
            <w:r w:rsidRPr="00D57516">
              <w:rPr>
                <w:rFonts w:ascii="Arial" w:hAnsi="Arial" w:cs="Arial"/>
                <w:sz w:val="14"/>
                <w:szCs w:val="14"/>
                <w:lang w:val="en-GB"/>
              </w:rPr>
              <w:t>15,883</w:t>
            </w:r>
          </w:p>
        </w:tc>
        <w:tc>
          <w:tcPr>
            <w:tcW w:w="927" w:type="dxa"/>
            <w:shd w:val="clear" w:color="auto" w:fill="auto"/>
            <w:vAlign w:val="bottom"/>
          </w:tcPr>
          <w:p w14:paraId="5814E094" w14:textId="77777777" w:rsidR="007F7711" w:rsidRPr="00645A08" w:rsidRDefault="007F7711" w:rsidP="005C0970">
            <w:pPr>
              <w:spacing w:before="60" w:line="276" w:lineRule="auto"/>
              <w:ind w:left="-8" w:right="-36"/>
              <w:jc w:val="right"/>
              <w:rPr>
                <w:rFonts w:ascii="Arial" w:hAnsi="Arial" w:cs="Arial"/>
                <w:sz w:val="14"/>
                <w:szCs w:val="14"/>
                <w:lang w:val="en-GB"/>
              </w:rPr>
            </w:pPr>
            <w:r w:rsidRPr="00D57516">
              <w:rPr>
                <w:rFonts w:ascii="Arial" w:hAnsi="Arial" w:cs="Arial"/>
                <w:sz w:val="14"/>
                <w:szCs w:val="14"/>
                <w:lang w:val="en-GB"/>
              </w:rPr>
              <w:t>10,466</w:t>
            </w:r>
          </w:p>
        </w:tc>
        <w:tc>
          <w:tcPr>
            <w:tcW w:w="942" w:type="dxa"/>
            <w:shd w:val="clear" w:color="auto" w:fill="auto"/>
            <w:vAlign w:val="bottom"/>
          </w:tcPr>
          <w:p w14:paraId="33F87518" w14:textId="77777777" w:rsidR="007F7711" w:rsidRPr="00645A08" w:rsidRDefault="007F7711" w:rsidP="005C0970">
            <w:pPr>
              <w:spacing w:before="60" w:line="276" w:lineRule="auto"/>
              <w:ind w:left="-8" w:right="-36"/>
              <w:jc w:val="right"/>
              <w:rPr>
                <w:rFonts w:ascii="Arial" w:hAnsi="Arial" w:cs="Arial"/>
                <w:sz w:val="14"/>
                <w:szCs w:val="14"/>
                <w:lang w:val="en-GB"/>
              </w:rPr>
            </w:pPr>
            <w:r w:rsidRPr="00D57516">
              <w:rPr>
                <w:rFonts w:ascii="Arial" w:hAnsi="Arial" w:cs="Arial"/>
                <w:sz w:val="14"/>
                <w:szCs w:val="14"/>
                <w:lang w:val="en-GB"/>
              </w:rPr>
              <w:t>7,676</w:t>
            </w:r>
          </w:p>
        </w:tc>
        <w:tc>
          <w:tcPr>
            <w:tcW w:w="948" w:type="dxa"/>
            <w:gridSpan w:val="2"/>
            <w:shd w:val="clear" w:color="auto" w:fill="auto"/>
            <w:vAlign w:val="bottom"/>
          </w:tcPr>
          <w:p w14:paraId="5DB0DFB3" w14:textId="77777777" w:rsidR="007F7711" w:rsidRPr="00645A08" w:rsidRDefault="007F7711" w:rsidP="005C0970">
            <w:pPr>
              <w:spacing w:before="60" w:line="276" w:lineRule="auto"/>
              <w:ind w:left="-8" w:right="-36"/>
              <w:jc w:val="right"/>
              <w:rPr>
                <w:rFonts w:ascii="Arial" w:hAnsi="Arial" w:cs="Arial"/>
                <w:sz w:val="14"/>
                <w:szCs w:val="14"/>
                <w:lang w:val="en-GB"/>
              </w:rPr>
            </w:pPr>
            <w:r w:rsidRPr="00D57516">
              <w:rPr>
                <w:rFonts w:ascii="Arial" w:hAnsi="Arial" w:cs="Arial"/>
                <w:sz w:val="14"/>
                <w:szCs w:val="14"/>
                <w:lang w:val="en-GB"/>
              </w:rPr>
              <w:t>559,730</w:t>
            </w:r>
          </w:p>
        </w:tc>
      </w:tr>
      <w:tr w:rsidR="007F7711" w:rsidRPr="00645A08" w14:paraId="1A93B0E6" w14:textId="77777777" w:rsidTr="005C0970">
        <w:trPr>
          <w:gridAfter w:val="1"/>
          <w:wAfter w:w="7" w:type="dxa"/>
        </w:trPr>
        <w:tc>
          <w:tcPr>
            <w:tcW w:w="2312" w:type="dxa"/>
            <w:gridSpan w:val="2"/>
            <w:vAlign w:val="bottom"/>
          </w:tcPr>
          <w:p w14:paraId="6561BE20" w14:textId="77777777" w:rsidR="007F7711" w:rsidRPr="00645A08" w:rsidRDefault="007F7711" w:rsidP="005C0970">
            <w:pPr>
              <w:spacing w:before="60" w:line="276" w:lineRule="auto"/>
              <w:ind w:right="-36"/>
              <w:rPr>
                <w:rFonts w:ascii="Arial" w:hAnsi="Arial" w:cs="Arial"/>
                <w:sz w:val="14"/>
                <w:szCs w:val="14"/>
                <w:lang w:eastAsia="en-US"/>
              </w:rPr>
            </w:pPr>
            <w:r w:rsidRPr="00645A08">
              <w:rPr>
                <w:rFonts w:ascii="Arial" w:hAnsi="Arial" w:cs="Arial"/>
                <w:sz w:val="14"/>
                <w:szCs w:val="14"/>
                <w:lang w:eastAsia="en-US"/>
              </w:rPr>
              <w:t>Acquisitions</w:t>
            </w:r>
          </w:p>
        </w:tc>
        <w:tc>
          <w:tcPr>
            <w:tcW w:w="940" w:type="dxa"/>
            <w:vAlign w:val="bottom"/>
          </w:tcPr>
          <w:p w14:paraId="71C7AFA8" w14:textId="77777777" w:rsidR="007F7711" w:rsidRDefault="007F7711" w:rsidP="005C0970">
            <w:pPr>
              <w:tabs>
                <w:tab w:val="left" w:pos="522"/>
              </w:tabs>
              <w:spacing w:before="60" w:line="276" w:lineRule="auto"/>
              <w:jc w:val="right"/>
              <w:rPr>
                <w:rFonts w:ascii="Arial" w:hAnsi="Arial" w:cs="Arial"/>
                <w:sz w:val="14"/>
                <w:szCs w:val="14"/>
                <w:lang w:val="en-GB"/>
              </w:rPr>
            </w:pPr>
            <w:r w:rsidRPr="00782014">
              <w:rPr>
                <w:rFonts w:ascii="Arial" w:hAnsi="Arial" w:cs="Arial"/>
                <w:sz w:val="14"/>
                <w:szCs w:val="14"/>
                <w:lang w:val="en-GB"/>
              </w:rPr>
              <w:t>8,500</w:t>
            </w:r>
          </w:p>
        </w:tc>
        <w:tc>
          <w:tcPr>
            <w:tcW w:w="993" w:type="dxa"/>
            <w:vAlign w:val="bottom"/>
          </w:tcPr>
          <w:p w14:paraId="14AABEAA" w14:textId="77777777" w:rsidR="007F7711" w:rsidRPr="00645A08" w:rsidRDefault="007F7711" w:rsidP="005C0970">
            <w:pPr>
              <w:tabs>
                <w:tab w:val="left" w:pos="522"/>
              </w:tabs>
              <w:spacing w:before="60" w:line="276" w:lineRule="auto"/>
              <w:jc w:val="right"/>
              <w:rPr>
                <w:rFonts w:ascii="Arial" w:hAnsi="Arial" w:cs="Arial"/>
                <w:sz w:val="14"/>
                <w:szCs w:val="14"/>
                <w:lang w:val="en-GB"/>
              </w:rPr>
            </w:pPr>
            <w:r w:rsidRPr="00782014">
              <w:rPr>
                <w:rFonts w:ascii="Arial" w:hAnsi="Arial" w:cs="Arial"/>
                <w:sz w:val="14"/>
                <w:szCs w:val="14"/>
                <w:lang w:val="en-GB"/>
              </w:rPr>
              <w:t>100</w:t>
            </w:r>
          </w:p>
        </w:tc>
        <w:tc>
          <w:tcPr>
            <w:tcW w:w="993" w:type="dxa"/>
            <w:gridSpan w:val="2"/>
            <w:vAlign w:val="bottom"/>
          </w:tcPr>
          <w:p w14:paraId="75613255" w14:textId="77777777" w:rsidR="007F7711" w:rsidRPr="00645A08" w:rsidRDefault="007F7711" w:rsidP="005C0970">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243</w:t>
            </w:r>
          </w:p>
        </w:tc>
        <w:tc>
          <w:tcPr>
            <w:tcW w:w="996" w:type="dxa"/>
            <w:gridSpan w:val="2"/>
          </w:tcPr>
          <w:p w14:paraId="2CD4D806" w14:textId="77777777" w:rsidR="007F7711" w:rsidRPr="00645A08" w:rsidRDefault="007F7711" w:rsidP="005C0970">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368</w:t>
            </w:r>
          </w:p>
        </w:tc>
        <w:tc>
          <w:tcPr>
            <w:tcW w:w="927" w:type="dxa"/>
            <w:vAlign w:val="bottom"/>
          </w:tcPr>
          <w:p w14:paraId="7C701C71" w14:textId="77777777" w:rsidR="007F7711" w:rsidRPr="00645A08" w:rsidRDefault="007F7711" w:rsidP="005C0970">
            <w:pP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42" w:type="dxa"/>
            <w:vAlign w:val="bottom"/>
          </w:tcPr>
          <w:p w14:paraId="74001914" w14:textId="77777777" w:rsidR="007F7711" w:rsidRPr="00645A08" w:rsidRDefault="007F7711" w:rsidP="005C0970">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6,545</w:t>
            </w:r>
          </w:p>
        </w:tc>
        <w:tc>
          <w:tcPr>
            <w:tcW w:w="948" w:type="dxa"/>
            <w:gridSpan w:val="2"/>
            <w:vAlign w:val="bottom"/>
          </w:tcPr>
          <w:p w14:paraId="42CF0230" w14:textId="77777777" w:rsidR="007F7711" w:rsidRPr="00645A08" w:rsidRDefault="007F7711" w:rsidP="005C0970">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15,756</w:t>
            </w:r>
          </w:p>
        </w:tc>
      </w:tr>
      <w:tr w:rsidR="007F7711" w:rsidRPr="00645A08" w14:paraId="0A2B8F09" w14:textId="77777777" w:rsidTr="005C0970">
        <w:trPr>
          <w:gridAfter w:val="1"/>
          <w:wAfter w:w="7" w:type="dxa"/>
        </w:trPr>
        <w:tc>
          <w:tcPr>
            <w:tcW w:w="2312" w:type="dxa"/>
            <w:gridSpan w:val="2"/>
            <w:vAlign w:val="bottom"/>
            <w:hideMark/>
          </w:tcPr>
          <w:p w14:paraId="2EF629A5" w14:textId="77777777" w:rsidR="007F7711" w:rsidRPr="00645A08" w:rsidRDefault="007F7711" w:rsidP="005C0970">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Disposals</w:t>
            </w:r>
          </w:p>
        </w:tc>
        <w:tc>
          <w:tcPr>
            <w:tcW w:w="940" w:type="dxa"/>
            <w:vAlign w:val="bottom"/>
          </w:tcPr>
          <w:p w14:paraId="34A85A5C" w14:textId="77777777" w:rsidR="007F7711" w:rsidRPr="00645A08" w:rsidRDefault="007F7711" w:rsidP="005C0970">
            <w:pP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93" w:type="dxa"/>
            <w:vAlign w:val="bottom"/>
          </w:tcPr>
          <w:p w14:paraId="399F56D6" w14:textId="77777777" w:rsidR="007F7711" w:rsidRPr="00645A08" w:rsidRDefault="007F7711" w:rsidP="005C0970">
            <w:pP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93" w:type="dxa"/>
            <w:gridSpan w:val="2"/>
            <w:vAlign w:val="bottom"/>
          </w:tcPr>
          <w:p w14:paraId="30D31A4C" w14:textId="77777777" w:rsidR="007F7711" w:rsidRPr="00645A08" w:rsidRDefault="007F7711" w:rsidP="005C0970">
            <w:pPr>
              <w:tabs>
                <w:tab w:val="left" w:pos="522"/>
              </w:tabs>
              <w:spacing w:before="60" w:line="276" w:lineRule="auto"/>
              <w:jc w:val="right"/>
              <w:rPr>
                <w:rFonts w:ascii="Arial" w:hAnsi="Arial" w:cs="Arial"/>
                <w:sz w:val="14"/>
                <w:szCs w:val="14"/>
                <w:cs/>
                <w:lang w:val="en-GB"/>
              </w:rPr>
            </w:pPr>
            <w:r w:rsidRPr="00782014">
              <w:rPr>
                <w:rFonts w:ascii="Arial" w:hAnsi="Arial" w:cs="Arial"/>
                <w:sz w:val="14"/>
                <w:szCs w:val="14"/>
                <w:lang w:val="en-GB"/>
              </w:rPr>
              <w:t>(278)</w:t>
            </w:r>
          </w:p>
        </w:tc>
        <w:tc>
          <w:tcPr>
            <w:tcW w:w="996" w:type="dxa"/>
            <w:gridSpan w:val="2"/>
          </w:tcPr>
          <w:p w14:paraId="2DA4A52F" w14:textId="77777777" w:rsidR="007F7711" w:rsidRPr="00645A08" w:rsidRDefault="007F7711" w:rsidP="005C0970">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(589)</w:t>
            </w:r>
          </w:p>
        </w:tc>
        <w:tc>
          <w:tcPr>
            <w:tcW w:w="927" w:type="dxa"/>
            <w:vAlign w:val="bottom"/>
          </w:tcPr>
          <w:p w14:paraId="2061D22B" w14:textId="77777777" w:rsidR="007F7711" w:rsidRPr="00645A08" w:rsidRDefault="007F7711" w:rsidP="005C0970">
            <w:pPr>
              <w:tabs>
                <w:tab w:val="left" w:pos="522"/>
              </w:tabs>
              <w:spacing w:before="60" w:line="276" w:lineRule="auto"/>
              <w:jc w:val="right"/>
              <w:rPr>
                <w:rFonts w:ascii="Arial" w:hAnsi="Arial" w:cs="Arial"/>
                <w:sz w:val="14"/>
                <w:szCs w:val="14"/>
                <w:lang w:val="en-GB"/>
              </w:rPr>
            </w:pPr>
            <w:r w:rsidRPr="00782014">
              <w:rPr>
                <w:rFonts w:ascii="Arial" w:hAnsi="Arial" w:cs="Arial"/>
                <w:sz w:val="14"/>
                <w:szCs w:val="14"/>
                <w:lang w:val="en-GB"/>
              </w:rPr>
              <w:t>(856)</w:t>
            </w:r>
          </w:p>
        </w:tc>
        <w:tc>
          <w:tcPr>
            <w:tcW w:w="942" w:type="dxa"/>
            <w:vAlign w:val="bottom"/>
          </w:tcPr>
          <w:p w14:paraId="63C88A25" w14:textId="77777777" w:rsidR="007F7711" w:rsidRPr="00645A08" w:rsidRDefault="007F7711" w:rsidP="005C0970">
            <w:pP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48" w:type="dxa"/>
            <w:gridSpan w:val="2"/>
            <w:vAlign w:val="bottom"/>
          </w:tcPr>
          <w:p w14:paraId="1F689512" w14:textId="77777777" w:rsidR="007F7711" w:rsidRPr="00645A08" w:rsidRDefault="007F7711" w:rsidP="005C0970">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(1,723)</w:t>
            </w:r>
          </w:p>
        </w:tc>
      </w:tr>
      <w:tr w:rsidR="007F7711" w:rsidRPr="00645A08" w14:paraId="71E068B3" w14:textId="77777777" w:rsidTr="005C0970">
        <w:trPr>
          <w:gridAfter w:val="1"/>
          <w:wAfter w:w="7" w:type="dxa"/>
        </w:trPr>
        <w:tc>
          <w:tcPr>
            <w:tcW w:w="2312" w:type="dxa"/>
            <w:gridSpan w:val="2"/>
            <w:vAlign w:val="bottom"/>
          </w:tcPr>
          <w:p w14:paraId="441B084A" w14:textId="77777777" w:rsidR="007F7711" w:rsidRPr="00645A08" w:rsidRDefault="007F7711" w:rsidP="005C0970">
            <w:pPr>
              <w:spacing w:before="60" w:line="276" w:lineRule="auto"/>
              <w:ind w:right="-36"/>
              <w:rPr>
                <w:rFonts w:ascii="Arial" w:hAnsi="Arial" w:cs="Arial"/>
                <w:sz w:val="14"/>
                <w:szCs w:val="14"/>
                <w:lang w:eastAsia="en-US"/>
              </w:rPr>
            </w:pPr>
            <w:r w:rsidRPr="00645A08">
              <w:rPr>
                <w:rFonts w:ascii="Arial" w:hAnsi="Arial" w:cs="Arial"/>
                <w:sz w:val="14"/>
                <w:szCs w:val="14"/>
                <w:lang w:eastAsia="en-US"/>
              </w:rPr>
              <w:t>Transfer in / (out)</w:t>
            </w:r>
          </w:p>
        </w:tc>
        <w:tc>
          <w:tcPr>
            <w:tcW w:w="940" w:type="dxa"/>
            <w:vAlign w:val="bottom"/>
          </w:tcPr>
          <w:p w14:paraId="5C19C550" w14:textId="77777777" w:rsidR="007F7711" w:rsidRPr="00110181" w:rsidRDefault="007F7711" w:rsidP="005C0970">
            <w:pPr>
              <w:pBdr>
                <w:bottom w:val="single" w:sz="4" w:space="1" w:color="auto"/>
              </w:pBd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93" w:type="dxa"/>
            <w:vAlign w:val="bottom"/>
          </w:tcPr>
          <w:p w14:paraId="63B3845F" w14:textId="77777777" w:rsidR="007F7711" w:rsidRPr="00110181" w:rsidRDefault="007F7711" w:rsidP="005C0970">
            <w:pPr>
              <w:pBdr>
                <w:bottom w:val="single" w:sz="4" w:space="1" w:color="auto"/>
              </w:pBdr>
              <w:tabs>
                <w:tab w:val="left" w:pos="522"/>
              </w:tabs>
              <w:spacing w:before="60" w:line="276" w:lineRule="auto"/>
              <w:jc w:val="right"/>
              <w:rPr>
                <w:rFonts w:ascii="Arial" w:hAnsi="Arial" w:cs="Arial"/>
                <w:sz w:val="14"/>
                <w:szCs w:val="14"/>
                <w:lang w:val="en-GB"/>
              </w:rPr>
            </w:pPr>
            <w:r w:rsidRPr="00782014">
              <w:rPr>
                <w:rFonts w:ascii="Arial" w:hAnsi="Arial" w:cs="Arial"/>
                <w:sz w:val="14"/>
                <w:szCs w:val="14"/>
                <w:lang w:val="en-GB"/>
              </w:rPr>
              <w:t>11,912</w:t>
            </w:r>
          </w:p>
        </w:tc>
        <w:tc>
          <w:tcPr>
            <w:tcW w:w="993" w:type="dxa"/>
            <w:gridSpan w:val="2"/>
            <w:vAlign w:val="bottom"/>
          </w:tcPr>
          <w:p w14:paraId="78EA2971" w14:textId="77777777" w:rsidR="007F7711" w:rsidRPr="00110181"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rPr>
              <w:t>397</w:t>
            </w:r>
          </w:p>
        </w:tc>
        <w:tc>
          <w:tcPr>
            <w:tcW w:w="996" w:type="dxa"/>
            <w:gridSpan w:val="2"/>
            <w:vAlign w:val="bottom"/>
          </w:tcPr>
          <w:p w14:paraId="4A44DAB2" w14:textId="77777777" w:rsidR="007F7711" w:rsidRPr="00110181" w:rsidRDefault="007F7711" w:rsidP="005C0970">
            <w:pPr>
              <w:pBdr>
                <w:bottom w:val="single" w:sz="4" w:space="1" w:color="auto"/>
              </w:pBdr>
              <w:tabs>
                <w:tab w:val="left" w:pos="522"/>
              </w:tabs>
              <w:spacing w:before="60" w:line="276" w:lineRule="auto"/>
              <w:jc w:val="right"/>
              <w:rPr>
                <w:rFonts w:ascii="Arial" w:hAnsi="Arial" w:cs="Arial"/>
                <w:sz w:val="14"/>
                <w:szCs w:val="14"/>
                <w:lang w:val="en-GB"/>
              </w:rPr>
            </w:pPr>
            <w:r w:rsidRPr="00782014">
              <w:rPr>
                <w:rFonts w:ascii="Arial" w:hAnsi="Arial" w:cs="Arial"/>
                <w:sz w:val="14"/>
                <w:szCs w:val="14"/>
                <w:lang w:val="en-GB"/>
              </w:rPr>
              <w:t>1,677</w:t>
            </w:r>
          </w:p>
        </w:tc>
        <w:tc>
          <w:tcPr>
            <w:tcW w:w="927" w:type="dxa"/>
            <w:vAlign w:val="bottom"/>
          </w:tcPr>
          <w:p w14:paraId="4E86C83D" w14:textId="77777777" w:rsidR="007F7711" w:rsidRPr="00110181" w:rsidRDefault="007F7711" w:rsidP="005C0970">
            <w:pPr>
              <w:pBdr>
                <w:bottom w:val="single" w:sz="4" w:space="1" w:color="auto"/>
              </w:pBd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42" w:type="dxa"/>
            <w:vAlign w:val="bottom"/>
          </w:tcPr>
          <w:p w14:paraId="23BCA361" w14:textId="77777777" w:rsidR="007F7711" w:rsidRPr="00110181"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(13,986)</w:t>
            </w:r>
          </w:p>
        </w:tc>
        <w:tc>
          <w:tcPr>
            <w:tcW w:w="948" w:type="dxa"/>
            <w:gridSpan w:val="2"/>
            <w:vAlign w:val="bottom"/>
          </w:tcPr>
          <w:p w14:paraId="16D48433" w14:textId="77777777" w:rsidR="007F7711" w:rsidRPr="00110181" w:rsidRDefault="007F7711" w:rsidP="005C0970">
            <w:pPr>
              <w:pBdr>
                <w:bottom w:val="single" w:sz="4" w:space="1" w:color="auto"/>
              </w:pBd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r>
      <w:tr w:rsidR="007F7711" w:rsidRPr="00645A08" w14:paraId="6B195768" w14:textId="77777777" w:rsidTr="005C0970">
        <w:trPr>
          <w:gridAfter w:val="1"/>
          <w:wAfter w:w="7" w:type="dxa"/>
        </w:trPr>
        <w:tc>
          <w:tcPr>
            <w:tcW w:w="2312" w:type="dxa"/>
            <w:gridSpan w:val="2"/>
            <w:vAlign w:val="bottom"/>
            <w:hideMark/>
          </w:tcPr>
          <w:p w14:paraId="491D8281" w14:textId="77777777" w:rsidR="007F7711" w:rsidRPr="00645A08" w:rsidRDefault="007F7711" w:rsidP="005C0970">
            <w:pPr>
              <w:spacing w:before="60" w:line="276" w:lineRule="auto"/>
              <w:ind w:right="-36"/>
              <w:rPr>
                <w:rFonts w:ascii="Arial" w:hAnsi="Arial" w:cs="Arial"/>
                <w:sz w:val="14"/>
                <w:szCs w:val="14"/>
                <w:lang w:val="en-GB" w:eastAsia="en-US" w:bidi="ar-SA"/>
              </w:rPr>
            </w:pPr>
            <w:r w:rsidRPr="00645A08">
              <w:rPr>
                <w:rFonts w:ascii="Arial" w:hAnsi="Arial" w:cs="Arial"/>
                <w:sz w:val="14"/>
                <w:szCs w:val="14"/>
                <w:lang w:eastAsia="en-US"/>
              </w:rPr>
              <w:t>31 December 20</w:t>
            </w:r>
            <w:r>
              <w:rPr>
                <w:rFonts w:ascii="Arial" w:hAnsi="Arial" w:cs="Arial"/>
                <w:sz w:val="14"/>
                <w:szCs w:val="14"/>
                <w:lang w:eastAsia="en-US"/>
              </w:rPr>
              <w:t>23</w:t>
            </w:r>
          </w:p>
        </w:tc>
        <w:tc>
          <w:tcPr>
            <w:tcW w:w="940" w:type="dxa"/>
            <w:vAlign w:val="bottom"/>
          </w:tcPr>
          <w:p w14:paraId="0C2462DD" w14:textId="77777777" w:rsidR="007F7711" w:rsidRPr="00645A08"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125,374</w:t>
            </w:r>
          </w:p>
        </w:tc>
        <w:tc>
          <w:tcPr>
            <w:tcW w:w="993" w:type="dxa"/>
            <w:vAlign w:val="bottom"/>
          </w:tcPr>
          <w:p w14:paraId="6AF15D26" w14:textId="77777777" w:rsidR="007F7711" w:rsidRPr="00645A08"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156,839</w:t>
            </w:r>
          </w:p>
        </w:tc>
        <w:tc>
          <w:tcPr>
            <w:tcW w:w="993" w:type="dxa"/>
            <w:gridSpan w:val="2"/>
            <w:vAlign w:val="bottom"/>
          </w:tcPr>
          <w:p w14:paraId="488F62BB" w14:textId="77777777" w:rsidR="007F7711" w:rsidRPr="00645A08"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264,366</w:t>
            </w:r>
          </w:p>
        </w:tc>
        <w:tc>
          <w:tcPr>
            <w:tcW w:w="996" w:type="dxa"/>
            <w:gridSpan w:val="2"/>
          </w:tcPr>
          <w:p w14:paraId="3FCB7760" w14:textId="77777777" w:rsidR="007F7711" w:rsidRPr="00645A08"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17,339</w:t>
            </w:r>
          </w:p>
        </w:tc>
        <w:tc>
          <w:tcPr>
            <w:tcW w:w="927" w:type="dxa"/>
            <w:vAlign w:val="bottom"/>
          </w:tcPr>
          <w:p w14:paraId="7BAF76BD" w14:textId="77777777" w:rsidR="007F7711" w:rsidRPr="00645A08"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9,610</w:t>
            </w:r>
          </w:p>
        </w:tc>
        <w:tc>
          <w:tcPr>
            <w:tcW w:w="942" w:type="dxa"/>
            <w:vAlign w:val="bottom"/>
          </w:tcPr>
          <w:p w14:paraId="156B1AD6" w14:textId="77777777" w:rsidR="007F7711" w:rsidRPr="00645A08"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235</w:t>
            </w:r>
          </w:p>
        </w:tc>
        <w:tc>
          <w:tcPr>
            <w:tcW w:w="948" w:type="dxa"/>
            <w:gridSpan w:val="2"/>
            <w:vAlign w:val="bottom"/>
          </w:tcPr>
          <w:p w14:paraId="48F1460E" w14:textId="77777777" w:rsidR="007F7711" w:rsidRPr="00645A08"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573,76</w:t>
            </w:r>
            <w:r>
              <w:rPr>
                <w:rFonts w:ascii="Arial" w:hAnsi="Arial" w:cs="Arial"/>
                <w:sz w:val="14"/>
                <w:szCs w:val="14"/>
                <w:lang w:val="en-GB"/>
              </w:rPr>
              <w:t>3</w:t>
            </w:r>
          </w:p>
        </w:tc>
      </w:tr>
      <w:tr w:rsidR="007F7711" w:rsidRPr="00645A08" w14:paraId="2D095CC3" w14:textId="77777777" w:rsidTr="005C0970">
        <w:trPr>
          <w:gridAfter w:val="1"/>
          <w:wAfter w:w="7" w:type="dxa"/>
        </w:trPr>
        <w:tc>
          <w:tcPr>
            <w:tcW w:w="2312" w:type="dxa"/>
            <w:gridSpan w:val="2"/>
            <w:vAlign w:val="bottom"/>
          </w:tcPr>
          <w:p w14:paraId="463B2632" w14:textId="77777777" w:rsidR="007F7711" w:rsidRPr="00645A08" w:rsidRDefault="007F7711" w:rsidP="005C0970">
            <w:pPr>
              <w:spacing w:before="60" w:line="276" w:lineRule="auto"/>
              <w:ind w:right="-36"/>
              <w:rPr>
                <w:rFonts w:ascii="Arial" w:hAnsi="Arial" w:cs="Arial"/>
                <w:sz w:val="14"/>
                <w:szCs w:val="14"/>
                <w:lang w:eastAsia="en-US"/>
              </w:rPr>
            </w:pPr>
          </w:p>
        </w:tc>
        <w:tc>
          <w:tcPr>
            <w:tcW w:w="940" w:type="dxa"/>
            <w:shd w:val="clear" w:color="auto" w:fill="auto"/>
            <w:vAlign w:val="bottom"/>
          </w:tcPr>
          <w:p w14:paraId="663517EA" w14:textId="77777777" w:rsidR="007F7711" w:rsidRPr="00645A08" w:rsidRDefault="007F7711" w:rsidP="005C0970">
            <w:pPr>
              <w:spacing w:before="60" w:line="276" w:lineRule="auto"/>
              <w:ind w:right="-36"/>
              <w:jc w:val="right"/>
              <w:rPr>
                <w:rFonts w:ascii="Arial" w:hAnsi="Arial" w:cs="Arial"/>
                <w:sz w:val="14"/>
                <w:szCs w:val="14"/>
                <w:lang w:val="en-GB"/>
              </w:rPr>
            </w:pPr>
          </w:p>
        </w:tc>
        <w:tc>
          <w:tcPr>
            <w:tcW w:w="993" w:type="dxa"/>
            <w:shd w:val="clear" w:color="auto" w:fill="auto"/>
            <w:vAlign w:val="bottom"/>
          </w:tcPr>
          <w:p w14:paraId="1DE35E5A" w14:textId="77777777" w:rsidR="007F7711" w:rsidRPr="00645A08" w:rsidRDefault="007F7711" w:rsidP="005C0970">
            <w:pPr>
              <w:spacing w:before="60" w:line="276" w:lineRule="auto"/>
              <w:ind w:right="-36"/>
              <w:jc w:val="right"/>
              <w:rPr>
                <w:rFonts w:ascii="Arial" w:hAnsi="Arial" w:cs="Arial"/>
                <w:sz w:val="14"/>
                <w:szCs w:val="14"/>
                <w:lang w:val="en-GB"/>
              </w:rPr>
            </w:pPr>
          </w:p>
        </w:tc>
        <w:tc>
          <w:tcPr>
            <w:tcW w:w="993" w:type="dxa"/>
            <w:gridSpan w:val="2"/>
            <w:shd w:val="clear" w:color="auto" w:fill="auto"/>
            <w:vAlign w:val="bottom"/>
          </w:tcPr>
          <w:p w14:paraId="36A75D37" w14:textId="77777777" w:rsidR="007F7711" w:rsidRPr="00645A08" w:rsidRDefault="007F7711" w:rsidP="005C0970">
            <w:pPr>
              <w:spacing w:before="60" w:line="276" w:lineRule="auto"/>
              <w:ind w:right="-36"/>
              <w:jc w:val="right"/>
              <w:rPr>
                <w:rFonts w:ascii="Arial" w:hAnsi="Arial" w:cs="Arial"/>
                <w:sz w:val="14"/>
                <w:szCs w:val="14"/>
                <w:lang w:val="en-GB"/>
              </w:rPr>
            </w:pPr>
          </w:p>
        </w:tc>
        <w:tc>
          <w:tcPr>
            <w:tcW w:w="996" w:type="dxa"/>
            <w:gridSpan w:val="2"/>
            <w:shd w:val="clear" w:color="auto" w:fill="auto"/>
          </w:tcPr>
          <w:p w14:paraId="4DAFDB80" w14:textId="77777777" w:rsidR="007F7711" w:rsidRPr="00645A08" w:rsidRDefault="007F7711" w:rsidP="005C0970">
            <w:pPr>
              <w:spacing w:before="60" w:line="276" w:lineRule="auto"/>
              <w:ind w:right="-36"/>
              <w:jc w:val="right"/>
              <w:rPr>
                <w:rFonts w:ascii="Arial" w:hAnsi="Arial" w:cs="Arial"/>
                <w:sz w:val="14"/>
                <w:szCs w:val="14"/>
                <w:lang w:val="en-GB"/>
              </w:rPr>
            </w:pPr>
          </w:p>
        </w:tc>
        <w:tc>
          <w:tcPr>
            <w:tcW w:w="927" w:type="dxa"/>
            <w:shd w:val="clear" w:color="auto" w:fill="auto"/>
            <w:vAlign w:val="bottom"/>
          </w:tcPr>
          <w:p w14:paraId="6E849324" w14:textId="77777777" w:rsidR="007F7711" w:rsidRPr="00645A08" w:rsidRDefault="007F7711" w:rsidP="005C0970">
            <w:pPr>
              <w:spacing w:before="60" w:line="276" w:lineRule="auto"/>
              <w:ind w:right="-36"/>
              <w:jc w:val="right"/>
              <w:rPr>
                <w:rFonts w:ascii="Arial" w:hAnsi="Arial" w:cs="Arial"/>
                <w:sz w:val="14"/>
                <w:szCs w:val="14"/>
                <w:lang w:val="en-GB"/>
              </w:rPr>
            </w:pPr>
          </w:p>
        </w:tc>
        <w:tc>
          <w:tcPr>
            <w:tcW w:w="942" w:type="dxa"/>
            <w:shd w:val="clear" w:color="auto" w:fill="auto"/>
            <w:vAlign w:val="bottom"/>
          </w:tcPr>
          <w:p w14:paraId="6F0DBD84" w14:textId="77777777" w:rsidR="007F7711" w:rsidRPr="00645A08" w:rsidRDefault="007F7711" w:rsidP="005C0970">
            <w:pPr>
              <w:spacing w:before="60" w:line="276" w:lineRule="auto"/>
              <w:ind w:right="-36"/>
              <w:jc w:val="right"/>
              <w:rPr>
                <w:rFonts w:ascii="Arial" w:hAnsi="Arial" w:cs="Arial"/>
                <w:sz w:val="14"/>
                <w:szCs w:val="14"/>
                <w:lang w:val="en-GB"/>
              </w:rPr>
            </w:pPr>
          </w:p>
        </w:tc>
        <w:tc>
          <w:tcPr>
            <w:tcW w:w="948" w:type="dxa"/>
            <w:gridSpan w:val="2"/>
            <w:shd w:val="clear" w:color="auto" w:fill="auto"/>
            <w:vAlign w:val="bottom"/>
          </w:tcPr>
          <w:p w14:paraId="7D2C7174" w14:textId="77777777" w:rsidR="007F7711" w:rsidRPr="00645A08" w:rsidRDefault="007F7711" w:rsidP="005C0970">
            <w:pPr>
              <w:spacing w:before="60" w:line="276" w:lineRule="auto"/>
              <w:ind w:right="-36"/>
              <w:jc w:val="right"/>
              <w:rPr>
                <w:rFonts w:ascii="Arial" w:hAnsi="Arial" w:cs="Arial"/>
                <w:sz w:val="14"/>
                <w:szCs w:val="14"/>
                <w:lang w:val="en-GB"/>
              </w:rPr>
            </w:pPr>
          </w:p>
        </w:tc>
      </w:tr>
      <w:tr w:rsidR="007F7711" w:rsidRPr="00645A08" w14:paraId="040CC28B" w14:textId="77777777" w:rsidTr="005C0970">
        <w:tc>
          <w:tcPr>
            <w:tcW w:w="2312" w:type="dxa"/>
            <w:gridSpan w:val="2"/>
            <w:vAlign w:val="bottom"/>
            <w:hideMark/>
          </w:tcPr>
          <w:p w14:paraId="5B3874C9" w14:textId="77777777" w:rsidR="007F7711" w:rsidRPr="00645A08" w:rsidRDefault="007F7711" w:rsidP="005C0970">
            <w:pPr>
              <w:spacing w:before="60" w:line="276" w:lineRule="auto"/>
              <w:ind w:right="-36"/>
              <w:rPr>
                <w:rFonts w:ascii="Arial" w:hAnsi="Arial" w:cs="Arial"/>
                <w:b/>
                <w:bCs/>
                <w:sz w:val="14"/>
                <w:szCs w:val="14"/>
                <w:lang w:val="en-GB" w:eastAsia="en-US" w:bidi="ar-SA"/>
              </w:rPr>
            </w:pPr>
            <w:r w:rsidRPr="00645A08">
              <w:rPr>
                <w:rFonts w:ascii="Arial" w:hAnsi="Arial" w:cs="Arial"/>
                <w:b/>
                <w:bCs/>
                <w:sz w:val="14"/>
                <w:szCs w:val="14"/>
                <w:lang w:eastAsia="en-US"/>
              </w:rPr>
              <w:t>Accumulated depreciation</w:t>
            </w:r>
          </w:p>
        </w:tc>
        <w:tc>
          <w:tcPr>
            <w:tcW w:w="940" w:type="dxa"/>
            <w:shd w:val="clear" w:color="auto" w:fill="auto"/>
            <w:vAlign w:val="bottom"/>
          </w:tcPr>
          <w:p w14:paraId="1FE53BF5" w14:textId="77777777" w:rsidR="007F7711" w:rsidRPr="00645A08" w:rsidRDefault="007F7711" w:rsidP="005C0970">
            <w:pPr>
              <w:spacing w:before="60" w:line="276" w:lineRule="auto"/>
              <w:ind w:left="-8" w:right="-36"/>
              <w:jc w:val="right"/>
              <w:rPr>
                <w:rFonts w:ascii="Arial" w:hAnsi="Arial" w:cs="Arial"/>
                <w:sz w:val="14"/>
                <w:szCs w:val="14"/>
                <w:lang w:val="en-GB" w:eastAsia="en-US" w:bidi="ar-SA"/>
              </w:rPr>
            </w:pPr>
          </w:p>
        </w:tc>
        <w:tc>
          <w:tcPr>
            <w:tcW w:w="993" w:type="dxa"/>
            <w:shd w:val="clear" w:color="auto" w:fill="auto"/>
            <w:vAlign w:val="bottom"/>
          </w:tcPr>
          <w:p w14:paraId="3839DFED" w14:textId="77777777" w:rsidR="007F7711" w:rsidRPr="00645A08" w:rsidRDefault="007F7711" w:rsidP="005C0970">
            <w:pPr>
              <w:spacing w:before="60" w:line="276" w:lineRule="auto"/>
              <w:ind w:left="-8" w:right="-36"/>
              <w:jc w:val="right"/>
              <w:rPr>
                <w:rFonts w:ascii="Arial" w:hAnsi="Arial" w:cs="Arial"/>
                <w:sz w:val="14"/>
                <w:szCs w:val="14"/>
                <w:lang w:val="en-GB" w:eastAsia="en-US" w:bidi="ar-SA"/>
              </w:rPr>
            </w:pPr>
          </w:p>
        </w:tc>
        <w:tc>
          <w:tcPr>
            <w:tcW w:w="993" w:type="dxa"/>
            <w:gridSpan w:val="2"/>
            <w:shd w:val="clear" w:color="auto" w:fill="auto"/>
            <w:vAlign w:val="bottom"/>
          </w:tcPr>
          <w:p w14:paraId="1F504A3C" w14:textId="77777777" w:rsidR="007F7711" w:rsidRPr="00645A08" w:rsidRDefault="007F7711" w:rsidP="005C0970">
            <w:pPr>
              <w:tabs>
                <w:tab w:val="decimal" w:pos="580"/>
              </w:tabs>
              <w:spacing w:before="60" w:line="276" w:lineRule="auto"/>
              <w:ind w:left="-8" w:right="-36"/>
              <w:jc w:val="right"/>
              <w:rPr>
                <w:rFonts w:ascii="Arial" w:hAnsi="Arial" w:cs="Arial"/>
                <w:sz w:val="14"/>
                <w:szCs w:val="14"/>
                <w:lang w:val="en-GB" w:eastAsia="en-US" w:bidi="ar-SA"/>
              </w:rPr>
            </w:pPr>
          </w:p>
        </w:tc>
        <w:tc>
          <w:tcPr>
            <w:tcW w:w="989" w:type="dxa"/>
            <w:shd w:val="clear" w:color="auto" w:fill="auto"/>
          </w:tcPr>
          <w:p w14:paraId="663CB00B" w14:textId="77777777" w:rsidR="007F7711" w:rsidRPr="00645A08" w:rsidRDefault="007F7711" w:rsidP="005C0970">
            <w:pPr>
              <w:spacing w:before="60" w:line="276" w:lineRule="auto"/>
              <w:ind w:left="-8" w:right="-36"/>
              <w:jc w:val="right"/>
              <w:rPr>
                <w:rFonts w:ascii="Arial" w:hAnsi="Arial" w:cs="Arial"/>
                <w:sz w:val="14"/>
                <w:szCs w:val="14"/>
                <w:lang w:val="en-GB" w:eastAsia="en-US" w:bidi="ar-SA"/>
              </w:rPr>
            </w:pPr>
          </w:p>
        </w:tc>
        <w:tc>
          <w:tcPr>
            <w:tcW w:w="934" w:type="dxa"/>
            <w:gridSpan w:val="2"/>
            <w:shd w:val="clear" w:color="auto" w:fill="auto"/>
            <w:vAlign w:val="bottom"/>
          </w:tcPr>
          <w:p w14:paraId="413A8471" w14:textId="77777777" w:rsidR="007F7711" w:rsidRPr="00645A08" w:rsidRDefault="007F7711" w:rsidP="005C0970">
            <w:pPr>
              <w:spacing w:before="60" w:line="276" w:lineRule="auto"/>
              <w:ind w:left="-8" w:right="-36"/>
              <w:jc w:val="right"/>
              <w:rPr>
                <w:rFonts w:ascii="Arial" w:hAnsi="Arial" w:cs="Arial"/>
                <w:sz w:val="14"/>
                <w:szCs w:val="14"/>
                <w:lang w:val="en-GB" w:eastAsia="en-US" w:bidi="ar-SA"/>
              </w:rPr>
            </w:pPr>
          </w:p>
        </w:tc>
        <w:tc>
          <w:tcPr>
            <w:tcW w:w="949" w:type="dxa"/>
            <w:gridSpan w:val="2"/>
            <w:shd w:val="clear" w:color="auto" w:fill="auto"/>
            <w:vAlign w:val="bottom"/>
          </w:tcPr>
          <w:p w14:paraId="7CF7B2D9" w14:textId="77777777" w:rsidR="007F7711" w:rsidRPr="00645A08" w:rsidRDefault="007F7711" w:rsidP="005C0970">
            <w:pPr>
              <w:spacing w:before="60" w:line="276" w:lineRule="auto"/>
              <w:ind w:left="-8" w:right="-36"/>
              <w:jc w:val="right"/>
              <w:rPr>
                <w:rFonts w:ascii="Arial" w:hAnsi="Arial" w:cs="Arial"/>
                <w:sz w:val="14"/>
                <w:szCs w:val="14"/>
                <w:lang w:val="en-GB" w:eastAsia="en-US" w:bidi="ar-SA"/>
              </w:rPr>
            </w:pPr>
          </w:p>
        </w:tc>
        <w:tc>
          <w:tcPr>
            <w:tcW w:w="948" w:type="dxa"/>
            <w:gridSpan w:val="2"/>
            <w:shd w:val="clear" w:color="auto" w:fill="auto"/>
            <w:vAlign w:val="bottom"/>
          </w:tcPr>
          <w:p w14:paraId="459519D4" w14:textId="77777777" w:rsidR="007F7711" w:rsidRPr="00645A08" w:rsidRDefault="007F7711" w:rsidP="005C0970">
            <w:pPr>
              <w:spacing w:before="60" w:line="276" w:lineRule="auto"/>
              <w:ind w:left="-8" w:right="-36"/>
              <w:jc w:val="right"/>
              <w:rPr>
                <w:rFonts w:ascii="Arial" w:hAnsi="Arial" w:cs="Arial"/>
                <w:sz w:val="14"/>
                <w:szCs w:val="14"/>
                <w:lang w:val="en-GB" w:eastAsia="en-US" w:bidi="ar-SA"/>
              </w:rPr>
            </w:pPr>
          </w:p>
        </w:tc>
      </w:tr>
      <w:tr w:rsidR="007F7711" w:rsidRPr="00645A08" w14:paraId="04227BF3" w14:textId="77777777" w:rsidTr="005C0970">
        <w:tc>
          <w:tcPr>
            <w:tcW w:w="2312" w:type="dxa"/>
            <w:gridSpan w:val="2"/>
            <w:vAlign w:val="bottom"/>
          </w:tcPr>
          <w:p w14:paraId="789010E1" w14:textId="77777777" w:rsidR="007F7711" w:rsidRPr="00645A08" w:rsidRDefault="007F7711" w:rsidP="005C0970">
            <w:pPr>
              <w:spacing w:before="60" w:line="276" w:lineRule="auto"/>
              <w:ind w:right="-36"/>
              <w:rPr>
                <w:rFonts w:ascii="Arial" w:hAnsi="Arial" w:cs="Arial"/>
                <w:sz w:val="14"/>
                <w:szCs w:val="14"/>
                <w:lang w:val="en-GB" w:bidi="ar-SA"/>
              </w:rPr>
            </w:pPr>
            <w:r w:rsidRPr="00645A08">
              <w:rPr>
                <w:rFonts w:ascii="Arial" w:hAnsi="Arial" w:cs="Arial"/>
                <w:sz w:val="14"/>
                <w:szCs w:val="14"/>
                <w:lang w:eastAsia="en-US"/>
              </w:rPr>
              <w:t>1 January 20</w:t>
            </w:r>
            <w:r>
              <w:rPr>
                <w:rFonts w:ascii="Arial" w:hAnsi="Arial" w:cs="Arial"/>
                <w:sz w:val="14"/>
                <w:szCs w:val="14"/>
                <w:lang w:eastAsia="en-US"/>
              </w:rPr>
              <w:t>23</w:t>
            </w:r>
          </w:p>
        </w:tc>
        <w:tc>
          <w:tcPr>
            <w:tcW w:w="940" w:type="dxa"/>
            <w:vAlign w:val="bottom"/>
          </w:tcPr>
          <w:p w14:paraId="49E48565" w14:textId="77777777" w:rsidR="007F7711" w:rsidRPr="00645A08" w:rsidRDefault="007F7711" w:rsidP="005C0970">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(5,919)</w:t>
            </w:r>
          </w:p>
        </w:tc>
        <w:tc>
          <w:tcPr>
            <w:tcW w:w="993" w:type="dxa"/>
            <w:vAlign w:val="bottom"/>
          </w:tcPr>
          <w:p w14:paraId="5EDE3EB1" w14:textId="77777777" w:rsidR="007F7711" w:rsidRPr="00645A08" w:rsidRDefault="007F7711" w:rsidP="005C0970">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(69,329)</w:t>
            </w:r>
          </w:p>
        </w:tc>
        <w:tc>
          <w:tcPr>
            <w:tcW w:w="993" w:type="dxa"/>
            <w:gridSpan w:val="2"/>
            <w:vAlign w:val="bottom"/>
          </w:tcPr>
          <w:p w14:paraId="0F1805B0" w14:textId="77777777" w:rsidR="007F7711" w:rsidRPr="00645A08" w:rsidRDefault="007F7711" w:rsidP="005C0970">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(185,370)</w:t>
            </w:r>
          </w:p>
        </w:tc>
        <w:tc>
          <w:tcPr>
            <w:tcW w:w="989" w:type="dxa"/>
            <w:vAlign w:val="bottom"/>
          </w:tcPr>
          <w:p w14:paraId="279EEE4E" w14:textId="77777777" w:rsidR="007F7711" w:rsidRPr="00645A08" w:rsidRDefault="007F7711" w:rsidP="005C0970">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(13,021)</w:t>
            </w:r>
          </w:p>
        </w:tc>
        <w:tc>
          <w:tcPr>
            <w:tcW w:w="934" w:type="dxa"/>
            <w:gridSpan w:val="2"/>
            <w:vAlign w:val="bottom"/>
          </w:tcPr>
          <w:p w14:paraId="1728F71D" w14:textId="77777777" w:rsidR="007F7711" w:rsidRPr="00645A08" w:rsidRDefault="007F7711" w:rsidP="005C0970">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(8</w:t>
            </w:r>
            <w:r>
              <w:rPr>
                <w:rFonts w:ascii="Arial" w:hAnsi="Arial" w:cs="Arial"/>
                <w:sz w:val="14"/>
                <w:szCs w:val="14"/>
                <w:lang w:val="en-GB"/>
              </w:rPr>
              <w:t>,</w:t>
            </w:r>
            <w:r w:rsidRPr="00145A66">
              <w:rPr>
                <w:rFonts w:ascii="Arial" w:hAnsi="Arial" w:cs="Arial"/>
                <w:sz w:val="14"/>
                <w:szCs w:val="14"/>
                <w:lang w:val="en-GB"/>
              </w:rPr>
              <w:t>269)</w:t>
            </w:r>
          </w:p>
        </w:tc>
        <w:tc>
          <w:tcPr>
            <w:tcW w:w="949" w:type="dxa"/>
            <w:gridSpan w:val="2"/>
            <w:vAlign w:val="bottom"/>
          </w:tcPr>
          <w:p w14:paraId="199CBFAC" w14:textId="77777777" w:rsidR="007F7711" w:rsidRPr="00641213" w:rsidRDefault="007F7711" w:rsidP="005C0970">
            <w:pPr>
              <w:tabs>
                <w:tab w:val="left" w:pos="522"/>
              </w:tabs>
              <w:spacing w:before="60" w:line="276" w:lineRule="auto"/>
              <w:jc w:val="center"/>
              <w:rPr>
                <w:rFonts w:ascii="Arial" w:hAnsi="Arial" w:cs="Arial"/>
                <w:sz w:val="14"/>
                <w:szCs w:val="14"/>
                <w:cs/>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48" w:type="dxa"/>
            <w:gridSpan w:val="2"/>
            <w:vAlign w:val="bottom"/>
          </w:tcPr>
          <w:p w14:paraId="2D71DC70" w14:textId="77777777" w:rsidR="007F7711" w:rsidRPr="00645A08" w:rsidRDefault="007F7711" w:rsidP="005C0970">
            <w:pPr>
              <w:spacing w:before="60" w:line="276" w:lineRule="auto"/>
              <w:ind w:left="-8" w:right="-36"/>
              <w:jc w:val="right"/>
              <w:rPr>
                <w:rFonts w:ascii="Arial" w:hAnsi="Arial" w:cs="Arial"/>
                <w:sz w:val="14"/>
                <w:szCs w:val="14"/>
                <w:lang w:val="en-GB"/>
              </w:rPr>
            </w:pPr>
            <w:r w:rsidRPr="00145A66">
              <w:rPr>
                <w:rFonts w:ascii="Arial" w:hAnsi="Arial" w:cs="Arial"/>
                <w:sz w:val="14"/>
                <w:szCs w:val="14"/>
                <w:lang w:val="en-GB"/>
              </w:rPr>
              <w:t>(281,908)</w:t>
            </w:r>
          </w:p>
        </w:tc>
      </w:tr>
      <w:tr w:rsidR="007F7711" w:rsidRPr="00645A08" w14:paraId="0EBCFEB2" w14:textId="77777777" w:rsidTr="005C0970">
        <w:tc>
          <w:tcPr>
            <w:tcW w:w="2312" w:type="dxa"/>
            <w:gridSpan w:val="2"/>
            <w:vAlign w:val="bottom"/>
          </w:tcPr>
          <w:p w14:paraId="39F9C2CA" w14:textId="77777777" w:rsidR="007F7711" w:rsidRPr="00645A08" w:rsidRDefault="007F7711" w:rsidP="005C0970">
            <w:pPr>
              <w:spacing w:before="60" w:line="276" w:lineRule="auto"/>
              <w:ind w:right="-36"/>
              <w:rPr>
                <w:rFonts w:ascii="Arial" w:hAnsi="Arial" w:cs="Arial"/>
                <w:sz w:val="14"/>
                <w:szCs w:val="14"/>
                <w:lang w:eastAsia="en-US"/>
              </w:rPr>
            </w:pPr>
            <w:r w:rsidRPr="00645A08">
              <w:rPr>
                <w:rFonts w:ascii="Arial" w:hAnsi="Arial" w:cs="Arial"/>
                <w:sz w:val="14"/>
                <w:szCs w:val="14"/>
                <w:lang w:eastAsia="en-US"/>
              </w:rPr>
              <w:t>Depreciation for the year</w:t>
            </w:r>
          </w:p>
        </w:tc>
        <w:tc>
          <w:tcPr>
            <w:tcW w:w="940" w:type="dxa"/>
            <w:vAlign w:val="bottom"/>
          </w:tcPr>
          <w:p w14:paraId="3DB28AFC" w14:textId="77777777" w:rsidR="007F7711" w:rsidRPr="00645A08" w:rsidRDefault="007F7711" w:rsidP="005C0970">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(515)</w:t>
            </w:r>
          </w:p>
        </w:tc>
        <w:tc>
          <w:tcPr>
            <w:tcW w:w="993" w:type="dxa"/>
            <w:vAlign w:val="bottom"/>
          </w:tcPr>
          <w:p w14:paraId="058AC9F4" w14:textId="77777777" w:rsidR="007F7711" w:rsidRPr="00645A08" w:rsidRDefault="007F7711" w:rsidP="005C0970">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(6,340)</w:t>
            </w:r>
          </w:p>
        </w:tc>
        <w:tc>
          <w:tcPr>
            <w:tcW w:w="993" w:type="dxa"/>
            <w:gridSpan w:val="2"/>
            <w:vAlign w:val="bottom"/>
          </w:tcPr>
          <w:p w14:paraId="38725867" w14:textId="77777777" w:rsidR="007F7711" w:rsidRPr="00645A08" w:rsidRDefault="007F7711" w:rsidP="005C0970">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(9,663)</w:t>
            </w:r>
          </w:p>
        </w:tc>
        <w:tc>
          <w:tcPr>
            <w:tcW w:w="989" w:type="dxa"/>
          </w:tcPr>
          <w:p w14:paraId="15B63B31" w14:textId="77777777" w:rsidR="007F7711" w:rsidRPr="00645A08" w:rsidRDefault="007F7711" w:rsidP="005C0970">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(1,453)</w:t>
            </w:r>
          </w:p>
        </w:tc>
        <w:tc>
          <w:tcPr>
            <w:tcW w:w="934" w:type="dxa"/>
            <w:gridSpan w:val="2"/>
            <w:vAlign w:val="bottom"/>
          </w:tcPr>
          <w:p w14:paraId="0B097D21" w14:textId="77777777" w:rsidR="007F7711" w:rsidRPr="00645A08" w:rsidRDefault="007F7711" w:rsidP="005C0970">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(429)</w:t>
            </w:r>
          </w:p>
        </w:tc>
        <w:tc>
          <w:tcPr>
            <w:tcW w:w="949" w:type="dxa"/>
            <w:gridSpan w:val="2"/>
            <w:vAlign w:val="bottom"/>
          </w:tcPr>
          <w:p w14:paraId="0612028E" w14:textId="77777777" w:rsidR="007F7711" w:rsidRPr="00641213" w:rsidRDefault="007F7711" w:rsidP="005C0970">
            <w:pPr>
              <w:tabs>
                <w:tab w:val="left" w:pos="522"/>
              </w:tabs>
              <w:spacing w:before="60" w:line="276" w:lineRule="auto"/>
              <w:jc w:val="center"/>
              <w:rPr>
                <w:rFonts w:ascii="Arial" w:hAnsi="Arial" w:cs="Arial"/>
                <w:sz w:val="14"/>
                <w:szCs w:val="14"/>
                <w:cs/>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48" w:type="dxa"/>
            <w:gridSpan w:val="2"/>
            <w:vAlign w:val="bottom"/>
          </w:tcPr>
          <w:p w14:paraId="7BF8B176" w14:textId="77777777" w:rsidR="007F7711" w:rsidRPr="00645A08" w:rsidRDefault="007F7711" w:rsidP="005C0970">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(18,400)</w:t>
            </w:r>
          </w:p>
        </w:tc>
      </w:tr>
      <w:tr w:rsidR="007F7711" w:rsidRPr="00645A08" w14:paraId="5A831C9B" w14:textId="77777777" w:rsidTr="005C0970">
        <w:tc>
          <w:tcPr>
            <w:tcW w:w="2312" w:type="dxa"/>
            <w:gridSpan w:val="2"/>
            <w:vAlign w:val="bottom"/>
            <w:hideMark/>
          </w:tcPr>
          <w:p w14:paraId="0383ABD7" w14:textId="77777777" w:rsidR="007F7711" w:rsidRPr="00645A08" w:rsidRDefault="007F7711" w:rsidP="005C0970">
            <w:pPr>
              <w:spacing w:before="60" w:line="276" w:lineRule="auto"/>
              <w:ind w:right="-36"/>
              <w:rPr>
                <w:rFonts w:ascii="Arial" w:hAnsi="Arial" w:cs="Arial"/>
                <w:sz w:val="14"/>
                <w:szCs w:val="14"/>
                <w:lang w:val="en-GB" w:eastAsia="en-US" w:bidi="ar-SA"/>
              </w:rPr>
            </w:pPr>
            <w:r w:rsidRPr="001707DB">
              <w:rPr>
                <w:rFonts w:ascii="Arial" w:hAnsi="Arial" w:cs="Arial"/>
                <w:sz w:val="14"/>
                <w:szCs w:val="14"/>
                <w:lang w:eastAsia="en-US"/>
              </w:rPr>
              <w:t xml:space="preserve">Depreciation </w:t>
            </w:r>
            <w:r>
              <w:rPr>
                <w:rFonts w:ascii="Arial" w:hAnsi="Arial" w:cs="Arial"/>
                <w:sz w:val="14"/>
                <w:szCs w:val="14"/>
                <w:lang w:eastAsia="en-US"/>
              </w:rPr>
              <w:t>for</w:t>
            </w:r>
            <w:r w:rsidRPr="001707DB">
              <w:rPr>
                <w:rFonts w:ascii="Arial" w:hAnsi="Arial" w:cs="Arial"/>
                <w:sz w:val="14"/>
                <w:szCs w:val="14"/>
                <w:lang w:eastAsia="en-US"/>
              </w:rPr>
              <w:t xml:space="preserve"> disposals</w:t>
            </w:r>
          </w:p>
        </w:tc>
        <w:tc>
          <w:tcPr>
            <w:tcW w:w="940" w:type="dxa"/>
            <w:vAlign w:val="bottom"/>
          </w:tcPr>
          <w:p w14:paraId="6D63FAEB" w14:textId="77777777" w:rsidR="007F7711" w:rsidRPr="00645A08" w:rsidRDefault="007F7711" w:rsidP="005C0970">
            <w:pPr>
              <w:pBdr>
                <w:bottom w:val="single" w:sz="4" w:space="1" w:color="auto"/>
              </w:pBd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93" w:type="dxa"/>
            <w:vAlign w:val="bottom"/>
          </w:tcPr>
          <w:p w14:paraId="2F9E02D5" w14:textId="77777777" w:rsidR="007F7711" w:rsidRPr="00645A08" w:rsidRDefault="007F7711" w:rsidP="005C0970">
            <w:pPr>
              <w:pBdr>
                <w:bottom w:val="single" w:sz="4" w:space="1" w:color="auto"/>
              </w:pBd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93" w:type="dxa"/>
            <w:gridSpan w:val="2"/>
            <w:vAlign w:val="bottom"/>
          </w:tcPr>
          <w:p w14:paraId="5BDF69C9" w14:textId="77777777" w:rsidR="007F7711" w:rsidRPr="00645A08" w:rsidRDefault="007F7711" w:rsidP="005C0970">
            <w:pPr>
              <w:pBdr>
                <w:bottom w:val="single" w:sz="4" w:space="1" w:color="auto"/>
              </w:pBdr>
              <w:tabs>
                <w:tab w:val="left" w:pos="522"/>
              </w:tabs>
              <w:spacing w:before="60" w:line="276" w:lineRule="auto"/>
              <w:jc w:val="right"/>
              <w:rPr>
                <w:rFonts w:ascii="Arial" w:hAnsi="Arial" w:cs="Arial"/>
                <w:sz w:val="14"/>
                <w:szCs w:val="14"/>
                <w:lang w:val="en-GB"/>
              </w:rPr>
            </w:pPr>
            <w:r w:rsidRPr="00782014">
              <w:rPr>
                <w:rFonts w:ascii="Arial" w:hAnsi="Arial" w:cs="Arial"/>
                <w:sz w:val="14"/>
                <w:szCs w:val="14"/>
                <w:lang w:val="en-GB"/>
              </w:rPr>
              <w:t>87</w:t>
            </w:r>
          </w:p>
        </w:tc>
        <w:tc>
          <w:tcPr>
            <w:tcW w:w="989" w:type="dxa"/>
          </w:tcPr>
          <w:p w14:paraId="24EA3E01" w14:textId="77777777" w:rsidR="007F7711" w:rsidRPr="00645A08"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571</w:t>
            </w:r>
          </w:p>
        </w:tc>
        <w:tc>
          <w:tcPr>
            <w:tcW w:w="934" w:type="dxa"/>
            <w:gridSpan w:val="2"/>
            <w:vAlign w:val="bottom"/>
          </w:tcPr>
          <w:p w14:paraId="49597B1D" w14:textId="77777777" w:rsidR="007F7711" w:rsidRPr="00645A08" w:rsidRDefault="007F7711" w:rsidP="005C0970">
            <w:pPr>
              <w:pBdr>
                <w:bottom w:val="single" w:sz="4" w:space="1" w:color="auto"/>
              </w:pBdr>
              <w:tabs>
                <w:tab w:val="left" w:pos="522"/>
              </w:tabs>
              <w:spacing w:before="60" w:line="276" w:lineRule="auto"/>
              <w:jc w:val="right"/>
              <w:rPr>
                <w:rFonts w:ascii="Arial" w:hAnsi="Arial" w:cs="Arial"/>
                <w:sz w:val="14"/>
                <w:szCs w:val="14"/>
                <w:lang w:val="en-GB"/>
              </w:rPr>
            </w:pPr>
            <w:r w:rsidRPr="00782014">
              <w:rPr>
                <w:rFonts w:ascii="Arial" w:hAnsi="Arial" w:cs="Arial"/>
                <w:sz w:val="14"/>
                <w:szCs w:val="14"/>
                <w:lang w:val="en-GB"/>
              </w:rPr>
              <w:t>855</w:t>
            </w:r>
          </w:p>
        </w:tc>
        <w:tc>
          <w:tcPr>
            <w:tcW w:w="949" w:type="dxa"/>
            <w:gridSpan w:val="2"/>
            <w:vAlign w:val="bottom"/>
          </w:tcPr>
          <w:p w14:paraId="08D4DDB5" w14:textId="77777777" w:rsidR="007F7711" w:rsidRPr="00641213" w:rsidRDefault="007F7711" w:rsidP="005C0970">
            <w:pPr>
              <w:pBdr>
                <w:bottom w:val="single" w:sz="4" w:space="1" w:color="auto"/>
              </w:pBd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48" w:type="dxa"/>
            <w:gridSpan w:val="2"/>
            <w:vAlign w:val="bottom"/>
          </w:tcPr>
          <w:p w14:paraId="694A17E2" w14:textId="77777777" w:rsidR="007F7711" w:rsidRPr="00645A08"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1,513</w:t>
            </w:r>
          </w:p>
        </w:tc>
      </w:tr>
      <w:tr w:rsidR="007F7711" w:rsidRPr="00645A08" w14:paraId="696715DB" w14:textId="77777777" w:rsidTr="005C0970">
        <w:tc>
          <w:tcPr>
            <w:tcW w:w="2312" w:type="dxa"/>
            <w:gridSpan w:val="2"/>
            <w:vAlign w:val="bottom"/>
            <w:hideMark/>
          </w:tcPr>
          <w:p w14:paraId="72ED4889" w14:textId="77777777" w:rsidR="007F7711" w:rsidRPr="00645A08" w:rsidRDefault="007F7711" w:rsidP="005C0970">
            <w:pPr>
              <w:spacing w:before="60" w:line="276" w:lineRule="auto"/>
              <w:ind w:right="-36"/>
              <w:rPr>
                <w:rFonts w:ascii="Arial" w:hAnsi="Arial" w:cs="Arial"/>
                <w:sz w:val="14"/>
                <w:szCs w:val="14"/>
                <w:lang w:val="en-GB" w:eastAsia="en-US" w:bidi="ar-SA"/>
              </w:rPr>
            </w:pPr>
            <w:r w:rsidRPr="00645A08">
              <w:rPr>
                <w:rFonts w:ascii="Arial" w:hAnsi="Arial" w:cs="Arial"/>
                <w:sz w:val="14"/>
                <w:szCs w:val="14"/>
                <w:lang w:eastAsia="en-US"/>
              </w:rPr>
              <w:t>31 December 20</w:t>
            </w:r>
            <w:r>
              <w:rPr>
                <w:rFonts w:ascii="Arial" w:hAnsi="Arial" w:cs="Arial"/>
                <w:sz w:val="14"/>
                <w:szCs w:val="14"/>
                <w:lang w:eastAsia="en-US"/>
              </w:rPr>
              <w:t>23</w:t>
            </w:r>
          </w:p>
        </w:tc>
        <w:tc>
          <w:tcPr>
            <w:tcW w:w="940" w:type="dxa"/>
            <w:vAlign w:val="bottom"/>
          </w:tcPr>
          <w:p w14:paraId="1404B4FF" w14:textId="77777777" w:rsidR="007F7711" w:rsidRPr="00645A08"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(6,434)</w:t>
            </w:r>
          </w:p>
        </w:tc>
        <w:tc>
          <w:tcPr>
            <w:tcW w:w="993" w:type="dxa"/>
            <w:vAlign w:val="bottom"/>
          </w:tcPr>
          <w:p w14:paraId="13A04C9E" w14:textId="77777777" w:rsidR="007F7711" w:rsidRPr="00645A08"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(75,669)</w:t>
            </w:r>
          </w:p>
        </w:tc>
        <w:tc>
          <w:tcPr>
            <w:tcW w:w="993" w:type="dxa"/>
            <w:gridSpan w:val="2"/>
            <w:vAlign w:val="bottom"/>
          </w:tcPr>
          <w:p w14:paraId="07A802CC" w14:textId="77777777" w:rsidR="007F7711" w:rsidRPr="00645A08"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(194,946)</w:t>
            </w:r>
          </w:p>
        </w:tc>
        <w:tc>
          <w:tcPr>
            <w:tcW w:w="989" w:type="dxa"/>
            <w:vAlign w:val="bottom"/>
          </w:tcPr>
          <w:p w14:paraId="538004D4" w14:textId="77777777" w:rsidR="007F7711" w:rsidRPr="00645A08"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(13,903)</w:t>
            </w:r>
          </w:p>
        </w:tc>
        <w:tc>
          <w:tcPr>
            <w:tcW w:w="934" w:type="dxa"/>
            <w:gridSpan w:val="2"/>
            <w:vAlign w:val="bottom"/>
          </w:tcPr>
          <w:p w14:paraId="7146261C" w14:textId="77777777" w:rsidR="007F7711" w:rsidRPr="00645A08"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(7,843)</w:t>
            </w:r>
          </w:p>
        </w:tc>
        <w:tc>
          <w:tcPr>
            <w:tcW w:w="949" w:type="dxa"/>
            <w:gridSpan w:val="2"/>
            <w:vAlign w:val="bottom"/>
          </w:tcPr>
          <w:p w14:paraId="2B30EBFF" w14:textId="77777777" w:rsidR="007F7711" w:rsidRPr="00641213" w:rsidRDefault="007F7711" w:rsidP="005C0970">
            <w:pPr>
              <w:pBdr>
                <w:bottom w:val="single" w:sz="4" w:space="1" w:color="auto"/>
              </w:pBdr>
              <w:tabs>
                <w:tab w:val="left" w:pos="522"/>
              </w:tabs>
              <w:spacing w:before="60" w:line="276" w:lineRule="auto"/>
              <w:jc w:val="center"/>
              <w:rPr>
                <w:rFonts w:ascii="Arial" w:hAnsi="Arial" w:cs="Arial"/>
                <w:sz w:val="14"/>
                <w:szCs w:val="14"/>
                <w:lang w:val="en-GB"/>
              </w:rPr>
            </w:pPr>
            <w:r>
              <w:rPr>
                <w:rFonts w:ascii="Arial" w:hAnsi="Arial" w:cs="Arial"/>
                <w:sz w:val="14"/>
                <w:szCs w:val="14"/>
                <w:lang w:val="en-GB"/>
              </w:rPr>
              <w:t xml:space="preserve">         </w:t>
            </w:r>
            <w:r w:rsidRPr="004F4A2E">
              <w:rPr>
                <w:rFonts w:ascii="Arial" w:hAnsi="Arial" w:cs="Arial"/>
                <w:sz w:val="14"/>
                <w:szCs w:val="14"/>
                <w:lang w:val="en-GB"/>
              </w:rPr>
              <w:t>-</w:t>
            </w:r>
          </w:p>
        </w:tc>
        <w:tc>
          <w:tcPr>
            <w:tcW w:w="948" w:type="dxa"/>
            <w:gridSpan w:val="2"/>
            <w:vAlign w:val="bottom"/>
          </w:tcPr>
          <w:p w14:paraId="0EDA57CD" w14:textId="77777777" w:rsidR="007F7711" w:rsidRPr="00645A08"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(298,795)</w:t>
            </w:r>
          </w:p>
        </w:tc>
      </w:tr>
      <w:tr w:rsidR="007F7711" w:rsidRPr="00645A08" w14:paraId="4F19F3EF" w14:textId="77777777" w:rsidTr="005C0970">
        <w:tc>
          <w:tcPr>
            <w:tcW w:w="2312" w:type="dxa"/>
            <w:gridSpan w:val="2"/>
            <w:vAlign w:val="bottom"/>
          </w:tcPr>
          <w:p w14:paraId="32BE7037" w14:textId="77777777" w:rsidR="007F7711" w:rsidRPr="00645A08" w:rsidRDefault="007F7711" w:rsidP="005C0970">
            <w:pPr>
              <w:spacing w:before="60" w:line="276" w:lineRule="auto"/>
              <w:ind w:right="-36"/>
              <w:rPr>
                <w:rFonts w:ascii="Arial" w:hAnsi="Arial" w:cs="Arial"/>
                <w:sz w:val="14"/>
                <w:szCs w:val="14"/>
                <w:u w:val="single"/>
                <w:lang w:val="en-GB" w:eastAsia="en-US" w:bidi="ar-SA"/>
              </w:rPr>
            </w:pPr>
          </w:p>
        </w:tc>
        <w:tc>
          <w:tcPr>
            <w:tcW w:w="940" w:type="dxa"/>
            <w:shd w:val="clear" w:color="auto" w:fill="auto"/>
          </w:tcPr>
          <w:p w14:paraId="4EE3B8E8" w14:textId="77777777" w:rsidR="007F7711" w:rsidRPr="007E27A2" w:rsidRDefault="007F7711" w:rsidP="005C0970">
            <w:pPr>
              <w:spacing w:before="60" w:line="276" w:lineRule="auto"/>
              <w:ind w:left="-8" w:right="-36"/>
              <w:jc w:val="right"/>
              <w:rPr>
                <w:rFonts w:ascii="Arial" w:hAnsi="Arial" w:cs="Arial"/>
                <w:sz w:val="14"/>
                <w:szCs w:val="14"/>
                <w:lang w:val="en-GB" w:eastAsia="en-US"/>
              </w:rPr>
            </w:pPr>
          </w:p>
        </w:tc>
        <w:tc>
          <w:tcPr>
            <w:tcW w:w="993" w:type="dxa"/>
            <w:shd w:val="clear" w:color="auto" w:fill="auto"/>
          </w:tcPr>
          <w:p w14:paraId="11398EB3" w14:textId="77777777" w:rsidR="007F7711" w:rsidRPr="007E27A2" w:rsidRDefault="007F7711" w:rsidP="005C0970">
            <w:pPr>
              <w:tabs>
                <w:tab w:val="decimal" w:pos="792"/>
              </w:tabs>
              <w:spacing w:before="60" w:line="276" w:lineRule="auto"/>
              <w:ind w:left="-8" w:right="-36"/>
              <w:jc w:val="right"/>
              <w:rPr>
                <w:rFonts w:ascii="Arial" w:hAnsi="Arial" w:cs="Arial"/>
                <w:sz w:val="14"/>
                <w:szCs w:val="14"/>
                <w:lang w:val="en-GB" w:eastAsia="en-US"/>
              </w:rPr>
            </w:pPr>
          </w:p>
        </w:tc>
        <w:tc>
          <w:tcPr>
            <w:tcW w:w="993" w:type="dxa"/>
            <w:gridSpan w:val="2"/>
            <w:shd w:val="clear" w:color="auto" w:fill="auto"/>
          </w:tcPr>
          <w:p w14:paraId="68242A83" w14:textId="77777777" w:rsidR="007F7711" w:rsidRPr="007E27A2" w:rsidRDefault="007F7711" w:rsidP="005C0970">
            <w:pPr>
              <w:tabs>
                <w:tab w:val="decimal" w:pos="827"/>
              </w:tabs>
              <w:spacing w:before="60" w:line="276" w:lineRule="auto"/>
              <w:ind w:left="-8" w:right="-36"/>
              <w:jc w:val="right"/>
              <w:rPr>
                <w:rFonts w:ascii="Arial" w:hAnsi="Arial" w:cs="Arial"/>
                <w:sz w:val="14"/>
                <w:szCs w:val="14"/>
                <w:lang w:val="en-GB" w:eastAsia="en-US"/>
              </w:rPr>
            </w:pPr>
          </w:p>
        </w:tc>
        <w:tc>
          <w:tcPr>
            <w:tcW w:w="989" w:type="dxa"/>
            <w:shd w:val="clear" w:color="auto" w:fill="auto"/>
          </w:tcPr>
          <w:p w14:paraId="4E7FDA5A" w14:textId="77777777" w:rsidR="007F7711" w:rsidRPr="007E27A2" w:rsidRDefault="007F7711" w:rsidP="005C0970">
            <w:pPr>
              <w:tabs>
                <w:tab w:val="decimal" w:pos="799"/>
              </w:tabs>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19E884B7" w14:textId="77777777" w:rsidR="007F7711" w:rsidRPr="007E27A2" w:rsidRDefault="007F7711" w:rsidP="005C0970">
            <w:pPr>
              <w:tabs>
                <w:tab w:val="decimal" w:pos="799"/>
              </w:tabs>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0838280A" w14:textId="77777777" w:rsidR="007F7711" w:rsidRPr="00645A08" w:rsidRDefault="007F7711" w:rsidP="005C0970">
            <w:pPr>
              <w:spacing w:before="60" w:line="276" w:lineRule="auto"/>
              <w:ind w:left="-8" w:right="-36"/>
              <w:jc w:val="right"/>
              <w:rPr>
                <w:rFonts w:ascii="Arial" w:hAnsi="Arial" w:cs="Arial"/>
                <w:sz w:val="14"/>
                <w:szCs w:val="14"/>
                <w:lang w:val="en-GB" w:eastAsia="en-US"/>
              </w:rPr>
            </w:pPr>
          </w:p>
        </w:tc>
        <w:tc>
          <w:tcPr>
            <w:tcW w:w="948" w:type="dxa"/>
            <w:gridSpan w:val="2"/>
            <w:shd w:val="clear" w:color="auto" w:fill="auto"/>
          </w:tcPr>
          <w:p w14:paraId="6D64CD04" w14:textId="77777777" w:rsidR="007F7711" w:rsidRPr="007E27A2" w:rsidRDefault="007F7711" w:rsidP="005C0970">
            <w:pPr>
              <w:tabs>
                <w:tab w:val="decimal" w:pos="792"/>
              </w:tabs>
              <w:spacing w:before="60" w:line="276" w:lineRule="auto"/>
              <w:ind w:left="-8" w:right="-36"/>
              <w:jc w:val="right"/>
              <w:rPr>
                <w:rFonts w:ascii="Arial" w:hAnsi="Arial" w:cs="Arial"/>
                <w:sz w:val="14"/>
                <w:szCs w:val="14"/>
                <w:lang w:val="en-GB" w:eastAsia="en-US"/>
              </w:rPr>
            </w:pPr>
          </w:p>
        </w:tc>
      </w:tr>
      <w:tr w:rsidR="007F7711" w:rsidRPr="00645A08" w14:paraId="45B689BD" w14:textId="77777777" w:rsidTr="005C0970">
        <w:trPr>
          <w:trHeight w:val="191"/>
        </w:trPr>
        <w:tc>
          <w:tcPr>
            <w:tcW w:w="2312" w:type="dxa"/>
            <w:gridSpan w:val="2"/>
            <w:vAlign w:val="bottom"/>
            <w:hideMark/>
          </w:tcPr>
          <w:p w14:paraId="31AFFDCE" w14:textId="77777777" w:rsidR="007F7711" w:rsidRPr="00645A08" w:rsidRDefault="007F7711" w:rsidP="005C0970">
            <w:pPr>
              <w:spacing w:before="60" w:line="276" w:lineRule="auto"/>
              <w:ind w:right="-36"/>
              <w:rPr>
                <w:rFonts w:ascii="Arial" w:hAnsi="Arial" w:cs="Arial"/>
                <w:b/>
                <w:bCs/>
                <w:sz w:val="14"/>
                <w:szCs w:val="14"/>
                <w:lang w:eastAsia="en-US"/>
              </w:rPr>
            </w:pPr>
            <w:r w:rsidRPr="00645A08">
              <w:rPr>
                <w:rFonts w:ascii="Arial" w:hAnsi="Arial" w:cs="Arial"/>
                <w:b/>
                <w:bCs/>
                <w:sz w:val="14"/>
                <w:szCs w:val="14"/>
                <w:lang w:eastAsia="en-US"/>
              </w:rPr>
              <w:t>Net book value</w:t>
            </w:r>
          </w:p>
        </w:tc>
        <w:tc>
          <w:tcPr>
            <w:tcW w:w="940" w:type="dxa"/>
            <w:shd w:val="clear" w:color="auto" w:fill="auto"/>
          </w:tcPr>
          <w:p w14:paraId="47A8837B" w14:textId="77777777" w:rsidR="007F7711" w:rsidRPr="007E27A2" w:rsidRDefault="007F7711" w:rsidP="005C0970">
            <w:pPr>
              <w:spacing w:before="60" w:line="276" w:lineRule="auto"/>
              <w:ind w:left="-8" w:right="-36"/>
              <w:jc w:val="right"/>
              <w:rPr>
                <w:rFonts w:ascii="Arial" w:hAnsi="Arial" w:cs="Arial"/>
                <w:sz w:val="14"/>
                <w:szCs w:val="14"/>
                <w:lang w:val="en-GB" w:eastAsia="en-US"/>
              </w:rPr>
            </w:pPr>
          </w:p>
        </w:tc>
        <w:tc>
          <w:tcPr>
            <w:tcW w:w="993" w:type="dxa"/>
            <w:shd w:val="clear" w:color="auto" w:fill="auto"/>
          </w:tcPr>
          <w:p w14:paraId="26C8CFA4" w14:textId="77777777" w:rsidR="007F7711" w:rsidRPr="007E27A2" w:rsidRDefault="007F7711" w:rsidP="005C0970">
            <w:pPr>
              <w:tabs>
                <w:tab w:val="decimal" w:pos="792"/>
              </w:tabs>
              <w:spacing w:before="60" w:line="276" w:lineRule="auto"/>
              <w:ind w:left="-8" w:right="-36"/>
              <w:jc w:val="right"/>
              <w:rPr>
                <w:rFonts w:ascii="Arial" w:hAnsi="Arial" w:cs="Arial"/>
                <w:sz w:val="14"/>
                <w:szCs w:val="14"/>
                <w:lang w:val="en-GB" w:eastAsia="en-US"/>
              </w:rPr>
            </w:pPr>
          </w:p>
        </w:tc>
        <w:tc>
          <w:tcPr>
            <w:tcW w:w="993" w:type="dxa"/>
            <w:gridSpan w:val="2"/>
            <w:shd w:val="clear" w:color="auto" w:fill="auto"/>
          </w:tcPr>
          <w:p w14:paraId="00D284C6" w14:textId="77777777" w:rsidR="007F7711" w:rsidRPr="007E27A2" w:rsidRDefault="007F7711" w:rsidP="005C0970">
            <w:pPr>
              <w:tabs>
                <w:tab w:val="decimal" w:pos="792"/>
              </w:tabs>
              <w:spacing w:before="60" w:line="276" w:lineRule="auto"/>
              <w:ind w:left="-8" w:right="-36"/>
              <w:jc w:val="right"/>
              <w:rPr>
                <w:rFonts w:ascii="Arial" w:hAnsi="Arial" w:cs="Arial"/>
                <w:sz w:val="14"/>
                <w:szCs w:val="14"/>
                <w:lang w:val="en-GB" w:eastAsia="en-US"/>
              </w:rPr>
            </w:pPr>
          </w:p>
        </w:tc>
        <w:tc>
          <w:tcPr>
            <w:tcW w:w="989" w:type="dxa"/>
            <w:shd w:val="clear" w:color="auto" w:fill="auto"/>
          </w:tcPr>
          <w:p w14:paraId="273C4A44" w14:textId="77777777" w:rsidR="007F7711" w:rsidRPr="007E27A2" w:rsidRDefault="007F7711" w:rsidP="005C0970">
            <w:pPr>
              <w:tabs>
                <w:tab w:val="decimal" w:pos="792"/>
              </w:tabs>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4EF9DE3B" w14:textId="77777777" w:rsidR="007F7711" w:rsidRPr="007E27A2" w:rsidRDefault="007F7711" w:rsidP="005C0970">
            <w:pPr>
              <w:tabs>
                <w:tab w:val="decimal" w:pos="792"/>
              </w:tabs>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62CF665E" w14:textId="77777777" w:rsidR="007F7711" w:rsidRPr="007E27A2" w:rsidRDefault="007F7711" w:rsidP="005C0970">
            <w:pPr>
              <w:tabs>
                <w:tab w:val="decimal" w:pos="792"/>
              </w:tabs>
              <w:spacing w:before="60" w:line="276" w:lineRule="auto"/>
              <w:ind w:left="-8" w:right="-36"/>
              <w:jc w:val="right"/>
              <w:rPr>
                <w:rFonts w:ascii="Arial" w:hAnsi="Arial" w:cs="Arial"/>
                <w:sz w:val="14"/>
                <w:szCs w:val="14"/>
                <w:lang w:val="en-GB" w:eastAsia="en-US"/>
              </w:rPr>
            </w:pPr>
          </w:p>
        </w:tc>
        <w:tc>
          <w:tcPr>
            <w:tcW w:w="948" w:type="dxa"/>
            <w:gridSpan w:val="2"/>
            <w:shd w:val="clear" w:color="auto" w:fill="auto"/>
          </w:tcPr>
          <w:p w14:paraId="49972014" w14:textId="77777777" w:rsidR="007F7711" w:rsidRPr="007E27A2" w:rsidRDefault="007F7711" w:rsidP="005C0970">
            <w:pPr>
              <w:tabs>
                <w:tab w:val="decimal" w:pos="792"/>
              </w:tabs>
              <w:spacing w:before="60" w:line="276" w:lineRule="auto"/>
              <w:ind w:left="-8" w:right="-36"/>
              <w:jc w:val="right"/>
              <w:rPr>
                <w:rFonts w:ascii="Arial" w:hAnsi="Arial" w:cs="Arial"/>
                <w:sz w:val="14"/>
                <w:szCs w:val="14"/>
                <w:lang w:val="en-GB" w:eastAsia="en-US"/>
              </w:rPr>
            </w:pPr>
          </w:p>
        </w:tc>
      </w:tr>
      <w:tr w:rsidR="007F7711" w:rsidRPr="00645A08" w14:paraId="3423D067" w14:textId="77777777" w:rsidTr="005C0970">
        <w:tc>
          <w:tcPr>
            <w:tcW w:w="2312" w:type="dxa"/>
            <w:gridSpan w:val="2"/>
          </w:tcPr>
          <w:p w14:paraId="06CEF5C6" w14:textId="77777777" w:rsidR="007F7711" w:rsidRPr="00645A08" w:rsidRDefault="007F7711" w:rsidP="005C0970">
            <w:pPr>
              <w:spacing w:before="60" w:line="276" w:lineRule="auto"/>
              <w:ind w:right="-36"/>
              <w:rPr>
                <w:rFonts w:ascii="Arial" w:hAnsi="Arial" w:cs="Arial"/>
                <w:sz w:val="14"/>
                <w:szCs w:val="14"/>
                <w:lang w:val="en-GB" w:eastAsia="en-US" w:bidi="ar-SA"/>
              </w:rPr>
            </w:pPr>
            <w:r w:rsidRPr="00645A08">
              <w:rPr>
                <w:rFonts w:ascii="Arial" w:hAnsi="Arial" w:cs="Arial"/>
                <w:sz w:val="14"/>
                <w:szCs w:val="14"/>
                <w:lang w:eastAsia="en-US"/>
              </w:rPr>
              <w:t>31 December 20</w:t>
            </w:r>
            <w:r>
              <w:rPr>
                <w:rFonts w:ascii="Arial" w:hAnsi="Arial" w:cs="Arial"/>
                <w:sz w:val="14"/>
                <w:szCs w:val="14"/>
                <w:lang w:eastAsia="en-US"/>
              </w:rPr>
              <w:t>23</w:t>
            </w:r>
          </w:p>
        </w:tc>
        <w:tc>
          <w:tcPr>
            <w:tcW w:w="940" w:type="dxa"/>
            <w:vAlign w:val="bottom"/>
          </w:tcPr>
          <w:p w14:paraId="4CB765CD" w14:textId="77777777" w:rsidR="007F7711" w:rsidRPr="00645A08" w:rsidRDefault="007F7711" w:rsidP="005C0970">
            <w:pPr>
              <w:pBdr>
                <w:bottom w:val="single" w:sz="12"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118,940</w:t>
            </w:r>
          </w:p>
        </w:tc>
        <w:tc>
          <w:tcPr>
            <w:tcW w:w="993" w:type="dxa"/>
            <w:vAlign w:val="bottom"/>
          </w:tcPr>
          <w:p w14:paraId="32C93E25" w14:textId="77777777" w:rsidR="007F7711" w:rsidRPr="00645A08" w:rsidRDefault="007F7711" w:rsidP="005C0970">
            <w:pPr>
              <w:pBdr>
                <w:bottom w:val="single" w:sz="12"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81,170</w:t>
            </w:r>
          </w:p>
        </w:tc>
        <w:tc>
          <w:tcPr>
            <w:tcW w:w="993" w:type="dxa"/>
            <w:gridSpan w:val="2"/>
            <w:vAlign w:val="bottom"/>
          </w:tcPr>
          <w:p w14:paraId="6D61CEA8" w14:textId="77777777" w:rsidR="007F7711" w:rsidRPr="00645A08" w:rsidRDefault="007F7711" w:rsidP="005C0970">
            <w:pPr>
              <w:pBdr>
                <w:bottom w:val="single" w:sz="12"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rPr>
              <w:t>69,420</w:t>
            </w:r>
          </w:p>
        </w:tc>
        <w:tc>
          <w:tcPr>
            <w:tcW w:w="989" w:type="dxa"/>
          </w:tcPr>
          <w:p w14:paraId="5C41EC3B" w14:textId="77777777" w:rsidR="007F7711" w:rsidRPr="00645A08" w:rsidRDefault="007F7711" w:rsidP="005C0970">
            <w:pPr>
              <w:pBdr>
                <w:bottom w:val="single" w:sz="12"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3,436</w:t>
            </w:r>
          </w:p>
        </w:tc>
        <w:tc>
          <w:tcPr>
            <w:tcW w:w="934" w:type="dxa"/>
            <w:gridSpan w:val="2"/>
            <w:vAlign w:val="bottom"/>
          </w:tcPr>
          <w:p w14:paraId="68106E2B" w14:textId="77777777" w:rsidR="007F7711" w:rsidRPr="00645A08" w:rsidRDefault="007F7711" w:rsidP="005C0970">
            <w:pPr>
              <w:pBdr>
                <w:bottom w:val="single" w:sz="12"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1,767</w:t>
            </w:r>
          </w:p>
        </w:tc>
        <w:tc>
          <w:tcPr>
            <w:tcW w:w="949" w:type="dxa"/>
            <w:gridSpan w:val="2"/>
            <w:vAlign w:val="bottom"/>
          </w:tcPr>
          <w:p w14:paraId="595F668C" w14:textId="77777777" w:rsidR="007F7711" w:rsidRPr="00645A08" w:rsidRDefault="007F7711" w:rsidP="005C0970">
            <w:pPr>
              <w:pBdr>
                <w:bottom w:val="single" w:sz="12"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235</w:t>
            </w:r>
          </w:p>
        </w:tc>
        <w:tc>
          <w:tcPr>
            <w:tcW w:w="948" w:type="dxa"/>
            <w:gridSpan w:val="2"/>
            <w:vAlign w:val="bottom"/>
          </w:tcPr>
          <w:p w14:paraId="3BEDFD86" w14:textId="77777777" w:rsidR="007F7711" w:rsidRPr="00645A08" w:rsidRDefault="007F7711" w:rsidP="005C0970">
            <w:pPr>
              <w:pBdr>
                <w:bottom w:val="single" w:sz="12"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274,968</w:t>
            </w:r>
          </w:p>
        </w:tc>
      </w:tr>
      <w:tr w:rsidR="007F7711" w:rsidRPr="00645A08" w14:paraId="1917967B" w14:textId="77777777" w:rsidTr="005C0970">
        <w:trPr>
          <w:trHeight w:val="149"/>
        </w:trPr>
        <w:tc>
          <w:tcPr>
            <w:tcW w:w="2312" w:type="dxa"/>
            <w:gridSpan w:val="2"/>
            <w:vAlign w:val="bottom"/>
          </w:tcPr>
          <w:p w14:paraId="5CFEC746" w14:textId="77777777" w:rsidR="007F7711" w:rsidRPr="00645A08" w:rsidRDefault="007F7711" w:rsidP="005C0970">
            <w:pPr>
              <w:tabs>
                <w:tab w:val="decimal" w:pos="792"/>
              </w:tabs>
              <w:spacing w:before="60" w:line="276" w:lineRule="auto"/>
              <w:ind w:right="-36"/>
              <w:jc w:val="both"/>
              <w:rPr>
                <w:rFonts w:ascii="Arial" w:hAnsi="Arial" w:cs="Arial"/>
                <w:sz w:val="14"/>
                <w:szCs w:val="14"/>
                <w:u w:val="double"/>
                <w:lang w:val="en-GB" w:eastAsia="en-US" w:bidi="ar-SA"/>
              </w:rPr>
            </w:pPr>
          </w:p>
        </w:tc>
        <w:tc>
          <w:tcPr>
            <w:tcW w:w="940" w:type="dxa"/>
            <w:shd w:val="clear" w:color="auto" w:fill="auto"/>
          </w:tcPr>
          <w:p w14:paraId="352FA9B0" w14:textId="77777777" w:rsidR="007F7711" w:rsidRPr="007E27A2" w:rsidRDefault="007F7711" w:rsidP="005C0970">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008D95F0" w14:textId="77777777" w:rsidR="007F7711" w:rsidRPr="007E27A2" w:rsidRDefault="007F7711" w:rsidP="005C0970">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52BDD939" w14:textId="77777777" w:rsidR="007F7711" w:rsidRPr="007E27A2" w:rsidRDefault="007F7711" w:rsidP="005C0970">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58435306" w14:textId="77777777" w:rsidR="007F7711" w:rsidRPr="007E27A2" w:rsidRDefault="007F7711" w:rsidP="005C0970">
            <w:pPr>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29D4E107" w14:textId="77777777" w:rsidR="007F7711" w:rsidRPr="007E27A2" w:rsidRDefault="007F7711" w:rsidP="005C0970">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66C986D5" w14:textId="77777777" w:rsidR="007F7711" w:rsidRPr="007E27A2" w:rsidRDefault="007F7711" w:rsidP="005C0970">
            <w:pPr>
              <w:spacing w:before="60" w:line="276" w:lineRule="auto"/>
              <w:ind w:left="-8" w:right="-36"/>
              <w:jc w:val="right"/>
              <w:rPr>
                <w:rFonts w:ascii="Arial" w:hAnsi="Arial" w:cs="Arial"/>
                <w:sz w:val="14"/>
                <w:szCs w:val="14"/>
                <w:lang w:val="en-GB" w:eastAsia="en-US"/>
              </w:rPr>
            </w:pPr>
          </w:p>
        </w:tc>
        <w:tc>
          <w:tcPr>
            <w:tcW w:w="948" w:type="dxa"/>
            <w:gridSpan w:val="2"/>
            <w:shd w:val="clear" w:color="auto" w:fill="auto"/>
            <w:vAlign w:val="bottom"/>
          </w:tcPr>
          <w:p w14:paraId="5C46898C" w14:textId="77777777" w:rsidR="007F7711" w:rsidRPr="00645A08" w:rsidRDefault="007F7711" w:rsidP="005C0970">
            <w:pPr>
              <w:spacing w:before="60" w:line="276" w:lineRule="auto"/>
              <w:ind w:left="-8" w:right="-36"/>
              <w:jc w:val="right"/>
              <w:rPr>
                <w:rFonts w:ascii="Arial" w:hAnsi="Arial" w:cs="Arial"/>
                <w:sz w:val="14"/>
                <w:szCs w:val="14"/>
                <w:lang w:val="en-GB" w:eastAsia="en-US"/>
              </w:rPr>
            </w:pPr>
          </w:p>
        </w:tc>
      </w:tr>
      <w:tr w:rsidR="007F7711" w:rsidRPr="00645A08" w14:paraId="56A5A915" w14:textId="77777777" w:rsidTr="005C0970">
        <w:trPr>
          <w:trHeight w:val="149"/>
        </w:trPr>
        <w:tc>
          <w:tcPr>
            <w:tcW w:w="2312" w:type="dxa"/>
            <w:gridSpan w:val="2"/>
            <w:vAlign w:val="bottom"/>
          </w:tcPr>
          <w:p w14:paraId="2A1D51E1" w14:textId="77777777" w:rsidR="007F7711" w:rsidRPr="00645A08" w:rsidRDefault="007F7711" w:rsidP="005C0970">
            <w:pPr>
              <w:tabs>
                <w:tab w:val="decimal" w:pos="792"/>
              </w:tabs>
              <w:spacing w:before="60" w:line="276" w:lineRule="auto"/>
              <w:ind w:right="-36"/>
              <w:jc w:val="both"/>
              <w:rPr>
                <w:rFonts w:ascii="Arial" w:hAnsi="Arial" w:cs="Arial"/>
                <w:b/>
                <w:bCs/>
                <w:sz w:val="14"/>
                <w:szCs w:val="14"/>
                <w:u w:val="double"/>
                <w:lang w:val="en-GB" w:eastAsia="en-US" w:bidi="ar-SA"/>
              </w:rPr>
            </w:pPr>
            <w:r w:rsidRPr="00645A08">
              <w:rPr>
                <w:rFonts w:ascii="Arial" w:hAnsi="Arial" w:cs="Arial"/>
                <w:b/>
                <w:bCs/>
                <w:sz w:val="14"/>
                <w:szCs w:val="14"/>
                <w:lang w:eastAsia="en-US"/>
              </w:rPr>
              <w:t>Depreciation for the year 20</w:t>
            </w:r>
            <w:r>
              <w:rPr>
                <w:rFonts w:ascii="Arial" w:hAnsi="Arial" w:cs="Arial"/>
                <w:b/>
                <w:bCs/>
                <w:sz w:val="14"/>
                <w:szCs w:val="14"/>
                <w:lang w:eastAsia="en-US"/>
              </w:rPr>
              <w:t>23</w:t>
            </w:r>
          </w:p>
        </w:tc>
        <w:tc>
          <w:tcPr>
            <w:tcW w:w="940" w:type="dxa"/>
            <w:shd w:val="clear" w:color="auto" w:fill="auto"/>
          </w:tcPr>
          <w:p w14:paraId="41DAFB21" w14:textId="77777777" w:rsidR="007F7711" w:rsidRPr="007E27A2" w:rsidRDefault="007F7711" w:rsidP="005C0970">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08E10B64" w14:textId="77777777" w:rsidR="007F7711" w:rsidRPr="007E27A2" w:rsidRDefault="007F7711" w:rsidP="005C0970">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3C7EAC1B" w14:textId="77777777" w:rsidR="007F7711" w:rsidRPr="007E27A2" w:rsidRDefault="007F7711" w:rsidP="005C0970">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629D6B29" w14:textId="77777777" w:rsidR="007F7711" w:rsidRPr="007E27A2" w:rsidRDefault="007F7711" w:rsidP="005C0970">
            <w:pPr>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4C24FE8D" w14:textId="77777777" w:rsidR="007F7711" w:rsidRPr="007E27A2" w:rsidRDefault="007F7711" w:rsidP="005C0970">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42464E53" w14:textId="77777777" w:rsidR="007F7711" w:rsidRPr="007E27A2" w:rsidRDefault="007F7711" w:rsidP="005C0970">
            <w:pPr>
              <w:spacing w:before="60" w:line="276" w:lineRule="auto"/>
              <w:ind w:left="-8" w:right="-36"/>
              <w:jc w:val="right"/>
              <w:rPr>
                <w:rFonts w:ascii="Arial" w:hAnsi="Arial" w:cs="Arial"/>
                <w:sz w:val="14"/>
                <w:szCs w:val="14"/>
                <w:lang w:val="en-GB" w:eastAsia="en-US"/>
              </w:rPr>
            </w:pPr>
          </w:p>
        </w:tc>
        <w:tc>
          <w:tcPr>
            <w:tcW w:w="948" w:type="dxa"/>
            <w:gridSpan w:val="2"/>
            <w:shd w:val="clear" w:color="auto" w:fill="auto"/>
            <w:vAlign w:val="bottom"/>
          </w:tcPr>
          <w:p w14:paraId="1E379D99" w14:textId="77777777" w:rsidR="007F7711" w:rsidRPr="00645A08" w:rsidRDefault="007F7711" w:rsidP="005C0970">
            <w:pPr>
              <w:spacing w:before="60" w:line="276" w:lineRule="auto"/>
              <w:ind w:left="-8" w:right="-36"/>
              <w:jc w:val="right"/>
              <w:rPr>
                <w:rFonts w:ascii="Arial" w:hAnsi="Arial" w:cs="Arial"/>
                <w:sz w:val="14"/>
                <w:szCs w:val="14"/>
                <w:lang w:val="en-GB" w:eastAsia="en-US"/>
              </w:rPr>
            </w:pPr>
          </w:p>
        </w:tc>
      </w:tr>
      <w:tr w:rsidR="007F7711" w:rsidRPr="00645A08" w14:paraId="38B6E3D2" w14:textId="77777777" w:rsidTr="005C0970">
        <w:trPr>
          <w:trHeight w:val="149"/>
        </w:trPr>
        <w:tc>
          <w:tcPr>
            <w:tcW w:w="2312" w:type="dxa"/>
            <w:gridSpan w:val="2"/>
            <w:vAlign w:val="bottom"/>
          </w:tcPr>
          <w:p w14:paraId="2C5474CE" w14:textId="77777777" w:rsidR="007F7711" w:rsidRPr="00645A08" w:rsidRDefault="007F7711" w:rsidP="005C0970">
            <w:pPr>
              <w:spacing w:before="60" w:line="276" w:lineRule="auto"/>
              <w:ind w:right="-36"/>
              <w:jc w:val="both"/>
              <w:rPr>
                <w:rFonts w:ascii="Arial" w:hAnsi="Arial" w:cs="Arial"/>
                <w:sz w:val="14"/>
                <w:szCs w:val="14"/>
                <w:lang w:eastAsia="en-US"/>
              </w:rPr>
            </w:pPr>
            <w:r w:rsidRPr="00645A08">
              <w:rPr>
                <w:rFonts w:ascii="Arial" w:hAnsi="Arial" w:cs="Arial"/>
                <w:sz w:val="14"/>
                <w:szCs w:val="14"/>
                <w:lang w:eastAsia="en-US"/>
              </w:rPr>
              <w:t>Cost of goods sold</w:t>
            </w:r>
          </w:p>
        </w:tc>
        <w:tc>
          <w:tcPr>
            <w:tcW w:w="940" w:type="dxa"/>
            <w:shd w:val="clear" w:color="auto" w:fill="auto"/>
          </w:tcPr>
          <w:p w14:paraId="3F11C513" w14:textId="77777777" w:rsidR="007F7711" w:rsidRPr="007E27A2" w:rsidRDefault="007F7711" w:rsidP="005C0970">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27C23342" w14:textId="77777777" w:rsidR="007F7711" w:rsidRPr="007E27A2" w:rsidRDefault="007F7711" w:rsidP="005C0970">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60353E25" w14:textId="77777777" w:rsidR="007F7711" w:rsidRPr="007E27A2" w:rsidRDefault="007F7711" w:rsidP="005C0970">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759E031B" w14:textId="77777777" w:rsidR="007F7711" w:rsidRPr="007E27A2" w:rsidRDefault="007F7711" w:rsidP="005C0970">
            <w:pPr>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49EA11B4" w14:textId="77777777" w:rsidR="007F7711" w:rsidRPr="007E27A2" w:rsidRDefault="007F7711" w:rsidP="005C0970">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33B5F9A3" w14:textId="77777777" w:rsidR="007F7711" w:rsidRPr="007E27A2" w:rsidRDefault="007F7711" w:rsidP="005C0970">
            <w:pPr>
              <w:spacing w:before="60" w:line="276" w:lineRule="auto"/>
              <w:ind w:left="-8" w:right="-36"/>
              <w:jc w:val="right"/>
              <w:rPr>
                <w:rFonts w:ascii="Arial" w:hAnsi="Arial" w:cs="Arial"/>
                <w:sz w:val="14"/>
                <w:szCs w:val="14"/>
                <w:lang w:val="en-GB" w:eastAsia="en-US"/>
              </w:rPr>
            </w:pPr>
          </w:p>
        </w:tc>
        <w:tc>
          <w:tcPr>
            <w:tcW w:w="948" w:type="dxa"/>
            <w:gridSpan w:val="2"/>
            <w:vAlign w:val="bottom"/>
          </w:tcPr>
          <w:p w14:paraId="6736B47C" w14:textId="77777777" w:rsidR="007F7711" w:rsidRPr="00645A08" w:rsidRDefault="007F7711" w:rsidP="005C0970">
            <w:pP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12,550</w:t>
            </w:r>
          </w:p>
        </w:tc>
      </w:tr>
      <w:tr w:rsidR="007F7711" w:rsidRPr="00645A08" w14:paraId="710ABF2D" w14:textId="77777777" w:rsidTr="005C0970">
        <w:trPr>
          <w:trHeight w:val="149"/>
        </w:trPr>
        <w:tc>
          <w:tcPr>
            <w:tcW w:w="2312" w:type="dxa"/>
            <w:gridSpan w:val="2"/>
            <w:vAlign w:val="bottom"/>
          </w:tcPr>
          <w:p w14:paraId="5B4EC2E8" w14:textId="77777777" w:rsidR="007F7711" w:rsidRPr="00645A08" w:rsidRDefault="007F7711" w:rsidP="005C0970">
            <w:pPr>
              <w:spacing w:before="60" w:line="276" w:lineRule="auto"/>
              <w:ind w:right="-36"/>
              <w:jc w:val="both"/>
              <w:rPr>
                <w:rFonts w:ascii="Arial" w:hAnsi="Arial" w:cs="Arial"/>
                <w:sz w:val="14"/>
                <w:szCs w:val="14"/>
                <w:lang w:eastAsia="en-US"/>
              </w:rPr>
            </w:pPr>
            <w:r w:rsidRPr="00645A08">
              <w:rPr>
                <w:rFonts w:ascii="Arial" w:hAnsi="Arial" w:cs="Arial"/>
                <w:sz w:val="14"/>
                <w:szCs w:val="14"/>
                <w:lang w:eastAsia="en-US"/>
              </w:rPr>
              <w:t>Administrative expenses</w:t>
            </w:r>
          </w:p>
        </w:tc>
        <w:tc>
          <w:tcPr>
            <w:tcW w:w="940" w:type="dxa"/>
            <w:shd w:val="clear" w:color="auto" w:fill="auto"/>
          </w:tcPr>
          <w:p w14:paraId="77983364" w14:textId="77777777" w:rsidR="007F7711" w:rsidRPr="007E27A2" w:rsidRDefault="007F7711" w:rsidP="005C0970">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24F87FDC" w14:textId="77777777" w:rsidR="007F7711" w:rsidRPr="007E27A2" w:rsidRDefault="007F7711" w:rsidP="005C0970">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6C4DF090" w14:textId="77777777" w:rsidR="007F7711" w:rsidRPr="007E27A2" w:rsidRDefault="007F7711" w:rsidP="005C0970">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0512B5C2" w14:textId="77777777" w:rsidR="007F7711" w:rsidRPr="007E27A2" w:rsidRDefault="007F7711" w:rsidP="005C0970">
            <w:pPr>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39D38741" w14:textId="77777777" w:rsidR="007F7711" w:rsidRPr="007E27A2" w:rsidRDefault="007F7711" w:rsidP="005C0970">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02F88FCD" w14:textId="77777777" w:rsidR="007F7711" w:rsidRPr="007E27A2" w:rsidRDefault="007F7711" w:rsidP="005C0970">
            <w:pPr>
              <w:spacing w:before="60" w:line="276" w:lineRule="auto"/>
              <w:ind w:left="-8" w:right="-36"/>
              <w:jc w:val="right"/>
              <w:rPr>
                <w:rFonts w:ascii="Arial" w:hAnsi="Arial" w:cs="Arial"/>
                <w:sz w:val="14"/>
                <w:szCs w:val="14"/>
                <w:lang w:val="en-GB" w:eastAsia="en-US"/>
              </w:rPr>
            </w:pPr>
          </w:p>
        </w:tc>
        <w:tc>
          <w:tcPr>
            <w:tcW w:w="948" w:type="dxa"/>
            <w:gridSpan w:val="2"/>
            <w:vAlign w:val="bottom"/>
          </w:tcPr>
          <w:p w14:paraId="14B14E04" w14:textId="77777777" w:rsidR="007F7711" w:rsidRPr="00645A08" w:rsidRDefault="007F7711" w:rsidP="005C0970">
            <w:pPr>
              <w:pBdr>
                <w:bottom w:val="single" w:sz="4"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5,850</w:t>
            </w:r>
          </w:p>
        </w:tc>
      </w:tr>
      <w:tr w:rsidR="007F7711" w:rsidRPr="00645A08" w14:paraId="7DFE3FE5" w14:textId="77777777" w:rsidTr="005C0970">
        <w:trPr>
          <w:trHeight w:val="149"/>
        </w:trPr>
        <w:tc>
          <w:tcPr>
            <w:tcW w:w="2312" w:type="dxa"/>
            <w:gridSpan w:val="2"/>
            <w:vAlign w:val="bottom"/>
          </w:tcPr>
          <w:p w14:paraId="44551C61" w14:textId="77777777" w:rsidR="007F7711" w:rsidRPr="00645A08" w:rsidRDefault="007F7711" w:rsidP="005C0970">
            <w:pPr>
              <w:spacing w:before="60" w:line="276" w:lineRule="auto"/>
              <w:ind w:right="-36"/>
              <w:jc w:val="both"/>
              <w:rPr>
                <w:rFonts w:ascii="Arial" w:hAnsi="Arial" w:cs="Arial"/>
                <w:sz w:val="14"/>
                <w:szCs w:val="14"/>
                <w:lang w:eastAsia="en-US"/>
              </w:rPr>
            </w:pPr>
            <w:r w:rsidRPr="00645A08">
              <w:rPr>
                <w:rFonts w:ascii="Arial" w:hAnsi="Arial" w:cs="Arial"/>
                <w:sz w:val="14"/>
                <w:szCs w:val="14"/>
                <w:lang w:eastAsia="en-US"/>
              </w:rPr>
              <w:t xml:space="preserve">     Total</w:t>
            </w:r>
          </w:p>
        </w:tc>
        <w:tc>
          <w:tcPr>
            <w:tcW w:w="940" w:type="dxa"/>
            <w:shd w:val="clear" w:color="auto" w:fill="auto"/>
          </w:tcPr>
          <w:p w14:paraId="102E98F9" w14:textId="77777777" w:rsidR="007F7711" w:rsidRPr="007E27A2" w:rsidRDefault="007F7711" w:rsidP="005C0970">
            <w:pPr>
              <w:spacing w:before="60" w:line="276" w:lineRule="auto"/>
              <w:ind w:left="-8" w:right="-36"/>
              <w:jc w:val="right"/>
              <w:rPr>
                <w:rFonts w:ascii="Arial" w:hAnsi="Arial" w:cs="Arial"/>
                <w:sz w:val="14"/>
                <w:szCs w:val="14"/>
                <w:lang w:val="en-GB" w:eastAsia="en-US"/>
              </w:rPr>
            </w:pPr>
          </w:p>
        </w:tc>
        <w:tc>
          <w:tcPr>
            <w:tcW w:w="1000" w:type="dxa"/>
            <w:gridSpan w:val="2"/>
            <w:shd w:val="clear" w:color="auto" w:fill="auto"/>
          </w:tcPr>
          <w:p w14:paraId="66AF32DD" w14:textId="77777777" w:rsidR="007F7711" w:rsidRPr="007E27A2" w:rsidRDefault="007F7711" w:rsidP="005C0970">
            <w:pPr>
              <w:spacing w:before="60" w:line="276" w:lineRule="auto"/>
              <w:ind w:left="-8" w:right="-36"/>
              <w:jc w:val="right"/>
              <w:rPr>
                <w:rFonts w:ascii="Arial" w:hAnsi="Arial" w:cs="Arial"/>
                <w:sz w:val="14"/>
                <w:szCs w:val="14"/>
                <w:lang w:val="en-GB" w:eastAsia="en-US"/>
              </w:rPr>
            </w:pPr>
          </w:p>
        </w:tc>
        <w:tc>
          <w:tcPr>
            <w:tcW w:w="986" w:type="dxa"/>
            <w:shd w:val="clear" w:color="auto" w:fill="auto"/>
          </w:tcPr>
          <w:p w14:paraId="6A3F4124" w14:textId="77777777" w:rsidR="007F7711" w:rsidRPr="007E27A2" w:rsidRDefault="007F7711" w:rsidP="005C0970">
            <w:pPr>
              <w:spacing w:before="60" w:line="276" w:lineRule="auto"/>
              <w:ind w:left="-8" w:right="-36"/>
              <w:jc w:val="right"/>
              <w:rPr>
                <w:rFonts w:ascii="Arial" w:hAnsi="Arial" w:cs="Arial"/>
                <w:sz w:val="14"/>
                <w:szCs w:val="14"/>
                <w:lang w:val="en-GB" w:eastAsia="en-US"/>
              </w:rPr>
            </w:pPr>
          </w:p>
        </w:tc>
        <w:tc>
          <w:tcPr>
            <w:tcW w:w="989" w:type="dxa"/>
            <w:shd w:val="clear" w:color="auto" w:fill="auto"/>
          </w:tcPr>
          <w:p w14:paraId="17B301C2" w14:textId="77777777" w:rsidR="007F7711" w:rsidRPr="007E27A2" w:rsidRDefault="007F7711" w:rsidP="005C0970">
            <w:pPr>
              <w:spacing w:before="60" w:line="276" w:lineRule="auto"/>
              <w:ind w:left="-8" w:right="-36"/>
              <w:jc w:val="right"/>
              <w:rPr>
                <w:rFonts w:ascii="Arial" w:hAnsi="Arial" w:cs="Arial"/>
                <w:sz w:val="14"/>
                <w:szCs w:val="14"/>
                <w:lang w:val="en-GB" w:eastAsia="en-US"/>
              </w:rPr>
            </w:pPr>
          </w:p>
        </w:tc>
        <w:tc>
          <w:tcPr>
            <w:tcW w:w="934" w:type="dxa"/>
            <w:gridSpan w:val="2"/>
            <w:shd w:val="clear" w:color="auto" w:fill="auto"/>
          </w:tcPr>
          <w:p w14:paraId="495736BC" w14:textId="77777777" w:rsidR="007F7711" w:rsidRPr="007E27A2" w:rsidRDefault="007F7711" w:rsidP="005C0970">
            <w:pPr>
              <w:spacing w:before="60" w:line="276" w:lineRule="auto"/>
              <w:ind w:left="-8" w:right="-36"/>
              <w:jc w:val="right"/>
              <w:rPr>
                <w:rFonts w:ascii="Arial" w:hAnsi="Arial" w:cs="Arial"/>
                <w:sz w:val="14"/>
                <w:szCs w:val="14"/>
                <w:lang w:val="en-GB" w:eastAsia="en-US"/>
              </w:rPr>
            </w:pPr>
          </w:p>
        </w:tc>
        <w:tc>
          <w:tcPr>
            <w:tcW w:w="949" w:type="dxa"/>
            <w:gridSpan w:val="2"/>
            <w:shd w:val="clear" w:color="auto" w:fill="auto"/>
          </w:tcPr>
          <w:p w14:paraId="31DB9A2C" w14:textId="77777777" w:rsidR="007F7711" w:rsidRPr="007E27A2" w:rsidRDefault="007F7711" w:rsidP="005C0970">
            <w:pPr>
              <w:spacing w:before="60" w:line="276" w:lineRule="auto"/>
              <w:ind w:left="-8" w:right="-36"/>
              <w:jc w:val="right"/>
              <w:rPr>
                <w:rFonts w:ascii="Arial" w:hAnsi="Arial" w:cs="Arial"/>
                <w:sz w:val="14"/>
                <w:szCs w:val="14"/>
                <w:lang w:val="en-GB" w:eastAsia="en-US"/>
              </w:rPr>
            </w:pPr>
          </w:p>
        </w:tc>
        <w:tc>
          <w:tcPr>
            <w:tcW w:w="948" w:type="dxa"/>
            <w:gridSpan w:val="2"/>
            <w:vAlign w:val="bottom"/>
          </w:tcPr>
          <w:p w14:paraId="50B65596" w14:textId="77777777" w:rsidR="007F7711" w:rsidRPr="004529AA" w:rsidRDefault="007F7711" w:rsidP="005C0970">
            <w:pPr>
              <w:pBdr>
                <w:bottom w:val="single" w:sz="12" w:space="1" w:color="auto"/>
              </w:pBdr>
              <w:spacing w:before="60" w:line="276" w:lineRule="auto"/>
              <w:ind w:left="-8" w:right="-36"/>
              <w:jc w:val="right"/>
              <w:rPr>
                <w:rFonts w:ascii="Arial" w:hAnsi="Arial" w:cs="Arial"/>
                <w:sz w:val="14"/>
                <w:szCs w:val="14"/>
                <w:lang w:val="en-GB"/>
              </w:rPr>
            </w:pPr>
            <w:r w:rsidRPr="00782014">
              <w:rPr>
                <w:rFonts w:ascii="Arial" w:hAnsi="Arial" w:cs="Arial"/>
                <w:sz w:val="14"/>
                <w:szCs w:val="14"/>
                <w:lang w:val="en-GB"/>
              </w:rPr>
              <w:t>18,400</w:t>
            </w:r>
          </w:p>
        </w:tc>
      </w:tr>
    </w:tbl>
    <w:p w14:paraId="40DF321E" w14:textId="5BFCFA5A" w:rsidR="008F2E87" w:rsidRDefault="008F2E87" w:rsidP="00645A08">
      <w:pPr>
        <w:spacing w:line="360" w:lineRule="auto"/>
        <w:rPr>
          <w:rFonts w:ascii="Arial" w:hAnsi="Arial" w:cs="Arial"/>
        </w:rPr>
      </w:pPr>
    </w:p>
    <w:p w14:paraId="67758538" w14:textId="77777777" w:rsidR="007F7711" w:rsidRDefault="007F7711" w:rsidP="00645A08">
      <w:pPr>
        <w:spacing w:line="360" w:lineRule="auto"/>
        <w:rPr>
          <w:rFonts w:ascii="Arial" w:hAnsi="Arial" w:cs="Arial"/>
        </w:rPr>
      </w:pPr>
    </w:p>
    <w:p w14:paraId="57161A76" w14:textId="77777777" w:rsidR="007F7711" w:rsidRDefault="007F7711" w:rsidP="00645A08">
      <w:pPr>
        <w:spacing w:line="360" w:lineRule="auto"/>
        <w:rPr>
          <w:rFonts w:ascii="Arial" w:hAnsi="Arial" w:cs="Arial"/>
        </w:rPr>
      </w:pPr>
    </w:p>
    <w:p w14:paraId="192ED310" w14:textId="77777777" w:rsidR="007F7711" w:rsidRDefault="007F7711" w:rsidP="00645A08">
      <w:pPr>
        <w:spacing w:line="360" w:lineRule="auto"/>
        <w:rPr>
          <w:rFonts w:ascii="Arial" w:hAnsi="Arial" w:cs="Arial"/>
        </w:rPr>
      </w:pPr>
    </w:p>
    <w:p w14:paraId="70C0B4F8" w14:textId="77777777" w:rsidR="007F7711" w:rsidRDefault="007F7711" w:rsidP="00645A08">
      <w:pPr>
        <w:spacing w:line="360" w:lineRule="auto"/>
        <w:rPr>
          <w:rFonts w:ascii="Arial" w:hAnsi="Arial" w:cs="Arial"/>
        </w:rPr>
      </w:pPr>
    </w:p>
    <w:p w14:paraId="02B9B9A9" w14:textId="77777777" w:rsidR="007F7711" w:rsidRDefault="007F7711" w:rsidP="00645A08">
      <w:pPr>
        <w:spacing w:line="360" w:lineRule="auto"/>
        <w:rPr>
          <w:rFonts w:ascii="Arial" w:hAnsi="Arial" w:cs="Arial"/>
        </w:rPr>
      </w:pPr>
    </w:p>
    <w:p w14:paraId="4D928B6E" w14:textId="0EA93B9D" w:rsidR="00B265AF" w:rsidRPr="006E226F" w:rsidRDefault="00B265AF" w:rsidP="000E732A">
      <w:pPr>
        <w:tabs>
          <w:tab w:val="left" w:pos="900"/>
        </w:tabs>
        <w:spacing w:line="360" w:lineRule="auto"/>
        <w:ind w:left="426" w:right="-43"/>
        <w:jc w:val="both"/>
        <w:rPr>
          <w:rFonts w:ascii="Arial" w:hAnsi="Arial" w:cs="Arial"/>
          <w:sz w:val="19"/>
          <w:szCs w:val="19"/>
        </w:rPr>
      </w:pPr>
      <w:r w:rsidRPr="006E226F">
        <w:rPr>
          <w:rFonts w:ascii="Arial" w:hAnsi="Arial" w:cs="Arial"/>
          <w:sz w:val="19"/>
          <w:szCs w:val="19"/>
        </w:rPr>
        <w:lastRenderedPageBreak/>
        <w:t>As at 31 December 20</w:t>
      </w:r>
      <w:r w:rsidR="007F6F7B">
        <w:rPr>
          <w:rFonts w:ascii="Arial" w:hAnsi="Arial" w:cs="Arial"/>
          <w:sz w:val="19"/>
          <w:szCs w:val="19"/>
        </w:rPr>
        <w:t>2</w:t>
      </w:r>
      <w:r w:rsidR="007F7711">
        <w:rPr>
          <w:rFonts w:ascii="Arial" w:hAnsi="Arial" w:cs="Arial"/>
          <w:sz w:val="19"/>
          <w:szCs w:val="19"/>
        </w:rPr>
        <w:t>4</w:t>
      </w:r>
      <w:r w:rsidRPr="006E226F">
        <w:rPr>
          <w:rFonts w:ascii="Arial" w:hAnsi="Arial" w:cs="Arial"/>
          <w:sz w:val="19"/>
          <w:szCs w:val="19"/>
        </w:rPr>
        <w:t xml:space="preserve"> and 20</w:t>
      </w:r>
      <w:r w:rsidR="007E5142">
        <w:rPr>
          <w:rFonts w:ascii="Arial" w:hAnsi="Arial" w:cs="Arial"/>
          <w:sz w:val="19"/>
          <w:szCs w:val="19"/>
        </w:rPr>
        <w:t>2</w:t>
      </w:r>
      <w:r w:rsidR="007F7711">
        <w:rPr>
          <w:rFonts w:ascii="Arial" w:hAnsi="Arial" w:cs="Arial"/>
          <w:sz w:val="19"/>
          <w:szCs w:val="19"/>
        </w:rPr>
        <w:t>3</w:t>
      </w:r>
      <w:r w:rsidRPr="006E226F">
        <w:rPr>
          <w:rFonts w:ascii="Arial" w:hAnsi="Arial" w:cs="Arial"/>
          <w:sz w:val="19"/>
          <w:szCs w:val="19"/>
        </w:rPr>
        <w:t>, the Compan</w:t>
      </w:r>
      <w:r w:rsidR="00215B39">
        <w:rPr>
          <w:rFonts w:ascii="Arial" w:hAnsi="Arial" w:cs="Arial"/>
          <w:sz w:val="19"/>
          <w:szCs w:val="19"/>
        </w:rPr>
        <w:t xml:space="preserve">y’s and subsidiary’s </w:t>
      </w:r>
      <w:r w:rsidRPr="006E226F">
        <w:rPr>
          <w:rFonts w:ascii="Arial" w:hAnsi="Arial" w:cs="Arial"/>
          <w:sz w:val="19"/>
          <w:szCs w:val="19"/>
        </w:rPr>
        <w:t>land</w:t>
      </w:r>
      <w:r w:rsidR="00215B39">
        <w:rPr>
          <w:rFonts w:ascii="Arial" w:hAnsi="Arial" w:cs="Arial"/>
          <w:sz w:val="19"/>
          <w:szCs w:val="19"/>
        </w:rPr>
        <w:t xml:space="preserve"> and construction</w:t>
      </w:r>
      <w:r w:rsidR="008463D4">
        <w:rPr>
          <w:rFonts w:ascii="Arial" w:hAnsi="Arial" w:cs="Arial"/>
          <w:sz w:val="19"/>
          <w:szCs w:val="19"/>
        </w:rPr>
        <w:t xml:space="preserve"> thereon</w:t>
      </w:r>
      <w:r w:rsidR="00F55340" w:rsidRPr="006E226F">
        <w:rPr>
          <w:rFonts w:ascii="Arial" w:hAnsi="Arial" w:cs="Arial"/>
          <w:sz w:val="19"/>
          <w:szCs w:val="19"/>
        </w:rPr>
        <w:t>,</w:t>
      </w:r>
      <w:r w:rsidRPr="006E226F">
        <w:rPr>
          <w:rFonts w:ascii="Arial" w:hAnsi="Arial" w:cs="Arial"/>
          <w:sz w:val="19"/>
          <w:szCs w:val="19"/>
        </w:rPr>
        <w:t xml:space="preserve"> and machinery </w:t>
      </w:r>
      <w:r w:rsidR="00E17F4B" w:rsidRPr="006E226F">
        <w:rPr>
          <w:rFonts w:ascii="Arial" w:hAnsi="Arial" w:cs="Arial"/>
          <w:sz w:val="19"/>
          <w:szCs w:val="19"/>
        </w:rPr>
        <w:t xml:space="preserve">used </w:t>
      </w:r>
      <w:r w:rsidRPr="006E226F">
        <w:rPr>
          <w:rFonts w:ascii="Arial" w:hAnsi="Arial" w:cs="Arial"/>
          <w:sz w:val="19"/>
          <w:szCs w:val="19"/>
        </w:rPr>
        <w:t>for manufactu</w:t>
      </w:r>
      <w:r w:rsidR="00905963" w:rsidRPr="006E226F">
        <w:rPr>
          <w:rFonts w:ascii="Arial" w:hAnsi="Arial" w:cs="Arial"/>
          <w:sz w:val="19"/>
          <w:szCs w:val="19"/>
        </w:rPr>
        <w:t>ring</w:t>
      </w:r>
      <w:r w:rsidR="0047711E" w:rsidRPr="006E226F">
        <w:rPr>
          <w:rFonts w:ascii="Arial" w:hAnsi="Arial" w:cs="Arial"/>
          <w:sz w:val="19"/>
          <w:szCs w:val="19"/>
        </w:rPr>
        <w:t xml:space="preserve"> with</w:t>
      </w:r>
      <w:r w:rsidR="00905963" w:rsidRPr="006E226F">
        <w:rPr>
          <w:rFonts w:ascii="Arial" w:hAnsi="Arial" w:cs="Arial"/>
          <w:sz w:val="19"/>
          <w:szCs w:val="19"/>
        </w:rPr>
        <w:t xml:space="preserve"> book </w:t>
      </w:r>
      <w:r w:rsidR="004D514A" w:rsidRPr="006E226F">
        <w:rPr>
          <w:rFonts w:ascii="Arial" w:hAnsi="Arial" w:cs="Arial"/>
          <w:sz w:val="19"/>
          <w:szCs w:val="19"/>
        </w:rPr>
        <w:t xml:space="preserve">values </w:t>
      </w:r>
      <w:r w:rsidR="0047711E" w:rsidRPr="006E226F">
        <w:rPr>
          <w:rFonts w:ascii="Arial" w:hAnsi="Arial" w:cs="Arial"/>
          <w:sz w:val="19"/>
          <w:szCs w:val="19"/>
        </w:rPr>
        <w:t xml:space="preserve">of </w:t>
      </w:r>
      <w:r w:rsidR="00905963" w:rsidRPr="00AA0AE4">
        <w:rPr>
          <w:rFonts w:ascii="Arial" w:hAnsi="Arial" w:cs="Arial"/>
          <w:sz w:val="19"/>
          <w:szCs w:val="19"/>
        </w:rPr>
        <w:t xml:space="preserve">Baht </w:t>
      </w:r>
      <w:r w:rsidR="00223431">
        <w:rPr>
          <w:rFonts w:ascii="Arial" w:hAnsi="Arial" w:cs="Arial"/>
          <w:sz w:val="19"/>
          <w:szCs w:val="19"/>
        </w:rPr>
        <w:t>84.29</w:t>
      </w:r>
      <w:r w:rsidR="003C25B7">
        <w:rPr>
          <w:rFonts w:ascii="Arial" w:hAnsi="Arial" w:cs="Arial"/>
          <w:sz w:val="19"/>
          <w:szCs w:val="19"/>
        </w:rPr>
        <w:t xml:space="preserve"> </w:t>
      </w:r>
      <w:r w:rsidRPr="006E226F">
        <w:rPr>
          <w:rFonts w:ascii="Arial" w:hAnsi="Arial" w:cs="Arial"/>
          <w:sz w:val="19"/>
          <w:szCs w:val="19"/>
        </w:rPr>
        <w:t xml:space="preserve">million and Baht </w:t>
      </w:r>
      <w:r w:rsidR="007F7711">
        <w:rPr>
          <w:rFonts w:ascii="Arial" w:hAnsi="Arial" w:cs="Arial"/>
          <w:sz w:val="19"/>
          <w:szCs w:val="19"/>
        </w:rPr>
        <w:t>47.</w:t>
      </w:r>
      <w:r w:rsidR="007F7711" w:rsidRPr="00050D68">
        <w:rPr>
          <w:rFonts w:ascii="Arial" w:hAnsi="Arial" w:cs="Arial"/>
          <w:sz w:val="19"/>
          <w:szCs w:val="19"/>
        </w:rPr>
        <w:t>23</w:t>
      </w:r>
      <w:r w:rsidR="005A67F1" w:rsidRPr="006E226F">
        <w:rPr>
          <w:rFonts w:ascii="Arial" w:hAnsi="Arial" w:cs="Arial"/>
          <w:sz w:val="19"/>
          <w:szCs w:val="19"/>
        </w:rPr>
        <w:t xml:space="preserve"> </w:t>
      </w:r>
      <w:r w:rsidRPr="006E226F">
        <w:rPr>
          <w:rFonts w:ascii="Arial" w:hAnsi="Arial" w:cs="Arial"/>
          <w:sz w:val="19"/>
          <w:szCs w:val="19"/>
        </w:rPr>
        <w:t xml:space="preserve">million, respectively, in the consolidated financial statements, and </w:t>
      </w:r>
      <w:r w:rsidRPr="00AA0AE4">
        <w:rPr>
          <w:rFonts w:ascii="Arial" w:hAnsi="Arial" w:cs="Arial"/>
          <w:sz w:val="19"/>
          <w:szCs w:val="19"/>
        </w:rPr>
        <w:t>Baht</w:t>
      </w:r>
      <w:r w:rsidR="00905963" w:rsidRPr="00AA0AE4">
        <w:rPr>
          <w:rFonts w:ascii="Arial" w:hAnsi="Arial" w:cs="Arial"/>
          <w:sz w:val="19"/>
          <w:szCs w:val="19"/>
        </w:rPr>
        <w:t xml:space="preserve"> </w:t>
      </w:r>
      <w:r w:rsidR="00223431">
        <w:rPr>
          <w:rFonts w:ascii="Arial" w:hAnsi="Arial" w:cs="Arial"/>
          <w:sz w:val="19"/>
          <w:szCs w:val="19"/>
        </w:rPr>
        <w:t>76.38</w:t>
      </w:r>
      <w:r w:rsidR="005A67F1" w:rsidRPr="006E226F">
        <w:rPr>
          <w:rFonts w:ascii="Arial" w:hAnsi="Arial" w:cs="Arial"/>
          <w:sz w:val="19"/>
          <w:szCs w:val="19"/>
        </w:rPr>
        <w:t xml:space="preserve"> </w:t>
      </w:r>
      <w:r w:rsidRPr="006E226F">
        <w:rPr>
          <w:rFonts w:ascii="Arial" w:hAnsi="Arial" w:cs="Arial"/>
          <w:sz w:val="19"/>
          <w:szCs w:val="19"/>
        </w:rPr>
        <w:t xml:space="preserve">million and Baht </w:t>
      </w:r>
      <w:r w:rsidR="007F7711">
        <w:rPr>
          <w:rFonts w:ascii="Arial" w:hAnsi="Arial" w:cs="Arial"/>
          <w:sz w:val="19"/>
          <w:szCs w:val="19"/>
        </w:rPr>
        <w:t xml:space="preserve">38.87 </w:t>
      </w:r>
      <w:r w:rsidRPr="006E226F">
        <w:rPr>
          <w:rFonts w:ascii="Arial" w:hAnsi="Arial" w:cs="Arial"/>
          <w:sz w:val="19"/>
          <w:szCs w:val="19"/>
        </w:rPr>
        <w:t>million,</w:t>
      </w:r>
      <w:r w:rsidRPr="006E226F">
        <w:rPr>
          <w:rFonts w:ascii="Arial" w:hAnsi="Arial" w:cs="Arial"/>
          <w:sz w:val="19"/>
          <w:szCs w:val="19"/>
          <w:lang w:val="en-GB"/>
        </w:rPr>
        <w:t xml:space="preserve"> </w:t>
      </w:r>
      <w:r w:rsidRPr="006E226F">
        <w:rPr>
          <w:rFonts w:ascii="Arial" w:hAnsi="Arial" w:cs="Arial"/>
          <w:sz w:val="19"/>
          <w:szCs w:val="19"/>
        </w:rPr>
        <w:t>respectively, in the separate fina</w:t>
      </w:r>
      <w:r w:rsidR="000B214B" w:rsidRPr="006E226F">
        <w:rPr>
          <w:rFonts w:ascii="Arial" w:hAnsi="Arial" w:cs="Arial"/>
          <w:sz w:val="19"/>
          <w:szCs w:val="19"/>
        </w:rPr>
        <w:t>ncial statemen</w:t>
      </w:r>
      <w:r w:rsidR="00E17F4B" w:rsidRPr="006E226F">
        <w:rPr>
          <w:rFonts w:ascii="Arial" w:hAnsi="Arial" w:cs="Arial"/>
          <w:sz w:val="19"/>
          <w:szCs w:val="19"/>
        </w:rPr>
        <w:t>t</w:t>
      </w:r>
      <w:r w:rsidR="008463D4">
        <w:rPr>
          <w:rFonts w:ascii="Arial" w:hAnsi="Arial" w:cs="Arial"/>
          <w:sz w:val="19"/>
          <w:szCs w:val="19"/>
        </w:rPr>
        <w:t>s have been mortgaged</w:t>
      </w:r>
      <w:r w:rsidR="008315DF" w:rsidRPr="006E226F">
        <w:rPr>
          <w:rFonts w:ascii="Arial" w:hAnsi="Arial" w:cs="Arial"/>
          <w:sz w:val="19"/>
          <w:szCs w:val="19"/>
        </w:rPr>
        <w:t xml:space="preserve"> </w:t>
      </w:r>
      <w:r w:rsidR="00243B21" w:rsidRPr="006E226F">
        <w:rPr>
          <w:rFonts w:ascii="Arial" w:hAnsi="Arial" w:cs="Arial"/>
          <w:sz w:val="19"/>
          <w:szCs w:val="19"/>
        </w:rPr>
        <w:t xml:space="preserve">as </w:t>
      </w:r>
      <w:r w:rsidR="000B214B" w:rsidRPr="006E226F">
        <w:rPr>
          <w:rFonts w:ascii="Arial" w:hAnsi="Arial" w:cs="Arial"/>
          <w:sz w:val="19"/>
          <w:szCs w:val="19"/>
        </w:rPr>
        <w:t>collateral</w:t>
      </w:r>
      <w:r w:rsidR="008463D4">
        <w:rPr>
          <w:rFonts w:ascii="Arial" w:hAnsi="Arial" w:cs="Arial"/>
          <w:sz w:val="19"/>
          <w:szCs w:val="19"/>
        </w:rPr>
        <w:t>s</w:t>
      </w:r>
      <w:r w:rsidR="00E17F4B" w:rsidRPr="006E226F">
        <w:rPr>
          <w:rFonts w:ascii="Arial" w:hAnsi="Arial" w:cs="Arial"/>
          <w:sz w:val="19"/>
          <w:szCs w:val="19"/>
        </w:rPr>
        <w:t xml:space="preserve"> for</w:t>
      </w:r>
      <w:r w:rsidRPr="006E226F">
        <w:rPr>
          <w:rFonts w:ascii="Arial" w:hAnsi="Arial" w:cs="Arial"/>
          <w:sz w:val="19"/>
          <w:szCs w:val="19"/>
        </w:rPr>
        <w:t xml:space="preserve"> bank overdraft</w:t>
      </w:r>
      <w:r w:rsidR="000B214B" w:rsidRPr="006E226F">
        <w:rPr>
          <w:rFonts w:ascii="Arial" w:hAnsi="Arial" w:cs="Arial"/>
          <w:sz w:val="19"/>
          <w:szCs w:val="19"/>
        </w:rPr>
        <w:t>s</w:t>
      </w:r>
      <w:r w:rsidRPr="006E226F">
        <w:rPr>
          <w:rFonts w:ascii="Arial" w:hAnsi="Arial" w:cs="Arial"/>
          <w:sz w:val="19"/>
          <w:szCs w:val="19"/>
        </w:rPr>
        <w:t>, loan</w:t>
      </w:r>
      <w:r w:rsidR="000B214B" w:rsidRPr="006E226F">
        <w:rPr>
          <w:rFonts w:ascii="Arial" w:hAnsi="Arial" w:cs="Arial"/>
          <w:sz w:val="19"/>
          <w:szCs w:val="19"/>
        </w:rPr>
        <w:t>s</w:t>
      </w:r>
      <w:r w:rsidRPr="006E226F">
        <w:rPr>
          <w:rFonts w:ascii="Arial" w:hAnsi="Arial" w:cs="Arial"/>
          <w:sz w:val="19"/>
          <w:szCs w:val="19"/>
        </w:rPr>
        <w:t xml:space="preserve"> an</w:t>
      </w:r>
      <w:r w:rsidR="004D514A" w:rsidRPr="006E226F">
        <w:rPr>
          <w:rFonts w:ascii="Arial" w:hAnsi="Arial" w:cs="Arial"/>
          <w:sz w:val="19"/>
          <w:szCs w:val="19"/>
        </w:rPr>
        <w:t>d other credit facilities with</w:t>
      </w:r>
      <w:r w:rsidRPr="006E226F">
        <w:rPr>
          <w:rFonts w:ascii="Arial" w:hAnsi="Arial" w:cs="Arial"/>
          <w:sz w:val="19"/>
          <w:szCs w:val="19"/>
        </w:rPr>
        <w:t xml:space="preserve"> financial institution</w:t>
      </w:r>
      <w:r w:rsidR="004D514A" w:rsidRPr="006E226F">
        <w:rPr>
          <w:rFonts w:ascii="Arial" w:hAnsi="Arial" w:cs="Arial"/>
          <w:sz w:val="19"/>
          <w:szCs w:val="19"/>
        </w:rPr>
        <w:t>s</w:t>
      </w:r>
      <w:r w:rsidRPr="006E226F">
        <w:rPr>
          <w:rFonts w:ascii="Arial" w:hAnsi="Arial" w:cs="Arial"/>
          <w:sz w:val="19"/>
          <w:szCs w:val="19"/>
        </w:rPr>
        <w:t xml:space="preserve"> as mentioned in Notes </w:t>
      </w:r>
      <w:r w:rsidR="00053717">
        <w:rPr>
          <w:rFonts w:ascii="Arial" w:hAnsi="Arial" w:cs="Arial"/>
          <w:sz w:val="19"/>
          <w:szCs w:val="19"/>
        </w:rPr>
        <w:t>2</w:t>
      </w:r>
      <w:r w:rsidR="00B07AB3">
        <w:rPr>
          <w:rFonts w:ascii="Arial" w:hAnsi="Arial" w:cs="Arial"/>
          <w:sz w:val="19"/>
          <w:szCs w:val="19"/>
        </w:rPr>
        <w:t>5</w:t>
      </w:r>
      <w:r w:rsidR="00AA3013">
        <w:rPr>
          <w:rFonts w:ascii="Arial" w:hAnsi="Arial" w:cs="Arial"/>
          <w:sz w:val="19"/>
          <w:szCs w:val="19"/>
        </w:rPr>
        <w:t>.</w:t>
      </w:r>
      <w:r w:rsidR="00E0202D">
        <w:rPr>
          <w:rFonts w:ascii="Arial" w:hAnsi="Arial" w:cs="Arial"/>
          <w:sz w:val="19"/>
          <w:szCs w:val="19"/>
        </w:rPr>
        <w:t>2</w:t>
      </w:r>
      <w:r w:rsidR="00E17F4B" w:rsidRPr="006E226F">
        <w:rPr>
          <w:rFonts w:ascii="Arial" w:hAnsi="Arial" w:cs="Arial"/>
          <w:sz w:val="19"/>
          <w:szCs w:val="19"/>
        </w:rPr>
        <w:t>.</w:t>
      </w:r>
    </w:p>
    <w:p w14:paraId="6C88C8CF" w14:textId="77777777" w:rsidR="00B265AF" w:rsidRPr="00050D68" w:rsidRDefault="00B265AF" w:rsidP="000E732A">
      <w:pPr>
        <w:tabs>
          <w:tab w:val="left" w:pos="900"/>
        </w:tabs>
        <w:spacing w:line="360" w:lineRule="auto"/>
        <w:ind w:right="-43"/>
        <w:jc w:val="both"/>
        <w:rPr>
          <w:rFonts w:ascii="Arial" w:hAnsi="Arial" w:cs="Arial"/>
          <w:sz w:val="20"/>
          <w:szCs w:val="20"/>
        </w:rPr>
      </w:pPr>
    </w:p>
    <w:p w14:paraId="568CACCD" w14:textId="2C489310" w:rsidR="00903572" w:rsidRPr="002F7865" w:rsidRDefault="00B265AF" w:rsidP="000E732A">
      <w:pPr>
        <w:pStyle w:val="BodyText"/>
        <w:spacing w:line="360" w:lineRule="auto"/>
        <w:ind w:left="425"/>
        <w:rPr>
          <w:rFonts w:ascii="Arial" w:hAnsi="Arial" w:cs="Arial"/>
          <w:sz w:val="19"/>
          <w:szCs w:val="19"/>
        </w:rPr>
      </w:pPr>
      <w:r w:rsidRPr="006E226F">
        <w:rPr>
          <w:rFonts w:ascii="Arial" w:hAnsi="Arial" w:cs="Arial"/>
          <w:sz w:val="19"/>
          <w:szCs w:val="19"/>
        </w:rPr>
        <w:t>As at 31 December 20</w:t>
      </w:r>
      <w:r w:rsidR="007F6F7B">
        <w:rPr>
          <w:rFonts w:ascii="Arial" w:hAnsi="Arial" w:cs="Arial"/>
          <w:sz w:val="19"/>
          <w:szCs w:val="19"/>
        </w:rPr>
        <w:t>2</w:t>
      </w:r>
      <w:r w:rsidR="007F7711">
        <w:rPr>
          <w:rFonts w:ascii="Arial" w:hAnsi="Arial" w:cs="Arial"/>
          <w:sz w:val="19"/>
          <w:szCs w:val="19"/>
        </w:rPr>
        <w:t>4</w:t>
      </w:r>
      <w:r w:rsidRPr="006E226F">
        <w:rPr>
          <w:rFonts w:ascii="Arial" w:hAnsi="Arial" w:cs="Arial"/>
          <w:sz w:val="19"/>
          <w:szCs w:val="19"/>
        </w:rPr>
        <w:t xml:space="preserve"> and 20</w:t>
      </w:r>
      <w:r w:rsidR="00713420">
        <w:rPr>
          <w:rFonts w:ascii="Arial" w:hAnsi="Arial" w:cs="Arial"/>
          <w:sz w:val="19"/>
          <w:szCs w:val="19"/>
        </w:rPr>
        <w:t>2</w:t>
      </w:r>
      <w:r w:rsidR="007F7711">
        <w:rPr>
          <w:rFonts w:ascii="Arial" w:hAnsi="Arial" w:cs="Arial"/>
          <w:sz w:val="19"/>
          <w:szCs w:val="19"/>
        </w:rPr>
        <w:t>3</w:t>
      </w:r>
      <w:r w:rsidRPr="006E226F">
        <w:rPr>
          <w:rFonts w:ascii="Arial" w:hAnsi="Arial" w:cs="Arial"/>
          <w:sz w:val="19"/>
          <w:szCs w:val="19"/>
        </w:rPr>
        <w:t xml:space="preserve">, the cost of fully depreciated assets </w:t>
      </w:r>
      <w:r w:rsidR="000B214B" w:rsidRPr="006E226F">
        <w:rPr>
          <w:rFonts w:ascii="Arial" w:hAnsi="Arial" w:cs="Arial"/>
          <w:sz w:val="19"/>
          <w:szCs w:val="19"/>
        </w:rPr>
        <w:t>that</w:t>
      </w:r>
      <w:r w:rsidRPr="006E226F">
        <w:rPr>
          <w:rFonts w:ascii="Arial" w:hAnsi="Arial" w:cs="Arial"/>
          <w:sz w:val="19"/>
          <w:szCs w:val="19"/>
        </w:rPr>
        <w:t xml:space="preserve"> are </w:t>
      </w:r>
      <w:r w:rsidR="004D514A" w:rsidRPr="006E226F">
        <w:rPr>
          <w:rFonts w:ascii="Arial" w:hAnsi="Arial" w:cs="Arial"/>
          <w:sz w:val="19"/>
          <w:szCs w:val="19"/>
        </w:rPr>
        <w:t>still</w:t>
      </w:r>
      <w:r w:rsidRPr="006E226F">
        <w:rPr>
          <w:rFonts w:ascii="Arial" w:hAnsi="Arial" w:cs="Arial"/>
          <w:sz w:val="19"/>
          <w:szCs w:val="19"/>
        </w:rPr>
        <w:t xml:space="preserve"> in use </w:t>
      </w:r>
      <w:r w:rsidR="000B214B" w:rsidRPr="006E226F">
        <w:rPr>
          <w:rFonts w:ascii="Arial" w:hAnsi="Arial" w:cs="Arial"/>
          <w:sz w:val="19"/>
          <w:szCs w:val="19"/>
        </w:rPr>
        <w:t>are</w:t>
      </w:r>
      <w:r w:rsidRPr="006E226F">
        <w:rPr>
          <w:rFonts w:ascii="Arial" w:hAnsi="Arial" w:cs="Arial"/>
          <w:sz w:val="19"/>
          <w:szCs w:val="19"/>
        </w:rPr>
        <w:t xml:space="preserve"> Baht </w:t>
      </w:r>
      <w:r w:rsidR="00223431">
        <w:rPr>
          <w:rFonts w:ascii="Arial" w:hAnsi="Arial" w:cs="Arial"/>
          <w:sz w:val="19"/>
          <w:szCs w:val="19"/>
        </w:rPr>
        <w:t>434.60</w:t>
      </w:r>
      <w:r w:rsidR="005A67F1" w:rsidRPr="006E226F">
        <w:rPr>
          <w:rFonts w:ascii="Arial" w:hAnsi="Arial" w:cs="Arial"/>
          <w:sz w:val="19"/>
          <w:szCs w:val="19"/>
        </w:rPr>
        <w:t xml:space="preserve"> </w:t>
      </w:r>
      <w:r w:rsidRPr="006E226F">
        <w:rPr>
          <w:rFonts w:ascii="Arial" w:hAnsi="Arial" w:cs="Arial"/>
          <w:sz w:val="19"/>
          <w:szCs w:val="19"/>
        </w:rPr>
        <w:t xml:space="preserve">million and Baht </w:t>
      </w:r>
      <w:r w:rsidR="007F7711">
        <w:rPr>
          <w:rFonts w:ascii="Arial" w:hAnsi="Arial" w:cs="Arial"/>
          <w:sz w:val="19"/>
          <w:szCs w:val="19"/>
        </w:rPr>
        <w:t>396.63</w:t>
      </w:r>
      <w:r w:rsidR="00F3589A" w:rsidRPr="00F3589A">
        <w:rPr>
          <w:rFonts w:ascii="Arial" w:hAnsi="Arial" w:cs="Arial"/>
          <w:sz w:val="19"/>
          <w:szCs w:val="19"/>
        </w:rPr>
        <w:t xml:space="preserve"> </w:t>
      </w:r>
      <w:r w:rsidRPr="006E226F">
        <w:rPr>
          <w:rFonts w:ascii="Arial" w:hAnsi="Arial" w:cs="Arial"/>
          <w:sz w:val="19"/>
          <w:szCs w:val="19"/>
        </w:rPr>
        <w:t xml:space="preserve">million, respectively, in the consolidated financial statements and of </w:t>
      </w:r>
      <w:r w:rsidRPr="002004C5">
        <w:rPr>
          <w:rFonts w:ascii="Arial" w:hAnsi="Arial" w:cs="Arial"/>
          <w:sz w:val="19"/>
          <w:szCs w:val="19"/>
        </w:rPr>
        <w:t xml:space="preserve">Baht </w:t>
      </w:r>
      <w:r w:rsidR="00223431">
        <w:rPr>
          <w:rFonts w:ascii="Arial" w:hAnsi="Arial" w:cs="Arial"/>
          <w:sz w:val="19"/>
          <w:szCs w:val="19"/>
        </w:rPr>
        <w:t>203.97</w:t>
      </w:r>
      <w:r w:rsidR="005A67F1" w:rsidRPr="006E226F">
        <w:rPr>
          <w:rFonts w:ascii="Arial" w:hAnsi="Arial" w:cs="Arial"/>
          <w:sz w:val="19"/>
          <w:szCs w:val="19"/>
        </w:rPr>
        <w:t xml:space="preserve"> </w:t>
      </w:r>
      <w:r w:rsidRPr="006E226F">
        <w:rPr>
          <w:rFonts w:ascii="Arial" w:hAnsi="Arial" w:cs="Arial"/>
          <w:sz w:val="19"/>
          <w:szCs w:val="19"/>
        </w:rPr>
        <w:t xml:space="preserve">million and Baht </w:t>
      </w:r>
      <w:r w:rsidR="007F7711" w:rsidRPr="002004C5">
        <w:rPr>
          <w:rFonts w:ascii="Arial" w:hAnsi="Arial" w:cs="Arial"/>
          <w:sz w:val="19"/>
          <w:szCs w:val="19"/>
        </w:rPr>
        <w:t>19</w:t>
      </w:r>
      <w:r w:rsidR="007F7711">
        <w:rPr>
          <w:rFonts w:ascii="Arial" w:hAnsi="Arial" w:cs="Arial"/>
          <w:sz w:val="19"/>
          <w:szCs w:val="19"/>
        </w:rPr>
        <w:t>4</w:t>
      </w:r>
      <w:r w:rsidR="007F7711" w:rsidRPr="002004C5">
        <w:rPr>
          <w:rFonts w:ascii="Arial" w:hAnsi="Arial" w:cs="Arial"/>
          <w:sz w:val="19"/>
          <w:szCs w:val="19"/>
        </w:rPr>
        <w:t>.2</w:t>
      </w:r>
      <w:r w:rsidR="007F7711">
        <w:rPr>
          <w:rFonts w:ascii="Arial" w:hAnsi="Arial" w:cs="Arial"/>
          <w:sz w:val="19"/>
          <w:szCs w:val="19"/>
        </w:rPr>
        <w:t xml:space="preserve">6 </w:t>
      </w:r>
      <w:r w:rsidRPr="006E226F">
        <w:rPr>
          <w:rFonts w:ascii="Arial" w:hAnsi="Arial" w:cs="Arial"/>
          <w:sz w:val="19"/>
          <w:szCs w:val="19"/>
        </w:rPr>
        <w:t>million, respectively</w:t>
      </w:r>
      <w:r w:rsidR="00B17560">
        <w:rPr>
          <w:rFonts w:ascii="Arial" w:hAnsi="Arial" w:cs="Arial"/>
          <w:sz w:val="19"/>
          <w:szCs w:val="19"/>
        </w:rPr>
        <w:t>,</w:t>
      </w:r>
      <w:r w:rsidRPr="006E226F">
        <w:rPr>
          <w:rFonts w:ascii="Arial" w:hAnsi="Arial" w:cs="Arial"/>
          <w:sz w:val="19"/>
          <w:szCs w:val="19"/>
        </w:rPr>
        <w:t xml:space="preserve"> in the separate financial statements.</w:t>
      </w:r>
    </w:p>
    <w:p w14:paraId="51A22B8A" w14:textId="001891DC" w:rsidR="00C53A1A" w:rsidRPr="00050D68" w:rsidRDefault="00C53A1A" w:rsidP="005D3014">
      <w:pPr>
        <w:spacing w:line="360" w:lineRule="auto"/>
        <w:rPr>
          <w:rFonts w:ascii="Arial" w:hAnsi="Arial" w:cs="Arial"/>
          <w:sz w:val="20"/>
          <w:szCs w:val="20"/>
        </w:rPr>
      </w:pPr>
    </w:p>
    <w:p w14:paraId="6D67FE3E" w14:textId="761EBCBB" w:rsidR="007805EA" w:rsidRPr="007805EA" w:rsidRDefault="00A842C8" w:rsidP="00B24537">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rPr>
      </w:pPr>
      <w:r w:rsidRPr="00FB3D16">
        <w:rPr>
          <w:rFonts w:ascii="Arial" w:hAnsi="Arial" w:cs="Arial"/>
          <w:b/>
          <w:bCs/>
          <w:caps/>
          <w:sz w:val="19"/>
          <w:szCs w:val="19"/>
        </w:rPr>
        <w:t>LEASE</w:t>
      </w:r>
    </w:p>
    <w:p w14:paraId="6B54ACC1" w14:textId="77777777" w:rsidR="002C7358" w:rsidRDefault="002C7358" w:rsidP="007805EA">
      <w:pPr>
        <w:tabs>
          <w:tab w:val="num" w:pos="644"/>
          <w:tab w:val="num" w:pos="1800"/>
        </w:tabs>
        <w:spacing w:line="360" w:lineRule="auto"/>
        <w:ind w:left="426" w:right="-143"/>
        <w:rPr>
          <w:rFonts w:ascii="Arial" w:hAnsi="Arial" w:cs="Arial"/>
          <w:caps/>
          <w:sz w:val="19"/>
          <w:szCs w:val="19"/>
        </w:rPr>
      </w:pPr>
    </w:p>
    <w:p w14:paraId="5EC2F705" w14:textId="374E31B8" w:rsidR="00B24537" w:rsidRPr="009B2E53" w:rsidRDefault="00672E44" w:rsidP="00CF6953">
      <w:pPr>
        <w:pStyle w:val="ListParagraph"/>
        <w:numPr>
          <w:ilvl w:val="1"/>
          <w:numId w:val="23"/>
        </w:numPr>
        <w:tabs>
          <w:tab w:val="num" w:pos="644"/>
          <w:tab w:val="num" w:pos="972"/>
        </w:tabs>
        <w:spacing w:after="0" w:line="360" w:lineRule="auto"/>
        <w:ind w:left="734" w:right="-144" w:hanging="302"/>
        <w:rPr>
          <w:rFonts w:ascii="Arial" w:hAnsi="Arial" w:cs="Arial"/>
          <w:bCs/>
          <w:sz w:val="19"/>
          <w:szCs w:val="19"/>
        </w:rPr>
      </w:pPr>
      <w:r>
        <w:rPr>
          <w:rFonts w:ascii="Arial" w:hAnsi="Arial" w:cs="Arial"/>
          <w:sz w:val="19"/>
          <w:szCs w:val="19"/>
        </w:rPr>
        <w:t>Rights-of-use- assets</w:t>
      </w:r>
      <w:r w:rsidR="00D0784B">
        <w:rPr>
          <w:rFonts w:ascii="Arial" w:hAnsi="Arial" w:cs="Arial"/>
          <w:sz w:val="19"/>
          <w:szCs w:val="19"/>
        </w:rPr>
        <w:t xml:space="preserve"> - net</w:t>
      </w:r>
    </w:p>
    <w:p w14:paraId="420593E2" w14:textId="77777777" w:rsidR="00A8024A" w:rsidRDefault="00A8024A" w:rsidP="00672E44">
      <w:pPr>
        <w:pStyle w:val="BlockText"/>
        <w:spacing w:line="360" w:lineRule="auto"/>
        <w:ind w:left="990" w:firstLine="0"/>
        <w:rPr>
          <w:rFonts w:ascii="Arial" w:hAnsi="Arial" w:cs="Arial"/>
          <w:sz w:val="19"/>
          <w:szCs w:val="19"/>
        </w:rPr>
      </w:pPr>
    </w:p>
    <w:p w14:paraId="18129C7E" w14:textId="4A536D97" w:rsidR="00921D63" w:rsidRDefault="00921D63" w:rsidP="00672E44">
      <w:pPr>
        <w:pStyle w:val="BlockText"/>
        <w:spacing w:line="360" w:lineRule="auto"/>
        <w:ind w:left="990" w:firstLine="0"/>
        <w:rPr>
          <w:rFonts w:ascii="Arial" w:hAnsi="Arial" w:cs="Arial"/>
          <w:sz w:val="19"/>
          <w:szCs w:val="19"/>
        </w:rPr>
      </w:pPr>
      <w:r w:rsidRPr="000D5B61">
        <w:rPr>
          <w:rFonts w:ascii="Arial" w:hAnsi="Arial" w:cs="Arial"/>
          <w:sz w:val="19"/>
          <w:szCs w:val="19"/>
        </w:rPr>
        <w:t xml:space="preserve">During the </w:t>
      </w:r>
      <w:r w:rsidR="00F906C8" w:rsidRPr="00050D68">
        <w:rPr>
          <w:rFonts w:ascii="Arial" w:hAnsi="Arial" w:cs="Arial"/>
          <w:sz w:val="19"/>
          <w:szCs w:val="24"/>
        </w:rPr>
        <w:t>year</w:t>
      </w:r>
      <w:r w:rsidRPr="000D5B61">
        <w:rPr>
          <w:rFonts w:ascii="Arial" w:hAnsi="Arial" w:cs="Arial"/>
          <w:sz w:val="19"/>
          <w:szCs w:val="19"/>
        </w:rPr>
        <w:t xml:space="preserve"> ended </w:t>
      </w:r>
      <w:r w:rsidR="00F906C8">
        <w:rPr>
          <w:rFonts w:ascii="Arial" w:hAnsi="Arial" w:cs="Arial"/>
          <w:sz w:val="19"/>
          <w:szCs w:val="19"/>
        </w:rPr>
        <w:t>31 December</w:t>
      </w:r>
      <w:r w:rsidRPr="000D5B61">
        <w:rPr>
          <w:rFonts w:ascii="Arial" w:hAnsi="Arial" w:cs="Arial"/>
          <w:sz w:val="19"/>
          <w:szCs w:val="19"/>
        </w:rPr>
        <w:t xml:space="preserve"> 202</w:t>
      </w:r>
      <w:r w:rsidR="00E64C03">
        <w:rPr>
          <w:rFonts w:ascii="Arial" w:hAnsi="Arial" w:cs="Arial"/>
          <w:sz w:val="19"/>
          <w:szCs w:val="19"/>
        </w:rPr>
        <w:t>4</w:t>
      </w:r>
      <w:r w:rsidR="00B13FC2">
        <w:rPr>
          <w:rFonts w:ascii="Arial" w:hAnsi="Arial" w:cs="Arial"/>
          <w:sz w:val="19"/>
          <w:szCs w:val="19"/>
        </w:rPr>
        <w:t xml:space="preserve"> and 202</w:t>
      </w:r>
      <w:r w:rsidR="00E64C03">
        <w:rPr>
          <w:rFonts w:ascii="Arial" w:hAnsi="Arial" w:cs="Arial"/>
          <w:sz w:val="19"/>
          <w:szCs w:val="19"/>
        </w:rPr>
        <w:t>3</w:t>
      </w:r>
      <w:r w:rsidRPr="000D5B61">
        <w:rPr>
          <w:rFonts w:ascii="Arial" w:hAnsi="Arial" w:cs="Arial"/>
          <w:sz w:val="19"/>
          <w:szCs w:val="19"/>
        </w:rPr>
        <w:t>, the Company and subsidiaries have the following</w:t>
      </w:r>
      <w:r w:rsidRPr="00201BC7">
        <w:rPr>
          <w:rFonts w:ascii="Arial" w:hAnsi="Arial" w:cs="Arial"/>
          <w:sz w:val="19"/>
          <w:szCs w:val="19"/>
        </w:rPr>
        <w:t xml:space="preserve"> condensed movements in</w:t>
      </w:r>
      <w:r w:rsidRPr="00050D68">
        <w:rPr>
          <w:rFonts w:ascii="Arial" w:hAnsi="Arial" w:cs="Arial" w:hint="cs"/>
          <w:sz w:val="19"/>
          <w:szCs w:val="19"/>
          <w:cs/>
        </w:rPr>
        <w:t xml:space="preserve"> </w:t>
      </w:r>
      <w:r w:rsidRPr="00050D68">
        <w:rPr>
          <w:rFonts w:ascii="Arial" w:hAnsi="Arial" w:cs="Arial"/>
          <w:sz w:val="19"/>
          <w:szCs w:val="19"/>
        </w:rPr>
        <w:t>rights-of-use assets</w:t>
      </w:r>
      <w:r w:rsidRPr="00201BC7">
        <w:rPr>
          <w:rFonts w:ascii="Arial" w:hAnsi="Arial" w:cs="Arial"/>
          <w:sz w:val="19"/>
          <w:szCs w:val="19"/>
        </w:rPr>
        <w:t>:</w:t>
      </w:r>
    </w:p>
    <w:p w14:paraId="1542BE13" w14:textId="77777777" w:rsidR="00C53A1A" w:rsidRDefault="00C53A1A" w:rsidP="00921D63">
      <w:pPr>
        <w:pStyle w:val="BlockText"/>
        <w:spacing w:line="360" w:lineRule="auto"/>
        <w:ind w:left="426" w:firstLine="0"/>
        <w:rPr>
          <w:rFonts w:ascii="Arial" w:hAnsi="Arial" w:cs="Arial"/>
          <w:sz w:val="19"/>
          <w:szCs w:val="19"/>
        </w:rPr>
      </w:pPr>
    </w:p>
    <w:tbl>
      <w:tblPr>
        <w:tblW w:w="8415" w:type="dxa"/>
        <w:tblInd w:w="927" w:type="dxa"/>
        <w:tblLayout w:type="fixed"/>
        <w:tblLook w:val="0000" w:firstRow="0" w:lastRow="0" w:firstColumn="0" w:lastColumn="0" w:noHBand="0" w:noVBand="0"/>
      </w:tblPr>
      <w:tblGrid>
        <w:gridCol w:w="4602"/>
        <w:gridCol w:w="1842"/>
        <w:gridCol w:w="236"/>
        <w:gridCol w:w="1735"/>
      </w:tblGrid>
      <w:tr w:rsidR="00F906C8" w:rsidRPr="00EC4C2E" w14:paraId="56277A85" w14:textId="77777777" w:rsidTr="00672E44">
        <w:trPr>
          <w:cantSplit/>
        </w:trPr>
        <w:tc>
          <w:tcPr>
            <w:tcW w:w="4602" w:type="dxa"/>
          </w:tcPr>
          <w:p w14:paraId="62410FA1" w14:textId="77777777" w:rsidR="00F906C8" w:rsidRPr="00EC4C2E" w:rsidRDefault="00F906C8" w:rsidP="00FB3FEC">
            <w:pPr>
              <w:spacing w:before="60" w:after="30" w:line="276" w:lineRule="auto"/>
              <w:rPr>
                <w:rFonts w:ascii="Arial" w:hAnsi="Arial" w:cs="Arial"/>
                <w:sz w:val="19"/>
                <w:szCs w:val="19"/>
                <w:cs/>
              </w:rPr>
            </w:pPr>
          </w:p>
        </w:tc>
        <w:tc>
          <w:tcPr>
            <w:tcW w:w="3813" w:type="dxa"/>
            <w:gridSpan w:val="3"/>
          </w:tcPr>
          <w:p w14:paraId="750183BA" w14:textId="77777777" w:rsidR="00F906C8" w:rsidRPr="00EC4C2E" w:rsidRDefault="00F906C8" w:rsidP="00FB3FEC">
            <w:pPr>
              <w:spacing w:before="60" w:after="30" w:line="276" w:lineRule="auto"/>
              <w:jc w:val="right"/>
              <w:rPr>
                <w:rFonts w:ascii="Arial" w:hAnsi="Arial" w:cs="Arial"/>
                <w:sz w:val="19"/>
                <w:szCs w:val="19"/>
                <w:cs/>
              </w:rPr>
            </w:pPr>
            <w:r w:rsidRPr="00EC4C2E">
              <w:rPr>
                <w:rFonts w:ascii="Arial" w:hAnsi="Arial" w:cs="Arial"/>
                <w:sz w:val="19"/>
                <w:szCs w:val="19"/>
              </w:rPr>
              <w:t>(Unit : Thousand</w:t>
            </w:r>
            <w:r w:rsidRPr="00EC4C2E">
              <w:rPr>
                <w:rFonts w:ascii="Arial" w:hAnsi="Arial" w:cs="Arial"/>
                <w:sz w:val="19"/>
                <w:szCs w:val="19"/>
                <w:cs/>
              </w:rPr>
              <w:t xml:space="preserve"> </w:t>
            </w:r>
            <w:r w:rsidRPr="00EC4C2E">
              <w:rPr>
                <w:rFonts w:ascii="Arial" w:hAnsi="Arial" w:cs="Arial"/>
                <w:sz w:val="19"/>
                <w:szCs w:val="19"/>
              </w:rPr>
              <w:t>Baht)</w:t>
            </w:r>
          </w:p>
        </w:tc>
      </w:tr>
      <w:tr w:rsidR="00F906C8" w:rsidRPr="00EC4C2E" w14:paraId="464C3B00" w14:textId="77777777" w:rsidTr="00672E44">
        <w:trPr>
          <w:cantSplit/>
        </w:trPr>
        <w:tc>
          <w:tcPr>
            <w:tcW w:w="4602" w:type="dxa"/>
          </w:tcPr>
          <w:p w14:paraId="43941536" w14:textId="77777777" w:rsidR="00F906C8" w:rsidRPr="00EC4C2E" w:rsidRDefault="00F906C8" w:rsidP="00FB3FEC">
            <w:pPr>
              <w:spacing w:before="60" w:after="30" w:line="276" w:lineRule="auto"/>
              <w:rPr>
                <w:rFonts w:ascii="Arial" w:hAnsi="Arial" w:cs="Arial"/>
                <w:sz w:val="19"/>
                <w:szCs w:val="19"/>
                <w:cs/>
              </w:rPr>
            </w:pPr>
          </w:p>
        </w:tc>
        <w:tc>
          <w:tcPr>
            <w:tcW w:w="1842" w:type="dxa"/>
            <w:tcBorders>
              <w:bottom w:val="single" w:sz="4" w:space="0" w:color="auto"/>
            </w:tcBorders>
            <w:vAlign w:val="bottom"/>
          </w:tcPr>
          <w:p w14:paraId="22FE8ABE" w14:textId="77777777" w:rsidR="00F906C8" w:rsidRPr="00EC4C2E" w:rsidRDefault="00F906C8" w:rsidP="00FB3FEC">
            <w:pPr>
              <w:spacing w:before="60" w:after="30" w:line="276" w:lineRule="auto"/>
              <w:jc w:val="center"/>
              <w:rPr>
                <w:rFonts w:ascii="Arial" w:hAnsi="Arial" w:cs="Arial"/>
                <w:sz w:val="19"/>
                <w:szCs w:val="19"/>
              </w:rPr>
            </w:pPr>
            <w:r w:rsidRPr="00EC4C2E">
              <w:rPr>
                <w:rFonts w:ascii="Arial" w:hAnsi="Arial" w:cs="Arial"/>
                <w:sz w:val="19"/>
                <w:szCs w:val="19"/>
              </w:rPr>
              <w:t>Consolidated F/S</w:t>
            </w:r>
          </w:p>
        </w:tc>
        <w:tc>
          <w:tcPr>
            <w:tcW w:w="236" w:type="dxa"/>
          </w:tcPr>
          <w:p w14:paraId="1A1D5180" w14:textId="77777777" w:rsidR="00F906C8" w:rsidRPr="00EC4C2E" w:rsidRDefault="00F906C8" w:rsidP="00FB3FEC">
            <w:pPr>
              <w:spacing w:before="60" w:after="30" w:line="276" w:lineRule="auto"/>
              <w:ind w:right="72"/>
              <w:rPr>
                <w:rFonts w:ascii="Arial" w:hAnsi="Arial" w:cs="Arial"/>
                <w:sz w:val="19"/>
                <w:szCs w:val="19"/>
              </w:rPr>
            </w:pPr>
          </w:p>
        </w:tc>
        <w:tc>
          <w:tcPr>
            <w:tcW w:w="1735" w:type="dxa"/>
            <w:tcBorders>
              <w:bottom w:val="single" w:sz="4" w:space="0" w:color="auto"/>
            </w:tcBorders>
            <w:vAlign w:val="bottom"/>
          </w:tcPr>
          <w:p w14:paraId="71CC50FF" w14:textId="77777777" w:rsidR="00F906C8" w:rsidRPr="00EC4C2E" w:rsidRDefault="00F906C8" w:rsidP="00FB3FEC">
            <w:pPr>
              <w:spacing w:before="60" w:after="30" w:line="276" w:lineRule="auto"/>
              <w:ind w:right="72"/>
              <w:jc w:val="center"/>
              <w:rPr>
                <w:rFonts w:ascii="Arial" w:hAnsi="Arial" w:cs="Arial"/>
                <w:sz w:val="19"/>
                <w:szCs w:val="19"/>
              </w:rPr>
            </w:pPr>
            <w:r w:rsidRPr="00EC4C2E">
              <w:rPr>
                <w:rFonts w:ascii="Arial" w:hAnsi="Arial" w:cs="Arial"/>
                <w:sz w:val="19"/>
                <w:szCs w:val="19"/>
              </w:rPr>
              <w:t>Separate F/S</w:t>
            </w:r>
          </w:p>
        </w:tc>
      </w:tr>
      <w:tr w:rsidR="00F906C8" w:rsidRPr="00EC4C2E" w14:paraId="0AA4FA34" w14:textId="77777777" w:rsidTr="00672E44">
        <w:trPr>
          <w:cantSplit/>
        </w:trPr>
        <w:tc>
          <w:tcPr>
            <w:tcW w:w="4602" w:type="dxa"/>
          </w:tcPr>
          <w:p w14:paraId="75804C48" w14:textId="77777777" w:rsidR="00F906C8" w:rsidRPr="00EC4C2E" w:rsidRDefault="00F906C8" w:rsidP="00FB3FEC">
            <w:pPr>
              <w:spacing w:before="60" w:after="30" w:line="276" w:lineRule="auto"/>
              <w:rPr>
                <w:rFonts w:ascii="Arial" w:hAnsi="Arial" w:cs="Arial"/>
                <w:sz w:val="19"/>
                <w:szCs w:val="19"/>
                <w:cs/>
              </w:rPr>
            </w:pPr>
          </w:p>
        </w:tc>
        <w:tc>
          <w:tcPr>
            <w:tcW w:w="1842" w:type="dxa"/>
            <w:tcBorders>
              <w:top w:val="single" w:sz="4" w:space="0" w:color="auto"/>
            </w:tcBorders>
          </w:tcPr>
          <w:p w14:paraId="55FB6BD4" w14:textId="77777777" w:rsidR="00F906C8" w:rsidRPr="00EC4C2E" w:rsidRDefault="00F906C8" w:rsidP="00FB3FEC">
            <w:pPr>
              <w:spacing w:before="60" w:after="30" w:line="276" w:lineRule="auto"/>
              <w:rPr>
                <w:rFonts w:ascii="Arial" w:hAnsi="Arial" w:cs="Arial"/>
                <w:sz w:val="19"/>
                <w:szCs w:val="19"/>
                <w:cs/>
              </w:rPr>
            </w:pPr>
          </w:p>
        </w:tc>
        <w:tc>
          <w:tcPr>
            <w:tcW w:w="236" w:type="dxa"/>
          </w:tcPr>
          <w:p w14:paraId="29647FA8" w14:textId="77777777" w:rsidR="00F906C8" w:rsidRPr="00EC4C2E" w:rsidRDefault="00F906C8" w:rsidP="00FB3FEC">
            <w:pPr>
              <w:spacing w:before="60" w:after="30" w:line="276" w:lineRule="auto"/>
              <w:rPr>
                <w:rFonts w:ascii="Arial" w:hAnsi="Arial" w:cs="Arial"/>
                <w:sz w:val="19"/>
                <w:szCs w:val="19"/>
                <w:cs/>
              </w:rPr>
            </w:pPr>
          </w:p>
        </w:tc>
        <w:tc>
          <w:tcPr>
            <w:tcW w:w="1735" w:type="dxa"/>
            <w:tcBorders>
              <w:top w:val="single" w:sz="4" w:space="0" w:color="auto"/>
            </w:tcBorders>
          </w:tcPr>
          <w:p w14:paraId="0F820921" w14:textId="77777777" w:rsidR="00F906C8" w:rsidRPr="00EC4C2E" w:rsidRDefault="00F906C8" w:rsidP="00FB3FEC">
            <w:pPr>
              <w:spacing w:before="60" w:after="30" w:line="276" w:lineRule="auto"/>
              <w:rPr>
                <w:rFonts w:ascii="Arial" w:hAnsi="Arial" w:cs="Arial"/>
                <w:sz w:val="19"/>
                <w:szCs w:val="19"/>
                <w:cs/>
              </w:rPr>
            </w:pPr>
          </w:p>
        </w:tc>
      </w:tr>
      <w:tr w:rsidR="002B7CC4" w:rsidRPr="00EC4C2E" w14:paraId="3A43B591" w14:textId="77777777" w:rsidTr="00672E44">
        <w:trPr>
          <w:cantSplit/>
        </w:trPr>
        <w:tc>
          <w:tcPr>
            <w:tcW w:w="4602" w:type="dxa"/>
          </w:tcPr>
          <w:p w14:paraId="761F4DBE" w14:textId="20FA7E1E" w:rsidR="002B7CC4" w:rsidRPr="00050D68" w:rsidRDefault="00271466" w:rsidP="00087597">
            <w:pPr>
              <w:tabs>
                <w:tab w:val="left" w:pos="900"/>
              </w:tabs>
              <w:spacing w:before="60" w:after="30" w:line="276" w:lineRule="auto"/>
              <w:ind w:left="360" w:right="-43" w:hanging="405"/>
              <w:jc w:val="both"/>
              <w:rPr>
                <w:rFonts w:ascii="Arial" w:hAnsi="Arial" w:cs="Arial"/>
                <w:b/>
                <w:bCs/>
                <w:sz w:val="19"/>
                <w:szCs w:val="24"/>
              </w:rPr>
            </w:pPr>
            <w:r w:rsidRPr="00050D68">
              <w:rPr>
                <w:rFonts w:ascii="Arial" w:hAnsi="Arial" w:cs="Arial"/>
                <w:b/>
                <w:bCs/>
                <w:sz w:val="19"/>
                <w:szCs w:val="24"/>
              </w:rPr>
              <w:t>Cost</w:t>
            </w:r>
          </w:p>
        </w:tc>
        <w:tc>
          <w:tcPr>
            <w:tcW w:w="1842" w:type="dxa"/>
          </w:tcPr>
          <w:p w14:paraId="29F65C59" w14:textId="3C316E5B" w:rsidR="002B7CC4" w:rsidRPr="002B7CC4" w:rsidRDefault="002B7CC4" w:rsidP="00FB3FEC">
            <w:pPr>
              <w:spacing w:before="60" w:after="30" w:line="276" w:lineRule="auto"/>
              <w:ind w:left="-18"/>
              <w:jc w:val="right"/>
              <w:rPr>
                <w:rFonts w:ascii="Arial" w:hAnsi="Arial" w:cs="Arial"/>
                <w:sz w:val="19"/>
                <w:szCs w:val="19"/>
                <w:lang w:val="en-GB" w:eastAsia="en-US"/>
              </w:rPr>
            </w:pPr>
          </w:p>
        </w:tc>
        <w:tc>
          <w:tcPr>
            <w:tcW w:w="236" w:type="dxa"/>
          </w:tcPr>
          <w:p w14:paraId="6B419294" w14:textId="77777777" w:rsidR="002B7CC4" w:rsidRPr="00EC4C2E" w:rsidRDefault="002B7CC4" w:rsidP="00FB3FEC">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Pr>
          <w:p w14:paraId="4DA12636" w14:textId="0E285429" w:rsidR="002B7CC4" w:rsidRPr="002B7CC4" w:rsidRDefault="002B7CC4" w:rsidP="00FB3FEC">
            <w:pPr>
              <w:spacing w:before="60" w:after="30" w:line="276" w:lineRule="auto"/>
              <w:ind w:left="-18"/>
              <w:jc w:val="right"/>
              <w:rPr>
                <w:rFonts w:ascii="Arial" w:hAnsi="Arial" w:cs="Arial"/>
                <w:sz w:val="19"/>
                <w:szCs w:val="19"/>
                <w:lang w:val="en-GB" w:eastAsia="en-US"/>
              </w:rPr>
            </w:pPr>
          </w:p>
        </w:tc>
      </w:tr>
      <w:tr w:rsidR="00F05624" w:rsidRPr="00EC4C2E" w14:paraId="106918DF" w14:textId="77777777" w:rsidTr="0045577F">
        <w:trPr>
          <w:cantSplit/>
        </w:trPr>
        <w:tc>
          <w:tcPr>
            <w:tcW w:w="4602" w:type="dxa"/>
          </w:tcPr>
          <w:p w14:paraId="705E7D31" w14:textId="1A67AFAC" w:rsidR="00F05624" w:rsidRPr="00050D68" w:rsidRDefault="00F05624" w:rsidP="00F05624">
            <w:pPr>
              <w:tabs>
                <w:tab w:val="left" w:pos="900"/>
              </w:tabs>
              <w:spacing w:before="60" w:after="30" w:line="276" w:lineRule="auto"/>
              <w:ind w:left="360" w:right="-43" w:hanging="405"/>
              <w:jc w:val="both"/>
              <w:rPr>
                <w:rFonts w:ascii="Arial" w:hAnsi="Arial" w:cs="Arial"/>
                <w:sz w:val="19"/>
                <w:szCs w:val="24"/>
              </w:rPr>
            </w:pPr>
            <w:r w:rsidRPr="00B3519E">
              <w:rPr>
                <w:rFonts w:ascii="Arial" w:hAnsi="Arial" w:cs="Arial"/>
                <w:sz w:val="19"/>
                <w:szCs w:val="19"/>
              </w:rPr>
              <w:t>1 January 20</w:t>
            </w:r>
            <w:r>
              <w:rPr>
                <w:rFonts w:ascii="Arial" w:hAnsi="Arial" w:cs="Arial"/>
                <w:sz w:val="19"/>
                <w:szCs w:val="19"/>
              </w:rPr>
              <w:t>23</w:t>
            </w:r>
          </w:p>
        </w:tc>
        <w:tc>
          <w:tcPr>
            <w:tcW w:w="1842" w:type="dxa"/>
          </w:tcPr>
          <w:p w14:paraId="73F5C366" w14:textId="2B580D75" w:rsidR="00F05624" w:rsidRDefault="00F05624" w:rsidP="00F05624">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1</w:t>
            </w:r>
            <w:r w:rsidR="00B72094">
              <w:rPr>
                <w:rFonts w:ascii="Arial" w:hAnsi="Arial" w:cs="Arial"/>
                <w:sz w:val="19"/>
                <w:szCs w:val="19"/>
                <w:lang w:val="en-GB" w:eastAsia="en-US"/>
              </w:rPr>
              <w:t>5</w:t>
            </w:r>
            <w:r>
              <w:rPr>
                <w:rFonts w:ascii="Arial" w:hAnsi="Arial" w:cs="Arial"/>
                <w:sz w:val="19"/>
                <w:szCs w:val="19"/>
                <w:lang w:val="en-GB" w:eastAsia="en-US"/>
              </w:rPr>
              <w:t>,</w:t>
            </w:r>
            <w:r w:rsidR="00B72094">
              <w:rPr>
                <w:rFonts w:ascii="Arial" w:hAnsi="Arial" w:cs="Arial"/>
                <w:sz w:val="19"/>
                <w:szCs w:val="19"/>
                <w:lang w:val="en-GB" w:eastAsia="en-US"/>
              </w:rPr>
              <w:t>801</w:t>
            </w:r>
          </w:p>
        </w:tc>
        <w:tc>
          <w:tcPr>
            <w:tcW w:w="236" w:type="dxa"/>
          </w:tcPr>
          <w:p w14:paraId="365610F9" w14:textId="77777777" w:rsidR="00F05624" w:rsidRPr="00925E81" w:rsidRDefault="00F05624" w:rsidP="00F05624">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Pr>
          <w:p w14:paraId="1ED5F01C" w14:textId="0AB9F701" w:rsidR="00F05624" w:rsidRDefault="00F05624" w:rsidP="00F05624">
            <w:pPr>
              <w:spacing w:before="60" w:after="30" w:line="276" w:lineRule="auto"/>
              <w:ind w:left="-18"/>
              <w:jc w:val="right"/>
              <w:rPr>
                <w:rFonts w:ascii="Arial" w:hAnsi="Arial" w:cs="Arial"/>
                <w:sz w:val="19"/>
                <w:szCs w:val="19"/>
                <w:lang w:val="en-GB" w:eastAsia="en-US"/>
              </w:rPr>
            </w:pPr>
            <w:r w:rsidRPr="00050D68">
              <w:rPr>
                <w:rFonts w:ascii="Arial" w:hAnsi="Arial" w:cs="Arial"/>
                <w:sz w:val="19"/>
                <w:szCs w:val="24"/>
                <w:lang w:eastAsia="en-US"/>
              </w:rPr>
              <w:t>9</w:t>
            </w:r>
            <w:r w:rsidR="00B72094">
              <w:rPr>
                <w:rFonts w:ascii="Arial" w:hAnsi="Arial" w:cs="Arial"/>
                <w:sz w:val="19"/>
                <w:szCs w:val="24"/>
                <w:lang w:eastAsia="en-US"/>
              </w:rPr>
              <w:t>1</w:t>
            </w:r>
            <w:r w:rsidRPr="00050D68">
              <w:rPr>
                <w:rFonts w:ascii="Arial" w:hAnsi="Arial" w:cs="Arial"/>
                <w:sz w:val="19"/>
                <w:szCs w:val="24"/>
                <w:lang w:eastAsia="en-US"/>
              </w:rPr>
              <w:t>,</w:t>
            </w:r>
            <w:r w:rsidR="00B72094">
              <w:rPr>
                <w:rFonts w:ascii="Arial" w:hAnsi="Arial" w:cs="Arial"/>
                <w:sz w:val="19"/>
                <w:szCs w:val="24"/>
                <w:lang w:eastAsia="en-US"/>
              </w:rPr>
              <w:t>826</w:t>
            </w:r>
          </w:p>
        </w:tc>
      </w:tr>
      <w:tr w:rsidR="00F05624" w:rsidRPr="00EC4C2E" w14:paraId="7AA5633A" w14:textId="77777777" w:rsidTr="0045577F">
        <w:trPr>
          <w:cantSplit/>
        </w:trPr>
        <w:tc>
          <w:tcPr>
            <w:tcW w:w="4602" w:type="dxa"/>
          </w:tcPr>
          <w:p w14:paraId="7D1C8586" w14:textId="7477227C" w:rsidR="00F05624" w:rsidRPr="00B3519E" w:rsidRDefault="00F05624" w:rsidP="00F05624">
            <w:pPr>
              <w:tabs>
                <w:tab w:val="left" w:pos="900"/>
              </w:tabs>
              <w:spacing w:before="60" w:after="30" w:line="276" w:lineRule="auto"/>
              <w:ind w:left="360" w:right="-43" w:hanging="405"/>
              <w:jc w:val="both"/>
              <w:rPr>
                <w:rFonts w:ascii="Arial" w:hAnsi="Arial" w:cs="Arial"/>
                <w:sz w:val="19"/>
                <w:szCs w:val="19"/>
              </w:rPr>
            </w:pPr>
            <w:r>
              <w:rPr>
                <w:rFonts w:ascii="Arial" w:hAnsi="Arial" w:cs="Arial"/>
                <w:sz w:val="19"/>
                <w:szCs w:val="19"/>
              </w:rPr>
              <w:t>Increased</w:t>
            </w:r>
          </w:p>
        </w:tc>
        <w:tc>
          <w:tcPr>
            <w:tcW w:w="1842" w:type="dxa"/>
          </w:tcPr>
          <w:p w14:paraId="4A3B5685" w14:textId="00C1B22F" w:rsidR="00F05624" w:rsidRDefault="00F05624" w:rsidP="00F05624">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5,689</w:t>
            </w:r>
          </w:p>
        </w:tc>
        <w:tc>
          <w:tcPr>
            <w:tcW w:w="236" w:type="dxa"/>
          </w:tcPr>
          <w:p w14:paraId="61731B6F" w14:textId="77777777" w:rsidR="00F05624" w:rsidRPr="00925E81" w:rsidRDefault="00F05624" w:rsidP="00F05624">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Pr>
          <w:p w14:paraId="17F0597A" w14:textId="21DD75BD" w:rsidR="00F05624" w:rsidRDefault="00F05624" w:rsidP="00F05624">
            <w:pPr>
              <w:spacing w:before="60" w:after="30" w:line="276" w:lineRule="auto"/>
              <w:ind w:left="-18"/>
              <w:jc w:val="right"/>
              <w:rPr>
                <w:rFonts w:ascii="Arial" w:hAnsi="Arial" w:cs="Arial"/>
                <w:sz w:val="19"/>
                <w:szCs w:val="19"/>
                <w:lang w:val="en-GB" w:eastAsia="en-US"/>
              </w:rPr>
            </w:pPr>
            <w:r w:rsidRPr="00050D68">
              <w:rPr>
                <w:rFonts w:ascii="Arial" w:hAnsi="Arial" w:cs="Arial"/>
                <w:sz w:val="19"/>
                <w:szCs w:val="24"/>
                <w:lang w:eastAsia="en-US"/>
              </w:rPr>
              <w:t>5,689</w:t>
            </w:r>
          </w:p>
        </w:tc>
      </w:tr>
      <w:tr w:rsidR="00F05624" w:rsidRPr="00EC4C2E" w14:paraId="595EA087" w14:textId="77777777" w:rsidTr="0045577F">
        <w:trPr>
          <w:cantSplit/>
        </w:trPr>
        <w:tc>
          <w:tcPr>
            <w:tcW w:w="4602" w:type="dxa"/>
          </w:tcPr>
          <w:p w14:paraId="3613FC51" w14:textId="1972EDD4" w:rsidR="00F05624" w:rsidRPr="00B3519E" w:rsidRDefault="00F05624" w:rsidP="00F05624">
            <w:pPr>
              <w:tabs>
                <w:tab w:val="left" w:pos="900"/>
              </w:tabs>
              <w:spacing w:before="60" w:after="30" w:line="276" w:lineRule="auto"/>
              <w:ind w:left="360" w:right="-43" w:hanging="405"/>
              <w:jc w:val="both"/>
              <w:rPr>
                <w:rFonts w:ascii="Arial" w:hAnsi="Arial" w:cs="Arial"/>
                <w:sz w:val="19"/>
                <w:szCs w:val="19"/>
              </w:rPr>
            </w:pPr>
            <w:r w:rsidRPr="00406113">
              <w:rPr>
                <w:rFonts w:ascii="Arial" w:hAnsi="Arial" w:cs="Arial"/>
                <w:sz w:val="19"/>
                <w:szCs w:val="19"/>
                <w:lang w:eastAsia="en-US"/>
              </w:rPr>
              <w:t>Write – off during the period</w:t>
            </w:r>
          </w:p>
        </w:tc>
        <w:tc>
          <w:tcPr>
            <w:tcW w:w="1842" w:type="dxa"/>
          </w:tcPr>
          <w:p w14:paraId="37C36E24" w14:textId="47FAA422" w:rsidR="00F05624" w:rsidRDefault="00F05624" w:rsidP="00F05624">
            <w:pPr>
              <w:spacing w:before="60" w:after="30" w:line="276" w:lineRule="auto"/>
              <w:ind w:left="-18"/>
              <w:jc w:val="right"/>
              <w:rPr>
                <w:rFonts w:ascii="Arial" w:hAnsi="Arial" w:cs="Arial"/>
                <w:sz w:val="19"/>
                <w:szCs w:val="19"/>
                <w:lang w:val="en-GB" w:eastAsia="en-US"/>
              </w:rPr>
            </w:pPr>
            <w:r w:rsidRPr="008101DD">
              <w:rPr>
                <w:rFonts w:ascii="Arial" w:hAnsi="Arial" w:cs="Arial"/>
                <w:sz w:val="19"/>
                <w:szCs w:val="19"/>
                <w:lang w:val="en-GB" w:eastAsia="en-US"/>
              </w:rPr>
              <w:t>(2,177)</w:t>
            </w:r>
          </w:p>
        </w:tc>
        <w:tc>
          <w:tcPr>
            <w:tcW w:w="236" w:type="dxa"/>
          </w:tcPr>
          <w:p w14:paraId="5F653630" w14:textId="77777777" w:rsidR="00F05624" w:rsidRPr="00925E81" w:rsidRDefault="00F05624" w:rsidP="00F05624">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Pr>
          <w:p w14:paraId="48DCCAD8" w14:textId="757794D6" w:rsidR="00F05624" w:rsidRDefault="00F05624" w:rsidP="00F05624">
            <w:pPr>
              <w:spacing w:before="60" w:after="30" w:line="276" w:lineRule="auto"/>
              <w:ind w:left="-18"/>
              <w:jc w:val="right"/>
              <w:rPr>
                <w:rFonts w:ascii="Arial" w:hAnsi="Arial" w:cs="Arial"/>
                <w:sz w:val="19"/>
                <w:szCs w:val="19"/>
                <w:lang w:val="en-GB" w:eastAsia="en-US"/>
              </w:rPr>
            </w:pPr>
            <w:r w:rsidRPr="008101DD">
              <w:rPr>
                <w:rFonts w:ascii="Arial" w:hAnsi="Arial" w:cs="Arial"/>
                <w:sz w:val="19"/>
                <w:szCs w:val="19"/>
                <w:lang w:val="en-GB" w:eastAsia="en-US"/>
              </w:rPr>
              <w:t>(2,177)</w:t>
            </w:r>
          </w:p>
        </w:tc>
      </w:tr>
      <w:tr w:rsidR="00F05624" w:rsidRPr="00EC4C2E" w14:paraId="6BB0B7C5" w14:textId="77777777" w:rsidTr="00E26281">
        <w:trPr>
          <w:cantSplit/>
        </w:trPr>
        <w:tc>
          <w:tcPr>
            <w:tcW w:w="4602" w:type="dxa"/>
          </w:tcPr>
          <w:p w14:paraId="3BCA91DD" w14:textId="548200DB" w:rsidR="00F05624" w:rsidRPr="005C6285" w:rsidRDefault="00F05624" w:rsidP="00F05624">
            <w:pPr>
              <w:tabs>
                <w:tab w:val="left" w:pos="900"/>
              </w:tabs>
              <w:spacing w:before="60" w:after="30" w:line="276" w:lineRule="auto"/>
              <w:ind w:left="360" w:right="-43" w:hanging="405"/>
              <w:jc w:val="both"/>
              <w:rPr>
                <w:rFonts w:ascii="Arial" w:hAnsi="Arial" w:cs="Arial"/>
                <w:sz w:val="19"/>
                <w:szCs w:val="19"/>
              </w:rPr>
            </w:pPr>
            <w:r>
              <w:rPr>
                <w:rFonts w:ascii="Arial" w:hAnsi="Arial" w:cs="Arial"/>
                <w:sz w:val="19"/>
                <w:szCs w:val="19"/>
              </w:rPr>
              <w:t>3</w:t>
            </w:r>
            <w:r w:rsidRPr="00C30EF5">
              <w:rPr>
                <w:rFonts w:ascii="Arial" w:hAnsi="Arial" w:cs="Arial"/>
                <w:sz w:val="19"/>
                <w:szCs w:val="19"/>
              </w:rPr>
              <w:t xml:space="preserve">1 </w:t>
            </w:r>
            <w:r>
              <w:rPr>
                <w:rFonts w:ascii="Arial" w:hAnsi="Arial" w:cs="Arial"/>
                <w:sz w:val="19"/>
                <w:szCs w:val="19"/>
              </w:rPr>
              <w:t xml:space="preserve">December </w:t>
            </w:r>
            <w:r w:rsidRPr="00C30EF5">
              <w:rPr>
                <w:rFonts w:ascii="Arial" w:hAnsi="Arial" w:cs="Arial"/>
                <w:sz w:val="19"/>
                <w:szCs w:val="19"/>
              </w:rPr>
              <w:t>202</w:t>
            </w:r>
            <w:r>
              <w:rPr>
                <w:rFonts w:ascii="Arial" w:hAnsi="Arial" w:cs="Arial"/>
                <w:sz w:val="19"/>
                <w:szCs w:val="19"/>
              </w:rPr>
              <w:t>3</w:t>
            </w:r>
          </w:p>
        </w:tc>
        <w:tc>
          <w:tcPr>
            <w:tcW w:w="1842" w:type="dxa"/>
            <w:tcBorders>
              <w:top w:val="single" w:sz="4" w:space="0" w:color="auto"/>
            </w:tcBorders>
          </w:tcPr>
          <w:p w14:paraId="654AB1DC" w14:textId="09C2ED2D" w:rsidR="00F05624" w:rsidRPr="002B7CC4" w:rsidRDefault="00F05624" w:rsidP="00F05624">
            <w:pPr>
              <w:spacing w:before="60" w:after="30" w:line="276" w:lineRule="auto"/>
              <w:ind w:left="-18"/>
              <w:jc w:val="right"/>
              <w:rPr>
                <w:rFonts w:ascii="Arial" w:hAnsi="Arial" w:cs="Arial"/>
                <w:sz w:val="19"/>
                <w:szCs w:val="19"/>
                <w:lang w:val="en-GB" w:eastAsia="en-US"/>
              </w:rPr>
            </w:pPr>
            <w:r w:rsidRPr="008101DD">
              <w:rPr>
                <w:rFonts w:ascii="Arial" w:hAnsi="Arial" w:cs="Arial"/>
                <w:sz w:val="19"/>
                <w:szCs w:val="19"/>
                <w:lang w:val="en-GB" w:eastAsia="en-US"/>
              </w:rPr>
              <w:t>19,</w:t>
            </w:r>
            <w:r w:rsidR="00B72094">
              <w:rPr>
                <w:rFonts w:ascii="Arial" w:hAnsi="Arial" w:cs="Arial"/>
                <w:sz w:val="19"/>
                <w:szCs w:val="19"/>
                <w:lang w:val="en-GB" w:eastAsia="en-US"/>
              </w:rPr>
              <w:t>313</w:t>
            </w:r>
          </w:p>
        </w:tc>
        <w:tc>
          <w:tcPr>
            <w:tcW w:w="236" w:type="dxa"/>
          </w:tcPr>
          <w:p w14:paraId="7D96384F" w14:textId="77777777" w:rsidR="00F05624" w:rsidRPr="00925E81" w:rsidRDefault="00F05624" w:rsidP="00F05624">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top w:val="single" w:sz="4" w:space="0" w:color="auto"/>
            </w:tcBorders>
          </w:tcPr>
          <w:p w14:paraId="06FB246A" w14:textId="40336BDD" w:rsidR="00F05624" w:rsidRPr="002B7CC4" w:rsidRDefault="00B72094" w:rsidP="00F05624">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95</w:t>
            </w:r>
            <w:r w:rsidR="00F05624" w:rsidRPr="008101DD">
              <w:rPr>
                <w:rFonts w:ascii="Arial" w:hAnsi="Arial" w:cs="Arial"/>
                <w:sz w:val="19"/>
                <w:szCs w:val="19"/>
                <w:lang w:val="en-GB" w:eastAsia="en-US"/>
              </w:rPr>
              <w:t>,</w:t>
            </w:r>
            <w:r>
              <w:rPr>
                <w:rFonts w:ascii="Arial" w:hAnsi="Arial" w:cs="Arial"/>
                <w:sz w:val="19"/>
                <w:szCs w:val="19"/>
                <w:lang w:val="en-GB" w:eastAsia="en-US"/>
              </w:rPr>
              <w:t>338</w:t>
            </w:r>
          </w:p>
        </w:tc>
      </w:tr>
      <w:tr w:rsidR="00F05624" w:rsidRPr="00EC4C2E" w14:paraId="5BA0D7CE" w14:textId="77777777" w:rsidTr="00E26281">
        <w:trPr>
          <w:cantSplit/>
        </w:trPr>
        <w:tc>
          <w:tcPr>
            <w:tcW w:w="4602" w:type="dxa"/>
          </w:tcPr>
          <w:p w14:paraId="168D9948" w14:textId="6B97BE64" w:rsidR="00F05624" w:rsidRDefault="00F05624" w:rsidP="00F05624">
            <w:pPr>
              <w:tabs>
                <w:tab w:val="left" w:pos="900"/>
              </w:tabs>
              <w:spacing w:before="60" w:after="30" w:line="276" w:lineRule="auto"/>
              <w:ind w:left="360" w:right="-43" w:hanging="405"/>
              <w:jc w:val="both"/>
              <w:rPr>
                <w:rFonts w:ascii="Arial" w:hAnsi="Arial" w:cs="Arial"/>
                <w:sz w:val="19"/>
                <w:szCs w:val="19"/>
              </w:rPr>
            </w:pPr>
            <w:r>
              <w:rPr>
                <w:rFonts w:ascii="Arial" w:hAnsi="Arial" w:cs="Arial"/>
                <w:sz w:val="19"/>
                <w:szCs w:val="19"/>
              </w:rPr>
              <w:t>Increased</w:t>
            </w:r>
          </w:p>
        </w:tc>
        <w:tc>
          <w:tcPr>
            <w:tcW w:w="1842" w:type="dxa"/>
          </w:tcPr>
          <w:p w14:paraId="513E2404" w14:textId="660B3CC1" w:rsidR="00F05624" w:rsidRDefault="006A320C" w:rsidP="00F05624">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3,501</w:t>
            </w:r>
          </w:p>
        </w:tc>
        <w:tc>
          <w:tcPr>
            <w:tcW w:w="236" w:type="dxa"/>
          </w:tcPr>
          <w:p w14:paraId="57F88485" w14:textId="77777777" w:rsidR="00F05624" w:rsidRPr="00925E81" w:rsidRDefault="00F05624" w:rsidP="00F05624">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Pr>
          <w:p w14:paraId="7400BEB3" w14:textId="0E8953CF" w:rsidR="00F05624" w:rsidRPr="00050D68" w:rsidRDefault="006A320C" w:rsidP="00F05624">
            <w:pPr>
              <w:spacing w:before="60" w:after="30" w:line="276" w:lineRule="auto"/>
              <w:ind w:left="-18"/>
              <w:jc w:val="right"/>
              <w:rPr>
                <w:rFonts w:ascii="Arial" w:hAnsi="Arial" w:cs="Arial"/>
                <w:sz w:val="19"/>
                <w:szCs w:val="24"/>
                <w:lang w:eastAsia="en-US"/>
              </w:rPr>
            </w:pPr>
            <w:r>
              <w:rPr>
                <w:rFonts w:ascii="Arial" w:hAnsi="Arial" w:cs="Arial"/>
                <w:sz w:val="19"/>
                <w:szCs w:val="24"/>
                <w:lang w:eastAsia="en-US"/>
              </w:rPr>
              <w:t>7,263</w:t>
            </w:r>
          </w:p>
        </w:tc>
      </w:tr>
      <w:tr w:rsidR="00F05624" w:rsidRPr="00EC4C2E" w14:paraId="4C98AE20" w14:textId="77777777" w:rsidTr="00E26281">
        <w:trPr>
          <w:cantSplit/>
        </w:trPr>
        <w:tc>
          <w:tcPr>
            <w:tcW w:w="4602" w:type="dxa"/>
          </w:tcPr>
          <w:p w14:paraId="6AC08705" w14:textId="202DD506" w:rsidR="00F05624" w:rsidRDefault="00026930" w:rsidP="00F05624">
            <w:pPr>
              <w:tabs>
                <w:tab w:val="left" w:pos="900"/>
              </w:tabs>
              <w:spacing w:before="60" w:after="30" w:line="276" w:lineRule="auto"/>
              <w:ind w:left="360" w:right="-43" w:hanging="405"/>
              <w:jc w:val="both"/>
              <w:rPr>
                <w:rFonts w:ascii="Arial" w:hAnsi="Arial" w:cs="Arial"/>
                <w:sz w:val="19"/>
                <w:szCs w:val="19"/>
              </w:rPr>
            </w:pPr>
            <w:r>
              <w:rPr>
                <w:rFonts w:ascii="Arial" w:hAnsi="Arial" w:cs="Arial"/>
                <w:sz w:val="19"/>
                <w:szCs w:val="24"/>
              </w:rPr>
              <w:t>Decrease</w:t>
            </w:r>
            <w:r w:rsidRPr="0036306F">
              <w:rPr>
                <w:rFonts w:ascii="Arial" w:hAnsi="Arial" w:cs="Arial"/>
                <w:sz w:val="19"/>
                <w:szCs w:val="24"/>
              </w:rPr>
              <w:t xml:space="preserve"> from r</w:t>
            </w:r>
            <w:r w:rsidRPr="0036306F">
              <w:rPr>
                <w:rFonts w:ascii="Arial" w:hAnsi="Arial" w:cs="Arial"/>
                <w:sz w:val="19"/>
                <w:szCs w:val="19"/>
              </w:rPr>
              <w:t>emeasurement</w:t>
            </w:r>
          </w:p>
        </w:tc>
        <w:tc>
          <w:tcPr>
            <w:tcW w:w="1842" w:type="dxa"/>
          </w:tcPr>
          <w:p w14:paraId="7708C65F" w14:textId="0F636741" w:rsidR="00F05624" w:rsidRDefault="006A320C" w:rsidP="006A320C">
            <w:pPr>
              <w:spacing w:before="60" w:after="30" w:line="276" w:lineRule="auto"/>
              <w:ind w:left="-18"/>
              <w:jc w:val="center"/>
              <w:rPr>
                <w:rFonts w:ascii="Arial" w:hAnsi="Arial" w:cs="Arial"/>
                <w:sz w:val="19"/>
                <w:szCs w:val="19"/>
                <w:lang w:val="en-GB" w:eastAsia="en-US"/>
              </w:rPr>
            </w:pPr>
            <w:r>
              <w:rPr>
                <w:rFonts w:ascii="Arial" w:hAnsi="Arial" w:cs="Arial"/>
                <w:sz w:val="19"/>
                <w:szCs w:val="19"/>
                <w:lang w:val="en-GB" w:eastAsia="en-US"/>
              </w:rPr>
              <w:t xml:space="preserve">                   -</w:t>
            </w:r>
          </w:p>
        </w:tc>
        <w:tc>
          <w:tcPr>
            <w:tcW w:w="236" w:type="dxa"/>
          </w:tcPr>
          <w:p w14:paraId="26AF1882" w14:textId="77777777" w:rsidR="00F05624" w:rsidRPr="00925E81" w:rsidRDefault="00F05624" w:rsidP="00F05624">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Pr>
          <w:p w14:paraId="264BFF95" w14:textId="1F66B08B" w:rsidR="00F05624" w:rsidRPr="008101DD" w:rsidRDefault="006A320C" w:rsidP="00F05624">
            <w:pPr>
              <w:spacing w:before="60" w:after="30" w:line="276" w:lineRule="auto"/>
              <w:ind w:left="-18"/>
              <w:jc w:val="right"/>
              <w:rPr>
                <w:rFonts w:ascii="Arial" w:hAnsi="Arial" w:cs="Arial"/>
                <w:sz w:val="19"/>
                <w:szCs w:val="19"/>
                <w:lang w:val="en-GB" w:eastAsia="en-US"/>
              </w:rPr>
            </w:pPr>
            <w:r w:rsidRPr="008101DD">
              <w:rPr>
                <w:rFonts w:ascii="Arial" w:hAnsi="Arial" w:cs="Arial"/>
                <w:sz w:val="19"/>
                <w:szCs w:val="19"/>
                <w:lang w:val="en-GB" w:eastAsia="en-US"/>
              </w:rPr>
              <w:t>(2</w:t>
            </w:r>
            <w:r>
              <w:rPr>
                <w:rFonts w:ascii="Arial" w:hAnsi="Arial" w:cs="Arial"/>
                <w:sz w:val="19"/>
                <w:szCs w:val="19"/>
                <w:lang w:val="en-GB" w:eastAsia="en-US"/>
              </w:rPr>
              <w:t>0</w:t>
            </w:r>
            <w:r w:rsidRPr="008101DD">
              <w:rPr>
                <w:rFonts w:ascii="Arial" w:hAnsi="Arial" w:cs="Arial"/>
                <w:sz w:val="19"/>
                <w:szCs w:val="19"/>
                <w:lang w:val="en-GB" w:eastAsia="en-US"/>
              </w:rPr>
              <w:t>,</w:t>
            </w:r>
            <w:r>
              <w:rPr>
                <w:rFonts w:ascii="Arial" w:hAnsi="Arial" w:cs="Arial"/>
                <w:sz w:val="19"/>
                <w:szCs w:val="19"/>
                <w:lang w:val="en-GB" w:eastAsia="en-US"/>
              </w:rPr>
              <w:t>341</w:t>
            </w:r>
            <w:r w:rsidRPr="008101DD">
              <w:rPr>
                <w:rFonts w:ascii="Arial" w:hAnsi="Arial" w:cs="Arial"/>
                <w:sz w:val="19"/>
                <w:szCs w:val="19"/>
                <w:lang w:val="en-GB" w:eastAsia="en-US"/>
              </w:rPr>
              <w:t>)</w:t>
            </w:r>
          </w:p>
        </w:tc>
      </w:tr>
      <w:tr w:rsidR="00F05624" w:rsidRPr="00EC4C2E" w14:paraId="11D8C7F6" w14:textId="77777777">
        <w:trPr>
          <w:cantSplit/>
        </w:trPr>
        <w:tc>
          <w:tcPr>
            <w:tcW w:w="4602" w:type="dxa"/>
          </w:tcPr>
          <w:p w14:paraId="55F1693A" w14:textId="078C01BB" w:rsidR="00F05624" w:rsidRPr="00C30EF5" w:rsidRDefault="00F05624" w:rsidP="00F05624">
            <w:pPr>
              <w:tabs>
                <w:tab w:val="left" w:pos="900"/>
              </w:tabs>
              <w:spacing w:before="60" w:after="30" w:line="276" w:lineRule="auto"/>
              <w:ind w:left="360" w:right="-43" w:hanging="405"/>
              <w:jc w:val="both"/>
              <w:rPr>
                <w:rFonts w:ascii="Arial" w:hAnsi="Arial" w:cs="Arial"/>
                <w:sz w:val="19"/>
                <w:szCs w:val="19"/>
              </w:rPr>
            </w:pPr>
            <w:r>
              <w:rPr>
                <w:rFonts w:ascii="Arial" w:hAnsi="Arial" w:cs="Arial"/>
                <w:sz w:val="19"/>
                <w:szCs w:val="19"/>
              </w:rPr>
              <w:t>3</w:t>
            </w:r>
            <w:r w:rsidRPr="00C30EF5">
              <w:rPr>
                <w:rFonts w:ascii="Arial" w:hAnsi="Arial" w:cs="Arial"/>
                <w:sz w:val="19"/>
                <w:szCs w:val="19"/>
              </w:rPr>
              <w:t xml:space="preserve">1 </w:t>
            </w:r>
            <w:r>
              <w:rPr>
                <w:rFonts w:ascii="Arial" w:hAnsi="Arial" w:cs="Arial"/>
                <w:sz w:val="19"/>
                <w:szCs w:val="19"/>
              </w:rPr>
              <w:t xml:space="preserve">December </w:t>
            </w:r>
            <w:r w:rsidRPr="00C30EF5">
              <w:rPr>
                <w:rFonts w:ascii="Arial" w:hAnsi="Arial" w:cs="Arial"/>
                <w:sz w:val="19"/>
                <w:szCs w:val="19"/>
              </w:rPr>
              <w:t>202</w:t>
            </w:r>
            <w:r>
              <w:rPr>
                <w:rFonts w:ascii="Arial" w:hAnsi="Arial" w:cs="Arial"/>
                <w:sz w:val="19"/>
                <w:szCs w:val="19"/>
              </w:rPr>
              <w:t>4</w:t>
            </w:r>
          </w:p>
        </w:tc>
        <w:tc>
          <w:tcPr>
            <w:tcW w:w="1842" w:type="dxa"/>
            <w:tcBorders>
              <w:top w:val="single" w:sz="4" w:space="0" w:color="auto"/>
              <w:bottom w:val="single" w:sz="4" w:space="0" w:color="auto"/>
            </w:tcBorders>
          </w:tcPr>
          <w:p w14:paraId="295EB617" w14:textId="57265C24" w:rsidR="00F05624" w:rsidRPr="002B7CC4" w:rsidRDefault="006A320C" w:rsidP="00F05624">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22,814</w:t>
            </w:r>
          </w:p>
        </w:tc>
        <w:tc>
          <w:tcPr>
            <w:tcW w:w="236" w:type="dxa"/>
          </w:tcPr>
          <w:p w14:paraId="317C46AE" w14:textId="601CC509" w:rsidR="00F05624" w:rsidRPr="00925E81" w:rsidRDefault="00F05624" w:rsidP="00F05624">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top w:val="single" w:sz="4" w:space="0" w:color="auto"/>
              <w:bottom w:val="single" w:sz="4" w:space="0" w:color="auto"/>
            </w:tcBorders>
          </w:tcPr>
          <w:p w14:paraId="07B04F24" w14:textId="62329F22" w:rsidR="00F05624" w:rsidRPr="002B7CC4" w:rsidRDefault="006A320C" w:rsidP="00F05624">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82,260</w:t>
            </w:r>
          </w:p>
        </w:tc>
      </w:tr>
      <w:tr w:rsidR="00F05624" w:rsidRPr="00EC4C2E" w14:paraId="17909234" w14:textId="77777777">
        <w:trPr>
          <w:cantSplit/>
        </w:trPr>
        <w:tc>
          <w:tcPr>
            <w:tcW w:w="4602" w:type="dxa"/>
          </w:tcPr>
          <w:p w14:paraId="0C3F1463" w14:textId="6E6D944B" w:rsidR="00F05624" w:rsidRPr="00C30EF5" w:rsidRDefault="00F05624" w:rsidP="00F05624">
            <w:pPr>
              <w:tabs>
                <w:tab w:val="left" w:pos="900"/>
              </w:tabs>
              <w:spacing w:before="60" w:after="30" w:line="276" w:lineRule="auto"/>
              <w:ind w:right="-43"/>
              <w:jc w:val="both"/>
              <w:rPr>
                <w:rFonts w:ascii="Arial" w:hAnsi="Arial" w:cs="Arial"/>
                <w:sz w:val="19"/>
                <w:szCs w:val="19"/>
              </w:rPr>
            </w:pPr>
          </w:p>
        </w:tc>
        <w:tc>
          <w:tcPr>
            <w:tcW w:w="1842" w:type="dxa"/>
            <w:tcBorders>
              <w:top w:val="single" w:sz="4" w:space="0" w:color="auto"/>
            </w:tcBorders>
          </w:tcPr>
          <w:p w14:paraId="6AFDDD79" w14:textId="7CDEFBFA" w:rsidR="00F05624" w:rsidRPr="002B7CC4" w:rsidRDefault="00F05624" w:rsidP="00F05624">
            <w:pPr>
              <w:spacing w:before="60" w:after="30" w:line="276" w:lineRule="auto"/>
              <w:ind w:left="-18"/>
              <w:jc w:val="right"/>
              <w:rPr>
                <w:rFonts w:ascii="Arial" w:hAnsi="Arial" w:cs="Arial"/>
                <w:sz w:val="19"/>
                <w:szCs w:val="19"/>
                <w:lang w:val="en-GB" w:eastAsia="en-US"/>
              </w:rPr>
            </w:pPr>
          </w:p>
        </w:tc>
        <w:tc>
          <w:tcPr>
            <w:tcW w:w="236" w:type="dxa"/>
          </w:tcPr>
          <w:p w14:paraId="28265E0C" w14:textId="77777777" w:rsidR="00F05624" w:rsidRPr="00EC4C2E" w:rsidRDefault="00F05624" w:rsidP="00F05624">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Borders>
              <w:top w:val="single" w:sz="4" w:space="0" w:color="auto"/>
            </w:tcBorders>
          </w:tcPr>
          <w:p w14:paraId="62F2CC32" w14:textId="1175940B" w:rsidR="00F05624" w:rsidRPr="00050D68" w:rsidRDefault="00F05624" w:rsidP="00F05624">
            <w:pPr>
              <w:spacing w:before="60" w:after="30" w:line="276" w:lineRule="auto"/>
              <w:ind w:left="-18"/>
              <w:jc w:val="right"/>
              <w:rPr>
                <w:rFonts w:ascii="Arial" w:hAnsi="Arial" w:cs="Arial"/>
                <w:sz w:val="19"/>
                <w:szCs w:val="24"/>
                <w:lang w:eastAsia="en-US"/>
              </w:rPr>
            </w:pPr>
          </w:p>
        </w:tc>
      </w:tr>
      <w:tr w:rsidR="00F05624" w:rsidRPr="00EC4C2E" w14:paraId="5899D37A" w14:textId="77777777">
        <w:trPr>
          <w:cantSplit/>
        </w:trPr>
        <w:tc>
          <w:tcPr>
            <w:tcW w:w="4602" w:type="dxa"/>
            <w:vAlign w:val="bottom"/>
          </w:tcPr>
          <w:p w14:paraId="0D871DE1" w14:textId="66BD24F6" w:rsidR="00F05624" w:rsidRPr="00C30EF5" w:rsidRDefault="00F05624" w:rsidP="00F05624">
            <w:pPr>
              <w:tabs>
                <w:tab w:val="left" w:pos="900"/>
              </w:tabs>
              <w:spacing w:before="60" w:after="30" w:line="276" w:lineRule="auto"/>
              <w:ind w:left="360" w:right="-43" w:hanging="405"/>
              <w:jc w:val="both"/>
              <w:rPr>
                <w:rFonts w:ascii="Arial" w:hAnsi="Arial" w:cs="Arial"/>
                <w:sz w:val="19"/>
                <w:szCs w:val="19"/>
              </w:rPr>
            </w:pPr>
            <w:r w:rsidRPr="000E3B38">
              <w:rPr>
                <w:rFonts w:ascii="Arial" w:hAnsi="Arial" w:cs="Arial"/>
                <w:b/>
                <w:bCs/>
                <w:sz w:val="19"/>
                <w:szCs w:val="19"/>
              </w:rPr>
              <w:t>Accumulated depreciation</w:t>
            </w:r>
          </w:p>
        </w:tc>
        <w:tc>
          <w:tcPr>
            <w:tcW w:w="1842" w:type="dxa"/>
          </w:tcPr>
          <w:p w14:paraId="139209F2" w14:textId="77777777" w:rsidR="00F05624" w:rsidRPr="002B7CC4" w:rsidRDefault="00F05624" w:rsidP="00F05624">
            <w:pPr>
              <w:spacing w:before="60" w:after="30" w:line="276" w:lineRule="auto"/>
              <w:ind w:left="-18"/>
              <w:jc w:val="right"/>
              <w:rPr>
                <w:rFonts w:ascii="Arial" w:hAnsi="Arial" w:cs="Arial"/>
                <w:sz w:val="19"/>
                <w:szCs w:val="19"/>
                <w:lang w:val="en-GB" w:eastAsia="en-US"/>
              </w:rPr>
            </w:pPr>
          </w:p>
        </w:tc>
        <w:tc>
          <w:tcPr>
            <w:tcW w:w="236" w:type="dxa"/>
          </w:tcPr>
          <w:p w14:paraId="64944E25" w14:textId="77777777" w:rsidR="00F05624" w:rsidRPr="00EC4C2E" w:rsidRDefault="00F05624" w:rsidP="00F05624">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Pr>
          <w:p w14:paraId="2886DB5A" w14:textId="77777777" w:rsidR="00F05624" w:rsidRPr="002B7CC4" w:rsidRDefault="00F05624" w:rsidP="00F05624">
            <w:pPr>
              <w:spacing w:before="60" w:after="30" w:line="276" w:lineRule="auto"/>
              <w:ind w:left="-18"/>
              <w:jc w:val="right"/>
              <w:rPr>
                <w:rFonts w:ascii="Arial" w:hAnsi="Arial" w:cs="Arial"/>
                <w:sz w:val="19"/>
                <w:szCs w:val="19"/>
                <w:lang w:val="en-GB" w:eastAsia="en-US"/>
              </w:rPr>
            </w:pPr>
          </w:p>
        </w:tc>
      </w:tr>
      <w:tr w:rsidR="00F05624" w:rsidRPr="00EC4C2E" w14:paraId="5E6F19D2" w14:textId="77777777">
        <w:trPr>
          <w:cantSplit/>
        </w:trPr>
        <w:tc>
          <w:tcPr>
            <w:tcW w:w="4602" w:type="dxa"/>
          </w:tcPr>
          <w:p w14:paraId="2E9561E7" w14:textId="56D408A7" w:rsidR="00F05624" w:rsidRPr="000E3B38" w:rsidRDefault="00F05624" w:rsidP="00F05624">
            <w:pPr>
              <w:tabs>
                <w:tab w:val="left" w:pos="900"/>
              </w:tabs>
              <w:spacing w:before="60" w:after="30" w:line="276" w:lineRule="auto"/>
              <w:ind w:left="360" w:right="-43" w:hanging="405"/>
              <w:jc w:val="both"/>
              <w:rPr>
                <w:rFonts w:ascii="Arial" w:hAnsi="Arial" w:cs="Arial"/>
                <w:b/>
                <w:bCs/>
                <w:sz w:val="19"/>
                <w:szCs w:val="19"/>
              </w:rPr>
            </w:pPr>
            <w:r w:rsidRPr="00B3519E">
              <w:rPr>
                <w:rFonts w:ascii="Arial" w:hAnsi="Arial" w:cs="Arial"/>
                <w:sz w:val="19"/>
                <w:szCs w:val="19"/>
              </w:rPr>
              <w:t>1 January 20</w:t>
            </w:r>
            <w:r>
              <w:rPr>
                <w:rFonts w:ascii="Arial" w:hAnsi="Arial" w:cs="Arial"/>
                <w:sz w:val="19"/>
                <w:szCs w:val="19"/>
              </w:rPr>
              <w:t>23</w:t>
            </w:r>
          </w:p>
        </w:tc>
        <w:tc>
          <w:tcPr>
            <w:tcW w:w="1842" w:type="dxa"/>
          </w:tcPr>
          <w:p w14:paraId="33D9A566" w14:textId="71D6CE42" w:rsidR="00F05624" w:rsidRPr="002B7CC4" w:rsidRDefault="00F05624" w:rsidP="00F05624">
            <w:pPr>
              <w:spacing w:before="60" w:after="30" w:line="276" w:lineRule="auto"/>
              <w:ind w:left="-18"/>
              <w:jc w:val="right"/>
              <w:rPr>
                <w:rFonts w:ascii="Arial" w:hAnsi="Arial" w:cs="Arial"/>
                <w:sz w:val="19"/>
                <w:szCs w:val="19"/>
                <w:lang w:val="en-GB" w:eastAsia="en-US"/>
              </w:rPr>
            </w:pPr>
            <w:r w:rsidRPr="0006446F">
              <w:rPr>
                <w:rFonts w:ascii="Arial" w:hAnsi="Arial" w:cs="Arial"/>
                <w:sz w:val="19"/>
                <w:szCs w:val="19"/>
                <w:lang w:val="en-GB" w:eastAsia="en-US"/>
              </w:rPr>
              <w:t>(</w:t>
            </w:r>
            <w:r w:rsidR="00B72094">
              <w:rPr>
                <w:rFonts w:ascii="Arial" w:hAnsi="Arial" w:cs="Arial"/>
                <w:sz w:val="19"/>
                <w:szCs w:val="19"/>
                <w:lang w:val="en-GB" w:eastAsia="en-US"/>
              </w:rPr>
              <w:t>6</w:t>
            </w:r>
            <w:r w:rsidRPr="0006446F">
              <w:rPr>
                <w:rFonts w:ascii="Arial" w:hAnsi="Arial" w:cs="Arial"/>
                <w:sz w:val="19"/>
                <w:szCs w:val="19"/>
                <w:lang w:val="en-GB" w:eastAsia="en-US"/>
              </w:rPr>
              <w:t>,</w:t>
            </w:r>
            <w:r w:rsidR="00B72094">
              <w:rPr>
                <w:rFonts w:ascii="Arial" w:hAnsi="Arial" w:cs="Arial"/>
                <w:sz w:val="19"/>
                <w:szCs w:val="19"/>
                <w:lang w:val="en-GB" w:eastAsia="en-US"/>
              </w:rPr>
              <w:t>823</w:t>
            </w:r>
            <w:r w:rsidRPr="0006446F">
              <w:rPr>
                <w:rFonts w:ascii="Arial" w:hAnsi="Arial" w:cs="Arial"/>
                <w:sz w:val="19"/>
                <w:szCs w:val="19"/>
                <w:lang w:val="en-GB" w:eastAsia="en-US"/>
              </w:rPr>
              <w:t>)</w:t>
            </w:r>
          </w:p>
        </w:tc>
        <w:tc>
          <w:tcPr>
            <w:tcW w:w="236" w:type="dxa"/>
          </w:tcPr>
          <w:p w14:paraId="3FAB02A9" w14:textId="77777777" w:rsidR="00F05624" w:rsidRPr="00EC4C2E" w:rsidRDefault="00F05624" w:rsidP="00F05624">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Pr>
          <w:p w14:paraId="1E91E79C" w14:textId="3D84A395" w:rsidR="00F05624" w:rsidRPr="002B7CC4" w:rsidRDefault="00F05624" w:rsidP="00F05624">
            <w:pPr>
              <w:spacing w:before="60" w:after="30" w:line="276" w:lineRule="auto"/>
              <w:ind w:left="-18"/>
              <w:jc w:val="right"/>
              <w:rPr>
                <w:rFonts w:ascii="Arial" w:hAnsi="Arial" w:cs="Arial"/>
                <w:sz w:val="19"/>
                <w:szCs w:val="19"/>
                <w:lang w:val="en-GB" w:eastAsia="en-US"/>
              </w:rPr>
            </w:pPr>
            <w:r w:rsidRPr="0006446F">
              <w:rPr>
                <w:rFonts w:ascii="Arial" w:hAnsi="Arial" w:cs="Arial"/>
                <w:sz w:val="19"/>
                <w:szCs w:val="19"/>
                <w:lang w:val="en-GB" w:eastAsia="en-US"/>
              </w:rPr>
              <w:t>(1</w:t>
            </w:r>
            <w:r w:rsidR="00B72094">
              <w:rPr>
                <w:rFonts w:ascii="Arial" w:hAnsi="Arial" w:cs="Arial"/>
                <w:sz w:val="19"/>
                <w:szCs w:val="19"/>
                <w:lang w:val="en-GB" w:eastAsia="en-US"/>
              </w:rPr>
              <w:t>8</w:t>
            </w:r>
            <w:r w:rsidRPr="0006446F">
              <w:rPr>
                <w:rFonts w:ascii="Arial" w:hAnsi="Arial" w:cs="Arial"/>
                <w:sz w:val="19"/>
                <w:szCs w:val="19"/>
                <w:lang w:val="en-GB" w:eastAsia="en-US"/>
              </w:rPr>
              <w:t>,</w:t>
            </w:r>
            <w:r w:rsidR="00B72094">
              <w:rPr>
                <w:rFonts w:ascii="Arial" w:hAnsi="Arial" w:cs="Arial"/>
                <w:sz w:val="19"/>
                <w:szCs w:val="19"/>
                <w:lang w:val="en-GB" w:eastAsia="en-US"/>
              </w:rPr>
              <w:t>534</w:t>
            </w:r>
            <w:r w:rsidRPr="0006446F">
              <w:rPr>
                <w:rFonts w:ascii="Arial" w:hAnsi="Arial" w:cs="Arial"/>
                <w:sz w:val="19"/>
                <w:szCs w:val="19"/>
                <w:lang w:val="en-GB" w:eastAsia="en-US"/>
              </w:rPr>
              <w:t>)</w:t>
            </w:r>
          </w:p>
        </w:tc>
      </w:tr>
      <w:tr w:rsidR="00F05624" w:rsidRPr="00EC4C2E" w14:paraId="12FBD4EB" w14:textId="77777777">
        <w:trPr>
          <w:cantSplit/>
        </w:trPr>
        <w:tc>
          <w:tcPr>
            <w:tcW w:w="4602" w:type="dxa"/>
          </w:tcPr>
          <w:p w14:paraId="41D3378A" w14:textId="7377E4DD" w:rsidR="00F05624" w:rsidRPr="00B3519E" w:rsidRDefault="00F05624" w:rsidP="00F05624">
            <w:pPr>
              <w:tabs>
                <w:tab w:val="left" w:pos="900"/>
              </w:tabs>
              <w:spacing w:before="60" w:after="30" w:line="276" w:lineRule="auto"/>
              <w:ind w:left="360" w:right="-43" w:hanging="405"/>
              <w:jc w:val="both"/>
              <w:rPr>
                <w:rFonts w:ascii="Arial" w:hAnsi="Arial" w:cs="Arial"/>
                <w:sz w:val="19"/>
                <w:szCs w:val="19"/>
              </w:rPr>
            </w:pPr>
            <w:r w:rsidRPr="002F7865">
              <w:rPr>
                <w:rFonts w:ascii="Arial" w:hAnsi="Arial" w:cs="Arial"/>
                <w:sz w:val="19"/>
                <w:szCs w:val="19"/>
                <w:lang w:eastAsia="en-US"/>
              </w:rPr>
              <w:t>Amorti</w:t>
            </w:r>
            <w:r>
              <w:rPr>
                <w:rFonts w:ascii="Arial" w:hAnsi="Arial" w:cs="Arial"/>
                <w:sz w:val="19"/>
                <w:szCs w:val="19"/>
                <w:lang w:eastAsia="en-US"/>
              </w:rPr>
              <w:t>z</w:t>
            </w:r>
            <w:r w:rsidRPr="002F7865">
              <w:rPr>
                <w:rFonts w:ascii="Arial" w:hAnsi="Arial" w:cs="Arial"/>
                <w:sz w:val="19"/>
                <w:szCs w:val="19"/>
                <w:lang w:eastAsia="en-US"/>
              </w:rPr>
              <w:t xml:space="preserve">ation for </w:t>
            </w:r>
            <w:r>
              <w:rPr>
                <w:rFonts w:ascii="Arial" w:hAnsi="Arial" w:cs="Arial"/>
                <w:sz w:val="19"/>
                <w:szCs w:val="19"/>
                <w:lang w:eastAsia="en-US"/>
              </w:rPr>
              <w:t>write – off</w:t>
            </w:r>
            <w:r w:rsidRPr="002F7865">
              <w:rPr>
                <w:rFonts w:ascii="Arial" w:hAnsi="Arial" w:cs="Arial"/>
                <w:sz w:val="19"/>
                <w:szCs w:val="19"/>
                <w:lang w:eastAsia="en-US"/>
              </w:rPr>
              <w:t xml:space="preserve"> </w:t>
            </w:r>
          </w:p>
        </w:tc>
        <w:tc>
          <w:tcPr>
            <w:tcW w:w="1842" w:type="dxa"/>
          </w:tcPr>
          <w:p w14:paraId="5F0689CA" w14:textId="7F86935B" w:rsidR="00F05624" w:rsidRDefault="00F05624" w:rsidP="00F05624">
            <w:pPr>
              <w:spacing w:before="60" w:after="30" w:line="276" w:lineRule="auto"/>
              <w:ind w:left="-18"/>
              <w:jc w:val="right"/>
              <w:rPr>
                <w:rFonts w:ascii="Arial" w:hAnsi="Arial" w:cs="Arial"/>
                <w:sz w:val="19"/>
                <w:szCs w:val="19"/>
                <w:lang w:val="en-GB" w:eastAsia="en-US"/>
              </w:rPr>
            </w:pPr>
            <w:r w:rsidRPr="0066792C">
              <w:rPr>
                <w:rFonts w:ascii="Arial" w:hAnsi="Arial" w:cs="Arial"/>
                <w:sz w:val="19"/>
                <w:szCs w:val="19"/>
                <w:lang w:val="en-GB" w:eastAsia="en-US"/>
              </w:rPr>
              <w:t>1,374</w:t>
            </w:r>
          </w:p>
        </w:tc>
        <w:tc>
          <w:tcPr>
            <w:tcW w:w="236" w:type="dxa"/>
          </w:tcPr>
          <w:p w14:paraId="18E0F05D" w14:textId="77777777" w:rsidR="00F05624" w:rsidRPr="00EC4C2E" w:rsidRDefault="00F05624" w:rsidP="00F05624">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Pr>
          <w:p w14:paraId="0871DB6F" w14:textId="68CFFA26" w:rsidR="00F05624" w:rsidRDefault="00F05624" w:rsidP="00F05624">
            <w:pPr>
              <w:spacing w:before="60" w:after="30" w:line="276" w:lineRule="auto"/>
              <w:ind w:left="-18"/>
              <w:jc w:val="right"/>
              <w:rPr>
                <w:rFonts w:ascii="Arial" w:hAnsi="Arial" w:cs="Arial"/>
                <w:sz w:val="19"/>
                <w:szCs w:val="19"/>
                <w:lang w:val="en-GB" w:eastAsia="en-US"/>
              </w:rPr>
            </w:pPr>
            <w:r w:rsidRPr="0066792C">
              <w:rPr>
                <w:rFonts w:ascii="Arial" w:hAnsi="Arial" w:cs="Arial"/>
                <w:sz w:val="19"/>
                <w:szCs w:val="19"/>
                <w:lang w:val="en-GB" w:eastAsia="en-US"/>
              </w:rPr>
              <w:t>1,374</w:t>
            </w:r>
          </w:p>
        </w:tc>
      </w:tr>
      <w:tr w:rsidR="00F05624" w:rsidRPr="00EC4C2E" w14:paraId="21274C71" w14:textId="77777777">
        <w:trPr>
          <w:cantSplit/>
        </w:trPr>
        <w:tc>
          <w:tcPr>
            <w:tcW w:w="4602" w:type="dxa"/>
            <w:vAlign w:val="bottom"/>
          </w:tcPr>
          <w:p w14:paraId="51490B8D" w14:textId="1CD2EB43" w:rsidR="00F05624" w:rsidRPr="00B3519E" w:rsidRDefault="00F05624" w:rsidP="00F05624">
            <w:pPr>
              <w:tabs>
                <w:tab w:val="left" w:pos="900"/>
              </w:tabs>
              <w:spacing w:before="60" w:after="30" w:line="276" w:lineRule="auto"/>
              <w:ind w:left="360" w:right="-43" w:hanging="405"/>
              <w:jc w:val="both"/>
              <w:rPr>
                <w:rFonts w:ascii="Arial" w:hAnsi="Arial" w:cs="Arial"/>
                <w:sz w:val="19"/>
                <w:szCs w:val="19"/>
              </w:rPr>
            </w:pPr>
            <w:r w:rsidRPr="000E3B38">
              <w:rPr>
                <w:rFonts w:ascii="Arial" w:hAnsi="Arial" w:cs="Arial"/>
                <w:sz w:val="19"/>
                <w:szCs w:val="19"/>
              </w:rPr>
              <w:t>Depreciation for the year</w:t>
            </w:r>
          </w:p>
        </w:tc>
        <w:tc>
          <w:tcPr>
            <w:tcW w:w="1842" w:type="dxa"/>
            <w:tcBorders>
              <w:bottom w:val="single" w:sz="4" w:space="0" w:color="auto"/>
            </w:tcBorders>
          </w:tcPr>
          <w:p w14:paraId="7A4CF989" w14:textId="0DBC79D2" w:rsidR="00F05624" w:rsidRPr="0073252F" w:rsidRDefault="00F05624" w:rsidP="00F05624">
            <w:pPr>
              <w:spacing w:before="60" w:after="30" w:line="276" w:lineRule="auto"/>
              <w:ind w:left="-18"/>
              <w:jc w:val="right"/>
              <w:rPr>
                <w:rFonts w:ascii="Arial" w:hAnsi="Arial" w:cs="Arial"/>
                <w:sz w:val="19"/>
                <w:szCs w:val="19"/>
                <w:lang w:val="en-GB" w:eastAsia="en-US"/>
              </w:rPr>
            </w:pPr>
            <w:r w:rsidRPr="0066792C">
              <w:rPr>
                <w:rFonts w:ascii="Arial" w:hAnsi="Arial" w:cs="Arial"/>
                <w:sz w:val="19"/>
                <w:szCs w:val="19"/>
                <w:lang w:val="en-GB" w:eastAsia="en-US"/>
              </w:rPr>
              <w:t>(2,07</w:t>
            </w:r>
            <w:r>
              <w:rPr>
                <w:rFonts w:ascii="Arial" w:hAnsi="Arial" w:cs="Arial"/>
                <w:sz w:val="19"/>
                <w:szCs w:val="19"/>
                <w:lang w:val="en-GB" w:eastAsia="en-US"/>
              </w:rPr>
              <w:t>1</w:t>
            </w:r>
            <w:r w:rsidRPr="0066792C">
              <w:rPr>
                <w:rFonts w:ascii="Arial" w:hAnsi="Arial" w:cs="Arial"/>
                <w:sz w:val="19"/>
                <w:szCs w:val="19"/>
                <w:lang w:val="en-GB" w:eastAsia="en-US"/>
              </w:rPr>
              <w:t>)</w:t>
            </w:r>
          </w:p>
        </w:tc>
        <w:tc>
          <w:tcPr>
            <w:tcW w:w="236" w:type="dxa"/>
          </w:tcPr>
          <w:p w14:paraId="760DEA63" w14:textId="77777777" w:rsidR="00F05624" w:rsidRPr="00D12DDA" w:rsidRDefault="00F05624" w:rsidP="00F05624">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bottom w:val="single" w:sz="4" w:space="0" w:color="auto"/>
            </w:tcBorders>
          </w:tcPr>
          <w:p w14:paraId="0EE5CE48" w14:textId="129A23FD" w:rsidR="00F05624" w:rsidRPr="00240C1A" w:rsidRDefault="00F05624" w:rsidP="00F05624">
            <w:pPr>
              <w:spacing w:before="60" w:after="30" w:line="276" w:lineRule="auto"/>
              <w:ind w:left="-18"/>
              <w:jc w:val="right"/>
              <w:rPr>
                <w:rFonts w:ascii="Arial" w:hAnsi="Arial" w:cs="Arial"/>
                <w:sz w:val="19"/>
                <w:szCs w:val="19"/>
                <w:lang w:val="en-GB" w:eastAsia="en-US"/>
              </w:rPr>
            </w:pPr>
            <w:r w:rsidRPr="0066792C">
              <w:rPr>
                <w:rFonts w:ascii="Arial" w:hAnsi="Arial" w:cs="Arial"/>
                <w:sz w:val="19"/>
                <w:szCs w:val="19"/>
                <w:lang w:val="en-GB" w:eastAsia="en-US"/>
              </w:rPr>
              <w:t>(6,776)</w:t>
            </w:r>
          </w:p>
        </w:tc>
      </w:tr>
      <w:tr w:rsidR="00F05624" w:rsidRPr="00EC4C2E" w14:paraId="3238ACDB" w14:textId="77777777" w:rsidTr="00F05624">
        <w:trPr>
          <w:cantSplit/>
        </w:trPr>
        <w:tc>
          <w:tcPr>
            <w:tcW w:w="4602" w:type="dxa"/>
            <w:vAlign w:val="bottom"/>
          </w:tcPr>
          <w:p w14:paraId="7BAC4BEF" w14:textId="11DDEED3" w:rsidR="00F05624" w:rsidRPr="00B3519E" w:rsidRDefault="00F05624" w:rsidP="00F05624">
            <w:pPr>
              <w:tabs>
                <w:tab w:val="left" w:pos="900"/>
              </w:tabs>
              <w:spacing w:before="60" w:after="30" w:line="276" w:lineRule="auto"/>
              <w:ind w:left="360" w:right="-43" w:hanging="405"/>
              <w:jc w:val="both"/>
              <w:rPr>
                <w:rFonts w:ascii="Arial" w:hAnsi="Arial" w:cs="Arial"/>
                <w:sz w:val="19"/>
                <w:szCs w:val="19"/>
              </w:rPr>
            </w:pPr>
            <w:r w:rsidRPr="000E3B38">
              <w:rPr>
                <w:rFonts w:ascii="Arial" w:hAnsi="Arial" w:cs="Arial"/>
                <w:sz w:val="19"/>
                <w:szCs w:val="19"/>
              </w:rPr>
              <w:t>31 December 20</w:t>
            </w:r>
            <w:r>
              <w:rPr>
                <w:rFonts w:ascii="Arial" w:hAnsi="Arial" w:cs="Arial"/>
                <w:sz w:val="19"/>
                <w:szCs w:val="19"/>
              </w:rPr>
              <w:t>23</w:t>
            </w:r>
          </w:p>
        </w:tc>
        <w:tc>
          <w:tcPr>
            <w:tcW w:w="1842" w:type="dxa"/>
            <w:tcBorders>
              <w:top w:val="single" w:sz="4" w:space="0" w:color="auto"/>
            </w:tcBorders>
          </w:tcPr>
          <w:p w14:paraId="1BEA1B91" w14:textId="33A5F2D1" w:rsidR="00F05624" w:rsidRPr="0073252F" w:rsidRDefault="00F05624" w:rsidP="00F05624">
            <w:pPr>
              <w:spacing w:before="60" w:after="30" w:line="276" w:lineRule="auto"/>
              <w:ind w:left="-18"/>
              <w:jc w:val="right"/>
              <w:rPr>
                <w:rFonts w:ascii="Arial" w:hAnsi="Arial" w:cs="Arial"/>
                <w:sz w:val="19"/>
                <w:szCs w:val="19"/>
                <w:lang w:val="en-GB" w:eastAsia="en-US"/>
              </w:rPr>
            </w:pPr>
            <w:r w:rsidRPr="0066792C">
              <w:rPr>
                <w:rFonts w:ascii="Arial" w:hAnsi="Arial" w:cs="Arial"/>
                <w:sz w:val="19"/>
                <w:szCs w:val="19"/>
                <w:lang w:val="en-GB" w:eastAsia="en-US"/>
              </w:rPr>
              <w:t>(7,</w:t>
            </w:r>
            <w:r w:rsidR="00B72094">
              <w:rPr>
                <w:rFonts w:ascii="Arial" w:hAnsi="Arial" w:cs="Arial"/>
                <w:sz w:val="19"/>
                <w:szCs w:val="19"/>
                <w:lang w:val="en-GB" w:eastAsia="en-US"/>
              </w:rPr>
              <w:t>520</w:t>
            </w:r>
            <w:r w:rsidRPr="0066792C">
              <w:rPr>
                <w:rFonts w:ascii="Arial" w:hAnsi="Arial" w:cs="Arial"/>
                <w:sz w:val="19"/>
                <w:szCs w:val="19"/>
                <w:lang w:val="en-GB" w:eastAsia="en-US"/>
              </w:rPr>
              <w:t>)</w:t>
            </w:r>
          </w:p>
        </w:tc>
        <w:tc>
          <w:tcPr>
            <w:tcW w:w="236" w:type="dxa"/>
          </w:tcPr>
          <w:p w14:paraId="7F305A5F" w14:textId="77777777" w:rsidR="00F05624" w:rsidRPr="00D12DDA" w:rsidRDefault="00F05624" w:rsidP="00F05624">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top w:val="single" w:sz="4" w:space="0" w:color="auto"/>
            </w:tcBorders>
          </w:tcPr>
          <w:p w14:paraId="7D07E066" w14:textId="2C91ECFC" w:rsidR="00F05624" w:rsidRPr="00240C1A" w:rsidRDefault="00F05624" w:rsidP="00F05624">
            <w:pPr>
              <w:spacing w:before="60" w:after="30" w:line="276" w:lineRule="auto"/>
              <w:ind w:left="-18"/>
              <w:jc w:val="right"/>
              <w:rPr>
                <w:rFonts w:ascii="Arial" w:hAnsi="Arial" w:cs="Arial"/>
                <w:sz w:val="19"/>
                <w:szCs w:val="19"/>
                <w:lang w:val="en-GB" w:eastAsia="en-US"/>
              </w:rPr>
            </w:pPr>
            <w:r w:rsidRPr="0066792C">
              <w:rPr>
                <w:rFonts w:ascii="Arial" w:hAnsi="Arial" w:cs="Arial"/>
                <w:sz w:val="19"/>
                <w:szCs w:val="19"/>
                <w:lang w:val="en-GB" w:eastAsia="en-US"/>
              </w:rPr>
              <w:t>(2</w:t>
            </w:r>
            <w:r w:rsidR="00B450D7">
              <w:rPr>
                <w:rFonts w:ascii="Arial" w:hAnsi="Arial" w:cs="Arial"/>
                <w:sz w:val="19"/>
                <w:szCs w:val="19"/>
                <w:lang w:val="en-GB" w:eastAsia="en-US"/>
              </w:rPr>
              <w:t>3</w:t>
            </w:r>
            <w:r w:rsidRPr="0066792C">
              <w:rPr>
                <w:rFonts w:ascii="Arial" w:hAnsi="Arial" w:cs="Arial"/>
                <w:sz w:val="19"/>
                <w:szCs w:val="19"/>
                <w:lang w:val="en-GB" w:eastAsia="en-US"/>
              </w:rPr>
              <w:t>,</w:t>
            </w:r>
            <w:r w:rsidR="00B450D7">
              <w:rPr>
                <w:rFonts w:ascii="Arial" w:hAnsi="Arial" w:cs="Arial"/>
                <w:sz w:val="19"/>
                <w:szCs w:val="19"/>
                <w:lang w:val="en-GB" w:eastAsia="en-US"/>
              </w:rPr>
              <w:t>936</w:t>
            </w:r>
            <w:r w:rsidRPr="0066792C">
              <w:rPr>
                <w:rFonts w:ascii="Arial" w:hAnsi="Arial" w:cs="Arial"/>
                <w:sz w:val="19"/>
                <w:szCs w:val="19"/>
                <w:lang w:val="en-GB" w:eastAsia="en-US"/>
              </w:rPr>
              <w:t>)</w:t>
            </w:r>
          </w:p>
        </w:tc>
      </w:tr>
      <w:tr w:rsidR="00F05624" w:rsidRPr="00EC4C2E" w14:paraId="3D66A876" w14:textId="77777777" w:rsidTr="00F05624">
        <w:trPr>
          <w:cantSplit/>
        </w:trPr>
        <w:tc>
          <w:tcPr>
            <w:tcW w:w="4602" w:type="dxa"/>
          </w:tcPr>
          <w:p w14:paraId="6A3304F1" w14:textId="761DD2AF" w:rsidR="00F05624" w:rsidRPr="000E3B38" w:rsidRDefault="00026930" w:rsidP="00F05624">
            <w:pPr>
              <w:tabs>
                <w:tab w:val="left" w:pos="900"/>
              </w:tabs>
              <w:spacing w:before="60" w:after="30" w:line="276" w:lineRule="auto"/>
              <w:ind w:left="360" w:right="-43" w:hanging="405"/>
              <w:jc w:val="both"/>
              <w:rPr>
                <w:rFonts w:ascii="Arial" w:hAnsi="Arial" w:cs="Arial"/>
                <w:sz w:val="19"/>
                <w:szCs w:val="19"/>
              </w:rPr>
            </w:pPr>
            <w:r>
              <w:rPr>
                <w:rFonts w:ascii="Arial" w:hAnsi="Arial" w:cs="Arial"/>
                <w:sz w:val="19"/>
                <w:szCs w:val="24"/>
              </w:rPr>
              <w:t>Decrease</w:t>
            </w:r>
            <w:r w:rsidRPr="0036306F">
              <w:rPr>
                <w:rFonts w:ascii="Arial" w:hAnsi="Arial" w:cs="Arial"/>
                <w:sz w:val="19"/>
                <w:szCs w:val="24"/>
              </w:rPr>
              <w:t xml:space="preserve"> from r</w:t>
            </w:r>
            <w:r w:rsidRPr="0036306F">
              <w:rPr>
                <w:rFonts w:ascii="Arial" w:hAnsi="Arial" w:cs="Arial"/>
                <w:sz w:val="19"/>
                <w:szCs w:val="19"/>
              </w:rPr>
              <w:t>emeasurement</w:t>
            </w:r>
          </w:p>
        </w:tc>
        <w:tc>
          <w:tcPr>
            <w:tcW w:w="1842" w:type="dxa"/>
          </w:tcPr>
          <w:p w14:paraId="42517E92" w14:textId="112B3461" w:rsidR="00F05624" w:rsidRPr="0006446F" w:rsidRDefault="00B72094" w:rsidP="00B72094">
            <w:pPr>
              <w:spacing w:before="60" w:after="30" w:line="276" w:lineRule="auto"/>
              <w:ind w:left="-18"/>
              <w:jc w:val="center"/>
              <w:rPr>
                <w:rFonts w:ascii="Arial" w:hAnsi="Arial" w:cs="Arial"/>
                <w:sz w:val="19"/>
                <w:szCs w:val="19"/>
                <w:lang w:val="en-GB" w:eastAsia="en-US"/>
              </w:rPr>
            </w:pPr>
            <w:r>
              <w:rPr>
                <w:rFonts w:ascii="Arial" w:hAnsi="Arial" w:cs="Arial"/>
                <w:sz w:val="19"/>
                <w:szCs w:val="19"/>
                <w:lang w:val="en-GB" w:eastAsia="en-US"/>
              </w:rPr>
              <w:t xml:space="preserve">                   -</w:t>
            </w:r>
          </w:p>
        </w:tc>
        <w:tc>
          <w:tcPr>
            <w:tcW w:w="236" w:type="dxa"/>
          </w:tcPr>
          <w:p w14:paraId="4B718BE4" w14:textId="77777777" w:rsidR="00F05624" w:rsidRPr="00D12DDA" w:rsidRDefault="00F05624" w:rsidP="00F05624">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Pr>
          <w:p w14:paraId="5E109666" w14:textId="52AE3414" w:rsidR="00F05624" w:rsidRPr="0006446F" w:rsidRDefault="00026930" w:rsidP="00F05624">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8,</w:t>
            </w:r>
            <w:r w:rsidR="00D41E07">
              <w:rPr>
                <w:rFonts w:ascii="Arial" w:hAnsi="Arial" w:cs="Arial"/>
                <w:sz w:val="19"/>
                <w:szCs w:val="19"/>
                <w:lang w:val="en-GB" w:eastAsia="en-US"/>
              </w:rPr>
              <w:t>243</w:t>
            </w:r>
          </w:p>
        </w:tc>
      </w:tr>
      <w:tr w:rsidR="00F05624" w:rsidRPr="00EC4C2E" w14:paraId="22840923" w14:textId="77777777">
        <w:trPr>
          <w:cantSplit/>
        </w:trPr>
        <w:tc>
          <w:tcPr>
            <w:tcW w:w="4602" w:type="dxa"/>
            <w:vAlign w:val="bottom"/>
          </w:tcPr>
          <w:p w14:paraId="600AD3B8" w14:textId="45F3EAE5" w:rsidR="00F05624" w:rsidRPr="00A86308" w:rsidRDefault="00F05624" w:rsidP="00F05624">
            <w:pPr>
              <w:tabs>
                <w:tab w:val="left" w:pos="900"/>
              </w:tabs>
              <w:spacing w:before="60" w:after="30" w:line="276" w:lineRule="auto"/>
              <w:ind w:left="360" w:right="-43" w:hanging="405"/>
              <w:jc w:val="both"/>
              <w:rPr>
                <w:rFonts w:ascii="Arial" w:hAnsi="Arial" w:cs="Arial"/>
                <w:sz w:val="19"/>
                <w:szCs w:val="19"/>
              </w:rPr>
            </w:pPr>
            <w:r w:rsidRPr="000E3B38">
              <w:rPr>
                <w:rFonts w:ascii="Arial" w:hAnsi="Arial" w:cs="Arial"/>
                <w:sz w:val="19"/>
                <w:szCs w:val="19"/>
              </w:rPr>
              <w:t>Depreciation for the year</w:t>
            </w:r>
          </w:p>
        </w:tc>
        <w:tc>
          <w:tcPr>
            <w:tcW w:w="1842" w:type="dxa"/>
            <w:tcBorders>
              <w:bottom w:val="single" w:sz="4" w:space="0" w:color="auto"/>
            </w:tcBorders>
          </w:tcPr>
          <w:p w14:paraId="1A692C7D" w14:textId="02390A66" w:rsidR="00F05624" w:rsidRPr="002B7CC4" w:rsidRDefault="00B72094" w:rsidP="00F05624">
            <w:pPr>
              <w:spacing w:before="60" w:after="30" w:line="276" w:lineRule="auto"/>
              <w:ind w:left="-18"/>
              <w:jc w:val="right"/>
              <w:rPr>
                <w:rFonts w:ascii="Arial" w:hAnsi="Arial" w:cs="Arial"/>
                <w:sz w:val="19"/>
                <w:szCs w:val="19"/>
                <w:lang w:val="en-GB" w:eastAsia="en-US"/>
              </w:rPr>
            </w:pPr>
            <w:r w:rsidRPr="0066792C">
              <w:rPr>
                <w:rFonts w:ascii="Arial" w:hAnsi="Arial" w:cs="Arial"/>
                <w:sz w:val="19"/>
                <w:szCs w:val="19"/>
                <w:lang w:val="en-GB" w:eastAsia="en-US"/>
              </w:rPr>
              <w:t>(2,</w:t>
            </w:r>
            <w:r>
              <w:rPr>
                <w:rFonts w:ascii="Arial" w:hAnsi="Arial" w:cs="Arial"/>
                <w:sz w:val="19"/>
                <w:szCs w:val="19"/>
                <w:lang w:val="en-GB" w:eastAsia="en-US"/>
              </w:rPr>
              <w:t>413</w:t>
            </w:r>
            <w:r w:rsidRPr="0066792C">
              <w:rPr>
                <w:rFonts w:ascii="Arial" w:hAnsi="Arial" w:cs="Arial"/>
                <w:sz w:val="19"/>
                <w:szCs w:val="19"/>
                <w:lang w:val="en-GB" w:eastAsia="en-US"/>
              </w:rPr>
              <w:t>)</w:t>
            </w:r>
          </w:p>
        </w:tc>
        <w:tc>
          <w:tcPr>
            <w:tcW w:w="236" w:type="dxa"/>
          </w:tcPr>
          <w:p w14:paraId="4FDC6770" w14:textId="77777777" w:rsidR="00F05624" w:rsidRPr="0006446F" w:rsidRDefault="00F05624" w:rsidP="00F05624">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bottom w:val="single" w:sz="4" w:space="0" w:color="auto"/>
            </w:tcBorders>
          </w:tcPr>
          <w:p w14:paraId="55791E16" w14:textId="40E7E23A" w:rsidR="00F05624" w:rsidRPr="002B7CC4" w:rsidRDefault="00B72094" w:rsidP="00F05624">
            <w:pPr>
              <w:spacing w:before="60" w:after="30" w:line="276" w:lineRule="auto"/>
              <w:ind w:left="-18"/>
              <w:jc w:val="right"/>
              <w:rPr>
                <w:rFonts w:ascii="Arial" w:hAnsi="Arial" w:cs="Arial"/>
                <w:sz w:val="19"/>
                <w:szCs w:val="19"/>
                <w:lang w:val="en-GB" w:eastAsia="en-US"/>
              </w:rPr>
            </w:pPr>
            <w:r w:rsidRPr="0066792C">
              <w:rPr>
                <w:rFonts w:ascii="Arial" w:hAnsi="Arial" w:cs="Arial"/>
                <w:sz w:val="19"/>
                <w:szCs w:val="19"/>
                <w:lang w:val="en-GB" w:eastAsia="en-US"/>
              </w:rPr>
              <w:t>(</w:t>
            </w:r>
            <w:r>
              <w:rPr>
                <w:rFonts w:ascii="Arial" w:hAnsi="Arial" w:cs="Arial"/>
                <w:sz w:val="19"/>
                <w:szCs w:val="19"/>
                <w:lang w:val="en-GB" w:eastAsia="en-US"/>
              </w:rPr>
              <w:t>7</w:t>
            </w:r>
            <w:r w:rsidRPr="0066792C">
              <w:rPr>
                <w:rFonts w:ascii="Arial" w:hAnsi="Arial" w:cs="Arial"/>
                <w:sz w:val="19"/>
                <w:szCs w:val="19"/>
                <w:lang w:val="en-GB" w:eastAsia="en-US"/>
              </w:rPr>
              <w:t>,</w:t>
            </w:r>
            <w:r>
              <w:rPr>
                <w:rFonts w:ascii="Arial" w:hAnsi="Arial" w:cs="Arial"/>
                <w:sz w:val="19"/>
                <w:szCs w:val="19"/>
                <w:lang w:val="en-GB" w:eastAsia="en-US"/>
              </w:rPr>
              <w:t>232</w:t>
            </w:r>
            <w:r w:rsidRPr="0066792C">
              <w:rPr>
                <w:rFonts w:ascii="Arial" w:hAnsi="Arial" w:cs="Arial"/>
                <w:sz w:val="19"/>
                <w:szCs w:val="19"/>
                <w:lang w:val="en-GB" w:eastAsia="en-US"/>
              </w:rPr>
              <w:t>)</w:t>
            </w:r>
          </w:p>
        </w:tc>
      </w:tr>
      <w:tr w:rsidR="00F05624" w:rsidRPr="00EC4C2E" w14:paraId="1A73A2C5" w14:textId="77777777">
        <w:trPr>
          <w:cantSplit/>
        </w:trPr>
        <w:tc>
          <w:tcPr>
            <w:tcW w:w="4602" w:type="dxa"/>
            <w:vAlign w:val="bottom"/>
          </w:tcPr>
          <w:p w14:paraId="0A37DB31" w14:textId="0394C5E7" w:rsidR="00F05624" w:rsidRPr="00C30EF5" w:rsidRDefault="00F05624" w:rsidP="00F05624">
            <w:pPr>
              <w:tabs>
                <w:tab w:val="left" w:pos="900"/>
              </w:tabs>
              <w:spacing w:before="60" w:after="30" w:line="276" w:lineRule="auto"/>
              <w:ind w:left="360" w:right="-43" w:hanging="405"/>
              <w:jc w:val="both"/>
              <w:rPr>
                <w:rFonts w:ascii="Arial" w:hAnsi="Arial" w:cs="Arial"/>
                <w:sz w:val="19"/>
                <w:szCs w:val="19"/>
              </w:rPr>
            </w:pPr>
            <w:r w:rsidRPr="000E3B38">
              <w:rPr>
                <w:rFonts w:ascii="Arial" w:hAnsi="Arial" w:cs="Arial"/>
                <w:sz w:val="19"/>
                <w:szCs w:val="19"/>
              </w:rPr>
              <w:t>31 December 20</w:t>
            </w:r>
            <w:r>
              <w:rPr>
                <w:rFonts w:ascii="Arial" w:hAnsi="Arial" w:cs="Arial"/>
                <w:sz w:val="19"/>
                <w:szCs w:val="19"/>
              </w:rPr>
              <w:t>24</w:t>
            </w:r>
          </w:p>
        </w:tc>
        <w:tc>
          <w:tcPr>
            <w:tcW w:w="1842" w:type="dxa"/>
            <w:tcBorders>
              <w:top w:val="single" w:sz="4" w:space="0" w:color="auto"/>
              <w:bottom w:val="single" w:sz="4" w:space="0" w:color="auto"/>
            </w:tcBorders>
          </w:tcPr>
          <w:p w14:paraId="1BE0A48B" w14:textId="5D7B8D2C" w:rsidR="00F05624" w:rsidRPr="002B7CC4" w:rsidRDefault="00B72094" w:rsidP="00F05624">
            <w:pPr>
              <w:spacing w:before="60" w:after="30" w:line="276" w:lineRule="auto"/>
              <w:ind w:left="-18"/>
              <w:jc w:val="right"/>
              <w:rPr>
                <w:rFonts w:ascii="Arial" w:hAnsi="Arial" w:cs="Arial"/>
                <w:sz w:val="19"/>
                <w:szCs w:val="19"/>
                <w:lang w:val="en-GB" w:eastAsia="en-US"/>
              </w:rPr>
            </w:pPr>
            <w:r w:rsidRPr="0066792C">
              <w:rPr>
                <w:rFonts w:ascii="Arial" w:hAnsi="Arial" w:cs="Arial"/>
                <w:sz w:val="19"/>
                <w:szCs w:val="19"/>
                <w:lang w:val="en-GB" w:eastAsia="en-US"/>
              </w:rPr>
              <w:t>(</w:t>
            </w:r>
            <w:r>
              <w:rPr>
                <w:rFonts w:ascii="Arial" w:hAnsi="Arial" w:cs="Arial"/>
                <w:sz w:val="19"/>
                <w:szCs w:val="19"/>
                <w:lang w:val="en-GB" w:eastAsia="en-US"/>
              </w:rPr>
              <w:t>9</w:t>
            </w:r>
            <w:r w:rsidRPr="0066792C">
              <w:rPr>
                <w:rFonts w:ascii="Arial" w:hAnsi="Arial" w:cs="Arial"/>
                <w:sz w:val="19"/>
                <w:szCs w:val="19"/>
                <w:lang w:val="en-GB" w:eastAsia="en-US"/>
              </w:rPr>
              <w:t>,</w:t>
            </w:r>
            <w:r>
              <w:rPr>
                <w:rFonts w:ascii="Arial" w:hAnsi="Arial" w:cs="Arial"/>
                <w:sz w:val="19"/>
                <w:szCs w:val="19"/>
                <w:lang w:val="en-GB" w:eastAsia="en-US"/>
              </w:rPr>
              <w:t>933</w:t>
            </w:r>
            <w:r w:rsidRPr="0066792C">
              <w:rPr>
                <w:rFonts w:ascii="Arial" w:hAnsi="Arial" w:cs="Arial"/>
                <w:sz w:val="19"/>
                <w:szCs w:val="19"/>
                <w:lang w:val="en-GB" w:eastAsia="en-US"/>
              </w:rPr>
              <w:t>)</w:t>
            </w:r>
          </w:p>
        </w:tc>
        <w:tc>
          <w:tcPr>
            <w:tcW w:w="236" w:type="dxa"/>
          </w:tcPr>
          <w:p w14:paraId="141535C0" w14:textId="77777777" w:rsidR="00F05624" w:rsidRPr="0006446F" w:rsidRDefault="00F05624" w:rsidP="00F05624">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top w:val="single" w:sz="4" w:space="0" w:color="auto"/>
              <w:bottom w:val="single" w:sz="4" w:space="0" w:color="auto"/>
            </w:tcBorders>
          </w:tcPr>
          <w:p w14:paraId="0CBBC4A5" w14:textId="641E15B1" w:rsidR="00F05624" w:rsidRPr="002B7CC4" w:rsidRDefault="00B72094" w:rsidP="00F05624">
            <w:pPr>
              <w:spacing w:before="60" w:after="30" w:line="276" w:lineRule="auto"/>
              <w:ind w:left="-18"/>
              <w:jc w:val="right"/>
              <w:rPr>
                <w:rFonts w:ascii="Arial" w:hAnsi="Arial" w:cs="Arial"/>
                <w:sz w:val="19"/>
                <w:szCs w:val="19"/>
                <w:lang w:val="en-GB" w:eastAsia="en-US"/>
              </w:rPr>
            </w:pPr>
            <w:r w:rsidRPr="0066792C">
              <w:rPr>
                <w:rFonts w:ascii="Arial" w:hAnsi="Arial" w:cs="Arial"/>
                <w:sz w:val="19"/>
                <w:szCs w:val="19"/>
                <w:lang w:val="en-GB" w:eastAsia="en-US"/>
              </w:rPr>
              <w:t>(</w:t>
            </w:r>
            <w:r>
              <w:rPr>
                <w:rFonts w:ascii="Arial" w:hAnsi="Arial" w:cs="Arial"/>
                <w:sz w:val="19"/>
                <w:szCs w:val="19"/>
                <w:lang w:val="en-GB" w:eastAsia="en-US"/>
              </w:rPr>
              <w:t>22</w:t>
            </w:r>
            <w:r w:rsidRPr="0066792C">
              <w:rPr>
                <w:rFonts w:ascii="Arial" w:hAnsi="Arial" w:cs="Arial"/>
                <w:sz w:val="19"/>
                <w:szCs w:val="19"/>
                <w:lang w:val="en-GB" w:eastAsia="en-US"/>
              </w:rPr>
              <w:t>,</w:t>
            </w:r>
            <w:r>
              <w:rPr>
                <w:rFonts w:ascii="Arial" w:hAnsi="Arial" w:cs="Arial"/>
                <w:sz w:val="19"/>
                <w:szCs w:val="19"/>
                <w:lang w:val="en-GB" w:eastAsia="en-US"/>
              </w:rPr>
              <w:t>935</w:t>
            </w:r>
            <w:r w:rsidRPr="0066792C">
              <w:rPr>
                <w:rFonts w:ascii="Arial" w:hAnsi="Arial" w:cs="Arial"/>
                <w:sz w:val="19"/>
                <w:szCs w:val="19"/>
                <w:lang w:val="en-GB" w:eastAsia="en-US"/>
              </w:rPr>
              <w:t>)</w:t>
            </w:r>
          </w:p>
        </w:tc>
      </w:tr>
      <w:tr w:rsidR="00F05624" w:rsidRPr="00EC4C2E" w14:paraId="59850B9E" w14:textId="77777777" w:rsidTr="00E64C03">
        <w:trPr>
          <w:cantSplit/>
        </w:trPr>
        <w:tc>
          <w:tcPr>
            <w:tcW w:w="4602" w:type="dxa"/>
            <w:vAlign w:val="bottom"/>
          </w:tcPr>
          <w:p w14:paraId="25BE4767" w14:textId="072F156E" w:rsidR="00F05624" w:rsidRPr="00C30EF5" w:rsidRDefault="00F05624" w:rsidP="00F05624">
            <w:pPr>
              <w:tabs>
                <w:tab w:val="left" w:pos="900"/>
              </w:tabs>
              <w:spacing w:before="60" w:after="30" w:line="276" w:lineRule="auto"/>
              <w:ind w:left="360" w:right="-43" w:hanging="360"/>
              <w:jc w:val="both"/>
              <w:rPr>
                <w:rFonts w:ascii="Arial" w:hAnsi="Arial" w:cs="Arial"/>
                <w:sz w:val="19"/>
                <w:szCs w:val="19"/>
              </w:rPr>
            </w:pPr>
          </w:p>
        </w:tc>
        <w:tc>
          <w:tcPr>
            <w:tcW w:w="1842" w:type="dxa"/>
            <w:tcBorders>
              <w:top w:val="single" w:sz="4" w:space="0" w:color="auto"/>
            </w:tcBorders>
          </w:tcPr>
          <w:p w14:paraId="0FC61250" w14:textId="3455DE00" w:rsidR="00F05624" w:rsidRPr="002B7CC4" w:rsidRDefault="00F05624" w:rsidP="00F05624">
            <w:pPr>
              <w:spacing w:before="60" w:after="30" w:line="276" w:lineRule="auto"/>
              <w:ind w:left="-18"/>
              <w:jc w:val="right"/>
              <w:rPr>
                <w:rFonts w:ascii="Arial" w:hAnsi="Arial" w:cs="Arial"/>
                <w:sz w:val="19"/>
                <w:szCs w:val="19"/>
                <w:lang w:val="en-GB" w:eastAsia="en-US"/>
              </w:rPr>
            </w:pPr>
          </w:p>
        </w:tc>
        <w:tc>
          <w:tcPr>
            <w:tcW w:w="236" w:type="dxa"/>
          </w:tcPr>
          <w:p w14:paraId="3CB93D03" w14:textId="77777777" w:rsidR="00F05624" w:rsidRPr="00EC4C2E" w:rsidRDefault="00F05624" w:rsidP="00F05624">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Borders>
              <w:top w:val="single" w:sz="4" w:space="0" w:color="auto"/>
            </w:tcBorders>
          </w:tcPr>
          <w:p w14:paraId="29666D8A" w14:textId="5D3272F3" w:rsidR="00F05624" w:rsidRPr="00050D68" w:rsidRDefault="00F05624" w:rsidP="00F05624">
            <w:pPr>
              <w:spacing w:before="60" w:after="30" w:line="276" w:lineRule="auto"/>
              <w:ind w:left="-18"/>
              <w:jc w:val="right"/>
              <w:rPr>
                <w:rFonts w:ascii="Arial" w:hAnsi="Arial" w:cs="Arial"/>
                <w:sz w:val="19"/>
                <w:szCs w:val="19"/>
                <w:lang w:eastAsia="en-US"/>
              </w:rPr>
            </w:pPr>
          </w:p>
        </w:tc>
      </w:tr>
      <w:tr w:rsidR="00F05624" w:rsidRPr="00EC4C2E" w14:paraId="2B774544" w14:textId="77777777" w:rsidTr="00E64C03">
        <w:trPr>
          <w:cantSplit/>
        </w:trPr>
        <w:tc>
          <w:tcPr>
            <w:tcW w:w="4602" w:type="dxa"/>
            <w:vAlign w:val="bottom"/>
          </w:tcPr>
          <w:p w14:paraId="6BB6122C" w14:textId="77777777" w:rsidR="00F05624" w:rsidRPr="00C30EF5" w:rsidRDefault="00F05624" w:rsidP="00F05624">
            <w:pPr>
              <w:tabs>
                <w:tab w:val="left" w:pos="900"/>
              </w:tabs>
              <w:spacing w:before="60" w:after="30" w:line="276" w:lineRule="auto"/>
              <w:ind w:left="360" w:right="-43" w:hanging="360"/>
              <w:jc w:val="both"/>
              <w:rPr>
                <w:rFonts w:ascii="Arial" w:hAnsi="Arial" w:cs="Arial"/>
                <w:sz w:val="19"/>
                <w:szCs w:val="19"/>
              </w:rPr>
            </w:pPr>
          </w:p>
        </w:tc>
        <w:tc>
          <w:tcPr>
            <w:tcW w:w="1842" w:type="dxa"/>
          </w:tcPr>
          <w:p w14:paraId="42E40FFB" w14:textId="77777777" w:rsidR="00F05624" w:rsidRPr="002B7CC4" w:rsidRDefault="00F05624" w:rsidP="00F05624">
            <w:pPr>
              <w:spacing w:before="60" w:after="30" w:line="276" w:lineRule="auto"/>
              <w:ind w:left="-18"/>
              <w:jc w:val="right"/>
              <w:rPr>
                <w:rFonts w:ascii="Arial" w:hAnsi="Arial" w:cs="Arial"/>
                <w:sz w:val="19"/>
                <w:szCs w:val="19"/>
                <w:lang w:val="en-GB" w:eastAsia="en-US"/>
              </w:rPr>
            </w:pPr>
          </w:p>
        </w:tc>
        <w:tc>
          <w:tcPr>
            <w:tcW w:w="236" w:type="dxa"/>
          </w:tcPr>
          <w:p w14:paraId="4245DC89" w14:textId="77777777" w:rsidR="00F05624" w:rsidRPr="00EC4C2E" w:rsidRDefault="00F05624" w:rsidP="00F05624">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Pr>
          <w:p w14:paraId="0D2A5122" w14:textId="77777777" w:rsidR="00F05624" w:rsidRPr="00050D68" w:rsidRDefault="00F05624" w:rsidP="00F05624">
            <w:pPr>
              <w:spacing w:before="60" w:after="30" w:line="276" w:lineRule="auto"/>
              <w:ind w:left="-18"/>
              <w:jc w:val="right"/>
              <w:rPr>
                <w:rFonts w:ascii="Arial" w:hAnsi="Arial" w:cs="Arial"/>
                <w:sz w:val="19"/>
                <w:szCs w:val="19"/>
                <w:lang w:eastAsia="en-US"/>
              </w:rPr>
            </w:pPr>
          </w:p>
        </w:tc>
      </w:tr>
      <w:tr w:rsidR="00F05624" w:rsidRPr="00EC4C2E" w14:paraId="3EC8EB77" w14:textId="77777777" w:rsidTr="00E64C03">
        <w:trPr>
          <w:cantSplit/>
        </w:trPr>
        <w:tc>
          <w:tcPr>
            <w:tcW w:w="4602" w:type="dxa"/>
            <w:vAlign w:val="bottom"/>
          </w:tcPr>
          <w:p w14:paraId="4B880B92" w14:textId="77777777" w:rsidR="00F05624" w:rsidRPr="00C30EF5" w:rsidRDefault="00F05624" w:rsidP="00F05624">
            <w:pPr>
              <w:tabs>
                <w:tab w:val="left" w:pos="900"/>
              </w:tabs>
              <w:spacing w:before="60" w:after="30" w:line="276" w:lineRule="auto"/>
              <w:ind w:left="360" w:right="-43" w:hanging="360"/>
              <w:jc w:val="both"/>
              <w:rPr>
                <w:rFonts w:ascii="Arial" w:hAnsi="Arial" w:cs="Arial"/>
                <w:sz w:val="19"/>
                <w:szCs w:val="19"/>
              </w:rPr>
            </w:pPr>
          </w:p>
        </w:tc>
        <w:tc>
          <w:tcPr>
            <w:tcW w:w="1842" w:type="dxa"/>
          </w:tcPr>
          <w:p w14:paraId="3D30B65B" w14:textId="77777777" w:rsidR="00F05624" w:rsidRPr="002B7CC4" w:rsidRDefault="00F05624" w:rsidP="00F05624">
            <w:pPr>
              <w:spacing w:before="60" w:after="30" w:line="276" w:lineRule="auto"/>
              <w:ind w:left="-18"/>
              <w:jc w:val="right"/>
              <w:rPr>
                <w:rFonts w:ascii="Arial" w:hAnsi="Arial" w:cs="Arial"/>
                <w:sz w:val="19"/>
                <w:szCs w:val="19"/>
                <w:lang w:val="en-GB" w:eastAsia="en-US"/>
              </w:rPr>
            </w:pPr>
          </w:p>
        </w:tc>
        <w:tc>
          <w:tcPr>
            <w:tcW w:w="236" w:type="dxa"/>
          </w:tcPr>
          <w:p w14:paraId="10D0A47E" w14:textId="77777777" w:rsidR="00F05624" w:rsidRPr="00EC4C2E" w:rsidRDefault="00F05624" w:rsidP="00F05624">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Pr>
          <w:p w14:paraId="2F432AAD" w14:textId="77777777" w:rsidR="00F05624" w:rsidRPr="00050D68" w:rsidRDefault="00F05624" w:rsidP="00F05624">
            <w:pPr>
              <w:spacing w:before="60" w:after="30" w:line="276" w:lineRule="auto"/>
              <w:ind w:left="-18"/>
              <w:jc w:val="right"/>
              <w:rPr>
                <w:rFonts w:ascii="Arial" w:hAnsi="Arial" w:cs="Arial"/>
                <w:sz w:val="19"/>
                <w:szCs w:val="19"/>
                <w:lang w:eastAsia="en-US"/>
              </w:rPr>
            </w:pPr>
          </w:p>
        </w:tc>
      </w:tr>
      <w:tr w:rsidR="00F05624" w:rsidRPr="00EC4C2E" w14:paraId="018905BD" w14:textId="77777777" w:rsidTr="005C0970">
        <w:trPr>
          <w:cantSplit/>
        </w:trPr>
        <w:tc>
          <w:tcPr>
            <w:tcW w:w="4602" w:type="dxa"/>
          </w:tcPr>
          <w:p w14:paraId="6A1E480C" w14:textId="77777777" w:rsidR="00F05624" w:rsidRPr="00EC4C2E" w:rsidRDefault="00F05624" w:rsidP="00F05624">
            <w:pPr>
              <w:spacing w:before="60" w:after="30" w:line="276" w:lineRule="auto"/>
              <w:rPr>
                <w:rFonts w:ascii="Arial" w:hAnsi="Arial" w:cs="Arial"/>
                <w:sz w:val="19"/>
                <w:szCs w:val="19"/>
                <w:cs/>
              </w:rPr>
            </w:pPr>
          </w:p>
        </w:tc>
        <w:tc>
          <w:tcPr>
            <w:tcW w:w="3813" w:type="dxa"/>
            <w:gridSpan w:val="3"/>
          </w:tcPr>
          <w:p w14:paraId="26BED1F2" w14:textId="77777777" w:rsidR="00F05624" w:rsidRPr="00EC4C2E" w:rsidRDefault="00F05624" w:rsidP="00F05624">
            <w:pPr>
              <w:spacing w:before="60" w:after="30" w:line="276" w:lineRule="auto"/>
              <w:jc w:val="right"/>
              <w:rPr>
                <w:rFonts w:ascii="Arial" w:hAnsi="Arial" w:cs="Arial"/>
                <w:sz w:val="19"/>
                <w:szCs w:val="19"/>
                <w:cs/>
              </w:rPr>
            </w:pPr>
            <w:r w:rsidRPr="00EC4C2E">
              <w:rPr>
                <w:rFonts w:ascii="Arial" w:hAnsi="Arial" w:cs="Arial"/>
                <w:sz w:val="19"/>
                <w:szCs w:val="19"/>
              </w:rPr>
              <w:t>(Unit : Thousand</w:t>
            </w:r>
            <w:r w:rsidRPr="00EC4C2E">
              <w:rPr>
                <w:rFonts w:ascii="Arial" w:hAnsi="Arial" w:cs="Arial"/>
                <w:sz w:val="19"/>
                <w:szCs w:val="19"/>
                <w:cs/>
              </w:rPr>
              <w:t xml:space="preserve"> </w:t>
            </w:r>
            <w:r w:rsidRPr="00EC4C2E">
              <w:rPr>
                <w:rFonts w:ascii="Arial" w:hAnsi="Arial" w:cs="Arial"/>
                <w:sz w:val="19"/>
                <w:szCs w:val="19"/>
              </w:rPr>
              <w:t>Baht)</w:t>
            </w:r>
          </w:p>
        </w:tc>
      </w:tr>
      <w:tr w:rsidR="00F05624" w:rsidRPr="00EC4C2E" w14:paraId="665128FB" w14:textId="77777777" w:rsidTr="005C0970">
        <w:trPr>
          <w:cantSplit/>
        </w:trPr>
        <w:tc>
          <w:tcPr>
            <w:tcW w:w="4602" w:type="dxa"/>
          </w:tcPr>
          <w:p w14:paraId="00ADC874" w14:textId="77777777" w:rsidR="00F05624" w:rsidRPr="00EC4C2E" w:rsidRDefault="00F05624" w:rsidP="00F05624">
            <w:pPr>
              <w:spacing w:before="60" w:after="30" w:line="276" w:lineRule="auto"/>
              <w:rPr>
                <w:rFonts w:ascii="Arial" w:hAnsi="Arial" w:cs="Arial"/>
                <w:sz w:val="19"/>
                <w:szCs w:val="19"/>
                <w:cs/>
              </w:rPr>
            </w:pPr>
          </w:p>
        </w:tc>
        <w:tc>
          <w:tcPr>
            <w:tcW w:w="1842" w:type="dxa"/>
            <w:tcBorders>
              <w:bottom w:val="single" w:sz="4" w:space="0" w:color="auto"/>
            </w:tcBorders>
            <w:vAlign w:val="bottom"/>
          </w:tcPr>
          <w:p w14:paraId="25EFC4BD" w14:textId="77777777" w:rsidR="00F05624" w:rsidRPr="00EC4C2E" w:rsidRDefault="00F05624" w:rsidP="00F05624">
            <w:pPr>
              <w:spacing w:before="60" w:after="30" w:line="276" w:lineRule="auto"/>
              <w:jc w:val="center"/>
              <w:rPr>
                <w:rFonts w:ascii="Arial" w:hAnsi="Arial" w:cs="Arial"/>
                <w:sz w:val="19"/>
                <w:szCs w:val="19"/>
              </w:rPr>
            </w:pPr>
            <w:r w:rsidRPr="00EC4C2E">
              <w:rPr>
                <w:rFonts w:ascii="Arial" w:hAnsi="Arial" w:cs="Arial"/>
                <w:sz w:val="19"/>
                <w:szCs w:val="19"/>
              </w:rPr>
              <w:t>Consolidated F/S</w:t>
            </w:r>
          </w:p>
        </w:tc>
        <w:tc>
          <w:tcPr>
            <w:tcW w:w="236" w:type="dxa"/>
          </w:tcPr>
          <w:p w14:paraId="7A5B4748" w14:textId="77777777" w:rsidR="00F05624" w:rsidRPr="00EC4C2E" w:rsidRDefault="00F05624" w:rsidP="00F05624">
            <w:pPr>
              <w:spacing w:before="60" w:after="30" w:line="276" w:lineRule="auto"/>
              <w:ind w:right="72"/>
              <w:rPr>
                <w:rFonts w:ascii="Arial" w:hAnsi="Arial" w:cs="Arial"/>
                <w:sz w:val="19"/>
                <w:szCs w:val="19"/>
              </w:rPr>
            </w:pPr>
          </w:p>
        </w:tc>
        <w:tc>
          <w:tcPr>
            <w:tcW w:w="1735" w:type="dxa"/>
            <w:tcBorders>
              <w:bottom w:val="single" w:sz="4" w:space="0" w:color="auto"/>
            </w:tcBorders>
            <w:vAlign w:val="bottom"/>
          </w:tcPr>
          <w:p w14:paraId="1ACA84B1" w14:textId="77777777" w:rsidR="00F05624" w:rsidRPr="00EC4C2E" w:rsidRDefault="00F05624" w:rsidP="00F05624">
            <w:pPr>
              <w:spacing w:before="60" w:after="30" w:line="276" w:lineRule="auto"/>
              <w:ind w:right="72"/>
              <w:jc w:val="center"/>
              <w:rPr>
                <w:rFonts w:ascii="Arial" w:hAnsi="Arial" w:cs="Arial"/>
                <w:sz w:val="19"/>
                <w:szCs w:val="19"/>
              </w:rPr>
            </w:pPr>
            <w:r w:rsidRPr="00EC4C2E">
              <w:rPr>
                <w:rFonts w:ascii="Arial" w:hAnsi="Arial" w:cs="Arial"/>
                <w:sz w:val="19"/>
                <w:szCs w:val="19"/>
              </w:rPr>
              <w:t>Separate F/S</w:t>
            </w:r>
          </w:p>
        </w:tc>
      </w:tr>
      <w:tr w:rsidR="00F05624" w:rsidRPr="00EC4C2E" w14:paraId="35B58B1C" w14:textId="77777777" w:rsidTr="00E64C03">
        <w:trPr>
          <w:cantSplit/>
        </w:trPr>
        <w:tc>
          <w:tcPr>
            <w:tcW w:w="4602" w:type="dxa"/>
            <w:vAlign w:val="bottom"/>
          </w:tcPr>
          <w:p w14:paraId="0EDEA3BE" w14:textId="77777777" w:rsidR="00F05624" w:rsidRPr="00C30EF5" w:rsidRDefault="00F05624" w:rsidP="00F05624">
            <w:pPr>
              <w:tabs>
                <w:tab w:val="left" w:pos="900"/>
              </w:tabs>
              <w:spacing w:before="60" w:after="30" w:line="276" w:lineRule="auto"/>
              <w:ind w:left="360" w:right="-43" w:hanging="360"/>
              <w:jc w:val="both"/>
              <w:rPr>
                <w:rFonts w:ascii="Arial" w:hAnsi="Arial" w:cs="Arial"/>
                <w:sz w:val="19"/>
                <w:szCs w:val="19"/>
              </w:rPr>
            </w:pPr>
          </w:p>
        </w:tc>
        <w:tc>
          <w:tcPr>
            <w:tcW w:w="1842" w:type="dxa"/>
          </w:tcPr>
          <w:p w14:paraId="0E3C6E98" w14:textId="77777777" w:rsidR="00F05624" w:rsidRPr="002B7CC4" w:rsidRDefault="00F05624" w:rsidP="00F05624">
            <w:pPr>
              <w:spacing w:before="60" w:after="30" w:line="276" w:lineRule="auto"/>
              <w:ind w:left="-18"/>
              <w:jc w:val="right"/>
              <w:rPr>
                <w:rFonts w:ascii="Arial" w:hAnsi="Arial" w:cs="Arial"/>
                <w:sz w:val="19"/>
                <w:szCs w:val="19"/>
                <w:lang w:val="en-GB" w:eastAsia="en-US"/>
              </w:rPr>
            </w:pPr>
          </w:p>
        </w:tc>
        <w:tc>
          <w:tcPr>
            <w:tcW w:w="236" w:type="dxa"/>
          </w:tcPr>
          <w:p w14:paraId="3F6B6408" w14:textId="77777777" w:rsidR="00F05624" w:rsidRPr="00EC4C2E" w:rsidRDefault="00F05624" w:rsidP="00F05624">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Pr>
          <w:p w14:paraId="15E96432" w14:textId="77777777" w:rsidR="00F05624" w:rsidRPr="00050D68" w:rsidRDefault="00F05624" w:rsidP="00F05624">
            <w:pPr>
              <w:spacing w:before="60" w:after="30" w:line="276" w:lineRule="auto"/>
              <w:ind w:left="-18"/>
              <w:jc w:val="right"/>
              <w:rPr>
                <w:rFonts w:ascii="Arial" w:hAnsi="Arial" w:cs="Arial"/>
                <w:sz w:val="19"/>
                <w:szCs w:val="19"/>
                <w:lang w:eastAsia="en-US"/>
              </w:rPr>
            </w:pPr>
          </w:p>
        </w:tc>
      </w:tr>
      <w:tr w:rsidR="00F05624" w:rsidRPr="00EC4C2E" w14:paraId="6FE3D818" w14:textId="77777777">
        <w:trPr>
          <w:cantSplit/>
        </w:trPr>
        <w:tc>
          <w:tcPr>
            <w:tcW w:w="4602" w:type="dxa"/>
            <w:vAlign w:val="bottom"/>
          </w:tcPr>
          <w:p w14:paraId="0A5E9E8A" w14:textId="7370C305" w:rsidR="00F05624" w:rsidRPr="00C30EF5" w:rsidRDefault="00F05624" w:rsidP="00F05624">
            <w:pPr>
              <w:tabs>
                <w:tab w:val="left" w:pos="900"/>
              </w:tabs>
              <w:spacing w:before="60" w:after="30" w:line="276" w:lineRule="auto"/>
              <w:ind w:left="96" w:right="-43" w:hanging="141"/>
              <w:jc w:val="both"/>
              <w:rPr>
                <w:rFonts w:ascii="Arial" w:hAnsi="Arial" w:cs="Arial"/>
                <w:sz w:val="19"/>
                <w:szCs w:val="19"/>
              </w:rPr>
            </w:pPr>
            <w:r w:rsidRPr="002B414D">
              <w:rPr>
                <w:rFonts w:ascii="Arial" w:hAnsi="Arial" w:cs="Arial"/>
                <w:b/>
                <w:bCs/>
                <w:sz w:val="19"/>
                <w:szCs w:val="19"/>
              </w:rPr>
              <w:t>Net book value</w:t>
            </w:r>
          </w:p>
        </w:tc>
        <w:tc>
          <w:tcPr>
            <w:tcW w:w="1842" w:type="dxa"/>
          </w:tcPr>
          <w:p w14:paraId="6AF4D000" w14:textId="77777777" w:rsidR="00F05624" w:rsidRPr="002B7CC4" w:rsidRDefault="00F05624" w:rsidP="00F05624">
            <w:pPr>
              <w:spacing w:before="60" w:after="30" w:line="276" w:lineRule="auto"/>
              <w:ind w:left="-18"/>
              <w:jc w:val="right"/>
              <w:rPr>
                <w:rFonts w:ascii="Arial" w:hAnsi="Arial" w:cs="Arial"/>
                <w:sz w:val="19"/>
                <w:szCs w:val="19"/>
                <w:lang w:val="en-GB" w:eastAsia="en-US"/>
              </w:rPr>
            </w:pPr>
          </w:p>
        </w:tc>
        <w:tc>
          <w:tcPr>
            <w:tcW w:w="236" w:type="dxa"/>
          </w:tcPr>
          <w:p w14:paraId="4CDC6EDC" w14:textId="77777777" w:rsidR="00F05624" w:rsidRPr="00EC4C2E" w:rsidRDefault="00F05624" w:rsidP="00F05624">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Pr>
          <w:p w14:paraId="3F95C643" w14:textId="77777777" w:rsidR="00F05624" w:rsidRPr="002B7CC4" w:rsidRDefault="00F05624" w:rsidP="00F05624">
            <w:pPr>
              <w:spacing w:before="60" w:after="30" w:line="276" w:lineRule="auto"/>
              <w:ind w:left="-18"/>
              <w:jc w:val="right"/>
              <w:rPr>
                <w:rFonts w:ascii="Arial" w:hAnsi="Arial" w:cs="Arial"/>
                <w:sz w:val="19"/>
                <w:szCs w:val="19"/>
                <w:lang w:val="en-GB" w:eastAsia="en-US"/>
              </w:rPr>
            </w:pPr>
          </w:p>
        </w:tc>
      </w:tr>
      <w:tr w:rsidR="00F05624" w:rsidRPr="00EC4C2E" w14:paraId="4EB6792F" w14:textId="77777777">
        <w:trPr>
          <w:cantSplit/>
        </w:trPr>
        <w:tc>
          <w:tcPr>
            <w:tcW w:w="4602" w:type="dxa"/>
          </w:tcPr>
          <w:p w14:paraId="18F25C4A" w14:textId="1D6EFD30" w:rsidR="00F05624" w:rsidRPr="002B414D" w:rsidRDefault="00F05624" w:rsidP="00F05624">
            <w:pPr>
              <w:tabs>
                <w:tab w:val="left" w:pos="900"/>
              </w:tabs>
              <w:spacing w:before="60" w:after="30" w:line="276" w:lineRule="auto"/>
              <w:ind w:left="96" w:right="-43" w:hanging="141"/>
              <w:jc w:val="both"/>
              <w:rPr>
                <w:rFonts w:ascii="Arial" w:hAnsi="Arial" w:cs="Arial"/>
                <w:b/>
                <w:bCs/>
                <w:sz w:val="19"/>
                <w:szCs w:val="19"/>
              </w:rPr>
            </w:pPr>
            <w:r w:rsidRPr="0044575D">
              <w:rPr>
                <w:rFonts w:ascii="Arial" w:hAnsi="Arial" w:cs="Arial"/>
                <w:sz w:val="19"/>
                <w:szCs w:val="19"/>
              </w:rPr>
              <w:t>31 December 20</w:t>
            </w:r>
            <w:r>
              <w:rPr>
                <w:rFonts w:ascii="Arial" w:hAnsi="Arial" w:cs="Arial"/>
                <w:sz w:val="19"/>
                <w:szCs w:val="19"/>
              </w:rPr>
              <w:t>23</w:t>
            </w:r>
          </w:p>
        </w:tc>
        <w:tc>
          <w:tcPr>
            <w:tcW w:w="1842" w:type="dxa"/>
            <w:tcBorders>
              <w:bottom w:val="single" w:sz="12" w:space="0" w:color="auto"/>
            </w:tcBorders>
          </w:tcPr>
          <w:p w14:paraId="24CB3B75" w14:textId="4EAFF7B2" w:rsidR="00F05624" w:rsidRPr="002B7CC4" w:rsidRDefault="00F05624" w:rsidP="00F05624">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11,793</w:t>
            </w:r>
          </w:p>
        </w:tc>
        <w:tc>
          <w:tcPr>
            <w:tcW w:w="236" w:type="dxa"/>
          </w:tcPr>
          <w:p w14:paraId="23B4B04D" w14:textId="77777777" w:rsidR="00F05624" w:rsidRPr="00EC4C2E" w:rsidRDefault="00F05624" w:rsidP="00F05624">
            <w:pPr>
              <w:pStyle w:val="BodyText"/>
              <w:tabs>
                <w:tab w:val="left" w:pos="900"/>
              </w:tabs>
              <w:spacing w:before="60" w:after="30" w:line="276" w:lineRule="auto"/>
              <w:ind w:left="360" w:right="-12" w:hanging="360"/>
              <w:jc w:val="right"/>
              <w:rPr>
                <w:rFonts w:ascii="Arial" w:hAnsi="Arial" w:cs="Arial"/>
                <w:sz w:val="19"/>
                <w:szCs w:val="19"/>
                <w:cs/>
              </w:rPr>
            </w:pPr>
          </w:p>
        </w:tc>
        <w:tc>
          <w:tcPr>
            <w:tcW w:w="1735" w:type="dxa"/>
            <w:tcBorders>
              <w:bottom w:val="single" w:sz="12" w:space="0" w:color="auto"/>
            </w:tcBorders>
          </w:tcPr>
          <w:p w14:paraId="65DC47AC" w14:textId="4FBE392F" w:rsidR="00F05624" w:rsidRPr="002B7CC4" w:rsidRDefault="00F05624" w:rsidP="00F05624">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71,402</w:t>
            </w:r>
          </w:p>
        </w:tc>
      </w:tr>
      <w:tr w:rsidR="00F05624" w:rsidRPr="00EC4C2E" w14:paraId="3CFE8B62" w14:textId="77777777">
        <w:trPr>
          <w:cantSplit/>
        </w:trPr>
        <w:tc>
          <w:tcPr>
            <w:tcW w:w="4602" w:type="dxa"/>
          </w:tcPr>
          <w:p w14:paraId="6C4C809A" w14:textId="37E6FC62" w:rsidR="00F05624" w:rsidRPr="002B414D" w:rsidRDefault="00F05624" w:rsidP="00F05624">
            <w:pPr>
              <w:tabs>
                <w:tab w:val="left" w:pos="900"/>
              </w:tabs>
              <w:spacing w:before="60" w:after="30" w:line="276" w:lineRule="auto"/>
              <w:ind w:left="96" w:right="-43" w:hanging="141"/>
              <w:jc w:val="both"/>
              <w:rPr>
                <w:rFonts w:ascii="Arial" w:hAnsi="Arial" w:cs="Arial"/>
                <w:b/>
                <w:bCs/>
                <w:sz w:val="19"/>
                <w:szCs w:val="19"/>
              </w:rPr>
            </w:pPr>
            <w:r w:rsidRPr="0044575D">
              <w:rPr>
                <w:rFonts w:ascii="Arial" w:hAnsi="Arial" w:cs="Arial"/>
                <w:sz w:val="19"/>
                <w:szCs w:val="19"/>
              </w:rPr>
              <w:t>31 December 20</w:t>
            </w:r>
            <w:r>
              <w:rPr>
                <w:rFonts w:ascii="Arial" w:hAnsi="Arial" w:cs="Arial"/>
                <w:sz w:val="19"/>
                <w:szCs w:val="19"/>
              </w:rPr>
              <w:t>24</w:t>
            </w:r>
          </w:p>
        </w:tc>
        <w:tc>
          <w:tcPr>
            <w:tcW w:w="1842" w:type="dxa"/>
            <w:tcBorders>
              <w:top w:val="single" w:sz="12" w:space="0" w:color="auto"/>
              <w:bottom w:val="single" w:sz="12" w:space="0" w:color="auto"/>
            </w:tcBorders>
          </w:tcPr>
          <w:p w14:paraId="4DEE74C1" w14:textId="20A4AD31" w:rsidR="00F05624" w:rsidRPr="002B7CC4" w:rsidRDefault="00E230CB" w:rsidP="00F05624">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12,</w:t>
            </w:r>
            <w:r w:rsidR="00B74F00">
              <w:rPr>
                <w:rFonts w:ascii="Arial" w:hAnsi="Arial" w:cs="Arial"/>
                <w:sz w:val="19"/>
                <w:szCs w:val="19"/>
                <w:lang w:val="en-GB" w:eastAsia="en-US"/>
              </w:rPr>
              <w:t>881</w:t>
            </w:r>
          </w:p>
        </w:tc>
        <w:tc>
          <w:tcPr>
            <w:tcW w:w="236" w:type="dxa"/>
          </w:tcPr>
          <w:p w14:paraId="5001DDAA" w14:textId="77777777" w:rsidR="00F05624" w:rsidRPr="00A47DBA" w:rsidRDefault="00F05624" w:rsidP="00F05624">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top w:val="single" w:sz="12" w:space="0" w:color="auto"/>
              <w:bottom w:val="single" w:sz="12" w:space="0" w:color="auto"/>
            </w:tcBorders>
          </w:tcPr>
          <w:p w14:paraId="72A19C85" w14:textId="5C2E5F3D" w:rsidR="00F05624" w:rsidRPr="002B7CC4" w:rsidRDefault="001418B9" w:rsidP="00F05624">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59,335</w:t>
            </w:r>
          </w:p>
        </w:tc>
      </w:tr>
      <w:tr w:rsidR="00F05624" w:rsidRPr="00EC4C2E" w14:paraId="087CB321" w14:textId="77777777">
        <w:trPr>
          <w:cantSplit/>
        </w:trPr>
        <w:tc>
          <w:tcPr>
            <w:tcW w:w="4602" w:type="dxa"/>
            <w:vAlign w:val="bottom"/>
          </w:tcPr>
          <w:p w14:paraId="27A892F5" w14:textId="6FCC097D" w:rsidR="00F05624" w:rsidRPr="00C30EF5" w:rsidRDefault="00F05624" w:rsidP="00F05624">
            <w:pPr>
              <w:tabs>
                <w:tab w:val="left" w:pos="900"/>
              </w:tabs>
              <w:spacing w:before="60" w:after="30" w:line="276" w:lineRule="auto"/>
              <w:ind w:left="96" w:right="-43" w:hanging="96"/>
              <w:jc w:val="both"/>
              <w:rPr>
                <w:rFonts w:ascii="Arial" w:hAnsi="Arial" w:cs="Arial"/>
                <w:sz w:val="19"/>
                <w:szCs w:val="19"/>
              </w:rPr>
            </w:pPr>
          </w:p>
        </w:tc>
        <w:tc>
          <w:tcPr>
            <w:tcW w:w="1842" w:type="dxa"/>
            <w:tcBorders>
              <w:top w:val="single" w:sz="12" w:space="0" w:color="auto"/>
            </w:tcBorders>
          </w:tcPr>
          <w:p w14:paraId="091A77DB" w14:textId="01950676" w:rsidR="00F05624" w:rsidRPr="002B7CC4" w:rsidRDefault="00F05624" w:rsidP="00F05624">
            <w:pPr>
              <w:spacing w:before="60" w:after="30" w:line="276" w:lineRule="auto"/>
              <w:ind w:left="-18"/>
              <w:jc w:val="right"/>
              <w:rPr>
                <w:rFonts w:ascii="Arial" w:hAnsi="Arial" w:cs="Arial"/>
                <w:sz w:val="19"/>
                <w:szCs w:val="19"/>
                <w:lang w:val="en-GB" w:eastAsia="en-US"/>
              </w:rPr>
            </w:pPr>
          </w:p>
        </w:tc>
        <w:tc>
          <w:tcPr>
            <w:tcW w:w="236" w:type="dxa"/>
          </w:tcPr>
          <w:p w14:paraId="5774BE89" w14:textId="77777777" w:rsidR="00F05624" w:rsidRPr="00417963" w:rsidRDefault="00F05624" w:rsidP="00F05624">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top w:val="single" w:sz="12" w:space="0" w:color="auto"/>
            </w:tcBorders>
          </w:tcPr>
          <w:p w14:paraId="34BE6D87" w14:textId="4D258EB2" w:rsidR="00F05624" w:rsidRPr="002B7CC4" w:rsidRDefault="00F05624" w:rsidP="00F05624">
            <w:pPr>
              <w:spacing w:before="60" w:after="30" w:line="276" w:lineRule="auto"/>
              <w:ind w:left="-18"/>
              <w:jc w:val="right"/>
              <w:rPr>
                <w:rFonts w:ascii="Arial" w:hAnsi="Arial" w:cs="Arial"/>
                <w:sz w:val="19"/>
                <w:szCs w:val="19"/>
                <w:lang w:val="en-GB" w:eastAsia="en-US"/>
              </w:rPr>
            </w:pPr>
          </w:p>
        </w:tc>
      </w:tr>
      <w:tr w:rsidR="00F05624" w:rsidRPr="00EC4C2E" w14:paraId="1079A0C0" w14:textId="77777777">
        <w:trPr>
          <w:cantSplit/>
        </w:trPr>
        <w:tc>
          <w:tcPr>
            <w:tcW w:w="4602" w:type="dxa"/>
            <w:vAlign w:val="bottom"/>
          </w:tcPr>
          <w:p w14:paraId="52994E3F" w14:textId="34E0147D" w:rsidR="00F05624" w:rsidRPr="0044575D" w:rsidRDefault="00F05624" w:rsidP="00F05624">
            <w:pPr>
              <w:tabs>
                <w:tab w:val="left" w:pos="900"/>
              </w:tabs>
              <w:spacing w:before="60" w:after="30" w:line="276" w:lineRule="auto"/>
              <w:ind w:left="96" w:right="-43" w:hanging="141"/>
              <w:jc w:val="both"/>
              <w:rPr>
                <w:rFonts w:ascii="Arial" w:hAnsi="Arial" w:cs="Arial"/>
                <w:b/>
                <w:bCs/>
                <w:sz w:val="19"/>
                <w:szCs w:val="19"/>
              </w:rPr>
            </w:pPr>
            <w:r w:rsidRPr="0044575D">
              <w:rPr>
                <w:rFonts w:ascii="Arial" w:hAnsi="Arial" w:cs="Arial"/>
                <w:b/>
                <w:bCs/>
                <w:sz w:val="19"/>
                <w:szCs w:val="19"/>
              </w:rPr>
              <w:t>Depreciation</w:t>
            </w:r>
          </w:p>
        </w:tc>
        <w:tc>
          <w:tcPr>
            <w:tcW w:w="1842" w:type="dxa"/>
          </w:tcPr>
          <w:p w14:paraId="5E5BA72B" w14:textId="2A6C5D51" w:rsidR="00F05624" w:rsidRPr="002B7CC4" w:rsidRDefault="00F05624" w:rsidP="00F05624">
            <w:pPr>
              <w:spacing w:before="60" w:after="30" w:line="276" w:lineRule="auto"/>
              <w:ind w:left="-18"/>
              <w:jc w:val="right"/>
              <w:rPr>
                <w:rFonts w:ascii="Arial" w:hAnsi="Arial" w:cs="Arial"/>
                <w:sz w:val="19"/>
                <w:szCs w:val="19"/>
                <w:lang w:val="en-GB" w:eastAsia="en-US"/>
              </w:rPr>
            </w:pPr>
          </w:p>
        </w:tc>
        <w:tc>
          <w:tcPr>
            <w:tcW w:w="236" w:type="dxa"/>
          </w:tcPr>
          <w:p w14:paraId="7D29061E" w14:textId="77777777" w:rsidR="00F05624" w:rsidRPr="00417963" w:rsidRDefault="00F05624" w:rsidP="00F05624">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Pr>
          <w:p w14:paraId="29DCA383" w14:textId="1A44C704" w:rsidR="00F05624" w:rsidRPr="002B7CC4" w:rsidRDefault="00F05624" w:rsidP="00F05624">
            <w:pPr>
              <w:spacing w:before="60" w:after="30" w:line="276" w:lineRule="auto"/>
              <w:ind w:left="-18"/>
              <w:jc w:val="right"/>
              <w:rPr>
                <w:rFonts w:ascii="Arial" w:hAnsi="Arial" w:cs="Arial"/>
                <w:sz w:val="19"/>
                <w:szCs w:val="19"/>
                <w:lang w:val="en-GB" w:eastAsia="en-US"/>
              </w:rPr>
            </w:pPr>
          </w:p>
        </w:tc>
      </w:tr>
      <w:tr w:rsidR="00F05624" w:rsidRPr="00EC4C2E" w14:paraId="738D3EEB" w14:textId="77777777" w:rsidTr="00D77DAD">
        <w:trPr>
          <w:cantSplit/>
        </w:trPr>
        <w:tc>
          <w:tcPr>
            <w:tcW w:w="4602" w:type="dxa"/>
            <w:vAlign w:val="bottom"/>
          </w:tcPr>
          <w:p w14:paraId="25189628" w14:textId="7AD0E23D" w:rsidR="00F05624" w:rsidRPr="00C30EF5" w:rsidRDefault="00F05624" w:rsidP="00F05624">
            <w:pPr>
              <w:tabs>
                <w:tab w:val="left" w:pos="900"/>
              </w:tabs>
              <w:spacing w:before="60" w:after="30" w:line="276" w:lineRule="auto"/>
              <w:ind w:left="96" w:right="-43" w:hanging="141"/>
              <w:jc w:val="both"/>
              <w:rPr>
                <w:rFonts w:ascii="Arial" w:hAnsi="Arial" w:cs="Arial"/>
                <w:sz w:val="19"/>
                <w:szCs w:val="19"/>
              </w:rPr>
            </w:pPr>
            <w:r w:rsidRPr="0044575D">
              <w:rPr>
                <w:rFonts w:ascii="Arial" w:hAnsi="Arial" w:cs="Arial"/>
                <w:sz w:val="19"/>
                <w:szCs w:val="19"/>
              </w:rPr>
              <w:t>Administrative expenses</w:t>
            </w:r>
            <w:r>
              <w:rPr>
                <w:rFonts w:ascii="Arial" w:hAnsi="Arial" w:cs="Arial"/>
                <w:sz w:val="19"/>
                <w:szCs w:val="19"/>
              </w:rPr>
              <w:t xml:space="preserve"> </w:t>
            </w:r>
            <w:r w:rsidRPr="00050D68">
              <w:rPr>
                <w:rFonts w:ascii="Arial" w:hAnsi="Arial" w:cs="Arial"/>
                <w:sz w:val="19"/>
                <w:szCs w:val="19"/>
              </w:rPr>
              <w:t>for the year 202</w:t>
            </w:r>
            <w:r>
              <w:rPr>
                <w:rFonts w:ascii="Arial" w:hAnsi="Arial" w:cs="Arial"/>
                <w:sz w:val="19"/>
                <w:szCs w:val="19"/>
              </w:rPr>
              <w:t>3</w:t>
            </w:r>
          </w:p>
        </w:tc>
        <w:tc>
          <w:tcPr>
            <w:tcW w:w="1842" w:type="dxa"/>
            <w:tcBorders>
              <w:bottom w:val="single" w:sz="12" w:space="0" w:color="auto"/>
            </w:tcBorders>
          </w:tcPr>
          <w:p w14:paraId="3B453D0C" w14:textId="17330879" w:rsidR="00F05624" w:rsidRPr="002B7CC4" w:rsidRDefault="00F05624" w:rsidP="00F05624">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(2,071)</w:t>
            </w:r>
          </w:p>
        </w:tc>
        <w:tc>
          <w:tcPr>
            <w:tcW w:w="236" w:type="dxa"/>
          </w:tcPr>
          <w:p w14:paraId="6A43B7E5" w14:textId="77777777" w:rsidR="00F05624" w:rsidRPr="00417963" w:rsidRDefault="00F05624" w:rsidP="00F05624">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bottom w:val="single" w:sz="12" w:space="0" w:color="auto"/>
            </w:tcBorders>
          </w:tcPr>
          <w:p w14:paraId="42F2B16B" w14:textId="1BD8D663" w:rsidR="00F05624" w:rsidRPr="002B7CC4" w:rsidRDefault="00F05624" w:rsidP="00F05624">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(6,776)</w:t>
            </w:r>
          </w:p>
        </w:tc>
      </w:tr>
      <w:tr w:rsidR="00F05624" w:rsidRPr="00EC4C2E" w14:paraId="2EAD67AB" w14:textId="77777777" w:rsidTr="00327A7E">
        <w:trPr>
          <w:cantSplit/>
        </w:trPr>
        <w:tc>
          <w:tcPr>
            <w:tcW w:w="4602" w:type="dxa"/>
            <w:vAlign w:val="bottom"/>
          </w:tcPr>
          <w:p w14:paraId="0BDD42CA" w14:textId="7B00AE11" w:rsidR="00F05624" w:rsidRPr="0044575D" w:rsidRDefault="00F05624" w:rsidP="00F05624">
            <w:pPr>
              <w:tabs>
                <w:tab w:val="left" w:pos="900"/>
              </w:tabs>
              <w:spacing w:before="60" w:after="30" w:line="276" w:lineRule="auto"/>
              <w:ind w:left="96" w:right="-43" w:hanging="141"/>
              <w:jc w:val="both"/>
              <w:rPr>
                <w:rFonts w:ascii="Arial" w:hAnsi="Arial" w:cs="Arial"/>
                <w:b/>
                <w:bCs/>
                <w:sz w:val="19"/>
                <w:szCs w:val="19"/>
              </w:rPr>
            </w:pPr>
            <w:r w:rsidRPr="0044575D">
              <w:rPr>
                <w:rFonts w:ascii="Arial" w:hAnsi="Arial" w:cs="Arial"/>
                <w:sz w:val="19"/>
                <w:szCs w:val="19"/>
              </w:rPr>
              <w:t>Administrative expenses</w:t>
            </w:r>
            <w:r>
              <w:rPr>
                <w:rFonts w:ascii="Arial" w:hAnsi="Arial" w:cs="Arial"/>
                <w:sz w:val="19"/>
                <w:szCs w:val="19"/>
              </w:rPr>
              <w:t xml:space="preserve"> </w:t>
            </w:r>
            <w:r w:rsidRPr="00050D68">
              <w:rPr>
                <w:rFonts w:ascii="Arial" w:hAnsi="Arial" w:cs="Arial"/>
                <w:sz w:val="19"/>
                <w:szCs w:val="19"/>
              </w:rPr>
              <w:t>for the year 202</w:t>
            </w:r>
            <w:r>
              <w:rPr>
                <w:rFonts w:ascii="Arial" w:hAnsi="Arial" w:cs="Arial"/>
                <w:sz w:val="19"/>
                <w:szCs w:val="19"/>
              </w:rPr>
              <w:t>4</w:t>
            </w:r>
          </w:p>
        </w:tc>
        <w:tc>
          <w:tcPr>
            <w:tcW w:w="1842" w:type="dxa"/>
            <w:tcBorders>
              <w:top w:val="single" w:sz="12" w:space="0" w:color="auto"/>
            </w:tcBorders>
          </w:tcPr>
          <w:p w14:paraId="4257F209" w14:textId="01D2C7FA" w:rsidR="00F05624" w:rsidRPr="002B7CC4" w:rsidRDefault="001418B9" w:rsidP="00F05624">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(2,413)</w:t>
            </w:r>
          </w:p>
        </w:tc>
        <w:tc>
          <w:tcPr>
            <w:tcW w:w="236" w:type="dxa"/>
          </w:tcPr>
          <w:p w14:paraId="42ED1504" w14:textId="77777777" w:rsidR="00F05624" w:rsidRPr="00417963" w:rsidRDefault="00F05624" w:rsidP="00F05624">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top w:val="single" w:sz="12" w:space="0" w:color="auto"/>
            </w:tcBorders>
          </w:tcPr>
          <w:p w14:paraId="1C4C1AD0" w14:textId="41CC0A88" w:rsidR="00F05624" w:rsidRPr="002B7CC4" w:rsidRDefault="001418B9" w:rsidP="00F05624">
            <w:pPr>
              <w:spacing w:before="60" w:after="30" w:line="276" w:lineRule="auto"/>
              <w:ind w:left="-18"/>
              <w:jc w:val="right"/>
              <w:rPr>
                <w:rFonts w:ascii="Arial" w:hAnsi="Arial" w:cs="Arial"/>
                <w:sz w:val="19"/>
                <w:szCs w:val="19"/>
                <w:lang w:val="en-GB" w:eastAsia="en-US"/>
              </w:rPr>
            </w:pPr>
            <w:r>
              <w:rPr>
                <w:rFonts w:ascii="Arial" w:hAnsi="Arial" w:cs="Arial"/>
                <w:sz w:val="19"/>
                <w:szCs w:val="19"/>
                <w:lang w:val="en-GB" w:eastAsia="en-US"/>
              </w:rPr>
              <w:t>(7,232)</w:t>
            </w:r>
          </w:p>
        </w:tc>
      </w:tr>
      <w:tr w:rsidR="00F05624" w:rsidRPr="00EC4C2E" w14:paraId="163226B6" w14:textId="77777777" w:rsidTr="00D77DAD">
        <w:trPr>
          <w:cantSplit/>
        </w:trPr>
        <w:tc>
          <w:tcPr>
            <w:tcW w:w="4602" w:type="dxa"/>
            <w:vAlign w:val="bottom"/>
          </w:tcPr>
          <w:p w14:paraId="0CB3B08A" w14:textId="44AE7865" w:rsidR="00F05624" w:rsidRPr="00050D68" w:rsidRDefault="00F05624" w:rsidP="00F05624">
            <w:pPr>
              <w:tabs>
                <w:tab w:val="left" w:pos="900"/>
              </w:tabs>
              <w:spacing w:before="60" w:after="30" w:line="276" w:lineRule="auto"/>
              <w:ind w:left="360" w:right="-43" w:hanging="360"/>
              <w:jc w:val="both"/>
              <w:rPr>
                <w:rFonts w:ascii="Arial" w:hAnsi="Arial" w:cs="Arial"/>
                <w:sz w:val="19"/>
                <w:szCs w:val="19"/>
              </w:rPr>
            </w:pPr>
          </w:p>
        </w:tc>
        <w:tc>
          <w:tcPr>
            <w:tcW w:w="1842" w:type="dxa"/>
            <w:tcBorders>
              <w:top w:val="single" w:sz="12" w:space="0" w:color="auto"/>
            </w:tcBorders>
          </w:tcPr>
          <w:p w14:paraId="648858A6" w14:textId="13B5E8BE" w:rsidR="00F05624" w:rsidRPr="002B7CC4" w:rsidRDefault="00F05624" w:rsidP="00F05624">
            <w:pPr>
              <w:spacing w:before="60" w:after="30" w:line="276" w:lineRule="auto"/>
              <w:ind w:left="-18"/>
              <w:jc w:val="right"/>
              <w:rPr>
                <w:rFonts w:ascii="Arial" w:hAnsi="Arial" w:cs="Arial"/>
                <w:sz w:val="19"/>
                <w:szCs w:val="19"/>
                <w:cs/>
                <w:lang w:val="en-GB" w:eastAsia="en-US"/>
              </w:rPr>
            </w:pPr>
          </w:p>
        </w:tc>
        <w:tc>
          <w:tcPr>
            <w:tcW w:w="236" w:type="dxa"/>
          </w:tcPr>
          <w:p w14:paraId="5DBDD330" w14:textId="77777777" w:rsidR="00F05624" w:rsidRPr="00417963" w:rsidRDefault="00F05624" w:rsidP="00F05624">
            <w:pPr>
              <w:pStyle w:val="BodyText"/>
              <w:tabs>
                <w:tab w:val="left" w:pos="900"/>
              </w:tabs>
              <w:spacing w:before="60" w:after="30" w:line="276" w:lineRule="auto"/>
              <w:ind w:left="360" w:right="-12" w:hanging="360"/>
              <w:jc w:val="right"/>
              <w:rPr>
                <w:rFonts w:ascii="Arial" w:hAnsi="Arial" w:cs="Arial"/>
                <w:sz w:val="19"/>
                <w:szCs w:val="19"/>
                <w:cs/>
                <w:lang w:val="en-GB" w:eastAsia="en-US"/>
              </w:rPr>
            </w:pPr>
          </w:p>
        </w:tc>
        <w:tc>
          <w:tcPr>
            <w:tcW w:w="1735" w:type="dxa"/>
            <w:tcBorders>
              <w:top w:val="single" w:sz="12" w:space="0" w:color="auto"/>
            </w:tcBorders>
          </w:tcPr>
          <w:p w14:paraId="565BAE14" w14:textId="332E566A" w:rsidR="00F05624" w:rsidRPr="002B7CC4" w:rsidRDefault="00F05624" w:rsidP="00F05624">
            <w:pPr>
              <w:spacing w:before="60" w:after="30" w:line="276" w:lineRule="auto"/>
              <w:ind w:left="-18"/>
              <w:jc w:val="right"/>
              <w:rPr>
                <w:rFonts w:ascii="Arial" w:hAnsi="Arial" w:cs="Arial"/>
                <w:sz w:val="19"/>
                <w:szCs w:val="19"/>
                <w:lang w:val="en-GB" w:eastAsia="en-US"/>
              </w:rPr>
            </w:pPr>
          </w:p>
        </w:tc>
      </w:tr>
    </w:tbl>
    <w:p w14:paraId="2D3E5DEC" w14:textId="0A64171E" w:rsidR="0049442D" w:rsidRPr="00050D68" w:rsidRDefault="0049442D" w:rsidP="00F7446E">
      <w:pPr>
        <w:tabs>
          <w:tab w:val="left" w:pos="426"/>
        </w:tabs>
        <w:spacing w:line="360" w:lineRule="auto"/>
        <w:ind w:left="990" w:right="-10"/>
        <w:jc w:val="thaiDistribute"/>
        <w:rPr>
          <w:rFonts w:ascii="Arial" w:hAnsi="Arial" w:cs="Arial"/>
          <w:sz w:val="19"/>
          <w:szCs w:val="19"/>
        </w:rPr>
      </w:pPr>
      <w:r w:rsidRPr="00561057">
        <w:rPr>
          <w:rFonts w:ascii="Arial" w:hAnsi="Arial" w:cs="Arial"/>
          <w:spacing w:val="-4"/>
          <w:sz w:val="19"/>
          <w:szCs w:val="19"/>
        </w:rPr>
        <w:t>As at 31 December 202</w:t>
      </w:r>
      <w:r w:rsidR="00F05624">
        <w:rPr>
          <w:rFonts w:ascii="Arial" w:hAnsi="Arial" w:cs="Arial"/>
          <w:spacing w:val="-4"/>
          <w:sz w:val="19"/>
          <w:szCs w:val="19"/>
        </w:rPr>
        <w:t>4</w:t>
      </w:r>
      <w:r w:rsidRPr="00561057">
        <w:rPr>
          <w:rFonts w:ascii="Arial" w:hAnsi="Arial" w:cs="Arial"/>
          <w:spacing w:val="-4"/>
          <w:sz w:val="19"/>
          <w:szCs w:val="19"/>
        </w:rPr>
        <w:t>, the prepaid land rental expenses of a subsidiary in Lao People’s Democratic</w:t>
      </w:r>
      <w:r w:rsidRPr="0063560E">
        <w:rPr>
          <w:rFonts w:ascii="Arial" w:hAnsi="Arial" w:cs="Arial"/>
          <w:sz w:val="19"/>
          <w:szCs w:val="19"/>
        </w:rPr>
        <w:t xml:space="preserve"> Republic amounted to Baht </w:t>
      </w:r>
      <w:r w:rsidR="001418B9">
        <w:rPr>
          <w:rFonts w:ascii="Arial" w:hAnsi="Arial" w:cs="Arial"/>
          <w:sz w:val="19"/>
          <w:szCs w:val="19"/>
        </w:rPr>
        <w:t>2.79</w:t>
      </w:r>
      <w:r w:rsidRPr="0063560E">
        <w:rPr>
          <w:rFonts w:ascii="Arial" w:hAnsi="Arial" w:cs="Arial"/>
          <w:sz w:val="19"/>
          <w:szCs w:val="19"/>
        </w:rPr>
        <w:t xml:space="preserve"> million</w:t>
      </w:r>
      <w:r w:rsidRPr="005D2308">
        <w:rPr>
          <w:rFonts w:ascii="Arial" w:hAnsi="Arial" w:cs="Arial" w:hint="cs"/>
          <w:sz w:val="19"/>
          <w:szCs w:val="19"/>
          <w:cs/>
        </w:rPr>
        <w:t xml:space="preserve"> </w:t>
      </w:r>
      <w:r w:rsidRPr="0063560E">
        <w:rPr>
          <w:rFonts w:ascii="Arial" w:hAnsi="Arial" w:cs="Arial"/>
          <w:sz w:val="19"/>
          <w:szCs w:val="19"/>
        </w:rPr>
        <w:t>represents</w:t>
      </w:r>
      <w:r w:rsidRPr="001F1DB3">
        <w:rPr>
          <w:rFonts w:ascii="Arial" w:hAnsi="Arial" w:cs="Arial"/>
          <w:sz w:val="19"/>
          <w:szCs w:val="19"/>
        </w:rPr>
        <w:t xml:space="preserve"> the right to use land under two lease agreements from a</w:t>
      </w:r>
      <w:r>
        <w:rPr>
          <w:rFonts w:ascii="Arial" w:hAnsi="Arial" w:cs="Arial"/>
          <w:sz w:val="19"/>
          <w:szCs w:val="19"/>
        </w:rPr>
        <w:t xml:space="preserve">nother </w:t>
      </w:r>
      <w:r w:rsidRPr="001F1DB3">
        <w:rPr>
          <w:rFonts w:ascii="Arial" w:hAnsi="Arial" w:cs="Arial"/>
          <w:sz w:val="19"/>
          <w:szCs w:val="19"/>
        </w:rPr>
        <w:t>person for 15</w:t>
      </w:r>
      <w:r>
        <w:rPr>
          <w:rFonts w:ascii="Arial" w:hAnsi="Arial" w:cs="Arial"/>
          <w:sz w:val="19"/>
          <w:szCs w:val="19"/>
        </w:rPr>
        <w:t xml:space="preserve"> </w:t>
      </w:r>
      <w:r w:rsidRPr="001F1DB3">
        <w:rPr>
          <w:rFonts w:ascii="Arial" w:hAnsi="Arial" w:cs="Arial"/>
          <w:sz w:val="19"/>
          <w:szCs w:val="19"/>
        </w:rPr>
        <w:t>-</w:t>
      </w:r>
      <w:r>
        <w:rPr>
          <w:rFonts w:ascii="Arial" w:hAnsi="Arial" w:cs="Arial"/>
          <w:sz w:val="19"/>
          <w:szCs w:val="19"/>
        </w:rPr>
        <w:t xml:space="preserve"> </w:t>
      </w:r>
      <w:r w:rsidRPr="001F1DB3">
        <w:rPr>
          <w:rFonts w:ascii="Arial" w:hAnsi="Arial" w:cs="Arial"/>
          <w:sz w:val="19"/>
          <w:szCs w:val="19"/>
        </w:rPr>
        <w:t>30 years. The subsidiary amortize</w:t>
      </w:r>
      <w:r>
        <w:rPr>
          <w:rFonts w:ascii="Arial" w:hAnsi="Arial" w:cs="Arial"/>
          <w:sz w:val="19"/>
          <w:szCs w:val="19"/>
        </w:rPr>
        <w:t>s</w:t>
      </w:r>
      <w:r w:rsidRPr="001F1DB3">
        <w:rPr>
          <w:rFonts w:ascii="Arial" w:hAnsi="Arial" w:cs="Arial"/>
          <w:sz w:val="19"/>
          <w:szCs w:val="19"/>
        </w:rPr>
        <w:t xml:space="preserve"> the prepaid land rental expense based on the straight-line method in accordance with the lease agreement.</w:t>
      </w:r>
    </w:p>
    <w:p w14:paraId="3041224B" w14:textId="3015A216" w:rsidR="00A0777F" w:rsidRPr="00050D68" w:rsidRDefault="00A0777F" w:rsidP="00F05624">
      <w:pPr>
        <w:spacing w:line="360" w:lineRule="auto"/>
        <w:rPr>
          <w:rFonts w:ascii="Arial" w:hAnsi="Arial" w:cs="Arial"/>
          <w:caps/>
          <w:sz w:val="19"/>
          <w:szCs w:val="19"/>
        </w:rPr>
      </w:pPr>
    </w:p>
    <w:p w14:paraId="70BD9859" w14:textId="7DC24CF1" w:rsidR="00316C11" w:rsidRPr="009666B3" w:rsidRDefault="009E7811" w:rsidP="006E316E">
      <w:pPr>
        <w:pStyle w:val="ListParagraph"/>
        <w:numPr>
          <w:ilvl w:val="1"/>
          <w:numId w:val="23"/>
        </w:numPr>
        <w:tabs>
          <w:tab w:val="num" w:pos="644"/>
          <w:tab w:val="num" w:pos="972"/>
        </w:tabs>
        <w:spacing w:after="0" w:line="360" w:lineRule="auto"/>
        <w:ind w:left="734" w:right="-144" w:hanging="302"/>
        <w:rPr>
          <w:rFonts w:ascii="Arial" w:hAnsi="Arial" w:cs="Arial"/>
          <w:caps/>
          <w:sz w:val="19"/>
          <w:szCs w:val="19"/>
        </w:rPr>
      </w:pPr>
      <w:r>
        <w:rPr>
          <w:rFonts w:ascii="Arial" w:hAnsi="Arial" w:cs="Arial"/>
          <w:sz w:val="19"/>
          <w:szCs w:val="19"/>
        </w:rPr>
        <w:t>Lease liabilities</w:t>
      </w:r>
      <w:r w:rsidR="00316C11" w:rsidRPr="00DF4FFA">
        <w:rPr>
          <w:rFonts w:ascii="Arial" w:hAnsi="Arial" w:cs="Arial"/>
          <w:caps/>
          <w:sz w:val="19"/>
          <w:szCs w:val="19"/>
        </w:rPr>
        <w:t xml:space="preserve"> </w:t>
      </w:r>
      <w:r w:rsidR="00431107" w:rsidRPr="00050D68">
        <w:rPr>
          <w:rFonts w:ascii="Arial" w:hAnsi="Arial" w:cs="Arial"/>
          <w:caps/>
          <w:sz w:val="19"/>
          <w:szCs w:val="19"/>
        </w:rPr>
        <w:t>-</w:t>
      </w:r>
      <w:r w:rsidR="00BB4378" w:rsidRPr="00050D68">
        <w:rPr>
          <w:rFonts w:ascii="Arial" w:hAnsi="Arial" w:cs="Arial" w:hint="cs"/>
          <w:caps/>
          <w:sz w:val="19"/>
          <w:szCs w:val="19"/>
          <w:cs/>
        </w:rPr>
        <w:t xml:space="preserve"> </w:t>
      </w:r>
      <w:r w:rsidR="00BB4378">
        <w:rPr>
          <w:rFonts w:ascii="Arial" w:hAnsi="Arial" w:cs="Arial"/>
          <w:sz w:val="19"/>
          <w:szCs w:val="19"/>
        </w:rPr>
        <w:t>net</w:t>
      </w:r>
      <w:r w:rsidR="00BB4378" w:rsidRPr="00050D68">
        <w:rPr>
          <w:rFonts w:ascii="Arial" w:hAnsi="Arial" w:cs="Arial"/>
          <w:caps/>
          <w:sz w:val="19"/>
          <w:szCs w:val="19"/>
        </w:rPr>
        <w:t xml:space="preserve"> </w:t>
      </w:r>
    </w:p>
    <w:p w14:paraId="2889036A" w14:textId="77777777" w:rsidR="009666B3" w:rsidRPr="006E316E" w:rsidRDefault="009666B3" w:rsidP="009666B3">
      <w:pPr>
        <w:pStyle w:val="ListParagraph"/>
        <w:spacing w:after="0" w:line="360" w:lineRule="auto"/>
        <w:ind w:left="734" w:right="-144"/>
        <w:rPr>
          <w:rFonts w:ascii="Arial" w:hAnsi="Arial" w:cs="Arial"/>
          <w:caps/>
          <w:sz w:val="19"/>
          <w:szCs w:val="19"/>
        </w:rPr>
      </w:pPr>
    </w:p>
    <w:tbl>
      <w:tblPr>
        <w:tblW w:w="8370" w:type="dxa"/>
        <w:tblInd w:w="981" w:type="dxa"/>
        <w:tblLayout w:type="fixed"/>
        <w:tblLook w:val="0000" w:firstRow="0" w:lastRow="0" w:firstColumn="0" w:lastColumn="0" w:noHBand="0" w:noVBand="0"/>
      </w:tblPr>
      <w:tblGrid>
        <w:gridCol w:w="4536"/>
        <w:gridCol w:w="1836"/>
        <w:gridCol w:w="284"/>
        <w:gridCol w:w="1714"/>
      </w:tblGrid>
      <w:tr w:rsidR="00F05624" w:rsidRPr="00131A90" w14:paraId="3DB3E082" w14:textId="77777777" w:rsidTr="00CE24E3">
        <w:tc>
          <w:tcPr>
            <w:tcW w:w="4536" w:type="dxa"/>
            <w:vAlign w:val="bottom"/>
          </w:tcPr>
          <w:p w14:paraId="5063276F" w14:textId="77777777" w:rsidR="00F05624" w:rsidRPr="00131A90" w:rsidRDefault="00F05624" w:rsidP="00561057">
            <w:pPr>
              <w:spacing w:before="60" w:after="30" w:line="276" w:lineRule="auto"/>
              <w:rPr>
                <w:rFonts w:ascii="Arial" w:hAnsi="Arial" w:cs="Arial"/>
                <w:sz w:val="19"/>
                <w:szCs w:val="19"/>
                <w:lang w:val="en-GB"/>
              </w:rPr>
            </w:pPr>
          </w:p>
        </w:tc>
        <w:tc>
          <w:tcPr>
            <w:tcW w:w="3834" w:type="dxa"/>
            <w:gridSpan w:val="3"/>
          </w:tcPr>
          <w:p w14:paraId="20D4698E" w14:textId="55612B9C" w:rsidR="00F05624" w:rsidRPr="00131A90" w:rsidRDefault="00F05624" w:rsidP="00561057">
            <w:pPr>
              <w:spacing w:before="60" w:after="30" w:line="276" w:lineRule="auto"/>
              <w:ind w:left="-108" w:right="-22"/>
              <w:jc w:val="right"/>
              <w:rPr>
                <w:rFonts w:ascii="Arial" w:hAnsi="Arial" w:cs="Arial"/>
                <w:sz w:val="19"/>
                <w:szCs w:val="19"/>
              </w:rPr>
            </w:pPr>
            <w:r w:rsidRPr="00131A90">
              <w:rPr>
                <w:rFonts w:ascii="Arial" w:hAnsi="Arial" w:cs="Arial"/>
                <w:sz w:val="19"/>
                <w:szCs w:val="19"/>
              </w:rPr>
              <w:t xml:space="preserve">(Unit: </w:t>
            </w:r>
            <w:r>
              <w:rPr>
                <w:rFonts w:ascii="Arial" w:hAnsi="Arial" w:cs="Arial"/>
                <w:sz w:val="19"/>
                <w:szCs w:val="19"/>
              </w:rPr>
              <w:t>T</w:t>
            </w:r>
            <w:r w:rsidRPr="00BE1790">
              <w:rPr>
                <w:rFonts w:ascii="Arial" w:hAnsi="Arial" w:cs="Arial"/>
                <w:sz w:val="19"/>
                <w:szCs w:val="19"/>
              </w:rPr>
              <w:t xml:space="preserve">housand </w:t>
            </w:r>
            <w:r w:rsidRPr="00131A90">
              <w:rPr>
                <w:rFonts w:ascii="Arial" w:hAnsi="Arial" w:cs="Arial"/>
                <w:sz w:val="19"/>
                <w:szCs w:val="19"/>
              </w:rPr>
              <w:t>Baht)</w:t>
            </w:r>
          </w:p>
        </w:tc>
      </w:tr>
      <w:tr w:rsidR="00DB60EF" w:rsidRPr="00131A90" w14:paraId="36017AF1" w14:textId="77777777" w:rsidTr="00F05624">
        <w:trPr>
          <w:trHeight w:val="99"/>
        </w:trPr>
        <w:tc>
          <w:tcPr>
            <w:tcW w:w="4536" w:type="dxa"/>
            <w:vAlign w:val="bottom"/>
          </w:tcPr>
          <w:p w14:paraId="38B8BB6F" w14:textId="77777777" w:rsidR="00DB60EF" w:rsidRPr="00131A90" w:rsidRDefault="00DB60EF" w:rsidP="00561057">
            <w:pPr>
              <w:spacing w:before="60" w:after="30" w:line="276" w:lineRule="auto"/>
              <w:rPr>
                <w:rFonts w:ascii="Arial" w:hAnsi="Arial" w:cs="Arial"/>
                <w:sz w:val="19"/>
                <w:szCs w:val="19"/>
                <w:lang w:val="en-GB"/>
              </w:rPr>
            </w:pPr>
          </w:p>
        </w:tc>
        <w:tc>
          <w:tcPr>
            <w:tcW w:w="1836" w:type="dxa"/>
            <w:tcBorders>
              <w:bottom w:val="single" w:sz="4" w:space="0" w:color="auto"/>
            </w:tcBorders>
          </w:tcPr>
          <w:p w14:paraId="19DDC2B2" w14:textId="1C55C233" w:rsidR="00DB60EF" w:rsidRPr="00131A90" w:rsidRDefault="00DB60EF" w:rsidP="00561057">
            <w:pPr>
              <w:spacing w:before="60" w:after="30" w:line="276" w:lineRule="auto"/>
              <w:jc w:val="center"/>
              <w:rPr>
                <w:rFonts w:ascii="Arial" w:hAnsi="Arial" w:cs="Arial"/>
                <w:sz w:val="19"/>
                <w:szCs w:val="19"/>
              </w:rPr>
            </w:pPr>
            <w:r w:rsidRPr="00131A90">
              <w:rPr>
                <w:rFonts w:ascii="Arial" w:hAnsi="Arial" w:cs="Arial"/>
                <w:sz w:val="19"/>
                <w:szCs w:val="19"/>
              </w:rPr>
              <w:t>Consolidated F/S</w:t>
            </w:r>
          </w:p>
        </w:tc>
        <w:tc>
          <w:tcPr>
            <w:tcW w:w="284" w:type="dxa"/>
            <w:tcBorders>
              <w:left w:val="nil"/>
            </w:tcBorders>
            <w:vAlign w:val="bottom"/>
          </w:tcPr>
          <w:p w14:paraId="46986CEE" w14:textId="77777777" w:rsidR="00DB60EF" w:rsidRPr="00131A90" w:rsidRDefault="00DB60EF" w:rsidP="00561057">
            <w:pPr>
              <w:spacing w:before="60" w:after="30" w:line="276" w:lineRule="auto"/>
              <w:rPr>
                <w:rFonts w:ascii="Arial" w:hAnsi="Arial" w:cs="Arial"/>
                <w:sz w:val="19"/>
                <w:szCs w:val="19"/>
              </w:rPr>
            </w:pPr>
          </w:p>
        </w:tc>
        <w:tc>
          <w:tcPr>
            <w:tcW w:w="1714" w:type="dxa"/>
            <w:tcBorders>
              <w:bottom w:val="single" w:sz="4" w:space="0" w:color="auto"/>
            </w:tcBorders>
            <w:vAlign w:val="bottom"/>
          </w:tcPr>
          <w:p w14:paraId="7A3D7AD8" w14:textId="6DEAAD45" w:rsidR="00DB60EF" w:rsidRPr="00131A90" w:rsidRDefault="00DB60EF" w:rsidP="00561057">
            <w:pPr>
              <w:tabs>
                <w:tab w:val="left" w:pos="0"/>
              </w:tabs>
              <w:spacing w:before="60" w:after="30" w:line="276" w:lineRule="auto"/>
              <w:ind w:right="34"/>
              <w:jc w:val="center"/>
              <w:rPr>
                <w:rFonts w:ascii="Arial" w:hAnsi="Arial" w:cs="Arial"/>
                <w:sz w:val="19"/>
                <w:szCs w:val="19"/>
              </w:rPr>
            </w:pPr>
            <w:r w:rsidRPr="00131A90">
              <w:rPr>
                <w:rFonts w:ascii="Arial" w:hAnsi="Arial" w:cs="Arial"/>
                <w:sz w:val="19"/>
                <w:szCs w:val="19"/>
              </w:rPr>
              <w:t>Separate F/S</w:t>
            </w:r>
          </w:p>
        </w:tc>
      </w:tr>
      <w:tr w:rsidR="00DB60EF" w:rsidRPr="00131A90" w14:paraId="26C19E65" w14:textId="77777777" w:rsidTr="00F05624">
        <w:tc>
          <w:tcPr>
            <w:tcW w:w="4536" w:type="dxa"/>
            <w:vAlign w:val="bottom"/>
          </w:tcPr>
          <w:p w14:paraId="71D648CA" w14:textId="77777777" w:rsidR="00DB60EF" w:rsidRPr="00131A90" w:rsidRDefault="00DB60EF" w:rsidP="00561057">
            <w:pPr>
              <w:spacing w:before="60" w:after="30" w:line="276" w:lineRule="auto"/>
              <w:rPr>
                <w:rFonts w:ascii="Arial" w:hAnsi="Arial" w:cs="Arial"/>
                <w:sz w:val="19"/>
                <w:szCs w:val="19"/>
              </w:rPr>
            </w:pPr>
          </w:p>
        </w:tc>
        <w:tc>
          <w:tcPr>
            <w:tcW w:w="1836" w:type="dxa"/>
            <w:tcBorders>
              <w:top w:val="single" w:sz="4" w:space="0" w:color="auto"/>
              <w:bottom w:val="single" w:sz="4" w:space="0" w:color="auto"/>
            </w:tcBorders>
            <w:vAlign w:val="bottom"/>
          </w:tcPr>
          <w:p w14:paraId="56B1D92D" w14:textId="50A8BF11" w:rsidR="00DB60EF" w:rsidRPr="00131A90" w:rsidRDefault="00DB60EF" w:rsidP="00561057">
            <w:pPr>
              <w:spacing w:before="60" w:after="30" w:line="276" w:lineRule="auto"/>
              <w:ind w:left="-108" w:right="-108"/>
              <w:jc w:val="center"/>
              <w:rPr>
                <w:rFonts w:ascii="Arial" w:hAnsi="Arial" w:cs="Arial"/>
                <w:sz w:val="19"/>
                <w:szCs w:val="19"/>
              </w:rPr>
            </w:pPr>
            <w:r w:rsidRPr="00131A90">
              <w:rPr>
                <w:rFonts w:ascii="Arial" w:hAnsi="Arial" w:cs="Arial"/>
                <w:sz w:val="19"/>
                <w:szCs w:val="19"/>
              </w:rPr>
              <w:t>202</w:t>
            </w:r>
            <w:r w:rsidR="00F05624">
              <w:rPr>
                <w:rFonts w:ascii="Arial" w:hAnsi="Arial" w:cs="Arial"/>
                <w:sz w:val="19"/>
                <w:szCs w:val="19"/>
              </w:rPr>
              <w:t>4</w:t>
            </w:r>
          </w:p>
        </w:tc>
        <w:tc>
          <w:tcPr>
            <w:tcW w:w="284" w:type="dxa"/>
            <w:tcBorders>
              <w:left w:val="nil"/>
            </w:tcBorders>
            <w:vAlign w:val="bottom"/>
          </w:tcPr>
          <w:p w14:paraId="2DD38E2B" w14:textId="77777777" w:rsidR="00DB60EF" w:rsidRPr="00131A90" w:rsidRDefault="00DB60EF" w:rsidP="00561057">
            <w:pPr>
              <w:spacing w:before="60" w:after="30" w:line="276" w:lineRule="auto"/>
              <w:ind w:left="-108" w:right="-108"/>
              <w:rPr>
                <w:rFonts w:ascii="Arial" w:hAnsi="Arial" w:cs="Arial"/>
                <w:sz w:val="19"/>
                <w:szCs w:val="19"/>
              </w:rPr>
            </w:pPr>
          </w:p>
        </w:tc>
        <w:tc>
          <w:tcPr>
            <w:tcW w:w="1714" w:type="dxa"/>
            <w:tcBorders>
              <w:top w:val="single" w:sz="4" w:space="0" w:color="auto"/>
              <w:bottom w:val="single" w:sz="4" w:space="0" w:color="auto"/>
            </w:tcBorders>
            <w:vAlign w:val="bottom"/>
          </w:tcPr>
          <w:p w14:paraId="4F8AD008" w14:textId="23E2C946" w:rsidR="00DB60EF" w:rsidRPr="00131A90" w:rsidRDefault="00DB60EF" w:rsidP="00561057">
            <w:pPr>
              <w:spacing w:before="60" w:after="30" w:line="276" w:lineRule="auto"/>
              <w:ind w:left="-108" w:right="-108"/>
              <w:jc w:val="center"/>
              <w:rPr>
                <w:rFonts w:ascii="Arial" w:hAnsi="Arial" w:cs="Arial"/>
                <w:sz w:val="19"/>
                <w:szCs w:val="19"/>
              </w:rPr>
            </w:pPr>
            <w:r w:rsidRPr="00131A90">
              <w:rPr>
                <w:rFonts w:ascii="Arial" w:hAnsi="Arial" w:cs="Arial"/>
                <w:sz w:val="19"/>
                <w:szCs w:val="19"/>
              </w:rPr>
              <w:t>202</w:t>
            </w:r>
            <w:r w:rsidR="00F05624">
              <w:rPr>
                <w:rFonts w:ascii="Arial" w:hAnsi="Arial" w:cs="Arial"/>
                <w:sz w:val="19"/>
                <w:szCs w:val="19"/>
              </w:rPr>
              <w:t>4</w:t>
            </w:r>
          </w:p>
        </w:tc>
      </w:tr>
      <w:tr w:rsidR="00DB60EF" w:rsidRPr="00131A90" w14:paraId="04980282" w14:textId="77777777" w:rsidTr="00F05624">
        <w:tc>
          <w:tcPr>
            <w:tcW w:w="4536" w:type="dxa"/>
            <w:vAlign w:val="bottom"/>
          </w:tcPr>
          <w:p w14:paraId="6CE64049" w14:textId="77777777" w:rsidR="00DB60EF" w:rsidRPr="00131A90" w:rsidRDefault="00DB60EF" w:rsidP="00561057">
            <w:pPr>
              <w:spacing w:before="60" w:after="30" w:line="276" w:lineRule="auto"/>
              <w:rPr>
                <w:rFonts w:ascii="Arial" w:hAnsi="Arial" w:cs="Arial"/>
                <w:sz w:val="19"/>
                <w:szCs w:val="19"/>
              </w:rPr>
            </w:pPr>
          </w:p>
        </w:tc>
        <w:tc>
          <w:tcPr>
            <w:tcW w:w="1836" w:type="dxa"/>
            <w:tcBorders>
              <w:top w:val="single" w:sz="4" w:space="0" w:color="auto"/>
            </w:tcBorders>
            <w:vAlign w:val="bottom"/>
          </w:tcPr>
          <w:p w14:paraId="70EFDE29" w14:textId="77777777" w:rsidR="00DB60EF" w:rsidRPr="00131A90" w:rsidRDefault="00DB60EF" w:rsidP="00561057">
            <w:pPr>
              <w:spacing w:before="60" w:after="30" w:line="276" w:lineRule="auto"/>
              <w:ind w:left="-108" w:right="-108"/>
              <w:jc w:val="center"/>
              <w:rPr>
                <w:rFonts w:ascii="Arial" w:hAnsi="Arial" w:cs="Arial"/>
                <w:sz w:val="19"/>
                <w:szCs w:val="19"/>
              </w:rPr>
            </w:pPr>
          </w:p>
        </w:tc>
        <w:tc>
          <w:tcPr>
            <w:tcW w:w="284" w:type="dxa"/>
            <w:tcBorders>
              <w:left w:val="nil"/>
            </w:tcBorders>
            <w:vAlign w:val="bottom"/>
          </w:tcPr>
          <w:p w14:paraId="283569FE" w14:textId="77777777" w:rsidR="00DB60EF" w:rsidRPr="00131A90" w:rsidRDefault="00DB60EF" w:rsidP="00561057">
            <w:pPr>
              <w:spacing w:before="60" w:after="30" w:line="276" w:lineRule="auto"/>
              <w:ind w:left="-108" w:right="-108"/>
              <w:rPr>
                <w:rFonts w:ascii="Arial" w:hAnsi="Arial" w:cs="Arial"/>
                <w:sz w:val="19"/>
                <w:szCs w:val="19"/>
              </w:rPr>
            </w:pPr>
          </w:p>
        </w:tc>
        <w:tc>
          <w:tcPr>
            <w:tcW w:w="1714" w:type="dxa"/>
            <w:tcBorders>
              <w:top w:val="single" w:sz="4" w:space="0" w:color="auto"/>
            </w:tcBorders>
            <w:vAlign w:val="bottom"/>
          </w:tcPr>
          <w:p w14:paraId="1F7E0420" w14:textId="77777777" w:rsidR="00DB60EF" w:rsidRPr="00131A90" w:rsidRDefault="00DB60EF" w:rsidP="00561057">
            <w:pPr>
              <w:spacing w:before="60" w:after="30" w:line="276" w:lineRule="auto"/>
              <w:ind w:left="-108" w:right="-108"/>
              <w:jc w:val="center"/>
              <w:rPr>
                <w:rFonts w:ascii="Arial" w:hAnsi="Arial" w:cs="Arial"/>
                <w:sz w:val="19"/>
                <w:szCs w:val="19"/>
              </w:rPr>
            </w:pPr>
          </w:p>
        </w:tc>
      </w:tr>
      <w:tr w:rsidR="00DB60EF" w:rsidRPr="00131A90" w14:paraId="07751A6F" w14:textId="77777777" w:rsidTr="00F05624">
        <w:tc>
          <w:tcPr>
            <w:tcW w:w="4536" w:type="dxa"/>
            <w:vAlign w:val="bottom"/>
          </w:tcPr>
          <w:p w14:paraId="56A4D8BE" w14:textId="77777777" w:rsidR="00DB60EF" w:rsidRPr="00131A90" w:rsidRDefault="00DB60EF" w:rsidP="00561057">
            <w:pPr>
              <w:tabs>
                <w:tab w:val="left" w:pos="540"/>
              </w:tabs>
              <w:spacing w:before="60" w:after="30" w:line="276" w:lineRule="auto"/>
              <w:ind w:hanging="108"/>
              <w:rPr>
                <w:rFonts w:ascii="Arial" w:hAnsi="Arial" w:cs="Arial"/>
                <w:sz w:val="19"/>
                <w:szCs w:val="19"/>
                <w:cs/>
              </w:rPr>
            </w:pPr>
            <w:r>
              <w:rPr>
                <w:rFonts w:ascii="Arial" w:hAnsi="Arial" w:cs="Arial"/>
                <w:sz w:val="19"/>
                <w:szCs w:val="19"/>
              </w:rPr>
              <w:t>L</w:t>
            </w:r>
            <w:r w:rsidRPr="00131A90">
              <w:rPr>
                <w:rFonts w:ascii="Arial" w:hAnsi="Arial" w:cs="Arial"/>
                <w:sz w:val="19"/>
                <w:szCs w:val="19"/>
              </w:rPr>
              <w:t>ease liabilities</w:t>
            </w:r>
          </w:p>
        </w:tc>
        <w:tc>
          <w:tcPr>
            <w:tcW w:w="1836" w:type="dxa"/>
            <w:vAlign w:val="bottom"/>
          </w:tcPr>
          <w:p w14:paraId="3F1F0971" w14:textId="329A9602" w:rsidR="00DB60EF" w:rsidRPr="00854687" w:rsidRDefault="00DB60EF" w:rsidP="00854687">
            <w:pPr>
              <w:spacing w:before="60" w:after="30" w:line="276" w:lineRule="auto"/>
              <w:ind w:left="-18"/>
              <w:jc w:val="right"/>
              <w:rPr>
                <w:rFonts w:ascii="Arial" w:hAnsi="Arial" w:cs="Arial"/>
                <w:sz w:val="19"/>
                <w:szCs w:val="19"/>
              </w:rPr>
            </w:pPr>
          </w:p>
        </w:tc>
        <w:tc>
          <w:tcPr>
            <w:tcW w:w="284" w:type="dxa"/>
            <w:tcBorders>
              <w:left w:val="nil"/>
            </w:tcBorders>
            <w:vAlign w:val="bottom"/>
          </w:tcPr>
          <w:p w14:paraId="03438422" w14:textId="77777777" w:rsidR="00DB60EF" w:rsidRPr="00131A90" w:rsidRDefault="00DB60EF" w:rsidP="00561057">
            <w:pPr>
              <w:spacing w:before="60" w:after="30" w:line="276" w:lineRule="auto"/>
              <w:ind w:right="106"/>
              <w:jc w:val="right"/>
              <w:rPr>
                <w:rFonts w:ascii="Arial" w:hAnsi="Arial" w:cs="Arial"/>
                <w:sz w:val="19"/>
                <w:szCs w:val="19"/>
                <w:lang w:val="en-GB"/>
              </w:rPr>
            </w:pPr>
          </w:p>
        </w:tc>
        <w:tc>
          <w:tcPr>
            <w:tcW w:w="1714" w:type="dxa"/>
            <w:vAlign w:val="bottom"/>
          </w:tcPr>
          <w:p w14:paraId="56BB50D7" w14:textId="1CDBAD78" w:rsidR="00DB60EF" w:rsidRPr="00BE1790" w:rsidRDefault="00DB60EF" w:rsidP="00561057">
            <w:pPr>
              <w:spacing w:before="60" w:after="30" w:line="276" w:lineRule="auto"/>
              <w:jc w:val="right"/>
              <w:rPr>
                <w:rFonts w:ascii="Arial" w:hAnsi="Arial" w:cs="Arial"/>
                <w:sz w:val="19"/>
                <w:szCs w:val="19"/>
                <w:cs/>
                <w:lang w:val="en-GB"/>
              </w:rPr>
            </w:pPr>
          </w:p>
        </w:tc>
      </w:tr>
      <w:tr w:rsidR="00B03ED7" w:rsidRPr="00131A90" w14:paraId="4F4A98CF" w14:textId="77777777" w:rsidTr="00F05624">
        <w:tc>
          <w:tcPr>
            <w:tcW w:w="4536" w:type="dxa"/>
            <w:vAlign w:val="bottom"/>
          </w:tcPr>
          <w:p w14:paraId="3283D284" w14:textId="77777777" w:rsidR="00B03ED7" w:rsidRPr="00131A90" w:rsidRDefault="00B03ED7" w:rsidP="00B03ED7">
            <w:pPr>
              <w:tabs>
                <w:tab w:val="left" w:pos="540"/>
              </w:tabs>
              <w:spacing w:before="60" w:after="30" w:line="276" w:lineRule="auto"/>
              <w:ind w:hanging="108"/>
              <w:rPr>
                <w:rFonts w:ascii="Arial" w:hAnsi="Arial" w:cs="Arial"/>
                <w:sz w:val="19"/>
                <w:szCs w:val="19"/>
                <w:lang w:val="en-GB"/>
              </w:rPr>
            </w:pPr>
            <w:r w:rsidRPr="00131A90">
              <w:rPr>
                <w:rFonts w:ascii="Arial" w:hAnsi="Arial" w:cs="Arial"/>
                <w:sz w:val="19"/>
                <w:szCs w:val="19"/>
                <w:lang w:val="en-GB"/>
              </w:rPr>
              <w:t>Not over 1 year</w:t>
            </w:r>
          </w:p>
        </w:tc>
        <w:tc>
          <w:tcPr>
            <w:tcW w:w="1836" w:type="dxa"/>
            <w:vAlign w:val="bottom"/>
          </w:tcPr>
          <w:p w14:paraId="12597A20" w14:textId="236D7EFE" w:rsidR="00B03ED7" w:rsidRPr="004C4EC0" w:rsidRDefault="00A37D74" w:rsidP="00B03ED7">
            <w:pPr>
              <w:spacing w:before="60" w:after="30" w:line="276" w:lineRule="auto"/>
              <w:ind w:left="-18"/>
              <w:jc w:val="right"/>
              <w:rPr>
                <w:rFonts w:ascii="Arial" w:hAnsi="Arial" w:cs="Arial"/>
                <w:sz w:val="19"/>
                <w:szCs w:val="19"/>
                <w:lang w:val="en-GB" w:eastAsia="en-US"/>
              </w:rPr>
            </w:pPr>
            <w:r w:rsidRPr="00854687">
              <w:rPr>
                <w:rFonts w:ascii="Arial" w:hAnsi="Arial" w:cs="Arial"/>
                <w:sz w:val="19"/>
                <w:szCs w:val="19"/>
              </w:rPr>
              <w:t>2,448</w:t>
            </w:r>
          </w:p>
        </w:tc>
        <w:tc>
          <w:tcPr>
            <w:tcW w:w="284" w:type="dxa"/>
            <w:tcBorders>
              <w:left w:val="nil"/>
            </w:tcBorders>
            <w:vAlign w:val="bottom"/>
          </w:tcPr>
          <w:p w14:paraId="2F4635E7" w14:textId="77777777" w:rsidR="00B03ED7" w:rsidRPr="00131A90" w:rsidRDefault="00B03ED7" w:rsidP="00B03ED7">
            <w:pPr>
              <w:spacing w:before="60" w:after="30" w:line="276" w:lineRule="auto"/>
              <w:ind w:right="106"/>
              <w:jc w:val="right"/>
              <w:rPr>
                <w:rFonts w:ascii="Arial" w:hAnsi="Arial" w:cs="Arial"/>
                <w:sz w:val="19"/>
                <w:szCs w:val="19"/>
                <w:lang w:val="en-GB"/>
              </w:rPr>
            </w:pPr>
          </w:p>
        </w:tc>
        <w:tc>
          <w:tcPr>
            <w:tcW w:w="1714" w:type="dxa"/>
            <w:vAlign w:val="bottom"/>
          </w:tcPr>
          <w:p w14:paraId="68760508" w14:textId="30E60144" w:rsidR="00B03ED7" w:rsidRPr="00B03ED7" w:rsidRDefault="00A37D74" w:rsidP="00B03ED7">
            <w:pPr>
              <w:spacing w:before="60" w:after="30" w:line="276" w:lineRule="auto"/>
              <w:ind w:left="-18"/>
              <w:jc w:val="right"/>
              <w:rPr>
                <w:rFonts w:ascii="Arial" w:hAnsi="Arial" w:cs="Arial"/>
                <w:sz w:val="19"/>
                <w:szCs w:val="19"/>
                <w:lang w:val="en-GB" w:eastAsia="en-US"/>
              </w:rPr>
            </w:pPr>
            <w:r w:rsidRPr="00854687">
              <w:rPr>
                <w:rFonts w:ascii="Arial" w:hAnsi="Arial" w:cs="Arial"/>
                <w:sz w:val="19"/>
                <w:szCs w:val="19"/>
              </w:rPr>
              <w:t>9,538</w:t>
            </w:r>
          </w:p>
        </w:tc>
      </w:tr>
      <w:tr w:rsidR="00B03ED7" w:rsidRPr="007F1923" w14:paraId="543CF4E1" w14:textId="77777777" w:rsidTr="00F05624">
        <w:tc>
          <w:tcPr>
            <w:tcW w:w="4536" w:type="dxa"/>
            <w:vAlign w:val="bottom"/>
          </w:tcPr>
          <w:p w14:paraId="7BD516A9" w14:textId="77777777" w:rsidR="00B03ED7" w:rsidRPr="005C6DB2" w:rsidRDefault="00B03ED7" w:rsidP="00B03ED7">
            <w:pPr>
              <w:tabs>
                <w:tab w:val="left" w:pos="540"/>
              </w:tabs>
              <w:spacing w:before="60" w:after="30" w:line="276" w:lineRule="auto"/>
              <w:ind w:hanging="108"/>
              <w:rPr>
                <w:rFonts w:ascii="Arial" w:hAnsi="Arial" w:cs="Arial"/>
                <w:sz w:val="19"/>
                <w:szCs w:val="19"/>
                <w:lang w:val="en-GB"/>
              </w:rPr>
            </w:pPr>
            <w:r w:rsidRPr="005C6DB2">
              <w:rPr>
                <w:rFonts w:ascii="Arial" w:hAnsi="Arial" w:cs="Arial"/>
                <w:sz w:val="19"/>
                <w:szCs w:val="19"/>
                <w:lang w:val="en-GB"/>
              </w:rPr>
              <w:t>Over 1 year but not over 5 years</w:t>
            </w:r>
          </w:p>
        </w:tc>
        <w:tc>
          <w:tcPr>
            <w:tcW w:w="1836" w:type="dxa"/>
            <w:vAlign w:val="bottom"/>
          </w:tcPr>
          <w:p w14:paraId="71BAFBDF" w14:textId="4D08B6EE" w:rsidR="00B03ED7" w:rsidRPr="004C4EC0" w:rsidRDefault="00A37D74" w:rsidP="00B03ED7">
            <w:pPr>
              <w:spacing w:before="60" w:after="30" w:line="276" w:lineRule="auto"/>
              <w:ind w:left="-18"/>
              <w:jc w:val="right"/>
              <w:rPr>
                <w:rFonts w:ascii="Arial" w:hAnsi="Arial" w:cs="Arial"/>
                <w:sz w:val="19"/>
                <w:szCs w:val="19"/>
                <w:lang w:val="en-GB" w:eastAsia="en-US"/>
              </w:rPr>
            </w:pPr>
            <w:r w:rsidRPr="00854687">
              <w:rPr>
                <w:rFonts w:ascii="Arial" w:hAnsi="Arial" w:cs="Arial"/>
                <w:sz w:val="19"/>
                <w:szCs w:val="19"/>
              </w:rPr>
              <w:t>4,992</w:t>
            </w:r>
          </w:p>
        </w:tc>
        <w:tc>
          <w:tcPr>
            <w:tcW w:w="284" w:type="dxa"/>
            <w:tcBorders>
              <w:left w:val="nil"/>
            </w:tcBorders>
            <w:vAlign w:val="bottom"/>
          </w:tcPr>
          <w:p w14:paraId="18F358E9" w14:textId="77777777" w:rsidR="00B03ED7" w:rsidRPr="00131A90" w:rsidRDefault="00B03ED7" w:rsidP="00B03ED7">
            <w:pPr>
              <w:spacing w:before="60" w:after="30" w:line="276" w:lineRule="auto"/>
              <w:ind w:right="106"/>
              <w:jc w:val="right"/>
              <w:rPr>
                <w:rFonts w:ascii="Arial" w:hAnsi="Arial" w:cs="Arial"/>
                <w:sz w:val="19"/>
                <w:szCs w:val="19"/>
                <w:lang w:val="en-GB"/>
              </w:rPr>
            </w:pPr>
          </w:p>
        </w:tc>
        <w:tc>
          <w:tcPr>
            <w:tcW w:w="1714" w:type="dxa"/>
            <w:vAlign w:val="bottom"/>
          </w:tcPr>
          <w:p w14:paraId="707CF417" w14:textId="6590751C" w:rsidR="00B03ED7" w:rsidRPr="00B03ED7" w:rsidRDefault="00A37D74" w:rsidP="00B03ED7">
            <w:pPr>
              <w:spacing w:before="60" w:after="30" w:line="276" w:lineRule="auto"/>
              <w:ind w:left="-18"/>
              <w:jc w:val="right"/>
              <w:rPr>
                <w:rFonts w:ascii="Arial" w:hAnsi="Arial" w:cs="Arial"/>
                <w:sz w:val="19"/>
                <w:szCs w:val="19"/>
                <w:lang w:val="en-GB" w:eastAsia="en-US"/>
              </w:rPr>
            </w:pPr>
            <w:r w:rsidRPr="00854687">
              <w:rPr>
                <w:rFonts w:ascii="Arial" w:hAnsi="Arial" w:cs="Arial"/>
                <w:sz w:val="19"/>
                <w:szCs w:val="19"/>
              </w:rPr>
              <w:t>32,960</w:t>
            </w:r>
          </w:p>
        </w:tc>
      </w:tr>
      <w:tr w:rsidR="00B03ED7" w:rsidRPr="00131A90" w14:paraId="2F6CC1DA" w14:textId="77777777" w:rsidTr="00F05624">
        <w:tc>
          <w:tcPr>
            <w:tcW w:w="4536" w:type="dxa"/>
            <w:vAlign w:val="bottom"/>
          </w:tcPr>
          <w:p w14:paraId="64760495" w14:textId="424CBB69" w:rsidR="00B03ED7" w:rsidRPr="00BE1790" w:rsidRDefault="00B03ED7" w:rsidP="00B03ED7">
            <w:pPr>
              <w:tabs>
                <w:tab w:val="left" w:pos="540"/>
              </w:tabs>
              <w:spacing w:before="60" w:after="30" w:line="276" w:lineRule="auto"/>
              <w:ind w:hanging="108"/>
              <w:rPr>
                <w:rFonts w:ascii="Arial" w:hAnsi="Arial" w:cs="Arial"/>
                <w:sz w:val="19"/>
                <w:szCs w:val="19"/>
              </w:rPr>
            </w:pPr>
            <w:r>
              <w:rPr>
                <w:rFonts w:ascii="Arial" w:hAnsi="Arial" w:cs="Arial"/>
                <w:sz w:val="19"/>
                <w:szCs w:val="19"/>
              </w:rPr>
              <w:t>Over 5 years</w:t>
            </w:r>
          </w:p>
        </w:tc>
        <w:tc>
          <w:tcPr>
            <w:tcW w:w="1836" w:type="dxa"/>
            <w:tcBorders>
              <w:bottom w:val="single" w:sz="4" w:space="0" w:color="auto"/>
            </w:tcBorders>
            <w:vAlign w:val="bottom"/>
          </w:tcPr>
          <w:p w14:paraId="1E9AB261" w14:textId="28FB9071" w:rsidR="00B03ED7" w:rsidRPr="004C4EC0" w:rsidRDefault="00A37D74" w:rsidP="00B03ED7">
            <w:pPr>
              <w:spacing w:before="60" w:after="30" w:line="276" w:lineRule="auto"/>
              <w:ind w:left="-18"/>
              <w:jc w:val="right"/>
              <w:rPr>
                <w:rFonts w:ascii="Arial" w:hAnsi="Arial" w:cs="Arial"/>
                <w:sz w:val="19"/>
                <w:szCs w:val="19"/>
                <w:lang w:val="en-GB" w:eastAsia="en-US"/>
              </w:rPr>
            </w:pPr>
            <w:r w:rsidRPr="00854687">
              <w:rPr>
                <w:rFonts w:ascii="Arial" w:hAnsi="Arial" w:cs="Arial"/>
                <w:sz w:val="19"/>
                <w:szCs w:val="19"/>
              </w:rPr>
              <w:t>2,670</w:t>
            </w:r>
          </w:p>
        </w:tc>
        <w:tc>
          <w:tcPr>
            <w:tcW w:w="284" w:type="dxa"/>
            <w:tcBorders>
              <w:left w:val="nil"/>
            </w:tcBorders>
            <w:vAlign w:val="bottom"/>
          </w:tcPr>
          <w:p w14:paraId="2FB9FC72" w14:textId="77777777" w:rsidR="00B03ED7" w:rsidRPr="00131A90" w:rsidRDefault="00B03ED7" w:rsidP="00B03ED7">
            <w:pPr>
              <w:spacing w:before="60" w:after="30" w:line="276" w:lineRule="auto"/>
              <w:ind w:right="106"/>
              <w:jc w:val="right"/>
              <w:rPr>
                <w:rFonts w:ascii="Arial" w:hAnsi="Arial" w:cs="Arial"/>
                <w:sz w:val="19"/>
                <w:szCs w:val="19"/>
                <w:lang w:val="en-GB"/>
              </w:rPr>
            </w:pPr>
          </w:p>
        </w:tc>
        <w:tc>
          <w:tcPr>
            <w:tcW w:w="1714" w:type="dxa"/>
            <w:tcBorders>
              <w:bottom w:val="single" w:sz="4" w:space="0" w:color="auto"/>
            </w:tcBorders>
            <w:vAlign w:val="bottom"/>
          </w:tcPr>
          <w:p w14:paraId="0D1666A7" w14:textId="3717796A" w:rsidR="00B03ED7" w:rsidRPr="00B03ED7" w:rsidRDefault="00A37D74" w:rsidP="00B03ED7">
            <w:pPr>
              <w:spacing w:before="60" w:after="30" w:line="276" w:lineRule="auto"/>
              <w:ind w:left="-18"/>
              <w:jc w:val="right"/>
              <w:rPr>
                <w:rFonts w:ascii="Arial" w:hAnsi="Arial" w:cs="Arial"/>
                <w:sz w:val="19"/>
                <w:szCs w:val="19"/>
                <w:lang w:val="en-GB" w:eastAsia="en-US"/>
              </w:rPr>
            </w:pPr>
            <w:r w:rsidRPr="00854687">
              <w:rPr>
                <w:rFonts w:ascii="Arial" w:hAnsi="Arial" w:cs="Arial"/>
                <w:sz w:val="19"/>
                <w:szCs w:val="19"/>
              </w:rPr>
              <w:t>39,428</w:t>
            </w:r>
          </w:p>
        </w:tc>
      </w:tr>
      <w:tr w:rsidR="00B03ED7" w:rsidRPr="00131A90" w14:paraId="0446B72E" w14:textId="77777777" w:rsidTr="00F05624">
        <w:tc>
          <w:tcPr>
            <w:tcW w:w="4536" w:type="dxa"/>
            <w:vAlign w:val="bottom"/>
          </w:tcPr>
          <w:p w14:paraId="418B331B" w14:textId="56D2169C" w:rsidR="00B03ED7" w:rsidRPr="00131A90" w:rsidRDefault="00B03ED7" w:rsidP="00B03ED7">
            <w:pPr>
              <w:tabs>
                <w:tab w:val="left" w:pos="540"/>
              </w:tabs>
              <w:spacing w:before="60" w:after="30" w:line="276" w:lineRule="auto"/>
              <w:ind w:hanging="108"/>
              <w:rPr>
                <w:rFonts w:ascii="Arial" w:hAnsi="Arial" w:cs="Arial"/>
                <w:sz w:val="19"/>
                <w:szCs w:val="19"/>
              </w:rPr>
            </w:pPr>
            <w:r w:rsidRPr="00131A90">
              <w:rPr>
                <w:rFonts w:ascii="Arial" w:hAnsi="Arial" w:cs="Arial"/>
                <w:sz w:val="19"/>
                <w:szCs w:val="19"/>
              </w:rPr>
              <w:t>Total</w:t>
            </w:r>
          </w:p>
        </w:tc>
        <w:tc>
          <w:tcPr>
            <w:tcW w:w="1836" w:type="dxa"/>
            <w:tcBorders>
              <w:top w:val="single" w:sz="4" w:space="0" w:color="auto"/>
            </w:tcBorders>
            <w:vAlign w:val="bottom"/>
          </w:tcPr>
          <w:p w14:paraId="4529EE6E" w14:textId="159CF05A" w:rsidR="00B03ED7" w:rsidRPr="004C4EC0" w:rsidRDefault="00A37D74" w:rsidP="00B03ED7">
            <w:pPr>
              <w:spacing w:before="60" w:after="30" w:line="276" w:lineRule="auto"/>
              <w:ind w:left="-18"/>
              <w:jc w:val="right"/>
              <w:rPr>
                <w:rFonts w:ascii="Arial" w:hAnsi="Arial" w:cs="Arial"/>
                <w:sz w:val="19"/>
                <w:szCs w:val="19"/>
                <w:lang w:val="en-GB" w:eastAsia="en-US"/>
              </w:rPr>
            </w:pPr>
            <w:r w:rsidRPr="00854687">
              <w:rPr>
                <w:rFonts w:ascii="Arial" w:hAnsi="Arial" w:cs="Arial"/>
                <w:sz w:val="19"/>
                <w:szCs w:val="19"/>
              </w:rPr>
              <w:t>10,110</w:t>
            </w:r>
          </w:p>
        </w:tc>
        <w:tc>
          <w:tcPr>
            <w:tcW w:w="284" w:type="dxa"/>
            <w:tcBorders>
              <w:left w:val="nil"/>
            </w:tcBorders>
            <w:vAlign w:val="bottom"/>
          </w:tcPr>
          <w:p w14:paraId="274DD55A" w14:textId="77777777" w:rsidR="00B03ED7" w:rsidRPr="00131A90" w:rsidRDefault="00B03ED7" w:rsidP="00B03ED7">
            <w:pPr>
              <w:spacing w:before="60" w:after="30" w:line="276" w:lineRule="auto"/>
              <w:ind w:right="106"/>
              <w:jc w:val="right"/>
              <w:rPr>
                <w:rFonts w:ascii="Arial" w:hAnsi="Arial" w:cs="Arial"/>
                <w:sz w:val="19"/>
                <w:szCs w:val="19"/>
                <w:lang w:val="en-GB"/>
              </w:rPr>
            </w:pPr>
          </w:p>
        </w:tc>
        <w:tc>
          <w:tcPr>
            <w:tcW w:w="1714" w:type="dxa"/>
            <w:tcBorders>
              <w:top w:val="single" w:sz="4" w:space="0" w:color="auto"/>
            </w:tcBorders>
            <w:vAlign w:val="bottom"/>
          </w:tcPr>
          <w:p w14:paraId="51CAE681" w14:textId="3CD181A3" w:rsidR="00B03ED7" w:rsidRPr="00B03ED7" w:rsidRDefault="00A37D74" w:rsidP="00B03ED7">
            <w:pPr>
              <w:spacing w:before="60" w:after="30" w:line="276" w:lineRule="auto"/>
              <w:ind w:left="-18"/>
              <w:jc w:val="right"/>
              <w:rPr>
                <w:rFonts w:ascii="Arial" w:hAnsi="Arial" w:cs="Arial"/>
                <w:sz w:val="19"/>
                <w:szCs w:val="19"/>
                <w:lang w:val="en-GB" w:eastAsia="en-US"/>
              </w:rPr>
            </w:pPr>
            <w:r w:rsidRPr="00854687">
              <w:rPr>
                <w:rFonts w:ascii="Arial" w:hAnsi="Arial" w:cs="Arial"/>
                <w:sz w:val="19"/>
                <w:szCs w:val="19"/>
              </w:rPr>
              <w:t>81,926</w:t>
            </w:r>
          </w:p>
        </w:tc>
      </w:tr>
      <w:tr w:rsidR="00B03ED7" w:rsidRPr="00131A90" w14:paraId="5F5D2C85" w14:textId="77777777" w:rsidTr="00F05624">
        <w:tc>
          <w:tcPr>
            <w:tcW w:w="4536" w:type="dxa"/>
            <w:vAlign w:val="bottom"/>
          </w:tcPr>
          <w:p w14:paraId="27EE0241" w14:textId="77777777" w:rsidR="00B03ED7" w:rsidRPr="00131A90" w:rsidRDefault="00B03ED7" w:rsidP="00B03ED7">
            <w:pPr>
              <w:tabs>
                <w:tab w:val="left" w:pos="540"/>
              </w:tabs>
              <w:spacing w:before="60" w:after="30" w:line="276" w:lineRule="auto"/>
              <w:ind w:hanging="108"/>
              <w:rPr>
                <w:rFonts w:ascii="Arial" w:hAnsi="Arial" w:cs="Arial"/>
                <w:sz w:val="19"/>
                <w:szCs w:val="19"/>
              </w:rPr>
            </w:pPr>
            <w:r w:rsidRPr="00131A90">
              <w:rPr>
                <w:rFonts w:ascii="Arial" w:hAnsi="Arial" w:cs="Arial"/>
                <w:sz w:val="19"/>
                <w:szCs w:val="19"/>
                <w:u w:val="single"/>
              </w:rPr>
              <w:t>Less</w:t>
            </w:r>
            <w:r w:rsidRPr="00131A90">
              <w:rPr>
                <w:rFonts w:ascii="Arial" w:hAnsi="Arial" w:cs="Arial"/>
                <w:sz w:val="19"/>
                <w:szCs w:val="19"/>
              </w:rPr>
              <w:t xml:space="preserve"> Deferred interest </w:t>
            </w:r>
          </w:p>
        </w:tc>
        <w:tc>
          <w:tcPr>
            <w:tcW w:w="1836" w:type="dxa"/>
            <w:tcBorders>
              <w:bottom w:val="single" w:sz="4" w:space="0" w:color="auto"/>
            </w:tcBorders>
            <w:vAlign w:val="bottom"/>
          </w:tcPr>
          <w:p w14:paraId="30DE96C1" w14:textId="2DC1E908" w:rsidR="00B03ED7" w:rsidRPr="004C4EC0" w:rsidRDefault="00A37D74" w:rsidP="00B03ED7">
            <w:pPr>
              <w:spacing w:before="60" w:after="30" w:line="276" w:lineRule="auto"/>
              <w:ind w:left="-18"/>
              <w:jc w:val="right"/>
              <w:rPr>
                <w:rFonts w:ascii="Arial" w:hAnsi="Arial" w:cs="Arial"/>
                <w:sz w:val="19"/>
                <w:szCs w:val="19"/>
                <w:lang w:val="en-GB" w:eastAsia="en-US"/>
              </w:rPr>
            </w:pPr>
            <w:r w:rsidRPr="00854687">
              <w:rPr>
                <w:rFonts w:ascii="Arial" w:hAnsi="Arial" w:cs="Arial"/>
                <w:sz w:val="19"/>
                <w:szCs w:val="19"/>
              </w:rPr>
              <w:t>(968)</w:t>
            </w:r>
          </w:p>
        </w:tc>
        <w:tc>
          <w:tcPr>
            <w:tcW w:w="284" w:type="dxa"/>
            <w:tcBorders>
              <w:left w:val="nil"/>
            </w:tcBorders>
            <w:vAlign w:val="bottom"/>
          </w:tcPr>
          <w:p w14:paraId="64D0958E" w14:textId="77777777" w:rsidR="00B03ED7" w:rsidRPr="00131A90" w:rsidRDefault="00B03ED7" w:rsidP="00B03ED7">
            <w:pPr>
              <w:spacing w:before="60" w:after="30" w:line="276" w:lineRule="auto"/>
              <w:ind w:right="106"/>
              <w:jc w:val="right"/>
              <w:rPr>
                <w:rFonts w:ascii="Arial" w:hAnsi="Arial" w:cs="Arial"/>
                <w:sz w:val="19"/>
                <w:szCs w:val="19"/>
              </w:rPr>
            </w:pPr>
          </w:p>
        </w:tc>
        <w:tc>
          <w:tcPr>
            <w:tcW w:w="1714" w:type="dxa"/>
            <w:tcBorders>
              <w:bottom w:val="single" w:sz="4" w:space="0" w:color="auto"/>
            </w:tcBorders>
            <w:vAlign w:val="bottom"/>
          </w:tcPr>
          <w:p w14:paraId="0752D976" w14:textId="71FA81F0" w:rsidR="00B03ED7" w:rsidRPr="00B03ED7" w:rsidRDefault="00A37D74" w:rsidP="00B03ED7">
            <w:pPr>
              <w:spacing w:before="60" w:after="30" w:line="276" w:lineRule="auto"/>
              <w:ind w:left="-18"/>
              <w:jc w:val="right"/>
              <w:rPr>
                <w:rFonts w:ascii="Arial" w:hAnsi="Arial" w:cs="Arial"/>
                <w:sz w:val="19"/>
                <w:szCs w:val="19"/>
                <w:lang w:val="en-GB" w:eastAsia="en-US"/>
              </w:rPr>
            </w:pPr>
            <w:r w:rsidRPr="00854687">
              <w:rPr>
                <w:rFonts w:ascii="Arial" w:hAnsi="Arial" w:cs="Arial"/>
                <w:sz w:val="19"/>
                <w:szCs w:val="19"/>
              </w:rPr>
              <w:t>(16,328)</w:t>
            </w:r>
          </w:p>
        </w:tc>
      </w:tr>
      <w:tr w:rsidR="00B03ED7" w:rsidRPr="00131A90" w14:paraId="7A1B8FB7" w14:textId="77777777" w:rsidTr="00F05624">
        <w:tc>
          <w:tcPr>
            <w:tcW w:w="4536" w:type="dxa"/>
            <w:vAlign w:val="bottom"/>
          </w:tcPr>
          <w:p w14:paraId="1481DB16" w14:textId="7DF9F04A" w:rsidR="00B03ED7" w:rsidRPr="00050D68" w:rsidRDefault="001025C9" w:rsidP="00B03ED7">
            <w:pPr>
              <w:tabs>
                <w:tab w:val="left" w:pos="540"/>
              </w:tabs>
              <w:spacing w:before="60" w:after="30" w:line="276" w:lineRule="auto"/>
              <w:ind w:hanging="108"/>
              <w:rPr>
                <w:rFonts w:ascii="Arial" w:hAnsi="Arial" w:cs="Arial"/>
                <w:sz w:val="19"/>
                <w:szCs w:val="19"/>
              </w:rPr>
            </w:pPr>
            <w:r>
              <w:rPr>
                <w:rFonts w:ascii="Arial" w:hAnsi="Arial" w:cs="Arial"/>
                <w:sz w:val="19"/>
                <w:szCs w:val="19"/>
              </w:rPr>
              <w:t>Net before current portion</w:t>
            </w:r>
          </w:p>
        </w:tc>
        <w:tc>
          <w:tcPr>
            <w:tcW w:w="1836" w:type="dxa"/>
            <w:tcBorders>
              <w:top w:val="single" w:sz="4" w:space="0" w:color="auto"/>
            </w:tcBorders>
            <w:vAlign w:val="bottom"/>
          </w:tcPr>
          <w:p w14:paraId="74BD631F" w14:textId="69F29D40" w:rsidR="00B03ED7" w:rsidRPr="00854687" w:rsidRDefault="00A37D74" w:rsidP="00A2590F">
            <w:pPr>
              <w:spacing w:before="60" w:after="30" w:line="276" w:lineRule="auto"/>
              <w:ind w:left="-18" w:right="70"/>
              <w:jc w:val="right"/>
              <w:rPr>
                <w:rFonts w:ascii="Arial" w:hAnsi="Arial" w:cs="Arial"/>
                <w:sz w:val="19"/>
                <w:szCs w:val="19"/>
                <w:cs/>
                <w:lang w:eastAsia="en-US"/>
              </w:rPr>
            </w:pPr>
            <w:r w:rsidRPr="00854687">
              <w:rPr>
                <w:rFonts w:ascii="Arial" w:hAnsi="Arial" w:cs="Arial"/>
                <w:sz w:val="19"/>
                <w:szCs w:val="19"/>
              </w:rPr>
              <w:t>9,142</w:t>
            </w:r>
          </w:p>
        </w:tc>
        <w:tc>
          <w:tcPr>
            <w:tcW w:w="284" w:type="dxa"/>
            <w:tcBorders>
              <w:left w:val="nil"/>
            </w:tcBorders>
            <w:vAlign w:val="bottom"/>
          </w:tcPr>
          <w:p w14:paraId="5972FA44" w14:textId="77777777" w:rsidR="00B03ED7" w:rsidRPr="00131A90" w:rsidRDefault="00B03ED7" w:rsidP="00B03ED7">
            <w:pPr>
              <w:spacing w:before="60" w:after="30" w:line="276" w:lineRule="auto"/>
              <w:ind w:right="106"/>
              <w:jc w:val="right"/>
              <w:rPr>
                <w:rFonts w:ascii="Arial" w:hAnsi="Arial" w:cs="Arial"/>
                <w:sz w:val="19"/>
                <w:szCs w:val="19"/>
              </w:rPr>
            </w:pPr>
          </w:p>
        </w:tc>
        <w:tc>
          <w:tcPr>
            <w:tcW w:w="1714" w:type="dxa"/>
            <w:tcBorders>
              <w:top w:val="single" w:sz="4" w:space="0" w:color="auto"/>
            </w:tcBorders>
            <w:vAlign w:val="bottom"/>
          </w:tcPr>
          <w:p w14:paraId="7C75FCDA" w14:textId="3840EC12" w:rsidR="00B03ED7" w:rsidRPr="00B03ED7" w:rsidRDefault="00A37D74" w:rsidP="00B03ED7">
            <w:pPr>
              <w:spacing w:before="60" w:after="30" w:line="276" w:lineRule="auto"/>
              <w:ind w:left="-18"/>
              <w:jc w:val="right"/>
              <w:rPr>
                <w:rFonts w:ascii="Arial" w:hAnsi="Arial" w:cs="Arial"/>
                <w:sz w:val="19"/>
                <w:szCs w:val="19"/>
                <w:cs/>
                <w:lang w:val="en-GB" w:eastAsia="en-US"/>
              </w:rPr>
            </w:pPr>
            <w:r w:rsidRPr="00854687">
              <w:rPr>
                <w:rFonts w:ascii="Arial" w:hAnsi="Arial" w:cs="Arial"/>
                <w:sz w:val="19"/>
                <w:szCs w:val="19"/>
              </w:rPr>
              <w:t>65,598</w:t>
            </w:r>
          </w:p>
        </w:tc>
      </w:tr>
      <w:tr w:rsidR="00B03ED7" w:rsidRPr="00131A90" w14:paraId="7378DD60" w14:textId="77777777" w:rsidTr="00F05624">
        <w:tc>
          <w:tcPr>
            <w:tcW w:w="4536" w:type="dxa"/>
            <w:vAlign w:val="bottom"/>
          </w:tcPr>
          <w:p w14:paraId="0E6545B0" w14:textId="77777777" w:rsidR="00B03ED7" w:rsidRPr="00131A90" w:rsidRDefault="00B03ED7" w:rsidP="00B03ED7">
            <w:pPr>
              <w:tabs>
                <w:tab w:val="left" w:pos="540"/>
              </w:tabs>
              <w:spacing w:before="60" w:after="30" w:line="276" w:lineRule="auto"/>
              <w:ind w:hanging="108"/>
              <w:rPr>
                <w:rFonts w:ascii="Arial" w:hAnsi="Arial" w:cs="Arial"/>
                <w:sz w:val="19"/>
                <w:szCs w:val="19"/>
              </w:rPr>
            </w:pPr>
            <w:r w:rsidRPr="00131A90">
              <w:rPr>
                <w:rFonts w:ascii="Arial" w:hAnsi="Arial" w:cs="Arial"/>
                <w:sz w:val="19"/>
                <w:szCs w:val="19"/>
                <w:u w:val="single"/>
              </w:rPr>
              <w:t>Less</w:t>
            </w:r>
            <w:r w:rsidRPr="00131A90">
              <w:rPr>
                <w:rFonts w:ascii="Arial" w:hAnsi="Arial" w:cs="Arial"/>
                <w:sz w:val="19"/>
                <w:szCs w:val="19"/>
              </w:rPr>
              <w:t xml:space="preserve"> Current portion</w:t>
            </w:r>
          </w:p>
        </w:tc>
        <w:tc>
          <w:tcPr>
            <w:tcW w:w="1836" w:type="dxa"/>
            <w:tcBorders>
              <w:bottom w:val="single" w:sz="4" w:space="0" w:color="auto"/>
            </w:tcBorders>
            <w:vAlign w:val="bottom"/>
          </w:tcPr>
          <w:p w14:paraId="66407B39" w14:textId="6A1DB5A9" w:rsidR="00B03ED7" w:rsidRPr="004C4EC0" w:rsidRDefault="00A37D74" w:rsidP="00B03ED7">
            <w:pPr>
              <w:spacing w:before="60" w:after="30" w:line="276" w:lineRule="auto"/>
              <w:ind w:left="-18"/>
              <w:jc w:val="right"/>
              <w:rPr>
                <w:rFonts w:ascii="Arial" w:hAnsi="Arial" w:cs="Arial"/>
                <w:sz w:val="19"/>
                <w:szCs w:val="19"/>
                <w:lang w:val="en-GB" w:eastAsia="en-US"/>
              </w:rPr>
            </w:pPr>
            <w:r w:rsidRPr="00854687">
              <w:rPr>
                <w:rFonts w:ascii="Arial" w:hAnsi="Arial" w:cs="Arial"/>
                <w:sz w:val="19"/>
                <w:szCs w:val="19"/>
              </w:rPr>
              <w:t>(2,190)</w:t>
            </w:r>
          </w:p>
        </w:tc>
        <w:tc>
          <w:tcPr>
            <w:tcW w:w="284" w:type="dxa"/>
            <w:tcBorders>
              <w:left w:val="nil"/>
            </w:tcBorders>
            <w:vAlign w:val="bottom"/>
          </w:tcPr>
          <w:p w14:paraId="63F2E887" w14:textId="77777777" w:rsidR="00B03ED7" w:rsidRPr="00131A90" w:rsidRDefault="00B03ED7" w:rsidP="00B03ED7">
            <w:pPr>
              <w:spacing w:before="60" w:after="30" w:line="276" w:lineRule="auto"/>
              <w:ind w:right="106"/>
              <w:jc w:val="right"/>
              <w:rPr>
                <w:rFonts w:ascii="Arial" w:hAnsi="Arial" w:cs="Arial"/>
                <w:sz w:val="19"/>
                <w:szCs w:val="19"/>
              </w:rPr>
            </w:pPr>
          </w:p>
        </w:tc>
        <w:tc>
          <w:tcPr>
            <w:tcW w:w="1714" w:type="dxa"/>
            <w:tcBorders>
              <w:bottom w:val="single" w:sz="4" w:space="0" w:color="auto"/>
            </w:tcBorders>
            <w:vAlign w:val="bottom"/>
          </w:tcPr>
          <w:p w14:paraId="735F70E5" w14:textId="70D50017" w:rsidR="00B03ED7" w:rsidRPr="00B03ED7" w:rsidRDefault="00A37D74" w:rsidP="00B03ED7">
            <w:pPr>
              <w:spacing w:before="60" w:after="30" w:line="276" w:lineRule="auto"/>
              <w:ind w:left="-18"/>
              <w:jc w:val="right"/>
              <w:rPr>
                <w:rFonts w:ascii="Arial" w:hAnsi="Arial" w:cs="Arial"/>
                <w:sz w:val="19"/>
                <w:szCs w:val="19"/>
                <w:lang w:val="en-GB" w:eastAsia="en-US"/>
              </w:rPr>
            </w:pPr>
            <w:r w:rsidRPr="00854687">
              <w:rPr>
                <w:rFonts w:ascii="Arial" w:hAnsi="Arial" w:cs="Arial"/>
                <w:sz w:val="19"/>
                <w:szCs w:val="19"/>
              </w:rPr>
              <w:t>(6,877)</w:t>
            </w:r>
          </w:p>
        </w:tc>
      </w:tr>
      <w:tr w:rsidR="00B03ED7" w:rsidRPr="00131A90" w14:paraId="6421AA6D" w14:textId="77777777">
        <w:tc>
          <w:tcPr>
            <w:tcW w:w="4536" w:type="dxa"/>
            <w:vAlign w:val="bottom"/>
          </w:tcPr>
          <w:p w14:paraId="7ED1A016" w14:textId="77777777" w:rsidR="00B03ED7" w:rsidRPr="00131A90" w:rsidRDefault="00B03ED7" w:rsidP="00B03ED7">
            <w:pPr>
              <w:tabs>
                <w:tab w:val="left" w:pos="540"/>
              </w:tabs>
              <w:spacing w:before="60" w:after="30" w:line="276" w:lineRule="auto"/>
              <w:ind w:hanging="108"/>
              <w:rPr>
                <w:rFonts w:ascii="Arial" w:hAnsi="Arial" w:cs="Arial"/>
                <w:sz w:val="19"/>
                <w:szCs w:val="19"/>
              </w:rPr>
            </w:pPr>
            <w:r w:rsidRPr="00131A90">
              <w:rPr>
                <w:rFonts w:ascii="Arial" w:hAnsi="Arial" w:cs="Arial"/>
                <w:sz w:val="19"/>
                <w:szCs w:val="19"/>
              </w:rPr>
              <w:t>Net</w:t>
            </w:r>
          </w:p>
        </w:tc>
        <w:tc>
          <w:tcPr>
            <w:tcW w:w="1836" w:type="dxa"/>
            <w:tcBorders>
              <w:top w:val="single" w:sz="4" w:space="0" w:color="auto"/>
              <w:bottom w:val="single" w:sz="12" w:space="0" w:color="auto"/>
            </w:tcBorders>
            <w:vAlign w:val="bottom"/>
          </w:tcPr>
          <w:p w14:paraId="379E22AE" w14:textId="38F14D86" w:rsidR="00B03ED7" w:rsidRPr="004C4EC0" w:rsidRDefault="00A37D74" w:rsidP="00B03ED7">
            <w:pPr>
              <w:spacing w:before="60" w:after="30" w:line="276" w:lineRule="auto"/>
              <w:ind w:left="-18"/>
              <w:jc w:val="right"/>
              <w:rPr>
                <w:rFonts w:ascii="Arial" w:hAnsi="Arial" w:cs="Arial"/>
                <w:sz w:val="19"/>
                <w:szCs w:val="19"/>
                <w:lang w:val="en-GB" w:eastAsia="en-US"/>
              </w:rPr>
            </w:pPr>
            <w:r w:rsidRPr="00854687">
              <w:rPr>
                <w:rFonts w:ascii="Arial" w:hAnsi="Arial" w:cs="Arial"/>
                <w:sz w:val="19"/>
                <w:szCs w:val="19"/>
              </w:rPr>
              <w:t>6,952</w:t>
            </w:r>
          </w:p>
        </w:tc>
        <w:tc>
          <w:tcPr>
            <w:tcW w:w="284" w:type="dxa"/>
            <w:tcBorders>
              <w:left w:val="nil"/>
            </w:tcBorders>
            <w:vAlign w:val="bottom"/>
          </w:tcPr>
          <w:p w14:paraId="3F49F615" w14:textId="77777777" w:rsidR="00B03ED7" w:rsidRPr="00151DE5" w:rsidRDefault="00B03ED7" w:rsidP="00B03ED7">
            <w:pPr>
              <w:spacing w:before="60" w:after="30" w:line="276" w:lineRule="auto"/>
              <w:ind w:right="106"/>
              <w:jc w:val="right"/>
              <w:rPr>
                <w:rFonts w:ascii="Arial" w:hAnsi="Arial" w:cs="Arial"/>
                <w:sz w:val="19"/>
                <w:szCs w:val="19"/>
              </w:rPr>
            </w:pPr>
          </w:p>
        </w:tc>
        <w:tc>
          <w:tcPr>
            <w:tcW w:w="1714" w:type="dxa"/>
            <w:tcBorders>
              <w:top w:val="single" w:sz="4" w:space="0" w:color="auto"/>
              <w:bottom w:val="single" w:sz="12" w:space="0" w:color="auto"/>
            </w:tcBorders>
            <w:vAlign w:val="bottom"/>
          </w:tcPr>
          <w:p w14:paraId="5A181CC4" w14:textId="24A8EE4C" w:rsidR="00B03ED7" w:rsidRPr="00B03ED7" w:rsidRDefault="00A37D74" w:rsidP="00B03ED7">
            <w:pPr>
              <w:spacing w:before="60" w:after="30" w:line="276" w:lineRule="auto"/>
              <w:ind w:left="-18"/>
              <w:jc w:val="right"/>
              <w:rPr>
                <w:rFonts w:ascii="Arial" w:hAnsi="Arial" w:cs="Arial"/>
                <w:sz w:val="19"/>
                <w:szCs w:val="19"/>
                <w:lang w:val="en-GB" w:eastAsia="en-US"/>
              </w:rPr>
            </w:pPr>
            <w:r w:rsidRPr="00854687">
              <w:rPr>
                <w:rFonts w:ascii="Arial" w:hAnsi="Arial" w:cs="Arial"/>
                <w:sz w:val="19"/>
                <w:szCs w:val="19"/>
              </w:rPr>
              <w:t>58,721</w:t>
            </w:r>
          </w:p>
        </w:tc>
      </w:tr>
    </w:tbl>
    <w:p w14:paraId="2A79BA1D" w14:textId="4DCD603A" w:rsidR="00DB60EF" w:rsidRDefault="00DB60EF" w:rsidP="005E6AA6">
      <w:pPr>
        <w:spacing w:line="360" w:lineRule="auto"/>
        <w:rPr>
          <w:rFonts w:ascii="Arial" w:hAnsi="Arial" w:cs="Arial"/>
          <w:sz w:val="19"/>
          <w:szCs w:val="19"/>
          <w:lang w:val="en-GB"/>
        </w:rPr>
      </w:pPr>
    </w:p>
    <w:p w14:paraId="27494109" w14:textId="15B80450" w:rsidR="00316C11" w:rsidRPr="00050D68" w:rsidRDefault="00316C11" w:rsidP="00F7446E">
      <w:pPr>
        <w:spacing w:line="360" w:lineRule="auto"/>
        <w:ind w:left="972"/>
        <w:jc w:val="both"/>
        <w:rPr>
          <w:rFonts w:ascii="Arial" w:hAnsi="Arial" w:cs="Arial"/>
          <w:sz w:val="19"/>
          <w:szCs w:val="19"/>
          <w:lang w:val="en-GB"/>
        </w:rPr>
      </w:pPr>
      <w:r w:rsidRPr="00765079">
        <w:rPr>
          <w:rFonts w:ascii="Arial" w:hAnsi="Arial" w:cs="Arial"/>
          <w:sz w:val="19"/>
          <w:szCs w:val="19"/>
          <w:lang w:val="en-GB"/>
        </w:rPr>
        <w:t xml:space="preserve">The Company entered into lease agreements with </w:t>
      </w:r>
      <w:r w:rsidRPr="00050D68">
        <w:rPr>
          <w:rFonts w:ascii="Arial" w:hAnsi="Arial" w:cs="Arial"/>
          <w:sz w:val="19"/>
          <w:szCs w:val="24"/>
          <w:lang w:val="en-GB"/>
        </w:rPr>
        <w:t xml:space="preserve">subsidiary and related parties </w:t>
      </w:r>
      <w:r w:rsidRPr="00765079">
        <w:rPr>
          <w:rFonts w:ascii="Arial" w:hAnsi="Arial" w:cs="Arial"/>
          <w:sz w:val="19"/>
          <w:szCs w:val="19"/>
          <w:lang w:val="en-GB"/>
        </w:rPr>
        <w:t>to lease warehouse for 3</w:t>
      </w:r>
      <w:r>
        <w:rPr>
          <w:rFonts w:ascii="Arial" w:hAnsi="Arial" w:cs="Arial"/>
          <w:sz w:val="19"/>
          <w:szCs w:val="19"/>
          <w:lang w:val="en-GB"/>
        </w:rPr>
        <w:t xml:space="preserve"> - 15</w:t>
      </w:r>
      <w:r w:rsidRPr="00765079">
        <w:rPr>
          <w:rFonts w:ascii="Arial" w:hAnsi="Arial" w:cs="Arial"/>
          <w:sz w:val="19"/>
          <w:szCs w:val="19"/>
          <w:lang w:val="en-GB"/>
        </w:rPr>
        <w:t xml:space="preserve"> years and the Group entered into land rental agreement for </w:t>
      </w:r>
      <w:r>
        <w:rPr>
          <w:rFonts w:ascii="Arial" w:hAnsi="Arial" w:cs="Arial"/>
          <w:sz w:val="19"/>
          <w:szCs w:val="19"/>
          <w:lang w:val="en-GB"/>
        </w:rPr>
        <w:t>30</w:t>
      </w:r>
      <w:r w:rsidRPr="00765079">
        <w:rPr>
          <w:rFonts w:ascii="Arial" w:hAnsi="Arial" w:cs="Arial"/>
          <w:sz w:val="19"/>
          <w:szCs w:val="19"/>
          <w:lang w:val="en-GB"/>
        </w:rPr>
        <w:t xml:space="preserve"> years</w:t>
      </w:r>
      <w:r w:rsidRPr="005C6DB2">
        <w:rPr>
          <w:rFonts w:ascii="Arial" w:hAnsi="Arial" w:cs="Arial"/>
          <w:sz w:val="19"/>
          <w:szCs w:val="19"/>
          <w:lang w:val="en-GB"/>
        </w:rPr>
        <w:t>.</w:t>
      </w:r>
    </w:p>
    <w:p w14:paraId="4050CD09" w14:textId="77777777" w:rsidR="00316C11" w:rsidRPr="0025775A" w:rsidRDefault="00316C11" w:rsidP="00F7446E">
      <w:pPr>
        <w:spacing w:line="360" w:lineRule="auto"/>
        <w:ind w:left="972"/>
        <w:jc w:val="both"/>
        <w:rPr>
          <w:rFonts w:ascii="Arial" w:hAnsi="Arial" w:cstheme="minorBidi"/>
          <w:sz w:val="19"/>
          <w:szCs w:val="19"/>
          <w:u w:val="single"/>
          <w:cs/>
          <w:lang w:val="en-GB"/>
        </w:rPr>
      </w:pPr>
    </w:p>
    <w:p w14:paraId="6BAAC839" w14:textId="77777777" w:rsidR="00F05624" w:rsidRDefault="00F05624" w:rsidP="00F7446E">
      <w:pPr>
        <w:spacing w:line="360" w:lineRule="auto"/>
        <w:ind w:left="972"/>
        <w:jc w:val="both"/>
        <w:rPr>
          <w:rFonts w:ascii="Arial" w:hAnsi="Arial" w:cs="Arial"/>
          <w:sz w:val="19"/>
          <w:szCs w:val="19"/>
          <w:u w:val="single"/>
          <w:lang w:val="en-GB"/>
        </w:rPr>
      </w:pPr>
    </w:p>
    <w:p w14:paraId="78B72390" w14:textId="77777777" w:rsidR="00F05624" w:rsidRDefault="00F05624" w:rsidP="00F7446E">
      <w:pPr>
        <w:spacing w:line="360" w:lineRule="auto"/>
        <w:ind w:left="972"/>
        <w:jc w:val="both"/>
        <w:rPr>
          <w:rFonts w:ascii="Arial" w:hAnsi="Arial" w:cs="Arial"/>
          <w:sz w:val="19"/>
          <w:szCs w:val="19"/>
          <w:u w:val="single"/>
          <w:lang w:val="en-GB"/>
        </w:rPr>
      </w:pPr>
    </w:p>
    <w:p w14:paraId="2F899876" w14:textId="77777777" w:rsidR="00F05624" w:rsidRDefault="00F05624" w:rsidP="00F7446E">
      <w:pPr>
        <w:spacing w:line="360" w:lineRule="auto"/>
        <w:ind w:left="972"/>
        <w:jc w:val="both"/>
        <w:rPr>
          <w:rFonts w:ascii="Arial" w:hAnsi="Arial" w:cs="Arial"/>
          <w:sz w:val="19"/>
          <w:szCs w:val="19"/>
          <w:u w:val="single"/>
          <w:lang w:val="en-GB"/>
        </w:rPr>
      </w:pPr>
    </w:p>
    <w:p w14:paraId="4BC9E748" w14:textId="77777777" w:rsidR="00F05624" w:rsidRDefault="00F05624" w:rsidP="00F7446E">
      <w:pPr>
        <w:spacing w:line="360" w:lineRule="auto"/>
        <w:ind w:left="972"/>
        <w:jc w:val="both"/>
        <w:rPr>
          <w:rFonts w:ascii="Arial" w:hAnsi="Arial" w:cs="Arial"/>
          <w:sz w:val="19"/>
          <w:szCs w:val="19"/>
          <w:u w:val="single"/>
          <w:lang w:val="en-GB"/>
        </w:rPr>
      </w:pPr>
    </w:p>
    <w:p w14:paraId="5FDE74DE" w14:textId="77777777" w:rsidR="00F05624" w:rsidRPr="00050D68" w:rsidRDefault="00F05624" w:rsidP="00F7446E">
      <w:pPr>
        <w:spacing w:line="360" w:lineRule="auto"/>
        <w:ind w:left="972"/>
        <w:jc w:val="both"/>
        <w:rPr>
          <w:rFonts w:ascii="Arial" w:hAnsi="Arial" w:cs="Arial"/>
          <w:sz w:val="19"/>
          <w:szCs w:val="19"/>
          <w:u w:val="single"/>
          <w:lang w:val="en-GB"/>
        </w:rPr>
      </w:pPr>
    </w:p>
    <w:p w14:paraId="76D6B925" w14:textId="77777777" w:rsidR="00316C11" w:rsidRPr="00050D68" w:rsidRDefault="00316C11" w:rsidP="00F7446E">
      <w:pPr>
        <w:spacing w:line="360" w:lineRule="auto"/>
        <w:ind w:left="972"/>
        <w:jc w:val="both"/>
        <w:rPr>
          <w:rFonts w:ascii="Arial" w:hAnsi="Arial" w:cs="Arial"/>
          <w:sz w:val="19"/>
          <w:szCs w:val="19"/>
          <w:u w:val="single"/>
        </w:rPr>
      </w:pPr>
      <w:r w:rsidRPr="003E07D4">
        <w:rPr>
          <w:rFonts w:ascii="Arial" w:hAnsi="Arial" w:cs="Arial"/>
          <w:sz w:val="19"/>
          <w:szCs w:val="19"/>
          <w:u w:val="single"/>
          <w:lang w:val="en-GB"/>
        </w:rPr>
        <w:lastRenderedPageBreak/>
        <w:t>Lease payment not recognised as a liability</w:t>
      </w:r>
    </w:p>
    <w:p w14:paraId="2689A958" w14:textId="77777777" w:rsidR="00316C11" w:rsidRPr="003E07D4" w:rsidRDefault="00316C11" w:rsidP="00F7446E">
      <w:pPr>
        <w:spacing w:line="360" w:lineRule="auto"/>
        <w:ind w:left="972"/>
        <w:jc w:val="both"/>
        <w:rPr>
          <w:rFonts w:ascii="Arial" w:hAnsi="Arial" w:cs="Arial"/>
          <w:sz w:val="19"/>
          <w:szCs w:val="19"/>
          <w:u w:val="single"/>
          <w:lang w:val="en-GB"/>
        </w:rPr>
      </w:pPr>
    </w:p>
    <w:p w14:paraId="0A3253D6" w14:textId="7DFA83E7" w:rsidR="00316C11" w:rsidRPr="003E07D4" w:rsidRDefault="00316C11" w:rsidP="00F7446E">
      <w:pPr>
        <w:spacing w:line="360" w:lineRule="auto"/>
        <w:ind w:left="972"/>
        <w:jc w:val="both"/>
        <w:rPr>
          <w:rFonts w:ascii="Arial" w:hAnsi="Arial" w:cs="Arial"/>
          <w:sz w:val="19"/>
          <w:szCs w:val="19"/>
          <w:lang w:val="en-GB"/>
        </w:rPr>
      </w:pPr>
      <w:r w:rsidRPr="003E07D4">
        <w:rPr>
          <w:rFonts w:ascii="Arial" w:hAnsi="Arial" w:cs="Arial"/>
          <w:sz w:val="19"/>
          <w:szCs w:val="19"/>
          <w:lang w:val="en-GB"/>
        </w:rPr>
        <w:t xml:space="preserve">The Group has elected not to recognized a lease liability for short-term leases (leases with an expected term </w:t>
      </w:r>
      <w:r w:rsidR="00976084">
        <w:rPr>
          <w:rFonts w:ascii="Arial" w:hAnsi="Arial" w:cs="Arial"/>
          <w:sz w:val="19"/>
          <w:szCs w:val="19"/>
          <w:lang w:val="en-GB"/>
        </w:rPr>
        <w:t xml:space="preserve">of </w:t>
      </w:r>
      <w:r w:rsidRPr="003E07D4">
        <w:rPr>
          <w:rFonts w:ascii="Arial" w:hAnsi="Arial" w:cs="Arial"/>
          <w:sz w:val="19"/>
          <w:szCs w:val="19"/>
          <w:lang w:val="en-GB"/>
        </w:rPr>
        <w:t>12 month or less) or for leases of low value assets. Payments made under such leases are expen</w:t>
      </w:r>
      <w:r w:rsidR="00241ACA">
        <w:rPr>
          <w:rFonts w:ascii="Arial" w:hAnsi="Arial" w:cs="Arial"/>
          <w:sz w:val="19"/>
          <w:szCs w:val="19"/>
          <w:lang w:val="en-GB"/>
        </w:rPr>
        <w:t>d</w:t>
      </w:r>
      <w:r w:rsidRPr="003E07D4">
        <w:rPr>
          <w:rFonts w:ascii="Arial" w:hAnsi="Arial" w:cs="Arial"/>
          <w:sz w:val="19"/>
          <w:szCs w:val="19"/>
          <w:lang w:val="en-GB"/>
        </w:rPr>
        <w:t>ed on a straight-line basis. In addition, certain variable lease payments are not permitted to be recognized as lease liabilities and are expen</w:t>
      </w:r>
      <w:r w:rsidR="00241ACA">
        <w:rPr>
          <w:rFonts w:ascii="Arial" w:hAnsi="Arial" w:cs="Arial"/>
          <w:sz w:val="19"/>
          <w:szCs w:val="19"/>
          <w:lang w:val="en-GB"/>
        </w:rPr>
        <w:t>d</w:t>
      </w:r>
      <w:r w:rsidRPr="003E07D4">
        <w:rPr>
          <w:rFonts w:ascii="Arial" w:hAnsi="Arial" w:cs="Arial"/>
          <w:sz w:val="19"/>
          <w:szCs w:val="19"/>
          <w:lang w:val="en-GB"/>
        </w:rPr>
        <w:t>ed as incurred.</w:t>
      </w:r>
    </w:p>
    <w:p w14:paraId="47C6FB6E" w14:textId="77777777" w:rsidR="00316C11" w:rsidRPr="003E07D4" w:rsidRDefault="00316C11" w:rsidP="00F7446E">
      <w:pPr>
        <w:spacing w:line="360" w:lineRule="auto"/>
        <w:ind w:left="972"/>
        <w:jc w:val="both"/>
        <w:rPr>
          <w:rFonts w:ascii="Arial" w:hAnsi="Arial" w:cs="Arial"/>
          <w:sz w:val="19"/>
          <w:szCs w:val="19"/>
          <w:lang w:val="en-GB"/>
        </w:rPr>
      </w:pPr>
    </w:p>
    <w:p w14:paraId="37A877C3" w14:textId="77777777" w:rsidR="00316C11" w:rsidRDefault="00316C11" w:rsidP="00F7446E">
      <w:pPr>
        <w:spacing w:line="360" w:lineRule="auto"/>
        <w:ind w:left="972"/>
        <w:jc w:val="thaiDistribute"/>
        <w:rPr>
          <w:rFonts w:ascii="Arial" w:hAnsi="Arial" w:cs="Arial"/>
          <w:sz w:val="19"/>
          <w:szCs w:val="19"/>
          <w:lang w:val="en-GB"/>
        </w:rPr>
      </w:pPr>
      <w:r w:rsidRPr="003E07D4">
        <w:rPr>
          <w:rFonts w:ascii="Arial" w:hAnsi="Arial" w:cs="Arial"/>
          <w:sz w:val="19"/>
          <w:szCs w:val="19"/>
          <w:lang w:val="en-GB"/>
        </w:rPr>
        <w:t>The expenses related to the lease</w:t>
      </w:r>
      <w:r w:rsidRPr="00131A90">
        <w:rPr>
          <w:rFonts w:ascii="Arial" w:hAnsi="Arial" w:cs="Arial"/>
          <w:sz w:val="19"/>
          <w:szCs w:val="19"/>
          <w:cs/>
        </w:rPr>
        <w:t xml:space="preserve"> </w:t>
      </w:r>
      <w:r w:rsidRPr="003E07D4">
        <w:rPr>
          <w:rFonts w:ascii="Arial" w:hAnsi="Arial" w:cs="Arial"/>
          <w:sz w:val="19"/>
          <w:szCs w:val="19"/>
          <w:lang w:val="en-GB"/>
        </w:rPr>
        <w:t>not included in the measurement of the lease liability is as follows:</w:t>
      </w:r>
    </w:p>
    <w:p w14:paraId="550754A5" w14:textId="77777777" w:rsidR="00316C11" w:rsidRDefault="00316C11" w:rsidP="00316C11">
      <w:pPr>
        <w:spacing w:line="360" w:lineRule="auto"/>
        <w:ind w:left="924"/>
        <w:jc w:val="thaiDistribute"/>
        <w:rPr>
          <w:rFonts w:ascii="Arial" w:hAnsi="Arial" w:cs="Arial"/>
          <w:sz w:val="19"/>
          <w:szCs w:val="19"/>
          <w:lang w:val="en-GB"/>
        </w:rPr>
      </w:pPr>
    </w:p>
    <w:tbl>
      <w:tblPr>
        <w:tblW w:w="8375" w:type="dxa"/>
        <w:tblInd w:w="981" w:type="dxa"/>
        <w:tblLayout w:type="fixed"/>
        <w:tblLook w:val="0000" w:firstRow="0" w:lastRow="0" w:firstColumn="0" w:lastColumn="0" w:noHBand="0" w:noVBand="0"/>
      </w:tblPr>
      <w:tblGrid>
        <w:gridCol w:w="3839"/>
        <w:gridCol w:w="2268"/>
        <w:gridCol w:w="2268"/>
      </w:tblGrid>
      <w:tr w:rsidR="00316C11" w:rsidRPr="00131A90" w14:paraId="1524D2DC" w14:textId="77777777" w:rsidTr="005E6AA6">
        <w:tc>
          <w:tcPr>
            <w:tcW w:w="3839" w:type="dxa"/>
          </w:tcPr>
          <w:p w14:paraId="154731DC" w14:textId="77777777" w:rsidR="00316C11" w:rsidRPr="00131A90" w:rsidRDefault="00316C11" w:rsidP="001702D7">
            <w:pPr>
              <w:tabs>
                <w:tab w:val="left" w:pos="3090"/>
                <w:tab w:val="left" w:pos="4860"/>
              </w:tabs>
              <w:spacing w:line="360" w:lineRule="auto"/>
              <w:rPr>
                <w:rFonts w:ascii="Arial" w:hAnsi="Arial" w:cs="Arial"/>
                <w:snapToGrid w:val="0"/>
                <w:sz w:val="19"/>
                <w:szCs w:val="19"/>
                <w:cs/>
                <w:lang w:eastAsia="th-TH"/>
              </w:rPr>
            </w:pPr>
          </w:p>
        </w:tc>
        <w:tc>
          <w:tcPr>
            <w:tcW w:w="4536" w:type="dxa"/>
            <w:gridSpan w:val="2"/>
          </w:tcPr>
          <w:p w14:paraId="67507852" w14:textId="082C1981" w:rsidR="00316C11" w:rsidRPr="00131A90" w:rsidRDefault="00316C11" w:rsidP="001702D7">
            <w:pPr>
              <w:tabs>
                <w:tab w:val="left" w:pos="3090"/>
                <w:tab w:val="left" w:pos="4860"/>
              </w:tabs>
              <w:spacing w:line="360" w:lineRule="auto"/>
              <w:ind w:right="-4"/>
              <w:jc w:val="right"/>
              <w:rPr>
                <w:rFonts w:ascii="Arial" w:hAnsi="Arial" w:cs="Arial"/>
                <w:snapToGrid w:val="0"/>
                <w:sz w:val="19"/>
                <w:szCs w:val="19"/>
                <w:cs/>
                <w:lang w:eastAsia="th-TH"/>
              </w:rPr>
            </w:pPr>
            <w:r w:rsidRPr="00131A90">
              <w:rPr>
                <w:rFonts w:ascii="Arial" w:hAnsi="Arial" w:cs="Arial"/>
                <w:snapToGrid w:val="0"/>
                <w:sz w:val="19"/>
                <w:szCs w:val="19"/>
                <w:lang w:eastAsia="th-TH"/>
              </w:rPr>
              <w:t xml:space="preserve">(Unit: </w:t>
            </w:r>
            <w:r w:rsidR="004E3A92" w:rsidRPr="00050D68">
              <w:rPr>
                <w:rFonts w:ascii="Arial" w:hAnsi="Arial" w:cs="Arial"/>
                <w:snapToGrid w:val="0"/>
                <w:sz w:val="19"/>
                <w:szCs w:val="24"/>
                <w:lang w:eastAsia="th-TH"/>
              </w:rPr>
              <w:t xml:space="preserve">Thousand </w:t>
            </w:r>
            <w:r w:rsidRPr="003E07D4">
              <w:rPr>
                <w:rFonts w:ascii="Arial" w:hAnsi="Arial" w:cs="Arial"/>
                <w:snapToGrid w:val="0"/>
                <w:sz w:val="19"/>
                <w:szCs w:val="19"/>
                <w:lang w:eastAsia="th-TH"/>
              </w:rPr>
              <w:t>B</w:t>
            </w:r>
            <w:r w:rsidRPr="00131A90">
              <w:rPr>
                <w:rFonts w:ascii="Arial" w:hAnsi="Arial" w:cs="Arial"/>
                <w:snapToGrid w:val="0"/>
                <w:sz w:val="19"/>
                <w:szCs w:val="19"/>
                <w:lang w:eastAsia="th-TH"/>
              </w:rPr>
              <w:t>aht)</w:t>
            </w:r>
          </w:p>
        </w:tc>
      </w:tr>
      <w:tr w:rsidR="00316C11" w:rsidRPr="00131A90" w14:paraId="0E341088" w14:textId="77777777" w:rsidTr="005E6AA6">
        <w:tc>
          <w:tcPr>
            <w:tcW w:w="3839" w:type="dxa"/>
          </w:tcPr>
          <w:p w14:paraId="40B9F912" w14:textId="77777777" w:rsidR="00316C11" w:rsidRPr="00131A90" w:rsidRDefault="00316C11" w:rsidP="001702D7">
            <w:pPr>
              <w:tabs>
                <w:tab w:val="left" w:pos="3090"/>
                <w:tab w:val="left" w:pos="4860"/>
              </w:tabs>
              <w:spacing w:line="360" w:lineRule="auto"/>
              <w:rPr>
                <w:rFonts w:ascii="Arial" w:hAnsi="Arial" w:cs="Arial"/>
                <w:snapToGrid w:val="0"/>
                <w:sz w:val="19"/>
                <w:szCs w:val="19"/>
                <w:cs/>
                <w:lang w:eastAsia="th-TH"/>
              </w:rPr>
            </w:pPr>
          </w:p>
        </w:tc>
        <w:tc>
          <w:tcPr>
            <w:tcW w:w="2268" w:type="dxa"/>
            <w:vAlign w:val="center"/>
          </w:tcPr>
          <w:p w14:paraId="3994F564" w14:textId="77777777" w:rsidR="00316C11" w:rsidRPr="00131A90" w:rsidRDefault="00316C11" w:rsidP="001702D7">
            <w:pPr>
              <w:pBdr>
                <w:bottom w:val="single" w:sz="4" w:space="1" w:color="auto"/>
              </w:pBdr>
              <w:tabs>
                <w:tab w:val="left" w:pos="3090"/>
                <w:tab w:val="left" w:pos="4860"/>
              </w:tabs>
              <w:spacing w:line="360" w:lineRule="auto"/>
              <w:jc w:val="center"/>
              <w:rPr>
                <w:rFonts w:ascii="Arial" w:hAnsi="Arial" w:cs="Arial"/>
                <w:snapToGrid w:val="0"/>
                <w:sz w:val="19"/>
                <w:szCs w:val="19"/>
                <w:cs/>
                <w:lang w:eastAsia="th-TH"/>
              </w:rPr>
            </w:pPr>
            <w:r w:rsidRPr="00131A90">
              <w:rPr>
                <w:rFonts w:ascii="Arial" w:hAnsi="Arial" w:cs="Arial"/>
                <w:sz w:val="19"/>
                <w:szCs w:val="19"/>
              </w:rPr>
              <w:t>Consolidated F/S</w:t>
            </w:r>
          </w:p>
        </w:tc>
        <w:tc>
          <w:tcPr>
            <w:tcW w:w="2268" w:type="dxa"/>
          </w:tcPr>
          <w:p w14:paraId="2296CC9B" w14:textId="77777777" w:rsidR="00316C11" w:rsidRPr="00131A90" w:rsidRDefault="00316C11" w:rsidP="001702D7">
            <w:pPr>
              <w:pBdr>
                <w:bottom w:val="single" w:sz="4" w:space="1" w:color="auto"/>
              </w:pBdr>
              <w:tabs>
                <w:tab w:val="left" w:pos="3090"/>
                <w:tab w:val="left" w:pos="4860"/>
              </w:tabs>
              <w:spacing w:line="360" w:lineRule="auto"/>
              <w:jc w:val="center"/>
              <w:rPr>
                <w:rFonts w:ascii="Arial" w:hAnsi="Arial" w:cs="Arial"/>
                <w:sz w:val="19"/>
                <w:szCs w:val="19"/>
                <w:cs/>
              </w:rPr>
            </w:pPr>
            <w:r w:rsidRPr="00131A90">
              <w:rPr>
                <w:rFonts w:ascii="Arial" w:hAnsi="Arial" w:cs="Arial"/>
                <w:sz w:val="19"/>
                <w:szCs w:val="19"/>
              </w:rPr>
              <w:t>Separate F/S</w:t>
            </w:r>
          </w:p>
        </w:tc>
      </w:tr>
      <w:tr w:rsidR="00316C11" w:rsidRPr="00131A90" w14:paraId="72EEC1DF" w14:textId="77777777" w:rsidTr="005E6AA6">
        <w:tc>
          <w:tcPr>
            <w:tcW w:w="3839" w:type="dxa"/>
          </w:tcPr>
          <w:p w14:paraId="7E6AEA0C" w14:textId="77777777" w:rsidR="00316C11" w:rsidRPr="00131A90" w:rsidRDefault="00316C11" w:rsidP="001702D7">
            <w:pPr>
              <w:tabs>
                <w:tab w:val="left" w:pos="3090"/>
                <w:tab w:val="left" w:pos="4860"/>
              </w:tabs>
              <w:spacing w:line="360" w:lineRule="auto"/>
              <w:rPr>
                <w:rFonts w:ascii="Arial" w:hAnsi="Arial" w:cs="Arial"/>
                <w:snapToGrid w:val="0"/>
                <w:sz w:val="19"/>
                <w:szCs w:val="19"/>
                <w:cs/>
                <w:lang w:eastAsia="th-TH"/>
              </w:rPr>
            </w:pPr>
          </w:p>
        </w:tc>
        <w:tc>
          <w:tcPr>
            <w:tcW w:w="2268" w:type="dxa"/>
          </w:tcPr>
          <w:p w14:paraId="66A1DAD9" w14:textId="77777777" w:rsidR="00316C11" w:rsidRPr="00131A90" w:rsidRDefault="00316C11" w:rsidP="001702D7">
            <w:pPr>
              <w:tabs>
                <w:tab w:val="left" w:pos="3090"/>
                <w:tab w:val="left" w:pos="4860"/>
              </w:tabs>
              <w:spacing w:line="360" w:lineRule="auto"/>
              <w:jc w:val="center"/>
              <w:rPr>
                <w:rFonts w:ascii="Arial" w:hAnsi="Arial" w:cs="Arial"/>
                <w:snapToGrid w:val="0"/>
                <w:sz w:val="19"/>
                <w:szCs w:val="19"/>
                <w:cs/>
                <w:lang w:eastAsia="th-TH"/>
              </w:rPr>
            </w:pPr>
          </w:p>
        </w:tc>
        <w:tc>
          <w:tcPr>
            <w:tcW w:w="2268" w:type="dxa"/>
          </w:tcPr>
          <w:p w14:paraId="6A55A6D9" w14:textId="77777777" w:rsidR="00316C11" w:rsidRPr="00131A90" w:rsidRDefault="00316C11" w:rsidP="001702D7">
            <w:pPr>
              <w:tabs>
                <w:tab w:val="left" w:pos="3090"/>
                <w:tab w:val="left" w:pos="4860"/>
              </w:tabs>
              <w:spacing w:line="360" w:lineRule="auto"/>
              <w:jc w:val="center"/>
              <w:rPr>
                <w:rFonts w:ascii="Arial" w:hAnsi="Arial" w:cs="Arial"/>
                <w:snapToGrid w:val="0"/>
                <w:sz w:val="19"/>
                <w:szCs w:val="19"/>
                <w:cs/>
                <w:lang w:eastAsia="th-TH"/>
              </w:rPr>
            </w:pPr>
          </w:p>
        </w:tc>
      </w:tr>
      <w:tr w:rsidR="00316C11" w:rsidRPr="00131A90" w14:paraId="4A3CFA70" w14:textId="77777777" w:rsidTr="005E6AA6">
        <w:tc>
          <w:tcPr>
            <w:tcW w:w="3839" w:type="dxa"/>
            <w:vAlign w:val="bottom"/>
          </w:tcPr>
          <w:p w14:paraId="4C908F8E" w14:textId="77777777" w:rsidR="00316C11" w:rsidRPr="00131A90" w:rsidRDefault="00316C11" w:rsidP="001D1310">
            <w:pPr>
              <w:tabs>
                <w:tab w:val="left" w:pos="3090"/>
                <w:tab w:val="left" w:pos="4860"/>
              </w:tabs>
              <w:spacing w:line="360" w:lineRule="auto"/>
              <w:ind w:left="-45" w:hanging="46"/>
              <w:rPr>
                <w:rFonts w:ascii="Arial" w:eastAsia="Arial" w:hAnsi="Arial" w:cs="Arial"/>
                <w:sz w:val="19"/>
                <w:szCs w:val="19"/>
                <w:cs/>
                <w:lang w:val="en-GB"/>
              </w:rPr>
            </w:pPr>
            <w:r w:rsidRPr="00131A90">
              <w:rPr>
                <w:rFonts w:ascii="Arial" w:eastAsia="Arial" w:hAnsi="Arial" w:cs="Arial"/>
                <w:sz w:val="19"/>
                <w:szCs w:val="19"/>
                <w:lang w:val="en-GB"/>
              </w:rPr>
              <w:t>Leases of low value assets</w:t>
            </w:r>
          </w:p>
        </w:tc>
        <w:tc>
          <w:tcPr>
            <w:tcW w:w="2268" w:type="dxa"/>
            <w:vAlign w:val="bottom"/>
          </w:tcPr>
          <w:p w14:paraId="60E02B0D" w14:textId="634C12CB" w:rsidR="00316C11" w:rsidRPr="001C1C8E" w:rsidRDefault="00AF4139" w:rsidP="001702D7">
            <w:pPr>
              <w:pBdr>
                <w:bottom w:val="single" w:sz="12" w:space="1" w:color="auto"/>
              </w:pBdr>
              <w:tabs>
                <w:tab w:val="left" w:pos="3090"/>
                <w:tab w:val="left" w:pos="4860"/>
              </w:tabs>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1</w:t>
            </w:r>
            <w:r w:rsidR="001C1C8E" w:rsidRPr="001C1C8E">
              <w:rPr>
                <w:rFonts w:ascii="Arial" w:hAnsi="Arial" w:cs="Arial"/>
                <w:snapToGrid w:val="0"/>
                <w:sz w:val="19"/>
                <w:szCs w:val="19"/>
                <w:lang w:val="en-GB" w:eastAsia="th-TH"/>
              </w:rPr>
              <w:t>,</w:t>
            </w:r>
            <w:r>
              <w:rPr>
                <w:rFonts w:ascii="Arial" w:hAnsi="Arial" w:cs="Arial"/>
                <w:snapToGrid w:val="0"/>
                <w:sz w:val="19"/>
                <w:szCs w:val="19"/>
                <w:lang w:val="en-GB" w:eastAsia="th-TH"/>
              </w:rPr>
              <w:t>399</w:t>
            </w:r>
          </w:p>
        </w:tc>
        <w:tc>
          <w:tcPr>
            <w:tcW w:w="2268" w:type="dxa"/>
            <w:vAlign w:val="bottom"/>
          </w:tcPr>
          <w:p w14:paraId="12E08437" w14:textId="4A59C5CF" w:rsidR="00316C11" w:rsidRPr="001C1C8E" w:rsidRDefault="00AF4139" w:rsidP="001702D7">
            <w:pPr>
              <w:pBdr>
                <w:bottom w:val="single" w:sz="12" w:space="1" w:color="auto"/>
              </w:pBdr>
              <w:tabs>
                <w:tab w:val="left" w:pos="3090"/>
                <w:tab w:val="left" w:pos="4860"/>
              </w:tabs>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226</w:t>
            </w:r>
          </w:p>
        </w:tc>
      </w:tr>
    </w:tbl>
    <w:p w14:paraId="00CFFF2C" w14:textId="7436481B" w:rsidR="00DE4DBC" w:rsidRPr="00DE4DBC" w:rsidRDefault="00DE4DBC" w:rsidP="00DE4DBC">
      <w:pPr>
        <w:tabs>
          <w:tab w:val="num" w:pos="644"/>
          <w:tab w:val="num" w:pos="1800"/>
        </w:tabs>
        <w:spacing w:line="360" w:lineRule="auto"/>
        <w:ind w:left="426" w:right="-143"/>
        <w:rPr>
          <w:rFonts w:ascii="Arial" w:hAnsi="Arial" w:cs="Arial"/>
          <w:caps/>
          <w:sz w:val="19"/>
          <w:szCs w:val="19"/>
        </w:rPr>
      </w:pPr>
    </w:p>
    <w:p w14:paraId="022DFF09" w14:textId="5A8C8140" w:rsidR="00B265AF" w:rsidRPr="00153849" w:rsidRDefault="00326B91" w:rsidP="005E6AA6">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lang w:val="en-GB"/>
        </w:rPr>
      </w:pPr>
      <w:r w:rsidRPr="00153849">
        <w:rPr>
          <w:rFonts w:ascii="Arial" w:hAnsi="Arial" w:cs="Arial"/>
          <w:b/>
          <w:bCs/>
          <w:caps/>
          <w:sz w:val="19"/>
          <w:szCs w:val="19"/>
        </w:rPr>
        <w:t>INVE</w:t>
      </w:r>
      <w:r w:rsidRPr="00153849">
        <w:rPr>
          <w:rFonts w:ascii="Arial" w:hAnsi="Arial" w:cs="Arial"/>
          <w:b/>
          <w:bCs/>
          <w:sz w:val="19"/>
          <w:szCs w:val="19"/>
          <w:lang w:val="en-GB"/>
        </w:rPr>
        <w:t>STMENT PROPERTY – NET</w:t>
      </w:r>
    </w:p>
    <w:p w14:paraId="5B476218" w14:textId="77777777" w:rsidR="005E6AA6" w:rsidRPr="00E04A3F" w:rsidRDefault="005E6AA6" w:rsidP="005E6AA6">
      <w:pPr>
        <w:tabs>
          <w:tab w:val="num" w:pos="644"/>
          <w:tab w:val="num" w:pos="1800"/>
        </w:tabs>
        <w:spacing w:line="360" w:lineRule="auto"/>
        <w:ind w:left="426" w:right="-143"/>
        <w:rPr>
          <w:rFonts w:ascii="Arial" w:hAnsi="Arial" w:cs="Arial"/>
          <w:b/>
          <w:bCs/>
          <w:sz w:val="18"/>
          <w:szCs w:val="18"/>
          <w:lang w:val="en-GB"/>
        </w:rPr>
      </w:pPr>
    </w:p>
    <w:tbl>
      <w:tblPr>
        <w:tblW w:w="8996" w:type="dxa"/>
        <w:tblInd w:w="360" w:type="dxa"/>
        <w:tblLook w:val="01E0" w:firstRow="1" w:lastRow="1" w:firstColumn="1" w:lastColumn="1" w:noHBand="0" w:noVBand="0"/>
      </w:tblPr>
      <w:tblGrid>
        <w:gridCol w:w="6750"/>
        <w:gridCol w:w="2246"/>
      </w:tblGrid>
      <w:tr w:rsidR="00326B91" w:rsidRPr="006E0397" w14:paraId="356FBCC7" w14:textId="77777777" w:rsidTr="00F96D3D">
        <w:trPr>
          <w:cantSplit/>
          <w:tblHeader/>
        </w:trPr>
        <w:tc>
          <w:tcPr>
            <w:tcW w:w="6750" w:type="dxa"/>
          </w:tcPr>
          <w:p w14:paraId="17BF459E" w14:textId="77777777" w:rsidR="00326B91" w:rsidRPr="006E0397" w:rsidRDefault="00326B91" w:rsidP="00B1793A">
            <w:pPr>
              <w:tabs>
                <w:tab w:val="left" w:pos="540"/>
              </w:tabs>
              <w:spacing w:before="60" w:after="30" w:line="276" w:lineRule="auto"/>
              <w:jc w:val="thaiDistribute"/>
              <w:rPr>
                <w:rFonts w:ascii="Arial" w:hAnsi="Arial" w:cs="Arial"/>
                <w:sz w:val="19"/>
                <w:szCs w:val="19"/>
                <w:lang w:eastAsia="en-US"/>
              </w:rPr>
            </w:pPr>
          </w:p>
        </w:tc>
        <w:tc>
          <w:tcPr>
            <w:tcW w:w="2246" w:type="dxa"/>
          </w:tcPr>
          <w:p w14:paraId="1FDE7D0A" w14:textId="77777777" w:rsidR="00326B91" w:rsidRPr="006E0397" w:rsidRDefault="00326B91" w:rsidP="00B1793A">
            <w:pPr>
              <w:spacing w:before="60" w:after="30" w:line="276" w:lineRule="auto"/>
              <w:ind w:hanging="112"/>
              <w:jc w:val="right"/>
              <w:rPr>
                <w:rFonts w:ascii="Arial" w:hAnsi="Arial" w:cs="Arial"/>
                <w:sz w:val="19"/>
                <w:szCs w:val="19"/>
                <w:lang w:val="en-GB" w:eastAsia="en-US"/>
              </w:rPr>
            </w:pPr>
            <w:r w:rsidRPr="006E0397">
              <w:rPr>
                <w:rFonts w:ascii="Arial" w:hAnsi="Arial" w:cs="Arial"/>
                <w:sz w:val="19"/>
                <w:szCs w:val="19"/>
                <w:lang w:eastAsia="en-US"/>
              </w:rPr>
              <w:t>(Unit</w:t>
            </w:r>
            <w:r w:rsidRPr="006E0397">
              <w:rPr>
                <w:rFonts w:ascii="Arial" w:hAnsi="Arial" w:cs="Arial"/>
                <w:sz w:val="19"/>
                <w:szCs w:val="19"/>
                <w:lang w:val="en-GB" w:eastAsia="en-US"/>
              </w:rPr>
              <w:t xml:space="preserve"> </w:t>
            </w:r>
            <w:r w:rsidRPr="006E0397">
              <w:rPr>
                <w:rFonts w:ascii="Arial" w:hAnsi="Arial" w:cs="Arial"/>
                <w:sz w:val="19"/>
                <w:szCs w:val="19"/>
                <w:lang w:eastAsia="en-US"/>
              </w:rPr>
              <w:t>: Thousand Baht)</w:t>
            </w:r>
          </w:p>
        </w:tc>
      </w:tr>
      <w:tr w:rsidR="00326B91" w:rsidRPr="006E0397" w14:paraId="2C5DC08E" w14:textId="77777777" w:rsidTr="00F96D3D">
        <w:trPr>
          <w:cantSplit/>
          <w:trHeight w:val="231"/>
          <w:tblHeader/>
        </w:trPr>
        <w:tc>
          <w:tcPr>
            <w:tcW w:w="6750" w:type="dxa"/>
            <w:vAlign w:val="bottom"/>
          </w:tcPr>
          <w:p w14:paraId="1AA9F776" w14:textId="77777777" w:rsidR="00326B91" w:rsidRPr="006E0397" w:rsidRDefault="00326B91" w:rsidP="00B1793A">
            <w:pPr>
              <w:spacing w:before="60" w:after="30" w:line="276" w:lineRule="auto"/>
              <w:rPr>
                <w:rFonts w:ascii="Arial" w:hAnsi="Arial" w:cs="Arial"/>
                <w:sz w:val="19"/>
                <w:szCs w:val="19"/>
                <w:lang w:eastAsia="en-US"/>
              </w:rPr>
            </w:pPr>
          </w:p>
        </w:tc>
        <w:tc>
          <w:tcPr>
            <w:tcW w:w="2246" w:type="dxa"/>
            <w:vAlign w:val="bottom"/>
          </w:tcPr>
          <w:p w14:paraId="05872331" w14:textId="4AB69A3B" w:rsidR="00326B91" w:rsidRPr="006E0397" w:rsidRDefault="002F6C81" w:rsidP="00B1793A">
            <w:pPr>
              <w:pBdr>
                <w:bottom w:val="single" w:sz="4" w:space="1" w:color="auto"/>
              </w:pBdr>
              <w:spacing w:before="60" w:after="30" w:line="276" w:lineRule="auto"/>
              <w:jc w:val="center"/>
              <w:rPr>
                <w:rFonts w:ascii="Arial" w:hAnsi="Arial" w:cs="Arial"/>
                <w:sz w:val="19"/>
                <w:szCs w:val="19"/>
                <w:lang w:eastAsia="en-US"/>
              </w:rPr>
            </w:pPr>
            <w:r w:rsidRPr="006E0397">
              <w:rPr>
                <w:rFonts w:ascii="Arial" w:hAnsi="Arial" w:cs="Arial"/>
                <w:sz w:val="19"/>
                <w:szCs w:val="19"/>
                <w:lang w:eastAsia="en-US"/>
              </w:rPr>
              <w:t>Consolidat</w:t>
            </w:r>
            <w:r w:rsidR="00E15FDE" w:rsidRPr="006E0397">
              <w:rPr>
                <w:rFonts w:ascii="Arial" w:hAnsi="Arial" w:cs="Arial"/>
                <w:sz w:val="19"/>
                <w:szCs w:val="19"/>
                <w:lang w:eastAsia="en-US"/>
              </w:rPr>
              <w:t>ed</w:t>
            </w:r>
            <w:r w:rsidR="00326B91" w:rsidRPr="006E0397">
              <w:rPr>
                <w:rFonts w:ascii="Arial" w:hAnsi="Arial" w:cs="Arial"/>
                <w:sz w:val="19"/>
                <w:szCs w:val="19"/>
                <w:lang w:eastAsia="en-US"/>
              </w:rPr>
              <w:t xml:space="preserve"> F/S</w:t>
            </w:r>
          </w:p>
        </w:tc>
      </w:tr>
      <w:tr w:rsidR="00326B91" w:rsidRPr="006E0397" w14:paraId="1C734A53" w14:textId="77777777" w:rsidTr="00F96D3D">
        <w:trPr>
          <w:cantSplit/>
        </w:trPr>
        <w:tc>
          <w:tcPr>
            <w:tcW w:w="6750" w:type="dxa"/>
          </w:tcPr>
          <w:p w14:paraId="23B0D271" w14:textId="599EBB35" w:rsidR="00326B91" w:rsidRPr="006E0397" w:rsidRDefault="00326B91" w:rsidP="00B1793A">
            <w:pPr>
              <w:spacing w:before="60" w:after="30" w:line="276" w:lineRule="auto"/>
              <w:rPr>
                <w:rFonts w:ascii="Arial" w:hAnsi="Arial" w:cs="Arial"/>
                <w:sz w:val="19"/>
                <w:szCs w:val="19"/>
                <w:lang w:val="en-GB" w:eastAsia="en-US" w:bidi="ar-SA"/>
              </w:rPr>
            </w:pPr>
          </w:p>
        </w:tc>
        <w:tc>
          <w:tcPr>
            <w:tcW w:w="2246" w:type="dxa"/>
          </w:tcPr>
          <w:p w14:paraId="5185FE22" w14:textId="77777777" w:rsidR="00326B91" w:rsidRPr="006E0397" w:rsidRDefault="00326B91" w:rsidP="00B1793A">
            <w:pPr>
              <w:tabs>
                <w:tab w:val="left" w:pos="988"/>
              </w:tabs>
              <w:spacing w:before="60" w:after="30" w:line="276" w:lineRule="auto"/>
              <w:jc w:val="right"/>
              <w:rPr>
                <w:rFonts w:ascii="Arial" w:hAnsi="Arial" w:cs="Arial"/>
                <w:sz w:val="19"/>
                <w:szCs w:val="19"/>
                <w:lang w:val="en-GB" w:eastAsia="en-US"/>
              </w:rPr>
            </w:pPr>
          </w:p>
        </w:tc>
      </w:tr>
      <w:tr w:rsidR="00B1793A" w:rsidRPr="006E0397" w14:paraId="72184AB7" w14:textId="77777777" w:rsidTr="00F96D3D">
        <w:trPr>
          <w:cantSplit/>
        </w:trPr>
        <w:tc>
          <w:tcPr>
            <w:tcW w:w="6750" w:type="dxa"/>
          </w:tcPr>
          <w:p w14:paraId="2930E93B" w14:textId="3980C9E7" w:rsidR="00B1793A" w:rsidRPr="006E0397" w:rsidRDefault="00B1793A" w:rsidP="004D2FF8">
            <w:pPr>
              <w:spacing w:before="60" w:after="30" w:line="276" w:lineRule="auto"/>
              <w:ind w:hanging="44"/>
              <w:rPr>
                <w:rFonts w:ascii="Arial" w:hAnsi="Arial" w:cs="Arial"/>
                <w:b/>
                <w:bCs/>
                <w:sz w:val="19"/>
                <w:szCs w:val="19"/>
                <w:lang w:eastAsia="en-US"/>
              </w:rPr>
            </w:pPr>
            <w:r w:rsidRPr="006E0397">
              <w:rPr>
                <w:rFonts w:ascii="Arial" w:hAnsi="Arial" w:cs="Arial"/>
                <w:b/>
                <w:bCs/>
                <w:sz w:val="19"/>
                <w:szCs w:val="19"/>
                <w:lang w:eastAsia="en-US"/>
              </w:rPr>
              <w:t>Cost</w:t>
            </w:r>
          </w:p>
        </w:tc>
        <w:tc>
          <w:tcPr>
            <w:tcW w:w="2246" w:type="dxa"/>
          </w:tcPr>
          <w:p w14:paraId="5470451D" w14:textId="77777777" w:rsidR="00B1793A" w:rsidRPr="006E0397" w:rsidRDefault="00B1793A" w:rsidP="00B1793A">
            <w:pPr>
              <w:tabs>
                <w:tab w:val="left" w:pos="988"/>
              </w:tabs>
              <w:spacing w:before="60" w:after="30" w:line="276" w:lineRule="auto"/>
              <w:jc w:val="right"/>
              <w:rPr>
                <w:rFonts w:ascii="Arial" w:hAnsi="Arial" w:cs="Arial"/>
                <w:sz w:val="19"/>
                <w:szCs w:val="19"/>
                <w:lang w:val="en-GB" w:eastAsia="en-US"/>
              </w:rPr>
            </w:pPr>
          </w:p>
        </w:tc>
      </w:tr>
      <w:tr w:rsidR="006E0397" w:rsidRPr="006E0397" w14:paraId="3DEB0930" w14:textId="77777777" w:rsidTr="00F96D3D">
        <w:trPr>
          <w:cantSplit/>
          <w:trHeight w:val="135"/>
        </w:trPr>
        <w:tc>
          <w:tcPr>
            <w:tcW w:w="6750" w:type="dxa"/>
          </w:tcPr>
          <w:p w14:paraId="014BF302" w14:textId="6D95FDB1" w:rsidR="006E0397" w:rsidRPr="006E0397" w:rsidRDefault="006E0397" w:rsidP="004D2FF8">
            <w:pPr>
              <w:spacing w:before="60" w:after="30" w:line="276" w:lineRule="auto"/>
              <w:ind w:hanging="44"/>
              <w:rPr>
                <w:rFonts w:ascii="Arial" w:hAnsi="Arial" w:cs="Arial"/>
                <w:b/>
                <w:bCs/>
                <w:sz w:val="19"/>
                <w:szCs w:val="19"/>
                <w:lang w:eastAsia="en-US"/>
              </w:rPr>
            </w:pPr>
            <w:r w:rsidRPr="006E0397">
              <w:rPr>
                <w:rFonts w:ascii="Arial" w:hAnsi="Arial" w:cs="Arial"/>
                <w:sz w:val="19"/>
                <w:szCs w:val="19"/>
                <w:lang w:eastAsia="en-US"/>
              </w:rPr>
              <w:t>1 January 20</w:t>
            </w:r>
            <w:r w:rsidR="00681CBE">
              <w:rPr>
                <w:rFonts w:ascii="Arial" w:hAnsi="Arial" w:cs="Arial"/>
                <w:sz w:val="19"/>
                <w:szCs w:val="19"/>
                <w:lang w:eastAsia="en-US"/>
              </w:rPr>
              <w:t>2</w:t>
            </w:r>
            <w:r w:rsidR="00F05624">
              <w:rPr>
                <w:rFonts w:ascii="Arial" w:hAnsi="Arial" w:cs="Arial"/>
                <w:sz w:val="19"/>
                <w:szCs w:val="19"/>
                <w:lang w:eastAsia="en-US"/>
              </w:rPr>
              <w:t>3</w:t>
            </w:r>
          </w:p>
        </w:tc>
        <w:tc>
          <w:tcPr>
            <w:tcW w:w="2246" w:type="dxa"/>
          </w:tcPr>
          <w:p w14:paraId="59B633B8" w14:textId="0DC2F8A5" w:rsidR="006E0397" w:rsidRPr="006E0397" w:rsidRDefault="006E0397" w:rsidP="00B1793A">
            <w:pPr>
              <w:pBdr>
                <w:bottom w:val="single" w:sz="2" w:space="1" w:color="auto"/>
              </w:pBdr>
              <w:spacing w:before="60" w:after="30" w:line="276" w:lineRule="auto"/>
              <w:ind w:left="-18"/>
              <w:jc w:val="right"/>
              <w:rPr>
                <w:rFonts w:ascii="Arial" w:hAnsi="Arial" w:cs="Arial"/>
                <w:sz w:val="19"/>
                <w:szCs w:val="19"/>
                <w:lang w:eastAsia="en-US"/>
              </w:rPr>
            </w:pPr>
            <w:r w:rsidRPr="006E0397">
              <w:rPr>
                <w:rFonts w:ascii="Arial" w:hAnsi="Arial" w:cs="Arial"/>
                <w:sz w:val="19"/>
                <w:szCs w:val="19"/>
                <w:lang w:val="en-GB" w:eastAsia="en-US"/>
              </w:rPr>
              <w:t>5,060</w:t>
            </w:r>
          </w:p>
        </w:tc>
      </w:tr>
      <w:tr w:rsidR="002257C3" w:rsidRPr="006E0397" w14:paraId="22DA6DA1" w14:textId="77777777" w:rsidTr="00F96D3D">
        <w:trPr>
          <w:cantSplit/>
        </w:trPr>
        <w:tc>
          <w:tcPr>
            <w:tcW w:w="6750" w:type="dxa"/>
          </w:tcPr>
          <w:p w14:paraId="0DF7222E" w14:textId="5D4EB7D1" w:rsidR="002257C3" w:rsidRPr="006E0397" w:rsidRDefault="002257C3" w:rsidP="004D2FF8">
            <w:pPr>
              <w:spacing w:before="60" w:after="30" w:line="276" w:lineRule="auto"/>
              <w:ind w:hanging="44"/>
              <w:rPr>
                <w:rFonts w:ascii="Arial" w:hAnsi="Arial" w:cs="Arial"/>
                <w:sz w:val="19"/>
                <w:szCs w:val="19"/>
                <w:lang w:val="en-GB" w:eastAsia="en-US" w:bidi="ar-SA"/>
              </w:rPr>
            </w:pPr>
            <w:r w:rsidRPr="006E0397">
              <w:rPr>
                <w:rFonts w:ascii="Arial" w:hAnsi="Arial" w:cs="Arial"/>
                <w:sz w:val="19"/>
                <w:szCs w:val="19"/>
                <w:lang w:eastAsia="en-US"/>
              </w:rPr>
              <w:t>31 December 20</w:t>
            </w:r>
            <w:r>
              <w:rPr>
                <w:rFonts w:ascii="Arial" w:hAnsi="Arial" w:cs="Arial"/>
                <w:sz w:val="19"/>
                <w:szCs w:val="19"/>
                <w:lang w:eastAsia="en-US"/>
              </w:rPr>
              <w:t>2</w:t>
            </w:r>
            <w:r w:rsidR="00F05624">
              <w:rPr>
                <w:rFonts w:ascii="Arial" w:hAnsi="Arial" w:cs="Arial"/>
                <w:sz w:val="19"/>
                <w:szCs w:val="19"/>
                <w:lang w:eastAsia="en-US"/>
              </w:rPr>
              <w:t>3</w:t>
            </w:r>
          </w:p>
        </w:tc>
        <w:tc>
          <w:tcPr>
            <w:tcW w:w="2246" w:type="dxa"/>
            <w:shd w:val="clear" w:color="auto" w:fill="auto"/>
            <w:vAlign w:val="bottom"/>
          </w:tcPr>
          <w:p w14:paraId="5CE6F1E3" w14:textId="1879885C" w:rsidR="002257C3" w:rsidRPr="006E0397" w:rsidRDefault="002257C3" w:rsidP="00B1793A">
            <w:pPr>
              <w:pBdr>
                <w:bottom w:val="single" w:sz="4" w:space="1" w:color="auto"/>
              </w:pBdr>
              <w:spacing w:before="60" w:after="30" w:line="276" w:lineRule="auto"/>
              <w:ind w:left="-18"/>
              <w:jc w:val="right"/>
              <w:rPr>
                <w:rFonts w:ascii="Arial" w:hAnsi="Arial" w:cs="Arial"/>
                <w:sz w:val="19"/>
                <w:szCs w:val="19"/>
                <w:lang w:val="en-GB" w:eastAsia="en-US"/>
              </w:rPr>
            </w:pPr>
            <w:r w:rsidRPr="002257C3">
              <w:rPr>
                <w:rFonts w:ascii="Arial" w:hAnsi="Arial" w:cs="Arial"/>
                <w:sz w:val="19"/>
                <w:szCs w:val="19"/>
                <w:lang w:val="en-GB" w:eastAsia="en-US"/>
              </w:rPr>
              <w:t>5,060</w:t>
            </w:r>
          </w:p>
        </w:tc>
      </w:tr>
      <w:tr w:rsidR="002257C3" w:rsidRPr="006E0397" w14:paraId="5CA2F1F2" w14:textId="77777777" w:rsidTr="00F96D3D">
        <w:trPr>
          <w:cantSplit/>
        </w:trPr>
        <w:tc>
          <w:tcPr>
            <w:tcW w:w="6750" w:type="dxa"/>
          </w:tcPr>
          <w:p w14:paraId="339C1F05" w14:textId="73B105A7" w:rsidR="002257C3" w:rsidRPr="006E0397" w:rsidRDefault="002257C3" w:rsidP="004D2FF8">
            <w:pPr>
              <w:spacing w:before="60" w:after="30" w:line="276" w:lineRule="auto"/>
              <w:ind w:hanging="44"/>
              <w:rPr>
                <w:rFonts w:ascii="Arial" w:hAnsi="Arial" w:cs="Arial"/>
                <w:sz w:val="19"/>
                <w:szCs w:val="19"/>
                <w:lang w:val="en-GB" w:eastAsia="en-US" w:bidi="ar-SA"/>
              </w:rPr>
            </w:pPr>
            <w:r w:rsidRPr="006E0397">
              <w:rPr>
                <w:rFonts w:ascii="Arial" w:hAnsi="Arial" w:cs="Arial"/>
                <w:sz w:val="19"/>
                <w:szCs w:val="19"/>
                <w:lang w:eastAsia="en-US"/>
              </w:rPr>
              <w:t>31 December 20</w:t>
            </w:r>
            <w:r>
              <w:rPr>
                <w:rFonts w:ascii="Arial" w:hAnsi="Arial" w:cs="Arial"/>
                <w:sz w:val="19"/>
                <w:szCs w:val="19"/>
                <w:lang w:eastAsia="en-US"/>
              </w:rPr>
              <w:t>2</w:t>
            </w:r>
            <w:r w:rsidR="00F05624">
              <w:rPr>
                <w:rFonts w:ascii="Arial" w:hAnsi="Arial" w:cs="Arial"/>
                <w:sz w:val="19"/>
                <w:szCs w:val="19"/>
                <w:lang w:eastAsia="en-US"/>
              </w:rPr>
              <w:t>4</w:t>
            </w:r>
          </w:p>
        </w:tc>
        <w:tc>
          <w:tcPr>
            <w:tcW w:w="2246" w:type="dxa"/>
          </w:tcPr>
          <w:p w14:paraId="075ED877" w14:textId="54300279" w:rsidR="002257C3" w:rsidRPr="006E0397" w:rsidRDefault="003914B1" w:rsidP="00B1793A">
            <w:pPr>
              <w:pBdr>
                <w:bottom w:val="single" w:sz="12" w:space="1" w:color="auto"/>
              </w:pBdr>
              <w:spacing w:before="60" w:after="30" w:line="276" w:lineRule="auto"/>
              <w:ind w:left="-18"/>
              <w:jc w:val="right"/>
              <w:rPr>
                <w:rFonts w:ascii="Arial" w:hAnsi="Arial" w:cs="Arial"/>
                <w:sz w:val="19"/>
                <w:szCs w:val="19"/>
                <w:lang w:val="en-GB" w:eastAsia="en-US"/>
              </w:rPr>
            </w:pPr>
            <w:r w:rsidRPr="006E0397">
              <w:rPr>
                <w:rFonts w:ascii="Arial" w:hAnsi="Arial" w:cs="Arial"/>
                <w:sz w:val="19"/>
                <w:szCs w:val="19"/>
                <w:lang w:val="en-GB" w:eastAsia="en-US"/>
              </w:rPr>
              <w:t>5,060</w:t>
            </w:r>
          </w:p>
        </w:tc>
      </w:tr>
      <w:tr w:rsidR="002257C3" w:rsidRPr="006E0397" w14:paraId="055EEF32" w14:textId="77777777" w:rsidTr="00F96D3D">
        <w:trPr>
          <w:cantSplit/>
        </w:trPr>
        <w:tc>
          <w:tcPr>
            <w:tcW w:w="6750" w:type="dxa"/>
          </w:tcPr>
          <w:p w14:paraId="7228AAE6" w14:textId="77777777" w:rsidR="002257C3" w:rsidRPr="00EA6A99" w:rsidRDefault="002257C3" w:rsidP="004D2FF8">
            <w:pPr>
              <w:spacing w:before="60" w:after="30" w:line="276" w:lineRule="auto"/>
              <w:ind w:hanging="44"/>
              <w:rPr>
                <w:rFonts w:ascii="Arial" w:hAnsi="Arial" w:cs="Arial"/>
                <w:sz w:val="16"/>
                <w:szCs w:val="16"/>
                <w:lang w:val="en-GB" w:eastAsia="en-US" w:bidi="ar-SA"/>
              </w:rPr>
            </w:pPr>
          </w:p>
        </w:tc>
        <w:tc>
          <w:tcPr>
            <w:tcW w:w="2246" w:type="dxa"/>
          </w:tcPr>
          <w:p w14:paraId="1D313F87" w14:textId="77777777" w:rsidR="002257C3" w:rsidRPr="00EA6A99" w:rsidRDefault="002257C3" w:rsidP="00B1793A">
            <w:pPr>
              <w:tabs>
                <w:tab w:val="left" w:pos="459"/>
              </w:tabs>
              <w:spacing w:before="60" w:after="30" w:line="276" w:lineRule="auto"/>
              <w:jc w:val="right"/>
              <w:rPr>
                <w:rFonts w:ascii="Arial" w:hAnsi="Arial" w:cs="Arial"/>
                <w:sz w:val="16"/>
                <w:szCs w:val="16"/>
                <w:lang w:val="en-GB" w:eastAsia="en-US"/>
              </w:rPr>
            </w:pPr>
          </w:p>
        </w:tc>
      </w:tr>
      <w:tr w:rsidR="002257C3" w:rsidRPr="006E0397" w14:paraId="0B624B7F" w14:textId="77777777" w:rsidTr="00F96D3D">
        <w:trPr>
          <w:cantSplit/>
        </w:trPr>
        <w:tc>
          <w:tcPr>
            <w:tcW w:w="6750" w:type="dxa"/>
          </w:tcPr>
          <w:p w14:paraId="260AF9C7" w14:textId="24DB3833" w:rsidR="002257C3" w:rsidRPr="006E0397" w:rsidRDefault="002257C3" w:rsidP="004D2FF8">
            <w:pPr>
              <w:spacing w:before="60" w:after="30" w:line="276" w:lineRule="auto"/>
              <w:ind w:hanging="44"/>
              <w:rPr>
                <w:rFonts w:ascii="Arial" w:hAnsi="Arial" w:cs="Arial"/>
                <w:sz w:val="19"/>
                <w:szCs w:val="19"/>
                <w:lang w:val="en-GB" w:eastAsia="en-US" w:bidi="ar-SA"/>
              </w:rPr>
            </w:pPr>
            <w:r w:rsidRPr="006E0397">
              <w:rPr>
                <w:rFonts w:ascii="Arial" w:hAnsi="Arial" w:cs="Arial"/>
                <w:b/>
                <w:bCs/>
                <w:sz w:val="19"/>
                <w:szCs w:val="19"/>
                <w:lang w:eastAsia="en-US"/>
              </w:rPr>
              <w:t>Accumulated depreciation</w:t>
            </w:r>
          </w:p>
        </w:tc>
        <w:tc>
          <w:tcPr>
            <w:tcW w:w="2246" w:type="dxa"/>
          </w:tcPr>
          <w:p w14:paraId="0E1D0C01" w14:textId="77777777" w:rsidR="002257C3" w:rsidRPr="006E0397" w:rsidRDefault="002257C3" w:rsidP="00B1793A">
            <w:pPr>
              <w:tabs>
                <w:tab w:val="left" w:pos="988"/>
              </w:tabs>
              <w:spacing w:before="60" w:after="30" w:line="276" w:lineRule="auto"/>
              <w:jc w:val="right"/>
              <w:rPr>
                <w:rFonts w:ascii="Arial" w:hAnsi="Arial" w:cs="Arial"/>
                <w:sz w:val="19"/>
                <w:szCs w:val="19"/>
                <w:lang w:val="en-GB" w:eastAsia="en-US"/>
              </w:rPr>
            </w:pPr>
          </w:p>
        </w:tc>
      </w:tr>
      <w:tr w:rsidR="00F05624" w:rsidRPr="006E0397" w14:paraId="256BD106" w14:textId="77777777" w:rsidTr="00F96D3D">
        <w:trPr>
          <w:cantSplit/>
        </w:trPr>
        <w:tc>
          <w:tcPr>
            <w:tcW w:w="6750" w:type="dxa"/>
          </w:tcPr>
          <w:p w14:paraId="04D9C82D" w14:textId="15D6AF64" w:rsidR="00F05624" w:rsidRPr="006E0397" w:rsidRDefault="00F05624" w:rsidP="00F05624">
            <w:pPr>
              <w:spacing w:before="60" w:after="30" w:line="276" w:lineRule="auto"/>
              <w:ind w:hanging="44"/>
              <w:rPr>
                <w:rFonts w:ascii="Arial" w:hAnsi="Arial" w:cs="Arial"/>
                <w:b/>
                <w:bCs/>
                <w:sz w:val="19"/>
                <w:szCs w:val="19"/>
                <w:lang w:eastAsia="en-US"/>
              </w:rPr>
            </w:pPr>
            <w:r w:rsidRPr="006E0397">
              <w:rPr>
                <w:rFonts w:ascii="Arial" w:hAnsi="Arial" w:cs="Arial"/>
                <w:sz w:val="19"/>
                <w:szCs w:val="19"/>
                <w:lang w:eastAsia="en-US"/>
              </w:rPr>
              <w:t>1 January 20</w:t>
            </w:r>
            <w:r>
              <w:rPr>
                <w:rFonts w:ascii="Arial" w:hAnsi="Arial" w:cs="Arial"/>
                <w:sz w:val="19"/>
                <w:szCs w:val="19"/>
                <w:lang w:eastAsia="en-US"/>
              </w:rPr>
              <w:t>23</w:t>
            </w:r>
          </w:p>
        </w:tc>
        <w:tc>
          <w:tcPr>
            <w:tcW w:w="2246" w:type="dxa"/>
            <w:vAlign w:val="bottom"/>
          </w:tcPr>
          <w:p w14:paraId="31E12597" w14:textId="56C847B4" w:rsidR="00F05624" w:rsidRPr="006E0397" w:rsidRDefault="00F05624" w:rsidP="00F05624">
            <w:pPr>
              <w:spacing w:before="60" w:after="30" w:line="276" w:lineRule="auto"/>
              <w:ind w:left="-18"/>
              <w:jc w:val="right"/>
              <w:rPr>
                <w:rFonts w:ascii="Arial" w:hAnsi="Arial" w:cs="Arial"/>
                <w:sz w:val="19"/>
                <w:szCs w:val="19"/>
                <w:lang w:eastAsia="en-US"/>
              </w:rPr>
            </w:pPr>
            <w:r w:rsidRPr="00153625">
              <w:rPr>
                <w:rFonts w:ascii="Arial" w:hAnsi="Arial" w:cs="Arial"/>
                <w:sz w:val="19"/>
                <w:szCs w:val="19"/>
                <w:lang w:val="en-GB" w:eastAsia="en-US"/>
              </w:rPr>
              <w:t>(4,126)</w:t>
            </w:r>
          </w:p>
        </w:tc>
      </w:tr>
      <w:tr w:rsidR="00F05624" w:rsidRPr="006E0397" w14:paraId="2200599D" w14:textId="77777777" w:rsidTr="00F96D3D">
        <w:trPr>
          <w:cantSplit/>
        </w:trPr>
        <w:tc>
          <w:tcPr>
            <w:tcW w:w="6750" w:type="dxa"/>
          </w:tcPr>
          <w:p w14:paraId="58C12CA3" w14:textId="636029A7" w:rsidR="00F05624" w:rsidRPr="006E0397" w:rsidRDefault="00F05624" w:rsidP="00F05624">
            <w:pPr>
              <w:spacing w:before="60" w:after="30" w:line="276" w:lineRule="auto"/>
              <w:ind w:hanging="44"/>
              <w:rPr>
                <w:rFonts w:ascii="Arial" w:hAnsi="Arial" w:cs="Arial"/>
                <w:sz w:val="19"/>
                <w:szCs w:val="19"/>
                <w:lang w:eastAsia="en-US"/>
              </w:rPr>
            </w:pPr>
            <w:r w:rsidRPr="006E0397">
              <w:rPr>
                <w:rFonts w:ascii="Arial" w:hAnsi="Arial" w:cs="Arial"/>
                <w:sz w:val="19"/>
                <w:szCs w:val="19"/>
                <w:lang w:eastAsia="en-US"/>
              </w:rPr>
              <w:t>Depreciation for the year</w:t>
            </w:r>
          </w:p>
        </w:tc>
        <w:tc>
          <w:tcPr>
            <w:tcW w:w="2246" w:type="dxa"/>
            <w:vAlign w:val="bottom"/>
          </w:tcPr>
          <w:p w14:paraId="05DA47C7" w14:textId="5C73B42F" w:rsidR="00F05624" w:rsidRPr="006E0397" w:rsidRDefault="00F05624" w:rsidP="00F05624">
            <w:pPr>
              <w:pBdr>
                <w:bottom w:val="single" w:sz="4"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(338)</w:t>
            </w:r>
          </w:p>
        </w:tc>
      </w:tr>
      <w:tr w:rsidR="00F05624" w:rsidRPr="006E0397" w14:paraId="7683CB65" w14:textId="77777777" w:rsidTr="00F96D3D">
        <w:trPr>
          <w:cantSplit/>
        </w:trPr>
        <w:tc>
          <w:tcPr>
            <w:tcW w:w="6750" w:type="dxa"/>
          </w:tcPr>
          <w:p w14:paraId="54F70567" w14:textId="4530536E" w:rsidR="00F05624" w:rsidRPr="006E0397" w:rsidRDefault="00F05624" w:rsidP="00F05624">
            <w:pPr>
              <w:spacing w:before="60" w:after="30" w:line="276" w:lineRule="auto"/>
              <w:ind w:hanging="44"/>
              <w:rPr>
                <w:rFonts w:ascii="Arial" w:hAnsi="Arial" w:cs="Arial"/>
                <w:sz w:val="19"/>
                <w:szCs w:val="19"/>
                <w:lang w:val="en-GB" w:eastAsia="en-US" w:bidi="ar-SA"/>
              </w:rPr>
            </w:pPr>
            <w:r w:rsidRPr="006E0397">
              <w:rPr>
                <w:rFonts w:ascii="Arial" w:hAnsi="Arial" w:cs="Arial"/>
                <w:sz w:val="19"/>
                <w:szCs w:val="19"/>
                <w:lang w:eastAsia="en-US"/>
              </w:rPr>
              <w:t>31 December 20</w:t>
            </w:r>
            <w:r>
              <w:rPr>
                <w:rFonts w:ascii="Arial" w:hAnsi="Arial" w:cs="Arial"/>
                <w:sz w:val="19"/>
                <w:szCs w:val="19"/>
                <w:lang w:eastAsia="en-US"/>
              </w:rPr>
              <w:t>23</w:t>
            </w:r>
          </w:p>
        </w:tc>
        <w:tc>
          <w:tcPr>
            <w:tcW w:w="2246" w:type="dxa"/>
            <w:vAlign w:val="bottom"/>
          </w:tcPr>
          <w:p w14:paraId="23971816" w14:textId="5DD44936" w:rsidR="00F05624" w:rsidRPr="006E0397" w:rsidRDefault="00F05624" w:rsidP="00F05624">
            <w:pP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(4,464)</w:t>
            </w:r>
          </w:p>
        </w:tc>
      </w:tr>
      <w:tr w:rsidR="00F05624" w:rsidRPr="006E0397" w14:paraId="5348E6E1" w14:textId="77777777" w:rsidTr="00F96D3D">
        <w:trPr>
          <w:cantSplit/>
        </w:trPr>
        <w:tc>
          <w:tcPr>
            <w:tcW w:w="6750" w:type="dxa"/>
          </w:tcPr>
          <w:p w14:paraId="391EE5DE" w14:textId="48E28149" w:rsidR="00F05624" w:rsidRPr="006E0397" w:rsidRDefault="00F05624" w:rsidP="00F05624">
            <w:pPr>
              <w:spacing w:before="60" w:after="30" w:line="276" w:lineRule="auto"/>
              <w:ind w:left="-45"/>
              <w:rPr>
                <w:rFonts w:ascii="Arial" w:hAnsi="Arial" w:cs="Arial"/>
                <w:sz w:val="19"/>
                <w:szCs w:val="19"/>
                <w:lang w:val="en-GB" w:eastAsia="en-US" w:bidi="ar-SA"/>
              </w:rPr>
            </w:pPr>
            <w:r w:rsidRPr="006E0397">
              <w:rPr>
                <w:rFonts w:ascii="Arial" w:hAnsi="Arial" w:cs="Arial"/>
                <w:sz w:val="19"/>
                <w:szCs w:val="19"/>
                <w:lang w:eastAsia="en-US"/>
              </w:rPr>
              <w:t>Depreciation for the year</w:t>
            </w:r>
          </w:p>
        </w:tc>
        <w:tc>
          <w:tcPr>
            <w:tcW w:w="2246" w:type="dxa"/>
            <w:vAlign w:val="bottom"/>
          </w:tcPr>
          <w:p w14:paraId="71653902" w14:textId="2BC245F3" w:rsidR="00F05624" w:rsidRPr="006E0397" w:rsidRDefault="003914B1" w:rsidP="00F05624">
            <w:pPr>
              <w:pBdr>
                <w:bottom w:val="single" w:sz="4"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(338)</w:t>
            </w:r>
          </w:p>
        </w:tc>
      </w:tr>
      <w:tr w:rsidR="00F05624" w:rsidRPr="006E0397" w14:paraId="576A09DC" w14:textId="77777777" w:rsidTr="00F96D3D">
        <w:trPr>
          <w:cantSplit/>
        </w:trPr>
        <w:tc>
          <w:tcPr>
            <w:tcW w:w="6750" w:type="dxa"/>
          </w:tcPr>
          <w:p w14:paraId="68946EFF" w14:textId="7CEEBEAD" w:rsidR="00F05624" w:rsidRPr="006E0397" w:rsidRDefault="00F05624" w:rsidP="00F05624">
            <w:pPr>
              <w:spacing w:before="60" w:after="30" w:line="276" w:lineRule="auto"/>
              <w:ind w:hanging="44"/>
              <w:rPr>
                <w:rFonts w:ascii="Arial" w:hAnsi="Arial" w:cs="Arial"/>
                <w:sz w:val="19"/>
                <w:szCs w:val="19"/>
                <w:lang w:val="en-GB" w:eastAsia="en-US" w:bidi="ar-SA"/>
              </w:rPr>
            </w:pPr>
            <w:r w:rsidRPr="006E0397">
              <w:rPr>
                <w:rFonts w:ascii="Arial" w:hAnsi="Arial" w:cs="Arial"/>
                <w:sz w:val="19"/>
                <w:szCs w:val="19"/>
                <w:lang w:eastAsia="en-US"/>
              </w:rPr>
              <w:t>31 December 20</w:t>
            </w:r>
            <w:r>
              <w:rPr>
                <w:rFonts w:ascii="Arial" w:hAnsi="Arial" w:cs="Arial"/>
                <w:sz w:val="19"/>
                <w:szCs w:val="19"/>
                <w:lang w:eastAsia="en-US"/>
              </w:rPr>
              <w:t>24</w:t>
            </w:r>
          </w:p>
        </w:tc>
        <w:tc>
          <w:tcPr>
            <w:tcW w:w="2246" w:type="dxa"/>
            <w:vAlign w:val="bottom"/>
          </w:tcPr>
          <w:p w14:paraId="217317F0" w14:textId="29C7E7A6" w:rsidR="00F05624" w:rsidRPr="006E0397" w:rsidRDefault="003914B1" w:rsidP="00F05624">
            <w:pPr>
              <w:pBdr>
                <w:bottom w:val="single" w:sz="12"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(4,801)</w:t>
            </w:r>
          </w:p>
        </w:tc>
      </w:tr>
      <w:tr w:rsidR="00F05624" w:rsidRPr="006E0397" w14:paraId="3B7BB347" w14:textId="77777777" w:rsidTr="00F96D3D">
        <w:trPr>
          <w:cantSplit/>
        </w:trPr>
        <w:tc>
          <w:tcPr>
            <w:tcW w:w="6750" w:type="dxa"/>
          </w:tcPr>
          <w:p w14:paraId="1A091531" w14:textId="77777777" w:rsidR="00F05624" w:rsidRPr="00EA6A99" w:rsidRDefault="00F05624" w:rsidP="00F05624">
            <w:pPr>
              <w:spacing w:before="60" w:after="30" w:line="276" w:lineRule="auto"/>
              <w:ind w:hanging="44"/>
              <w:rPr>
                <w:rFonts w:ascii="Arial" w:hAnsi="Arial" w:cs="Arial"/>
                <w:b/>
                <w:bCs/>
                <w:sz w:val="16"/>
                <w:szCs w:val="16"/>
                <w:lang w:eastAsia="en-US"/>
              </w:rPr>
            </w:pPr>
          </w:p>
        </w:tc>
        <w:tc>
          <w:tcPr>
            <w:tcW w:w="2246" w:type="dxa"/>
          </w:tcPr>
          <w:p w14:paraId="697EAB3A" w14:textId="77777777" w:rsidR="00F05624" w:rsidRPr="00EA6A99" w:rsidRDefault="00F05624" w:rsidP="00F05624">
            <w:pPr>
              <w:tabs>
                <w:tab w:val="left" w:pos="988"/>
              </w:tabs>
              <w:spacing w:before="60" w:after="30" w:line="276" w:lineRule="auto"/>
              <w:jc w:val="right"/>
              <w:rPr>
                <w:rFonts w:ascii="Arial" w:hAnsi="Arial" w:cs="Arial"/>
                <w:sz w:val="16"/>
                <w:szCs w:val="16"/>
                <w:lang w:val="en-GB" w:eastAsia="en-US"/>
              </w:rPr>
            </w:pPr>
          </w:p>
        </w:tc>
      </w:tr>
      <w:tr w:rsidR="00F05624" w:rsidRPr="006E0397" w14:paraId="2FA3BE7F" w14:textId="77777777" w:rsidTr="00F96D3D">
        <w:trPr>
          <w:cantSplit/>
        </w:trPr>
        <w:tc>
          <w:tcPr>
            <w:tcW w:w="6750" w:type="dxa"/>
          </w:tcPr>
          <w:p w14:paraId="13997127" w14:textId="77777777" w:rsidR="00F05624" w:rsidRPr="006E0397" w:rsidRDefault="00F05624" w:rsidP="00F05624">
            <w:pPr>
              <w:spacing w:before="60" w:after="30" w:line="276" w:lineRule="auto"/>
              <w:ind w:hanging="44"/>
              <w:rPr>
                <w:rFonts w:ascii="Arial" w:hAnsi="Arial" w:cs="Arial"/>
                <w:sz w:val="19"/>
                <w:szCs w:val="19"/>
                <w:lang w:val="en-GB" w:eastAsia="en-US" w:bidi="ar-SA"/>
              </w:rPr>
            </w:pPr>
            <w:r w:rsidRPr="006E0397">
              <w:rPr>
                <w:rFonts w:ascii="Arial" w:hAnsi="Arial" w:cs="Arial"/>
                <w:b/>
                <w:bCs/>
                <w:sz w:val="19"/>
                <w:szCs w:val="19"/>
                <w:lang w:eastAsia="en-US"/>
              </w:rPr>
              <w:t>Net book value</w:t>
            </w:r>
          </w:p>
        </w:tc>
        <w:tc>
          <w:tcPr>
            <w:tcW w:w="2246" w:type="dxa"/>
          </w:tcPr>
          <w:p w14:paraId="0096AE27" w14:textId="77777777" w:rsidR="00F05624" w:rsidRPr="006E0397" w:rsidRDefault="00F05624" w:rsidP="00F05624">
            <w:pPr>
              <w:tabs>
                <w:tab w:val="left" w:pos="988"/>
              </w:tabs>
              <w:spacing w:before="60" w:after="30" w:line="276" w:lineRule="auto"/>
              <w:jc w:val="right"/>
              <w:rPr>
                <w:rFonts w:ascii="Arial" w:hAnsi="Arial" w:cs="Arial"/>
                <w:sz w:val="19"/>
                <w:szCs w:val="19"/>
                <w:lang w:val="en-GB" w:eastAsia="en-US"/>
              </w:rPr>
            </w:pPr>
          </w:p>
        </w:tc>
      </w:tr>
      <w:tr w:rsidR="00F05624" w:rsidRPr="006E0397" w14:paraId="01DBFF7F" w14:textId="77777777" w:rsidTr="00F96D3D">
        <w:trPr>
          <w:cantSplit/>
        </w:trPr>
        <w:tc>
          <w:tcPr>
            <w:tcW w:w="6750" w:type="dxa"/>
          </w:tcPr>
          <w:p w14:paraId="37CFEE0C" w14:textId="2CFAE9FF" w:rsidR="00F05624" w:rsidRPr="00050D68" w:rsidRDefault="00F05624" w:rsidP="00F05624">
            <w:pPr>
              <w:spacing w:before="60" w:after="30" w:line="276" w:lineRule="auto"/>
              <w:ind w:left="-36"/>
              <w:rPr>
                <w:rFonts w:ascii="Arial" w:hAnsi="Arial" w:cs="Arial"/>
                <w:sz w:val="19"/>
                <w:szCs w:val="19"/>
                <w:cs/>
                <w:lang w:val="en-GB" w:eastAsia="en-US" w:bidi="ar-SA"/>
              </w:rPr>
            </w:pPr>
            <w:r w:rsidRPr="006E0397">
              <w:rPr>
                <w:rFonts w:ascii="Arial" w:hAnsi="Arial" w:cs="Arial"/>
                <w:sz w:val="19"/>
                <w:szCs w:val="19"/>
                <w:lang w:eastAsia="en-US"/>
              </w:rPr>
              <w:t>31 December 20</w:t>
            </w:r>
            <w:r>
              <w:rPr>
                <w:rFonts w:ascii="Arial" w:hAnsi="Arial" w:cs="Arial"/>
                <w:sz w:val="19"/>
                <w:szCs w:val="19"/>
                <w:lang w:eastAsia="en-US"/>
              </w:rPr>
              <w:t>23</w:t>
            </w:r>
          </w:p>
        </w:tc>
        <w:tc>
          <w:tcPr>
            <w:tcW w:w="2246" w:type="dxa"/>
          </w:tcPr>
          <w:p w14:paraId="3EEC1485" w14:textId="6C0BA61D" w:rsidR="00F05624" w:rsidRPr="006E0397" w:rsidRDefault="00F05624" w:rsidP="00F05624">
            <w:pPr>
              <w:pBdr>
                <w:bottom w:val="single" w:sz="12" w:space="1" w:color="auto"/>
              </w:pBdr>
              <w:tabs>
                <w:tab w:val="left" w:pos="988"/>
              </w:tabs>
              <w:spacing w:before="60" w:after="30" w:line="276" w:lineRule="auto"/>
              <w:jc w:val="right"/>
              <w:rPr>
                <w:rFonts w:ascii="Arial" w:hAnsi="Arial" w:cs="Arial"/>
                <w:sz w:val="19"/>
                <w:szCs w:val="19"/>
                <w:lang w:val="en-GB" w:eastAsia="en-US"/>
              </w:rPr>
            </w:pPr>
            <w:r w:rsidRPr="00050D68">
              <w:rPr>
                <w:rFonts w:ascii="Arial" w:hAnsi="Arial" w:cs="Arial"/>
                <w:color w:val="000000" w:themeColor="text1"/>
                <w:sz w:val="19"/>
                <w:szCs w:val="24"/>
                <w:lang w:eastAsia="en-US"/>
              </w:rPr>
              <w:t>596</w:t>
            </w:r>
          </w:p>
        </w:tc>
      </w:tr>
      <w:tr w:rsidR="00F05624" w:rsidRPr="006E0397" w14:paraId="008FDD32" w14:textId="77777777" w:rsidTr="00F96D3D">
        <w:trPr>
          <w:cantSplit/>
        </w:trPr>
        <w:tc>
          <w:tcPr>
            <w:tcW w:w="6750" w:type="dxa"/>
          </w:tcPr>
          <w:p w14:paraId="6FE5620E" w14:textId="729F8E34" w:rsidR="00F05624" w:rsidRPr="006E0397" w:rsidRDefault="00F05624" w:rsidP="00F05624">
            <w:pPr>
              <w:spacing w:before="60" w:after="30" w:line="276" w:lineRule="auto"/>
              <w:ind w:hanging="44"/>
              <w:rPr>
                <w:rFonts w:ascii="Arial" w:hAnsi="Arial" w:cs="Arial"/>
                <w:sz w:val="19"/>
                <w:szCs w:val="19"/>
                <w:lang w:val="en-GB" w:eastAsia="en-US" w:bidi="ar-SA"/>
              </w:rPr>
            </w:pPr>
            <w:r w:rsidRPr="006E0397">
              <w:rPr>
                <w:rFonts w:ascii="Arial" w:hAnsi="Arial" w:cs="Arial"/>
                <w:sz w:val="19"/>
                <w:szCs w:val="19"/>
                <w:lang w:eastAsia="en-US"/>
              </w:rPr>
              <w:t>31 December 20</w:t>
            </w:r>
            <w:r>
              <w:rPr>
                <w:rFonts w:ascii="Arial" w:hAnsi="Arial" w:cs="Arial"/>
                <w:sz w:val="19"/>
                <w:szCs w:val="19"/>
                <w:lang w:eastAsia="en-US"/>
              </w:rPr>
              <w:t>24</w:t>
            </w:r>
          </w:p>
        </w:tc>
        <w:tc>
          <w:tcPr>
            <w:tcW w:w="2246" w:type="dxa"/>
          </w:tcPr>
          <w:p w14:paraId="4DEFB8C3" w14:textId="2B0BC3AB" w:rsidR="00F05624" w:rsidRPr="00050D68" w:rsidRDefault="00902DC2" w:rsidP="00F05624">
            <w:pPr>
              <w:pBdr>
                <w:bottom w:val="single" w:sz="12" w:space="1" w:color="auto"/>
              </w:pBdr>
              <w:tabs>
                <w:tab w:val="left" w:pos="988"/>
              </w:tabs>
              <w:spacing w:before="60" w:after="30" w:line="276" w:lineRule="auto"/>
              <w:jc w:val="right"/>
              <w:rPr>
                <w:rFonts w:ascii="Arial" w:hAnsi="Arial" w:cs="Arial"/>
                <w:color w:val="000000" w:themeColor="text1"/>
                <w:sz w:val="19"/>
                <w:szCs w:val="24"/>
                <w:lang w:eastAsia="en-US"/>
              </w:rPr>
            </w:pPr>
            <w:r>
              <w:rPr>
                <w:rFonts w:ascii="Arial" w:hAnsi="Arial" w:cs="Arial"/>
                <w:color w:val="000000" w:themeColor="text1"/>
                <w:sz w:val="19"/>
                <w:szCs w:val="24"/>
                <w:lang w:eastAsia="en-US"/>
              </w:rPr>
              <w:t>259</w:t>
            </w:r>
          </w:p>
        </w:tc>
      </w:tr>
    </w:tbl>
    <w:p w14:paraId="225C1A69" w14:textId="77777777" w:rsidR="00C53A1A" w:rsidRDefault="00C53A1A" w:rsidP="00E727D8">
      <w:pPr>
        <w:tabs>
          <w:tab w:val="num" w:pos="786"/>
          <w:tab w:val="num" w:pos="1800"/>
        </w:tabs>
        <w:spacing w:line="360" w:lineRule="auto"/>
        <w:ind w:left="426" w:right="-143"/>
        <w:rPr>
          <w:rFonts w:ascii="Arial" w:hAnsi="Arial" w:cs="Arial"/>
          <w:b/>
          <w:bCs/>
          <w:sz w:val="20"/>
          <w:szCs w:val="20"/>
          <w:lang w:val="en-GB"/>
        </w:rPr>
      </w:pPr>
    </w:p>
    <w:p w14:paraId="28F23BED" w14:textId="77777777" w:rsidR="00F05624" w:rsidRDefault="00F05624" w:rsidP="00E727D8">
      <w:pPr>
        <w:tabs>
          <w:tab w:val="num" w:pos="786"/>
          <w:tab w:val="num" w:pos="1800"/>
        </w:tabs>
        <w:spacing w:line="360" w:lineRule="auto"/>
        <w:ind w:left="426" w:right="-143"/>
        <w:rPr>
          <w:rFonts w:ascii="Arial" w:hAnsi="Arial" w:cs="Arial"/>
          <w:b/>
          <w:bCs/>
          <w:sz w:val="20"/>
          <w:szCs w:val="20"/>
          <w:lang w:val="en-GB"/>
        </w:rPr>
      </w:pPr>
    </w:p>
    <w:p w14:paraId="27140A1B" w14:textId="77777777" w:rsidR="00F05624" w:rsidRDefault="00F05624" w:rsidP="00E727D8">
      <w:pPr>
        <w:tabs>
          <w:tab w:val="num" w:pos="786"/>
          <w:tab w:val="num" w:pos="1800"/>
        </w:tabs>
        <w:spacing w:line="360" w:lineRule="auto"/>
        <w:ind w:left="426" w:right="-143"/>
        <w:rPr>
          <w:rFonts w:ascii="Arial" w:hAnsi="Arial" w:cs="Arial"/>
          <w:b/>
          <w:bCs/>
          <w:sz w:val="20"/>
          <w:szCs w:val="20"/>
          <w:lang w:val="en-GB"/>
        </w:rPr>
      </w:pPr>
    </w:p>
    <w:p w14:paraId="61FD41A1" w14:textId="77777777" w:rsidR="00F05624" w:rsidRDefault="00F05624" w:rsidP="00E727D8">
      <w:pPr>
        <w:tabs>
          <w:tab w:val="num" w:pos="786"/>
          <w:tab w:val="num" w:pos="1800"/>
        </w:tabs>
        <w:spacing w:line="360" w:lineRule="auto"/>
        <w:ind w:left="426" w:right="-143"/>
        <w:rPr>
          <w:rFonts w:ascii="Arial" w:hAnsi="Arial" w:cs="Arial"/>
          <w:b/>
          <w:bCs/>
          <w:sz w:val="20"/>
          <w:szCs w:val="20"/>
          <w:lang w:val="en-GB"/>
        </w:rPr>
      </w:pPr>
    </w:p>
    <w:p w14:paraId="61644A8B" w14:textId="77777777" w:rsidR="00F05624" w:rsidRDefault="00F05624" w:rsidP="00E727D8">
      <w:pPr>
        <w:tabs>
          <w:tab w:val="num" w:pos="786"/>
          <w:tab w:val="num" w:pos="1800"/>
        </w:tabs>
        <w:spacing w:line="360" w:lineRule="auto"/>
        <w:ind w:left="426" w:right="-143"/>
        <w:rPr>
          <w:rFonts w:ascii="Arial" w:hAnsi="Arial" w:cs="Arial"/>
          <w:b/>
          <w:bCs/>
          <w:sz w:val="20"/>
          <w:szCs w:val="20"/>
          <w:lang w:val="en-GB"/>
        </w:rPr>
      </w:pPr>
    </w:p>
    <w:p w14:paraId="2E2E090E" w14:textId="77777777" w:rsidR="00F05624" w:rsidRPr="00B1793A" w:rsidRDefault="00F05624" w:rsidP="00E727D8">
      <w:pPr>
        <w:tabs>
          <w:tab w:val="num" w:pos="786"/>
          <w:tab w:val="num" w:pos="1800"/>
        </w:tabs>
        <w:spacing w:line="360" w:lineRule="auto"/>
        <w:ind w:left="426" w:right="-143"/>
        <w:rPr>
          <w:rFonts w:ascii="Arial" w:hAnsi="Arial" w:cs="Arial"/>
          <w:b/>
          <w:bCs/>
          <w:sz w:val="20"/>
          <w:szCs w:val="20"/>
          <w:lang w:val="en-GB"/>
        </w:rPr>
      </w:pPr>
    </w:p>
    <w:p w14:paraId="45BF8EC7" w14:textId="073BF614" w:rsidR="00B265AF" w:rsidRPr="00504C3B" w:rsidRDefault="00B265AF" w:rsidP="000317CA">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lang w:val="en-GB"/>
        </w:rPr>
      </w:pPr>
      <w:r w:rsidRPr="00504C3B">
        <w:rPr>
          <w:rFonts w:ascii="Arial" w:hAnsi="Arial" w:cs="Arial"/>
          <w:b/>
          <w:bCs/>
          <w:caps/>
          <w:sz w:val="19"/>
          <w:szCs w:val="19"/>
        </w:rPr>
        <w:lastRenderedPageBreak/>
        <w:t>Intangible Asset</w:t>
      </w:r>
      <w:r w:rsidRPr="00504C3B">
        <w:rPr>
          <w:rFonts w:ascii="Arial" w:hAnsi="Arial" w:cs="Arial"/>
          <w:b/>
          <w:bCs/>
          <w:sz w:val="19"/>
          <w:szCs w:val="19"/>
          <w:lang w:val="en-GB"/>
        </w:rPr>
        <w:t>S</w:t>
      </w:r>
      <w:r w:rsidRPr="00504C3B">
        <w:rPr>
          <w:rFonts w:ascii="Arial" w:hAnsi="Arial" w:cs="Arial"/>
          <w:b/>
          <w:bCs/>
          <w:sz w:val="19"/>
          <w:szCs w:val="19"/>
          <w:cs/>
          <w:lang w:val="en-GB"/>
        </w:rPr>
        <w:t xml:space="preserve"> </w:t>
      </w:r>
      <w:r w:rsidRPr="00504C3B">
        <w:rPr>
          <w:rFonts w:ascii="Arial" w:hAnsi="Arial" w:cs="Arial"/>
          <w:b/>
          <w:bCs/>
          <w:sz w:val="19"/>
          <w:szCs w:val="19"/>
          <w:lang w:val="en-GB"/>
        </w:rPr>
        <w:t>–</w:t>
      </w:r>
      <w:r w:rsidRPr="00504C3B">
        <w:rPr>
          <w:rFonts w:ascii="Arial" w:hAnsi="Arial" w:cs="Arial"/>
          <w:b/>
          <w:bCs/>
          <w:sz w:val="19"/>
          <w:szCs w:val="19"/>
          <w:cs/>
          <w:lang w:val="en-GB"/>
        </w:rPr>
        <w:t xml:space="preserve"> </w:t>
      </w:r>
      <w:r w:rsidRPr="00504C3B">
        <w:rPr>
          <w:rFonts w:ascii="Arial" w:hAnsi="Arial" w:cs="Arial"/>
          <w:b/>
          <w:bCs/>
          <w:sz w:val="19"/>
          <w:szCs w:val="19"/>
          <w:lang w:val="en-GB"/>
        </w:rPr>
        <w:t>NET</w:t>
      </w:r>
    </w:p>
    <w:p w14:paraId="60D5352B" w14:textId="77777777" w:rsidR="0087678A" w:rsidRPr="00B1793A" w:rsidRDefault="0087678A" w:rsidP="000E732A">
      <w:pPr>
        <w:spacing w:line="360" w:lineRule="auto"/>
        <w:ind w:left="426" w:right="-10"/>
        <w:jc w:val="thaiDistribute"/>
        <w:rPr>
          <w:rFonts w:ascii="Arial" w:hAnsi="Arial" w:cs="Arial"/>
          <w:b/>
          <w:bCs/>
          <w:sz w:val="20"/>
          <w:szCs w:val="20"/>
          <w:lang w:val="en-GB"/>
        </w:rPr>
      </w:pPr>
    </w:p>
    <w:p w14:paraId="6E659A65" w14:textId="70285F9D" w:rsidR="0087678A" w:rsidRPr="002F7865" w:rsidRDefault="0087678A" w:rsidP="000E732A">
      <w:pPr>
        <w:spacing w:line="360" w:lineRule="auto"/>
        <w:ind w:left="426" w:right="-10"/>
        <w:jc w:val="thaiDistribute"/>
        <w:rPr>
          <w:rFonts w:ascii="Arial" w:hAnsi="Arial" w:cs="Arial"/>
          <w:sz w:val="19"/>
          <w:szCs w:val="19"/>
        </w:rPr>
      </w:pPr>
      <w:r w:rsidRPr="002F7865">
        <w:rPr>
          <w:rFonts w:ascii="Arial" w:hAnsi="Arial" w:cs="Arial"/>
          <w:sz w:val="19"/>
          <w:szCs w:val="19"/>
        </w:rPr>
        <w:t xml:space="preserve">The movements </w:t>
      </w:r>
      <w:r w:rsidR="005946A2">
        <w:rPr>
          <w:rFonts w:ascii="Arial" w:hAnsi="Arial" w:cs="Arial"/>
          <w:sz w:val="19"/>
          <w:szCs w:val="19"/>
        </w:rPr>
        <w:t>in</w:t>
      </w:r>
      <w:r w:rsidRPr="002F7865">
        <w:rPr>
          <w:rFonts w:ascii="Arial" w:hAnsi="Arial" w:cs="Arial"/>
          <w:sz w:val="19"/>
          <w:szCs w:val="19"/>
        </w:rPr>
        <w:t xml:space="preserve"> computer software for the year</w:t>
      </w:r>
      <w:r w:rsidR="00F77004" w:rsidRPr="002F7865">
        <w:rPr>
          <w:rFonts w:ascii="Arial" w:hAnsi="Arial" w:cs="Arial"/>
          <w:sz w:val="19"/>
          <w:szCs w:val="19"/>
        </w:rPr>
        <w:t>s</w:t>
      </w:r>
      <w:r w:rsidRPr="002F7865">
        <w:rPr>
          <w:rFonts w:ascii="Arial" w:hAnsi="Arial" w:cs="Arial"/>
          <w:sz w:val="19"/>
          <w:szCs w:val="19"/>
        </w:rPr>
        <w:t xml:space="preserve"> ended 31 December 20</w:t>
      </w:r>
      <w:r w:rsidR="00504C3B">
        <w:rPr>
          <w:rFonts w:ascii="Arial" w:hAnsi="Arial" w:cs="Arial"/>
          <w:sz w:val="19"/>
          <w:szCs w:val="19"/>
        </w:rPr>
        <w:t>2</w:t>
      </w:r>
      <w:r w:rsidR="00F05624">
        <w:rPr>
          <w:rFonts w:ascii="Arial" w:hAnsi="Arial" w:cs="Arial"/>
          <w:sz w:val="19"/>
          <w:szCs w:val="19"/>
        </w:rPr>
        <w:t>4</w:t>
      </w:r>
      <w:r w:rsidRPr="002F7865">
        <w:rPr>
          <w:rFonts w:ascii="Arial" w:hAnsi="Arial" w:cs="Arial"/>
          <w:sz w:val="19"/>
          <w:szCs w:val="19"/>
        </w:rPr>
        <w:t xml:space="preserve"> and 20</w:t>
      </w:r>
      <w:r w:rsidR="00823D83">
        <w:rPr>
          <w:rFonts w:ascii="Arial" w:hAnsi="Arial" w:cs="Arial"/>
          <w:sz w:val="19"/>
          <w:szCs w:val="19"/>
        </w:rPr>
        <w:t>2</w:t>
      </w:r>
      <w:r w:rsidR="00F05624">
        <w:rPr>
          <w:rFonts w:ascii="Arial" w:hAnsi="Arial" w:cs="Arial"/>
          <w:sz w:val="19"/>
          <w:szCs w:val="19"/>
        </w:rPr>
        <w:t>3</w:t>
      </w:r>
      <w:r w:rsidRPr="002F7865">
        <w:rPr>
          <w:rFonts w:ascii="Arial" w:hAnsi="Arial" w:cs="Arial"/>
          <w:sz w:val="19"/>
          <w:szCs w:val="19"/>
        </w:rPr>
        <w:t xml:space="preserve"> are as follow:</w:t>
      </w:r>
    </w:p>
    <w:p w14:paraId="4AE1047C" w14:textId="77777777" w:rsidR="00E56F75" w:rsidRPr="00050D68" w:rsidRDefault="00E56F75" w:rsidP="000E732A">
      <w:pPr>
        <w:spacing w:line="360" w:lineRule="auto"/>
        <w:ind w:left="426" w:right="-10"/>
        <w:jc w:val="thaiDistribute"/>
        <w:rPr>
          <w:rFonts w:ascii="Arial" w:hAnsi="Arial" w:cs="Arial"/>
          <w:sz w:val="20"/>
          <w:szCs w:val="20"/>
          <w:u w:val="single"/>
          <w:lang w:val="en-GB"/>
        </w:rPr>
      </w:pPr>
    </w:p>
    <w:tbl>
      <w:tblPr>
        <w:tblW w:w="9308" w:type="dxa"/>
        <w:tblInd w:w="284" w:type="dxa"/>
        <w:tblLook w:val="01E0" w:firstRow="1" w:lastRow="1" w:firstColumn="1" w:lastColumn="1" w:noHBand="0" w:noVBand="0"/>
      </w:tblPr>
      <w:tblGrid>
        <w:gridCol w:w="5206"/>
        <w:gridCol w:w="2088"/>
        <w:gridCol w:w="2014"/>
      </w:tblGrid>
      <w:tr w:rsidR="00D028CA" w:rsidRPr="002F7865" w14:paraId="475BEFAB" w14:textId="77777777" w:rsidTr="00F05624">
        <w:trPr>
          <w:tblHeader/>
        </w:trPr>
        <w:tc>
          <w:tcPr>
            <w:tcW w:w="5206" w:type="dxa"/>
          </w:tcPr>
          <w:p w14:paraId="3575E330" w14:textId="77777777" w:rsidR="00D028CA" w:rsidRPr="002F7865" w:rsidRDefault="00D028CA" w:rsidP="00B1793A">
            <w:pPr>
              <w:tabs>
                <w:tab w:val="left" w:pos="540"/>
              </w:tabs>
              <w:spacing w:before="60" w:after="30" w:line="276" w:lineRule="auto"/>
              <w:jc w:val="thaiDistribute"/>
              <w:rPr>
                <w:rFonts w:ascii="Arial" w:hAnsi="Arial" w:cs="Arial"/>
                <w:sz w:val="19"/>
                <w:szCs w:val="19"/>
                <w:lang w:eastAsia="en-US"/>
              </w:rPr>
            </w:pPr>
          </w:p>
        </w:tc>
        <w:tc>
          <w:tcPr>
            <w:tcW w:w="4102" w:type="dxa"/>
            <w:gridSpan w:val="2"/>
          </w:tcPr>
          <w:p w14:paraId="06996FA0" w14:textId="77777777" w:rsidR="00D028CA" w:rsidRPr="002F7865" w:rsidRDefault="00D028CA" w:rsidP="00B1793A">
            <w:pPr>
              <w:spacing w:before="60" w:after="30" w:line="276" w:lineRule="auto"/>
              <w:ind w:firstLine="6"/>
              <w:jc w:val="right"/>
              <w:rPr>
                <w:rFonts w:ascii="Arial" w:hAnsi="Arial" w:cs="Arial"/>
                <w:sz w:val="19"/>
                <w:szCs w:val="19"/>
                <w:lang w:val="en-GB" w:eastAsia="en-US"/>
              </w:rPr>
            </w:pPr>
            <w:r w:rsidRPr="002F7865">
              <w:rPr>
                <w:rFonts w:ascii="Arial" w:hAnsi="Arial" w:cs="Arial"/>
                <w:sz w:val="19"/>
                <w:szCs w:val="19"/>
                <w:lang w:eastAsia="en-US"/>
              </w:rPr>
              <w:t>(Unit</w:t>
            </w:r>
            <w:r w:rsidRPr="002F7865">
              <w:rPr>
                <w:rFonts w:ascii="Arial" w:hAnsi="Arial" w:cs="Arial"/>
                <w:sz w:val="19"/>
                <w:szCs w:val="19"/>
                <w:lang w:val="en-GB" w:eastAsia="en-US"/>
              </w:rPr>
              <w:t xml:space="preserve"> </w:t>
            </w:r>
            <w:r w:rsidRPr="002F7865">
              <w:rPr>
                <w:rFonts w:ascii="Arial" w:hAnsi="Arial" w:cs="Arial"/>
                <w:sz w:val="19"/>
                <w:szCs w:val="19"/>
                <w:lang w:eastAsia="en-US"/>
              </w:rPr>
              <w:t>:Thousand Baht)</w:t>
            </w:r>
          </w:p>
        </w:tc>
      </w:tr>
      <w:tr w:rsidR="00D028CA" w:rsidRPr="002F7865" w14:paraId="5CF0A108" w14:textId="77777777" w:rsidTr="00F05624">
        <w:trPr>
          <w:tblHeader/>
        </w:trPr>
        <w:tc>
          <w:tcPr>
            <w:tcW w:w="5206" w:type="dxa"/>
            <w:vAlign w:val="bottom"/>
          </w:tcPr>
          <w:p w14:paraId="2D0642D9" w14:textId="77777777" w:rsidR="00D028CA" w:rsidRPr="002F7865" w:rsidRDefault="00D028CA" w:rsidP="00B1793A">
            <w:pPr>
              <w:spacing w:before="60" w:after="30" w:line="276" w:lineRule="auto"/>
              <w:rPr>
                <w:rFonts w:ascii="Arial" w:hAnsi="Arial" w:cs="Arial"/>
                <w:sz w:val="19"/>
                <w:szCs w:val="19"/>
                <w:lang w:eastAsia="en-US"/>
              </w:rPr>
            </w:pPr>
          </w:p>
        </w:tc>
        <w:tc>
          <w:tcPr>
            <w:tcW w:w="2088" w:type="dxa"/>
          </w:tcPr>
          <w:p w14:paraId="643F3C7F" w14:textId="77777777" w:rsidR="00D028CA" w:rsidRPr="002F7865" w:rsidRDefault="00D028CA" w:rsidP="00B1793A">
            <w:pPr>
              <w:pBdr>
                <w:bottom w:val="single" w:sz="4" w:space="1" w:color="auto"/>
              </w:pBdr>
              <w:spacing w:before="60" w:after="30" w:line="276" w:lineRule="auto"/>
              <w:jc w:val="center"/>
              <w:rPr>
                <w:rFonts w:ascii="Arial" w:hAnsi="Arial" w:cs="Arial"/>
                <w:sz w:val="19"/>
                <w:szCs w:val="19"/>
                <w:lang w:eastAsia="en-US"/>
              </w:rPr>
            </w:pPr>
            <w:r w:rsidRPr="002F7865">
              <w:rPr>
                <w:rFonts w:ascii="Arial" w:hAnsi="Arial" w:cs="Arial"/>
                <w:sz w:val="19"/>
                <w:szCs w:val="19"/>
                <w:lang w:eastAsia="en-US"/>
              </w:rPr>
              <w:t>Consolidated F/S</w:t>
            </w:r>
          </w:p>
        </w:tc>
        <w:tc>
          <w:tcPr>
            <w:tcW w:w="2014" w:type="dxa"/>
            <w:vAlign w:val="bottom"/>
          </w:tcPr>
          <w:p w14:paraId="6900C0C8" w14:textId="77777777" w:rsidR="00D028CA" w:rsidRPr="002F7865" w:rsidRDefault="00D028CA" w:rsidP="00B1793A">
            <w:pPr>
              <w:pBdr>
                <w:bottom w:val="single" w:sz="4" w:space="1" w:color="auto"/>
              </w:pBdr>
              <w:spacing w:before="60" w:after="30" w:line="276" w:lineRule="auto"/>
              <w:jc w:val="center"/>
              <w:rPr>
                <w:rFonts w:ascii="Arial" w:hAnsi="Arial" w:cs="Arial"/>
                <w:sz w:val="19"/>
                <w:szCs w:val="19"/>
                <w:lang w:eastAsia="en-US"/>
              </w:rPr>
            </w:pPr>
            <w:r w:rsidRPr="002F7865">
              <w:rPr>
                <w:rFonts w:ascii="Arial" w:hAnsi="Arial" w:cs="Arial"/>
                <w:sz w:val="19"/>
                <w:szCs w:val="19"/>
                <w:lang w:eastAsia="en-US"/>
              </w:rPr>
              <w:t>Separate F/S</w:t>
            </w:r>
          </w:p>
        </w:tc>
      </w:tr>
      <w:tr w:rsidR="00D028CA" w:rsidRPr="002F7865" w14:paraId="48F036F7" w14:textId="77777777" w:rsidTr="00F05624">
        <w:tc>
          <w:tcPr>
            <w:tcW w:w="5206" w:type="dxa"/>
          </w:tcPr>
          <w:p w14:paraId="165E8AB9" w14:textId="5D47B556" w:rsidR="00D028CA" w:rsidRPr="00EA6A99" w:rsidRDefault="00D028CA" w:rsidP="00B1793A">
            <w:pPr>
              <w:spacing w:before="60" w:after="30" w:line="276" w:lineRule="auto"/>
              <w:rPr>
                <w:rFonts w:ascii="Arial" w:hAnsi="Arial" w:cs="Arial"/>
                <w:sz w:val="16"/>
                <w:szCs w:val="16"/>
                <w:lang w:val="en-GB" w:eastAsia="en-US" w:bidi="ar-SA"/>
              </w:rPr>
            </w:pPr>
          </w:p>
        </w:tc>
        <w:tc>
          <w:tcPr>
            <w:tcW w:w="2088" w:type="dxa"/>
          </w:tcPr>
          <w:p w14:paraId="43FC9461" w14:textId="77777777" w:rsidR="00D028CA" w:rsidRPr="00EA6A99" w:rsidRDefault="00D028CA" w:rsidP="00B1793A">
            <w:pPr>
              <w:tabs>
                <w:tab w:val="left" w:pos="988"/>
              </w:tabs>
              <w:spacing w:before="60" w:after="30" w:line="276" w:lineRule="auto"/>
              <w:jc w:val="right"/>
              <w:rPr>
                <w:rFonts w:ascii="Arial" w:hAnsi="Arial" w:cs="Arial"/>
                <w:sz w:val="16"/>
                <w:szCs w:val="16"/>
                <w:lang w:val="en-GB" w:eastAsia="en-US"/>
              </w:rPr>
            </w:pPr>
          </w:p>
        </w:tc>
        <w:tc>
          <w:tcPr>
            <w:tcW w:w="2014" w:type="dxa"/>
          </w:tcPr>
          <w:p w14:paraId="4BD5176B" w14:textId="77777777" w:rsidR="00D028CA" w:rsidRPr="00EA6A99" w:rsidRDefault="00D028CA" w:rsidP="00B1793A">
            <w:pPr>
              <w:tabs>
                <w:tab w:val="left" w:pos="988"/>
              </w:tabs>
              <w:spacing w:before="60" w:after="30" w:line="276" w:lineRule="auto"/>
              <w:jc w:val="right"/>
              <w:rPr>
                <w:rFonts w:ascii="Arial" w:hAnsi="Arial" w:cs="Arial"/>
                <w:sz w:val="16"/>
                <w:szCs w:val="16"/>
                <w:lang w:val="en-GB" w:eastAsia="en-US"/>
              </w:rPr>
            </w:pPr>
          </w:p>
        </w:tc>
      </w:tr>
      <w:tr w:rsidR="00823D83" w:rsidRPr="002F7865" w14:paraId="6EA20BEF" w14:textId="77777777" w:rsidTr="00F05624">
        <w:tc>
          <w:tcPr>
            <w:tcW w:w="5206" w:type="dxa"/>
          </w:tcPr>
          <w:p w14:paraId="7C9C2458" w14:textId="23048F04" w:rsidR="00823D83" w:rsidRPr="002F7865" w:rsidRDefault="00823D83" w:rsidP="004D2FF8">
            <w:pPr>
              <w:spacing w:before="60" w:after="30" w:line="276" w:lineRule="auto"/>
              <w:ind w:firstLine="41"/>
              <w:rPr>
                <w:rFonts w:ascii="Arial" w:hAnsi="Arial" w:cs="Arial"/>
                <w:b/>
                <w:bCs/>
                <w:sz w:val="19"/>
                <w:szCs w:val="19"/>
                <w:lang w:eastAsia="en-US"/>
              </w:rPr>
            </w:pPr>
            <w:r w:rsidRPr="002F7865">
              <w:rPr>
                <w:rFonts w:ascii="Arial" w:hAnsi="Arial" w:cs="Arial"/>
                <w:b/>
                <w:bCs/>
                <w:sz w:val="19"/>
                <w:szCs w:val="19"/>
                <w:lang w:eastAsia="en-US"/>
              </w:rPr>
              <w:t>Cost</w:t>
            </w:r>
          </w:p>
        </w:tc>
        <w:tc>
          <w:tcPr>
            <w:tcW w:w="2088" w:type="dxa"/>
          </w:tcPr>
          <w:p w14:paraId="0D2B4273" w14:textId="77777777" w:rsidR="00823D83" w:rsidRPr="002F7865" w:rsidRDefault="00823D83" w:rsidP="00B1793A">
            <w:pPr>
              <w:tabs>
                <w:tab w:val="left" w:pos="988"/>
              </w:tabs>
              <w:spacing w:before="60" w:after="30" w:line="276" w:lineRule="auto"/>
              <w:jc w:val="right"/>
              <w:rPr>
                <w:rFonts w:ascii="Arial" w:hAnsi="Arial" w:cs="Arial"/>
                <w:sz w:val="19"/>
                <w:szCs w:val="19"/>
                <w:lang w:val="en-GB" w:eastAsia="en-US"/>
              </w:rPr>
            </w:pPr>
          </w:p>
        </w:tc>
        <w:tc>
          <w:tcPr>
            <w:tcW w:w="2014" w:type="dxa"/>
          </w:tcPr>
          <w:p w14:paraId="4FA100A1" w14:textId="77777777" w:rsidR="00823D83" w:rsidRPr="002F7865" w:rsidRDefault="00823D83" w:rsidP="00B1793A">
            <w:pPr>
              <w:tabs>
                <w:tab w:val="left" w:pos="988"/>
              </w:tabs>
              <w:spacing w:before="60" w:after="30" w:line="276" w:lineRule="auto"/>
              <w:jc w:val="right"/>
              <w:rPr>
                <w:rFonts w:ascii="Arial" w:hAnsi="Arial" w:cs="Arial"/>
                <w:sz w:val="19"/>
                <w:szCs w:val="19"/>
                <w:lang w:val="en-GB" w:eastAsia="en-US"/>
              </w:rPr>
            </w:pPr>
          </w:p>
        </w:tc>
      </w:tr>
      <w:tr w:rsidR="00F05624" w:rsidRPr="002F7865" w14:paraId="227F3314" w14:textId="77777777" w:rsidTr="00F05624">
        <w:tc>
          <w:tcPr>
            <w:tcW w:w="5206" w:type="dxa"/>
          </w:tcPr>
          <w:p w14:paraId="42798C6E" w14:textId="22BA7F6F" w:rsidR="00F05624" w:rsidRPr="00406113" w:rsidRDefault="00F05624" w:rsidP="00F05624">
            <w:pPr>
              <w:spacing w:before="60" w:after="30" w:line="276" w:lineRule="auto"/>
              <w:ind w:left="45" w:hanging="9"/>
              <w:rPr>
                <w:rFonts w:ascii="Arial" w:hAnsi="Arial" w:cs="Arial"/>
                <w:sz w:val="19"/>
                <w:szCs w:val="19"/>
                <w:lang w:val="en-GB" w:eastAsia="en-US" w:bidi="ar-SA"/>
              </w:rPr>
            </w:pPr>
            <w:r w:rsidRPr="00406113">
              <w:rPr>
                <w:rFonts w:ascii="Arial" w:hAnsi="Arial" w:cs="Arial"/>
                <w:sz w:val="19"/>
                <w:szCs w:val="19"/>
                <w:lang w:eastAsia="en-US"/>
              </w:rPr>
              <w:t>1 January 202</w:t>
            </w:r>
            <w:r>
              <w:rPr>
                <w:rFonts w:ascii="Arial" w:hAnsi="Arial" w:cs="Arial"/>
                <w:sz w:val="19"/>
                <w:szCs w:val="19"/>
                <w:lang w:eastAsia="en-US"/>
              </w:rPr>
              <w:t>3</w:t>
            </w:r>
          </w:p>
        </w:tc>
        <w:tc>
          <w:tcPr>
            <w:tcW w:w="2088" w:type="dxa"/>
            <w:vAlign w:val="bottom"/>
          </w:tcPr>
          <w:p w14:paraId="4C0D249D" w14:textId="69202803" w:rsidR="00F05624" w:rsidRPr="002F7865" w:rsidRDefault="00F05624" w:rsidP="00F05624">
            <w:pPr>
              <w:tabs>
                <w:tab w:val="left" w:pos="988"/>
              </w:tabs>
              <w:spacing w:before="60" w:after="30" w:line="276" w:lineRule="auto"/>
              <w:jc w:val="right"/>
              <w:rPr>
                <w:rFonts w:ascii="Arial" w:hAnsi="Arial" w:cs="Arial"/>
                <w:sz w:val="19"/>
                <w:szCs w:val="19"/>
                <w:lang w:val="en-GB" w:eastAsia="en-US"/>
              </w:rPr>
            </w:pPr>
            <w:r w:rsidRPr="007A66CD">
              <w:rPr>
                <w:rFonts w:ascii="Arial" w:hAnsi="Arial" w:cs="Arial"/>
                <w:sz w:val="19"/>
                <w:szCs w:val="19"/>
                <w:lang w:val="en-GB" w:eastAsia="en-US"/>
              </w:rPr>
              <w:t>8,561</w:t>
            </w:r>
          </w:p>
        </w:tc>
        <w:tc>
          <w:tcPr>
            <w:tcW w:w="2014" w:type="dxa"/>
            <w:vAlign w:val="bottom"/>
          </w:tcPr>
          <w:p w14:paraId="2F426DE8" w14:textId="11ABDA07" w:rsidR="00F05624" w:rsidRPr="002F7865" w:rsidRDefault="00F05624" w:rsidP="00F05624">
            <w:pPr>
              <w:tabs>
                <w:tab w:val="left" w:pos="988"/>
              </w:tabs>
              <w:spacing w:before="60" w:after="30" w:line="276" w:lineRule="auto"/>
              <w:jc w:val="right"/>
              <w:rPr>
                <w:rFonts w:ascii="Arial" w:hAnsi="Arial" w:cs="Arial"/>
                <w:sz w:val="19"/>
                <w:szCs w:val="19"/>
                <w:lang w:val="en-GB" w:eastAsia="en-US"/>
              </w:rPr>
            </w:pPr>
            <w:r w:rsidRPr="00836F0A">
              <w:rPr>
                <w:rFonts w:ascii="Arial" w:hAnsi="Arial" w:cs="Arial"/>
                <w:sz w:val="19"/>
                <w:szCs w:val="19"/>
                <w:lang w:val="en-GB" w:eastAsia="en-US"/>
              </w:rPr>
              <w:t>7,431</w:t>
            </w:r>
          </w:p>
        </w:tc>
      </w:tr>
      <w:tr w:rsidR="00F05624" w:rsidRPr="002F7865" w14:paraId="6ED05A14" w14:textId="77777777" w:rsidTr="00F05624">
        <w:tc>
          <w:tcPr>
            <w:tcW w:w="5206" w:type="dxa"/>
          </w:tcPr>
          <w:p w14:paraId="04D738EC" w14:textId="0485FEB6" w:rsidR="00F05624" w:rsidRPr="00406113" w:rsidRDefault="00F05624" w:rsidP="00F05624">
            <w:pPr>
              <w:spacing w:before="60" w:after="30" w:line="276" w:lineRule="auto"/>
              <w:ind w:left="45" w:hanging="9"/>
              <w:rPr>
                <w:rFonts w:ascii="Arial" w:hAnsi="Arial" w:cs="Arial"/>
                <w:sz w:val="19"/>
                <w:szCs w:val="19"/>
                <w:lang w:val="en-GB" w:eastAsia="en-US" w:bidi="ar-SA"/>
              </w:rPr>
            </w:pPr>
            <w:r w:rsidRPr="00406113">
              <w:rPr>
                <w:rFonts w:ascii="Arial" w:hAnsi="Arial" w:cs="Arial"/>
                <w:sz w:val="19"/>
                <w:szCs w:val="19"/>
                <w:lang w:eastAsia="en-US"/>
              </w:rPr>
              <w:t>Write – off during the period</w:t>
            </w:r>
          </w:p>
        </w:tc>
        <w:tc>
          <w:tcPr>
            <w:tcW w:w="2088" w:type="dxa"/>
            <w:vAlign w:val="bottom"/>
          </w:tcPr>
          <w:p w14:paraId="4FAF611E" w14:textId="08D7F758" w:rsidR="00F05624" w:rsidRPr="002F7865" w:rsidRDefault="00F05624" w:rsidP="00F05624">
            <w:pPr>
              <w:pBdr>
                <w:bottom w:val="single" w:sz="4"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(82)</w:t>
            </w:r>
          </w:p>
        </w:tc>
        <w:tc>
          <w:tcPr>
            <w:tcW w:w="2014" w:type="dxa"/>
            <w:vAlign w:val="bottom"/>
          </w:tcPr>
          <w:p w14:paraId="162D9C42" w14:textId="6038924E" w:rsidR="00F05624" w:rsidRPr="002F7865" w:rsidRDefault="00F05624" w:rsidP="00F05624">
            <w:pPr>
              <w:pBdr>
                <w:bottom w:val="single" w:sz="4"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(82)</w:t>
            </w:r>
          </w:p>
        </w:tc>
      </w:tr>
      <w:tr w:rsidR="00F05624" w:rsidRPr="002F7865" w14:paraId="3DBD1DD7" w14:textId="77777777" w:rsidTr="00F05624">
        <w:tc>
          <w:tcPr>
            <w:tcW w:w="5206" w:type="dxa"/>
          </w:tcPr>
          <w:p w14:paraId="4A1CA3C1" w14:textId="08B87313" w:rsidR="00F05624" w:rsidRPr="00406113" w:rsidRDefault="00F05624" w:rsidP="00F05624">
            <w:pPr>
              <w:spacing w:before="60" w:after="30" w:line="276" w:lineRule="auto"/>
              <w:ind w:left="45" w:hanging="9"/>
              <w:rPr>
                <w:rFonts w:ascii="Arial" w:hAnsi="Arial" w:cs="Arial"/>
                <w:sz w:val="19"/>
                <w:szCs w:val="19"/>
                <w:lang w:val="en-GB" w:eastAsia="en-US" w:bidi="ar-SA"/>
              </w:rPr>
            </w:pPr>
            <w:r w:rsidRPr="00406113">
              <w:rPr>
                <w:rFonts w:ascii="Arial" w:hAnsi="Arial" w:cs="Arial"/>
                <w:sz w:val="19"/>
                <w:szCs w:val="19"/>
                <w:lang w:eastAsia="en-US"/>
              </w:rPr>
              <w:t>31 December 202</w:t>
            </w:r>
            <w:r>
              <w:rPr>
                <w:rFonts w:ascii="Arial" w:hAnsi="Arial" w:cs="Arial"/>
                <w:sz w:val="19"/>
                <w:szCs w:val="19"/>
                <w:lang w:eastAsia="en-US"/>
              </w:rPr>
              <w:t>3</w:t>
            </w:r>
          </w:p>
        </w:tc>
        <w:tc>
          <w:tcPr>
            <w:tcW w:w="2088" w:type="dxa"/>
            <w:vAlign w:val="bottom"/>
          </w:tcPr>
          <w:p w14:paraId="47C311EF" w14:textId="7551A209" w:rsidR="00F05624" w:rsidRPr="002F7865" w:rsidRDefault="00F05624" w:rsidP="00F05624">
            <w:pP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8,479</w:t>
            </w:r>
          </w:p>
        </w:tc>
        <w:tc>
          <w:tcPr>
            <w:tcW w:w="2014" w:type="dxa"/>
            <w:vAlign w:val="bottom"/>
          </w:tcPr>
          <w:p w14:paraId="2193CA1A" w14:textId="57C21C18" w:rsidR="00F05624" w:rsidRPr="002F7865" w:rsidRDefault="00F05624" w:rsidP="00F05624">
            <w:pP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7,349</w:t>
            </w:r>
          </w:p>
        </w:tc>
      </w:tr>
      <w:tr w:rsidR="00F05624" w:rsidRPr="002F7865" w14:paraId="44FE07E6" w14:textId="77777777" w:rsidTr="00F05624">
        <w:tc>
          <w:tcPr>
            <w:tcW w:w="5206" w:type="dxa"/>
          </w:tcPr>
          <w:p w14:paraId="3E906D48" w14:textId="695D7591" w:rsidR="00F05624" w:rsidRPr="002F7865" w:rsidRDefault="00F05624" w:rsidP="00F05624">
            <w:pPr>
              <w:spacing w:before="60" w:after="30" w:line="276" w:lineRule="auto"/>
              <w:ind w:left="45" w:hanging="9"/>
              <w:rPr>
                <w:rFonts w:ascii="Arial" w:hAnsi="Arial" w:cs="Arial"/>
                <w:sz w:val="19"/>
                <w:szCs w:val="19"/>
                <w:lang w:eastAsia="en-US"/>
              </w:rPr>
            </w:pPr>
            <w:r>
              <w:rPr>
                <w:rFonts w:ascii="Arial" w:hAnsi="Arial" w:cs="Arial"/>
                <w:sz w:val="19"/>
                <w:szCs w:val="19"/>
                <w:lang w:eastAsia="en-US"/>
              </w:rPr>
              <w:t>Write – off during the period</w:t>
            </w:r>
          </w:p>
        </w:tc>
        <w:tc>
          <w:tcPr>
            <w:tcW w:w="2088" w:type="dxa"/>
            <w:vAlign w:val="bottom"/>
          </w:tcPr>
          <w:p w14:paraId="45BD34E7" w14:textId="090BC522" w:rsidR="00F05624" w:rsidRPr="002F7865" w:rsidRDefault="00902DC2" w:rsidP="00F05624">
            <w:pPr>
              <w:pBdr>
                <w:bottom w:val="single" w:sz="4"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(140)</w:t>
            </w:r>
          </w:p>
        </w:tc>
        <w:tc>
          <w:tcPr>
            <w:tcW w:w="2014" w:type="dxa"/>
            <w:vAlign w:val="bottom"/>
          </w:tcPr>
          <w:p w14:paraId="06A36248" w14:textId="5319159F" w:rsidR="00F05624" w:rsidRPr="002F7865" w:rsidRDefault="00902DC2" w:rsidP="00F05624">
            <w:pPr>
              <w:pBdr>
                <w:bottom w:val="single" w:sz="4"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(140)</w:t>
            </w:r>
          </w:p>
        </w:tc>
      </w:tr>
      <w:tr w:rsidR="00F05624" w:rsidRPr="002F7865" w14:paraId="5EC200A2" w14:textId="77777777" w:rsidTr="00F05624">
        <w:tc>
          <w:tcPr>
            <w:tcW w:w="5206" w:type="dxa"/>
          </w:tcPr>
          <w:p w14:paraId="10235BE5" w14:textId="109BC96A" w:rsidR="00F05624" w:rsidRPr="002F7865" w:rsidRDefault="00F05624" w:rsidP="00F05624">
            <w:pPr>
              <w:spacing w:before="60" w:after="30" w:line="276" w:lineRule="auto"/>
              <w:ind w:left="45" w:hanging="9"/>
              <w:rPr>
                <w:rFonts w:ascii="Arial" w:hAnsi="Arial" w:cs="Arial"/>
                <w:sz w:val="19"/>
                <w:szCs w:val="19"/>
                <w:lang w:val="en-GB" w:eastAsia="en-US" w:bidi="ar-SA"/>
              </w:rPr>
            </w:pPr>
            <w:r w:rsidRPr="002F7865">
              <w:rPr>
                <w:rFonts w:ascii="Arial" w:hAnsi="Arial" w:cs="Arial"/>
                <w:sz w:val="19"/>
                <w:szCs w:val="19"/>
                <w:lang w:eastAsia="en-US"/>
              </w:rPr>
              <w:t>31 December 20</w:t>
            </w:r>
            <w:r>
              <w:rPr>
                <w:rFonts w:ascii="Arial" w:hAnsi="Arial" w:cs="Arial"/>
                <w:sz w:val="19"/>
                <w:szCs w:val="19"/>
                <w:lang w:eastAsia="en-US"/>
              </w:rPr>
              <w:t>24</w:t>
            </w:r>
          </w:p>
        </w:tc>
        <w:tc>
          <w:tcPr>
            <w:tcW w:w="2088" w:type="dxa"/>
            <w:vAlign w:val="bottom"/>
          </w:tcPr>
          <w:p w14:paraId="37891145" w14:textId="286E1970" w:rsidR="00F05624" w:rsidRPr="002F7865" w:rsidRDefault="00902DC2" w:rsidP="00F05624">
            <w:pPr>
              <w:pBdr>
                <w:bottom w:val="single" w:sz="12"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8,339</w:t>
            </w:r>
          </w:p>
        </w:tc>
        <w:tc>
          <w:tcPr>
            <w:tcW w:w="2014" w:type="dxa"/>
            <w:vAlign w:val="bottom"/>
          </w:tcPr>
          <w:p w14:paraId="20685CEF" w14:textId="4005C831" w:rsidR="00F05624" w:rsidRPr="002F7865" w:rsidRDefault="00902DC2" w:rsidP="00F05624">
            <w:pPr>
              <w:pBdr>
                <w:bottom w:val="single" w:sz="12"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7,209</w:t>
            </w:r>
          </w:p>
        </w:tc>
      </w:tr>
      <w:tr w:rsidR="00F05624" w:rsidRPr="002F7865" w14:paraId="3495E443" w14:textId="77777777" w:rsidTr="00F05624">
        <w:tc>
          <w:tcPr>
            <w:tcW w:w="5206" w:type="dxa"/>
          </w:tcPr>
          <w:p w14:paraId="334F3E20" w14:textId="77777777" w:rsidR="00F05624" w:rsidRPr="00EA6A99" w:rsidRDefault="00F05624" w:rsidP="00F05624">
            <w:pPr>
              <w:spacing w:before="60" w:after="30" w:line="276" w:lineRule="auto"/>
              <w:rPr>
                <w:rFonts w:ascii="Arial" w:hAnsi="Arial" w:cs="Arial"/>
                <w:sz w:val="16"/>
                <w:szCs w:val="16"/>
                <w:lang w:eastAsia="en-US"/>
              </w:rPr>
            </w:pPr>
          </w:p>
        </w:tc>
        <w:tc>
          <w:tcPr>
            <w:tcW w:w="2088" w:type="dxa"/>
          </w:tcPr>
          <w:p w14:paraId="020F24A6" w14:textId="77777777" w:rsidR="00F05624" w:rsidRPr="00EA6A99" w:rsidRDefault="00F05624" w:rsidP="00F05624">
            <w:pPr>
              <w:tabs>
                <w:tab w:val="left" w:pos="988"/>
              </w:tabs>
              <w:spacing w:before="60" w:after="30" w:line="276" w:lineRule="auto"/>
              <w:ind w:left="-92" w:right="34"/>
              <w:jc w:val="right"/>
              <w:rPr>
                <w:rFonts w:ascii="Arial" w:hAnsi="Arial" w:cs="Arial"/>
                <w:sz w:val="16"/>
                <w:szCs w:val="16"/>
                <w:lang w:val="en-GB" w:eastAsia="en-US"/>
              </w:rPr>
            </w:pPr>
          </w:p>
        </w:tc>
        <w:tc>
          <w:tcPr>
            <w:tcW w:w="2014" w:type="dxa"/>
          </w:tcPr>
          <w:p w14:paraId="19FDB1AC" w14:textId="77777777" w:rsidR="00F05624" w:rsidRPr="00EA6A99" w:rsidRDefault="00F05624" w:rsidP="00F05624">
            <w:pPr>
              <w:tabs>
                <w:tab w:val="left" w:pos="988"/>
              </w:tabs>
              <w:spacing w:before="60" w:after="30" w:line="276" w:lineRule="auto"/>
              <w:ind w:left="-92" w:right="34"/>
              <w:jc w:val="right"/>
              <w:rPr>
                <w:rFonts w:ascii="Arial" w:hAnsi="Arial" w:cs="Arial"/>
                <w:sz w:val="16"/>
                <w:szCs w:val="16"/>
                <w:lang w:val="en-GB" w:eastAsia="en-US"/>
              </w:rPr>
            </w:pPr>
          </w:p>
        </w:tc>
      </w:tr>
      <w:tr w:rsidR="00F05624" w:rsidRPr="002F7865" w14:paraId="22C888BB" w14:textId="77777777" w:rsidTr="00F05624">
        <w:tc>
          <w:tcPr>
            <w:tcW w:w="5206" w:type="dxa"/>
          </w:tcPr>
          <w:p w14:paraId="4D7131E0" w14:textId="12894493" w:rsidR="00F05624" w:rsidRPr="002F7865" w:rsidRDefault="00F05624" w:rsidP="00F05624">
            <w:pPr>
              <w:spacing w:before="60" w:after="30" w:line="276" w:lineRule="auto"/>
              <w:ind w:left="41"/>
              <w:rPr>
                <w:rFonts w:ascii="Arial" w:hAnsi="Arial" w:cs="Arial"/>
                <w:b/>
                <w:bCs/>
                <w:sz w:val="19"/>
                <w:szCs w:val="19"/>
                <w:lang w:eastAsia="en-US"/>
              </w:rPr>
            </w:pPr>
            <w:r w:rsidRPr="002F7865">
              <w:rPr>
                <w:rFonts w:ascii="Arial" w:hAnsi="Arial" w:cs="Arial"/>
                <w:b/>
                <w:bCs/>
                <w:sz w:val="19"/>
                <w:szCs w:val="19"/>
                <w:lang w:eastAsia="en-US"/>
              </w:rPr>
              <w:t>Accumulated amortization</w:t>
            </w:r>
          </w:p>
        </w:tc>
        <w:tc>
          <w:tcPr>
            <w:tcW w:w="2088" w:type="dxa"/>
          </w:tcPr>
          <w:p w14:paraId="0A933871" w14:textId="77777777" w:rsidR="00F05624" w:rsidRPr="002F7865" w:rsidRDefault="00F05624" w:rsidP="00F05624">
            <w:pPr>
              <w:tabs>
                <w:tab w:val="left" w:pos="988"/>
              </w:tabs>
              <w:spacing w:before="60" w:after="30" w:line="276" w:lineRule="auto"/>
              <w:ind w:right="72"/>
              <w:jc w:val="right"/>
              <w:rPr>
                <w:rFonts w:ascii="Arial" w:hAnsi="Arial" w:cs="Arial"/>
                <w:sz w:val="19"/>
                <w:szCs w:val="19"/>
                <w:lang w:val="en-GB" w:eastAsia="en-US"/>
              </w:rPr>
            </w:pPr>
          </w:p>
        </w:tc>
        <w:tc>
          <w:tcPr>
            <w:tcW w:w="2014" w:type="dxa"/>
          </w:tcPr>
          <w:p w14:paraId="4CE90744" w14:textId="77777777" w:rsidR="00F05624" w:rsidRPr="002F7865" w:rsidRDefault="00F05624" w:rsidP="00F05624">
            <w:pPr>
              <w:tabs>
                <w:tab w:val="left" w:pos="988"/>
              </w:tabs>
              <w:spacing w:before="60" w:after="30" w:line="276" w:lineRule="auto"/>
              <w:ind w:right="72"/>
              <w:jc w:val="right"/>
              <w:rPr>
                <w:rFonts w:ascii="Arial" w:hAnsi="Arial" w:cs="Arial"/>
                <w:sz w:val="19"/>
                <w:szCs w:val="19"/>
                <w:lang w:val="en-GB" w:eastAsia="en-US"/>
              </w:rPr>
            </w:pPr>
          </w:p>
        </w:tc>
      </w:tr>
      <w:tr w:rsidR="00F05624" w:rsidRPr="002F7865" w14:paraId="2A6F7396" w14:textId="77777777" w:rsidTr="00F05624">
        <w:tc>
          <w:tcPr>
            <w:tcW w:w="5206" w:type="dxa"/>
          </w:tcPr>
          <w:p w14:paraId="54B981E9" w14:textId="38AA78BC" w:rsidR="00F05624" w:rsidRPr="002F7865" w:rsidRDefault="00F05624" w:rsidP="00F05624">
            <w:pPr>
              <w:spacing w:before="60" w:after="30" w:line="276" w:lineRule="auto"/>
              <w:ind w:left="41"/>
              <w:rPr>
                <w:rFonts w:ascii="Arial" w:hAnsi="Arial" w:cs="Arial"/>
                <w:sz w:val="19"/>
                <w:szCs w:val="19"/>
                <w:lang w:val="en-GB" w:eastAsia="en-US" w:bidi="ar-SA"/>
              </w:rPr>
            </w:pPr>
            <w:r w:rsidRPr="002F7865">
              <w:rPr>
                <w:rFonts w:ascii="Arial" w:hAnsi="Arial" w:cs="Arial"/>
                <w:sz w:val="19"/>
                <w:szCs w:val="19"/>
                <w:lang w:eastAsia="en-US"/>
              </w:rPr>
              <w:t xml:space="preserve">1 January </w:t>
            </w:r>
            <w:r w:rsidRPr="004317E5">
              <w:rPr>
                <w:rFonts w:ascii="Arial" w:hAnsi="Arial" w:cs="Arial"/>
                <w:sz w:val="19"/>
                <w:szCs w:val="19"/>
                <w:lang w:eastAsia="en-US"/>
              </w:rPr>
              <w:t>20</w:t>
            </w:r>
            <w:r>
              <w:rPr>
                <w:rFonts w:ascii="Arial" w:hAnsi="Arial" w:cs="Arial"/>
                <w:sz w:val="19"/>
                <w:szCs w:val="19"/>
                <w:lang w:eastAsia="en-US"/>
              </w:rPr>
              <w:t>23</w:t>
            </w:r>
          </w:p>
        </w:tc>
        <w:tc>
          <w:tcPr>
            <w:tcW w:w="2088" w:type="dxa"/>
            <w:vAlign w:val="bottom"/>
          </w:tcPr>
          <w:p w14:paraId="6BB9BCC1" w14:textId="2CD6A090" w:rsidR="00F05624" w:rsidRPr="002F7865" w:rsidRDefault="00F05624" w:rsidP="00F05624">
            <w:pPr>
              <w:tabs>
                <w:tab w:val="left" w:pos="988"/>
              </w:tabs>
              <w:spacing w:before="60" w:after="30" w:line="276" w:lineRule="auto"/>
              <w:jc w:val="right"/>
              <w:rPr>
                <w:rFonts w:ascii="Arial" w:hAnsi="Arial" w:cs="Arial"/>
                <w:sz w:val="19"/>
                <w:szCs w:val="19"/>
                <w:lang w:val="en-GB" w:eastAsia="en-US"/>
              </w:rPr>
            </w:pPr>
            <w:r w:rsidRPr="001434A8">
              <w:rPr>
                <w:rFonts w:ascii="Arial" w:hAnsi="Arial" w:cs="Arial"/>
                <w:sz w:val="19"/>
                <w:szCs w:val="19"/>
                <w:lang w:val="en-GB" w:eastAsia="en-US"/>
              </w:rPr>
              <w:t>(7,756)</w:t>
            </w:r>
          </w:p>
        </w:tc>
        <w:tc>
          <w:tcPr>
            <w:tcW w:w="2014" w:type="dxa"/>
            <w:vAlign w:val="bottom"/>
          </w:tcPr>
          <w:p w14:paraId="4F8B34A5" w14:textId="40DA7FB1" w:rsidR="00F05624" w:rsidRPr="002F7865" w:rsidRDefault="00F05624" w:rsidP="00F05624">
            <w:pPr>
              <w:tabs>
                <w:tab w:val="left" w:pos="988"/>
              </w:tabs>
              <w:spacing w:before="60" w:after="30" w:line="276" w:lineRule="auto"/>
              <w:jc w:val="right"/>
              <w:rPr>
                <w:rFonts w:ascii="Arial" w:hAnsi="Arial" w:cs="Arial"/>
                <w:sz w:val="19"/>
                <w:szCs w:val="19"/>
                <w:lang w:val="en-GB" w:eastAsia="en-US"/>
              </w:rPr>
            </w:pPr>
            <w:r w:rsidRPr="007F5697">
              <w:rPr>
                <w:rFonts w:ascii="Arial" w:hAnsi="Arial" w:cs="Arial"/>
                <w:sz w:val="19"/>
                <w:szCs w:val="19"/>
                <w:lang w:val="en-GB" w:eastAsia="en-US"/>
              </w:rPr>
              <w:t>(6,747)</w:t>
            </w:r>
          </w:p>
        </w:tc>
      </w:tr>
      <w:tr w:rsidR="00F05624" w:rsidRPr="002F7865" w14:paraId="48A86D3C" w14:textId="77777777" w:rsidTr="00F05624">
        <w:tc>
          <w:tcPr>
            <w:tcW w:w="5206" w:type="dxa"/>
          </w:tcPr>
          <w:p w14:paraId="65E92F27" w14:textId="5E49CE61" w:rsidR="00F05624" w:rsidRPr="002F7865" w:rsidRDefault="00F05624" w:rsidP="00F05624">
            <w:pPr>
              <w:spacing w:before="60" w:after="30" w:line="276" w:lineRule="auto"/>
              <w:ind w:left="41"/>
              <w:rPr>
                <w:rFonts w:ascii="Arial" w:hAnsi="Arial" w:cs="Arial"/>
                <w:sz w:val="19"/>
                <w:szCs w:val="19"/>
                <w:lang w:eastAsia="en-US"/>
              </w:rPr>
            </w:pPr>
            <w:r w:rsidRPr="001D1A39">
              <w:rPr>
                <w:rFonts w:ascii="Arial" w:hAnsi="Arial" w:cs="Arial"/>
                <w:sz w:val="19"/>
                <w:szCs w:val="19"/>
                <w:lang w:eastAsia="en-US"/>
              </w:rPr>
              <w:t>Amortization for the year</w:t>
            </w:r>
          </w:p>
        </w:tc>
        <w:tc>
          <w:tcPr>
            <w:tcW w:w="2088" w:type="dxa"/>
            <w:vAlign w:val="bottom"/>
          </w:tcPr>
          <w:p w14:paraId="3DC2D857" w14:textId="196178CD" w:rsidR="00F05624" w:rsidRPr="0003660D" w:rsidRDefault="00F05624" w:rsidP="00F05624">
            <w:pPr>
              <w:tabs>
                <w:tab w:val="left" w:pos="988"/>
              </w:tabs>
              <w:spacing w:before="60" w:after="30" w:line="276" w:lineRule="auto"/>
              <w:jc w:val="right"/>
              <w:rPr>
                <w:rFonts w:ascii="Arial" w:hAnsi="Arial" w:cs="Arial"/>
                <w:sz w:val="19"/>
                <w:szCs w:val="19"/>
                <w:lang w:val="en-GB" w:eastAsia="en-US"/>
              </w:rPr>
            </w:pPr>
            <w:r w:rsidRPr="00297FEB">
              <w:rPr>
                <w:rFonts w:ascii="Arial" w:hAnsi="Arial" w:cs="Arial"/>
                <w:sz w:val="19"/>
                <w:szCs w:val="19"/>
                <w:lang w:val="en-GB"/>
              </w:rPr>
              <w:t>(362)</w:t>
            </w:r>
          </w:p>
        </w:tc>
        <w:tc>
          <w:tcPr>
            <w:tcW w:w="2014" w:type="dxa"/>
            <w:vAlign w:val="bottom"/>
          </w:tcPr>
          <w:p w14:paraId="76F24E08" w14:textId="4B641F99" w:rsidR="00F05624" w:rsidRPr="002D6320" w:rsidRDefault="00F05624" w:rsidP="00F05624">
            <w:pPr>
              <w:tabs>
                <w:tab w:val="left" w:pos="988"/>
              </w:tabs>
              <w:spacing w:before="60" w:after="30" w:line="276" w:lineRule="auto"/>
              <w:jc w:val="right"/>
              <w:rPr>
                <w:rFonts w:ascii="Arial" w:hAnsi="Arial" w:cs="Arial"/>
                <w:sz w:val="19"/>
                <w:szCs w:val="19"/>
                <w:lang w:val="en-GB" w:eastAsia="en-US"/>
              </w:rPr>
            </w:pPr>
            <w:r w:rsidRPr="00297FEB">
              <w:rPr>
                <w:rFonts w:ascii="Arial" w:hAnsi="Arial" w:cs="Arial"/>
                <w:sz w:val="19"/>
                <w:szCs w:val="19"/>
                <w:lang w:val="en-GB"/>
              </w:rPr>
              <w:t>(313)</w:t>
            </w:r>
          </w:p>
        </w:tc>
      </w:tr>
      <w:tr w:rsidR="00F05624" w:rsidRPr="002F7865" w14:paraId="48577451" w14:textId="77777777" w:rsidTr="00F05624">
        <w:tc>
          <w:tcPr>
            <w:tcW w:w="5206" w:type="dxa"/>
          </w:tcPr>
          <w:p w14:paraId="10B20C93" w14:textId="3FFC150D" w:rsidR="00F05624" w:rsidRPr="002F7865" w:rsidRDefault="00F05624" w:rsidP="00F05624">
            <w:pPr>
              <w:spacing w:before="60" w:after="30" w:line="276" w:lineRule="auto"/>
              <w:ind w:left="41"/>
              <w:rPr>
                <w:rFonts w:ascii="Arial" w:hAnsi="Arial" w:cs="Arial"/>
                <w:sz w:val="19"/>
                <w:szCs w:val="19"/>
                <w:lang w:val="en-GB" w:eastAsia="en-US" w:bidi="ar-SA"/>
              </w:rPr>
            </w:pPr>
            <w:r w:rsidRPr="002F7865">
              <w:rPr>
                <w:rFonts w:ascii="Arial" w:hAnsi="Arial" w:cs="Arial"/>
                <w:sz w:val="19"/>
                <w:szCs w:val="19"/>
                <w:lang w:eastAsia="en-US"/>
              </w:rPr>
              <w:t>Amorti</w:t>
            </w:r>
            <w:r>
              <w:rPr>
                <w:rFonts w:ascii="Arial" w:hAnsi="Arial" w:cs="Arial"/>
                <w:sz w:val="19"/>
                <w:szCs w:val="19"/>
                <w:lang w:eastAsia="en-US"/>
              </w:rPr>
              <w:t>z</w:t>
            </w:r>
            <w:r w:rsidRPr="002F7865">
              <w:rPr>
                <w:rFonts w:ascii="Arial" w:hAnsi="Arial" w:cs="Arial"/>
                <w:sz w:val="19"/>
                <w:szCs w:val="19"/>
                <w:lang w:eastAsia="en-US"/>
              </w:rPr>
              <w:t xml:space="preserve">ation for </w:t>
            </w:r>
            <w:r>
              <w:rPr>
                <w:rFonts w:ascii="Arial" w:hAnsi="Arial" w:cs="Arial"/>
                <w:sz w:val="19"/>
                <w:szCs w:val="19"/>
                <w:lang w:eastAsia="en-US"/>
              </w:rPr>
              <w:t>write – off</w:t>
            </w:r>
            <w:r w:rsidRPr="002F7865">
              <w:rPr>
                <w:rFonts w:ascii="Arial" w:hAnsi="Arial" w:cs="Arial"/>
                <w:sz w:val="19"/>
                <w:szCs w:val="19"/>
                <w:lang w:eastAsia="en-US"/>
              </w:rPr>
              <w:t xml:space="preserve"> </w:t>
            </w:r>
          </w:p>
        </w:tc>
        <w:tc>
          <w:tcPr>
            <w:tcW w:w="2088" w:type="dxa"/>
            <w:vAlign w:val="bottom"/>
          </w:tcPr>
          <w:p w14:paraId="19991708" w14:textId="5B1D033A" w:rsidR="00F05624" w:rsidRPr="002F7865" w:rsidRDefault="00F05624" w:rsidP="00F05624">
            <w:pPr>
              <w:pBdr>
                <w:bottom w:val="single" w:sz="4" w:space="1" w:color="auto"/>
              </w:pBdr>
              <w:tabs>
                <w:tab w:val="left" w:pos="988"/>
              </w:tabs>
              <w:spacing w:before="60" w:after="30" w:line="276" w:lineRule="auto"/>
              <w:jc w:val="right"/>
              <w:rPr>
                <w:rFonts w:ascii="Arial" w:hAnsi="Arial" w:cs="Arial"/>
                <w:sz w:val="19"/>
                <w:szCs w:val="19"/>
                <w:lang w:val="en-GB" w:eastAsia="en-US"/>
              </w:rPr>
            </w:pPr>
            <w:r w:rsidRPr="00297FEB">
              <w:rPr>
                <w:rFonts w:ascii="Arial" w:hAnsi="Arial" w:cs="Arial"/>
                <w:sz w:val="19"/>
                <w:szCs w:val="19"/>
                <w:lang w:val="en-GB"/>
              </w:rPr>
              <w:t>82</w:t>
            </w:r>
          </w:p>
        </w:tc>
        <w:tc>
          <w:tcPr>
            <w:tcW w:w="2014" w:type="dxa"/>
            <w:vAlign w:val="bottom"/>
          </w:tcPr>
          <w:p w14:paraId="21154727" w14:textId="0311AF53" w:rsidR="00F05624" w:rsidRPr="002F7865" w:rsidRDefault="00F05624" w:rsidP="00F05624">
            <w:pPr>
              <w:pBdr>
                <w:bottom w:val="single" w:sz="4" w:space="1" w:color="auto"/>
              </w:pBdr>
              <w:tabs>
                <w:tab w:val="left" w:pos="988"/>
              </w:tabs>
              <w:spacing w:before="60" w:after="30" w:line="276" w:lineRule="auto"/>
              <w:jc w:val="right"/>
              <w:rPr>
                <w:rFonts w:ascii="Arial" w:hAnsi="Arial" w:cs="Arial"/>
                <w:sz w:val="19"/>
                <w:szCs w:val="19"/>
                <w:lang w:val="en-GB" w:eastAsia="en-US"/>
              </w:rPr>
            </w:pPr>
            <w:r w:rsidRPr="00297FEB">
              <w:rPr>
                <w:rFonts w:ascii="Arial" w:hAnsi="Arial" w:cs="Arial"/>
                <w:sz w:val="19"/>
                <w:szCs w:val="19"/>
                <w:lang w:val="en-GB"/>
              </w:rPr>
              <w:t>82</w:t>
            </w:r>
          </w:p>
        </w:tc>
      </w:tr>
      <w:tr w:rsidR="00F05624" w:rsidRPr="002F7865" w14:paraId="336B9487" w14:textId="77777777" w:rsidTr="00F05624">
        <w:tc>
          <w:tcPr>
            <w:tcW w:w="5206" w:type="dxa"/>
          </w:tcPr>
          <w:p w14:paraId="5E161666" w14:textId="700E393B" w:rsidR="00F05624" w:rsidRPr="002F7865" w:rsidRDefault="00F05624" w:rsidP="00F05624">
            <w:pPr>
              <w:spacing w:before="60" w:after="30" w:line="276" w:lineRule="auto"/>
              <w:ind w:left="41"/>
              <w:rPr>
                <w:rFonts w:ascii="Arial" w:hAnsi="Arial" w:cs="Arial"/>
                <w:sz w:val="19"/>
                <w:szCs w:val="19"/>
                <w:lang w:val="en-GB" w:eastAsia="en-US" w:bidi="ar-SA"/>
              </w:rPr>
            </w:pPr>
            <w:r w:rsidRPr="002F7865">
              <w:rPr>
                <w:rFonts w:ascii="Arial" w:hAnsi="Arial" w:cs="Arial"/>
                <w:sz w:val="19"/>
                <w:szCs w:val="19"/>
                <w:lang w:eastAsia="en-US"/>
              </w:rPr>
              <w:t>31 December 20</w:t>
            </w:r>
            <w:r>
              <w:rPr>
                <w:rFonts w:ascii="Arial" w:hAnsi="Arial" w:cs="Arial"/>
                <w:sz w:val="19"/>
                <w:szCs w:val="19"/>
                <w:lang w:eastAsia="en-US"/>
              </w:rPr>
              <w:t>23</w:t>
            </w:r>
          </w:p>
        </w:tc>
        <w:tc>
          <w:tcPr>
            <w:tcW w:w="2088" w:type="dxa"/>
            <w:vAlign w:val="bottom"/>
          </w:tcPr>
          <w:p w14:paraId="10663221" w14:textId="587FC22A" w:rsidR="00F05624" w:rsidRPr="002F7865" w:rsidRDefault="00F05624" w:rsidP="00F05624">
            <w:pPr>
              <w:tabs>
                <w:tab w:val="left" w:pos="988"/>
              </w:tabs>
              <w:spacing w:before="60" w:after="30" w:line="276" w:lineRule="auto"/>
              <w:jc w:val="right"/>
              <w:rPr>
                <w:rFonts w:ascii="Arial" w:hAnsi="Arial" w:cs="Arial"/>
                <w:sz w:val="19"/>
                <w:szCs w:val="19"/>
                <w:lang w:val="en-GB" w:eastAsia="en-US"/>
              </w:rPr>
            </w:pPr>
            <w:r w:rsidRPr="00297FEB">
              <w:rPr>
                <w:rFonts w:ascii="Arial" w:hAnsi="Arial" w:cs="Arial"/>
                <w:sz w:val="19"/>
                <w:szCs w:val="19"/>
                <w:lang w:val="en-GB"/>
              </w:rPr>
              <w:t>(8,03</w:t>
            </w:r>
            <w:r>
              <w:rPr>
                <w:rFonts w:ascii="Arial" w:hAnsi="Arial" w:cs="Arial"/>
                <w:sz w:val="19"/>
                <w:szCs w:val="19"/>
                <w:lang w:val="en-GB"/>
              </w:rPr>
              <w:t>6</w:t>
            </w:r>
            <w:r w:rsidRPr="00297FEB">
              <w:rPr>
                <w:rFonts w:ascii="Arial" w:hAnsi="Arial" w:cs="Arial"/>
                <w:sz w:val="19"/>
                <w:szCs w:val="19"/>
                <w:lang w:val="en-GB"/>
              </w:rPr>
              <w:t>)</w:t>
            </w:r>
          </w:p>
        </w:tc>
        <w:tc>
          <w:tcPr>
            <w:tcW w:w="2014" w:type="dxa"/>
            <w:vAlign w:val="bottom"/>
          </w:tcPr>
          <w:p w14:paraId="3B9DE51E" w14:textId="3848BC3F" w:rsidR="00F05624" w:rsidRPr="002F7865" w:rsidRDefault="00F05624" w:rsidP="00F05624">
            <w:pPr>
              <w:tabs>
                <w:tab w:val="left" w:pos="988"/>
              </w:tabs>
              <w:spacing w:before="60" w:after="30" w:line="276" w:lineRule="auto"/>
              <w:jc w:val="right"/>
              <w:rPr>
                <w:rFonts w:ascii="Arial" w:hAnsi="Arial" w:cs="Arial"/>
                <w:sz w:val="19"/>
                <w:szCs w:val="19"/>
                <w:lang w:val="en-GB" w:eastAsia="en-US"/>
              </w:rPr>
            </w:pPr>
            <w:r w:rsidRPr="00297FEB">
              <w:rPr>
                <w:rFonts w:ascii="Arial" w:hAnsi="Arial" w:cs="Arial"/>
                <w:sz w:val="19"/>
                <w:szCs w:val="19"/>
                <w:lang w:val="en-GB"/>
              </w:rPr>
              <w:t>(6,978)</w:t>
            </w:r>
          </w:p>
        </w:tc>
      </w:tr>
      <w:tr w:rsidR="00F05624" w:rsidRPr="002F7865" w14:paraId="18AC7090" w14:textId="0D618E95" w:rsidTr="00A62B81">
        <w:tc>
          <w:tcPr>
            <w:tcW w:w="5206" w:type="dxa"/>
          </w:tcPr>
          <w:p w14:paraId="1112E7C3" w14:textId="27466D41" w:rsidR="00F05624" w:rsidRPr="002F7865" w:rsidRDefault="00F05624" w:rsidP="00F05624">
            <w:pPr>
              <w:spacing w:before="60" w:after="30" w:line="276" w:lineRule="auto"/>
              <w:ind w:left="41"/>
              <w:rPr>
                <w:rFonts w:ascii="Arial" w:hAnsi="Arial" w:cs="Arial"/>
                <w:sz w:val="19"/>
                <w:szCs w:val="19"/>
                <w:lang w:eastAsia="en-US"/>
              </w:rPr>
            </w:pPr>
            <w:r w:rsidRPr="001D1A39">
              <w:rPr>
                <w:rFonts w:ascii="Arial" w:hAnsi="Arial" w:cs="Arial"/>
                <w:sz w:val="19"/>
                <w:szCs w:val="19"/>
                <w:lang w:eastAsia="en-US"/>
              </w:rPr>
              <w:t>Amortization for the year</w:t>
            </w:r>
          </w:p>
        </w:tc>
        <w:tc>
          <w:tcPr>
            <w:tcW w:w="2088" w:type="dxa"/>
            <w:shd w:val="clear" w:color="auto" w:fill="auto"/>
            <w:vAlign w:val="bottom"/>
          </w:tcPr>
          <w:p w14:paraId="1D51E913" w14:textId="1B80525B" w:rsidR="00F05624" w:rsidRPr="00544B85" w:rsidRDefault="00902DC2" w:rsidP="00F05624">
            <w:pPr>
              <w:tabs>
                <w:tab w:val="left" w:pos="988"/>
              </w:tabs>
              <w:spacing w:before="60" w:after="30" w:line="276" w:lineRule="auto"/>
              <w:jc w:val="right"/>
              <w:rPr>
                <w:rFonts w:ascii="Arial" w:hAnsi="Arial" w:cstheme="minorBidi"/>
                <w:sz w:val="19"/>
                <w:szCs w:val="19"/>
                <w:highlight w:val="yellow"/>
                <w:lang w:val="en-GB" w:eastAsia="en-US"/>
              </w:rPr>
            </w:pPr>
            <w:r w:rsidRPr="00A62B81">
              <w:rPr>
                <w:rFonts w:ascii="Arial" w:hAnsi="Arial" w:cs="Arial"/>
                <w:sz w:val="19"/>
                <w:szCs w:val="19"/>
                <w:lang w:val="en-GB"/>
              </w:rPr>
              <w:t>(263)</w:t>
            </w:r>
          </w:p>
        </w:tc>
        <w:tc>
          <w:tcPr>
            <w:tcW w:w="2014" w:type="dxa"/>
            <w:vAlign w:val="bottom"/>
          </w:tcPr>
          <w:p w14:paraId="6A675172" w14:textId="4CE692D4" w:rsidR="00F05624" w:rsidRDefault="00902DC2" w:rsidP="00F05624">
            <w:pPr>
              <w:tabs>
                <w:tab w:val="left" w:pos="988"/>
              </w:tabs>
              <w:spacing w:before="60" w:after="30" w:line="276" w:lineRule="auto"/>
              <w:jc w:val="right"/>
              <w:rPr>
                <w:rFonts w:ascii="Arial" w:hAnsi="Arial" w:cs="Arial"/>
                <w:sz w:val="19"/>
                <w:szCs w:val="19"/>
                <w:lang w:val="en-GB" w:eastAsia="en-US"/>
              </w:rPr>
            </w:pPr>
            <w:r w:rsidRPr="00297FEB">
              <w:rPr>
                <w:rFonts w:ascii="Arial" w:hAnsi="Arial" w:cs="Arial"/>
                <w:sz w:val="19"/>
                <w:szCs w:val="19"/>
                <w:lang w:val="en-GB"/>
              </w:rPr>
              <w:t>(</w:t>
            </w:r>
            <w:r>
              <w:rPr>
                <w:rFonts w:ascii="Arial" w:hAnsi="Arial" w:cs="Arial"/>
                <w:sz w:val="19"/>
                <w:szCs w:val="19"/>
                <w:lang w:val="en-GB"/>
              </w:rPr>
              <w:t>220</w:t>
            </w:r>
            <w:r w:rsidRPr="00297FEB">
              <w:rPr>
                <w:rFonts w:ascii="Arial" w:hAnsi="Arial" w:cs="Arial"/>
                <w:sz w:val="19"/>
                <w:szCs w:val="19"/>
                <w:lang w:val="en-GB"/>
              </w:rPr>
              <w:t>)</w:t>
            </w:r>
          </w:p>
        </w:tc>
      </w:tr>
      <w:tr w:rsidR="00F05624" w:rsidRPr="002F7865" w14:paraId="6823F222" w14:textId="77944EB8" w:rsidTr="00F05624">
        <w:tc>
          <w:tcPr>
            <w:tcW w:w="5206" w:type="dxa"/>
          </w:tcPr>
          <w:p w14:paraId="412DD6B6" w14:textId="674670B4" w:rsidR="00F05624" w:rsidRPr="002F7865" w:rsidRDefault="00F05624" w:rsidP="00F05624">
            <w:pPr>
              <w:spacing w:before="60" w:after="30" w:line="276" w:lineRule="auto"/>
              <w:ind w:left="41"/>
              <w:rPr>
                <w:rFonts w:ascii="Arial" w:hAnsi="Arial" w:cs="Arial"/>
                <w:sz w:val="19"/>
                <w:szCs w:val="19"/>
                <w:lang w:val="en-GB" w:eastAsia="en-US" w:bidi="ar-SA"/>
              </w:rPr>
            </w:pPr>
            <w:r w:rsidRPr="002F7865">
              <w:rPr>
                <w:rFonts w:ascii="Arial" w:hAnsi="Arial" w:cs="Arial"/>
                <w:sz w:val="19"/>
                <w:szCs w:val="19"/>
                <w:lang w:eastAsia="en-US"/>
              </w:rPr>
              <w:t>Amorti</w:t>
            </w:r>
            <w:r>
              <w:rPr>
                <w:rFonts w:ascii="Arial" w:hAnsi="Arial" w:cs="Arial"/>
                <w:sz w:val="19"/>
                <w:szCs w:val="19"/>
                <w:lang w:eastAsia="en-US"/>
              </w:rPr>
              <w:t>z</w:t>
            </w:r>
            <w:r w:rsidRPr="002F7865">
              <w:rPr>
                <w:rFonts w:ascii="Arial" w:hAnsi="Arial" w:cs="Arial"/>
                <w:sz w:val="19"/>
                <w:szCs w:val="19"/>
                <w:lang w:eastAsia="en-US"/>
              </w:rPr>
              <w:t xml:space="preserve">ation for </w:t>
            </w:r>
            <w:r>
              <w:rPr>
                <w:rFonts w:ascii="Arial" w:hAnsi="Arial" w:cs="Arial"/>
                <w:sz w:val="19"/>
                <w:szCs w:val="19"/>
                <w:lang w:eastAsia="en-US"/>
              </w:rPr>
              <w:t>write – off</w:t>
            </w:r>
            <w:r w:rsidRPr="002F7865">
              <w:rPr>
                <w:rFonts w:ascii="Arial" w:hAnsi="Arial" w:cs="Arial"/>
                <w:sz w:val="19"/>
                <w:szCs w:val="19"/>
                <w:lang w:eastAsia="en-US"/>
              </w:rPr>
              <w:t xml:space="preserve"> </w:t>
            </w:r>
          </w:p>
        </w:tc>
        <w:tc>
          <w:tcPr>
            <w:tcW w:w="2088" w:type="dxa"/>
            <w:vAlign w:val="bottom"/>
          </w:tcPr>
          <w:p w14:paraId="1692CB87" w14:textId="1A47099C" w:rsidR="00F05624" w:rsidRPr="0003660D" w:rsidRDefault="00902DC2" w:rsidP="00F05624">
            <w:pPr>
              <w:pBdr>
                <w:bottom w:val="single" w:sz="4"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rPr>
              <w:t>140</w:t>
            </w:r>
          </w:p>
        </w:tc>
        <w:tc>
          <w:tcPr>
            <w:tcW w:w="2014" w:type="dxa"/>
            <w:vAlign w:val="bottom"/>
          </w:tcPr>
          <w:p w14:paraId="1896B17E" w14:textId="0026A3F5" w:rsidR="00F05624" w:rsidRPr="002F7865" w:rsidRDefault="00902DC2" w:rsidP="00F05624">
            <w:pPr>
              <w:pBdr>
                <w:bottom w:val="single" w:sz="4"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rPr>
              <w:t>140</w:t>
            </w:r>
          </w:p>
        </w:tc>
      </w:tr>
      <w:tr w:rsidR="00F05624" w:rsidRPr="002F7865" w14:paraId="7ADA1F2C" w14:textId="70E00625" w:rsidTr="00F05624">
        <w:tc>
          <w:tcPr>
            <w:tcW w:w="5206" w:type="dxa"/>
          </w:tcPr>
          <w:p w14:paraId="460CE781" w14:textId="2E83C5E6" w:rsidR="00F05624" w:rsidRPr="002F7865" w:rsidRDefault="00F05624" w:rsidP="00F05624">
            <w:pPr>
              <w:spacing w:before="60" w:after="30" w:line="276" w:lineRule="auto"/>
              <w:ind w:left="41"/>
              <w:rPr>
                <w:rFonts w:ascii="Arial" w:hAnsi="Arial" w:cs="Arial"/>
                <w:sz w:val="19"/>
                <w:szCs w:val="19"/>
                <w:lang w:val="en-GB" w:eastAsia="en-US" w:bidi="ar-SA"/>
              </w:rPr>
            </w:pPr>
            <w:r w:rsidRPr="002F7865">
              <w:rPr>
                <w:rFonts w:ascii="Arial" w:hAnsi="Arial" w:cs="Arial"/>
                <w:sz w:val="19"/>
                <w:szCs w:val="19"/>
                <w:lang w:eastAsia="en-US"/>
              </w:rPr>
              <w:t>31 December 20</w:t>
            </w:r>
            <w:r>
              <w:rPr>
                <w:rFonts w:ascii="Arial" w:hAnsi="Arial" w:cs="Arial"/>
                <w:sz w:val="19"/>
                <w:szCs w:val="19"/>
                <w:lang w:eastAsia="en-US"/>
              </w:rPr>
              <w:t>24</w:t>
            </w:r>
          </w:p>
        </w:tc>
        <w:tc>
          <w:tcPr>
            <w:tcW w:w="2088" w:type="dxa"/>
            <w:vAlign w:val="bottom"/>
          </w:tcPr>
          <w:p w14:paraId="781A21F1" w14:textId="2C9A6B66" w:rsidR="00F05624" w:rsidRPr="002F7865" w:rsidRDefault="00902DC2" w:rsidP="00F05624">
            <w:pPr>
              <w:pBdr>
                <w:bottom w:val="single" w:sz="12" w:space="1" w:color="auto"/>
              </w:pBdr>
              <w:tabs>
                <w:tab w:val="left" w:pos="988"/>
              </w:tabs>
              <w:spacing w:before="60" w:after="30" w:line="276" w:lineRule="auto"/>
              <w:jc w:val="right"/>
              <w:rPr>
                <w:rFonts w:ascii="Arial" w:hAnsi="Arial" w:cs="Arial"/>
                <w:sz w:val="19"/>
                <w:szCs w:val="19"/>
                <w:cs/>
                <w:lang w:val="en-GB" w:eastAsia="en-US"/>
              </w:rPr>
            </w:pPr>
            <w:r w:rsidRPr="00297FEB">
              <w:rPr>
                <w:rFonts w:ascii="Arial" w:hAnsi="Arial" w:cs="Arial"/>
                <w:sz w:val="19"/>
                <w:szCs w:val="19"/>
                <w:lang w:val="en-GB"/>
              </w:rPr>
              <w:t>(8,</w:t>
            </w:r>
            <w:r>
              <w:rPr>
                <w:rFonts w:ascii="Arial" w:hAnsi="Arial" w:cs="Arial"/>
                <w:sz w:val="19"/>
                <w:szCs w:val="19"/>
                <w:lang w:val="en-GB"/>
              </w:rPr>
              <w:t>159</w:t>
            </w:r>
            <w:r w:rsidRPr="00297FEB">
              <w:rPr>
                <w:rFonts w:ascii="Arial" w:hAnsi="Arial" w:cs="Arial"/>
                <w:sz w:val="19"/>
                <w:szCs w:val="19"/>
                <w:lang w:val="en-GB"/>
              </w:rPr>
              <w:t>)</w:t>
            </w:r>
          </w:p>
        </w:tc>
        <w:tc>
          <w:tcPr>
            <w:tcW w:w="2014" w:type="dxa"/>
            <w:vAlign w:val="bottom"/>
          </w:tcPr>
          <w:p w14:paraId="1D9511D7" w14:textId="5A46E5CA" w:rsidR="00F05624" w:rsidRPr="002F7865" w:rsidRDefault="00902DC2" w:rsidP="00F05624">
            <w:pPr>
              <w:pBdr>
                <w:bottom w:val="single" w:sz="12" w:space="1" w:color="auto"/>
              </w:pBdr>
              <w:tabs>
                <w:tab w:val="left" w:pos="988"/>
              </w:tabs>
              <w:spacing w:before="60" w:after="30" w:line="276" w:lineRule="auto"/>
              <w:jc w:val="right"/>
              <w:rPr>
                <w:rFonts w:ascii="Arial" w:hAnsi="Arial" w:cs="Arial"/>
                <w:sz w:val="19"/>
                <w:szCs w:val="19"/>
                <w:lang w:val="en-GB" w:eastAsia="en-US"/>
              </w:rPr>
            </w:pPr>
            <w:r w:rsidRPr="00297FEB">
              <w:rPr>
                <w:rFonts w:ascii="Arial" w:hAnsi="Arial" w:cs="Arial"/>
                <w:sz w:val="19"/>
                <w:szCs w:val="19"/>
                <w:lang w:val="en-GB"/>
              </w:rPr>
              <w:t>(</w:t>
            </w:r>
            <w:r>
              <w:rPr>
                <w:rFonts w:ascii="Arial" w:hAnsi="Arial" w:cs="Arial"/>
                <w:sz w:val="19"/>
                <w:szCs w:val="19"/>
                <w:lang w:val="en-GB"/>
              </w:rPr>
              <w:t>7</w:t>
            </w:r>
            <w:r w:rsidRPr="00297FEB">
              <w:rPr>
                <w:rFonts w:ascii="Arial" w:hAnsi="Arial" w:cs="Arial"/>
                <w:sz w:val="19"/>
                <w:szCs w:val="19"/>
                <w:lang w:val="en-GB"/>
              </w:rPr>
              <w:t>,</w:t>
            </w:r>
            <w:r>
              <w:rPr>
                <w:rFonts w:ascii="Arial" w:hAnsi="Arial" w:cs="Arial"/>
                <w:sz w:val="19"/>
                <w:szCs w:val="19"/>
                <w:lang w:val="en-GB"/>
              </w:rPr>
              <w:t>058</w:t>
            </w:r>
            <w:r w:rsidRPr="00297FEB">
              <w:rPr>
                <w:rFonts w:ascii="Arial" w:hAnsi="Arial" w:cs="Arial"/>
                <w:sz w:val="19"/>
                <w:szCs w:val="19"/>
                <w:lang w:val="en-GB"/>
              </w:rPr>
              <w:t>)</w:t>
            </w:r>
          </w:p>
        </w:tc>
      </w:tr>
      <w:tr w:rsidR="00F05624" w:rsidRPr="002F7865" w14:paraId="253D2FBF" w14:textId="77777777" w:rsidTr="00F05624">
        <w:tc>
          <w:tcPr>
            <w:tcW w:w="5206" w:type="dxa"/>
          </w:tcPr>
          <w:p w14:paraId="1CEAD26C" w14:textId="77777777" w:rsidR="00F05624" w:rsidRPr="00EA6A99" w:rsidRDefault="00F05624" w:rsidP="00F05624">
            <w:pPr>
              <w:spacing w:before="60" w:after="30" w:line="276" w:lineRule="auto"/>
              <w:ind w:left="41"/>
              <w:rPr>
                <w:rFonts w:ascii="Arial" w:hAnsi="Arial" w:cs="Arial"/>
                <w:b/>
                <w:bCs/>
                <w:sz w:val="16"/>
                <w:szCs w:val="16"/>
                <w:lang w:eastAsia="en-US"/>
              </w:rPr>
            </w:pPr>
          </w:p>
        </w:tc>
        <w:tc>
          <w:tcPr>
            <w:tcW w:w="2088" w:type="dxa"/>
            <w:vAlign w:val="bottom"/>
          </w:tcPr>
          <w:p w14:paraId="77974163" w14:textId="77777777" w:rsidR="00F05624" w:rsidRPr="00EA6A99" w:rsidRDefault="00F05624" w:rsidP="00F05624">
            <w:pPr>
              <w:tabs>
                <w:tab w:val="left" w:pos="988"/>
              </w:tabs>
              <w:spacing w:before="60" w:after="30" w:line="276" w:lineRule="auto"/>
              <w:jc w:val="right"/>
              <w:rPr>
                <w:rFonts w:ascii="Arial" w:hAnsi="Arial" w:cs="Arial"/>
                <w:sz w:val="16"/>
                <w:szCs w:val="16"/>
                <w:lang w:val="en-GB" w:eastAsia="en-US"/>
              </w:rPr>
            </w:pPr>
          </w:p>
        </w:tc>
        <w:tc>
          <w:tcPr>
            <w:tcW w:w="2014" w:type="dxa"/>
            <w:vAlign w:val="bottom"/>
          </w:tcPr>
          <w:p w14:paraId="00B47019" w14:textId="77777777" w:rsidR="00F05624" w:rsidRPr="00EA6A99" w:rsidRDefault="00F05624" w:rsidP="00F05624">
            <w:pPr>
              <w:tabs>
                <w:tab w:val="left" w:pos="988"/>
              </w:tabs>
              <w:spacing w:before="60" w:after="30" w:line="276" w:lineRule="auto"/>
              <w:jc w:val="right"/>
              <w:rPr>
                <w:rFonts w:ascii="Arial" w:hAnsi="Arial" w:cs="Arial"/>
                <w:sz w:val="16"/>
                <w:szCs w:val="16"/>
                <w:lang w:val="en-GB" w:eastAsia="en-US"/>
              </w:rPr>
            </w:pPr>
          </w:p>
        </w:tc>
      </w:tr>
      <w:tr w:rsidR="00F05624" w:rsidRPr="002F7865" w14:paraId="4F530D8A" w14:textId="77777777" w:rsidTr="00F05624">
        <w:tc>
          <w:tcPr>
            <w:tcW w:w="5206" w:type="dxa"/>
          </w:tcPr>
          <w:p w14:paraId="375D82DD" w14:textId="77777777" w:rsidR="00F05624" w:rsidRPr="002F7865" w:rsidRDefault="00F05624" w:rsidP="00F05624">
            <w:pPr>
              <w:spacing w:before="60" w:after="30" w:line="276" w:lineRule="auto"/>
              <w:ind w:left="41"/>
              <w:rPr>
                <w:rFonts w:ascii="Arial" w:hAnsi="Arial" w:cs="Arial"/>
                <w:sz w:val="19"/>
                <w:szCs w:val="19"/>
                <w:lang w:val="en-GB" w:eastAsia="en-US" w:bidi="ar-SA"/>
              </w:rPr>
            </w:pPr>
            <w:r w:rsidRPr="002F7865">
              <w:rPr>
                <w:rFonts w:ascii="Arial" w:hAnsi="Arial" w:cs="Arial"/>
                <w:b/>
                <w:bCs/>
                <w:sz w:val="19"/>
                <w:szCs w:val="19"/>
                <w:lang w:eastAsia="en-US"/>
              </w:rPr>
              <w:t>Net book value</w:t>
            </w:r>
          </w:p>
        </w:tc>
        <w:tc>
          <w:tcPr>
            <w:tcW w:w="2088" w:type="dxa"/>
            <w:vAlign w:val="bottom"/>
          </w:tcPr>
          <w:p w14:paraId="19721A69" w14:textId="638F8BDF" w:rsidR="00F05624" w:rsidRPr="002F7865" w:rsidRDefault="00F05624" w:rsidP="00F05624">
            <w:pPr>
              <w:tabs>
                <w:tab w:val="left" w:pos="988"/>
              </w:tabs>
              <w:spacing w:before="60" w:after="30" w:line="276" w:lineRule="auto"/>
              <w:jc w:val="right"/>
              <w:rPr>
                <w:rFonts w:ascii="Arial" w:hAnsi="Arial" w:cs="Arial"/>
                <w:sz w:val="19"/>
                <w:szCs w:val="19"/>
                <w:lang w:val="en-GB" w:eastAsia="en-US"/>
              </w:rPr>
            </w:pPr>
          </w:p>
        </w:tc>
        <w:tc>
          <w:tcPr>
            <w:tcW w:w="2014" w:type="dxa"/>
            <w:vAlign w:val="bottom"/>
          </w:tcPr>
          <w:p w14:paraId="496C0044" w14:textId="16A2186B" w:rsidR="00F05624" w:rsidRPr="002F7865" w:rsidRDefault="00F05624" w:rsidP="00F05624">
            <w:pPr>
              <w:tabs>
                <w:tab w:val="left" w:pos="988"/>
              </w:tabs>
              <w:spacing w:before="60" w:after="30" w:line="276" w:lineRule="auto"/>
              <w:jc w:val="right"/>
              <w:rPr>
                <w:rFonts w:ascii="Arial" w:hAnsi="Arial" w:cs="Arial"/>
                <w:sz w:val="19"/>
                <w:szCs w:val="19"/>
                <w:lang w:val="en-GB" w:eastAsia="en-US"/>
              </w:rPr>
            </w:pPr>
          </w:p>
        </w:tc>
      </w:tr>
      <w:tr w:rsidR="00F05624" w:rsidRPr="002F7865" w14:paraId="745F7DEF" w14:textId="77777777" w:rsidTr="00F05624">
        <w:tc>
          <w:tcPr>
            <w:tcW w:w="5206" w:type="dxa"/>
          </w:tcPr>
          <w:p w14:paraId="403B42FF" w14:textId="0853CC1E" w:rsidR="00F05624" w:rsidRPr="002F7865" w:rsidRDefault="00F05624" w:rsidP="00F05624">
            <w:pPr>
              <w:spacing w:before="60" w:after="30" w:line="276" w:lineRule="auto"/>
              <w:ind w:left="41"/>
              <w:rPr>
                <w:rFonts w:ascii="Arial" w:hAnsi="Arial" w:cs="Arial"/>
                <w:sz w:val="19"/>
                <w:szCs w:val="19"/>
                <w:lang w:val="en-GB" w:eastAsia="en-US" w:bidi="ar-SA"/>
              </w:rPr>
            </w:pPr>
            <w:r w:rsidRPr="002F7865">
              <w:rPr>
                <w:rFonts w:ascii="Arial" w:hAnsi="Arial" w:cs="Arial"/>
                <w:sz w:val="19"/>
                <w:szCs w:val="19"/>
                <w:lang w:eastAsia="en-US"/>
              </w:rPr>
              <w:t>31 December 20</w:t>
            </w:r>
            <w:r>
              <w:rPr>
                <w:rFonts w:ascii="Arial" w:hAnsi="Arial" w:cs="Arial"/>
                <w:sz w:val="19"/>
                <w:szCs w:val="19"/>
                <w:lang w:eastAsia="en-US"/>
              </w:rPr>
              <w:t>23</w:t>
            </w:r>
          </w:p>
        </w:tc>
        <w:tc>
          <w:tcPr>
            <w:tcW w:w="2088" w:type="dxa"/>
            <w:vAlign w:val="bottom"/>
          </w:tcPr>
          <w:p w14:paraId="3C85FEA3" w14:textId="4EAD1055" w:rsidR="00F05624" w:rsidRPr="002F7865" w:rsidRDefault="00F05624" w:rsidP="00F05624">
            <w:pPr>
              <w:pBdr>
                <w:bottom w:val="single" w:sz="12"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443</w:t>
            </w:r>
          </w:p>
        </w:tc>
        <w:tc>
          <w:tcPr>
            <w:tcW w:w="2014" w:type="dxa"/>
            <w:vAlign w:val="bottom"/>
          </w:tcPr>
          <w:p w14:paraId="7B86906C" w14:textId="60587CF8" w:rsidR="00F05624" w:rsidRPr="002F7865" w:rsidRDefault="00F05624" w:rsidP="00F05624">
            <w:pPr>
              <w:pBdr>
                <w:bottom w:val="single" w:sz="12"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371</w:t>
            </w:r>
          </w:p>
        </w:tc>
      </w:tr>
      <w:tr w:rsidR="00F05624" w:rsidRPr="00C54B17" w14:paraId="21934FDA" w14:textId="77777777" w:rsidTr="00F05624">
        <w:tc>
          <w:tcPr>
            <w:tcW w:w="5206" w:type="dxa"/>
          </w:tcPr>
          <w:p w14:paraId="0E6F4006" w14:textId="1B21B40C" w:rsidR="00F05624" w:rsidRPr="002F7865" w:rsidRDefault="00F05624" w:rsidP="00F05624">
            <w:pPr>
              <w:spacing w:before="60" w:after="30" w:line="276" w:lineRule="auto"/>
              <w:ind w:left="41"/>
              <w:rPr>
                <w:rFonts w:ascii="Arial" w:hAnsi="Arial" w:cs="Arial"/>
                <w:sz w:val="19"/>
                <w:szCs w:val="19"/>
                <w:lang w:val="en-GB" w:eastAsia="en-US" w:bidi="ar-SA"/>
              </w:rPr>
            </w:pPr>
            <w:r w:rsidRPr="002F7865">
              <w:rPr>
                <w:rFonts w:ascii="Arial" w:hAnsi="Arial" w:cs="Arial"/>
                <w:sz w:val="19"/>
                <w:szCs w:val="19"/>
                <w:lang w:eastAsia="en-US"/>
              </w:rPr>
              <w:t>31 December 20</w:t>
            </w:r>
            <w:r>
              <w:rPr>
                <w:rFonts w:ascii="Arial" w:hAnsi="Arial" w:cs="Arial"/>
                <w:sz w:val="19"/>
                <w:szCs w:val="19"/>
                <w:lang w:eastAsia="en-US"/>
              </w:rPr>
              <w:t>24</w:t>
            </w:r>
          </w:p>
        </w:tc>
        <w:tc>
          <w:tcPr>
            <w:tcW w:w="2088" w:type="dxa"/>
            <w:vAlign w:val="bottom"/>
          </w:tcPr>
          <w:p w14:paraId="5CF7E5F1" w14:textId="1555DA09" w:rsidR="00F05624" w:rsidRPr="002F7865" w:rsidRDefault="00902DC2" w:rsidP="00F05624">
            <w:pPr>
              <w:pBdr>
                <w:bottom w:val="single" w:sz="12"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180</w:t>
            </w:r>
          </w:p>
        </w:tc>
        <w:tc>
          <w:tcPr>
            <w:tcW w:w="2014" w:type="dxa"/>
            <w:vAlign w:val="bottom"/>
          </w:tcPr>
          <w:p w14:paraId="2D3D3E7F" w14:textId="76E0C128" w:rsidR="00F05624" w:rsidRPr="002D6320" w:rsidRDefault="00902DC2" w:rsidP="00F05624">
            <w:pPr>
              <w:pBdr>
                <w:bottom w:val="single" w:sz="12" w:space="1" w:color="auto"/>
              </w:pBdr>
              <w:tabs>
                <w:tab w:val="left" w:pos="988"/>
              </w:tabs>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151</w:t>
            </w:r>
          </w:p>
        </w:tc>
      </w:tr>
    </w:tbl>
    <w:p w14:paraId="17702F38" w14:textId="77777777" w:rsidR="0050367C" w:rsidRDefault="0050367C" w:rsidP="0050367C">
      <w:pPr>
        <w:tabs>
          <w:tab w:val="num" w:pos="786"/>
          <w:tab w:val="num" w:pos="1800"/>
        </w:tabs>
        <w:spacing w:line="360" w:lineRule="auto"/>
        <w:ind w:left="426" w:right="-143"/>
        <w:rPr>
          <w:rFonts w:ascii="Arial" w:hAnsi="Arial" w:cs="Arial"/>
          <w:b/>
          <w:bCs/>
          <w:caps/>
          <w:sz w:val="19"/>
          <w:szCs w:val="19"/>
        </w:rPr>
      </w:pPr>
    </w:p>
    <w:p w14:paraId="1247F36D" w14:textId="77777777" w:rsidR="002C5566" w:rsidRDefault="002C5566">
      <w:pPr>
        <w:rPr>
          <w:rFonts w:ascii="Arial" w:hAnsi="Arial" w:cs="Arial"/>
          <w:b/>
          <w:bCs/>
          <w:caps/>
          <w:sz w:val="19"/>
          <w:szCs w:val="19"/>
        </w:rPr>
      </w:pPr>
      <w:r>
        <w:rPr>
          <w:rFonts w:ascii="Arial" w:hAnsi="Arial" w:cs="Arial"/>
          <w:b/>
          <w:bCs/>
          <w:caps/>
          <w:sz w:val="19"/>
          <w:szCs w:val="19"/>
        </w:rPr>
        <w:br w:type="page"/>
      </w:r>
    </w:p>
    <w:p w14:paraId="1CC3ED9E" w14:textId="70B326B6" w:rsidR="00667C9D" w:rsidRPr="00327390" w:rsidRDefault="00667C9D" w:rsidP="00327390">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C33D5B">
        <w:rPr>
          <w:rFonts w:ascii="Arial" w:hAnsi="Arial" w:cs="Arial"/>
          <w:b/>
          <w:bCs/>
          <w:caps/>
          <w:sz w:val="19"/>
          <w:szCs w:val="19"/>
        </w:rPr>
        <w:lastRenderedPageBreak/>
        <w:t>trade and other accounts payable</w:t>
      </w:r>
    </w:p>
    <w:p w14:paraId="3C5BE44A" w14:textId="77777777" w:rsidR="006A61D1" w:rsidRPr="00327390" w:rsidRDefault="006A61D1" w:rsidP="006A61D1">
      <w:pPr>
        <w:tabs>
          <w:tab w:val="num" w:pos="786"/>
          <w:tab w:val="num" w:pos="1800"/>
        </w:tabs>
        <w:spacing w:line="360" w:lineRule="auto"/>
        <w:ind w:left="426" w:right="-143"/>
        <w:rPr>
          <w:rFonts w:ascii="Arial" w:hAnsi="Arial" w:cs="Arial"/>
          <w:b/>
          <w:bCs/>
          <w:caps/>
          <w:sz w:val="19"/>
          <w:szCs w:val="19"/>
        </w:rPr>
      </w:pPr>
    </w:p>
    <w:tbl>
      <w:tblPr>
        <w:tblW w:w="8988" w:type="dxa"/>
        <w:tblInd w:w="426" w:type="dxa"/>
        <w:tblLayout w:type="fixed"/>
        <w:tblCellMar>
          <w:left w:w="0" w:type="dxa"/>
          <w:right w:w="0" w:type="dxa"/>
        </w:tblCellMar>
        <w:tblLook w:val="0000" w:firstRow="0" w:lastRow="0" w:firstColumn="0" w:lastColumn="0" w:noHBand="0" w:noVBand="0"/>
      </w:tblPr>
      <w:tblGrid>
        <w:gridCol w:w="3939"/>
        <w:gridCol w:w="966"/>
        <w:gridCol w:w="141"/>
        <w:gridCol w:w="243"/>
        <w:gridCol w:w="1062"/>
        <w:gridCol w:w="234"/>
        <w:gridCol w:w="1062"/>
        <w:gridCol w:w="234"/>
        <w:gridCol w:w="1101"/>
        <w:gridCol w:w="6"/>
      </w:tblGrid>
      <w:tr w:rsidR="00AA369B" w:rsidRPr="002F7865" w14:paraId="2CB6E913" w14:textId="77777777" w:rsidTr="00F05624">
        <w:trPr>
          <w:gridAfter w:val="1"/>
          <w:wAfter w:w="6" w:type="dxa"/>
          <w:cantSplit/>
        </w:trPr>
        <w:tc>
          <w:tcPr>
            <w:tcW w:w="3939" w:type="dxa"/>
            <w:shd w:val="clear" w:color="auto" w:fill="auto"/>
          </w:tcPr>
          <w:p w14:paraId="237F7515" w14:textId="77777777" w:rsidR="00AA369B" w:rsidRPr="00AF646C" w:rsidRDefault="00AA369B" w:rsidP="00366302">
            <w:pPr>
              <w:spacing w:before="60" w:after="30" w:line="276" w:lineRule="auto"/>
              <w:jc w:val="thaiDistribute"/>
              <w:rPr>
                <w:rFonts w:ascii="Arial" w:hAnsi="Arial" w:cs="Arial"/>
                <w:sz w:val="19"/>
                <w:szCs w:val="19"/>
                <w:cs/>
              </w:rPr>
            </w:pPr>
          </w:p>
        </w:tc>
        <w:tc>
          <w:tcPr>
            <w:tcW w:w="966" w:type="dxa"/>
          </w:tcPr>
          <w:p w14:paraId="0E6B24C0" w14:textId="77777777" w:rsidR="00AA369B" w:rsidRPr="002F7865" w:rsidRDefault="00AA369B" w:rsidP="00366302">
            <w:pPr>
              <w:spacing w:before="60" w:after="30" w:line="276" w:lineRule="auto"/>
              <w:jc w:val="thaiDistribute"/>
              <w:rPr>
                <w:rFonts w:ascii="Arial" w:hAnsi="Arial" w:cs="Arial"/>
                <w:sz w:val="19"/>
                <w:szCs w:val="19"/>
                <w:cs/>
              </w:rPr>
            </w:pPr>
          </w:p>
        </w:tc>
        <w:tc>
          <w:tcPr>
            <w:tcW w:w="384" w:type="dxa"/>
            <w:gridSpan w:val="2"/>
            <w:shd w:val="clear" w:color="auto" w:fill="auto"/>
          </w:tcPr>
          <w:p w14:paraId="3F6D9013" w14:textId="77777777" w:rsidR="00AA369B" w:rsidRPr="002F7865" w:rsidRDefault="00AA369B" w:rsidP="00366302">
            <w:pPr>
              <w:spacing w:before="60" w:after="30" w:line="276" w:lineRule="auto"/>
              <w:jc w:val="thaiDistribute"/>
              <w:rPr>
                <w:rFonts w:ascii="Arial" w:hAnsi="Arial" w:cs="Arial"/>
                <w:sz w:val="19"/>
                <w:szCs w:val="19"/>
              </w:rPr>
            </w:pPr>
          </w:p>
        </w:tc>
        <w:tc>
          <w:tcPr>
            <w:tcW w:w="1062" w:type="dxa"/>
            <w:shd w:val="clear" w:color="auto" w:fill="auto"/>
          </w:tcPr>
          <w:p w14:paraId="693CF6D3" w14:textId="77777777" w:rsidR="00AA369B" w:rsidRPr="002F7865" w:rsidRDefault="00AA369B" w:rsidP="00366302">
            <w:pPr>
              <w:spacing w:before="60" w:after="30" w:line="276" w:lineRule="auto"/>
              <w:ind w:right="180"/>
              <w:jc w:val="right"/>
              <w:rPr>
                <w:rFonts w:ascii="Arial" w:hAnsi="Arial" w:cs="Arial"/>
                <w:sz w:val="19"/>
                <w:szCs w:val="19"/>
              </w:rPr>
            </w:pPr>
          </w:p>
        </w:tc>
        <w:tc>
          <w:tcPr>
            <w:tcW w:w="234" w:type="dxa"/>
            <w:shd w:val="clear" w:color="auto" w:fill="auto"/>
          </w:tcPr>
          <w:p w14:paraId="62D5F942" w14:textId="77777777" w:rsidR="00AA369B" w:rsidRPr="002F7865" w:rsidRDefault="00AA369B" w:rsidP="00366302">
            <w:pPr>
              <w:spacing w:before="60" w:after="30" w:line="276" w:lineRule="auto"/>
              <w:jc w:val="thaiDistribute"/>
              <w:rPr>
                <w:rFonts w:ascii="Arial" w:hAnsi="Arial" w:cs="Arial"/>
                <w:sz w:val="19"/>
                <w:szCs w:val="19"/>
              </w:rPr>
            </w:pPr>
          </w:p>
        </w:tc>
        <w:tc>
          <w:tcPr>
            <w:tcW w:w="2397" w:type="dxa"/>
            <w:gridSpan w:val="3"/>
            <w:shd w:val="clear" w:color="auto" w:fill="auto"/>
            <w:vAlign w:val="bottom"/>
          </w:tcPr>
          <w:p w14:paraId="45C83570" w14:textId="14E25651" w:rsidR="00AA369B" w:rsidRPr="002F7865" w:rsidRDefault="00AA369B" w:rsidP="00366302">
            <w:pPr>
              <w:spacing w:before="60" w:after="30" w:line="276" w:lineRule="auto"/>
              <w:ind w:right="51"/>
              <w:jc w:val="right"/>
              <w:rPr>
                <w:rFonts w:ascii="Arial" w:hAnsi="Arial" w:cs="Arial"/>
                <w:sz w:val="19"/>
                <w:szCs w:val="19"/>
                <w:cs/>
              </w:rPr>
            </w:pPr>
            <w:r w:rsidRPr="002F7865">
              <w:rPr>
                <w:rFonts w:ascii="Arial" w:hAnsi="Arial" w:cs="Arial"/>
                <w:sz w:val="19"/>
                <w:szCs w:val="19"/>
              </w:rPr>
              <w:t>(Unit</w:t>
            </w:r>
            <w:r w:rsidR="00157443">
              <w:rPr>
                <w:rFonts w:ascii="Arial" w:hAnsi="Arial" w:cs="Arial"/>
                <w:sz w:val="19"/>
                <w:szCs w:val="19"/>
              </w:rPr>
              <w:t xml:space="preserve"> </w:t>
            </w:r>
            <w:r w:rsidRPr="002F7865">
              <w:rPr>
                <w:rFonts w:ascii="Arial" w:hAnsi="Arial" w:cs="Arial"/>
                <w:sz w:val="19"/>
                <w:szCs w:val="19"/>
              </w:rPr>
              <w:t>:</w:t>
            </w:r>
            <w:r w:rsidR="00157443">
              <w:rPr>
                <w:rFonts w:ascii="Arial" w:hAnsi="Arial" w:cs="Arial"/>
                <w:sz w:val="19"/>
                <w:szCs w:val="19"/>
              </w:rPr>
              <w:t xml:space="preserve"> </w:t>
            </w:r>
            <w:r w:rsidRPr="002F7865">
              <w:rPr>
                <w:rFonts w:ascii="Arial" w:hAnsi="Arial" w:cs="Arial"/>
                <w:sz w:val="19"/>
                <w:szCs w:val="19"/>
              </w:rPr>
              <w:t>Thousand Baht)</w:t>
            </w:r>
          </w:p>
        </w:tc>
      </w:tr>
      <w:tr w:rsidR="00AA369B" w:rsidRPr="002F7865" w14:paraId="65BEC41C" w14:textId="77777777" w:rsidTr="00F05624">
        <w:trPr>
          <w:gridAfter w:val="1"/>
          <w:wAfter w:w="6" w:type="dxa"/>
          <w:cantSplit/>
        </w:trPr>
        <w:tc>
          <w:tcPr>
            <w:tcW w:w="3939" w:type="dxa"/>
            <w:shd w:val="clear" w:color="auto" w:fill="auto"/>
            <w:vAlign w:val="bottom"/>
          </w:tcPr>
          <w:p w14:paraId="00183A26" w14:textId="77777777" w:rsidR="00AA369B" w:rsidRPr="002F7865" w:rsidRDefault="00AA369B" w:rsidP="00366302">
            <w:pPr>
              <w:spacing w:before="60" w:after="30" w:line="276" w:lineRule="auto"/>
              <w:jc w:val="center"/>
              <w:rPr>
                <w:rFonts w:ascii="Arial" w:hAnsi="Arial" w:cs="Arial"/>
                <w:b/>
                <w:bCs/>
                <w:sz w:val="19"/>
                <w:szCs w:val="19"/>
              </w:rPr>
            </w:pPr>
          </w:p>
        </w:tc>
        <w:tc>
          <w:tcPr>
            <w:tcW w:w="2412" w:type="dxa"/>
            <w:gridSpan w:val="4"/>
            <w:tcBorders>
              <w:bottom w:val="single" w:sz="4" w:space="0" w:color="auto"/>
            </w:tcBorders>
          </w:tcPr>
          <w:p w14:paraId="67D5543E" w14:textId="77777777" w:rsidR="00AA369B" w:rsidRPr="002F7865" w:rsidRDefault="00AA369B" w:rsidP="00366302">
            <w:pPr>
              <w:spacing w:before="60" w:after="30" w:line="276" w:lineRule="auto"/>
              <w:ind w:left="252" w:hanging="252"/>
              <w:jc w:val="center"/>
              <w:rPr>
                <w:rFonts w:ascii="Arial" w:hAnsi="Arial" w:cs="Arial"/>
                <w:sz w:val="19"/>
                <w:szCs w:val="19"/>
              </w:rPr>
            </w:pPr>
            <w:r w:rsidRPr="002F7865">
              <w:rPr>
                <w:rFonts w:ascii="Arial" w:hAnsi="Arial" w:cs="Arial"/>
                <w:sz w:val="19"/>
                <w:szCs w:val="19"/>
              </w:rPr>
              <w:t>Consolidated F/S</w:t>
            </w:r>
          </w:p>
        </w:tc>
        <w:tc>
          <w:tcPr>
            <w:tcW w:w="234" w:type="dxa"/>
            <w:shd w:val="clear" w:color="auto" w:fill="auto"/>
          </w:tcPr>
          <w:p w14:paraId="7E0DAFDA" w14:textId="77777777" w:rsidR="00AA369B" w:rsidRPr="002F7865" w:rsidRDefault="00AA369B" w:rsidP="00366302">
            <w:pPr>
              <w:spacing w:before="60" w:after="30" w:line="276" w:lineRule="auto"/>
              <w:ind w:left="252" w:hanging="252"/>
              <w:jc w:val="center"/>
              <w:rPr>
                <w:rFonts w:ascii="Arial" w:hAnsi="Arial" w:cs="Arial"/>
                <w:sz w:val="19"/>
                <w:szCs w:val="19"/>
              </w:rPr>
            </w:pPr>
          </w:p>
        </w:tc>
        <w:tc>
          <w:tcPr>
            <w:tcW w:w="2397" w:type="dxa"/>
            <w:gridSpan w:val="3"/>
            <w:tcBorders>
              <w:bottom w:val="single" w:sz="4" w:space="0" w:color="auto"/>
            </w:tcBorders>
            <w:shd w:val="clear" w:color="auto" w:fill="auto"/>
          </w:tcPr>
          <w:p w14:paraId="6E203C86" w14:textId="77777777" w:rsidR="00AA369B" w:rsidRPr="002F7865" w:rsidRDefault="00AA369B" w:rsidP="00366302">
            <w:pPr>
              <w:spacing w:before="60" w:after="30" w:line="276" w:lineRule="auto"/>
              <w:ind w:left="252" w:hanging="252"/>
              <w:jc w:val="center"/>
              <w:rPr>
                <w:rFonts w:ascii="Arial" w:hAnsi="Arial" w:cs="Arial"/>
                <w:sz w:val="19"/>
                <w:szCs w:val="19"/>
              </w:rPr>
            </w:pPr>
            <w:r w:rsidRPr="002F7865">
              <w:rPr>
                <w:rFonts w:ascii="Arial" w:hAnsi="Arial" w:cs="Arial"/>
                <w:sz w:val="19"/>
                <w:szCs w:val="19"/>
              </w:rPr>
              <w:t>Separate F/S</w:t>
            </w:r>
          </w:p>
        </w:tc>
      </w:tr>
      <w:tr w:rsidR="00F05624" w:rsidRPr="002F7865" w14:paraId="2D7F17CE" w14:textId="77777777" w:rsidTr="00F05624">
        <w:trPr>
          <w:cantSplit/>
        </w:trPr>
        <w:tc>
          <w:tcPr>
            <w:tcW w:w="3939" w:type="dxa"/>
            <w:shd w:val="clear" w:color="auto" w:fill="auto"/>
            <w:vAlign w:val="bottom"/>
          </w:tcPr>
          <w:p w14:paraId="62764182" w14:textId="77777777" w:rsidR="00F05624" w:rsidRPr="002F7865" w:rsidRDefault="00F05624" w:rsidP="00F05624">
            <w:pPr>
              <w:tabs>
                <w:tab w:val="left" w:pos="360"/>
              </w:tabs>
              <w:spacing w:before="60" w:after="30" w:line="276" w:lineRule="auto"/>
              <w:jc w:val="center"/>
              <w:rPr>
                <w:rFonts w:ascii="Arial" w:hAnsi="Arial" w:cs="Arial"/>
                <w:sz w:val="19"/>
                <w:szCs w:val="19"/>
              </w:rPr>
            </w:pPr>
          </w:p>
        </w:tc>
        <w:tc>
          <w:tcPr>
            <w:tcW w:w="1107" w:type="dxa"/>
            <w:gridSpan w:val="2"/>
            <w:tcBorders>
              <w:bottom w:val="single" w:sz="4" w:space="0" w:color="auto"/>
            </w:tcBorders>
          </w:tcPr>
          <w:p w14:paraId="60AC4C0A" w14:textId="369656E3" w:rsidR="00F05624" w:rsidRPr="00050D68" w:rsidRDefault="00F05624" w:rsidP="00F05624">
            <w:pPr>
              <w:tabs>
                <w:tab w:val="left" w:pos="900"/>
              </w:tabs>
              <w:spacing w:before="60" w:after="30" w:line="276" w:lineRule="auto"/>
              <w:ind w:left="-87" w:right="-108"/>
              <w:jc w:val="center"/>
              <w:rPr>
                <w:rFonts w:ascii="Arial" w:hAnsi="Arial" w:cs="Arial"/>
                <w:sz w:val="19"/>
                <w:szCs w:val="19"/>
                <w:lang w:val="en-GB"/>
              </w:rPr>
            </w:pPr>
            <w:r w:rsidRPr="002F7865">
              <w:rPr>
                <w:rFonts w:ascii="Arial" w:hAnsi="Arial" w:cs="Arial"/>
                <w:sz w:val="19"/>
                <w:szCs w:val="19"/>
              </w:rPr>
              <w:t>20</w:t>
            </w:r>
            <w:r>
              <w:rPr>
                <w:rFonts w:ascii="Arial" w:hAnsi="Arial" w:cs="Arial"/>
                <w:sz w:val="19"/>
                <w:szCs w:val="19"/>
              </w:rPr>
              <w:t>24</w:t>
            </w:r>
          </w:p>
        </w:tc>
        <w:tc>
          <w:tcPr>
            <w:tcW w:w="243" w:type="dxa"/>
            <w:shd w:val="clear" w:color="auto" w:fill="auto"/>
          </w:tcPr>
          <w:p w14:paraId="4CEE17CA" w14:textId="77777777" w:rsidR="00F05624" w:rsidRPr="002F7865" w:rsidRDefault="00F05624" w:rsidP="00F05624">
            <w:pPr>
              <w:tabs>
                <w:tab w:val="left" w:pos="360"/>
                <w:tab w:val="left" w:pos="900"/>
              </w:tabs>
              <w:spacing w:before="60" w:after="30" w:line="276" w:lineRule="auto"/>
              <w:jc w:val="center"/>
              <w:rPr>
                <w:rFonts w:ascii="Arial" w:hAnsi="Arial" w:cs="Arial"/>
                <w:sz w:val="19"/>
                <w:szCs w:val="19"/>
                <w:lang w:val="en-GB"/>
              </w:rPr>
            </w:pPr>
          </w:p>
        </w:tc>
        <w:tc>
          <w:tcPr>
            <w:tcW w:w="1062" w:type="dxa"/>
            <w:tcBorders>
              <w:bottom w:val="single" w:sz="4" w:space="0" w:color="auto"/>
            </w:tcBorders>
            <w:shd w:val="clear" w:color="auto" w:fill="auto"/>
          </w:tcPr>
          <w:p w14:paraId="65137965" w14:textId="409002D4" w:rsidR="00F05624" w:rsidRPr="002F7865" w:rsidRDefault="00F05624" w:rsidP="00F05624">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rPr>
              <w:t>20</w:t>
            </w:r>
            <w:r>
              <w:rPr>
                <w:rFonts w:ascii="Arial" w:hAnsi="Arial" w:cs="Arial"/>
                <w:sz w:val="19"/>
                <w:szCs w:val="19"/>
              </w:rPr>
              <w:t>23</w:t>
            </w:r>
          </w:p>
        </w:tc>
        <w:tc>
          <w:tcPr>
            <w:tcW w:w="234" w:type="dxa"/>
            <w:shd w:val="clear" w:color="auto" w:fill="auto"/>
            <w:vAlign w:val="center"/>
          </w:tcPr>
          <w:p w14:paraId="37250FCD" w14:textId="77777777" w:rsidR="00F05624" w:rsidRPr="002F7865" w:rsidRDefault="00F05624" w:rsidP="00F05624">
            <w:pPr>
              <w:tabs>
                <w:tab w:val="left" w:pos="360"/>
                <w:tab w:val="left" w:pos="900"/>
              </w:tabs>
              <w:spacing w:before="60" w:after="30" w:line="276" w:lineRule="auto"/>
              <w:jc w:val="center"/>
              <w:rPr>
                <w:rFonts w:ascii="Arial" w:hAnsi="Arial" w:cs="Arial"/>
                <w:sz w:val="19"/>
                <w:szCs w:val="19"/>
                <w:lang w:val="en-GB"/>
              </w:rPr>
            </w:pPr>
          </w:p>
        </w:tc>
        <w:tc>
          <w:tcPr>
            <w:tcW w:w="1062" w:type="dxa"/>
            <w:tcBorders>
              <w:bottom w:val="single" w:sz="4" w:space="0" w:color="auto"/>
            </w:tcBorders>
            <w:shd w:val="clear" w:color="auto" w:fill="auto"/>
          </w:tcPr>
          <w:p w14:paraId="23DC0BD5" w14:textId="6D097EB4" w:rsidR="00F05624" w:rsidRPr="002F7865" w:rsidRDefault="00F05624" w:rsidP="00F05624">
            <w:pPr>
              <w:tabs>
                <w:tab w:val="left" w:pos="900"/>
              </w:tabs>
              <w:spacing w:before="60" w:after="30" w:line="276" w:lineRule="auto"/>
              <w:ind w:left="-87" w:right="-108"/>
              <w:jc w:val="center"/>
              <w:rPr>
                <w:rFonts w:ascii="Arial" w:hAnsi="Arial" w:cs="Arial"/>
                <w:sz w:val="19"/>
                <w:szCs w:val="19"/>
                <w:lang w:val="en-GB"/>
              </w:rPr>
            </w:pPr>
            <w:r w:rsidRPr="002F7865">
              <w:rPr>
                <w:rFonts w:ascii="Arial" w:hAnsi="Arial" w:cs="Arial"/>
                <w:sz w:val="19"/>
                <w:szCs w:val="19"/>
              </w:rPr>
              <w:t>20</w:t>
            </w:r>
            <w:r>
              <w:rPr>
                <w:rFonts w:ascii="Arial" w:hAnsi="Arial" w:cs="Arial"/>
                <w:sz w:val="19"/>
                <w:szCs w:val="19"/>
              </w:rPr>
              <w:t>24</w:t>
            </w:r>
          </w:p>
        </w:tc>
        <w:tc>
          <w:tcPr>
            <w:tcW w:w="234" w:type="dxa"/>
            <w:shd w:val="clear" w:color="auto" w:fill="auto"/>
          </w:tcPr>
          <w:p w14:paraId="4BBEB47C" w14:textId="77777777" w:rsidR="00F05624" w:rsidRPr="002F7865" w:rsidRDefault="00F05624" w:rsidP="00F05624">
            <w:pPr>
              <w:tabs>
                <w:tab w:val="left" w:pos="360"/>
                <w:tab w:val="left" w:pos="900"/>
              </w:tabs>
              <w:spacing w:before="60" w:after="30" w:line="276" w:lineRule="auto"/>
              <w:jc w:val="center"/>
              <w:rPr>
                <w:rFonts w:ascii="Arial" w:hAnsi="Arial" w:cs="Arial"/>
                <w:sz w:val="19"/>
                <w:szCs w:val="19"/>
                <w:lang w:val="en-GB"/>
              </w:rPr>
            </w:pPr>
          </w:p>
        </w:tc>
        <w:tc>
          <w:tcPr>
            <w:tcW w:w="1107" w:type="dxa"/>
            <w:gridSpan w:val="2"/>
            <w:tcBorders>
              <w:bottom w:val="single" w:sz="4" w:space="0" w:color="auto"/>
            </w:tcBorders>
            <w:shd w:val="clear" w:color="auto" w:fill="auto"/>
          </w:tcPr>
          <w:p w14:paraId="6E1EC52C" w14:textId="03A98EFA" w:rsidR="00F05624" w:rsidRPr="002F7865" w:rsidRDefault="00F05624" w:rsidP="00F05624">
            <w:pPr>
              <w:tabs>
                <w:tab w:val="left" w:pos="360"/>
                <w:tab w:val="left" w:pos="900"/>
              </w:tabs>
              <w:spacing w:before="60" w:after="30" w:line="276" w:lineRule="auto"/>
              <w:ind w:left="-108" w:right="-108"/>
              <w:jc w:val="center"/>
              <w:rPr>
                <w:rFonts w:ascii="Arial" w:hAnsi="Arial" w:cs="Arial"/>
                <w:sz w:val="19"/>
                <w:szCs w:val="19"/>
                <w:cs/>
                <w:lang w:val="en-GB"/>
              </w:rPr>
            </w:pPr>
            <w:r w:rsidRPr="002F7865">
              <w:rPr>
                <w:rFonts w:ascii="Arial" w:hAnsi="Arial" w:cs="Arial"/>
                <w:sz w:val="19"/>
                <w:szCs w:val="19"/>
              </w:rPr>
              <w:t>20</w:t>
            </w:r>
            <w:r>
              <w:rPr>
                <w:rFonts w:ascii="Arial" w:hAnsi="Arial" w:cs="Arial"/>
                <w:sz w:val="19"/>
                <w:szCs w:val="19"/>
              </w:rPr>
              <w:t>23</w:t>
            </w:r>
          </w:p>
        </w:tc>
      </w:tr>
      <w:tr w:rsidR="00AA369B" w:rsidRPr="002F7865" w14:paraId="31D63C6C" w14:textId="77777777" w:rsidTr="00F05624">
        <w:trPr>
          <w:cantSplit/>
        </w:trPr>
        <w:tc>
          <w:tcPr>
            <w:tcW w:w="3939" w:type="dxa"/>
            <w:shd w:val="clear" w:color="auto" w:fill="auto"/>
            <w:vAlign w:val="bottom"/>
          </w:tcPr>
          <w:p w14:paraId="7FC1062F" w14:textId="77777777" w:rsidR="00AA369B" w:rsidRPr="002F7865" w:rsidRDefault="00AA369B" w:rsidP="00366302">
            <w:pPr>
              <w:tabs>
                <w:tab w:val="left" w:pos="360"/>
              </w:tabs>
              <w:spacing w:before="60" w:after="30" w:line="276" w:lineRule="auto"/>
              <w:jc w:val="center"/>
              <w:rPr>
                <w:rFonts w:ascii="Arial" w:hAnsi="Arial" w:cs="Arial"/>
                <w:sz w:val="19"/>
                <w:szCs w:val="19"/>
              </w:rPr>
            </w:pPr>
          </w:p>
        </w:tc>
        <w:tc>
          <w:tcPr>
            <w:tcW w:w="1107" w:type="dxa"/>
            <w:gridSpan w:val="2"/>
            <w:tcBorders>
              <w:top w:val="single" w:sz="4" w:space="0" w:color="auto"/>
            </w:tcBorders>
            <w:vAlign w:val="center"/>
          </w:tcPr>
          <w:p w14:paraId="3584448A" w14:textId="77777777" w:rsidR="00AA369B" w:rsidRPr="002F7865" w:rsidRDefault="00AA369B" w:rsidP="00366302">
            <w:pPr>
              <w:tabs>
                <w:tab w:val="left" w:pos="900"/>
              </w:tabs>
              <w:spacing w:before="60" w:after="30" w:line="276" w:lineRule="auto"/>
              <w:ind w:left="-87" w:right="-108"/>
              <w:jc w:val="center"/>
              <w:rPr>
                <w:rFonts w:ascii="Arial" w:hAnsi="Arial" w:cs="Arial"/>
                <w:sz w:val="19"/>
                <w:szCs w:val="19"/>
                <w:lang w:val="en-GB"/>
              </w:rPr>
            </w:pPr>
          </w:p>
        </w:tc>
        <w:tc>
          <w:tcPr>
            <w:tcW w:w="243" w:type="dxa"/>
            <w:shd w:val="clear" w:color="auto" w:fill="auto"/>
            <w:vAlign w:val="center"/>
          </w:tcPr>
          <w:p w14:paraId="2E462139" w14:textId="77777777" w:rsidR="00AA369B" w:rsidRPr="002F7865" w:rsidRDefault="00AA369B" w:rsidP="00366302">
            <w:pPr>
              <w:tabs>
                <w:tab w:val="left" w:pos="360"/>
                <w:tab w:val="left" w:pos="900"/>
              </w:tabs>
              <w:spacing w:before="60" w:after="30" w:line="276" w:lineRule="auto"/>
              <w:jc w:val="center"/>
              <w:rPr>
                <w:rFonts w:ascii="Arial" w:hAnsi="Arial" w:cs="Arial"/>
                <w:sz w:val="19"/>
                <w:szCs w:val="19"/>
                <w:lang w:val="en-GB"/>
              </w:rPr>
            </w:pPr>
          </w:p>
        </w:tc>
        <w:tc>
          <w:tcPr>
            <w:tcW w:w="1062" w:type="dxa"/>
            <w:tcBorders>
              <w:top w:val="single" w:sz="4" w:space="0" w:color="auto"/>
            </w:tcBorders>
            <w:shd w:val="clear" w:color="auto" w:fill="auto"/>
            <w:vAlign w:val="center"/>
          </w:tcPr>
          <w:p w14:paraId="53755F4C" w14:textId="77777777" w:rsidR="00AA369B" w:rsidRPr="002F7865" w:rsidRDefault="00AA369B" w:rsidP="00366302">
            <w:pPr>
              <w:tabs>
                <w:tab w:val="left" w:pos="360"/>
                <w:tab w:val="left" w:pos="900"/>
              </w:tabs>
              <w:spacing w:before="60" w:after="30" w:line="276" w:lineRule="auto"/>
              <w:ind w:left="-108" w:right="-108"/>
              <w:jc w:val="center"/>
              <w:rPr>
                <w:rFonts w:ascii="Arial" w:hAnsi="Arial" w:cs="Arial"/>
                <w:sz w:val="19"/>
                <w:szCs w:val="19"/>
                <w:lang w:val="en-GB"/>
              </w:rPr>
            </w:pPr>
          </w:p>
        </w:tc>
        <w:tc>
          <w:tcPr>
            <w:tcW w:w="234" w:type="dxa"/>
            <w:shd w:val="clear" w:color="auto" w:fill="auto"/>
            <w:vAlign w:val="center"/>
          </w:tcPr>
          <w:p w14:paraId="58D5CD69" w14:textId="77777777" w:rsidR="00AA369B" w:rsidRPr="002F7865" w:rsidRDefault="00AA369B" w:rsidP="00366302">
            <w:pPr>
              <w:tabs>
                <w:tab w:val="left" w:pos="360"/>
                <w:tab w:val="left" w:pos="900"/>
              </w:tabs>
              <w:spacing w:before="60" w:after="30" w:line="276" w:lineRule="auto"/>
              <w:jc w:val="center"/>
              <w:rPr>
                <w:rFonts w:ascii="Arial" w:hAnsi="Arial" w:cs="Arial"/>
                <w:sz w:val="19"/>
                <w:szCs w:val="19"/>
                <w:lang w:val="en-GB"/>
              </w:rPr>
            </w:pPr>
          </w:p>
        </w:tc>
        <w:tc>
          <w:tcPr>
            <w:tcW w:w="1062" w:type="dxa"/>
            <w:tcBorders>
              <w:top w:val="single" w:sz="4" w:space="0" w:color="auto"/>
            </w:tcBorders>
            <w:shd w:val="clear" w:color="auto" w:fill="auto"/>
            <w:vAlign w:val="center"/>
          </w:tcPr>
          <w:p w14:paraId="1D361714" w14:textId="77777777" w:rsidR="00AA369B" w:rsidRPr="002F7865" w:rsidRDefault="00AA369B" w:rsidP="00366302">
            <w:pPr>
              <w:tabs>
                <w:tab w:val="left" w:pos="900"/>
              </w:tabs>
              <w:spacing w:before="60" w:after="30" w:line="276" w:lineRule="auto"/>
              <w:ind w:left="-87" w:right="-108"/>
              <w:jc w:val="center"/>
              <w:rPr>
                <w:rFonts w:ascii="Arial" w:hAnsi="Arial" w:cs="Arial"/>
                <w:sz w:val="19"/>
                <w:szCs w:val="19"/>
                <w:lang w:val="en-GB"/>
              </w:rPr>
            </w:pPr>
          </w:p>
        </w:tc>
        <w:tc>
          <w:tcPr>
            <w:tcW w:w="234" w:type="dxa"/>
            <w:shd w:val="clear" w:color="auto" w:fill="auto"/>
            <w:vAlign w:val="center"/>
          </w:tcPr>
          <w:p w14:paraId="3F201D40" w14:textId="77777777" w:rsidR="00AA369B" w:rsidRPr="002F7865" w:rsidRDefault="00AA369B" w:rsidP="00366302">
            <w:pPr>
              <w:tabs>
                <w:tab w:val="left" w:pos="360"/>
                <w:tab w:val="left" w:pos="900"/>
              </w:tabs>
              <w:spacing w:before="60" w:after="30" w:line="276" w:lineRule="auto"/>
              <w:jc w:val="center"/>
              <w:rPr>
                <w:rFonts w:ascii="Arial" w:hAnsi="Arial" w:cs="Arial"/>
                <w:sz w:val="19"/>
                <w:szCs w:val="19"/>
                <w:lang w:val="en-GB"/>
              </w:rPr>
            </w:pPr>
          </w:p>
        </w:tc>
        <w:tc>
          <w:tcPr>
            <w:tcW w:w="1107" w:type="dxa"/>
            <w:gridSpan w:val="2"/>
            <w:shd w:val="clear" w:color="auto" w:fill="auto"/>
            <w:vAlign w:val="center"/>
          </w:tcPr>
          <w:p w14:paraId="4E0F08ED" w14:textId="77777777" w:rsidR="00AA369B" w:rsidRPr="002F7865" w:rsidRDefault="00AA369B" w:rsidP="00366302">
            <w:pPr>
              <w:tabs>
                <w:tab w:val="left" w:pos="360"/>
                <w:tab w:val="left" w:pos="900"/>
              </w:tabs>
              <w:spacing w:before="60" w:after="30" w:line="276" w:lineRule="auto"/>
              <w:ind w:left="-108" w:right="-108"/>
              <w:jc w:val="center"/>
              <w:rPr>
                <w:rFonts w:ascii="Arial" w:hAnsi="Arial" w:cs="Arial"/>
                <w:sz w:val="19"/>
                <w:szCs w:val="19"/>
                <w:lang w:val="en-GB"/>
              </w:rPr>
            </w:pPr>
          </w:p>
        </w:tc>
      </w:tr>
      <w:tr w:rsidR="00F05624" w:rsidRPr="002F7865" w14:paraId="42257C64" w14:textId="77777777" w:rsidTr="00F05624">
        <w:trPr>
          <w:cantSplit/>
        </w:trPr>
        <w:tc>
          <w:tcPr>
            <w:tcW w:w="3939" w:type="dxa"/>
            <w:shd w:val="clear" w:color="auto" w:fill="auto"/>
            <w:vAlign w:val="bottom"/>
          </w:tcPr>
          <w:p w14:paraId="02D8CA4A" w14:textId="77777777" w:rsidR="00F05624" w:rsidRPr="002F7865" w:rsidRDefault="00F05624" w:rsidP="00F05624">
            <w:pPr>
              <w:tabs>
                <w:tab w:val="left" w:pos="710"/>
              </w:tabs>
              <w:spacing w:before="60" w:after="30" w:line="276" w:lineRule="auto"/>
              <w:ind w:left="66" w:right="114" w:hanging="68"/>
              <w:rPr>
                <w:rFonts w:ascii="Arial" w:hAnsi="Arial" w:cs="Arial"/>
                <w:sz w:val="19"/>
                <w:szCs w:val="19"/>
              </w:rPr>
            </w:pPr>
            <w:r w:rsidRPr="002F7865">
              <w:rPr>
                <w:rFonts w:ascii="Arial" w:hAnsi="Arial" w:cs="Arial"/>
                <w:sz w:val="19"/>
                <w:szCs w:val="19"/>
              </w:rPr>
              <w:t>Trade accounts payable – general suppliers</w:t>
            </w:r>
          </w:p>
        </w:tc>
        <w:tc>
          <w:tcPr>
            <w:tcW w:w="1107" w:type="dxa"/>
            <w:gridSpan w:val="2"/>
          </w:tcPr>
          <w:p w14:paraId="77F44F89" w14:textId="68409D24" w:rsidR="00F05624" w:rsidRPr="00E50F68" w:rsidRDefault="0008037C" w:rsidP="00F05624">
            <w:pPr>
              <w:tabs>
                <w:tab w:val="left" w:pos="540"/>
              </w:tabs>
              <w:spacing w:before="60" w:after="30" w:line="276" w:lineRule="auto"/>
              <w:ind w:right="72"/>
              <w:jc w:val="right"/>
              <w:rPr>
                <w:rFonts w:ascii="Arial" w:hAnsi="Arial" w:cs="Arial"/>
                <w:sz w:val="19"/>
                <w:szCs w:val="19"/>
                <w:lang w:val="en-GB"/>
              </w:rPr>
            </w:pPr>
            <w:r w:rsidRPr="00E50F68">
              <w:rPr>
                <w:rFonts w:ascii="Arial" w:hAnsi="Arial" w:cs="Arial" w:hint="cs"/>
                <w:sz w:val="19"/>
                <w:szCs w:val="19"/>
                <w:cs/>
                <w:lang w:val="en-GB"/>
              </w:rPr>
              <w:t>46</w:t>
            </w:r>
            <w:r w:rsidRPr="00E50F68">
              <w:rPr>
                <w:rFonts w:ascii="Arial" w:hAnsi="Arial" w:cs="Arial"/>
                <w:sz w:val="19"/>
                <w:szCs w:val="19"/>
                <w:lang w:val="en-GB"/>
              </w:rPr>
              <w:t>,055</w:t>
            </w:r>
          </w:p>
        </w:tc>
        <w:tc>
          <w:tcPr>
            <w:tcW w:w="243" w:type="dxa"/>
            <w:shd w:val="clear" w:color="auto" w:fill="auto"/>
            <w:vAlign w:val="bottom"/>
          </w:tcPr>
          <w:p w14:paraId="729C36C6" w14:textId="77777777" w:rsidR="00F05624" w:rsidRPr="002F7865" w:rsidRDefault="00F05624" w:rsidP="00F05624">
            <w:pPr>
              <w:tabs>
                <w:tab w:val="left" w:pos="540"/>
              </w:tabs>
              <w:spacing w:before="60" w:after="30" w:line="276" w:lineRule="auto"/>
              <w:ind w:right="72"/>
              <w:jc w:val="right"/>
              <w:rPr>
                <w:rFonts w:ascii="Arial" w:hAnsi="Arial" w:cs="Arial"/>
                <w:sz w:val="19"/>
                <w:szCs w:val="19"/>
              </w:rPr>
            </w:pPr>
          </w:p>
        </w:tc>
        <w:tc>
          <w:tcPr>
            <w:tcW w:w="1062" w:type="dxa"/>
            <w:shd w:val="clear" w:color="auto" w:fill="auto"/>
          </w:tcPr>
          <w:p w14:paraId="6DEE3B72" w14:textId="695ECE76" w:rsidR="00F05624" w:rsidRPr="003E1AA0" w:rsidRDefault="00F05624" w:rsidP="00F05624">
            <w:pPr>
              <w:tabs>
                <w:tab w:val="left" w:pos="540"/>
              </w:tabs>
              <w:spacing w:before="60" w:after="30" w:line="276" w:lineRule="auto"/>
              <w:ind w:right="72"/>
              <w:jc w:val="right"/>
              <w:rPr>
                <w:rFonts w:ascii="Arial" w:hAnsi="Arial" w:cs="Arial"/>
                <w:sz w:val="19"/>
                <w:szCs w:val="19"/>
              </w:rPr>
            </w:pPr>
            <w:r w:rsidRPr="00297FEB">
              <w:rPr>
                <w:rFonts w:ascii="Arial" w:hAnsi="Arial" w:cs="Arial"/>
                <w:sz w:val="19"/>
                <w:szCs w:val="19"/>
                <w:lang w:val="en-GB"/>
              </w:rPr>
              <w:t>59,741</w:t>
            </w:r>
          </w:p>
        </w:tc>
        <w:tc>
          <w:tcPr>
            <w:tcW w:w="234" w:type="dxa"/>
            <w:shd w:val="clear" w:color="auto" w:fill="auto"/>
            <w:vAlign w:val="bottom"/>
          </w:tcPr>
          <w:p w14:paraId="676B6572" w14:textId="77777777" w:rsidR="00F05624" w:rsidRPr="002F7865" w:rsidRDefault="00F05624" w:rsidP="00F05624">
            <w:pPr>
              <w:tabs>
                <w:tab w:val="left" w:pos="540"/>
              </w:tabs>
              <w:spacing w:before="60" w:after="30" w:line="276" w:lineRule="auto"/>
              <w:ind w:right="72"/>
              <w:jc w:val="right"/>
              <w:rPr>
                <w:rFonts w:ascii="Arial" w:hAnsi="Arial" w:cs="Arial"/>
                <w:sz w:val="19"/>
                <w:szCs w:val="19"/>
              </w:rPr>
            </w:pPr>
          </w:p>
        </w:tc>
        <w:tc>
          <w:tcPr>
            <w:tcW w:w="1062" w:type="dxa"/>
          </w:tcPr>
          <w:p w14:paraId="1E1FA8F2" w14:textId="689C65DF" w:rsidR="00F05624" w:rsidRPr="00E50F68" w:rsidRDefault="00C67008" w:rsidP="00F05624">
            <w:pPr>
              <w:tabs>
                <w:tab w:val="left" w:pos="540"/>
              </w:tabs>
              <w:spacing w:before="60" w:after="30" w:line="276" w:lineRule="auto"/>
              <w:ind w:right="72"/>
              <w:jc w:val="right"/>
              <w:rPr>
                <w:rFonts w:ascii="Arial" w:hAnsi="Arial" w:cs="Arial"/>
                <w:sz w:val="19"/>
                <w:szCs w:val="19"/>
                <w:lang w:val="en-GB"/>
              </w:rPr>
            </w:pPr>
            <w:r w:rsidRPr="00E50F68">
              <w:rPr>
                <w:rFonts w:ascii="Arial" w:hAnsi="Arial" w:cs="Arial"/>
                <w:sz w:val="19"/>
                <w:szCs w:val="19"/>
                <w:lang w:val="en-GB"/>
              </w:rPr>
              <w:t>46,054</w:t>
            </w:r>
          </w:p>
        </w:tc>
        <w:tc>
          <w:tcPr>
            <w:tcW w:w="234" w:type="dxa"/>
            <w:shd w:val="clear" w:color="auto" w:fill="auto"/>
            <w:vAlign w:val="bottom"/>
          </w:tcPr>
          <w:p w14:paraId="3FA12049" w14:textId="77777777" w:rsidR="00F05624" w:rsidRPr="002F7865" w:rsidRDefault="00F05624" w:rsidP="00F05624">
            <w:pPr>
              <w:tabs>
                <w:tab w:val="left" w:pos="540"/>
              </w:tabs>
              <w:spacing w:before="60" w:after="30" w:line="276" w:lineRule="auto"/>
              <w:ind w:right="72"/>
              <w:jc w:val="right"/>
              <w:rPr>
                <w:rFonts w:ascii="Arial" w:hAnsi="Arial" w:cs="Arial"/>
                <w:sz w:val="19"/>
                <w:szCs w:val="19"/>
              </w:rPr>
            </w:pPr>
          </w:p>
        </w:tc>
        <w:tc>
          <w:tcPr>
            <w:tcW w:w="1107" w:type="dxa"/>
            <w:gridSpan w:val="2"/>
            <w:shd w:val="clear" w:color="auto" w:fill="auto"/>
          </w:tcPr>
          <w:p w14:paraId="2360583A" w14:textId="6BF751F8" w:rsidR="00F05624" w:rsidRPr="002F7865" w:rsidRDefault="00F05624" w:rsidP="00F05624">
            <w:pPr>
              <w:tabs>
                <w:tab w:val="left" w:pos="540"/>
              </w:tabs>
              <w:spacing w:before="60" w:after="30" w:line="276" w:lineRule="auto"/>
              <w:ind w:right="72"/>
              <w:jc w:val="right"/>
              <w:rPr>
                <w:rFonts w:ascii="Arial" w:hAnsi="Arial" w:cs="Arial"/>
                <w:sz w:val="19"/>
                <w:szCs w:val="19"/>
                <w:lang w:val="en-GB"/>
              </w:rPr>
            </w:pPr>
            <w:r w:rsidRPr="00297FEB">
              <w:rPr>
                <w:rFonts w:ascii="Arial" w:hAnsi="Arial" w:cs="Arial"/>
                <w:sz w:val="19"/>
                <w:szCs w:val="19"/>
                <w:lang w:val="en-GB"/>
              </w:rPr>
              <w:t>59,741</w:t>
            </w:r>
          </w:p>
        </w:tc>
      </w:tr>
      <w:tr w:rsidR="00F05624" w:rsidRPr="002F7865" w14:paraId="7E7451C1" w14:textId="77777777" w:rsidTr="00F05624">
        <w:trPr>
          <w:cantSplit/>
        </w:trPr>
        <w:tc>
          <w:tcPr>
            <w:tcW w:w="3939" w:type="dxa"/>
            <w:shd w:val="clear" w:color="auto" w:fill="auto"/>
            <w:vAlign w:val="bottom"/>
          </w:tcPr>
          <w:p w14:paraId="3321E192" w14:textId="77777777" w:rsidR="00F05624" w:rsidRPr="002F7865" w:rsidRDefault="00F05624" w:rsidP="00F05624">
            <w:pPr>
              <w:tabs>
                <w:tab w:val="left" w:pos="710"/>
              </w:tabs>
              <w:spacing w:before="60" w:after="30" w:line="276" w:lineRule="auto"/>
              <w:ind w:left="66" w:right="114" w:hanging="68"/>
              <w:rPr>
                <w:rFonts w:ascii="Arial" w:hAnsi="Arial" w:cs="Arial"/>
                <w:sz w:val="19"/>
                <w:szCs w:val="19"/>
                <w:cs/>
                <w:lang w:val="en-GB"/>
              </w:rPr>
            </w:pPr>
            <w:r w:rsidRPr="002F7865">
              <w:rPr>
                <w:rFonts w:ascii="Arial" w:hAnsi="Arial" w:cs="Arial"/>
                <w:sz w:val="19"/>
                <w:szCs w:val="19"/>
              </w:rPr>
              <w:t>Trade accounts payable – related companies</w:t>
            </w:r>
          </w:p>
        </w:tc>
        <w:tc>
          <w:tcPr>
            <w:tcW w:w="1107" w:type="dxa"/>
            <w:gridSpan w:val="2"/>
            <w:vAlign w:val="bottom"/>
          </w:tcPr>
          <w:p w14:paraId="224A9083" w14:textId="11D95170" w:rsidR="00F05624" w:rsidRPr="00E50F68" w:rsidRDefault="0008037C" w:rsidP="00F05624">
            <w:pPr>
              <w:tabs>
                <w:tab w:val="left" w:pos="540"/>
              </w:tabs>
              <w:spacing w:before="60" w:after="30" w:line="276" w:lineRule="auto"/>
              <w:ind w:right="72"/>
              <w:jc w:val="right"/>
              <w:rPr>
                <w:rFonts w:ascii="Arial" w:hAnsi="Arial" w:cs="Arial"/>
                <w:sz w:val="19"/>
                <w:szCs w:val="19"/>
                <w:lang w:val="en-GB"/>
              </w:rPr>
            </w:pPr>
            <w:r w:rsidRPr="00E50F68">
              <w:rPr>
                <w:rFonts w:ascii="Arial" w:hAnsi="Arial" w:cs="Arial"/>
                <w:sz w:val="19"/>
                <w:szCs w:val="19"/>
                <w:lang w:val="en-GB"/>
              </w:rPr>
              <w:t>7,703</w:t>
            </w:r>
          </w:p>
        </w:tc>
        <w:tc>
          <w:tcPr>
            <w:tcW w:w="243" w:type="dxa"/>
            <w:shd w:val="clear" w:color="auto" w:fill="auto"/>
            <w:vAlign w:val="bottom"/>
          </w:tcPr>
          <w:p w14:paraId="2196BCD2" w14:textId="77777777" w:rsidR="00F05624" w:rsidRPr="002F7865" w:rsidRDefault="00F05624" w:rsidP="00F05624">
            <w:pPr>
              <w:tabs>
                <w:tab w:val="left" w:pos="540"/>
              </w:tabs>
              <w:spacing w:before="60" w:after="30" w:line="276" w:lineRule="auto"/>
              <w:ind w:right="72"/>
              <w:jc w:val="right"/>
              <w:rPr>
                <w:rFonts w:ascii="Arial" w:hAnsi="Arial" w:cs="Arial"/>
                <w:sz w:val="19"/>
                <w:szCs w:val="19"/>
              </w:rPr>
            </w:pPr>
          </w:p>
        </w:tc>
        <w:tc>
          <w:tcPr>
            <w:tcW w:w="1062" w:type="dxa"/>
            <w:shd w:val="clear" w:color="auto" w:fill="auto"/>
            <w:vAlign w:val="bottom"/>
          </w:tcPr>
          <w:p w14:paraId="2ED685DA" w14:textId="75237508" w:rsidR="00F05624" w:rsidRPr="003E1AA0" w:rsidRDefault="00F05624" w:rsidP="00F05624">
            <w:pPr>
              <w:tabs>
                <w:tab w:val="left" w:pos="540"/>
              </w:tabs>
              <w:spacing w:before="60" w:after="30" w:line="276" w:lineRule="auto"/>
              <w:ind w:right="72"/>
              <w:jc w:val="right"/>
              <w:rPr>
                <w:rFonts w:ascii="Arial" w:hAnsi="Arial" w:cs="Arial"/>
                <w:sz w:val="19"/>
                <w:szCs w:val="19"/>
              </w:rPr>
            </w:pPr>
            <w:r w:rsidRPr="00297FEB">
              <w:rPr>
                <w:rFonts w:ascii="Arial" w:hAnsi="Arial" w:cs="Arial"/>
                <w:sz w:val="19"/>
                <w:szCs w:val="19"/>
                <w:lang w:val="en-GB"/>
              </w:rPr>
              <w:t>13,214</w:t>
            </w:r>
          </w:p>
        </w:tc>
        <w:tc>
          <w:tcPr>
            <w:tcW w:w="234" w:type="dxa"/>
            <w:shd w:val="clear" w:color="auto" w:fill="auto"/>
            <w:vAlign w:val="bottom"/>
          </w:tcPr>
          <w:p w14:paraId="76D9D38F" w14:textId="77777777" w:rsidR="00F05624" w:rsidRPr="002F7865" w:rsidRDefault="00F05624" w:rsidP="00F05624">
            <w:pPr>
              <w:tabs>
                <w:tab w:val="left" w:pos="540"/>
              </w:tabs>
              <w:spacing w:before="60" w:after="30" w:line="276" w:lineRule="auto"/>
              <w:ind w:right="72"/>
              <w:jc w:val="right"/>
              <w:rPr>
                <w:rFonts w:ascii="Arial" w:hAnsi="Arial" w:cs="Arial"/>
                <w:sz w:val="19"/>
                <w:szCs w:val="19"/>
              </w:rPr>
            </w:pPr>
          </w:p>
        </w:tc>
        <w:tc>
          <w:tcPr>
            <w:tcW w:w="1062" w:type="dxa"/>
          </w:tcPr>
          <w:p w14:paraId="1D960D36" w14:textId="52FD1877" w:rsidR="00F05624" w:rsidRPr="00E50F68" w:rsidRDefault="00C67008" w:rsidP="00F05624">
            <w:pPr>
              <w:tabs>
                <w:tab w:val="left" w:pos="540"/>
              </w:tabs>
              <w:spacing w:before="60" w:after="30" w:line="276" w:lineRule="auto"/>
              <w:ind w:right="72"/>
              <w:jc w:val="right"/>
              <w:rPr>
                <w:rFonts w:ascii="Arial" w:hAnsi="Arial" w:cs="Arial"/>
                <w:sz w:val="19"/>
                <w:szCs w:val="19"/>
                <w:lang w:val="en-GB"/>
              </w:rPr>
            </w:pPr>
            <w:r w:rsidRPr="00E50F68">
              <w:rPr>
                <w:rFonts w:ascii="Arial" w:hAnsi="Arial" w:cs="Arial"/>
                <w:sz w:val="19"/>
                <w:szCs w:val="19"/>
                <w:lang w:val="en-GB"/>
              </w:rPr>
              <w:t>22,147</w:t>
            </w:r>
          </w:p>
        </w:tc>
        <w:tc>
          <w:tcPr>
            <w:tcW w:w="234" w:type="dxa"/>
            <w:shd w:val="clear" w:color="auto" w:fill="auto"/>
            <w:vAlign w:val="bottom"/>
          </w:tcPr>
          <w:p w14:paraId="208598A0" w14:textId="77777777" w:rsidR="00F05624" w:rsidRPr="002F7865" w:rsidRDefault="00F05624" w:rsidP="00F05624">
            <w:pPr>
              <w:tabs>
                <w:tab w:val="left" w:pos="540"/>
              </w:tabs>
              <w:spacing w:before="60" w:after="30" w:line="276" w:lineRule="auto"/>
              <w:ind w:right="72"/>
              <w:jc w:val="right"/>
              <w:rPr>
                <w:rFonts w:ascii="Arial" w:hAnsi="Arial" w:cs="Arial"/>
                <w:sz w:val="19"/>
                <w:szCs w:val="19"/>
              </w:rPr>
            </w:pPr>
          </w:p>
        </w:tc>
        <w:tc>
          <w:tcPr>
            <w:tcW w:w="1107" w:type="dxa"/>
            <w:gridSpan w:val="2"/>
            <w:shd w:val="clear" w:color="auto" w:fill="auto"/>
          </w:tcPr>
          <w:p w14:paraId="403CFAF5" w14:textId="0A109487" w:rsidR="00F05624" w:rsidRPr="002F7865" w:rsidRDefault="00F05624" w:rsidP="00F05624">
            <w:pPr>
              <w:tabs>
                <w:tab w:val="left" w:pos="540"/>
              </w:tabs>
              <w:spacing w:before="60" w:after="30" w:line="276" w:lineRule="auto"/>
              <w:ind w:right="72"/>
              <w:jc w:val="right"/>
              <w:rPr>
                <w:rFonts w:ascii="Arial" w:hAnsi="Arial" w:cs="Arial"/>
                <w:sz w:val="19"/>
                <w:szCs w:val="19"/>
                <w:lang w:val="en-GB"/>
              </w:rPr>
            </w:pPr>
            <w:r w:rsidRPr="00297FEB">
              <w:rPr>
                <w:rFonts w:ascii="Arial" w:hAnsi="Arial" w:cs="Arial"/>
                <w:sz w:val="19"/>
                <w:szCs w:val="19"/>
                <w:lang w:val="en-GB"/>
              </w:rPr>
              <w:t>23,338</w:t>
            </w:r>
          </w:p>
        </w:tc>
      </w:tr>
      <w:tr w:rsidR="00F05624" w:rsidRPr="002F7865" w14:paraId="05041DDF" w14:textId="77777777" w:rsidTr="00F05624">
        <w:trPr>
          <w:cantSplit/>
        </w:trPr>
        <w:tc>
          <w:tcPr>
            <w:tcW w:w="3939" w:type="dxa"/>
            <w:shd w:val="clear" w:color="auto" w:fill="auto"/>
            <w:vAlign w:val="bottom"/>
          </w:tcPr>
          <w:p w14:paraId="4F7167A0" w14:textId="4C884897" w:rsidR="00F05624" w:rsidRPr="002D363F" w:rsidRDefault="00F05624" w:rsidP="00F05624">
            <w:pPr>
              <w:tabs>
                <w:tab w:val="left" w:pos="710"/>
              </w:tabs>
              <w:spacing w:before="60" w:after="30" w:line="276" w:lineRule="auto"/>
              <w:ind w:left="66" w:right="114" w:hanging="68"/>
              <w:rPr>
                <w:rFonts w:ascii="Arial" w:hAnsi="Arial" w:cs="Arial"/>
                <w:sz w:val="19"/>
                <w:szCs w:val="19"/>
              </w:rPr>
            </w:pPr>
            <w:r w:rsidRPr="002D363F">
              <w:rPr>
                <w:rFonts w:ascii="Arial" w:hAnsi="Arial" w:cs="Arial"/>
                <w:sz w:val="19"/>
                <w:szCs w:val="19"/>
              </w:rPr>
              <w:t>Other accounts payable – general suppliers</w:t>
            </w:r>
          </w:p>
        </w:tc>
        <w:tc>
          <w:tcPr>
            <w:tcW w:w="1107" w:type="dxa"/>
            <w:gridSpan w:val="2"/>
          </w:tcPr>
          <w:p w14:paraId="63C23B54" w14:textId="5915E39E" w:rsidR="00F05624" w:rsidRPr="00E50F68" w:rsidRDefault="0008037C" w:rsidP="00F05624">
            <w:pPr>
              <w:tabs>
                <w:tab w:val="left" w:pos="540"/>
              </w:tabs>
              <w:spacing w:before="60" w:after="30" w:line="276" w:lineRule="auto"/>
              <w:ind w:right="72"/>
              <w:jc w:val="right"/>
              <w:rPr>
                <w:rFonts w:ascii="Arial" w:hAnsi="Arial" w:cs="Arial"/>
                <w:sz w:val="19"/>
                <w:szCs w:val="19"/>
                <w:lang w:val="en-GB"/>
              </w:rPr>
            </w:pPr>
            <w:r w:rsidRPr="00E50F68">
              <w:rPr>
                <w:rFonts w:ascii="Arial" w:hAnsi="Arial" w:cs="Arial"/>
                <w:sz w:val="19"/>
                <w:szCs w:val="19"/>
                <w:lang w:val="en-GB"/>
              </w:rPr>
              <w:t>6,241</w:t>
            </w:r>
          </w:p>
        </w:tc>
        <w:tc>
          <w:tcPr>
            <w:tcW w:w="243" w:type="dxa"/>
            <w:shd w:val="clear" w:color="auto" w:fill="auto"/>
            <w:vAlign w:val="bottom"/>
          </w:tcPr>
          <w:p w14:paraId="2D6AECB1" w14:textId="77777777" w:rsidR="00F05624" w:rsidRPr="002D363F" w:rsidRDefault="00F05624" w:rsidP="00F05624">
            <w:pPr>
              <w:tabs>
                <w:tab w:val="left" w:pos="540"/>
              </w:tabs>
              <w:spacing w:before="60" w:after="30" w:line="276" w:lineRule="auto"/>
              <w:ind w:right="72"/>
              <w:jc w:val="right"/>
              <w:rPr>
                <w:rFonts w:ascii="Arial" w:hAnsi="Arial" w:cs="Arial"/>
                <w:sz w:val="19"/>
                <w:szCs w:val="19"/>
              </w:rPr>
            </w:pPr>
          </w:p>
        </w:tc>
        <w:tc>
          <w:tcPr>
            <w:tcW w:w="1062" w:type="dxa"/>
            <w:shd w:val="clear" w:color="auto" w:fill="auto"/>
          </w:tcPr>
          <w:p w14:paraId="7A0720B5" w14:textId="6C4DB0E2" w:rsidR="00F05624" w:rsidRPr="002D363F" w:rsidRDefault="00F05624" w:rsidP="00F05624">
            <w:pPr>
              <w:tabs>
                <w:tab w:val="left" w:pos="540"/>
              </w:tabs>
              <w:spacing w:before="60" w:after="30" w:line="276" w:lineRule="auto"/>
              <w:ind w:right="72"/>
              <w:jc w:val="right"/>
              <w:rPr>
                <w:rFonts w:ascii="Arial" w:hAnsi="Arial" w:cs="Arial"/>
                <w:sz w:val="19"/>
                <w:szCs w:val="19"/>
              </w:rPr>
            </w:pPr>
            <w:r w:rsidRPr="00297FEB">
              <w:rPr>
                <w:rFonts w:ascii="Arial" w:hAnsi="Arial" w:cs="Arial"/>
                <w:sz w:val="19"/>
                <w:szCs w:val="19"/>
                <w:lang w:val="en-GB"/>
              </w:rPr>
              <w:t>5,565</w:t>
            </w:r>
          </w:p>
        </w:tc>
        <w:tc>
          <w:tcPr>
            <w:tcW w:w="234" w:type="dxa"/>
            <w:shd w:val="clear" w:color="auto" w:fill="auto"/>
            <w:vAlign w:val="bottom"/>
          </w:tcPr>
          <w:p w14:paraId="7E7EBADC" w14:textId="77777777" w:rsidR="00F05624" w:rsidRPr="002D363F" w:rsidRDefault="00F05624" w:rsidP="00F05624">
            <w:pPr>
              <w:tabs>
                <w:tab w:val="left" w:pos="540"/>
              </w:tabs>
              <w:spacing w:before="60" w:after="30" w:line="276" w:lineRule="auto"/>
              <w:ind w:right="72"/>
              <w:jc w:val="right"/>
              <w:rPr>
                <w:rFonts w:ascii="Arial" w:hAnsi="Arial" w:cs="Arial"/>
                <w:sz w:val="19"/>
                <w:szCs w:val="19"/>
              </w:rPr>
            </w:pPr>
          </w:p>
        </w:tc>
        <w:tc>
          <w:tcPr>
            <w:tcW w:w="1062" w:type="dxa"/>
          </w:tcPr>
          <w:p w14:paraId="5ED3748B" w14:textId="52A0821E" w:rsidR="00F05624" w:rsidRPr="00E50F68" w:rsidRDefault="00C67008" w:rsidP="00F05624">
            <w:pPr>
              <w:tabs>
                <w:tab w:val="left" w:pos="540"/>
              </w:tabs>
              <w:spacing w:before="60" w:after="30" w:line="276" w:lineRule="auto"/>
              <w:ind w:right="72"/>
              <w:jc w:val="right"/>
              <w:rPr>
                <w:rFonts w:ascii="Arial" w:hAnsi="Arial" w:cs="Arial"/>
                <w:sz w:val="19"/>
                <w:szCs w:val="19"/>
                <w:lang w:val="en-GB"/>
              </w:rPr>
            </w:pPr>
            <w:r w:rsidRPr="00E50F68">
              <w:rPr>
                <w:rFonts w:ascii="Arial" w:hAnsi="Arial" w:cs="Arial"/>
                <w:sz w:val="19"/>
                <w:szCs w:val="19"/>
                <w:lang w:val="en-GB"/>
              </w:rPr>
              <w:t>1,538</w:t>
            </w:r>
          </w:p>
        </w:tc>
        <w:tc>
          <w:tcPr>
            <w:tcW w:w="234" w:type="dxa"/>
            <w:shd w:val="clear" w:color="auto" w:fill="auto"/>
            <w:vAlign w:val="bottom"/>
          </w:tcPr>
          <w:p w14:paraId="712AE49D" w14:textId="77777777" w:rsidR="00F05624" w:rsidRPr="002D363F" w:rsidRDefault="00F05624" w:rsidP="00F05624">
            <w:pPr>
              <w:tabs>
                <w:tab w:val="left" w:pos="540"/>
              </w:tabs>
              <w:spacing w:before="60" w:after="30" w:line="276" w:lineRule="auto"/>
              <w:ind w:right="72"/>
              <w:jc w:val="right"/>
              <w:rPr>
                <w:rFonts w:ascii="Arial" w:hAnsi="Arial" w:cs="Arial"/>
                <w:sz w:val="19"/>
                <w:szCs w:val="19"/>
              </w:rPr>
            </w:pPr>
          </w:p>
        </w:tc>
        <w:tc>
          <w:tcPr>
            <w:tcW w:w="1107" w:type="dxa"/>
            <w:gridSpan w:val="2"/>
            <w:shd w:val="clear" w:color="auto" w:fill="auto"/>
          </w:tcPr>
          <w:p w14:paraId="15915F5D" w14:textId="391EB538" w:rsidR="00F05624" w:rsidRPr="002D363F" w:rsidRDefault="00F05624" w:rsidP="00F05624">
            <w:pPr>
              <w:tabs>
                <w:tab w:val="left" w:pos="540"/>
              </w:tabs>
              <w:spacing w:before="60" w:after="30" w:line="276" w:lineRule="auto"/>
              <w:ind w:right="72"/>
              <w:jc w:val="right"/>
              <w:rPr>
                <w:rFonts w:ascii="Arial" w:hAnsi="Arial" w:cs="Arial"/>
                <w:sz w:val="19"/>
                <w:szCs w:val="19"/>
                <w:lang w:val="en-GB"/>
              </w:rPr>
            </w:pPr>
            <w:r w:rsidRPr="00297FEB">
              <w:rPr>
                <w:rFonts w:ascii="Arial" w:hAnsi="Arial" w:cs="Arial"/>
                <w:sz w:val="19"/>
                <w:szCs w:val="19"/>
                <w:lang w:val="en-GB"/>
              </w:rPr>
              <w:t>1,722</w:t>
            </w:r>
          </w:p>
        </w:tc>
      </w:tr>
      <w:tr w:rsidR="00F05624" w:rsidRPr="002F7865" w14:paraId="51F9A4A1" w14:textId="77777777" w:rsidTr="00F05624">
        <w:trPr>
          <w:cantSplit/>
        </w:trPr>
        <w:tc>
          <w:tcPr>
            <w:tcW w:w="3939" w:type="dxa"/>
            <w:shd w:val="clear" w:color="auto" w:fill="auto"/>
            <w:vAlign w:val="bottom"/>
          </w:tcPr>
          <w:p w14:paraId="09FAB880" w14:textId="77777777" w:rsidR="00F05624" w:rsidRPr="002F7865" w:rsidRDefault="00F05624" w:rsidP="00F05624">
            <w:pPr>
              <w:tabs>
                <w:tab w:val="left" w:pos="710"/>
              </w:tabs>
              <w:spacing w:before="60" w:after="30" w:line="276" w:lineRule="auto"/>
              <w:ind w:left="66" w:right="114" w:hanging="68"/>
              <w:rPr>
                <w:rFonts w:ascii="Arial" w:hAnsi="Arial" w:cs="Arial"/>
                <w:sz w:val="19"/>
                <w:szCs w:val="19"/>
              </w:rPr>
            </w:pPr>
            <w:r w:rsidRPr="002F7865">
              <w:rPr>
                <w:rFonts w:ascii="Arial" w:hAnsi="Arial" w:cs="Arial"/>
                <w:sz w:val="19"/>
                <w:szCs w:val="19"/>
              </w:rPr>
              <w:t>Other accounts payable – related companies</w:t>
            </w:r>
          </w:p>
        </w:tc>
        <w:tc>
          <w:tcPr>
            <w:tcW w:w="1107" w:type="dxa"/>
            <w:gridSpan w:val="2"/>
            <w:tcBorders>
              <w:bottom w:val="single" w:sz="4" w:space="0" w:color="auto"/>
            </w:tcBorders>
          </w:tcPr>
          <w:p w14:paraId="68FC3C32" w14:textId="37CA0B80" w:rsidR="00F05624" w:rsidRPr="00E50F68" w:rsidRDefault="0008037C" w:rsidP="00F05624">
            <w:pPr>
              <w:tabs>
                <w:tab w:val="left" w:pos="540"/>
              </w:tabs>
              <w:spacing w:before="60" w:after="30" w:line="276" w:lineRule="auto"/>
              <w:ind w:right="72"/>
              <w:jc w:val="right"/>
              <w:rPr>
                <w:rFonts w:ascii="Arial" w:hAnsi="Arial" w:cs="Arial"/>
                <w:sz w:val="19"/>
                <w:szCs w:val="19"/>
                <w:lang w:val="en-GB"/>
              </w:rPr>
            </w:pPr>
            <w:r w:rsidRPr="00E50F68">
              <w:rPr>
                <w:rFonts w:ascii="Arial" w:hAnsi="Arial" w:cs="Arial"/>
                <w:sz w:val="19"/>
                <w:szCs w:val="19"/>
                <w:lang w:val="en-GB"/>
              </w:rPr>
              <w:t>1</w:t>
            </w:r>
          </w:p>
        </w:tc>
        <w:tc>
          <w:tcPr>
            <w:tcW w:w="243" w:type="dxa"/>
            <w:shd w:val="clear" w:color="auto" w:fill="auto"/>
            <w:vAlign w:val="bottom"/>
          </w:tcPr>
          <w:p w14:paraId="2F9E4712" w14:textId="77777777" w:rsidR="00F05624" w:rsidRPr="002F7865" w:rsidRDefault="00F05624" w:rsidP="00F05624">
            <w:pPr>
              <w:tabs>
                <w:tab w:val="left" w:pos="540"/>
              </w:tabs>
              <w:spacing w:before="60" w:after="30" w:line="276" w:lineRule="auto"/>
              <w:ind w:right="72"/>
              <w:jc w:val="right"/>
              <w:rPr>
                <w:rFonts w:ascii="Arial" w:hAnsi="Arial" w:cs="Arial"/>
                <w:sz w:val="19"/>
                <w:szCs w:val="19"/>
              </w:rPr>
            </w:pPr>
          </w:p>
        </w:tc>
        <w:tc>
          <w:tcPr>
            <w:tcW w:w="1062" w:type="dxa"/>
            <w:tcBorders>
              <w:bottom w:val="single" w:sz="4" w:space="0" w:color="auto"/>
            </w:tcBorders>
            <w:shd w:val="clear" w:color="auto" w:fill="auto"/>
          </w:tcPr>
          <w:p w14:paraId="66194F82" w14:textId="7B87CD67" w:rsidR="00F05624" w:rsidRPr="002F7865" w:rsidRDefault="00F05624" w:rsidP="00F05624">
            <w:pPr>
              <w:tabs>
                <w:tab w:val="left" w:pos="540"/>
              </w:tabs>
              <w:spacing w:before="60" w:after="30" w:line="276" w:lineRule="auto"/>
              <w:ind w:right="72"/>
              <w:jc w:val="right"/>
              <w:rPr>
                <w:rFonts w:ascii="Arial" w:hAnsi="Arial" w:cs="Arial"/>
                <w:sz w:val="19"/>
                <w:szCs w:val="19"/>
              </w:rPr>
            </w:pPr>
            <w:r w:rsidRPr="00297FEB">
              <w:rPr>
                <w:rFonts w:ascii="Arial" w:hAnsi="Arial" w:cs="Arial"/>
                <w:sz w:val="19"/>
                <w:szCs w:val="19"/>
                <w:lang w:val="en-GB"/>
              </w:rPr>
              <w:t>1</w:t>
            </w:r>
          </w:p>
        </w:tc>
        <w:tc>
          <w:tcPr>
            <w:tcW w:w="234" w:type="dxa"/>
            <w:shd w:val="clear" w:color="auto" w:fill="auto"/>
            <w:vAlign w:val="bottom"/>
          </w:tcPr>
          <w:p w14:paraId="740C237D" w14:textId="77777777" w:rsidR="00F05624" w:rsidRPr="002F7865" w:rsidRDefault="00F05624" w:rsidP="00F05624">
            <w:pPr>
              <w:tabs>
                <w:tab w:val="left" w:pos="540"/>
              </w:tabs>
              <w:spacing w:before="60" w:after="30" w:line="276" w:lineRule="auto"/>
              <w:ind w:right="72"/>
              <w:jc w:val="right"/>
              <w:rPr>
                <w:rFonts w:ascii="Arial" w:hAnsi="Arial" w:cs="Arial"/>
                <w:sz w:val="19"/>
                <w:szCs w:val="19"/>
              </w:rPr>
            </w:pPr>
          </w:p>
        </w:tc>
        <w:tc>
          <w:tcPr>
            <w:tcW w:w="1062" w:type="dxa"/>
            <w:tcBorders>
              <w:bottom w:val="single" w:sz="4" w:space="0" w:color="auto"/>
            </w:tcBorders>
          </w:tcPr>
          <w:p w14:paraId="10BA5684" w14:textId="72ACA086" w:rsidR="00F05624" w:rsidRPr="00E50F68" w:rsidRDefault="00C67008" w:rsidP="00F05624">
            <w:pPr>
              <w:tabs>
                <w:tab w:val="left" w:pos="540"/>
              </w:tabs>
              <w:spacing w:before="60" w:after="30" w:line="276" w:lineRule="auto"/>
              <w:ind w:right="72"/>
              <w:jc w:val="right"/>
              <w:rPr>
                <w:rFonts w:ascii="Arial" w:hAnsi="Arial" w:cs="Arial"/>
                <w:sz w:val="19"/>
                <w:szCs w:val="19"/>
                <w:lang w:val="en-GB"/>
              </w:rPr>
            </w:pPr>
            <w:r w:rsidRPr="00E50F68">
              <w:rPr>
                <w:rFonts w:ascii="Arial" w:hAnsi="Arial" w:cs="Arial"/>
                <w:sz w:val="19"/>
                <w:szCs w:val="19"/>
                <w:lang w:val="en-GB"/>
              </w:rPr>
              <w:t>49</w:t>
            </w:r>
          </w:p>
        </w:tc>
        <w:tc>
          <w:tcPr>
            <w:tcW w:w="234" w:type="dxa"/>
            <w:shd w:val="clear" w:color="auto" w:fill="auto"/>
            <w:vAlign w:val="bottom"/>
          </w:tcPr>
          <w:p w14:paraId="5795D334" w14:textId="77777777" w:rsidR="00F05624" w:rsidRPr="002F7865" w:rsidRDefault="00F05624" w:rsidP="00F05624">
            <w:pPr>
              <w:tabs>
                <w:tab w:val="left" w:pos="540"/>
              </w:tabs>
              <w:spacing w:before="60" w:after="30" w:line="276" w:lineRule="auto"/>
              <w:ind w:right="72"/>
              <w:jc w:val="right"/>
              <w:rPr>
                <w:rFonts w:ascii="Arial" w:hAnsi="Arial" w:cs="Arial"/>
                <w:sz w:val="19"/>
                <w:szCs w:val="19"/>
              </w:rPr>
            </w:pPr>
          </w:p>
        </w:tc>
        <w:tc>
          <w:tcPr>
            <w:tcW w:w="1107" w:type="dxa"/>
            <w:gridSpan w:val="2"/>
            <w:tcBorders>
              <w:bottom w:val="single" w:sz="4" w:space="0" w:color="auto"/>
            </w:tcBorders>
            <w:shd w:val="clear" w:color="auto" w:fill="auto"/>
          </w:tcPr>
          <w:p w14:paraId="29D45625" w14:textId="6A1AE555" w:rsidR="00F05624" w:rsidRPr="002F7865" w:rsidRDefault="00F05624" w:rsidP="00F05624">
            <w:pPr>
              <w:tabs>
                <w:tab w:val="left" w:pos="540"/>
              </w:tabs>
              <w:spacing w:before="60" w:after="30" w:line="276" w:lineRule="auto"/>
              <w:ind w:right="72"/>
              <w:jc w:val="right"/>
              <w:rPr>
                <w:rFonts w:ascii="Arial" w:hAnsi="Arial" w:cs="Arial"/>
                <w:sz w:val="19"/>
                <w:szCs w:val="19"/>
              </w:rPr>
            </w:pPr>
            <w:r w:rsidRPr="00297FEB">
              <w:rPr>
                <w:rFonts w:ascii="Arial" w:hAnsi="Arial" w:cs="Arial"/>
                <w:sz w:val="19"/>
                <w:szCs w:val="19"/>
                <w:lang w:val="en-GB"/>
              </w:rPr>
              <w:t>40</w:t>
            </w:r>
          </w:p>
        </w:tc>
      </w:tr>
      <w:tr w:rsidR="00F05624" w:rsidRPr="002F7865" w14:paraId="64854A8E" w14:textId="77777777" w:rsidTr="00F05624">
        <w:trPr>
          <w:cantSplit/>
        </w:trPr>
        <w:tc>
          <w:tcPr>
            <w:tcW w:w="3939" w:type="dxa"/>
            <w:shd w:val="clear" w:color="auto" w:fill="auto"/>
            <w:vAlign w:val="bottom"/>
          </w:tcPr>
          <w:p w14:paraId="712D907F" w14:textId="77777777" w:rsidR="00F05624" w:rsidRPr="002F7865" w:rsidRDefault="00F05624" w:rsidP="00F05624">
            <w:pPr>
              <w:tabs>
                <w:tab w:val="left" w:pos="710"/>
              </w:tabs>
              <w:spacing w:before="60" w:after="30" w:line="276" w:lineRule="auto"/>
              <w:ind w:left="66" w:right="114" w:hanging="68"/>
              <w:rPr>
                <w:rFonts w:ascii="Arial" w:hAnsi="Arial" w:cs="Arial"/>
                <w:sz w:val="19"/>
                <w:szCs w:val="19"/>
              </w:rPr>
            </w:pPr>
            <w:r w:rsidRPr="002F7865">
              <w:rPr>
                <w:rFonts w:ascii="Arial" w:hAnsi="Arial" w:cs="Arial"/>
                <w:sz w:val="19"/>
                <w:szCs w:val="19"/>
              </w:rPr>
              <w:t>Total</w:t>
            </w:r>
          </w:p>
        </w:tc>
        <w:tc>
          <w:tcPr>
            <w:tcW w:w="1107" w:type="dxa"/>
            <w:gridSpan w:val="2"/>
            <w:tcBorders>
              <w:top w:val="single" w:sz="4" w:space="0" w:color="auto"/>
              <w:bottom w:val="single" w:sz="12" w:space="0" w:color="auto"/>
            </w:tcBorders>
          </w:tcPr>
          <w:p w14:paraId="27534FBC" w14:textId="5D2804F1" w:rsidR="00F05624" w:rsidRPr="00E50F68" w:rsidRDefault="0008037C" w:rsidP="00F05624">
            <w:pPr>
              <w:tabs>
                <w:tab w:val="left" w:pos="540"/>
              </w:tabs>
              <w:spacing w:before="60" w:after="30" w:line="276" w:lineRule="auto"/>
              <w:ind w:right="72"/>
              <w:jc w:val="right"/>
              <w:rPr>
                <w:rFonts w:ascii="Arial" w:hAnsi="Arial" w:cs="Arial"/>
                <w:sz w:val="19"/>
                <w:szCs w:val="19"/>
                <w:lang w:val="en-GB"/>
              </w:rPr>
            </w:pPr>
            <w:r w:rsidRPr="00E50F68">
              <w:rPr>
                <w:rFonts w:ascii="Arial" w:hAnsi="Arial" w:cs="Arial"/>
                <w:sz w:val="19"/>
                <w:szCs w:val="19"/>
                <w:lang w:val="en-GB"/>
              </w:rPr>
              <w:t>60,000</w:t>
            </w:r>
          </w:p>
        </w:tc>
        <w:tc>
          <w:tcPr>
            <w:tcW w:w="243" w:type="dxa"/>
            <w:shd w:val="clear" w:color="auto" w:fill="auto"/>
            <w:vAlign w:val="bottom"/>
          </w:tcPr>
          <w:p w14:paraId="42269911" w14:textId="77777777" w:rsidR="00F05624" w:rsidRPr="002F7865" w:rsidRDefault="00F05624" w:rsidP="00F05624">
            <w:pPr>
              <w:tabs>
                <w:tab w:val="left" w:pos="540"/>
              </w:tabs>
              <w:spacing w:before="60" w:after="30" w:line="276" w:lineRule="auto"/>
              <w:ind w:right="72"/>
              <w:jc w:val="right"/>
              <w:rPr>
                <w:rFonts w:ascii="Arial" w:hAnsi="Arial" w:cs="Arial"/>
                <w:sz w:val="19"/>
                <w:szCs w:val="19"/>
              </w:rPr>
            </w:pPr>
          </w:p>
        </w:tc>
        <w:tc>
          <w:tcPr>
            <w:tcW w:w="1062" w:type="dxa"/>
            <w:tcBorders>
              <w:top w:val="single" w:sz="4" w:space="0" w:color="auto"/>
              <w:bottom w:val="single" w:sz="12" w:space="0" w:color="auto"/>
            </w:tcBorders>
            <w:shd w:val="clear" w:color="auto" w:fill="auto"/>
          </w:tcPr>
          <w:p w14:paraId="5DCAFCBD" w14:textId="23DFD9A3" w:rsidR="00F05624" w:rsidRPr="002F7865" w:rsidRDefault="00F05624" w:rsidP="00F05624">
            <w:pPr>
              <w:tabs>
                <w:tab w:val="left" w:pos="540"/>
              </w:tabs>
              <w:spacing w:before="60" w:after="30" w:line="276" w:lineRule="auto"/>
              <w:ind w:right="72"/>
              <w:jc w:val="right"/>
              <w:rPr>
                <w:rFonts w:ascii="Arial" w:hAnsi="Arial" w:cs="Arial"/>
                <w:sz w:val="19"/>
                <w:szCs w:val="19"/>
              </w:rPr>
            </w:pPr>
            <w:r w:rsidRPr="00297FEB">
              <w:rPr>
                <w:rFonts w:ascii="Arial" w:hAnsi="Arial" w:cs="Arial"/>
                <w:sz w:val="19"/>
                <w:szCs w:val="19"/>
              </w:rPr>
              <w:t>78,521</w:t>
            </w:r>
          </w:p>
        </w:tc>
        <w:tc>
          <w:tcPr>
            <w:tcW w:w="234" w:type="dxa"/>
            <w:shd w:val="clear" w:color="auto" w:fill="auto"/>
            <w:vAlign w:val="bottom"/>
          </w:tcPr>
          <w:p w14:paraId="4F4EB726" w14:textId="77777777" w:rsidR="00F05624" w:rsidRPr="002F7865" w:rsidRDefault="00F05624" w:rsidP="00F05624">
            <w:pPr>
              <w:tabs>
                <w:tab w:val="left" w:pos="540"/>
              </w:tabs>
              <w:spacing w:before="60" w:after="30" w:line="276" w:lineRule="auto"/>
              <w:ind w:right="72"/>
              <w:jc w:val="right"/>
              <w:rPr>
                <w:rFonts w:ascii="Arial" w:hAnsi="Arial" w:cs="Arial"/>
                <w:sz w:val="19"/>
                <w:szCs w:val="19"/>
              </w:rPr>
            </w:pPr>
          </w:p>
        </w:tc>
        <w:tc>
          <w:tcPr>
            <w:tcW w:w="1062" w:type="dxa"/>
            <w:tcBorders>
              <w:top w:val="single" w:sz="4" w:space="0" w:color="auto"/>
              <w:bottom w:val="single" w:sz="12" w:space="0" w:color="auto"/>
            </w:tcBorders>
            <w:shd w:val="clear" w:color="auto" w:fill="auto"/>
          </w:tcPr>
          <w:p w14:paraId="19D51A81" w14:textId="63971689" w:rsidR="00F05624" w:rsidRPr="00E50F68" w:rsidRDefault="00C67008" w:rsidP="00F05624">
            <w:pPr>
              <w:tabs>
                <w:tab w:val="left" w:pos="540"/>
              </w:tabs>
              <w:spacing w:before="60" w:after="30" w:line="276" w:lineRule="auto"/>
              <w:ind w:right="72"/>
              <w:jc w:val="right"/>
              <w:rPr>
                <w:rFonts w:ascii="Arial" w:hAnsi="Arial" w:cs="Arial"/>
                <w:sz w:val="19"/>
                <w:szCs w:val="19"/>
                <w:lang w:val="en-GB"/>
              </w:rPr>
            </w:pPr>
            <w:r w:rsidRPr="00E50F68">
              <w:rPr>
                <w:rFonts w:ascii="Arial" w:hAnsi="Arial" w:cs="Arial"/>
                <w:sz w:val="19"/>
                <w:szCs w:val="19"/>
                <w:lang w:val="en-GB"/>
              </w:rPr>
              <w:t>69,788</w:t>
            </w:r>
          </w:p>
        </w:tc>
        <w:tc>
          <w:tcPr>
            <w:tcW w:w="234" w:type="dxa"/>
            <w:shd w:val="clear" w:color="auto" w:fill="auto"/>
            <w:vAlign w:val="bottom"/>
          </w:tcPr>
          <w:p w14:paraId="1F667758" w14:textId="77777777" w:rsidR="00F05624" w:rsidRPr="002F7865" w:rsidRDefault="00F05624" w:rsidP="00F05624">
            <w:pPr>
              <w:tabs>
                <w:tab w:val="left" w:pos="540"/>
              </w:tabs>
              <w:spacing w:before="60" w:after="30" w:line="276" w:lineRule="auto"/>
              <w:ind w:right="72"/>
              <w:jc w:val="right"/>
              <w:rPr>
                <w:rFonts w:ascii="Arial" w:hAnsi="Arial" w:cs="Arial"/>
                <w:sz w:val="19"/>
                <w:szCs w:val="19"/>
              </w:rPr>
            </w:pPr>
          </w:p>
        </w:tc>
        <w:tc>
          <w:tcPr>
            <w:tcW w:w="1107" w:type="dxa"/>
            <w:gridSpan w:val="2"/>
            <w:tcBorders>
              <w:top w:val="single" w:sz="4" w:space="0" w:color="auto"/>
              <w:bottom w:val="single" w:sz="12" w:space="0" w:color="auto"/>
            </w:tcBorders>
            <w:shd w:val="clear" w:color="auto" w:fill="auto"/>
          </w:tcPr>
          <w:p w14:paraId="38FD3273" w14:textId="24DCCC5E" w:rsidR="00F05624" w:rsidRPr="002F7865" w:rsidRDefault="00F05624" w:rsidP="00F05624">
            <w:pPr>
              <w:tabs>
                <w:tab w:val="left" w:pos="540"/>
              </w:tabs>
              <w:spacing w:before="60" w:after="30" w:line="276" w:lineRule="auto"/>
              <w:ind w:right="72"/>
              <w:jc w:val="right"/>
              <w:rPr>
                <w:rFonts w:ascii="Arial" w:hAnsi="Arial" w:cs="Arial"/>
                <w:sz w:val="19"/>
                <w:szCs w:val="19"/>
              </w:rPr>
            </w:pPr>
            <w:r w:rsidRPr="00297FEB">
              <w:rPr>
                <w:rFonts w:ascii="Arial" w:hAnsi="Arial" w:cs="Arial"/>
                <w:sz w:val="19"/>
                <w:szCs w:val="19"/>
              </w:rPr>
              <w:t>84,841</w:t>
            </w:r>
          </w:p>
        </w:tc>
      </w:tr>
    </w:tbl>
    <w:p w14:paraId="700D954B" w14:textId="54AC8A67" w:rsidR="00573200" w:rsidRDefault="00573200">
      <w:pPr>
        <w:rPr>
          <w:rFonts w:ascii="Arial" w:hAnsi="Arial" w:cs="Arial"/>
          <w:b/>
          <w:bCs/>
          <w:caps/>
          <w:sz w:val="19"/>
          <w:szCs w:val="19"/>
        </w:rPr>
      </w:pPr>
    </w:p>
    <w:p w14:paraId="7A467E36" w14:textId="7C03F2AF" w:rsidR="00296241" w:rsidRDefault="00296241">
      <w:pPr>
        <w:rPr>
          <w:rFonts w:ascii="Arial" w:hAnsi="Arial" w:cs="Arial"/>
          <w:b/>
          <w:bCs/>
          <w:caps/>
          <w:sz w:val="19"/>
          <w:szCs w:val="19"/>
        </w:rPr>
      </w:pPr>
    </w:p>
    <w:p w14:paraId="1990D4B4" w14:textId="79ADF3EE" w:rsidR="00083BE8" w:rsidRPr="007E6512" w:rsidRDefault="006870F1" w:rsidP="007E6512">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756C55">
        <w:rPr>
          <w:rFonts w:ascii="Arial" w:hAnsi="Arial" w:cs="Arial"/>
          <w:b/>
          <w:bCs/>
          <w:caps/>
          <w:sz w:val="19"/>
          <w:szCs w:val="19"/>
        </w:rPr>
        <w:t>ACCRUED EXPENSEs</w:t>
      </w:r>
    </w:p>
    <w:p w14:paraId="184D0055" w14:textId="0BC57FE3" w:rsidR="006870F1" w:rsidRPr="002F7865" w:rsidRDefault="006870F1" w:rsidP="007717E9">
      <w:pPr>
        <w:tabs>
          <w:tab w:val="left" w:pos="567"/>
          <w:tab w:val="left" w:pos="1134"/>
        </w:tabs>
        <w:spacing w:line="360" w:lineRule="auto"/>
        <w:ind w:left="786" w:right="-545"/>
        <w:jc w:val="right"/>
        <w:rPr>
          <w:rFonts w:ascii="Arial" w:hAnsi="Arial" w:cs="Arial"/>
          <w:sz w:val="19"/>
          <w:szCs w:val="19"/>
        </w:rPr>
      </w:pPr>
    </w:p>
    <w:tbl>
      <w:tblPr>
        <w:tblW w:w="8982" w:type="dxa"/>
        <w:tblInd w:w="426" w:type="dxa"/>
        <w:tblLayout w:type="fixed"/>
        <w:tblLook w:val="0000" w:firstRow="0" w:lastRow="0" w:firstColumn="0" w:lastColumn="0" w:noHBand="0" w:noVBand="0"/>
      </w:tblPr>
      <w:tblGrid>
        <w:gridCol w:w="3903"/>
        <w:gridCol w:w="1134"/>
        <w:gridCol w:w="236"/>
        <w:gridCol w:w="1078"/>
        <w:gridCol w:w="239"/>
        <w:gridCol w:w="1069"/>
        <w:gridCol w:w="236"/>
        <w:gridCol w:w="1087"/>
      </w:tblGrid>
      <w:tr w:rsidR="006870F1" w:rsidRPr="002F7865" w14:paraId="08AF0BB2" w14:textId="77777777" w:rsidTr="00F05624">
        <w:tc>
          <w:tcPr>
            <w:tcW w:w="3903" w:type="dxa"/>
            <w:vAlign w:val="center"/>
          </w:tcPr>
          <w:p w14:paraId="5D127287" w14:textId="77777777" w:rsidR="006870F1" w:rsidRPr="002F7865" w:rsidRDefault="006870F1" w:rsidP="00366302">
            <w:pPr>
              <w:spacing w:before="60" w:after="30" w:line="276" w:lineRule="auto"/>
              <w:rPr>
                <w:rFonts w:ascii="Arial" w:hAnsi="Arial" w:cs="Arial"/>
                <w:sz w:val="19"/>
                <w:szCs w:val="19"/>
                <w:lang w:val="en-GB"/>
              </w:rPr>
            </w:pPr>
          </w:p>
        </w:tc>
        <w:tc>
          <w:tcPr>
            <w:tcW w:w="2448" w:type="dxa"/>
            <w:gridSpan w:val="3"/>
            <w:tcBorders>
              <w:bottom w:val="single" w:sz="4" w:space="0" w:color="auto"/>
            </w:tcBorders>
            <w:vAlign w:val="center"/>
          </w:tcPr>
          <w:p w14:paraId="27C080FB" w14:textId="7864EE31" w:rsidR="006870F1" w:rsidRPr="002F7865" w:rsidRDefault="006870F1" w:rsidP="00366302">
            <w:pPr>
              <w:spacing w:before="60" w:after="30" w:line="276" w:lineRule="auto"/>
              <w:jc w:val="center"/>
              <w:rPr>
                <w:rFonts w:ascii="Arial" w:hAnsi="Arial" w:cs="Arial"/>
                <w:sz w:val="19"/>
                <w:szCs w:val="19"/>
              </w:rPr>
            </w:pPr>
          </w:p>
        </w:tc>
        <w:tc>
          <w:tcPr>
            <w:tcW w:w="239" w:type="dxa"/>
            <w:tcBorders>
              <w:left w:val="nil"/>
            </w:tcBorders>
            <w:vAlign w:val="center"/>
          </w:tcPr>
          <w:p w14:paraId="1F20F228" w14:textId="77777777" w:rsidR="006870F1" w:rsidRPr="002F7865" w:rsidRDefault="006870F1" w:rsidP="00366302">
            <w:pPr>
              <w:spacing w:before="60" w:after="30" w:line="276" w:lineRule="auto"/>
              <w:rPr>
                <w:rFonts w:ascii="Arial" w:hAnsi="Arial" w:cs="Arial"/>
                <w:sz w:val="19"/>
                <w:szCs w:val="19"/>
              </w:rPr>
            </w:pPr>
          </w:p>
        </w:tc>
        <w:tc>
          <w:tcPr>
            <w:tcW w:w="2392" w:type="dxa"/>
            <w:gridSpan w:val="3"/>
            <w:tcBorders>
              <w:bottom w:val="single" w:sz="4" w:space="0" w:color="auto"/>
            </w:tcBorders>
            <w:vAlign w:val="center"/>
          </w:tcPr>
          <w:p w14:paraId="4DF69B42" w14:textId="32C7E7C1" w:rsidR="006870F1" w:rsidRPr="002F7865" w:rsidRDefault="00F05624" w:rsidP="00F05624">
            <w:pPr>
              <w:tabs>
                <w:tab w:val="left" w:pos="0"/>
              </w:tabs>
              <w:spacing w:before="60" w:after="30" w:line="276" w:lineRule="auto"/>
              <w:ind w:right="34"/>
              <w:jc w:val="right"/>
              <w:rPr>
                <w:rFonts w:ascii="Arial" w:hAnsi="Arial" w:cs="Arial"/>
                <w:sz w:val="19"/>
                <w:szCs w:val="19"/>
                <w:cs/>
                <w:lang w:val="en-GB"/>
              </w:rPr>
            </w:pPr>
            <w:r w:rsidRPr="002F7865">
              <w:rPr>
                <w:rFonts w:ascii="Arial" w:hAnsi="Arial" w:cs="Arial"/>
                <w:sz w:val="19"/>
                <w:szCs w:val="19"/>
              </w:rPr>
              <w:t>(Unit : Thousand Baht)</w:t>
            </w:r>
          </w:p>
        </w:tc>
      </w:tr>
      <w:tr w:rsidR="00F05624" w:rsidRPr="002F7865" w14:paraId="0EF053C3" w14:textId="77777777" w:rsidTr="00F05624">
        <w:tc>
          <w:tcPr>
            <w:tcW w:w="3903" w:type="dxa"/>
            <w:vAlign w:val="center"/>
          </w:tcPr>
          <w:p w14:paraId="1C39A1D0" w14:textId="77777777" w:rsidR="00F05624" w:rsidRPr="002F7865" w:rsidRDefault="00F05624" w:rsidP="00F05624">
            <w:pPr>
              <w:spacing w:before="60" w:after="30" w:line="276" w:lineRule="auto"/>
              <w:rPr>
                <w:rFonts w:ascii="Arial" w:hAnsi="Arial" w:cs="Arial"/>
                <w:sz w:val="19"/>
                <w:szCs w:val="19"/>
                <w:lang w:val="en-GB"/>
              </w:rPr>
            </w:pPr>
          </w:p>
        </w:tc>
        <w:tc>
          <w:tcPr>
            <w:tcW w:w="2448" w:type="dxa"/>
            <w:gridSpan w:val="3"/>
            <w:tcBorders>
              <w:bottom w:val="single" w:sz="4" w:space="0" w:color="auto"/>
            </w:tcBorders>
            <w:vAlign w:val="center"/>
          </w:tcPr>
          <w:p w14:paraId="6A016075" w14:textId="57A4B11E" w:rsidR="00F05624" w:rsidRPr="002F7865" w:rsidRDefault="00F05624" w:rsidP="00F05624">
            <w:pPr>
              <w:spacing w:before="60" w:after="30" w:line="276" w:lineRule="auto"/>
              <w:jc w:val="center"/>
              <w:rPr>
                <w:rFonts w:ascii="Arial" w:hAnsi="Arial" w:cs="Arial"/>
                <w:sz w:val="19"/>
                <w:szCs w:val="19"/>
              </w:rPr>
            </w:pPr>
            <w:r w:rsidRPr="002F7865">
              <w:rPr>
                <w:rFonts w:ascii="Arial" w:hAnsi="Arial" w:cs="Arial"/>
                <w:sz w:val="19"/>
                <w:szCs w:val="19"/>
              </w:rPr>
              <w:t>Consolidated</w:t>
            </w:r>
            <w:r w:rsidRPr="002F7865">
              <w:rPr>
                <w:rFonts w:ascii="Arial" w:hAnsi="Arial" w:cs="Arial"/>
                <w:sz w:val="19"/>
                <w:szCs w:val="19"/>
                <w:lang w:val="en-GB"/>
              </w:rPr>
              <w:t xml:space="preserve"> F/S </w:t>
            </w:r>
          </w:p>
        </w:tc>
        <w:tc>
          <w:tcPr>
            <w:tcW w:w="239" w:type="dxa"/>
            <w:tcBorders>
              <w:left w:val="nil"/>
            </w:tcBorders>
            <w:vAlign w:val="center"/>
          </w:tcPr>
          <w:p w14:paraId="51DE55AC" w14:textId="77777777" w:rsidR="00F05624" w:rsidRPr="002F7865" w:rsidRDefault="00F05624" w:rsidP="00F05624">
            <w:pPr>
              <w:spacing w:before="60" w:after="30" w:line="276" w:lineRule="auto"/>
              <w:rPr>
                <w:rFonts w:ascii="Arial" w:hAnsi="Arial" w:cs="Arial"/>
                <w:sz w:val="19"/>
                <w:szCs w:val="19"/>
              </w:rPr>
            </w:pPr>
          </w:p>
        </w:tc>
        <w:tc>
          <w:tcPr>
            <w:tcW w:w="2392" w:type="dxa"/>
            <w:gridSpan w:val="3"/>
            <w:tcBorders>
              <w:bottom w:val="single" w:sz="4" w:space="0" w:color="auto"/>
            </w:tcBorders>
            <w:vAlign w:val="center"/>
          </w:tcPr>
          <w:p w14:paraId="59899A46" w14:textId="642BAC8E" w:rsidR="00F05624" w:rsidRPr="002F7865" w:rsidRDefault="00F05624" w:rsidP="00F05624">
            <w:pPr>
              <w:tabs>
                <w:tab w:val="left" w:pos="0"/>
              </w:tabs>
              <w:spacing w:before="60" w:after="30" w:line="276" w:lineRule="auto"/>
              <w:ind w:right="34"/>
              <w:jc w:val="center"/>
              <w:rPr>
                <w:rFonts w:ascii="Arial" w:hAnsi="Arial" w:cs="Arial"/>
                <w:sz w:val="19"/>
                <w:szCs w:val="19"/>
                <w:lang w:val="en-GB"/>
              </w:rPr>
            </w:pPr>
            <w:r w:rsidRPr="002F7865">
              <w:rPr>
                <w:rFonts w:ascii="Arial" w:hAnsi="Arial" w:cs="Arial"/>
                <w:sz w:val="19"/>
                <w:szCs w:val="19"/>
                <w:lang w:val="en-GB"/>
              </w:rPr>
              <w:t>Separate F/S</w:t>
            </w:r>
          </w:p>
        </w:tc>
      </w:tr>
      <w:tr w:rsidR="00F05624" w:rsidRPr="002F7865" w14:paraId="509A8760" w14:textId="77777777" w:rsidTr="00F05624">
        <w:tc>
          <w:tcPr>
            <w:tcW w:w="3903" w:type="dxa"/>
            <w:vAlign w:val="center"/>
          </w:tcPr>
          <w:p w14:paraId="3E60618A" w14:textId="77777777" w:rsidR="00F05624" w:rsidRPr="002F7865" w:rsidRDefault="00F05624" w:rsidP="00F05624">
            <w:pPr>
              <w:spacing w:before="60" w:after="30" w:line="276" w:lineRule="auto"/>
              <w:rPr>
                <w:rFonts w:ascii="Arial" w:hAnsi="Arial" w:cs="Arial"/>
                <w:sz w:val="19"/>
                <w:szCs w:val="19"/>
              </w:rPr>
            </w:pPr>
          </w:p>
        </w:tc>
        <w:tc>
          <w:tcPr>
            <w:tcW w:w="1134" w:type="dxa"/>
            <w:tcBorders>
              <w:top w:val="single" w:sz="4" w:space="0" w:color="auto"/>
              <w:bottom w:val="single" w:sz="4" w:space="0" w:color="auto"/>
            </w:tcBorders>
          </w:tcPr>
          <w:p w14:paraId="128AB59D" w14:textId="41D33E32" w:rsidR="00F05624" w:rsidRPr="002F7865" w:rsidRDefault="00F05624" w:rsidP="00F05624">
            <w:pPr>
              <w:spacing w:before="60" w:after="30" w:line="276" w:lineRule="auto"/>
              <w:ind w:left="-108" w:right="-108"/>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24</w:t>
            </w:r>
          </w:p>
        </w:tc>
        <w:tc>
          <w:tcPr>
            <w:tcW w:w="236" w:type="dxa"/>
            <w:tcBorders>
              <w:top w:val="single" w:sz="4" w:space="0" w:color="auto"/>
            </w:tcBorders>
          </w:tcPr>
          <w:p w14:paraId="6E6610A3" w14:textId="77777777" w:rsidR="00F05624" w:rsidRPr="002F7865" w:rsidRDefault="00F05624" w:rsidP="00F05624">
            <w:pPr>
              <w:spacing w:before="60" w:after="30" w:line="276" w:lineRule="auto"/>
              <w:ind w:left="-108" w:right="-108"/>
              <w:jc w:val="center"/>
              <w:rPr>
                <w:rFonts w:ascii="Arial" w:hAnsi="Arial" w:cs="Arial"/>
                <w:sz w:val="19"/>
                <w:szCs w:val="19"/>
              </w:rPr>
            </w:pPr>
          </w:p>
        </w:tc>
        <w:tc>
          <w:tcPr>
            <w:tcW w:w="1078" w:type="dxa"/>
            <w:tcBorders>
              <w:top w:val="single" w:sz="4" w:space="0" w:color="auto"/>
              <w:bottom w:val="single" w:sz="4" w:space="0" w:color="auto"/>
            </w:tcBorders>
          </w:tcPr>
          <w:p w14:paraId="5C993DCA" w14:textId="5ABE2E12" w:rsidR="00F05624" w:rsidRPr="002F7865" w:rsidRDefault="00F05624" w:rsidP="00F05624">
            <w:pPr>
              <w:spacing w:before="60" w:after="30" w:line="276" w:lineRule="auto"/>
              <w:ind w:left="-108" w:right="-108"/>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23</w:t>
            </w:r>
          </w:p>
        </w:tc>
        <w:tc>
          <w:tcPr>
            <w:tcW w:w="239" w:type="dxa"/>
            <w:tcBorders>
              <w:left w:val="nil"/>
            </w:tcBorders>
            <w:vAlign w:val="center"/>
          </w:tcPr>
          <w:p w14:paraId="7DE462E5" w14:textId="77777777" w:rsidR="00F05624" w:rsidRPr="002F7865" w:rsidRDefault="00F05624" w:rsidP="00F05624">
            <w:pPr>
              <w:spacing w:before="60" w:after="30" w:line="276" w:lineRule="auto"/>
              <w:ind w:left="-108" w:right="-108"/>
              <w:rPr>
                <w:rFonts w:ascii="Arial" w:hAnsi="Arial" w:cs="Arial"/>
                <w:sz w:val="19"/>
                <w:szCs w:val="19"/>
              </w:rPr>
            </w:pPr>
          </w:p>
        </w:tc>
        <w:tc>
          <w:tcPr>
            <w:tcW w:w="1069" w:type="dxa"/>
            <w:tcBorders>
              <w:top w:val="single" w:sz="2" w:space="0" w:color="auto"/>
              <w:bottom w:val="single" w:sz="4" w:space="0" w:color="auto"/>
            </w:tcBorders>
          </w:tcPr>
          <w:p w14:paraId="3DB2D657" w14:textId="3CE67F76" w:rsidR="00F05624" w:rsidRPr="002F7865" w:rsidRDefault="00F05624" w:rsidP="00F05624">
            <w:pPr>
              <w:spacing w:before="60" w:after="30" w:line="276" w:lineRule="auto"/>
              <w:ind w:left="-108" w:right="-108"/>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24</w:t>
            </w:r>
          </w:p>
        </w:tc>
        <w:tc>
          <w:tcPr>
            <w:tcW w:w="236" w:type="dxa"/>
            <w:tcBorders>
              <w:top w:val="single" w:sz="2" w:space="0" w:color="auto"/>
            </w:tcBorders>
          </w:tcPr>
          <w:p w14:paraId="10D597DB" w14:textId="77777777" w:rsidR="00F05624" w:rsidRPr="002F7865" w:rsidRDefault="00F05624" w:rsidP="00F05624">
            <w:pPr>
              <w:spacing w:before="60" w:after="30" w:line="276" w:lineRule="auto"/>
              <w:ind w:left="-108" w:right="-108"/>
              <w:jc w:val="center"/>
              <w:rPr>
                <w:rFonts w:ascii="Arial" w:hAnsi="Arial" w:cs="Arial"/>
                <w:sz w:val="19"/>
                <w:szCs w:val="19"/>
              </w:rPr>
            </w:pPr>
          </w:p>
        </w:tc>
        <w:tc>
          <w:tcPr>
            <w:tcW w:w="1087" w:type="dxa"/>
            <w:tcBorders>
              <w:top w:val="single" w:sz="2" w:space="0" w:color="auto"/>
            </w:tcBorders>
          </w:tcPr>
          <w:p w14:paraId="6D2F74A3" w14:textId="3D009B59" w:rsidR="00F05624" w:rsidRPr="002F7865" w:rsidRDefault="00F05624" w:rsidP="00F05624">
            <w:pPr>
              <w:spacing w:before="60" w:after="30" w:line="276" w:lineRule="auto"/>
              <w:ind w:left="-108" w:right="-108"/>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23</w:t>
            </w:r>
          </w:p>
        </w:tc>
      </w:tr>
      <w:tr w:rsidR="00F05624" w:rsidRPr="002F7865" w14:paraId="4617BC04" w14:textId="77777777" w:rsidTr="00F05624">
        <w:tc>
          <w:tcPr>
            <w:tcW w:w="3903" w:type="dxa"/>
            <w:vAlign w:val="bottom"/>
          </w:tcPr>
          <w:p w14:paraId="534858F2" w14:textId="77777777" w:rsidR="00F05624" w:rsidRPr="002F7865" w:rsidRDefault="00F05624" w:rsidP="00F05624">
            <w:pPr>
              <w:spacing w:before="60" w:after="30" w:line="276" w:lineRule="auto"/>
              <w:rPr>
                <w:rFonts w:ascii="Arial" w:hAnsi="Arial" w:cs="Arial"/>
                <w:sz w:val="19"/>
                <w:szCs w:val="19"/>
              </w:rPr>
            </w:pPr>
          </w:p>
        </w:tc>
        <w:tc>
          <w:tcPr>
            <w:tcW w:w="1134" w:type="dxa"/>
            <w:tcBorders>
              <w:top w:val="single" w:sz="4" w:space="0" w:color="auto"/>
            </w:tcBorders>
            <w:vAlign w:val="bottom"/>
          </w:tcPr>
          <w:p w14:paraId="19892B69" w14:textId="77777777" w:rsidR="00F05624" w:rsidRPr="002F7865" w:rsidRDefault="00F05624" w:rsidP="00F05624">
            <w:pPr>
              <w:spacing w:before="60" w:after="30" w:line="276" w:lineRule="auto"/>
              <w:jc w:val="right"/>
              <w:rPr>
                <w:rFonts w:ascii="Arial" w:hAnsi="Arial" w:cs="Arial"/>
                <w:sz w:val="19"/>
                <w:szCs w:val="19"/>
              </w:rPr>
            </w:pPr>
          </w:p>
        </w:tc>
        <w:tc>
          <w:tcPr>
            <w:tcW w:w="236" w:type="dxa"/>
            <w:vAlign w:val="bottom"/>
          </w:tcPr>
          <w:p w14:paraId="3E531969" w14:textId="77777777" w:rsidR="00F05624" w:rsidRPr="002F7865" w:rsidRDefault="00F05624" w:rsidP="00F05624">
            <w:pPr>
              <w:spacing w:before="60" w:after="30" w:line="276" w:lineRule="auto"/>
              <w:jc w:val="right"/>
              <w:rPr>
                <w:rFonts w:ascii="Arial" w:hAnsi="Arial" w:cs="Arial"/>
                <w:sz w:val="19"/>
                <w:szCs w:val="19"/>
              </w:rPr>
            </w:pPr>
          </w:p>
        </w:tc>
        <w:tc>
          <w:tcPr>
            <w:tcW w:w="1078" w:type="dxa"/>
            <w:tcBorders>
              <w:top w:val="single" w:sz="4" w:space="0" w:color="auto"/>
            </w:tcBorders>
            <w:vAlign w:val="bottom"/>
          </w:tcPr>
          <w:p w14:paraId="1502A8D0" w14:textId="77777777" w:rsidR="00F05624" w:rsidRPr="002F7865" w:rsidRDefault="00F05624" w:rsidP="00F05624">
            <w:pPr>
              <w:spacing w:before="60" w:after="30" w:line="276" w:lineRule="auto"/>
              <w:jc w:val="right"/>
              <w:rPr>
                <w:rFonts w:ascii="Arial" w:hAnsi="Arial" w:cs="Arial"/>
                <w:sz w:val="19"/>
                <w:szCs w:val="19"/>
              </w:rPr>
            </w:pPr>
          </w:p>
        </w:tc>
        <w:tc>
          <w:tcPr>
            <w:tcW w:w="239" w:type="dxa"/>
            <w:tcBorders>
              <w:left w:val="nil"/>
            </w:tcBorders>
            <w:vAlign w:val="bottom"/>
          </w:tcPr>
          <w:p w14:paraId="2212FAF9" w14:textId="77777777" w:rsidR="00F05624" w:rsidRPr="002F7865" w:rsidRDefault="00F05624" w:rsidP="00F05624">
            <w:pPr>
              <w:spacing w:before="60" w:after="30" w:line="276" w:lineRule="auto"/>
              <w:rPr>
                <w:rFonts w:ascii="Arial" w:hAnsi="Arial" w:cs="Arial"/>
                <w:sz w:val="19"/>
                <w:szCs w:val="19"/>
              </w:rPr>
            </w:pPr>
          </w:p>
        </w:tc>
        <w:tc>
          <w:tcPr>
            <w:tcW w:w="1069" w:type="dxa"/>
            <w:tcBorders>
              <w:top w:val="single" w:sz="4" w:space="0" w:color="auto"/>
            </w:tcBorders>
            <w:vAlign w:val="bottom"/>
          </w:tcPr>
          <w:p w14:paraId="4D32D9E7" w14:textId="77777777" w:rsidR="00F05624" w:rsidRPr="002F7865" w:rsidRDefault="00F05624" w:rsidP="00F05624">
            <w:pPr>
              <w:spacing w:before="60" w:after="30" w:line="276" w:lineRule="auto"/>
              <w:jc w:val="right"/>
              <w:rPr>
                <w:rFonts w:ascii="Arial" w:hAnsi="Arial" w:cs="Arial"/>
                <w:sz w:val="19"/>
                <w:szCs w:val="19"/>
              </w:rPr>
            </w:pPr>
          </w:p>
        </w:tc>
        <w:tc>
          <w:tcPr>
            <w:tcW w:w="236" w:type="dxa"/>
            <w:vAlign w:val="bottom"/>
          </w:tcPr>
          <w:p w14:paraId="32DE5CA5" w14:textId="77777777" w:rsidR="00F05624" w:rsidRPr="002F7865" w:rsidRDefault="00F05624" w:rsidP="00F05624">
            <w:pPr>
              <w:spacing w:before="60" w:after="30" w:line="276" w:lineRule="auto"/>
              <w:jc w:val="center"/>
              <w:rPr>
                <w:rFonts w:ascii="Arial" w:hAnsi="Arial" w:cs="Arial"/>
                <w:sz w:val="19"/>
                <w:szCs w:val="19"/>
              </w:rPr>
            </w:pPr>
          </w:p>
        </w:tc>
        <w:tc>
          <w:tcPr>
            <w:tcW w:w="1087" w:type="dxa"/>
            <w:tcBorders>
              <w:top w:val="single" w:sz="4" w:space="0" w:color="auto"/>
            </w:tcBorders>
            <w:vAlign w:val="bottom"/>
          </w:tcPr>
          <w:p w14:paraId="1794E4BC" w14:textId="77777777" w:rsidR="00F05624" w:rsidRPr="002F7865" w:rsidRDefault="00F05624" w:rsidP="00F05624">
            <w:pPr>
              <w:spacing w:before="60" w:after="30" w:line="276" w:lineRule="auto"/>
              <w:jc w:val="right"/>
              <w:rPr>
                <w:rFonts w:ascii="Arial" w:hAnsi="Arial" w:cs="Arial"/>
                <w:sz w:val="19"/>
                <w:szCs w:val="19"/>
              </w:rPr>
            </w:pPr>
          </w:p>
        </w:tc>
      </w:tr>
      <w:tr w:rsidR="00F05624" w:rsidRPr="00141A78" w14:paraId="22FF47E3" w14:textId="77777777" w:rsidTr="00F05624">
        <w:tc>
          <w:tcPr>
            <w:tcW w:w="3903" w:type="dxa"/>
          </w:tcPr>
          <w:p w14:paraId="1FD7AF08" w14:textId="3EEB3625" w:rsidR="00F05624" w:rsidRPr="00141A78" w:rsidRDefault="00F05624" w:rsidP="00F05624">
            <w:pPr>
              <w:spacing w:before="60" w:after="30" w:line="276" w:lineRule="auto"/>
              <w:ind w:hanging="102"/>
              <w:rPr>
                <w:rFonts w:ascii="Arial" w:hAnsi="Arial" w:cs="Arial"/>
                <w:sz w:val="19"/>
                <w:szCs w:val="19"/>
                <w:lang w:val="en-GB"/>
              </w:rPr>
            </w:pPr>
            <w:r w:rsidRPr="00141A78">
              <w:rPr>
                <w:rFonts w:ascii="Arial" w:hAnsi="Arial" w:cs="Arial"/>
                <w:sz w:val="19"/>
                <w:szCs w:val="19"/>
                <w:lang w:val="en-GB"/>
              </w:rPr>
              <w:t>Accrued bonuses</w:t>
            </w:r>
          </w:p>
        </w:tc>
        <w:tc>
          <w:tcPr>
            <w:tcW w:w="1134" w:type="dxa"/>
          </w:tcPr>
          <w:p w14:paraId="3062970E" w14:textId="6E1807CF" w:rsidR="00F05624" w:rsidRPr="0086131B" w:rsidRDefault="0086131B" w:rsidP="00F05624">
            <w:pPr>
              <w:spacing w:before="60" w:after="30" w:line="276" w:lineRule="auto"/>
              <w:ind w:right="-21"/>
              <w:jc w:val="right"/>
              <w:rPr>
                <w:rFonts w:ascii="Arial" w:hAnsi="Arial" w:cs="Arial"/>
                <w:sz w:val="19"/>
                <w:szCs w:val="19"/>
              </w:rPr>
            </w:pPr>
            <w:r w:rsidRPr="0086131B">
              <w:rPr>
                <w:rFonts w:ascii="Arial" w:hAnsi="Arial" w:cs="Arial"/>
                <w:sz w:val="19"/>
                <w:szCs w:val="19"/>
              </w:rPr>
              <w:t>16,101</w:t>
            </w:r>
          </w:p>
        </w:tc>
        <w:tc>
          <w:tcPr>
            <w:tcW w:w="236" w:type="dxa"/>
          </w:tcPr>
          <w:p w14:paraId="5149C30F" w14:textId="77777777" w:rsidR="00F05624" w:rsidRPr="00141A78" w:rsidRDefault="00F05624" w:rsidP="00F05624">
            <w:pPr>
              <w:spacing w:before="60" w:after="30" w:line="276" w:lineRule="auto"/>
              <w:ind w:right="-21"/>
              <w:jc w:val="right"/>
              <w:rPr>
                <w:rFonts w:ascii="Arial" w:hAnsi="Arial" w:cs="Arial"/>
                <w:sz w:val="19"/>
                <w:szCs w:val="19"/>
                <w:lang w:val="en-GB" w:eastAsia="en-GB"/>
              </w:rPr>
            </w:pPr>
          </w:p>
        </w:tc>
        <w:tc>
          <w:tcPr>
            <w:tcW w:w="1078" w:type="dxa"/>
          </w:tcPr>
          <w:p w14:paraId="15CD0186" w14:textId="253C2345" w:rsidR="00F05624" w:rsidRPr="00141A78" w:rsidRDefault="00F05624" w:rsidP="00F05624">
            <w:pPr>
              <w:spacing w:before="60" w:after="30" w:line="276" w:lineRule="auto"/>
              <w:ind w:right="-21"/>
              <w:jc w:val="right"/>
              <w:rPr>
                <w:rFonts w:ascii="Arial" w:hAnsi="Arial" w:cs="Arial"/>
                <w:sz w:val="19"/>
                <w:szCs w:val="19"/>
                <w:lang w:val="en-GB"/>
              </w:rPr>
            </w:pPr>
            <w:r w:rsidRPr="00297FEB">
              <w:rPr>
                <w:rFonts w:ascii="Arial" w:hAnsi="Arial" w:cs="Arial"/>
                <w:sz w:val="19"/>
                <w:szCs w:val="19"/>
              </w:rPr>
              <w:t>15,861</w:t>
            </w:r>
          </w:p>
        </w:tc>
        <w:tc>
          <w:tcPr>
            <w:tcW w:w="239" w:type="dxa"/>
            <w:tcBorders>
              <w:left w:val="nil"/>
            </w:tcBorders>
          </w:tcPr>
          <w:p w14:paraId="74C03ACF" w14:textId="77777777" w:rsidR="00F05624" w:rsidRPr="00141A78" w:rsidRDefault="00F05624" w:rsidP="00F05624">
            <w:pPr>
              <w:spacing w:before="60" w:after="30" w:line="276" w:lineRule="auto"/>
              <w:ind w:right="-21"/>
              <w:jc w:val="right"/>
              <w:rPr>
                <w:rFonts w:ascii="Arial" w:hAnsi="Arial" w:cs="Arial"/>
                <w:sz w:val="19"/>
                <w:szCs w:val="19"/>
                <w:lang w:val="en-GB"/>
              </w:rPr>
            </w:pPr>
          </w:p>
        </w:tc>
        <w:tc>
          <w:tcPr>
            <w:tcW w:w="1069" w:type="dxa"/>
            <w:shd w:val="clear" w:color="auto" w:fill="auto"/>
          </w:tcPr>
          <w:p w14:paraId="0D9CFBD5" w14:textId="1729565E" w:rsidR="00F05624" w:rsidRPr="0086131B" w:rsidRDefault="0086131B" w:rsidP="00F05624">
            <w:pPr>
              <w:spacing w:before="60" w:after="30" w:line="276" w:lineRule="auto"/>
              <w:ind w:right="-21"/>
              <w:jc w:val="right"/>
              <w:rPr>
                <w:rFonts w:ascii="Arial" w:hAnsi="Arial" w:cs="Arial"/>
                <w:sz w:val="19"/>
                <w:szCs w:val="19"/>
              </w:rPr>
            </w:pPr>
            <w:r w:rsidRPr="0086131B">
              <w:rPr>
                <w:rFonts w:ascii="Arial" w:hAnsi="Arial" w:cs="Arial"/>
                <w:sz w:val="19"/>
                <w:szCs w:val="19"/>
              </w:rPr>
              <w:t>12,049</w:t>
            </w:r>
          </w:p>
        </w:tc>
        <w:tc>
          <w:tcPr>
            <w:tcW w:w="236" w:type="dxa"/>
          </w:tcPr>
          <w:p w14:paraId="5A75CBC1" w14:textId="77777777" w:rsidR="00F05624" w:rsidRPr="00141A78" w:rsidRDefault="00F05624" w:rsidP="00F05624">
            <w:pPr>
              <w:spacing w:before="60" w:after="30" w:line="276" w:lineRule="auto"/>
              <w:ind w:right="-21"/>
              <w:jc w:val="right"/>
              <w:rPr>
                <w:rFonts w:ascii="Arial" w:hAnsi="Arial" w:cs="Arial"/>
                <w:sz w:val="19"/>
                <w:szCs w:val="19"/>
                <w:cs/>
                <w:lang w:val="en-GB"/>
              </w:rPr>
            </w:pPr>
          </w:p>
        </w:tc>
        <w:tc>
          <w:tcPr>
            <w:tcW w:w="1087" w:type="dxa"/>
          </w:tcPr>
          <w:p w14:paraId="74169FD9" w14:textId="6AB5C37D" w:rsidR="00F05624" w:rsidRPr="00141A78" w:rsidRDefault="00F05624" w:rsidP="00F05624">
            <w:pPr>
              <w:spacing w:before="60" w:after="30" w:line="276" w:lineRule="auto"/>
              <w:ind w:right="-21"/>
              <w:jc w:val="right"/>
              <w:rPr>
                <w:rFonts w:ascii="Arial" w:hAnsi="Arial" w:cs="Arial"/>
                <w:sz w:val="19"/>
                <w:szCs w:val="19"/>
                <w:lang w:val="en-GB"/>
              </w:rPr>
            </w:pPr>
            <w:r w:rsidRPr="00297FEB">
              <w:rPr>
                <w:rFonts w:ascii="Arial" w:hAnsi="Arial" w:cs="Arial"/>
                <w:sz w:val="19"/>
                <w:szCs w:val="19"/>
                <w:cs/>
                <w:lang w:val="en-GB"/>
              </w:rPr>
              <w:t>11</w:t>
            </w:r>
            <w:r w:rsidRPr="00297FEB">
              <w:rPr>
                <w:rFonts w:ascii="Arial" w:hAnsi="Arial" w:cs="Arial"/>
                <w:sz w:val="19"/>
                <w:szCs w:val="19"/>
              </w:rPr>
              <w:t>,706</w:t>
            </w:r>
          </w:p>
        </w:tc>
      </w:tr>
      <w:tr w:rsidR="00F05624" w:rsidRPr="00141A78" w14:paraId="68845DB3" w14:textId="77777777" w:rsidTr="00F05624">
        <w:tc>
          <w:tcPr>
            <w:tcW w:w="3903" w:type="dxa"/>
          </w:tcPr>
          <w:p w14:paraId="6175F830" w14:textId="77777777" w:rsidR="00F05624" w:rsidRPr="00141A78" w:rsidRDefault="00F05624" w:rsidP="00F05624">
            <w:pPr>
              <w:spacing w:before="60" w:after="30" w:line="276" w:lineRule="auto"/>
              <w:ind w:hanging="102"/>
              <w:rPr>
                <w:rFonts w:ascii="Arial" w:hAnsi="Arial" w:cs="Arial"/>
                <w:sz w:val="19"/>
                <w:szCs w:val="19"/>
                <w:lang w:val="en-GB"/>
              </w:rPr>
            </w:pPr>
            <w:r w:rsidRPr="00141A78">
              <w:rPr>
                <w:rFonts w:ascii="Arial" w:hAnsi="Arial" w:cs="Arial"/>
                <w:sz w:val="19"/>
                <w:szCs w:val="19"/>
                <w:lang w:val="en-GB"/>
              </w:rPr>
              <w:t>Accrued transportation</w:t>
            </w:r>
          </w:p>
        </w:tc>
        <w:tc>
          <w:tcPr>
            <w:tcW w:w="1134" w:type="dxa"/>
          </w:tcPr>
          <w:p w14:paraId="05BF400E" w14:textId="2AF075A7" w:rsidR="00F05624" w:rsidRPr="0086131B" w:rsidRDefault="0086131B" w:rsidP="00F05624">
            <w:pPr>
              <w:spacing w:before="60" w:after="30" w:line="276" w:lineRule="auto"/>
              <w:ind w:right="-21"/>
              <w:jc w:val="right"/>
              <w:rPr>
                <w:rFonts w:ascii="Arial" w:hAnsi="Arial" w:cs="Arial"/>
                <w:sz w:val="19"/>
                <w:szCs w:val="19"/>
              </w:rPr>
            </w:pPr>
            <w:r w:rsidRPr="0086131B">
              <w:rPr>
                <w:rFonts w:ascii="Arial" w:hAnsi="Arial" w:cs="Arial"/>
                <w:sz w:val="19"/>
                <w:szCs w:val="19"/>
              </w:rPr>
              <w:t>12,830</w:t>
            </w:r>
          </w:p>
        </w:tc>
        <w:tc>
          <w:tcPr>
            <w:tcW w:w="236" w:type="dxa"/>
          </w:tcPr>
          <w:p w14:paraId="1508FACE" w14:textId="77777777" w:rsidR="00F05624" w:rsidRPr="00141A78" w:rsidRDefault="00F05624" w:rsidP="00F05624">
            <w:pPr>
              <w:spacing w:before="60" w:after="30" w:line="276" w:lineRule="auto"/>
              <w:ind w:right="-21"/>
              <w:jc w:val="right"/>
              <w:rPr>
                <w:rFonts w:ascii="Arial" w:hAnsi="Arial" w:cs="Arial"/>
                <w:sz w:val="19"/>
                <w:szCs w:val="19"/>
                <w:lang w:val="en-GB" w:eastAsia="en-GB"/>
              </w:rPr>
            </w:pPr>
          </w:p>
        </w:tc>
        <w:tc>
          <w:tcPr>
            <w:tcW w:w="1078" w:type="dxa"/>
          </w:tcPr>
          <w:p w14:paraId="148A80A3" w14:textId="0F21CD29" w:rsidR="00F05624" w:rsidRPr="00141A78" w:rsidRDefault="00F05624" w:rsidP="00F05624">
            <w:pPr>
              <w:spacing w:before="60" w:after="30" w:line="276" w:lineRule="auto"/>
              <w:ind w:right="-21"/>
              <w:jc w:val="right"/>
              <w:rPr>
                <w:rFonts w:ascii="Arial" w:hAnsi="Arial" w:cs="Arial"/>
                <w:sz w:val="19"/>
                <w:szCs w:val="19"/>
                <w:lang w:val="en-GB"/>
              </w:rPr>
            </w:pPr>
            <w:r w:rsidRPr="00297FEB">
              <w:rPr>
                <w:rFonts w:ascii="Arial" w:hAnsi="Arial" w:cs="Arial"/>
                <w:sz w:val="19"/>
                <w:szCs w:val="19"/>
              </w:rPr>
              <w:t>11,123</w:t>
            </w:r>
          </w:p>
        </w:tc>
        <w:tc>
          <w:tcPr>
            <w:tcW w:w="239" w:type="dxa"/>
            <w:tcBorders>
              <w:left w:val="nil"/>
            </w:tcBorders>
          </w:tcPr>
          <w:p w14:paraId="2075B1DA" w14:textId="77777777" w:rsidR="00F05624" w:rsidRPr="00141A78" w:rsidRDefault="00F05624" w:rsidP="00F05624">
            <w:pPr>
              <w:spacing w:before="60" w:after="30" w:line="276" w:lineRule="auto"/>
              <w:ind w:right="-21"/>
              <w:jc w:val="right"/>
              <w:rPr>
                <w:rFonts w:ascii="Arial" w:hAnsi="Arial" w:cs="Arial"/>
                <w:sz w:val="19"/>
                <w:szCs w:val="19"/>
                <w:lang w:val="en-GB"/>
              </w:rPr>
            </w:pPr>
          </w:p>
        </w:tc>
        <w:tc>
          <w:tcPr>
            <w:tcW w:w="1069" w:type="dxa"/>
            <w:shd w:val="clear" w:color="auto" w:fill="auto"/>
          </w:tcPr>
          <w:p w14:paraId="5E34BA5B" w14:textId="27E30920" w:rsidR="00F05624" w:rsidRPr="0086131B" w:rsidRDefault="0086131B" w:rsidP="00F05624">
            <w:pPr>
              <w:spacing w:before="60" w:after="30" w:line="276" w:lineRule="auto"/>
              <w:ind w:right="-21"/>
              <w:jc w:val="right"/>
              <w:rPr>
                <w:rFonts w:ascii="Arial" w:hAnsi="Arial" w:cs="Arial"/>
                <w:sz w:val="19"/>
                <w:szCs w:val="19"/>
              </w:rPr>
            </w:pPr>
            <w:r w:rsidRPr="0086131B">
              <w:rPr>
                <w:rFonts w:ascii="Arial" w:hAnsi="Arial" w:cs="Arial"/>
                <w:sz w:val="19"/>
                <w:szCs w:val="19"/>
              </w:rPr>
              <w:t>12,830</w:t>
            </w:r>
          </w:p>
        </w:tc>
        <w:tc>
          <w:tcPr>
            <w:tcW w:w="236" w:type="dxa"/>
          </w:tcPr>
          <w:p w14:paraId="27DE1DCF" w14:textId="77777777" w:rsidR="00F05624" w:rsidRPr="00141A78" w:rsidRDefault="00F05624" w:rsidP="00F05624">
            <w:pPr>
              <w:spacing w:before="60" w:after="30" w:line="276" w:lineRule="auto"/>
              <w:ind w:right="-21"/>
              <w:jc w:val="right"/>
              <w:rPr>
                <w:rFonts w:ascii="Arial" w:hAnsi="Arial" w:cs="Arial"/>
                <w:sz w:val="19"/>
                <w:szCs w:val="19"/>
                <w:cs/>
                <w:lang w:val="en-GB"/>
              </w:rPr>
            </w:pPr>
          </w:p>
        </w:tc>
        <w:tc>
          <w:tcPr>
            <w:tcW w:w="1087" w:type="dxa"/>
          </w:tcPr>
          <w:p w14:paraId="0F2A657E" w14:textId="5A19728B" w:rsidR="00F05624" w:rsidRPr="00141A78" w:rsidRDefault="00F05624" w:rsidP="00F05624">
            <w:pPr>
              <w:spacing w:before="60" w:after="30" w:line="276" w:lineRule="auto"/>
              <w:ind w:right="-21"/>
              <w:jc w:val="right"/>
              <w:rPr>
                <w:rFonts w:ascii="Arial" w:hAnsi="Arial" w:cs="Arial"/>
                <w:sz w:val="19"/>
                <w:szCs w:val="19"/>
                <w:lang w:val="en-GB"/>
              </w:rPr>
            </w:pPr>
            <w:r w:rsidRPr="00297FEB">
              <w:rPr>
                <w:rFonts w:ascii="Arial" w:hAnsi="Arial" w:cs="Arial"/>
                <w:sz w:val="19"/>
                <w:szCs w:val="19"/>
                <w:lang w:val="en-GB"/>
              </w:rPr>
              <w:t>11,123</w:t>
            </w:r>
          </w:p>
        </w:tc>
      </w:tr>
      <w:tr w:rsidR="00F05624" w:rsidRPr="00141A78" w14:paraId="5ED0990C" w14:textId="77777777" w:rsidTr="00F05624">
        <w:tc>
          <w:tcPr>
            <w:tcW w:w="3903" w:type="dxa"/>
          </w:tcPr>
          <w:p w14:paraId="381B3FC7" w14:textId="7111BFA9" w:rsidR="00F05624" w:rsidRPr="00141A78" w:rsidRDefault="00F05624" w:rsidP="00F05624">
            <w:pPr>
              <w:spacing w:before="60" w:after="30" w:line="276" w:lineRule="auto"/>
              <w:ind w:left="-102"/>
              <w:rPr>
                <w:rFonts w:ascii="Arial" w:hAnsi="Arial" w:cs="Arial"/>
                <w:sz w:val="19"/>
                <w:szCs w:val="19"/>
                <w:lang w:val="en-GB"/>
              </w:rPr>
            </w:pPr>
            <w:r w:rsidRPr="00141A78">
              <w:rPr>
                <w:rFonts w:ascii="Arial" w:hAnsi="Arial" w:cs="Arial"/>
                <w:sz w:val="19"/>
                <w:szCs w:val="19"/>
                <w:lang w:val="en-GB"/>
              </w:rPr>
              <w:t>Accrued salary and other employee benefits</w:t>
            </w:r>
          </w:p>
        </w:tc>
        <w:tc>
          <w:tcPr>
            <w:tcW w:w="1134" w:type="dxa"/>
            <w:vAlign w:val="bottom"/>
          </w:tcPr>
          <w:p w14:paraId="086A8AA4" w14:textId="65DE5F68" w:rsidR="00F05624" w:rsidRPr="0086131B" w:rsidRDefault="0086131B" w:rsidP="00F05624">
            <w:pPr>
              <w:spacing w:before="60" w:after="30" w:line="276" w:lineRule="auto"/>
              <w:ind w:right="-21"/>
              <w:jc w:val="right"/>
              <w:rPr>
                <w:rFonts w:ascii="Arial" w:hAnsi="Arial" w:cs="Arial"/>
                <w:sz w:val="19"/>
                <w:szCs w:val="19"/>
              </w:rPr>
            </w:pPr>
            <w:r w:rsidRPr="0086131B">
              <w:rPr>
                <w:rFonts w:ascii="Arial" w:hAnsi="Arial" w:cs="Arial"/>
                <w:sz w:val="19"/>
                <w:szCs w:val="19"/>
              </w:rPr>
              <w:t>3,326</w:t>
            </w:r>
          </w:p>
        </w:tc>
        <w:tc>
          <w:tcPr>
            <w:tcW w:w="236" w:type="dxa"/>
            <w:vAlign w:val="bottom"/>
          </w:tcPr>
          <w:p w14:paraId="7A5564C8" w14:textId="77777777" w:rsidR="00F05624" w:rsidRPr="00141A78" w:rsidRDefault="00F05624" w:rsidP="00F05624">
            <w:pPr>
              <w:spacing w:before="60" w:after="30" w:line="276" w:lineRule="auto"/>
              <w:ind w:right="-21"/>
              <w:jc w:val="right"/>
              <w:rPr>
                <w:rFonts w:ascii="Arial" w:hAnsi="Arial" w:cs="Arial"/>
                <w:sz w:val="19"/>
                <w:szCs w:val="19"/>
                <w:lang w:val="en-GB" w:eastAsia="en-GB"/>
              </w:rPr>
            </w:pPr>
          </w:p>
        </w:tc>
        <w:tc>
          <w:tcPr>
            <w:tcW w:w="1078" w:type="dxa"/>
            <w:vAlign w:val="bottom"/>
          </w:tcPr>
          <w:p w14:paraId="39083721" w14:textId="1EC84F20" w:rsidR="00F05624" w:rsidRPr="00141A78" w:rsidRDefault="00F05624" w:rsidP="00F05624">
            <w:pPr>
              <w:spacing w:before="60" w:after="30" w:line="276" w:lineRule="auto"/>
              <w:ind w:right="-21"/>
              <w:jc w:val="right"/>
              <w:rPr>
                <w:rFonts w:ascii="Arial" w:hAnsi="Arial" w:cs="Arial"/>
                <w:sz w:val="19"/>
                <w:szCs w:val="19"/>
                <w:lang w:val="en-GB"/>
              </w:rPr>
            </w:pPr>
            <w:r w:rsidRPr="00297FEB">
              <w:rPr>
                <w:rFonts w:ascii="Arial" w:hAnsi="Arial" w:cs="Arial"/>
                <w:sz w:val="19"/>
                <w:szCs w:val="19"/>
              </w:rPr>
              <w:t>2,493</w:t>
            </w:r>
          </w:p>
        </w:tc>
        <w:tc>
          <w:tcPr>
            <w:tcW w:w="239" w:type="dxa"/>
            <w:tcBorders>
              <w:left w:val="nil"/>
            </w:tcBorders>
            <w:vAlign w:val="bottom"/>
          </w:tcPr>
          <w:p w14:paraId="0B37CB2D" w14:textId="77777777" w:rsidR="00F05624" w:rsidRPr="00141A78" w:rsidRDefault="00F05624" w:rsidP="00F05624">
            <w:pPr>
              <w:spacing w:before="60" w:after="30" w:line="276" w:lineRule="auto"/>
              <w:ind w:right="-21"/>
              <w:jc w:val="right"/>
              <w:rPr>
                <w:rFonts w:ascii="Arial" w:hAnsi="Arial" w:cs="Arial"/>
                <w:sz w:val="19"/>
                <w:szCs w:val="19"/>
                <w:lang w:val="en-GB"/>
              </w:rPr>
            </w:pPr>
          </w:p>
        </w:tc>
        <w:tc>
          <w:tcPr>
            <w:tcW w:w="1069" w:type="dxa"/>
            <w:shd w:val="clear" w:color="auto" w:fill="auto"/>
          </w:tcPr>
          <w:p w14:paraId="767A3D2F" w14:textId="4BE1D436" w:rsidR="00F05624" w:rsidRPr="0086131B" w:rsidRDefault="0086131B" w:rsidP="00F05624">
            <w:pPr>
              <w:spacing w:before="60" w:after="30" w:line="276" w:lineRule="auto"/>
              <w:ind w:right="-21"/>
              <w:jc w:val="right"/>
              <w:rPr>
                <w:rFonts w:ascii="Arial" w:hAnsi="Arial" w:cs="Arial"/>
                <w:sz w:val="19"/>
                <w:szCs w:val="19"/>
              </w:rPr>
            </w:pPr>
            <w:r w:rsidRPr="0086131B">
              <w:rPr>
                <w:rFonts w:ascii="Arial" w:hAnsi="Arial" w:cs="Arial"/>
                <w:sz w:val="19"/>
                <w:szCs w:val="19"/>
              </w:rPr>
              <w:t>2,735</w:t>
            </w:r>
          </w:p>
        </w:tc>
        <w:tc>
          <w:tcPr>
            <w:tcW w:w="236" w:type="dxa"/>
          </w:tcPr>
          <w:p w14:paraId="4A8A2AFC" w14:textId="77777777" w:rsidR="00F05624" w:rsidRPr="00141A78" w:rsidRDefault="00F05624" w:rsidP="00F05624">
            <w:pPr>
              <w:spacing w:before="60" w:after="30" w:line="276" w:lineRule="auto"/>
              <w:ind w:right="-21"/>
              <w:jc w:val="right"/>
              <w:rPr>
                <w:rFonts w:ascii="Arial" w:hAnsi="Arial" w:cs="Arial"/>
                <w:sz w:val="19"/>
                <w:szCs w:val="19"/>
                <w:cs/>
                <w:lang w:val="en-GB"/>
              </w:rPr>
            </w:pPr>
          </w:p>
        </w:tc>
        <w:tc>
          <w:tcPr>
            <w:tcW w:w="1087" w:type="dxa"/>
          </w:tcPr>
          <w:p w14:paraId="319FE994" w14:textId="1D4C1A10" w:rsidR="00F05624" w:rsidRPr="00141A78" w:rsidRDefault="00F05624" w:rsidP="00F05624">
            <w:pPr>
              <w:spacing w:before="60" w:after="30" w:line="276" w:lineRule="auto"/>
              <w:ind w:right="-21"/>
              <w:jc w:val="right"/>
              <w:rPr>
                <w:rFonts w:ascii="Arial" w:hAnsi="Arial" w:cs="Arial"/>
                <w:sz w:val="19"/>
                <w:szCs w:val="19"/>
                <w:lang w:val="en-GB"/>
              </w:rPr>
            </w:pPr>
            <w:r w:rsidRPr="00297FEB">
              <w:rPr>
                <w:rFonts w:ascii="Arial" w:hAnsi="Arial" w:cs="Arial"/>
                <w:sz w:val="19"/>
                <w:szCs w:val="19"/>
                <w:lang w:val="en-GB"/>
              </w:rPr>
              <w:t>2,079</w:t>
            </w:r>
          </w:p>
        </w:tc>
      </w:tr>
      <w:tr w:rsidR="00F05624" w:rsidRPr="00141A78" w14:paraId="4809EE78" w14:textId="77777777" w:rsidTr="00F05624">
        <w:tc>
          <w:tcPr>
            <w:tcW w:w="3903" w:type="dxa"/>
          </w:tcPr>
          <w:p w14:paraId="02DCACD1" w14:textId="77777777" w:rsidR="00F05624" w:rsidRPr="00141A78" w:rsidRDefault="00F05624" w:rsidP="00F05624">
            <w:pPr>
              <w:spacing w:before="60" w:after="30" w:line="276" w:lineRule="auto"/>
              <w:ind w:hanging="102"/>
              <w:rPr>
                <w:rFonts w:ascii="Arial" w:hAnsi="Arial" w:cs="Arial"/>
                <w:sz w:val="19"/>
                <w:szCs w:val="19"/>
                <w:lang w:val="en-GB"/>
              </w:rPr>
            </w:pPr>
            <w:r w:rsidRPr="00141A78">
              <w:rPr>
                <w:rFonts w:ascii="Arial" w:hAnsi="Arial" w:cs="Arial"/>
                <w:sz w:val="19"/>
                <w:szCs w:val="19"/>
                <w:lang w:val="en-GB"/>
              </w:rPr>
              <w:t>Accrued utilities</w:t>
            </w:r>
          </w:p>
        </w:tc>
        <w:tc>
          <w:tcPr>
            <w:tcW w:w="1134" w:type="dxa"/>
          </w:tcPr>
          <w:p w14:paraId="66DE7017" w14:textId="1EFF0D86" w:rsidR="00F05624" w:rsidRPr="0086131B" w:rsidRDefault="0086131B" w:rsidP="00F05624">
            <w:pPr>
              <w:spacing w:before="60" w:after="30" w:line="276" w:lineRule="auto"/>
              <w:ind w:right="-21"/>
              <w:jc w:val="right"/>
              <w:rPr>
                <w:rFonts w:ascii="Arial" w:hAnsi="Arial" w:cs="Arial"/>
                <w:sz w:val="19"/>
                <w:szCs w:val="19"/>
              </w:rPr>
            </w:pPr>
            <w:r w:rsidRPr="0086131B">
              <w:rPr>
                <w:rFonts w:ascii="Arial" w:hAnsi="Arial" w:cs="Arial"/>
                <w:sz w:val="19"/>
                <w:szCs w:val="19"/>
              </w:rPr>
              <w:t>3,277</w:t>
            </w:r>
          </w:p>
        </w:tc>
        <w:tc>
          <w:tcPr>
            <w:tcW w:w="236" w:type="dxa"/>
          </w:tcPr>
          <w:p w14:paraId="7E7F1BF7" w14:textId="77777777" w:rsidR="00F05624" w:rsidRPr="00141A78" w:rsidRDefault="00F05624" w:rsidP="00F05624">
            <w:pPr>
              <w:spacing w:before="60" w:after="30" w:line="276" w:lineRule="auto"/>
              <w:ind w:right="-21"/>
              <w:jc w:val="right"/>
              <w:rPr>
                <w:rFonts w:ascii="Arial" w:hAnsi="Arial" w:cs="Arial"/>
                <w:sz w:val="19"/>
                <w:szCs w:val="19"/>
                <w:lang w:val="en-GB" w:eastAsia="en-GB"/>
              </w:rPr>
            </w:pPr>
          </w:p>
        </w:tc>
        <w:tc>
          <w:tcPr>
            <w:tcW w:w="1078" w:type="dxa"/>
          </w:tcPr>
          <w:p w14:paraId="6D60BC01" w14:textId="05903F11" w:rsidR="00F05624" w:rsidRPr="00141A78" w:rsidRDefault="00F05624" w:rsidP="00F05624">
            <w:pPr>
              <w:spacing w:before="60" w:after="30" w:line="276" w:lineRule="auto"/>
              <w:ind w:right="-21"/>
              <w:jc w:val="right"/>
              <w:rPr>
                <w:rFonts w:ascii="Arial" w:hAnsi="Arial" w:cs="Arial"/>
                <w:sz w:val="19"/>
                <w:szCs w:val="19"/>
                <w:lang w:val="en-GB"/>
              </w:rPr>
            </w:pPr>
            <w:r w:rsidRPr="00297FEB">
              <w:rPr>
                <w:rFonts w:ascii="Arial" w:hAnsi="Arial" w:cs="Arial"/>
                <w:sz w:val="19"/>
                <w:szCs w:val="19"/>
              </w:rPr>
              <w:t>2,854</w:t>
            </w:r>
          </w:p>
        </w:tc>
        <w:tc>
          <w:tcPr>
            <w:tcW w:w="239" w:type="dxa"/>
            <w:tcBorders>
              <w:left w:val="nil"/>
            </w:tcBorders>
          </w:tcPr>
          <w:p w14:paraId="33195425" w14:textId="77777777" w:rsidR="00F05624" w:rsidRPr="00141A78" w:rsidRDefault="00F05624" w:rsidP="00F05624">
            <w:pPr>
              <w:spacing w:before="60" w:after="30" w:line="276" w:lineRule="auto"/>
              <w:ind w:right="-21"/>
              <w:jc w:val="right"/>
              <w:rPr>
                <w:rFonts w:ascii="Arial" w:hAnsi="Arial" w:cs="Arial"/>
                <w:sz w:val="19"/>
                <w:szCs w:val="19"/>
                <w:lang w:val="en-GB"/>
              </w:rPr>
            </w:pPr>
          </w:p>
        </w:tc>
        <w:tc>
          <w:tcPr>
            <w:tcW w:w="1069" w:type="dxa"/>
            <w:shd w:val="clear" w:color="auto" w:fill="auto"/>
          </w:tcPr>
          <w:p w14:paraId="6DBDEAED" w14:textId="3196EF50" w:rsidR="00F05624" w:rsidRPr="0086131B" w:rsidRDefault="0086131B" w:rsidP="00F05624">
            <w:pPr>
              <w:spacing w:before="60" w:after="30" w:line="276" w:lineRule="auto"/>
              <w:ind w:right="-21"/>
              <w:jc w:val="right"/>
              <w:rPr>
                <w:rFonts w:ascii="Arial" w:hAnsi="Arial" w:cs="Arial"/>
                <w:sz w:val="19"/>
                <w:szCs w:val="19"/>
              </w:rPr>
            </w:pPr>
            <w:r w:rsidRPr="0086131B">
              <w:rPr>
                <w:rFonts w:ascii="Arial" w:hAnsi="Arial" w:cs="Arial"/>
                <w:sz w:val="19"/>
                <w:szCs w:val="19"/>
              </w:rPr>
              <w:t>1,423</w:t>
            </w:r>
          </w:p>
        </w:tc>
        <w:tc>
          <w:tcPr>
            <w:tcW w:w="236" w:type="dxa"/>
          </w:tcPr>
          <w:p w14:paraId="29EA7DFC" w14:textId="77777777" w:rsidR="00F05624" w:rsidRPr="00141A78" w:rsidRDefault="00F05624" w:rsidP="00F05624">
            <w:pPr>
              <w:spacing w:before="60" w:after="30" w:line="276" w:lineRule="auto"/>
              <w:ind w:right="-21"/>
              <w:jc w:val="right"/>
              <w:rPr>
                <w:rFonts w:ascii="Arial" w:hAnsi="Arial" w:cs="Arial"/>
                <w:sz w:val="19"/>
                <w:szCs w:val="19"/>
                <w:cs/>
                <w:lang w:val="en-GB"/>
              </w:rPr>
            </w:pPr>
          </w:p>
        </w:tc>
        <w:tc>
          <w:tcPr>
            <w:tcW w:w="1087" w:type="dxa"/>
          </w:tcPr>
          <w:p w14:paraId="23EFF800" w14:textId="0B9089F1" w:rsidR="00F05624" w:rsidRPr="00141A78" w:rsidRDefault="00F05624" w:rsidP="00F05624">
            <w:pPr>
              <w:spacing w:before="60" w:after="30" w:line="276" w:lineRule="auto"/>
              <w:ind w:right="-21"/>
              <w:jc w:val="right"/>
              <w:rPr>
                <w:rFonts w:ascii="Arial" w:hAnsi="Arial" w:cs="Arial"/>
                <w:sz w:val="19"/>
                <w:szCs w:val="19"/>
                <w:lang w:val="en-GB"/>
              </w:rPr>
            </w:pPr>
            <w:r w:rsidRPr="00297FEB">
              <w:rPr>
                <w:rFonts w:ascii="Arial" w:hAnsi="Arial" w:cs="Arial"/>
                <w:sz w:val="19"/>
                <w:szCs w:val="19"/>
                <w:lang w:val="en-GB"/>
              </w:rPr>
              <w:t>1,440</w:t>
            </w:r>
          </w:p>
        </w:tc>
      </w:tr>
      <w:tr w:rsidR="00F05624" w:rsidRPr="00141A78" w14:paraId="199EBCD0" w14:textId="77777777" w:rsidTr="00F05624">
        <w:tc>
          <w:tcPr>
            <w:tcW w:w="3903" w:type="dxa"/>
          </w:tcPr>
          <w:p w14:paraId="38FCB770" w14:textId="77777777" w:rsidR="00F05624" w:rsidRPr="00141A78" w:rsidRDefault="00F05624" w:rsidP="00F05624">
            <w:pPr>
              <w:spacing w:before="60" w:after="30" w:line="276" w:lineRule="auto"/>
              <w:ind w:hanging="102"/>
              <w:rPr>
                <w:rFonts w:ascii="Arial" w:hAnsi="Arial" w:cs="Arial"/>
                <w:sz w:val="19"/>
                <w:szCs w:val="19"/>
              </w:rPr>
            </w:pPr>
            <w:r w:rsidRPr="00141A78">
              <w:rPr>
                <w:rFonts w:ascii="Arial" w:hAnsi="Arial" w:cs="Arial"/>
                <w:sz w:val="19"/>
                <w:szCs w:val="19"/>
                <w:lang w:val="en-GB"/>
              </w:rPr>
              <w:t>Accrued other expenses</w:t>
            </w:r>
          </w:p>
        </w:tc>
        <w:tc>
          <w:tcPr>
            <w:tcW w:w="1134" w:type="dxa"/>
          </w:tcPr>
          <w:p w14:paraId="52161A27" w14:textId="39B68102" w:rsidR="00F05624" w:rsidRPr="0086131B" w:rsidRDefault="0086131B" w:rsidP="00F05624">
            <w:pPr>
              <w:spacing w:before="60" w:after="30" w:line="276" w:lineRule="auto"/>
              <w:ind w:right="-21"/>
              <w:jc w:val="right"/>
              <w:rPr>
                <w:rFonts w:ascii="Arial" w:hAnsi="Arial" w:cs="Arial"/>
                <w:sz w:val="19"/>
                <w:szCs w:val="19"/>
              </w:rPr>
            </w:pPr>
            <w:r w:rsidRPr="0086131B">
              <w:rPr>
                <w:rFonts w:ascii="Arial" w:hAnsi="Arial" w:cs="Arial"/>
                <w:sz w:val="19"/>
                <w:szCs w:val="19"/>
              </w:rPr>
              <w:t>5,065</w:t>
            </w:r>
          </w:p>
        </w:tc>
        <w:tc>
          <w:tcPr>
            <w:tcW w:w="236" w:type="dxa"/>
          </w:tcPr>
          <w:p w14:paraId="34F63B89" w14:textId="77777777" w:rsidR="00F05624" w:rsidRPr="00141A78" w:rsidRDefault="00F05624" w:rsidP="00F05624">
            <w:pPr>
              <w:spacing w:before="60" w:after="30" w:line="276" w:lineRule="auto"/>
              <w:ind w:right="-21"/>
              <w:jc w:val="right"/>
              <w:rPr>
                <w:rFonts w:ascii="Arial" w:hAnsi="Arial" w:cs="Arial"/>
                <w:sz w:val="19"/>
                <w:szCs w:val="19"/>
                <w:lang w:val="en-GB" w:eastAsia="en-GB"/>
              </w:rPr>
            </w:pPr>
          </w:p>
        </w:tc>
        <w:tc>
          <w:tcPr>
            <w:tcW w:w="1078" w:type="dxa"/>
          </w:tcPr>
          <w:p w14:paraId="6556C9CA" w14:textId="09D02ABF" w:rsidR="00F05624" w:rsidRPr="00141A78" w:rsidRDefault="00F05624" w:rsidP="00F05624">
            <w:pPr>
              <w:spacing w:before="60" w:after="30" w:line="276" w:lineRule="auto"/>
              <w:ind w:right="-21"/>
              <w:jc w:val="right"/>
              <w:rPr>
                <w:rFonts w:ascii="Arial" w:hAnsi="Arial" w:cs="Arial"/>
                <w:sz w:val="19"/>
                <w:szCs w:val="19"/>
                <w:lang w:val="en-GB"/>
              </w:rPr>
            </w:pPr>
            <w:r w:rsidRPr="00297FEB">
              <w:rPr>
                <w:rFonts w:ascii="Arial" w:hAnsi="Arial" w:cs="Arial"/>
                <w:sz w:val="19"/>
                <w:szCs w:val="19"/>
              </w:rPr>
              <w:t>4,142</w:t>
            </w:r>
          </w:p>
        </w:tc>
        <w:tc>
          <w:tcPr>
            <w:tcW w:w="239" w:type="dxa"/>
            <w:tcBorders>
              <w:left w:val="nil"/>
            </w:tcBorders>
          </w:tcPr>
          <w:p w14:paraId="4D882E1D" w14:textId="77777777" w:rsidR="00F05624" w:rsidRPr="00141A78" w:rsidRDefault="00F05624" w:rsidP="00F05624">
            <w:pPr>
              <w:spacing w:before="60" w:after="30" w:line="276" w:lineRule="auto"/>
              <w:ind w:right="-21"/>
              <w:jc w:val="right"/>
              <w:rPr>
                <w:rFonts w:ascii="Arial" w:hAnsi="Arial" w:cs="Arial"/>
                <w:sz w:val="19"/>
                <w:szCs w:val="19"/>
                <w:lang w:val="en-GB"/>
              </w:rPr>
            </w:pPr>
          </w:p>
        </w:tc>
        <w:tc>
          <w:tcPr>
            <w:tcW w:w="1069" w:type="dxa"/>
            <w:shd w:val="clear" w:color="auto" w:fill="auto"/>
          </w:tcPr>
          <w:p w14:paraId="7C5DDF4E" w14:textId="0667A5C9" w:rsidR="00F05624" w:rsidRPr="0086131B" w:rsidRDefault="0086131B" w:rsidP="00F05624">
            <w:pPr>
              <w:spacing w:before="60" w:after="30" w:line="276" w:lineRule="auto"/>
              <w:ind w:right="-21"/>
              <w:jc w:val="right"/>
              <w:rPr>
                <w:rFonts w:ascii="Arial" w:hAnsi="Arial" w:cs="Arial"/>
                <w:sz w:val="19"/>
                <w:szCs w:val="19"/>
              </w:rPr>
            </w:pPr>
            <w:r w:rsidRPr="0086131B">
              <w:rPr>
                <w:rFonts w:ascii="Arial" w:hAnsi="Arial" w:cs="Arial"/>
                <w:sz w:val="19"/>
                <w:szCs w:val="19"/>
              </w:rPr>
              <w:t>1,892</w:t>
            </w:r>
          </w:p>
        </w:tc>
        <w:tc>
          <w:tcPr>
            <w:tcW w:w="236" w:type="dxa"/>
          </w:tcPr>
          <w:p w14:paraId="384CAC32" w14:textId="77777777" w:rsidR="00F05624" w:rsidRPr="00141A78" w:rsidRDefault="00F05624" w:rsidP="00F05624">
            <w:pPr>
              <w:spacing w:before="60" w:after="30" w:line="276" w:lineRule="auto"/>
              <w:ind w:right="-21"/>
              <w:jc w:val="right"/>
              <w:rPr>
                <w:rFonts w:ascii="Arial" w:hAnsi="Arial" w:cs="Arial"/>
                <w:sz w:val="19"/>
                <w:szCs w:val="19"/>
                <w:cs/>
                <w:lang w:val="en-GB"/>
              </w:rPr>
            </w:pPr>
          </w:p>
        </w:tc>
        <w:tc>
          <w:tcPr>
            <w:tcW w:w="1087" w:type="dxa"/>
          </w:tcPr>
          <w:p w14:paraId="7076D38D" w14:textId="4308A9E2" w:rsidR="00F05624" w:rsidRPr="00141A78" w:rsidRDefault="00F05624" w:rsidP="00F05624">
            <w:pPr>
              <w:spacing w:before="60" w:after="30" w:line="276" w:lineRule="auto"/>
              <w:ind w:right="-21"/>
              <w:jc w:val="right"/>
              <w:rPr>
                <w:rFonts w:ascii="Arial" w:hAnsi="Arial" w:cs="Arial"/>
                <w:sz w:val="19"/>
                <w:szCs w:val="19"/>
                <w:lang w:val="en-GB"/>
              </w:rPr>
            </w:pPr>
            <w:r w:rsidRPr="00297FEB">
              <w:rPr>
                <w:rFonts w:ascii="Arial" w:hAnsi="Arial" w:cs="Arial"/>
                <w:sz w:val="19"/>
                <w:szCs w:val="19"/>
                <w:cs/>
              </w:rPr>
              <w:t>2,563</w:t>
            </w:r>
          </w:p>
        </w:tc>
      </w:tr>
      <w:tr w:rsidR="00635358" w:rsidRPr="002F7865" w14:paraId="1B801C68" w14:textId="77777777" w:rsidTr="00F05624">
        <w:trPr>
          <w:trHeight w:val="107"/>
        </w:trPr>
        <w:tc>
          <w:tcPr>
            <w:tcW w:w="3903" w:type="dxa"/>
          </w:tcPr>
          <w:p w14:paraId="5CC36C70" w14:textId="77777777" w:rsidR="00635358" w:rsidRPr="00141A78" w:rsidRDefault="00635358" w:rsidP="00635358">
            <w:pPr>
              <w:spacing w:before="60" w:after="30" w:line="276" w:lineRule="auto"/>
              <w:ind w:hanging="102"/>
              <w:rPr>
                <w:rFonts w:ascii="Arial" w:hAnsi="Arial" w:cs="Arial"/>
                <w:sz w:val="19"/>
                <w:szCs w:val="19"/>
                <w:lang w:val="en-GB"/>
              </w:rPr>
            </w:pPr>
            <w:r w:rsidRPr="00141A78">
              <w:rPr>
                <w:rFonts w:ascii="Arial" w:hAnsi="Arial" w:cs="Arial"/>
                <w:sz w:val="19"/>
                <w:szCs w:val="19"/>
                <w:lang w:val="en-GB"/>
              </w:rPr>
              <w:t xml:space="preserve">     Total </w:t>
            </w:r>
          </w:p>
        </w:tc>
        <w:tc>
          <w:tcPr>
            <w:tcW w:w="1134" w:type="dxa"/>
            <w:tcBorders>
              <w:top w:val="single" w:sz="2" w:space="0" w:color="auto"/>
              <w:bottom w:val="single" w:sz="12" w:space="0" w:color="auto"/>
            </w:tcBorders>
          </w:tcPr>
          <w:p w14:paraId="5023E186" w14:textId="22B1A027" w:rsidR="00635358" w:rsidRPr="0086131B" w:rsidRDefault="00635358" w:rsidP="00635358">
            <w:pPr>
              <w:spacing w:before="60" w:after="30" w:line="276" w:lineRule="auto"/>
              <w:ind w:right="-21"/>
              <w:jc w:val="right"/>
              <w:rPr>
                <w:rFonts w:ascii="Arial" w:hAnsi="Arial" w:cs="Arial"/>
                <w:sz w:val="19"/>
                <w:szCs w:val="19"/>
              </w:rPr>
            </w:pPr>
            <w:r w:rsidRPr="0086131B">
              <w:rPr>
                <w:rFonts w:ascii="Arial" w:hAnsi="Arial" w:cs="Arial"/>
                <w:sz w:val="19"/>
                <w:szCs w:val="19"/>
              </w:rPr>
              <w:t>40,599</w:t>
            </w:r>
          </w:p>
        </w:tc>
        <w:tc>
          <w:tcPr>
            <w:tcW w:w="236" w:type="dxa"/>
          </w:tcPr>
          <w:p w14:paraId="0B8FAD8C" w14:textId="77777777" w:rsidR="00635358" w:rsidRPr="00141A78" w:rsidRDefault="00635358" w:rsidP="00635358">
            <w:pPr>
              <w:pStyle w:val="BodyText"/>
              <w:spacing w:before="60" w:after="30" w:line="276" w:lineRule="auto"/>
              <w:ind w:left="-42" w:right="-21"/>
              <w:jc w:val="right"/>
              <w:rPr>
                <w:rFonts w:ascii="Arial" w:hAnsi="Arial" w:cs="Arial"/>
                <w:sz w:val="19"/>
                <w:szCs w:val="19"/>
              </w:rPr>
            </w:pPr>
          </w:p>
        </w:tc>
        <w:tc>
          <w:tcPr>
            <w:tcW w:w="1078" w:type="dxa"/>
            <w:tcBorders>
              <w:top w:val="single" w:sz="2" w:space="0" w:color="auto"/>
              <w:bottom w:val="single" w:sz="12" w:space="0" w:color="auto"/>
            </w:tcBorders>
          </w:tcPr>
          <w:p w14:paraId="22017B80" w14:textId="5722B92F" w:rsidR="00635358" w:rsidRPr="00141A78" w:rsidRDefault="00635358" w:rsidP="00635358">
            <w:pPr>
              <w:spacing w:before="60" w:after="30" w:line="276" w:lineRule="auto"/>
              <w:ind w:right="-21"/>
              <w:jc w:val="right"/>
              <w:rPr>
                <w:rFonts w:ascii="Arial" w:hAnsi="Arial" w:cs="Arial"/>
                <w:sz w:val="19"/>
                <w:szCs w:val="19"/>
                <w:lang w:val="en-GB"/>
              </w:rPr>
            </w:pPr>
            <w:r w:rsidRPr="00297FEB">
              <w:rPr>
                <w:rFonts w:ascii="Arial" w:hAnsi="Arial" w:cs="Arial"/>
                <w:sz w:val="19"/>
                <w:szCs w:val="19"/>
              </w:rPr>
              <w:t>36,473</w:t>
            </w:r>
          </w:p>
        </w:tc>
        <w:tc>
          <w:tcPr>
            <w:tcW w:w="239" w:type="dxa"/>
            <w:tcBorders>
              <w:left w:val="nil"/>
            </w:tcBorders>
          </w:tcPr>
          <w:p w14:paraId="2DEB9459" w14:textId="77777777" w:rsidR="00635358" w:rsidRPr="00141A78" w:rsidRDefault="00635358" w:rsidP="00635358">
            <w:pPr>
              <w:pStyle w:val="BodyText"/>
              <w:spacing w:before="60" w:after="30" w:line="276" w:lineRule="auto"/>
              <w:ind w:left="-42" w:right="-21"/>
              <w:jc w:val="right"/>
              <w:rPr>
                <w:rFonts w:ascii="Arial" w:hAnsi="Arial" w:cs="Arial"/>
                <w:sz w:val="19"/>
                <w:szCs w:val="19"/>
                <w:lang w:val="en-GB"/>
              </w:rPr>
            </w:pPr>
          </w:p>
        </w:tc>
        <w:tc>
          <w:tcPr>
            <w:tcW w:w="1069" w:type="dxa"/>
            <w:tcBorders>
              <w:top w:val="single" w:sz="2" w:space="0" w:color="auto"/>
              <w:bottom w:val="single" w:sz="12" w:space="0" w:color="auto"/>
            </w:tcBorders>
          </w:tcPr>
          <w:p w14:paraId="41A6F2AC" w14:textId="0CCD0AB4" w:rsidR="00635358" w:rsidRPr="0086131B" w:rsidRDefault="00635358" w:rsidP="00635358">
            <w:pPr>
              <w:spacing w:before="60" w:after="30" w:line="276" w:lineRule="auto"/>
              <w:ind w:right="-21"/>
              <w:jc w:val="right"/>
              <w:rPr>
                <w:rFonts w:ascii="Arial" w:hAnsi="Arial" w:cs="Arial"/>
                <w:sz w:val="19"/>
                <w:szCs w:val="19"/>
              </w:rPr>
            </w:pPr>
            <w:r w:rsidRPr="0086131B">
              <w:rPr>
                <w:rFonts w:ascii="Arial" w:hAnsi="Arial" w:cs="Arial"/>
                <w:sz w:val="19"/>
                <w:szCs w:val="19"/>
              </w:rPr>
              <w:t>30,929</w:t>
            </w:r>
          </w:p>
        </w:tc>
        <w:tc>
          <w:tcPr>
            <w:tcW w:w="236" w:type="dxa"/>
          </w:tcPr>
          <w:p w14:paraId="3CB8903E" w14:textId="77777777" w:rsidR="00635358" w:rsidRPr="00141A78" w:rsidRDefault="00635358" w:rsidP="00635358">
            <w:pPr>
              <w:spacing w:before="60" w:after="30" w:line="276" w:lineRule="auto"/>
              <w:ind w:right="-21"/>
              <w:jc w:val="right"/>
              <w:rPr>
                <w:rFonts w:ascii="Arial" w:hAnsi="Arial" w:cs="Arial"/>
                <w:sz w:val="19"/>
                <w:szCs w:val="19"/>
                <w:cs/>
                <w:lang w:val="en-GB"/>
              </w:rPr>
            </w:pPr>
          </w:p>
        </w:tc>
        <w:tc>
          <w:tcPr>
            <w:tcW w:w="1087" w:type="dxa"/>
            <w:tcBorders>
              <w:top w:val="single" w:sz="2" w:space="0" w:color="auto"/>
              <w:bottom w:val="single" w:sz="12" w:space="0" w:color="auto"/>
            </w:tcBorders>
          </w:tcPr>
          <w:p w14:paraId="0F82799C" w14:textId="07722066" w:rsidR="00635358" w:rsidRPr="002F7865" w:rsidRDefault="00635358" w:rsidP="00635358">
            <w:pPr>
              <w:spacing w:before="60" w:after="30" w:line="276" w:lineRule="auto"/>
              <w:ind w:right="-21"/>
              <w:jc w:val="right"/>
              <w:rPr>
                <w:rFonts w:ascii="Arial" w:hAnsi="Arial" w:cs="Arial"/>
                <w:sz w:val="19"/>
                <w:szCs w:val="19"/>
                <w:lang w:val="en-GB"/>
              </w:rPr>
            </w:pPr>
            <w:r w:rsidRPr="00297FEB">
              <w:rPr>
                <w:rFonts w:ascii="Arial" w:hAnsi="Arial" w:cs="Arial"/>
                <w:sz w:val="19"/>
                <w:szCs w:val="19"/>
                <w:lang w:val="en-GB"/>
              </w:rPr>
              <w:t>28,911</w:t>
            </w:r>
          </w:p>
        </w:tc>
      </w:tr>
    </w:tbl>
    <w:p w14:paraId="350DF3EA" w14:textId="77777777" w:rsidR="00A83686" w:rsidRDefault="00A83686">
      <w:pPr>
        <w:rPr>
          <w:rFonts w:ascii="Arial" w:hAnsi="Arial" w:cs="Arial"/>
          <w:b/>
          <w:bCs/>
          <w:caps/>
          <w:sz w:val="19"/>
          <w:szCs w:val="19"/>
        </w:rPr>
      </w:pPr>
    </w:p>
    <w:p w14:paraId="798EE71E" w14:textId="77777777" w:rsidR="007E6512" w:rsidRDefault="007E6512" w:rsidP="007E6512">
      <w:pPr>
        <w:tabs>
          <w:tab w:val="num" w:pos="786"/>
          <w:tab w:val="num" w:pos="1800"/>
        </w:tabs>
        <w:spacing w:line="360" w:lineRule="auto"/>
        <w:ind w:left="426" w:right="-143"/>
        <w:rPr>
          <w:rFonts w:ascii="Arial" w:hAnsi="Arial" w:cs="Arial"/>
          <w:b/>
          <w:bCs/>
          <w:caps/>
          <w:sz w:val="19"/>
          <w:szCs w:val="19"/>
        </w:rPr>
      </w:pPr>
    </w:p>
    <w:p w14:paraId="43926AFC" w14:textId="77777777" w:rsidR="007F0BE5" w:rsidRDefault="007F0BE5" w:rsidP="007E6512">
      <w:pPr>
        <w:tabs>
          <w:tab w:val="num" w:pos="786"/>
          <w:tab w:val="num" w:pos="1800"/>
        </w:tabs>
        <w:spacing w:line="360" w:lineRule="auto"/>
        <w:ind w:left="426" w:right="-143"/>
        <w:rPr>
          <w:rFonts w:ascii="Arial" w:hAnsi="Arial" w:cs="Arial"/>
          <w:b/>
          <w:bCs/>
          <w:caps/>
          <w:sz w:val="19"/>
          <w:szCs w:val="19"/>
        </w:rPr>
      </w:pPr>
    </w:p>
    <w:p w14:paraId="3D9098CA" w14:textId="77777777" w:rsidR="007F0BE5" w:rsidRDefault="007F0BE5" w:rsidP="007E6512">
      <w:pPr>
        <w:tabs>
          <w:tab w:val="num" w:pos="786"/>
          <w:tab w:val="num" w:pos="1800"/>
        </w:tabs>
        <w:spacing w:line="360" w:lineRule="auto"/>
        <w:ind w:left="426" w:right="-143"/>
        <w:rPr>
          <w:rFonts w:ascii="Arial" w:hAnsi="Arial" w:cs="Arial"/>
          <w:b/>
          <w:bCs/>
          <w:caps/>
          <w:sz w:val="19"/>
          <w:szCs w:val="19"/>
        </w:rPr>
      </w:pPr>
    </w:p>
    <w:p w14:paraId="600A6C84" w14:textId="77777777" w:rsidR="007F0BE5" w:rsidRDefault="007F0BE5" w:rsidP="007E6512">
      <w:pPr>
        <w:tabs>
          <w:tab w:val="num" w:pos="786"/>
          <w:tab w:val="num" w:pos="1800"/>
        </w:tabs>
        <w:spacing w:line="360" w:lineRule="auto"/>
        <w:ind w:left="426" w:right="-143"/>
        <w:rPr>
          <w:rFonts w:ascii="Arial" w:hAnsi="Arial" w:cs="Arial"/>
          <w:b/>
          <w:bCs/>
          <w:caps/>
          <w:sz w:val="19"/>
          <w:szCs w:val="19"/>
        </w:rPr>
      </w:pPr>
    </w:p>
    <w:p w14:paraId="7BA8887C" w14:textId="77777777" w:rsidR="007F0BE5" w:rsidRDefault="007F0BE5" w:rsidP="007E6512">
      <w:pPr>
        <w:tabs>
          <w:tab w:val="num" w:pos="786"/>
          <w:tab w:val="num" w:pos="1800"/>
        </w:tabs>
        <w:spacing w:line="360" w:lineRule="auto"/>
        <w:ind w:left="426" w:right="-143"/>
        <w:rPr>
          <w:rFonts w:ascii="Arial" w:hAnsi="Arial" w:cs="Arial"/>
          <w:b/>
          <w:bCs/>
          <w:caps/>
          <w:sz w:val="19"/>
          <w:szCs w:val="19"/>
        </w:rPr>
      </w:pPr>
    </w:p>
    <w:p w14:paraId="1FB92566" w14:textId="77777777" w:rsidR="007F0BE5" w:rsidRDefault="007F0BE5" w:rsidP="007E6512">
      <w:pPr>
        <w:tabs>
          <w:tab w:val="num" w:pos="786"/>
          <w:tab w:val="num" w:pos="1800"/>
        </w:tabs>
        <w:spacing w:line="360" w:lineRule="auto"/>
        <w:ind w:left="426" w:right="-143"/>
        <w:rPr>
          <w:rFonts w:ascii="Arial" w:hAnsi="Arial" w:cs="Arial"/>
          <w:b/>
          <w:bCs/>
          <w:caps/>
          <w:sz w:val="19"/>
          <w:szCs w:val="19"/>
        </w:rPr>
      </w:pPr>
    </w:p>
    <w:p w14:paraId="51039953" w14:textId="77777777" w:rsidR="007F0BE5" w:rsidRDefault="007F0BE5" w:rsidP="007E6512">
      <w:pPr>
        <w:tabs>
          <w:tab w:val="num" w:pos="786"/>
          <w:tab w:val="num" w:pos="1800"/>
        </w:tabs>
        <w:spacing w:line="360" w:lineRule="auto"/>
        <w:ind w:left="426" w:right="-143"/>
        <w:rPr>
          <w:rFonts w:ascii="Arial" w:hAnsi="Arial" w:cs="Arial"/>
          <w:b/>
          <w:bCs/>
          <w:caps/>
          <w:sz w:val="19"/>
          <w:szCs w:val="19"/>
        </w:rPr>
      </w:pPr>
    </w:p>
    <w:p w14:paraId="215F0CA9" w14:textId="77777777" w:rsidR="007F0BE5" w:rsidRDefault="007F0BE5" w:rsidP="007E6512">
      <w:pPr>
        <w:tabs>
          <w:tab w:val="num" w:pos="786"/>
          <w:tab w:val="num" w:pos="1800"/>
        </w:tabs>
        <w:spacing w:line="360" w:lineRule="auto"/>
        <w:ind w:left="426" w:right="-143"/>
        <w:rPr>
          <w:rFonts w:ascii="Arial" w:hAnsi="Arial" w:cs="Arial"/>
          <w:b/>
          <w:bCs/>
          <w:caps/>
          <w:sz w:val="19"/>
          <w:szCs w:val="19"/>
        </w:rPr>
      </w:pPr>
    </w:p>
    <w:p w14:paraId="72392158" w14:textId="77777777" w:rsidR="007F0BE5" w:rsidRDefault="007F0BE5" w:rsidP="007E6512">
      <w:pPr>
        <w:tabs>
          <w:tab w:val="num" w:pos="786"/>
          <w:tab w:val="num" w:pos="1800"/>
        </w:tabs>
        <w:spacing w:line="360" w:lineRule="auto"/>
        <w:ind w:left="426" w:right="-143"/>
        <w:rPr>
          <w:rFonts w:ascii="Arial" w:hAnsi="Arial" w:cs="Arial"/>
          <w:b/>
          <w:bCs/>
          <w:caps/>
          <w:sz w:val="19"/>
          <w:szCs w:val="19"/>
        </w:rPr>
      </w:pPr>
    </w:p>
    <w:p w14:paraId="4DB31390" w14:textId="77777777" w:rsidR="007F0BE5" w:rsidRDefault="007F0BE5" w:rsidP="007E6512">
      <w:pPr>
        <w:tabs>
          <w:tab w:val="num" w:pos="786"/>
          <w:tab w:val="num" w:pos="1800"/>
        </w:tabs>
        <w:spacing w:line="360" w:lineRule="auto"/>
        <w:ind w:left="426" w:right="-143"/>
        <w:rPr>
          <w:rFonts w:ascii="Arial" w:hAnsi="Arial" w:cs="Arial"/>
          <w:b/>
          <w:bCs/>
          <w:caps/>
          <w:sz w:val="19"/>
          <w:szCs w:val="19"/>
        </w:rPr>
      </w:pPr>
    </w:p>
    <w:p w14:paraId="75AC34CC" w14:textId="77777777" w:rsidR="007F0BE5" w:rsidRDefault="007F0BE5" w:rsidP="007E6512">
      <w:pPr>
        <w:tabs>
          <w:tab w:val="num" w:pos="786"/>
          <w:tab w:val="num" w:pos="1800"/>
        </w:tabs>
        <w:spacing w:line="360" w:lineRule="auto"/>
        <w:ind w:left="426" w:right="-143"/>
        <w:rPr>
          <w:rFonts w:ascii="Arial" w:hAnsi="Arial" w:cs="Arial"/>
          <w:b/>
          <w:bCs/>
          <w:caps/>
          <w:sz w:val="19"/>
          <w:szCs w:val="19"/>
        </w:rPr>
      </w:pPr>
    </w:p>
    <w:p w14:paraId="54A33BE5" w14:textId="77777777" w:rsidR="0079296E" w:rsidRDefault="0079296E">
      <w:pPr>
        <w:rPr>
          <w:rFonts w:ascii="Arial" w:hAnsi="Arial" w:cs="Arial"/>
          <w:b/>
          <w:bCs/>
          <w:caps/>
          <w:sz w:val="19"/>
          <w:szCs w:val="19"/>
        </w:rPr>
      </w:pPr>
      <w:r>
        <w:rPr>
          <w:rFonts w:ascii="Arial" w:hAnsi="Arial" w:cs="Arial"/>
          <w:b/>
          <w:bCs/>
          <w:caps/>
          <w:sz w:val="19"/>
          <w:szCs w:val="19"/>
        </w:rPr>
        <w:br w:type="page"/>
      </w:r>
    </w:p>
    <w:p w14:paraId="2FAAF0B3" w14:textId="4B1267E9" w:rsidR="00B265AF" w:rsidRPr="00AD7535" w:rsidRDefault="00F9613F" w:rsidP="00220669">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F9613F">
        <w:rPr>
          <w:rFonts w:ascii="Arial" w:hAnsi="Arial" w:cs="Arial"/>
          <w:b/>
          <w:bCs/>
          <w:caps/>
          <w:sz w:val="19"/>
          <w:szCs w:val="19"/>
        </w:rPr>
        <w:lastRenderedPageBreak/>
        <w:t>provisions for employee benefits</w:t>
      </w:r>
    </w:p>
    <w:p w14:paraId="4BE0C291" w14:textId="77777777" w:rsidR="00D933E3" w:rsidRPr="00AD7535" w:rsidRDefault="00D933E3" w:rsidP="00220669">
      <w:pPr>
        <w:spacing w:line="360" w:lineRule="auto"/>
        <w:ind w:left="450"/>
        <w:jc w:val="thaiDistribute"/>
        <w:rPr>
          <w:rFonts w:ascii="Arial" w:hAnsi="Arial" w:cs="Arial"/>
          <w:b/>
          <w:bCs/>
          <w:caps/>
          <w:sz w:val="19"/>
          <w:szCs w:val="19"/>
        </w:rPr>
      </w:pPr>
    </w:p>
    <w:p w14:paraId="08950FB8" w14:textId="04FF6BA1" w:rsidR="001C53A1" w:rsidRPr="00126DAD" w:rsidRDefault="001C53A1" w:rsidP="00220669">
      <w:pPr>
        <w:pStyle w:val="ListParagraph"/>
        <w:numPr>
          <w:ilvl w:val="1"/>
          <w:numId w:val="39"/>
        </w:numPr>
        <w:tabs>
          <w:tab w:val="left" w:pos="954"/>
        </w:tabs>
        <w:spacing w:after="0" w:line="360" w:lineRule="auto"/>
        <w:ind w:hanging="290"/>
        <w:jc w:val="thaiDistribute"/>
        <w:rPr>
          <w:rFonts w:ascii="Arial" w:hAnsi="Arial" w:cs="Arial"/>
          <w:sz w:val="19"/>
          <w:szCs w:val="19"/>
          <w:lang w:eastAsia="th-TH"/>
        </w:rPr>
      </w:pPr>
      <w:r w:rsidRPr="00126DAD">
        <w:rPr>
          <w:rFonts w:ascii="Arial" w:hAnsi="Arial" w:cs="Arial"/>
          <w:sz w:val="19"/>
          <w:szCs w:val="19"/>
        </w:rPr>
        <w:t>Defined</w:t>
      </w:r>
      <w:r w:rsidRPr="00126DAD">
        <w:rPr>
          <w:rFonts w:ascii="Arial" w:hAnsi="Arial" w:cs="Arial"/>
          <w:sz w:val="19"/>
          <w:szCs w:val="19"/>
          <w:lang w:eastAsia="th-TH"/>
        </w:rPr>
        <w:t xml:space="preserve"> benefit plans  </w:t>
      </w:r>
    </w:p>
    <w:p w14:paraId="3DEBFFC2" w14:textId="77777777" w:rsidR="00EA6F0B" w:rsidRPr="00366302" w:rsidRDefault="00EA6F0B" w:rsidP="00220669">
      <w:pPr>
        <w:spacing w:line="360" w:lineRule="auto"/>
        <w:ind w:left="954"/>
        <w:jc w:val="thaiDistribute"/>
        <w:rPr>
          <w:rFonts w:ascii="Arial" w:hAnsi="Arial" w:cs="Arial"/>
          <w:sz w:val="19"/>
          <w:szCs w:val="19"/>
          <w:lang w:eastAsia="th-TH"/>
        </w:rPr>
      </w:pPr>
    </w:p>
    <w:p w14:paraId="6B7704C3" w14:textId="38CD4E51" w:rsidR="00551729" w:rsidRPr="00366302" w:rsidRDefault="00551729" w:rsidP="00220669">
      <w:pPr>
        <w:spacing w:line="360" w:lineRule="auto"/>
        <w:ind w:left="954"/>
        <w:jc w:val="thaiDistribute"/>
        <w:rPr>
          <w:rFonts w:ascii="Arial" w:hAnsi="Arial" w:cs="Arial"/>
          <w:sz w:val="19"/>
          <w:szCs w:val="19"/>
          <w:lang w:val="en-GB"/>
        </w:rPr>
      </w:pPr>
      <w:r w:rsidRPr="00366302">
        <w:rPr>
          <w:rFonts w:ascii="Arial" w:hAnsi="Arial" w:cs="Arial"/>
          <w:sz w:val="19"/>
          <w:szCs w:val="19"/>
          <w:lang w:eastAsia="th-TH"/>
        </w:rPr>
        <w:t>During</w:t>
      </w:r>
      <w:r w:rsidRPr="00366302">
        <w:rPr>
          <w:rFonts w:ascii="Arial" w:hAnsi="Arial" w:cs="Arial"/>
          <w:sz w:val="19"/>
          <w:szCs w:val="19"/>
        </w:rPr>
        <w:t xml:space="preserve"> the years ended 31 December 20</w:t>
      </w:r>
      <w:r w:rsidR="00756C55" w:rsidRPr="00366302">
        <w:rPr>
          <w:rFonts w:ascii="Arial" w:hAnsi="Arial" w:cs="Arial"/>
          <w:sz w:val="19"/>
          <w:szCs w:val="19"/>
        </w:rPr>
        <w:t>2</w:t>
      </w:r>
      <w:r w:rsidR="007F0BE5">
        <w:rPr>
          <w:rFonts w:ascii="Arial" w:hAnsi="Arial" w:cs="Arial"/>
          <w:sz w:val="19"/>
          <w:szCs w:val="19"/>
        </w:rPr>
        <w:t>4</w:t>
      </w:r>
      <w:r w:rsidRPr="00366302">
        <w:rPr>
          <w:rFonts w:ascii="Arial" w:hAnsi="Arial" w:cs="Arial"/>
          <w:sz w:val="19"/>
          <w:szCs w:val="19"/>
        </w:rPr>
        <w:t xml:space="preserve"> and 20</w:t>
      </w:r>
      <w:r w:rsidR="002B2A1E" w:rsidRPr="00366302">
        <w:rPr>
          <w:rFonts w:ascii="Arial" w:hAnsi="Arial" w:cs="Arial"/>
          <w:sz w:val="19"/>
          <w:szCs w:val="19"/>
        </w:rPr>
        <w:t>2</w:t>
      </w:r>
      <w:r w:rsidR="007F0BE5">
        <w:rPr>
          <w:rFonts w:ascii="Arial" w:hAnsi="Arial" w:cs="Arial"/>
          <w:sz w:val="19"/>
          <w:szCs w:val="19"/>
        </w:rPr>
        <w:t>3</w:t>
      </w:r>
      <w:r w:rsidRPr="00366302">
        <w:rPr>
          <w:rFonts w:ascii="Arial" w:hAnsi="Arial" w:cs="Arial"/>
          <w:sz w:val="19"/>
          <w:szCs w:val="19"/>
        </w:rPr>
        <w:t xml:space="preserve">, movements in </w:t>
      </w:r>
      <w:r w:rsidRPr="00366302">
        <w:rPr>
          <w:rFonts w:ascii="Arial" w:hAnsi="Arial" w:cs="Arial"/>
          <w:sz w:val="19"/>
          <w:szCs w:val="19"/>
          <w:lang w:val="en-GB"/>
        </w:rPr>
        <w:t>employee benefits obligation are as follow:</w:t>
      </w:r>
    </w:p>
    <w:p w14:paraId="4FFEA76C" w14:textId="77777777" w:rsidR="00551729" w:rsidRPr="00050D68" w:rsidRDefault="00551729" w:rsidP="00220669">
      <w:pPr>
        <w:spacing w:line="360" w:lineRule="auto"/>
        <w:jc w:val="thaiDistribute"/>
        <w:rPr>
          <w:rFonts w:ascii="Arial" w:hAnsi="Arial" w:cs="Arial"/>
          <w:sz w:val="19"/>
          <w:szCs w:val="19"/>
          <w:lang w:val="en-GB"/>
        </w:rPr>
      </w:pPr>
    </w:p>
    <w:tbl>
      <w:tblPr>
        <w:tblW w:w="8667" w:type="dxa"/>
        <w:tblInd w:w="900" w:type="dxa"/>
        <w:tblLayout w:type="fixed"/>
        <w:tblLook w:val="0000" w:firstRow="0" w:lastRow="0" w:firstColumn="0" w:lastColumn="0" w:noHBand="0" w:noVBand="0"/>
      </w:tblPr>
      <w:tblGrid>
        <w:gridCol w:w="3687"/>
        <w:gridCol w:w="1071"/>
        <w:gridCol w:w="239"/>
        <w:gridCol w:w="1042"/>
        <w:gridCol w:w="10"/>
        <w:gridCol w:w="236"/>
        <w:gridCol w:w="1054"/>
        <w:gridCol w:w="240"/>
        <w:gridCol w:w="1088"/>
      </w:tblGrid>
      <w:tr w:rsidR="00551729" w:rsidRPr="00366302" w14:paraId="024775FE" w14:textId="77777777" w:rsidTr="007F0BE5">
        <w:trPr>
          <w:cantSplit/>
        </w:trPr>
        <w:tc>
          <w:tcPr>
            <w:tcW w:w="3687" w:type="dxa"/>
          </w:tcPr>
          <w:p w14:paraId="7769BA5D" w14:textId="77777777" w:rsidR="00551729" w:rsidRPr="00366302" w:rsidRDefault="00551729" w:rsidP="007F0BE5">
            <w:pPr>
              <w:pStyle w:val="3"/>
              <w:tabs>
                <w:tab w:val="clear" w:pos="360"/>
                <w:tab w:val="clear" w:pos="720"/>
              </w:tabs>
              <w:spacing w:before="60" w:after="30" w:line="276" w:lineRule="auto"/>
              <w:ind w:left="-295"/>
              <w:jc w:val="center"/>
              <w:rPr>
                <w:rFonts w:ascii="Arial" w:hAnsi="Arial" w:cs="Arial"/>
                <w:sz w:val="19"/>
                <w:szCs w:val="19"/>
                <w:lang w:val="en-US"/>
              </w:rPr>
            </w:pPr>
          </w:p>
        </w:tc>
        <w:tc>
          <w:tcPr>
            <w:tcW w:w="2362" w:type="dxa"/>
            <w:gridSpan w:val="4"/>
          </w:tcPr>
          <w:p w14:paraId="2E1F83B6" w14:textId="77777777" w:rsidR="00551729" w:rsidRPr="00366302" w:rsidRDefault="00551729" w:rsidP="007F0BE5">
            <w:pPr>
              <w:pStyle w:val="3"/>
              <w:tabs>
                <w:tab w:val="clear" w:pos="360"/>
                <w:tab w:val="clear" w:pos="720"/>
              </w:tabs>
              <w:spacing w:before="60" w:after="30" w:line="276" w:lineRule="auto"/>
              <w:jc w:val="center"/>
              <w:rPr>
                <w:rFonts w:ascii="Arial" w:hAnsi="Arial" w:cs="Arial"/>
                <w:sz w:val="19"/>
                <w:szCs w:val="19"/>
                <w:lang w:val="en-US"/>
              </w:rPr>
            </w:pPr>
          </w:p>
        </w:tc>
        <w:tc>
          <w:tcPr>
            <w:tcW w:w="236" w:type="dxa"/>
            <w:tcBorders>
              <w:left w:val="nil"/>
            </w:tcBorders>
          </w:tcPr>
          <w:p w14:paraId="0A0CB5C3" w14:textId="77777777" w:rsidR="00551729" w:rsidRPr="00366302" w:rsidRDefault="00551729" w:rsidP="007F0BE5">
            <w:pPr>
              <w:pStyle w:val="3"/>
              <w:tabs>
                <w:tab w:val="clear" w:pos="360"/>
                <w:tab w:val="clear" w:pos="720"/>
              </w:tabs>
              <w:spacing w:before="60" w:after="30" w:line="276" w:lineRule="auto"/>
              <w:jc w:val="center"/>
              <w:rPr>
                <w:rFonts w:ascii="Arial" w:hAnsi="Arial" w:cs="Arial"/>
                <w:sz w:val="19"/>
                <w:szCs w:val="19"/>
                <w:lang w:val="en-US"/>
              </w:rPr>
            </w:pPr>
          </w:p>
        </w:tc>
        <w:tc>
          <w:tcPr>
            <w:tcW w:w="2382" w:type="dxa"/>
            <w:gridSpan w:val="3"/>
            <w:vAlign w:val="bottom"/>
          </w:tcPr>
          <w:p w14:paraId="24A5A8BF" w14:textId="3B121EB8" w:rsidR="00551729" w:rsidRPr="00366302" w:rsidRDefault="00551729" w:rsidP="007F0BE5">
            <w:pPr>
              <w:spacing w:before="60" w:after="30" w:line="276" w:lineRule="auto"/>
              <w:jc w:val="right"/>
              <w:rPr>
                <w:rFonts w:ascii="Arial" w:hAnsi="Arial" w:cs="Arial"/>
                <w:sz w:val="19"/>
                <w:szCs w:val="19"/>
              </w:rPr>
            </w:pPr>
            <w:r w:rsidRPr="00366302">
              <w:rPr>
                <w:rFonts w:ascii="Arial" w:hAnsi="Arial" w:cs="Arial"/>
                <w:sz w:val="19"/>
                <w:szCs w:val="19"/>
              </w:rPr>
              <w:t xml:space="preserve">(Unit : </w:t>
            </w:r>
            <w:r w:rsidR="000B0D13" w:rsidRPr="00366302">
              <w:rPr>
                <w:rFonts w:ascii="Arial" w:hAnsi="Arial" w:cs="Arial"/>
                <w:sz w:val="19"/>
                <w:szCs w:val="19"/>
              </w:rPr>
              <w:t xml:space="preserve">Thousand </w:t>
            </w:r>
            <w:r w:rsidRPr="00366302">
              <w:rPr>
                <w:rFonts w:ascii="Arial" w:hAnsi="Arial" w:cs="Arial"/>
                <w:sz w:val="19"/>
                <w:szCs w:val="19"/>
              </w:rPr>
              <w:t>Baht)</w:t>
            </w:r>
          </w:p>
        </w:tc>
      </w:tr>
      <w:tr w:rsidR="00551729" w:rsidRPr="00366302" w14:paraId="509D16FB" w14:textId="77777777" w:rsidTr="007F0BE5">
        <w:trPr>
          <w:cantSplit/>
        </w:trPr>
        <w:tc>
          <w:tcPr>
            <w:tcW w:w="3687" w:type="dxa"/>
          </w:tcPr>
          <w:p w14:paraId="0A863325" w14:textId="77777777" w:rsidR="00551729" w:rsidRPr="00366302" w:rsidRDefault="00551729" w:rsidP="007F0BE5">
            <w:pPr>
              <w:pStyle w:val="3"/>
              <w:tabs>
                <w:tab w:val="clear" w:pos="360"/>
                <w:tab w:val="clear" w:pos="720"/>
              </w:tabs>
              <w:spacing w:before="60" w:after="30" w:line="276" w:lineRule="auto"/>
              <w:jc w:val="center"/>
              <w:rPr>
                <w:rFonts w:ascii="Arial" w:hAnsi="Arial" w:cs="Arial"/>
                <w:sz w:val="19"/>
                <w:szCs w:val="19"/>
                <w:cs/>
              </w:rPr>
            </w:pPr>
            <w:r w:rsidRPr="00366302">
              <w:rPr>
                <w:rFonts w:ascii="Arial" w:hAnsi="Arial" w:cs="Arial"/>
                <w:b/>
                <w:bCs/>
                <w:sz w:val="19"/>
                <w:szCs w:val="19"/>
                <w:lang w:val="en-GB"/>
              </w:rPr>
              <w:tab/>
            </w:r>
          </w:p>
        </w:tc>
        <w:tc>
          <w:tcPr>
            <w:tcW w:w="2362" w:type="dxa"/>
            <w:gridSpan w:val="4"/>
            <w:tcBorders>
              <w:bottom w:val="single" w:sz="4" w:space="0" w:color="auto"/>
            </w:tcBorders>
            <w:vAlign w:val="bottom"/>
          </w:tcPr>
          <w:p w14:paraId="5964C9D1" w14:textId="7D3EA846" w:rsidR="00551729" w:rsidRPr="00366302" w:rsidRDefault="00551729" w:rsidP="007F0BE5">
            <w:pPr>
              <w:spacing w:before="60" w:after="30" w:line="276" w:lineRule="auto"/>
              <w:ind w:left="-107" w:right="-109"/>
              <w:jc w:val="center"/>
              <w:rPr>
                <w:rFonts w:ascii="Arial" w:hAnsi="Arial" w:cs="Arial"/>
                <w:sz w:val="19"/>
                <w:szCs w:val="19"/>
              </w:rPr>
            </w:pPr>
            <w:r w:rsidRPr="00366302">
              <w:rPr>
                <w:rFonts w:ascii="Arial" w:hAnsi="Arial" w:cs="Arial"/>
                <w:sz w:val="19"/>
                <w:szCs w:val="19"/>
              </w:rPr>
              <w:t>C</w:t>
            </w:r>
            <w:r w:rsidR="00D45ABD" w:rsidRPr="00366302">
              <w:rPr>
                <w:rFonts w:ascii="Arial" w:hAnsi="Arial" w:cs="Arial"/>
                <w:sz w:val="19"/>
                <w:szCs w:val="19"/>
              </w:rPr>
              <w:t>onsolidated</w:t>
            </w:r>
            <w:r w:rsidRPr="00366302">
              <w:rPr>
                <w:rFonts w:ascii="Arial" w:hAnsi="Arial" w:cs="Arial"/>
                <w:sz w:val="19"/>
                <w:szCs w:val="19"/>
              </w:rPr>
              <w:t xml:space="preserve"> F/S</w:t>
            </w:r>
          </w:p>
        </w:tc>
        <w:tc>
          <w:tcPr>
            <w:tcW w:w="236" w:type="dxa"/>
            <w:tcBorders>
              <w:left w:val="nil"/>
            </w:tcBorders>
          </w:tcPr>
          <w:p w14:paraId="0A9F2A51" w14:textId="77777777" w:rsidR="00551729" w:rsidRPr="00366302" w:rsidRDefault="00551729" w:rsidP="007F0BE5">
            <w:pPr>
              <w:spacing w:before="60" w:after="30" w:line="276" w:lineRule="auto"/>
              <w:ind w:right="72"/>
              <w:rPr>
                <w:rFonts w:ascii="Arial" w:hAnsi="Arial" w:cs="Arial"/>
                <w:sz w:val="19"/>
                <w:szCs w:val="19"/>
              </w:rPr>
            </w:pPr>
          </w:p>
        </w:tc>
        <w:tc>
          <w:tcPr>
            <w:tcW w:w="2382" w:type="dxa"/>
            <w:gridSpan w:val="3"/>
            <w:tcBorders>
              <w:bottom w:val="single" w:sz="4" w:space="0" w:color="auto"/>
            </w:tcBorders>
            <w:vAlign w:val="bottom"/>
          </w:tcPr>
          <w:p w14:paraId="17270FFD" w14:textId="17188250" w:rsidR="00551729" w:rsidRPr="00366302" w:rsidRDefault="00551729" w:rsidP="007F0BE5">
            <w:pPr>
              <w:spacing w:before="60" w:after="30" w:line="276" w:lineRule="auto"/>
              <w:jc w:val="center"/>
              <w:rPr>
                <w:rFonts w:ascii="Arial" w:hAnsi="Arial" w:cs="Arial"/>
                <w:sz w:val="19"/>
                <w:szCs w:val="19"/>
              </w:rPr>
            </w:pPr>
            <w:r w:rsidRPr="00366302">
              <w:rPr>
                <w:rFonts w:ascii="Arial" w:hAnsi="Arial" w:cs="Arial"/>
                <w:sz w:val="19"/>
                <w:szCs w:val="19"/>
              </w:rPr>
              <w:t>S</w:t>
            </w:r>
            <w:r w:rsidR="00D45ABD" w:rsidRPr="00366302">
              <w:rPr>
                <w:rFonts w:ascii="Arial" w:hAnsi="Arial" w:cs="Arial"/>
                <w:sz w:val="19"/>
                <w:szCs w:val="19"/>
              </w:rPr>
              <w:t>eparate</w:t>
            </w:r>
            <w:r w:rsidRPr="00366302">
              <w:rPr>
                <w:rFonts w:ascii="Arial" w:hAnsi="Arial" w:cs="Arial"/>
                <w:sz w:val="19"/>
                <w:szCs w:val="19"/>
              </w:rPr>
              <w:t xml:space="preserve"> F/S</w:t>
            </w:r>
          </w:p>
        </w:tc>
      </w:tr>
      <w:tr w:rsidR="007F0BE5" w:rsidRPr="00366302" w14:paraId="3259EE6E" w14:textId="77777777" w:rsidTr="007F0BE5">
        <w:trPr>
          <w:cantSplit/>
        </w:trPr>
        <w:tc>
          <w:tcPr>
            <w:tcW w:w="3687" w:type="dxa"/>
            <w:vAlign w:val="bottom"/>
          </w:tcPr>
          <w:p w14:paraId="35876C42" w14:textId="77777777" w:rsidR="007F0BE5" w:rsidRPr="00366302" w:rsidRDefault="007F0BE5" w:rsidP="007F0BE5">
            <w:pPr>
              <w:spacing w:before="60" w:after="30" w:line="276" w:lineRule="auto"/>
              <w:ind w:left="-88"/>
              <w:rPr>
                <w:rFonts w:ascii="Arial" w:hAnsi="Arial" w:cs="Arial"/>
                <w:sz w:val="19"/>
                <w:szCs w:val="19"/>
              </w:rPr>
            </w:pPr>
          </w:p>
        </w:tc>
        <w:tc>
          <w:tcPr>
            <w:tcW w:w="1071" w:type="dxa"/>
            <w:tcBorders>
              <w:left w:val="nil"/>
              <w:bottom w:val="single" w:sz="4" w:space="0" w:color="auto"/>
            </w:tcBorders>
          </w:tcPr>
          <w:p w14:paraId="2750E7FC" w14:textId="327B1D01" w:rsidR="007F0BE5" w:rsidRPr="00366302" w:rsidRDefault="007F0BE5" w:rsidP="007F0BE5">
            <w:pPr>
              <w:spacing w:before="60" w:after="30" w:line="276" w:lineRule="auto"/>
              <w:ind w:left="-108" w:right="-108"/>
              <w:jc w:val="center"/>
              <w:rPr>
                <w:rFonts w:ascii="Arial" w:hAnsi="Arial" w:cs="Arial"/>
                <w:sz w:val="19"/>
                <w:szCs w:val="19"/>
              </w:rPr>
            </w:pPr>
            <w:r w:rsidRPr="00366302">
              <w:rPr>
                <w:rFonts w:ascii="Arial" w:hAnsi="Arial" w:cs="Arial"/>
                <w:sz w:val="19"/>
                <w:szCs w:val="19"/>
              </w:rPr>
              <w:t>202</w:t>
            </w:r>
            <w:r>
              <w:rPr>
                <w:rFonts w:ascii="Arial" w:hAnsi="Arial" w:cs="Arial"/>
                <w:sz w:val="19"/>
                <w:szCs w:val="19"/>
              </w:rPr>
              <w:t>4</w:t>
            </w:r>
          </w:p>
        </w:tc>
        <w:tc>
          <w:tcPr>
            <w:tcW w:w="239" w:type="dxa"/>
            <w:tcBorders>
              <w:left w:val="nil"/>
            </w:tcBorders>
          </w:tcPr>
          <w:p w14:paraId="65E07760" w14:textId="77777777" w:rsidR="007F0BE5" w:rsidRPr="00366302" w:rsidRDefault="007F0BE5" w:rsidP="007F0BE5">
            <w:pPr>
              <w:spacing w:before="60" w:after="30" w:line="276" w:lineRule="auto"/>
              <w:ind w:left="-108" w:right="-108"/>
              <w:jc w:val="center"/>
              <w:rPr>
                <w:rFonts w:ascii="Arial" w:hAnsi="Arial" w:cs="Arial"/>
                <w:sz w:val="19"/>
                <w:szCs w:val="19"/>
              </w:rPr>
            </w:pPr>
          </w:p>
        </w:tc>
        <w:tc>
          <w:tcPr>
            <w:tcW w:w="1042" w:type="dxa"/>
            <w:tcBorders>
              <w:bottom w:val="single" w:sz="4" w:space="0" w:color="auto"/>
            </w:tcBorders>
          </w:tcPr>
          <w:p w14:paraId="6F508CFE" w14:textId="07649B9E" w:rsidR="007F0BE5" w:rsidRPr="00366302" w:rsidRDefault="007F0BE5" w:rsidP="007F0BE5">
            <w:pPr>
              <w:spacing w:before="60" w:after="30" w:line="276" w:lineRule="auto"/>
              <w:ind w:left="-108" w:right="-108"/>
              <w:jc w:val="center"/>
              <w:rPr>
                <w:rFonts w:ascii="Arial" w:hAnsi="Arial" w:cs="Arial"/>
                <w:sz w:val="19"/>
                <w:szCs w:val="19"/>
              </w:rPr>
            </w:pPr>
            <w:r w:rsidRPr="00366302">
              <w:rPr>
                <w:rFonts w:ascii="Arial" w:hAnsi="Arial" w:cs="Arial"/>
                <w:sz w:val="19"/>
                <w:szCs w:val="19"/>
              </w:rPr>
              <w:t>202</w:t>
            </w:r>
            <w:r>
              <w:rPr>
                <w:rFonts w:ascii="Arial" w:hAnsi="Arial" w:cs="Arial"/>
                <w:sz w:val="19"/>
                <w:szCs w:val="19"/>
              </w:rPr>
              <w:t>3</w:t>
            </w:r>
          </w:p>
        </w:tc>
        <w:tc>
          <w:tcPr>
            <w:tcW w:w="246" w:type="dxa"/>
            <w:gridSpan w:val="2"/>
            <w:tcBorders>
              <w:left w:val="nil"/>
            </w:tcBorders>
            <w:vAlign w:val="center"/>
          </w:tcPr>
          <w:p w14:paraId="003DD46E" w14:textId="77777777" w:rsidR="007F0BE5" w:rsidRPr="00366302" w:rsidRDefault="007F0BE5" w:rsidP="007F0BE5">
            <w:pPr>
              <w:spacing w:before="60" w:after="30" w:line="276" w:lineRule="auto"/>
              <w:ind w:left="-108" w:right="-108"/>
              <w:rPr>
                <w:rFonts w:ascii="Arial" w:hAnsi="Arial" w:cs="Arial"/>
                <w:sz w:val="19"/>
                <w:szCs w:val="19"/>
              </w:rPr>
            </w:pPr>
          </w:p>
        </w:tc>
        <w:tc>
          <w:tcPr>
            <w:tcW w:w="1054" w:type="dxa"/>
            <w:tcBorders>
              <w:bottom w:val="single" w:sz="4" w:space="0" w:color="auto"/>
            </w:tcBorders>
          </w:tcPr>
          <w:p w14:paraId="5F0B1FA7" w14:textId="2CE37E57" w:rsidR="007F0BE5" w:rsidRPr="00366302" w:rsidRDefault="007F0BE5" w:rsidP="007F0BE5">
            <w:pPr>
              <w:spacing w:before="60" w:after="30" w:line="276" w:lineRule="auto"/>
              <w:ind w:left="-108" w:right="-108"/>
              <w:jc w:val="center"/>
              <w:rPr>
                <w:rFonts w:ascii="Arial" w:hAnsi="Arial" w:cs="Arial"/>
                <w:sz w:val="19"/>
                <w:szCs w:val="19"/>
              </w:rPr>
            </w:pPr>
            <w:r w:rsidRPr="00366302">
              <w:rPr>
                <w:rFonts w:ascii="Arial" w:hAnsi="Arial" w:cs="Arial"/>
                <w:sz w:val="19"/>
                <w:szCs w:val="19"/>
              </w:rPr>
              <w:t>202</w:t>
            </w:r>
            <w:r>
              <w:rPr>
                <w:rFonts w:ascii="Arial" w:hAnsi="Arial" w:cs="Arial"/>
                <w:sz w:val="19"/>
                <w:szCs w:val="19"/>
              </w:rPr>
              <w:t>4</w:t>
            </w:r>
          </w:p>
        </w:tc>
        <w:tc>
          <w:tcPr>
            <w:tcW w:w="240" w:type="dxa"/>
          </w:tcPr>
          <w:p w14:paraId="48CA4381" w14:textId="77777777" w:rsidR="007F0BE5" w:rsidRPr="00366302" w:rsidRDefault="007F0BE5" w:rsidP="007F0BE5">
            <w:pPr>
              <w:spacing w:before="60" w:after="30" w:line="276" w:lineRule="auto"/>
              <w:ind w:left="-108" w:right="-108"/>
              <w:jc w:val="center"/>
              <w:rPr>
                <w:rFonts w:ascii="Arial" w:hAnsi="Arial" w:cs="Arial"/>
                <w:sz w:val="19"/>
                <w:szCs w:val="19"/>
              </w:rPr>
            </w:pPr>
          </w:p>
        </w:tc>
        <w:tc>
          <w:tcPr>
            <w:tcW w:w="1088" w:type="dxa"/>
            <w:tcBorders>
              <w:bottom w:val="single" w:sz="4" w:space="0" w:color="auto"/>
            </w:tcBorders>
          </w:tcPr>
          <w:p w14:paraId="128C7B11" w14:textId="0042C76F" w:rsidR="007F0BE5" w:rsidRPr="00366302" w:rsidRDefault="007F0BE5" w:rsidP="007F0BE5">
            <w:pPr>
              <w:spacing w:before="60" w:after="30" w:line="276" w:lineRule="auto"/>
              <w:ind w:left="-108" w:right="-108"/>
              <w:jc w:val="center"/>
              <w:rPr>
                <w:rFonts w:ascii="Arial" w:hAnsi="Arial" w:cs="Arial"/>
                <w:sz w:val="19"/>
                <w:szCs w:val="19"/>
              </w:rPr>
            </w:pPr>
            <w:r w:rsidRPr="00366302">
              <w:rPr>
                <w:rFonts w:ascii="Arial" w:hAnsi="Arial" w:cs="Arial"/>
                <w:sz w:val="19"/>
                <w:szCs w:val="19"/>
              </w:rPr>
              <w:t>202</w:t>
            </w:r>
            <w:r>
              <w:rPr>
                <w:rFonts w:ascii="Arial" w:hAnsi="Arial" w:cs="Arial"/>
                <w:sz w:val="19"/>
                <w:szCs w:val="19"/>
              </w:rPr>
              <w:t>3</w:t>
            </w:r>
          </w:p>
        </w:tc>
      </w:tr>
      <w:tr w:rsidR="00551729" w:rsidRPr="00366302" w14:paraId="2B949ECB" w14:textId="77777777" w:rsidTr="007F0BE5">
        <w:trPr>
          <w:cantSplit/>
          <w:trHeight w:val="67"/>
        </w:trPr>
        <w:tc>
          <w:tcPr>
            <w:tcW w:w="3687" w:type="dxa"/>
            <w:vAlign w:val="bottom"/>
          </w:tcPr>
          <w:p w14:paraId="3F1CAEBA" w14:textId="77777777" w:rsidR="00551729" w:rsidRPr="00366302" w:rsidRDefault="00551729" w:rsidP="007F0BE5">
            <w:pPr>
              <w:spacing w:before="60" w:after="30" w:line="276" w:lineRule="auto"/>
              <w:ind w:left="-88"/>
              <w:rPr>
                <w:rFonts w:ascii="Arial" w:hAnsi="Arial" w:cs="Arial"/>
                <w:sz w:val="19"/>
                <w:szCs w:val="19"/>
              </w:rPr>
            </w:pPr>
          </w:p>
        </w:tc>
        <w:tc>
          <w:tcPr>
            <w:tcW w:w="1071" w:type="dxa"/>
            <w:tcBorders>
              <w:top w:val="single" w:sz="4" w:space="0" w:color="auto"/>
              <w:left w:val="nil"/>
            </w:tcBorders>
            <w:vAlign w:val="bottom"/>
          </w:tcPr>
          <w:p w14:paraId="4A67FB53" w14:textId="77777777" w:rsidR="00551729" w:rsidRPr="00366302" w:rsidRDefault="00551729" w:rsidP="007F0BE5">
            <w:pPr>
              <w:spacing w:before="60" w:after="30" w:line="276" w:lineRule="auto"/>
              <w:jc w:val="right"/>
              <w:rPr>
                <w:rFonts w:ascii="Arial" w:hAnsi="Arial" w:cs="Arial"/>
                <w:sz w:val="19"/>
                <w:szCs w:val="19"/>
              </w:rPr>
            </w:pPr>
          </w:p>
        </w:tc>
        <w:tc>
          <w:tcPr>
            <w:tcW w:w="239" w:type="dxa"/>
            <w:tcBorders>
              <w:left w:val="nil"/>
            </w:tcBorders>
            <w:vAlign w:val="bottom"/>
          </w:tcPr>
          <w:p w14:paraId="12216C42" w14:textId="77777777" w:rsidR="00551729" w:rsidRPr="00366302" w:rsidRDefault="00551729" w:rsidP="007F0BE5">
            <w:pPr>
              <w:spacing w:before="60" w:after="30" w:line="276" w:lineRule="auto"/>
              <w:jc w:val="right"/>
              <w:rPr>
                <w:rFonts w:ascii="Arial" w:hAnsi="Arial" w:cs="Arial"/>
                <w:sz w:val="19"/>
                <w:szCs w:val="19"/>
              </w:rPr>
            </w:pPr>
          </w:p>
        </w:tc>
        <w:tc>
          <w:tcPr>
            <w:tcW w:w="1042" w:type="dxa"/>
            <w:tcBorders>
              <w:top w:val="single" w:sz="4" w:space="0" w:color="auto"/>
            </w:tcBorders>
            <w:vAlign w:val="bottom"/>
          </w:tcPr>
          <w:p w14:paraId="2742CFEF" w14:textId="77777777" w:rsidR="00551729" w:rsidRPr="00366302" w:rsidRDefault="00551729" w:rsidP="007F0BE5">
            <w:pPr>
              <w:spacing w:before="60" w:after="30" w:line="276" w:lineRule="auto"/>
              <w:jc w:val="right"/>
              <w:rPr>
                <w:rFonts w:ascii="Arial" w:hAnsi="Arial" w:cs="Arial"/>
                <w:sz w:val="19"/>
                <w:szCs w:val="19"/>
              </w:rPr>
            </w:pPr>
          </w:p>
        </w:tc>
        <w:tc>
          <w:tcPr>
            <w:tcW w:w="246" w:type="dxa"/>
            <w:gridSpan w:val="2"/>
            <w:tcBorders>
              <w:left w:val="nil"/>
            </w:tcBorders>
            <w:vAlign w:val="bottom"/>
          </w:tcPr>
          <w:p w14:paraId="492FC0E4" w14:textId="77777777" w:rsidR="00551729" w:rsidRPr="00366302" w:rsidRDefault="00551729" w:rsidP="007F0BE5">
            <w:pPr>
              <w:spacing w:before="60" w:after="30" w:line="276" w:lineRule="auto"/>
              <w:jc w:val="right"/>
              <w:rPr>
                <w:rFonts w:ascii="Arial" w:hAnsi="Arial" w:cs="Arial"/>
                <w:sz w:val="19"/>
                <w:szCs w:val="19"/>
              </w:rPr>
            </w:pPr>
          </w:p>
        </w:tc>
        <w:tc>
          <w:tcPr>
            <w:tcW w:w="1054" w:type="dxa"/>
            <w:tcBorders>
              <w:top w:val="single" w:sz="4" w:space="0" w:color="auto"/>
            </w:tcBorders>
            <w:vAlign w:val="bottom"/>
          </w:tcPr>
          <w:p w14:paraId="4807C617" w14:textId="77777777" w:rsidR="00551729" w:rsidRPr="00366302" w:rsidRDefault="00551729" w:rsidP="007F0BE5">
            <w:pPr>
              <w:spacing w:before="60" w:after="30" w:line="276" w:lineRule="auto"/>
              <w:jc w:val="right"/>
              <w:rPr>
                <w:rFonts w:ascii="Arial" w:hAnsi="Arial" w:cs="Arial"/>
                <w:sz w:val="19"/>
                <w:szCs w:val="19"/>
              </w:rPr>
            </w:pPr>
          </w:p>
        </w:tc>
        <w:tc>
          <w:tcPr>
            <w:tcW w:w="240" w:type="dxa"/>
            <w:vAlign w:val="bottom"/>
          </w:tcPr>
          <w:p w14:paraId="6D474355" w14:textId="77777777" w:rsidR="00551729" w:rsidRPr="00366302" w:rsidRDefault="00551729" w:rsidP="007F0BE5">
            <w:pPr>
              <w:pStyle w:val="BalloonText"/>
              <w:spacing w:before="60" w:after="30" w:line="276" w:lineRule="auto"/>
              <w:ind w:left="-157"/>
              <w:jc w:val="right"/>
              <w:rPr>
                <w:rFonts w:ascii="Arial" w:hAnsi="Arial" w:cs="Arial"/>
                <w:sz w:val="19"/>
                <w:szCs w:val="19"/>
              </w:rPr>
            </w:pPr>
          </w:p>
        </w:tc>
        <w:tc>
          <w:tcPr>
            <w:tcW w:w="1088" w:type="dxa"/>
            <w:tcBorders>
              <w:top w:val="single" w:sz="4" w:space="0" w:color="auto"/>
            </w:tcBorders>
            <w:vAlign w:val="bottom"/>
          </w:tcPr>
          <w:p w14:paraId="61EF120E" w14:textId="77777777" w:rsidR="00551729" w:rsidRPr="00366302" w:rsidRDefault="00551729" w:rsidP="007F0BE5">
            <w:pPr>
              <w:spacing w:before="60" w:after="30" w:line="276" w:lineRule="auto"/>
              <w:jc w:val="right"/>
              <w:rPr>
                <w:rFonts w:ascii="Arial" w:hAnsi="Arial" w:cs="Arial"/>
                <w:sz w:val="19"/>
                <w:szCs w:val="19"/>
              </w:rPr>
            </w:pPr>
          </w:p>
        </w:tc>
      </w:tr>
      <w:tr w:rsidR="007F0BE5" w:rsidRPr="00366302" w14:paraId="433123A4" w14:textId="77777777" w:rsidTr="007F0BE5">
        <w:trPr>
          <w:cantSplit/>
          <w:trHeight w:val="331"/>
        </w:trPr>
        <w:tc>
          <w:tcPr>
            <w:tcW w:w="3687" w:type="dxa"/>
          </w:tcPr>
          <w:p w14:paraId="7F9CA750" w14:textId="68A8F251" w:rsidR="007F0BE5" w:rsidRPr="00366302" w:rsidRDefault="007F0BE5" w:rsidP="007F0BE5">
            <w:pPr>
              <w:spacing w:before="60" w:after="30" w:line="276" w:lineRule="auto"/>
              <w:ind w:left="283" w:hanging="302"/>
              <w:rPr>
                <w:rFonts w:ascii="Arial" w:hAnsi="Arial" w:cs="Arial"/>
                <w:sz w:val="19"/>
                <w:szCs w:val="19"/>
                <w:lang w:val="en-GB"/>
              </w:rPr>
            </w:pPr>
            <w:r w:rsidRPr="00366302">
              <w:rPr>
                <w:rFonts w:ascii="Arial" w:hAnsi="Arial" w:cs="Arial"/>
                <w:sz w:val="19"/>
                <w:szCs w:val="19"/>
                <w:lang w:val="en-GB"/>
              </w:rPr>
              <w:t>Beginning Balance</w:t>
            </w:r>
          </w:p>
        </w:tc>
        <w:tc>
          <w:tcPr>
            <w:tcW w:w="1071" w:type="dxa"/>
            <w:tcBorders>
              <w:left w:val="nil"/>
            </w:tcBorders>
            <w:vAlign w:val="bottom"/>
          </w:tcPr>
          <w:p w14:paraId="37CB9289" w14:textId="3265091E" w:rsidR="007F0BE5" w:rsidRPr="00366302" w:rsidRDefault="00182372" w:rsidP="00D87FA3">
            <w:pPr>
              <w:spacing w:before="60" w:after="30" w:line="276" w:lineRule="auto"/>
              <w:jc w:val="right"/>
              <w:rPr>
                <w:rFonts w:ascii="Arial" w:hAnsi="Arial" w:cs="Arial"/>
                <w:sz w:val="19"/>
                <w:szCs w:val="19"/>
                <w:lang w:val="en-GB" w:eastAsia="en-US"/>
              </w:rPr>
            </w:pPr>
            <w:r w:rsidRPr="00D87FA3">
              <w:rPr>
                <w:rFonts w:ascii="Arial" w:hAnsi="Arial" w:cs="Arial"/>
                <w:sz w:val="19"/>
                <w:szCs w:val="19"/>
                <w:lang w:val="en-GB" w:eastAsia="en-US"/>
              </w:rPr>
              <w:t>20,787</w:t>
            </w:r>
          </w:p>
        </w:tc>
        <w:tc>
          <w:tcPr>
            <w:tcW w:w="239" w:type="dxa"/>
            <w:tcBorders>
              <w:left w:val="nil"/>
            </w:tcBorders>
          </w:tcPr>
          <w:p w14:paraId="17C16FF5" w14:textId="77777777" w:rsidR="007F0BE5" w:rsidRPr="00366302" w:rsidRDefault="007F0BE5" w:rsidP="007F0BE5">
            <w:pPr>
              <w:spacing w:before="60" w:after="30" w:line="276" w:lineRule="auto"/>
              <w:jc w:val="right"/>
              <w:rPr>
                <w:rFonts w:ascii="Arial" w:hAnsi="Arial" w:cs="Arial"/>
                <w:sz w:val="19"/>
                <w:szCs w:val="19"/>
              </w:rPr>
            </w:pPr>
          </w:p>
        </w:tc>
        <w:tc>
          <w:tcPr>
            <w:tcW w:w="1042" w:type="dxa"/>
            <w:vAlign w:val="bottom"/>
          </w:tcPr>
          <w:p w14:paraId="72F0C9D7" w14:textId="59D49E61" w:rsidR="007F0BE5" w:rsidRPr="00366302" w:rsidRDefault="007F0BE5" w:rsidP="007F0BE5">
            <w:pPr>
              <w:spacing w:before="60" w:after="30" w:line="276" w:lineRule="auto"/>
              <w:ind w:left="-157"/>
              <w:jc w:val="right"/>
              <w:rPr>
                <w:rFonts w:ascii="Arial" w:hAnsi="Arial" w:cs="Arial"/>
                <w:sz w:val="19"/>
                <w:szCs w:val="19"/>
              </w:rPr>
            </w:pPr>
            <w:r>
              <w:rPr>
                <w:rFonts w:ascii="Arial" w:hAnsi="Arial" w:cs="Arial"/>
                <w:sz w:val="19"/>
                <w:szCs w:val="19"/>
                <w:lang w:val="en-GB" w:eastAsia="en-US"/>
              </w:rPr>
              <w:t>19,094</w:t>
            </w:r>
          </w:p>
        </w:tc>
        <w:tc>
          <w:tcPr>
            <w:tcW w:w="246" w:type="dxa"/>
            <w:gridSpan w:val="2"/>
            <w:tcBorders>
              <w:left w:val="nil"/>
            </w:tcBorders>
          </w:tcPr>
          <w:p w14:paraId="1A7C3405" w14:textId="77777777" w:rsidR="007F0BE5" w:rsidRPr="00366302" w:rsidRDefault="007F0BE5" w:rsidP="007F0BE5">
            <w:pPr>
              <w:spacing w:before="60" w:after="30" w:line="276" w:lineRule="auto"/>
              <w:jc w:val="right"/>
              <w:rPr>
                <w:rFonts w:ascii="Arial" w:hAnsi="Arial" w:cs="Arial"/>
                <w:sz w:val="19"/>
                <w:szCs w:val="19"/>
              </w:rPr>
            </w:pPr>
          </w:p>
        </w:tc>
        <w:tc>
          <w:tcPr>
            <w:tcW w:w="1054" w:type="dxa"/>
            <w:vAlign w:val="bottom"/>
          </w:tcPr>
          <w:p w14:paraId="29E4617C" w14:textId="2E4A2C4C" w:rsidR="007F0BE5" w:rsidRPr="00366302" w:rsidRDefault="00D87FA3" w:rsidP="007F0BE5">
            <w:pPr>
              <w:spacing w:before="60" w:after="30" w:line="276" w:lineRule="auto"/>
              <w:jc w:val="right"/>
              <w:rPr>
                <w:rFonts w:ascii="Arial" w:hAnsi="Arial" w:cs="Arial"/>
                <w:sz w:val="19"/>
                <w:szCs w:val="19"/>
                <w:cs/>
                <w:lang w:val="en-GB" w:eastAsia="en-US"/>
              </w:rPr>
            </w:pPr>
            <w:r w:rsidRPr="00D87FA3">
              <w:rPr>
                <w:rFonts w:ascii="Arial" w:hAnsi="Arial" w:cs="Arial"/>
                <w:sz w:val="19"/>
                <w:szCs w:val="19"/>
                <w:lang w:val="en-GB" w:eastAsia="en-US"/>
              </w:rPr>
              <w:t>16,386</w:t>
            </w:r>
          </w:p>
        </w:tc>
        <w:tc>
          <w:tcPr>
            <w:tcW w:w="240" w:type="dxa"/>
          </w:tcPr>
          <w:p w14:paraId="397C9855" w14:textId="77777777" w:rsidR="007F0BE5" w:rsidRPr="00366302" w:rsidRDefault="007F0BE5" w:rsidP="007F0BE5">
            <w:pPr>
              <w:spacing w:before="60" w:after="30" w:line="276" w:lineRule="auto"/>
              <w:jc w:val="right"/>
              <w:rPr>
                <w:rFonts w:ascii="Arial" w:hAnsi="Arial" w:cs="Arial"/>
                <w:sz w:val="19"/>
                <w:szCs w:val="19"/>
              </w:rPr>
            </w:pPr>
          </w:p>
        </w:tc>
        <w:tc>
          <w:tcPr>
            <w:tcW w:w="1088" w:type="dxa"/>
            <w:vAlign w:val="bottom"/>
          </w:tcPr>
          <w:p w14:paraId="7BECB6E3" w14:textId="3FB47D2E" w:rsidR="007F0BE5" w:rsidRPr="00366302" w:rsidRDefault="007F0BE5" w:rsidP="007F0BE5">
            <w:pPr>
              <w:spacing w:before="60" w:after="30" w:line="276" w:lineRule="auto"/>
              <w:jc w:val="right"/>
              <w:rPr>
                <w:rFonts w:ascii="Arial" w:hAnsi="Arial" w:cs="Arial"/>
                <w:sz w:val="19"/>
                <w:szCs w:val="19"/>
                <w:lang w:val="en-GB"/>
              </w:rPr>
            </w:pPr>
            <w:r>
              <w:rPr>
                <w:rFonts w:ascii="Arial" w:hAnsi="Arial" w:cs="Arial"/>
                <w:sz w:val="19"/>
                <w:szCs w:val="19"/>
                <w:lang w:val="en-GB" w:eastAsia="en-US"/>
              </w:rPr>
              <w:t>16,993</w:t>
            </w:r>
          </w:p>
        </w:tc>
      </w:tr>
      <w:tr w:rsidR="007F0BE5" w:rsidRPr="00366302" w14:paraId="2ABB79CC" w14:textId="77777777" w:rsidTr="007F0BE5">
        <w:trPr>
          <w:cantSplit/>
          <w:trHeight w:val="331"/>
        </w:trPr>
        <w:tc>
          <w:tcPr>
            <w:tcW w:w="3687" w:type="dxa"/>
          </w:tcPr>
          <w:p w14:paraId="419B2724" w14:textId="24D0E4F3" w:rsidR="007F0BE5" w:rsidRPr="00366302" w:rsidRDefault="007F0BE5" w:rsidP="007F0BE5">
            <w:pPr>
              <w:spacing w:before="60" w:after="30" w:line="276" w:lineRule="auto"/>
              <w:ind w:left="283" w:hanging="302"/>
              <w:rPr>
                <w:rFonts w:ascii="Arial" w:hAnsi="Arial" w:cs="Arial"/>
                <w:sz w:val="19"/>
                <w:szCs w:val="19"/>
                <w:lang w:val="en-GB"/>
              </w:rPr>
            </w:pPr>
            <w:r w:rsidRPr="00366302">
              <w:rPr>
                <w:rFonts w:ascii="Arial" w:hAnsi="Arial" w:cs="Arial"/>
                <w:sz w:val="19"/>
                <w:szCs w:val="19"/>
              </w:rPr>
              <w:t>Provision expense recorded in the statement of profit or loss</w:t>
            </w:r>
          </w:p>
        </w:tc>
        <w:tc>
          <w:tcPr>
            <w:tcW w:w="1071" w:type="dxa"/>
            <w:tcBorders>
              <w:left w:val="nil"/>
            </w:tcBorders>
            <w:vAlign w:val="bottom"/>
          </w:tcPr>
          <w:p w14:paraId="7839553C" w14:textId="28C2B6AA" w:rsidR="007F0BE5" w:rsidRPr="00366302" w:rsidRDefault="007F0BE5" w:rsidP="00D87FA3">
            <w:pPr>
              <w:spacing w:before="60" w:after="30" w:line="276" w:lineRule="auto"/>
              <w:jc w:val="right"/>
              <w:rPr>
                <w:rFonts w:ascii="Arial" w:hAnsi="Arial" w:cs="Arial"/>
                <w:sz w:val="19"/>
                <w:szCs w:val="19"/>
                <w:lang w:val="en-GB" w:eastAsia="en-US"/>
              </w:rPr>
            </w:pPr>
          </w:p>
        </w:tc>
        <w:tc>
          <w:tcPr>
            <w:tcW w:w="239" w:type="dxa"/>
            <w:tcBorders>
              <w:left w:val="nil"/>
            </w:tcBorders>
          </w:tcPr>
          <w:p w14:paraId="4A87D1BD" w14:textId="77777777" w:rsidR="007F0BE5" w:rsidRPr="00366302" w:rsidRDefault="007F0BE5" w:rsidP="007F0BE5">
            <w:pPr>
              <w:spacing w:before="60" w:after="30" w:line="276" w:lineRule="auto"/>
              <w:jc w:val="right"/>
              <w:rPr>
                <w:rFonts w:ascii="Arial" w:hAnsi="Arial" w:cs="Arial"/>
                <w:sz w:val="19"/>
                <w:szCs w:val="19"/>
              </w:rPr>
            </w:pPr>
          </w:p>
        </w:tc>
        <w:tc>
          <w:tcPr>
            <w:tcW w:w="1042" w:type="dxa"/>
            <w:vAlign w:val="bottom"/>
          </w:tcPr>
          <w:p w14:paraId="57860BB6" w14:textId="77777777" w:rsidR="007F0BE5" w:rsidRPr="00366302" w:rsidRDefault="007F0BE5" w:rsidP="007F0BE5">
            <w:pPr>
              <w:spacing w:before="60" w:after="30" w:line="276" w:lineRule="auto"/>
              <w:ind w:left="-157"/>
              <w:jc w:val="right"/>
              <w:rPr>
                <w:rFonts w:ascii="Arial" w:hAnsi="Arial" w:cs="Arial"/>
                <w:sz w:val="19"/>
                <w:szCs w:val="19"/>
                <w:lang w:val="en-GB" w:eastAsia="en-US"/>
              </w:rPr>
            </w:pPr>
          </w:p>
        </w:tc>
        <w:tc>
          <w:tcPr>
            <w:tcW w:w="246" w:type="dxa"/>
            <w:gridSpan w:val="2"/>
            <w:tcBorders>
              <w:left w:val="nil"/>
            </w:tcBorders>
          </w:tcPr>
          <w:p w14:paraId="4C7C2CF8" w14:textId="77777777" w:rsidR="007F0BE5" w:rsidRPr="00366302" w:rsidRDefault="007F0BE5" w:rsidP="007F0BE5">
            <w:pPr>
              <w:spacing w:before="60" w:after="30" w:line="276" w:lineRule="auto"/>
              <w:jc w:val="right"/>
              <w:rPr>
                <w:rFonts w:ascii="Arial" w:hAnsi="Arial" w:cs="Arial"/>
                <w:sz w:val="19"/>
                <w:szCs w:val="19"/>
              </w:rPr>
            </w:pPr>
          </w:p>
        </w:tc>
        <w:tc>
          <w:tcPr>
            <w:tcW w:w="1054" w:type="dxa"/>
            <w:vAlign w:val="bottom"/>
          </w:tcPr>
          <w:p w14:paraId="52D5F67E" w14:textId="7CB272D2" w:rsidR="007F0BE5" w:rsidRPr="00366302" w:rsidRDefault="007F0BE5" w:rsidP="007F0BE5">
            <w:pPr>
              <w:spacing w:before="60" w:after="30" w:line="276" w:lineRule="auto"/>
              <w:jc w:val="right"/>
              <w:rPr>
                <w:rFonts w:ascii="Arial" w:hAnsi="Arial" w:cs="Arial"/>
                <w:sz w:val="19"/>
                <w:szCs w:val="19"/>
                <w:lang w:val="en-GB" w:eastAsia="en-US"/>
              </w:rPr>
            </w:pPr>
          </w:p>
        </w:tc>
        <w:tc>
          <w:tcPr>
            <w:tcW w:w="240" w:type="dxa"/>
          </w:tcPr>
          <w:p w14:paraId="755E15CA" w14:textId="77777777" w:rsidR="007F0BE5" w:rsidRPr="00366302" w:rsidRDefault="007F0BE5" w:rsidP="007F0BE5">
            <w:pPr>
              <w:spacing w:before="60" w:after="30" w:line="276" w:lineRule="auto"/>
              <w:jc w:val="right"/>
              <w:rPr>
                <w:rFonts w:ascii="Arial" w:hAnsi="Arial" w:cs="Arial"/>
                <w:sz w:val="19"/>
                <w:szCs w:val="19"/>
              </w:rPr>
            </w:pPr>
          </w:p>
        </w:tc>
        <w:tc>
          <w:tcPr>
            <w:tcW w:w="1088" w:type="dxa"/>
            <w:vAlign w:val="bottom"/>
          </w:tcPr>
          <w:p w14:paraId="3576D44E" w14:textId="5816C5E3" w:rsidR="007F0BE5" w:rsidRPr="00366302" w:rsidRDefault="007F0BE5" w:rsidP="007F0BE5">
            <w:pPr>
              <w:spacing w:before="60" w:after="30" w:line="276" w:lineRule="auto"/>
              <w:jc w:val="right"/>
              <w:rPr>
                <w:rFonts w:ascii="Arial" w:hAnsi="Arial" w:cs="Arial"/>
                <w:sz w:val="19"/>
                <w:szCs w:val="19"/>
                <w:lang w:val="en-GB" w:eastAsia="en-US"/>
              </w:rPr>
            </w:pPr>
          </w:p>
        </w:tc>
      </w:tr>
      <w:tr w:rsidR="007F0BE5" w:rsidRPr="00366302" w14:paraId="3D233831" w14:textId="77777777" w:rsidTr="007F0BE5">
        <w:trPr>
          <w:cantSplit/>
        </w:trPr>
        <w:tc>
          <w:tcPr>
            <w:tcW w:w="3687" w:type="dxa"/>
          </w:tcPr>
          <w:p w14:paraId="4F312A1C" w14:textId="374C2EDA" w:rsidR="007F0BE5" w:rsidRPr="00366302" w:rsidRDefault="007F0BE5" w:rsidP="007F0BE5">
            <w:pPr>
              <w:spacing w:before="60" w:after="30" w:line="276" w:lineRule="auto"/>
              <w:ind w:left="283" w:hanging="302"/>
              <w:rPr>
                <w:rFonts w:ascii="Arial" w:hAnsi="Arial" w:cs="Arial"/>
                <w:sz w:val="19"/>
                <w:szCs w:val="19"/>
                <w:lang w:val="en-GB"/>
              </w:rPr>
            </w:pPr>
            <w:r w:rsidRPr="00366302">
              <w:rPr>
                <w:rFonts w:ascii="Arial" w:hAnsi="Arial" w:cs="Arial"/>
                <w:sz w:val="19"/>
                <w:szCs w:val="19"/>
                <w:cs/>
              </w:rPr>
              <w:t xml:space="preserve">      - </w:t>
            </w:r>
            <w:r w:rsidRPr="00366302">
              <w:rPr>
                <w:rFonts w:ascii="Arial" w:hAnsi="Arial" w:cs="Arial"/>
                <w:sz w:val="19"/>
                <w:szCs w:val="19"/>
              </w:rPr>
              <w:t>Current service costs</w:t>
            </w:r>
          </w:p>
        </w:tc>
        <w:tc>
          <w:tcPr>
            <w:tcW w:w="1071" w:type="dxa"/>
            <w:tcBorders>
              <w:left w:val="nil"/>
            </w:tcBorders>
            <w:vAlign w:val="bottom"/>
          </w:tcPr>
          <w:p w14:paraId="2C2964B7" w14:textId="6727E1B8" w:rsidR="007F0BE5" w:rsidRPr="00865006" w:rsidRDefault="00D87FA3" w:rsidP="00D87FA3">
            <w:pPr>
              <w:spacing w:before="60" w:after="30" w:line="276" w:lineRule="auto"/>
              <w:jc w:val="right"/>
              <w:rPr>
                <w:rFonts w:ascii="Arial" w:hAnsi="Arial" w:cs="Arial"/>
                <w:sz w:val="19"/>
                <w:szCs w:val="19"/>
                <w:lang w:val="en-GB" w:eastAsia="en-US"/>
              </w:rPr>
            </w:pPr>
            <w:r w:rsidRPr="00D87FA3">
              <w:rPr>
                <w:rFonts w:ascii="Arial" w:hAnsi="Arial" w:cs="Arial"/>
                <w:sz w:val="19"/>
                <w:szCs w:val="19"/>
                <w:lang w:val="en-GB" w:eastAsia="en-US"/>
              </w:rPr>
              <w:t>1,309</w:t>
            </w:r>
          </w:p>
        </w:tc>
        <w:tc>
          <w:tcPr>
            <w:tcW w:w="239" w:type="dxa"/>
            <w:tcBorders>
              <w:left w:val="nil"/>
            </w:tcBorders>
          </w:tcPr>
          <w:p w14:paraId="4B099393" w14:textId="77777777" w:rsidR="007F0BE5" w:rsidRPr="00366302" w:rsidRDefault="007F0BE5" w:rsidP="007F0BE5">
            <w:pPr>
              <w:spacing w:before="60" w:after="30" w:line="276" w:lineRule="auto"/>
              <w:ind w:left="-157"/>
              <w:jc w:val="right"/>
              <w:rPr>
                <w:rFonts w:ascii="Arial" w:hAnsi="Arial" w:cs="Arial"/>
                <w:sz w:val="19"/>
                <w:szCs w:val="19"/>
              </w:rPr>
            </w:pPr>
          </w:p>
        </w:tc>
        <w:tc>
          <w:tcPr>
            <w:tcW w:w="1042" w:type="dxa"/>
            <w:vAlign w:val="bottom"/>
          </w:tcPr>
          <w:p w14:paraId="4FBA0719" w14:textId="4CCCD00C" w:rsidR="007F0BE5" w:rsidRPr="00366302" w:rsidRDefault="007F0BE5" w:rsidP="007F0BE5">
            <w:pPr>
              <w:spacing w:before="60" w:after="30" w:line="276" w:lineRule="auto"/>
              <w:jc w:val="right"/>
              <w:rPr>
                <w:rFonts w:ascii="Arial" w:hAnsi="Arial" w:cs="Arial"/>
                <w:sz w:val="19"/>
                <w:szCs w:val="19"/>
                <w:lang w:val="en-GB"/>
              </w:rPr>
            </w:pPr>
            <w:r>
              <w:rPr>
                <w:rFonts w:ascii="Arial" w:hAnsi="Arial" w:cs="Arial"/>
                <w:sz w:val="19"/>
                <w:szCs w:val="19"/>
                <w:lang w:val="en-GB" w:eastAsia="en-US"/>
              </w:rPr>
              <w:t>2,558</w:t>
            </w:r>
          </w:p>
        </w:tc>
        <w:tc>
          <w:tcPr>
            <w:tcW w:w="246" w:type="dxa"/>
            <w:gridSpan w:val="2"/>
            <w:tcBorders>
              <w:left w:val="nil"/>
            </w:tcBorders>
          </w:tcPr>
          <w:p w14:paraId="2EAF1CF4" w14:textId="77777777" w:rsidR="007F0BE5" w:rsidRPr="00366302" w:rsidRDefault="007F0BE5" w:rsidP="007F0BE5">
            <w:pPr>
              <w:spacing w:before="60" w:after="30" w:line="276" w:lineRule="auto"/>
              <w:ind w:left="-157" w:right="-38"/>
              <w:jc w:val="right"/>
              <w:rPr>
                <w:rFonts w:ascii="Arial" w:hAnsi="Arial" w:cs="Arial"/>
                <w:sz w:val="19"/>
                <w:szCs w:val="19"/>
              </w:rPr>
            </w:pPr>
          </w:p>
        </w:tc>
        <w:tc>
          <w:tcPr>
            <w:tcW w:w="1054" w:type="dxa"/>
            <w:vAlign w:val="bottom"/>
          </w:tcPr>
          <w:p w14:paraId="0EF69270" w14:textId="7788ECFC" w:rsidR="007F0BE5" w:rsidRPr="00366302" w:rsidRDefault="00D87FA3" w:rsidP="007F0BE5">
            <w:pPr>
              <w:spacing w:before="60" w:after="30" w:line="276" w:lineRule="auto"/>
              <w:jc w:val="right"/>
              <w:rPr>
                <w:rFonts w:ascii="Arial" w:hAnsi="Arial" w:cs="Arial"/>
                <w:sz w:val="19"/>
                <w:szCs w:val="19"/>
                <w:lang w:val="en-GB" w:eastAsia="en-US"/>
              </w:rPr>
            </w:pPr>
            <w:r w:rsidRPr="00D87FA3">
              <w:rPr>
                <w:rFonts w:ascii="Arial" w:hAnsi="Arial" w:cs="Arial"/>
                <w:sz w:val="19"/>
                <w:szCs w:val="19"/>
                <w:lang w:val="en-GB" w:eastAsia="en-US"/>
              </w:rPr>
              <w:t>921</w:t>
            </w:r>
          </w:p>
        </w:tc>
        <w:tc>
          <w:tcPr>
            <w:tcW w:w="240" w:type="dxa"/>
          </w:tcPr>
          <w:p w14:paraId="245C8557" w14:textId="77777777" w:rsidR="007F0BE5" w:rsidRPr="00366302" w:rsidRDefault="007F0BE5" w:rsidP="007F0BE5">
            <w:pPr>
              <w:pStyle w:val="a2"/>
              <w:spacing w:before="60" w:after="30" w:line="276" w:lineRule="auto"/>
              <w:ind w:left="-157" w:right="-38"/>
              <w:rPr>
                <w:rFonts w:ascii="Arial" w:hAnsi="Arial" w:cs="Arial"/>
                <w:sz w:val="19"/>
                <w:szCs w:val="19"/>
                <w:cs/>
              </w:rPr>
            </w:pPr>
          </w:p>
        </w:tc>
        <w:tc>
          <w:tcPr>
            <w:tcW w:w="1088" w:type="dxa"/>
            <w:vAlign w:val="bottom"/>
          </w:tcPr>
          <w:p w14:paraId="5FD6590D" w14:textId="0A3325E8" w:rsidR="007F0BE5" w:rsidRPr="00366302" w:rsidRDefault="007F0BE5" w:rsidP="007F0BE5">
            <w:pPr>
              <w:spacing w:before="60" w:after="30" w:line="276" w:lineRule="auto"/>
              <w:jc w:val="right"/>
              <w:rPr>
                <w:rFonts w:ascii="Arial" w:hAnsi="Arial" w:cs="Arial"/>
                <w:sz w:val="19"/>
                <w:szCs w:val="19"/>
              </w:rPr>
            </w:pPr>
            <w:r>
              <w:rPr>
                <w:rFonts w:ascii="Arial" w:hAnsi="Arial" w:cs="Arial"/>
                <w:sz w:val="19"/>
                <w:szCs w:val="19"/>
                <w:lang w:val="en-GB" w:eastAsia="en-US"/>
              </w:rPr>
              <w:t>1,346</w:t>
            </w:r>
          </w:p>
        </w:tc>
      </w:tr>
      <w:tr w:rsidR="007F0BE5" w:rsidRPr="00366302" w14:paraId="0274CAFB" w14:textId="77777777" w:rsidTr="007F0BE5">
        <w:trPr>
          <w:cantSplit/>
        </w:trPr>
        <w:tc>
          <w:tcPr>
            <w:tcW w:w="3687" w:type="dxa"/>
          </w:tcPr>
          <w:p w14:paraId="0B2F7BEE" w14:textId="348397D1" w:rsidR="007F0BE5" w:rsidRPr="00366302" w:rsidRDefault="007F0BE5" w:rsidP="007F0BE5">
            <w:pPr>
              <w:spacing w:before="60" w:after="30" w:line="276" w:lineRule="auto"/>
              <w:ind w:left="283" w:hanging="302"/>
              <w:rPr>
                <w:rFonts w:ascii="Arial" w:hAnsi="Arial" w:cs="Arial"/>
                <w:sz w:val="19"/>
                <w:szCs w:val="19"/>
                <w:lang w:val="en-GB"/>
              </w:rPr>
            </w:pPr>
            <w:r w:rsidRPr="00366302">
              <w:rPr>
                <w:rFonts w:ascii="Arial" w:hAnsi="Arial" w:cs="Arial"/>
                <w:sz w:val="19"/>
                <w:szCs w:val="19"/>
                <w:cs/>
              </w:rPr>
              <w:t xml:space="preserve">    </w:t>
            </w:r>
            <w:r w:rsidRPr="00366302">
              <w:rPr>
                <w:rFonts w:ascii="Arial" w:hAnsi="Arial" w:cs="Arial"/>
                <w:sz w:val="19"/>
                <w:szCs w:val="19"/>
              </w:rPr>
              <w:t xml:space="preserve"> </w:t>
            </w:r>
            <w:r w:rsidRPr="00366302">
              <w:rPr>
                <w:rFonts w:ascii="Arial" w:hAnsi="Arial" w:cs="Arial"/>
                <w:sz w:val="19"/>
                <w:szCs w:val="19"/>
                <w:cs/>
              </w:rPr>
              <w:t xml:space="preserve"> - </w:t>
            </w:r>
            <w:r w:rsidRPr="00366302">
              <w:rPr>
                <w:rFonts w:ascii="Arial" w:hAnsi="Arial" w:cs="Arial"/>
                <w:sz w:val="19"/>
                <w:szCs w:val="19"/>
              </w:rPr>
              <w:t>Financial costs</w:t>
            </w:r>
          </w:p>
        </w:tc>
        <w:tc>
          <w:tcPr>
            <w:tcW w:w="1071" w:type="dxa"/>
            <w:tcBorders>
              <w:left w:val="nil"/>
            </w:tcBorders>
            <w:vAlign w:val="bottom"/>
          </w:tcPr>
          <w:p w14:paraId="37B221EB" w14:textId="4C38D779" w:rsidR="007F0BE5" w:rsidRPr="00366302" w:rsidRDefault="00D87FA3" w:rsidP="00D87FA3">
            <w:pPr>
              <w:spacing w:before="60" w:after="30" w:line="276" w:lineRule="auto"/>
              <w:jc w:val="right"/>
              <w:rPr>
                <w:rFonts w:ascii="Arial" w:hAnsi="Arial" w:cs="Arial"/>
                <w:sz w:val="19"/>
                <w:szCs w:val="19"/>
                <w:lang w:val="en-GB" w:eastAsia="en-US"/>
              </w:rPr>
            </w:pPr>
            <w:r w:rsidRPr="00D87FA3">
              <w:rPr>
                <w:rFonts w:ascii="Arial" w:hAnsi="Arial" w:cs="Arial"/>
                <w:sz w:val="19"/>
                <w:szCs w:val="19"/>
                <w:lang w:val="en-GB" w:eastAsia="en-US"/>
              </w:rPr>
              <w:t>617</w:t>
            </w:r>
          </w:p>
        </w:tc>
        <w:tc>
          <w:tcPr>
            <w:tcW w:w="239" w:type="dxa"/>
            <w:tcBorders>
              <w:left w:val="nil"/>
            </w:tcBorders>
          </w:tcPr>
          <w:p w14:paraId="47CC00A6" w14:textId="77777777" w:rsidR="007F0BE5" w:rsidRPr="00366302" w:rsidRDefault="007F0BE5" w:rsidP="007F0BE5">
            <w:pPr>
              <w:spacing w:before="60" w:after="30" w:line="276" w:lineRule="auto"/>
              <w:ind w:left="-157"/>
              <w:jc w:val="right"/>
              <w:rPr>
                <w:rFonts w:ascii="Arial" w:hAnsi="Arial" w:cs="Arial"/>
                <w:sz w:val="19"/>
                <w:szCs w:val="19"/>
              </w:rPr>
            </w:pPr>
          </w:p>
        </w:tc>
        <w:tc>
          <w:tcPr>
            <w:tcW w:w="1042" w:type="dxa"/>
            <w:vAlign w:val="bottom"/>
          </w:tcPr>
          <w:p w14:paraId="0C0AB511" w14:textId="685629E8" w:rsidR="007F0BE5" w:rsidRPr="00366302" w:rsidRDefault="007F0BE5" w:rsidP="007F0BE5">
            <w:pPr>
              <w:spacing w:before="60" w:after="30" w:line="276" w:lineRule="auto"/>
              <w:jc w:val="right"/>
              <w:rPr>
                <w:rFonts w:ascii="Arial" w:hAnsi="Arial" w:cs="Arial"/>
                <w:sz w:val="19"/>
                <w:szCs w:val="19"/>
              </w:rPr>
            </w:pPr>
            <w:r>
              <w:rPr>
                <w:rFonts w:ascii="Arial" w:hAnsi="Arial" w:cs="Arial"/>
                <w:sz w:val="19"/>
                <w:szCs w:val="19"/>
                <w:lang w:val="en-GB" w:eastAsia="en-US"/>
              </w:rPr>
              <w:t>658</w:t>
            </w:r>
          </w:p>
        </w:tc>
        <w:tc>
          <w:tcPr>
            <w:tcW w:w="246" w:type="dxa"/>
            <w:gridSpan w:val="2"/>
            <w:tcBorders>
              <w:left w:val="nil"/>
            </w:tcBorders>
          </w:tcPr>
          <w:p w14:paraId="11D0FDF5" w14:textId="77777777" w:rsidR="007F0BE5" w:rsidRPr="00366302" w:rsidRDefault="007F0BE5" w:rsidP="007F0BE5">
            <w:pPr>
              <w:spacing w:before="60" w:after="30" w:line="276" w:lineRule="auto"/>
              <w:ind w:left="-157" w:right="-38"/>
              <w:jc w:val="right"/>
              <w:rPr>
                <w:rFonts w:ascii="Arial" w:hAnsi="Arial" w:cs="Arial"/>
                <w:sz w:val="19"/>
                <w:szCs w:val="19"/>
              </w:rPr>
            </w:pPr>
          </w:p>
        </w:tc>
        <w:tc>
          <w:tcPr>
            <w:tcW w:w="1054" w:type="dxa"/>
            <w:vAlign w:val="bottom"/>
          </w:tcPr>
          <w:p w14:paraId="19AB5D00" w14:textId="077DFAC7" w:rsidR="007F0BE5" w:rsidRPr="00366302" w:rsidRDefault="00D87FA3" w:rsidP="007F0BE5">
            <w:pPr>
              <w:spacing w:before="60" w:after="30" w:line="276" w:lineRule="auto"/>
              <w:jc w:val="right"/>
              <w:rPr>
                <w:rFonts w:ascii="Arial" w:hAnsi="Arial" w:cs="Arial"/>
                <w:sz w:val="19"/>
                <w:szCs w:val="19"/>
                <w:lang w:val="en-GB" w:eastAsia="en-US"/>
              </w:rPr>
            </w:pPr>
            <w:r w:rsidRPr="00D87FA3">
              <w:rPr>
                <w:rFonts w:ascii="Arial" w:hAnsi="Arial" w:cs="Arial"/>
                <w:sz w:val="19"/>
                <w:szCs w:val="19"/>
                <w:lang w:val="en-GB" w:eastAsia="en-US"/>
              </w:rPr>
              <w:t>463</w:t>
            </w:r>
          </w:p>
        </w:tc>
        <w:tc>
          <w:tcPr>
            <w:tcW w:w="240" w:type="dxa"/>
          </w:tcPr>
          <w:p w14:paraId="5E1B76EE" w14:textId="77777777" w:rsidR="007F0BE5" w:rsidRPr="00366302" w:rsidRDefault="007F0BE5" w:rsidP="007F0BE5">
            <w:pPr>
              <w:pStyle w:val="a2"/>
              <w:spacing w:before="60" w:after="30" w:line="276" w:lineRule="auto"/>
              <w:ind w:left="-157" w:right="-38"/>
              <w:rPr>
                <w:rFonts w:ascii="Arial" w:hAnsi="Arial" w:cs="Arial"/>
                <w:sz w:val="19"/>
                <w:szCs w:val="19"/>
                <w:cs/>
              </w:rPr>
            </w:pPr>
          </w:p>
        </w:tc>
        <w:tc>
          <w:tcPr>
            <w:tcW w:w="1088" w:type="dxa"/>
            <w:vAlign w:val="bottom"/>
          </w:tcPr>
          <w:p w14:paraId="64FABEC0" w14:textId="6741E0BD" w:rsidR="007F0BE5" w:rsidRPr="00366302" w:rsidRDefault="007F0BE5" w:rsidP="007F0BE5">
            <w:pPr>
              <w:spacing w:before="60" w:after="30" w:line="276" w:lineRule="auto"/>
              <w:jc w:val="right"/>
              <w:rPr>
                <w:rFonts w:ascii="Arial" w:hAnsi="Arial" w:cs="Arial"/>
                <w:sz w:val="19"/>
                <w:szCs w:val="19"/>
              </w:rPr>
            </w:pPr>
            <w:r>
              <w:rPr>
                <w:rFonts w:ascii="Arial" w:hAnsi="Arial" w:cs="Arial"/>
                <w:sz w:val="19"/>
                <w:szCs w:val="19"/>
                <w:lang w:val="en-GB" w:eastAsia="en-US"/>
              </w:rPr>
              <w:t>499</w:t>
            </w:r>
          </w:p>
        </w:tc>
      </w:tr>
      <w:tr w:rsidR="007F0BE5" w:rsidRPr="00366302" w14:paraId="3ACAA8BE" w14:textId="77777777" w:rsidTr="008B443B">
        <w:trPr>
          <w:cantSplit/>
        </w:trPr>
        <w:tc>
          <w:tcPr>
            <w:tcW w:w="3687" w:type="dxa"/>
            <w:vAlign w:val="center"/>
          </w:tcPr>
          <w:p w14:paraId="7BFB6B84" w14:textId="3707A189" w:rsidR="007F0BE5" w:rsidRPr="00C75172" w:rsidRDefault="007F0BE5" w:rsidP="007F0BE5">
            <w:pPr>
              <w:spacing w:before="60" w:after="30" w:line="276" w:lineRule="auto"/>
              <w:ind w:left="283" w:hanging="302"/>
              <w:rPr>
                <w:rFonts w:ascii="Arial" w:hAnsi="Arial" w:cs="Arial"/>
                <w:sz w:val="19"/>
                <w:szCs w:val="19"/>
                <w:cs/>
              </w:rPr>
            </w:pPr>
            <w:r w:rsidRPr="00970E66">
              <w:rPr>
                <w:rFonts w:ascii="Arial" w:hAnsi="Arial" w:cs="Arial"/>
                <w:sz w:val="19"/>
                <w:szCs w:val="19"/>
              </w:rPr>
              <w:t>Actuarial gains</w:t>
            </w:r>
            <w:r w:rsidRPr="00050D68">
              <w:rPr>
                <w:rFonts w:ascii="Arial" w:hAnsi="Arial" w:cs="Arial" w:hint="cs"/>
                <w:sz w:val="19"/>
                <w:szCs w:val="19"/>
                <w:cs/>
              </w:rPr>
              <w:t xml:space="preserve"> </w:t>
            </w:r>
            <w:r w:rsidRPr="00050D68">
              <w:rPr>
                <w:rFonts w:ascii="Arial" w:hAnsi="Arial" w:cs="Arial"/>
                <w:sz w:val="19"/>
                <w:szCs w:val="19"/>
              </w:rPr>
              <w:t>on remeasurement</w:t>
            </w:r>
            <w:r w:rsidRPr="00970E66">
              <w:rPr>
                <w:rFonts w:ascii="Arial" w:hAnsi="Arial" w:cs="Arial"/>
                <w:sz w:val="19"/>
                <w:szCs w:val="19"/>
              </w:rPr>
              <w:t xml:space="preserve"> </w:t>
            </w:r>
            <w:r>
              <w:rPr>
                <w:rFonts w:ascii="Arial" w:hAnsi="Arial" w:cs="Arial"/>
                <w:sz w:val="19"/>
                <w:szCs w:val="19"/>
              </w:rPr>
              <w:t xml:space="preserve">of employment benefits </w:t>
            </w:r>
            <w:r w:rsidRPr="00970E66">
              <w:rPr>
                <w:rFonts w:ascii="Arial" w:hAnsi="Arial" w:cs="Arial"/>
                <w:sz w:val="19"/>
                <w:szCs w:val="19"/>
              </w:rPr>
              <w:t>are recorded in other</w:t>
            </w:r>
            <w:r w:rsidRPr="00970E66">
              <w:rPr>
                <w:rFonts w:ascii="Arial" w:hAnsi="Arial" w:cs="Arial" w:hint="cs"/>
                <w:sz w:val="19"/>
                <w:szCs w:val="19"/>
                <w:cs/>
              </w:rPr>
              <w:t xml:space="preserve"> </w:t>
            </w:r>
            <w:r w:rsidRPr="00970E66">
              <w:rPr>
                <w:rFonts w:ascii="Arial" w:hAnsi="Arial" w:cs="Arial"/>
                <w:sz w:val="19"/>
                <w:szCs w:val="19"/>
              </w:rPr>
              <w:t>comprehensive income</w:t>
            </w:r>
            <w:r w:rsidRPr="00050D68">
              <w:rPr>
                <w:rFonts w:ascii="Arial" w:hAnsi="Arial" w:cs="Arial" w:hint="cs"/>
                <w:sz w:val="19"/>
                <w:szCs w:val="19"/>
                <w:cs/>
              </w:rPr>
              <w:t xml:space="preserve">                          </w:t>
            </w:r>
            <w:r w:rsidRPr="00050D68">
              <w:rPr>
                <w:rFonts w:ascii="Arial" w:hAnsi="Arial" w:cs="Arial"/>
                <w:sz w:val="19"/>
                <w:szCs w:val="19"/>
              </w:rPr>
              <w:t xml:space="preserve"> </w:t>
            </w:r>
            <w:r w:rsidRPr="00050D68">
              <w:rPr>
                <w:rFonts w:ascii="Arial" w:hAnsi="Arial" w:cs="Arial" w:hint="cs"/>
                <w:sz w:val="19"/>
                <w:szCs w:val="19"/>
                <w:cs/>
              </w:rPr>
              <w:t xml:space="preserve">     </w:t>
            </w:r>
          </w:p>
        </w:tc>
        <w:tc>
          <w:tcPr>
            <w:tcW w:w="1071" w:type="dxa"/>
            <w:tcBorders>
              <w:left w:val="nil"/>
            </w:tcBorders>
            <w:vAlign w:val="bottom"/>
          </w:tcPr>
          <w:p w14:paraId="7758AD26" w14:textId="52A00B08" w:rsidR="007F0BE5" w:rsidRPr="00D87FA3" w:rsidRDefault="00D87FA3" w:rsidP="00544B85">
            <w:pPr>
              <w:spacing w:before="60" w:after="30" w:line="276" w:lineRule="auto"/>
              <w:jc w:val="center"/>
              <w:rPr>
                <w:rFonts w:ascii="Arial" w:hAnsi="Arial" w:cs="Arial"/>
                <w:sz w:val="19"/>
                <w:szCs w:val="19"/>
                <w:lang w:val="en-GB" w:eastAsia="en-US"/>
              </w:rPr>
            </w:pPr>
            <w:r>
              <w:rPr>
                <w:rFonts w:ascii="Arial" w:hAnsi="Arial" w:cstheme="minorBidi"/>
                <w:sz w:val="19"/>
                <w:szCs w:val="19"/>
                <w:lang w:val="en-GB" w:eastAsia="en-US"/>
              </w:rPr>
              <w:t xml:space="preserve">      </w:t>
            </w:r>
            <w:r w:rsidRPr="00D87FA3">
              <w:rPr>
                <w:rFonts w:ascii="Arial" w:hAnsi="Arial" w:cs="Arial"/>
                <w:sz w:val="19"/>
                <w:szCs w:val="19"/>
                <w:lang w:val="en-GB" w:eastAsia="en-US"/>
              </w:rPr>
              <w:t>-</w:t>
            </w:r>
          </w:p>
        </w:tc>
        <w:tc>
          <w:tcPr>
            <w:tcW w:w="239" w:type="dxa"/>
            <w:tcBorders>
              <w:left w:val="nil"/>
            </w:tcBorders>
          </w:tcPr>
          <w:p w14:paraId="1FF770EF" w14:textId="77777777" w:rsidR="007F0BE5" w:rsidRPr="00366302" w:rsidRDefault="007F0BE5" w:rsidP="007F0BE5">
            <w:pPr>
              <w:spacing w:before="60" w:after="30" w:line="276" w:lineRule="auto"/>
              <w:ind w:left="-157"/>
              <w:jc w:val="right"/>
              <w:rPr>
                <w:rFonts w:ascii="Arial" w:hAnsi="Arial" w:cs="Arial"/>
                <w:sz w:val="19"/>
                <w:szCs w:val="19"/>
              </w:rPr>
            </w:pPr>
          </w:p>
        </w:tc>
        <w:tc>
          <w:tcPr>
            <w:tcW w:w="1042" w:type="dxa"/>
            <w:vAlign w:val="bottom"/>
          </w:tcPr>
          <w:p w14:paraId="72B44A7A" w14:textId="4C92A968" w:rsidR="007F0BE5" w:rsidRPr="00D64E34" w:rsidRDefault="007F0BE5" w:rsidP="007F0BE5">
            <w:pPr>
              <w:spacing w:before="60" w:after="30" w:line="276" w:lineRule="auto"/>
              <w:jc w:val="right"/>
              <w:rPr>
                <w:rFonts w:ascii="Arial" w:hAnsi="Arial" w:cs="Arial"/>
                <w:sz w:val="19"/>
                <w:szCs w:val="19"/>
              </w:rPr>
            </w:pPr>
            <w:r w:rsidRPr="00050D68">
              <w:rPr>
                <w:rFonts w:ascii="Arial" w:hAnsi="Arial" w:cs="Arial"/>
                <w:sz w:val="19"/>
                <w:szCs w:val="24"/>
                <w:lang w:eastAsia="en-US"/>
              </w:rPr>
              <w:t>(797)</w:t>
            </w:r>
          </w:p>
        </w:tc>
        <w:tc>
          <w:tcPr>
            <w:tcW w:w="246" w:type="dxa"/>
            <w:gridSpan w:val="2"/>
            <w:tcBorders>
              <w:left w:val="nil"/>
            </w:tcBorders>
          </w:tcPr>
          <w:p w14:paraId="099A195E" w14:textId="77777777" w:rsidR="007F0BE5" w:rsidRPr="00366302" w:rsidRDefault="007F0BE5" w:rsidP="007F0BE5">
            <w:pPr>
              <w:spacing w:before="60" w:after="30" w:line="276" w:lineRule="auto"/>
              <w:ind w:left="-157" w:right="-38"/>
              <w:jc w:val="right"/>
              <w:rPr>
                <w:rFonts w:ascii="Arial" w:hAnsi="Arial" w:cs="Arial"/>
                <w:sz w:val="19"/>
                <w:szCs w:val="19"/>
              </w:rPr>
            </w:pPr>
          </w:p>
        </w:tc>
        <w:tc>
          <w:tcPr>
            <w:tcW w:w="1054" w:type="dxa"/>
            <w:vAlign w:val="bottom"/>
          </w:tcPr>
          <w:p w14:paraId="77CBE61D" w14:textId="60D41256" w:rsidR="007F0BE5" w:rsidRDefault="00D87FA3" w:rsidP="00544B85">
            <w:pPr>
              <w:spacing w:before="60" w:after="30" w:line="276" w:lineRule="auto"/>
              <w:jc w:val="center"/>
              <w:rPr>
                <w:rFonts w:ascii="Arial" w:hAnsi="Arial" w:cs="Arial"/>
                <w:sz w:val="19"/>
                <w:szCs w:val="19"/>
                <w:lang w:val="en-GB" w:eastAsia="en-US"/>
              </w:rPr>
            </w:pPr>
            <w:r>
              <w:rPr>
                <w:rFonts w:ascii="Arial" w:hAnsi="Arial" w:cstheme="minorBidi"/>
                <w:sz w:val="19"/>
                <w:szCs w:val="19"/>
                <w:lang w:val="en-GB" w:eastAsia="en-US"/>
              </w:rPr>
              <w:t xml:space="preserve">      </w:t>
            </w:r>
            <w:r w:rsidRPr="00D87FA3">
              <w:rPr>
                <w:rFonts w:ascii="Arial" w:hAnsi="Arial" w:cs="Arial"/>
                <w:sz w:val="19"/>
                <w:szCs w:val="19"/>
                <w:lang w:val="en-GB" w:eastAsia="en-US"/>
              </w:rPr>
              <w:t>-</w:t>
            </w:r>
          </w:p>
        </w:tc>
        <w:tc>
          <w:tcPr>
            <w:tcW w:w="240" w:type="dxa"/>
          </w:tcPr>
          <w:p w14:paraId="6447E4DD" w14:textId="77777777" w:rsidR="007F0BE5" w:rsidRPr="00366302" w:rsidRDefault="007F0BE5" w:rsidP="007F0BE5">
            <w:pPr>
              <w:pStyle w:val="a2"/>
              <w:spacing w:before="60" w:after="30" w:line="276" w:lineRule="auto"/>
              <w:ind w:left="-157" w:right="-38"/>
              <w:rPr>
                <w:rFonts w:ascii="Arial" w:hAnsi="Arial" w:cs="Arial"/>
                <w:sz w:val="19"/>
                <w:szCs w:val="19"/>
                <w:cs/>
              </w:rPr>
            </w:pPr>
          </w:p>
        </w:tc>
        <w:tc>
          <w:tcPr>
            <w:tcW w:w="1088" w:type="dxa"/>
            <w:vAlign w:val="bottom"/>
          </w:tcPr>
          <w:p w14:paraId="3523D5B7" w14:textId="655799FC" w:rsidR="007F0BE5" w:rsidRPr="00D64E34" w:rsidRDefault="007F0BE5" w:rsidP="007F0BE5">
            <w:pPr>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(2,452)</w:t>
            </w:r>
          </w:p>
        </w:tc>
      </w:tr>
      <w:tr w:rsidR="007F0BE5" w:rsidRPr="00366302" w14:paraId="03FF2C30" w14:textId="77777777" w:rsidTr="007F0BE5">
        <w:trPr>
          <w:cantSplit/>
        </w:trPr>
        <w:tc>
          <w:tcPr>
            <w:tcW w:w="3687" w:type="dxa"/>
          </w:tcPr>
          <w:p w14:paraId="2ED02DC9" w14:textId="49D164D1" w:rsidR="007F0BE5" w:rsidRPr="00366302" w:rsidRDefault="007F0BE5" w:rsidP="007F0BE5">
            <w:pPr>
              <w:spacing w:before="60" w:after="30" w:line="276" w:lineRule="auto"/>
              <w:ind w:left="283" w:hanging="302"/>
              <w:rPr>
                <w:rFonts w:ascii="Arial" w:hAnsi="Arial" w:cs="Arial"/>
                <w:sz w:val="19"/>
                <w:szCs w:val="19"/>
                <w:cs/>
              </w:rPr>
            </w:pPr>
            <w:r w:rsidRPr="00366302">
              <w:rPr>
                <w:rFonts w:ascii="Arial" w:hAnsi="Arial" w:cs="Arial"/>
                <w:sz w:val="19"/>
                <w:szCs w:val="19"/>
              </w:rPr>
              <w:t>Employee benefits paid</w:t>
            </w:r>
          </w:p>
        </w:tc>
        <w:tc>
          <w:tcPr>
            <w:tcW w:w="1071" w:type="dxa"/>
            <w:tcBorders>
              <w:left w:val="nil"/>
              <w:bottom w:val="single" w:sz="4" w:space="0" w:color="auto"/>
            </w:tcBorders>
            <w:vAlign w:val="bottom"/>
          </w:tcPr>
          <w:p w14:paraId="03794653" w14:textId="6BAC140B" w:rsidR="007F0BE5" w:rsidRPr="00366302" w:rsidRDefault="00D87FA3" w:rsidP="00D87FA3">
            <w:pPr>
              <w:spacing w:before="60" w:after="30" w:line="276" w:lineRule="auto"/>
              <w:jc w:val="right"/>
              <w:rPr>
                <w:rFonts w:ascii="Arial" w:hAnsi="Arial" w:cs="Arial"/>
                <w:sz w:val="19"/>
                <w:szCs w:val="19"/>
                <w:lang w:val="en-GB" w:eastAsia="en-US"/>
              </w:rPr>
            </w:pPr>
            <w:r w:rsidRPr="00D87FA3">
              <w:rPr>
                <w:rFonts w:ascii="Arial" w:hAnsi="Arial" w:cs="Arial"/>
                <w:sz w:val="19"/>
                <w:szCs w:val="19"/>
                <w:lang w:val="en-GB" w:eastAsia="en-US"/>
              </w:rPr>
              <w:t>(1,348)</w:t>
            </w:r>
          </w:p>
        </w:tc>
        <w:tc>
          <w:tcPr>
            <w:tcW w:w="239" w:type="dxa"/>
            <w:tcBorders>
              <w:left w:val="nil"/>
            </w:tcBorders>
          </w:tcPr>
          <w:p w14:paraId="5E8B8A82" w14:textId="77777777" w:rsidR="007F0BE5" w:rsidRPr="00366302" w:rsidRDefault="007F0BE5" w:rsidP="007F0BE5">
            <w:pPr>
              <w:spacing w:before="60" w:after="30" w:line="276" w:lineRule="auto"/>
              <w:ind w:left="-157"/>
              <w:jc w:val="right"/>
              <w:rPr>
                <w:rFonts w:ascii="Arial" w:hAnsi="Arial" w:cs="Arial"/>
                <w:sz w:val="19"/>
                <w:szCs w:val="19"/>
              </w:rPr>
            </w:pPr>
          </w:p>
        </w:tc>
        <w:tc>
          <w:tcPr>
            <w:tcW w:w="1042" w:type="dxa"/>
            <w:tcBorders>
              <w:bottom w:val="single" w:sz="4" w:space="0" w:color="auto"/>
            </w:tcBorders>
            <w:vAlign w:val="bottom"/>
          </w:tcPr>
          <w:p w14:paraId="2A4D8B73" w14:textId="3179EBD9" w:rsidR="007F0BE5" w:rsidRPr="00366302" w:rsidRDefault="007F0BE5" w:rsidP="007F0BE5">
            <w:pPr>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(726)</w:t>
            </w:r>
          </w:p>
        </w:tc>
        <w:tc>
          <w:tcPr>
            <w:tcW w:w="246" w:type="dxa"/>
            <w:gridSpan w:val="2"/>
            <w:tcBorders>
              <w:left w:val="nil"/>
            </w:tcBorders>
          </w:tcPr>
          <w:p w14:paraId="7BEB75AB" w14:textId="77777777" w:rsidR="007F0BE5" w:rsidRPr="00366302" w:rsidRDefault="007F0BE5" w:rsidP="007F0BE5">
            <w:pPr>
              <w:spacing w:before="60" w:after="30" w:line="276" w:lineRule="auto"/>
              <w:ind w:left="-157" w:right="-38"/>
              <w:jc w:val="right"/>
              <w:rPr>
                <w:rFonts w:ascii="Arial" w:hAnsi="Arial" w:cs="Arial"/>
                <w:sz w:val="19"/>
                <w:szCs w:val="19"/>
              </w:rPr>
            </w:pPr>
          </w:p>
        </w:tc>
        <w:tc>
          <w:tcPr>
            <w:tcW w:w="1054" w:type="dxa"/>
            <w:tcBorders>
              <w:bottom w:val="single" w:sz="4" w:space="0" w:color="auto"/>
            </w:tcBorders>
          </w:tcPr>
          <w:p w14:paraId="130E187C" w14:textId="4985D4CA" w:rsidR="007F0BE5" w:rsidRPr="00366302" w:rsidRDefault="00D87FA3" w:rsidP="00D87FA3">
            <w:pPr>
              <w:spacing w:before="60" w:after="30" w:line="276" w:lineRule="auto"/>
              <w:jc w:val="right"/>
              <w:rPr>
                <w:rFonts w:ascii="Arial" w:hAnsi="Arial" w:cs="Arial"/>
                <w:sz w:val="19"/>
                <w:szCs w:val="19"/>
                <w:lang w:val="en-GB" w:eastAsia="en-US"/>
              </w:rPr>
            </w:pPr>
            <w:r w:rsidRPr="00D87FA3">
              <w:rPr>
                <w:rFonts w:ascii="Arial" w:hAnsi="Arial" w:cs="Arial" w:hint="cs"/>
                <w:sz w:val="19"/>
                <w:szCs w:val="19"/>
                <w:cs/>
                <w:lang w:val="en-GB" w:eastAsia="en-US"/>
              </w:rPr>
              <w:t>(</w:t>
            </w:r>
            <w:r w:rsidRPr="00D87FA3">
              <w:rPr>
                <w:rFonts w:ascii="Arial" w:hAnsi="Arial" w:cs="Arial"/>
                <w:sz w:val="19"/>
                <w:szCs w:val="19"/>
                <w:lang w:val="en-GB" w:eastAsia="en-US"/>
              </w:rPr>
              <w:t>1,348</w:t>
            </w:r>
            <w:r w:rsidRPr="00D87FA3">
              <w:rPr>
                <w:rFonts w:ascii="Arial" w:hAnsi="Arial" w:cs="Arial" w:hint="cs"/>
                <w:sz w:val="19"/>
                <w:szCs w:val="19"/>
                <w:cs/>
                <w:lang w:val="en-GB" w:eastAsia="en-US"/>
              </w:rPr>
              <w:t>)</w:t>
            </w:r>
          </w:p>
        </w:tc>
        <w:tc>
          <w:tcPr>
            <w:tcW w:w="240" w:type="dxa"/>
          </w:tcPr>
          <w:p w14:paraId="1ECE0E29" w14:textId="77777777" w:rsidR="007F0BE5" w:rsidRPr="00366302" w:rsidRDefault="007F0BE5" w:rsidP="007F0BE5">
            <w:pPr>
              <w:pStyle w:val="a2"/>
              <w:spacing w:before="60" w:after="30" w:line="276" w:lineRule="auto"/>
              <w:ind w:left="-157" w:right="-38"/>
              <w:rPr>
                <w:rFonts w:ascii="Arial" w:hAnsi="Arial" w:cs="Arial"/>
                <w:sz w:val="19"/>
                <w:szCs w:val="19"/>
                <w:cs/>
              </w:rPr>
            </w:pPr>
          </w:p>
        </w:tc>
        <w:tc>
          <w:tcPr>
            <w:tcW w:w="1088" w:type="dxa"/>
            <w:tcBorders>
              <w:bottom w:val="single" w:sz="4" w:space="0" w:color="auto"/>
            </w:tcBorders>
          </w:tcPr>
          <w:p w14:paraId="62020ED0" w14:textId="23D68977" w:rsidR="007F0BE5" w:rsidRPr="00366302" w:rsidRDefault="007F0BE5" w:rsidP="007F0BE5">
            <w:pPr>
              <w:spacing w:before="60" w:after="30" w:line="276" w:lineRule="auto"/>
              <w:jc w:val="center"/>
              <w:rPr>
                <w:rFonts w:ascii="Arial" w:hAnsi="Arial" w:cs="Arial"/>
                <w:sz w:val="19"/>
                <w:szCs w:val="19"/>
                <w:lang w:val="en-GB" w:eastAsia="en-US"/>
              </w:rPr>
            </w:pPr>
            <w:r>
              <w:rPr>
                <w:rFonts w:ascii="Arial" w:hAnsi="Arial" w:cs="Arial"/>
                <w:sz w:val="19"/>
                <w:szCs w:val="19"/>
              </w:rPr>
              <w:t xml:space="preserve">      </w:t>
            </w:r>
            <w:r w:rsidRPr="00297FEB">
              <w:rPr>
                <w:rFonts w:ascii="Arial" w:hAnsi="Arial" w:cs="Arial"/>
                <w:sz w:val="19"/>
                <w:szCs w:val="19"/>
              </w:rPr>
              <w:t>-</w:t>
            </w:r>
          </w:p>
        </w:tc>
      </w:tr>
      <w:tr w:rsidR="007F0BE5" w:rsidRPr="00366302" w14:paraId="7CC6538F" w14:textId="77777777">
        <w:trPr>
          <w:cantSplit/>
        </w:trPr>
        <w:tc>
          <w:tcPr>
            <w:tcW w:w="3687" w:type="dxa"/>
            <w:vAlign w:val="bottom"/>
          </w:tcPr>
          <w:p w14:paraId="120B412D" w14:textId="11E84CA0" w:rsidR="007F0BE5" w:rsidRPr="00366302" w:rsidRDefault="007F0BE5" w:rsidP="007F0BE5">
            <w:pPr>
              <w:spacing w:before="60" w:after="30" w:line="276" w:lineRule="auto"/>
              <w:ind w:hanging="19"/>
              <w:rPr>
                <w:rFonts w:ascii="Arial" w:hAnsi="Arial" w:cs="Arial"/>
                <w:sz w:val="19"/>
                <w:szCs w:val="19"/>
              </w:rPr>
            </w:pPr>
            <w:r>
              <w:rPr>
                <w:rFonts w:ascii="Arial" w:hAnsi="Arial" w:cs="Arial"/>
                <w:sz w:val="19"/>
                <w:szCs w:val="19"/>
                <w:lang w:val="en-GB"/>
              </w:rPr>
              <w:t>Total</w:t>
            </w:r>
          </w:p>
        </w:tc>
        <w:tc>
          <w:tcPr>
            <w:tcW w:w="1071" w:type="dxa"/>
            <w:tcBorders>
              <w:top w:val="single" w:sz="4" w:space="0" w:color="auto"/>
              <w:left w:val="nil"/>
            </w:tcBorders>
            <w:vAlign w:val="bottom"/>
          </w:tcPr>
          <w:p w14:paraId="54D015CA" w14:textId="1975201C" w:rsidR="007F0BE5" w:rsidRPr="00366302" w:rsidRDefault="00D87FA3" w:rsidP="00D87FA3">
            <w:pPr>
              <w:spacing w:before="60" w:after="30" w:line="276" w:lineRule="auto"/>
              <w:jc w:val="right"/>
              <w:rPr>
                <w:rFonts w:ascii="Arial" w:hAnsi="Arial" w:cs="Arial"/>
                <w:sz w:val="19"/>
                <w:szCs w:val="19"/>
                <w:lang w:val="en-GB" w:eastAsia="en-US"/>
              </w:rPr>
            </w:pPr>
            <w:r w:rsidRPr="00D87FA3">
              <w:rPr>
                <w:rFonts w:ascii="Arial" w:hAnsi="Arial" w:cs="Arial"/>
                <w:sz w:val="19"/>
                <w:szCs w:val="19"/>
                <w:lang w:val="en-GB" w:eastAsia="en-US"/>
              </w:rPr>
              <w:t>21,365</w:t>
            </w:r>
          </w:p>
        </w:tc>
        <w:tc>
          <w:tcPr>
            <w:tcW w:w="239" w:type="dxa"/>
            <w:tcBorders>
              <w:left w:val="nil"/>
            </w:tcBorders>
          </w:tcPr>
          <w:p w14:paraId="4DE0DA4C" w14:textId="77777777" w:rsidR="007F0BE5" w:rsidRPr="00366302" w:rsidRDefault="007F0BE5" w:rsidP="007F0BE5">
            <w:pPr>
              <w:spacing w:before="60" w:after="30" w:line="276" w:lineRule="auto"/>
              <w:jc w:val="right"/>
              <w:rPr>
                <w:rFonts w:ascii="Arial" w:hAnsi="Arial" w:cs="Arial"/>
                <w:sz w:val="19"/>
                <w:szCs w:val="19"/>
              </w:rPr>
            </w:pPr>
          </w:p>
        </w:tc>
        <w:tc>
          <w:tcPr>
            <w:tcW w:w="1042" w:type="dxa"/>
            <w:tcBorders>
              <w:top w:val="single" w:sz="4" w:space="0" w:color="auto"/>
            </w:tcBorders>
            <w:vAlign w:val="bottom"/>
          </w:tcPr>
          <w:p w14:paraId="46236F60" w14:textId="2D59C158" w:rsidR="007F0BE5" w:rsidRPr="00366302" w:rsidRDefault="007F0BE5" w:rsidP="007F0BE5">
            <w:pPr>
              <w:spacing w:before="60" w:after="30" w:line="276" w:lineRule="auto"/>
              <w:jc w:val="right"/>
              <w:rPr>
                <w:rFonts w:ascii="Arial" w:hAnsi="Arial" w:cs="Arial"/>
                <w:sz w:val="19"/>
                <w:szCs w:val="19"/>
                <w:lang w:val="en-GB"/>
              </w:rPr>
            </w:pPr>
            <w:r>
              <w:rPr>
                <w:rFonts w:ascii="Arial" w:hAnsi="Arial" w:cs="Arial"/>
                <w:sz w:val="19"/>
                <w:szCs w:val="19"/>
                <w:lang w:val="en-GB" w:eastAsia="en-US"/>
              </w:rPr>
              <w:t>20,787</w:t>
            </w:r>
          </w:p>
        </w:tc>
        <w:tc>
          <w:tcPr>
            <w:tcW w:w="246" w:type="dxa"/>
            <w:gridSpan w:val="2"/>
            <w:tcBorders>
              <w:left w:val="nil"/>
            </w:tcBorders>
          </w:tcPr>
          <w:p w14:paraId="58748094" w14:textId="77777777" w:rsidR="007F0BE5" w:rsidRPr="00366302" w:rsidRDefault="007F0BE5" w:rsidP="007F0BE5">
            <w:pPr>
              <w:spacing w:before="60" w:after="30" w:line="276" w:lineRule="auto"/>
              <w:jc w:val="right"/>
              <w:rPr>
                <w:rFonts w:ascii="Arial" w:hAnsi="Arial" w:cs="Arial"/>
                <w:sz w:val="19"/>
                <w:szCs w:val="19"/>
              </w:rPr>
            </w:pPr>
          </w:p>
        </w:tc>
        <w:tc>
          <w:tcPr>
            <w:tcW w:w="1054" w:type="dxa"/>
            <w:tcBorders>
              <w:top w:val="single" w:sz="4" w:space="0" w:color="auto"/>
            </w:tcBorders>
          </w:tcPr>
          <w:p w14:paraId="08758B48" w14:textId="783F11B9" w:rsidR="007F0BE5" w:rsidRPr="00366302" w:rsidRDefault="00D87FA3" w:rsidP="007F0BE5">
            <w:pPr>
              <w:spacing w:before="60" w:after="30" w:line="276" w:lineRule="auto"/>
              <w:jc w:val="right"/>
              <w:rPr>
                <w:rFonts w:ascii="Arial" w:hAnsi="Arial" w:cs="Arial"/>
                <w:sz w:val="19"/>
                <w:szCs w:val="19"/>
                <w:lang w:val="en-GB" w:eastAsia="en-US"/>
              </w:rPr>
            </w:pPr>
            <w:r w:rsidRPr="00D87FA3">
              <w:rPr>
                <w:rFonts w:ascii="Arial" w:hAnsi="Arial" w:cs="Arial"/>
                <w:sz w:val="19"/>
                <w:szCs w:val="19"/>
                <w:lang w:val="en-GB" w:eastAsia="en-US"/>
              </w:rPr>
              <w:t>16,42</w:t>
            </w:r>
            <w:r w:rsidR="00047FA6">
              <w:rPr>
                <w:rFonts w:ascii="Arial" w:hAnsi="Arial" w:cs="Arial"/>
                <w:sz w:val="19"/>
                <w:szCs w:val="19"/>
                <w:lang w:val="en-GB" w:eastAsia="en-US"/>
              </w:rPr>
              <w:t>2</w:t>
            </w:r>
          </w:p>
        </w:tc>
        <w:tc>
          <w:tcPr>
            <w:tcW w:w="240" w:type="dxa"/>
          </w:tcPr>
          <w:p w14:paraId="206CF0A5" w14:textId="77777777" w:rsidR="007F0BE5" w:rsidRPr="00366302" w:rsidRDefault="007F0BE5" w:rsidP="007F0BE5">
            <w:pPr>
              <w:pStyle w:val="a2"/>
              <w:spacing w:before="60" w:after="30" w:line="276" w:lineRule="auto"/>
              <w:ind w:right="0"/>
              <w:rPr>
                <w:rFonts w:ascii="Arial" w:hAnsi="Arial" w:cs="Arial"/>
                <w:sz w:val="19"/>
                <w:szCs w:val="19"/>
                <w:cs/>
              </w:rPr>
            </w:pPr>
          </w:p>
        </w:tc>
        <w:tc>
          <w:tcPr>
            <w:tcW w:w="1088" w:type="dxa"/>
            <w:tcBorders>
              <w:top w:val="single" w:sz="4" w:space="0" w:color="auto"/>
            </w:tcBorders>
            <w:vAlign w:val="bottom"/>
          </w:tcPr>
          <w:p w14:paraId="0E58B938" w14:textId="674ED1B1" w:rsidR="007F0BE5" w:rsidRPr="00366302" w:rsidRDefault="007F0BE5" w:rsidP="007F0BE5">
            <w:pPr>
              <w:spacing w:before="60" w:after="30" w:line="276" w:lineRule="auto"/>
              <w:jc w:val="right"/>
              <w:rPr>
                <w:rFonts w:ascii="Arial" w:hAnsi="Arial" w:cs="Arial"/>
                <w:sz w:val="19"/>
                <w:szCs w:val="19"/>
                <w:lang w:val="en-GB"/>
              </w:rPr>
            </w:pPr>
            <w:r>
              <w:rPr>
                <w:rFonts w:ascii="Arial" w:hAnsi="Arial" w:cs="Arial"/>
                <w:sz w:val="19"/>
                <w:szCs w:val="19"/>
                <w:lang w:val="en-GB" w:eastAsia="en-US"/>
              </w:rPr>
              <w:t>16,386</w:t>
            </w:r>
          </w:p>
        </w:tc>
      </w:tr>
      <w:tr w:rsidR="007F0BE5" w:rsidRPr="00366302" w14:paraId="5C4ED650" w14:textId="77777777">
        <w:trPr>
          <w:cantSplit/>
        </w:trPr>
        <w:tc>
          <w:tcPr>
            <w:tcW w:w="3687" w:type="dxa"/>
            <w:vAlign w:val="bottom"/>
          </w:tcPr>
          <w:p w14:paraId="299D7ADC" w14:textId="06E294CB" w:rsidR="007F0BE5" w:rsidRPr="00970E66" w:rsidRDefault="007F0BE5" w:rsidP="007F0BE5">
            <w:pPr>
              <w:spacing w:before="60" w:after="30" w:line="276" w:lineRule="auto"/>
              <w:ind w:hanging="19"/>
              <w:rPr>
                <w:rFonts w:ascii="Arial" w:hAnsi="Arial" w:cs="Arial"/>
                <w:sz w:val="19"/>
                <w:szCs w:val="19"/>
                <w:u w:val="single"/>
                <w:lang w:val="en-GB"/>
              </w:rPr>
            </w:pPr>
            <w:r w:rsidRPr="00970E66">
              <w:rPr>
                <w:rFonts w:ascii="Arial" w:hAnsi="Arial" w:cs="Arial"/>
                <w:sz w:val="19"/>
                <w:szCs w:val="19"/>
                <w:u w:val="single"/>
                <w:lang w:val="en-GB"/>
              </w:rPr>
              <w:t>Less</w:t>
            </w:r>
            <w:r w:rsidRPr="00970E66">
              <w:rPr>
                <w:rFonts w:ascii="Arial" w:hAnsi="Arial" w:cs="Arial"/>
                <w:sz w:val="19"/>
                <w:szCs w:val="19"/>
                <w:lang w:val="en-GB"/>
              </w:rPr>
              <w:t xml:space="preserve"> portion due within one year</w:t>
            </w:r>
          </w:p>
        </w:tc>
        <w:tc>
          <w:tcPr>
            <w:tcW w:w="1071" w:type="dxa"/>
            <w:tcBorders>
              <w:left w:val="nil"/>
              <w:bottom w:val="single" w:sz="4" w:space="0" w:color="auto"/>
            </w:tcBorders>
            <w:vAlign w:val="bottom"/>
          </w:tcPr>
          <w:p w14:paraId="197F00C6" w14:textId="49559209" w:rsidR="007F0BE5" w:rsidRPr="00366302" w:rsidRDefault="00D87FA3" w:rsidP="00D87FA3">
            <w:pPr>
              <w:spacing w:before="60" w:after="30" w:line="276" w:lineRule="auto"/>
              <w:jc w:val="right"/>
              <w:rPr>
                <w:rFonts w:ascii="Arial" w:hAnsi="Arial" w:cs="Arial"/>
                <w:sz w:val="19"/>
                <w:szCs w:val="19"/>
                <w:lang w:val="en-GB" w:eastAsia="en-US"/>
              </w:rPr>
            </w:pPr>
            <w:r w:rsidRPr="00D87FA3">
              <w:rPr>
                <w:rFonts w:ascii="Arial" w:hAnsi="Arial" w:cs="Arial"/>
                <w:sz w:val="19"/>
                <w:szCs w:val="19"/>
                <w:lang w:val="en-GB" w:eastAsia="en-US"/>
              </w:rPr>
              <w:t>(617)</w:t>
            </w:r>
          </w:p>
        </w:tc>
        <w:tc>
          <w:tcPr>
            <w:tcW w:w="239" w:type="dxa"/>
            <w:tcBorders>
              <w:left w:val="nil"/>
            </w:tcBorders>
          </w:tcPr>
          <w:p w14:paraId="384D5DE8" w14:textId="77777777" w:rsidR="007F0BE5" w:rsidRPr="00366302" w:rsidRDefault="007F0BE5" w:rsidP="007F0BE5">
            <w:pPr>
              <w:spacing w:before="60" w:after="30" w:line="276" w:lineRule="auto"/>
              <w:jc w:val="right"/>
              <w:rPr>
                <w:rFonts w:ascii="Arial" w:hAnsi="Arial" w:cs="Arial"/>
                <w:sz w:val="19"/>
                <w:szCs w:val="19"/>
              </w:rPr>
            </w:pPr>
          </w:p>
        </w:tc>
        <w:tc>
          <w:tcPr>
            <w:tcW w:w="1042" w:type="dxa"/>
            <w:tcBorders>
              <w:bottom w:val="single" w:sz="4" w:space="0" w:color="auto"/>
            </w:tcBorders>
            <w:vAlign w:val="bottom"/>
          </w:tcPr>
          <w:p w14:paraId="0B186D0B" w14:textId="675B1AD1" w:rsidR="007F0BE5" w:rsidRPr="00865006" w:rsidRDefault="007F0BE5" w:rsidP="007F0BE5">
            <w:pPr>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(2,544)</w:t>
            </w:r>
          </w:p>
        </w:tc>
        <w:tc>
          <w:tcPr>
            <w:tcW w:w="246" w:type="dxa"/>
            <w:gridSpan w:val="2"/>
            <w:tcBorders>
              <w:left w:val="nil"/>
            </w:tcBorders>
          </w:tcPr>
          <w:p w14:paraId="431BF7B8" w14:textId="77777777" w:rsidR="007F0BE5" w:rsidRPr="00366302" w:rsidRDefault="007F0BE5" w:rsidP="007F0BE5">
            <w:pPr>
              <w:spacing w:before="60" w:after="30" w:line="276" w:lineRule="auto"/>
              <w:jc w:val="right"/>
              <w:rPr>
                <w:rFonts w:ascii="Arial" w:hAnsi="Arial" w:cs="Arial"/>
                <w:sz w:val="19"/>
                <w:szCs w:val="19"/>
              </w:rPr>
            </w:pPr>
          </w:p>
        </w:tc>
        <w:tc>
          <w:tcPr>
            <w:tcW w:w="1054" w:type="dxa"/>
            <w:tcBorders>
              <w:bottom w:val="single" w:sz="4" w:space="0" w:color="auto"/>
            </w:tcBorders>
          </w:tcPr>
          <w:p w14:paraId="22FB1494" w14:textId="027E9EA6" w:rsidR="007F0BE5" w:rsidRPr="00366302" w:rsidRDefault="00D87FA3" w:rsidP="007F0BE5">
            <w:pPr>
              <w:spacing w:before="60" w:after="30" w:line="276" w:lineRule="auto"/>
              <w:jc w:val="right"/>
              <w:rPr>
                <w:rFonts w:ascii="Arial" w:hAnsi="Arial" w:cs="Arial"/>
                <w:sz w:val="19"/>
                <w:szCs w:val="19"/>
                <w:lang w:val="en-GB" w:eastAsia="en-US"/>
              </w:rPr>
            </w:pPr>
            <w:r w:rsidRPr="00D87FA3">
              <w:rPr>
                <w:rFonts w:ascii="Arial" w:hAnsi="Arial" w:cs="Arial"/>
                <w:sz w:val="19"/>
                <w:szCs w:val="19"/>
                <w:lang w:val="en-GB" w:eastAsia="en-US"/>
              </w:rPr>
              <w:t>(227)</w:t>
            </w:r>
          </w:p>
        </w:tc>
        <w:tc>
          <w:tcPr>
            <w:tcW w:w="240" w:type="dxa"/>
          </w:tcPr>
          <w:p w14:paraId="1551373A" w14:textId="77777777" w:rsidR="007F0BE5" w:rsidRPr="00366302" w:rsidRDefault="007F0BE5" w:rsidP="007F0BE5">
            <w:pPr>
              <w:pStyle w:val="a2"/>
              <w:spacing w:before="60" w:after="30" w:line="276" w:lineRule="auto"/>
              <w:ind w:right="0"/>
              <w:rPr>
                <w:rFonts w:ascii="Arial" w:hAnsi="Arial" w:cs="Arial"/>
                <w:sz w:val="19"/>
                <w:szCs w:val="19"/>
                <w:cs/>
              </w:rPr>
            </w:pPr>
          </w:p>
        </w:tc>
        <w:tc>
          <w:tcPr>
            <w:tcW w:w="1088" w:type="dxa"/>
            <w:tcBorders>
              <w:bottom w:val="single" w:sz="4" w:space="0" w:color="auto"/>
            </w:tcBorders>
            <w:vAlign w:val="bottom"/>
          </w:tcPr>
          <w:p w14:paraId="67C06E28" w14:textId="55CF5EAC" w:rsidR="007F0BE5" w:rsidRPr="00BB62A0" w:rsidRDefault="007F0BE5" w:rsidP="007F0BE5">
            <w:pPr>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(2,544)</w:t>
            </w:r>
          </w:p>
        </w:tc>
      </w:tr>
      <w:tr w:rsidR="007F0BE5" w:rsidRPr="00366302" w14:paraId="2F15B5BE" w14:textId="77777777">
        <w:trPr>
          <w:cantSplit/>
        </w:trPr>
        <w:tc>
          <w:tcPr>
            <w:tcW w:w="3687" w:type="dxa"/>
            <w:vAlign w:val="bottom"/>
          </w:tcPr>
          <w:p w14:paraId="4145B145" w14:textId="2205A47E" w:rsidR="007F0BE5" w:rsidRPr="00366302" w:rsidRDefault="007F0BE5" w:rsidP="007F0BE5">
            <w:pPr>
              <w:spacing w:before="60" w:after="30" w:line="276" w:lineRule="auto"/>
              <w:ind w:hanging="19"/>
              <w:rPr>
                <w:rFonts w:ascii="Arial" w:hAnsi="Arial" w:cs="Arial"/>
                <w:sz w:val="19"/>
                <w:szCs w:val="19"/>
                <w:lang w:val="en-GB"/>
              </w:rPr>
            </w:pPr>
            <w:r w:rsidRPr="00366302">
              <w:rPr>
                <w:rFonts w:ascii="Arial" w:hAnsi="Arial" w:cs="Arial"/>
                <w:sz w:val="19"/>
                <w:szCs w:val="19"/>
                <w:lang w:val="en-GB"/>
              </w:rPr>
              <w:t>Ending Balance</w:t>
            </w:r>
          </w:p>
        </w:tc>
        <w:tc>
          <w:tcPr>
            <w:tcW w:w="1071" w:type="dxa"/>
            <w:tcBorders>
              <w:top w:val="single" w:sz="4" w:space="0" w:color="auto"/>
              <w:left w:val="nil"/>
              <w:bottom w:val="single" w:sz="12" w:space="0" w:color="auto"/>
            </w:tcBorders>
            <w:vAlign w:val="bottom"/>
          </w:tcPr>
          <w:p w14:paraId="29AE77C3" w14:textId="72D039E2" w:rsidR="007F0BE5" w:rsidRPr="00366302" w:rsidRDefault="00182372" w:rsidP="00D87FA3">
            <w:pPr>
              <w:spacing w:before="60" w:after="30" w:line="276" w:lineRule="auto"/>
              <w:jc w:val="right"/>
              <w:rPr>
                <w:rFonts w:ascii="Arial" w:hAnsi="Arial" w:cs="Arial"/>
                <w:sz w:val="19"/>
                <w:szCs w:val="19"/>
                <w:lang w:val="en-GB" w:eastAsia="en-US"/>
              </w:rPr>
            </w:pPr>
            <w:r w:rsidRPr="00D87FA3">
              <w:rPr>
                <w:rFonts w:ascii="Arial" w:hAnsi="Arial" w:cs="Arial"/>
                <w:sz w:val="19"/>
                <w:szCs w:val="19"/>
                <w:lang w:val="en-GB" w:eastAsia="en-US"/>
              </w:rPr>
              <w:t>20,</w:t>
            </w:r>
            <w:r w:rsidR="00D87FA3" w:rsidRPr="00D87FA3">
              <w:rPr>
                <w:rFonts w:ascii="Arial" w:hAnsi="Arial" w:cs="Arial"/>
                <w:sz w:val="19"/>
                <w:szCs w:val="19"/>
                <w:lang w:val="en-GB" w:eastAsia="en-US"/>
              </w:rPr>
              <w:t>748</w:t>
            </w:r>
          </w:p>
        </w:tc>
        <w:tc>
          <w:tcPr>
            <w:tcW w:w="239" w:type="dxa"/>
            <w:tcBorders>
              <w:left w:val="nil"/>
            </w:tcBorders>
          </w:tcPr>
          <w:p w14:paraId="2535498F" w14:textId="77777777" w:rsidR="007F0BE5" w:rsidRPr="00366302" w:rsidRDefault="007F0BE5" w:rsidP="007F0BE5">
            <w:pPr>
              <w:spacing w:before="60" w:after="30" w:line="276" w:lineRule="auto"/>
              <w:jc w:val="right"/>
              <w:rPr>
                <w:rFonts w:ascii="Arial" w:hAnsi="Arial" w:cs="Arial"/>
                <w:sz w:val="19"/>
                <w:szCs w:val="19"/>
              </w:rPr>
            </w:pPr>
          </w:p>
        </w:tc>
        <w:tc>
          <w:tcPr>
            <w:tcW w:w="1042" w:type="dxa"/>
            <w:tcBorders>
              <w:top w:val="single" w:sz="4" w:space="0" w:color="auto"/>
              <w:bottom w:val="single" w:sz="12" w:space="0" w:color="auto"/>
            </w:tcBorders>
            <w:vAlign w:val="bottom"/>
          </w:tcPr>
          <w:p w14:paraId="0853C500" w14:textId="2D20B991" w:rsidR="007F0BE5" w:rsidRPr="00865006" w:rsidRDefault="007F0BE5" w:rsidP="007F0BE5">
            <w:pPr>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18,243</w:t>
            </w:r>
          </w:p>
        </w:tc>
        <w:tc>
          <w:tcPr>
            <w:tcW w:w="246" w:type="dxa"/>
            <w:gridSpan w:val="2"/>
            <w:tcBorders>
              <w:left w:val="nil"/>
            </w:tcBorders>
          </w:tcPr>
          <w:p w14:paraId="10B94082" w14:textId="77777777" w:rsidR="007F0BE5" w:rsidRPr="00366302" w:rsidRDefault="007F0BE5" w:rsidP="007F0BE5">
            <w:pPr>
              <w:spacing w:before="60" w:after="30" w:line="276" w:lineRule="auto"/>
              <w:jc w:val="right"/>
              <w:rPr>
                <w:rFonts w:ascii="Arial" w:hAnsi="Arial" w:cs="Arial"/>
                <w:sz w:val="19"/>
                <w:szCs w:val="19"/>
              </w:rPr>
            </w:pPr>
          </w:p>
        </w:tc>
        <w:tc>
          <w:tcPr>
            <w:tcW w:w="1054" w:type="dxa"/>
            <w:tcBorders>
              <w:top w:val="single" w:sz="4" w:space="0" w:color="auto"/>
              <w:bottom w:val="single" w:sz="12" w:space="0" w:color="auto"/>
            </w:tcBorders>
          </w:tcPr>
          <w:p w14:paraId="2DEC74D9" w14:textId="4E98F702" w:rsidR="007F0BE5" w:rsidRPr="00366302" w:rsidRDefault="00D87FA3" w:rsidP="007F0BE5">
            <w:pPr>
              <w:spacing w:before="60" w:after="30" w:line="276" w:lineRule="auto"/>
              <w:jc w:val="right"/>
              <w:rPr>
                <w:rFonts w:ascii="Arial" w:hAnsi="Arial" w:cs="Arial"/>
                <w:sz w:val="19"/>
                <w:szCs w:val="19"/>
                <w:lang w:val="en-GB" w:eastAsia="en-US"/>
              </w:rPr>
            </w:pPr>
            <w:r w:rsidRPr="00D87FA3">
              <w:rPr>
                <w:rFonts w:ascii="Arial" w:hAnsi="Arial" w:cs="Arial"/>
                <w:sz w:val="19"/>
                <w:szCs w:val="19"/>
                <w:lang w:val="en-GB" w:eastAsia="en-US"/>
              </w:rPr>
              <w:t>16,195</w:t>
            </w:r>
          </w:p>
        </w:tc>
        <w:tc>
          <w:tcPr>
            <w:tcW w:w="240" w:type="dxa"/>
          </w:tcPr>
          <w:p w14:paraId="634B7675" w14:textId="77777777" w:rsidR="007F0BE5" w:rsidRPr="00366302" w:rsidRDefault="007F0BE5" w:rsidP="007F0BE5">
            <w:pPr>
              <w:pStyle w:val="a2"/>
              <w:spacing w:before="60" w:after="30" w:line="276" w:lineRule="auto"/>
              <w:ind w:right="0"/>
              <w:rPr>
                <w:rFonts w:ascii="Arial" w:hAnsi="Arial" w:cs="Arial"/>
                <w:sz w:val="19"/>
                <w:szCs w:val="19"/>
                <w:cs/>
              </w:rPr>
            </w:pPr>
          </w:p>
        </w:tc>
        <w:tc>
          <w:tcPr>
            <w:tcW w:w="1088" w:type="dxa"/>
            <w:tcBorders>
              <w:top w:val="single" w:sz="4" w:space="0" w:color="auto"/>
              <w:bottom w:val="single" w:sz="12" w:space="0" w:color="auto"/>
            </w:tcBorders>
            <w:vAlign w:val="bottom"/>
          </w:tcPr>
          <w:p w14:paraId="610C473C" w14:textId="0F6FD17E" w:rsidR="007F0BE5" w:rsidRPr="00BB62A0" w:rsidRDefault="007F0BE5" w:rsidP="007F0BE5">
            <w:pPr>
              <w:spacing w:before="60" w:after="30" w:line="276" w:lineRule="auto"/>
              <w:jc w:val="right"/>
              <w:rPr>
                <w:rFonts w:ascii="Arial" w:hAnsi="Arial" w:cs="Arial"/>
                <w:sz w:val="19"/>
                <w:szCs w:val="19"/>
                <w:lang w:val="en-GB" w:eastAsia="en-US"/>
              </w:rPr>
            </w:pPr>
            <w:r>
              <w:rPr>
                <w:rFonts w:ascii="Arial" w:hAnsi="Arial" w:cs="Arial"/>
                <w:sz w:val="19"/>
                <w:szCs w:val="19"/>
                <w:lang w:val="en-GB" w:eastAsia="en-US"/>
              </w:rPr>
              <w:t>13,842</w:t>
            </w:r>
          </w:p>
        </w:tc>
      </w:tr>
    </w:tbl>
    <w:p w14:paraId="13BF3502" w14:textId="36A64043" w:rsidR="00284F31" w:rsidRDefault="00284F31" w:rsidP="007F0BE5">
      <w:pPr>
        <w:spacing w:line="360" w:lineRule="auto"/>
        <w:rPr>
          <w:rFonts w:ascii="Arial" w:hAnsi="Arial" w:cs="Arial"/>
          <w:sz w:val="19"/>
          <w:szCs w:val="19"/>
          <w:lang w:eastAsia="th-TH"/>
        </w:rPr>
      </w:pPr>
    </w:p>
    <w:p w14:paraId="7094E718" w14:textId="607D5535" w:rsidR="00551729" w:rsidRPr="00B74D6C" w:rsidRDefault="00551729" w:rsidP="00AD7535">
      <w:pPr>
        <w:spacing w:line="360" w:lineRule="auto"/>
        <w:ind w:left="954"/>
        <w:jc w:val="thaiDistribute"/>
        <w:rPr>
          <w:rFonts w:ascii="Arial" w:hAnsi="Arial" w:cs="Arial"/>
          <w:sz w:val="19"/>
          <w:szCs w:val="19"/>
          <w:lang w:eastAsia="th-TH"/>
        </w:rPr>
      </w:pPr>
      <w:r w:rsidRPr="00B74D6C">
        <w:rPr>
          <w:rFonts w:ascii="Arial" w:hAnsi="Arial" w:cs="Arial"/>
          <w:sz w:val="19"/>
          <w:szCs w:val="19"/>
          <w:lang w:eastAsia="th-TH"/>
        </w:rPr>
        <w:t xml:space="preserve">Principal actuarial assumptions are as follows: </w:t>
      </w:r>
    </w:p>
    <w:p w14:paraId="5282F5EA" w14:textId="77777777" w:rsidR="00233C31" w:rsidRPr="00050D68" w:rsidRDefault="00233C31" w:rsidP="00AD7535">
      <w:pPr>
        <w:spacing w:line="360" w:lineRule="auto"/>
        <w:ind w:left="462"/>
        <w:jc w:val="both"/>
        <w:rPr>
          <w:rFonts w:ascii="Arial" w:hAnsi="Arial" w:cs="Arial"/>
          <w:sz w:val="16"/>
          <w:szCs w:val="16"/>
          <w:lang w:val="en-GB"/>
        </w:rPr>
      </w:pPr>
    </w:p>
    <w:tbl>
      <w:tblPr>
        <w:tblW w:w="8611" w:type="dxa"/>
        <w:tblInd w:w="851" w:type="dxa"/>
        <w:tblLayout w:type="fixed"/>
        <w:tblLook w:val="0000" w:firstRow="0" w:lastRow="0" w:firstColumn="0" w:lastColumn="0" w:noHBand="0" w:noVBand="0"/>
      </w:tblPr>
      <w:tblGrid>
        <w:gridCol w:w="3649"/>
        <w:gridCol w:w="2268"/>
        <w:gridCol w:w="236"/>
        <w:gridCol w:w="2458"/>
      </w:tblGrid>
      <w:tr w:rsidR="005E4BF3" w:rsidRPr="005E4BF3" w14:paraId="6B6DA3E5" w14:textId="77777777" w:rsidTr="00B04661">
        <w:trPr>
          <w:cantSplit/>
        </w:trPr>
        <w:tc>
          <w:tcPr>
            <w:tcW w:w="3649" w:type="dxa"/>
            <w:vAlign w:val="bottom"/>
          </w:tcPr>
          <w:p w14:paraId="333461C5" w14:textId="77777777" w:rsidR="005E4BF3" w:rsidRPr="005E4BF3" w:rsidRDefault="005E4BF3" w:rsidP="000E732A">
            <w:pPr>
              <w:spacing w:line="360" w:lineRule="auto"/>
              <w:ind w:left="-88"/>
              <w:rPr>
                <w:rFonts w:ascii="Arial" w:hAnsi="Arial" w:cs="Arial"/>
                <w:sz w:val="16"/>
                <w:szCs w:val="16"/>
              </w:rPr>
            </w:pPr>
          </w:p>
        </w:tc>
        <w:tc>
          <w:tcPr>
            <w:tcW w:w="2268" w:type="dxa"/>
            <w:tcBorders>
              <w:bottom w:val="single" w:sz="4" w:space="0" w:color="auto"/>
            </w:tcBorders>
          </w:tcPr>
          <w:p w14:paraId="7654A9AD" w14:textId="20048A80" w:rsidR="005E4BF3" w:rsidRPr="005E4BF3" w:rsidRDefault="00720BED" w:rsidP="000E732A">
            <w:pPr>
              <w:spacing w:line="360" w:lineRule="auto"/>
              <w:ind w:left="-108" w:right="-108"/>
              <w:jc w:val="center"/>
              <w:rPr>
                <w:rFonts w:ascii="Arial" w:hAnsi="Arial" w:cs="Arial"/>
                <w:sz w:val="16"/>
                <w:szCs w:val="16"/>
              </w:rPr>
            </w:pPr>
            <w:r>
              <w:rPr>
                <w:rFonts w:ascii="Arial" w:hAnsi="Arial" w:cs="Arial"/>
                <w:sz w:val="16"/>
                <w:szCs w:val="16"/>
              </w:rPr>
              <w:t>Consolidated</w:t>
            </w:r>
            <w:r w:rsidR="005E4BF3" w:rsidRPr="005E4BF3">
              <w:rPr>
                <w:rFonts w:ascii="Arial" w:hAnsi="Arial" w:cs="Arial"/>
                <w:sz w:val="16"/>
                <w:szCs w:val="16"/>
              </w:rPr>
              <w:t xml:space="preserve"> F/S</w:t>
            </w:r>
          </w:p>
        </w:tc>
        <w:tc>
          <w:tcPr>
            <w:tcW w:w="236" w:type="dxa"/>
            <w:tcBorders>
              <w:left w:val="nil"/>
            </w:tcBorders>
            <w:vAlign w:val="center"/>
          </w:tcPr>
          <w:p w14:paraId="28FE3C66" w14:textId="77777777" w:rsidR="005E4BF3" w:rsidRPr="005E4BF3" w:rsidRDefault="005E4BF3" w:rsidP="000E732A">
            <w:pPr>
              <w:spacing w:line="360" w:lineRule="auto"/>
              <w:ind w:left="-108" w:right="-108"/>
              <w:rPr>
                <w:rFonts w:ascii="Arial" w:hAnsi="Arial" w:cs="Arial"/>
                <w:sz w:val="16"/>
                <w:szCs w:val="16"/>
              </w:rPr>
            </w:pPr>
          </w:p>
        </w:tc>
        <w:tc>
          <w:tcPr>
            <w:tcW w:w="2458" w:type="dxa"/>
            <w:tcBorders>
              <w:bottom w:val="single" w:sz="4" w:space="0" w:color="auto"/>
            </w:tcBorders>
          </w:tcPr>
          <w:p w14:paraId="2D2B266B" w14:textId="2B1AF5DD" w:rsidR="005E4BF3" w:rsidRPr="005E4BF3" w:rsidRDefault="005E4BF3" w:rsidP="000E732A">
            <w:pPr>
              <w:spacing w:line="360" w:lineRule="auto"/>
              <w:ind w:left="-108" w:right="-108"/>
              <w:jc w:val="center"/>
              <w:rPr>
                <w:rFonts w:ascii="Arial" w:hAnsi="Arial" w:cs="Arial"/>
                <w:sz w:val="16"/>
                <w:szCs w:val="16"/>
              </w:rPr>
            </w:pPr>
            <w:r w:rsidRPr="005E4BF3">
              <w:rPr>
                <w:rFonts w:ascii="Arial" w:hAnsi="Arial" w:cs="Arial"/>
                <w:sz w:val="16"/>
                <w:szCs w:val="16"/>
              </w:rPr>
              <w:t>S</w:t>
            </w:r>
            <w:r w:rsidR="00720BED">
              <w:rPr>
                <w:rFonts w:ascii="Arial" w:hAnsi="Arial" w:cs="Arial"/>
                <w:sz w:val="16"/>
                <w:szCs w:val="16"/>
              </w:rPr>
              <w:t>eparate</w:t>
            </w:r>
            <w:r w:rsidRPr="005E4BF3">
              <w:rPr>
                <w:rFonts w:ascii="Arial" w:hAnsi="Arial" w:cs="Arial"/>
                <w:sz w:val="16"/>
                <w:szCs w:val="16"/>
              </w:rPr>
              <w:t xml:space="preserve"> F/S</w:t>
            </w:r>
          </w:p>
        </w:tc>
      </w:tr>
      <w:tr w:rsidR="005E4BF3" w:rsidRPr="005E4BF3" w14:paraId="412F84EA" w14:textId="77777777" w:rsidTr="00B04661">
        <w:trPr>
          <w:cantSplit/>
          <w:trHeight w:val="67"/>
        </w:trPr>
        <w:tc>
          <w:tcPr>
            <w:tcW w:w="3649" w:type="dxa"/>
            <w:vAlign w:val="bottom"/>
          </w:tcPr>
          <w:p w14:paraId="68357DE7" w14:textId="77777777" w:rsidR="005E4BF3" w:rsidRPr="005E4BF3" w:rsidRDefault="005E4BF3" w:rsidP="000E732A">
            <w:pPr>
              <w:spacing w:line="360" w:lineRule="auto"/>
              <w:ind w:left="-88"/>
              <w:rPr>
                <w:rFonts w:ascii="Arial" w:hAnsi="Arial" w:cs="Arial"/>
                <w:sz w:val="16"/>
                <w:szCs w:val="16"/>
              </w:rPr>
            </w:pPr>
          </w:p>
        </w:tc>
        <w:tc>
          <w:tcPr>
            <w:tcW w:w="2268" w:type="dxa"/>
            <w:tcBorders>
              <w:top w:val="single" w:sz="4" w:space="0" w:color="auto"/>
            </w:tcBorders>
            <w:vAlign w:val="bottom"/>
          </w:tcPr>
          <w:p w14:paraId="79915B13" w14:textId="77777777" w:rsidR="005E4BF3" w:rsidRPr="005E4BF3" w:rsidRDefault="005E4BF3" w:rsidP="000E732A">
            <w:pPr>
              <w:spacing w:line="360" w:lineRule="auto"/>
              <w:jc w:val="right"/>
              <w:rPr>
                <w:rFonts w:ascii="Arial" w:hAnsi="Arial" w:cs="Arial"/>
                <w:sz w:val="16"/>
                <w:szCs w:val="16"/>
              </w:rPr>
            </w:pPr>
          </w:p>
        </w:tc>
        <w:tc>
          <w:tcPr>
            <w:tcW w:w="236" w:type="dxa"/>
            <w:tcBorders>
              <w:left w:val="nil"/>
            </w:tcBorders>
            <w:vAlign w:val="bottom"/>
          </w:tcPr>
          <w:p w14:paraId="585FD4B2" w14:textId="77777777" w:rsidR="005E4BF3" w:rsidRPr="005E4BF3" w:rsidRDefault="005E4BF3" w:rsidP="000E732A">
            <w:pPr>
              <w:spacing w:line="360" w:lineRule="auto"/>
              <w:jc w:val="right"/>
              <w:rPr>
                <w:rFonts w:ascii="Arial" w:hAnsi="Arial" w:cs="Arial"/>
                <w:sz w:val="16"/>
                <w:szCs w:val="16"/>
              </w:rPr>
            </w:pPr>
          </w:p>
        </w:tc>
        <w:tc>
          <w:tcPr>
            <w:tcW w:w="2458" w:type="dxa"/>
            <w:tcBorders>
              <w:top w:val="single" w:sz="4" w:space="0" w:color="auto"/>
            </w:tcBorders>
            <w:vAlign w:val="bottom"/>
          </w:tcPr>
          <w:p w14:paraId="396DB7C3" w14:textId="77777777" w:rsidR="005E4BF3" w:rsidRPr="005E4BF3" w:rsidRDefault="005E4BF3" w:rsidP="000E732A">
            <w:pPr>
              <w:spacing w:line="360" w:lineRule="auto"/>
              <w:jc w:val="right"/>
              <w:rPr>
                <w:rFonts w:ascii="Arial" w:hAnsi="Arial" w:cs="Arial"/>
                <w:sz w:val="16"/>
                <w:szCs w:val="16"/>
              </w:rPr>
            </w:pPr>
          </w:p>
        </w:tc>
      </w:tr>
      <w:tr w:rsidR="005E4BF3" w:rsidRPr="005E4BF3" w14:paraId="71FB5F03" w14:textId="77777777" w:rsidTr="00A223A5">
        <w:trPr>
          <w:cantSplit/>
          <w:trHeight w:val="68"/>
        </w:trPr>
        <w:tc>
          <w:tcPr>
            <w:tcW w:w="3649" w:type="dxa"/>
          </w:tcPr>
          <w:p w14:paraId="570ACD03" w14:textId="77777777" w:rsidR="005E4BF3" w:rsidRPr="00A223A5" w:rsidRDefault="005E4BF3" w:rsidP="00D026E4">
            <w:pPr>
              <w:pStyle w:val="Footer"/>
              <w:tabs>
                <w:tab w:val="clear" w:pos="4153"/>
              </w:tabs>
              <w:spacing w:line="360" w:lineRule="auto"/>
              <w:ind w:left="360" w:hanging="360"/>
              <w:jc w:val="thaiDistribute"/>
              <w:rPr>
                <w:rFonts w:ascii="Arial" w:hAnsi="Arial" w:cs="Arial"/>
                <w:sz w:val="16"/>
                <w:szCs w:val="16"/>
              </w:rPr>
            </w:pPr>
            <w:r w:rsidRPr="00A223A5">
              <w:rPr>
                <w:rFonts w:ascii="Arial" w:hAnsi="Arial" w:cs="Arial"/>
                <w:sz w:val="16"/>
                <w:szCs w:val="16"/>
              </w:rPr>
              <w:t>Discount rate for salary</w:t>
            </w:r>
          </w:p>
        </w:tc>
        <w:tc>
          <w:tcPr>
            <w:tcW w:w="2268" w:type="dxa"/>
            <w:vAlign w:val="bottom"/>
          </w:tcPr>
          <w:p w14:paraId="4F658D94" w14:textId="43D67D4F"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w:t>
            </w:r>
            <w:r w:rsidR="00AB653D">
              <w:rPr>
                <w:rFonts w:ascii="Arial" w:hAnsi="Arial" w:cs="Arial"/>
                <w:color w:val="000000"/>
                <w:sz w:val="16"/>
                <w:szCs w:val="16"/>
                <w:lang w:val="en-GB"/>
              </w:rPr>
              <w:t>02</w:t>
            </w:r>
            <w:r w:rsidRPr="005E4BF3">
              <w:rPr>
                <w:rFonts w:ascii="Arial" w:hAnsi="Arial" w:cs="Arial"/>
                <w:color w:val="000000"/>
                <w:sz w:val="16"/>
                <w:szCs w:val="16"/>
                <w:lang w:val="en-GB"/>
              </w:rPr>
              <w:t>-</w:t>
            </w:r>
            <w:r w:rsidR="00AB653D">
              <w:rPr>
                <w:rFonts w:ascii="Arial" w:hAnsi="Arial" w:cs="Arial"/>
                <w:color w:val="000000"/>
                <w:sz w:val="16"/>
                <w:szCs w:val="16"/>
                <w:lang w:val="en-GB"/>
              </w:rPr>
              <w:t>2.47</w:t>
            </w:r>
            <w:r w:rsidRPr="005E4BF3">
              <w:rPr>
                <w:rFonts w:ascii="Arial" w:hAnsi="Arial" w:cs="Arial"/>
                <w:color w:val="000000"/>
                <w:sz w:val="16"/>
                <w:szCs w:val="16"/>
                <w:lang w:val="en-GB"/>
              </w:rPr>
              <w:t xml:space="preserve"> percent per annum</w:t>
            </w:r>
          </w:p>
        </w:tc>
        <w:tc>
          <w:tcPr>
            <w:tcW w:w="236" w:type="dxa"/>
            <w:tcBorders>
              <w:left w:val="nil"/>
            </w:tcBorders>
          </w:tcPr>
          <w:p w14:paraId="05F5530A"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3D86A882" w14:textId="7EE831B5" w:rsidR="005E4BF3" w:rsidRPr="005E4BF3" w:rsidRDefault="009D02EF" w:rsidP="00D026E4">
            <w:pPr>
              <w:spacing w:line="360" w:lineRule="auto"/>
              <w:ind w:left="-90"/>
              <w:jc w:val="right"/>
              <w:rPr>
                <w:rFonts w:ascii="Arial" w:hAnsi="Arial" w:cs="Arial"/>
                <w:color w:val="000000"/>
                <w:sz w:val="16"/>
                <w:szCs w:val="16"/>
                <w:lang w:val="en-GB"/>
              </w:rPr>
            </w:pPr>
            <w:r>
              <w:rPr>
                <w:rFonts w:ascii="Arial" w:hAnsi="Arial" w:cs="Arial"/>
                <w:color w:val="000000"/>
                <w:sz w:val="16"/>
                <w:szCs w:val="16"/>
                <w:lang w:val="en-GB"/>
              </w:rPr>
              <w:t>2</w:t>
            </w:r>
            <w:r w:rsidR="005E4BF3" w:rsidRPr="005E4BF3">
              <w:rPr>
                <w:rFonts w:ascii="Arial" w:hAnsi="Arial" w:cs="Arial"/>
                <w:color w:val="000000"/>
                <w:sz w:val="16"/>
                <w:szCs w:val="16"/>
                <w:lang w:val="en-GB"/>
              </w:rPr>
              <w:t>.</w:t>
            </w:r>
            <w:r>
              <w:rPr>
                <w:rFonts w:ascii="Arial" w:hAnsi="Arial" w:cs="Arial"/>
                <w:color w:val="000000"/>
                <w:sz w:val="16"/>
                <w:szCs w:val="16"/>
                <w:lang w:val="en-GB"/>
              </w:rPr>
              <w:t>47</w:t>
            </w:r>
            <w:r w:rsidR="005E4BF3" w:rsidRPr="005E4BF3">
              <w:rPr>
                <w:rFonts w:ascii="Arial" w:hAnsi="Arial" w:cs="Arial"/>
                <w:color w:val="000000"/>
                <w:sz w:val="16"/>
                <w:szCs w:val="16"/>
                <w:lang w:val="en-GB"/>
              </w:rPr>
              <w:t xml:space="preserve"> percent</w:t>
            </w:r>
            <w:r w:rsidR="005E4BF3" w:rsidRPr="00050D68">
              <w:rPr>
                <w:rFonts w:ascii="Arial" w:hAnsi="Arial" w:cs="Arial" w:hint="cs"/>
                <w:color w:val="000000"/>
                <w:sz w:val="16"/>
                <w:szCs w:val="16"/>
                <w:cs/>
                <w:lang w:val="en-GB"/>
              </w:rPr>
              <w:t xml:space="preserve"> </w:t>
            </w:r>
            <w:r w:rsidR="005E4BF3" w:rsidRPr="005E4BF3">
              <w:rPr>
                <w:rFonts w:ascii="Arial" w:hAnsi="Arial" w:cs="Arial"/>
                <w:color w:val="000000"/>
                <w:sz w:val="16"/>
                <w:szCs w:val="16"/>
                <w:lang w:val="en-GB"/>
              </w:rPr>
              <w:t>per annum</w:t>
            </w:r>
          </w:p>
        </w:tc>
      </w:tr>
      <w:tr w:rsidR="005E4BF3" w:rsidRPr="005E4BF3" w14:paraId="4EF06214" w14:textId="77777777" w:rsidTr="00A223A5">
        <w:trPr>
          <w:cantSplit/>
          <w:trHeight w:val="68"/>
        </w:trPr>
        <w:tc>
          <w:tcPr>
            <w:tcW w:w="3649" w:type="dxa"/>
          </w:tcPr>
          <w:p w14:paraId="5378E37C" w14:textId="77777777" w:rsidR="005E4BF3" w:rsidRPr="00A223A5" w:rsidRDefault="005E4BF3" w:rsidP="00D026E4">
            <w:pPr>
              <w:pStyle w:val="Footer"/>
              <w:tabs>
                <w:tab w:val="clear" w:pos="4153"/>
              </w:tabs>
              <w:spacing w:line="360" w:lineRule="auto"/>
              <w:ind w:left="360" w:hanging="360"/>
              <w:jc w:val="thaiDistribute"/>
              <w:rPr>
                <w:rFonts w:ascii="Arial" w:hAnsi="Arial" w:cs="Arial"/>
                <w:sz w:val="16"/>
                <w:szCs w:val="16"/>
              </w:rPr>
            </w:pPr>
            <w:r w:rsidRPr="00A223A5">
              <w:rPr>
                <w:rFonts w:ascii="Arial" w:hAnsi="Arial" w:cs="Arial"/>
                <w:sz w:val="16"/>
                <w:szCs w:val="16"/>
              </w:rPr>
              <w:t>Discount rate for wage</w:t>
            </w:r>
          </w:p>
        </w:tc>
        <w:tc>
          <w:tcPr>
            <w:tcW w:w="2268" w:type="dxa"/>
            <w:vAlign w:val="bottom"/>
          </w:tcPr>
          <w:p w14:paraId="3FF3002C" w14:textId="323AC059" w:rsidR="005E4BF3" w:rsidRPr="005E4BF3" w:rsidRDefault="00AB653D" w:rsidP="00D026E4">
            <w:pPr>
              <w:spacing w:line="360" w:lineRule="auto"/>
              <w:ind w:left="-90"/>
              <w:jc w:val="right"/>
              <w:rPr>
                <w:rFonts w:ascii="Arial" w:hAnsi="Arial" w:cs="Arial"/>
                <w:color w:val="000000"/>
                <w:sz w:val="16"/>
                <w:szCs w:val="16"/>
                <w:lang w:val="en-GB"/>
              </w:rPr>
            </w:pPr>
            <w:r w:rsidRPr="00AB653D">
              <w:rPr>
                <w:rFonts w:ascii="Arial" w:hAnsi="Arial" w:cs="Arial"/>
                <w:color w:val="000000"/>
                <w:sz w:val="16"/>
                <w:szCs w:val="16"/>
                <w:lang w:val="en-GB"/>
              </w:rPr>
              <w:t xml:space="preserve">2.02-2.47 </w:t>
            </w:r>
            <w:r w:rsidR="005E4BF3" w:rsidRPr="005E4BF3">
              <w:rPr>
                <w:rFonts w:ascii="Arial" w:hAnsi="Arial" w:cs="Arial"/>
                <w:color w:val="000000"/>
                <w:sz w:val="16"/>
                <w:szCs w:val="16"/>
                <w:lang w:val="en-GB"/>
              </w:rPr>
              <w:t>percent per annum</w:t>
            </w:r>
          </w:p>
        </w:tc>
        <w:tc>
          <w:tcPr>
            <w:tcW w:w="236" w:type="dxa"/>
            <w:tcBorders>
              <w:left w:val="nil"/>
            </w:tcBorders>
          </w:tcPr>
          <w:p w14:paraId="685A654F"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16FEFB03" w14:textId="1B91D41C"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w:t>
            </w:r>
            <w:r w:rsidR="009D02EF">
              <w:rPr>
                <w:rFonts w:ascii="Arial" w:hAnsi="Arial" w:cs="Arial"/>
                <w:color w:val="000000"/>
                <w:sz w:val="16"/>
                <w:szCs w:val="16"/>
                <w:lang w:val="en-GB"/>
              </w:rPr>
              <w:t>.47</w:t>
            </w:r>
            <w:r w:rsidRPr="005E4BF3">
              <w:rPr>
                <w:rFonts w:ascii="Arial" w:hAnsi="Arial" w:cs="Arial"/>
                <w:color w:val="000000"/>
                <w:sz w:val="16"/>
                <w:szCs w:val="16"/>
                <w:lang w:val="en-GB"/>
              </w:rPr>
              <w:t xml:space="preserve"> percent per annum</w:t>
            </w:r>
          </w:p>
        </w:tc>
      </w:tr>
      <w:tr w:rsidR="005E4BF3" w:rsidRPr="005E4BF3" w14:paraId="73A677D0" w14:textId="77777777" w:rsidTr="00B04661">
        <w:trPr>
          <w:cantSplit/>
        </w:trPr>
        <w:tc>
          <w:tcPr>
            <w:tcW w:w="3649" w:type="dxa"/>
          </w:tcPr>
          <w:p w14:paraId="76EF77BF" w14:textId="77777777" w:rsidR="005E4BF3" w:rsidRPr="005E4BF3" w:rsidRDefault="005E4BF3" w:rsidP="00D026E4">
            <w:pPr>
              <w:pStyle w:val="Footer"/>
              <w:tabs>
                <w:tab w:val="clear" w:pos="4153"/>
              </w:tabs>
              <w:spacing w:line="360" w:lineRule="auto"/>
              <w:ind w:left="360" w:hanging="360"/>
              <w:jc w:val="thaiDistribute"/>
              <w:rPr>
                <w:rFonts w:ascii="Arial" w:hAnsi="Arial" w:cs="Arial"/>
                <w:sz w:val="16"/>
                <w:szCs w:val="16"/>
              </w:rPr>
            </w:pPr>
            <w:r w:rsidRPr="005E4BF3">
              <w:rPr>
                <w:rFonts w:ascii="Arial" w:hAnsi="Arial" w:cs="Arial"/>
                <w:sz w:val="16"/>
                <w:szCs w:val="16"/>
                <w:cs/>
              </w:rPr>
              <w:t>Mortality rate</w:t>
            </w:r>
          </w:p>
        </w:tc>
        <w:tc>
          <w:tcPr>
            <w:tcW w:w="2268" w:type="dxa"/>
            <w:vAlign w:val="bottom"/>
          </w:tcPr>
          <w:p w14:paraId="2A83FFB3" w14:textId="6BDC1B5F"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sz w:val="16"/>
                <w:szCs w:val="16"/>
                <w:cs/>
              </w:rPr>
              <w:t>Thai Mortality Table 20</w:t>
            </w:r>
            <w:r w:rsidR="00392CEF">
              <w:rPr>
                <w:rFonts w:ascii="Arial" w:hAnsi="Arial" w:cs="Arial"/>
                <w:sz w:val="16"/>
                <w:szCs w:val="16"/>
              </w:rPr>
              <w:t>17</w:t>
            </w:r>
          </w:p>
        </w:tc>
        <w:tc>
          <w:tcPr>
            <w:tcW w:w="236" w:type="dxa"/>
            <w:tcBorders>
              <w:left w:val="nil"/>
            </w:tcBorders>
          </w:tcPr>
          <w:p w14:paraId="24F54D9F"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0E65D4EE" w14:textId="195753B5"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sz w:val="16"/>
                <w:szCs w:val="16"/>
                <w:cs/>
              </w:rPr>
              <w:t>Thai Mortality Table 20</w:t>
            </w:r>
            <w:r w:rsidR="00392CEF">
              <w:rPr>
                <w:rFonts w:ascii="Arial" w:hAnsi="Arial" w:cs="Arial"/>
                <w:sz w:val="16"/>
                <w:szCs w:val="16"/>
              </w:rPr>
              <w:t>17</w:t>
            </w:r>
          </w:p>
        </w:tc>
      </w:tr>
      <w:tr w:rsidR="005E4BF3" w:rsidRPr="005E4BF3" w14:paraId="06A73B88" w14:textId="77777777" w:rsidTr="00B04661">
        <w:trPr>
          <w:cantSplit/>
        </w:trPr>
        <w:tc>
          <w:tcPr>
            <w:tcW w:w="3649" w:type="dxa"/>
          </w:tcPr>
          <w:p w14:paraId="544F6018" w14:textId="77777777" w:rsidR="005E4BF3" w:rsidRPr="005E4BF3" w:rsidRDefault="005E4BF3" w:rsidP="00D026E4">
            <w:pPr>
              <w:pStyle w:val="Footer"/>
              <w:tabs>
                <w:tab w:val="clear" w:pos="4153"/>
              </w:tabs>
              <w:spacing w:line="360" w:lineRule="auto"/>
              <w:ind w:left="360" w:hanging="360"/>
              <w:jc w:val="thaiDistribute"/>
              <w:rPr>
                <w:rFonts w:ascii="Arial" w:hAnsi="Arial" w:cs="Arial"/>
                <w:sz w:val="16"/>
                <w:szCs w:val="16"/>
              </w:rPr>
            </w:pPr>
            <w:r w:rsidRPr="005E4BF3">
              <w:rPr>
                <w:rFonts w:ascii="Arial" w:hAnsi="Arial" w:cs="Arial"/>
                <w:sz w:val="16"/>
                <w:szCs w:val="16"/>
              </w:rPr>
              <w:t>Future salary expense increment rate</w:t>
            </w:r>
          </w:p>
        </w:tc>
        <w:tc>
          <w:tcPr>
            <w:tcW w:w="2268" w:type="dxa"/>
            <w:vAlign w:val="bottom"/>
          </w:tcPr>
          <w:p w14:paraId="1E944F2A" w14:textId="70B9A632" w:rsidR="005E4BF3" w:rsidRPr="005E4BF3" w:rsidRDefault="00392CEF" w:rsidP="00D026E4">
            <w:pPr>
              <w:spacing w:line="360" w:lineRule="auto"/>
              <w:ind w:left="-90"/>
              <w:jc w:val="right"/>
              <w:rPr>
                <w:rFonts w:ascii="Arial" w:hAnsi="Arial" w:cs="Arial"/>
                <w:color w:val="000000"/>
                <w:sz w:val="16"/>
                <w:szCs w:val="16"/>
                <w:lang w:val="en-GB"/>
              </w:rPr>
            </w:pPr>
            <w:r>
              <w:rPr>
                <w:rFonts w:ascii="Arial" w:hAnsi="Arial" w:cs="Arial"/>
                <w:color w:val="000000"/>
                <w:sz w:val="16"/>
                <w:szCs w:val="16"/>
                <w:lang w:val="en-GB"/>
              </w:rPr>
              <w:t>5</w:t>
            </w:r>
            <w:r w:rsidR="005E4BF3" w:rsidRPr="005E4BF3">
              <w:rPr>
                <w:rFonts w:ascii="Arial" w:hAnsi="Arial" w:cs="Arial"/>
                <w:color w:val="000000"/>
                <w:sz w:val="16"/>
                <w:szCs w:val="16"/>
                <w:lang w:val="en-GB"/>
              </w:rPr>
              <w:t>.</w:t>
            </w:r>
            <w:r>
              <w:rPr>
                <w:rFonts w:ascii="Arial" w:hAnsi="Arial" w:cs="Arial"/>
                <w:color w:val="000000"/>
                <w:sz w:val="16"/>
                <w:szCs w:val="16"/>
                <w:lang w:val="en-GB"/>
              </w:rPr>
              <w:t>84</w:t>
            </w:r>
            <w:r w:rsidR="005E4BF3" w:rsidRPr="005E4BF3">
              <w:rPr>
                <w:rFonts w:ascii="Arial" w:hAnsi="Arial" w:cs="Arial"/>
                <w:color w:val="000000"/>
                <w:sz w:val="16"/>
                <w:szCs w:val="16"/>
                <w:lang w:val="en-GB"/>
              </w:rPr>
              <w:t>-6.</w:t>
            </w:r>
            <w:r>
              <w:rPr>
                <w:rFonts w:ascii="Arial" w:hAnsi="Arial" w:cs="Arial"/>
                <w:color w:val="000000"/>
                <w:sz w:val="16"/>
                <w:szCs w:val="16"/>
                <w:lang w:val="en-GB"/>
              </w:rPr>
              <w:t>04</w:t>
            </w:r>
            <w:r w:rsidR="005E4BF3" w:rsidRPr="005E4BF3">
              <w:rPr>
                <w:rFonts w:ascii="Arial" w:hAnsi="Arial" w:cs="Arial"/>
                <w:color w:val="000000"/>
                <w:sz w:val="16"/>
                <w:szCs w:val="16"/>
                <w:lang w:val="en-GB"/>
              </w:rPr>
              <w:t xml:space="preserve"> percent per annum</w:t>
            </w:r>
          </w:p>
        </w:tc>
        <w:tc>
          <w:tcPr>
            <w:tcW w:w="236" w:type="dxa"/>
            <w:tcBorders>
              <w:left w:val="nil"/>
            </w:tcBorders>
          </w:tcPr>
          <w:p w14:paraId="3AADD147"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68E079A2" w14:textId="2532B0B9" w:rsidR="005E4BF3" w:rsidRPr="005E4BF3" w:rsidRDefault="00392CEF" w:rsidP="00D026E4">
            <w:pPr>
              <w:spacing w:line="360" w:lineRule="auto"/>
              <w:ind w:left="-90"/>
              <w:jc w:val="right"/>
              <w:rPr>
                <w:rFonts w:ascii="Arial" w:hAnsi="Arial" w:cs="Arial"/>
                <w:color w:val="000000"/>
                <w:sz w:val="16"/>
                <w:szCs w:val="16"/>
                <w:lang w:val="en-GB"/>
              </w:rPr>
            </w:pPr>
            <w:r>
              <w:rPr>
                <w:rFonts w:ascii="Arial" w:hAnsi="Arial" w:cs="Arial"/>
                <w:color w:val="000000"/>
                <w:sz w:val="16"/>
                <w:szCs w:val="16"/>
                <w:lang w:val="en-GB"/>
              </w:rPr>
              <w:t>5</w:t>
            </w:r>
            <w:r w:rsidR="005E4BF3" w:rsidRPr="005E4BF3">
              <w:rPr>
                <w:rFonts w:ascii="Arial" w:hAnsi="Arial" w:cs="Arial"/>
                <w:color w:val="000000"/>
                <w:sz w:val="16"/>
                <w:szCs w:val="16"/>
                <w:lang w:val="en-GB"/>
              </w:rPr>
              <w:t>.</w:t>
            </w:r>
            <w:r>
              <w:rPr>
                <w:rFonts w:ascii="Arial" w:hAnsi="Arial" w:cs="Arial"/>
                <w:color w:val="000000"/>
                <w:sz w:val="16"/>
                <w:szCs w:val="16"/>
                <w:lang w:val="en-GB"/>
              </w:rPr>
              <w:t>84</w:t>
            </w:r>
            <w:r w:rsidR="005E4BF3" w:rsidRPr="005E4BF3">
              <w:rPr>
                <w:rFonts w:ascii="Arial" w:hAnsi="Arial" w:cs="Arial"/>
                <w:color w:val="000000"/>
                <w:sz w:val="16"/>
                <w:szCs w:val="16"/>
                <w:lang w:val="en-GB"/>
              </w:rPr>
              <w:t xml:space="preserve"> percent per annum</w:t>
            </w:r>
          </w:p>
        </w:tc>
      </w:tr>
      <w:tr w:rsidR="005E4BF3" w:rsidRPr="005E4BF3" w14:paraId="39F75C9E" w14:textId="77777777" w:rsidTr="00B04661">
        <w:trPr>
          <w:cantSplit/>
        </w:trPr>
        <w:tc>
          <w:tcPr>
            <w:tcW w:w="3649" w:type="dxa"/>
          </w:tcPr>
          <w:p w14:paraId="58A397A9" w14:textId="77777777" w:rsidR="005E4BF3" w:rsidRPr="005E4BF3" w:rsidRDefault="005E4BF3" w:rsidP="00D026E4">
            <w:pPr>
              <w:pStyle w:val="Footer"/>
              <w:tabs>
                <w:tab w:val="clear" w:pos="4153"/>
              </w:tabs>
              <w:spacing w:line="360" w:lineRule="auto"/>
              <w:ind w:left="360" w:hanging="360"/>
              <w:jc w:val="thaiDistribute"/>
              <w:rPr>
                <w:rFonts w:ascii="Arial" w:hAnsi="Arial" w:cs="Arial"/>
                <w:sz w:val="16"/>
                <w:szCs w:val="16"/>
                <w:lang w:val="en-GB"/>
              </w:rPr>
            </w:pPr>
            <w:r w:rsidRPr="005E4BF3">
              <w:rPr>
                <w:rFonts w:ascii="Arial" w:hAnsi="Arial" w:cs="Arial"/>
                <w:sz w:val="16"/>
                <w:szCs w:val="16"/>
              </w:rPr>
              <w:t>Future wage expense increment rate</w:t>
            </w:r>
          </w:p>
        </w:tc>
        <w:tc>
          <w:tcPr>
            <w:tcW w:w="2268" w:type="dxa"/>
            <w:vAlign w:val="bottom"/>
          </w:tcPr>
          <w:p w14:paraId="0260148C" w14:textId="469A6D14"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w:t>
            </w:r>
            <w:r w:rsidR="00392CEF">
              <w:rPr>
                <w:rFonts w:ascii="Arial" w:hAnsi="Arial" w:cs="Arial"/>
                <w:color w:val="000000"/>
                <w:sz w:val="16"/>
                <w:szCs w:val="16"/>
                <w:lang w:val="en-GB"/>
              </w:rPr>
              <w:t>71</w:t>
            </w:r>
            <w:r w:rsidRPr="005E4BF3">
              <w:rPr>
                <w:rFonts w:ascii="Arial" w:hAnsi="Arial" w:cs="Arial"/>
                <w:color w:val="000000"/>
                <w:sz w:val="16"/>
                <w:szCs w:val="16"/>
                <w:lang w:val="en-GB"/>
              </w:rPr>
              <w:t>-</w:t>
            </w:r>
            <w:r w:rsidR="00392CEF">
              <w:rPr>
                <w:rFonts w:ascii="Arial" w:hAnsi="Arial" w:cs="Arial"/>
                <w:color w:val="000000"/>
                <w:sz w:val="16"/>
                <w:szCs w:val="16"/>
                <w:lang w:val="en-GB"/>
              </w:rPr>
              <w:t>4</w:t>
            </w:r>
            <w:r w:rsidRPr="005E4BF3">
              <w:rPr>
                <w:rFonts w:ascii="Arial" w:hAnsi="Arial" w:cs="Arial"/>
                <w:color w:val="000000"/>
                <w:sz w:val="16"/>
                <w:szCs w:val="16"/>
                <w:lang w:val="en-GB"/>
              </w:rPr>
              <w:t>.</w:t>
            </w:r>
            <w:r w:rsidR="00392CEF">
              <w:rPr>
                <w:rFonts w:ascii="Arial" w:hAnsi="Arial" w:cs="Arial"/>
                <w:color w:val="000000"/>
                <w:sz w:val="16"/>
                <w:szCs w:val="16"/>
                <w:lang w:val="en-GB"/>
              </w:rPr>
              <w:t>87</w:t>
            </w:r>
            <w:r w:rsidRPr="005E4BF3">
              <w:rPr>
                <w:rFonts w:ascii="Arial" w:hAnsi="Arial" w:cs="Arial"/>
                <w:color w:val="000000"/>
                <w:sz w:val="16"/>
                <w:szCs w:val="16"/>
                <w:lang w:val="en-GB"/>
              </w:rPr>
              <w:t xml:space="preserve"> percent per annum</w:t>
            </w:r>
          </w:p>
        </w:tc>
        <w:tc>
          <w:tcPr>
            <w:tcW w:w="236" w:type="dxa"/>
            <w:tcBorders>
              <w:left w:val="nil"/>
            </w:tcBorders>
          </w:tcPr>
          <w:p w14:paraId="3B01019F"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23A988F1" w14:textId="7EEEFAEC"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w:t>
            </w:r>
            <w:r w:rsidR="00392CEF">
              <w:rPr>
                <w:rFonts w:ascii="Arial" w:hAnsi="Arial" w:cs="Arial"/>
                <w:color w:val="000000"/>
                <w:sz w:val="16"/>
                <w:szCs w:val="16"/>
                <w:lang w:val="en-GB"/>
              </w:rPr>
              <w:t>71</w:t>
            </w:r>
            <w:r w:rsidRPr="005E4BF3">
              <w:rPr>
                <w:rFonts w:ascii="Arial" w:hAnsi="Arial" w:cs="Arial"/>
                <w:color w:val="000000"/>
                <w:sz w:val="16"/>
                <w:szCs w:val="16"/>
                <w:lang w:val="en-GB"/>
              </w:rPr>
              <w:t xml:space="preserve"> percent per annum</w:t>
            </w:r>
          </w:p>
        </w:tc>
      </w:tr>
      <w:tr w:rsidR="005E4BF3" w:rsidRPr="005E4BF3" w14:paraId="1612BAEB" w14:textId="77777777" w:rsidTr="00B04661">
        <w:trPr>
          <w:cantSplit/>
        </w:trPr>
        <w:tc>
          <w:tcPr>
            <w:tcW w:w="3649" w:type="dxa"/>
          </w:tcPr>
          <w:p w14:paraId="61A8F5C9" w14:textId="77777777" w:rsidR="005E4BF3" w:rsidRPr="005E4BF3" w:rsidRDefault="005E4BF3" w:rsidP="00DB4433">
            <w:pPr>
              <w:spacing w:line="360" w:lineRule="auto"/>
              <w:ind w:left="360" w:hanging="360"/>
              <w:rPr>
                <w:rFonts w:ascii="Arial" w:hAnsi="Arial" w:cs="Arial"/>
                <w:sz w:val="16"/>
                <w:szCs w:val="16"/>
                <w:lang w:val="en-GB"/>
              </w:rPr>
            </w:pPr>
            <w:r w:rsidRPr="005E4BF3">
              <w:rPr>
                <w:rFonts w:ascii="Arial" w:hAnsi="Arial" w:cs="Arial"/>
                <w:sz w:val="16"/>
                <w:szCs w:val="16"/>
                <w:lang w:val="en-GB"/>
              </w:rPr>
              <w:t>Normal retirement age</w:t>
            </w:r>
          </w:p>
        </w:tc>
        <w:tc>
          <w:tcPr>
            <w:tcW w:w="2268" w:type="dxa"/>
            <w:vAlign w:val="bottom"/>
          </w:tcPr>
          <w:p w14:paraId="03EB4AB1" w14:textId="3DEE3F89"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 xml:space="preserve">       60 years</w:t>
            </w:r>
          </w:p>
        </w:tc>
        <w:tc>
          <w:tcPr>
            <w:tcW w:w="236" w:type="dxa"/>
            <w:tcBorders>
              <w:left w:val="nil"/>
            </w:tcBorders>
          </w:tcPr>
          <w:p w14:paraId="749D090B"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5B70EBCB" w14:textId="567A8F6E"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 xml:space="preserve">       60 years</w:t>
            </w:r>
          </w:p>
        </w:tc>
      </w:tr>
      <w:tr w:rsidR="005E4BF3" w:rsidRPr="005E4BF3" w14:paraId="2DBFC797" w14:textId="77777777" w:rsidTr="00B04661">
        <w:trPr>
          <w:cantSplit/>
          <w:trHeight w:val="111"/>
        </w:trPr>
        <w:tc>
          <w:tcPr>
            <w:tcW w:w="3649" w:type="dxa"/>
          </w:tcPr>
          <w:p w14:paraId="6799799F" w14:textId="77777777" w:rsidR="005E4BF3" w:rsidRPr="005E4BF3" w:rsidRDefault="005E4BF3" w:rsidP="00DB4433">
            <w:pPr>
              <w:spacing w:line="360" w:lineRule="auto"/>
              <w:ind w:left="360" w:hanging="360"/>
              <w:rPr>
                <w:rFonts w:ascii="Arial" w:hAnsi="Arial" w:cs="Arial"/>
                <w:sz w:val="16"/>
                <w:szCs w:val="16"/>
                <w:lang w:val="en-GB"/>
              </w:rPr>
            </w:pPr>
            <w:r w:rsidRPr="005E4BF3">
              <w:rPr>
                <w:rFonts w:ascii="Arial" w:hAnsi="Arial" w:cs="Arial"/>
                <w:sz w:val="16"/>
                <w:szCs w:val="16"/>
                <w:lang w:val="en-GB"/>
              </w:rPr>
              <w:t>Number of employees</w:t>
            </w:r>
          </w:p>
        </w:tc>
        <w:tc>
          <w:tcPr>
            <w:tcW w:w="2268" w:type="dxa"/>
            <w:vAlign w:val="bottom"/>
          </w:tcPr>
          <w:p w14:paraId="4ABFBB1E" w14:textId="24300C9D" w:rsidR="005E4BF3" w:rsidRPr="005E4BF3" w:rsidRDefault="00392CEF" w:rsidP="00D026E4">
            <w:pPr>
              <w:spacing w:line="360" w:lineRule="auto"/>
              <w:ind w:left="-90"/>
              <w:jc w:val="right"/>
              <w:rPr>
                <w:rFonts w:ascii="Arial" w:hAnsi="Arial" w:cs="Arial"/>
                <w:color w:val="000000"/>
                <w:sz w:val="16"/>
                <w:szCs w:val="16"/>
                <w:lang w:val="en-GB"/>
              </w:rPr>
            </w:pPr>
            <w:r>
              <w:rPr>
                <w:rFonts w:ascii="Arial" w:hAnsi="Arial" w:cs="Arial"/>
                <w:color w:val="000000"/>
                <w:sz w:val="16"/>
                <w:szCs w:val="16"/>
                <w:lang w:val="en-GB"/>
              </w:rPr>
              <w:t>411</w:t>
            </w:r>
            <w:r w:rsidR="005E4BF3" w:rsidRPr="005E4BF3">
              <w:rPr>
                <w:rFonts w:ascii="Arial" w:hAnsi="Arial" w:cs="Arial"/>
                <w:color w:val="000000"/>
                <w:sz w:val="16"/>
                <w:szCs w:val="16"/>
                <w:lang w:val="en-GB"/>
              </w:rPr>
              <w:t xml:space="preserve"> persons</w:t>
            </w:r>
          </w:p>
        </w:tc>
        <w:tc>
          <w:tcPr>
            <w:tcW w:w="236" w:type="dxa"/>
            <w:tcBorders>
              <w:left w:val="nil"/>
            </w:tcBorders>
          </w:tcPr>
          <w:p w14:paraId="387A5DFE" w14:textId="77777777" w:rsidR="005E4BF3" w:rsidRPr="005E4BF3" w:rsidRDefault="005E4BF3" w:rsidP="00D026E4">
            <w:pPr>
              <w:spacing w:line="360" w:lineRule="auto"/>
              <w:ind w:left="-90"/>
              <w:jc w:val="right"/>
              <w:rPr>
                <w:rFonts w:ascii="Arial" w:hAnsi="Arial" w:cs="Arial"/>
                <w:sz w:val="16"/>
                <w:szCs w:val="16"/>
              </w:rPr>
            </w:pPr>
          </w:p>
        </w:tc>
        <w:tc>
          <w:tcPr>
            <w:tcW w:w="2458" w:type="dxa"/>
            <w:vAlign w:val="bottom"/>
          </w:tcPr>
          <w:p w14:paraId="48EC5683" w14:textId="60A4920A" w:rsidR="005E4BF3" w:rsidRPr="005E4BF3" w:rsidRDefault="005E4BF3" w:rsidP="00D026E4">
            <w:pPr>
              <w:spacing w:line="360" w:lineRule="auto"/>
              <w:ind w:left="-90"/>
              <w:jc w:val="right"/>
              <w:rPr>
                <w:rFonts w:ascii="Arial" w:hAnsi="Arial" w:cs="Arial"/>
                <w:color w:val="000000"/>
                <w:sz w:val="16"/>
                <w:szCs w:val="16"/>
                <w:lang w:val="en-GB"/>
              </w:rPr>
            </w:pPr>
            <w:r w:rsidRPr="005E4BF3">
              <w:rPr>
                <w:rFonts w:ascii="Arial" w:hAnsi="Arial" w:cs="Arial"/>
                <w:color w:val="000000"/>
                <w:sz w:val="16"/>
                <w:szCs w:val="16"/>
                <w:lang w:val="en-GB"/>
              </w:rPr>
              <w:t>2</w:t>
            </w:r>
            <w:r w:rsidR="00392CEF">
              <w:rPr>
                <w:rFonts w:ascii="Arial" w:hAnsi="Arial" w:cs="Arial"/>
                <w:color w:val="000000"/>
                <w:sz w:val="16"/>
                <w:szCs w:val="16"/>
                <w:lang w:val="en-GB"/>
              </w:rPr>
              <w:t>74</w:t>
            </w:r>
            <w:r w:rsidRPr="005E4BF3">
              <w:rPr>
                <w:rFonts w:ascii="Arial" w:hAnsi="Arial" w:cs="Arial"/>
                <w:color w:val="000000"/>
                <w:sz w:val="16"/>
                <w:szCs w:val="16"/>
                <w:lang w:val="en-GB"/>
              </w:rPr>
              <w:t xml:space="preserve"> persons</w:t>
            </w:r>
          </w:p>
        </w:tc>
      </w:tr>
    </w:tbl>
    <w:p w14:paraId="221A736F" w14:textId="1DEF5747" w:rsidR="0060042D" w:rsidRDefault="0060042D" w:rsidP="00B44782">
      <w:pPr>
        <w:spacing w:line="360" w:lineRule="auto"/>
        <w:rPr>
          <w:rFonts w:ascii="Arial" w:hAnsi="Arial" w:cs="Arial"/>
          <w:i/>
          <w:iCs/>
          <w:sz w:val="19"/>
          <w:szCs w:val="19"/>
        </w:rPr>
      </w:pPr>
    </w:p>
    <w:p w14:paraId="12AD7359" w14:textId="77777777" w:rsidR="007F0BE5" w:rsidRDefault="007F0BE5" w:rsidP="00B44782">
      <w:pPr>
        <w:spacing w:line="360" w:lineRule="auto"/>
        <w:rPr>
          <w:rFonts w:ascii="Arial" w:hAnsi="Arial" w:cs="Arial"/>
          <w:i/>
          <w:iCs/>
          <w:sz w:val="19"/>
          <w:szCs w:val="19"/>
        </w:rPr>
      </w:pPr>
    </w:p>
    <w:p w14:paraId="5641248B" w14:textId="77777777" w:rsidR="007F0BE5" w:rsidRDefault="007F0BE5" w:rsidP="00B44782">
      <w:pPr>
        <w:spacing w:line="360" w:lineRule="auto"/>
        <w:rPr>
          <w:rFonts w:ascii="Arial" w:hAnsi="Arial" w:cs="Arial"/>
          <w:i/>
          <w:iCs/>
          <w:sz w:val="19"/>
          <w:szCs w:val="19"/>
        </w:rPr>
      </w:pPr>
    </w:p>
    <w:p w14:paraId="2333AB4C" w14:textId="77777777" w:rsidR="007F0BE5" w:rsidRDefault="007F0BE5" w:rsidP="00B44782">
      <w:pPr>
        <w:spacing w:line="360" w:lineRule="auto"/>
        <w:rPr>
          <w:rFonts w:ascii="Arial" w:hAnsi="Arial" w:cs="Arial"/>
          <w:i/>
          <w:iCs/>
          <w:sz w:val="19"/>
          <w:szCs w:val="19"/>
        </w:rPr>
      </w:pPr>
    </w:p>
    <w:p w14:paraId="63EDFCF5" w14:textId="77777777" w:rsidR="007F0BE5" w:rsidRDefault="007F0BE5" w:rsidP="00B44782">
      <w:pPr>
        <w:spacing w:line="360" w:lineRule="auto"/>
        <w:rPr>
          <w:rFonts w:ascii="Arial" w:hAnsi="Arial" w:cs="Arial"/>
          <w:i/>
          <w:iCs/>
          <w:sz w:val="19"/>
          <w:szCs w:val="19"/>
        </w:rPr>
      </w:pPr>
    </w:p>
    <w:p w14:paraId="04D15802" w14:textId="77777777" w:rsidR="007F0BE5" w:rsidRDefault="007F0BE5" w:rsidP="00B44782">
      <w:pPr>
        <w:spacing w:line="360" w:lineRule="auto"/>
        <w:rPr>
          <w:rFonts w:ascii="Arial" w:hAnsi="Arial" w:cs="Arial"/>
          <w:i/>
          <w:iCs/>
          <w:sz w:val="19"/>
          <w:szCs w:val="19"/>
        </w:rPr>
      </w:pPr>
    </w:p>
    <w:p w14:paraId="588E924E" w14:textId="77777777" w:rsidR="007F0BE5" w:rsidRDefault="007F0BE5" w:rsidP="00B44782">
      <w:pPr>
        <w:spacing w:line="360" w:lineRule="auto"/>
        <w:rPr>
          <w:rFonts w:ascii="Arial" w:hAnsi="Arial" w:cs="Arial"/>
          <w:i/>
          <w:iCs/>
          <w:sz w:val="19"/>
          <w:szCs w:val="19"/>
        </w:rPr>
      </w:pPr>
    </w:p>
    <w:p w14:paraId="5333A5FB" w14:textId="77777777" w:rsidR="007F0BE5" w:rsidRDefault="007F0BE5" w:rsidP="00B44782">
      <w:pPr>
        <w:spacing w:line="360" w:lineRule="auto"/>
        <w:rPr>
          <w:rFonts w:ascii="Arial" w:hAnsi="Arial" w:cs="Arial"/>
          <w:i/>
          <w:iCs/>
          <w:sz w:val="19"/>
          <w:szCs w:val="19"/>
        </w:rPr>
      </w:pPr>
    </w:p>
    <w:p w14:paraId="07FA9069" w14:textId="77777777" w:rsidR="007F0BE5" w:rsidRDefault="007F0BE5" w:rsidP="00B44782">
      <w:pPr>
        <w:spacing w:line="360" w:lineRule="auto"/>
        <w:rPr>
          <w:rFonts w:ascii="Arial" w:hAnsi="Arial" w:cs="Arial"/>
          <w:i/>
          <w:iCs/>
          <w:sz w:val="19"/>
          <w:szCs w:val="19"/>
        </w:rPr>
      </w:pPr>
    </w:p>
    <w:p w14:paraId="6E4ACD28" w14:textId="3EB0DCFC" w:rsidR="00551729" w:rsidRPr="002F7865" w:rsidRDefault="00551729" w:rsidP="006339E1">
      <w:pPr>
        <w:spacing w:line="360" w:lineRule="auto"/>
        <w:ind w:left="972" w:right="-10"/>
        <w:jc w:val="thaiDistribute"/>
        <w:rPr>
          <w:rFonts w:ascii="Arial" w:hAnsi="Arial" w:cs="Arial"/>
          <w:i/>
          <w:iCs/>
          <w:sz w:val="19"/>
          <w:szCs w:val="19"/>
        </w:rPr>
      </w:pPr>
      <w:r w:rsidRPr="002F7865">
        <w:rPr>
          <w:rFonts w:ascii="Arial" w:hAnsi="Arial" w:cs="Arial"/>
          <w:i/>
          <w:iCs/>
          <w:sz w:val="19"/>
          <w:szCs w:val="19"/>
        </w:rPr>
        <w:lastRenderedPageBreak/>
        <w:t xml:space="preserve">Sensitivity analysis  </w:t>
      </w:r>
    </w:p>
    <w:p w14:paraId="043CAA5F" w14:textId="77777777" w:rsidR="00220669" w:rsidRPr="00050D68" w:rsidRDefault="00220669" w:rsidP="006339E1">
      <w:pPr>
        <w:spacing w:line="360" w:lineRule="auto"/>
        <w:ind w:left="972" w:right="-10"/>
        <w:jc w:val="thaiDistribute"/>
        <w:rPr>
          <w:rFonts w:ascii="Arial" w:hAnsi="Arial" w:cs="Arial"/>
          <w:sz w:val="19"/>
          <w:szCs w:val="24"/>
        </w:rPr>
      </w:pPr>
    </w:p>
    <w:p w14:paraId="675528E2" w14:textId="58A31A81" w:rsidR="00D24C76" w:rsidRDefault="001A30F1" w:rsidP="006339E1">
      <w:pPr>
        <w:spacing w:line="360" w:lineRule="auto"/>
        <w:ind w:left="972" w:right="-10"/>
        <w:jc w:val="thaiDistribute"/>
        <w:rPr>
          <w:rFonts w:ascii="Arial" w:hAnsi="Arial" w:cs="Arial"/>
          <w:spacing w:val="-4"/>
          <w:sz w:val="19"/>
          <w:szCs w:val="19"/>
        </w:rPr>
      </w:pPr>
      <w:r w:rsidRPr="002F7865">
        <w:rPr>
          <w:rFonts w:ascii="Arial" w:hAnsi="Arial" w:cs="Arial"/>
          <w:sz w:val="19"/>
          <w:szCs w:val="19"/>
        </w:rPr>
        <w:t xml:space="preserve">Reasonably possible changes at the reporting date to one of the relevant actuarial assumptions, holding </w:t>
      </w:r>
      <w:r w:rsidRPr="002F7865">
        <w:rPr>
          <w:rFonts w:ascii="Arial" w:hAnsi="Arial" w:cs="Arial"/>
          <w:spacing w:val="-4"/>
          <w:sz w:val="19"/>
          <w:szCs w:val="19"/>
        </w:rPr>
        <w:t>other assumptions constant, would have affected the defined benefit obliga</w:t>
      </w:r>
      <w:r w:rsidR="00233C31" w:rsidRPr="002F7865">
        <w:rPr>
          <w:rFonts w:ascii="Arial" w:hAnsi="Arial" w:cs="Arial"/>
          <w:spacing w:val="-4"/>
          <w:sz w:val="19"/>
          <w:szCs w:val="19"/>
        </w:rPr>
        <w:t>tion by the amounts shown below:</w:t>
      </w:r>
    </w:p>
    <w:p w14:paraId="2518AE01" w14:textId="3ED82F89" w:rsidR="00366302" w:rsidRDefault="00366302" w:rsidP="0060042D">
      <w:pPr>
        <w:spacing w:line="360" w:lineRule="auto"/>
        <w:ind w:left="426" w:right="-10"/>
        <w:jc w:val="thaiDistribute"/>
        <w:rPr>
          <w:rFonts w:ascii="Arial" w:hAnsi="Arial" w:cs="Arial"/>
          <w:spacing w:val="-4"/>
          <w:sz w:val="19"/>
          <w:szCs w:val="19"/>
        </w:rPr>
      </w:pPr>
    </w:p>
    <w:tbl>
      <w:tblPr>
        <w:tblW w:w="8420" w:type="dxa"/>
        <w:tblInd w:w="927" w:type="dxa"/>
        <w:tblLook w:val="01E0" w:firstRow="1" w:lastRow="1" w:firstColumn="1" w:lastColumn="1" w:noHBand="0" w:noVBand="0"/>
      </w:tblPr>
      <w:tblGrid>
        <w:gridCol w:w="4460"/>
        <w:gridCol w:w="1813"/>
        <w:gridCol w:w="320"/>
        <w:gridCol w:w="1827"/>
      </w:tblGrid>
      <w:tr w:rsidR="001A30F1" w:rsidRPr="002F7865" w14:paraId="3AAEE1F4" w14:textId="77777777" w:rsidTr="006339E1">
        <w:tc>
          <w:tcPr>
            <w:tcW w:w="4460" w:type="dxa"/>
          </w:tcPr>
          <w:p w14:paraId="3DEC9A23" w14:textId="2C417C95" w:rsidR="001A30F1" w:rsidRPr="002F7865" w:rsidRDefault="001A30F1" w:rsidP="000E732A">
            <w:pPr>
              <w:tabs>
                <w:tab w:val="left" w:pos="540"/>
              </w:tabs>
              <w:spacing w:line="360" w:lineRule="auto"/>
              <w:jc w:val="thaiDistribute"/>
              <w:rPr>
                <w:rFonts w:ascii="Arial" w:hAnsi="Arial" w:cs="Arial"/>
                <w:sz w:val="19"/>
                <w:szCs w:val="19"/>
              </w:rPr>
            </w:pPr>
          </w:p>
        </w:tc>
        <w:tc>
          <w:tcPr>
            <w:tcW w:w="1813" w:type="dxa"/>
          </w:tcPr>
          <w:p w14:paraId="38E1F905" w14:textId="77777777" w:rsidR="001A30F1" w:rsidRPr="002F7865" w:rsidRDefault="001A30F1" w:rsidP="000E732A">
            <w:pPr>
              <w:spacing w:line="360" w:lineRule="auto"/>
              <w:ind w:firstLine="6"/>
              <w:jc w:val="right"/>
              <w:rPr>
                <w:rFonts w:ascii="Arial" w:hAnsi="Arial" w:cs="Arial"/>
                <w:sz w:val="19"/>
                <w:szCs w:val="19"/>
              </w:rPr>
            </w:pPr>
          </w:p>
        </w:tc>
        <w:tc>
          <w:tcPr>
            <w:tcW w:w="2147" w:type="dxa"/>
            <w:gridSpan w:val="2"/>
            <w:vAlign w:val="bottom"/>
          </w:tcPr>
          <w:p w14:paraId="501B1985" w14:textId="728A6E2A" w:rsidR="001A30F1" w:rsidRPr="002F7865" w:rsidRDefault="001A30F1" w:rsidP="000E732A">
            <w:pPr>
              <w:spacing w:line="360" w:lineRule="auto"/>
              <w:ind w:firstLine="6"/>
              <w:jc w:val="right"/>
              <w:rPr>
                <w:rFonts w:ascii="Arial" w:hAnsi="Arial" w:cs="Arial"/>
                <w:sz w:val="19"/>
                <w:szCs w:val="19"/>
                <w:lang w:val="en-GB"/>
              </w:rPr>
            </w:pPr>
            <w:r w:rsidRPr="002F7865">
              <w:rPr>
                <w:rFonts w:ascii="Arial" w:hAnsi="Arial" w:cs="Arial"/>
                <w:sz w:val="19"/>
                <w:szCs w:val="19"/>
              </w:rPr>
              <w:t xml:space="preserve">(Unit: </w:t>
            </w:r>
            <w:r w:rsidR="005C408E">
              <w:rPr>
                <w:rFonts w:ascii="Arial" w:hAnsi="Arial" w:cs="Arial"/>
                <w:sz w:val="19"/>
                <w:szCs w:val="19"/>
              </w:rPr>
              <w:t xml:space="preserve">Thousand </w:t>
            </w:r>
            <w:r w:rsidRPr="002F7865">
              <w:rPr>
                <w:rFonts w:ascii="Arial" w:hAnsi="Arial" w:cs="Arial"/>
                <w:sz w:val="19"/>
                <w:szCs w:val="19"/>
              </w:rPr>
              <w:t>Baht)</w:t>
            </w:r>
          </w:p>
        </w:tc>
      </w:tr>
      <w:tr w:rsidR="001A30F1" w:rsidRPr="002F7865" w14:paraId="136ADA5D" w14:textId="77777777" w:rsidTr="006339E1">
        <w:tc>
          <w:tcPr>
            <w:tcW w:w="4460" w:type="dxa"/>
            <w:vAlign w:val="bottom"/>
          </w:tcPr>
          <w:p w14:paraId="621F10ED" w14:textId="77777777" w:rsidR="001A30F1" w:rsidRPr="002F7865" w:rsidRDefault="001A30F1" w:rsidP="000E732A">
            <w:pPr>
              <w:spacing w:line="360" w:lineRule="auto"/>
              <w:rPr>
                <w:rFonts w:ascii="Arial" w:hAnsi="Arial" w:cs="Arial"/>
                <w:sz w:val="19"/>
                <w:szCs w:val="19"/>
              </w:rPr>
            </w:pPr>
          </w:p>
        </w:tc>
        <w:tc>
          <w:tcPr>
            <w:tcW w:w="3960" w:type="dxa"/>
            <w:gridSpan w:val="3"/>
            <w:tcBorders>
              <w:bottom w:val="single" w:sz="4" w:space="0" w:color="auto"/>
            </w:tcBorders>
          </w:tcPr>
          <w:p w14:paraId="5CD93248" w14:textId="7EE7F17F" w:rsidR="001A30F1" w:rsidRPr="002F7865" w:rsidRDefault="00575BA1" w:rsidP="000E732A">
            <w:pPr>
              <w:spacing w:line="360" w:lineRule="auto"/>
              <w:ind w:left="-108" w:right="-103"/>
              <w:jc w:val="center"/>
              <w:rPr>
                <w:rFonts w:ascii="Arial" w:hAnsi="Arial" w:cs="Arial"/>
                <w:sz w:val="19"/>
                <w:szCs w:val="19"/>
              </w:rPr>
            </w:pPr>
            <w:r w:rsidRPr="002F7865">
              <w:rPr>
                <w:rFonts w:ascii="Arial" w:eastAsia="Calibri" w:hAnsi="Arial" w:cs="Arial"/>
                <w:sz w:val="19"/>
                <w:szCs w:val="19"/>
              </w:rPr>
              <w:t>T</w:t>
            </w:r>
            <w:r w:rsidR="001A30F1" w:rsidRPr="002F7865">
              <w:rPr>
                <w:rFonts w:ascii="Arial" w:eastAsia="Calibri" w:hAnsi="Arial" w:cs="Arial"/>
                <w:sz w:val="19"/>
                <w:szCs w:val="19"/>
              </w:rPr>
              <w:t>he defined benefit obligation</w:t>
            </w:r>
          </w:p>
        </w:tc>
      </w:tr>
      <w:tr w:rsidR="00AA5C44" w:rsidRPr="002F7865" w14:paraId="32BF0DA5" w14:textId="77777777" w:rsidTr="006339E1">
        <w:tc>
          <w:tcPr>
            <w:tcW w:w="4460" w:type="dxa"/>
            <w:vAlign w:val="bottom"/>
          </w:tcPr>
          <w:p w14:paraId="0547CBF9" w14:textId="77777777" w:rsidR="00AA5C44" w:rsidRPr="002F7865" w:rsidRDefault="00AA5C44" w:rsidP="00DB4FB1">
            <w:pPr>
              <w:spacing w:before="60" w:line="360" w:lineRule="auto"/>
              <w:rPr>
                <w:rFonts w:ascii="Arial" w:hAnsi="Arial" w:cs="Arial"/>
                <w:sz w:val="19"/>
                <w:szCs w:val="19"/>
              </w:rPr>
            </w:pPr>
          </w:p>
        </w:tc>
        <w:tc>
          <w:tcPr>
            <w:tcW w:w="1813" w:type="dxa"/>
            <w:tcBorders>
              <w:top w:val="single" w:sz="4" w:space="0" w:color="auto"/>
              <w:bottom w:val="single" w:sz="4" w:space="0" w:color="auto"/>
            </w:tcBorders>
          </w:tcPr>
          <w:p w14:paraId="2E68CD0D" w14:textId="77777777" w:rsidR="00AA5C44" w:rsidRPr="002F7865" w:rsidRDefault="00AA5C44" w:rsidP="00DB4FB1">
            <w:pPr>
              <w:spacing w:before="60" w:line="360" w:lineRule="auto"/>
              <w:ind w:left="-108" w:right="-103"/>
              <w:jc w:val="center"/>
              <w:rPr>
                <w:rFonts w:ascii="Arial" w:hAnsi="Arial" w:cs="Arial"/>
                <w:sz w:val="19"/>
                <w:szCs w:val="19"/>
              </w:rPr>
            </w:pPr>
            <w:r w:rsidRPr="002F7865">
              <w:rPr>
                <w:rFonts w:ascii="Arial" w:hAnsi="Arial" w:cs="Arial"/>
                <w:sz w:val="19"/>
                <w:szCs w:val="19"/>
              </w:rPr>
              <w:t xml:space="preserve">Consolidated F/S </w:t>
            </w:r>
          </w:p>
        </w:tc>
        <w:tc>
          <w:tcPr>
            <w:tcW w:w="320" w:type="dxa"/>
            <w:tcBorders>
              <w:top w:val="single" w:sz="4" w:space="0" w:color="auto"/>
            </w:tcBorders>
            <w:vAlign w:val="bottom"/>
          </w:tcPr>
          <w:p w14:paraId="058F2B0A" w14:textId="77777777" w:rsidR="00AA5C44" w:rsidRPr="002F7865" w:rsidRDefault="00AA5C44" w:rsidP="00DB4FB1">
            <w:pPr>
              <w:spacing w:before="60" w:line="360" w:lineRule="auto"/>
              <w:ind w:right="-103"/>
              <w:jc w:val="center"/>
              <w:rPr>
                <w:rFonts w:ascii="Arial" w:hAnsi="Arial" w:cs="Arial"/>
                <w:sz w:val="19"/>
                <w:szCs w:val="19"/>
              </w:rPr>
            </w:pPr>
          </w:p>
        </w:tc>
        <w:tc>
          <w:tcPr>
            <w:tcW w:w="1827" w:type="dxa"/>
            <w:tcBorders>
              <w:top w:val="single" w:sz="4" w:space="0" w:color="auto"/>
              <w:left w:val="nil"/>
              <w:bottom w:val="single" w:sz="4" w:space="0" w:color="auto"/>
            </w:tcBorders>
            <w:vAlign w:val="bottom"/>
          </w:tcPr>
          <w:p w14:paraId="6072E4C4" w14:textId="77777777" w:rsidR="00AA5C44" w:rsidRPr="002F7865" w:rsidRDefault="00AA5C44" w:rsidP="00DB4FB1">
            <w:pPr>
              <w:spacing w:before="60" w:line="360" w:lineRule="auto"/>
              <w:ind w:left="-108" w:right="-103"/>
              <w:jc w:val="center"/>
              <w:rPr>
                <w:rFonts w:ascii="Arial" w:hAnsi="Arial" w:cs="Arial"/>
                <w:sz w:val="19"/>
                <w:szCs w:val="19"/>
              </w:rPr>
            </w:pPr>
            <w:r w:rsidRPr="002F7865">
              <w:rPr>
                <w:rFonts w:ascii="Arial" w:hAnsi="Arial" w:cs="Arial"/>
                <w:sz w:val="19"/>
                <w:szCs w:val="19"/>
              </w:rPr>
              <w:t>Separate F/S</w:t>
            </w:r>
          </w:p>
        </w:tc>
      </w:tr>
      <w:tr w:rsidR="00AA5C44" w:rsidRPr="002F7865" w14:paraId="117B3385" w14:textId="77777777" w:rsidTr="006339E1">
        <w:tc>
          <w:tcPr>
            <w:tcW w:w="4460" w:type="dxa"/>
            <w:vAlign w:val="bottom"/>
          </w:tcPr>
          <w:p w14:paraId="667B2FA2" w14:textId="77777777" w:rsidR="00AA5C44" w:rsidRPr="002F7865" w:rsidRDefault="00AA5C44" w:rsidP="000E732A">
            <w:pPr>
              <w:spacing w:line="360" w:lineRule="auto"/>
              <w:rPr>
                <w:rFonts w:ascii="Arial" w:hAnsi="Arial" w:cs="Arial"/>
                <w:sz w:val="19"/>
                <w:szCs w:val="19"/>
              </w:rPr>
            </w:pPr>
          </w:p>
        </w:tc>
        <w:tc>
          <w:tcPr>
            <w:tcW w:w="1813" w:type="dxa"/>
            <w:tcBorders>
              <w:top w:val="single" w:sz="4" w:space="0" w:color="auto"/>
            </w:tcBorders>
          </w:tcPr>
          <w:p w14:paraId="1EDF38A3" w14:textId="77777777" w:rsidR="00AA5C44" w:rsidRPr="002F7865" w:rsidRDefault="00AA5C44" w:rsidP="000E732A">
            <w:pPr>
              <w:tabs>
                <w:tab w:val="left" w:pos="459"/>
              </w:tabs>
              <w:spacing w:line="360" w:lineRule="auto"/>
              <w:ind w:left="34"/>
              <w:jc w:val="right"/>
              <w:rPr>
                <w:rFonts w:ascii="Arial" w:hAnsi="Arial" w:cs="Arial"/>
                <w:sz w:val="19"/>
                <w:szCs w:val="19"/>
                <w:lang w:val="en-GB"/>
              </w:rPr>
            </w:pPr>
          </w:p>
        </w:tc>
        <w:tc>
          <w:tcPr>
            <w:tcW w:w="320" w:type="dxa"/>
          </w:tcPr>
          <w:p w14:paraId="748C966F" w14:textId="77777777" w:rsidR="00AA5C44" w:rsidRPr="002F7865" w:rsidRDefault="00AA5C44" w:rsidP="000E732A">
            <w:pPr>
              <w:tabs>
                <w:tab w:val="left" w:pos="459"/>
              </w:tabs>
              <w:spacing w:line="360" w:lineRule="auto"/>
              <w:ind w:left="34"/>
              <w:jc w:val="right"/>
              <w:rPr>
                <w:rFonts w:ascii="Arial" w:hAnsi="Arial" w:cs="Arial"/>
                <w:sz w:val="19"/>
                <w:szCs w:val="19"/>
                <w:lang w:val="en-GB"/>
              </w:rPr>
            </w:pPr>
          </w:p>
        </w:tc>
        <w:tc>
          <w:tcPr>
            <w:tcW w:w="1827" w:type="dxa"/>
            <w:tcBorders>
              <w:top w:val="single" w:sz="4" w:space="0" w:color="auto"/>
              <w:left w:val="nil"/>
            </w:tcBorders>
          </w:tcPr>
          <w:p w14:paraId="50741CA1" w14:textId="77777777" w:rsidR="00AA5C44" w:rsidRPr="002F7865" w:rsidRDefault="00AA5C44" w:rsidP="000E732A">
            <w:pPr>
              <w:tabs>
                <w:tab w:val="left" w:pos="459"/>
              </w:tabs>
              <w:spacing w:line="360" w:lineRule="auto"/>
              <w:ind w:left="34"/>
              <w:jc w:val="right"/>
              <w:rPr>
                <w:rFonts w:ascii="Arial" w:hAnsi="Arial" w:cs="Arial"/>
                <w:sz w:val="19"/>
                <w:szCs w:val="19"/>
                <w:lang w:val="en-GB"/>
              </w:rPr>
            </w:pPr>
          </w:p>
        </w:tc>
      </w:tr>
      <w:tr w:rsidR="00573586" w:rsidRPr="002F7865" w14:paraId="23EA204E" w14:textId="77777777" w:rsidTr="006339E1">
        <w:tc>
          <w:tcPr>
            <w:tcW w:w="4460" w:type="dxa"/>
          </w:tcPr>
          <w:p w14:paraId="3E741F6D" w14:textId="77777777" w:rsidR="00573586" w:rsidRPr="002F7865" w:rsidRDefault="00573586" w:rsidP="00573586">
            <w:pPr>
              <w:pStyle w:val="BodyText"/>
              <w:spacing w:line="360" w:lineRule="auto"/>
              <w:rPr>
                <w:rFonts w:ascii="Arial" w:hAnsi="Arial" w:cs="Arial"/>
                <w:sz w:val="19"/>
                <w:szCs w:val="19"/>
                <w:lang w:val="en-GB"/>
              </w:rPr>
            </w:pPr>
            <w:r w:rsidRPr="002F7865">
              <w:rPr>
                <w:rFonts w:ascii="Arial" w:hAnsi="Arial" w:cs="Arial"/>
                <w:sz w:val="19"/>
                <w:szCs w:val="19"/>
              </w:rPr>
              <w:t>Discount rate (0.5% increment)</w:t>
            </w:r>
          </w:p>
        </w:tc>
        <w:tc>
          <w:tcPr>
            <w:tcW w:w="1813" w:type="dxa"/>
          </w:tcPr>
          <w:p w14:paraId="07E67596" w14:textId="751D345A" w:rsidR="00573586" w:rsidRPr="006A6FB3" w:rsidRDefault="00573586" w:rsidP="00573586">
            <w:pPr>
              <w:spacing w:line="360" w:lineRule="auto"/>
              <w:jc w:val="right"/>
              <w:rPr>
                <w:rFonts w:ascii="Arial" w:hAnsi="Arial" w:cs="Arial"/>
                <w:sz w:val="19"/>
                <w:szCs w:val="19"/>
                <w:lang w:val="en-GB"/>
              </w:rPr>
            </w:pPr>
            <w:r w:rsidRPr="006A6FB3">
              <w:rPr>
                <w:rFonts w:ascii="Arial" w:hAnsi="Arial" w:cs="Arial"/>
                <w:sz w:val="19"/>
                <w:szCs w:val="19"/>
                <w:lang w:val="en-GB"/>
              </w:rPr>
              <w:t xml:space="preserve"> (</w:t>
            </w:r>
            <w:r w:rsidR="00816523" w:rsidRPr="006A6FB3">
              <w:rPr>
                <w:rFonts w:ascii="Arial" w:hAnsi="Arial" w:cs="Arial"/>
                <w:sz w:val="19"/>
                <w:szCs w:val="19"/>
                <w:lang w:val="en-GB"/>
              </w:rPr>
              <w:t>814</w:t>
            </w:r>
            <w:r w:rsidRPr="006A6FB3">
              <w:rPr>
                <w:rFonts w:ascii="Arial" w:hAnsi="Arial" w:cs="Arial"/>
                <w:sz w:val="19"/>
                <w:szCs w:val="19"/>
                <w:lang w:val="en-GB"/>
              </w:rPr>
              <w:t>)</w:t>
            </w:r>
          </w:p>
        </w:tc>
        <w:tc>
          <w:tcPr>
            <w:tcW w:w="320" w:type="dxa"/>
          </w:tcPr>
          <w:p w14:paraId="2F39BEEE" w14:textId="77777777" w:rsidR="00573586" w:rsidRPr="006A6FB3" w:rsidRDefault="00573586" w:rsidP="00573586">
            <w:pPr>
              <w:spacing w:line="360" w:lineRule="auto"/>
              <w:jc w:val="right"/>
              <w:rPr>
                <w:rFonts w:ascii="Arial" w:hAnsi="Arial" w:cs="Arial"/>
                <w:sz w:val="19"/>
                <w:szCs w:val="19"/>
                <w:cs/>
                <w:lang w:val="en-GB"/>
              </w:rPr>
            </w:pPr>
          </w:p>
        </w:tc>
        <w:tc>
          <w:tcPr>
            <w:tcW w:w="1827" w:type="dxa"/>
            <w:tcBorders>
              <w:left w:val="nil"/>
            </w:tcBorders>
          </w:tcPr>
          <w:p w14:paraId="555E7638" w14:textId="79A795E1" w:rsidR="00573586" w:rsidRPr="006A6FB3" w:rsidRDefault="006A6FB3" w:rsidP="00573586">
            <w:pPr>
              <w:spacing w:line="360" w:lineRule="auto"/>
              <w:jc w:val="right"/>
              <w:rPr>
                <w:rFonts w:ascii="Arial" w:hAnsi="Arial" w:cs="Arial"/>
                <w:sz w:val="19"/>
                <w:szCs w:val="19"/>
                <w:cs/>
                <w:lang w:val="en-GB"/>
              </w:rPr>
            </w:pPr>
            <w:r w:rsidRPr="006A6FB3">
              <w:rPr>
                <w:rFonts w:ascii="Arial" w:hAnsi="Arial" w:cs="Arial"/>
                <w:sz w:val="19"/>
                <w:szCs w:val="19"/>
                <w:lang w:val="en-GB"/>
              </w:rPr>
              <w:t xml:space="preserve"> (602)</w:t>
            </w:r>
          </w:p>
        </w:tc>
      </w:tr>
      <w:tr w:rsidR="00573586" w:rsidRPr="002F7865" w14:paraId="2EB50760" w14:textId="77777777" w:rsidTr="006339E1">
        <w:tc>
          <w:tcPr>
            <w:tcW w:w="4460" w:type="dxa"/>
          </w:tcPr>
          <w:p w14:paraId="67E621A2" w14:textId="77777777" w:rsidR="00573586" w:rsidRPr="002F7865" w:rsidRDefault="00573586" w:rsidP="00573586">
            <w:pPr>
              <w:pStyle w:val="BodyText"/>
              <w:spacing w:line="360" w:lineRule="auto"/>
              <w:rPr>
                <w:rFonts w:ascii="Arial" w:hAnsi="Arial" w:cs="Arial"/>
                <w:sz w:val="19"/>
                <w:szCs w:val="19"/>
                <w:lang w:val="en-GB" w:bidi="ar-SA"/>
              </w:rPr>
            </w:pPr>
            <w:r w:rsidRPr="002F7865">
              <w:rPr>
                <w:rFonts w:ascii="Arial" w:hAnsi="Arial" w:cs="Arial"/>
                <w:sz w:val="19"/>
                <w:szCs w:val="19"/>
              </w:rPr>
              <w:t>Discount rate (0.5% decrement)</w:t>
            </w:r>
          </w:p>
        </w:tc>
        <w:tc>
          <w:tcPr>
            <w:tcW w:w="1813" w:type="dxa"/>
          </w:tcPr>
          <w:p w14:paraId="02A520C4" w14:textId="2F85A061" w:rsidR="00573586" w:rsidRPr="006A6FB3" w:rsidRDefault="00573586" w:rsidP="00573586">
            <w:pPr>
              <w:spacing w:line="360" w:lineRule="auto"/>
              <w:jc w:val="right"/>
              <w:rPr>
                <w:rFonts w:ascii="Arial" w:hAnsi="Arial" w:cs="Arial"/>
                <w:sz w:val="19"/>
                <w:szCs w:val="19"/>
                <w:lang w:val="en-GB"/>
              </w:rPr>
            </w:pPr>
            <w:r w:rsidRPr="006A6FB3">
              <w:rPr>
                <w:rFonts w:ascii="Arial" w:hAnsi="Arial" w:cs="Arial"/>
                <w:sz w:val="19"/>
                <w:szCs w:val="19"/>
                <w:lang w:val="en-GB"/>
              </w:rPr>
              <w:t xml:space="preserve"> </w:t>
            </w:r>
            <w:r w:rsidR="00816523" w:rsidRPr="006A6FB3">
              <w:rPr>
                <w:rFonts w:ascii="Arial" w:hAnsi="Arial" w:cs="Arial"/>
                <w:sz w:val="19"/>
                <w:szCs w:val="19"/>
                <w:lang w:val="en-GB"/>
              </w:rPr>
              <w:t>870</w:t>
            </w:r>
            <w:r w:rsidRPr="006A6FB3">
              <w:rPr>
                <w:rFonts w:ascii="Arial" w:hAnsi="Arial" w:cs="Arial"/>
                <w:sz w:val="19"/>
                <w:szCs w:val="19"/>
                <w:lang w:val="en-GB"/>
              </w:rPr>
              <w:t xml:space="preserve"> </w:t>
            </w:r>
          </w:p>
        </w:tc>
        <w:tc>
          <w:tcPr>
            <w:tcW w:w="320" w:type="dxa"/>
          </w:tcPr>
          <w:p w14:paraId="13E6BBAC" w14:textId="77777777" w:rsidR="00573586" w:rsidRPr="006A6FB3" w:rsidRDefault="00573586" w:rsidP="00573586">
            <w:pPr>
              <w:spacing w:line="360" w:lineRule="auto"/>
              <w:jc w:val="right"/>
              <w:rPr>
                <w:rFonts w:ascii="Arial" w:hAnsi="Arial" w:cs="Arial"/>
                <w:sz w:val="19"/>
                <w:szCs w:val="19"/>
                <w:lang w:val="en-GB"/>
              </w:rPr>
            </w:pPr>
          </w:p>
        </w:tc>
        <w:tc>
          <w:tcPr>
            <w:tcW w:w="1827" w:type="dxa"/>
            <w:tcBorders>
              <w:left w:val="nil"/>
            </w:tcBorders>
          </w:tcPr>
          <w:p w14:paraId="15BA7F5E" w14:textId="510B3CC4" w:rsidR="00573586" w:rsidRPr="006A6FB3" w:rsidRDefault="00573586" w:rsidP="00573586">
            <w:pPr>
              <w:spacing w:line="360" w:lineRule="auto"/>
              <w:jc w:val="right"/>
              <w:rPr>
                <w:rFonts w:ascii="Arial" w:hAnsi="Arial" w:cs="Arial"/>
                <w:sz w:val="19"/>
                <w:szCs w:val="19"/>
                <w:lang w:val="en-GB"/>
              </w:rPr>
            </w:pPr>
            <w:r w:rsidRPr="006A6FB3">
              <w:rPr>
                <w:rFonts w:ascii="Arial" w:hAnsi="Arial" w:cs="Arial"/>
                <w:sz w:val="19"/>
                <w:szCs w:val="19"/>
                <w:lang w:val="en-GB"/>
              </w:rPr>
              <w:t xml:space="preserve"> </w:t>
            </w:r>
            <w:r w:rsidR="006A6FB3" w:rsidRPr="006A6FB3">
              <w:rPr>
                <w:rFonts w:ascii="Arial" w:hAnsi="Arial" w:cs="Arial"/>
                <w:sz w:val="19"/>
                <w:szCs w:val="19"/>
                <w:lang w:val="en-GB"/>
              </w:rPr>
              <w:t>641</w:t>
            </w:r>
            <w:r w:rsidRPr="006A6FB3">
              <w:rPr>
                <w:rFonts w:ascii="Arial" w:hAnsi="Arial" w:cs="Arial"/>
                <w:sz w:val="19"/>
                <w:szCs w:val="19"/>
                <w:lang w:val="en-GB"/>
              </w:rPr>
              <w:t xml:space="preserve"> </w:t>
            </w:r>
          </w:p>
        </w:tc>
      </w:tr>
      <w:tr w:rsidR="00573586" w:rsidRPr="002F7865" w14:paraId="4088A683" w14:textId="77777777" w:rsidTr="006339E1">
        <w:tc>
          <w:tcPr>
            <w:tcW w:w="4460" w:type="dxa"/>
          </w:tcPr>
          <w:p w14:paraId="71E8B9A0" w14:textId="77777777" w:rsidR="00573586" w:rsidRPr="002F7865" w:rsidRDefault="00573586" w:rsidP="00573586">
            <w:pPr>
              <w:pStyle w:val="BodyText"/>
              <w:spacing w:line="360" w:lineRule="auto"/>
              <w:rPr>
                <w:rFonts w:ascii="Arial" w:hAnsi="Arial" w:cs="Arial"/>
                <w:sz w:val="19"/>
                <w:szCs w:val="19"/>
                <w:lang w:val="en-GB"/>
              </w:rPr>
            </w:pPr>
            <w:r w:rsidRPr="002F7865">
              <w:rPr>
                <w:rFonts w:ascii="Arial" w:hAnsi="Arial" w:cs="Arial"/>
                <w:sz w:val="19"/>
                <w:szCs w:val="19"/>
              </w:rPr>
              <w:t>Future salary growth (0.5% increment)</w:t>
            </w:r>
          </w:p>
        </w:tc>
        <w:tc>
          <w:tcPr>
            <w:tcW w:w="1813" w:type="dxa"/>
          </w:tcPr>
          <w:p w14:paraId="08262178" w14:textId="0AFDC751" w:rsidR="00573586" w:rsidRPr="006A6FB3" w:rsidRDefault="00573586" w:rsidP="00573586">
            <w:pPr>
              <w:spacing w:line="360" w:lineRule="auto"/>
              <w:jc w:val="right"/>
              <w:rPr>
                <w:rFonts w:ascii="Arial" w:hAnsi="Arial" w:cs="Arial"/>
                <w:sz w:val="19"/>
                <w:szCs w:val="19"/>
                <w:lang w:val="en-GB"/>
              </w:rPr>
            </w:pPr>
            <w:r w:rsidRPr="006A6FB3">
              <w:rPr>
                <w:rFonts w:ascii="Arial" w:hAnsi="Arial" w:cs="Arial"/>
                <w:sz w:val="19"/>
                <w:szCs w:val="19"/>
                <w:lang w:val="en-GB"/>
              </w:rPr>
              <w:t xml:space="preserve"> </w:t>
            </w:r>
            <w:r w:rsidR="001D72A1" w:rsidRPr="006A6FB3">
              <w:rPr>
                <w:rFonts w:ascii="Arial" w:hAnsi="Arial" w:cs="Arial"/>
                <w:sz w:val="19"/>
                <w:szCs w:val="19"/>
                <w:lang w:val="en-GB"/>
              </w:rPr>
              <w:t>1,</w:t>
            </w:r>
            <w:r w:rsidR="00816523" w:rsidRPr="006A6FB3">
              <w:rPr>
                <w:rFonts w:ascii="Arial" w:hAnsi="Arial" w:cs="Arial"/>
                <w:sz w:val="19"/>
                <w:szCs w:val="19"/>
                <w:lang w:val="en-GB"/>
              </w:rPr>
              <w:t>032</w:t>
            </w:r>
            <w:r w:rsidRPr="006A6FB3">
              <w:rPr>
                <w:rFonts w:ascii="Arial" w:hAnsi="Arial" w:cs="Arial"/>
                <w:sz w:val="19"/>
                <w:szCs w:val="19"/>
                <w:lang w:val="en-GB"/>
              </w:rPr>
              <w:t xml:space="preserve"> </w:t>
            </w:r>
          </w:p>
        </w:tc>
        <w:tc>
          <w:tcPr>
            <w:tcW w:w="320" w:type="dxa"/>
          </w:tcPr>
          <w:p w14:paraId="39DEB343" w14:textId="77777777" w:rsidR="00573586" w:rsidRPr="006A6FB3" w:rsidRDefault="00573586" w:rsidP="00573586">
            <w:pPr>
              <w:tabs>
                <w:tab w:val="left" w:pos="0"/>
              </w:tabs>
              <w:spacing w:line="360" w:lineRule="auto"/>
              <w:jc w:val="right"/>
              <w:rPr>
                <w:rFonts w:ascii="Arial" w:hAnsi="Arial" w:cs="Arial"/>
                <w:sz w:val="19"/>
                <w:szCs w:val="19"/>
              </w:rPr>
            </w:pPr>
          </w:p>
        </w:tc>
        <w:tc>
          <w:tcPr>
            <w:tcW w:w="1827" w:type="dxa"/>
            <w:tcBorders>
              <w:left w:val="nil"/>
            </w:tcBorders>
          </w:tcPr>
          <w:p w14:paraId="2F8FF3CC" w14:textId="5AAC0B66" w:rsidR="00573586" w:rsidRPr="006A6FB3" w:rsidRDefault="006A6FB3" w:rsidP="00573586">
            <w:pPr>
              <w:spacing w:line="360" w:lineRule="auto"/>
              <w:jc w:val="right"/>
              <w:rPr>
                <w:rFonts w:ascii="Arial" w:hAnsi="Arial" w:cs="Arial"/>
                <w:sz w:val="19"/>
                <w:szCs w:val="19"/>
                <w:lang w:val="en-GB"/>
              </w:rPr>
            </w:pPr>
            <w:r w:rsidRPr="006A6FB3">
              <w:rPr>
                <w:rFonts w:ascii="Arial" w:hAnsi="Arial" w:cs="Arial"/>
                <w:sz w:val="19"/>
                <w:szCs w:val="19"/>
                <w:lang w:val="en-GB"/>
              </w:rPr>
              <w:t xml:space="preserve">758  </w:t>
            </w:r>
          </w:p>
        </w:tc>
      </w:tr>
      <w:tr w:rsidR="00573586" w:rsidRPr="002F7865" w14:paraId="612EB180" w14:textId="77777777" w:rsidTr="006339E1">
        <w:tc>
          <w:tcPr>
            <w:tcW w:w="4460" w:type="dxa"/>
          </w:tcPr>
          <w:p w14:paraId="5568BB6B" w14:textId="77777777" w:rsidR="00573586" w:rsidRPr="002F7865" w:rsidRDefault="00573586" w:rsidP="00573586">
            <w:pPr>
              <w:pStyle w:val="BodyText"/>
              <w:spacing w:line="360" w:lineRule="auto"/>
              <w:rPr>
                <w:rFonts w:ascii="Arial" w:hAnsi="Arial" w:cs="Arial"/>
                <w:sz w:val="19"/>
                <w:szCs w:val="19"/>
                <w:lang w:val="en-GB" w:bidi="ar-SA"/>
              </w:rPr>
            </w:pPr>
            <w:r w:rsidRPr="002F7865">
              <w:rPr>
                <w:rFonts w:ascii="Arial" w:hAnsi="Arial" w:cs="Arial"/>
                <w:sz w:val="19"/>
                <w:szCs w:val="19"/>
              </w:rPr>
              <w:t>Future salary growth (0.5% decrement)</w:t>
            </w:r>
          </w:p>
        </w:tc>
        <w:tc>
          <w:tcPr>
            <w:tcW w:w="1813" w:type="dxa"/>
          </w:tcPr>
          <w:p w14:paraId="2DEACAD1" w14:textId="345573F2" w:rsidR="00573586" w:rsidRPr="006A6FB3" w:rsidRDefault="00816523" w:rsidP="00573586">
            <w:pPr>
              <w:spacing w:line="360" w:lineRule="auto"/>
              <w:jc w:val="right"/>
              <w:rPr>
                <w:rFonts w:ascii="Arial" w:hAnsi="Arial" w:cs="Arial"/>
                <w:sz w:val="19"/>
                <w:szCs w:val="19"/>
                <w:lang w:val="en-GB"/>
              </w:rPr>
            </w:pPr>
            <w:r w:rsidRPr="006A6FB3">
              <w:rPr>
                <w:rFonts w:ascii="Arial" w:hAnsi="Arial" w:cs="Arial"/>
                <w:sz w:val="19"/>
                <w:szCs w:val="19"/>
                <w:lang w:val="en-GB"/>
              </w:rPr>
              <w:t xml:space="preserve"> (971)</w:t>
            </w:r>
          </w:p>
        </w:tc>
        <w:tc>
          <w:tcPr>
            <w:tcW w:w="320" w:type="dxa"/>
          </w:tcPr>
          <w:p w14:paraId="237390B0" w14:textId="77777777" w:rsidR="00573586" w:rsidRPr="006A6FB3" w:rsidRDefault="00573586" w:rsidP="00573586">
            <w:pPr>
              <w:tabs>
                <w:tab w:val="left" w:pos="0"/>
              </w:tabs>
              <w:spacing w:line="360" w:lineRule="auto"/>
              <w:jc w:val="right"/>
              <w:rPr>
                <w:rFonts w:ascii="Arial" w:hAnsi="Arial" w:cs="Arial"/>
                <w:sz w:val="19"/>
                <w:szCs w:val="19"/>
              </w:rPr>
            </w:pPr>
          </w:p>
        </w:tc>
        <w:tc>
          <w:tcPr>
            <w:tcW w:w="1827" w:type="dxa"/>
            <w:tcBorders>
              <w:left w:val="nil"/>
            </w:tcBorders>
          </w:tcPr>
          <w:p w14:paraId="238284D5" w14:textId="719CCAE0" w:rsidR="00573586" w:rsidRPr="006A6FB3" w:rsidRDefault="00573586" w:rsidP="00573586">
            <w:pPr>
              <w:spacing w:line="360" w:lineRule="auto"/>
              <w:jc w:val="right"/>
              <w:rPr>
                <w:rFonts w:ascii="Arial" w:hAnsi="Arial" w:cs="Arial"/>
                <w:sz w:val="19"/>
                <w:szCs w:val="19"/>
                <w:lang w:val="en-GB"/>
              </w:rPr>
            </w:pPr>
            <w:r w:rsidRPr="006A6FB3">
              <w:rPr>
                <w:rFonts w:ascii="Arial" w:hAnsi="Arial" w:cs="Arial"/>
                <w:sz w:val="19"/>
                <w:szCs w:val="19"/>
                <w:lang w:val="en-GB"/>
              </w:rPr>
              <w:t xml:space="preserve"> (</w:t>
            </w:r>
            <w:r w:rsidR="006A6FB3" w:rsidRPr="006A6FB3">
              <w:rPr>
                <w:rFonts w:ascii="Arial" w:hAnsi="Arial" w:cs="Arial"/>
                <w:sz w:val="19"/>
                <w:szCs w:val="19"/>
                <w:lang w:val="en-GB"/>
              </w:rPr>
              <w:t>715</w:t>
            </w:r>
            <w:r w:rsidRPr="006A6FB3">
              <w:rPr>
                <w:rFonts w:ascii="Arial" w:hAnsi="Arial" w:cs="Arial"/>
                <w:sz w:val="19"/>
                <w:szCs w:val="19"/>
                <w:lang w:val="en-GB"/>
              </w:rPr>
              <w:t>)</w:t>
            </w:r>
          </w:p>
        </w:tc>
      </w:tr>
      <w:tr w:rsidR="00573586" w:rsidRPr="002F7865" w14:paraId="208DA27D" w14:textId="77777777" w:rsidTr="006339E1">
        <w:tc>
          <w:tcPr>
            <w:tcW w:w="4460" w:type="dxa"/>
          </w:tcPr>
          <w:p w14:paraId="575C5856" w14:textId="77777777" w:rsidR="00573586" w:rsidRPr="002F7865" w:rsidRDefault="00573586" w:rsidP="00573586">
            <w:pPr>
              <w:pStyle w:val="BodyText"/>
              <w:spacing w:line="360" w:lineRule="auto"/>
              <w:rPr>
                <w:rFonts w:ascii="Arial" w:hAnsi="Arial" w:cs="Arial"/>
                <w:sz w:val="19"/>
                <w:szCs w:val="19"/>
                <w:lang w:val="en-GB"/>
              </w:rPr>
            </w:pPr>
            <w:r w:rsidRPr="002F7865">
              <w:rPr>
                <w:rFonts w:ascii="Arial" w:hAnsi="Arial" w:cs="Arial"/>
                <w:sz w:val="19"/>
                <w:szCs w:val="19"/>
                <w:lang w:val="en-GB"/>
              </w:rPr>
              <w:t xml:space="preserve">Employee turnover </w:t>
            </w:r>
            <w:r w:rsidRPr="002F7865">
              <w:rPr>
                <w:rFonts w:ascii="Arial" w:hAnsi="Arial" w:cs="Arial"/>
                <w:sz w:val="19"/>
                <w:szCs w:val="19"/>
              </w:rPr>
              <w:t>(1.0% increment)</w:t>
            </w:r>
          </w:p>
        </w:tc>
        <w:tc>
          <w:tcPr>
            <w:tcW w:w="1813" w:type="dxa"/>
          </w:tcPr>
          <w:p w14:paraId="0CB5B71C" w14:textId="4DE904DF" w:rsidR="00573586" w:rsidRPr="006A6FB3" w:rsidRDefault="00573586" w:rsidP="00573586">
            <w:pPr>
              <w:spacing w:line="360" w:lineRule="auto"/>
              <w:jc w:val="right"/>
              <w:rPr>
                <w:rFonts w:ascii="Arial" w:hAnsi="Arial" w:cs="Arial"/>
                <w:sz w:val="19"/>
                <w:szCs w:val="19"/>
                <w:lang w:val="en-GB"/>
              </w:rPr>
            </w:pPr>
            <w:r w:rsidRPr="006A6FB3">
              <w:rPr>
                <w:rFonts w:ascii="Arial" w:hAnsi="Arial" w:cs="Arial"/>
                <w:sz w:val="19"/>
                <w:szCs w:val="19"/>
                <w:lang w:val="en-GB"/>
              </w:rPr>
              <w:t xml:space="preserve"> (1,</w:t>
            </w:r>
            <w:r w:rsidR="00816523" w:rsidRPr="006A6FB3">
              <w:rPr>
                <w:rFonts w:ascii="Arial" w:hAnsi="Arial" w:cs="Arial"/>
                <w:sz w:val="19"/>
                <w:szCs w:val="19"/>
                <w:lang w:val="en-GB"/>
              </w:rPr>
              <w:t>433</w:t>
            </w:r>
            <w:r w:rsidRPr="006A6FB3">
              <w:rPr>
                <w:rFonts w:ascii="Arial" w:hAnsi="Arial" w:cs="Arial"/>
                <w:sz w:val="19"/>
                <w:szCs w:val="19"/>
                <w:lang w:val="en-GB"/>
              </w:rPr>
              <w:t>)</w:t>
            </w:r>
          </w:p>
        </w:tc>
        <w:tc>
          <w:tcPr>
            <w:tcW w:w="320" w:type="dxa"/>
          </w:tcPr>
          <w:p w14:paraId="323E54CF" w14:textId="77777777" w:rsidR="00573586" w:rsidRPr="006A6FB3" w:rsidRDefault="00573586" w:rsidP="00573586">
            <w:pPr>
              <w:tabs>
                <w:tab w:val="left" w:pos="0"/>
              </w:tabs>
              <w:spacing w:line="360" w:lineRule="auto"/>
              <w:jc w:val="right"/>
              <w:rPr>
                <w:rFonts w:ascii="Arial" w:hAnsi="Arial" w:cs="Arial"/>
                <w:sz w:val="19"/>
                <w:szCs w:val="19"/>
              </w:rPr>
            </w:pPr>
          </w:p>
        </w:tc>
        <w:tc>
          <w:tcPr>
            <w:tcW w:w="1827" w:type="dxa"/>
            <w:tcBorders>
              <w:left w:val="nil"/>
            </w:tcBorders>
          </w:tcPr>
          <w:p w14:paraId="1C48666A" w14:textId="48D2A3F4" w:rsidR="00573586" w:rsidRPr="006A6FB3" w:rsidRDefault="00573586" w:rsidP="00573586">
            <w:pPr>
              <w:spacing w:line="360" w:lineRule="auto"/>
              <w:jc w:val="right"/>
              <w:rPr>
                <w:rFonts w:ascii="Arial" w:hAnsi="Arial" w:cs="Arial"/>
                <w:sz w:val="19"/>
                <w:szCs w:val="19"/>
                <w:lang w:val="en-GB"/>
              </w:rPr>
            </w:pPr>
            <w:r w:rsidRPr="006A6FB3">
              <w:rPr>
                <w:rFonts w:ascii="Arial" w:hAnsi="Arial" w:cs="Arial"/>
                <w:sz w:val="19"/>
                <w:szCs w:val="19"/>
                <w:lang w:val="en-GB"/>
              </w:rPr>
              <w:t xml:space="preserve"> (</w:t>
            </w:r>
            <w:r w:rsidR="006A6FB3" w:rsidRPr="006A6FB3">
              <w:rPr>
                <w:rFonts w:ascii="Arial" w:hAnsi="Arial" w:cs="Arial"/>
                <w:sz w:val="19"/>
                <w:szCs w:val="19"/>
                <w:lang w:val="en-GB"/>
              </w:rPr>
              <w:t>884</w:t>
            </w:r>
            <w:r w:rsidRPr="006A6FB3">
              <w:rPr>
                <w:rFonts w:ascii="Arial" w:hAnsi="Arial" w:cs="Arial"/>
                <w:sz w:val="19"/>
                <w:szCs w:val="19"/>
                <w:lang w:val="en-GB"/>
              </w:rPr>
              <w:t>)</w:t>
            </w:r>
          </w:p>
        </w:tc>
      </w:tr>
      <w:tr w:rsidR="00573586" w:rsidRPr="002F7865" w14:paraId="3C7B0510" w14:textId="77777777" w:rsidTr="006339E1">
        <w:tc>
          <w:tcPr>
            <w:tcW w:w="4460" w:type="dxa"/>
          </w:tcPr>
          <w:p w14:paraId="749F4ECD" w14:textId="77777777" w:rsidR="00573586" w:rsidRPr="002F7865" w:rsidRDefault="00573586" w:rsidP="00573586">
            <w:pPr>
              <w:pStyle w:val="BodyText"/>
              <w:spacing w:line="360" w:lineRule="auto"/>
              <w:rPr>
                <w:rFonts w:ascii="Arial" w:hAnsi="Arial" w:cs="Arial"/>
                <w:sz w:val="19"/>
                <w:szCs w:val="19"/>
                <w:lang w:val="en-GB" w:bidi="ar-SA"/>
              </w:rPr>
            </w:pPr>
            <w:r w:rsidRPr="002F7865">
              <w:rPr>
                <w:rFonts w:ascii="Arial" w:hAnsi="Arial" w:cs="Arial"/>
                <w:sz w:val="19"/>
                <w:szCs w:val="19"/>
                <w:lang w:val="en-GB"/>
              </w:rPr>
              <w:t xml:space="preserve">Employee turnover </w:t>
            </w:r>
            <w:r w:rsidRPr="002F7865">
              <w:rPr>
                <w:rFonts w:ascii="Arial" w:hAnsi="Arial" w:cs="Arial"/>
                <w:sz w:val="19"/>
                <w:szCs w:val="19"/>
              </w:rPr>
              <w:t>(1.0% decrement)</w:t>
            </w:r>
          </w:p>
        </w:tc>
        <w:tc>
          <w:tcPr>
            <w:tcW w:w="1813" w:type="dxa"/>
          </w:tcPr>
          <w:p w14:paraId="1E9F13EC" w14:textId="4789F269" w:rsidR="00573586" w:rsidRPr="006A6FB3" w:rsidRDefault="00573586" w:rsidP="00573586">
            <w:pPr>
              <w:spacing w:line="360" w:lineRule="auto"/>
              <w:jc w:val="right"/>
              <w:rPr>
                <w:rFonts w:ascii="Arial" w:hAnsi="Arial" w:cs="Arial"/>
                <w:sz w:val="19"/>
                <w:szCs w:val="19"/>
                <w:lang w:val="en-GB"/>
              </w:rPr>
            </w:pPr>
            <w:r w:rsidRPr="006A6FB3">
              <w:rPr>
                <w:rFonts w:ascii="Arial" w:hAnsi="Arial" w:cs="Arial"/>
                <w:sz w:val="19"/>
                <w:szCs w:val="19"/>
                <w:lang w:val="en-GB"/>
              </w:rPr>
              <w:t xml:space="preserve"> 1,</w:t>
            </w:r>
            <w:r w:rsidR="00816523" w:rsidRPr="006A6FB3">
              <w:rPr>
                <w:rFonts w:ascii="Arial" w:hAnsi="Arial" w:cs="Arial"/>
                <w:sz w:val="19"/>
                <w:szCs w:val="19"/>
                <w:lang w:val="en-GB"/>
              </w:rPr>
              <w:t>459</w:t>
            </w:r>
            <w:r w:rsidRPr="006A6FB3">
              <w:rPr>
                <w:rFonts w:ascii="Arial" w:hAnsi="Arial" w:cs="Arial"/>
                <w:sz w:val="19"/>
                <w:szCs w:val="19"/>
                <w:lang w:val="en-GB"/>
              </w:rPr>
              <w:t xml:space="preserve"> </w:t>
            </w:r>
          </w:p>
        </w:tc>
        <w:tc>
          <w:tcPr>
            <w:tcW w:w="320" w:type="dxa"/>
          </w:tcPr>
          <w:p w14:paraId="57CC0B8A" w14:textId="77777777" w:rsidR="00573586" w:rsidRPr="006A6FB3" w:rsidRDefault="00573586" w:rsidP="00573586">
            <w:pPr>
              <w:tabs>
                <w:tab w:val="left" w:pos="0"/>
              </w:tabs>
              <w:spacing w:line="360" w:lineRule="auto"/>
              <w:jc w:val="right"/>
              <w:rPr>
                <w:rFonts w:ascii="Arial" w:hAnsi="Arial" w:cs="Arial"/>
                <w:sz w:val="19"/>
                <w:szCs w:val="19"/>
              </w:rPr>
            </w:pPr>
          </w:p>
        </w:tc>
        <w:tc>
          <w:tcPr>
            <w:tcW w:w="1827" w:type="dxa"/>
            <w:tcBorders>
              <w:left w:val="nil"/>
            </w:tcBorders>
          </w:tcPr>
          <w:p w14:paraId="49E39FEC" w14:textId="5E6B0BDA" w:rsidR="00573586" w:rsidRPr="006A6FB3" w:rsidRDefault="006A6FB3" w:rsidP="00573586">
            <w:pPr>
              <w:spacing w:line="360" w:lineRule="auto"/>
              <w:jc w:val="right"/>
              <w:rPr>
                <w:rFonts w:ascii="Arial" w:hAnsi="Arial" w:cs="Arial"/>
                <w:sz w:val="19"/>
                <w:szCs w:val="19"/>
                <w:lang w:val="en-GB"/>
              </w:rPr>
            </w:pPr>
            <w:r w:rsidRPr="006A6FB3">
              <w:rPr>
                <w:rFonts w:ascii="Arial" w:hAnsi="Arial" w:cs="Arial"/>
                <w:sz w:val="19"/>
                <w:szCs w:val="19"/>
                <w:lang w:val="en-GB"/>
              </w:rPr>
              <w:t xml:space="preserve">984 </w:t>
            </w:r>
          </w:p>
        </w:tc>
      </w:tr>
    </w:tbl>
    <w:p w14:paraId="13B5CD49" w14:textId="77777777" w:rsidR="004861F2" w:rsidRDefault="004861F2" w:rsidP="00220669">
      <w:pPr>
        <w:pStyle w:val="ListParagraph"/>
        <w:tabs>
          <w:tab w:val="left" w:pos="954"/>
        </w:tabs>
        <w:spacing w:after="0" w:line="360" w:lineRule="auto"/>
        <w:ind w:left="740"/>
        <w:jc w:val="thaiDistribute"/>
        <w:rPr>
          <w:rFonts w:ascii="Arial" w:hAnsi="Arial" w:cs="Arial"/>
          <w:sz w:val="19"/>
          <w:szCs w:val="19"/>
        </w:rPr>
      </w:pPr>
    </w:p>
    <w:p w14:paraId="3E90B9FC" w14:textId="0265FDF1" w:rsidR="008E48A8" w:rsidRPr="00126DAD" w:rsidRDefault="008E48A8" w:rsidP="00220669">
      <w:pPr>
        <w:pStyle w:val="ListParagraph"/>
        <w:numPr>
          <w:ilvl w:val="1"/>
          <w:numId w:val="39"/>
        </w:numPr>
        <w:tabs>
          <w:tab w:val="left" w:pos="954"/>
        </w:tabs>
        <w:spacing w:after="0" w:line="360" w:lineRule="auto"/>
        <w:ind w:hanging="290"/>
        <w:jc w:val="thaiDistribute"/>
        <w:rPr>
          <w:rFonts w:ascii="Arial" w:hAnsi="Arial" w:cs="Arial"/>
          <w:sz w:val="19"/>
          <w:szCs w:val="19"/>
        </w:rPr>
      </w:pPr>
      <w:r w:rsidRPr="00126DAD">
        <w:rPr>
          <w:rFonts w:ascii="Arial" w:hAnsi="Arial" w:cs="Arial"/>
          <w:sz w:val="19"/>
          <w:szCs w:val="19"/>
        </w:rPr>
        <w:t xml:space="preserve">Defined </w:t>
      </w:r>
      <w:r w:rsidR="002553BD" w:rsidRPr="00126DAD">
        <w:rPr>
          <w:rFonts w:ascii="Arial" w:hAnsi="Arial" w:cs="Arial"/>
          <w:sz w:val="19"/>
          <w:szCs w:val="19"/>
        </w:rPr>
        <w:t xml:space="preserve">provident fund </w:t>
      </w:r>
      <w:r w:rsidRPr="00126DAD">
        <w:rPr>
          <w:rFonts w:ascii="Arial" w:hAnsi="Arial" w:cs="Arial"/>
          <w:sz w:val="19"/>
          <w:szCs w:val="19"/>
        </w:rPr>
        <w:t>plan</w:t>
      </w:r>
    </w:p>
    <w:p w14:paraId="29410DFF" w14:textId="77777777" w:rsidR="00F936D7" w:rsidRPr="00052D21" w:rsidRDefault="00F936D7" w:rsidP="00220669">
      <w:pPr>
        <w:spacing w:line="360" w:lineRule="auto"/>
        <w:ind w:left="900"/>
        <w:jc w:val="thaiDistribute"/>
        <w:rPr>
          <w:rFonts w:ascii="Arial" w:hAnsi="Arial" w:cs="Arial"/>
          <w:sz w:val="19"/>
          <w:szCs w:val="19"/>
        </w:rPr>
      </w:pPr>
    </w:p>
    <w:p w14:paraId="7F61CD5E" w14:textId="161847F1" w:rsidR="008E48A8" w:rsidRPr="002F7865" w:rsidRDefault="008E48A8" w:rsidP="00220669">
      <w:pPr>
        <w:pStyle w:val="BodyText"/>
        <w:tabs>
          <w:tab w:val="clear" w:pos="1080"/>
          <w:tab w:val="left" w:pos="1350"/>
        </w:tabs>
        <w:spacing w:line="360" w:lineRule="auto"/>
        <w:ind w:left="972"/>
        <w:rPr>
          <w:rFonts w:ascii="Arial" w:hAnsi="Arial" w:cs="Arial"/>
          <w:sz w:val="19"/>
          <w:szCs w:val="19"/>
        </w:rPr>
      </w:pPr>
      <w:r w:rsidRPr="002F7865">
        <w:rPr>
          <w:rFonts w:ascii="Arial" w:hAnsi="Arial" w:cs="Arial"/>
          <w:sz w:val="19"/>
          <w:szCs w:val="19"/>
        </w:rPr>
        <w:t xml:space="preserve">The </w:t>
      </w:r>
      <w:r w:rsidR="00A97A97" w:rsidRPr="002F7865">
        <w:rPr>
          <w:rFonts w:ascii="Arial" w:hAnsi="Arial" w:cs="Arial"/>
          <w:sz w:val="19"/>
          <w:szCs w:val="19"/>
        </w:rPr>
        <w:t>Group</w:t>
      </w:r>
      <w:r w:rsidRPr="002F7865">
        <w:rPr>
          <w:rFonts w:ascii="Arial" w:hAnsi="Arial" w:cs="Arial"/>
          <w:sz w:val="19"/>
          <w:szCs w:val="19"/>
        </w:rPr>
        <w:t xml:space="preserve"> and their employees have jointly established a provident fund </w:t>
      </w:r>
      <w:r w:rsidR="002553BD">
        <w:rPr>
          <w:rFonts w:ascii="Arial" w:hAnsi="Arial" w:cs="Arial"/>
          <w:sz w:val="19"/>
          <w:szCs w:val="19"/>
        </w:rPr>
        <w:t xml:space="preserve">plan </w:t>
      </w:r>
      <w:r w:rsidRPr="002F7865">
        <w:rPr>
          <w:rFonts w:ascii="Arial" w:hAnsi="Arial" w:cs="Arial"/>
          <w:sz w:val="19"/>
          <w:szCs w:val="19"/>
        </w:rPr>
        <w:t xml:space="preserve">in accordance with the Provident Fund Act B.E. 2530. The </w:t>
      </w:r>
      <w:r w:rsidR="00A97A97" w:rsidRPr="002F7865">
        <w:rPr>
          <w:rFonts w:ascii="Arial" w:hAnsi="Arial" w:cs="Arial"/>
          <w:sz w:val="19"/>
          <w:szCs w:val="19"/>
        </w:rPr>
        <w:t>Group</w:t>
      </w:r>
      <w:r w:rsidRPr="002F7865">
        <w:rPr>
          <w:rFonts w:ascii="Arial" w:hAnsi="Arial" w:cs="Arial"/>
          <w:sz w:val="19"/>
          <w:szCs w:val="19"/>
        </w:rPr>
        <w:t xml:space="preserve"> and their employees contributed to the fund monthly at the rate of 3.00% of basic salaries. The fund is managed by</w:t>
      </w:r>
      <w:r w:rsidRPr="002F7865">
        <w:rPr>
          <w:rFonts w:ascii="Arial" w:hAnsi="Arial" w:cs="Arial"/>
          <w:sz w:val="19"/>
          <w:szCs w:val="19"/>
          <w:cs/>
        </w:rPr>
        <w:t xml:space="preserve"> </w:t>
      </w:r>
      <w:r w:rsidRPr="002F7865">
        <w:rPr>
          <w:rFonts w:ascii="Arial" w:hAnsi="Arial" w:cs="Arial"/>
          <w:sz w:val="19"/>
          <w:szCs w:val="19"/>
        </w:rPr>
        <w:t xml:space="preserve">Kasikorn Asset Management Co., Ltd. and </w:t>
      </w:r>
      <w:r w:rsidRPr="002F7865">
        <w:rPr>
          <w:rFonts w:ascii="Arial" w:hAnsi="Arial" w:cs="Arial"/>
          <w:sz w:val="19"/>
          <w:szCs w:val="19"/>
          <w:lang w:val="en-GB"/>
        </w:rPr>
        <w:t xml:space="preserve">SCB Asset Management Co., Ltd. and </w:t>
      </w:r>
      <w:r w:rsidRPr="002F7865">
        <w:rPr>
          <w:rFonts w:ascii="Arial" w:hAnsi="Arial" w:cs="Arial"/>
          <w:sz w:val="19"/>
          <w:szCs w:val="19"/>
        </w:rPr>
        <w:t xml:space="preserve">will be paid to the employees upon termination in accordance with the fund rules. </w:t>
      </w:r>
    </w:p>
    <w:p w14:paraId="23DBF99A" w14:textId="77777777" w:rsidR="00BF177E" w:rsidRDefault="00BF177E" w:rsidP="00BE38C5">
      <w:pPr>
        <w:pStyle w:val="BodyText"/>
        <w:tabs>
          <w:tab w:val="clear" w:pos="1080"/>
          <w:tab w:val="left" w:pos="1278"/>
          <w:tab w:val="left" w:pos="1350"/>
        </w:tabs>
        <w:spacing w:line="360" w:lineRule="auto"/>
        <w:ind w:left="972"/>
        <w:rPr>
          <w:rFonts w:ascii="Arial" w:hAnsi="Arial" w:cs="Arial"/>
          <w:sz w:val="19"/>
          <w:szCs w:val="19"/>
        </w:rPr>
      </w:pPr>
    </w:p>
    <w:p w14:paraId="3A69C926" w14:textId="4D6B1015" w:rsidR="00126DAD" w:rsidRDefault="008E48A8" w:rsidP="00284F31">
      <w:pPr>
        <w:pStyle w:val="BodyText"/>
        <w:tabs>
          <w:tab w:val="clear" w:pos="1080"/>
          <w:tab w:val="left" w:pos="1278"/>
          <w:tab w:val="left" w:pos="1350"/>
        </w:tabs>
        <w:spacing w:line="360" w:lineRule="auto"/>
        <w:ind w:left="972"/>
        <w:rPr>
          <w:rFonts w:ascii="Arial" w:hAnsi="Arial" w:cs="Arial"/>
          <w:sz w:val="19"/>
          <w:szCs w:val="19"/>
        </w:rPr>
      </w:pPr>
      <w:r w:rsidRPr="002F7865">
        <w:rPr>
          <w:rFonts w:ascii="Arial" w:hAnsi="Arial" w:cs="Arial"/>
          <w:sz w:val="19"/>
          <w:szCs w:val="19"/>
        </w:rPr>
        <w:t>For the years ended 31 December 20</w:t>
      </w:r>
      <w:r w:rsidR="00723FE0">
        <w:rPr>
          <w:rFonts w:ascii="Arial" w:hAnsi="Arial" w:cs="Arial"/>
          <w:sz w:val="19"/>
          <w:szCs w:val="19"/>
        </w:rPr>
        <w:t>2</w:t>
      </w:r>
      <w:r w:rsidR="007F0BE5">
        <w:rPr>
          <w:rFonts w:ascii="Arial" w:hAnsi="Arial" w:cs="Arial"/>
          <w:sz w:val="19"/>
          <w:szCs w:val="19"/>
        </w:rPr>
        <w:t>4</w:t>
      </w:r>
      <w:r w:rsidRPr="002F7865">
        <w:rPr>
          <w:rFonts w:ascii="Arial" w:hAnsi="Arial" w:cs="Arial"/>
          <w:sz w:val="19"/>
          <w:szCs w:val="19"/>
        </w:rPr>
        <w:t xml:space="preserve"> and 20</w:t>
      </w:r>
      <w:r w:rsidR="008E68D1">
        <w:rPr>
          <w:rFonts w:ascii="Arial" w:hAnsi="Arial" w:cs="Arial"/>
          <w:sz w:val="19"/>
          <w:szCs w:val="19"/>
        </w:rPr>
        <w:t>2</w:t>
      </w:r>
      <w:r w:rsidR="007F0BE5">
        <w:rPr>
          <w:rFonts w:ascii="Arial" w:hAnsi="Arial" w:cs="Arial"/>
          <w:sz w:val="19"/>
          <w:szCs w:val="19"/>
        </w:rPr>
        <w:t>3</w:t>
      </w:r>
      <w:r w:rsidRPr="002F7865">
        <w:rPr>
          <w:rFonts w:ascii="Arial" w:hAnsi="Arial" w:cs="Arial"/>
          <w:sz w:val="19"/>
          <w:szCs w:val="19"/>
        </w:rPr>
        <w:t xml:space="preserve">, the </w:t>
      </w:r>
      <w:r w:rsidR="00A97A97" w:rsidRPr="002F7865">
        <w:rPr>
          <w:rFonts w:ascii="Arial" w:hAnsi="Arial" w:cs="Arial"/>
          <w:sz w:val="19"/>
          <w:szCs w:val="19"/>
        </w:rPr>
        <w:t>Group</w:t>
      </w:r>
      <w:r w:rsidRPr="002F7865">
        <w:rPr>
          <w:rFonts w:ascii="Arial" w:hAnsi="Arial" w:cs="Arial"/>
          <w:sz w:val="19"/>
          <w:szCs w:val="19"/>
        </w:rPr>
        <w:t xml:space="preserve"> contribution </w:t>
      </w:r>
      <w:r w:rsidRPr="00CB2056">
        <w:rPr>
          <w:rFonts w:ascii="Arial" w:hAnsi="Arial" w:cs="Arial"/>
          <w:sz w:val="19"/>
          <w:szCs w:val="19"/>
        </w:rPr>
        <w:t xml:space="preserve">amounted to Baht </w:t>
      </w:r>
      <w:r w:rsidR="00726204">
        <w:rPr>
          <w:rFonts w:ascii="Arial" w:hAnsi="Arial" w:cs="Arial"/>
          <w:sz w:val="19"/>
          <w:szCs w:val="24"/>
        </w:rPr>
        <w:t>1.79</w:t>
      </w:r>
      <w:r w:rsidRPr="00CB2056">
        <w:rPr>
          <w:rFonts w:ascii="Arial" w:hAnsi="Arial" w:cs="Arial"/>
          <w:sz w:val="19"/>
          <w:szCs w:val="19"/>
        </w:rPr>
        <w:t xml:space="preserve"> million and Baht </w:t>
      </w:r>
      <w:r w:rsidR="007F0BE5" w:rsidRPr="00050D68">
        <w:rPr>
          <w:rFonts w:ascii="Arial" w:hAnsi="Arial" w:cs="Arial"/>
          <w:sz w:val="19"/>
          <w:szCs w:val="24"/>
        </w:rPr>
        <w:t>1.67</w:t>
      </w:r>
      <w:r w:rsidR="00B662FE" w:rsidRPr="00B662FE">
        <w:rPr>
          <w:rFonts w:ascii="Arial" w:hAnsi="Arial" w:cs="Arial"/>
          <w:sz w:val="19"/>
          <w:szCs w:val="19"/>
        </w:rPr>
        <w:t xml:space="preserve"> </w:t>
      </w:r>
      <w:r w:rsidRPr="00CB2056">
        <w:rPr>
          <w:rFonts w:ascii="Arial" w:hAnsi="Arial" w:cs="Arial"/>
          <w:sz w:val="19"/>
          <w:szCs w:val="19"/>
        </w:rPr>
        <w:t>million, respectively, in the consolidate</w:t>
      </w:r>
      <w:r w:rsidR="00EA5534" w:rsidRPr="00CB2056">
        <w:rPr>
          <w:rFonts w:ascii="Arial" w:hAnsi="Arial" w:cs="Arial"/>
          <w:sz w:val="19"/>
          <w:szCs w:val="19"/>
        </w:rPr>
        <w:t xml:space="preserve">d financial statements and Baht </w:t>
      </w:r>
      <w:r w:rsidR="00976581">
        <w:rPr>
          <w:rFonts w:ascii="Arial" w:hAnsi="Arial" w:cs="Arial"/>
          <w:sz w:val="19"/>
          <w:szCs w:val="19"/>
        </w:rPr>
        <w:t>1.31</w:t>
      </w:r>
      <w:r w:rsidRPr="002F7865">
        <w:rPr>
          <w:rFonts w:ascii="Arial" w:hAnsi="Arial" w:cs="Arial"/>
          <w:sz w:val="19"/>
          <w:szCs w:val="19"/>
        </w:rPr>
        <w:t xml:space="preserve"> million and Baht </w:t>
      </w:r>
      <w:r w:rsidR="006142B4" w:rsidRPr="006142B4">
        <w:rPr>
          <w:rFonts w:ascii="Arial" w:hAnsi="Arial" w:cs="Arial"/>
          <w:sz w:val="19"/>
          <w:szCs w:val="19"/>
        </w:rPr>
        <w:t>1.</w:t>
      </w:r>
      <w:r w:rsidR="007F0BE5">
        <w:rPr>
          <w:rFonts w:ascii="Arial" w:hAnsi="Arial" w:cs="Arial"/>
          <w:sz w:val="19"/>
          <w:szCs w:val="19"/>
        </w:rPr>
        <w:t>23</w:t>
      </w:r>
      <w:r w:rsidRPr="002F7865">
        <w:rPr>
          <w:rFonts w:ascii="Arial" w:hAnsi="Arial" w:cs="Arial"/>
          <w:sz w:val="19"/>
          <w:szCs w:val="19"/>
        </w:rPr>
        <w:t xml:space="preserve"> million, respectively, in the separate financial statements.</w:t>
      </w:r>
    </w:p>
    <w:p w14:paraId="7AF5823B" w14:textId="77777777" w:rsidR="00284F31" w:rsidRDefault="00284F31" w:rsidP="00284F31">
      <w:pPr>
        <w:pStyle w:val="BodyText"/>
        <w:tabs>
          <w:tab w:val="clear" w:pos="1080"/>
          <w:tab w:val="left" w:pos="1278"/>
          <w:tab w:val="left" w:pos="1350"/>
        </w:tabs>
        <w:spacing w:line="360" w:lineRule="auto"/>
        <w:ind w:left="972"/>
        <w:rPr>
          <w:rFonts w:ascii="Arial" w:hAnsi="Arial" w:cs="Arial"/>
          <w:sz w:val="19"/>
          <w:szCs w:val="19"/>
        </w:rPr>
      </w:pPr>
    </w:p>
    <w:p w14:paraId="28A9C432" w14:textId="77777777" w:rsidR="007F0BE5" w:rsidRDefault="007F0BE5" w:rsidP="00284F31">
      <w:pPr>
        <w:pStyle w:val="BodyText"/>
        <w:tabs>
          <w:tab w:val="clear" w:pos="1080"/>
          <w:tab w:val="left" w:pos="1278"/>
          <w:tab w:val="left" w:pos="1350"/>
        </w:tabs>
        <w:spacing w:line="360" w:lineRule="auto"/>
        <w:ind w:left="972"/>
        <w:rPr>
          <w:rFonts w:ascii="Arial" w:hAnsi="Arial" w:cs="Arial"/>
          <w:sz w:val="19"/>
          <w:szCs w:val="19"/>
        </w:rPr>
      </w:pPr>
    </w:p>
    <w:p w14:paraId="73A2A980" w14:textId="77777777" w:rsidR="007F0BE5" w:rsidRDefault="007F0BE5" w:rsidP="00284F31">
      <w:pPr>
        <w:pStyle w:val="BodyText"/>
        <w:tabs>
          <w:tab w:val="clear" w:pos="1080"/>
          <w:tab w:val="left" w:pos="1278"/>
          <w:tab w:val="left" w:pos="1350"/>
        </w:tabs>
        <w:spacing w:line="360" w:lineRule="auto"/>
        <w:ind w:left="972"/>
        <w:rPr>
          <w:rFonts w:ascii="Arial" w:hAnsi="Arial" w:cs="Arial"/>
          <w:sz w:val="19"/>
          <w:szCs w:val="19"/>
        </w:rPr>
      </w:pPr>
    </w:p>
    <w:p w14:paraId="341FBE09" w14:textId="77777777" w:rsidR="007F0BE5" w:rsidRDefault="007F0BE5" w:rsidP="00284F31">
      <w:pPr>
        <w:pStyle w:val="BodyText"/>
        <w:tabs>
          <w:tab w:val="clear" w:pos="1080"/>
          <w:tab w:val="left" w:pos="1278"/>
          <w:tab w:val="left" w:pos="1350"/>
        </w:tabs>
        <w:spacing w:line="360" w:lineRule="auto"/>
        <w:ind w:left="972"/>
        <w:rPr>
          <w:rFonts w:ascii="Arial" w:hAnsi="Arial" w:cs="Arial"/>
          <w:sz w:val="19"/>
          <w:szCs w:val="19"/>
        </w:rPr>
      </w:pPr>
    </w:p>
    <w:p w14:paraId="294B555B" w14:textId="77777777" w:rsidR="007F0BE5" w:rsidRDefault="007F0BE5" w:rsidP="00284F31">
      <w:pPr>
        <w:pStyle w:val="BodyText"/>
        <w:tabs>
          <w:tab w:val="clear" w:pos="1080"/>
          <w:tab w:val="left" w:pos="1278"/>
          <w:tab w:val="left" w:pos="1350"/>
        </w:tabs>
        <w:spacing w:line="360" w:lineRule="auto"/>
        <w:ind w:left="972"/>
        <w:rPr>
          <w:rFonts w:ascii="Arial" w:hAnsi="Arial" w:cs="Arial"/>
          <w:sz w:val="19"/>
          <w:szCs w:val="19"/>
        </w:rPr>
      </w:pPr>
    </w:p>
    <w:p w14:paraId="51DEAE9F" w14:textId="77777777" w:rsidR="007F0BE5" w:rsidRDefault="007F0BE5" w:rsidP="00284F31">
      <w:pPr>
        <w:pStyle w:val="BodyText"/>
        <w:tabs>
          <w:tab w:val="clear" w:pos="1080"/>
          <w:tab w:val="left" w:pos="1278"/>
          <w:tab w:val="left" w:pos="1350"/>
        </w:tabs>
        <w:spacing w:line="360" w:lineRule="auto"/>
        <w:ind w:left="972"/>
        <w:rPr>
          <w:rFonts w:ascii="Arial" w:hAnsi="Arial" w:cs="Arial"/>
          <w:sz w:val="19"/>
          <w:szCs w:val="19"/>
        </w:rPr>
      </w:pPr>
    </w:p>
    <w:p w14:paraId="6A547266" w14:textId="77777777" w:rsidR="007F0BE5" w:rsidRDefault="007F0BE5" w:rsidP="00284F31">
      <w:pPr>
        <w:pStyle w:val="BodyText"/>
        <w:tabs>
          <w:tab w:val="clear" w:pos="1080"/>
          <w:tab w:val="left" w:pos="1278"/>
          <w:tab w:val="left" w:pos="1350"/>
        </w:tabs>
        <w:spacing w:line="360" w:lineRule="auto"/>
        <w:ind w:left="972"/>
        <w:rPr>
          <w:rFonts w:ascii="Arial" w:hAnsi="Arial" w:cs="Arial"/>
          <w:sz w:val="19"/>
          <w:szCs w:val="19"/>
        </w:rPr>
      </w:pPr>
    </w:p>
    <w:p w14:paraId="06CDBDA1" w14:textId="77777777" w:rsidR="007F0BE5" w:rsidRDefault="007F0BE5" w:rsidP="00284F31">
      <w:pPr>
        <w:pStyle w:val="BodyText"/>
        <w:tabs>
          <w:tab w:val="clear" w:pos="1080"/>
          <w:tab w:val="left" w:pos="1278"/>
          <w:tab w:val="left" w:pos="1350"/>
        </w:tabs>
        <w:spacing w:line="360" w:lineRule="auto"/>
        <w:ind w:left="972"/>
        <w:rPr>
          <w:rFonts w:ascii="Arial" w:hAnsi="Arial" w:cs="Arial"/>
          <w:sz w:val="19"/>
          <w:szCs w:val="19"/>
        </w:rPr>
      </w:pPr>
    </w:p>
    <w:p w14:paraId="3027682F" w14:textId="77777777" w:rsidR="007F0BE5" w:rsidRDefault="007F0BE5" w:rsidP="00284F31">
      <w:pPr>
        <w:pStyle w:val="BodyText"/>
        <w:tabs>
          <w:tab w:val="clear" w:pos="1080"/>
          <w:tab w:val="left" w:pos="1278"/>
          <w:tab w:val="left" w:pos="1350"/>
        </w:tabs>
        <w:spacing w:line="360" w:lineRule="auto"/>
        <w:ind w:left="972"/>
        <w:rPr>
          <w:rFonts w:ascii="Arial" w:hAnsi="Arial" w:cs="Arial"/>
          <w:sz w:val="19"/>
          <w:szCs w:val="19"/>
        </w:rPr>
      </w:pPr>
    </w:p>
    <w:p w14:paraId="6436BBF6" w14:textId="77777777" w:rsidR="007F0BE5" w:rsidRDefault="007F0BE5" w:rsidP="00284F31">
      <w:pPr>
        <w:pStyle w:val="BodyText"/>
        <w:tabs>
          <w:tab w:val="clear" w:pos="1080"/>
          <w:tab w:val="left" w:pos="1278"/>
          <w:tab w:val="left" w:pos="1350"/>
        </w:tabs>
        <w:spacing w:line="360" w:lineRule="auto"/>
        <w:ind w:left="972"/>
        <w:rPr>
          <w:rFonts w:ascii="Arial" w:hAnsi="Arial" w:cs="Arial"/>
          <w:sz w:val="19"/>
          <w:szCs w:val="19"/>
        </w:rPr>
      </w:pPr>
    </w:p>
    <w:p w14:paraId="7D8EE04C" w14:textId="77777777" w:rsidR="007F0BE5" w:rsidRDefault="007F0BE5" w:rsidP="00284F31">
      <w:pPr>
        <w:pStyle w:val="BodyText"/>
        <w:tabs>
          <w:tab w:val="clear" w:pos="1080"/>
          <w:tab w:val="left" w:pos="1278"/>
          <w:tab w:val="left" w:pos="1350"/>
        </w:tabs>
        <w:spacing w:line="360" w:lineRule="auto"/>
        <w:ind w:left="972"/>
        <w:rPr>
          <w:rFonts w:ascii="Arial" w:hAnsi="Arial" w:cs="Arial"/>
          <w:sz w:val="19"/>
          <w:szCs w:val="19"/>
        </w:rPr>
      </w:pPr>
    </w:p>
    <w:p w14:paraId="3FF7AEF3" w14:textId="77777777" w:rsidR="007F0BE5" w:rsidRDefault="007F0BE5" w:rsidP="00284F31">
      <w:pPr>
        <w:pStyle w:val="BodyText"/>
        <w:tabs>
          <w:tab w:val="clear" w:pos="1080"/>
          <w:tab w:val="left" w:pos="1278"/>
          <w:tab w:val="left" w:pos="1350"/>
        </w:tabs>
        <w:spacing w:line="360" w:lineRule="auto"/>
        <w:ind w:left="972"/>
        <w:rPr>
          <w:rFonts w:ascii="Arial" w:hAnsi="Arial" w:cs="Arial"/>
          <w:sz w:val="19"/>
          <w:szCs w:val="19"/>
        </w:rPr>
      </w:pPr>
    </w:p>
    <w:p w14:paraId="34B74EA8" w14:textId="77777777" w:rsidR="007F0BE5" w:rsidRDefault="007F0BE5" w:rsidP="00284F31">
      <w:pPr>
        <w:pStyle w:val="BodyText"/>
        <w:tabs>
          <w:tab w:val="clear" w:pos="1080"/>
          <w:tab w:val="left" w:pos="1278"/>
          <w:tab w:val="left" w:pos="1350"/>
        </w:tabs>
        <w:spacing w:line="360" w:lineRule="auto"/>
        <w:ind w:left="972"/>
        <w:rPr>
          <w:rFonts w:ascii="Arial" w:hAnsi="Arial" w:cs="Arial"/>
          <w:sz w:val="19"/>
          <w:szCs w:val="19"/>
        </w:rPr>
      </w:pPr>
    </w:p>
    <w:p w14:paraId="04344D6B" w14:textId="77777777" w:rsidR="007F0BE5" w:rsidRPr="00284F31" w:rsidRDefault="007F0BE5" w:rsidP="00284F31">
      <w:pPr>
        <w:pStyle w:val="BodyText"/>
        <w:tabs>
          <w:tab w:val="clear" w:pos="1080"/>
          <w:tab w:val="left" w:pos="1278"/>
          <w:tab w:val="left" w:pos="1350"/>
        </w:tabs>
        <w:spacing w:line="360" w:lineRule="auto"/>
        <w:ind w:left="972"/>
        <w:rPr>
          <w:rFonts w:ascii="Arial" w:hAnsi="Arial" w:cs="Arial"/>
          <w:sz w:val="19"/>
          <w:szCs w:val="19"/>
        </w:rPr>
      </w:pPr>
    </w:p>
    <w:p w14:paraId="2861501A" w14:textId="16804924" w:rsidR="007C2831" w:rsidRPr="00723FE0" w:rsidRDefault="000103EE" w:rsidP="00220669">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723FE0">
        <w:rPr>
          <w:rFonts w:ascii="Arial" w:hAnsi="Arial" w:cs="Arial"/>
          <w:b/>
          <w:bCs/>
          <w:caps/>
          <w:sz w:val="19"/>
          <w:szCs w:val="19"/>
        </w:rPr>
        <w:lastRenderedPageBreak/>
        <w:t xml:space="preserve">Income </w:t>
      </w:r>
      <w:r w:rsidR="007C2831" w:rsidRPr="00723FE0">
        <w:rPr>
          <w:rFonts w:ascii="Arial" w:hAnsi="Arial" w:cs="Arial"/>
          <w:b/>
          <w:bCs/>
          <w:caps/>
          <w:sz w:val="19"/>
          <w:szCs w:val="19"/>
        </w:rPr>
        <w:t>tax</w:t>
      </w:r>
    </w:p>
    <w:p w14:paraId="1697CAE1" w14:textId="77777777" w:rsidR="00F936D7" w:rsidRPr="004C36F8" w:rsidRDefault="00F936D7" w:rsidP="00F936D7">
      <w:pPr>
        <w:tabs>
          <w:tab w:val="num" w:pos="644"/>
        </w:tabs>
        <w:spacing w:line="360" w:lineRule="auto"/>
        <w:ind w:left="426" w:right="-143"/>
        <w:rPr>
          <w:rFonts w:ascii="Arial" w:hAnsi="Arial" w:cs="Arial"/>
          <w:caps/>
          <w:sz w:val="16"/>
          <w:szCs w:val="16"/>
          <w:u w:val="single"/>
        </w:rPr>
      </w:pPr>
    </w:p>
    <w:p w14:paraId="71564302" w14:textId="77777777" w:rsidR="00BB155E" w:rsidRPr="002F7865" w:rsidRDefault="00BB155E" w:rsidP="00BB155E">
      <w:pPr>
        <w:pStyle w:val="BodyText"/>
        <w:spacing w:line="360" w:lineRule="auto"/>
        <w:ind w:left="540" w:hanging="90"/>
        <w:rPr>
          <w:rFonts w:ascii="Arial" w:eastAsia="Cordia New" w:hAnsi="Arial" w:cs="Arial"/>
          <w:sz w:val="19"/>
          <w:szCs w:val="19"/>
        </w:rPr>
      </w:pPr>
      <w:r w:rsidRPr="002F7865">
        <w:rPr>
          <w:rFonts w:ascii="Arial" w:eastAsia="Cordia New" w:hAnsi="Arial" w:cs="Arial"/>
          <w:sz w:val="19"/>
          <w:szCs w:val="19"/>
        </w:rPr>
        <w:t>Reconciliation of income tax expenses are as follows:</w:t>
      </w:r>
    </w:p>
    <w:p w14:paraId="1555904D" w14:textId="77777777" w:rsidR="00BB155E" w:rsidRPr="00050D68" w:rsidRDefault="00BB155E" w:rsidP="00BB155E">
      <w:pPr>
        <w:tabs>
          <w:tab w:val="num" w:pos="786"/>
        </w:tabs>
        <w:spacing w:line="360" w:lineRule="auto"/>
        <w:ind w:right="-10"/>
        <w:jc w:val="thaiDistribute"/>
        <w:rPr>
          <w:rFonts w:ascii="Arial" w:hAnsi="Arial" w:cs="Arial"/>
          <w:caps/>
          <w:sz w:val="16"/>
          <w:szCs w:val="16"/>
          <w:u w:val="single"/>
        </w:rPr>
      </w:pPr>
    </w:p>
    <w:tbl>
      <w:tblPr>
        <w:tblW w:w="8925" w:type="dxa"/>
        <w:tblInd w:w="426" w:type="dxa"/>
        <w:tblLayout w:type="fixed"/>
        <w:tblLook w:val="0000" w:firstRow="0" w:lastRow="0" w:firstColumn="0" w:lastColumn="0" w:noHBand="0" w:noVBand="0"/>
      </w:tblPr>
      <w:tblGrid>
        <w:gridCol w:w="3867"/>
        <w:gridCol w:w="1089"/>
        <w:gridCol w:w="237"/>
        <w:gridCol w:w="1059"/>
        <w:gridCol w:w="236"/>
        <w:gridCol w:w="1082"/>
        <w:gridCol w:w="252"/>
        <w:gridCol w:w="1103"/>
      </w:tblGrid>
      <w:tr w:rsidR="00BB155E" w:rsidRPr="00655B9B" w14:paraId="49C3DE5F" w14:textId="77777777" w:rsidTr="00C53B0F">
        <w:tc>
          <w:tcPr>
            <w:tcW w:w="3867" w:type="dxa"/>
            <w:vAlign w:val="center"/>
          </w:tcPr>
          <w:p w14:paraId="0E8D9518" w14:textId="77777777" w:rsidR="00BB155E" w:rsidRPr="00655B9B" w:rsidRDefault="00BB155E" w:rsidP="004C1BB8">
            <w:pPr>
              <w:spacing w:before="60" w:after="30" w:line="276" w:lineRule="auto"/>
              <w:ind w:left="252" w:hanging="252"/>
              <w:rPr>
                <w:rFonts w:ascii="Arial" w:hAnsi="Arial" w:cs="Arial"/>
                <w:sz w:val="19"/>
                <w:szCs w:val="19"/>
                <w:lang w:val="en-GB"/>
              </w:rPr>
            </w:pPr>
          </w:p>
        </w:tc>
        <w:tc>
          <w:tcPr>
            <w:tcW w:w="2385" w:type="dxa"/>
            <w:gridSpan w:val="3"/>
            <w:vAlign w:val="center"/>
          </w:tcPr>
          <w:p w14:paraId="689D7941" w14:textId="77777777" w:rsidR="00BB155E" w:rsidRPr="00655B9B" w:rsidRDefault="00BB155E" w:rsidP="004C1BB8">
            <w:pPr>
              <w:spacing w:before="60" w:after="30" w:line="276" w:lineRule="auto"/>
              <w:jc w:val="center"/>
              <w:rPr>
                <w:rFonts w:ascii="Arial" w:hAnsi="Arial" w:cs="Arial"/>
                <w:sz w:val="19"/>
                <w:szCs w:val="19"/>
              </w:rPr>
            </w:pPr>
          </w:p>
        </w:tc>
        <w:tc>
          <w:tcPr>
            <w:tcW w:w="236" w:type="dxa"/>
            <w:tcBorders>
              <w:left w:val="nil"/>
            </w:tcBorders>
            <w:vAlign w:val="center"/>
          </w:tcPr>
          <w:p w14:paraId="7C41B403" w14:textId="77777777" w:rsidR="00BB155E" w:rsidRPr="00655B9B" w:rsidRDefault="00BB155E" w:rsidP="004C1BB8">
            <w:pPr>
              <w:spacing w:before="60" w:after="30" w:line="276" w:lineRule="auto"/>
              <w:rPr>
                <w:rFonts w:ascii="Arial" w:hAnsi="Arial" w:cs="Arial"/>
                <w:sz w:val="19"/>
                <w:szCs w:val="19"/>
              </w:rPr>
            </w:pPr>
          </w:p>
        </w:tc>
        <w:tc>
          <w:tcPr>
            <w:tcW w:w="2437" w:type="dxa"/>
            <w:gridSpan w:val="3"/>
            <w:vAlign w:val="center"/>
          </w:tcPr>
          <w:p w14:paraId="7FA3CB86" w14:textId="77777777" w:rsidR="00BB155E" w:rsidRPr="00655B9B" w:rsidRDefault="00BB155E" w:rsidP="004C1BB8">
            <w:pPr>
              <w:tabs>
                <w:tab w:val="left" w:pos="0"/>
              </w:tabs>
              <w:spacing w:before="60" w:after="30" w:line="276" w:lineRule="auto"/>
              <w:ind w:right="34"/>
              <w:jc w:val="right"/>
              <w:rPr>
                <w:rFonts w:ascii="Arial" w:hAnsi="Arial" w:cs="Arial"/>
                <w:sz w:val="19"/>
                <w:szCs w:val="19"/>
                <w:cs/>
                <w:lang w:val="en-GB"/>
              </w:rPr>
            </w:pPr>
            <w:r w:rsidRPr="00655B9B">
              <w:rPr>
                <w:rFonts w:ascii="Arial" w:hAnsi="Arial" w:cs="Arial"/>
                <w:sz w:val="19"/>
                <w:szCs w:val="19"/>
                <w:cs/>
                <w:lang w:val="en-GB"/>
              </w:rPr>
              <w:t>(</w:t>
            </w:r>
            <w:r w:rsidRPr="00655B9B">
              <w:rPr>
                <w:rFonts w:ascii="Arial" w:hAnsi="Arial" w:cs="Arial"/>
                <w:sz w:val="19"/>
                <w:szCs w:val="19"/>
                <w:lang w:val="en-GB"/>
              </w:rPr>
              <w:t>Unit</w:t>
            </w:r>
            <w:r w:rsidRPr="00655B9B">
              <w:rPr>
                <w:rFonts w:ascii="Arial" w:hAnsi="Arial" w:cs="Arial"/>
                <w:sz w:val="19"/>
                <w:szCs w:val="19"/>
                <w:cs/>
                <w:lang w:val="en-GB"/>
              </w:rPr>
              <w:t xml:space="preserve"> </w:t>
            </w:r>
            <w:r w:rsidRPr="00655B9B">
              <w:rPr>
                <w:rFonts w:ascii="Arial" w:hAnsi="Arial" w:cs="Arial"/>
                <w:sz w:val="19"/>
                <w:szCs w:val="19"/>
                <w:lang w:val="en-GB"/>
              </w:rPr>
              <w:t>: Thousand Baht</w:t>
            </w:r>
            <w:r w:rsidRPr="00655B9B">
              <w:rPr>
                <w:rFonts w:ascii="Arial" w:hAnsi="Arial" w:cs="Arial"/>
                <w:sz w:val="19"/>
                <w:szCs w:val="19"/>
                <w:cs/>
                <w:lang w:val="en-GB"/>
              </w:rPr>
              <w:t>)</w:t>
            </w:r>
          </w:p>
        </w:tc>
      </w:tr>
      <w:tr w:rsidR="00BB155E" w:rsidRPr="00655B9B" w14:paraId="57F75748" w14:textId="77777777" w:rsidTr="00C53B0F">
        <w:tc>
          <w:tcPr>
            <w:tcW w:w="3867" w:type="dxa"/>
            <w:vAlign w:val="center"/>
          </w:tcPr>
          <w:p w14:paraId="7A36C4BD" w14:textId="77777777" w:rsidR="00BB155E" w:rsidRPr="00655B9B" w:rsidRDefault="00BB155E" w:rsidP="004C1BB8">
            <w:pPr>
              <w:spacing w:before="60" w:after="30" w:line="276" w:lineRule="auto"/>
              <w:ind w:left="252" w:hanging="252"/>
              <w:rPr>
                <w:rFonts w:ascii="Arial" w:hAnsi="Arial" w:cs="Arial"/>
                <w:sz w:val="19"/>
                <w:szCs w:val="19"/>
                <w:lang w:val="en-GB"/>
              </w:rPr>
            </w:pPr>
          </w:p>
        </w:tc>
        <w:tc>
          <w:tcPr>
            <w:tcW w:w="2385" w:type="dxa"/>
            <w:gridSpan w:val="3"/>
            <w:tcBorders>
              <w:bottom w:val="single" w:sz="4" w:space="0" w:color="auto"/>
            </w:tcBorders>
            <w:vAlign w:val="center"/>
          </w:tcPr>
          <w:p w14:paraId="22268BE3" w14:textId="77777777" w:rsidR="00BB155E" w:rsidRPr="00655B9B" w:rsidRDefault="00BB155E" w:rsidP="004C1BB8">
            <w:pPr>
              <w:spacing w:before="60" w:after="30" w:line="276" w:lineRule="auto"/>
              <w:jc w:val="center"/>
              <w:rPr>
                <w:rFonts w:ascii="Arial" w:hAnsi="Arial" w:cs="Arial"/>
                <w:sz w:val="19"/>
                <w:szCs w:val="19"/>
              </w:rPr>
            </w:pPr>
            <w:r w:rsidRPr="00655B9B">
              <w:rPr>
                <w:rFonts w:ascii="Arial" w:hAnsi="Arial" w:cs="Arial"/>
                <w:sz w:val="19"/>
                <w:szCs w:val="19"/>
              </w:rPr>
              <w:t>Consolidated F/S</w:t>
            </w:r>
          </w:p>
        </w:tc>
        <w:tc>
          <w:tcPr>
            <w:tcW w:w="236" w:type="dxa"/>
            <w:tcBorders>
              <w:left w:val="nil"/>
            </w:tcBorders>
            <w:vAlign w:val="center"/>
          </w:tcPr>
          <w:p w14:paraId="3BD13571" w14:textId="77777777" w:rsidR="00BB155E" w:rsidRPr="00655B9B" w:rsidRDefault="00BB155E" w:rsidP="004C1BB8">
            <w:pPr>
              <w:spacing w:before="60" w:after="30" w:line="276" w:lineRule="auto"/>
              <w:rPr>
                <w:rFonts w:ascii="Arial" w:hAnsi="Arial" w:cs="Arial"/>
                <w:sz w:val="19"/>
                <w:szCs w:val="19"/>
              </w:rPr>
            </w:pPr>
          </w:p>
        </w:tc>
        <w:tc>
          <w:tcPr>
            <w:tcW w:w="2437" w:type="dxa"/>
            <w:gridSpan w:val="3"/>
            <w:tcBorders>
              <w:bottom w:val="single" w:sz="4" w:space="0" w:color="auto"/>
            </w:tcBorders>
            <w:vAlign w:val="center"/>
          </w:tcPr>
          <w:p w14:paraId="63FC0FCF" w14:textId="77777777" w:rsidR="00BB155E" w:rsidRPr="00655B9B" w:rsidRDefault="00BB155E" w:rsidP="004C1BB8">
            <w:pPr>
              <w:tabs>
                <w:tab w:val="left" w:pos="0"/>
              </w:tabs>
              <w:spacing w:before="60" w:after="30" w:line="276" w:lineRule="auto"/>
              <w:ind w:right="34"/>
              <w:jc w:val="center"/>
              <w:rPr>
                <w:rFonts w:ascii="Arial" w:hAnsi="Arial" w:cs="Arial"/>
                <w:sz w:val="19"/>
                <w:szCs w:val="19"/>
                <w:cs/>
                <w:lang w:val="en-GB"/>
              </w:rPr>
            </w:pPr>
            <w:r w:rsidRPr="00655B9B">
              <w:rPr>
                <w:rFonts w:ascii="Arial" w:hAnsi="Arial" w:cs="Arial"/>
                <w:sz w:val="19"/>
                <w:szCs w:val="19"/>
              </w:rPr>
              <w:t>Separate F/S</w:t>
            </w:r>
          </w:p>
        </w:tc>
      </w:tr>
      <w:tr w:rsidR="00C13D86" w:rsidRPr="00655B9B" w14:paraId="10A4FC95" w14:textId="77777777" w:rsidTr="00C53B0F">
        <w:tc>
          <w:tcPr>
            <w:tcW w:w="3867" w:type="dxa"/>
            <w:vAlign w:val="center"/>
          </w:tcPr>
          <w:p w14:paraId="46DC5240" w14:textId="77777777" w:rsidR="00C13D86" w:rsidRPr="00655B9B" w:rsidRDefault="00C13D86" w:rsidP="00C13D86">
            <w:pPr>
              <w:spacing w:before="60" w:after="30" w:line="276" w:lineRule="auto"/>
              <w:ind w:left="252" w:hanging="252"/>
              <w:rPr>
                <w:rFonts w:ascii="Arial" w:hAnsi="Arial" w:cs="Arial"/>
                <w:sz w:val="19"/>
                <w:szCs w:val="19"/>
              </w:rPr>
            </w:pPr>
          </w:p>
        </w:tc>
        <w:tc>
          <w:tcPr>
            <w:tcW w:w="1089" w:type="dxa"/>
            <w:tcBorders>
              <w:top w:val="single" w:sz="2" w:space="0" w:color="auto"/>
              <w:bottom w:val="single" w:sz="4" w:space="0" w:color="auto"/>
            </w:tcBorders>
          </w:tcPr>
          <w:p w14:paraId="0D4C4D13" w14:textId="155C75FE" w:rsidR="00C13D86" w:rsidRPr="00655B9B" w:rsidRDefault="00C13D86" w:rsidP="00C13D86">
            <w:pPr>
              <w:spacing w:before="60" w:after="30" w:line="276" w:lineRule="auto"/>
              <w:ind w:left="-108" w:right="-108"/>
              <w:jc w:val="center"/>
              <w:rPr>
                <w:rFonts w:ascii="Arial" w:hAnsi="Arial" w:cs="Arial"/>
                <w:sz w:val="19"/>
                <w:szCs w:val="19"/>
              </w:rPr>
            </w:pPr>
            <w:r w:rsidRPr="00655B9B">
              <w:rPr>
                <w:rFonts w:ascii="Arial" w:hAnsi="Arial" w:cs="Arial"/>
                <w:sz w:val="19"/>
                <w:szCs w:val="19"/>
              </w:rPr>
              <w:t>202</w:t>
            </w:r>
            <w:r>
              <w:rPr>
                <w:rFonts w:ascii="Arial" w:hAnsi="Arial" w:cs="Arial"/>
                <w:sz w:val="19"/>
                <w:szCs w:val="19"/>
              </w:rPr>
              <w:t>4</w:t>
            </w:r>
          </w:p>
        </w:tc>
        <w:tc>
          <w:tcPr>
            <w:tcW w:w="237" w:type="dxa"/>
            <w:tcBorders>
              <w:top w:val="single" w:sz="2" w:space="0" w:color="auto"/>
            </w:tcBorders>
          </w:tcPr>
          <w:p w14:paraId="433593FD" w14:textId="77777777" w:rsidR="00C13D86" w:rsidRPr="00655B9B" w:rsidRDefault="00C13D86" w:rsidP="00C13D86">
            <w:pPr>
              <w:spacing w:before="60" w:after="30" w:line="276" w:lineRule="auto"/>
              <w:ind w:left="-108" w:right="-108"/>
              <w:jc w:val="center"/>
              <w:rPr>
                <w:rFonts w:ascii="Arial" w:hAnsi="Arial" w:cs="Arial"/>
                <w:sz w:val="19"/>
                <w:szCs w:val="19"/>
              </w:rPr>
            </w:pPr>
          </w:p>
        </w:tc>
        <w:tc>
          <w:tcPr>
            <w:tcW w:w="1059" w:type="dxa"/>
            <w:tcBorders>
              <w:top w:val="single" w:sz="2" w:space="0" w:color="auto"/>
              <w:bottom w:val="single" w:sz="4" w:space="0" w:color="auto"/>
            </w:tcBorders>
          </w:tcPr>
          <w:p w14:paraId="797B32B0" w14:textId="5A9633A0" w:rsidR="00C13D86" w:rsidRPr="00655B9B" w:rsidRDefault="00C13D86" w:rsidP="00C13D86">
            <w:pPr>
              <w:spacing w:before="60" w:after="30" w:line="276" w:lineRule="auto"/>
              <w:ind w:left="-108" w:right="-108"/>
              <w:jc w:val="center"/>
              <w:rPr>
                <w:rFonts w:ascii="Arial" w:hAnsi="Arial" w:cs="Arial"/>
                <w:sz w:val="19"/>
                <w:szCs w:val="19"/>
              </w:rPr>
            </w:pPr>
            <w:r w:rsidRPr="00655B9B">
              <w:rPr>
                <w:rFonts w:ascii="Arial" w:hAnsi="Arial" w:cs="Arial"/>
                <w:sz w:val="19"/>
                <w:szCs w:val="19"/>
              </w:rPr>
              <w:t>202</w:t>
            </w:r>
            <w:r>
              <w:rPr>
                <w:rFonts w:ascii="Arial" w:hAnsi="Arial" w:cs="Arial"/>
                <w:sz w:val="19"/>
                <w:szCs w:val="19"/>
              </w:rPr>
              <w:t>3</w:t>
            </w:r>
          </w:p>
        </w:tc>
        <w:tc>
          <w:tcPr>
            <w:tcW w:w="236" w:type="dxa"/>
            <w:tcBorders>
              <w:left w:val="nil"/>
            </w:tcBorders>
            <w:vAlign w:val="center"/>
          </w:tcPr>
          <w:p w14:paraId="06548BB8" w14:textId="77777777" w:rsidR="00C13D86" w:rsidRPr="00655B9B" w:rsidRDefault="00C13D86" w:rsidP="00C13D86">
            <w:pPr>
              <w:spacing w:before="60" w:after="30" w:line="276" w:lineRule="auto"/>
              <w:ind w:left="-108" w:right="-108"/>
              <w:rPr>
                <w:rFonts w:ascii="Arial" w:hAnsi="Arial" w:cs="Arial"/>
                <w:sz w:val="19"/>
                <w:szCs w:val="19"/>
              </w:rPr>
            </w:pPr>
          </w:p>
        </w:tc>
        <w:tc>
          <w:tcPr>
            <w:tcW w:w="1082" w:type="dxa"/>
            <w:tcBorders>
              <w:top w:val="single" w:sz="2" w:space="0" w:color="auto"/>
              <w:bottom w:val="single" w:sz="4" w:space="0" w:color="auto"/>
            </w:tcBorders>
          </w:tcPr>
          <w:p w14:paraId="7480B608" w14:textId="1D442DF7" w:rsidR="00C13D86" w:rsidRPr="00655B9B" w:rsidRDefault="00C13D86" w:rsidP="00C13D86">
            <w:pPr>
              <w:spacing w:before="60" w:after="30" w:line="276" w:lineRule="auto"/>
              <w:ind w:left="-108" w:right="-108"/>
              <w:jc w:val="center"/>
              <w:rPr>
                <w:rFonts w:ascii="Arial" w:hAnsi="Arial" w:cs="Arial"/>
                <w:sz w:val="19"/>
                <w:szCs w:val="19"/>
              </w:rPr>
            </w:pPr>
            <w:r w:rsidRPr="00655B9B">
              <w:rPr>
                <w:rFonts w:ascii="Arial" w:hAnsi="Arial" w:cs="Arial"/>
                <w:sz w:val="19"/>
                <w:szCs w:val="19"/>
              </w:rPr>
              <w:t>202</w:t>
            </w:r>
            <w:r>
              <w:rPr>
                <w:rFonts w:ascii="Arial" w:hAnsi="Arial" w:cs="Arial"/>
                <w:sz w:val="19"/>
                <w:szCs w:val="19"/>
              </w:rPr>
              <w:t>4</w:t>
            </w:r>
          </w:p>
        </w:tc>
        <w:tc>
          <w:tcPr>
            <w:tcW w:w="252" w:type="dxa"/>
            <w:tcBorders>
              <w:top w:val="single" w:sz="2" w:space="0" w:color="auto"/>
            </w:tcBorders>
          </w:tcPr>
          <w:p w14:paraId="08D446D9" w14:textId="77777777" w:rsidR="00C13D86" w:rsidRPr="00655B9B" w:rsidRDefault="00C13D86" w:rsidP="00C13D86">
            <w:pPr>
              <w:spacing w:before="60" w:after="30" w:line="276" w:lineRule="auto"/>
              <w:ind w:left="-108" w:right="-108"/>
              <w:jc w:val="center"/>
              <w:rPr>
                <w:rFonts w:ascii="Arial" w:hAnsi="Arial" w:cs="Arial"/>
                <w:sz w:val="19"/>
                <w:szCs w:val="19"/>
              </w:rPr>
            </w:pPr>
          </w:p>
        </w:tc>
        <w:tc>
          <w:tcPr>
            <w:tcW w:w="1103" w:type="dxa"/>
            <w:tcBorders>
              <w:top w:val="single" w:sz="2" w:space="0" w:color="auto"/>
              <w:bottom w:val="single" w:sz="4" w:space="0" w:color="auto"/>
            </w:tcBorders>
          </w:tcPr>
          <w:p w14:paraId="52AEA2B6" w14:textId="40FA4852" w:rsidR="00C13D86" w:rsidRPr="00655B9B" w:rsidRDefault="00C13D86" w:rsidP="00C13D86">
            <w:pPr>
              <w:spacing w:before="60" w:after="30" w:line="276" w:lineRule="auto"/>
              <w:ind w:left="-108" w:right="-108"/>
              <w:jc w:val="center"/>
              <w:rPr>
                <w:rFonts w:ascii="Arial" w:hAnsi="Arial" w:cs="Arial"/>
                <w:sz w:val="19"/>
                <w:szCs w:val="19"/>
              </w:rPr>
            </w:pPr>
            <w:r w:rsidRPr="00655B9B">
              <w:rPr>
                <w:rFonts w:ascii="Arial" w:hAnsi="Arial" w:cs="Arial"/>
                <w:sz w:val="19"/>
                <w:szCs w:val="19"/>
              </w:rPr>
              <w:t>202</w:t>
            </w:r>
            <w:r>
              <w:rPr>
                <w:rFonts w:ascii="Arial" w:hAnsi="Arial" w:cs="Arial"/>
                <w:sz w:val="19"/>
                <w:szCs w:val="19"/>
              </w:rPr>
              <w:t>3</w:t>
            </w:r>
          </w:p>
        </w:tc>
      </w:tr>
      <w:tr w:rsidR="00BB155E" w:rsidRPr="00655B9B" w14:paraId="5DCF1A03" w14:textId="77777777" w:rsidTr="00C53B0F">
        <w:tc>
          <w:tcPr>
            <w:tcW w:w="3867" w:type="dxa"/>
            <w:vAlign w:val="bottom"/>
          </w:tcPr>
          <w:p w14:paraId="247A9927" w14:textId="77777777" w:rsidR="00BB155E" w:rsidRPr="00655B9B" w:rsidRDefault="00BB155E" w:rsidP="004C1BB8">
            <w:pPr>
              <w:spacing w:before="60" w:after="30" w:line="276" w:lineRule="auto"/>
              <w:ind w:left="252" w:hanging="252"/>
              <w:rPr>
                <w:rFonts w:ascii="Arial" w:hAnsi="Arial" w:cs="Arial"/>
                <w:sz w:val="19"/>
                <w:szCs w:val="19"/>
              </w:rPr>
            </w:pPr>
          </w:p>
        </w:tc>
        <w:tc>
          <w:tcPr>
            <w:tcW w:w="1089" w:type="dxa"/>
            <w:tcBorders>
              <w:top w:val="single" w:sz="4" w:space="0" w:color="auto"/>
            </w:tcBorders>
            <w:vAlign w:val="bottom"/>
          </w:tcPr>
          <w:p w14:paraId="0E52296A" w14:textId="77777777" w:rsidR="00BB155E" w:rsidRPr="00655B9B" w:rsidRDefault="00BB155E" w:rsidP="004C1BB8">
            <w:pPr>
              <w:spacing w:before="60" w:after="30" w:line="276" w:lineRule="auto"/>
              <w:jc w:val="right"/>
              <w:rPr>
                <w:rFonts w:ascii="Arial" w:hAnsi="Arial" w:cs="Arial"/>
                <w:sz w:val="19"/>
                <w:szCs w:val="19"/>
              </w:rPr>
            </w:pPr>
          </w:p>
        </w:tc>
        <w:tc>
          <w:tcPr>
            <w:tcW w:w="237" w:type="dxa"/>
            <w:vAlign w:val="bottom"/>
          </w:tcPr>
          <w:p w14:paraId="010B7C7C" w14:textId="77777777" w:rsidR="00BB155E" w:rsidRPr="00655B9B" w:rsidRDefault="00BB155E" w:rsidP="004C1BB8">
            <w:pPr>
              <w:spacing w:before="60" w:after="30" w:line="276" w:lineRule="auto"/>
              <w:jc w:val="right"/>
              <w:rPr>
                <w:rFonts w:ascii="Arial" w:hAnsi="Arial" w:cs="Arial"/>
                <w:sz w:val="19"/>
                <w:szCs w:val="19"/>
              </w:rPr>
            </w:pPr>
          </w:p>
        </w:tc>
        <w:tc>
          <w:tcPr>
            <w:tcW w:w="1059" w:type="dxa"/>
            <w:tcBorders>
              <w:top w:val="single" w:sz="4" w:space="0" w:color="auto"/>
            </w:tcBorders>
            <w:vAlign w:val="bottom"/>
          </w:tcPr>
          <w:p w14:paraId="30B364A2" w14:textId="77777777" w:rsidR="00BB155E" w:rsidRPr="00655B9B" w:rsidRDefault="00BB155E" w:rsidP="004C1BB8">
            <w:pPr>
              <w:spacing w:before="60" w:after="30" w:line="276" w:lineRule="auto"/>
              <w:jc w:val="right"/>
              <w:rPr>
                <w:rFonts w:ascii="Arial" w:hAnsi="Arial" w:cs="Arial"/>
                <w:sz w:val="19"/>
                <w:szCs w:val="19"/>
              </w:rPr>
            </w:pPr>
          </w:p>
        </w:tc>
        <w:tc>
          <w:tcPr>
            <w:tcW w:w="236" w:type="dxa"/>
            <w:tcBorders>
              <w:left w:val="nil"/>
            </w:tcBorders>
            <w:vAlign w:val="bottom"/>
          </w:tcPr>
          <w:p w14:paraId="6D286E8C" w14:textId="77777777" w:rsidR="00BB155E" w:rsidRPr="00655B9B" w:rsidRDefault="00BB155E" w:rsidP="004C1BB8">
            <w:pPr>
              <w:spacing w:before="60" w:after="30" w:line="276" w:lineRule="auto"/>
              <w:rPr>
                <w:rFonts w:ascii="Arial" w:hAnsi="Arial" w:cs="Arial"/>
                <w:sz w:val="19"/>
                <w:szCs w:val="19"/>
              </w:rPr>
            </w:pPr>
          </w:p>
        </w:tc>
        <w:tc>
          <w:tcPr>
            <w:tcW w:w="1082" w:type="dxa"/>
            <w:tcBorders>
              <w:top w:val="single" w:sz="4" w:space="0" w:color="auto"/>
            </w:tcBorders>
            <w:vAlign w:val="bottom"/>
          </w:tcPr>
          <w:p w14:paraId="4325D214" w14:textId="77777777" w:rsidR="00BB155E" w:rsidRPr="00655B9B" w:rsidRDefault="00BB155E" w:rsidP="004C1BB8">
            <w:pPr>
              <w:spacing w:before="60" w:after="30" w:line="276" w:lineRule="auto"/>
              <w:jc w:val="right"/>
              <w:rPr>
                <w:rFonts w:ascii="Arial" w:hAnsi="Arial" w:cs="Arial"/>
                <w:sz w:val="19"/>
                <w:szCs w:val="19"/>
              </w:rPr>
            </w:pPr>
          </w:p>
        </w:tc>
        <w:tc>
          <w:tcPr>
            <w:tcW w:w="252" w:type="dxa"/>
            <w:vAlign w:val="bottom"/>
          </w:tcPr>
          <w:p w14:paraId="1CF92A00" w14:textId="77777777" w:rsidR="00BB155E" w:rsidRPr="00655B9B" w:rsidRDefault="00BB155E" w:rsidP="004C1BB8">
            <w:pPr>
              <w:spacing w:before="60" w:after="30" w:line="276" w:lineRule="auto"/>
              <w:jc w:val="center"/>
              <w:rPr>
                <w:rFonts w:ascii="Arial" w:hAnsi="Arial" w:cs="Arial"/>
                <w:sz w:val="19"/>
                <w:szCs w:val="19"/>
              </w:rPr>
            </w:pPr>
          </w:p>
        </w:tc>
        <w:tc>
          <w:tcPr>
            <w:tcW w:w="1103" w:type="dxa"/>
            <w:tcBorders>
              <w:top w:val="single" w:sz="4" w:space="0" w:color="auto"/>
            </w:tcBorders>
            <w:vAlign w:val="bottom"/>
          </w:tcPr>
          <w:p w14:paraId="1DCD0896" w14:textId="77777777" w:rsidR="00BB155E" w:rsidRPr="00655B9B" w:rsidRDefault="00BB155E" w:rsidP="004C1BB8">
            <w:pPr>
              <w:spacing w:before="60" w:after="30" w:line="276" w:lineRule="auto"/>
              <w:jc w:val="right"/>
              <w:rPr>
                <w:rFonts w:ascii="Arial" w:hAnsi="Arial" w:cs="Arial"/>
                <w:sz w:val="19"/>
                <w:szCs w:val="19"/>
              </w:rPr>
            </w:pPr>
          </w:p>
        </w:tc>
      </w:tr>
      <w:tr w:rsidR="00C13D86" w:rsidRPr="00655B9B" w14:paraId="20613099" w14:textId="77777777" w:rsidTr="00AB2F61">
        <w:tc>
          <w:tcPr>
            <w:tcW w:w="3867" w:type="dxa"/>
          </w:tcPr>
          <w:p w14:paraId="6D25D5C8" w14:textId="036FA90E" w:rsidR="00C13D86" w:rsidRPr="00655B9B" w:rsidRDefault="00C13D86" w:rsidP="00C13D86">
            <w:pPr>
              <w:spacing w:before="60" w:after="30" w:line="276" w:lineRule="auto"/>
              <w:ind w:left="252" w:hanging="252"/>
              <w:rPr>
                <w:rFonts w:ascii="Arial" w:hAnsi="Arial" w:cs="Arial"/>
                <w:sz w:val="19"/>
                <w:szCs w:val="19"/>
                <w:lang w:val="en-GB"/>
              </w:rPr>
            </w:pPr>
            <w:r w:rsidRPr="00655B9B">
              <w:rPr>
                <w:rFonts w:ascii="Arial" w:hAnsi="Arial" w:cs="Arial"/>
                <w:sz w:val="19"/>
                <w:szCs w:val="19"/>
                <w:lang w:val="en-GB"/>
              </w:rPr>
              <w:t>Profit before tax</w:t>
            </w:r>
          </w:p>
        </w:tc>
        <w:tc>
          <w:tcPr>
            <w:tcW w:w="1089" w:type="dxa"/>
            <w:tcBorders>
              <w:bottom w:val="single" w:sz="4" w:space="0" w:color="auto"/>
            </w:tcBorders>
            <w:shd w:val="clear" w:color="auto" w:fill="auto"/>
          </w:tcPr>
          <w:p w14:paraId="5F873AB0" w14:textId="6827D715" w:rsidR="00C13D86" w:rsidRPr="00050D68" w:rsidRDefault="004B11FB" w:rsidP="00426FDD">
            <w:pPr>
              <w:spacing w:before="60" w:after="30" w:line="276" w:lineRule="auto"/>
              <w:ind w:right="-39"/>
              <w:jc w:val="right"/>
              <w:rPr>
                <w:rFonts w:ascii="Arial" w:hAnsi="Arial" w:cs="Arial"/>
                <w:sz w:val="19"/>
                <w:szCs w:val="24"/>
              </w:rPr>
            </w:pPr>
            <w:r w:rsidRPr="00544B85">
              <w:rPr>
                <w:rFonts w:ascii="Arial" w:hAnsi="Arial" w:cs="Arial"/>
                <w:sz w:val="19"/>
                <w:szCs w:val="19"/>
                <w:cs/>
              </w:rPr>
              <w:t>29</w:t>
            </w:r>
            <w:r w:rsidRPr="00426FDD">
              <w:rPr>
                <w:rFonts w:ascii="Arial" w:hAnsi="Arial" w:cs="Arial"/>
                <w:sz w:val="19"/>
                <w:szCs w:val="24"/>
              </w:rPr>
              <w:t>,767</w:t>
            </w:r>
          </w:p>
        </w:tc>
        <w:tc>
          <w:tcPr>
            <w:tcW w:w="237" w:type="dxa"/>
            <w:vAlign w:val="bottom"/>
          </w:tcPr>
          <w:p w14:paraId="61E35477" w14:textId="77777777" w:rsidR="00C13D86" w:rsidRPr="00655B9B" w:rsidRDefault="00C13D86" w:rsidP="00C13D86">
            <w:pPr>
              <w:spacing w:before="60" w:after="30" w:line="276" w:lineRule="auto"/>
              <w:ind w:right="45"/>
              <w:jc w:val="right"/>
              <w:rPr>
                <w:rFonts w:ascii="Arial" w:hAnsi="Arial" w:cs="Arial"/>
                <w:sz w:val="19"/>
                <w:szCs w:val="19"/>
                <w:lang w:val="en-GB" w:eastAsia="en-GB"/>
              </w:rPr>
            </w:pPr>
          </w:p>
        </w:tc>
        <w:tc>
          <w:tcPr>
            <w:tcW w:w="1059" w:type="dxa"/>
            <w:tcBorders>
              <w:bottom w:val="single" w:sz="4" w:space="0" w:color="auto"/>
            </w:tcBorders>
          </w:tcPr>
          <w:p w14:paraId="692C53F6" w14:textId="0D69241D" w:rsidR="00C13D86" w:rsidRPr="00655B9B" w:rsidRDefault="00C13D86" w:rsidP="00C13D86">
            <w:pPr>
              <w:spacing w:before="60" w:after="30" w:line="276" w:lineRule="auto"/>
              <w:ind w:right="-39"/>
              <w:jc w:val="right"/>
              <w:rPr>
                <w:rFonts w:ascii="Arial" w:hAnsi="Arial" w:cs="Arial"/>
                <w:sz w:val="19"/>
                <w:szCs w:val="19"/>
                <w:lang w:val="en-GB"/>
              </w:rPr>
            </w:pPr>
            <w:r w:rsidRPr="00050D68">
              <w:rPr>
                <w:rFonts w:ascii="Arial" w:hAnsi="Arial" w:cs="Arial"/>
                <w:sz w:val="19"/>
                <w:szCs w:val="24"/>
              </w:rPr>
              <w:t>166,089</w:t>
            </w:r>
          </w:p>
        </w:tc>
        <w:tc>
          <w:tcPr>
            <w:tcW w:w="236" w:type="dxa"/>
            <w:tcBorders>
              <w:left w:val="nil"/>
            </w:tcBorders>
            <w:vAlign w:val="bottom"/>
          </w:tcPr>
          <w:p w14:paraId="649DF26F" w14:textId="77777777" w:rsidR="00C13D86" w:rsidRPr="00655B9B" w:rsidRDefault="00C13D86" w:rsidP="00C13D86">
            <w:pPr>
              <w:spacing w:before="60" w:after="30" w:line="276" w:lineRule="auto"/>
              <w:ind w:right="45"/>
              <w:jc w:val="right"/>
              <w:rPr>
                <w:rFonts w:ascii="Arial" w:hAnsi="Arial" w:cs="Arial"/>
                <w:sz w:val="19"/>
                <w:szCs w:val="19"/>
                <w:lang w:val="en-GB" w:eastAsia="en-GB"/>
              </w:rPr>
            </w:pPr>
          </w:p>
        </w:tc>
        <w:tc>
          <w:tcPr>
            <w:tcW w:w="1082" w:type="dxa"/>
            <w:tcBorders>
              <w:bottom w:val="single" w:sz="4" w:space="0" w:color="auto"/>
            </w:tcBorders>
            <w:shd w:val="clear" w:color="auto" w:fill="auto"/>
          </w:tcPr>
          <w:p w14:paraId="1A6A8603" w14:textId="28FB278D" w:rsidR="00C13D86" w:rsidRPr="00655B9B" w:rsidRDefault="004B11FB" w:rsidP="00C13D86">
            <w:pPr>
              <w:spacing w:before="60" w:after="30" w:line="276" w:lineRule="auto"/>
              <w:ind w:right="-21"/>
              <w:jc w:val="right"/>
              <w:rPr>
                <w:rFonts w:ascii="Arial" w:hAnsi="Arial" w:cs="Arial"/>
                <w:sz w:val="19"/>
                <w:szCs w:val="19"/>
                <w:lang w:val="en-GB"/>
              </w:rPr>
            </w:pPr>
            <w:r w:rsidRPr="004B11FB">
              <w:rPr>
                <w:rFonts w:ascii="Arial" w:hAnsi="Arial" w:cs="Arial"/>
                <w:sz w:val="19"/>
                <w:szCs w:val="19"/>
                <w:lang w:val="en-GB"/>
              </w:rPr>
              <w:t>15,94</w:t>
            </w:r>
            <w:r w:rsidR="006F1180">
              <w:rPr>
                <w:rFonts w:ascii="Arial" w:hAnsi="Arial" w:cs="Arial"/>
                <w:sz w:val="19"/>
                <w:szCs w:val="19"/>
                <w:lang w:val="en-GB"/>
              </w:rPr>
              <w:t>3</w:t>
            </w:r>
          </w:p>
        </w:tc>
        <w:tc>
          <w:tcPr>
            <w:tcW w:w="252" w:type="dxa"/>
            <w:vAlign w:val="bottom"/>
          </w:tcPr>
          <w:p w14:paraId="03A3D3F8" w14:textId="77777777" w:rsidR="00C13D86" w:rsidRPr="00655B9B" w:rsidRDefault="00C13D86" w:rsidP="00C13D86">
            <w:pPr>
              <w:spacing w:before="60" w:after="30" w:line="276" w:lineRule="auto"/>
              <w:ind w:right="45"/>
              <w:jc w:val="right"/>
              <w:rPr>
                <w:rFonts w:ascii="Arial" w:hAnsi="Arial" w:cs="Arial"/>
                <w:sz w:val="19"/>
                <w:szCs w:val="19"/>
                <w:cs/>
              </w:rPr>
            </w:pPr>
          </w:p>
        </w:tc>
        <w:tc>
          <w:tcPr>
            <w:tcW w:w="1103" w:type="dxa"/>
            <w:tcBorders>
              <w:bottom w:val="single" w:sz="4" w:space="0" w:color="auto"/>
            </w:tcBorders>
          </w:tcPr>
          <w:p w14:paraId="3F079162" w14:textId="655056C6" w:rsidR="00C13D86" w:rsidRPr="00655B9B" w:rsidRDefault="00C13D86" w:rsidP="00C13D86">
            <w:pPr>
              <w:spacing w:before="60" w:after="30" w:line="276" w:lineRule="auto"/>
              <w:ind w:right="-21"/>
              <w:jc w:val="right"/>
              <w:rPr>
                <w:rFonts w:ascii="Arial" w:hAnsi="Arial" w:cs="Arial"/>
                <w:sz w:val="19"/>
                <w:szCs w:val="19"/>
                <w:lang w:val="en-GB"/>
              </w:rPr>
            </w:pPr>
            <w:r w:rsidRPr="00411AB7">
              <w:rPr>
                <w:rFonts w:ascii="Arial" w:hAnsi="Arial" w:cs="Arial"/>
                <w:sz w:val="19"/>
                <w:szCs w:val="19"/>
                <w:lang w:val="en-GB"/>
              </w:rPr>
              <w:t>170,767</w:t>
            </w:r>
          </w:p>
        </w:tc>
      </w:tr>
      <w:tr w:rsidR="00C13D86" w:rsidRPr="00655B9B" w14:paraId="1D8BB4D9" w14:textId="77777777" w:rsidTr="00AB2F61">
        <w:tc>
          <w:tcPr>
            <w:tcW w:w="3867" w:type="dxa"/>
          </w:tcPr>
          <w:p w14:paraId="4B9228CF" w14:textId="75580E67" w:rsidR="00C13D86" w:rsidRPr="00655B9B" w:rsidRDefault="00C13D86" w:rsidP="00C13D86">
            <w:pPr>
              <w:spacing w:before="60" w:after="30" w:line="276" w:lineRule="auto"/>
              <w:ind w:left="252" w:hanging="252"/>
              <w:rPr>
                <w:rFonts w:ascii="Arial" w:hAnsi="Arial" w:cs="Arial"/>
                <w:sz w:val="19"/>
                <w:szCs w:val="19"/>
                <w:cs/>
                <w:lang w:val="en-GB"/>
              </w:rPr>
            </w:pPr>
            <w:r w:rsidRPr="00655B9B">
              <w:rPr>
                <w:rFonts w:ascii="Arial" w:hAnsi="Arial" w:cs="Arial"/>
                <w:sz w:val="19"/>
                <w:szCs w:val="19"/>
                <w:lang w:val="en-GB"/>
              </w:rPr>
              <w:t>Applicable tax rate (Percentage)</w:t>
            </w:r>
          </w:p>
        </w:tc>
        <w:tc>
          <w:tcPr>
            <w:tcW w:w="1089" w:type="dxa"/>
            <w:tcBorders>
              <w:top w:val="single" w:sz="4" w:space="0" w:color="auto"/>
            </w:tcBorders>
            <w:shd w:val="clear" w:color="auto" w:fill="auto"/>
          </w:tcPr>
          <w:p w14:paraId="41347520" w14:textId="5B73222F" w:rsidR="00C13D86" w:rsidRPr="00426FDD" w:rsidRDefault="004B11FB" w:rsidP="00426FDD">
            <w:pPr>
              <w:spacing w:before="60" w:after="30" w:line="276" w:lineRule="auto"/>
              <w:ind w:right="-39"/>
              <w:jc w:val="right"/>
              <w:rPr>
                <w:rFonts w:ascii="Arial" w:hAnsi="Arial" w:cs="Arial"/>
                <w:sz w:val="19"/>
                <w:szCs w:val="24"/>
              </w:rPr>
            </w:pPr>
            <w:r w:rsidRPr="00426FDD">
              <w:rPr>
                <w:rFonts w:ascii="Arial" w:hAnsi="Arial" w:cs="Arial"/>
                <w:sz w:val="19"/>
                <w:szCs w:val="24"/>
              </w:rPr>
              <w:t>20</w:t>
            </w:r>
          </w:p>
        </w:tc>
        <w:tc>
          <w:tcPr>
            <w:tcW w:w="237" w:type="dxa"/>
            <w:vAlign w:val="bottom"/>
          </w:tcPr>
          <w:p w14:paraId="147E23FF" w14:textId="77777777" w:rsidR="00C13D86" w:rsidRPr="00655B9B" w:rsidRDefault="00C13D86" w:rsidP="00C13D86">
            <w:pPr>
              <w:spacing w:before="60" w:after="30" w:line="276" w:lineRule="auto"/>
              <w:ind w:right="45"/>
              <w:jc w:val="right"/>
              <w:rPr>
                <w:rFonts w:ascii="Arial" w:hAnsi="Arial" w:cs="Arial"/>
                <w:sz w:val="19"/>
                <w:szCs w:val="19"/>
              </w:rPr>
            </w:pPr>
          </w:p>
        </w:tc>
        <w:tc>
          <w:tcPr>
            <w:tcW w:w="1059" w:type="dxa"/>
            <w:tcBorders>
              <w:top w:val="single" w:sz="4" w:space="0" w:color="auto"/>
            </w:tcBorders>
          </w:tcPr>
          <w:p w14:paraId="4637992C" w14:textId="159B1932" w:rsidR="00C13D86" w:rsidRPr="00655B9B" w:rsidRDefault="00C13D86" w:rsidP="00C13D86">
            <w:pPr>
              <w:spacing w:before="60" w:after="30" w:line="276" w:lineRule="auto"/>
              <w:ind w:right="-39"/>
              <w:jc w:val="right"/>
              <w:rPr>
                <w:rFonts w:ascii="Arial" w:hAnsi="Arial" w:cs="Arial"/>
                <w:sz w:val="19"/>
                <w:szCs w:val="19"/>
                <w:lang w:val="en-GB"/>
              </w:rPr>
            </w:pPr>
            <w:r w:rsidRPr="00AB2F61">
              <w:rPr>
                <w:rFonts w:ascii="Arial" w:hAnsi="Arial" w:cs="Arial"/>
                <w:sz w:val="19"/>
                <w:szCs w:val="19"/>
                <w:lang w:val="en-GB"/>
              </w:rPr>
              <w:t>20</w:t>
            </w:r>
          </w:p>
        </w:tc>
        <w:tc>
          <w:tcPr>
            <w:tcW w:w="236" w:type="dxa"/>
            <w:tcBorders>
              <w:left w:val="nil"/>
            </w:tcBorders>
            <w:vAlign w:val="bottom"/>
          </w:tcPr>
          <w:p w14:paraId="5DFBF4EA" w14:textId="77777777" w:rsidR="00C13D86" w:rsidRPr="00655B9B" w:rsidRDefault="00C13D86" w:rsidP="00C13D86">
            <w:pPr>
              <w:spacing w:before="60" w:after="30" w:line="276" w:lineRule="auto"/>
              <w:ind w:right="45"/>
              <w:jc w:val="right"/>
              <w:rPr>
                <w:rFonts w:ascii="Arial" w:hAnsi="Arial" w:cs="Arial"/>
                <w:sz w:val="19"/>
                <w:szCs w:val="19"/>
              </w:rPr>
            </w:pPr>
          </w:p>
        </w:tc>
        <w:tc>
          <w:tcPr>
            <w:tcW w:w="1082" w:type="dxa"/>
            <w:tcBorders>
              <w:top w:val="single" w:sz="4" w:space="0" w:color="auto"/>
            </w:tcBorders>
            <w:shd w:val="clear" w:color="auto" w:fill="auto"/>
          </w:tcPr>
          <w:p w14:paraId="25EF9D3C" w14:textId="5253E202" w:rsidR="00C13D86" w:rsidRPr="00655B9B" w:rsidRDefault="004B11FB" w:rsidP="00C13D86">
            <w:pPr>
              <w:spacing w:before="60" w:after="30" w:line="276" w:lineRule="auto"/>
              <w:ind w:right="-21"/>
              <w:jc w:val="right"/>
              <w:rPr>
                <w:rFonts w:ascii="Arial" w:hAnsi="Arial" w:cs="Arial"/>
                <w:sz w:val="19"/>
                <w:szCs w:val="19"/>
                <w:lang w:val="en-GB"/>
              </w:rPr>
            </w:pPr>
            <w:r w:rsidRPr="004B11FB">
              <w:rPr>
                <w:rFonts w:ascii="Arial" w:hAnsi="Arial" w:cs="Arial"/>
                <w:sz w:val="19"/>
                <w:szCs w:val="19"/>
                <w:lang w:val="en-GB"/>
              </w:rPr>
              <w:t>20</w:t>
            </w:r>
          </w:p>
        </w:tc>
        <w:tc>
          <w:tcPr>
            <w:tcW w:w="252" w:type="dxa"/>
            <w:vAlign w:val="bottom"/>
          </w:tcPr>
          <w:p w14:paraId="746FD3AC" w14:textId="77777777" w:rsidR="00C13D86" w:rsidRPr="00655B9B" w:rsidRDefault="00C13D86" w:rsidP="00C13D86">
            <w:pPr>
              <w:spacing w:before="60" w:after="30" w:line="276" w:lineRule="auto"/>
              <w:ind w:right="45"/>
              <w:jc w:val="right"/>
              <w:rPr>
                <w:rFonts w:ascii="Arial" w:hAnsi="Arial" w:cs="Arial"/>
                <w:sz w:val="19"/>
                <w:szCs w:val="19"/>
              </w:rPr>
            </w:pPr>
          </w:p>
        </w:tc>
        <w:tc>
          <w:tcPr>
            <w:tcW w:w="1103" w:type="dxa"/>
            <w:tcBorders>
              <w:top w:val="single" w:sz="4" w:space="0" w:color="auto"/>
            </w:tcBorders>
          </w:tcPr>
          <w:p w14:paraId="01185544" w14:textId="561DD274" w:rsidR="00C13D86" w:rsidRPr="00655B9B" w:rsidRDefault="00C13D86" w:rsidP="00C13D86">
            <w:pPr>
              <w:spacing w:before="60" w:after="30" w:line="276" w:lineRule="auto"/>
              <w:ind w:right="-21"/>
              <w:jc w:val="right"/>
              <w:rPr>
                <w:rFonts w:ascii="Arial" w:hAnsi="Arial" w:cs="Arial"/>
                <w:sz w:val="19"/>
                <w:szCs w:val="19"/>
                <w:lang w:val="en-GB"/>
              </w:rPr>
            </w:pPr>
            <w:r w:rsidRPr="00411AB7">
              <w:rPr>
                <w:rFonts w:ascii="Arial" w:hAnsi="Arial" w:cs="Arial"/>
                <w:sz w:val="19"/>
                <w:szCs w:val="19"/>
                <w:lang w:val="en-GB"/>
              </w:rPr>
              <w:t>20</w:t>
            </w:r>
          </w:p>
        </w:tc>
      </w:tr>
      <w:tr w:rsidR="00C13D86" w:rsidRPr="00655B9B" w14:paraId="122485FD" w14:textId="77777777" w:rsidTr="00AB2F61">
        <w:tc>
          <w:tcPr>
            <w:tcW w:w="3867" w:type="dxa"/>
          </w:tcPr>
          <w:p w14:paraId="13A5A394" w14:textId="77777777" w:rsidR="00C13D86" w:rsidRPr="00655B9B" w:rsidRDefault="00C13D86" w:rsidP="00C13D86">
            <w:pPr>
              <w:spacing w:before="60" w:after="30" w:line="276" w:lineRule="auto"/>
              <w:ind w:left="252" w:hanging="252"/>
              <w:rPr>
                <w:rFonts w:ascii="Arial" w:hAnsi="Arial" w:cs="Arial"/>
                <w:sz w:val="19"/>
                <w:szCs w:val="19"/>
                <w:cs/>
              </w:rPr>
            </w:pPr>
            <w:r w:rsidRPr="00655B9B">
              <w:rPr>
                <w:rFonts w:ascii="Arial" w:hAnsi="Arial" w:cs="Arial"/>
                <w:sz w:val="19"/>
                <w:szCs w:val="19"/>
              </w:rPr>
              <w:t>Tax multiplied by applicable tax rate</w:t>
            </w:r>
          </w:p>
        </w:tc>
        <w:tc>
          <w:tcPr>
            <w:tcW w:w="1089" w:type="dxa"/>
            <w:shd w:val="clear" w:color="auto" w:fill="auto"/>
            <w:vAlign w:val="bottom"/>
          </w:tcPr>
          <w:p w14:paraId="54813354" w14:textId="6AF351F1" w:rsidR="00C13D86" w:rsidRPr="00544B85" w:rsidRDefault="004B11FB" w:rsidP="00426FDD">
            <w:pPr>
              <w:spacing w:before="60" w:after="30" w:line="276" w:lineRule="auto"/>
              <w:ind w:right="-39"/>
              <w:jc w:val="right"/>
              <w:rPr>
                <w:rFonts w:ascii="Arial" w:hAnsi="Arial" w:cs="Arial"/>
                <w:sz w:val="19"/>
                <w:szCs w:val="19"/>
                <w:cs/>
              </w:rPr>
            </w:pPr>
            <w:r w:rsidRPr="00426FDD">
              <w:rPr>
                <w:rFonts w:ascii="Arial" w:hAnsi="Arial" w:cs="Arial"/>
                <w:sz w:val="19"/>
                <w:szCs w:val="24"/>
              </w:rPr>
              <w:t>5,953</w:t>
            </w:r>
          </w:p>
        </w:tc>
        <w:tc>
          <w:tcPr>
            <w:tcW w:w="237" w:type="dxa"/>
            <w:vAlign w:val="bottom"/>
          </w:tcPr>
          <w:p w14:paraId="7B9AF571" w14:textId="77777777" w:rsidR="00C13D86" w:rsidRPr="00655B9B" w:rsidRDefault="00C13D86" w:rsidP="00C13D86">
            <w:pPr>
              <w:spacing w:before="60" w:after="30" w:line="276" w:lineRule="auto"/>
              <w:ind w:right="45"/>
              <w:jc w:val="right"/>
              <w:rPr>
                <w:rFonts w:ascii="Arial" w:hAnsi="Arial" w:cs="Arial"/>
                <w:sz w:val="19"/>
                <w:szCs w:val="19"/>
              </w:rPr>
            </w:pPr>
          </w:p>
        </w:tc>
        <w:tc>
          <w:tcPr>
            <w:tcW w:w="1059" w:type="dxa"/>
            <w:vAlign w:val="bottom"/>
          </w:tcPr>
          <w:p w14:paraId="02C6E2FF" w14:textId="7A225087" w:rsidR="00C13D86" w:rsidRPr="00655B9B" w:rsidRDefault="00C13D86" w:rsidP="00C13D86">
            <w:pPr>
              <w:spacing w:before="60" w:after="30" w:line="276" w:lineRule="auto"/>
              <w:ind w:right="-39"/>
              <w:jc w:val="right"/>
              <w:rPr>
                <w:rFonts w:ascii="Arial" w:hAnsi="Arial" w:cs="Arial"/>
                <w:sz w:val="19"/>
                <w:szCs w:val="19"/>
                <w:lang w:val="en-GB"/>
              </w:rPr>
            </w:pPr>
            <w:r w:rsidRPr="00AB2F61">
              <w:rPr>
                <w:rFonts w:ascii="Arial" w:hAnsi="Arial" w:cs="Arial"/>
                <w:sz w:val="19"/>
                <w:szCs w:val="19"/>
              </w:rPr>
              <w:t>33,</w:t>
            </w:r>
            <w:r w:rsidRPr="00AB2F61">
              <w:rPr>
                <w:rFonts w:ascii="Arial" w:hAnsi="Arial" w:cs="Arial"/>
                <w:sz w:val="19"/>
                <w:szCs w:val="19"/>
                <w:lang w:val="en-GB"/>
              </w:rPr>
              <w:t>218</w:t>
            </w:r>
          </w:p>
        </w:tc>
        <w:tc>
          <w:tcPr>
            <w:tcW w:w="236" w:type="dxa"/>
            <w:tcBorders>
              <w:left w:val="nil"/>
            </w:tcBorders>
            <w:vAlign w:val="bottom"/>
          </w:tcPr>
          <w:p w14:paraId="22FEF654" w14:textId="77777777" w:rsidR="00C13D86" w:rsidRPr="00655B9B" w:rsidRDefault="00C13D86" w:rsidP="00C13D86">
            <w:pPr>
              <w:spacing w:before="60" w:after="30" w:line="276" w:lineRule="auto"/>
              <w:ind w:right="45"/>
              <w:jc w:val="right"/>
              <w:rPr>
                <w:rFonts w:ascii="Arial" w:hAnsi="Arial" w:cs="Arial"/>
                <w:sz w:val="19"/>
                <w:szCs w:val="19"/>
              </w:rPr>
            </w:pPr>
          </w:p>
        </w:tc>
        <w:tc>
          <w:tcPr>
            <w:tcW w:w="1082" w:type="dxa"/>
            <w:shd w:val="clear" w:color="auto" w:fill="auto"/>
            <w:vAlign w:val="bottom"/>
          </w:tcPr>
          <w:p w14:paraId="2A3CB602" w14:textId="0AE721C2" w:rsidR="00C13D86" w:rsidRPr="00655B9B" w:rsidRDefault="004B11FB" w:rsidP="00C13D86">
            <w:pPr>
              <w:spacing w:before="60" w:after="30" w:line="276" w:lineRule="auto"/>
              <w:ind w:right="-21"/>
              <w:jc w:val="right"/>
              <w:rPr>
                <w:rFonts w:ascii="Arial" w:hAnsi="Arial" w:cs="Arial"/>
                <w:sz w:val="19"/>
                <w:szCs w:val="19"/>
                <w:lang w:val="en-GB"/>
              </w:rPr>
            </w:pPr>
            <w:r w:rsidRPr="004B11FB">
              <w:rPr>
                <w:rFonts w:ascii="Arial" w:hAnsi="Arial" w:cs="Arial"/>
                <w:sz w:val="19"/>
                <w:szCs w:val="19"/>
                <w:lang w:val="en-GB"/>
              </w:rPr>
              <w:t>3,18</w:t>
            </w:r>
            <w:r w:rsidR="00652B0B">
              <w:rPr>
                <w:rFonts w:ascii="Arial" w:hAnsi="Arial" w:cs="Arial"/>
                <w:sz w:val="19"/>
                <w:szCs w:val="19"/>
                <w:lang w:val="en-GB"/>
              </w:rPr>
              <w:t>9</w:t>
            </w:r>
          </w:p>
        </w:tc>
        <w:tc>
          <w:tcPr>
            <w:tcW w:w="252" w:type="dxa"/>
            <w:vAlign w:val="bottom"/>
          </w:tcPr>
          <w:p w14:paraId="761F2BC3" w14:textId="77777777" w:rsidR="00C13D86" w:rsidRPr="00655B9B" w:rsidRDefault="00C13D86" w:rsidP="00C13D86">
            <w:pPr>
              <w:spacing w:before="60" w:after="30" w:line="276" w:lineRule="auto"/>
              <w:ind w:right="45"/>
              <w:jc w:val="right"/>
              <w:rPr>
                <w:rFonts w:ascii="Arial" w:hAnsi="Arial" w:cs="Arial"/>
                <w:sz w:val="19"/>
                <w:szCs w:val="19"/>
              </w:rPr>
            </w:pPr>
          </w:p>
        </w:tc>
        <w:tc>
          <w:tcPr>
            <w:tcW w:w="1103" w:type="dxa"/>
            <w:vAlign w:val="bottom"/>
          </w:tcPr>
          <w:p w14:paraId="24DECB28" w14:textId="511F94E4" w:rsidR="00C13D86" w:rsidRPr="00655B9B" w:rsidRDefault="00C13D86" w:rsidP="00C13D86">
            <w:pPr>
              <w:spacing w:before="60" w:after="30" w:line="276" w:lineRule="auto"/>
              <w:ind w:right="-39"/>
              <w:jc w:val="right"/>
              <w:rPr>
                <w:rFonts w:ascii="Arial" w:hAnsi="Arial" w:cs="Arial"/>
                <w:sz w:val="19"/>
                <w:szCs w:val="19"/>
                <w:lang w:val="en-GB"/>
              </w:rPr>
            </w:pPr>
            <w:r w:rsidRPr="00411AB7">
              <w:rPr>
                <w:rFonts w:ascii="Arial" w:hAnsi="Arial" w:cs="Arial"/>
                <w:sz w:val="19"/>
                <w:szCs w:val="19"/>
                <w:lang w:val="en-GB"/>
              </w:rPr>
              <w:t>34,153</w:t>
            </w:r>
            <w:r w:rsidRPr="00411AB7">
              <w:rPr>
                <w:rFonts w:ascii="Arial" w:hAnsi="Arial" w:cs="Arial" w:hint="cs"/>
                <w:sz w:val="19"/>
                <w:szCs w:val="19"/>
                <w:cs/>
                <w:lang w:val="en-GB"/>
              </w:rPr>
              <w:t xml:space="preserve">  </w:t>
            </w:r>
          </w:p>
        </w:tc>
      </w:tr>
      <w:tr w:rsidR="00C13D86" w:rsidRPr="00655B9B" w14:paraId="53AEED99" w14:textId="77777777" w:rsidTr="00AB2F61">
        <w:tc>
          <w:tcPr>
            <w:tcW w:w="3867" w:type="dxa"/>
          </w:tcPr>
          <w:p w14:paraId="1E350731" w14:textId="77777777" w:rsidR="00C13D86" w:rsidRPr="00655B9B" w:rsidRDefault="00C13D86" w:rsidP="00C13D86">
            <w:pPr>
              <w:spacing w:before="60" w:after="30" w:line="276" w:lineRule="auto"/>
              <w:rPr>
                <w:rFonts w:ascii="Arial" w:hAnsi="Arial" w:cs="Arial"/>
                <w:sz w:val="19"/>
                <w:szCs w:val="19"/>
              </w:rPr>
            </w:pPr>
            <w:r w:rsidRPr="00655B9B">
              <w:rPr>
                <w:rFonts w:ascii="Arial" w:hAnsi="Arial" w:cs="Arial"/>
                <w:sz w:val="19"/>
                <w:szCs w:val="19"/>
              </w:rPr>
              <w:t>Adjustment for:</w:t>
            </w:r>
          </w:p>
        </w:tc>
        <w:tc>
          <w:tcPr>
            <w:tcW w:w="1089" w:type="dxa"/>
            <w:shd w:val="clear" w:color="auto" w:fill="auto"/>
          </w:tcPr>
          <w:p w14:paraId="736192D4" w14:textId="77777777" w:rsidR="00C13D86" w:rsidRPr="00426FDD" w:rsidRDefault="00C13D86" w:rsidP="00426FDD">
            <w:pPr>
              <w:spacing w:before="60" w:after="30" w:line="276" w:lineRule="auto"/>
              <w:ind w:right="-39"/>
              <w:jc w:val="right"/>
              <w:rPr>
                <w:rFonts w:ascii="Arial" w:hAnsi="Arial" w:cs="Arial"/>
                <w:sz w:val="19"/>
                <w:szCs w:val="24"/>
              </w:rPr>
            </w:pPr>
          </w:p>
        </w:tc>
        <w:tc>
          <w:tcPr>
            <w:tcW w:w="237" w:type="dxa"/>
            <w:vAlign w:val="bottom"/>
          </w:tcPr>
          <w:p w14:paraId="014AB96B" w14:textId="77777777" w:rsidR="00C13D86" w:rsidRPr="00655B9B" w:rsidRDefault="00C13D86" w:rsidP="00C13D86">
            <w:pPr>
              <w:spacing w:before="60" w:after="30" w:line="276" w:lineRule="auto"/>
              <w:ind w:right="45"/>
              <w:jc w:val="right"/>
              <w:rPr>
                <w:rFonts w:ascii="Arial" w:hAnsi="Arial" w:cs="Arial"/>
                <w:sz w:val="19"/>
                <w:szCs w:val="19"/>
              </w:rPr>
            </w:pPr>
          </w:p>
        </w:tc>
        <w:tc>
          <w:tcPr>
            <w:tcW w:w="1059" w:type="dxa"/>
          </w:tcPr>
          <w:p w14:paraId="2AB7EEA7" w14:textId="77777777" w:rsidR="00C13D86" w:rsidRPr="00655B9B" w:rsidRDefault="00C13D86" w:rsidP="00C13D86">
            <w:pPr>
              <w:spacing w:before="60" w:after="30" w:line="276" w:lineRule="auto"/>
              <w:ind w:right="-39"/>
              <w:jc w:val="right"/>
              <w:rPr>
                <w:rFonts w:ascii="Arial" w:hAnsi="Arial" w:cs="Arial"/>
                <w:sz w:val="19"/>
                <w:szCs w:val="19"/>
                <w:lang w:val="en-GB"/>
              </w:rPr>
            </w:pPr>
          </w:p>
        </w:tc>
        <w:tc>
          <w:tcPr>
            <w:tcW w:w="236" w:type="dxa"/>
            <w:tcBorders>
              <w:left w:val="nil"/>
            </w:tcBorders>
            <w:vAlign w:val="bottom"/>
          </w:tcPr>
          <w:p w14:paraId="6D4B39A9" w14:textId="77777777" w:rsidR="00C13D86" w:rsidRPr="00655B9B" w:rsidRDefault="00C13D86" w:rsidP="00C13D86">
            <w:pPr>
              <w:spacing w:before="60" w:after="30" w:line="276" w:lineRule="auto"/>
              <w:ind w:right="45"/>
              <w:jc w:val="right"/>
              <w:rPr>
                <w:rFonts w:ascii="Arial" w:hAnsi="Arial" w:cs="Arial"/>
                <w:sz w:val="19"/>
                <w:szCs w:val="19"/>
              </w:rPr>
            </w:pPr>
          </w:p>
        </w:tc>
        <w:tc>
          <w:tcPr>
            <w:tcW w:w="1082" w:type="dxa"/>
            <w:shd w:val="clear" w:color="auto" w:fill="auto"/>
          </w:tcPr>
          <w:p w14:paraId="79EFE830" w14:textId="4D7C258D" w:rsidR="00C13D86" w:rsidRPr="00655B9B" w:rsidRDefault="00C13D86" w:rsidP="00C13D86">
            <w:pPr>
              <w:spacing w:before="60" w:after="30" w:line="276" w:lineRule="auto"/>
              <w:ind w:right="-21"/>
              <w:jc w:val="right"/>
              <w:rPr>
                <w:rFonts w:ascii="Arial" w:hAnsi="Arial" w:cs="Arial"/>
                <w:sz w:val="19"/>
                <w:szCs w:val="19"/>
                <w:lang w:val="en-GB"/>
              </w:rPr>
            </w:pPr>
          </w:p>
        </w:tc>
        <w:tc>
          <w:tcPr>
            <w:tcW w:w="252" w:type="dxa"/>
            <w:vAlign w:val="bottom"/>
          </w:tcPr>
          <w:p w14:paraId="03AB6F4E" w14:textId="77777777" w:rsidR="00C13D86" w:rsidRPr="00655B9B" w:rsidRDefault="00C13D86" w:rsidP="00C13D86">
            <w:pPr>
              <w:spacing w:before="60" w:after="30" w:line="276" w:lineRule="auto"/>
              <w:ind w:right="45"/>
              <w:jc w:val="right"/>
              <w:rPr>
                <w:rFonts w:ascii="Arial" w:hAnsi="Arial" w:cs="Arial"/>
                <w:sz w:val="19"/>
                <w:szCs w:val="19"/>
              </w:rPr>
            </w:pPr>
          </w:p>
        </w:tc>
        <w:tc>
          <w:tcPr>
            <w:tcW w:w="1103" w:type="dxa"/>
          </w:tcPr>
          <w:p w14:paraId="62D9AC2C" w14:textId="439FC61F" w:rsidR="00C13D86" w:rsidRPr="00655B9B" w:rsidRDefault="00C13D86" w:rsidP="00C13D86">
            <w:pPr>
              <w:spacing w:before="60" w:after="30" w:line="276" w:lineRule="auto"/>
              <w:ind w:right="-21"/>
              <w:jc w:val="right"/>
              <w:rPr>
                <w:rFonts w:ascii="Arial" w:hAnsi="Arial" w:cs="Arial"/>
                <w:sz w:val="19"/>
                <w:szCs w:val="19"/>
                <w:lang w:val="en-GB"/>
              </w:rPr>
            </w:pPr>
            <w:r w:rsidRPr="00411AB7">
              <w:rPr>
                <w:rFonts w:ascii="Arial" w:hAnsi="Arial" w:cs="Arial"/>
                <w:sz w:val="19"/>
                <w:szCs w:val="19"/>
                <w:lang w:val="en-GB"/>
              </w:rPr>
              <w:t xml:space="preserve"> </w:t>
            </w:r>
          </w:p>
        </w:tc>
      </w:tr>
      <w:tr w:rsidR="00C13D86" w:rsidRPr="00655B9B" w14:paraId="064D319F" w14:textId="77777777" w:rsidTr="00840C32">
        <w:tc>
          <w:tcPr>
            <w:tcW w:w="3867" w:type="dxa"/>
          </w:tcPr>
          <w:p w14:paraId="78DDE9B6" w14:textId="6B13F28B" w:rsidR="00C13D86" w:rsidRPr="00655B9B" w:rsidRDefault="00C13D86" w:rsidP="00C13D86">
            <w:pPr>
              <w:spacing w:before="60" w:after="30" w:line="276" w:lineRule="auto"/>
              <w:ind w:left="432" w:hanging="180"/>
              <w:rPr>
                <w:rFonts w:ascii="Arial" w:hAnsi="Arial" w:cs="Arial"/>
                <w:sz w:val="19"/>
                <w:szCs w:val="19"/>
                <w:cs/>
              </w:rPr>
            </w:pPr>
            <w:r>
              <w:rPr>
                <w:rFonts w:ascii="Arial" w:hAnsi="Arial" w:cs="Arial"/>
                <w:sz w:val="19"/>
                <w:szCs w:val="19"/>
              </w:rPr>
              <w:t>Tax on n</w:t>
            </w:r>
            <w:r w:rsidRPr="00655B9B">
              <w:rPr>
                <w:rFonts w:ascii="Arial" w:hAnsi="Arial" w:cs="Arial"/>
                <w:sz w:val="19"/>
                <w:szCs w:val="19"/>
              </w:rPr>
              <w:t>on–deductible expenses</w:t>
            </w:r>
          </w:p>
        </w:tc>
        <w:tc>
          <w:tcPr>
            <w:tcW w:w="1089" w:type="dxa"/>
            <w:shd w:val="clear" w:color="auto" w:fill="auto"/>
          </w:tcPr>
          <w:p w14:paraId="745BD0DE" w14:textId="139B87D5" w:rsidR="00C13D86" w:rsidRPr="00426FDD" w:rsidRDefault="004B11FB" w:rsidP="00C13D86">
            <w:pPr>
              <w:spacing w:before="60" w:after="30" w:line="276" w:lineRule="auto"/>
              <w:ind w:right="-39"/>
              <w:jc w:val="right"/>
              <w:rPr>
                <w:rFonts w:ascii="Arial" w:hAnsi="Arial" w:cs="Arial"/>
                <w:sz w:val="19"/>
                <w:szCs w:val="24"/>
              </w:rPr>
            </w:pPr>
            <w:r w:rsidRPr="00426FDD">
              <w:rPr>
                <w:rFonts w:ascii="Arial" w:hAnsi="Arial" w:cs="Arial"/>
                <w:sz w:val="19"/>
                <w:szCs w:val="24"/>
              </w:rPr>
              <w:t>7,505</w:t>
            </w:r>
          </w:p>
        </w:tc>
        <w:tc>
          <w:tcPr>
            <w:tcW w:w="237" w:type="dxa"/>
            <w:vAlign w:val="bottom"/>
          </w:tcPr>
          <w:p w14:paraId="0168C844" w14:textId="77777777" w:rsidR="00C13D86" w:rsidRPr="00655B9B" w:rsidRDefault="00C13D86" w:rsidP="00C13D86">
            <w:pPr>
              <w:spacing w:before="60" w:after="30" w:line="276" w:lineRule="auto"/>
              <w:ind w:right="45"/>
              <w:jc w:val="right"/>
              <w:rPr>
                <w:rFonts w:ascii="Arial" w:hAnsi="Arial" w:cs="Arial"/>
                <w:sz w:val="19"/>
                <w:szCs w:val="19"/>
              </w:rPr>
            </w:pPr>
          </w:p>
        </w:tc>
        <w:tc>
          <w:tcPr>
            <w:tcW w:w="1059" w:type="dxa"/>
          </w:tcPr>
          <w:p w14:paraId="2BD796AC" w14:textId="1178422F" w:rsidR="00C13D86" w:rsidRPr="00655B9B" w:rsidRDefault="00C13D86" w:rsidP="00C13D86">
            <w:pPr>
              <w:spacing w:before="60" w:after="30" w:line="276" w:lineRule="auto"/>
              <w:ind w:right="-39"/>
              <w:jc w:val="right"/>
              <w:rPr>
                <w:rFonts w:ascii="Arial" w:hAnsi="Arial" w:cs="Arial"/>
                <w:sz w:val="19"/>
                <w:szCs w:val="19"/>
                <w:lang w:val="en-GB"/>
              </w:rPr>
            </w:pPr>
            <w:r w:rsidRPr="001B247E">
              <w:rPr>
                <w:rFonts w:ascii="Arial" w:hAnsi="Arial" w:cs="Arial"/>
                <w:sz w:val="19"/>
                <w:szCs w:val="19"/>
                <w:lang w:val="en-GB"/>
              </w:rPr>
              <w:t>3,059</w:t>
            </w:r>
          </w:p>
        </w:tc>
        <w:tc>
          <w:tcPr>
            <w:tcW w:w="236" w:type="dxa"/>
            <w:tcBorders>
              <w:left w:val="nil"/>
            </w:tcBorders>
            <w:vAlign w:val="bottom"/>
          </w:tcPr>
          <w:p w14:paraId="08BC0048" w14:textId="77777777" w:rsidR="00C13D86" w:rsidRPr="00655B9B" w:rsidRDefault="00C13D86" w:rsidP="00C13D86">
            <w:pPr>
              <w:spacing w:before="60" w:after="30" w:line="276" w:lineRule="auto"/>
              <w:ind w:right="45"/>
              <w:jc w:val="right"/>
              <w:rPr>
                <w:rFonts w:ascii="Arial" w:hAnsi="Arial" w:cs="Arial"/>
                <w:sz w:val="19"/>
                <w:szCs w:val="19"/>
              </w:rPr>
            </w:pPr>
          </w:p>
        </w:tc>
        <w:tc>
          <w:tcPr>
            <w:tcW w:w="1082" w:type="dxa"/>
            <w:shd w:val="clear" w:color="auto" w:fill="auto"/>
            <w:vAlign w:val="bottom"/>
          </w:tcPr>
          <w:p w14:paraId="2F638730" w14:textId="7D5828FC" w:rsidR="00C13D86" w:rsidRPr="00655B9B" w:rsidRDefault="004B11FB" w:rsidP="00C13D86">
            <w:pPr>
              <w:spacing w:before="60" w:after="30" w:line="276" w:lineRule="auto"/>
              <w:ind w:right="-21"/>
              <w:jc w:val="right"/>
              <w:rPr>
                <w:rFonts w:ascii="Arial" w:hAnsi="Arial" w:cs="Arial"/>
                <w:sz w:val="19"/>
                <w:szCs w:val="19"/>
                <w:lang w:val="en-GB"/>
              </w:rPr>
            </w:pPr>
            <w:r w:rsidRPr="004B11FB">
              <w:rPr>
                <w:rFonts w:ascii="Arial" w:hAnsi="Arial" w:cs="Arial"/>
                <w:sz w:val="19"/>
                <w:szCs w:val="19"/>
                <w:lang w:val="en-GB"/>
              </w:rPr>
              <w:t>3,14</w:t>
            </w:r>
            <w:r w:rsidR="00652B0B">
              <w:rPr>
                <w:rFonts w:ascii="Arial" w:hAnsi="Arial" w:cs="Arial"/>
                <w:sz w:val="19"/>
                <w:szCs w:val="19"/>
                <w:lang w:val="en-GB"/>
              </w:rPr>
              <w:t>4</w:t>
            </w:r>
          </w:p>
        </w:tc>
        <w:tc>
          <w:tcPr>
            <w:tcW w:w="252" w:type="dxa"/>
            <w:vAlign w:val="bottom"/>
          </w:tcPr>
          <w:p w14:paraId="18460109" w14:textId="77777777" w:rsidR="00C13D86" w:rsidRPr="00655B9B" w:rsidRDefault="00C13D86" w:rsidP="00C13D86">
            <w:pPr>
              <w:spacing w:before="60" w:after="30" w:line="276" w:lineRule="auto"/>
              <w:ind w:right="45"/>
              <w:jc w:val="right"/>
              <w:rPr>
                <w:rFonts w:ascii="Arial" w:hAnsi="Arial" w:cs="Arial"/>
                <w:sz w:val="19"/>
                <w:szCs w:val="19"/>
              </w:rPr>
            </w:pPr>
          </w:p>
        </w:tc>
        <w:tc>
          <w:tcPr>
            <w:tcW w:w="1103" w:type="dxa"/>
            <w:vAlign w:val="bottom"/>
          </w:tcPr>
          <w:p w14:paraId="50A28821" w14:textId="63805E30" w:rsidR="00C13D86" w:rsidRPr="00655B9B" w:rsidRDefault="00C13D86" w:rsidP="00C13D86">
            <w:pPr>
              <w:spacing w:before="60" w:after="30" w:line="276" w:lineRule="auto"/>
              <w:ind w:right="-21"/>
              <w:jc w:val="right"/>
              <w:rPr>
                <w:rFonts w:ascii="Arial" w:hAnsi="Arial" w:cs="Arial"/>
                <w:sz w:val="19"/>
                <w:szCs w:val="19"/>
                <w:lang w:val="en-GB"/>
              </w:rPr>
            </w:pPr>
            <w:r w:rsidRPr="00411AB7">
              <w:rPr>
                <w:rFonts w:ascii="Arial" w:hAnsi="Arial" w:cs="Arial"/>
                <w:sz w:val="19"/>
                <w:szCs w:val="19"/>
                <w:lang w:val="en-GB"/>
              </w:rPr>
              <w:t>2,636</w:t>
            </w:r>
          </w:p>
        </w:tc>
      </w:tr>
      <w:tr w:rsidR="00C13D86" w:rsidRPr="00655B9B" w14:paraId="77B00057" w14:textId="77777777" w:rsidTr="00840C32">
        <w:tc>
          <w:tcPr>
            <w:tcW w:w="3867" w:type="dxa"/>
          </w:tcPr>
          <w:p w14:paraId="5A755177" w14:textId="074AB232" w:rsidR="00C13D86" w:rsidRPr="00655B9B" w:rsidRDefault="00C13D86" w:rsidP="00C13D86">
            <w:pPr>
              <w:spacing w:before="60" w:after="30" w:line="276" w:lineRule="auto"/>
              <w:ind w:left="432" w:hanging="180"/>
              <w:rPr>
                <w:rFonts w:ascii="Arial" w:hAnsi="Arial" w:cs="Arial"/>
                <w:sz w:val="19"/>
                <w:szCs w:val="19"/>
              </w:rPr>
            </w:pPr>
            <w:r w:rsidRPr="00655B9B">
              <w:rPr>
                <w:rFonts w:ascii="Arial" w:hAnsi="Arial" w:cs="Arial"/>
                <w:sz w:val="19"/>
                <w:szCs w:val="19"/>
              </w:rPr>
              <w:t>Tax</w:t>
            </w:r>
            <w:r>
              <w:rPr>
                <w:rFonts w:ascii="Arial" w:hAnsi="Arial" w:cs="Arial"/>
                <w:sz w:val="19"/>
                <w:szCs w:val="19"/>
              </w:rPr>
              <w:t xml:space="preserve"> on </w:t>
            </w:r>
            <w:r w:rsidRPr="00655B9B">
              <w:rPr>
                <w:rFonts w:ascii="Arial" w:hAnsi="Arial" w:cs="Arial"/>
                <w:sz w:val="19"/>
                <w:szCs w:val="19"/>
              </w:rPr>
              <w:t xml:space="preserve">exempted income and </w:t>
            </w:r>
            <w:r>
              <w:rPr>
                <w:rFonts w:ascii="Arial" w:hAnsi="Arial" w:cs="Arial"/>
                <w:sz w:val="19"/>
                <w:szCs w:val="19"/>
              </w:rPr>
              <w:br/>
            </w:r>
            <w:r w:rsidRPr="00655B9B">
              <w:rPr>
                <w:rFonts w:ascii="Arial" w:hAnsi="Arial" w:cs="Arial"/>
                <w:sz w:val="19"/>
                <w:szCs w:val="19"/>
              </w:rPr>
              <w:t>additional expendable expense</w:t>
            </w:r>
          </w:p>
        </w:tc>
        <w:tc>
          <w:tcPr>
            <w:tcW w:w="1089" w:type="dxa"/>
            <w:shd w:val="clear" w:color="auto" w:fill="auto"/>
            <w:vAlign w:val="bottom"/>
          </w:tcPr>
          <w:p w14:paraId="61C31E9E" w14:textId="5D6EB254" w:rsidR="00C13D86" w:rsidRPr="00426FDD" w:rsidRDefault="004B11FB" w:rsidP="00C13D86">
            <w:pPr>
              <w:spacing w:before="60" w:after="30" w:line="276" w:lineRule="auto"/>
              <w:ind w:right="-39"/>
              <w:jc w:val="right"/>
              <w:rPr>
                <w:rFonts w:ascii="Arial" w:hAnsi="Arial" w:cs="Arial"/>
                <w:sz w:val="19"/>
                <w:szCs w:val="24"/>
              </w:rPr>
            </w:pPr>
            <w:r w:rsidRPr="00426FDD">
              <w:rPr>
                <w:rFonts w:ascii="Arial" w:hAnsi="Arial" w:cs="Arial"/>
                <w:sz w:val="19"/>
                <w:szCs w:val="24"/>
              </w:rPr>
              <w:t>(3,5</w:t>
            </w:r>
            <w:r w:rsidR="00DC3DF8">
              <w:rPr>
                <w:rFonts w:ascii="Arial" w:hAnsi="Arial" w:cs="Arial"/>
                <w:sz w:val="19"/>
                <w:szCs w:val="24"/>
              </w:rPr>
              <w:t>24</w:t>
            </w:r>
            <w:r w:rsidRPr="00426FDD">
              <w:rPr>
                <w:rFonts w:ascii="Arial" w:hAnsi="Arial" w:cs="Arial"/>
                <w:sz w:val="19"/>
                <w:szCs w:val="24"/>
              </w:rPr>
              <w:t>)</w:t>
            </w:r>
          </w:p>
        </w:tc>
        <w:tc>
          <w:tcPr>
            <w:tcW w:w="237" w:type="dxa"/>
            <w:vAlign w:val="bottom"/>
          </w:tcPr>
          <w:p w14:paraId="157A6BD1" w14:textId="77777777" w:rsidR="00C13D86" w:rsidRPr="00655B9B" w:rsidRDefault="00C13D86" w:rsidP="00C13D86">
            <w:pPr>
              <w:spacing w:before="60" w:after="30" w:line="276" w:lineRule="auto"/>
              <w:ind w:right="45"/>
              <w:jc w:val="right"/>
              <w:rPr>
                <w:rFonts w:ascii="Arial" w:hAnsi="Arial" w:cs="Arial"/>
                <w:sz w:val="19"/>
                <w:szCs w:val="19"/>
              </w:rPr>
            </w:pPr>
          </w:p>
        </w:tc>
        <w:tc>
          <w:tcPr>
            <w:tcW w:w="1059" w:type="dxa"/>
            <w:vAlign w:val="bottom"/>
          </w:tcPr>
          <w:p w14:paraId="1486F14B" w14:textId="4D8FB15B" w:rsidR="00C13D86" w:rsidRPr="00655B9B" w:rsidRDefault="00C13D86" w:rsidP="00C13D86">
            <w:pPr>
              <w:spacing w:before="60" w:after="30" w:line="276" w:lineRule="auto"/>
              <w:ind w:right="-39"/>
              <w:jc w:val="right"/>
              <w:rPr>
                <w:rFonts w:ascii="Arial" w:hAnsi="Arial" w:cs="Arial"/>
                <w:sz w:val="19"/>
                <w:szCs w:val="19"/>
                <w:lang w:val="en-GB"/>
              </w:rPr>
            </w:pPr>
            <w:r w:rsidRPr="001B247E">
              <w:rPr>
                <w:rFonts w:ascii="Arial" w:hAnsi="Arial" w:cs="Arial"/>
                <w:sz w:val="19"/>
                <w:szCs w:val="19"/>
                <w:lang w:val="en-GB"/>
              </w:rPr>
              <w:t>(3,791)</w:t>
            </w:r>
          </w:p>
        </w:tc>
        <w:tc>
          <w:tcPr>
            <w:tcW w:w="236" w:type="dxa"/>
            <w:tcBorders>
              <w:left w:val="nil"/>
            </w:tcBorders>
            <w:vAlign w:val="bottom"/>
          </w:tcPr>
          <w:p w14:paraId="17E37ED9" w14:textId="77777777" w:rsidR="00C13D86" w:rsidRPr="00655B9B" w:rsidRDefault="00C13D86" w:rsidP="00C13D86">
            <w:pPr>
              <w:spacing w:before="60" w:after="30" w:line="276" w:lineRule="auto"/>
              <w:ind w:right="45"/>
              <w:jc w:val="right"/>
              <w:rPr>
                <w:rFonts w:ascii="Arial" w:hAnsi="Arial" w:cs="Arial"/>
                <w:sz w:val="19"/>
                <w:szCs w:val="19"/>
              </w:rPr>
            </w:pPr>
          </w:p>
        </w:tc>
        <w:tc>
          <w:tcPr>
            <w:tcW w:w="1082" w:type="dxa"/>
            <w:shd w:val="clear" w:color="auto" w:fill="auto"/>
            <w:vAlign w:val="bottom"/>
          </w:tcPr>
          <w:p w14:paraId="0D8611F1" w14:textId="2EBB3F07" w:rsidR="00C13D86" w:rsidRPr="00655B9B" w:rsidRDefault="004B11FB" w:rsidP="00C13D86">
            <w:pPr>
              <w:spacing w:before="60" w:after="30" w:line="276" w:lineRule="auto"/>
              <w:ind w:right="-21"/>
              <w:jc w:val="right"/>
              <w:rPr>
                <w:rFonts w:ascii="Arial" w:hAnsi="Arial" w:cs="Arial"/>
                <w:sz w:val="19"/>
                <w:szCs w:val="19"/>
                <w:lang w:val="en-GB"/>
              </w:rPr>
            </w:pPr>
            <w:r w:rsidRPr="004B11FB">
              <w:rPr>
                <w:rFonts w:ascii="Arial" w:hAnsi="Arial" w:cs="Arial"/>
                <w:sz w:val="19"/>
                <w:szCs w:val="19"/>
                <w:lang w:val="en-GB"/>
              </w:rPr>
              <w:t>(3,518)</w:t>
            </w:r>
          </w:p>
        </w:tc>
        <w:tc>
          <w:tcPr>
            <w:tcW w:w="252" w:type="dxa"/>
            <w:vAlign w:val="bottom"/>
          </w:tcPr>
          <w:p w14:paraId="6B6B0C7C" w14:textId="77777777" w:rsidR="00C13D86" w:rsidRPr="00655B9B" w:rsidRDefault="00C13D86" w:rsidP="00C13D86">
            <w:pPr>
              <w:spacing w:before="60" w:after="30" w:line="276" w:lineRule="auto"/>
              <w:ind w:right="45"/>
              <w:jc w:val="right"/>
              <w:rPr>
                <w:rFonts w:ascii="Arial" w:hAnsi="Arial" w:cs="Arial"/>
                <w:sz w:val="19"/>
                <w:szCs w:val="19"/>
              </w:rPr>
            </w:pPr>
          </w:p>
        </w:tc>
        <w:tc>
          <w:tcPr>
            <w:tcW w:w="1103" w:type="dxa"/>
            <w:vAlign w:val="bottom"/>
          </w:tcPr>
          <w:p w14:paraId="04CAEB42" w14:textId="4EAA49DA" w:rsidR="00C13D86" w:rsidRPr="00655B9B" w:rsidRDefault="00C13D86" w:rsidP="00C13D86">
            <w:pPr>
              <w:spacing w:before="60" w:after="30" w:line="276" w:lineRule="auto"/>
              <w:ind w:right="-21"/>
              <w:jc w:val="right"/>
              <w:rPr>
                <w:rFonts w:ascii="Arial" w:hAnsi="Arial" w:cs="Arial"/>
                <w:sz w:val="19"/>
                <w:szCs w:val="19"/>
                <w:lang w:val="en-GB"/>
              </w:rPr>
            </w:pPr>
            <w:r w:rsidRPr="00411AB7">
              <w:rPr>
                <w:rFonts w:ascii="Arial" w:hAnsi="Arial" w:cs="Arial" w:hint="cs"/>
                <w:sz w:val="19"/>
                <w:szCs w:val="19"/>
                <w:cs/>
                <w:lang w:val="en-GB"/>
              </w:rPr>
              <w:t>(</w:t>
            </w:r>
            <w:r w:rsidRPr="00411AB7">
              <w:rPr>
                <w:rFonts w:ascii="Arial" w:hAnsi="Arial" w:cs="Arial"/>
                <w:sz w:val="19"/>
                <w:szCs w:val="19"/>
                <w:lang w:val="en-GB"/>
              </w:rPr>
              <w:t>3,404</w:t>
            </w:r>
            <w:r w:rsidRPr="00411AB7">
              <w:rPr>
                <w:rFonts w:ascii="Arial" w:hAnsi="Arial" w:cs="Arial" w:hint="cs"/>
                <w:sz w:val="19"/>
                <w:szCs w:val="19"/>
                <w:cs/>
                <w:lang w:val="en-GB"/>
              </w:rPr>
              <w:t>)</w:t>
            </w:r>
          </w:p>
        </w:tc>
      </w:tr>
      <w:tr w:rsidR="00C13D86" w:rsidRPr="00655B9B" w14:paraId="2551D60F" w14:textId="77777777" w:rsidTr="00840C32">
        <w:tc>
          <w:tcPr>
            <w:tcW w:w="3867" w:type="dxa"/>
          </w:tcPr>
          <w:p w14:paraId="1D847B4E" w14:textId="74F71BAF" w:rsidR="00C13D86" w:rsidRPr="00655B9B" w:rsidRDefault="00C13D86" w:rsidP="00C13D86">
            <w:pPr>
              <w:tabs>
                <w:tab w:val="left" w:pos="900"/>
              </w:tabs>
              <w:spacing w:before="60" w:after="30" w:line="276" w:lineRule="auto"/>
              <w:ind w:left="252" w:hanging="252"/>
              <w:rPr>
                <w:rFonts w:ascii="Arial" w:hAnsi="Arial" w:cs="Arial"/>
                <w:sz w:val="19"/>
                <w:szCs w:val="19"/>
              </w:rPr>
            </w:pPr>
            <w:r w:rsidRPr="00AD5A8D">
              <w:rPr>
                <w:rFonts w:ascii="Arial" w:hAnsi="Arial" w:cs="Arial"/>
                <w:sz w:val="19"/>
                <w:szCs w:val="19"/>
              </w:rPr>
              <w:t>Expense granted under investment promotion</w:t>
            </w:r>
          </w:p>
        </w:tc>
        <w:tc>
          <w:tcPr>
            <w:tcW w:w="1089" w:type="dxa"/>
            <w:shd w:val="clear" w:color="auto" w:fill="auto"/>
            <w:vAlign w:val="bottom"/>
          </w:tcPr>
          <w:p w14:paraId="7E7B1CD9" w14:textId="6DE2BEE9" w:rsidR="00C13D86" w:rsidRPr="00426FDD" w:rsidRDefault="004B11FB" w:rsidP="00C13D86">
            <w:pPr>
              <w:spacing w:before="60" w:after="30" w:line="276" w:lineRule="auto"/>
              <w:ind w:right="-39"/>
              <w:jc w:val="right"/>
              <w:rPr>
                <w:rFonts w:ascii="Arial" w:hAnsi="Arial" w:cs="Arial"/>
                <w:sz w:val="19"/>
                <w:szCs w:val="24"/>
              </w:rPr>
            </w:pPr>
            <w:r w:rsidRPr="00426FDD">
              <w:rPr>
                <w:rFonts w:ascii="Arial" w:hAnsi="Arial" w:cs="Arial"/>
                <w:sz w:val="19"/>
                <w:szCs w:val="24"/>
              </w:rPr>
              <w:t>(</w:t>
            </w:r>
            <w:r w:rsidR="0060295D">
              <w:rPr>
                <w:rFonts w:ascii="Arial" w:hAnsi="Arial" w:cs="Arial"/>
                <w:sz w:val="19"/>
                <w:szCs w:val="24"/>
              </w:rPr>
              <w:t>3</w:t>
            </w:r>
            <w:r w:rsidRPr="00426FDD">
              <w:rPr>
                <w:rFonts w:ascii="Arial" w:hAnsi="Arial" w:cs="Arial"/>
                <w:sz w:val="19"/>
                <w:szCs w:val="24"/>
              </w:rPr>
              <w:t>,</w:t>
            </w:r>
            <w:r w:rsidR="0060295D">
              <w:rPr>
                <w:rFonts w:ascii="Arial" w:hAnsi="Arial" w:cs="Arial"/>
                <w:sz w:val="19"/>
                <w:szCs w:val="24"/>
              </w:rPr>
              <w:t>384</w:t>
            </w:r>
            <w:r w:rsidRPr="00426FDD">
              <w:rPr>
                <w:rFonts w:ascii="Arial" w:hAnsi="Arial" w:cs="Arial"/>
                <w:sz w:val="19"/>
                <w:szCs w:val="24"/>
              </w:rPr>
              <w:t>)</w:t>
            </w:r>
          </w:p>
        </w:tc>
        <w:tc>
          <w:tcPr>
            <w:tcW w:w="237" w:type="dxa"/>
            <w:vAlign w:val="bottom"/>
          </w:tcPr>
          <w:p w14:paraId="540EB5E7" w14:textId="77777777" w:rsidR="00C13D86" w:rsidRPr="00655B9B" w:rsidRDefault="00C13D86" w:rsidP="00C13D86">
            <w:pPr>
              <w:spacing w:before="60" w:after="30" w:line="276" w:lineRule="auto"/>
              <w:ind w:right="45"/>
              <w:jc w:val="right"/>
              <w:rPr>
                <w:rFonts w:ascii="Arial" w:hAnsi="Arial" w:cs="Arial"/>
                <w:sz w:val="19"/>
                <w:szCs w:val="19"/>
              </w:rPr>
            </w:pPr>
          </w:p>
        </w:tc>
        <w:tc>
          <w:tcPr>
            <w:tcW w:w="1059" w:type="dxa"/>
            <w:vAlign w:val="bottom"/>
          </w:tcPr>
          <w:p w14:paraId="53654F89" w14:textId="1C93D750" w:rsidR="00C13D86" w:rsidRDefault="00C13D86" w:rsidP="00C13D86">
            <w:pPr>
              <w:spacing w:before="60" w:after="30" w:line="276" w:lineRule="auto"/>
              <w:ind w:right="-39"/>
              <w:jc w:val="right"/>
              <w:rPr>
                <w:rFonts w:ascii="Arial" w:hAnsi="Arial" w:cs="Arial"/>
                <w:sz w:val="19"/>
                <w:szCs w:val="19"/>
                <w:lang w:val="en-GB"/>
              </w:rPr>
            </w:pPr>
            <w:r w:rsidRPr="001B247E">
              <w:rPr>
                <w:rFonts w:ascii="Arial" w:hAnsi="Arial" w:cs="Arial"/>
                <w:sz w:val="19"/>
                <w:szCs w:val="19"/>
                <w:lang w:val="en-GB"/>
              </w:rPr>
              <w:t>(5,581)</w:t>
            </w:r>
          </w:p>
        </w:tc>
        <w:tc>
          <w:tcPr>
            <w:tcW w:w="236" w:type="dxa"/>
            <w:tcBorders>
              <w:left w:val="nil"/>
            </w:tcBorders>
            <w:vAlign w:val="bottom"/>
          </w:tcPr>
          <w:p w14:paraId="70A914D5" w14:textId="77777777" w:rsidR="00C13D86" w:rsidRPr="00655B9B" w:rsidRDefault="00C13D86" w:rsidP="00C13D86">
            <w:pPr>
              <w:spacing w:before="60" w:after="30" w:line="276" w:lineRule="auto"/>
              <w:ind w:right="45"/>
              <w:jc w:val="right"/>
              <w:rPr>
                <w:rFonts w:ascii="Arial" w:hAnsi="Arial" w:cs="Arial"/>
                <w:sz w:val="19"/>
                <w:szCs w:val="19"/>
              </w:rPr>
            </w:pPr>
          </w:p>
        </w:tc>
        <w:tc>
          <w:tcPr>
            <w:tcW w:w="1082" w:type="dxa"/>
            <w:shd w:val="clear" w:color="auto" w:fill="auto"/>
            <w:vAlign w:val="bottom"/>
          </w:tcPr>
          <w:p w14:paraId="219115F5" w14:textId="3615F6B6" w:rsidR="00C13D86" w:rsidRPr="00411AB7" w:rsidRDefault="0047558A" w:rsidP="0047558A">
            <w:pPr>
              <w:spacing w:before="60" w:after="30" w:line="276" w:lineRule="auto"/>
              <w:ind w:right="-21"/>
              <w:jc w:val="center"/>
              <w:rPr>
                <w:rFonts w:ascii="Arial" w:hAnsi="Arial" w:cs="Arial"/>
                <w:sz w:val="19"/>
                <w:szCs w:val="19"/>
                <w:lang w:val="en-GB"/>
              </w:rPr>
            </w:pPr>
            <w:r>
              <w:rPr>
                <w:rFonts w:ascii="Arial" w:hAnsi="Arial" w:cstheme="minorBidi" w:hint="cs"/>
                <w:sz w:val="19"/>
                <w:szCs w:val="19"/>
                <w:cs/>
                <w:lang w:val="en-GB"/>
              </w:rPr>
              <w:t xml:space="preserve">       </w:t>
            </w:r>
            <w:r w:rsidRPr="00544B85">
              <w:rPr>
                <w:rFonts w:ascii="Arial" w:hAnsi="Arial" w:cs="Arial"/>
                <w:sz w:val="19"/>
                <w:szCs w:val="19"/>
                <w:lang w:val="en-GB"/>
              </w:rPr>
              <w:t>-</w:t>
            </w:r>
          </w:p>
        </w:tc>
        <w:tc>
          <w:tcPr>
            <w:tcW w:w="252" w:type="dxa"/>
            <w:vAlign w:val="bottom"/>
          </w:tcPr>
          <w:p w14:paraId="5604251B" w14:textId="77777777" w:rsidR="00C13D86" w:rsidRPr="00655B9B" w:rsidRDefault="00C13D86" w:rsidP="00C13D86">
            <w:pPr>
              <w:spacing w:before="60" w:after="30" w:line="276" w:lineRule="auto"/>
              <w:ind w:right="45"/>
              <w:jc w:val="right"/>
              <w:rPr>
                <w:rFonts w:ascii="Arial" w:hAnsi="Arial" w:cs="Arial"/>
                <w:sz w:val="19"/>
                <w:szCs w:val="19"/>
              </w:rPr>
            </w:pPr>
          </w:p>
        </w:tc>
        <w:tc>
          <w:tcPr>
            <w:tcW w:w="1103" w:type="dxa"/>
            <w:vAlign w:val="bottom"/>
          </w:tcPr>
          <w:p w14:paraId="7810531F" w14:textId="75E0180B" w:rsidR="00C13D86" w:rsidRPr="00544B85" w:rsidRDefault="00C13D86" w:rsidP="00C13D86">
            <w:pPr>
              <w:pStyle w:val="BodyText"/>
              <w:spacing w:before="60" w:after="30" w:line="276" w:lineRule="auto"/>
              <w:ind w:left="-42"/>
              <w:jc w:val="right"/>
              <w:rPr>
                <w:rFonts w:ascii="Arial" w:hAnsi="Arial" w:cs="Arial"/>
                <w:sz w:val="19"/>
                <w:szCs w:val="19"/>
                <w:lang w:val="en-GB"/>
              </w:rPr>
            </w:pPr>
            <w:r w:rsidRPr="00411AB7">
              <w:rPr>
                <w:rFonts w:ascii="Arial" w:hAnsi="Arial" w:cs="Arial" w:hint="cs"/>
                <w:sz w:val="19"/>
                <w:szCs w:val="19"/>
                <w:cs/>
                <w:lang w:val="en-GB"/>
              </w:rPr>
              <w:t>(</w:t>
            </w:r>
            <w:r w:rsidRPr="00411AB7">
              <w:rPr>
                <w:rFonts w:ascii="Arial" w:hAnsi="Arial" w:cs="Arial"/>
                <w:sz w:val="19"/>
                <w:szCs w:val="19"/>
                <w:lang w:val="en-GB"/>
              </w:rPr>
              <w:t>5,581</w:t>
            </w:r>
            <w:r w:rsidRPr="00411AB7">
              <w:rPr>
                <w:rFonts w:ascii="Arial" w:hAnsi="Arial" w:cs="Arial" w:hint="cs"/>
                <w:sz w:val="19"/>
                <w:szCs w:val="19"/>
                <w:cs/>
                <w:lang w:val="en-GB"/>
              </w:rPr>
              <w:t>)</w:t>
            </w:r>
          </w:p>
        </w:tc>
      </w:tr>
      <w:tr w:rsidR="00C13D86" w:rsidRPr="00655B9B" w14:paraId="67DFF73A" w14:textId="77777777" w:rsidTr="00840C32">
        <w:tc>
          <w:tcPr>
            <w:tcW w:w="3867" w:type="dxa"/>
          </w:tcPr>
          <w:p w14:paraId="127A6FAB" w14:textId="7DEB62EE" w:rsidR="00C13D86" w:rsidRPr="00655B9B" w:rsidRDefault="00C13D86" w:rsidP="00C13D86">
            <w:pPr>
              <w:tabs>
                <w:tab w:val="left" w:pos="900"/>
              </w:tabs>
              <w:spacing w:before="60" w:after="30" w:line="276" w:lineRule="auto"/>
              <w:ind w:left="252" w:hanging="252"/>
              <w:rPr>
                <w:rFonts w:ascii="Arial" w:hAnsi="Arial" w:cs="Arial"/>
                <w:sz w:val="19"/>
                <w:szCs w:val="19"/>
              </w:rPr>
            </w:pPr>
            <w:r w:rsidRPr="007A19A1">
              <w:rPr>
                <w:rFonts w:ascii="Arial" w:hAnsi="Arial" w:cs="Arial"/>
                <w:sz w:val="19"/>
                <w:szCs w:val="19"/>
              </w:rPr>
              <w:t xml:space="preserve">Utilization of previously unrecognized </w:t>
            </w:r>
            <w:r>
              <w:rPr>
                <w:rFonts w:ascii="Arial" w:hAnsi="Arial" w:cs="Arial"/>
                <w:sz w:val="19"/>
                <w:szCs w:val="19"/>
              </w:rPr>
              <w:br/>
            </w:r>
            <w:r w:rsidRPr="007A19A1">
              <w:rPr>
                <w:rFonts w:ascii="Arial" w:hAnsi="Arial" w:cs="Arial"/>
                <w:sz w:val="19"/>
                <w:szCs w:val="19"/>
              </w:rPr>
              <w:t>tax losses</w:t>
            </w:r>
          </w:p>
        </w:tc>
        <w:tc>
          <w:tcPr>
            <w:tcW w:w="1089" w:type="dxa"/>
            <w:shd w:val="clear" w:color="auto" w:fill="auto"/>
            <w:vAlign w:val="bottom"/>
          </w:tcPr>
          <w:p w14:paraId="7E1AA432" w14:textId="1E0FCC69" w:rsidR="00C13D86" w:rsidRPr="00426FDD" w:rsidRDefault="0047558A" w:rsidP="0047558A">
            <w:pPr>
              <w:spacing w:before="60" w:after="30" w:line="276" w:lineRule="auto"/>
              <w:ind w:right="-39"/>
              <w:jc w:val="center"/>
              <w:rPr>
                <w:rFonts w:ascii="Arial" w:hAnsi="Arial" w:cs="Arial"/>
                <w:sz w:val="19"/>
                <w:szCs w:val="24"/>
              </w:rPr>
            </w:pPr>
            <w:r>
              <w:rPr>
                <w:rFonts w:ascii="Arial" w:hAnsi="Arial" w:cstheme="minorBidi" w:hint="cs"/>
                <w:sz w:val="19"/>
                <w:szCs w:val="19"/>
                <w:cs/>
                <w:lang w:val="en-GB"/>
              </w:rPr>
              <w:t xml:space="preserve">       </w:t>
            </w:r>
            <w:r w:rsidRPr="00544B85">
              <w:rPr>
                <w:rFonts w:ascii="Arial" w:hAnsi="Arial" w:cs="Arial"/>
                <w:sz w:val="19"/>
                <w:szCs w:val="19"/>
                <w:lang w:val="en-GB"/>
              </w:rPr>
              <w:t>-</w:t>
            </w:r>
          </w:p>
        </w:tc>
        <w:tc>
          <w:tcPr>
            <w:tcW w:w="237" w:type="dxa"/>
            <w:vAlign w:val="bottom"/>
          </w:tcPr>
          <w:p w14:paraId="5F1A1164" w14:textId="77777777" w:rsidR="00C13D86" w:rsidRPr="00655B9B" w:rsidRDefault="00C13D86" w:rsidP="00C13D86">
            <w:pPr>
              <w:spacing w:before="60" w:after="30" w:line="276" w:lineRule="auto"/>
              <w:ind w:right="45"/>
              <w:jc w:val="right"/>
              <w:rPr>
                <w:rFonts w:ascii="Arial" w:hAnsi="Arial" w:cs="Arial"/>
                <w:sz w:val="19"/>
                <w:szCs w:val="19"/>
              </w:rPr>
            </w:pPr>
          </w:p>
        </w:tc>
        <w:tc>
          <w:tcPr>
            <w:tcW w:w="1059" w:type="dxa"/>
            <w:vAlign w:val="bottom"/>
          </w:tcPr>
          <w:p w14:paraId="061A13A8" w14:textId="6EB7D713" w:rsidR="00C13D86" w:rsidRDefault="00C13D86" w:rsidP="00C13D86">
            <w:pPr>
              <w:spacing w:before="60" w:after="30" w:line="276" w:lineRule="auto"/>
              <w:ind w:right="-39"/>
              <w:jc w:val="right"/>
              <w:rPr>
                <w:rFonts w:ascii="Arial" w:hAnsi="Arial" w:cs="Arial"/>
                <w:sz w:val="19"/>
                <w:szCs w:val="19"/>
                <w:lang w:val="en-GB"/>
              </w:rPr>
            </w:pPr>
            <w:r w:rsidRPr="001B247E">
              <w:rPr>
                <w:rFonts w:ascii="Arial" w:hAnsi="Arial" w:cs="Arial"/>
                <w:sz w:val="19"/>
                <w:szCs w:val="19"/>
                <w:lang w:val="en-GB"/>
              </w:rPr>
              <w:t>(20,627)</w:t>
            </w:r>
          </w:p>
        </w:tc>
        <w:tc>
          <w:tcPr>
            <w:tcW w:w="236" w:type="dxa"/>
            <w:tcBorders>
              <w:left w:val="nil"/>
            </w:tcBorders>
            <w:vAlign w:val="bottom"/>
          </w:tcPr>
          <w:p w14:paraId="3170BDD8" w14:textId="77777777" w:rsidR="00C13D86" w:rsidRPr="00655B9B" w:rsidRDefault="00C13D86" w:rsidP="00C13D86">
            <w:pPr>
              <w:spacing w:before="60" w:after="30" w:line="276" w:lineRule="auto"/>
              <w:ind w:right="45"/>
              <w:jc w:val="right"/>
              <w:rPr>
                <w:rFonts w:ascii="Arial" w:hAnsi="Arial" w:cs="Arial"/>
                <w:sz w:val="19"/>
                <w:szCs w:val="19"/>
              </w:rPr>
            </w:pPr>
          </w:p>
        </w:tc>
        <w:tc>
          <w:tcPr>
            <w:tcW w:w="1082" w:type="dxa"/>
            <w:shd w:val="clear" w:color="auto" w:fill="auto"/>
            <w:vAlign w:val="bottom"/>
          </w:tcPr>
          <w:p w14:paraId="4D2FC895" w14:textId="5CAF801C" w:rsidR="00C13D86" w:rsidRPr="00411AB7" w:rsidRDefault="0047558A" w:rsidP="0047558A">
            <w:pPr>
              <w:spacing w:before="60" w:after="30" w:line="276" w:lineRule="auto"/>
              <w:ind w:right="-21"/>
              <w:jc w:val="center"/>
              <w:rPr>
                <w:rFonts w:ascii="Arial" w:hAnsi="Arial" w:cs="Arial"/>
                <w:sz w:val="19"/>
                <w:szCs w:val="19"/>
                <w:lang w:val="en-GB"/>
              </w:rPr>
            </w:pPr>
            <w:r>
              <w:rPr>
                <w:rFonts w:ascii="Arial" w:hAnsi="Arial" w:cstheme="minorBidi" w:hint="cs"/>
                <w:sz w:val="19"/>
                <w:szCs w:val="19"/>
                <w:cs/>
                <w:lang w:val="en-GB"/>
              </w:rPr>
              <w:t xml:space="preserve">       </w:t>
            </w:r>
            <w:r w:rsidRPr="00544B85">
              <w:rPr>
                <w:rFonts w:ascii="Arial" w:hAnsi="Arial" w:cs="Arial"/>
                <w:sz w:val="19"/>
                <w:szCs w:val="19"/>
                <w:lang w:val="en-GB"/>
              </w:rPr>
              <w:t>-</w:t>
            </w:r>
          </w:p>
        </w:tc>
        <w:tc>
          <w:tcPr>
            <w:tcW w:w="252" w:type="dxa"/>
            <w:vAlign w:val="bottom"/>
          </w:tcPr>
          <w:p w14:paraId="3D2ED00D" w14:textId="77777777" w:rsidR="00C13D86" w:rsidRPr="00655B9B" w:rsidRDefault="00C13D86" w:rsidP="00C13D86">
            <w:pPr>
              <w:spacing w:before="60" w:after="30" w:line="276" w:lineRule="auto"/>
              <w:ind w:right="45"/>
              <w:jc w:val="right"/>
              <w:rPr>
                <w:rFonts w:ascii="Arial" w:hAnsi="Arial" w:cs="Arial"/>
                <w:sz w:val="19"/>
                <w:szCs w:val="19"/>
              </w:rPr>
            </w:pPr>
          </w:p>
        </w:tc>
        <w:tc>
          <w:tcPr>
            <w:tcW w:w="1103" w:type="dxa"/>
            <w:vAlign w:val="bottom"/>
          </w:tcPr>
          <w:p w14:paraId="47F046FB" w14:textId="310754C2" w:rsidR="00C13D86" w:rsidRPr="00544B85" w:rsidRDefault="00C13D86" w:rsidP="00C13D86">
            <w:pPr>
              <w:pStyle w:val="BodyText"/>
              <w:spacing w:before="60" w:after="30" w:line="276" w:lineRule="auto"/>
              <w:ind w:left="-42"/>
              <w:jc w:val="right"/>
              <w:rPr>
                <w:rFonts w:ascii="Arial" w:hAnsi="Arial" w:cs="Arial"/>
                <w:sz w:val="19"/>
                <w:szCs w:val="19"/>
                <w:lang w:val="en-GB"/>
              </w:rPr>
            </w:pPr>
            <w:r w:rsidRPr="00411AB7">
              <w:rPr>
                <w:rFonts w:ascii="Arial" w:hAnsi="Arial" w:cs="Arial" w:hint="cs"/>
                <w:sz w:val="19"/>
                <w:szCs w:val="19"/>
                <w:cs/>
                <w:lang w:val="en-GB"/>
              </w:rPr>
              <w:t>(</w:t>
            </w:r>
            <w:r w:rsidRPr="00411AB7">
              <w:rPr>
                <w:rFonts w:ascii="Arial" w:hAnsi="Arial" w:cs="Arial"/>
                <w:sz w:val="19"/>
                <w:szCs w:val="19"/>
                <w:lang w:val="en-GB"/>
              </w:rPr>
              <w:t>20,627</w:t>
            </w:r>
            <w:r w:rsidRPr="00411AB7">
              <w:rPr>
                <w:rFonts w:ascii="Arial" w:hAnsi="Arial" w:cs="Arial" w:hint="cs"/>
                <w:sz w:val="19"/>
                <w:szCs w:val="19"/>
                <w:cs/>
                <w:lang w:val="en-GB"/>
              </w:rPr>
              <w:t>)</w:t>
            </w:r>
          </w:p>
        </w:tc>
      </w:tr>
      <w:tr w:rsidR="00C13D86" w:rsidRPr="00655B9B" w14:paraId="014848A3" w14:textId="77777777" w:rsidTr="00840C32">
        <w:tc>
          <w:tcPr>
            <w:tcW w:w="3867" w:type="dxa"/>
          </w:tcPr>
          <w:p w14:paraId="1CCBAAFF" w14:textId="77777777" w:rsidR="00C13D86" w:rsidRPr="00655B9B" w:rsidRDefault="00C13D86" w:rsidP="00C13D86">
            <w:pPr>
              <w:spacing w:before="60" w:after="30" w:line="276" w:lineRule="auto"/>
              <w:ind w:left="252" w:hanging="252"/>
              <w:rPr>
                <w:rFonts w:ascii="Arial" w:hAnsi="Arial" w:cs="Arial"/>
                <w:sz w:val="19"/>
                <w:szCs w:val="19"/>
                <w:lang w:val="en-GB"/>
              </w:rPr>
            </w:pPr>
            <w:r w:rsidRPr="00655B9B">
              <w:rPr>
                <w:rFonts w:ascii="Arial" w:hAnsi="Arial" w:cs="Arial"/>
                <w:sz w:val="19"/>
                <w:szCs w:val="19"/>
                <w:lang w:val="en-GB"/>
              </w:rPr>
              <w:t>Income tax</w:t>
            </w:r>
          </w:p>
        </w:tc>
        <w:tc>
          <w:tcPr>
            <w:tcW w:w="1089" w:type="dxa"/>
            <w:tcBorders>
              <w:top w:val="single" w:sz="4" w:space="0" w:color="auto"/>
              <w:bottom w:val="single" w:sz="12" w:space="0" w:color="auto"/>
            </w:tcBorders>
            <w:shd w:val="clear" w:color="auto" w:fill="auto"/>
          </w:tcPr>
          <w:p w14:paraId="4C6BB21B" w14:textId="170FC44A" w:rsidR="00C13D86" w:rsidRPr="00426FDD" w:rsidRDefault="004439EE" w:rsidP="00C13D86">
            <w:pPr>
              <w:spacing w:before="60" w:after="30" w:line="276" w:lineRule="auto"/>
              <w:ind w:right="-39"/>
              <w:jc w:val="right"/>
              <w:rPr>
                <w:rFonts w:ascii="Arial" w:hAnsi="Arial" w:cs="Arial"/>
                <w:sz w:val="19"/>
                <w:szCs w:val="24"/>
              </w:rPr>
            </w:pPr>
            <w:r>
              <w:rPr>
                <w:rFonts w:ascii="Arial" w:hAnsi="Arial" w:cs="Arial"/>
                <w:sz w:val="19"/>
                <w:szCs w:val="24"/>
              </w:rPr>
              <w:t>6</w:t>
            </w:r>
            <w:r w:rsidR="004B11FB" w:rsidRPr="00426FDD">
              <w:rPr>
                <w:rFonts w:ascii="Arial" w:hAnsi="Arial" w:cs="Arial"/>
                <w:sz w:val="19"/>
                <w:szCs w:val="24"/>
              </w:rPr>
              <w:t>,</w:t>
            </w:r>
            <w:r>
              <w:rPr>
                <w:rFonts w:ascii="Arial" w:hAnsi="Arial" w:cs="Arial"/>
                <w:sz w:val="19"/>
                <w:szCs w:val="24"/>
              </w:rPr>
              <w:t>550</w:t>
            </w:r>
          </w:p>
        </w:tc>
        <w:tc>
          <w:tcPr>
            <w:tcW w:w="237" w:type="dxa"/>
            <w:vAlign w:val="bottom"/>
          </w:tcPr>
          <w:p w14:paraId="5A9C9BDC" w14:textId="77777777" w:rsidR="00C13D86" w:rsidRPr="00655B9B" w:rsidRDefault="00C13D86" w:rsidP="00C13D86">
            <w:pPr>
              <w:spacing w:before="60" w:after="30" w:line="276" w:lineRule="auto"/>
              <w:ind w:right="45"/>
              <w:jc w:val="right"/>
              <w:rPr>
                <w:rFonts w:ascii="Arial" w:hAnsi="Arial" w:cs="Arial"/>
                <w:sz w:val="19"/>
                <w:szCs w:val="19"/>
                <w:lang w:val="en-GB" w:eastAsia="en-GB"/>
              </w:rPr>
            </w:pPr>
          </w:p>
        </w:tc>
        <w:tc>
          <w:tcPr>
            <w:tcW w:w="1059" w:type="dxa"/>
            <w:tcBorders>
              <w:top w:val="single" w:sz="4" w:space="0" w:color="auto"/>
              <w:bottom w:val="single" w:sz="4" w:space="0" w:color="auto"/>
            </w:tcBorders>
          </w:tcPr>
          <w:p w14:paraId="45142FE5" w14:textId="1DC2EAE4" w:rsidR="00C13D86" w:rsidRPr="00655B9B" w:rsidRDefault="00C13D86" w:rsidP="00C13D86">
            <w:pPr>
              <w:spacing w:before="60" w:after="30" w:line="276" w:lineRule="auto"/>
              <w:ind w:right="-39"/>
              <w:jc w:val="right"/>
              <w:rPr>
                <w:rFonts w:ascii="Arial" w:hAnsi="Arial" w:cs="Arial"/>
                <w:sz w:val="19"/>
                <w:szCs w:val="19"/>
              </w:rPr>
            </w:pPr>
            <w:r w:rsidRPr="001B247E">
              <w:rPr>
                <w:rFonts w:ascii="Arial" w:hAnsi="Arial" w:cs="Arial"/>
                <w:sz w:val="19"/>
                <w:szCs w:val="19"/>
                <w:lang w:val="en-GB"/>
              </w:rPr>
              <w:t>6,278</w:t>
            </w:r>
          </w:p>
        </w:tc>
        <w:tc>
          <w:tcPr>
            <w:tcW w:w="236" w:type="dxa"/>
            <w:tcBorders>
              <w:left w:val="nil"/>
            </w:tcBorders>
            <w:vAlign w:val="bottom"/>
          </w:tcPr>
          <w:p w14:paraId="327E5064" w14:textId="77777777" w:rsidR="00C13D86" w:rsidRPr="00655B9B" w:rsidRDefault="00C13D86" w:rsidP="00C13D86">
            <w:pPr>
              <w:spacing w:before="60" w:after="30" w:line="276" w:lineRule="auto"/>
              <w:ind w:right="45"/>
              <w:jc w:val="right"/>
              <w:rPr>
                <w:rFonts w:ascii="Arial" w:hAnsi="Arial" w:cs="Arial"/>
                <w:sz w:val="19"/>
                <w:szCs w:val="19"/>
                <w:lang w:val="en-GB" w:eastAsia="en-GB"/>
              </w:rPr>
            </w:pPr>
          </w:p>
        </w:tc>
        <w:tc>
          <w:tcPr>
            <w:tcW w:w="1082" w:type="dxa"/>
            <w:tcBorders>
              <w:top w:val="single" w:sz="4" w:space="0" w:color="auto"/>
              <w:bottom w:val="single" w:sz="12" w:space="0" w:color="auto"/>
            </w:tcBorders>
            <w:shd w:val="clear" w:color="auto" w:fill="auto"/>
          </w:tcPr>
          <w:p w14:paraId="32DECAE5" w14:textId="7F30E7C3" w:rsidR="00C13D86" w:rsidRPr="00655B9B" w:rsidRDefault="004B11FB" w:rsidP="00C13D86">
            <w:pPr>
              <w:spacing w:before="60" w:after="30" w:line="276" w:lineRule="auto"/>
              <w:ind w:right="-21"/>
              <w:jc w:val="right"/>
              <w:rPr>
                <w:rFonts w:ascii="Arial" w:hAnsi="Arial" w:cs="Arial"/>
                <w:sz w:val="19"/>
                <w:szCs w:val="19"/>
                <w:lang w:val="en-GB"/>
              </w:rPr>
            </w:pPr>
            <w:r w:rsidRPr="004B11FB">
              <w:rPr>
                <w:rFonts w:ascii="Arial" w:hAnsi="Arial" w:cs="Arial"/>
                <w:sz w:val="19"/>
                <w:szCs w:val="19"/>
                <w:lang w:val="en-GB"/>
              </w:rPr>
              <w:t>2,815</w:t>
            </w:r>
          </w:p>
        </w:tc>
        <w:tc>
          <w:tcPr>
            <w:tcW w:w="252" w:type="dxa"/>
            <w:vAlign w:val="bottom"/>
          </w:tcPr>
          <w:p w14:paraId="281A805F" w14:textId="77777777" w:rsidR="00C13D86" w:rsidRPr="00655B9B" w:rsidRDefault="00C13D86" w:rsidP="00C13D86">
            <w:pPr>
              <w:spacing w:before="60" w:after="30" w:line="276" w:lineRule="auto"/>
              <w:ind w:right="45"/>
              <w:jc w:val="right"/>
              <w:rPr>
                <w:rFonts w:ascii="Arial" w:hAnsi="Arial" w:cs="Arial"/>
                <w:sz w:val="19"/>
                <w:szCs w:val="19"/>
                <w:cs/>
              </w:rPr>
            </w:pPr>
          </w:p>
        </w:tc>
        <w:tc>
          <w:tcPr>
            <w:tcW w:w="1103" w:type="dxa"/>
            <w:tcBorders>
              <w:top w:val="single" w:sz="4" w:space="0" w:color="auto"/>
              <w:bottom w:val="single" w:sz="4" w:space="0" w:color="auto"/>
            </w:tcBorders>
          </w:tcPr>
          <w:p w14:paraId="1BBB7370" w14:textId="014B6C93" w:rsidR="00C13D86" w:rsidRPr="00655B9B" w:rsidRDefault="00C13D86" w:rsidP="00C13D86">
            <w:pPr>
              <w:spacing w:before="60" w:after="30" w:line="276" w:lineRule="auto"/>
              <w:ind w:right="-21"/>
              <w:jc w:val="right"/>
              <w:rPr>
                <w:rFonts w:ascii="Arial" w:hAnsi="Arial" w:cs="Arial"/>
                <w:sz w:val="19"/>
                <w:szCs w:val="19"/>
                <w:lang w:val="en-GB"/>
              </w:rPr>
            </w:pPr>
            <w:r w:rsidRPr="00411AB7">
              <w:rPr>
                <w:rFonts w:ascii="Arial" w:hAnsi="Arial" w:cs="Arial"/>
                <w:sz w:val="19"/>
                <w:szCs w:val="19"/>
                <w:lang w:val="en-GB"/>
              </w:rPr>
              <w:t>7,177</w:t>
            </w:r>
          </w:p>
        </w:tc>
      </w:tr>
      <w:tr w:rsidR="00C13D86" w:rsidRPr="00655B9B" w14:paraId="09F3805C" w14:textId="77777777">
        <w:tc>
          <w:tcPr>
            <w:tcW w:w="3867" w:type="dxa"/>
          </w:tcPr>
          <w:p w14:paraId="4D174A7D" w14:textId="77777777" w:rsidR="00C13D86" w:rsidRPr="00655B9B" w:rsidRDefault="00C13D86" w:rsidP="00C13D86">
            <w:pPr>
              <w:spacing w:before="60" w:after="30" w:line="276" w:lineRule="auto"/>
              <w:ind w:left="252" w:hanging="252"/>
              <w:rPr>
                <w:rFonts w:ascii="Arial" w:hAnsi="Arial" w:cs="Arial"/>
                <w:sz w:val="19"/>
                <w:szCs w:val="19"/>
                <w:lang w:val="en-GB"/>
              </w:rPr>
            </w:pPr>
          </w:p>
        </w:tc>
        <w:tc>
          <w:tcPr>
            <w:tcW w:w="1089" w:type="dxa"/>
            <w:tcBorders>
              <w:top w:val="single" w:sz="12" w:space="0" w:color="auto"/>
            </w:tcBorders>
            <w:shd w:val="clear" w:color="auto" w:fill="auto"/>
          </w:tcPr>
          <w:p w14:paraId="11917CE0" w14:textId="77777777" w:rsidR="00C13D86" w:rsidRPr="00426FDD" w:rsidRDefault="00C13D86" w:rsidP="00426FDD">
            <w:pPr>
              <w:spacing w:before="60" w:after="30" w:line="276" w:lineRule="auto"/>
              <w:ind w:right="-39"/>
              <w:jc w:val="right"/>
              <w:rPr>
                <w:rFonts w:ascii="Arial" w:hAnsi="Arial" w:cs="Arial"/>
                <w:sz w:val="19"/>
                <w:szCs w:val="24"/>
              </w:rPr>
            </w:pPr>
          </w:p>
        </w:tc>
        <w:tc>
          <w:tcPr>
            <w:tcW w:w="237" w:type="dxa"/>
            <w:vAlign w:val="bottom"/>
          </w:tcPr>
          <w:p w14:paraId="157045B0" w14:textId="77777777" w:rsidR="00C13D86" w:rsidRPr="00655B9B" w:rsidRDefault="00C13D86" w:rsidP="00C13D86">
            <w:pPr>
              <w:spacing w:before="60" w:after="30" w:line="276" w:lineRule="auto"/>
              <w:ind w:right="45"/>
              <w:jc w:val="right"/>
              <w:rPr>
                <w:rFonts w:ascii="Arial" w:hAnsi="Arial" w:cs="Arial"/>
                <w:sz w:val="19"/>
                <w:szCs w:val="19"/>
                <w:lang w:val="en-GB" w:eastAsia="en-GB"/>
              </w:rPr>
            </w:pPr>
          </w:p>
        </w:tc>
        <w:tc>
          <w:tcPr>
            <w:tcW w:w="1059" w:type="dxa"/>
            <w:tcBorders>
              <w:top w:val="single" w:sz="12" w:space="0" w:color="auto"/>
            </w:tcBorders>
            <w:vAlign w:val="bottom"/>
          </w:tcPr>
          <w:p w14:paraId="0F2E4024" w14:textId="77777777" w:rsidR="00C13D86" w:rsidRPr="00655B9B" w:rsidRDefault="00C13D86" w:rsidP="00C13D86">
            <w:pPr>
              <w:spacing w:before="60" w:after="30" w:line="276" w:lineRule="auto"/>
              <w:ind w:right="-39"/>
              <w:jc w:val="right"/>
              <w:rPr>
                <w:rFonts w:ascii="Arial" w:hAnsi="Arial" w:cs="Arial"/>
                <w:sz w:val="19"/>
                <w:szCs w:val="19"/>
              </w:rPr>
            </w:pPr>
          </w:p>
        </w:tc>
        <w:tc>
          <w:tcPr>
            <w:tcW w:w="236" w:type="dxa"/>
            <w:tcBorders>
              <w:left w:val="nil"/>
            </w:tcBorders>
            <w:vAlign w:val="bottom"/>
          </w:tcPr>
          <w:p w14:paraId="7C5F5853" w14:textId="77777777" w:rsidR="00C13D86" w:rsidRPr="00655B9B" w:rsidRDefault="00C13D86" w:rsidP="00C13D86">
            <w:pPr>
              <w:spacing w:before="60" w:after="30" w:line="276" w:lineRule="auto"/>
              <w:ind w:right="45"/>
              <w:jc w:val="right"/>
              <w:rPr>
                <w:rFonts w:ascii="Arial" w:hAnsi="Arial" w:cs="Arial"/>
                <w:sz w:val="19"/>
                <w:szCs w:val="19"/>
                <w:lang w:val="en-GB" w:eastAsia="en-GB"/>
              </w:rPr>
            </w:pPr>
          </w:p>
        </w:tc>
        <w:tc>
          <w:tcPr>
            <w:tcW w:w="1082" w:type="dxa"/>
            <w:tcBorders>
              <w:top w:val="single" w:sz="4" w:space="0" w:color="auto"/>
            </w:tcBorders>
            <w:shd w:val="clear" w:color="auto" w:fill="auto"/>
          </w:tcPr>
          <w:p w14:paraId="70CC71A5" w14:textId="4F8DB26C" w:rsidR="00C13D86" w:rsidRPr="00655B9B" w:rsidRDefault="00C13D86" w:rsidP="00C13D86">
            <w:pPr>
              <w:spacing w:before="60" w:after="30" w:line="276" w:lineRule="auto"/>
              <w:ind w:right="-21"/>
              <w:jc w:val="right"/>
              <w:rPr>
                <w:rFonts w:ascii="Arial" w:hAnsi="Arial" w:cs="Arial"/>
                <w:sz w:val="19"/>
                <w:szCs w:val="19"/>
                <w:lang w:val="en-GB"/>
              </w:rPr>
            </w:pPr>
          </w:p>
        </w:tc>
        <w:tc>
          <w:tcPr>
            <w:tcW w:w="252" w:type="dxa"/>
            <w:vAlign w:val="bottom"/>
          </w:tcPr>
          <w:p w14:paraId="6E30ACC4" w14:textId="77777777" w:rsidR="00C13D86" w:rsidRPr="00655B9B" w:rsidRDefault="00C13D86" w:rsidP="00C13D86">
            <w:pPr>
              <w:spacing w:before="60" w:after="30" w:line="276" w:lineRule="auto"/>
              <w:ind w:right="45"/>
              <w:jc w:val="right"/>
              <w:rPr>
                <w:rFonts w:ascii="Arial" w:hAnsi="Arial" w:cs="Arial"/>
                <w:sz w:val="19"/>
                <w:szCs w:val="19"/>
                <w:cs/>
              </w:rPr>
            </w:pPr>
          </w:p>
        </w:tc>
        <w:tc>
          <w:tcPr>
            <w:tcW w:w="1103" w:type="dxa"/>
            <w:tcBorders>
              <w:top w:val="single" w:sz="12" w:space="0" w:color="auto"/>
            </w:tcBorders>
          </w:tcPr>
          <w:p w14:paraId="5C60D5B6" w14:textId="77777777" w:rsidR="00C13D86" w:rsidRPr="00655B9B" w:rsidRDefault="00C13D86" w:rsidP="00C13D86">
            <w:pPr>
              <w:spacing w:before="60" w:after="30" w:line="276" w:lineRule="auto"/>
              <w:ind w:right="-21"/>
              <w:jc w:val="right"/>
              <w:rPr>
                <w:rFonts w:ascii="Arial" w:hAnsi="Arial" w:cs="Arial"/>
                <w:sz w:val="19"/>
                <w:szCs w:val="19"/>
                <w:lang w:val="en-GB"/>
              </w:rPr>
            </w:pPr>
          </w:p>
        </w:tc>
      </w:tr>
      <w:tr w:rsidR="00C13D86" w:rsidRPr="00655B9B" w14:paraId="322C0BA7" w14:textId="77777777">
        <w:tc>
          <w:tcPr>
            <w:tcW w:w="3867" w:type="dxa"/>
          </w:tcPr>
          <w:p w14:paraId="5D9009B5" w14:textId="77777777" w:rsidR="00C13D86" w:rsidRPr="00655B9B" w:rsidRDefault="00C13D86" w:rsidP="00C13D86">
            <w:pPr>
              <w:spacing w:before="60" w:after="30" w:line="276" w:lineRule="auto"/>
              <w:ind w:left="252" w:hanging="252"/>
              <w:rPr>
                <w:rFonts w:ascii="Arial" w:hAnsi="Arial" w:cs="Arial"/>
                <w:b/>
                <w:bCs/>
                <w:sz w:val="19"/>
                <w:szCs w:val="19"/>
                <w:lang w:val="en-GB"/>
              </w:rPr>
            </w:pPr>
            <w:r w:rsidRPr="00655B9B">
              <w:rPr>
                <w:rFonts w:ascii="Arial" w:hAnsi="Arial" w:cs="Arial"/>
                <w:b/>
                <w:bCs/>
                <w:sz w:val="19"/>
                <w:szCs w:val="19"/>
                <w:lang w:val="en-GB"/>
              </w:rPr>
              <w:t xml:space="preserve">Income tax consisted of: </w:t>
            </w:r>
          </w:p>
        </w:tc>
        <w:tc>
          <w:tcPr>
            <w:tcW w:w="1089" w:type="dxa"/>
            <w:shd w:val="clear" w:color="auto" w:fill="auto"/>
          </w:tcPr>
          <w:p w14:paraId="79D15F1C" w14:textId="77777777" w:rsidR="00C13D86" w:rsidRPr="00426FDD" w:rsidRDefault="00C13D86" w:rsidP="00426FDD">
            <w:pPr>
              <w:spacing w:before="60" w:after="30" w:line="276" w:lineRule="auto"/>
              <w:ind w:right="-39"/>
              <w:jc w:val="right"/>
              <w:rPr>
                <w:rFonts w:ascii="Arial" w:hAnsi="Arial" w:cs="Arial"/>
                <w:sz w:val="19"/>
                <w:szCs w:val="24"/>
              </w:rPr>
            </w:pPr>
          </w:p>
        </w:tc>
        <w:tc>
          <w:tcPr>
            <w:tcW w:w="237" w:type="dxa"/>
            <w:vAlign w:val="bottom"/>
          </w:tcPr>
          <w:p w14:paraId="703AA6C3" w14:textId="77777777" w:rsidR="00C13D86" w:rsidRPr="00655B9B" w:rsidRDefault="00C13D86" w:rsidP="00C13D86">
            <w:pPr>
              <w:spacing w:before="60" w:after="30" w:line="276" w:lineRule="auto"/>
              <w:ind w:right="45"/>
              <w:jc w:val="right"/>
              <w:rPr>
                <w:rFonts w:ascii="Arial" w:hAnsi="Arial" w:cs="Arial"/>
                <w:sz w:val="19"/>
                <w:szCs w:val="19"/>
                <w:lang w:val="en-GB" w:eastAsia="en-GB"/>
              </w:rPr>
            </w:pPr>
          </w:p>
        </w:tc>
        <w:tc>
          <w:tcPr>
            <w:tcW w:w="1059" w:type="dxa"/>
            <w:vAlign w:val="bottom"/>
          </w:tcPr>
          <w:p w14:paraId="151C6EC5" w14:textId="77777777" w:rsidR="00C13D86" w:rsidRPr="00655B9B" w:rsidRDefault="00C13D86" w:rsidP="00C13D86">
            <w:pPr>
              <w:spacing w:before="60" w:after="30" w:line="276" w:lineRule="auto"/>
              <w:ind w:right="-39"/>
              <w:jc w:val="right"/>
              <w:rPr>
                <w:rFonts w:ascii="Arial" w:hAnsi="Arial" w:cs="Arial"/>
                <w:sz w:val="19"/>
                <w:szCs w:val="19"/>
              </w:rPr>
            </w:pPr>
          </w:p>
        </w:tc>
        <w:tc>
          <w:tcPr>
            <w:tcW w:w="236" w:type="dxa"/>
            <w:tcBorders>
              <w:left w:val="nil"/>
            </w:tcBorders>
            <w:vAlign w:val="bottom"/>
          </w:tcPr>
          <w:p w14:paraId="7ED22CA4" w14:textId="77777777" w:rsidR="00C13D86" w:rsidRPr="00655B9B" w:rsidRDefault="00C13D86" w:rsidP="00C13D86">
            <w:pPr>
              <w:spacing w:before="60" w:after="30" w:line="276" w:lineRule="auto"/>
              <w:ind w:right="45"/>
              <w:jc w:val="right"/>
              <w:rPr>
                <w:rFonts w:ascii="Arial" w:hAnsi="Arial" w:cs="Arial"/>
                <w:sz w:val="19"/>
                <w:szCs w:val="19"/>
                <w:lang w:val="en-GB" w:eastAsia="en-GB"/>
              </w:rPr>
            </w:pPr>
          </w:p>
        </w:tc>
        <w:tc>
          <w:tcPr>
            <w:tcW w:w="1082" w:type="dxa"/>
            <w:shd w:val="clear" w:color="auto" w:fill="auto"/>
          </w:tcPr>
          <w:p w14:paraId="60078ECE" w14:textId="0A02C330" w:rsidR="00C13D86" w:rsidRPr="00655B9B" w:rsidRDefault="00C13D86" w:rsidP="00C13D86">
            <w:pPr>
              <w:spacing w:before="60" w:after="30" w:line="276" w:lineRule="auto"/>
              <w:ind w:right="-21"/>
              <w:jc w:val="right"/>
              <w:rPr>
                <w:rFonts w:ascii="Arial" w:hAnsi="Arial" w:cs="Arial"/>
                <w:sz w:val="19"/>
                <w:szCs w:val="19"/>
                <w:lang w:val="en-GB"/>
              </w:rPr>
            </w:pPr>
          </w:p>
        </w:tc>
        <w:tc>
          <w:tcPr>
            <w:tcW w:w="252" w:type="dxa"/>
            <w:vAlign w:val="bottom"/>
          </w:tcPr>
          <w:p w14:paraId="1CFE5F29" w14:textId="77777777" w:rsidR="00C13D86" w:rsidRPr="00655B9B" w:rsidRDefault="00C13D86" w:rsidP="00C13D86">
            <w:pPr>
              <w:spacing w:before="60" w:after="30" w:line="276" w:lineRule="auto"/>
              <w:ind w:right="45"/>
              <w:jc w:val="right"/>
              <w:rPr>
                <w:rFonts w:ascii="Arial" w:hAnsi="Arial" w:cs="Arial"/>
                <w:sz w:val="19"/>
                <w:szCs w:val="19"/>
                <w:cs/>
              </w:rPr>
            </w:pPr>
          </w:p>
        </w:tc>
        <w:tc>
          <w:tcPr>
            <w:tcW w:w="1103" w:type="dxa"/>
          </w:tcPr>
          <w:p w14:paraId="65957811" w14:textId="77777777" w:rsidR="00C13D86" w:rsidRPr="00655B9B" w:rsidRDefault="00C13D86" w:rsidP="00C13D86">
            <w:pPr>
              <w:spacing w:before="60" w:after="30" w:line="276" w:lineRule="auto"/>
              <w:ind w:right="-21"/>
              <w:jc w:val="right"/>
              <w:rPr>
                <w:rFonts w:ascii="Arial" w:hAnsi="Arial" w:cs="Arial"/>
                <w:sz w:val="19"/>
                <w:szCs w:val="19"/>
                <w:lang w:val="en-GB"/>
              </w:rPr>
            </w:pPr>
          </w:p>
        </w:tc>
      </w:tr>
      <w:tr w:rsidR="00C13D86" w:rsidRPr="00655B9B" w14:paraId="1BE0DAE6" w14:textId="77777777">
        <w:tc>
          <w:tcPr>
            <w:tcW w:w="3867" w:type="dxa"/>
          </w:tcPr>
          <w:p w14:paraId="5EC7D996" w14:textId="77777777" w:rsidR="00C13D86" w:rsidRPr="00655B9B" w:rsidRDefault="00C13D86" w:rsidP="00C13D86">
            <w:pPr>
              <w:spacing w:before="60" w:after="30" w:line="276" w:lineRule="auto"/>
              <w:ind w:left="252" w:hanging="252"/>
              <w:rPr>
                <w:rFonts w:ascii="Arial" w:hAnsi="Arial" w:cs="Arial"/>
                <w:sz w:val="19"/>
                <w:szCs w:val="19"/>
              </w:rPr>
            </w:pPr>
            <w:r w:rsidRPr="00655B9B">
              <w:rPr>
                <w:rFonts w:ascii="Arial" w:hAnsi="Arial" w:cs="Arial"/>
                <w:sz w:val="19"/>
                <w:szCs w:val="19"/>
              </w:rPr>
              <w:t>Current income tax</w:t>
            </w:r>
          </w:p>
        </w:tc>
        <w:tc>
          <w:tcPr>
            <w:tcW w:w="1089" w:type="dxa"/>
            <w:shd w:val="clear" w:color="auto" w:fill="auto"/>
          </w:tcPr>
          <w:p w14:paraId="33F33A1E" w14:textId="62783489" w:rsidR="00C13D86" w:rsidRPr="00426FDD" w:rsidRDefault="004B11FB" w:rsidP="00426FDD">
            <w:pPr>
              <w:spacing w:before="60" w:after="30" w:line="276" w:lineRule="auto"/>
              <w:ind w:right="-39"/>
              <w:jc w:val="right"/>
              <w:rPr>
                <w:rFonts w:ascii="Arial" w:hAnsi="Arial" w:cs="Arial"/>
                <w:sz w:val="19"/>
                <w:szCs w:val="24"/>
              </w:rPr>
            </w:pPr>
            <w:r w:rsidRPr="00426FDD">
              <w:rPr>
                <w:rFonts w:ascii="Arial" w:hAnsi="Arial" w:cs="Arial"/>
                <w:sz w:val="19"/>
                <w:szCs w:val="24"/>
              </w:rPr>
              <w:t>5,</w:t>
            </w:r>
            <w:r w:rsidR="009D4F95">
              <w:rPr>
                <w:rFonts w:ascii="Arial" w:hAnsi="Arial" w:cs="Arial"/>
                <w:sz w:val="19"/>
                <w:szCs w:val="24"/>
              </w:rPr>
              <w:t>006</w:t>
            </w:r>
          </w:p>
        </w:tc>
        <w:tc>
          <w:tcPr>
            <w:tcW w:w="237" w:type="dxa"/>
            <w:vAlign w:val="bottom"/>
          </w:tcPr>
          <w:p w14:paraId="15095696" w14:textId="77777777" w:rsidR="00C13D86" w:rsidRPr="00655B9B" w:rsidRDefault="00C13D86" w:rsidP="00C13D86">
            <w:pPr>
              <w:spacing w:before="60" w:after="30" w:line="276" w:lineRule="auto"/>
              <w:ind w:right="45"/>
              <w:jc w:val="right"/>
              <w:rPr>
                <w:rFonts w:ascii="Arial" w:hAnsi="Arial" w:cs="Arial"/>
                <w:sz w:val="19"/>
                <w:szCs w:val="19"/>
              </w:rPr>
            </w:pPr>
          </w:p>
        </w:tc>
        <w:tc>
          <w:tcPr>
            <w:tcW w:w="1059" w:type="dxa"/>
            <w:vAlign w:val="bottom"/>
          </w:tcPr>
          <w:p w14:paraId="224B691F" w14:textId="59B9F163" w:rsidR="00C13D86" w:rsidRPr="00655B9B" w:rsidRDefault="00C13D86" w:rsidP="00C13D86">
            <w:pPr>
              <w:spacing w:before="60" w:after="30" w:line="276" w:lineRule="auto"/>
              <w:ind w:right="-39"/>
              <w:jc w:val="right"/>
              <w:rPr>
                <w:rFonts w:ascii="Arial" w:hAnsi="Arial" w:cs="Arial"/>
                <w:sz w:val="19"/>
                <w:szCs w:val="19"/>
                <w:lang w:val="en-GB"/>
              </w:rPr>
            </w:pPr>
            <w:r w:rsidRPr="00232C33">
              <w:rPr>
                <w:rFonts w:ascii="Arial" w:hAnsi="Arial" w:cs="Arial"/>
                <w:sz w:val="19"/>
                <w:szCs w:val="19"/>
                <w:lang w:val="en-GB"/>
              </w:rPr>
              <w:t>10,164</w:t>
            </w:r>
          </w:p>
        </w:tc>
        <w:tc>
          <w:tcPr>
            <w:tcW w:w="236" w:type="dxa"/>
            <w:tcBorders>
              <w:left w:val="nil"/>
            </w:tcBorders>
            <w:vAlign w:val="bottom"/>
          </w:tcPr>
          <w:p w14:paraId="420C9FAE" w14:textId="77777777" w:rsidR="00C13D86" w:rsidRPr="00655B9B" w:rsidRDefault="00C13D86" w:rsidP="00C13D86">
            <w:pPr>
              <w:spacing w:before="60" w:after="30" w:line="276" w:lineRule="auto"/>
              <w:ind w:right="45"/>
              <w:jc w:val="right"/>
              <w:rPr>
                <w:rFonts w:ascii="Arial" w:hAnsi="Arial" w:cs="Arial"/>
                <w:sz w:val="19"/>
                <w:szCs w:val="19"/>
              </w:rPr>
            </w:pPr>
          </w:p>
        </w:tc>
        <w:tc>
          <w:tcPr>
            <w:tcW w:w="1082" w:type="dxa"/>
            <w:shd w:val="clear" w:color="auto" w:fill="auto"/>
          </w:tcPr>
          <w:p w14:paraId="7956B2BF" w14:textId="12382B3D" w:rsidR="00C13D86" w:rsidRPr="00655B9B" w:rsidRDefault="004B11FB" w:rsidP="00C13D86">
            <w:pPr>
              <w:spacing w:before="60" w:after="30" w:line="276" w:lineRule="auto"/>
              <w:ind w:right="-21"/>
              <w:jc w:val="right"/>
              <w:rPr>
                <w:rFonts w:ascii="Arial" w:hAnsi="Arial" w:cs="Arial"/>
                <w:sz w:val="19"/>
                <w:szCs w:val="19"/>
                <w:cs/>
                <w:lang w:val="en-GB"/>
              </w:rPr>
            </w:pPr>
            <w:r w:rsidRPr="004B11FB">
              <w:rPr>
                <w:rFonts w:ascii="Arial" w:hAnsi="Arial" w:cs="Arial"/>
                <w:sz w:val="19"/>
                <w:szCs w:val="19"/>
                <w:lang w:val="en-GB"/>
              </w:rPr>
              <w:t>4,577</w:t>
            </w:r>
          </w:p>
        </w:tc>
        <w:tc>
          <w:tcPr>
            <w:tcW w:w="252" w:type="dxa"/>
            <w:vAlign w:val="bottom"/>
          </w:tcPr>
          <w:p w14:paraId="0E142FBE" w14:textId="77777777" w:rsidR="00C13D86" w:rsidRPr="00655B9B" w:rsidRDefault="00C13D86" w:rsidP="00C13D86">
            <w:pPr>
              <w:spacing w:before="60" w:after="30" w:line="276" w:lineRule="auto"/>
              <w:ind w:right="45"/>
              <w:jc w:val="right"/>
              <w:rPr>
                <w:rFonts w:ascii="Arial" w:hAnsi="Arial" w:cs="Arial"/>
                <w:sz w:val="19"/>
                <w:szCs w:val="19"/>
              </w:rPr>
            </w:pPr>
          </w:p>
        </w:tc>
        <w:tc>
          <w:tcPr>
            <w:tcW w:w="1103" w:type="dxa"/>
          </w:tcPr>
          <w:p w14:paraId="3778444C" w14:textId="4590EB90" w:rsidR="00C13D86" w:rsidRPr="00655B9B" w:rsidRDefault="00C13D86" w:rsidP="00C13D86">
            <w:pPr>
              <w:spacing w:before="60" w:after="30" w:line="276" w:lineRule="auto"/>
              <w:ind w:right="-21"/>
              <w:jc w:val="right"/>
              <w:rPr>
                <w:rFonts w:ascii="Arial" w:hAnsi="Arial" w:cs="Arial"/>
                <w:sz w:val="19"/>
                <w:szCs w:val="19"/>
                <w:cs/>
                <w:lang w:val="en-GB"/>
              </w:rPr>
            </w:pPr>
            <w:r w:rsidRPr="00411AB7">
              <w:rPr>
                <w:rFonts w:ascii="Arial" w:hAnsi="Arial" w:cs="Arial"/>
                <w:sz w:val="19"/>
                <w:szCs w:val="19"/>
                <w:lang w:val="en-GB"/>
              </w:rPr>
              <w:t>10,164</w:t>
            </w:r>
          </w:p>
        </w:tc>
      </w:tr>
      <w:tr w:rsidR="00C13D86" w:rsidRPr="00655B9B" w14:paraId="25A291F3" w14:textId="77777777" w:rsidTr="00232C33">
        <w:tc>
          <w:tcPr>
            <w:tcW w:w="3867" w:type="dxa"/>
          </w:tcPr>
          <w:p w14:paraId="4B0494F9" w14:textId="77777777" w:rsidR="00C13D86" w:rsidRPr="00655B9B" w:rsidRDefault="00C13D86" w:rsidP="00C13D86">
            <w:pPr>
              <w:spacing w:before="60" w:after="30" w:line="276" w:lineRule="auto"/>
              <w:ind w:left="252" w:hanging="252"/>
              <w:rPr>
                <w:rFonts w:ascii="Arial" w:hAnsi="Arial" w:cs="Arial"/>
                <w:sz w:val="19"/>
                <w:szCs w:val="19"/>
                <w:cs/>
              </w:rPr>
            </w:pPr>
            <w:r w:rsidRPr="00655B9B">
              <w:rPr>
                <w:rFonts w:ascii="Arial" w:hAnsi="Arial" w:cs="Arial"/>
                <w:sz w:val="19"/>
                <w:szCs w:val="19"/>
              </w:rPr>
              <w:t>Deferred tax from temporary differences</w:t>
            </w:r>
          </w:p>
        </w:tc>
        <w:tc>
          <w:tcPr>
            <w:tcW w:w="1089" w:type="dxa"/>
            <w:tcBorders>
              <w:bottom w:val="single" w:sz="4" w:space="0" w:color="auto"/>
            </w:tcBorders>
            <w:shd w:val="clear" w:color="auto" w:fill="auto"/>
            <w:vAlign w:val="bottom"/>
          </w:tcPr>
          <w:p w14:paraId="09D3E921" w14:textId="18DC1F12" w:rsidR="00C13D86" w:rsidRPr="00426FDD" w:rsidRDefault="004B11FB" w:rsidP="00426FDD">
            <w:pPr>
              <w:spacing w:before="60" w:after="30" w:line="276" w:lineRule="auto"/>
              <w:ind w:right="-39"/>
              <w:jc w:val="right"/>
              <w:rPr>
                <w:rFonts w:ascii="Arial" w:hAnsi="Arial" w:cs="Arial"/>
                <w:sz w:val="19"/>
                <w:szCs w:val="24"/>
              </w:rPr>
            </w:pPr>
            <w:r w:rsidRPr="00426FDD">
              <w:rPr>
                <w:rFonts w:ascii="Arial" w:hAnsi="Arial" w:cs="Arial"/>
                <w:sz w:val="19"/>
                <w:szCs w:val="24"/>
              </w:rPr>
              <w:t>1,544</w:t>
            </w:r>
          </w:p>
        </w:tc>
        <w:tc>
          <w:tcPr>
            <w:tcW w:w="237" w:type="dxa"/>
            <w:vAlign w:val="bottom"/>
          </w:tcPr>
          <w:p w14:paraId="21A35435" w14:textId="77777777" w:rsidR="00C13D86" w:rsidRPr="00655B9B" w:rsidRDefault="00C13D86" w:rsidP="00C13D86">
            <w:pPr>
              <w:spacing w:before="60" w:after="30" w:line="276" w:lineRule="auto"/>
              <w:ind w:right="45"/>
              <w:jc w:val="right"/>
              <w:rPr>
                <w:rFonts w:ascii="Arial" w:hAnsi="Arial" w:cs="Arial"/>
                <w:sz w:val="19"/>
                <w:szCs w:val="19"/>
              </w:rPr>
            </w:pPr>
          </w:p>
        </w:tc>
        <w:tc>
          <w:tcPr>
            <w:tcW w:w="1059" w:type="dxa"/>
            <w:tcBorders>
              <w:bottom w:val="single" w:sz="4" w:space="0" w:color="auto"/>
            </w:tcBorders>
            <w:vAlign w:val="bottom"/>
          </w:tcPr>
          <w:p w14:paraId="11E23818" w14:textId="4D6E4485" w:rsidR="00C13D86" w:rsidRPr="00655B9B" w:rsidRDefault="00C13D86" w:rsidP="00C13D86">
            <w:pPr>
              <w:spacing w:before="60" w:after="30" w:line="276" w:lineRule="auto"/>
              <w:ind w:right="-39"/>
              <w:jc w:val="right"/>
              <w:rPr>
                <w:rFonts w:ascii="Arial" w:hAnsi="Arial" w:cs="Arial"/>
                <w:sz w:val="19"/>
                <w:szCs w:val="19"/>
              </w:rPr>
            </w:pPr>
            <w:r>
              <w:rPr>
                <w:rFonts w:ascii="Arial" w:hAnsi="Arial" w:cs="Arial"/>
                <w:sz w:val="19"/>
                <w:szCs w:val="19"/>
                <w:lang w:val="en-GB"/>
              </w:rPr>
              <w:t>(3,886)</w:t>
            </w:r>
          </w:p>
        </w:tc>
        <w:tc>
          <w:tcPr>
            <w:tcW w:w="236" w:type="dxa"/>
            <w:tcBorders>
              <w:left w:val="nil"/>
            </w:tcBorders>
            <w:vAlign w:val="bottom"/>
          </w:tcPr>
          <w:p w14:paraId="2E8EA518" w14:textId="77777777" w:rsidR="00C13D86" w:rsidRPr="00655B9B" w:rsidRDefault="00C13D86" w:rsidP="00C13D86">
            <w:pPr>
              <w:spacing w:before="60" w:after="30" w:line="276" w:lineRule="auto"/>
              <w:ind w:right="45"/>
              <w:jc w:val="right"/>
              <w:rPr>
                <w:rFonts w:ascii="Arial" w:hAnsi="Arial" w:cs="Arial"/>
                <w:sz w:val="19"/>
                <w:szCs w:val="19"/>
              </w:rPr>
            </w:pPr>
          </w:p>
        </w:tc>
        <w:tc>
          <w:tcPr>
            <w:tcW w:w="1082" w:type="dxa"/>
            <w:tcBorders>
              <w:bottom w:val="single" w:sz="4" w:space="0" w:color="auto"/>
            </w:tcBorders>
            <w:shd w:val="clear" w:color="auto" w:fill="auto"/>
            <w:vAlign w:val="bottom"/>
          </w:tcPr>
          <w:p w14:paraId="31606249" w14:textId="0FDF7F55" w:rsidR="00C13D86" w:rsidRPr="00655B9B" w:rsidRDefault="004B11FB" w:rsidP="00C13D86">
            <w:pPr>
              <w:spacing w:before="60" w:after="30" w:line="276" w:lineRule="auto"/>
              <w:ind w:right="-21"/>
              <w:jc w:val="right"/>
              <w:rPr>
                <w:rFonts w:ascii="Arial" w:hAnsi="Arial" w:cs="Arial"/>
                <w:sz w:val="19"/>
                <w:szCs w:val="19"/>
                <w:lang w:val="en-GB"/>
              </w:rPr>
            </w:pPr>
            <w:r w:rsidRPr="004B11FB">
              <w:rPr>
                <w:rFonts w:ascii="Arial" w:hAnsi="Arial" w:cs="Arial"/>
                <w:sz w:val="19"/>
                <w:szCs w:val="19"/>
                <w:lang w:val="en-GB"/>
              </w:rPr>
              <w:t>(1,762)</w:t>
            </w:r>
          </w:p>
        </w:tc>
        <w:tc>
          <w:tcPr>
            <w:tcW w:w="252" w:type="dxa"/>
            <w:vAlign w:val="bottom"/>
          </w:tcPr>
          <w:p w14:paraId="59A758D1" w14:textId="77777777" w:rsidR="00C13D86" w:rsidRPr="00655B9B" w:rsidRDefault="00C13D86" w:rsidP="00C13D86">
            <w:pPr>
              <w:spacing w:before="60" w:after="30" w:line="276" w:lineRule="auto"/>
              <w:ind w:right="45"/>
              <w:jc w:val="right"/>
              <w:rPr>
                <w:rFonts w:ascii="Arial" w:hAnsi="Arial" w:cs="Arial"/>
                <w:sz w:val="19"/>
                <w:szCs w:val="19"/>
              </w:rPr>
            </w:pPr>
          </w:p>
        </w:tc>
        <w:tc>
          <w:tcPr>
            <w:tcW w:w="1103" w:type="dxa"/>
            <w:tcBorders>
              <w:bottom w:val="single" w:sz="4" w:space="0" w:color="auto"/>
            </w:tcBorders>
            <w:vAlign w:val="bottom"/>
          </w:tcPr>
          <w:p w14:paraId="04074304" w14:textId="63A9DAF0" w:rsidR="00C13D86" w:rsidRPr="00655B9B" w:rsidRDefault="00C13D86" w:rsidP="00C13D86">
            <w:pPr>
              <w:spacing w:before="60" w:after="30" w:line="276" w:lineRule="auto"/>
              <w:ind w:right="-21"/>
              <w:jc w:val="right"/>
              <w:rPr>
                <w:rFonts w:ascii="Arial" w:hAnsi="Arial" w:cs="Arial"/>
                <w:sz w:val="19"/>
                <w:szCs w:val="19"/>
                <w:lang w:val="en-GB"/>
              </w:rPr>
            </w:pPr>
            <w:r w:rsidRPr="00411AB7">
              <w:rPr>
                <w:rFonts w:ascii="Arial" w:hAnsi="Arial" w:cs="Arial" w:hint="cs"/>
                <w:sz w:val="19"/>
                <w:szCs w:val="19"/>
                <w:cs/>
                <w:lang w:val="en-GB"/>
              </w:rPr>
              <w:t>(</w:t>
            </w:r>
            <w:r w:rsidRPr="00411AB7">
              <w:rPr>
                <w:rFonts w:ascii="Arial" w:hAnsi="Arial" w:cs="Arial"/>
                <w:sz w:val="19"/>
                <w:szCs w:val="19"/>
                <w:lang w:val="en-GB"/>
              </w:rPr>
              <w:t>2,987</w:t>
            </w:r>
            <w:r w:rsidRPr="00411AB7">
              <w:rPr>
                <w:rFonts w:ascii="Arial" w:hAnsi="Arial" w:cs="Arial" w:hint="cs"/>
                <w:sz w:val="19"/>
                <w:szCs w:val="19"/>
                <w:cs/>
                <w:lang w:val="en-GB"/>
              </w:rPr>
              <w:t>)</w:t>
            </w:r>
          </w:p>
        </w:tc>
      </w:tr>
      <w:tr w:rsidR="00C13D86" w:rsidRPr="00655B9B" w14:paraId="7D87FDC9" w14:textId="77777777" w:rsidTr="00232C33">
        <w:tc>
          <w:tcPr>
            <w:tcW w:w="3867" w:type="dxa"/>
          </w:tcPr>
          <w:p w14:paraId="68C5D22B" w14:textId="77777777" w:rsidR="00C13D86" w:rsidRPr="00655B9B" w:rsidRDefault="00C13D86" w:rsidP="00C13D86">
            <w:pPr>
              <w:spacing w:before="60" w:after="30" w:line="276" w:lineRule="auto"/>
              <w:ind w:left="252" w:hanging="252"/>
              <w:rPr>
                <w:rFonts w:ascii="Arial" w:hAnsi="Arial" w:cs="Arial"/>
                <w:sz w:val="19"/>
                <w:szCs w:val="19"/>
              </w:rPr>
            </w:pPr>
            <w:r w:rsidRPr="00655B9B">
              <w:rPr>
                <w:rFonts w:ascii="Arial" w:hAnsi="Arial" w:cs="Arial"/>
                <w:sz w:val="19"/>
                <w:szCs w:val="19"/>
              </w:rPr>
              <w:t>Total</w:t>
            </w:r>
            <w:r w:rsidRPr="00655B9B">
              <w:rPr>
                <w:rFonts w:ascii="Arial" w:hAnsi="Arial" w:cs="Arial"/>
                <w:sz w:val="19"/>
                <w:szCs w:val="19"/>
                <w:cs/>
              </w:rPr>
              <w:t xml:space="preserve"> </w:t>
            </w:r>
            <w:r w:rsidRPr="00655B9B">
              <w:rPr>
                <w:rFonts w:ascii="Arial" w:hAnsi="Arial" w:cs="Arial"/>
                <w:sz w:val="19"/>
                <w:szCs w:val="19"/>
              </w:rPr>
              <w:t>income tax</w:t>
            </w:r>
          </w:p>
        </w:tc>
        <w:tc>
          <w:tcPr>
            <w:tcW w:w="1089" w:type="dxa"/>
            <w:tcBorders>
              <w:top w:val="single" w:sz="4" w:space="0" w:color="auto"/>
              <w:bottom w:val="single" w:sz="12" w:space="0" w:color="auto"/>
            </w:tcBorders>
            <w:shd w:val="clear" w:color="auto" w:fill="auto"/>
          </w:tcPr>
          <w:p w14:paraId="081CB2FC" w14:textId="3D3C7C32" w:rsidR="00C13D86" w:rsidRPr="00426FDD" w:rsidRDefault="007827B7" w:rsidP="00426FDD">
            <w:pPr>
              <w:spacing w:before="60" w:after="30" w:line="276" w:lineRule="auto"/>
              <w:ind w:right="-39"/>
              <w:jc w:val="right"/>
              <w:rPr>
                <w:rFonts w:ascii="Arial" w:hAnsi="Arial" w:cs="Arial"/>
                <w:sz w:val="19"/>
                <w:szCs w:val="24"/>
              </w:rPr>
            </w:pPr>
            <w:r>
              <w:rPr>
                <w:rFonts w:ascii="Arial" w:hAnsi="Arial" w:cs="Arial"/>
                <w:sz w:val="19"/>
                <w:szCs w:val="24"/>
              </w:rPr>
              <w:t>6</w:t>
            </w:r>
            <w:r w:rsidR="004B11FB" w:rsidRPr="00426FDD">
              <w:rPr>
                <w:rFonts w:ascii="Arial" w:hAnsi="Arial" w:cs="Arial"/>
                <w:sz w:val="19"/>
                <w:szCs w:val="24"/>
              </w:rPr>
              <w:t>,</w:t>
            </w:r>
            <w:r w:rsidR="00CE7B31">
              <w:rPr>
                <w:rFonts w:ascii="Arial" w:hAnsi="Arial" w:cs="Arial"/>
                <w:sz w:val="19"/>
                <w:szCs w:val="24"/>
              </w:rPr>
              <w:t>550</w:t>
            </w:r>
          </w:p>
        </w:tc>
        <w:tc>
          <w:tcPr>
            <w:tcW w:w="237" w:type="dxa"/>
            <w:vAlign w:val="bottom"/>
          </w:tcPr>
          <w:p w14:paraId="500B2E95" w14:textId="77777777" w:rsidR="00C13D86" w:rsidRPr="00655B9B" w:rsidRDefault="00C13D86" w:rsidP="00C13D86">
            <w:pPr>
              <w:spacing w:before="60" w:after="30" w:line="276" w:lineRule="auto"/>
              <w:ind w:right="45"/>
              <w:jc w:val="right"/>
              <w:rPr>
                <w:rFonts w:ascii="Arial" w:hAnsi="Arial" w:cs="Arial"/>
                <w:sz w:val="19"/>
                <w:szCs w:val="19"/>
                <w:lang w:val="en-GB" w:eastAsia="en-GB"/>
              </w:rPr>
            </w:pPr>
          </w:p>
        </w:tc>
        <w:tc>
          <w:tcPr>
            <w:tcW w:w="1059" w:type="dxa"/>
            <w:tcBorders>
              <w:top w:val="single" w:sz="4" w:space="0" w:color="auto"/>
              <w:bottom w:val="single" w:sz="12" w:space="0" w:color="auto"/>
            </w:tcBorders>
          </w:tcPr>
          <w:p w14:paraId="5806FD71" w14:textId="1A478F31" w:rsidR="00C13D86" w:rsidRPr="00655B9B" w:rsidRDefault="00C13D86" w:rsidP="00C13D86">
            <w:pPr>
              <w:spacing w:before="60" w:after="30" w:line="276" w:lineRule="auto"/>
              <w:ind w:right="-39"/>
              <w:jc w:val="right"/>
              <w:rPr>
                <w:rFonts w:ascii="Arial" w:hAnsi="Arial" w:cs="Arial"/>
                <w:sz w:val="19"/>
                <w:szCs w:val="19"/>
              </w:rPr>
            </w:pPr>
            <w:r>
              <w:rPr>
                <w:rFonts w:ascii="Arial" w:hAnsi="Arial" w:cs="Arial"/>
                <w:sz w:val="19"/>
                <w:szCs w:val="19"/>
                <w:lang w:val="en-GB"/>
              </w:rPr>
              <w:t>6,278</w:t>
            </w:r>
          </w:p>
        </w:tc>
        <w:tc>
          <w:tcPr>
            <w:tcW w:w="236" w:type="dxa"/>
            <w:tcBorders>
              <w:left w:val="nil"/>
            </w:tcBorders>
            <w:vAlign w:val="bottom"/>
          </w:tcPr>
          <w:p w14:paraId="1F35C6CC" w14:textId="77777777" w:rsidR="00C13D86" w:rsidRPr="00655B9B" w:rsidRDefault="00C13D86" w:rsidP="00C13D86">
            <w:pPr>
              <w:spacing w:before="60" w:after="30" w:line="276" w:lineRule="auto"/>
              <w:ind w:right="45"/>
              <w:jc w:val="right"/>
              <w:rPr>
                <w:rFonts w:ascii="Arial" w:hAnsi="Arial" w:cs="Arial"/>
                <w:sz w:val="19"/>
                <w:szCs w:val="19"/>
                <w:lang w:val="en-GB" w:eastAsia="en-GB"/>
              </w:rPr>
            </w:pPr>
          </w:p>
        </w:tc>
        <w:tc>
          <w:tcPr>
            <w:tcW w:w="1082" w:type="dxa"/>
            <w:tcBorders>
              <w:top w:val="single" w:sz="4" w:space="0" w:color="auto"/>
              <w:bottom w:val="single" w:sz="12" w:space="0" w:color="auto"/>
            </w:tcBorders>
            <w:shd w:val="clear" w:color="auto" w:fill="auto"/>
          </w:tcPr>
          <w:p w14:paraId="6D18456A" w14:textId="0C248DE3" w:rsidR="00C13D86" w:rsidRPr="00655B9B" w:rsidRDefault="004B11FB" w:rsidP="00C13D86">
            <w:pPr>
              <w:spacing w:before="60" w:after="30" w:line="276" w:lineRule="auto"/>
              <w:ind w:right="-21"/>
              <w:jc w:val="right"/>
              <w:rPr>
                <w:rFonts w:ascii="Arial" w:hAnsi="Arial" w:cs="Arial"/>
                <w:sz w:val="19"/>
                <w:szCs w:val="19"/>
                <w:lang w:val="en-GB"/>
              </w:rPr>
            </w:pPr>
            <w:r w:rsidRPr="004B11FB">
              <w:rPr>
                <w:rFonts w:ascii="Arial" w:hAnsi="Arial" w:cs="Arial"/>
                <w:sz w:val="19"/>
                <w:szCs w:val="19"/>
                <w:lang w:val="en-GB"/>
              </w:rPr>
              <w:t>2,815</w:t>
            </w:r>
          </w:p>
        </w:tc>
        <w:tc>
          <w:tcPr>
            <w:tcW w:w="252" w:type="dxa"/>
            <w:vAlign w:val="bottom"/>
          </w:tcPr>
          <w:p w14:paraId="572BF462" w14:textId="77777777" w:rsidR="00C13D86" w:rsidRPr="00655B9B" w:rsidRDefault="00C13D86" w:rsidP="00C13D86">
            <w:pPr>
              <w:spacing w:before="60" w:after="30" w:line="276" w:lineRule="auto"/>
              <w:ind w:right="45"/>
              <w:jc w:val="right"/>
              <w:rPr>
                <w:rFonts w:ascii="Arial" w:hAnsi="Arial" w:cs="Arial"/>
                <w:sz w:val="19"/>
                <w:szCs w:val="19"/>
                <w:cs/>
              </w:rPr>
            </w:pPr>
          </w:p>
        </w:tc>
        <w:tc>
          <w:tcPr>
            <w:tcW w:w="1103" w:type="dxa"/>
            <w:tcBorders>
              <w:top w:val="single" w:sz="4" w:space="0" w:color="auto"/>
              <w:bottom w:val="single" w:sz="12" w:space="0" w:color="auto"/>
            </w:tcBorders>
          </w:tcPr>
          <w:p w14:paraId="4C4B3DA0" w14:textId="06411683" w:rsidR="00C13D86" w:rsidRPr="00655B9B" w:rsidRDefault="00C13D86" w:rsidP="00C13D86">
            <w:pPr>
              <w:spacing w:before="60" w:after="30" w:line="276" w:lineRule="auto"/>
              <w:ind w:right="-21"/>
              <w:jc w:val="right"/>
              <w:rPr>
                <w:rFonts w:ascii="Arial" w:hAnsi="Arial" w:cs="Arial"/>
                <w:sz w:val="19"/>
                <w:szCs w:val="19"/>
              </w:rPr>
            </w:pPr>
            <w:r w:rsidRPr="00411AB7">
              <w:rPr>
                <w:rFonts w:ascii="Arial" w:hAnsi="Arial" w:cs="Arial"/>
                <w:sz w:val="19"/>
                <w:szCs w:val="19"/>
                <w:lang w:val="en-GB"/>
              </w:rPr>
              <w:t>7,177</w:t>
            </w:r>
          </w:p>
        </w:tc>
      </w:tr>
    </w:tbl>
    <w:p w14:paraId="71783431" w14:textId="77777777" w:rsidR="004E1C4B" w:rsidRDefault="004E1C4B" w:rsidP="004E1C4B">
      <w:pPr>
        <w:pStyle w:val="BodyText"/>
        <w:tabs>
          <w:tab w:val="clear" w:pos="1080"/>
          <w:tab w:val="left" w:pos="1278"/>
          <w:tab w:val="left" w:pos="1350"/>
        </w:tabs>
        <w:spacing w:line="360" w:lineRule="auto"/>
        <w:ind w:left="972"/>
        <w:rPr>
          <w:rFonts w:ascii="Arial" w:hAnsi="Arial" w:cs="Arial"/>
          <w:b/>
          <w:bCs/>
          <w:caps/>
          <w:sz w:val="19"/>
          <w:szCs w:val="19"/>
        </w:rPr>
      </w:pPr>
    </w:p>
    <w:p w14:paraId="36B5787D" w14:textId="77777777" w:rsidR="00D935D4" w:rsidRDefault="00D935D4" w:rsidP="004E1C4B">
      <w:pPr>
        <w:pStyle w:val="BodyText"/>
        <w:tabs>
          <w:tab w:val="clear" w:pos="1080"/>
          <w:tab w:val="left" w:pos="1278"/>
          <w:tab w:val="left" w:pos="1350"/>
        </w:tabs>
        <w:spacing w:line="360" w:lineRule="auto"/>
        <w:ind w:left="972"/>
        <w:rPr>
          <w:rFonts w:ascii="Arial" w:hAnsi="Arial" w:cs="Arial"/>
          <w:b/>
          <w:bCs/>
          <w:caps/>
          <w:sz w:val="19"/>
          <w:szCs w:val="19"/>
        </w:rPr>
      </w:pPr>
    </w:p>
    <w:p w14:paraId="184B69C2" w14:textId="77777777" w:rsidR="00D935D4" w:rsidRDefault="00D935D4" w:rsidP="004E1C4B">
      <w:pPr>
        <w:pStyle w:val="BodyText"/>
        <w:tabs>
          <w:tab w:val="clear" w:pos="1080"/>
          <w:tab w:val="left" w:pos="1278"/>
          <w:tab w:val="left" w:pos="1350"/>
        </w:tabs>
        <w:spacing w:line="360" w:lineRule="auto"/>
        <w:ind w:left="972"/>
        <w:rPr>
          <w:rFonts w:ascii="Arial" w:hAnsi="Arial" w:cs="Arial"/>
          <w:b/>
          <w:bCs/>
          <w:caps/>
          <w:sz w:val="19"/>
          <w:szCs w:val="19"/>
        </w:rPr>
      </w:pPr>
    </w:p>
    <w:p w14:paraId="43C95F24" w14:textId="77777777" w:rsidR="00D935D4" w:rsidRDefault="00D935D4" w:rsidP="004E1C4B">
      <w:pPr>
        <w:pStyle w:val="BodyText"/>
        <w:tabs>
          <w:tab w:val="clear" w:pos="1080"/>
          <w:tab w:val="left" w:pos="1278"/>
          <w:tab w:val="left" w:pos="1350"/>
        </w:tabs>
        <w:spacing w:line="360" w:lineRule="auto"/>
        <w:ind w:left="972"/>
        <w:rPr>
          <w:rFonts w:ascii="Arial" w:hAnsi="Arial" w:cs="Arial"/>
          <w:b/>
          <w:bCs/>
          <w:caps/>
          <w:sz w:val="19"/>
          <w:szCs w:val="19"/>
        </w:rPr>
      </w:pPr>
    </w:p>
    <w:p w14:paraId="697CFA79" w14:textId="77777777" w:rsidR="00D935D4" w:rsidRDefault="00D935D4" w:rsidP="004E1C4B">
      <w:pPr>
        <w:pStyle w:val="BodyText"/>
        <w:tabs>
          <w:tab w:val="clear" w:pos="1080"/>
          <w:tab w:val="left" w:pos="1278"/>
          <w:tab w:val="left" w:pos="1350"/>
        </w:tabs>
        <w:spacing w:line="360" w:lineRule="auto"/>
        <w:ind w:left="972"/>
        <w:rPr>
          <w:rFonts w:ascii="Arial" w:hAnsi="Arial" w:cs="Arial"/>
          <w:b/>
          <w:bCs/>
          <w:caps/>
          <w:sz w:val="19"/>
          <w:szCs w:val="19"/>
        </w:rPr>
      </w:pPr>
    </w:p>
    <w:p w14:paraId="31E71D27" w14:textId="77777777" w:rsidR="00D935D4" w:rsidRDefault="00D935D4" w:rsidP="004E1C4B">
      <w:pPr>
        <w:pStyle w:val="BodyText"/>
        <w:tabs>
          <w:tab w:val="clear" w:pos="1080"/>
          <w:tab w:val="left" w:pos="1278"/>
          <w:tab w:val="left" w:pos="1350"/>
        </w:tabs>
        <w:spacing w:line="360" w:lineRule="auto"/>
        <w:ind w:left="972"/>
        <w:rPr>
          <w:rFonts w:ascii="Arial" w:hAnsi="Arial" w:cs="Arial"/>
          <w:b/>
          <w:bCs/>
          <w:caps/>
          <w:sz w:val="19"/>
          <w:szCs w:val="19"/>
        </w:rPr>
      </w:pPr>
    </w:p>
    <w:p w14:paraId="29F18417" w14:textId="77777777" w:rsidR="00D935D4" w:rsidRDefault="00D935D4" w:rsidP="004E1C4B">
      <w:pPr>
        <w:pStyle w:val="BodyText"/>
        <w:tabs>
          <w:tab w:val="clear" w:pos="1080"/>
          <w:tab w:val="left" w:pos="1278"/>
          <w:tab w:val="left" w:pos="1350"/>
        </w:tabs>
        <w:spacing w:line="360" w:lineRule="auto"/>
        <w:ind w:left="972"/>
        <w:rPr>
          <w:rFonts w:ascii="Arial" w:hAnsi="Arial" w:cs="Arial"/>
          <w:b/>
          <w:bCs/>
          <w:caps/>
          <w:sz w:val="19"/>
          <w:szCs w:val="19"/>
        </w:rPr>
      </w:pPr>
    </w:p>
    <w:p w14:paraId="1012813E" w14:textId="77777777" w:rsidR="00D935D4" w:rsidRDefault="00D935D4" w:rsidP="004E1C4B">
      <w:pPr>
        <w:pStyle w:val="BodyText"/>
        <w:tabs>
          <w:tab w:val="clear" w:pos="1080"/>
          <w:tab w:val="left" w:pos="1278"/>
          <w:tab w:val="left" w:pos="1350"/>
        </w:tabs>
        <w:spacing w:line="360" w:lineRule="auto"/>
        <w:ind w:left="972"/>
        <w:rPr>
          <w:rFonts w:ascii="Arial" w:hAnsi="Arial" w:cs="Arial"/>
          <w:b/>
          <w:bCs/>
          <w:caps/>
          <w:sz w:val="19"/>
          <w:szCs w:val="19"/>
        </w:rPr>
      </w:pPr>
    </w:p>
    <w:p w14:paraId="3CA4DF1F" w14:textId="77777777" w:rsidR="00D935D4" w:rsidRDefault="00D935D4" w:rsidP="004E1C4B">
      <w:pPr>
        <w:pStyle w:val="BodyText"/>
        <w:tabs>
          <w:tab w:val="clear" w:pos="1080"/>
          <w:tab w:val="left" w:pos="1278"/>
          <w:tab w:val="left" w:pos="1350"/>
        </w:tabs>
        <w:spacing w:line="360" w:lineRule="auto"/>
        <w:ind w:left="972"/>
        <w:rPr>
          <w:rFonts w:ascii="Arial" w:hAnsi="Arial" w:cs="Arial"/>
          <w:b/>
          <w:bCs/>
          <w:caps/>
          <w:sz w:val="19"/>
          <w:szCs w:val="19"/>
        </w:rPr>
      </w:pPr>
    </w:p>
    <w:p w14:paraId="44CCE366" w14:textId="77777777" w:rsidR="00C13D86" w:rsidRDefault="00C13D86" w:rsidP="004E1C4B">
      <w:pPr>
        <w:pStyle w:val="BodyText"/>
        <w:tabs>
          <w:tab w:val="clear" w:pos="1080"/>
          <w:tab w:val="left" w:pos="1278"/>
          <w:tab w:val="left" w:pos="1350"/>
        </w:tabs>
        <w:spacing w:line="360" w:lineRule="auto"/>
        <w:ind w:left="972"/>
        <w:rPr>
          <w:rFonts w:ascii="Arial" w:hAnsi="Arial" w:cs="Arial"/>
          <w:b/>
          <w:bCs/>
          <w:caps/>
          <w:sz w:val="19"/>
          <w:szCs w:val="19"/>
        </w:rPr>
      </w:pPr>
    </w:p>
    <w:p w14:paraId="3EA14509" w14:textId="77777777" w:rsidR="00D935D4" w:rsidRDefault="00D935D4" w:rsidP="004E1C4B">
      <w:pPr>
        <w:pStyle w:val="BodyText"/>
        <w:tabs>
          <w:tab w:val="clear" w:pos="1080"/>
          <w:tab w:val="left" w:pos="1278"/>
          <w:tab w:val="left" w:pos="1350"/>
        </w:tabs>
        <w:spacing w:line="360" w:lineRule="auto"/>
        <w:ind w:left="972"/>
        <w:rPr>
          <w:rFonts w:ascii="Arial" w:hAnsi="Arial" w:cs="Arial"/>
          <w:b/>
          <w:bCs/>
          <w:caps/>
          <w:sz w:val="19"/>
          <w:szCs w:val="19"/>
        </w:rPr>
      </w:pPr>
    </w:p>
    <w:p w14:paraId="3FA9D6E2" w14:textId="77777777" w:rsidR="00D935D4" w:rsidRDefault="00D935D4" w:rsidP="004E1C4B">
      <w:pPr>
        <w:pStyle w:val="BodyText"/>
        <w:tabs>
          <w:tab w:val="clear" w:pos="1080"/>
          <w:tab w:val="left" w:pos="1278"/>
          <w:tab w:val="left" w:pos="1350"/>
        </w:tabs>
        <w:spacing w:line="360" w:lineRule="auto"/>
        <w:ind w:left="972"/>
        <w:rPr>
          <w:rFonts w:ascii="Arial" w:hAnsi="Arial" w:cs="Arial"/>
          <w:b/>
          <w:bCs/>
          <w:caps/>
          <w:sz w:val="19"/>
          <w:szCs w:val="19"/>
        </w:rPr>
      </w:pPr>
    </w:p>
    <w:p w14:paraId="72573F7B" w14:textId="77777777" w:rsidR="00D935D4" w:rsidRDefault="00D935D4" w:rsidP="004E1C4B">
      <w:pPr>
        <w:pStyle w:val="BodyText"/>
        <w:tabs>
          <w:tab w:val="clear" w:pos="1080"/>
          <w:tab w:val="left" w:pos="1278"/>
          <w:tab w:val="left" w:pos="1350"/>
        </w:tabs>
        <w:spacing w:line="360" w:lineRule="auto"/>
        <w:ind w:left="972"/>
        <w:rPr>
          <w:rFonts w:ascii="Arial" w:hAnsi="Arial" w:cs="Arial"/>
          <w:b/>
          <w:bCs/>
          <w:caps/>
          <w:sz w:val="19"/>
          <w:szCs w:val="19"/>
        </w:rPr>
      </w:pPr>
    </w:p>
    <w:p w14:paraId="3B14AD38" w14:textId="77777777" w:rsidR="00214E70" w:rsidRDefault="00214E70">
      <w:pPr>
        <w:rPr>
          <w:rFonts w:ascii="Arial" w:hAnsi="Arial" w:cs="Arial"/>
          <w:b/>
          <w:bCs/>
          <w:caps/>
          <w:sz w:val="19"/>
          <w:szCs w:val="19"/>
        </w:rPr>
      </w:pPr>
      <w:r>
        <w:rPr>
          <w:rFonts w:ascii="Arial" w:hAnsi="Arial" w:cs="Arial"/>
          <w:b/>
          <w:bCs/>
          <w:caps/>
          <w:sz w:val="19"/>
          <w:szCs w:val="19"/>
        </w:rPr>
        <w:br w:type="page"/>
      </w:r>
    </w:p>
    <w:p w14:paraId="5D17CFDF" w14:textId="56C0BCB7" w:rsidR="00A135FC" w:rsidRPr="00723FE0" w:rsidRDefault="00A135FC" w:rsidP="00220669">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Pr>
          <w:rFonts w:ascii="Arial" w:hAnsi="Arial" w:cs="Arial"/>
          <w:b/>
          <w:bCs/>
          <w:caps/>
          <w:sz w:val="19"/>
          <w:szCs w:val="19"/>
        </w:rPr>
        <w:lastRenderedPageBreak/>
        <w:t>DEFERRED TAX</w:t>
      </w:r>
    </w:p>
    <w:p w14:paraId="4B4F696A" w14:textId="77777777" w:rsidR="006870F1" w:rsidRPr="002F7865" w:rsidRDefault="006870F1" w:rsidP="000E732A">
      <w:pPr>
        <w:tabs>
          <w:tab w:val="num" w:pos="786"/>
        </w:tabs>
        <w:spacing w:line="360" w:lineRule="auto"/>
        <w:ind w:right="-10"/>
        <w:jc w:val="thaiDistribute"/>
        <w:rPr>
          <w:rFonts w:ascii="Arial" w:hAnsi="Arial" w:cs="Arial"/>
          <w:caps/>
          <w:sz w:val="19"/>
          <w:szCs w:val="19"/>
          <w:u w:val="single"/>
        </w:rPr>
      </w:pPr>
    </w:p>
    <w:p w14:paraId="408BF5BA" w14:textId="77777777" w:rsidR="006870F1" w:rsidRPr="002F7865" w:rsidRDefault="006870F1" w:rsidP="000E732A">
      <w:pPr>
        <w:pStyle w:val="BodyTextIndent"/>
        <w:spacing w:line="360" w:lineRule="auto"/>
        <w:ind w:left="450" w:right="284" w:firstLine="0"/>
        <w:rPr>
          <w:rFonts w:ascii="Arial" w:hAnsi="Arial" w:cs="Arial"/>
          <w:i/>
          <w:iCs/>
          <w:sz w:val="19"/>
          <w:szCs w:val="19"/>
        </w:rPr>
      </w:pPr>
      <w:r w:rsidRPr="002F7865">
        <w:rPr>
          <w:rFonts w:ascii="Arial" w:hAnsi="Arial" w:cs="Arial"/>
          <w:i/>
          <w:iCs/>
          <w:sz w:val="19"/>
          <w:szCs w:val="19"/>
        </w:rPr>
        <w:t xml:space="preserve">Deferred income tax asset and liability </w:t>
      </w:r>
    </w:p>
    <w:p w14:paraId="545EC1D4" w14:textId="1946E8CE" w:rsidR="006870F1" w:rsidRPr="002F7865" w:rsidRDefault="006870F1" w:rsidP="000E732A">
      <w:pPr>
        <w:pStyle w:val="BodyTextIndent"/>
        <w:spacing w:line="360" w:lineRule="auto"/>
        <w:ind w:left="450" w:right="284" w:firstLine="0"/>
        <w:rPr>
          <w:rFonts w:ascii="Arial" w:hAnsi="Arial" w:cs="Arial"/>
          <w:sz w:val="19"/>
          <w:szCs w:val="19"/>
        </w:rPr>
      </w:pPr>
      <w:r w:rsidRPr="002F7865">
        <w:rPr>
          <w:rFonts w:ascii="Arial" w:hAnsi="Arial" w:cs="Arial"/>
          <w:sz w:val="19"/>
          <w:szCs w:val="19"/>
        </w:rPr>
        <w:t>The movements in deferred income tax assets/liabilities are as follows:</w:t>
      </w:r>
    </w:p>
    <w:p w14:paraId="505DF609" w14:textId="6B2C09C0" w:rsidR="001C29BF" w:rsidRPr="00050D68" w:rsidRDefault="001C29BF" w:rsidP="000E732A">
      <w:pPr>
        <w:pStyle w:val="BodyTextIndent"/>
        <w:spacing w:line="360" w:lineRule="auto"/>
        <w:ind w:left="450" w:right="284" w:firstLine="0"/>
        <w:rPr>
          <w:rFonts w:ascii="Arial" w:hAnsi="Arial" w:cs="Arial"/>
          <w:sz w:val="16"/>
          <w:szCs w:val="16"/>
        </w:rPr>
      </w:pPr>
    </w:p>
    <w:tbl>
      <w:tblPr>
        <w:tblW w:w="8930" w:type="dxa"/>
        <w:tblInd w:w="426" w:type="dxa"/>
        <w:tblLayout w:type="fixed"/>
        <w:tblLook w:val="01E0" w:firstRow="1" w:lastRow="1" w:firstColumn="1" w:lastColumn="1" w:noHBand="0" w:noVBand="0"/>
      </w:tblPr>
      <w:tblGrid>
        <w:gridCol w:w="3804"/>
        <w:gridCol w:w="1260"/>
        <w:gridCol w:w="1260"/>
        <w:gridCol w:w="1350"/>
        <w:gridCol w:w="1256"/>
      </w:tblGrid>
      <w:tr w:rsidR="00D72382" w:rsidRPr="00CC148A" w14:paraId="4B259F82" w14:textId="77777777" w:rsidTr="00D74D6F">
        <w:tc>
          <w:tcPr>
            <w:tcW w:w="3804" w:type="dxa"/>
            <w:vAlign w:val="bottom"/>
          </w:tcPr>
          <w:p w14:paraId="6DB91463" w14:textId="77777777" w:rsidR="00D72382" w:rsidRPr="00CC148A" w:rsidRDefault="00D72382" w:rsidP="006478C7">
            <w:pPr>
              <w:spacing w:before="60" w:line="276" w:lineRule="auto"/>
              <w:rPr>
                <w:rFonts w:ascii="Arial" w:hAnsi="Arial" w:cs="Arial"/>
                <w:sz w:val="14"/>
                <w:szCs w:val="14"/>
                <w:lang w:val="en-GB"/>
              </w:rPr>
            </w:pPr>
          </w:p>
        </w:tc>
        <w:tc>
          <w:tcPr>
            <w:tcW w:w="5126" w:type="dxa"/>
            <w:gridSpan w:val="4"/>
          </w:tcPr>
          <w:p w14:paraId="7050143F" w14:textId="77777777" w:rsidR="00D72382" w:rsidRPr="00CC148A" w:rsidRDefault="00D72382" w:rsidP="006478C7">
            <w:pPr>
              <w:spacing w:before="60" w:line="276" w:lineRule="auto"/>
              <w:jc w:val="right"/>
              <w:rPr>
                <w:rFonts w:ascii="Arial" w:hAnsi="Arial" w:cs="Arial"/>
                <w:sz w:val="14"/>
                <w:szCs w:val="14"/>
                <w:cs/>
                <w:lang w:val="en-GB"/>
              </w:rPr>
            </w:pPr>
            <w:r w:rsidRPr="00CC148A">
              <w:rPr>
                <w:rFonts w:ascii="Arial" w:hAnsi="Arial" w:cs="Arial"/>
                <w:sz w:val="14"/>
                <w:szCs w:val="14"/>
                <w:cs/>
                <w:lang w:val="en-GB"/>
              </w:rPr>
              <w:t>(</w:t>
            </w:r>
            <w:r w:rsidRPr="00CC148A">
              <w:rPr>
                <w:rFonts w:ascii="Arial" w:hAnsi="Arial" w:cs="Arial"/>
                <w:sz w:val="14"/>
                <w:szCs w:val="14"/>
                <w:lang w:val="en-GB"/>
              </w:rPr>
              <w:t>Unit</w:t>
            </w:r>
            <w:r w:rsidRPr="00CC148A">
              <w:rPr>
                <w:rFonts w:ascii="Arial" w:hAnsi="Arial" w:cs="Arial"/>
                <w:sz w:val="14"/>
                <w:szCs w:val="14"/>
                <w:cs/>
                <w:lang w:val="en-GB"/>
              </w:rPr>
              <w:t xml:space="preserve"> </w:t>
            </w:r>
            <w:r w:rsidRPr="00CC148A">
              <w:rPr>
                <w:rFonts w:ascii="Arial" w:hAnsi="Arial" w:cs="Arial"/>
                <w:sz w:val="14"/>
                <w:szCs w:val="14"/>
                <w:lang w:val="en-GB"/>
              </w:rPr>
              <w:t>: Thousand Baht</w:t>
            </w:r>
            <w:r w:rsidRPr="00CC148A">
              <w:rPr>
                <w:rFonts w:ascii="Arial" w:hAnsi="Arial" w:cs="Arial"/>
                <w:sz w:val="14"/>
                <w:szCs w:val="14"/>
                <w:cs/>
                <w:lang w:val="en-GB"/>
              </w:rPr>
              <w:t>)</w:t>
            </w:r>
          </w:p>
        </w:tc>
      </w:tr>
      <w:tr w:rsidR="00D72382" w:rsidRPr="00CC148A" w14:paraId="51C4ECB1" w14:textId="77777777" w:rsidTr="00D74D6F">
        <w:tc>
          <w:tcPr>
            <w:tcW w:w="3804" w:type="dxa"/>
            <w:vAlign w:val="bottom"/>
          </w:tcPr>
          <w:p w14:paraId="7D652A58" w14:textId="77777777" w:rsidR="00D72382" w:rsidRPr="00CC148A" w:rsidRDefault="00D72382" w:rsidP="006478C7">
            <w:pPr>
              <w:spacing w:before="60" w:line="276" w:lineRule="auto"/>
              <w:rPr>
                <w:rFonts w:ascii="Arial" w:hAnsi="Arial" w:cs="Arial"/>
                <w:sz w:val="14"/>
                <w:szCs w:val="14"/>
                <w:lang w:val="en-GB"/>
              </w:rPr>
            </w:pPr>
          </w:p>
        </w:tc>
        <w:tc>
          <w:tcPr>
            <w:tcW w:w="5126" w:type="dxa"/>
            <w:gridSpan w:val="4"/>
          </w:tcPr>
          <w:p w14:paraId="2D16764B" w14:textId="77777777" w:rsidR="00D72382" w:rsidRPr="00CC148A" w:rsidRDefault="00D72382" w:rsidP="006478C7">
            <w:pPr>
              <w:pBdr>
                <w:bottom w:val="single" w:sz="4" w:space="1" w:color="auto"/>
              </w:pBdr>
              <w:spacing w:before="60" w:line="276" w:lineRule="auto"/>
              <w:jc w:val="center"/>
              <w:rPr>
                <w:rFonts w:ascii="Arial" w:hAnsi="Arial" w:cs="Arial"/>
                <w:sz w:val="14"/>
                <w:szCs w:val="14"/>
                <w:cs/>
                <w:lang w:val="en-GB"/>
              </w:rPr>
            </w:pPr>
            <w:r w:rsidRPr="00CC148A">
              <w:rPr>
                <w:rFonts w:ascii="Arial" w:hAnsi="Arial" w:cs="Arial"/>
                <w:sz w:val="14"/>
                <w:szCs w:val="14"/>
                <w:lang w:val="en-GB"/>
              </w:rPr>
              <w:t>Consolidated F/S</w:t>
            </w:r>
          </w:p>
        </w:tc>
      </w:tr>
      <w:tr w:rsidR="00DA12B9" w:rsidRPr="00CC148A" w14:paraId="328AC63F" w14:textId="77777777" w:rsidTr="00D74D6F">
        <w:tc>
          <w:tcPr>
            <w:tcW w:w="3804" w:type="dxa"/>
            <w:vAlign w:val="bottom"/>
          </w:tcPr>
          <w:p w14:paraId="0AB92D27" w14:textId="77777777" w:rsidR="00DA12B9" w:rsidRPr="00CC148A" w:rsidRDefault="00DA12B9" w:rsidP="006478C7">
            <w:pPr>
              <w:spacing w:before="60" w:line="276" w:lineRule="auto"/>
              <w:rPr>
                <w:rFonts w:ascii="Arial" w:hAnsi="Arial" w:cs="Arial"/>
                <w:sz w:val="14"/>
                <w:szCs w:val="14"/>
                <w:lang w:val="en-GB"/>
              </w:rPr>
            </w:pPr>
          </w:p>
        </w:tc>
        <w:tc>
          <w:tcPr>
            <w:tcW w:w="1260" w:type="dxa"/>
            <w:vAlign w:val="bottom"/>
          </w:tcPr>
          <w:p w14:paraId="7D05E564" w14:textId="77777777" w:rsidR="00DA12B9" w:rsidRPr="00CC148A" w:rsidRDefault="00DA12B9" w:rsidP="006478C7">
            <w:pPr>
              <w:spacing w:before="60" w:line="276" w:lineRule="auto"/>
              <w:jc w:val="center"/>
              <w:rPr>
                <w:rFonts w:ascii="Arial" w:hAnsi="Arial" w:cs="Arial"/>
                <w:sz w:val="14"/>
                <w:szCs w:val="14"/>
                <w:cs/>
                <w:lang w:val="en-GB"/>
              </w:rPr>
            </w:pPr>
          </w:p>
        </w:tc>
        <w:tc>
          <w:tcPr>
            <w:tcW w:w="2610" w:type="dxa"/>
            <w:gridSpan w:val="2"/>
            <w:vAlign w:val="bottom"/>
          </w:tcPr>
          <w:p w14:paraId="781E0654" w14:textId="77777777" w:rsidR="00DA12B9" w:rsidRPr="00CC148A" w:rsidRDefault="00DA12B9" w:rsidP="006478C7">
            <w:pPr>
              <w:pBdr>
                <w:bottom w:val="single" w:sz="4" w:space="1" w:color="auto"/>
              </w:pBdr>
              <w:spacing w:before="60" w:line="276" w:lineRule="auto"/>
              <w:jc w:val="center"/>
              <w:rPr>
                <w:rFonts w:ascii="Arial" w:hAnsi="Arial" w:cs="Arial"/>
                <w:sz w:val="14"/>
                <w:szCs w:val="14"/>
                <w:cs/>
                <w:lang w:val="en-GB"/>
              </w:rPr>
            </w:pPr>
            <w:r w:rsidRPr="00CC148A">
              <w:rPr>
                <w:rFonts w:ascii="Arial" w:hAnsi="Arial" w:cs="Arial"/>
                <w:sz w:val="14"/>
                <w:szCs w:val="14"/>
                <w:lang w:val="en-GB"/>
              </w:rPr>
              <w:t>Recognised as income</w:t>
            </w:r>
            <w:r w:rsidRPr="00CC148A">
              <w:rPr>
                <w:rFonts w:ascii="Arial" w:hAnsi="Arial" w:cs="Arial"/>
                <w:sz w:val="14"/>
                <w:szCs w:val="14"/>
                <w:cs/>
                <w:lang w:val="en-GB"/>
              </w:rPr>
              <w:t xml:space="preserve"> (</w:t>
            </w:r>
            <w:r w:rsidRPr="00CC148A">
              <w:rPr>
                <w:rFonts w:ascii="Arial" w:hAnsi="Arial" w:cs="Arial"/>
                <w:sz w:val="14"/>
                <w:szCs w:val="14"/>
                <w:lang w:val="en-GB"/>
              </w:rPr>
              <w:t>expense</w:t>
            </w:r>
            <w:r w:rsidRPr="00CC148A">
              <w:rPr>
                <w:rFonts w:ascii="Arial" w:hAnsi="Arial" w:cs="Arial"/>
                <w:sz w:val="14"/>
                <w:szCs w:val="14"/>
                <w:cs/>
                <w:lang w:val="en-GB"/>
              </w:rPr>
              <w:t>)</w:t>
            </w:r>
          </w:p>
        </w:tc>
        <w:tc>
          <w:tcPr>
            <w:tcW w:w="1256" w:type="dxa"/>
            <w:vAlign w:val="bottom"/>
          </w:tcPr>
          <w:p w14:paraId="32E5BCDA" w14:textId="77777777" w:rsidR="00DA12B9" w:rsidRPr="00CC148A" w:rsidRDefault="00DA12B9" w:rsidP="006478C7">
            <w:pPr>
              <w:spacing w:before="60" w:line="276" w:lineRule="auto"/>
              <w:jc w:val="center"/>
              <w:rPr>
                <w:rFonts w:ascii="Arial" w:hAnsi="Arial" w:cs="Arial"/>
                <w:sz w:val="14"/>
                <w:szCs w:val="14"/>
                <w:cs/>
                <w:lang w:val="en-GB"/>
              </w:rPr>
            </w:pPr>
          </w:p>
        </w:tc>
      </w:tr>
      <w:tr w:rsidR="00DA12B9" w:rsidRPr="00CC148A" w14:paraId="1283E0AF" w14:textId="77777777" w:rsidTr="00D74D6F">
        <w:tc>
          <w:tcPr>
            <w:tcW w:w="3804" w:type="dxa"/>
            <w:vAlign w:val="bottom"/>
          </w:tcPr>
          <w:p w14:paraId="10E42A91" w14:textId="77777777" w:rsidR="00DA12B9" w:rsidRPr="00CC148A" w:rsidRDefault="00DA12B9" w:rsidP="006478C7">
            <w:pPr>
              <w:spacing w:before="60" w:line="276" w:lineRule="auto"/>
              <w:rPr>
                <w:rFonts w:ascii="Arial" w:hAnsi="Arial" w:cs="Arial"/>
                <w:sz w:val="14"/>
                <w:szCs w:val="14"/>
                <w:lang w:val="en-GB"/>
              </w:rPr>
            </w:pPr>
          </w:p>
        </w:tc>
        <w:tc>
          <w:tcPr>
            <w:tcW w:w="1260" w:type="dxa"/>
            <w:vAlign w:val="bottom"/>
          </w:tcPr>
          <w:p w14:paraId="1C41C1B0" w14:textId="3D80DE2A" w:rsidR="00DA12B9" w:rsidRPr="00CC148A" w:rsidRDefault="00DA12B9" w:rsidP="006478C7">
            <w:pPr>
              <w:pBdr>
                <w:bottom w:val="single" w:sz="4" w:space="1" w:color="auto"/>
              </w:pBdr>
              <w:spacing w:before="60" w:line="276" w:lineRule="auto"/>
              <w:jc w:val="center"/>
              <w:rPr>
                <w:rFonts w:ascii="Arial" w:hAnsi="Arial" w:cs="Arial"/>
                <w:sz w:val="14"/>
                <w:szCs w:val="14"/>
                <w:lang w:val="en-GB"/>
              </w:rPr>
            </w:pPr>
            <w:r w:rsidRPr="00CC148A">
              <w:rPr>
                <w:rFonts w:ascii="Arial" w:hAnsi="Arial" w:cs="Arial"/>
                <w:sz w:val="14"/>
                <w:szCs w:val="14"/>
                <w:cs/>
                <w:lang w:val="en-GB"/>
              </w:rPr>
              <w:t xml:space="preserve">1 </w:t>
            </w:r>
            <w:r w:rsidRPr="00CC148A">
              <w:rPr>
                <w:rFonts w:ascii="Arial" w:hAnsi="Arial" w:cs="Arial"/>
                <w:sz w:val="14"/>
                <w:szCs w:val="14"/>
                <w:lang w:val="en-GB"/>
              </w:rPr>
              <w:t>January        20</w:t>
            </w:r>
            <w:r w:rsidR="00723FE0">
              <w:rPr>
                <w:rFonts w:ascii="Arial" w:hAnsi="Arial" w:cs="Arial"/>
                <w:sz w:val="14"/>
                <w:szCs w:val="14"/>
                <w:lang w:val="en-GB"/>
              </w:rPr>
              <w:t>2</w:t>
            </w:r>
            <w:r w:rsidR="00C13D86">
              <w:rPr>
                <w:rFonts w:ascii="Arial" w:hAnsi="Arial" w:cs="Arial"/>
                <w:sz w:val="14"/>
                <w:szCs w:val="14"/>
                <w:lang w:val="en-GB"/>
              </w:rPr>
              <w:t>4</w:t>
            </w:r>
          </w:p>
        </w:tc>
        <w:tc>
          <w:tcPr>
            <w:tcW w:w="1260" w:type="dxa"/>
            <w:vAlign w:val="bottom"/>
          </w:tcPr>
          <w:p w14:paraId="00EA70EA" w14:textId="64E5C703" w:rsidR="00DA12B9" w:rsidRPr="00CC148A" w:rsidRDefault="00B338D2" w:rsidP="006478C7">
            <w:pPr>
              <w:pBdr>
                <w:bottom w:val="single" w:sz="4" w:space="1" w:color="auto"/>
              </w:pBdr>
              <w:spacing w:before="60" w:line="276" w:lineRule="auto"/>
              <w:jc w:val="center"/>
              <w:rPr>
                <w:rFonts w:ascii="Arial" w:hAnsi="Arial" w:cs="Arial"/>
                <w:sz w:val="14"/>
                <w:szCs w:val="14"/>
                <w:lang w:val="en-GB"/>
              </w:rPr>
            </w:pPr>
            <w:r>
              <w:rPr>
                <w:rFonts w:ascii="Arial" w:hAnsi="Arial" w:cs="Arial"/>
                <w:sz w:val="14"/>
                <w:szCs w:val="14"/>
                <w:lang w:val="en-GB"/>
              </w:rPr>
              <w:t>Profit or loss</w:t>
            </w:r>
          </w:p>
        </w:tc>
        <w:tc>
          <w:tcPr>
            <w:tcW w:w="1350" w:type="dxa"/>
            <w:vAlign w:val="bottom"/>
          </w:tcPr>
          <w:p w14:paraId="3CFA73CF" w14:textId="77777777" w:rsidR="00DA12B9" w:rsidRPr="00CC148A" w:rsidRDefault="00DA12B9" w:rsidP="006478C7">
            <w:pPr>
              <w:pBdr>
                <w:bottom w:val="single" w:sz="4" w:space="1" w:color="auto"/>
              </w:pBdr>
              <w:spacing w:before="60" w:line="276" w:lineRule="auto"/>
              <w:jc w:val="center"/>
              <w:rPr>
                <w:rFonts w:ascii="Arial" w:hAnsi="Arial" w:cs="Arial"/>
                <w:sz w:val="14"/>
                <w:szCs w:val="14"/>
                <w:cs/>
                <w:lang w:val="en-GB"/>
              </w:rPr>
            </w:pPr>
            <w:r w:rsidRPr="00CC148A">
              <w:rPr>
                <w:rFonts w:ascii="Arial" w:hAnsi="Arial" w:cs="Arial"/>
                <w:sz w:val="14"/>
                <w:szCs w:val="14"/>
                <w:lang w:val="en-GB"/>
              </w:rPr>
              <w:t xml:space="preserve">Other comprehensive income </w:t>
            </w:r>
          </w:p>
        </w:tc>
        <w:tc>
          <w:tcPr>
            <w:tcW w:w="1256" w:type="dxa"/>
            <w:vAlign w:val="bottom"/>
          </w:tcPr>
          <w:p w14:paraId="6F39ABE2" w14:textId="5A9418DD" w:rsidR="00DA12B9" w:rsidRPr="00CC148A" w:rsidRDefault="00DA12B9" w:rsidP="006478C7">
            <w:pPr>
              <w:pBdr>
                <w:bottom w:val="single" w:sz="4" w:space="1" w:color="auto"/>
              </w:pBdr>
              <w:spacing w:before="60" w:line="276" w:lineRule="auto"/>
              <w:jc w:val="center"/>
              <w:rPr>
                <w:rFonts w:ascii="Arial" w:hAnsi="Arial" w:cs="Arial"/>
                <w:sz w:val="14"/>
                <w:szCs w:val="14"/>
                <w:lang w:val="en-GB"/>
              </w:rPr>
            </w:pPr>
            <w:r w:rsidRPr="00CC148A">
              <w:rPr>
                <w:rFonts w:ascii="Arial" w:hAnsi="Arial" w:cs="Arial"/>
                <w:sz w:val="14"/>
                <w:szCs w:val="14"/>
                <w:lang w:val="en-GB"/>
              </w:rPr>
              <w:t>31 December        20</w:t>
            </w:r>
            <w:r w:rsidR="004646DD">
              <w:rPr>
                <w:rFonts w:ascii="Arial" w:hAnsi="Arial" w:cs="Arial"/>
                <w:sz w:val="14"/>
                <w:szCs w:val="14"/>
                <w:lang w:val="en-GB"/>
              </w:rPr>
              <w:t>2</w:t>
            </w:r>
            <w:r w:rsidR="00C13D86">
              <w:rPr>
                <w:rFonts w:ascii="Arial" w:hAnsi="Arial" w:cs="Arial"/>
                <w:sz w:val="14"/>
                <w:szCs w:val="14"/>
                <w:lang w:val="en-GB"/>
              </w:rPr>
              <w:t>4</w:t>
            </w:r>
          </w:p>
        </w:tc>
      </w:tr>
      <w:tr w:rsidR="00DA12B9" w:rsidRPr="00CC148A" w14:paraId="389FBE56" w14:textId="77777777" w:rsidTr="00D74D6F">
        <w:tc>
          <w:tcPr>
            <w:tcW w:w="3804" w:type="dxa"/>
            <w:vAlign w:val="bottom"/>
          </w:tcPr>
          <w:p w14:paraId="684F5C7C" w14:textId="36481C99" w:rsidR="00DA12B9" w:rsidRPr="00CC148A" w:rsidRDefault="00DA12B9" w:rsidP="006478C7">
            <w:pPr>
              <w:spacing w:before="60" w:line="276" w:lineRule="auto"/>
              <w:ind w:left="-84"/>
              <w:rPr>
                <w:rFonts w:ascii="Arial" w:hAnsi="Arial" w:cs="Arial"/>
                <w:b/>
                <w:bCs/>
                <w:sz w:val="14"/>
                <w:szCs w:val="14"/>
              </w:rPr>
            </w:pPr>
          </w:p>
        </w:tc>
        <w:tc>
          <w:tcPr>
            <w:tcW w:w="1260" w:type="dxa"/>
            <w:vAlign w:val="bottom"/>
          </w:tcPr>
          <w:p w14:paraId="479BE2C1" w14:textId="77777777" w:rsidR="00DA12B9" w:rsidRPr="00CC148A" w:rsidRDefault="00DA12B9" w:rsidP="006478C7">
            <w:pPr>
              <w:spacing w:before="60" w:line="276" w:lineRule="auto"/>
              <w:rPr>
                <w:rFonts w:ascii="Arial" w:hAnsi="Arial" w:cs="Arial"/>
                <w:sz w:val="14"/>
                <w:szCs w:val="14"/>
              </w:rPr>
            </w:pPr>
          </w:p>
        </w:tc>
        <w:tc>
          <w:tcPr>
            <w:tcW w:w="1260" w:type="dxa"/>
            <w:vAlign w:val="bottom"/>
          </w:tcPr>
          <w:p w14:paraId="190B6EA0" w14:textId="77777777" w:rsidR="00DA12B9" w:rsidRPr="00CC148A" w:rsidRDefault="00DA12B9" w:rsidP="006478C7">
            <w:pPr>
              <w:spacing w:before="60" w:line="276" w:lineRule="auto"/>
              <w:rPr>
                <w:rFonts w:ascii="Arial" w:hAnsi="Arial" w:cs="Arial"/>
                <w:sz w:val="14"/>
                <w:szCs w:val="14"/>
              </w:rPr>
            </w:pPr>
          </w:p>
        </w:tc>
        <w:tc>
          <w:tcPr>
            <w:tcW w:w="1350" w:type="dxa"/>
            <w:vAlign w:val="bottom"/>
          </w:tcPr>
          <w:p w14:paraId="669FBF52" w14:textId="77777777" w:rsidR="00DA12B9" w:rsidRPr="00CC148A" w:rsidRDefault="00DA12B9" w:rsidP="006478C7">
            <w:pPr>
              <w:spacing w:before="60" w:line="276" w:lineRule="auto"/>
              <w:rPr>
                <w:rFonts w:ascii="Arial" w:hAnsi="Arial" w:cs="Arial"/>
                <w:sz w:val="14"/>
                <w:szCs w:val="14"/>
              </w:rPr>
            </w:pPr>
          </w:p>
        </w:tc>
        <w:tc>
          <w:tcPr>
            <w:tcW w:w="1256" w:type="dxa"/>
            <w:vAlign w:val="bottom"/>
          </w:tcPr>
          <w:p w14:paraId="197BACC5" w14:textId="77777777" w:rsidR="00DA12B9" w:rsidRPr="00CC148A" w:rsidRDefault="00DA12B9" w:rsidP="006478C7">
            <w:pPr>
              <w:spacing w:before="60" w:line="276" w:lineRule="auto"/>
              <w:rPr>
                <w:rFonts w:ascii="Arial" w:hAnsi="Arial" w:cs="Arial"/>
                <w:sz w:val="14"/>
                <w:szCs w:val="14"/>
                <w:cs/>
              </w:rPr>
            </w:pPr>
          </w:p>
        </w:tc>
      </w:tr>
      <w:tr w:rsidR="00CE6A1E" w:rsidRPr="00CC148A" w14:paraId="700F9A66" w14:textId="77777777" w:rsidTr="00D74D6F">
        <w:tc>
          <w:tcPr>
            <w:tcW w:w="3804" w:type="dxa"/>
            <w:vAlign w:val="bottom"/>
          </w:tcPr>
          <w:p w14:paraId="670568E8" w14:textId="077DE03E" w:rsidR="00CE6A1E" w:rsidRPr="00CC148A" w:rsidRDefault="00CE6A1E" w:rsidP="006478C7">
            <w:pPr>
              <w:spacing w:before="60" w:line="276" w:lineRule="auto"/>
              <w:ind w:left="-84"/>
              <w:rPr>
                <w:rFonts w:ascii="Arial" w:hAnsi="Arial" w:cs="Arial"/>
                <w:b/>
                <w:bCs/>
                <w:sz w:val="14"/>
                <w:szCs w:val="14"/>
              </w:rPr>
            </w:pPr>
            <w:r w:rsidRPr="00CC148A">
              <w:rPr>
                <w:rFonts w:ascii="Arial" w:hAnsi="Arial" w:cs="Arial"/>
                <w:b/>
                <w:bCs/>
                <w:sz w:val="14"/>
                <w:szCs w:val="14"/>
              </w:rPr>
              <w:t>Deferred tax assets from:</w:t>
            </w:r>
          </w:p>
        </w:tc>
        <w:tc>
          <w:tcPr>
            <w:tcW w:w="1260" w:type="dxa"/>
            <w:vAlign w:val="bottom"/>
          </w:tcPr>
          <w:p w14:paraId="55968511" w14:textId="77777777" w:rsidR="00CE6A1E" w:rsidRPr="00CC148A" w:rsidRDefault="00CE6A1E" w:rsidP="006478C7">
            <w:pPr>
              <w:spacing w:before="60" w:line="276" w:lineRule="auto"/>
              <w:rPr>
                <w:rFonts w:ascii="Arial" w:hAnsi="Arial" w:cs="Arial"/>
                <w:sz w:val="14"/>
                <w:szCs w:val="14"/>
              </w:rPr>
            </w:pPr>
          </w:p>
        </w:tc>
        <w:tc>
          <w:tcPr>
            <w:tcW w:w="1260" w:type="dxa"/>
            <w:vAlign w:val="bottom"/>
          </w:tcPr>
          <w:p w14:paraId="0A7BAF87" w14:textId="77777777" w:rsidR="00CE6A1E" w:rsidRPr="00CC148A" w:rsidRDefault="00CE6A1E" w:rsidP="006478C7">
            <w:pPr>
              <w:spacing w:before="60" w:line="276" w:lineRule="auto"/>
              <w:rPr>
                <w:rFonts w:ascii="Arial" w:hAnsi="Arial" w:cs="Arial"/>
                <w:sz w:val="14"/>
                <w:szCs w:val="14"/>
              </w:rPr>
            </w:pPr>
          </w:p>
        </w:tc>
        <w:tc>
          <w:tcPr>
            <w:tcW w:w="1350" w:type="dxa"/>
            <w:vAlign w:val="bottom"/>
          </w:tcPr>
          <w:p w14:paraId="4609730F" w14:textId="77777777" w:rsidR="00CE6A1E" w:rsidRPr="00CC148A" w:rsidRDefault="00CE6A1E" w:rsidP="006478C7">
            <w:pPr>
              <w:spacing w:before="60" w:line="276" w:lineRule="auto"/>
              <w:rPr>
                <w:rFonts w:ascii="Arial" w:hAnsi="Arial" w:cs="Arial"/>
                <w:sz w:val="14"/>
                <w:szCs w:val="14"/>
              </w:rPr>
            </w:pPr>
          </w:p>
        </w:tc>
        <w:tc>
          <w:tcPr>
            <w:tcW w:w="1256" w:type="dxa"/>
            <w:vAlign w:val="bottom"/>
          </w:tcPr>
          <w:p w14:paraId="738FD5F2" w14:textId="77777777" w:rsidR="00CE6A1E" w:rsidRPr="00CC148A" w:rsidRDefault="00CE6A1E" w:rsidP="006478C7">
            <w:pPr>
              <w:spacing w:before="60" w:line="276" w:lineRule="auto"/>
              <w:rPr>
                <w:rFonts w:ascii="Arial" w:hAnsi="Arial" w:cs="Arial"/>
                <w:sz w:val="14"/>
                <w:szCs w:val="14"/>
                <w:cs/>
              </w:rPr>
            </w:pPr>
          </w:p>
        </w:tc>
      </w:tr>
      <w:tr w:rsidR="00F809FB" w:rsidRPr="00CC148A" w14:paraId="5D8959C2" w14:textId="77777777">
        <w:tc>
          <w:tcPr>
            <w:tcW w:w="3804" w:type="dxa"/>
            <w:vAlign w:val="center"/>
          </w:tcPr>
          <w:p w14:paraId="3A3557BA" w14:textId="666E1399" w:rsidR="00F809FB" w:rsidRPr="00CC148A" w:rsidRDefault="00F809FB" w:rsidP="00F809FB">
            <w:pPr>
              <w:spacing w:before="60" w:line="276" w:lineRule="auto"/>
              <w:ind w:left="-84"/>
              <w:rPr>
                <w:rFonts w:ascii="Arial" w:hAnsi="Arial" w:cs="Arial"/>
                <w:b/>
                <w:bCs/>
                <w:sz w:val="14"/>
                <w:szCs w:val="14"/>
              </w:rPr>
            </w:pPr>
            <w:r w:rsidRPr="00050D68">
              <w:rPr>
                <w:rFonts w:ascii="Arial" w:hAnsi="Arial" w:cs="Arial"/>
                <w:sz w:val="14"/>
                <w:szCs w:val="17"/>
              </w:rPr>
              <w:t xml:space="preserve">   Provision for allowance doubtful of accounts receivable </w:t>
            </w:r>
          </w:p>
        </w:tc>
        <w:tc>
          <w:tcPr>
            <w:tcW w:w="1260" w:type="dxa"/>
          </w:tcPr>
          <w:p w14:paraId="2B734B0B" w14:textId="0CEA0824" w:rsidR="00F809FB" w:rsidRPr="00CC148A" w:rsidRDefault="00F809FB" w:rsidP="00F809FB">
            <w:pPr>
              <w:spacing w:before="60" w:line="276" w:lineRule="auto"/>
              <w:jc w:val="right"/>
              <w:rPr>
                <w:rFonts w:ascii="Arial" w:hAnsi="Arial" w:cs="Arial"/>
                <w:sz w:val="14"/>
                <w:szCs w:val="14"/>
              </w:rPr>
            </w:pPr>
            <w:r w:rsidRPr="006F7C1D">
              <w:rPr>
                <w:rFonts w:ascii="Arial" w:hAnsi="Arial" w:cs="Arial"/>
                <w:sz w:val="14"/>
                <w:szCs w:val="14"/>
              </w:rPr>
              <w:t>5,643</w:t>
            </w:r>
          </w:p>
        </w:tc>
        <w:tc>
          <w:tcPr>
            <w:tcW w:w="1260" w:type="dxa"/>
            <w:shd w:val="clear" w:color="auto" w:fill="auto"/>
          </w:tcPr>
          <w:p w14:paraId="0112C1FC" w14:textId="6D5BC96D" w:rsidR="00F809FB" w:rsidRPr="00CC148A" w:rsidRDefault="00F809FB" w:rsidP="00F809FB">
            <w:pPr>
              <w:spacing w:before="60" w:line="276" w:lineRule="auto"/>
              <w:jc w:val="right"/>
              <w:rPr>
                <w:rFonts w:ascii="Arial" w:hAnsi="Arial" w:cs="Arial"/>
                <w:sz w:val="14"/>
                <w:szCs w:val="14"/>
              </w:rPr>
            </w:pPr>
            <w:r w:rsidRPr="00B06714">
              <w:rPr>
                <w:rFonts w:ascii="Arial" w:hAnsi="Arial" w:cs="Arial"/>
                <w:sz w:val="14"/>
                <w:szCs w:val="14"/>
              </w:rPr>
              <w:t>(2,539)</w:t>
            </w:r>
          </w:p>
        </w:tc>
        <w:tc>
          <w:tcPr>
            <w:tcW w:w="1350" w:type="dxa"/>
            <w:shd w:val="clear" w:color="auto" w:fill="auto"/>
            <w:vAlign w:val="bottom"/>
          </w:tcPr>
          <w:p w14:paraId="47A8A3FB" w14:textId="50A41283" w:rsidR="00F809FB" w:rsidRPr="00CC148A" w:rsidRDefault="00F809FB" w:rsidP="00F809FB">
            <w:pPr>
              <w:spacing w:before="60" w:line="276" w:lineRule="auto"/>
              <w:jc w:val="center"/>
              <w:rPr>
                <w:rFonts w:ascii="Arial" w:hAnsi="Arial" w:cs="Arial"/>
                <w:sz w:val="14"/>
                <w:szCs w:val="14"/>
              </w:rPr>
            </w:pPr>
            <w:r>
              <w:rPr>
                <w:rFonts w:ascii="Arial" w:hAnsi="Arial" w:cs="Arial"/>
                <w:sz w:val="14"/>
                <w:szCs w:val="14"/>
              </w:rPr>
              <w:t xml:space="preserve">             </w:t>
            </w:r>
            <w:r w:rsidRPr="00B06714">
              <w:rPr>
                <w:rFonts w:ascii="Arial" w:hAnsi="Arial" w:cs="Arial"/>
                <w:sz w:val="14"/>
                <w:szCs w:val="14"/>
              </w:rPr>
              <w:t>-</w:t>
            </w:r>
          </w:p>
        </w:tc>
        <w:tc>
          <w:tcPr>
            <w:tcW w:w="1256" w:type="dxa"/>
            <w:shd w:val="clear" w:color="auto" w:fill="auto"/>
          </w:tcPr>
          <w:p w14:paraId="2BA7C04F" w14:textId="6218F392" w:rsidR="00F809FB" w:rsidRPr="00CC148A" w:rsidRDefault="00F809FB" w:rsidP="00F809FB">
            <w:pPr>
              <w:spacing w:before="60" w:line="276" w:lineRule="auto"/>
              <w:jc w:val="right"/>
              <w:rPr>
                <w:rFonts w:ascii="Arial" w:hAnsi="Arial" w:cs="Arial"/>
                <w:sz w:val="14"/>
                <w:szCs w:val="14"/>
                <w:cs/>
              </w:rPr>
            </w:pPr>
            <w:r w:rsidRPr="00B06714">
              <w:rPr>
                <w:rFonts w:ascii="Arial" w:hAnsi="Arial" w:cs="Arial"/>
                <w:sz w:val="14"/>
                <w:szCs w:val="14"/>
              </w:rPr>
              <w:t>3,104</w:t>
            </w:r>
          </w:p>
        </w:tc>
      </w:tr>
      <w:tr w:rsidR="00F809FB" w:rsidRPr="00CC148A" w14:paraId="6C003A62" w14:textId="77777777" w:rsidTr="00F279EB">
        <w:trPr>
          <w:trHeight w:val="240"/>
        </w:trPr>
        <w:tc>
          <w:tcPr>
            <w:tcW w:w="3804" w:type="dxa"/>
            <w:vAlign w:val="center"/>
          </w:tcPr>
          <w:p w14:paraId="6355A8A1" w14:textId="29973B40" w:rsidR="00F809FB" w:rsidRPr="00127374" w:rsidRDefault="00F809FB" w:rsidP="00F809FB">
            <w:pPr>
              <w:tabs>
                <w:tab w:val="left" w:pos="66"/>
              </w:tabs>
              <w:spacing w:before="60" w:line="276" w:lineRule="auto"/>
              <w:rPr>
                <w:rFonts w:ascii="Arial" w:hAnsi="Arial" w:cs="Arial"/>
                <w:sz w:val="14"/>
                <w:szCs w:val="14"/>
              </w:rPr>
            </w:pPr>
            <w:r w:rsidRPr="00127374">
              <w:rPr>
                <w:rFonts w:ascii="Arial" w:hAnsi="Arial" w:cs="Arial"/>
                <w:sz w:val="14"/>
                <w:szCs w:val="14"/>
              </w:rPr>
              <w:t xml:space="preserve"> Provision for employee benefits obligation</w:t>
            </w:r>
          </w:p>
        </w:tc>
        <w:tc>
          <w:tcPr>
            <w:tcW w:w="1260" w:type="dxa"/>
          </w:tcPr>
          <w:p w14:paraId="68331BF3" w14:textId="051DCB8E" w:rsidR="00F809FB" w:rsidRPr="00CC148A" w:rsidRDefault="00F809FB" w:rsidP="00F809FB">
            <w:pPr>
              <w:tabs>
                <w:tab w:val="left" w:pos="720"/>
              </w:tabs>
              <w:spacing w:before="60" w:line="276" w:lineRule="auto"/>
              <w:jc w:val="right"/>
              <w:rPr>
                <w:rFonts w:ascii="Arial" w:hAnsi="Arial" w:cs="Arial"/>
                <w:sz w:val="14"/>
                <w:szCs w:val="14"/>
                <w:lang w:val="en-GB"/>
              </w:rPr>
            </w:pPr>
            <w:r w:rsidRPr="006F7C1D">
              <w:rPr>
                <w:rFonts w:ascii="Arial" w:hAnsi="Arial" w:cs="Arial"/>
                <w:sz w:val="14"/>
                <w:szCs w:val="14"/>
              </w:rPr>
              <w:t>4,</w:t>
            </w:r>
            <w:r>
              <w:rPr>
                <w:rFonts w:ascii="Arial" w:hAnsi="Arial" w:cs="Arial"/>
                <w:sz w:val="14"/>
                <w:szCs w:val="14"/>
              </w:rPr>
              <w:t>158</w:t>
            </w:r>
          </w:p>
        </w:tc>
        <w:tc>
          <w:tcPr>
            <w:tcW w:w="1260" w:type="dxa"/>
            <w:shd w:val="clear" w:color="auto" w:fill="auto"/>
          </w:tcPr>
          <w:p w14:paraId="0156DB70" w14:textId="72450792" w:rsidR="00F809FB" w:rsidRPr="0078165A" w:rsidRDefault="00F809FB" w:rsidP="00F809FB">
            <w:pPr>
              <w:spacing w:before="60" w:line="276" w:lineRule="auto"/>
              <w:jc w:val="right"/>
              <w:rPr>
                <w:rFonts w:ascii="Arial" w:hAnsi="Arial" w:cs="Arial"/>
                <w:sz w:val="14"/>
                <w:szCs w:val="14"/>
              </w:rPr>
            </w:pPr>
            <w:r w:rsidRPr="00B06714">
              <w:rPr>
                <w:rFonts w:ascii="Arial" w:hAnsi="Arial" w:cs="Arial"/>
                <w:sz w:val="14"/>
                <w:szCs w:val="14"/>
              </w:rPr>
              <w:t>116</w:t>
            </w:r>
          </w:p>
        </w:tc>
        <w:tc>
          <w:tcPr>
            <w:tcW w:w="1350" w:type="dxa"/>
            <w:shd w:val="clear" w:color="auto" w:fill="auto"/>
            <w:vAlign w:val="bottom"/>
          </w:tcPr>
          <w:p w14:paraId="7C2D0C95" w14:textId="664C6DE5" w:rsidR="00F809FB" w:rsidRPr="0078165A" w:rsidRDefault="00F809FB" w:rsidP="00F809FB">
            <w:pPr>
              <w:spacing w:before="60" w:line="276" w:lineRule="auto"/>
              <w:jc w:val="center"/>
              <w:rPr>
                <w:rFonts w:ascii="Arial" w:hAnsi="Arial" w:cs="Arial"/>
                <w:sz w:val="14"/>
                <w:szCs w:val="14"/>
              </w:rPr>
            </w:pPr>
            <w:r>
              <w:rPr>
                <w:rFonts w:ascii="Arial" w:hAnsi="Arial" w:cs="Arial"/>
                <w:sz w:val="14"/>
                <w:szCs w:val="14"/>
              </w:rPr>
              <w:t xml:space="preserve">             </w:t>
            </w:r>
            <w:r w:rsidRPr="00B06714">
              <w:rPr>
                <w:rFonts w:ascii="Arial" w:hAnsi="Arial" w:cs="Arial"/>
                <w:sz w:val="14"/>
                <w:szCs w:val="14"/>
              </w:rPr>
              <w:t>-</w:t>
            </w:r>
          </w:p>
        </w:tc>
        <w:tc>
          <w:tcPr>
            <w:tcW w:w="1256" w:type="dxa"/>
            <w:shd w:val="clear" w:color="auto" w:fill="auto"/>
          </w:tcPr>
          <w:p w14:paraId="6748B979" w14:textId="092C9361" w:rsidR="00F809FB" w:rsidRPr="0078165A" w:rsidRDefault="00F809FB" w:rsidP="00F809FB">
            <w:pPr>
              <w:spacing w:before="60" w:line="276" w:lineRule="auto"/>
              <w:jc w:val="right"/>
              <w:rPr>
                <w:rFonts w:ascii="Arial" w:hAnsi="Arial" w:cs="Arial"/>
                <w:sz w:val="14"/>
                <w:szCs w:val="14"/>
              </w:rPr>
            </w:pPr>
            <w:r w:rsidRPr="00B06714">
              <w:rPr>
                <w:rFonts w:ascii="Arial" w:hAnsi="Arial" w:cs="Arial"/>
                <w:sz w:val="14"/>
                <w:szCs w:val="14"/>
              </w:rPr>
              <w:t>4,274</w:t>
            </w:r>
          </w:p>
        </w:tc>
      </w:tr>
      <w:tr w:rsidR="00F809FB" w:rsidRPr="00CC148A" w14:paraId="2B3C47D9" w14:textId="77777777">
        <w:trPr>
          <w:trHeight w:val="240"/>
        </w:trPr>
        <w:tc>
          <w:tcPr>
            <w:tcW w:w="3804" w:type="dxa"/>
            <w:vAlign w:val="center"/>
          </w:tcPr>
          <w:p w14:paraId="36D52F0F" w14:textId="308E388B" w:rsidR="00F809FB" w:rsidRPr="00127374" w:rsidRDefault="00F809FB" w:rsidP="00F809FB">
            <w:pPr>
              <w:tabs>
                <w:tab w:val="left" w:pos="66"/>
              </w:tabs>
              <w:spacing w:before="60" w:line="276" w:lineRule="auto"/>
              <w:rPr>
                <w:rFonts w:ascii="Arial" w:hAnsi="Arial" w:cs="Arial"/>
                <w:sz w:val="14"/>
                <w:szCs w:val="14"/>
              </w:rPr>
            </w:pPr>
            <w:r>
              <w:rPr>
                <w:rFonts w:ascii="Arial" w:hAnsi="Arial" w:cs="Arial"/>
                <w:sz w:val="14"/>
                <w:szCs w:val="14"/>
              </w:rPr>
              <w:t xml:space="preserve">Taxable loss caried forward </w:t>
            </w:r>
          </w:p>
        </w:tc>
        <w:tc>
          <w:tcPr>
            <w:tcW w:w="1260" w:type="dxa"/>
          </w:tcPr>
          <w:p w14:paraId="2B7B106B" w14:textId="77A263DD" w:rsidR="00F809FB" w:rsidRDefault="00F809FB" w:rsidP="00F809FB">
            <w:pPr>
              <w:tabs>
                <w:tab w:val="left" w:pos="720"/>
              </w:tabs>
              <w:spacing w:before="60" w:line="276" w:lineRule="auto"/>
              <w:jc w:val="right"/>
              <w:rPr>
                <w:rFonts w:ascii="Arial" w:hAnsi="Arial" w:cs="Arial"/>
                <w:sz w:val="14"/>
                <w:szCs w:val="14"/>
                <w:lang w:val="en-GB"/>
              </w:rPr>
            </w:pPr>
            <w:r w:rsidRPr="006F7C1D">
              <w:rPr>
                <w:rFonts w:ascii="Arial" w:hAnsi="Arial" w:cs="Arial"/>
                <w:sz w:val="14"/>
                <w:szCs w:val="14"/>
              </w:rPr>
              <w:t>1,102</w:t>
            </w:r>
          </w:p>
        </w:tc>
        <w:tc>
          <w:tcPr>
            <w:tcW w:w="1260" w:type="dxa"/>
            <w:shd w:val="clear" w:color="auto" w:fill="auto"/>
            <w:vAlign w:val="bottom"/>
          </w:tcPr>
          <w:p w14:paraId="2B3194AA" w14:textId="0E1E9C26" w:rsidR="00F809FB" w:rsidRPr="0078165A" w:rsidRDefault="00F809FB" w:rsidP="00F809FB">
            <w:pPr>
              <w:spacing w:before="60" w:line="276" w:lineRule="auto"/>
              <w:jc w:val="right"/>
              <w:rPr>
                <w:rFonts w:ascii="Arial" w:hAnsi="Arial" w:cs="Arial"/>
                <w:sz w:val="14"/>
                <w:szCs w:val="14"/>
              </w:rPr>
            </w:pPr>
            <w:r w:rsidRPr="00B06714">
              <w:rPr>
                <w:rFonts w:ascii="Arial" w:hAnsi="Arial" w:cs="Arial"/>
                <w:sz w:val="14"/>
                <w:szCs w:val="14"/>
              </w:rPr>
              <w:t>209</w:t>
            </w:r>
          </w:p>
        </w:tc>
        <w:tc>
          <w:tcPr>
            <w:tcW w:w="1350" w:type="dxa"/>
            <w:shd w:val="clear" w:color="auto" w:fill="auto"/>
            <w:vAlign w:val="bottom"/>
          </w:tcPr>
          <w:p w14:paraId="282115A7" w14:textId="0EF022DB" w:rsidR="00F809FB" w:rsidRPr="0078165A" w:rsidRDefault="00F809FB" w:rsidP="00F809FB">
            <w:pPr>
              <w:spacing w:before="60" w:line="276" w:lineRule="auto"/>
              <w:jc w:val="center"/>
              <w:rPr>
                <w:rFonts w:ascii="Arial" w:hAnsi="Arial" w:cs="Arial"/>
                <w:sz w:val="14"/>
                <w:szCs w:val="14"/>
              </w:rPr>
            </w:pPr>
            <w:r>
              <w:rPr>
                <w:rFonts w:ascii="Arial" w:hAnsi="Arial" w:cs="Arial"/>
                <w:sz w:val="14"/>
                <w:szCs w:val="14"/>
              </w:rPr>
              <w:t xml:space="preserve">             </w:t>
            </w:r>
            <w:r w:rsidRPr="00B06714">
              <w:rPr>
                <w:rFonts w:ascii="Arial" w:hAnsi="Arial" w:cs="Arial"/>
                <w:sz w:val="14"/>
                <w:szCs w:val="14"/>
              </w:rPr>
              <w:t>-</w:t>
            </w:r>
          </w:p>
        </w:tc>
        <w:tc>
          <w:tcPr>
            <w:tcW w:w="1256" w:type="dxa"/>
            <w:shd w:val="clear" w:color="auto" w:fill="auto"/>
          </w:tcPr>
          <w:p w14:paraId="18485D9E" w14:textId="41826B9A" w:rsidR="00F809FB" w:rsidRPr="0078165A" w:rsidRDefault="00F809FB" w:rsidP="00F809FB">
            <w:pPr>
              <w:spacing w:before="60" w:line="276" w:lineRule="auto"/>
              <w:jc w:val="right"/>
              <w:rPr>
                <w:rFonts w:ascii="Arial" w:hAnsi="Arial" w:cs="Arial"/>
                <w:sz w:val="14"/>
                <w:szCs w:val="14"/>
              </w:rPr>
            </w:pPr>
            <w:r w:rsidRPr="00B06714">
              <w:rPr>
                <w:rFonts w:ascii="Arial" w:hAnsi="Arial" w:cs="Arial"/>
                <w:sz w:val="14"/>
                <w:szCs w:val="14"/>
              </w:rPr>
              <w:t>1,311</w:t>
            </w:r>
          </w:p>
        </w:tc>
      </w:tr>
      <w:tr w:rsidR="00F809FB" w:rsidRPr="00CC148A" w14:paraId="6FA61E1C" w14:textId="77777777">
        <w:tc>
          <w:tcPr>
            <w:tcW w:w="3804" w:type="dxa"/>
            <w:vAlign w:val="bottom"/>
          </w:tcPr>
          <w:p w14:paraId="5FCCC33A" w14:textId="21C6242F" w:rsidR="00F809FB" w:rsidRPr="00CC148A" w:rsidRDefault="00F809FB" w:rsidP="00F809FB">
            <w:pPr>
              <w:spacing w:before="60" w:line="276" w:lineRule="auto"/>
              <w:ind w:left="66" w:hanging="150"/>
              <w:rPr>
                <w:rFonts w:ascii="Arial" w:hAnsi="Arial" w:cs="Arial"/>
                <w:b/>
                <w:bCs/>
                <w:sz w:val="14"/>
                <w:szCs w:val="14"/>
              </w:rPr>
            </w:pPr>
            <w:r w:rsidRPr="00CC148A">
              <w:rPr>
                <w:rFonts w:ascii="Arial" w:hAnsi="Arial" w:cs="Arial"/>
                <w:b/>
                <w:bCs/>
                <w:sz w:val="14"/>
                <w:szCs w:val="14"/>
              </w:rPr>
              <w:t xml:space="preserve">Deferred tax liabilities from: </w:t>
            </w:r>
          </w:p>
        </w:tc>
        <w:tc>
          <w:tcPr>
            <w:tcW w:w="1260" w:type="dxa"/>
          </w:tcPr>
          <w:p w14:paraId="4D6A6B33" w14:textId="77777777" w:rsidR="00F809FB" w:rsidRPr="00CC148A" w:rsidRDefault="00F809FB" w:rsidP="00F809FB">
            <w:pPr>
              <w:tabs>
                <w:tab w:val="left" w:pos="720"/>
              </w:tabs>
              <w:spacing w:before="60" w:line="276" w:lineRule="auto"/>
              <w:jc w:val="right"/>
              <w:rPr>
                <w:rFonts w:ascii="Arial" w:hAnsi="Arial" w:cs="Arial"/>
                <w:sz w:val="14"/>
                <w:szCs w:val="14"/>
                <w:lang w:val="en-GB"/>
              </w:rPr>
            </w:pPr>
          </w:p>
        </w:tc>
        <w:tc>
          <w:tcPr>
            <w:tcW w:w="1260" w:type="dxa"/>
            <w:shd w:val="clear" w:color="auto" w:fill="auto"/>
          </w:tcPr>
          <w:p w14:paraId="2C96BC42" w14:textId="77777777" w:rsidR="00F809FB" w:rsidRPr="003D36EE" w:rsidRDefault="00F809FB" w:rsidP="00F809FB">
            <w:pPr>
              <w:spacing w:before="60" w:line="276" w:lineRule="auto"/>
              <w:jc w:val="right"/>
              <w:rPr>
                <w:rFonts w:ascii="Arial" w:hAnsi="Arial" w:cs="Arial"/>
                <w:sz w:val="14"/>
                <w:szCs w:val="14"/>
              </w:rPr>
            </w:pPr>
          </w:p>
        </w:tc>
        <w:tc>
          <w:tcPr>
            <w:tcW w:w="1350" w:type="dxa"/>
            <w:shd w:val="clear" w:color="auto" w:fill="auto"/>
            <w:vAlign w:val="bottom"/>
          </w:tcPr>
          <w:p w14:paraId="2DC1064C" w14:textId="031F84AA" w:rsidR="00F809FB" w:rsidRPr="003D36EE" w:rsidRDefault="00F809FB" w:rsidP="00F809FB">
            <w:pPr>
              <w:spacing w:before="60" w:line="276" w:lineRule="auto"/>
              <w:jc w:val="center"/>
              <w:rPr>
                <w:rFonts w:ascii="Arial" w:hAnsi="Arial" w:cs="Arial"/>
                <w:sz w:val="14"/>
                <w:szCs w:val="14"/>
              </w:rPr>
            </w:pPr>
          </w:p>
        </w:tc>
        <w:tc>
          <w:tcPr>
            <w:tcW w:w="1256" w:type="dxa"/>
            <w:shd w:val="clear" w:color="auto" w:fill="auto"/>
          </w:tcPr>
          <w:p w14:paraId="611B4EAD" w14:textId="77777777" w:rsidR="00F809FB" w:rsidRPr="003D36EE" w:rsidRDefault="00F809FB" w:rsidP="00F809FB">
            <w:pPr>
              <w:spacing w:before="60" w:line="276" w:lineRule="auto"/>
              <w:jc w:val="right"/>
              <w:rPr>
                <w:rFonts w:ascii="Arial" w:hAnsi="Arial" w:cs="Arial"/>
                <w:sz w:val="14"/>
                <w:szCs w:val="14"/>
              </w:rPr>
            </w:pPr>
          </w:p>
        </w:tc>
      </w:tr>
      <w:tr w:rsidR="00F809FB" w:rsidRPr="00CC148A" w14:paraId="411FD824" w14:textId="77777777">
        <w:tc>
          <w:tcPr>
            <w:tcW w:w="3804" w:type="dxa"/>
            <w:vAlign w:val="bottom"/>
          </w:tcPr>
          <w:p w14:paraId="52DDFB27" w14:textId="164D1BB4" w:rsidR="00F809FB" w:rsidRPr="00CC148A" w:rsidRDefault="00F809FB" w:rsidP="00F809FB">
            <w:pPr>
              <w:tabs>
                <w:tab w:val="left" w:pos="216"/>
              </w:tabs>
              <w:spacing w:before="60" w:line="276" w:lineRule="auto"/>
              <w:rPr>
                <w:rFonts w:ascii="Arial" w:hAnsi="Arial" w:cs="Arial"/>
                <w:sz w:val="14"/>
                <w:szCs w:val="14"/>
              </w:rPr>
            </w:pPr>
            <w:r w:rsidRPr="00CC148A">
              <w:rPr>
                <w:rFonts w:ascii="Arial" w:hAnsi="Arial" w:cs="Arial"/>
                <w:sz w:val="14"/>
                <w:szCs w:val="14"/>
              </w:rPr>
              <w:t xml:space="preserve"> Surplus from fair value of land, buildings</w:t>
            </w:r>
            <w:r w:rsidRPr="00CC148A">
              <w:rPr>
                <w:rFonts w:ascii="Arial" w:hAnsi="Arial" w:cs="Arial"/>
                <w:sz w:val="14"/>
                <w:szCs w:val="14"/>
                <w:cs/>
              </w:rPr>
              <w:t xml:space="preserve"> </w:t>
            </w:r>
            <w:r w:rsidRPr="00CC148A">
              <w:rPr>
                <w:rFonts w:ascii="Arial" w:hAnsi="Arial" w:cs="Arial"/>
                <w:sz w:val="14"/>
                <w:szCs w:val="14"/>
              </w:rPr>
              <w:t>and equipment</w:t>
            </w:r>
          </w:p>
        </w:tc>
        <w:tc>
          <w:tcPr>
            <w:tcW w:w="1260" w:type="dxa"/>
            <w:vAlign w:val="bottom"/>
          </w:tcPr>
          <w:p w14:paraId="28F8DF10" w14:textId="015B74A1" w:rsidR="00F809FB" w:rsidRPr="00CC148A" w:rsidRDefault="00F809FB" w:rsidP="00F809FB">
            <w:pPr>
              <w:pBdr>
                <w:bottom w:val="single" w:sz="2" w:space="1" w:color="auto"/>
              </w:pBdr>
              <w:tabs>
                <w:tab w:val="left" w:pos="720"/>
              </w:tabs>
              <w:spacing w:before="60" w:line="276" w:lineRule="auto"/>
              <w:jc w:val="right"/>
              <w:rPr>
                <w:rFonts w:ascii="Arial" w:hAnsi="Arial" w:cs="Arial"/>
                <w:sz w:val="14"/>
                <w:szCs w:val="14"/>
                <w:lang w:val="en-GB"/>
              </w:rPr>
            </w:pPr>
            <w:r w:rsidRPr="006F7C1D">
              <w:rPr>
                <w:rFonts w:ascii="Arial" w:hAnsi="Arial" w:cs="Arial"/>
                <w:sz w:val="14"/>
                <w:szCs w:val="14"/>
              </w:rPr>
              <w:t>(19,475)</w:t>
            </w:r>
          </w:p>
        </w:tc>
        <w:tc>
          <w:tcPr>
            <w:tcW w:w="1260" w:type="dxa"/>
            <w:shd w:val="clear" w:color="auto" w:fill="auto"/>
            <w:vAlign w:val="bottom"/>
          </w:tcPr>
          <w:p w14:paraId="49B90B71" w14:textId="4366C1B2" w:rsidR="00F809FB" w:rsidRPr="0078165A" w:rsidRDefault="00F809FB" w:rsidP="00F809FB">
            <w:pPr>
              <w:pBdr>
                <w:bottom w:val="single" w:sz="2" w:space="1" w:color="auto"/>
              </w:pBdr>
              <w:spacing w:before="60" w:line="276" w:lineRule="auto"/>
              <w:jc w:val="right"/>
              <w:rPr>
                <w:rFonts w:ascii="Arial" w:hAnsi="Arial" w:cs="Arial"/>
                <w:sz w:val="14"/>
                <w:szCs w:val="14"/>
                <w:cs/>
              </w:rPr>
            </w:pPr>
            <w:r w:rsidRPr="00B06714">
              <w:rPr>
                <w:rFonts w:ascii="Arial" w:hAnsi="Arial" w:cs="Arial"/>
                <w:sz w:val="14"/>
                <w:szCs w:val="14"/>
              </w:rPr>
              <w:t>670</w:t>
            </w:r>
          </w:p>
        </w:tc>
        <w:tc>
          <w:tcPr>
            <w:tcW w:w="1350" w:type="dxa"/>
            <w:shd w:val="clear" w:color="auto" w:fill="auto"/>
            <w:vAlign w:val="bottom"/>
          </w:tcPr>
          <w:p w14:paraId="5AF8CFAE" w14:textId="3580E739" w:rsidR="00F809FB" w:rsidRPr="0078165A" w:rsidRDefault="00F809FB" w:rsidP="00F809FB">
            <w:pPr>
              <w:pBdr>
                <w:bottom w:val="single" w:sz="2" w:space="1" w:color="auto"/>
              </w:pBdr>
              <w:spacing w:before="60" w:line="276" w:lineRule="auto"/>
              <w:jc w:val="center"/>
              <w:rPr>
                <w:rFonts w:ascii="Arial" w:hAnsi="Arial" w:cs="Arial"/>
                <w:sz w:val="14"/>
                <w:szCs w:val="14"/>
              </w:rPr>
            </w:pPr>
            <w:r>
              <w:rPr>
                <w:rFonts w:ascii="Arial" w:hAnsi="Arial" w:cs="Arial"/>
                <w:sz w:val="14"/>
                <w:szCs w:val="14"/>
              </w:rPr>
              <w:t xml:space="preserve">             </w:t>
            </w:r>
            <w:r w:rsidRPr="00B06714">
              <w:rPr>
                <w:rFonts w:ascii="Arial" w:hAnsi="Arial" w:cs="Arial"/>
                <w:sz w:val="14"/>
                <w:szCs w:val="14"/>
              </w:rPr>
              <w:t>-</w:t>
            </w:r>
          </w:p>
        </w:tc>
        <w:tc>
          <w:tcPr>
            <w:tcW w:w="1256" w:type="dxa"/>
            <w:shd w:val="clear" w:color="auto" w:fill="auto"/>
            <w:vAlign w:val="bottom"/>
          </w:tcPr>
          <w:p w14:paraId="5273D785" w14:textId="1CFD83E0" w:rsidR="00F809FB" w:rsidRPr="0078165A" w:rsidRDefault="00F809FB" w:rsidP="00F809FB">
            <w:pPr>
              <w:pBdr>
                <w:bottom w:val="single" w:sz="2" w:space="1" w:color="auto"/>
              </w:pBdr>
              <w:spacing w:before="60" w:line="276" w:lineRule="auto"/>
              <w:jc w:val="right"/>
              <w:rPr>
                <w:rFonts w:ascii="Arial" w:hAnsi="Arial" w:cs="Arial"/>
                <w:sz w:val="14"/>
                <w:szCs w:val="14"/>
              </w:rPr>
            </w:pPr>
            <w:r w:rsidRPr="00B06714">
              <w:rPr>
                <w:rFonts w:ascii="Arial" w:hAnsi="Arial" w:cs="Arial"/>
                <w:sz w:val="14"/>
                <w:szCs w:val="14"/>
              </w:rPr>
              <w:t>(18,805)</w:t>
            </w:r>
          </w:p>
        </w:tc>
      </w:tr>
      <w:tr w:rsidR="00F809FB" w:rsidRPr="00CC148A" w14:paraId="7B34DAEE" w14:textId="77777777" w:rsidTr="00F279EB">
        <w:tc>
          <w:tcPr>
            <w:tcW w:w="3804" w:type="dxa"/>
            <w:vAlign w:val="bottom"/>
          </w:tcPr>
          <w:p w14:paraId="7DB3BA36" w14:textId="0D922314" w:rsidR="00F809FB" w:rsidRPr="00CC148A" w:rsidRDefault="00F809FB" w:rsidP="00F809FB">
            <w:pPr>
              <w:spacing w:before="60" w:line="276" w:lineRule="auto"/>
              <w:ind w:left="66" w:hanging="150"/>
              <w:rPr>
                <w:rFonts w:ascii="Arial" w:hAnsi="Arial" w:cs="Arial"/>
                <w:b/>
                <w:bCs/>
                <w:sz w:val="14"/>
                <w:szCs w:val="14"/>
              </w:rPr>
            </w:pPr>
            <w:r w:rsidRPr="00CC148A">
              <w:rPr>
                <w:rFonts w:ascii="Arial" w:hAnsi="Arial" w:cs="Arial"/>
                <w:b/>
                <w:bCs/>
                <w:sz w:val="14"/>
                <w:szCs w:val="14"/>
              </w:rPr>
              <w:t xml:space="preserve">Deferred tax liabilities, net </w:t>
            </w:r>
          </w:p>
        </w:tc>
        <w:tc>
          <w:tcPr>
            <w:tcW w:w="1260" w:type="dxa"/>
            <w:vAlign w:val="bottom"/>
          </w:tcPr>
          <w:p w14:paraId="72FBA15A" w14:textId="0DB30ECC" w:rsidR="00F809FB" w:rsidRPr="00CC148A" w:rsidRDefault="00F809FB" w:rsidP="00F809FB">
            <w:pPr>
              <w:pBdr>
                <w:bottom w:val="single" w:sz="12" w:space="1" w:color="auto"/>
              </w:pBdr>
              <w:tabs>
                <w:tab w:val="left" w:pos="720"/>
              </w:tabs>
              <w:spacing w:before="60" w:line="276" w:lineRule="auto"/>
              <w:jc w:val="right"/>
              <w:rPr>
                <w:rFonts w:ascii="Arial" w:hAnsi="Arial" w:cs="Arial"/>
                <w:sz w:val="14"/>
                <w:szCs w:val="14"/>
                <w:lang w:val="en-GB"/>
              </w:rPr>
            </w:pPr>
            <w:r w:rsidRPr="006F7C1D">
              <w:rPr>
                <w:rFonts w:ascii="Arial" w:hAnsi="Arial" w:cs="Arial"/>
                <w:sz w:val="14"/>
                <w:szCs w:val="14"/>
              </w:rPr>
              <w:t>(</w:t>
            </w:r>
            <w:r>
              <w:rPr>
                <w:rFonts w:ascii="Arial" w:hAnsi="Arial" w:cs="Arial"/>
                <w:sz w:val="14"/>
                <w:szCs w:val="14"/>
              </w:rPr>
              <w:t>8,572</w:t>
            </w:r>
            <w:r w:rsidRPr="006F7C1D">
              <w:rPr>
                <w:rFonts w:ascii="Arial" w:hAnsi="Arial" w:cs="Arial"/>
                <w:sz w:val="14"/>
                <w:szCs w:val="14"/>
              </w:rPr>
              <w:t>)</w:t>
            </w:r>
          </w:p>
        </w:tc>
        <w:tc>
          <w:tcPr>
            <w:tcW w:w="1260" w:type="dxa"/>
            <w:shd w:val="clear" w:color="auto" w:fill="auto"/>
            <w:vAlign w:val="bottom"/>
          </w:tcPr>
          <w:p w14:paraId="0A6BEEEE" w14:textId="44B8E584" w:rsidR="00F809FB" w:rsidRPr="0078165A" w:rsidRDefault="00F809FB" w:rsidP="00F809FB">
            <w:pPr>
              <w:pBdr>
                <w:bottom w:val="single" w:sz="12" w:space="1" w:color="auto"/>
              </w:pBdr>
              <w:spacing w:before="60" w:line="276" w:lineRule="auto"/>
              <w:jc w:val="right"/>
              <w:rPr>
                <w:rFonts w:ascii="Arial" w:hAnsi="Arial" w:cs="Arial"/>
                <w:sz w:val="14"/>
                <w:szCs w:val="14"/>
              </w:rPr>
            </w:pPr>
            <w:r w:rsidRPr="00B06714">
              <w:rPr>
                <w:rFonts w:ascii="Arial" w:hAnsi="Arial" w:cs="Arial"/>
                <w:sz w:val="14"/>
                <w:szCs w:val="14"/>
              </w:rPr>
              <w:t>(1,544)</w:t>
            </w:r>
          </w:p>
        </w:tc>
        <w:tc>
          <w:tcPr>
            <w:tcW w:w="1350" w:type="dxa"/>
            <w:shd w:val="clear" w:color="auto" w:fill="auto"/>
            <w:vAlign w:val="bottom"/>
          </w:tcPr>
          <w:p w14:paraId="69B9E970" w14:textId="2112C6FA" w:rsidR="00F809FB" w:rsidRPr="0078165A" w:rsidRDefault="00F809FB" w:rsidP="00F809FB">
            <w:pPr>
              <w:pBdr>
                <w:bottom w:val="single" w:sz="12" w:space="1" w:color="auto"/>
              </w:pBdr>
              <w:spacing w:before="60" w:line="276" w:lineRule="auto"/>
              <w:jc w:val="center"/>
              <w:rPr>
                <w:rFonts w:ascii="Arial" w:hAnsi="Arial" w:cs="Arial"/>
                <w:sz w:val="14"/>
                <w:szCs w:val="14"/>
              </w:rPr>
            </w:pPr>
            <w:r>
              <w:rPr>
                <w:rFonts w:ascii="Arial" w:hAnsi="Arial" w:cs="Arial"/>
                <w:sz w:val="14"/>
                <w:szCs w:val="14"/>
              </w:rPr>
              <w:t xml:space="preserve">             </w:t>
            </w:r>
            <w:r w:rsidRPr="00B06714">
              <w:rPr>
                <w:rFonts w:ascii="Arial" w:hAnsi="Arial" w:cs="Arial"/>
                <w:sz w:val="14"/>
                <w:szCs w:val="14"/>
              </w:rPr>
              <w:t>-</w:t>
            </w:r>
          </w:p>
        </w:tc>
        <w:tc>
          <w:tcPr>
            <w:tcW w:w="1256" w:type="dxa"/>
            <w:shd w:val="clear" w:color="auto" w:fill="auto"/>
            <w:vAlign w:val="bottom"/>
          </w:tcPr>
          <w:p w14:paraId="1C3D6ABF" w14:textId="206A78F0" w:rsidR="00F809FB" w:rsidRPr="0078165A" w:rsidRDefault="00F809FB" w:rsidP="00F809FB">
            <w:pPr>
              <w:pBdr>
                <w:bottom w:val="single" w:sz="12" w:space="1" w:color="auto"/>
              </w:pBdr>
              <w:spacing w:before="60" w:line="276" w:lineRule="auto"/>
              <w:jc w:val="right"/>
              <w:rPr>
                <w:rFonts w:ascii="Arial" w:hAnsi="Arial" w:cs="Arial"/>
                <w:sz w:val="14"/>
                <w:szCs w:val="14"/>
              </w:rPr>
            </w:pPr>
            <w:r w:rsidRPr="00B06714">
              <w:rPr>
                <w:rFonts w:ascii="Arial" w:hAnsi="Arial" w:cs="Arial"/>
                <w:sz w:val="14"/>
                <w:szCs w:val="14"/>
              </w:rPr>
              <w:t>(10,116)</w:t>
            </w:r>
          </w:p>
        </w:tc>
      </w:tr>
    </w:tbl>
    <w:p w14:paraId="453E4CB4" w14:textId="77777777" w:rsidR="00CE6A1E" w:rsidRPr="00050D68" w:rsidRDefault="00CE6A1E" w:rsidP="000E732A">
      <w:pPr>
        <w:spacing w:line="360" w:lineRule="auto"/>
        <w:rPr>
          <w:rFonts w:ascii="Arial" w:hAnsi="Arial" w:cs="Arial"/>
        </w:rPr>
      </w:pPr>
    </w:p>
    <w:tbl>
      <w:tblPr>
        <w:tblW w:w="8930" w:type="dxa"/>
        <w:tblInd w:w="426" w:type="dxa"/>
        <w:tblLayout w:type="fixed"/>
        <w:tblLook w:val="01E0" w:firstRow="1" w:lastRow="1" w:firstColumn="1" w:lastColumn="1" w:noHBand="0" w:noVBand="0"/>
      </w:tblPr>
      <w:tblGrid>
        <w:gridCol w:w="3804"/>
        <w:gridCol w:w="1260"/>
        <w:gridCol w:w="1260"/>
        <w:gridCol w:w="1350"/>
        <w:gridCol w:w="1236"/>
        <w:gridCol w:w="20"/>
      </w:tblGrid>
      <w:tr w:rsidR="00C13D86" w:rsidRPr="00CC148A" w14:paraId="2648BA64" w14:textId="77777777" w:rsidTr="00C13D86">
        <w:trPr>
          <w:gridAfter w:val="1"/>
          <w:wAfter w:w="20" w:type="dxa"/>
        </w:trPr>
        <w:tc>
          <w:tcPr>
            <w:tcW w:w="3804" w:type="dxa"/>
            <w:vAlign w:val="bottom"/>
          </w:tcPr>
          <w:p w14:paraId="12F1F04F" w14:textId="77777777" w:rsidR="00C13D86" w:rsidRPr="00CC148A" w:rsidRDefault="00C13D86" w:rsidP="005C0970">
            <w:pPr>
              <w:spacing w:before="60" w:line="276" w:lineRule="auto"/>
              <w:rPr>
                <w:rFonts w:ascii="Arial" w:hAnsi="Arial" w:cs="Arial"/>
                <w:sz w:val="14"/>
                <w:szCs w:val="14"/>
                <w:lang w:val="en-GB"/>
              </w:rPr>
            </w:pPr>
          </w:p>
        </w:tc>
        <w:tc>
          <w:tcPr>
            <w:tcW w:w="5106" w:type="dxa"/>
            <w:gridSpan w:val="4"/>
          </w:tcPr>
          <w:p w14:paraId="669CBE98" w14:textId="77777777" w:rsidR="00C13D86" w:rsidRPr="00CC148A" w:rsidRDefault="00C13D86" w:rsidP="005C0970">
            <w:pPr>
              <w:spacing w:before="60" w:line="276" w:lineRule="auto"/>
              <w:jc w:val="right"/>
              <w:rPr>
                <w:rFonts w:ascii="Arial" w:hAnsi="Arial" w:cs="Arial"/>
                <w:sz w:val="14"/>
                <w:szCs w:val="14"/>
                <w:cs/>
                <w:lang w:val="en-GB"/>
              </w:rPr>
            </w:pPr>
            <w:r w:rsidRPr="00CC148A">
              <w:rPr>
                <w:rFonts w:ascii="Arial" w:hAnsi="Arial" w:cs="Arial"/>
                <w:sz w:val="14"/>
                <w:szCs w:val="14"/>
                <w:cs/>
                <w:lang w:val="en-GB"/>
              </w:rPr>
              <w:t>(</w:t>
            </w:r>
            <w:r w:rsidRPr="00CC148A">
              <w:rPr>
                <w:rFonts w:ascii="Arial" w:hAnsi="Arial" w:cs="Arial"/>
                <w:sz w:val="14"/>
                <w:szCs w:val="14"/>
                <w:lang w:val="en-GB"/>
              </w:rPr>
              <w:t>Unit</w:t>
            </w:r>
            <w:r w:rsidRPr="00CC148A">
              <w:rPr>
                <w:rFonts w:ascii="Arial" w:hAnsi="Arial" w:cs="Arial"/>
                <w:sz w:val="14"/>
                <w:szCs w:val="14"/>
                <w:cs/>
                <w:lang w:val="en-GB"/>
              </w:rPr>
              <w:t xml:space="preserve"> </w:t>
            </w:r>
            <w:r w:rsidRPr="00CC148A">
              <w:rPr>
                <w:rFonts w:ascii="Arial" w:hAnsi="Arial" w:cs="Arial"/>
                <w:sz w:val="14"/>
                <w:szCs w:val="14"/>
                <w:lang w:val="en-GB"/>
              </w:rPr>
              <w:t>: Thousand Baht</w:t>
            </w:r>
            <w:r w:rsidRPr="00CC148A">
              <w:rPr>
                <w:rFonts w:ascii="Arial" w:hAnsi="Arial" w:cs="Arial"/>
                <w:sz w:val="14"/>
                <w:szCs w:val="14"/>
                <w:cs/>
                <w:lang w:val="en-GB"/>
              </w:rPr>
              <w:t>)</w:t>
            </w:r>
          </w:p>
        </w:tc>
      </w:tr>
      <w:tr w:rsidR="00C13D86" w:rsidRPr="00CC148A" w14:paraId="10620B36" w14:textId="77777777" w:rsidTr="00C13D86">
        <w:trPr>
          <w:gridAfter w:val="1"/>
          <w:wAfter w:w="20" w:type="dxa"/>
        </w:trPr>
        <w:tc>
          <w:tcPr>
            <w:tcW w:w="3804" w:type="dxa"/>
            <w:vAlign w:val="bottom"/>
          </w:tcPr>
          <w:p w14:paraId="4F235AC1" w14:textId="77777777" w:rsidR="00C13D86" w:rsidRPr="00CC148A" w:rsidRDefault="00C13D86" w:rsidP="005C0970">
            <w:pPr>
              <w:spacing w:before="60" w:line="276" w:lineRule="auto"/>
              <w:rPr>
                <w:rFonts w:ascii="Arial" w:hAnsi="Arial" w:cs="Arial"/>
                <w:sz w:val="14"/>
                <w:szCs w:val="14"/>
                <w:lang w:val="en-GB"/>
              </w:rPr>
            </w:pPr>
          </w:p>
        </w:tc>
        <w:tc>
          <w:tcPr>
            <w:tcW w:w="5106" w:type="dxa"/>
            <w:gridSpan w:val="4"/>
          </w:tcPr>
          <w:p w14:paraId="1A5D8272" w14:textId="77777777" w:rsidR="00C13D86" w:rsidRPr="00CC148A" w:rsidRDefault="00C13D86" w:rsidP="002176D4">
            <w:pPr>
              <w:spacing w:before="60" w:line="276" w:lineRule="auto"/>
              <w:jc w:val="center"/>
              <w:rPr>
                <w:rFonts w:ascii="Arial" w:hAnsi="Arial" w:cs="Arial"/>
                <w:sz w:val="14"/>
                <w:szCs w:val="14"/>
                <w:cs/>
                <w:lang w:val="en-GB"/>
              </w:rPr>
            </w:pPr>
            <w:r w:rsidRPr="00CC148A">
              <w:rPr>
                <w:rFonts w:ascii="Arial" w:hAnsi="Arial" w:cs="Arial"/>
                <w:sz w:val="14"/>
                <w:szCs w:val="14"/>
                <w:lang w:val="en-GB"/>
              </w:rPr>
              <w:t>Consolidated F/S</w:t>
            </w:r>
          </w:p>
        </w:tc>
      </w:tr>
      <w:tr w:rsidR="00C13D86" w:rsidRPr="00CC148A" w14:paraId="4189F492" w14:textId="77777777" w:rsidTr="00C13D86">
        <w:tc>
          <w:tcPr>
            <w:tcW w:w="3804" w:type="dxa"/>
            <w:vAlign w:val="bottom"/>
          </w:tcPr>
          <w:p w14:paraId="1C54C826" w14:textId="77777777" w:rsidR="00C13D86" w:rsidRPr="00CC148A" w:rsidRDefault="00C13D86" w:rsidP="005C0970">
            <w:pPr>
              <w:spacing w:before="60" w:line="276" w:lineRule="auto"/>
              <w:rPr>
                <w:rFonts w:ascii="Arial" w:hAnsi="Arial" w:cs="Arial"/>
                <w:sz w:val="14"/>
                <w:szCs w:val="14"/>
                <w:lang w:val="en-GB"/>
              </w:rPr>
            </w:pPr>
          </w:p>
        </w:tc>
        <w:tc>
          <w:tcPr>
            <w:tcW w:w="1260" w:type="dxa"/>
            <w:vAlign w:val="bottom"/>
          </w:tcPr>
          <w:p w14:paraId="7B8F0FC0" w14:textId="77777777" w:rsidR="00C13D86" w:rsidRPr="00CC148A" w:rsidRDefault="00C13D86" w:rsidP="005C0970">
            <w:pPr>
              <w:spacing w:before="60" w:line="276" w:lineRule="auto"/>
              <w:jc w:val="center"/>
              <w:rPr>
                <w:rFonts w:ascii="Arial" w:hAnsi="Arial" w:cs="Arial"/>
                <w:sz w:val="14"/>
                <w:szCs w:val="14"/>
                <w:cs/>
                <w:lang w:val="en-GB"/>
              </w:rPr>
            </w:pPr>
          </w:p>
        </w:tc>
        <w:tc>
          <w:tcPr>
            <w:tcW w:w="2610" w:type="dxa"/>
            <w:gridSpan w:val="2"/>
            <w:vAlign w:val="bottom"/>
          </w:tcPr>
          <w:p w14:paraId="3A5C3090" w14:textId="77777777" w:rsidR="00C13D86" w:rsidRPr="00CC148A" w:rsidRDefault="00C13D86" w:rsidP="005C0970">
            <w:pPr>
              <w:pBdr>
                <w:bottom w:val="single" w:sz="4" w:space="1" w:color="auto"/>
              </w:pBdr>
              <w:spacing w:before="60" w:line="276" w:lineRule="auto"/>
              <w:jc w:val="center"/>
              <w:rPr>
                <w:rFonts w:ascii="Arial" w:hAnsi="Arial" w:cs="Arial"/>
                <w:sz w:val="14"/>
                <w:szCs w:val="14"/>
                <w:cs/>
                <w:lang w:val="en-GB"/>
              </w:rPr>
            </w:pPr>
            <w:r w:rsidRPr="00CC148A">
              <w:rPr>
                <w:rFonts w:ascii="Arial" w:hAnsi="Arial" w:cs="Arial"/>
                <w:sz w:val="14"/>
                <w:szCs w:val="14"/>
                <w:lang w:val="en-GB"/>
              </w:rPr>
              <w:t>Recognised as income</w:t>
            </w:r>
            <w:r w:rsidRPr="00CC148A">
              <w:rPr>
                <w:rFonts w:ascii="Arial" w:hAnsi="Arial" w:cs="Arial"/>
                <w:sz w:val="14"/>
                <w:szCs w:val="14"/>
                <w:cs/>
                <w:lang w:val="en-GB"/>
              </w:rPr>
              <w:t xml:space="preserve"> (</w:t>
            </w:r>
            <w:r w:rsidRPr="00CC148A">
              <w:rPr>
                <w:rFonts w:ascii="Arial" w:hAnsi="Arial" w:cs="Arial"/>
                <w:sz w:val="14"/>
                <w:szCs w:val="14"/>
                <w:lang w:val="en-GB"/>
              </w:rPr>
              <w:t>expense</w:t>
            </w:r>
            <w:r w:rsidRPr="00CC148A">
              <w:rPr>
                <w:rFonts w:ascii="Arial" w:hAnsi="Arial" w:cs="Arial"/>
                <w:sz w:val="14"/>
                <w:szCs w:val="14"/>
                <w:cs/>
                <w:lang w:val="en-GB"/>
              </w:rPr>
              <w:t>)</w:t>
            </w:r>
          </w:p>
        </w:tc>
        <w:tc>
          <w:tcPr>
            <w:tcW w:w="1256" w:type="dxa"/>
            <w:gridSpan w:val="2"/>
            <w:vAlign w:val="bottom"/>
          </w:tcPr>
          <w:p w14:paraId="7DBFC8DE" w14:textId="77777777" w:rsidR="00C13D86" w:rsidRPr="00CC148A" w:rsidRDefault="00C13D86" w:rsidP="005C0970">
            <w:pPr>
              <w:spacing w:before="60" w:line="276" w:lineRule="auto"/>
              <w:jc w:val="center"/>
              <w:rPr>
                <w:rFonts w:ascii="Arial" w:hAnsi="Arial" w:cs="Arial"/>
                <w:sz w:val="14"/>
                <w:szCs w:val="14"/>
                <w:cs/>
                <w:lang w:val="en-GB"/>
              </w:rPr>
            </w:pPr>
          </w:p>
        </w:tc>
      </w:tr>
      <w:tr w:rsidR="00C13D86" w:rsidRPr="00CC148A" w14:paraId="6C6D6904" w14:textId="77777777" w:rsidTr="00C13D86">
        <w:tc>
          <w:tcPr>
            <w:tcW w:w="3804" w:type="dxa"/>
            <w:vAlign w:val="bottom"/>
          </w:tcPr>
          <w:p w14:paraId="64784BB2" w14:textId="77777777" w:rsidR="00C13D86" w:rsidRPr="00CC148A" w:rsidRDefault="00C13D86" w:rsidP="005C0970">
            <w:pPr>
              <w:spacing w:before="60" w:line="276" w:lineRule="auto"/>
              <w:rPr>
                <w:rFonts w:ascii="Arial" w:hAnsi="Arial" w:cs="Arial"/>
                <w:sz w:val="14"/>
                <w:szCs w:val="14"/>
                <w:lang w:val="en-GB"/>
              </w:rPr>
            </w:pPr>
          </w:p>
        </w:tc>
        <w:tc>
          <w:tcPr>
            <w:tcW w:w="1260" w:type="dxa"/>
            <w:vAlign w:val="bottom"/>
          </w:tcPr>
          <w:p w14:paraId="75FCD084" w14:textId="77777777" w:rsidR="00C13D86" w:rsidRPr="00CC148A" w:rsidRDefault="00C13D86" w:rsidP="005C0970">
            <w:pPr>
              <w:pBdr>
                <w:bottom w:val="single" w:sz="4" w:space="1" w:color="auto"/>
              </w:pBdr>
              <w:spacing w:before="60" w:line="276" w:lineRule="auto"/>
              <w:jc w:val="center"/>
              <w:rPr>
                <w:rFonts w:ascii="Arial" w:hAnsi="Arial" w:cs="Arial"/>
                <w:sz w:val="14"/>
                <w:szCs w:val="14"/>
                <w:lang w:val="en-GB"/>
              </w:rPr>
            </w:pPr>
            <w:r w:rsidRPr="00CC148A">
              <w:rPr>
                <w:rFonts w:ascii="Arial" w:hAnsi="Arial" w:cs="Arial"/>
                <w:sz w:val="14"/>
                <w:szCs w:val="14"/>
                <w:cs/>
                <w:lang w:val="en-GB"/>
              </w:rPr>
              <w:t xml:space="preserve">1 </w:t>
            </w:r>
            <w:r w:rsidRPr="00CC148A">
              <w:rPr>
                <w:rFonts w:ascii="Arial" w:hAnsi="Arial" w:cs="Arial"/>
                <w:sz w:val="14"/>
                <w:szCs w:val="14"/>
                <w:lang w:val="en-GB"/>
              </w:rPr>
              <w:t>January        20</w:t>
            </w:r>
            <w:r>
              <w:rPr>
                <w:rFonts w:ascii="Arial" w:hAnsi="Arial" w:cs="Arial"/>
                <w:sz w:val="14"/>
                <w:szCs w:val="14"/>
                <w:lang w:val="en-GB"/>
              </w:rPr>
              <w:t>23</w:t>
            </w:r>
          </w:p>
        </w:tc>
        <w:tc>
          <w:tcPr>
            <w:tcW w:w="1260" w:type="dxa"/>
            <w:vAlign w:val="bottom"/>
          </w:tcPr>
          <w:p w14:paraId="7ED84485" w14:textId="77777777" w:rsidR="00C13D86" w:rsidRPr="00CC148A" w:rsidRDefault="00C13D86" w:rsidP="005C0970">
            <w:pPr>
              <w:pBdr>
                <w:bottom w:val="single" w:sz="4" w:space="1" w:color="auto"/>
              </w:pBdr>
              <w:spacing w:before="60" w:line="276" w:lineRule="auto"/>
              <w:jc w:val="center"/>
              <w:rPr>
                <w:rFonts w:ascii="Arial" w:hAnsi="Arial" w:cs="Arial"/>
                <w:sz w:val="14"/>
                <w:szCs w:val="14"/>
                <w:lang w:val="en-GB"/>
              </w:rPr>
            </w:pPr>
            <w:r>
              <w:rPr>
                <w:rFonts w:ascii="Arial" w:hAnsi="Arial" w:cs="Arial"/>
                <w:sz w:val="14"/>
                <w:szCs w:val="14"/>
                <w:lang w:val="en-GB"/>
              </w:rPr>
              <w:t>Profit or loss</w:t>
            </w:r>
          </w:p>
        </w:tc>
        <w:tc>
          <w:tcPr>
            <w:tcW w:w="1350" w:type="dxa"/>
            <w:vAlign w:val="bottom"/>
          </w:tcPr>
          <w:p w14:paraId="49C9AA29" w14:textId="77777777" w:rsidR="00C13D86" w:rsidRPr="00CC148A" w:rsidRDefault="00C13D86" w:rsidP="005C0970">
            <w:pPr>
              <w:pBdr>
                <w:bottom w:val="single" w:sz="4" w:space="1" w:color="auto"/>
              </w:pBdr>
              <w:spacing w:before="60" w:line="276" w:lineRule="auto"/>
              <w:jc w:val="center"/>
              <w:rPr>
                <w:rFonts w:ascii="Arial" w:hAnsi="Arial" w:cs="Arial"/>
                <w:sz w:val="14"/>
                <w:szCs w:val="14"/>
                <w:cs/>
                <w:lang w:val="en-GB"/>
              </w:rPr>
            </w:pPr>
            <w:r w:rsidRPr="00CC148A">
              <w:rPr>
                <w:rFonts w:ascii="Arial" w:hAnsi="Arial" w:cs="Arial"/>
                <w:sz w:val="14"/>
                <w:szCs w:val="14"/>
                <w:lang w:val="en-GB"/>
              </w:rPr>
              <w:t xml:space="preserve">Other comprehensive income </w:t>
            </w:r>
          </w:p>
        </w:tc>
        <w:tc>
          <w:tcPr>
            <w:tcW w:w="1256" w:type="dxa"/>
            <w:gridSpan w:val="2"/>
            <w:vAlign w:val="bottom"/>
          </w:tcPr>
          <w:p w14:paraId="5891CCDF" w14:textId="77777777" w:rsidR="00C13D86" w:rsidRPr="00CC148A" w:rsidRDefault="00C13D86" w:rsidP="005C0970">
            <w:pPr>
              <w:pBdr>
                <w:bottom w:val="single" w:sz="4" w:space="1" w:color="auto"/>
              </w:pBdr>
              <w:spacing w:before="60" w:line="276" w:lineRule="auto"/>
              <w:jc w:val="center"/>
              <w:rPr>
                <w:rFonts w:ascii="Arial" w:hAnsi="Arial" w:cs="Arial"/>
                <w:sz w:val="14"/>
                <w:szCs w:val="14"/>
                <w:lang w:val="en-GB"/>
              </w:rPr>
            </w:pPr>
            <w:r w:rsidRPr="00CC148A">
              <w:rPr>
                <w:rFonts w:ascii="Arial" w:hAnsi="Arial" w:cs="Arial"/>
                <w:sz w:val="14"/>
                <w:szCs w:val="14"/>
                <w:lang w:val="en-GB"/>
              </w:rPr>
              <w:t>31 December        20</w:t>
            </w:r>
            <w:r>
              <w:rPr>
                <w:rFonts w:ascii="Arial" w:hAnsi="Arial" w:cs="Arial"/>
                <w:sz w:val="14"/>
                <w:szCs w:val="14"/>
                <w:lang w:val="en-GB"/>
              </w:rPr>
              <w:t>23</w:t>
            </w:r>
          </w:p>
        </w:tc>
      </w:tr>
      <w:tr w:rsidR="00C13D86" w:rsidRPr="00CC148A" w14:paraId="18EB45BE" w14:textId="77777777" w:rsidTr="00C13D86">
        <w:tc>
          <w:tcPr>
            <w:tcW w:w="3804" w:type="dxa"/>
            <w:vAlign w:val="bottom"/>
          </w:tcPr>
          <w:p w14:paraId="3C62AEC5" w14:textId="77777777" w:rsidR="00C13D86" w:rsidRPr="00CC148A" w:rsidRDefault="00C13D86" w:rsidP="005C0970">
            <w:pPr>
              <w:spacing w:before="60" w:line="276" w:lineRule="auto"/>
              <w:ind w:left="-84"/>
              <w:rPr>
                <w:rFonts w:ascii="Arial" w:hAnsi="Arial" w:cs="Arial"/>
                <w:b/>
                <w:bCs/>
                <w:sz w:val="14"/>
                <w:szCs w:val="14"/>
              </w:rPr>
            </w:pPr>
          </w:p>
        </w:tc>
        <w:tc>
          <w:tcPr>
            <w:tcW w:w="1260" w:type="dxa"/>
            <w:vAlign w:val="bottom"/>
          </w:tcPr>
          <w:p w14:paraId="30D7A032" w14:textId="77777777" w:rsidR="00C13D86" w:rsidRPr="00CC148A" w:rsidRDefault="00C13D86" w:rsidP="005C0970">
            <w:pPr>
              <w:spacing w:before="60" w:line="276" w:lineRule="auto"/>
              <w:rPr>
                <w:rFonts w:ascii="Arial" w:hAnsi="Arial" w:cs="Arial"/>
                <w:sz w:val="14"/>
                <w:szCs w:val="14"/>
              </w:rPr>
            </w:pPr>
          </w:p>
        </w:tc>
        <w:tc>
          <w:tcPr>
            <w:tcW w:w="1260" w:type="dxa"/>
            <w:vAlign w:val="bottom"/>
          </w:tcPr>
          <w:p w14:paraId="5B2975D4" w14:textId="77777777" w:rsidR="00C13D86" w:rsidRPr="00CC148A" w:rsidRDefault="00C13D86" w:rsidP="005C0970">
            <w:pPr>
              <w:spacing w:before="60" w:line="276" w:lineRule="auto"/>
              <w:rPr>
                <w:rFonts w:ascii="Arial" w:hAnsi="Arial" w:cs="Arial"/>
                <w:sz w:val="14"/>
                <w:szCs w:val="14"/>
              </w:rPr>
            </w:pPr>
          </w:p>
        </w:tc>
        <w:tc>
          <w:tcPr>
            <w:tcW w:w="1350" w:type="dxa"/>
            <w:vAlign w:val="bottom"/>
          </w:tcPr>
          <w:p w14:paraId="609A33C9" w14:textId="77777777" w:rsidR="00C13D86" w:rsidRPr="00CC148A" w:rsidRDefault="00C13D86" w:rsidP="005C0970">
            <w:pPr>
              <w:spacing w:before="60" w:line="276" w:lineRule="auto"/>
              <w:rPr>
                <w:rFonts w:ascii="Arial" w:hAnsi="Arial" w:cs="Arial"/>
                <w:sz w:val="14"/>
                <w:szCs w:val="14"/>
              </w:rPr>
            </w:pPr>
          </w:p>
        </w:tc>
        <w:tc>
          <w:tcPr>
            <w:tcW w:w="1256" w:type="dxa"/>
            <w:gridSpan w:val="2"/>
            <w:vAlign w:val="bottom"/>
          </w:tcPr>
          <w:p w14:paraId="16C183D5" w14:textId="77777777" w:rsidR="00C13D86" w:rsidRPr="00CC148A" w:rsidRDefault="00C13D86" w:rsidP="005C0970">
            <w:pPr>
              <w:spacing w:before="60" w:line="276" w:lineRule="auto"/>
              <w:rPr>
                <w:rFonts w:ascii="Arial" w:hAnsi="Arial" w:cs="Arial"/>
                <w:sz w:val="14"/>
                <w:szCs w:val="14"/>
                <w:cs/>
              </w:rPr>
            </w:pPr>
          </w:p>
        </w:tc>
      </w:tr>
      <w:tr w:rsidR="00C13D86" w:rsidRPr="00CC148A" w14:paraId="22863B40" w14:textId="77777777" w:rsidTr="00C13D86">
        <w:tc>
          <w:tcPr>
            <w:tcW w:w="3804" w:type="dxa"/>
            <w:vAlign w:val="bottom"/>
          </w:tcPr>
          <w:p w14:paraId="14DF48D1" w14:textId="77777777" w:rsidR="00C13D86" w:rsidRPr="00CC148A" w:rsidRDefault="00C13D86" w:rsidP="005C0970">
            <w:pPr>
              <w:spacing w:before="60" w:line="276" w:lineRule="auto"/>
              <w:ind w:left="-84"/>
              <w:rPr>
                <w:rFonts w:ascii="Arial" w:hAnsi="Arial" w:cs="Arial"/>
                <w:b/>
                <w:bCs/>
                <w:sz w:val="14"/>
                <w:szCs w:val="14"/>
              </w:rPr>
            </w:pPr>
            <w:r w:rsidRPr="00CC148A">
              <w:rPr>
                <w:rFonts w:ascii="Arial" w:hAnsi="Arial" w:cs="Arial"/>
                <w:b/>
                <w:bCs/>
                <w:sz w:val="14"/>
                <w:szCs w:val="14"/>
              </w:rPr>
              <w:t>Deferred tax assets from:</w:t>
            </w:r>
          </w:p>
        </w:tc>
        <w:tc>
          <w:tcPr>
            <w:tcW w:w="1260" w:type="dxa"/>
            <w:vAlign w:val="bottom"/>
          </w:tcPr>
          <w:p w14:paraId="54F935A5" w14:textId="77777777" w:rsidR="00C13D86" w:rsidRPr="00CC148A" w:rsidRDefault="00C13D86" w:rsidP="005C0970">
            <w:pPr>
              <w:spacing w:before="60" w:line="276" w:lineRule="auto"/>
              <w:rPr>
                <w:rFonts w:ascii="Arial" w:hAnsi="Arial" w:cs="Arial"/>
                <w:sz w:val="14"/>
                <w:szCs w:val="14"/>
              </w:rPr>
            </w:pPr>
          </w:p>
        </w:tc>
        <w:tc>
          <w:tcPr>
            <w:tcW w:w="1260" w:type="dxa"/>
            <w:vAlign w:val="bottom"/>
          </w:tcPr>
          <w:p w14:paraId="778BCBDC" w14:textId="77777777" w:rsidR="00C13D86" w:rsidRPr="00CC148A" w:rsidRDefault="00C13D86" w:rsidP="005C0970">
            <w:pPr>
              <w:spacing w:before="60" w:line="276" w:lineRule="auto"/>
              <w:rPr>
                <w:rFonts w:ascii="Arial" w:hAnsi="Arial" w:cs="Arial"/>
                <w:sz w:val="14"/>
                <w:szCs w:val="14"/>
              </w:rPr>
            </w:pPr>
          </w:p>
        </w:tc>
        <w:tc>
          <w:tcPr>
            <w:tcW w:w="1350" w:type="dxa"/>
            <w:vAlign w:val="bottom"/>
          </w:tcPr>
          <w:p w14:paraId="4918BDB8" w14:textId="77777777" w:rsidR="00C13D86" w:rsidRPr="00CC148A" w:rsidRDefault="00C13D86" w:rsidP="005C0970">
            <w:pPr>
              <w:spacing w:before="60" w:line="276" w:lineRule="auto"/>
              <w:rPr>
                <w:rFonts w:ascii="Arial" w:hAnsi="Arial" w:cs="Arial"/>
                <w:sz w:val="14"/>
                <w:szCs w:val="14"/>
              </w:rPr>
            </w:pPr>
          </w:p>
        </w:tc>
        <w:tc>
          <w:tcPr>
            <w:tcW w:w="1256" w:type="dxa"/>
            <w:gridSpan w:val="2"/>
            <w:vAlign w:val="bottom"/>
          </w:tcPr>
          <w:p w14:paraId="55330CFD" w14:textId="77777777" w:rsidR="00C13D86" w:rsidRPr="00CC148A" w:rsidRDefault="00C13D86" w:rsidP="005C0970">
            <w:pPr>
              <w:spacing w:before="60" w:line="276" w:lineRule="auto"/>
              <w:rPr>
                <w:rFonts w:ascii="Arial" w:hAnsi="Arial" w:cs="Arial"/>
                <w:sz w:val="14"/>
                <w:szCs w:val="14"/>
                <w:cs/>
              </w:rPr>
            </w:pPr>
          </w:p>
        </w:tc>
      </w:tr>
      <w:tr w:rsidR="00C13D86" w:rsidRPr="00CC148A" w14:paraId="647E0492" w14:textId="77777777" w:rsidTr="00C13D86">
        <w:tc>
          <w:tcPr>
            <w:tcW w:w="3804" w:type="dxa"/>
            <w:vAlign w:val="center"/>
          </w:tcPr>
          <w:p w14:paraId="129BCAF6" w14:textId="77777777" w:rsidR="00C13D86" w:rsidRPr="00CC148A" w:rsidRDefault="00C13D86" w:rsidP="005C0970">
            <w:pPr>
              <w:spacing w:before="60" w:line="276" w:lineRule="auto"/>
              <w:ind w:left="-84"/>
              <w:rPr>
                <w:rFonts w:ascii="Arial" w:hAnsi="Arial" w:cs="Arial"/>
                <w:b/>
                <w:bCs/>
                <w:sz w:val="14"/>
                <w:szCs w:val="14"/>
              </w:rPr>
            </w:pPr>
            <w:r w:rsidRPr="00050D68">
              <w:rPr>
                <w:rFonts w:ascii="Arial" w:hAnsi="Arial" w:cs="Arial"/>
                <w:sz w:val="14"/>
                <w:szCs w:val="17"/>
              </w:rPr>
              <w:t xml:space="preserve">   Provision for allowance doubtful of accounts receivable </w:t>
            </w:r>
          </w:p>
        </w:tc>
        <w:tc>
          <w:tcPr>
            <w:tcW w:w="1260" w:type="dxa"/>
          </w:tcPr>
          <w:p w14:paraId="7DC6087E" w14:textId="77777777" w:rsidR="00C13D86" w:rsidRPr="00CC148A" w:rsidRDefault="00C13D86" w:rsidP="005C0970">
            <w:pPr>
              <w:spacing w:before="60" w:line="276" w:lineRule="auto"/>
              <w:jc w:val="right"/>
              <w:rPr>
                <w:rFonts w:ascii="Arial" w:hAnsi="Arial" w:cs="Arial"/>
                <w:sz w:val="14"/>
                <w:szCs w:val="14"/>
              </w:rPr>
            </w:pPr>
            <w:r>
              <w:rPr>
                <w:rFonts w:ascii="Arial" w:hAnsi="Arial" w:cs="Arial"/>
                <w:sz w:val="14"/>
                <w:szCs w:val="14"/>
              </w:rPr>
              <w:t>3,025</w:t>
            </w:r>
          </w:p>
        </w:tc>
        <w:tc>
          <w:tcPr>
            <w:tcW w:w="1260" w:type="dxa"/>
            <w:shd w:val="clear" w:color="auto" w:fill="auto"/>
          </w:tcPr>
          <w:p w14:paraId="3140D4C4" w14:textId="77777777" w:rsidR="00C13D86" w:rsidRPr="00CC148A" w:rsidRDefault="00C13D86" w:rsidP="005C0970">
            <w:pPr>
              <w:spacing w:before="60" w:line="276" w:lineRule="auto"/>
              <w:jc w:val="right"/>
              <w:rPr>
                <w:rFonts w:ascii="Arial" w:hAnsi="Arial" w:cs="Arial"/>
                <w:sz w:val="14"/>
                <w:szCs w:val="14"/>
              </w:rPr>
            </w:pPr>
            <w:r w:rsidRPr="006F7C1D">
              <w:rPr>
                <w:rFonts w:ascii="Arial" w:hAnsi="Arial" w:cs="Arial"/>
                <w:sz w:val="14"/>
                <w:szCs w:val="14"/>
              </w:rPr>
              <w:t>2,618</w:t>
            </w:r>
          </w:p>
        </w:tc>
        <w:tc>
          <w:tcPr>
            <w:tcW w:w="1350" w:type="dxa"/>
            <w:shd w:val="clear" w:color="auto" w:fill="auto"/>
          </w:tcPr>
          <w:p w14:paraId="1F2F3AF2" w14:textId="77777777" w:rsidR="00C13D86" w:rsidRPr="00CC148A" w:rsidRDefault="00C13D86" w:rsidP="005C0970">
            <w:pPr>
              <w:spacing w:before="60" w:line="276" w:lineRule="auto"/>
              <w:jc w:val="center"/>
              <w:rPr>
                <w:rFonts w:ascii="Arial" w:hAnsi="Arial" w:cs="Arial"/>
                <w:sz w:val="14"/>
                <w:szCs w:val="14"/>
              </w:rPr>
            </w:pPr>
            <w:r w:rsidRPr="006F7C1D">
              <w:rPr>
                <w:rFonts w:ascii="Arial" w:hAnsi="Arial" w:cs="Arial"/>
                <w:sz w:val="14"/>
                <w:szCs w:val="14"/>
              </w:rPr>
              <w:t xml:space="preserve">   </w:t>
            </w:r>
            <w:r w:rsidRPr="00050D68">
              <w:rPr>
                <w:rFonts w:ascii="Arial" w:hAnsi="Arial" w:cs="Arial" w:hint="cs"/>
                <w:sz w:val="14"/>
                <w:szCs w:val="14"/>
                <w:cs/>
              </w:rPr>
              <w:t xml:space="preserve">          </w:t>
            </w:r>
            <w:r w:rsidRPr="006F7C1D">
              <w:rPr>
                <w:rFonts w:ascii="Arial" w:hAnsi="Arial" w:cs="Arial"/>
                <w:sz w:val="14"/>
                <w:szCs w:val="14"/>
              </w:rPr>
              <w:t xml:space="preserve">       -</w:t>
            </w:r>
          </w:p>
        </w:tc>
        <w:tc>
          <w:tcPr>
            <w:tcW w:w="1256" w:type="dxa"/>
            <w:gridSpan w:val="2"/>
            <w:shd w:val="clear" w:color="auto" w:fill="auto"/>
          </w:tcPr>
          <w:p w14:paraId="71F52449" w14:textId="77777777" w:rsidR="00C13D86" w:rsidRPr="00CC148A" w:rsidRDefault="00C13D86" w:rsidP="005C0970">
            <w:pPr>
              <w:spacing w:before="60" w:line="276" w:lineRule="auto"/>
              <w:jc w:val="right"/>
              <w:rPr>
                <w:rFonts w:ascii="Arial" w:hAnsi="Arial" w:cs="Arial"/>
                <w:sz w:val="14"/>
                <w:szCs w:val="14"/>
                <w:cs/>
              </w:rPr>
            </w:pPr>
            <w:r w:rsidRPr="006F7C1D">
              <w:rPr>
                <w:rFonts w:ascii="Arial" w:hAnsi="Arial" w:cs="Arial"/>
                <w:sz w:val="14"/>
                <w:szCs w:val="14"/>
              </w:rPr>
              <w:t>5,643</w:t>
            </w:r>
          </w:p>
        </w:tc>
      </w:tr>
      <w:tr w:rsidR="00C13D86" w:rsidRPr="00CC148A" w14:paraId="125190EA" w14:textId="77777777" w:rsidTr="00C13D86">
        <w:trPr>
          <w:trHeight w:val="240"/>
        </w:trPr>
        <w:tc>
          <w:tcPr>
            <w:tcW w:w="3804" w:type="dxa"/>
            <w:vAlign w:val="center"/>
          </w:tcPr>
          <w:p w14:paraId="51823F36" w14:textId="77777777" w:rsidR="00C13D86" w:rsidRPr="00127374" w:rsidRDefault="00C13D86" w:rsidP="005C0970">
            <w:pPr>
              <w:tabs>
                <w:tab w:val="left" w:pos="66"/>
              </w:tabs>
              <w:spacing w:before="60" w:line="276" w:lineRule="auto"/>
              <w:rPr>
                <w:rFonts w:ascii="Arial" w:hAnsi="Arial" w:cs="Arial"/>
                <w:sz w:val="14"/>
                <w:szCs w:val="14"/>
              </w:rPr>
            </w:pPr>
            <w:r w:rsidRPr="00127374">
              <w:rPr>
                <w:rFonts w:ascii="Arial" w:hAnsi="Arial" w:cs="Arial"/>
                <w:sz w:val="14"/>
                <w:szCs w:val="14"/>
              </w:rPr>
              <w:t xml:space="preserve"> Provision for employee benefits obligation</w:t>
            </w:r>
          </w:p>
        </w:tc>
        <w:tc>
          <w:tcPr>
            <w:tcW w:w="1260" w:type="dxa"/>
          </w:tcPr>
          <w:p w14:paraId="0CBFE338" w14:textId="77777777" w:rsidR="00C13D86" w:rsidRPr="00CC148A" w:rsidRDefault="00C13D86" w:rsidP="005C0970">
            <w:pPr>
              <w:tabs>
                <w:tab w:val="left" w:pos="720"/>
              </w:tabs>
              <w:spacing w:before="60" w:line="276" w:lineRule="auto"/>
              <w:jc w:val="right"/>
              <w:rPr>
                <w:rFonts w:ascii="Arial" w:hAnsi="Arial" w:cs="Arial"/>
                <w:sz w:val="14"/>
                <w:szCs w:val="14"/>
                <w:lang w:val="en-GB"/>
              </w:rPr>
            </w:pPr>
            <w:r>
              <w:rPr>
                <w:rFonts w:ascii="Arial" w:hAnsi="Arial" w:cs="Arial"/>
                <w:sz w:val="14"/>
                <w:szCs w:val="14"/>
              </w:rPr>
              <w:t>3,818</w:t>
            </w:r>
          </w:p>
        </w:tc>
        <w:tc>
          <w:tcPr>
            <w:tcW w:w="1260" w:type="dxa"/>
            <w:shd w:val="clear" w:color="auto" w:fill="auto"/>
          </w:tcPr>
          <w:p w14:paraId="387CA4B3" w14:textId="60EB6BD1" w:rsidR="00C13D86" w:rsidRPr="0078165A" w:rsidRDefault="008B7F0A" w:rsidP="005C0970">
            <w:pPr>
              <w:spacing w:before="60" w:line="276" w:lineRule="auto"/>
              <w:jc w:val="right"/>
              <w:rPr>
                <w:rFonts w:ascii="Arial" w:hAnsi="Arial" w:cs="Arial"/>
                <w:sz w:val="14"/>
                <w:szCs w:val="14"/>
              </w:rPr>
            </w:pPr>
            <w:r>
              <w:rPr>
                <w:rFonts w:ascii="Arial" w:hAnsi="Arial" w:cs="Arial"/>
                <w:sz w:val="14"/>
                <w:szCs w:val="14"/>
              </w:rPr>
              <w:t>499</w:t>
            </w:r>
          </w:p>
        </w:tc>
        <w:tc>
          <w:tcPr>
            <w:tcW w:w="1350" w:type="dxa"/>
            <w:shd w:val="clear" w:color="auto" w:fill="auto"/>
            <w:vAlign w:val="bottom"/>
          </w:tcPr>
          <w:p w14:paraId="20C73A33" w14:textId="2BF01F30" w:rsidR="00C13D86" w:rsidRPr="0078165A" w:rsidRDefault="008B7F0A" w:rsidP="005C0970">
            <w:pPr>
              <w:spacing w:before="60" w:line="276" w:lineRule="auto"/>
              <w:jc w:val="right"/>
              <w:rPr>
                <w:rFonts w:ascii="Arial" w:hAnsi="Arial" w:cs="Arial"/>
                <w:sz w:val="14"/>
                <w:szCs w:val="14"/>
              </w:rPr>
            </w:pPr>
            <w:r>
              <w:rPr>
                <w:rFonts w:ascii="Arial" w:hAnsi="Arial" w:cs="Arial"/>
                <w:sz w:val="14"/>
                <w:szCs w:val="14"/>
              </w:rPr>
              <w:t>(159)</w:t>
            </w:r>
          </w:p>
        </w:tc>
        <w:tc>
          <w:tcPr>
            <w:tcW w:w="1256" w:type="dxa"/>
            <w:gridSpan w:val="2"/>
            <w:shd w:val="clear" w:color="auto" w:fill="auto"/>
          </w:tcPr>
          <w:p w14:paraId="161081D5" w14:textId="1C5025C7" w:rsidR="00C13D86" w:rsidRPr="0078165A" w:rsidRDefault="00C13D86" w:rsidP="005C0970">
            <w:pPr>
              <w:spacing w:before="60" w:line="276" w:lineRule="auto"/>
              <w:jc w:val="right"/>
              <w:rPr>
                <w:rFonts w:ascii="Arial" w:hAnsi="Arial" w:cs="Arial"/>
                <w:sz w:val="14"/>
                <w:szCs w:val="14"/>
              </w:rPr>
            </w:pPr>
            <w:r w:rsidRPr="006F7C1D">
              <w:rPr>
                <w:rFonts w:ascii="Arial" w:hAnsi="Arial" w:cs="Arial"/>
                <w:sz w:val="14"/>
                <w:szCs w:val="14"/>
              </w:rPr>
              <w:t>4,</w:t>
            </w:r>
            <w:r w:rsidR="00187ECA">
              <w:rPr>
                <w:rFonts w:ascii="Arial" w:hAnsi="Arial" w:cs="Arial"/>
                <w:sz w:val="14"/>
                <w:szCs w:val="14"/>
              </w:rPr>
              <w:t>158</w:t>
            </w:r>
          </w:p>
        </w:tc>
      </w:tr>
      <w:tr w:rsidR="00C13D86" w:rsidRPr="00CC148A" w14:paraId="20F7FC09" w14:textId="77777777" w:rsidTr="00C13D86">
        <w:trPr>
          <w:trHeight w:val="240"/>
        </w:trPr>
        <w:tc>
          <w:tcPr>
            <w:tcW w:w="3804" w:type="dxa"/>
            <w:vAlign w:val="center"/>
          </w:tcPr>
          <w:p w14:paraId="5E310DE3" w14:textId="77777777" w:rsidR="00C13D86" w:rsidRPr="00127374" w:rsidRDefault="00C13D86" w:rsidP="005C0970">
            <w:pPr>
              <w:tabs>
                <w:tab w:val="left" w:pos="66"/>
              </w:tabs>
              <w:spacing w:before="60" w:line="276" w:lineRule="auto"/>
              <w:rPr>
                <w:rFonts w:ascii="Arial" w:hAnsi="Arial" w:cs="Arial"/>
                <w:sz w:val="14"/>
                <w:szCs w:val="14"/>
              </w:rPr>
            </w:pPr>
            <w:r>
              <w:rPr>
                <w:rFonts w:ascii="Arial" w:hAnsi="Arial" w:cs="Arial"/>
                <w:sz w:val="14"/>
                <w:szCs w:val="14"/>
              </w:rPr>
              <w:t xml:space="preserve">Taxable loss caried forward </w:t>
            </w:r>
          </w:p>
        </w:tc>
        <w:tc>
          <w:tcPr>
            <w:tcW w:w="1260" w:type="dxa"/>
          </w:tcPr>
          <w:p w14:paraId="1AEEB61A" w14:textId="77777777" w:rsidR="00C13D86" w:rsidRDefault="00C13D86" w:rsidP="005C0970">
            <w:pPr>
              <w:tabs>
                <w:tab w:val="left" w:pos="720"/>
              </w:tabs>
              <w:spacing w:before="60" w:line="276" w:lineRule="auto"/>
              <w:jc w:val="right"/>
              <w:rPr>
                <w:rFonts w:ascii="Arial" w:hAnsi="Arial" w:cs="Arial"/>
                <w:sz w:val="14"/>
                <w:szCs w:val="14"/>
                <w:lang w:val="en-GB"/>
              </w:rPr>
            </w:pPr>
            <w:r>
              <w:rPr>
                <w:rFonts w:ascii="Arial" w:hAnsi="Arial" w:cs="Arial"/>
                <w:sz w:val="14"/>
                <w:szCs w:val="14"/>
              </w:rPr>
              <w:t>1,012</w:t>
            </w:r>
          </w:p>
        </w:tc>
        <w:tc>
          <w:tcPr>
            <w:tcW w:w="1260" w:type="dxa"/>
            <w:shd w:val="clear" w:color="auto" w:fill="auto"/>
            <w:vAlign w:val="bottom"/>
          </w:tcPr>
          <w:p w14:paraId="52CCC7DB" w14:textId="77777777" w:rsidR="00C13D86" w:rsidRPr="0078165A" w:rsidRDefault="00C13D86" w:rsidP="005C0970">
            <w:pPr>
              <w:spacing w:before="60" w:line="276" w:lineRule="auto"/>
              <w:jc w:val="right"/>
              <w:rPr>
                <w:rFonts w:ascii="Arial" w:hAnsi="Arial" w:cs="Arial"/>
                <w:sz w:val="14"/>
                <w:szCs w:val="14"/>
              </w:rPr>
            </w:pPr>
            <w:r w:rsidRPr="006F7C1D">
              <w:rPr>
                <w:rFonts w:ascii="Arial" w:hAnsi="Arial" w:cs="Arial"/>
                <w:sz w:val="14"/>
                <w:szCs w:val="14"/>
              </w:rPr>
              <w:t>90</w:t>
            </w:r>
          </w:p>
        </w:tc>
        <w:tc>
          <w:tcPr>
            <w:tcW w:w="1350" w:type="dxa"/>
            <w:shd w:val="clear" w:color="auto" w:fill="auto"/>
          </w:tcPr>
          <w:p w14:paraId="151BF02E" w14:textId="77777777" w:rsidR="00C13D86" w:rsidRPr="0078165A" w:rsidRDefault="00C13D86" w:rsidP="005C0970">
            <w:pPr>
              <w:spacing w:before="60" w:line="276" w:lineRule="auto"/>
              <w:jc w:val="center"/>
              <w:rPr>
                <w:rFonts w:ascii="Arial" w:hAnsi="Arial" w:cs="Arial"/>
                <w:sz w:val="14"/>
                <w:szCs w:val="14"/>
              </w:rPr>
            </w:pPr>
            <w:r w:rsidRPr="006F7C1D">
              <w:rPr>
                <w:rFonts w:ascii="Arial" w:hAnsi="Arial" w:cs="Arial"/>
                <w:sz w:val="14"/>
                <w:szCs w:val="14"/>
              </w:rPr>
              <w:t xml:space="preserve">   </w:t>
            </w:r>
            <w:r w:rsidRPr="00050D68">
              <w:rPr>
                <w:rFonts w:ascii="Arial" w:hAnsi="Arial" w:cs="Arial" w:hint="cs"/>
                <w:sz w:val="14"/>
                <w:szCs w:val="14"/>
                <w:cs/>
              </w:rPr>
              <w:t xml:space="preserve">          </w:t>
            </w:r>
            <w:r w:rsidRPr="006F7C1D">
              <w:rPr>
                <w:rFonts w:ascii="Arial" w:hAnsi="Arial" w:cs="Arial"/>
                <w:sz w:val="14"/>
                <w:szCs w:val="14"/>
              </w:rPr>
              <w:t xml:space="preserve">       -</w:t>
            </w:r>
          </w:p>
        </w:tc>
        <w:tc>
          <w:tcPr>
            <w:tcW w:w="1256" w:type="dxa"/>
            <w:gridSpan w:val="2"/>
            <w:shd w:val="clear" w:color="auto" w:fill="auto"/>
          </w:tcPr>
          <w:p w14:paraId="6BD9E375" w14:textId="77777777" w:rsidR="00C13D86" w:rsidRPr="0078165A" w:rsidRDefault="00C13D86" w:rsidP="005C0970">
            <w:pPr>
              <w:spacing w:before="60" w:line="276" w:lineRule="auto"/>
              <w:jc w:val="right"/>
              <w:rPr>
                <w:rFonts w:ascii="Arial" w:hAnsi="Arial" w:cs="Arial"/>
                <w:sz w:val="14"/>
                <w:szCs w:val="14"/>
              </w:rPr>
            </w:pPr>
            <w:r w:rsidRPr="006F7C1D">
              <w:rPr>
                <w:rFonts w:ascii="Arial" w:hAnsi="Arial" w:cs="Arial"/>
                <w:sz w:val="14"/>
                <w:szCs w:val="14"/>
              </w:rPr>
              <w:t>1,102</w:t>
            </w:r>
          </w:p>
        </w:tc>
      </w:tr>
      <w:tr w:rsidR="00C13D86" w:rsidRPr="00CC148A" w14:paraId="7AAACF2A" w14:textId="77777777" w:rsidTr="00C13D86">
        <w:tc>
          <w:tcPr>
            <w:tcW w:w="3804" w:type="dxa"/>
            <w:vAlign w:val="bottom"/>
          </w:tcPr>
          <w:p w14:paraId="648CBAE9" w14:textId="77777777" w:rsidR="00C13D86" w:rsidRPr="00CC148A" w:rsidRDefault="00C13D86" w:rsidP="005C0970">
            <w:pPr>
              <w:spacing w:before="60" w:line="276" w:lineRule="auto"/>
              <w:ind w:left="66" w:hanging="150"/>
              <w:rPr>
                <w:rFonts w:ascii="Arial" w:hAnsi="Arial" w:cs="Arial"/>
                <w:b/>
                <w:bCs/>
                <w:sz w:val="14"/>
                <w:szCs w:val="14"/>
              </w:rPr>
            </w:pPr>
            <w:r w:rsidRPr="00CC148A">
              <w:rPr>
                <w:rFonts w:ascii="Arial" w:hAnsi="Arial" w:cs="Arial"/>
                <w:b/>
                <w:bCs/>
                <w:sz w:val="14"/>
                <w:szCs w:val="14"/>
              </w:rPr>
              <w:t xml:space="preserve">Deferred tax liabilities from: </w:t>
            </w:r>
          </w:p>
        </w:tc>
        <w:tc>
          <w:tcPr>
            <w:tcW w:w="1260" w:type="dxa"/>
          </w:tcPr>
          <w:p w14:paraId="05EB6E17" w14:textId="77777777" w:rsidR="00C13D86" w:rsidRPr="00CC148A" w:rsidRDefault="00C13D86" w:rsidP="005C0970">
            <w:pPr>
              <w:tabs>
                <w:tab w:val="left" w:pos="720"/>
              </w:tabs>
              <w:spacing w:before="60" w:line="276" w:lineRule="auto"/>
              <w:jc w:val="right"/>
              <w:rPr>
                <w:rFonts w:ascii="Arial" w:hAnsi="Arial" w:cs="Arial"/>
                <w:sz w:val="14"/>
                <w:szCs w:val="14"/>
                <w:lang w:val="en-GB"/>
              </w:rPr>
            </w:pPr>
          </w:p>
        </w:tc>
        <w:tc>
          <w:tcPr>
            <w:tcW w:w="1260" w:type="dxa"/>
            <w:shd w:val="clear" w:color="auto" w:fill="auto"/>
          </w:tcPr>
          <w:p w14:paraId="33EB1BFB" w14:textId="77777777" w:rsidR="00C13D86" w:rsidRPr="003D36EE" w:rsidRDefault="00C13D86" w:rsidP="005C0970">
            <w:pPr>
              <w:spacing w:before="60" w:line="276" w:lineRule="auto"/>
              <w:jc w:val="right"/>
              <w:rPr>
                <w:rFonts w:ascii="Arial" w:hAnsi="Arial" w:cs="Arial"/>
                <w:sz w:val="14"/>
                <w:szCs w:val="14"/>
              </w:rPr>
            </w:pPr>
          </w:p>
        </w:tc>
        <w:tc>
          <w:tcPr>
            <w:tcW w:w="1350" w:type="dxa"/>
            <w:shd w:val="clear" w:color="auto" w:fill="auto"/>
          </w:tcPr>
          <w:p w14:paraId="5D9D4BCA" w14:textId="77777777" w:rsidR="00C13D86" w:rsidRPr="003D36EE" w:rsidRDefault="00C13D86" w:rsidP="005C0970">
            <w:pPr>
              <w:spacing w:before="60" w:line="276" w:lineRule="auto"/>
              <w:jc w:val="center"/>
              <w:rPr>
                <w:rFonts w:ascii="Arial" w:hAnsi="Arial" w:cs="Arial"/>
                <w:sz w:val="14"/>
                <w:szCs w:val="14"/>
              </w:rPr>
            </w:pPr>
          </w:p>
        </w:tc>
        <w:tc>
          <w:tcPr>
            <w:tcW w:w="1256" w:type="dxa"/>
            <w:gridSpan w:val="2"/>
            <w:shd w:val="clear" w:color="auto" w:fill="auto"/>
          </w:tcPr>
          <w:p w14:paraId="76717BE4" w14:textId="77777777" w:rsidR="00C13D86" w:rsidRPr="003D36EE" w:rsidRDefault="00C13D86" w:rsidP="005C0970">
            <w:pPr>
              <w:spacing w:before="60" w:line="276" w:lineRule="auto"/>
              <w:jc w:val="right"/>
              <w:rPr>
                <w:rFonts w:ascii="Arial" w:hAnsi="Arial" w:cs="Arial"/>
                <w:sz w:val="14"/>
                <w:szCs w:val="14"/>
              </w:rPr>
            </w:pPr>
          </w:p>
        </w:tc>
      </w:tr>
      <w:tr w:rsidR="00C13D86" w:rsidRPr="00CC148A" w14:paraId="7E7D59CF" w14:textId="77777777" w:rsidTr="00C13D86">
        <w:tc>
          <w:tcPr>
            <w:tcW w:w="3804" w:type="dxa"/>
            <w:vAlign w:val="bottom"/>
          </w:tcPr>
          <w:p w14:paraId="05DA697C" w14:textId="77777777" w:rsidR="00C13D86" w:rsidRPr="00CC148A" w:rsidRDefault="00C13D86" w:rsidP="005C0970">
            <w:pPr>
              <w:tabs>
                <w:tab w:val="left" w:pos="216"/>
              </w:tabs>
              <w:spacing w:before="60" w:line="276" w:lineRule="auto"/>
              <w:rPr>
                <w:rFonts w:ascii="Arial" w:hAnsi="Arial" w:cs="Arial"/>
                <w:sz w:val="14"/>
                <w:szCs w:val="14"/>
              </w:rPr>
            </w:pPr>
            <w:r w:rsidRPr="00CC148A">
              <w:rPr>
                <w:rFonts w:ascii="Arial" w:hAnsi="Arial" w:cs="Arial"/>
                <w:sz w:val="14"/>
                <w:szCs w:val="14"/>
              </w:rPr>
              <w:t xml:space="preserve"> Surplus from fair value of land, buildings</w:t>
            </w:r>
            <w:r w:rsidRPr="00CC148A">
              <w:rPr>
                <w:rFonts w:ascii="Arial" w:hAnsi="Arial" w:cs="Arial"/>
                <w:sz w:val="14"/>
                <w:szCs w:val="14"/>
                <w:cs/>
              </w:rPr>
              <w:t xml:space="preserve"> </w:t>
            </w:r>
            <w:r w:rsidRPr="00CC148A">
              <w:rPr>
                <w:rFonts w:ascii="Arial" w:hAnsi="Arial" w:cs="Arial"/>
                <w:sz w:val="14"/>
                <w:szCs w:val="14"/>
              </w:rPr>
              <w:t>and equipment</w:t>
            </w:r>
          </w:p>
        </w:tc>
        <w:tc>
          <w:tcPr>
            <w:tcW w:w="1260" w:type="dxa"/>
            <w:vAlign w:val="bottom"/>
          </w:tcPr>
          <w:p w14:paraId="270D6AD4" w14:textId="77777777" w:rsidR="00C13D86" w:rsidRPr="00CC148A" w:rsidRDefault="00C13D86" w:rsidP="005C0970">
            <w:pPr>
              <w:pBdr>
                <w:bottom w:val="single" w:sz="2" w:space="1" w:color="auto"/>
              </w:pBdr>
              <w:tabs>
                <w:tab w:val="left" w:pos="720"/>
              </w:tabs>
              <w:spacing w:before="60" w:line="276" w:lineRule="auto"/>
              <w:jc w:val="right"/>
              <w:rPr>
                <w:rFonts w:ascii="Arial" w:hAnsi="Arial" w:cs="Arial"/>
                <w:sz w:val="14"/>
                <w:szCs w:val="14"/>
                <w:lang w:val="en-GB"/>
              </w:rPr>
            </w:pPr>
            <w:r>
              <w:rPr>
                <w:rFonts w:ascii="Arial" w:hAnsi="Arial" w:cs="Arial"/>
                <w:sz w:val="14"/>
                <w:szCs w:val="14"/>
              </w:rPr>
              <w:t>(20,154)</w:t>
            </w:r>
          </w:p>
        </w:tc>
        <w:tc>
          <w:tcPr>
            <w:tcW w:w="1260" w:type="dxa"/>
            <w:shd w:val="clear" w:color="auto" w:fill="auto"/>
            <w:vAlign w:val="bottom"/>
          </w:tcPr>
          <w:p w14:paraId="48C80402" w14:textId="77777777" w:rsidR="00C13D86" w:rsidRPr="0078165A" w:rsidRDefault="00C13D86" w:rsidP="005C0970">
            <w:pPr>
              <w:pBdr>
                <w:bottom w:val="single" w:sz="2" w:space="1" w:color="auto"/>
              </w:pBdr>
              <w:spacing w:before="60" w:line="276" w:lineRule="auto"/>
              <w:jc w:val="right"/>
              <w:rPr>
                <w:rFonts w:ascii="Arial" w:hAnsi="Arial" w:cs="Arial"/>
                <w:sz w:val="14"/>
                <w:szCs w:val="14"/>
                <w:cs/>
              </w:rPr>
            </w:pPr>
            <w:r w:rsidRPr="006F7C1D">
              <w:rPr>
                <w:rFonts w:ascii="Arial" w:hAnsi="Arial" w:cs="Arial"/>
                <w:sz w:val="14"/>
                <w:szCs w:val="14"/>
              </w:rPr>
              <w:t>679</w:t>
            </w:r>
          </w:p>
        </w:tc>
        <w:tc>
          <w:tcPr>
            <w:tcW w:w="1350" w:type="dxa"/>
            <w:shd w:val="clear" w:color="auto" w:fill="auto"/>
          </w:tcPr>
          <w:p w14:paraId="3C4E9505" w14:textId="77777777" w:rsidR="00C13D86" w:rsidRPr="0078165A" w:rsidRDefault="00C13D86" w:rsidP="005C0970">
            <w:pPr>
              <w:pBdr>
                <w:bottom w:val="single" w:sz="2" w:space="1" w:color="auto"/>
              </w:pBdr>
              <w:spacing w:before="60" w:line="276" w:lineRule="auto"/>
              <w:jc w:val="center"/>
              <w:rPr>
                <w:rFonts w:ascii="Arial" w:hAnsi="Arial" w:cs="Arial"/>
                <w:sz w:val="14"/>
                <w:szCs w:val="14"/>
              </w:rPr>
            </w:pPr>
            <w:r w:rsidRPr="006F7C1D">
              <w:rPr>
                <w:rFonts w:ascii="Arial" w:hAnsi="Arial" w:cs="Arial"/>
                <w:sz w:val="14"/>
                <w:szCs w:val="14"/>
              </w:rPr>
              <w:t xml:space="preserve">   </w:t>
            </w:r>
            <w:r w:rsidRPr="00050D68">
              <w:rPr>
                <w:rFonts w:ascii="Arial" w:hAnsi="Arial" w:cs="Arial" w:hint="cs"/>
                <w:sz w:val="14"/>
                <w:szCs w:val="14"/>
                <w:cs/>
              </w:rPr>
              <w:t xml:space="preserve">          </w:t>
            </w:r>
            <w:r w:rsidRPr="006F7C1D">
              <w:rPr>
                <w:rFonts w:ascii="Arial" w:hAnsi="Arial" w:cs="Arial"/>
                <w:sz w:val="14"/>
                <w:szCs w:val="14"/>
              </w:rPr>
              <w:t xml:space="preserve">       -</w:t>
            </w:r>
          </w:p>
        </w:tc>
        <w:tc>
          <w:tcPr>
            <w:tcW w:w="1256" w:type="dxa"/>
            <w:gridSpan w:val="2"/>
            <w:shd w:val="clear" w:color="auto" w:fill="auto"/>
            <w:vAlign w:val="bottom"/>
          </w:tcPr>
          <w:p w14:paraId="2DB7C7EB" w14:textId="77777777" w:rsidR="00C13D86" w:rsidRPr="0078165A" w:rsidRDefault="00C13D86" w:rsidP="005C0970">
            <w:pPr>
              <w:pBdr>
                <w:bottom w:val="single" w:sz="2" w:space="1" w:color="auto"/>
              </w:pBdr>
              <w:spacing w:before="60" w:line="276" w:lineRule="auto"/>
              <w:jc w:val="right"/>
              <w:rPr>
                <w:rFonts w:ascii="Arial" w:hAnsi="Arial" w:cs="Arial"/>
                <w:sz w:val="14"/>
                <w:szCs w:val="14"/>
              </w:rPr>
            </w:pPr>
            <w:r w:rsidRPr="006F7C1D">
              <w:rPr>
                <w:rFonts w:ascii="Arial" w:hAnsi="Arial" w:cs="Arial"/>
                <w:sz w:val="14"/>
                <w:szCs w:val="14"/>
              </w:rPr>
              <w:t>(19,475)</w:t>
            </w:r>
          </w:p>
        </w:tc>
      </w:tr>
      <w:tr w:rsidR="00C13D86" w:rsidRPr="00CC148A" w14:paraId="7BB49350" w14:textId="77777777" w:rsidTr="00C13D86">
        <w:tc>
          <w:tcPr>
            <w:tcW w:w="3804" w:type="dxa"/>
            <w:vAlign w:val="bottom"/>
          </w:tcPr>
          <w:p w14:paraId="29EB596E" w14:textId="77777777" w:rsidR="00C13D86" w:rsidRPr="00CC148A" w:rsidRDefault="00C13D86" w:rsidP="005C0970">
            <w:pPr>
              <w:spacing w:before="60" w:line="276" w:lineRule="auto"/>
              <w:ind w:left="66" w:hanging="150"/>
              <w:rPr>
                <w:rFonts w:ascii="Arial" w:hAnsi="Arial" w:cs="Arial"/>
                <w:b/>
                <w:bCs/>
                <w:sz w:val="14"/>
                <w:szCs w:val="14"/>
              </w:rPr>
            </w:pPr>
            <w:r w:rsidRPr="00CC148A">
              <w:rPr>
                <w:rFonts w:ascii="Arial" w:hAnsi="Arial" w:cs="Arial"/>
                <w:b/>
                <w:bCs/>
                <w:sz w:val="14"/>
                <w:szCs w:val="14"/>
              </w:rPr>
              <w:t xml:space="preserve">Deferred tax liabilities, net </w:t>
            </w:r>
          </w:p>
        </w:tc>
        <w:tc>
          <w:tcPr>
            <w:tcW w:w="1260" w:type="dxa"/>
            <w:vAlign w:val="bottom"/>
          </w:tcPr>
          <w:p w14:paraId="44D294EC" w14:textId="77777777" w:rsidR="00C13D86" w:rsidRPr="00CC148A" w:rsidRDefault="00C13D86" w:rsidP="005C0970">
            <w:pPr>
              <w:pBdr>
                <w:bottom w:val="single" w:sz="12" w:space="1" w:color="auto"/>
              </w:pBdr>
              <w:tabs>
                <w:tab w:val="left" w:pos="720"/>
              </w:tabs>
              <w:spacing w:before="60" w:line="276" w:lineRule="auto"/>
              <w:jc w:val="right"/>
              <w:rPr>
                <w:rFonts w:ascii="Arial" w:hAnsi="Arial" w:cs="Arial"/>
                <w:sz w:val="14"/>
                <w:szCs w:val="14"/>
                <w:lang w:val="en-GB"/>
              </w:rPr>
            </w:pPr>
            <w:r>
              <w:rPr>
                <w:rFonts w:ascii="Arial" w:hAnsi="Arial" w:cs="Arial"/>
                <w:sz w:val="14"/>
                <w:szCs w:val="14"/>
              </w:rPr>
              <w:t>(12,299)</w:t>
            </w:r>
          </w:p>
        </w:tc>
        <w:tc>
          <w:tcPr>
            <w:tcW w:w="1260" w:type="dxa"/>
            <w:shd w:val="clear" w:color="auto" w:fill="auto"/>
            <w:vAlign w:val="bottom"/>
          </w:tcPr>
          <w:p w14:paraId="5DA7F1E8" w14:textId="7B06C3CE" w:rsidR="00C13D86" w:rsidRPr="0078165A" w:rsidRDefault="00C13D86" w:rsidP="005C0970">
            <w:pPr>
              <w:pBdr>
                <w:bottom w:val="single" w:sz="12" w:space="1" w:color="auto"/>
              </w:pBdr>
              <w:spacing w:before="60" w:line="276" w:lineRule="auto"/>
              <w:jc w:val="right"/>
              <w:rPr>
                <w:rFonts w:ascii="Arial" w:hAnsi="Arial" w:cs="Arial"/>
                <w:sz w:val="14"/>
                <w:szCs w:val="14"/>
              </w:rPr>
            </w:pPr>
            <w:r w:rsidRPr="006F7C1D">
              <w:rPr>
                <w:rFonts w:ascii="Arial" w:hAnsi="Arial" w:cs="Arial"/>
                <w:sz w:val="14"/>
                <w:szCs w:val="14"/>
              </w:rPr>
              <w:t>3,</w:t>
            </w:r>
            <w:r w:rsidR="00187ECA">
              <w:rPr>
                <w:rFonts w:ascii="Arial" w:hAnsi="Arial" w:cs="Arial"/>
                <w:sz w:val="14"/>
                <w:szCs w:val="14"/>
              </w:rPr>
              <w:t>886</w:t>
            </w:r>
          </w:p>
        </w:tc>
        <w:tc>
          <w:tcPr>
            <w:tcW w:w="1350" w:type="dxa"/>
            <w:shd w:val="clear" w:color="auto" w:fill="auto"/>
            <w:vAlign w:val="bottom"/>
          </w:tcPr>
          <w:p w14:paraId="0EF838C3" w14:textId="302DA92E" w:rsidR="00C13D86" w:rsidRPr="0078165A" w:rsidRDefault="00187ECA" w:rsidP="005C0970">
            <w:pPr>
              <w:pBdr>
                <w:bottom w:val="single" w:sz="12" w:space="1" w:color="auto"/>
              </w:pBdr>
              <w:spacing w:before="60" w:line="276" w:lineRule="auto"/>
              <w:jc w:val="right"/>
              <w:rPr>
                <w:rFonts w:ascii="Arial" w:hAnsi="Arial" w:cs="Arial"/>
                <w:sz w:val="14"/>
                <w:szCs w:val="14"/>
              </w:rPr>
            </w:pPr>
            <w:r>
              <w:rPr>
                <w:rFonts w:ascii="Arial" w:hAnsi="Arial" w:cs="Arial"/>
                <w:sz w:val="14"/>
                <w:szCs w:val="14"/>
              </w:rPr>
              <w:t>(159)</w:t>
            </w:r>
          </w:p>
        </w:tc>
        <w:tc>
          <w:tcPr>
            <w:tcW w:w="1256" w:type="dxa"/>
            <w:gridSpan w:val="2"/>
            <w:shd w:val="clear" w:color="auto" w:fill="auto"/>
            <w:vAlign w:val="bottom"/>
          </w:tcPr>
          <w:p w14:paraId="63A63E65" w14:textId="589E0C98" w:rsidR="00C13D86" w:rsidRPr="0078165A" w:rsidRDefault="00C13D86" w:rsidP="005C0970">
            <w:pPr>
              <w:pBdr>
                <w:bottom w:val="single" w:sz="12" w:space="1" w:color="auto"/>
              </w:pBdr>
              <w:spacing w:before="60" w:line="276" w:lineRule="auto"/>
              <w:jc w:val="right"/>
              <w:rPr>
                <w:rFonts w:ascii="Arial" w:hAnsi="Arial" w:cs="Arial"/>
                <w:sz w:val="14"/>
                <w:szCs w:val="14"/>
              </w:rPr>
            </w:pPr>
            <w:r w:rsidRPr="006F7C1D">
              <w:rPr>
                <w:rFonts w:ascii="Arial" w:hAnsi="Arial" w:cs="Arial"/>
                <w:sz w:val="14"/>
                <w:szCs w:val="14"/>
              </w:rPr>
              <w:t>(</w:t>
            </w:r>
            <w:r w:rsidR="0029602C">
              <w:rPr>
                <w:rFonts w:ascii="Arial" w:hAnsi="Arial" w:cs="Arial"/>
                <w:sz w:val="14"/>
                <w:szCs w:val="14"/>
              </w:rPr>
              <w:t>8,572</w:t>
            </w:r>
            <w:r w:rsidRPr="006F7C1D">
              <w:rPr>
                <w:rFonts w:ascii="Arial" w:hAnsi="Arial" w:cs="Arial"/>
                <w:sz w:val="14"/>
                <w:szCs w:val="14"/>
              </w:rPr>
              <w:t>)</w:t>
            </w:r>
          </w:p>
        </w:tc>
      </w:tr>
    </w:tbl>
    <w:p w14:paraId="33BF33B2" w14:textId="1440F8D6" w:rsidR="00651CEC" w:rsidRDefault="00651CEC">
      <w:pPr>
        <w:rPr>
          <w:rFonts w:ascii="Arial" w:hAnsi="Arial" w:cs="Arial"/>
          <w:sz w:val="36"/>
          <w:szCs w:val="36"/>
        </w:rPr>
      </w:pPr>
    </w:p>
    <w:p w14:paraId="67A8F2C9" w14:textId="77777777" w:rsidR="00C13D86" w:rsidRDefault="00C13D86">
      <w:pPr>
        <w:rPr>
          <w:rFonts w:ascii="Arial" w:hAnsi="Arial" w:cs="Arial"/>
          <w:sz w:val="36"/>
          <w:szCs w:val="36"/>
        </w:rPr>
      </w:pPr>
    </w:p>
    <w:p w14:paraId="0B7BCEF6" w14:textId="77777777" w:rsidR="00C13D86" w:rsidRDefault="00C13D86">
      <w:pPr>
        <w:rPr>
          <w:rFonts w:ascii="Arial" w:hAnsi="Arial" w:cs="Arial"/>
          <w:sz w:val="36"/>
          <w:szCs w:val="36"/>
        </w:rPr>
      </w:pPr>
    </w:p>
    <w:p w14:paraId="76630C6C" w14:textId="77777777" w:rsidR="00C13D86" w:rsidRDefault="00C13D86">
      <w:pPr>
        <w:rPr>
          <w:rFonts w:ascii="Arial" w:hAnsi="Arial" w:cs="Arial"/>
          <w:sz w:val="36"/>
          <w:szCs w:val="36"/>
        </w:rPr>
      </w:pPr>
    </w:p>
    <w:p w14:paraId="4D21E9BF" w14:textId="77777777" w:rsidR="00C13D86" w:rsidRDefault="00C13D86">
      <w:pPr>
        <w:rPr>
          <w:rFonts w:ascii="Arial" w:hAnsi="Arial" w:cs="Arial"/>
          <w:sz w:val="36"/>
          <w:szCs w:val="36"/>
        </w:rPr>
      </w:pPr>
    </w:p>
    <w:p w14:paraId="132B6CF1" w14:textId="77777777" w:rsidR="00C13D86" w:rsidRDefault="00C13D86">
      <w:pPr>
        <w:rPr>
          <w:rFonts w:ascii="Arial" w:hAnsi="Arial" w:cs="Arial"/>
          <w:sz w:val="36"/>
          <w:szCs w:val="36"/>
        </w:rPr>
      </w:pPr>
    </w:p>
    <w:p w14:paraId="6A057E53" w14:textId="77777777" w:rsidR="00C13D86" w:rsidRDefault="00C13D86">
      <w:pPr>
        <w:rPr>
          <w:rFonts w:ascii="Arial" w:hAnsi="Arial" w:cs="Arial"/>
          <w:sz w:val="36"/>
          <w:szCs w:val="36"/>
        </w:rPr>
      </w:pPr>
    </w:p>
    <w:p w14:paraId="07B5B997" w14:textId="77777777" w:rsidR="00C13D86" w:rsidRDefault="00C13D86">
      <w:pPr>
        <w:rPr>
          <w:rFonts w:ascii="Arial" w:hAnsi="Arial" w:cs="Arial"/>
          <w:sz w:val="36"/>
          <w:szCs w:val="36"/>
        </w:rPr>
      </w:pPr>
    </w:p>
    <w:p w14:paraId="71D8A880" w14:textId="77777777" w:rsidR="00C13D86" w:rsidRDefault="00C13D86">
      <w:pPr>
        <w:rPr>
          <w:rFonts w:ascii="Arial" w:hAnsi="Arial" w:cs="Arial"/>
          <w:sz w:val="36"/>
          <w:szCs w:val="36"/>
        </w:rPr>
      </w:pPr>
    </w:p>
    <w:p w14:paraId="5AC7A571" w14:textId="77777777" w:rsidR="00C13D86" w:rsidRDefault="00C13D86">
      <w:pPr>
        <w:rPr>
          <w:rFonts w:ascii="Arial" w:hAnsi="Arial" w:cs="Arial"/>
          <w:sz w:val="36"/>
          <w:szCs w:val="36"/>
        </w:rPr>
      </w:pPr>
    </w:p>
    <w:p w14:paraId="684F917C" w14:textId="77777777" w:rsidR="00C13D86" w:rsidRDefault="00C13D86" w:rsidP="00C13D86">
      <w:pPr>
        <w:spacing w:after="120"/>
        <w:rPr>
          <w:rFonts w:ascii="Arial" w:hAnsi="Arial" w:cs="Arial"/>
          <w:sz w:val="36"/>
          <w:szCs w:val="36"/>
        </w:rPr>
      </w:pPr>
    </w:p>
    <w:tbl>
      <w:tblPr>
        <w:tblW w:w="8930" w:type="dxa"/>
        <w:tblInd w:w="426" w:type="dxa"/>
        <w:tblLayout w:type="fixed"/>
        <w:tblLook w:val="01E0" w:firstRow="1" w:lastRow="1" w:firstColumn="1" w:lastColumn="1" w:noHBand="0" w:noVBand="0"/>
      </w:tblPr>
      <w:tblGrid>
        <w:gridCol w:w="3812"/>
        <w:gridCol w:w="1173"/>
        <w:gridCol w:w="1353"/>
        <w:gridCol w:w="1353"/>
        <w:gridCol w:w="1239"/>
      </w:tblGrid>
      <w:tr w:rsidR="00C13D86" w:rsidRPr="00BE0C24" w14:paraId="39A5A7A1" w14:textId="77777777" w:rsidTr="00C13D86">
        <w:tc>
          <w:tcPr>
            <w:tcW w:w="3812" w:type="dxa"/>
            <w:vAlign w:val="bottom"/>
          </w:tcPr>
          <w:p w14:paraId="2527B28B" w14:textId="77777777" w:rsidR="00C13D86" w:rsidRPr="00BE0C24" w:rsidRDefault="00C13D86" w:rsidP="005C0970">
            <w:pPr>
              <w:spacing w:before="60" w:line="276" w:lineRule="auto"/>
              <w:rPr>
                <w:rFonts w:ascii="Arial" w:hAnsi="Arial" w:cs="Arial"/>
                <w:sz w:val="14"/>
                <w:szCs w:val="14"/>
                <w:lang w:val="en-GB"/>
              </w:rPr>
            </w:pPr>
          </w:p>
        </w:tc>
        <w:tc>
          <w:tcPr>
            <w:tcW w:w="5118" w:type="dxa"/>
            <w:gridSpan w:val="4"/>
          </w:tcPr>
          <w:p w14:paraId="7EF93650" w14:textId="77777777" w:rsidR="00C13D86" w:rsidRPr="00BE0C24" w:rsidRDefault="00C13D86" w:rsidP="005C0970">
            <w:pPr>
              <w:spacing w:before="60" w:line="276" w:lineRule="auto"/>
              <w:jc w:val="right"/>
              <w:rPr>
                <w:rFonts w:ascii="Arial" w:hAnsi="Arial" w:cs="Arial"/>
                <w:sz w:val="14"/>
                <w:szCs w:val="14"/>
                <w:lang w:val="en-GB"/>
              </w:rPr>
            </w:pPr>
            <w:r w:rsidRPr="00BE0C24">
              <w:rPr>
                <w:rFonts w:ascii="Arial" w:hAnsi="Arial" w:cs="Arial"/>
                <w:sz w:val="14"/>
                <w:szCs w:val="14"/>
                <w:cs/>
                <w:lang w:val="en-GB"/>
              </w:rPr>
              <w:t>(</w:t>
            </w:r>
            <w:r w:rsidRPr="00BE0C24">
              <w:rPr>
                <w:rFonts w:ascii="Arial" w:hAnsi="Arial" w:cs="Arial"/>
                <w:sz w:val="14"/>
                <w:szCs w:val="14"/>
                <w:lang w:val="en-GB"/>
              </w:rPr>
              <w:t>Unit</w:t>
            </w:r>
            <w:r w:rsidRPr="00BE0C24">
              <w:rPr>
                <w:rFonts w:ascii="Arial" w:hAnsi="Arial" w:cs="Arial"/>
                <w:sz w:val="14"/>
                <w:szCs w:val="14"/>
                <w:cs/>
                <w:lang w:val="en-GB"/>
              </w:rPr>
              <w:t xml:space="preserve"> </w:t>
            </w:r>
            <w:r w:rsidRPr="00BE0C24">
              <w:rPr>
                <w:rFonts w:ascii="Arial" w:hAnsi="Arial" w:cs="Arial"/>
                <w:sz w:val="14"/>
                <w:szCs w:val="14"/>
                <w:lang w:val="en-GB"/>
              </w:rPr>
              <w:t>: Thousand Baht</w:t>
            </w:r>
            <w:r w:rsidRPr="00BE0C24">
              <w:rPr>
                <w:rFonts w:ascii="Arial" w:hAnsi="Arial" w:cs="Arial"/>
                <w:sz w:val="14"/>
                <w:szCs w:val="14"/>
                <w:cs/>
                <w:lang w:val="en-GB"/>
              </w:rPr>
              <w:t>)</w:t>
            </w:r>
          </w:p>
        </w:tc>
      </w:tr>
      <w:tr w:rsidR="00C13D86" w:rsidRPr="00BE0C24" w14:paraId="20F21563" w14:textId="77777777" w:rsidTr="00C13D86">
        <w:tc>
          <w:tcPr>
            <w:tcW w:w="3812" w:type="dxa"/>
            <w:vAlign w:val="bottom"/>
          </w:tcPr>
          <w:p w14:paraId="231C9C0A" w14:textId="77777777" w:rsidR="00C13D86" w:rsidRPr="00BE0C24" w:rsidRDefault="00C13D86" w:rsidP="005C0970">
            <w:pPr>
              <w:spacing w:before="60" w:line="276" w:lineRule="auto"/>
              <w:rPr>
                <w:rFonts w:ascii="Arial" w:hAnsi="Arial" w:cs="Arial"/>
                <w:sz w:val="14"/>
                <w:szCs w:val="14"/>
                <w:lang w:val="en-GB"/>
              </w:rPr>
            </w:pPr>
          </w:p>
        </w:tc>
        <w:tc>
          <w:tcPr>
            <w:tcW w:w="5118" w:type="dxa"/>
            <w:gridSpan w:val="4"/>
          </w:tcPr>
          <w:p w14:paraId="1B9AE93A" w14:textId="77777777" w:rsidR="00C13D86" w:rsidRPr="00BE0C24" w:rsidRDefault="00C13D86" w:rsidP="005C0970">
            <w:pPr>
              <w:pBdr>
                <w:bottom w:val="single" w:sz="4" w:space="1" w:color="auto"/>
              </w:pBdr>
              <w:spacing w:before="60" w:line="276" w:lineRule="auto"/>
              <w:ind w:left="-18"/>
              <w:jc w:val="center"/>
              <w:rPr>
                <w:rFonts w:ascii="Arial" w:hAnsi="Arial" w:cs="Arial"/>
                <w:sz w:val="14"/>
                <w:szCs w:val="14"/>
                <w:lang w:val="en-GB"/>
              </w:rPr>
            </w:pPr>
            <w:r w:rsidRPr="00BE0C24">
              <w:rPr>
                <w:rFonts w:ascii="Arial" w:hAnsi="Arial" w:cs="Arial"/>
                <w:sz w:val="14"/>
                <w:szCs w:val="14"/>
                <w:lang w:val="en-GB"/>
              </w:rPr>
              <w:t>Separate F/S</w:t>
            </w:r>
          </w:p>
        </w:tc>
      </w:tr>
      <w:tr w:rsidR="00C13D86" w:rsidRPr="00BE0C24" w14:paraId="58295F21" w14:textId="77777777" w:rsidTr="00C13D86">
        <w:tc>
          <w:tcPr>
            <w:tcW w:w="3812" w:type="dxa"/>
            <w:vAlign w:val="bottom"/>
          </w:tcPr>
          <w:p w14:paraId="022B3D1A" w14:textId="77777777" w:rsidR="00C13D86" w:rsidRPr="00BE0C24" w:rsidRDefault="00C13D86" w:rsidP="005C0970">
            <w:pPr>
              <w:spacing w:before="60" w:line="276" w:lineRule="auto"/>
              <w:rPr>
                <w:rFonts w:ascii="Arial" w:hAnsi="Arial" w:cs="Arial"/>
                <w:sz w:val="14"/>
                <w:szCs w:val="14"/>
                <w:lang w:val="en-GB"/>
              </w:rPr>
            </w:pPr>
          </w:p>
        </w:tc>
        <w:tc>
          <w:tcPr>
            <w:tcW w:w="1173" w:type="dxa"/>
            <w:vAlign w:val="bottom"/>
          </w:tcPr>
          <w:p w14:paraId="4FD3C285" w14:textId="77777777" w:rsidR="00C13D86" w:rsidRPr="00BE0C24" w:rsidRDefault="00C13D86" w:rsidP="005C0970">
            <w:pPr>
              <w:spacing w:before="60" w:line="276" w:lineRule="auto"/>
              <w:ind w:left="-18"/>
              <w:rPr>
                <w:rFonts w:ascii="Arial" w:hAnsi="Arial" w:cs="Arial"/>
                <w:sz w:val="14"/>
                <w:szCs w:val="14"/>
                <w:cs/>
                <w:lang w:val="en-GB"/>
              </w:rPr>
            </w:pPr>
          </w:p>
        </w:tc>
        <w:tc>
          <w:tcPr>
            <w:tcW w:w="2706" w:type="dxa"/>
            <w:gridSpan w:val="2"/>
            <w:vAlign w:val="bottom"/>
          </w:tcPr>
          <w:p w14:paraId="09DA4B61" w14:textId="77777777" w:rsidR="00C13D86" w:rsidRPr="00BE0C24" w:rsidRDefault="00C13D86" w:rsidP="005C0970">
            <w:pPr>
              <w:pBdr>
                <w:bottom w:val="single" w:sz="4" w:space="1" w:color="auto"/>
              </w:pBdr>
              <w:spacing w:before="60" w:line="276" w:lineRule="auto"/>
              <w:ind w:left="-18"/>
              <w:jc w:val="center"/>
              <w:rPr>
                <w:rFonts w:ascii="Arial" w:hAnsi="Arial" w:cs="Arial"/>
                <w:sz w:val="14"/>
                <w:szCs w:val="14"/>
                <w:cs/>
                <w:lang w:val="en-GB"/>
              </w:rPr>
            </w:pPr>
            <w:r w:rsidRPr="00BE0C24">
              <w:rPr>
                <w:rFonts w:ascii="Arial" w:hAnsi="Arial" w:cs="Arial"/>
                <w:sz w:val="14"/>
                <w:szCs w:val="14"/>
                <w:lang w:val="en-GB"/>
              </w:rPr>
              <w:t>Recognised as income</w:t>
            </w:r>
            <w:r w:rsidRPr="00BE0C24">
              <w:rPr>
                <w:rFonts w:ascii="Arial" w:hAnsi="Arial" w:cs="Arial"/>
                <w:sz w:val="14"/>
                <w:szCs w:val="14"/>
                <w:cs/>
                <w:lang w:val="en-GB"/>
              </w:rPr>
              <w:t xml:space="preserve"> (</w:t>
            </w:r>
            <w:r w:rsidRPr="00BE0C24">
              <w:rPr>
                <w:rFonts w:ascii="Arial" w:hAnsi="Arial" w:cs="Arial"/>
                <w:sz w:val="14"/>
                <w:szCs w:val="14"/>
                <w:lang w:val="en-GB"/>
              </w:rPr>
              <w:t>expense</w:t>
            </w:r>
            <w:r w:rsidRPr="00BE0C24">
              <w:rPr>
                <w:rFonts w:ascii="Arial" w:hAnsi="Arial" w:cs="Arial"/>
                <w:sz w:val="14"/>
                <w:szCs w:val="14"/>
                <w:cs/>
                <w:lang w:val="en-GB"/>
              </w:rPr>
              <w:t>)</w:t>
            </w:r>
          </w:p>
        </w:tc>
        <w:tc>
          <w:tcPr>
            <w:tcW w:w="1239" w:type="dxa"/>
          </w:tcPr>
          <w:p w14:paraId="168A714D" w14:textId="77777777" w:rsidR="00C13D86" w:rsidRPr="00BE0C24" w:rsidRDefault="00C13D86" w:rsidP="005C0970">
            <w:pPr>
              <w:spacing w:before="60" w:line="276" w:lineRule="auto"/>
              <w:ind w:left="-18"/>
              <w:jc w:val="center"/>
              <w:rPr>
                <w:rFonts w:ascii="Arial" w:hAnsi="Arial" w:cs="Arial"/>
                <w:sz w:val="14"/>
                <w:szCs w:val="14"/>
                <w:cs/>
                <w:lang w:val="en-GB"/>
              </w:rPr>
            </w:pPr>
          </w:p>
        </w:tc>
      </w:tr>
      <w:tr w:rsidR="00C13D86" w:rsidRPr="00BE0C24" w14:paraId="5876E81B" w14:textId="77777777" w:rsidTr="00C13D86">
        <w:tc>
          <w:tcPr>
            <w:tcW w:w="3812" w:type="dxa"/>
            <w:vAlign w:val="bottom"/>
          </w:tcPr>
          <w:p w14:paraId="46334BC1" w14:textId="77777777" w:rsidR="00C13D86" w:rsidRPr="00BE0C24" w:rsidRDefault="00C13D86" w:rsidP="005C0970">
            <w:pPr>
              <w:spacing w:before="60" w:line="276" w:lineRule="auto"/>
              <w:rPr>
                <w:rFonts w:ascii="Arial" w:hAnsi="Arial" w:cs="Arial"/>
                <w:sz w:val="14"/>
                <w:szCs w:val="14"/>
                <w:lang w:val="en-GB"/>
              </w:rPr>
            </w:pPr>
          </w:p>
        </w:tc>
        <w:tc>
          <w:tcPr>
            <w:tcW w:w="1173" w:type="dxa"/>
            <w:vAlign w:val="bottom"/>
          </w:tcPr>
          <w:p w14:paraId="38EE11FE" w14:textId="0B4FC8F3" w:rsidR="00C13D86" w:rsidRPr="00BE0C24" w:rsidRDefault="00C13D86" w:rsidP="005C0970">
            <w:pPr>
              <w:pBdr>
                <w:bottom w:val="single" w:sz="4" w:space="1" w:color="auto"/>
              </w:pBdr>
              <w:spacing w:before="60" w:line="276" w:lineRule="auto"/>
              <w:ind w:left="-18"/>
              <w:jc w:val="center"/>
              <w:rPr>
                <w:rFonts w:ascii="Arial" w:hAnsi="Arial" w:cs="Arial"/>
                <w:sz w:val="14"/>
                <w:szCs w:val="14"/>
                <w:lang w:val="en-GB"/>
              </w:rPr>
            </w:pPr>
            <w:r w:rsidRPr="00BE0C24">
              <w:rPr>
                <w:rFonts w:ascii="Arial" w:hAnsi="Arial" w:cs="Arial"/>
                <w:sz w:val="14"/>
                <w:szCs w:val="14"/>
                <w:cs/>
                <w:lang w:val="en-GB"/>
              </w:rPr>
              <w:t xml:space="preserve">1 </w:t>
            </w:r>
            <w:r w:rsidRPr="00BE0C24">
              <w:rPr>
                <w:rFonts w:ascii="Arial" w:hAnsi="Arial" w:cs="Arial"/>
                <w:sz w:val="14"/>
                <w:szCs w:val="14"/>
                <w:lang w:val="en-GB"/>
              </w:rPr>
              <w:t>January           20</w:t>
            </w:r>
            <w:r>
              <w:rPr>
                <w:rFonts w:ascii="Arial" w:hAnsi="Arial" w:cs="Arial"/>
                <w:sz w:val="14"/>
                <w:szCs w:val="14"/>
                <w:lang w:val="en-GB"/>
              </w:rPr>
              <w:t>24</w:t>
            </w:r>
          </w:p>
        </w:tc>
        <w:tc>
          <w:tcPr>
            <w:tcW w:w="1353" w:type="dxa"/>
            <w:vAlign w:val="bottom"/>
          </w:tcPr>
          <w:p w14:paraId="2034FFD0" w14:textId="77777777" w:rsidR="00C13D86" w:rsidRPr="00BE0C24" w:rsidRDefault="00C13D86" w:rsidP="005C0970">
            <w:pPr>
              <w:pBdr>
                <w:bottom w:val="single" w:sz="4" w:space="1" w:color="auto"/>
              </w:pBdr>
              <w:spacing w:before="60" w:line="276" w:lineRule="auto"/>
              <w:ind w:left="-18"/>
              <w:jc w:val="center"/>
              <w:rPr>
                <w:rFonts w:ascii="Arial" w:hAnsi="Arial" w:cs="Arial"/>
                <w:sz w:val="14"/>
                <w:szCs w:val="14"/>
                <w:lang w:val="en-GB"/>
              </w:rPr>
            </w:pPr>
            <w:r w:rsidRPr="00BE0C24">
              <w:rPr>
                <w:rFonts w:ascii="Arial" w:hAnsi="Arial" w:cs="Arial"/>
                <w:sz w:val="14"/>
                <w:szCs w:val="14"/>
                <w:lang w:val="en-GB"/>
              </w:rPr>
              <w:t>Profit or loss</w:t>
            </w:r>
          </w:p>
        </w:tc>
        <w:tc>
          <w:tcPr>
            <w:tcW w:w="1353" w:type="dxa"/>
            <w:vAlign w:val="bottom"/>
          </w:tcPr>
          <w:p w14:paraId="2C468D6E" w14:textId="77777777" w:rsidR="00C13D86" w:rsidRPr="00BE0C24" w:rsidRDefault="00C13D86" w:rsidP="005C0970">
            <w:pPr>
              <w:pBdr>
                <w:bottom w:val="single" w:sz="4" w:space="1" w:color="auto"/>
              </w:pBdr>
              <w:spacing w:before="60" w:line="276" w:lineRule="auto"/>
              <w:ind w:left="-18"/>
              <w:jc w:val="center"/>
              <w:rPr>
                <w:rFonts w:ascii="Arial" w:hAnsi="Arial" w:cs="Arial"/>
                <w:sz w:val="14"/>
                <w:szCs w:val="14"/>
                <w:cs/>
                <w:lang w:val="en-GB"/>
              </w:rPr>
            </w:pPr>
            <w:r w:rsidRPr="00BE0C24">
              <w:rPr>
                <w:rFonts w:ascii="Arial" w:hAnsi="Arial" w:cs="Arial"/>
                <w:sz w:val="14"/>
                <w:szCs w:val="14"/>
                <w:lang w:val="en-GB"/>
              </w:rPr>
              <w:t>Other comprehensive income</w:t>
            </w:r>
          </w:p>
        </w:tc>
        <w:tc>
          <w:tcPr>
            <w:tcW w:w="1239" w:type="dxa"/>
            <w:vAlign w:val="bottom"/>
          </w:tcPr>
          <w:p w14:paraId="29AC77A6" w14:textId="456A9C7E" w:rsidR="00C13D86" w:rsidRPr="00BE0C24" w:rsidRDefault="00C13D86" w:rsidP="005C0970">
            <w:pPr>
              <w:pBdr>
                <w:bottom w:val="single" w:sz="4" w:space="1" w:color="auto"/>
              </w:pBdr>
              <w:spacing w:before="60" w:line="276" w:lineRule="auto"/>
              <w:ind w:left="-18"/>
              <w:jc w:val="center"/>
              <w:rPr>
                <w:rFonts w:ascii="Arial" w:hAnsi="Arial" w:cs="Arial"/>
                <w:sz w:val="14"/>
                <w:szCs w:val="14"/>
                <w:lang w:val="en-GB"/>
              </w:rPr>
            </w:pPr>
            <w:r w:rsidRPr="00BE0C24">
              <w:rPr>
                <w:rFonts w:ascii="Arial" w:hAnsi="Arial" w:cs="Arial"/>
                <w:sz w:val="14"/>
                <w:szCs w:val="14"/>
                <w:lang w:val="en-GB"/>
              </w:rPr>
              <w:t>31 December        20</w:t>
            </w:r>
            <w:r>
              <w:rPr>
                <w:rFonts w:ascii="Arial" w:hAnsi="Arial" w:cs="Arial"/>
                <w:sz w:val="14"/>
                <w:szCs w:val="14"/>
                <w:lang w:val="en-GB"/>
              </w:rPr>
              <w:t>24</w:t>
            </w:r>
          </w:p>
        </w:tc>
      </w:tr>
      <w:tr w:rsidR="00C13D86" w:rsidRPr="00BE0C24" w14:paraId="26BD6DFC" w14:textId="77777777" w:rsidTr="00C13D86">
        <w:tc>
          <w:tcPr>
            <w:tcW w:w="3812" w:type="dxa"/>
            <w:vAlign w:val="bottom"/>
          </w:tcPr>
          <w:p w14:paraId="64B3349D" w14:textId="77777777" w:rsidR="00C13D86" w:rsidRPr="00BE0C24" w:rsidRDefault="00C13D86" w:rsidP="005C0970">
            <w:pPr>
              <w:spacing w:before="60" w:line="276" w:lineRule="auto"/>
              <w:ind w:left="-84"/>
              <w:rPr>
                <w:rFonts w:ascii="Arial" w:hAnsi="Arial" w:cs="Arial"/>
                <w:b/>
                <w:bCs/>
                <w:sz w:val="14"/>
                <w:szCs w:val="14"/>
              </w:rPr>
            </w:pPr>
          </w:p>
        </w:tc>
        <w:tc>
          <w:tcPr>
            <w:tcW w:w="1173" w:type="dxa"/>
            <w:vAlign w:val="bottom"/>
          </w:tcPr>
          <w:p w14:paraId="49F65EF3" w14:textId="77777777" w:rsidR="00C13D86" w:rsidRPr="00BE0C24" w:rsidRDefault="00C13D86" w:rsidP="005C0970">
            <w:pPr>
              <w:spacing w:before="60" w:line="276" w:lineRule="auto"/>
              <w:ind w:left="-18"/>
              <w:rPr>
                <w:rFonts w:ascii="Arial" w:hAnsi="Arial" w:cs="Arial"/>
                <w:sz w:val="14"/>
                <w:szCs w:val="14"/>
              </w:rPr>
            </w:pPr>
          </w:p>
        </w:tc>
        <w:tc>
          <w:tcPr>
            <w:tcW w:w="1353" w:type="dxa"/>
          </w:tcPr>
          <w:p w14:paraId="0BA56A0C" w14:textId="77777777" w:rsidR="00C13D86" w:rsidRPr="00BE0C24" w:rsidRDefault="00C13D86" w:rsidP="005C0970">
            <w:pPr>
              <w:spacing w:before="60" w:line="276" w:lineRule="auto"/>
              <w:ind w:left="-18"/>
              <w:rPr>
                <w:rFonts w:ascii="Arial" w:hAnsi="Arial" w:cs="Arial"/>
                <w:sz w:val="14"/>
                <w:szCs w:val="14"/>
              </w:rPr>
            </w:pPr>
          </w:p>
        </w:tc>
        <w:tc>
          <w:tcPr>
            <w:tcW w:w="1353" w:type="dxa"/>
            <w:vAlign w:val="bottom"/>
          </w:tcPr>
          <w:p w14:paraId="63E1F2B3" w14:textId="77777777" w:rsidR="00C13D86" w:rsidRPr="00BE0C24" w:rsidRDefault="00C13D86" w:rsidP="005C0970">
            <w:pPr>
              <w:spacing w:before="60" w:line="276" w:lineRule="auto"/>
              <w:ind w:left="-18"/>
              <w:rPr>
                <w:rFonts w:ascii="Arial" w:hAnsi="Arial" w:cs="Arial"/>
                <w:sz w:val="14"/>
                <w:szCs w:val="14"/>
              </w:rPr>
            </w:pPr>
          </w:p>
        </w:tc>
        <w:tc>
          <w:tcPr>
            <w:tcW w:w="1239" w:type="dxa"/>
            <w:vAlign w:val="bottom"/>
          </w:tcPr>
          <w:p w14:paraId="6E289A89" w14:textId="77777777" w:rsidR="00C13D86" w:rsidRPr="00BE0C24" w:rsidRDefault="00C13D86" w:rsidP="005C0970">
            <w:pPr>
              <w:spacing w:before="60" w:line="276" w:lineRule="auto"/>
              <w:ind w:left="-18"/>
              <w:rPr>
                <w:rFonts w:ascii="Arial" w:hAnsi="Arial" w:cs="Arial"/>
                <w:sz w:val="14"/>
                <w:szCs w:val="14"/>
              </w:rPr>
            </w:pPr>
          </w:p>
        </w:tc>
      </w:tr>
      <w:tr w:rsidR="00C13D86" w:rsidRPr="00BE0C24" w14:paraId="0D396BD5" w14:textId="77777777" w:rsidTr="00C13D86">
        <w:tc>
          <w:tcPr>
            <w:tcW w:w="3812" w:type="dxa"/>
            <w:vAlign w:val="bottom"/>
          </w:tcPr>
          <w:p w14:paraId="4C312BE5" w14:textId="77777777" w:rsidR="00C13D86" w:rsidRPr="00BE0C24" w:rsidRDefault="00C13D86" w:rsidP="005C0970">
            <w:pPr>
              <w:spacing w:before="60" w:line="276" w:lineRule="auto"/>
              <w:ind w:left="-84"/>
              <w:rPr>
                <w:rFonts w:ascii="Arial" w:hAnsi="Arial" w:cs="Arial"/>
                <w:b/>
                <w:bCs/>
                <w:sz w:val="14"/>
                <w:szCs w:val="14"/>
              </w:rPr>
            </w:pPr>
            <w:r w:rsidRPr="00BE0C24">
              <w:rPr>
                <w:rFonts w:ascii="Arial" w:hAnsi="Arial" w:cs="Arial"/>
                <w:b/>
                <w:bCs/>
                <w:sz w:val="14"/>
                <w:szCs w:val="14"/>
              </w:rPr>
              <w:t>Deferred tax assets from:</w:t>
            </w:r>
          </w:p>
        </w:tc>
        <w:tc>
          <w:tcPr>
            <w:tcW w:w="1173" w:type="dxa"/>
            <w:vAlign w:val="bottom"/>
          </w:tcPr>
          <w:p w14:paraId="156DD7BF" w14:textId="77777777" w:rsidR="00C13D86" w:rsidRPr="00BE0C24" w:rsidRDefault="00C13D86" w:rsidP="005C0970">
            <w:pPr>
              <w:spacing w:before="60" w:line="276" w:lineRule="auto"/>
              <w:ind w:left="-18"/>
              <w:rPr>
                <w:rFonts w:ascii="Arial" w:hAnsi="Arial" w:cs="Arial"/>
                <w:sz w:val="14"/>
                <w:szCs w:val="14"/>
              </w:rPr>
            </w:pPr>
          </w:p>
        </w:tc>
        <w:tc>
          <w:tcPr>
            <w:tcW w:w="1353" w:type="dxa"/>
          </w:tcPr>
          <w:p w14:paraId="31FA6EEA" w14:textId="77777777" w:rsidR="00C13D86" w:rsidRPr="00BE0C24" w:rsidRDefault="00C13D86" w:rsidP="005C0970">
            <w:pPr>
              <w:spacing w:before="60" w:line="276" w:lineRule="auto"/>
              <w:ind w:left="-18"/>
              <w:rPr>
                <w:rFonts w:ascii="Arial" w:hAnsi="Arial" w:cs="Arial"/>
                <w:sz w:val="14"/>
                <w:szCs w:val="14"/>
              </w:rPr>
            </w:pPr>
          </w:p>
        </w:tc>
        <w:tc>
          <w:tcPr>
            <w:tcW w:w="1353" w:type="dxa"/>
            <w:vAlign w:val="bottom"/>
          </w:tcPr>
          <w:p w14:paraId="6F7DC725" w14:textId="77777777" w:rsidR="00C13D86" w:rsidRPr="00BE0C24" w:rsidRDefault="00C13D86" w:rsidP="005C0970">
            <w:pPr>
              <w:spacing w:before="60" w:line="276" w:lineRule="auto"/>
              <w:ind w:left="-18"/>
              <w:rPr>
                <w:rFonts w:ascii="Arial" w:hAnsi="Arial" w:cs="Arial"/>
                <w:sz w:val="14"/>
                <w:szCs w:val="14"/>
              </w:rPr>
            </w:pPr>
          </w:p>
        </w:tc>
        <w:tc>
          <w:tcPr>
            <w:tcW w:w="1239" w:type="dxa"/>
            <w:vAlign w:val="bottom"/>
          </w:tcPr>
          <w:p w14:paraId="474DC2DD" w14:textId="77777777" w:rsidR="00C13D86" w:rsidRPr="00BE0C24" w:rsidRDefault="00C13D86" w:rsidP="005C0970">
            <w:pPr>
              <w:spacing w:before="60" w:line="276" w:lineRule="auto"/>
              <w:ind w:left="-18"/>
              <w:rPr>
                <w:rFonts w:ascii="Arial" w:hAnsi="Arial" w:cs="Arial"/>
                <w:sz w:val="14"/>
                <w:szCs w:val="14"/>
              </w:rPr>
            </w:pPr>
          </w:p>
        </w:tc>
      </w:tr>
      <w:tr w:rsidR="00C13D86" w:rsidRPr="00BE0C24" w14:paraId="0E46709A" w14:textId="77777777" w:rsidTr="00C13D86">
        <w:tc>
          <w:tcPr>
            <w:tcW w:w="3812" w:type="dxa"/>
            <w:vAlign w:val="center"/>
          </w:tcPr>
          <w:p w14:paraId="6EEA9228" w14:textId="77777777" w:rsidR="00C13D86" w:rsidRPr="00BE0C24" w:rsidRDefault="00C13D86" w:rsidP="00C13D86">
            <w:pPr>
              <w:spacing w:before="60" w:line="276" w:lineRule="auto"/>
              <w:ind w:left="-84"/>
              <w:rPr>
                <w:rFonts w:ascii="Arial" w:hAnsi="Arial" w:cs="Arial"/>
                <w:b/>
                <w:bCs/>
                <w:sz w:val="14"/>
                <w:szCs w:val="14"/>
              </w:rPr>
            </w:pPr>
            <w:r w:rsidRPr="00050D68">
              <w:rPr>
                <w:rFonts w:ascii="Arial" w:hAnsi="Arial" w:cs="Arial"/>
                <w:sz w:val="14"/>
                <w:szCs w:val="14"/>
              </w:rPr>
              <w:t xml:space="preserve">   Provision for allowance doubtful of accounts receivable </w:t>
            </w:r>
          </w:p>
        </w:tc>
        <w:tc>
          <w:tcPr>
            <w:tcW w:w="1173" w:type="dxa"/>
          </w:tcPr>
          <w:p w14:paraId="37F6092F" w14:textId="640F48D6" w:rsidR="00C13D86" w:rsidRPr="00BE0C24" w:rsidRDefault="00C13D86" w:rsidP="00C13D86">
            <w:pPr>
              <w:spacing w:before="60" w:line="276" w:lineRule="auto"/>
              <w:ind w:left="-18"/>
              <w:jc w:val="right"/>
              <w:rPr>
                <w:rFonts w:ascii="Arial" w:hAnsi="Arial" w:cs="Arial"/>
                <w:sz w:val="14"/>
                <w:szCs w:val="14"/>
              </w:rPr>
            </w:pPr>
            <w:r w:rsidRPr="00831269">
              <w:rPr>
                <w:rFonts w:ascii="Arial" w:hAnsi="Arial" w:cs="Arial"/>
                <w:sz w:val="14"/>
                <w:szCs w:val="14"/>
              </w:rPr>
              <w:t>5,643</w:t>
            </w:r>
          </w:p>
        </w:tc>
        <w:tc>
          <w:tcPr>
            <w:tcW w:w="1353" w:type="dxa"/>
            <w:shd w:val="clear" w:color="auto" w:fill="auto"/>
          </w:tcPr>
          <w:p w14:paraId="74CB2544" w14:textId="08348009" w:rsidR="00C13D86" w:rsidRPr="00BE0C24" w:rsidRDefault="007E7056" w:rsidP="00C13D86">
            <w:pPr>
              <w:spacing w:before="60" w:line="276" w:lineRule="auto"/>
              <w:ind w:left="-18"/>
              <w:jc w:val="right"/>
              <w:rPr>
                <w:rFonts w:ascii="Arial" w:hAnsi="Arial" w:cs="Arial"/>
                <w:sz w:val="14"/>
                <w:szCs w:val="14"/>
              </w:rPr>
            </w:pPr>
            <w:r w:rsidRPr="007E7056">
              <w:rPr>
                <w:rFonts w:ascii="Arial" w:hAnsi="Arial" w:cs="Arial"/>
                <w:sz w:val="14"/>
                <w:szCs w:val="14"/>
              </w:rPr>
              <w:t>1,755</w:t>
            </w:r>
          </w:p>
        </w:tc>
        <w:tc>
          <w:tcPr>
            <w:tcW w:w="1353" w:type="dxa"/>
            <w:shd w:val="clear" w:color="auto" w:fill="auto"/>
          </w:tcPr>
          <w:p w14:paraId="30618FB3" w14:textId="6D76D93B" w:rsidR="00C13D86" w:rsidRPr="00B62C08" w:rsidRDefault="007E7056" w:rsidP="00C13D86">
            <w:pPr>
              <w:spacing w:before="60" w:line="276" w:lineRule="auto"/>
              <w:jc w:val="center"/>
              <w:rPr>
                <w:rFonts w:ascii="Arial" w:hAnsi="Arial" w:cs="Arial"/>
                <w:sz w:val="14"/>
                <w:szCs w:val="14"/>
              </w:rPr>
            </w:pPr>
            <w:r w:rsidRPr="006F7C1D">
              <w:rPr>
                <w:rFonts w:ascii="Arial" w:hAnsi="Arial" w:cs="Arial"/>
                <w:sz w:val="14"/>
                <w:szCs w:val="14"/>
              </w:rPr>
              <w:t xml:space="preserve">   </w:t>
            </w:r>
            <w:r w:rsidRPr="00050D68">
              <w:rPr>
                <w:rFonts w:ascii="Arial" w:hAnsi="Arial" w:cs="Arial" w:hint="cs"/>
                <w:sz w:val="14"/>
                <w:szCs w:val="14"/>
                <w:cs/>
              </w:rPr>
              <w:t xml:space="preserve">          </w:t>
            </w:r>
            <w:r w:rsidRPr="006F7C1D">
              <w:rPr>
                <w:rFonts w:ascii="Arial" w:hAnsi="Arial" w:cs="Arial"/>
                <w:sz w:val="14"/>
                <w:szCs w:val="14"/>
              </w:rPr>
              <w:t xml:space="preserve">   -</w:t>
            </w:r>
          </w:p>
        </w:tc>
        <w:tc>
          <w:tcPr>
            <w:tcW w:w="1239" w:type="dxa"/>
            <w:shd w:val="clear" w:color="auto" w:fill="auto"/>
          </w:tcPr>
          <w:p w14:paraId="29D29262" w14:textId="366B8817" w:rsidR="00C13D86" w:rsidRPr="00BE0C24" w:rsidRDefault="007E7056" w:rsidP="00C13D86">
            <w:pPr>
              <w:spacing w:before="60" w:line="276" w:lineRule="auto"/>
              <w:ind w:left="-18"/>
              <w:jc w:val="right"/>
              <w:rPr>
                <w:rFonts w:ascii="Arial" w:hAnsi="Arial" w:cs="Arial"/>
                <w:sz w:val="14"/>
                <w:szCs w:val="14"/>
              </w:rPr>
            </w:pPr>
            <w:r w:rsidRPr="007E7056">
              <w:rPr>
                <w:rFonts w:ascii="Arial" w:hAnsi="Arial" w:cs="Arial"/>
                <w:sz w:val="14"/>
                <w:szCs w:val="14"/>
              </w:rPr>
              <w:t>7,398</w:t>
            </w:r>
          </w:p>
        </w:tc>
      </w:tr>
      <w:tr w:rsidR="00C13D86" w:rsidRPr="00BE0C24" w14:paraId="7D873674" w14:textId="77777777">
        <w:tc>
          <w:tcPr>
            <w:tcW w:w="3812" w:type="dxa"/>
            <w:vAlign w:val="center"/>
          </w:tcPr>
          <w:p w14:paraId="3F5A83DC" w14:textId="77777777" w:rsidR="00C13D86" w:rsidRPr="00BE0C24" w:rsidRDefault="00C13D86" w:rsidP="00C13D86">
            <w:pPr>
              <w:tabs>
                <w:tab w:val="left" w:pos="66"/>
              </w:tabs>
              <w:spacing w:before="60" w:line="276" w:lineRule="auto"/>
              <w:rPr>
                <w:rFonts w:ascii="Arial" w:hAnsi="Arial" w:cs="Arial"/>
                <w:sz w:val="14"/>
                <w:szCs w:val="14"/>
              </w:rPr>
            </w:pPr>
            <w:r w:rsidRPr="00BE0C24">
              <w:rPr>
                <w:rFonts w:ascii="Arial" w:hAnsi="Arial" w:cs="Arial"/>
                <w:sz w:val="14"/>
                <w:szCs w:val="14"/>
              </w:rPr>
              <w:t xml:space="preserve"> Provision for employee benefits obligation</w:t>
            </w:r>
          </w:p>
        </w:tc>
        <w:tc>
          <w:tcPr>
            <w:tcW w:w="1173" w:type="dxa"/>
          </w:tcPr>
          <w:p w14:paraId="0E816671" w14:textId="5534067F" w:rsidR="00C13D86" w:rsidRPr="00BE0C24" w:rsidRDefault="00C13D86" w:rsidP="00C13D86">
            <w:pPr>
              <w:pStyle w:val="BodyText"/>
              <w:spacing w:before="60" w:line="276" w:lineRule="auto"/>
              <w:ind w:left="-18" w:right="0"/>
              <w:jc w:val="right"/>
              <w:rPr>
                <w:rFonts w:ascii="Arial" w:hAnsi="Arial" w:cs="Arial"/>
                <w:sz w:val="14"/>
                <w:szCs w:val="14"/>
              </w:rPr>
            </w:pPr>
            <w:r w:rsidRPr="00831269">
              <w:rPr>
                <w:rFonts w:ascii="Arial" w:hAnsi="Arial" w:cs="Arial"/>
                <w:sz w:val="14"/>
                <w:szCs w:val="14"/>
              </w:rPr>
              <w:t>3,</w:t>
            </w:r>
            <w:r w:rsidR="00961FC5">
              <w:rPr>
                <w:rFonts w:ascii="Arial" w:hAnsi="Arial" w:cs="Arial"/>
                <w:sz w:val="14"/>
                <w:szCs w:val="14"/>
              </w:rPr>
              <w:t>27</w:t>
            </w:r>
            <w:r w:rsidRPr="00831269">
              <w:rPr>
                <w:rFonts w:ascii="Arial" w:hAnsi="Arial" w:cs="Arial"/>
                <w:sz w:val="14"/>
                <w:szCs w:val="14"/>
              </w:rPr>
              <w:t>7</w:t>
            </w:r>
          </w:p>
        </w:tc>
        <w:tc>
          <w:tcPr>
            <w:tcW w:w="1353" w:type="dxa"/>
            <w:shd w:val="clear" w:color="auto" w:fill="auto"/>
          </w:tcPr>
          <w:p w14:paraId="1543B686" w14:textId="56509EB0" w:rsidR="00C13D86" w:rsidRPr="00BE0C24" w:rsidRDefault="007E7056" w:rsidP="00C13D86">
            <w:pPr>
              <w:spacing w:before="60" w:line="276" w:lineRule="auto"/>
              <w:ind w:left="-18"/>
              <w:jc w:val="right"/>
              <w:rPr>
                <w:rFonts w:ascii="Arial" w:hAnsi="Arial" w:cs="Arial"/>
                <w:sz w:val="14"/>
                <w:szCs w:val="14"/>
              </w:rPr>
            </w:pPr>
            <w:r w:rsidRPr="007E7056">
              <w:rPr>
                <w:rFonts w:ascii="Arial" w:hAnsi="Arial" w:cs="Arial"/>
                <w:sz w:val="14"/>
                <w:szCs w:val="14"/>
              </w:rPr>
              <w:t>7</w:t>
            </w:r>
          </w:p>
        </w:tc>
        <w:tc>
          <w:tcPr>
            <w:tcW w:w="1353" w:type="dxa"/>
            <w:shd w:val="clear" w:color="auto" w:fill="auto"/>
          </w:tcPr>
          <w:p w14:paraId="61BDF25E" w14:textId="217D2061" w:rsidR="00C13D86" w:rsidRPr="00B62C08" w:rsidRDefault="007E7056" w:rsidP="007E7056">
            <w:pPr>
              <w:spacing w:before="60" w:line="276" w:lineRule="auto"/>
              <w:ind w:left="-18"/>
              <w:jc w:val="center"/>
              <w:rPr>
                <w:rFonts w:ascii="Arial" w:hAnsi="Arial" w:cs="Arial"/>
                <w:sz w:val="14"/>
                <w:szCs w:val="14"/>
              </w:rPr>
            </w:pPr>
            <w:r w:rsidRPr="006F7C1D">
              <w:rPr>
                <w:rFonts w:ascii="Arial" w:hAnsi="Arial" w:cs="Arial"/>
                <w:sz w:val="14"/>
                <w:szCs w:val="14"/>
              </w:rPr>
              <w:t xml:space="preserve">   </w:t>
            </w:r>
            <w:r w:rsidRPr="00050D68">
              <w:rPr>
                <w:rFonts w:ascii="Arial" w:hAnsi="Arial" w:cs="Arial" w:hint="cs"/>
                <w:sz w:val="14"/>
                <w:szCs w:val="14"/>
                <w:cs/>
              </w:rPr>
              <w:t xml:space="preserve">          </w:t>
            </w:r>
            <w:r w:rsidRPr="006F7C1D">
              <w:rPr>
                <w:rFonts w:ascii="Arial" w:hAnsi="Arial" w:cs="Arial"/>
                <w:sz w:val="14"/>
                <w:szCs w:val="14"/>
              </w:rPr>
              <w:t xml:space="preserve">   -</w:t>
            </w:r>
          </w:p>
        </w:tc>
        <w:tc>
          <w:tcPr>
            <w:tcW w:w="1239" w:type="dxa"/>
            <w:shd w:val="clear" w:color="auto" w:fill="auto"/>
          </w:tcPr>
          <w:p w14:paraId="4F07E91F" w14:textId="7EFE4A8A" w:rsidR="00C13D86" w:rsidRPr="00BE0C24" w:rsidRDefault="007E7056" w:rsidP="00C13D86">
            <w:pPr>
              <w:spacing w:before="60" w:line="276" w:lineRule="auto"/>
              <w:ind w:left="-18"/>
              <w:jc w:val="right"/>
              <w:rPr>
                <w:rFonts w:ascii="Arial" w:hAnsi="Arial" w:cs="Arial"/>
                <w:sz w:val="14"/>
                <w:szCs w:val="14"/>
              </w:rPr>
            </w:pPr>
            <w:r w:rsidRPr="007E7056">
              <w:rPr>
                <w:rFonts w:ascii="Arial" w:hAnsi="Arial" w:cs="Arial"/>
                <w:sz w:val="14"/>
                <w:szCs w:val="14"/>
              </w:rPr>
              <w:t>3,</w:t>
            </w:r>
            <w:r w:rsidR="00961FC5">
              <w:rPr>
                <w:rFonts w:ascii="Arial" w:hAnsi="Arial" w:cs="Arial"/>
                <w:sz w:val="14"/>
                <w:szCs w:val="14"/>
              </w:rPr>
              <w:t>28</w:t>
            </w:r>
            <w:r w:rsidRPr="007E7056">
              <w:rPr>
                <w:rFonts w:ascii="Arial" w:hAnsi="Arial" w:cs="Arial"/>
                <w:sz w:val="14"/>
                <w:szCs w:val="14"/>
              </w:rPr>
              <w:t>4</w:t>
            </w:r>
          </w:p>
        </w:tc>
      </w:tr>
      <w:tr w:rsidR="00C13D86" w:rsidRPr="00BE0C24" w14:paraId="065C4BDF" w14:textId="77777777">
        <w:tc>
          <w:tcPr>
            <w:tcW w:w="3812" w:type="dxa"/>
            <w:vAlign w:val="bottom"/>
          </w:tcPr>
          <w:p w14:paraId="47410B6F" w14:textId="77777777" w:rsidR="00C13D86" w:rsidRPr="00050D68" w:rsidRDefault="00C13D86" w:rsidP="00C13D86">
            <w:pPr>
              <w:spacing w:before="60" w:line="276" w:lineRule="auto"/>
              <w:ind w:left="66" w:hanging="150"/>
              <w:rPr>
                <w:rFonts w:ascii="Arial" w:hAnsi="Arial" w:cs="Arial"/>
                <w:b/>
                <w:bCs/>
                <w:sz w:val="14"/>
                <w:szCs w:val="14"/>
                <w:cs/>
              </w:rPr>
            </w:pPr>
            <w:r w:rsidRPr="00BE0C24">
              <w:rPr>
                <w:rFonts w:ascii="Arial" w:hAnsi="Arial" w:cs="Arial"/>
                <w:b/>
                <w:bCs/>
                <w:sz w:val="14"/>
                <w:szCs w:val="14"/>
              </w:rPr>
              <w:t xml:space="preserve">Deferred tax liabilities from: </w:t>
            </w:r>
          </w:p>
        </w:tc>
        <w:tc>
          <w:tcPr>
            <w:tcW w:w="1173" w:type="dxa"/>
          </w:tcPr>
          <w:p w14:paraId="25606E94" w14:textId="77777777" w:rsidR="00C13D86" w:rsidRPr="00BE0C24" w:rsidRDefault="00C13D86" w:rsidP="00C13D86">
            <w:pPr>
              <w:pStyle w:val="BodyText"/>
              <w:spacing w:before="60" w:line="276" w:lineRule="auto"/>
              <w:ind w:left="-18" w:right="0"/>
              <w:jc w:val="right"/>
              <w:rPr>
                <w:rFonts w:ascii="Arial" w:hAnsi="Arial" w:cs="Arial"/>
                <w:sz w:val="14"/>
                <w:szCs w:val="14"/>
              </w:rPr>
            </w:pPr>
          </w:p>
        </w:tc>
        <w:tc>
          <w:tcPr>
            <w:tcW w:w="1353" w:type="dxa"/>
            <w:shd w:val="clear" w:color="auto" w:fill="auto"/>
          </w:tcPr>
          <w:p w14:paraId="7F7EE1A7" w14:textId="77777777" w:rsidR="00C13D86" w:rsidRPr="00BE0C24" w:rsidRDefault="00C13D86" w:rsidP="00C13D86">
            <w:pPr>
              <w:spacing w:before="60" w:line="276" w:lineRule="auto"/>
              <w:ind w:left="-18"/>
              <w:jc w:val="right"/>
              <w:rPr>
                <w:rFonts w:ascii="Arial" w:hAnsi="Arial" w:cs="Arial"/>
                <w:sz w:val="14"/>
                <w:szCs w:val="14"/>
              </w:rPr>
            </w:pPr>
          </w:p>
        </w:tc>
        <w:tc>
          <w:tcPr>
            <w:tcW w:w="1353" w:type="dxa"/>
            <w:shd w:val="clear" w:color="auto" w:fill="auto"/>
          </w:tcPr>
          <w:p w14:paraId="41A3C538" w14:textId="4259721A" w:rsidR="00C13D86" w:rsidRPr="00B62C08" w:rsidRDefault="00C13D86" w:rsidP="00C13D86">
            <w:pPr>
              <w:spacing w:before="60" w:line="276" w:lineRule="auto"/>
              <w:jc w:val="center"/>
              <w:rPr>
                <w:rFonts w:ascii="Arial" w:hAnsi="Arial" w:cs="Arial"/>
                <w:sz w:val="14"/>
                <w:szCs w:val="14"/>
              </w:rPr>
            </w:pPr>
          </w:p>
        </w:tc>
        <w:tc>
          <w:tcPr>
            <w:tcW w:w="1239" w:type="dxa"/>
            <w:shd w:val="clear" w:color="auto" w:fill="auto"/>
          </w:tcPr>
          <w:p w14:paraId="42D1D16E" w14:textId="77777777" w:rsidR="00C13D86" w:rsidRPr="00BE0C24" w:rsidRDefault="00C13D86" w:rsidP="00C13D86">
            <w:pPr>
              <w:spacing w:before="60" w:line="276" w:lineRule="auto"/>
              <w:ind w:left="-18"/>
              <w:jc w:val="right"/>
              <w:rPr>
                <w:rFonts w:ascii="Arial" w:hAnsi="Arial" w:cs="Arial"/>
                <w:sz w:val="14"/>
                <w:szCs w:val="14"/>
              </w:rPr>
            </w:pPr>
          </w:p>
        </w:tc>
      </w:tr>
      <w:tr w:rsidR="00C13D86" w:rsidRPr="00BE0C24" w14:paraId="7E6BF0F3" w14:textId="77777777" w:rsidTr="00C13D86">
        <w:tc>
          <w:tcPr>
            <w:tcW w:w="3812" w:type="dxa"/>
            <w:vAlign w:val="bottom"/>
          </w:tcPr>
          <w:p w14:paraId="1DD75480" w14:textId="77777777" w:rsidR="00C13D86" w:rsidRPr="00BE0C24" w:rsidRDefault="00C13D86" w:rsidP="00C13D86">
            <w:pPr>
              <w:tabs>
                <w:tab w:val="left" w:pos="216"/>
              </w:tabs>
              <w:spacing w:before="60" w:line="276" w:lineRule="auto"/>
              <w:ind w:left="66" w:hanging="216"/>
              <w:rPr>
                <w:rFonts w:ascii="Arial" w:hAnsi="Arial" w:cs="Arial"/>
                <w:sz w:val="14"/>
                <w:szCs w:val="14"/>
              </w:rPr>
            </w:pPr>
            <w:r w:rsidRPr="00BE0C24">
              <w:rPr>
                <w:rFonts w:ascii="Arial" w:hAnsi="Arial" w:cs="Arial"/>
                <w:sz w:val="14"/>
                <w:szCs w:val="14"/>
              </w:rPr>
              <w:t xml:space="preserve">     Surplus from fair value land</w:t>
            </w:r>
          </w:p>
        </w:tc>
        <w:tc>
          <w:tcPr>
            <w:tcW w:w="1173" w:type="dxa"/>
          </w:tcPr>
          <w:p w14:paraId="68D16599" w14:textId="38FEE474" w:rsidR="00C13D86" w:rsidRPr="00BE0C24" w:rsidRDefault="00C13D86" w:rsidP="00C13D86">
            <w:pPr>
              <w:pStyle w:val="BodyText"/>
              <w:pBdr>
                <w:bottom w:val="single" w:sz="4" w:space="1" w:color="auto"/>
              </w:pBdr>
              <w:spacing w:before="60" w:line="276" w:lineRule="auto"/>
              <w:ind w:left="-18" w:right="0"/>
              <w:jc w:val="right"/>
              <w:rPr>
                <w:rFonts w:ascii="Arial" w:hAnsi="Arial" w:cs="Arial"/>
                <w:sz w:val="14"/>
                <w:szCs w:val="14"/>
              </w:rPr>
            </w:pPr>
            <w:r w:rsidRPr="00831269">
              <w:rPr>
                <w:rFonts w:ascii="Arial" w:hAnsi="Arial" w:cs="Arial"/>
                <w:sz w:val="14"/>
                <w:szCs w:val="14"/>
              </w:rPr>
              <w:t>(11,095)</w:t>
            </w:r>
          </w:p>
        </w:tc>
        <w:tc>
          <w:tcPr>
            <w:tcW w:w="1353" w:type="dxa"/>
            <w:shd w:val="clear" w:color="auto" w:fill="auto"/>
          </w:tcPr>
          <w:p w14:paraId="44339A24" w14:textId="36579E3B" w:rsidR="00C13D86" w:rsidRPr="00B62C08" w:rsidRDefault="007E7056" w:rsidP="007E7056">
            <w:pPr>
              <w:pBdr>
                <w:bottom w:val="single" w:sz="4" w:space="1" w:color="auto"/>
              </w:pBdr>
              <w:spacing w:before="60" w:line="276" w:lineRule="auto"/>
              <w:ind w:left="-18"/>
              <w:jc w:val="center"/>
              <w:rPr>
                <w:rFonts w:ascii="Arial" w:hAnsi="Arial" w:cs="Arial"/>
                <w:sz w:val="14"/>
                <w:szCs w:val="14"/>
              </w:rPr>
            </w:pPr>
            <w:r w:rsidRPr="006F7C1D">
              <w:rPr>
                <w:rFonts w:ascii="Arial" w:hAnsi="Arial" w:cs="Arial"/>
                <w:sz w:val="14"/>
                <w:szCs w:val="14"/>
              </w:rPr>
              <w:t xml:space="preserve">   </w:t>
            </w:r>
            <w:r w:rsidRPr="00050D68">
              <w:rPr>
                <w:rFonts w:ascii="Arial" w:hAnsi="Arial" w:cs="Arial" w:hint="cs"/>
                <w:sz w:val="14"/>
                <w:szCs w:val="14"/>
                <w:cs/>
              </w:rPr>
              <w:t xml:space="preserve">          </w:t>
            </w:r>
            <w:r w:rsidRPr="006F7C1D">
              <w:rPr>
                <w:rFonts w:ascii="Arial" w:hAnsi="Arial" w:cs="Arial"/>
                <w:sz w:val="14"/>
                <w:szCs w:val="14"/>
              </w:rPr>
              <w:t xml:space="preserve">   -</w:t>
            </w:r>
          </w:p>
        </w:tc>
        <w:tc>
          <w:tcPr>
            <w:tcW w:w="1353" w:type="dxa"/>
            <w:shd w:val="clear" w:color="auto" w:fill="auto"/>
          </w:tcPr>
          <w:p w14:paraId="0AAD1EB7" w14:textId="0D37CC23" w:rsidR="00C13D86" w:rsidRPr="00B62C08" w:rsidRDefault="007E7056" w:rsidP="00C13D86">
            <w:pPr>
              <w:pBdr>
                <w:bottom w:val="single" w:sz="4" w:space="1" w:color="auto"/>
              </w:pBdr>
              <w:spacing w:before="60" w:line="276" w:lineRule="auto"/>
              <w:jc w:val="center"/>
              <w:rPr>
                <w:rFonts w:ascii="Arial" w:hAnsi="Arial" w:cs="Arial"/>
                <w:sz w:val="14"/>
                <w:szCs w:val="14"/>
              </w:rPr>
            </w:pPr>
            <w:r w:rsidRPr="006F7C1D">
              <w:rPr>
                <w:rFonts w:ascii="Arial" w:hAnsi="Arial" w:cs="Arial"/>
                <w:sz w:val="14"/>
                <w:szCs w:val="14"/>
              </w:rPr>
              <w:t xml:space="preserve">   </w:t>
            </w:r>
            <w:r w:rsidRPr="00050D68">
              <w:rPr>
                <w:rFonts w:ascii="Arial" w:hAnsi="Arial" w:cs="Arial" w:hint="cs"/>
                <w:sz w:val="14"/>
                <w:szCs w:val="14"/>
                <w:cs/>
              </w:rPr>
              <w:t xml:space="preserve">          </w:t>
            </w:r>
            <w:r w:rsidRPr="006F7C1D">
              <w:rPr>
                <w:rFonts w:ascii="Arial" w:hAnsi="Arial" w:cs="Arial"/>
                <w:sz w:val="14"/>
                <w:szCs w:val="14"/>
              </w:rPr>
              <w:t xml:space="preserve">   -</w:t>
            </w:r>
          </w:p>
        </w:tc>
        <w:tc>
          <w:tcPr>
            <w:tcW w:w="1239" w:type="dxa"/>
            <w:shd w:val="clear" w:color="auto" w:fill="auto"/>
          </w:tcPr>
          <w:p w14:paraId="2E7FF878" w14:textId="684E30CC" w:rsidR="00C13D86" w:rsidRPr="00BE0C24" w:rsidRDefault="007E7056" w:rsidP="00C13D86">
            <w:pPr>
              <w:pBdr>
                <w:bottom w:val="single" w:sz="4" w:space="1" w:color="auto"/>
              </w:pBdr>
              <w:spacing w:before="60" w:line="276" w:lineRule="auto"/>
              <w:ind w:left="-18"/>
              <w:jc w:val="right"/>
              <w:rPr>
                <w:rFonts w:ascii="Arial" w:hAnsi="Arial" w:cs="Arial"/>
                <w:sz w:val="14"/>
                <w:szCs w:val="14"/>
              </w:rPr>
            </w:pPr>
            <w:r w:rsidRPr="007E7056">
              <w:rPr>
                <w:rFonts w:ascii="Arial" w:hAnsi="Arial" w:cs="Arial"/>
                <w:sz w:val="14"/>
                <w:szCs w:val="14"/>
              </w:rPr>
              <w:t>(11,095)</w:t>
            </w:r>
          </w:p>
        </w:tc>
      </w:tr>
      <w:tr w:rsidR="00C13D86" w:rsidRPr="00BE0C24" w14:paraId="236286B7" w14:textId="77777777">
        <w:tc>
          <w:tcPr>
            <w:tcW w:w="3812" w:type="dxa"/>
            <w:vAlign w:val="bottom"/>
          </w:tcPr>
          <w:p w14:paraId="0E07A6EC" w14:textId="77777777" w:rsidR="00C13D86" w:rsidRPr="00BE0C24" w:rsidRDefault="00C13D86" w:rsidP="00C13D86">
            <w:pPr>
              <w:spacing w:before="60" w:line="276" w:lineRule="auto"/>
              <w:ind w:left="66" w:hanging="150"/>
              <w:rPr>
                <w:rFonts w:ascii="Arial" w:hAnsi="Arial" w:cs="Arial"/>
                <w:b/>
                <w:bCs/>
                <w:sz w:val="14"/>
                <w:szCs w:val="14"/>
              </w:rPr>
            </w:pPr>
            <w:r w:rsidRPr="00BE0C24">
              <w:rPr>
                <w:rFonts w:ascii="Arial" w:hAnsi="Arial" w:cs="Arial"/>
                <w:b/>
                <w:bCs/>
                <w:sz w:val="14"/>
                <w:szCs w:val="14"/>
              </w:rPr>
              <w:t>Deferred tax liabilities, net</w:t>
            </w:r>
          </w:p>
        </w:tc>
        <w:tc>
          <w:tcPr>
            <w:tcW w:w="1173" w:type="dxa"/>
            <w:vAlign w:val="bottom"/>
          </w:tcPr>
          <w:p w14:paraId="569B5CF6" w14:textId="00846B85" w:rsidR="00C13D86" w:rsidRPr="00BE0C24" w:rsidRDefault="00C13D86" w:rsidP="00C13D86">
            <w:pPr>
              <w:pStyle w:val="BodyText"/>
              <w:pBdr>
                <w:bottom w:val="single" w:sz="12" w:space="1" w:color="auto"/>
              </w:pBdr>
              <w:spacing w:before="60" w:line="276" w:lineRule="auto"/>
              <w:ind w:left="-18" w:right="0"/>
              <w:jc w:val="right"/>
              <w:rPr>
                <w:rFonts w:ascii="Arial" w:hAnsi="Arial" w:cs="Arial"/>
                <w:sz w:val="14"/>
                <w:szCs w:val="14"/>
              </w:rPr>
            </w:pPr>
            <w:r w:rsidRPr="00831269">
              <w:rPr>
                <w:rFonts w:ascii="Arial" w:hAnsi="Arial" w:cs="Arial" w:hint="cs"/>
                <w:sz w:val="14"/>
                <w:szCs w:val="14"/>
                <w:cs/>
              </w:rPr>
              <w:t>(</w:t>
            </w:r>
            <w:r w:rsidR="00554E89">
              <w:rPr>
                <w:rFonts w:ascii="Arial" w:hAnsi="Arial" w:cs="Arial"/>
                <w:sz w:val="14"/>
                <w:szCs w:val="14"/>
              </w:rPr>
              <w:t>2,175</w:t>
            </w:r>
            <w:r w:rsidRPr="00831269">
              <w:rPr>
                <w:rFonts w:ascii="Arial" w:hAnsi="Arial" w:cs="Arial" w:hint="cs"/>
                <w:sz w:val="14"/>
                <w:szCs w:val="14"/>
                <w:cs/>
              </w:rPr>
              <w:t>)</w:t>
            </w:r>
          </w:p>
        </w:tc>
        <w:tc>
          <w:tcPr>
            <w:tcW w:w="1353" w:type="dxa"/>
            <w:shd w:val="clear" w:color="auto" w:fill="auto"/>
            <w:vAlign w:val="bottom"/>
          </w:tcPr>
          <w:p w14:paraId="214A302C" w14:textId="1AB2DF3F" w:rsidR="00C13D86" w:rsidRPr="00BE0C24" w:rsidRDefault="007E7056" w:rsidP="00C13D86">
            <w:pPr>
              <w:pBdr>
                <w:bottom w:val="single" w:sz="12" w:space="1" w:color="auto"/>
              </w:pBdr>
              <w:spacing w:before="60" w:line="276" w:lineRule="auto"/>
              <w:ind w:left="-18"/>
              <w:jc w:val="right"/>
              <w:rPr>
                <w:rFonts w:ascii="Arial" w:hAnsi="Arial" w:cs="Arial"/>
                <w:sz w:val="14"/>
                <w:szCs w:val="14"/>
              </w:rPr>
            </w:pPr>
            <w:r w:rsidRPr="007E7056">
              <w:rPr>
                <w:rFonts w:ascii="Arial" w:hAnsi="Arial" w:cs="Arial"/>
                <w:sz w:val="14"/>
                <w:szCs w:val="14"/>
              </w:rPr>
              <w:t>1,762</w:t>
            </w:r>
          </w:p>
        </w:tc>
        <w:tc>
          <w:tcPr>
            <w:tcW w:w="1353" w:type="dxa"/>
            <w:shd w:val="clear" w:color="auto" w:fill="auto"/>
          </w:tcPr>
          <w:p w14:paraId="3626C38E" w14:textId="61747986" w:rsidR="00C13D86" w:rsidRPr="00B62C08" w:rsidRDefault="007E7056" w:rsidP="007E7056">
            <w:pPr>
              <w:pBdr>
                <w:bottom w:val="single" w:sz="12" w:space="1" w:color="auto"/>
              </w:pBdr>
              <w:spacing w:before="60" w:line="276" w:lineRule="auto"/>
              <w:ind w:left="-18"/>
              <w:jc w:val="center"/>
              <w:rPr>
                <w:rFonts w:ascii="Arial" w:hAnsi="Arial" w:cs="Arial"/>
                <w:sz w:val="14"/>
                <w:szCs w:val="14"/>
              </w:rPr>
            </w:pPr>
            <w:r w:rsidRPr="006F7C1D">
              <w:rPr>
                <w:rFonts w:ascii="Arial" w:hAnsi="Arial" w:cs="Arial"/>
                <w:sz w:val="14"/>
                <w:szCs w:val="14"/>
              </w:rPr>
              <w:t xml:space="preserve">   </w:t>
            </w:r>
            <w:r w:rsidRPr="00050D68">
              <w:rPr>
                <w:rFonts w:ascii="Arial" w:hAnsi="Arial" w:cs="Arial" w:hint="cs"/>
                <w:sz w:val="14"/>
                <w:szCs w:val="14"/>
                <w:cs/>
              </w:rPr>
              <w:t xml:space="preserve">          </w:t>
            </w:r>
            <w:r w:rsidRPr="006F7C1D">
              <w:rPr>
                <w:rFonts w:ascii="Arial" w:hAnsi="Arial" w:cs="Arial"/>
                <w:sz w:val="14"/>
                <w:szCs w:val="14"/>
              </w:rPr>
              <w:t xml:space="preserve">   -</w:t>
            </w:r>
          </w:p>
        </w:tc>
        <w:tc>
          <w:tcPr>
            <w:tcW w:w="1239" w:type="dxa"/>
            <w:shd w:val="clear" w:color="auto" w:fill="auto"/>
            <w:vAlign w:val="bottom"/>
          </w:tcPr>
          <w:p w14:paraId="0828E193" w14:textId="7F84AF90" w:rsidR="00C13D86" w:rsidRPr="00BE0C24" w:rsidRDefault="000B6A0D" w:rsidP="00C13D86">
            <w:pPr>
              <w:pBdr>
                <w:bottom w:val="single" w:sz="12" w:space="1" w:color="auto"/>
              </w:pBdr>
              <w:spacing w:before="60" w:line="276" w:lineRule="auto"/>
              <w:ind w:left="-18"/>
              <w:jc w:val="right"/>
              <w:rPr>
                <w:rFonts w:ascii="Arial" w:hAnsi="Arial" w:cs="Arial"/>
                <w:sz w:val="14"/>
                <w:szCs w:val="14"/>
              </w:rPr>
            </w:pPr>
            <w:r>
              <w:rPr>
                <w:rFonts w:ascii="Arial" w:hAnsi="Arial" w:cs="Arial"/>
                <w:sz w:val="14"/>
                <w:szCs w:val="14"/>
              </w:rPr>
              <w:t>413</w:t>
            </w:r>
          </w:p>
        </w:tc>
      </w:tr>
    </w:tbl>
    <w:p w14:paraId="1B96EF0E" w14:textId="5C3A6324" w:rsidR="00296241" w:rsidRPr="00050D68" w:rsidRDefault="00296241">
      <w:pPr>
        <w:rPr>
          <w:rFonts w:ascii="Arial" w:hAnsi="Arial" w:cs="Arial"/>
          <w:sz w:val="36"/>
          <w:szCs w:val="36"/>
        </w:rPr>
      </w:pPr>
    </w:p>
    <w:tbl>
      <w:tblPr>
        <w:tblW w:w="8930" w:type="dxa"/>
        <w:tblInd w:w="426" w:type="dxa"/>
        <w:tblLayout w:type="fixed"/>
        <w:tblLook w:val="01E0" w:firstRow="1" w:lastRow="1" w:firstColumn="1" w:lastColumn="1" w:noHBand="0" w:noVBand="0"/>
      </w:tblPr>
      <w:tblGrid>
        <w:gridCol w:w="3812"/>
        <w:gridCol w:w="1173"/>
        <w:gridCol w:w="1353"/>
        <w:gridCol w:w="1353"/>
        <w:gridCol w:w="1239"/>
      </w:tblGrid>
      <w:tr w:rsidR="00C13D86" w:rsidRPr="00BE0C24" w14:paraId="5F69AFDD" w14:textId="77777777" w:rsidTr="005C0970">
        <w:tc>
          <w:tcPr>
            <w:tcW w:w="3812" w:type="dxa"/>
            <w:vAlign w:val="bottom"/>
          </w:tcPr>
          <w:p w14:paraId="756FF848" w14:textId="77777777" w:rsidR="00C13D86" w:rsidRPr="00BE0C24" w:rsidRDefault="00C13D86" w:rsidP="005C0970">
            <w:pPr>
              <w:spacing w:before="60" w:line="276" w:lineRule="auto"/>
              <w:rPr>
                <w:rFonts w:ascii="Arial" w:hAnsi="Arial" w:cs="Arial"/>
                <w:sz w:val="14"/>
                <w:szCs w:val="14"/>
                <w:lang w:val="en-GB"/>
              </w:rPr>
            </w:pPr>
          </w:p>
        </w:tc>
        <w:tc>
          <w:tcPr>
            <w:tcW w:w="5118" w:type="dxa"/>
            <w:gridSpan w:val="4"/>
          </w:tcPr>
          <w:p w14:paraId="6394D2D9" w14:textId="77777777" w:rsidR="00C13D86" w:rsidRPr="00BE0C24" w:rsidRDefault="00C13D86" w:rsidP="005C0970">
            <w:pPr>
              <w:spacing w:before="60" w:line="276" w:lineRule="auto"/>
              <w:jc w:val="right"/>
              <w:rPr>
                <w:rFonts w:ascii="Arial" w:hAnsi="Arial" w:cs="Arial"/>
                <w:sz w:val="14"/>
                <w:szCs w:val="14"/>
                <w:lang w:val="en-GB"/>
              </w:rPr>
            </w:pPr>
            <w:r w:rsidRPr="00BE0C24">
              <w:rPr>
                <w:rFonts w:ascii="Arial" w:hAnsi="Arial" w:cs="Arial"/>
                <w:sz w:val="14"/>
                <w:szCs w:val="14"/>
                <w:cs/>
                <w:lang w:val="en-GB"/>
              </w:rPr>
              <w:t>(</w:t>
            </w:r>
            <w:r w:rsidRPr="00BE0C24">
              <w:rPr>
                <w:rFonts w:ascii="Arial" w:hAnsi="Arial" w:cs="Arial"/>
                <w:sz w:val="14"/>
                <w:szCs w:val="14"/>
                <w:lang w:val="en-GB"/>
              </w:rPr>
              <w:t>Unit</w:t>
            </w:r>
            <w:r w:rsidRPr="00BE0C24">
              <w:rPr>
                <w:rFonts w:ascii="Arial" w:hAnsi="Arial" w:cs="Arial"/>
                <w:sz w:val="14"/>
                <w:szCs w:val="14"/>
                <w:cs/>
                <w:lang w:val="en-GB"/>
              </w:rPr>
              <w:t xml:space="preserve"> </w:t>
            </w:r>
            <w:r w:rsidRPr="00BE0C24">
              <w:rPr>
                <w:rFonts w:ascii="Arial" w:hAnsi="Arial" w:cs="Arial"/>
                <w:sz w:val="14"/>
                <w:szCs w:val="14"/>
                <w:lang w:val="en-GB"/>
              </w:rPr>
              <w:t>: Thousand Baht</w:t>
            </w:r>
            <w:r w:rsidRPr="00BE0C24">
              <w:rPr>
                <w:rFonts w:ascii="Arial" w:hAnsi="Arial" w:cs="Arial"/>
                <w:sz w:val="14"/>
                <w:szCs w:val="14"/>
                <w:cs/>
                <w:lang w:val="en-GB"/>
              </w:rPr>
              <w:t>)</w:t>
            </w:r>
          </w:p>
        </w:tc>
      </w:tr>
      <w:tr w:rsidR="00C13D86" w:rsidRPr="00BE0C24" w14:paraId="1165FA81" w14:textId="77777777" w:rsidTr="005C0970">
        <w:tc>
          <w:tcPr>
            <w:tcW w:w="3812" w:type="dxa"/>
            <w:vAlign w:val="bottom"/>
          </w:tcPr>
          <w:p w14:paraId="748C93BD" w14:textId="77777777" w:rsidR="00C13D86" w:rsidRPr="00BE0C24" w:rsidRDefault="00C13D86" w:rsidP="005C0970">
            <w:pPr>
              <w:spacing w:before="60" w:line="276" w:lineRule="auto"/>
              <w:rPr>
                <w:rFonts w:ascii="Arial" w:hAnsi="Arial" w:cs="Arial"/>
                <w:sz w:val="14"/>
                <w:szCs w:val="14"/>
                <w:lang w:val="en-GB"/>
              </w:rPr>
            </w:pPr>
          </w:p>
        </w:tc>
        <w:tc>
          <w:tcPr>
            <w:tcW w:w="5118" w:type="dxa"/>
            <w:gridSpan w:val="4"/>
          </w:tcPr>
          <w:p w14:paraId="500CAD6C" w14:textId="77777777" w:rsidR="00C13D86" w:rsidRPr="00BE0C24" w:rsidRDefault="00C13D86" w:rsidP="005C0970">
            <w:pPr>
              <w:pBdr>
                <w:bottom w:val="single" w:sz="4" w:space="1" w:color="auto"/>
              </w:pBdr>
              <w:spacing w:before="60" w:line="276" w:lineRule="auto"/>
              <w:ind w:left="-18"/>
              <w:jc w:val="center"/>
              <w:rPr>
                <w:rFonts w:ascii="Arial" w:hAnsi="Arial" w:cs="Arial"/>
                <w:sz w:val="14"/>
                <w:szCs w:val="14"/>
                <w:lang w:val="en-GB"/>
              </w:rPr>
            </w:pPr>
            <w:r w:rsidRPr="00BE0C24">
              <w:rPr>
                <w:rFonts w:ascii="Arial" w:hAnsi="Arial" w:cs="Arial"/>
                <w:sz w:val="14"/>
                <w:szCs w:val="14"/>
                <w:lang w:val="en-GB"/>
              </w:rPr>
              <w:t>Separate F/S</w:t>
            </w:r>
          </w:p>
        </w:tc>
      </w:tr>
      <w:tr w:rsidR="00C13D86" w:rsidRPr="00BE0C24" w14:paraId="78D76817" w14:textId="77777777" w:rsidTr="005C0970">
        <w:tc>
          <w:tcPr>
            <w:tcW w:w="3812" w:type="dxa"/>
            <w:vAlign w:val="bottom"/>
          </w:tcPr>
          <w:p w14:paraId="1047DA6B" w14:textId="77777777" w:rsidR="00C13D86" w:rsidRPr="00BE0C24" w:rsidRDefault="00C13D86" w:rsidP="005C0970">
            <w:pPr>
              <w:spacing w:before="60" w:line="276" w:lineRule="auto"/>
              <w:rPr>
                <w:rFonts w:ascii="Arial" w:hAnsi="Arial" w:cs="Arial"/>
                <w:sz w:val="14"/>
                <w:szCs w:val="14"/>
                <w:lang w:val="en-GB"/>
              </w:rPr>
            </w:pPr>
          </w:p>
        </w:tc>
        <w:tc>
          <w:tcPr>
            <w:tcW w:w="1173" w:type="dxa"/>
            <w:vAlign w:val="bottom"/>
          </w:tcPr>
          <w:p w14:paraId="2F92ED26" w14:textId="77777777" w:rsidR="00C13D86" w:rsidRPr="00BE0C24" w:rsidRDefault="00C13D86" w:rsidP="005C0970">
            <w:pPr>
              <w:spacing w:before="60" w:line="276" w:lineRule="auto"/>
              <w:ind w:left="-18"/>
              <w:rPr>
                <w:rFonts w:ascii="Arial" w:hAnsi="Arial" w:cs="Arial"/>
                <w:sz w:val="14"/>
                <w:szCs w:val="14"/>
                <w:cs/>
                <w:lang w:val="en-GB"/>
              </w:rPr>
            </w:pPr>
          </w:p>
        </w:tc>
        <w:tc>
          <w:tcPr>
            <w:tcW w:w="2706" w:type="dxa"/>
            <w:gridSpan w:val="2"/>
            <w:vAlign w:val="bottom"/>
          </w:tcPr>
          <w:p w14:paraId="32A0A013" w14:textId="77777777" w:rsidR="00C13D86" w:rsidRPr="00BE0C24" w:rsidRDefault="00C13D86" w:rsidP="005C0970">
            <w:pPr>
              <w:pBdr>
                <w:bottom w:val="single" w:sz="4" w:space="1" w:color="auto"/>
              </w:pBdr>
              <w:spacing w:before="60" w:line="276" w:lineRule="auto"/>
              <w:ind w:left="-18"/>
              <w:jc w:val="center"/>
              <w:rPr>
                <w:rFonts w:ascii="Arial" w:hAnsi="Arial" w:cs="Arial"/>
                <w:sz w:val="14"/>
                <w:szCs w:val="14"/>
                <w:cs/>
                <w:lang w:val="en-GB"/>
              </w:rPr>
            </w:pPr>
            <w:r w:rsidRPr="00BE0C24">
              <w:rPr>
                <w:rFonts w:ascii="Arial" w:hAnsi="Arial" w:cs="Arial"/>
                <w:sz w:val="14"/>
                <w:szCs w:val="14"/>
                <w:lang w:val="en-GB"/>
              </w:rPr>
              <w:t>Recognised as income</w:t>
            </w:r>
            <w:r w:rsidRPr="00BE0C24">
              <w:rPr>
                <w:rFonts w:ascii="Arial" w:hAnsi="Arial" w:cs="Arial"/>
                <w:sz w:val="14"/>
                <w:szCs w:val="14"/>
                <w:cs/>
                <w:lang w:val="en-GB"/>
              </w:rPr>
              <w:t xml:space="preserve"> (</w:t>
            </w:r>
            <w:r w:rsidRPr="00BE0C24">
              <w:rPr>
                <w:rFonts w:ascii="Arial" w:hAnsi="Arial" w:cs="Arial"/>
                <w:sz w:val="14"/>
                <w:szCs w:val="14"/>
                <w:lang w:val="en-GB"/>
              </w:rPr>
              <w:t>expense</w:t>
            </w:r>
            <w:r w:rsidRPr="00BE0C24">
              <w:rPr>
                <w:rFonts w:ascii="Arial" w:hAnsi="Arial" w:cs="Arial"/>
                <w:sz w:val="14"/>
                <w:szCs w:val="14"/>
                <w:cs/>
                <w:lang w:val="en-GB"/>
              </w:rPr>
              <w:t>)</w:t>
            </w:r>
          </w:p>
        </w:tc>
        <w:tc>
          <w:tcPr>
            <w:tcW w:w="1239" w:type="dxa"/>
          </w:tcPr>
          <w:p w14:paraId="5729C780" w14:textId="77777777" w:rsidR="00C13D86" w:rsidRPr="00BE0C24" w:rsidRDefault="00C13D86" w:rsidP="005C0970">
            <w:pPr>
              <w:spacing w:before="60" w:line="276" w:lineRule="auto"/>
              <w:ind w:left="-18"/>
              <w:jc w:val="center"/>
              <w:rPr>
                <w:rFonts w:ascii="Arial" w:hAnsi="Arial" w:cs="Arial"/>
                <w:sz w:val="14"/>
                <w:szCs w:val="14"/>
                <w:cs/>
                <w:lang w:val="en-GB"/>
              </w:rPr>
            </w:pPr>
          </w:p>
        </w:tc>
      </w:tr>
      <w:tr w:rsidR="00C13D86" w:rsidRPr="00BE0C24" w14:paraId="4424EE19" w14:textId="77777777" w:rsidTr="005C0970">
        <w:tc>
          <w:tcPr>
            <w:tcW w:w="3812" w:type="dxa"/>
            <w:vAlign w:val="bottom"/>
          </w:tcPr>
          <w:p w14:paraId="7AC13E73" w14:textId="77777777" w:rsidR="00C13D86" w:rsidRPr="00BE0C24" w:rsidRDefault="00C13D86" w:rsidP="005C0970">
            <w:pPr>
              <w:spacing w:before="60" w:line="276" w:lineRule="auto"/>
              <w:rPr>
                <w:rFonts w:ascii="Arial" w:hAnsi="Arial" w:cs="Arial"/>
                <w:sz w:val="14"/>
                <w:szCs w:val="14"/>
                <w:lang w:val="en-GB"/>
              </w:rPr>
            </w:pPr>
          </w:p>
        </w:tc>
        <w:tc>
          <w:tcPr>
            <w:tcW w:w="1173" w:type="dxa"/>
            <w:vAlign w:val="bottom"/>
          </w:tcPr>
          <w:p w14:paraId="6285CAF8" w14:textId="77777777" w:rsidR="00C13D86" w:rsidRPr="00BE0C24" w:rsidRDefault="00C13D86" w:rsidP="005C0970">
            <w:pPr>
              <w:pBdr>
                <w:bottom w:val="single" w:sz="4" w:space="1" w:color="auto"/>
              </w:pBdr>
              <w:spacing w:before="60" w:line="276" w:lineRule="auto"/>
              <w:ind w:left="-18"/>
              <w:jc w:val="center"/>
              <w:rPr>
                <w:rFonts w:ascii="Arial" w:hAnsi="Arial" w:cs="Arial"/>
                <w:sz w:val="14"/>
                <w:szCs w:val="14"/>
                <w:lang w:val="en-GB"/>
              </w:rPr>
            </w:pPr>
            <w:r w:rsidRPr="00BE0C24">
              <w:rPr>
                <w:rFonts w:ascii="Arial" w:hAnsi="Arial" w:cs="Arial"/>
                <w:sz w:val="14"/>
                <w:szCs w:val="14"/>
                <w:cs/>
                <w:lang w:val="en-GB"/>
              </w:rPr>
              <w:t xml:space="preserve">1 </w:t>
            </w:r>
            <w:r w:rsidRPr="00BE0C24">
              <w:rPr>
                <w:rFonts w:ascii="Arial" w:hAnsi="Arial" w:cs="Arial"/>
                <w:sz w:val="14"/>
                <w:szCs w:val="14"/>
                <w:lang w:val="en-GB"/>
              </w:rPr>
              <w:t>January           20</w:t>
            </w:r>
            <w:r>
              <w:rPr>
                <w:rFonts w:ascii="Arial" w:hAnsi="Arial" w:cs="Arial"/>
                <w:sz w:val="14"/>
                <w:szCs w:val="14"/>
                <w:lang w:val="en-GB"/>
              </w:rPr>
              <w:t>23</w:t>
            </w:r>
          </w:p>
        </w:tc>
        <w:tc>
          <w:tcPr>
            <w:tcW w:w="1353" w:type="dxa"/>
            <w:vAlign w:val="bottom"/>
          </w:tcPr>
          <w:p w14:paraId="41C87C69" w14:textId="77777777" w:rsidR="00C13D86" w:rsidRPr="00BE0C24" w:rsidRDefault="00C13D86" w:rsidP="005C0970">
            <w:pPr>
              <w:pBdr>
                <w:bottom w:val="single" w:sz="4" w:space="1" w:color="auto"/>
              </w:pBdr>
              <w:spacing w:before="60" w:line="276" w:lineRule="auto"/>
              <w:ind w:left="-18"/>
              <w:jc w:val="center"/>
              <w:rPr>
                <w:rFonts w:ascii="Arial" w:hAnsi="Arial" w:cs="Arial"/>
                <w:sz w:val="14"/>
                <w:szCs w:val="14"/>
                <w:lang w:val="en-GB"/>
              </w:rPr>
            </w:pPr>
            <w:r w:rsidRPr="00BE0C24">
              <w:rPr>
                <w:rFonts w:ascii="Arial" w:hAnsi="Arial" w:cs="Arial"/>
                <w:sz w:val="14"/>
                <w:szCs w:val="14"/>
                <w:lang w:val="en-GB"/>
              </w:rPr>
              <w:t>Profit or loss</w:t>
            </w:r>
          </w:p>
        </w:tc>
        <w:tc>
          <w:tcPr>
            <w:tcW w:w="1353" w:type="dxa"/>
            <w:vAlign w:val="bottom"/>
          </w:tcPr>
          <w:p w14:paraId="4359ACB3" w14:textId="77777777" w:rsidR="00C13D86" w:rsidRPr="00BE0C24" w:rsidRDefault="00C13D86" w:rsidP="005C0970">
            <w:pPr>
              <w:pBdr>
                <w:bottom w:val="single" w:sz="4" w:space="1" w:color="auto"/>
              </w:pBdr>
              <w:spacing w:before="60" w:line="276" w:lineRule="auto"/>
              <w:ind w:left="-18"/>
              <w:jc w:val="center"/>
              <w:rPr>
                <w:rFonts w:ascii="Arial" w:hAnsi="Arial" w:cs="Arial"/>
                <w:sz w:val="14"/>
                <w:szCs w:val="14"/>
                <w:cs/>
                <w:lang w:val="en-GB"/>
              </w:rPr>
            </w:pPr>
            <w:r w:rsidRPr="00BE0C24">
              <w:rPr>
                <w:rFonts w:ascii="Arial" w:hAnsi="Arial" w:cs="Arial"/>
                <w:sz w:val="14"/>
                <w:szCs w:val="14"/>
                <w:lang w:val="en-GB"/>
              </w:rPr>
              <w:t>Other comprehensive income</w:t>
            </w:r>
          </w:p>
        </w:tc>
        <w:tc>
          <w:tcPr>
            <w:tcW w:w="1239" w:type="dxa"/>
            <w:vAlign w:val="bottom"/>
          </w:tcPr>
          <w:p w14:paraId="62431FB9" w14:textId="77777777" w:rsidR="00C13D86" w:rsidRPr="00BE0C24" w:rsidRDefault="00C13D86" w:rsidP="005C0970">
            <w:pPr>
              <w:pBdr>
                <w:bottom w:val="single" w:sz="4" w:space="1" w:color="auto"/>
              </w:pBdr>
              <w:spacing w:before="60" w:line="276" w:lineRule="auto"/>
              <w:ind w:left="-18"/>
              <w:jc w:val="center"/>
              <w:rPr>
                <w:rFonts w:ascii="Arial" w:hAnsi="Arial" w:cs="Arial"/>
                <w:sz w:val="14"/>
                <w:szCs w:val="14"/>
                <w:lang w:val="en-GB"/>
              </w:rPr>
            </w:pPr>
            <w:r w:rsidRPr="00BE0C24">
              <w:rPr>
                <w:rFonts w:ascii="Arial" w:hAnsi="Arial" w:cs="Arial"/>
                <w:sz w:val="14"/>
                <w:szCs w:val="14"/>
                <w:lang w:val="en-GB"/>
              </w:rPr>
              <w:t>31 December        20</w:t>
            </w:r>
            <w:r>
              <w:rPr>
                <w:rFonts w:ascii="Arial" w:hAnsi="Arial" w:cs="Arial"/>
                <w:sz w:val="14"/>
                <w:szCs w:val="14"/>
                <w:lang w:val="en-GB"/>
              </w:rPr>
              <w:t>23</w:t>
            </w:r>
          </w:p>
        </w:tc>
      </w:tr>
      <w:tr w:rsidR="00C13D86" w:rsidRPr="00BE0C24" w14:paraId="5A96A0FF" w14:textId="77777777" w:rsidTr="005C0970">
        <w:tc>
          <w:tcPr>
            <w:tcW w:w="3812" w:type="dxa"/>
            <w:vAlign w:val="bottom"/>
          </w:tcPr>
          <w:p w14:paraId="57CF1284" w14:textId="77777777" w:rsidR="00C13D86" w:rsidRPr="00BE0C24" w:rsidRDefault="00C13D86" w:rsidP="005C0970">
            <w:pPr>
              <w:spacing w:before="60" w:line="276" w:lineRule="auto"/>
              <w:ind w:left="-84"/>
              <w:rPr>
                <w:rFonts w:ascii="Arial" w:hAnsi="Arial" w:cs="Arial"/>
                <w:b/>
                <w:bCs/>
                <w:sz w:val="14"/>
                <w:szCs w:val="14"/>
              </w:rPr>
            </w:pPr>
          </w:p>
        </w:tc>
        <w:tc>
          <w:tcPr>
            <w:tcW w:w="1173" w:type="dxa"/>
            <w:vAlign w:val="bottom"/>
          </w:tcPr>
          <w:p w14:paraId="3E063F33" w14:textId="77777777" w:rsidR="00C13D86" w:rsidRPr="00BE0C24" w:rsidRDefault="00C13D86" w:rsidP="005C0970">
            <w:pPr>
              <w:spacing w:before="60" w:line="276" w:lineRule="auto"/>
              <w:ind w:left="-18"/>
              <w:rPr>
                <w:rFonts w:ascii="Arial" w:hAnsi="Arial" w:cs="Arial"/>
                <w:sz w:val="14"/>
                <w:szCs w:val="14"/>
              </w:rPr>
            </w:pPr>
          </w:p>
        </w:tc>
        <w:tc>
          <w:tcPr>
            <w:tcW w:w="1353" w:type="dxa"/>
          </w:tcPr>
          <w:p w14:paraId="10B35AED" w14:textId="77777777" w:rsidR="00C13D86" w:rsidRPr="00BE0C24" w:rsidRDefault="00C13D86" w:rsidP="005C0970">
            <w:pPr>
              <w:spacing w:before="60" w:line="276" w:lineRule="auto"/>
              <w:ind w:left="-18"/>
              <w:rPr>
                <w:rFonts w:ascii="Arial" w:hAnsi="Arial" w:cs="Arial"/>
                <w:sz w:val="14"/>
                <w:szCs w:val="14"/>
              </w:rPr>
            </w:pPr>
          </w:p>
        </w:tc>
        <w:tc>
          <w:tcPr>
            <w:tcW w:w="1353" w:type="dxa"/>
            <w:vAlign w:val="bottom"/>
          </w:tcPr>
          <w:p w14:paraId="4BB3EFF1" w14:textId="77777777" w:rsidR="00C13D86" w:rsidRPr="00BE0C24" w:rsidRDefault="00C13D86" w:rsidP="005C0970">
            <w:pPr>
              <w:spacing w:before="60" w:line="276" w:lineRule="auto"/>
              <w:ind w:left="-18"/>
              <w:rPr>
                <w:rFonts w:ascii="Arial" w:hAnsi="Arial" w:cs="Arial"/>
                <w:sz w:val="14"/>
                <w:szCs w:val="14"/>
              </w:rPr>
            </w:pPr>
          </w:p>
        </w:tc>
        <w:tc>
          <w:tcPr>
            <w:tcW w:w="1239" w:type="dxa"/>
            <w:vAlign w:val="bottom"/>
          </w:tcPr>
          <w:p w14:paraId="5108D315" w14:textId="77777777" w:rsidR="00C13D86" w:rsidRPr="00BE0C24" w:rsidRDefault="00C13D86" w:rsidP="005C0970">
            <w:pPr>
              <w:spacing w:before="60" w:line="276" w:lineRule="auto"/>
              <w:ind w:left="-18"/>
              <w:rPr>
                <w:rFonts w:ascii="Arial" w:hAnsi="Arial" w:cs="Arial"/>
                <w:sz w:val="14"/>
                <w:szCs w:val="14"/>
              </w:rPr>
            </w:pPr>
          </w:p>
        </w:tc>
      </w:tr>
      <w:tr w:rsidR="00C13D86" w:rsidRPr="00BE0C24" w14:paraId="6F37FEB0" w14:textId="77777777" w:rsidTr="005C0970">
        <w:tc>
          <w:tcPr>
            <w:tcW w:w="3812" w:type="dxa"/>
            <w:vAlign w:val="bottom"/>
          </w:tcPr>
          <w:p w14:paraId="5FAB44B4" w14:textId="77777777" w:rsidR="00C13D86" w:rsidRPr="00BE0C24" w:rsidRDefault="00C13D86" w:rsidP="005C0970">
            <w:pPr>
              <w:spacing w:before="60" w:line="276" w:lineRule="auto"/>
              <w:ind w:left="-84"/>
              <w:rPr>
                <w:rFonts w:ascii="Arial" w:hAnsi="Arial" w:cs="Arial"/>
                <w:b/>
                <w:bCs/>
                <w:sz w:val="14"/>
                <w:szCs w:val="14"/>
              </w:rPr>
            </w:pPr>
            <w:r w:rsidRPr="00BE0C24">
              <w:rPr>
                <w:rFonts w:ascii="Arial" w:hAnsi="Arial" w:cs="Arial"/>
                <w:b/>
                <w:bCs/>
                <w:sz w:val="14"/>
                <w:szCs w:val="14"/>
              </w:rPr>
              <w:t>Deferred tax assets from:</w:t>
            </w:r>
          </w:p>
        </w:tc>
        <w:tc>
          <w:tcPr>
            <w:tcW w:w="1173" w:type="dxa"/>
            <w:vAlign w:val="bottom"/>
          </w:tcPr>
          <w:p w14:paraId="4877A713" w14:textId="77777777" w:rsidR="00C13D86" w:rsidRPr="00BE0C24" w:rsidRDefault="00C13D86" w:rsidP="005C0970">
            <w:pPr>
              <w:spacing w:before="60" w:line="276" w:lineRule="auto"/>
              <w:ind w:left="-18"/>
              <w:rPr>
                <w:rFonts w:ascii="Arial" w:hAnsi="Arial" w:cs="Arial"/>
                <w:sz w:val="14"/>
                <w:szCs w:val="14"/>
              </w:rPr>
            </w:pPr>
          </w:p>
        </w:tc>
        <w:tc>
          <w:tcPr>
            <w:tcW w:w="1353" w:type="dxa"/>
          </w:tcPr>
          <w:p w14:paraId="31515D25" w14:textId="77777777" w:rsidR="00C13D86" w:rsidRPr="00BE0C24" w:rsidRDefault="00C13D86" w:rsidP="005C0970">
            <w:pPr>
              <w:spacing w:before="60" w:line="276" w:lineRule="auto"/>
              <w:ind w:left="-18"/>
              <w:rPr>
                <w:rFonts w:ascii="Arial" w:hAnsi="Arial" w:cs="Arial"/>
                <w:sz w:val="14"/>
                <w:szCs w:val="14"/>
              </w:rPr>
            </w:pPr>
          </w:p>
        </w:tc>
        <w:tc>
          <w:tcPr>
            <w:tcW w:w="1353" w:type="dxa"/>
            <w:vAlign w:val="bottom"/>
          </w:tcPr>
          <w:p w14:paraId="196F14BC" w14:textId="77777777" w:rsidR="00C13D86" w:rsidRPr="00BE0C24" w:rsidRDefault="00C13D86" w:rsidP="005C0970">
            <w:pPr>
              <w:spacing w:before="60" w:line="276" w:lineRule="auto"/>
              <w:ind w:left="-18"/>
              <w:rPr>
                <w:rFonts w:ascii="Arial" w:hAnsi="Arial" w:cs="Arial"/>
                <w:sz w:val="14"/>
                <w:szCs w:val="14"/>
              </w:rPr>
            </w:pPr>
          </w:p>
        </w:tc>
        <w:tc>
          <w:tcPr>
            <w:tcW w:w="1239" w:type="dxa"/>
            <w:vAlign w:val="bottom"/>
          </w:tcPr>
          <w:p w14:paraId="557B1DED" w14:textId="77777777" w:rsidR="00C13D86" w:rsidRPr="00BE0C24" w:rsidRDefault="00C13D86" w:rsidP="005C0970">
            <w:pPr>
              <w:spacing w:before="60" w:line="276" w:lineRule="auto"/>
              <w:ind w:left="-18"/>
              <w:rPr>
                <w:rFonts w:ascii="Arial" w:hAnsi="Arial" w:cs="Arial"/>
                <w:sz w:val="14"/>
                <w:szCs w:val="14"/>
              </w:rPr>
            </w:pPr>
          </w:p>
        </w:tc>
      </w:tr>
      <w:tr w:rsidR="00C13D86" w:rsidRPr="00BE0C24" w14:paraId="7A7B31CB" w14:textId="77777777" w:rsidTr="005C0970">
        <w:tc>
          <w:tcPr>
            <w:tcW w:w="3812" w:type="dxa"/>
            <w:vAlign w:val="center"/>
          </w:tcPr>
          <w:p w14:paraId="52328DDD" w14:textId="77777777" w:rsidR="00C13D86" w:rsidRPr="00BE0C24" w:rsidRDefault="00C13D86" w:rsidP="005C0970">
            <w:pPr>
              <w:spacing w:before="60" w:line="276" w:lineRule="auto"/>
              <w:ind w:left="-84"/>
              <w:rPr>
                <w:rFonts w:ascii="Arial" w:hAnsi="Arial" w:cs="Arial"/>
                <w:b/>
                <w:bCs/>
                <w:sz w:val="14"/>
                <w:szCs w:val="14"/>
              </w:rPr>
            </w:pPr>
            <w:r w:rsidRPr="00050D68">
              <w:rPr>
                <w:rFonts w:ascii="Arial" w:hAnsi="Arial" w:cs="Arial"/>
                <w:sz w:val="14"/>
                <w:szCs w:val="14"/>
              </w:rPr>
              <w:t xml:space="preserve">   Provision for allowance doubtful of accounts receivable </w:t>
            </w:r>
          </w:p>
        </w:tc>
        <w:tc>
          <w:tcPr>
            <w:tcW w:w="1173" w:type="dxa"/>
          </w:tcPr>
          <w:p w14:paraId="78792EB9" w14:textId="77777777" w:rsidR="00C13D86" w:rsidRPr="00BE0C24" w:rsidRDefault="00C13D86" w:rsidP="005C0970">
            <w:pPr>
              <w:spacing w:before="60" w:line="276" w:lineRule="auto"/>
              <w:ind w:left="-18"/>
              <w:jc w:val="right"/>
              <w:rPr>
                <w:rFonts w:ascii="Arial" w:hAnsi="Arial" w:cs="Arial"/>
                <w:sz w:val="14"/>
                <w:szCs w:val="14"/>
              </w:rPr>
            </w:pPr>
            <w:r w:rsidRPr="00A64888">
              <w:rPr>
                <w:rFonts w:ascii="Arial" w:hAnsi="Arial" w:cs="Arial"/>
                <w:sz w:val="14"/>
                <w:szCs w:val="14"/>
              </w:rPr>
              <w:t>3,025</w:t>
            </w:r>
          </w:p>
        </w:tc>
        <w:tc>
          <w:tcPr>
            <w:tcW w:w="1353" w:type="dxa"/>
            <w:shd w:val="clear" w:color="auto" w:fill="auto"/>
          </w:tcPr>
          <w:p w14:paraId="5C026E6F" w14:textId="77777777" w:rsidR="00C13D86" w:rsidRPr="00BE0C24" w:rsidRDefault="00C13D86" w:rsidP="005C0970">
            <w:pPr>
              <w:spacing w:before="60" w:line="276" w:lineRule="auto"/>
              <w:ind w:left="-18"/>
              <w:jc w:val="right"/>
              <w:rPr>
                <w:rFonts w:ascii="Arial" w:hAnsi="Arial" w:cs="Arial"/>
                <w:sz w:val="14"/>
                <w:szCs w:val="14"/>
              </w:rPr>
            </w:pPr>
            <w:r w:rsidRPr="00831269">
              <w:rPr>
                <w:rFonts w:ascii="Arial" w:hAnsi="Arial" w:cs="Arial"/>
                <w:sz w:val="14"/>
                <w:szCs w:val="14"/>
              </w:rPr>
              <w:t>2,618</w:t>
            </w:r>
          </w:p>
        </w:tc>
        <w:tc>
          <w:tcPr>
            <w:tcW w:w="1353" w:type="dxa"/>
            <w:shd w:val="clear" w:color="auto" w:fill="auto"/>
          </w:tcPr>
          <w:p w14:paraId="645382A5" w14:textId="77777777" w:rsidR="00C13D86" w:rsidRPr="00B62C08" w:rsidRDefault="00C13D86" w:rsidP="005C0970">
            <w:pPr>
              <w:spacing w:before="60" w:line="276" w:lineRule="auto"/>
              <w:jc w:val="center"/>
              <w:rPr>
                <w:rFonts w:ascii="Arial" w:hAnsi="Arial" w:cs="Arial"/>
                <w:sz w:val="14"/>
                <w:szCs w:val="14"/>
              </w:rPr>
            </w:pPr>
            <w:r w:rsidRPr="006F7C1D">
              <w:rPr>
                <w:rFonts w:ascii="Arial" w:hAnsi="Arial" w:cs="Arial"/>
                <w:sz w:val="14"/>
                <w:szCs w:val="14"/>
              </w:rPr>
              <w:t xml:space="preserve">   </w:t>
            </w:r>
            <w:r w:rsidRPr="00050D68">
              <w:rPr>
                <w:rFonts w:ascii="Arial" w:hAnsi="Arial" w:cs="Arial" w:hint="cs"/>
                <w:sz w:val="14"/>
                <w:szCs w:val="14"/>
                <w:cs/>
              </w:rPr>
              <w:t xml:space="preserve">          </w:t>
            </w:r>
            <w:r w:rsidRPr="006F7C1D">
              <w:rPr>
                <w:rFonts w:ascii="Arial" w:hAnsi="Arial" w:cs="Arial"/>
                <w:sz w:val="14"/>
                <w:szCs w:val="14"/>
              </w:rPr>
              <w:t xml:space="preserve">       -</w:t>
            </w:r>
          </w:p>
        </w:tc>
        <w:tc>
          <w:tcPr>
            <w:tcW w:w="1239" w:type="dxa"/>
            <w:shd w:val="clear" w:color="auto" w:fill="auto"/>
          </w:tcPr>
          <w:p w14:paraId="72C7EA7A" w14:textId="77777777" w:rsidR="00C13D86" w:rsidRPr="00BE0C24" w:rsidRDefault="00C13D86" w:rsidP="005C0970">
            <w:pPr>
              <w:spacing w:before="60" w:line="276" w:lineRule="auto"/>
              <w:ind w:left="-18"/>
              <w:jc w:val="right"/>
              <w:rPr>
                <w:rFonts w:ascii="Arial" w:hAnsi="Arial" w:cs="Arial"/>
                <w:sz w:val="14"/>
                <w:szCs w:val="14"/>
              </w:rPr>
            </w:pPr>
            <w:r w:rsidRPr="00831269">
              <w:rPr>
                <w:rFonts w:ascii="Arial" w:hAnsi="Arial" w:cs="Arial"/>
                <w:sz w:val="14"/>
                <w:szCs w:val="14"/>
              </w:rPr>
              <w:t>5,643</w:t>
            </w:r>
          </w:p>
        </w:tc>
      </w:tr>
      <w:tr w:rsidR="00C13D86" w:rsidRPr="00BE0C24" w14:paraId="74527681" w14:textId="77777777" w:rsidTr="005C0970">
        <w:tc>
          <w:tcPr>
            <w:tcW w:w="3812" w:type="dxa"/>
            <w:vAlign w:val="center"/>
          </w:tcPr>
          <w:p w14:paraId="6332331A" w14:textId="77777777" w:rsidR="00C13D86" w:rsidRPr="00BE0C24" w:rsidRDefault="00C13D86" w:rsidP="005C0970">
            <w:pPr>
              <w:tabs>
                <w:tab w:val="left" w:pos="66"/>
              </w:tabs>
              <w:spacing w:before="60" w:line="276" w:lineRule="auto"/>
              <w:rPr>
                <w:rFonts w:ascii="Arial" w:hAnsi="Arial" w:cs="Arial"/>
                <w:sz w:val="14"/>
                <w:szCs w:val="14"/>
              </w:rPr>
            </w:pPr>
            <w:r w:rsidRPr="00BE0C24">
              <w:rPr>
                <w:rFonts w:ascii="Arial" w:hAnsi="Arial" w:cs="Arial"/>
                <w:sz w:val="14"/>
                <w:szCs w:val="14"/>
              </w:rPr>
              <w:t xml:space="preserve"> Provision for employee benefits obligation</w:t>
            </w:r>
          </w:p>
        </w:tc>
        <w:tc>
          <w:tcPr>
            <w:tcW w:w="1173" w:type="dxa"/>
          </w:tcPr>
          <w:p w14:paraId="17DF5E1D" w14:textId="77777777" w:rsidR="00C13D86" w:rsidRPr="00BE0C24" w:rsidRDefault="00C13D86" w:rsidP="005C0970">
            <w:pPr>
              <w:pStyle w:val="BodyText"/>
              <w:spacing w:before="60" w:line="276" w:lineRule="auto"/>
              <w:ind w:left="-18" w:right="0"/>
              <w:jc w:val="right"/>
              <w:rPr>
                <w:rFonts w:ascii="Arial" w:hAnsi="Arial" w:cs="Arial"/>
                <w:sz w:val="14"/>
                <w:szCs w:val="14"/>
              </w:rPr>
            </w:pPr>
            <w:r w:rsidRPr="00A64888">
              <w:rPr>
                <w:rFonts w:ascii="Arial" w:hAnsi="Arial" w:cs="Arial"/>
                <w:sz w:val="14"/>
                <w:szCs w:val="14"/>
              </w:rPr>
              <w:t>3,398</w:t>
            </w:r>
          </w:p>
        </w:tc>
        <w:tc>
          <w:tcPr>
            <w:tcW w:w="1353" w:type="dxa"/>
            <w:shd w:val="clear" w:color="auto" w:fill="auto"/>
          </w:tcPr>
          <w:p w14:paraId="6F2A4710" w14:textId="22ACDC5A" w:rsidR="00C13D86" w:rsidRPr="00175C71" w:rsidRDefault="00175C71" w:rsidP="005C0970">
            <w:pPr>
              <w:spacing w:before="60" w:line="276" w:lineRule="auto"/>
              <w:ind w:left="-18"/>
              <w:jc w:val="right"/>
              <w:rPr>
                <w:rFonts w:ascii="Arial" w:hAnsi="Arial" w:cstheme="minorBidi"/>
                <w:sz w:val="14"/>
                <w:szCs w:val="14"/>
              </w:rPr>
            </w:pPr>
            <w:r>
              <w:rPr>
                <w:rFonts w:ascii="Arial" w:hAnsi="Arial" w:cstheme="minorBidi"/>
                <w:sz w:val="14"/>
                <w:szCs w:val="14"/>
              </w:rPr>
              <w:t>369</w:t>
            </w:r>
          </w:p>
        </w:tc>
        <w:tc>
          <w:tcPr>
            <w:tcW w:w="1353" w:type="dxa"/>
            <w:shd w:val="clear" w:color="auto" w:fill="auto"/>
            <w:vAlign w:val="bottom"/>
          </w:tcPr>
          <w:p w14:paraId="43F52A6C" w14:textId="55C54045" w:rsidR="00C13D86" w:rsidRPr="00B62C08" w:rsidRDefault="00175C71" w:rsidP="005C0970">
            <w:pPr>
              <w:spacing w:before="60" w:line="276" w:lineRule="auto"/>
              <w:ind w:left="-18"/>
              <w:jc w:val="right"/>
              <w:rPr>
                <w:rFonts w:ascii="Arial" w:hAnsi="Arial" w:cs="Arial"/>
                <w:sz w:val="14"/>
                <w:szCs w:val="14"/>
              </w:rPr>
            </w:pPr>
            <w:r>
              <w:rPr>
                <w:rFonts w:ascii="Arial" w:hAnsi="Arial" w:cs="Arial"/>
                <w:sz w:val="14"/>
                <w:szCs w:val="14"/>
              </w:rPr>
              <w:t>(</w:t>
            </w:r>
            <w:r w:rsidR="00C13D86" w:rsidRPr="00831269">
              <w:rPr>
                <w:rFonts w:ascii="Arial" w:hAnsi="Arial" w:cs="Arial"/>
                <w:sz w:val="14"/>
                <w:szCs w:val="14"/>
              </w:rPr>
              <w:t>490</w:t>
            </w:r>
            <w:r>
              <w:rPr>
                <w:rFonts w:ascii="Arial" w:hAnsi="Arial" w:cs="Arial"/>
                <w:sz w:val="14"/>
                <w:szCs w:val="14"/>
              </w:rPr>
              <w:t>)</w:t>
            </w:r>
          </w:p>
        </w:tc>
        <w:tc>
          <w:tcPr>
            <w:tcW w:w="1239" w:type="dxa"/>
            <w:shd w:val="clear" w:color="auto" w:fill="auto"/>
          </w:tcPr>
          <w:p w14:paraId="2F694395" w14:textId="4F8A010D" w:rsidR="00C13D86" w:rsidRPr="00BE0C24" w:rsidRDefault="00C13D86" w:rsidP="005C0970">
            <w:pPr>
              <w:spacing w:before="60" w:line="276" w:lineRule="auto"/>
              <w:ind w:left="-18"/>
              <w:jc w:val="right"/>
              <w:rPr>
                <w:rFonts w:ascii="Arial" w:hAnsi="Arial" w:cs="Arial"/>
                <w:sz w:val="14"/>
                <w:szCs w:val="14"/>
              </w:rPr>
            </w:pPr>
            <w:r w:rsidRPr="00831269">
              <w:rPr>
                <w:rFonts w:ascii="Arial" w:hAnsi="Arial" w:cs="Arial"/>
                <w:sz w:val="14"/>
                <w:szCs w:val="14"/>
              </w:rPr>
              <w:t>3,</w:t>
            </w:r>
            <w:r w:rsidR="00175C71">
              <w:rPr>
                <w:rFonts w:ascii="Arial" w:hAnsi="Arial" w:cs="Arial"/>
                <w:sz w:val="14"/>
                <w:szCs w:val="14"/>
              </w:rPr>
              <w:t>27</w:t>
            </w:r>
            <w:r w:rsidRPr="00831269">
              <w:rPr>
                <w:rFonts w:ascii="Arial" w:hAnsi="Arial" w:cs="Arial"/>
                <w:sz w:val="14"/>
                <w:szCs w:val="14"/>
              </w:rPr>
              <w:t>7</w:t>
            </w:r>
          </w:p>
        </w:tc>
      </w:tr>
      <w:tr w:rsidR="00C13D86" w:rsidRPr="00BE0C24" w14:paraId="06774A3D" w14:textId="77777777" w:rsidTr="005C0970">
        <w:tc>
          <w:tcPr>
            <w:tcW w:w="3812" w:type="dxa"/>
            <w:vAlign w:val="bottom"/>
          </w:tcPr>
          <w:p w14:paraId="1A9928BA" w14:textId="77777777" w:rsidR="00C13D86" w:rsidRPr="00050D68" w:rsidRDefault="00C13D86" w:rsidP="005C0970">
            <w:pPr>
              <w:spacing w:before="60" w:line="276" w:lineRule="auto"/>
              <w:ind w:left="66" w:hanging="150"/>
              <w:rPr>
                <w:rFonts w:ascii="Arial" w:hAnsi="Arial" w:cs="Arial"/>
                <w:b/>
                <w:bCs/>
                <w:sz w:val="14"/>
                <w:szCs w:val="14"/>
                <w:cs/>
              </w:rPr>
            </w:pPr>
            <w:r w:rsidRPr="00BE0C24">
              <w:rPr>
                <w:rFonts w:ascii="Arial" w:hAnsi="Arial" w:cs="Arial"/>
                <w:b/>
                <w:bCs/>
                <w:sz w:val="14"/>
                <w:szCs w:val="14"/>
              </w:rPr>
              <w:t xml:space="preserve">Deferred tax liabilities from: </w:t>
            </w:r>
          </w:p>
        </w:tc>
        <w:tc>
          <w:tcPr>
            <w:tcW w:w="1173" w:type="dxa"/>
          </w:tcPr>
          <w:p w14:paraId="00BC36C6" w14:textId="77777777" w:rsidR="00C13D86" w:rsidRPr="00BE0C24" w:rsidRDefault="00C13D86" w:rsidP="005C0970">
            <w:pPr>
              <w:pStyle w:val="BodyText"/>
              <w:spacing w:before="60" w:line="276" w:lineRule="auto"/>
              <w:ind w:left="-18" w:right="0"/>
              <w:jc w:val="right"/>
              <w:rPr>
                <w:rFonts w:ascii="Arial" w:hAnsi="Arial" w:cs="Arial"/>
                <w:sz w:val="14"/>
                <w:szCs w:val="14"/>
              </w:rPr>
            </w:pPr>
          </w:p>
        </w:tc>
        <w:tc>
          <w:tcPr>
            <w:tcW w:w="1353" w:type="dxa"/>
            <w:shd w:val="clear" w:color="auto" w:fill="auto"/>
          </w:tcPr>
          <w:p w14:paraId="4F8DFD2E" w14:textId="77777777" w:rsidR="00C13D86" w:rsidRPr="00BE0C24" w:rsidRDefault="00C13D86" w:rsidP="005C0970">
            <w:pPr>
              <w:spacing w:before="60" w:line="276" w:lineRule="auto"/>
              <w:ind w:left="-18"/>
              <w:jc w:val="right"/>
              <w:rPr>
                <w:rFonts w:ascii="Arial" w:hAnsi="Arial" w:cs="Arial"/>
                <w:sz w:val="14"/>
                <w:szCs w:val="14"/>
              </w:rPr>
            </w:pPr>
          </w:p>
        </w:tc>
        <w:tc>
          <w:tcPr>
            <w:tcW w:w="1353" w:type="dxa"/>
            <w:shd w:val="clear" w:color="auto" w:fill="auto"/>
            <w:vAlign w:val="bottom"/>
          </w:tcPr>
          <w:p w14:paraId="1536B0D8" w14:textId="77777777" w:rsidR="00C13D86" w:rsidRPr="00B62C08" w:rsidRDefault="00C13D86" w:rsidP="005C0970">
            <w:pPr>
              <w:spacing w:before="60" w:line="276" w:lineRule="auto"/>
              <w:jc w:val="center"/>
              <w:rPr>
                <w:rFonts w:ascii="Arial" w:hAnsi="Arial" w:cs="Arial"/>
                <w:sz w:val="14"/>
                <w:szCs w:val="14"/>
              </w:rPr>
            </w:pPr>
          </w:p>
        </w:tc>
        <w:tc>
          <w:tcPr>
            <w:tcW w:w="1239" w:type="dxa"/>
            <w:shd w:val="clear" w:color="auto" w:fill="auto"/>
          </w:tcPr>
          <w:p w14:paraId="6E2B1952" w14:textId="77777777" w:rsidR="00C13D86" w:rsidRPr="00BE0C24" w:rsidRDefault="00C13D86" w:rsidP="005C0970">
            <w:pPr>
              <w:spacing w:before="60" w:line="276" w:lineRule="auto"/>
              <w:ind w:left="-18"/>
              <w:jc w:val="right"/>
              <w:rPr>
                <w:rFonts w:ascii="Arial" w:hAnsi="Arial" w:cs="Arial"/>
                <w:sz w:val="14"/>
                <w:szCs w:val="14"/>
              </w:rPr>
            </w:pPr>
          </w:p>
        </w:tc>
      </w:tr>
      <w:tr w:rsidR="00C13D86" w:rsidRPr="00BE0C24" w14:paraId="6FF84A27" w14:textId="77777777" w:rsidTr="005C0970">
        <w:tc>
          <w:tcPr>
            <w:tcW w:w="3812" w:type="dxa"/>
            <w:vAlign w:val="bottom"/>
          </w:tcPr>
          <w:p w14:paraId="2967CBEC" w14:textId="77777777" w:rsidR="00C13D86" w:rsidRPr="00BE0C24" w:rsidRDefault="00C13D86" w:rsidP="005C0970">
            <w:pPr>
              <w:tabs>
                <w:tab w:val="left" w:pos="216"/>
              </w:tabs>
              <w:spacing w:before="60" w:line="276" w:lineRule="auto"/>
              <w:ind w:left="66" w:hanging="216"/>
              <w:rPr>
                <w:rFonts w:ascii="Arial" w:hAnsi="Arial" w:cs="Arial"/>
                <w:sz w:val="14"/>
                <w:szCs w:val="14"/>
              </w:rPr>
            </w:pPr>
            <w:r w:rsidRPr="00BE0C24">
              <w:rPr>
                <w:rFonts w:ascii="Arial" w:hAnsi="Arial" w:cs="Arial"/>
                <w:sz w:val="14"/>
                <w:szCs w:val="14"/>
              </w:rPr>
              <w:t xml:space="preserve">     Surplus from fair value land</w:t>
            </w:r>
          </w:p>
        </w:tc>
        <w:tc>
          <w:tcPr>
            <w:tcW w:w="1173" w:type="dxa"/>
          </w:tcPr>
          <w:p w14:paraId="0E06D456" w14:textId="77777777" w:rsidR="00C13D86" w:rsidRPr="00BE0C24" w:rsidRDefault="00C13D86" w:rsidP="005C0970">
            <w:pPr>
              <w:pStyle w:val="BodyText"/>
              <w:pBdr>
                <w:bottom w:val="single" w:sz="4" w:space="1" w:color="auto"/>
              </w:pBdr>
              <w:spacing w:before="60" w:line="276" w:lineRule="auto"/>
              <w:ind w:left="-18" w:right="0"/>
              <w:jc w:val="right"/>
              <w:rPr>
                <w:rFonts w:ascii="Arial" w:hAnsi="Arial" w:cs="Arial"/>
                <w:sz w:val="14"/>
                <w:szCs w:val="14"/>
              </w:rPr>
            </w:pPr>
            <w:r w:rsidRPr="00A73EBB">
              <w:rPr>
                <w:rFonts w:ascii="Arial" w:hAnsi="Arial" w:cs="Arial"/>
                <w:sz w:val="14"/>
                <w:szCs w:val="14"/>
              </w:rPr>
              <w:t>(11,095)</w:t>
            </w:r>
          </w:p>
        </w:tc>
        <w:tc>
          <w:tcPr>
            <w:tcW w:w="1353" w:type="dxa"/>
            <w:shd w:val="clear" w:color="auto" w:fill="auto"/>
          </w:tcPr>
          <w:p w14:paraId="370C922D" w14:textId="77777777" w:rsidR="00C13D86" w:rsidRPr="00B62C08" w:rsidRDefault="00C13D86" w:rsidP="005C0970">
            <w:pPr>
              <w:pBdr>
                <w:bottom w:val="single" w:sz="4" w:space="1" w:color="auto"/>
              </w:pBdr>
              <w:spacing w:before="60" w:line="276" w:lineRule="auto"/>
              <w:jc w:val="center"/>
              <w:rPr>
                <w:rFonts w:ascii="Arial" w:hAnsi="Arial" w:cs="Arial"/>
                <w:sz w:val="14"/>
                <w:szCs w:val="14"/>
              </w:rPr>
            </w:pPr>
            <w:r>
              <w:rPr>
                <w:rFonts w:ascii="Arial" w:hAnsi="Arial" w:cs="Arial"/>
                <w:sz w:val="14"/>
                <w:szCs w:val="14"/>
                <w:lang w:val="en-GB"/>
              </w:rPr>
              <w:t xml:space="preserve">          </w:t>
            </w:r>
            <w:r w:rsidRPr="004F4A2E">
              <w:rPr>
                <w:rFonts w:ascii="Arial" w:hAnsi="Arial" w:cs="Arial"/>
                <w:sz w:val="14"/>
                <w:szCs w:val="14"/>
                <w:lang w:val="en-GB"/>
              </w:rPr>
              <w:t>-</w:t>
            </w:r>
          </w:p>
        </w:tc>
        <w:tc>
          <w:tcPr>
            <w:tcW w:w="1353" w:type="dxa"/>
            <w:shd w:val="clear" w:color="auto" w:fill="auto"/>
          </w:tcPr>
          <w:p w14:paraId="7850A541" w14:textId="77777777" w:rsidR="00C13D86" w:rsidRPr="00B62C08" w:rsidRDefault="00C13D86" w:rsidP="005C0970">
            <w:pPr>
              <w:pBdr>
                <w:bottom w:val="single" w:sz="4" w:space="1" w:color="auto"/>
              </w:pBdr>
              <w:spacing w:before="60" w:line="276" w:lineRule="auto"/>
              <w:jc w:val="center"/>
              <w:rPr>
                <w:rFonts w:ascii="Arial" w:hAnsi="Arial" w:cs="Arial"/>
                <w:sz w:val="14"/>
                <w:szCs w:val="14"/>
              </w:rPr>
            </w:pPr>
            <w:r w:rsidRPr="006F7C1D">
              <w:rPr>
                <w:rFonts w:ascii="Arial" w:hAnsi="Arial" w:cs="Arial"/>
                <w:sz w:val="14"/>
                <w:szCs w:val="14"/>
              </w:rPr>
              <w:t xml:space="preserve">   </w:t>
            </w:r>
            <w:r w:rsidRPr="00050D68">
              <w:rPr>
                <w:rFonts w:ascii="Arial" w:hAnsi="Arial" w:cs="Arial" w:hint="cs"/>
                <w:sz w:val="14"/>
                <w:szCs w:val="14"/>
                <w:cs/>
              </w:rPr>
              <w:t xml:space="preserve">          </w:t>
            </w:r>
            <w:r w:rsidRPr="006F7C1D">
              <w:rPr>
                <w:rFonts w:ascii="Arial" w:hAnsi="Arial" w:cs="Arial"/>
                <w:sz w:val="14"/>
                <w:szCs w:val="14"/>
              </w:rPr>
              <w:t xml:space="preserve">       -</w:t>
            </w:r>
          </w:p>
        </w:tc>
        <w:tc>
          <w:tcPr>
            <w:tcW w:w="1239" w:type="dxa"/>
            <w:shd w:val="clear" w:color="auto" w:fill="auto"/>
          </w:tcPr>
          <w:p w14:paraId="48E0B7CF" w14:textId="77777777" w:rsidR="00C13D86" w:rsidRPr="00BE0C24" w:rsidRDefault="00C13D86" w:rsidP="005C0970">
            <w:pPr>
              <w:pBdr>
                <w:bottom w:val="single" w:sz="4" w:space="1" w:color="auto"/>
              </w:pBdr>
              <w:spacing w:before="60" w:line="276" w:lineRule="auto"/>
              <w:ind w:left="-18"/>
              <w:jc w:val="right"/>
              <w:rPr>
                <w:rFonts w:ascii="Arial" w:hAnsi="Arial" w:cs="Arial"/>
                <w:sz w:val="14"/>
                <w:szCs w:val="14"/>
              </w:rPr>
            </w:pPr>
            <w:r w:rsidRPr="00831269">
              <w:rPr>
                <w:rFonts w:ascii="Arial" w:hAnsi="Arial" w:cs="Arial"/>
                <w:sz w:val="14"/>
                <w:szCs w:val="14"/>
              </w:rPr>
              <w:t>(11,095)</w:t>
            </w:r>
          </w:p>
        </w:tc>
      </w:tr>
      <w:tr w:rsidR="00C13D86" w:rsidRPr="00BE0C24" w14:paraId="43836116" w14:textId="77777777" w:rsidTr="005C0970">
        <w:tc>
          <w:tcPr>
            <w:tcW w:w="3812" w:type="dxa"/>
            <w:vAlign w:val="bottom"/>
          </w:tcPr>
          <w:p w14:paraId="23419EB9" w14:textId="77777777" w:rsidR="00C13D86" w:rsidRPr="00BE0C24" w:rsidRDefault="00C13D86" w:rsidP="005C0970">
            <w:pPr>
              <w:spacing w:before="60" w:line="276" w:lineRule="auto"/>
              <w:ind w:left="66" w:hanging="150"/>
              <w:rPr>
                <w:rFonts w:ascii="Arial" w:hAnsi="Arial" w:cs="Arial"/>
                <w:b/>
                <w:bCs/>
                <w:sz w:val="14"/>
                <w:szCs w:val="14"/>
              </w:rPr>
            </w:pPr>
            <w:r w:rsidRPr="00BE0C24">
              <w:rPr>
                <w:rFonts w:ascii="Arial" w:hAnsi="Arial" w:cs="Arial"/>
                <w:b/>
                <w:bCs/>
                <w:sz w:val="14"/>
                <w:szCs w:val="14"/>
              </w:rPr>
              <w:t>Deferred tax liabilities, net</w:t>
            </w:r>
          </w:p>
        </w:tc>
        <w:tc>
          <w:tcPr>
            <w:tcW w:w="1173" w:type="dxa"/>
            <w:vAlign w:val="bottom"/>
          </w:tcPr>
          <w:p w14:paraId="2772F00E" w14:textId="77777777" w:rsidR="00C13D86" w:rsidRPr="00BE0C24" w:rsidRDefault="00C13D86" w:rsidP="005C0970">
            <w:pPr>
              <w:pStyle w:val="BodyText"/>
              <w:pBdr>
                <w:bottom w:val="single" w:sz="12" w:space="1" w:color="auto"/>
              </w:pBdr>
              <w:spacing w:before="60" w:line="276" w:lineRule="auto"/>
              <w:ind w:left="-18" w:right="0"/>
              <w:jc w:val="right"/>
              <w:rPr>
                <w:rFonts w:ascii="Arial" w:hAnsi="Arial" w:cs="Arial"/>
                <w:sz w:val="14"/>
                <w:szCs w:val="14"/>
              </w:rPr>
            </w:pPr>
            <w:r w:rsidRPr="008F5012">
              <w:rPr>
                <w:rFonts w:ascii="Arial" w:hAnsi="Arial" w:cs="Arial"/>
                <w:sz w:val="14"/>
                <w:szCs w:val="14"/>
              </w:rPr>
              <w:t>(4,672)</w:t>
            </w:r>
          </w:p>
        </w:tc>
        <w:tc>
          <w:tcPr>
            <w:tcW w:w="1353" w:type="dxa"/>
            <w:shd w:val="clear" w:color="auto" w:fill="auto"/>
            <w:vAlign w:val="bottom"/>
          </w:tcPr>
          <w:p w14:paraId="7F70228C" w14:textId="60AD6DE8" w:rsidR="00C13D86" w:rsidRPr="00BE0C24" w:rsidRDefault="00C13D86" w:rsidP="005C0970">
            <w:pPr>
              <w:pBdr>
                <w:bottom w:val="single" w:sz="12" w:space="1" w:color="auto"/>
              </w:pBdr>
              <w:spacing w:before="60" w:line="276" w:lineRule="auto"/>
              <w:ind w:left="-18"/>
              <w:jc w:val="right"/>
              <w:rPr>
                <w:rFonts w:ascii="Arial" w:hAnsi="Arial" w:cs="Arial"/>
                <w:sz w:val="14"/>
                <w:szCs w:val="14"/>
              </w:rPr>
            </w:pPr>
            <w:r w:rsidRPr="00831269">
              <w:rPr>
                <w:rFonts w:ascii="Arial" w:hAnsi="Arial" w:cs="Arial"/>
                <w:sz w:val="14"/>
                <w:szCs w:val="14"/>
              </w:rPr>
              <w:t>2,</w:t>
            </w:r>
            <w:r w:rsidR="00175C71">
              <w:rPr>
                <w:rFonts w:ascii="Arial" w:hAnsi="Arial" w:cs="Arial"/>
                <w:sz w:val="14"/>
                <w:szCs w:val="14"/>
              </w:rPr>
              <w:t>987</w:t>
            </w:r>
          </w:p>
        </w:tc>
        <w:tc>
          <w:tcPr>
            <w:tcW w:w="1353" w:type="dxa"/>
            <w:shd w:val="clear" w:color="auto" w:fill="auto"/>
            <w:vAlign w:val="bottom"/>
          </w:tcPr>
          <w:p w14:paraId="0BEA506B" w14:textId="731EBD2E" w:rsidR="00C13D86" w:rsidRPr="00B62C08" w:rsidRDefault="00C13D86" w:rsidP="005C0970">
            <w:pPr>
              <w:pBdr>
                <w:bottom w:val="single" w:sz="12" w:space="1" w:color="auto"/>
              </w:pBdr>
              <w:spacing w:before="60" w:line="276" w:lineRule="auto"/>
              <w:ind w:left="-18"/>
              <w:jc w:val="right"/>
              <w:rPr>
                <w:rFonts w:ascii="Arial" w:hAnsi="Arial" w:cs="Arial"/>
                <w:sz w:val="14"/>
                <w:szCs w:val="14"/>
              </w:rPr>
            </w:pPr>
            <w:r w:rsidRPr="00831269">
              <w:rPr>
                <w:rFonts w:ascii="Arial" w:hAnsi="Arial" w:cs="Arial"/>
                <w:sz w:val="14"/>
                <w:szCs w:val="14"/>
              </w:rPr>
              <w:t xml:space="preserve">      </w:t>
            </w:r>
            <w:r w:rsidR="00175C71">
              <w:rPr>
                <w:rFonts w:ascii="Arial" w:hAnsi="Arial" w:cs="Arial"/>
                <w:sz w:val="14"/>
                <w:szCs w:val="14"/>
              </w:rPr>
              <w:t>(</w:t>
            </w:r>
            <w:r w:rsidRPr="00831269">
              <w:rPr>
                <w:rFonts w:ascii="Arial" w:hAnsi="Arial" w:cs="Arial"/>
                <w:sz w:val="14"/>
                <w:szCs w:val="14"/>
              </w:rPr>
              <w:t>490</w:t>
            </w:r>
            <w:r w:rsidR="00175C71">
              <w:rPr>
                <w:rFonts w:ascii="Arial" w:hAnsi="Arial" w:cs="Arial"/>
                <w:sz w:val="14"/>
                <w:szCs w:val="14"/>
              </w:rPr>
              <w:t>)</w:t>
            </w:r>
          </w:p>
        </w:tc>
        <w:tc>
          <w:tcPr>
            <w:tcW w:w="1239" w:type="dxa"/>
            <w:shd w:val="clear" w:color="auto" w:fill="auto"/>
            <w:vAlign w:val="bottom"/>
          </w:tcPr>
          <w:p w14:paraId="371BE094" w14:textId="1BA6D801" w:rsidR="00C13D86" w:rsidRPr="00BE0C24" w:rsidRDefault="00C13D86" w:rsidP="005C0970">
            <w:pPr>
              <w:pBdr>
                <w:bottom w:val="single" w:sz="12" w:space="1" w:color="auto"/>
              </w:pBdr>
              <w:spacing w:before="60" w:line="276" w:lineRule="auto"/>
              <w:ind w:left="-18"/>
              <w:jc w:val="right"/>
              <w:rPr>
                <w:rFonts w:ascii="Arial" w:hAnsi="Arial" w:cs="Arial"/>
                <w:sz w:val="14"/>
                <w:szCs w:val="14"/>
              </w:rPr>
            </w:pPr>
            <w:r w:rsidRPr="00831269">
              <w:rPr>
                <w:rFonts w:ascii="Arial" w:hAnsi="Arial" w:cs="Arial" w:hint="cs"/>
                <w:sz w:val="14"/>
                <w:szCs w:val="14"/>
                <w:cs/>
              </w:rPr>
              <w:t>(</w:t>
            </w:r>
            <w:r w:rsidR="00AC3B02">
              <w:rPr>
                <w:rFonts w:ascii="Arial" w:hAnsi="Arial" w:cs="Arial"/>
                <w:sz w:val="14"/>
                <w:szCs w:val="14"/>
              </w:rPr>
              <w:t>2,175</w:t>
            </w:r>
            <w:r w:rsidRPr="00831269">
              <w:rPr>
                <w:rFonts w:ascii="Arial" w:hAnsi="Arial" w:cs="Arial" w:hint="cs"/>
                <w:sz w:val="14"/>
                <w:szCs w:val="14"/>
                <w:cs/>
              </w:rPr>
              <w:t>)</w:t>
            </w:r>
          </w:p>
        </w:tc>
      </w:tr>
    </w:tbl>
    <w:p w14:paraId="155C9020" w14:textId="1B11DA31" w:rsidR="006478C7" w:rsidRDefault="006478C7" w:rsidP="00AD5822">
      <w:pPr>
        <w:spacing w:line="360" w:lineRule="auto"/>
        <w:rPr>
          <w:rFonts w:ascii="Arial" w:hAnsi="Arial" w:cs="Arial"/>
          <w:b/>
          <w:bCs/>
          <w:caps/>
          <w:sz w:val="19"/>
          <w:szCs w:val="19"/>
        </w:rPr>
      </w:pPr>
    </w:p>
    <w:p w14:paraId="7865CFE8" w14:textId="5AB2189C" w:rsidR="00E24606" w:rsidRPr="000D58EA" w:rsidRDefault="00E24606" w:rsidP="00220669">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0D58EA">
        <w:rPr>
          <w:rFonts w:ascii="Arial" w:hAnsi="Arial" w:cs="Arial"/>
          <w:b/>
          <w:bCs/>
          <w:caps/>
          <w:sz w:val="19"/>
          <w:szCs w:val="19"/>
        </w:rPr>
        <w:t>Equity</w:t>
      </w:r>
      <w:r w:rsidR="00EB1AD2" w:rsidRPr="000D58EA">
        <w:rPr>
          <w:rFonts w:ascii="Arial" w:hAnsi="Arial" w:cs="Arial"/>
          <w:b/>
          <w:bCs/>
          <w:caps/>
          <w:sz w:val="19"/>
          <w:szCs w:val="19"/>
        </w:rPr>
        <w:t xml:space="preserve"> </w:t>
      </w:r>
    </w:p>
    <w:p w14:paraId="04F09185" w14:textId="77777777" w:rsidR="00C13D86" w:rsidRPr="006F61C2" w:rsidRDefault="00C13D86" w:rsidP="006F61C2">
      <w:pPr>
        <w:tabs>
          <w:tab w:val="left" w:pos="945"/>
        </w:tabs>
        <w:spacing w:line="360" w:lineRule="auto"/>
        <w:jc w:val="both"/>
        <w:rPr>
          <w:rFonts w:ascii="Arial" w:hAnsi="Arial" w:cs="Arial"/>
          <w:spacing w:val="-2"/>
          <w:sz w:val="19"/>
          <w:szCs w:val="19"/>
          <w:lang w:val="en-GB"/>
        </w:rPr>
      </w:pPr>
    </w:p>
    <w:p w14:paraId="0BAD5E65" w14:textId="5CD20C30" w:rsidR="00F936D7" w:rsidRPr="005675CB" w:rsidRDefault="00E24606" w:rsidP="00220669">
      <w:pPr>
        <w:pStyle w:val="ListParagraph"/>
        <w:numPr>
          <w:ilvl w:val="1"/>
          <w:numId w:val="40"/>
        </w:numPr>
        <w:tabs>
          <w:tab w:val="left" w:pos="945"/>
        </w:tabs>
        <w:spacing w:after="0" w:line="360" w:lineRule="auto"/>
        <w:ind w:left="945" w:hanging="522"/>
        <w:jc w:val="both"/>
        <w:rPr>
          <w:rFonts w:ascii="Arial" w:hAnsi="Arial" w:cs="Arial"/>
          <w:spacing w:val="-2"/>
          <w:sz w:val="19"/>
          <w:szCs w:val="19"/>
        </w:rPr>
      </w:pPr>
      <w:r w:rsidRPr="00026D29">
        <w:rPr>
          <w:rFonts w:ascii="Arial" w:hAnsi="Arial" w:cs="Arial"/>
          <w:spacing w:val="-2"/>
          <w:sz w:val="19"/>
          <w:szCs w:val="19"/>
        </w:rPr>
        <w:t>Legal reserve</w:t>
      </w:r>
    </w:p>
    <w:p w14:paraId="46D07782" w14:textId="77777777" w:rsidR="00220669" w:rsidRPr="00050D68" w:rsidRDefault="00220669" w:rsidP="00220669">
      <w:pPr>
        <w:spacing w:line="360" w:lineRule="auto"/>
        <w:ind w:left="945" w:hanging="9"/>
        <w:jc w:val="both"/>
        <w:rPr>
          <w:rFonts w:ascii="Arial" w:hAnsi="Arial" w:cs="Arial"/>
          <w:sz w:val="19"/>
          <w:szCs w:val="24"/>
        </w:rPr>
      </w:pPr>
    </w:p>
    <w:p w14:paraId="16DDCBB5" w14:textId="45B4DEB4" w:rsidR="00C274A3" w:rsidRDefault="0011339B" w:rsidP="00220669">
      <w:pPr>
        <w:spacing w:line="360" w:lineRule="auto"/>
        <w:ind w:left="945" w:hanging="9"/>
        <w:jc w:val="both"/>
        <w:rPr>
          <w:rFonts w:ascii="Arial" w:hAnsi="Arial" w:cs="Arial"/>
          <w:sz w:val="19"/>
          <w:szCs w:val="19"/>
        </w:rPr>
      </w:pPr>
      <w:r w:rsidRPr="00050D68">
        <w:rPr>
          <w:rFonts w:ascii="Arial" w:hAnsi="Arial" w:cs="Arial"/>
          <w:sz w:val="19"/>
          <w:szCs w:val="24"/>
        </w:rPr>
        <w:t xml:space="preserve">Under </w:t>
      </w:r>
      <w:r w:rsidR="00F678A9" w:rsidRPr="00FE17C0">
        <w:rPr>
          <w:rFonts w:ascii="Arial" w:hAnsi="Arial" w:cs="Arial"/>
          <w:sz w:val="19"/>
          <w:szCs w:val="19"/>
        </w:rPr>
        <w:t>the Public Limited Company Act B.E. 2535, the Company is required to set aside as a statutory reserve at least 5% of its net income for the year after deducting accumulated deficit brought forward (if any) until the reserve reaches 10% of the registered capital.  The legal reserve is not available for dividend distribution.</w:t>
      </w:r>
    </w:p>
    <w:p w14:paraId="5DA23AED" w14:textId="027532DF" w:rsidR="00E928E7" w:rsidRDefault="00E928E7" w:rsidP="005B0719">
      <w:pPr>
        <w:spacing w:line="360" w:lineRule="auto"/>
        <w:rPr>
          <w:rFonts w:ascii="Arial" w:hAnsi="Arial" w:cs="Arial"/>
          <w:sz w:val="19"/>
          <w:szCs w:val="19"/>
        </w:rPr>
      </w:pPr>
    </w:p>
    <w:p w14:paraId="3AB61969" w14:textId="77777777" w:rsidR="004E475A" w:rsidRDefault="004E475A">
      <w:pPr>
        <w:rPr>
          <w:rFonts w:ascii="Arial" w:eastAsiaTheme="minorHAnsi" w:hAnsi="Arial" w:cs="Arial"/>
          <w:sz w:val="19"/>
          <w:szCs w:val="19"/>
          <w:lang w:eastAsia="en-US"/>
        </w:rPr>
      </w:pPr>
      <w:r>
        <w:rPr>
          <w:rFonts w:ascii="Arial" w:hAnsi="Arial" w:cs="Arial"/>
          <w:sz w:val="19"/>
          <w:szCs w:val="19"/>
        </w:rPr>
        <w:br w:type="page"/>
      </w:r>
    </w:p>
    <w:p w14:paraId="4C571850" w14:textId="15F38806" w:rsidR="00AD5822" w:rsidRPr="00950C6E" w:rsidRDefault="003905D2" w:rsidP="005B0719">
      <w:pPr>
        <w:pStyle w:val="ListParagraph"/>
        <w:numPr>
          <w:ilvl w:val="1"/>
          <w:numId w:val="40"/>
        </w:numPr>
        <w:tabs>
          <w:tab w:val="left" w:pos="945"/>
        </w:tabs>
        <w:spacing w:after="0" w:line="360" w:lineRule="auto"/>
        <w:ind w:left="945" w:hanging="522"/>
        <w:jc w:val="both"/>
        <w:rPr>
          <w:rFonts w:ascii="Arial" w:hAnsi="Arial" w:cs="Arial"/>
          <w:sz w:val="19"/>
          <w:szCs w:val="19"/>
          <w:lang w:val="en-GB"/>
        </w:rPr>
      </w:pPr>
      <w:r w:rsidRPr="0093323B">
        <w:rPr>
          <w:rFonts w:ascii="Arial" w:hAnsi="Arial" w:cs="Arial"/>
          <w:sz w:val="19"/>
          <w:szCs w:val="19"/>
        </w:rPr>
        <w:lastRenderedPageBreak/>
        <w:t>Dividend</w:t>
      </w:r>
      <w:r w:rsidRPr="0093323B">
        <w:rPr>
          <w:rFonts w:ascii="Arial" w:hAnsi="Arial" w:cs="Arial"/>
          <w:sz w:val="19"/>
          <w:szCs w:val="19"/>
          <w:lang w:val="en-GB"/>
        </w:rPr>
        <w:t xml:space="preserve"> payment</w:t>
      </w:r>
    </w:p>
    <w:p w14:paraId="7DD480F8" w14:textId="77777777" w:rsidR="00950C6E" w:rsidRPr="0093323B" w:rsidRDefault="00950C6E" w:rsidP="00950C6E">
      <w:pPr>
        <w:pStyle w:val="ListParagraph"/>
        <w:tabs>
          <w:tab w:val="left" w:pos="945"/>
        </w:tabs>
        <w:spacing w:line="360" w:lineRule="auto"/>
        <w:ind w:left="740"/>
        <w:jc w:val="both"/>
        <w:rPr>
          <w:rFonts w:ascii="Arial" w:hAnsi="Arial" w:cs="Arial"/>
          <w:sz w:val="19"/>
          <w:szCs w:val="19"/>
          <w:lang w:val="en-GB"/>
        </w:rPr>
      </w:pPr>
    </w:p>
    <w:p w14:paraId="30AA6CA0" w14:textId="77777777" w:rsidR="00734A81" w:rsidRPr="0078607A" w:rsidRDefault="00734A81" w:rsidP="00734A81">
      <w:pPr>
        <w:pStyle w:val="ListParagraph"/>
        <w:spacing w:line="360" w:lineRule="auto"/>
        <w:ind w:left="954"/>
        <w:jc w:val="thaiDistribute"/>
        <w:rPr>
          <w:rFonts w:ascii="Arial" w:eastAsia="Times New Roman" w:hAnsi="Arial" w:cs="Arial"/>
          <w:sz w:val="19"/>
          <w:szCs w:val="19"/>
          <w:lang w:val="en-GB" w:eastAsia="zh-CN"/>
        </w:rPr>
      </w:pPr>
      <w:r w:rsidRPr="0078607A">
        <w:rPr>
          <w:rFonts w:ascii="Arial" w:eastAsia="Times New Roman" w:hAnsi="Arial" w:cs="Arial"/>
          <w:sz w:val="19"/>
          <w:szCs w:val="19"/>
          <w:lang w:val="en-GB" w:eastAsia="zh-CN"/>
        </w:rPr>
        <w:t>At the Annual General Meeting for the year 2023 on 19 April 2023, the shareholders passed the resolution to propose to for approval to pay dividend from operating results of the year 2022, the Company’s financial statements has retained earnings – unappropriated amount of Baht 1,150.31 million, which was considered to pay dividends at the rate of</w:t>
      </w:r>
      <w:r>
        <w:rPr>
          <w:rFonts w:ascii="Arial" w:eastAsia="Times New Roman" w:hAnsi="Arial" w:hint="cs"/>
          <w:sz w:val="19"/>
          <w:szCs w:val="19"/>
          <w:cs/>
          <w:lang w:val="en-GB" w:eastAsia="zh-CN"/>
        </w:rPr>
        <w:t xml:space="preserve"> </w:t>
      </w:r>
      <w:r>
        <w:rPr>
          <w:rFonts w:ascii="Arial" w:eastAsia="Times New Roman" w:hAnsi="Arial"/>
          <w:sz w:val="19"/>
          <w:szCs w:val="19"/>
          <w:lang w:eastAsia="zh-CN"/>
        </w:rPr>
        <w:t>Baht</w:t>
      </w:r>
      <w:r w:rsidRPr="0078607A">
        <w:rPr>
          <w:rFonts w:ascii="Arial" w:eastAsia="Times New Roman" w:hAnsi="Arial" w:cs="Arial"/>
          <w:sz w:val="19"/>
          <w:szCs w:val="19"/>
          <w:lang w:val="en-GB" w:eastAsia="zh-CN"/>
        </w:rPr>
        <w:t xml:space="preserve"> 0.20</w:t>
      </w:r>
      <w:r>
        <w:rPr>
          <w:rFonts w:ascii="Arial" w:eastAsia="Times New Roman" w:hAnsi="Arial" w:cs="Arial"/>
          <w:sz w:val="19"/>
          <w:szCs w:val="19"/>
          <w:lang w:val="en-GB" w:eastAsia="zh-CN"/>
        </w:rPr>
        <w:t xml:space="preserve"> </w:t>
      </w:r>
      <w:r w:rsidRPr="0078607A">
        <w:rPr>
          <w:rFonts w:ascii="Arial" w:eastAsia="Times New Roman" w:hAnsi="Arial" w:cs="Arial"/>
          <w:sz w:val="19"/>
          <w:szCs w:val="19"/>
          <w:lang w:val="en-GB" w:eastAsia="zh-CN"/>
        </w:rPr>
        <w:t>per share for 550 million common shares amounting to Baht 110 million. By the list of shareholders to receive the dividend appear on the shareholder register on 9 March 2023. The dividend was paid on 18 May 2023.</w:t>
      </w:r>
    </w:p>
    <w:p w14:paraId="1515FFB5" w14:textId="77777777" w:rsidR="00734A81" w:rsidRPr="0078607A" w:rsidRDefault="00734A81" w:rsidP="00734A81">
      <w:pPr>
        <w:pStyle w:val="ListParagraph"/>
        <w:spacing w:line="360" w:lineRule="auto"/>
        <w:ind w:left="954"/>
        <w:jc w:val="thaiDistribute"/>
        <w:rPr>
          <w:rFonts w:ascii="Arial" w:eastAsia="Times New Roman" w:hAnsi="Arial" w:cs="Arial"/>
          <w:sz w:val="19"/>
          <w:szCs w:val="19"/>
          <w:lang w:val="en-GB" w:eastAsia="zh-CN"/>
        </w:rPr>
      </w:pPr>
    </w:p>
    <w:p w14:paraId="07FF8478" w14:textId="77777777" w:rsidR="00734A81" w:rsidRDefault="00734A81" w:rsidP="00734A81">
      <w:pPr>
        <w:pStyle w:val="ListParagraph"/>
        <w:spacing w:after="0" w:line="360" w:lineRule="auto"/>
        <w:ind w:left="954"/>
        <w:jc w:val="thaiDistribute"/>
        <w:rPr>
          <w:rFonts w:ascii="Arial" w:eastAsia="Times New Roman" w:hAnsi="Arial" w:cs="Arial"/>
          <w:sz w:val="19"/>
          <w:szCs w:val="19"/>
          <w:lang w:val="en-GB" w:eastAsia="zh-CN"/>
        </w:rPr>
      </w:pPr>
      <w:r w:rsidRPr="0078607A">
        <w:rPr>
          <w:rFonts w:ascii="Arial" w:eastAsia="Times New Roman" w:hAnsi="Arial" w:cs="Arial"/>
          <w:sz w:val="19"/>
          <w:szCs w:val="19"/>
          <w:lang w:val="en-GB" w:eastAsia="zh-CN"/>
        </w:rPr>
        <w:t>At the Board of Director Meeting No. 3/2023 on 8 August 2023, the directors passed a resolution to approve the payment of interim dividends from non-promoted income for the six-month period end 30 June 2023 of Baht 0.10 per share for 550 million common shares totaling Baht 55 million. The dividend was paid on 7 September 2023.</w:t>
      </w:r>
    </w:p>
    <w:p w14:paraId="7089AE88" w14:textId="77777777" w:rsidR="00734A81" w:rsidRDefault="00734A81" w:rsidP="00734A81">
      <w:pPr>
        <w:pStyle w:val="ListParagraph"/>
        <w:spacing w:after="0" w:line="360" w:lineRule="auto"/>
        <w:ind w:left="954"/>
        <w:jc w:val="thaiDistribute"/>
        <w:rPr>
          <w:rFonts w:ascii="Arial" w:hAnsi="Arial" w:cs="Arial"/>
          <w:sz w:val="19"/>
          <w:szCs w:val="19"/>
        </w:rPr>
      </w:pPr>
    </w:p>
    <w:p w14:paraId="6CF9876C" w14:textId="77777777" w:rsidR="00734A81" w:rsidRPr="005379ED" w:rsidRDefault="00734A81" w:rsidP="00734A81">
      <w:pPr>
        <w:pStyle w:val="ListParagraph"/>
        <w:spacing w:after="0" w:line="360" w:lineRule="auto"/>
        <w:ind w:left="954"/>
        <w:jc w:val="thaiDistribute"/>
        <w:rPr>
          <w:rFonts w:ascii="Arial" w:hAnsi="Arial" w:cs="Arial"/>
          <w:sz w:val="19"/>
          <w:szCs w:val="19"/>
        </w:rPr>
      </w:pPr>
      <w:r w:rsidRPr="00A04D2A">
        <w:rPr>
          <w:rFonts w:ascii="Arial" w:hAnsi="Arial"/>
          <w:sz w:val="19"/>
          <w:szCs w:val="19"/>
        </w:rPr>
        <w:t>At the Annual General Meeting for the year</w:t>
      </w:r>
      <w:r>
        <w:rPr>
          <w:rFonts w:ascii="Arial" w:hAnsi="Arial"/>
          <w:sz w:val="19"/>
          <w:szCs w:val="19"/>
        </w:rPr>
        <w:t xml:space="preserve"> 2024</w:t>
      </w:r>
      <w:r w:rsidRPr="00A04D2A">
        <w:rPr>
          <w:rFonts w:ascii="Arial" w:hAnsi="Arial" w:cs="Cordia New"/>
          <w:sz w:val="19"/>
          <w:szCs w:val="19"/>
        </w:rPr>
        <w:t xml:space="preserve"> </w:t>
      </w:r>
      <w:r w:rsidRPr="00A04D2A">
        <w:rPr>
          <w:rFonts w:ascii="Arial" w:hAnsi="Arial"/>
          <w:sz w:val="19"/>
          <w:szCs w:val="19"/>
        </w:rPr>
        <w:t>held on</w:t>
      </w:r>
      <w:r>
        <w:rPr>
          <w:rFonts w:ascii="Arial" w:hAnsi="Arial"/>
          <w:sz w:val="19"/>
          <w:szCs w:val="19"/>
        </w:rPr>
        <w:t xml:space="preserve"> 23</w:t>
      </w:r>
      <w:r w:rsidRPr="00A04D2A">
        <w:rPr>
          <w:rFonts w:ascii="Arial" w:hAnsi="Arial" w:cs="Cordia New"/>
          <w:sz w:val="19"/>
          <w:szCs w:val="19"/>
        </w:rPr>
        <w:t xml:space="preserve"> </w:t>
      </w:r>
      <w:r w:rsidRPr="00A04D2A">
        <w:rPr>
          <w:rFonts w:ascii="Arial" w:hAnsi="Arial"/>
          <w:sz w:val="19"/>
          <w:szCs w:val="19"/>
        </w:rPr>
        <w:t xml:space="preserve">April </w:t>
      </w:r>
      <w:r>
        <w:rPr>
          <w:rFonts w:ascii="Arial" w:hAnsi="Arial"/>
          <w:sz w:val="19"/>
          <w:szCs w:val="19"/>
        </w:rPr>
        <w:t>2024</w:t>
      </w:r>
      <w:r w:rsidRPr="00A04D2A">
        <w:rPr>
          <w:rFonts w:ascii="Arial" w:hAnsi="Arial"/>
          <w:sz w:val="19"/>
          <w:szCs w:val="19"/>
        </w:rPr>
        <w:t>, shareholders passed a resolution to pay dividend from income from operations for the year</w:t>
      </w:r>
      <w:r>
        <w:rPr>
          <w:rFonts w:ascii="Arial" w:hAnsi="Arial"/>
          <w:sz w:val="19"/>
          <w:szCs w:val="19"/>
        </w:rPr>
        <w:t xml:space="preserve"> 2023</w:t>
      </w:r>
      <w:r w:rsidRPr="00A04D2A">
        <w:rPr>
          <w:rFonts w:ascii="Arial" w:hAnsi="Arial" w:cs="Cordia New"/>
          <w:sz w:val="19"/>
          <w:szCs w:val="19"/>
        </w:rPr>
        <w:t xml:space="preserve"> </w:t>
      </w:r>
      <w:r w:rsidRPr="00A04D2A">
        <w:rPr>
          <w:rFonts w:ascii="Arial" w:hAnsi="Arial"/>
          <w:sz w:val="19"/>
          <w:szCs w:val="19"/>
        </w:rPr>
        <w:t>from non-promoted business by cash dividend of Baht</w:t>
      </w:r>
      <w:r>
        <w:rPr>
          <w:rFonts w:ascii="Arial" w:hAnsi="Arial"/>
          <w:sz w:val="19"/>
          <w:szCs w:val="19"/>
        </w:rPr>
        <w:t xml:space="preserve"> 0.12</w:t>
      </w:r>
      <w:r w:rsidRPr="00A04D2A">
        <w:rPr>
          <w:rFonts w:ascii="Arial" w:hAnsi="Arial" w:cs="Cordia New"/>
          <w:sz w:val="19"/>
          <w:szCs w:val="19"/>
        </w:rPr>
        <w:t xml:space="preserve"> </w:t>
      </w:r>
      <w:r w:rsidRPr="00A04D2A">
        <w:rPr>
          <w:rFonts w:ascii="Arial" w:hAnsi="Arial"/>
          <w:sz w:val="19"/>
          <w:szCs w:val="19"/>
        </w:rPr>
        <w:t xml:space="preserve">per share for </w:t>
      </w:r>
      <w:r>
        <w:rPr>
          <w:rFonts w:ascii="Arial" w:hAnsi="Arial"/>
          <w:sz w:val="19"/>
          <w:szCs w:val="19"/>
        </w:rPr>
        <w:t>550</w:t>
      </w:r>
      <w:r w:rsidRPr="00A04D2A">
        <w:rPr>
          <w:rFonts w:ascii="Arial" w:hAnsi="Arial" w:cs="Cordia New"/>
          <w:sz w:val="19"/>
          <w:szCs w:val="19"/>
        </w:rPr>
        <w:t xml:space="preserve"> </w:t>
      </w:r>
      <w:r w:rsidRPr="00A04D2A">
        <w:rPr>
          <w:rFonts w:ascii="Arial" w:hAnsi="Arial"/>
          <w:sz w:val="19"/>
          <w:szCs w:val="19"/>
        </w:rPr>
        <w:t xml:space="preserve">million common shares totalling Baht </w:t>
      </w:r>
      <w:r>
        <w:rPr>
          <w:rFonts w:ascii="Arial" w:hAnsi="Arial"/>
          <w:sz w:val="19"/>
          <w:szCs w:val="19"/>
        </w:rPr>
        <w:t>66</w:t>
      </w:r>
      <w:r w:rsidRPr="00A04D2A">
        <w:rPr>
          <w:rFonts w:ascii="Arial" w:hAnsi="Arial" w:cs="Cordia New"/>
          <w:sz w:val="19"/>
          <w:szCs w:val="19"/>
        </w:rPr>
        <w:t xml:space="preserve"> </w:t>
      </w:r>
      <w:r w:rsidRPr="00A04D2A">
        <w:rPr>
          <w:rFonts w:ascii="Arial" w:hAnsi="Arial"/>
          <w:sz w:val="19"/>
          <w:szCs w:val="19"/>
        </w:rPr>
        <w:t>million</w:t>
      </w:r>
      <w:r>
        <w:rPr>
          <w:rFonts w:ascii="Arial" w:hAnsi="Arial"/>
          <w:sz w:val="19"/>
          <w:szCs w:val="19"/>
        </w:rPr>
        <w:t xml:space="preserve">. </w:t>
      </w:r>
      <w:r w:rsidRPr="00422627">
        <w:rPr>
          <w:rFonts w:ascii="Arial" w:hAnsi="Arial"/>
          <w:sz w:val="19"/>
          <w:szCs w:val="19"/>
        </w:rPr>
        <w:t xml:space="preserve">By the list of shareholders to receive the dividend appear on the shareholder register on </w:t>
      </w:r>
      <w:r>
        <w:rPr>
          <w:rFonts w:ascii="Arial" w:hAnsi="Arial"/>
          <w:sz w:val="19"/>
          <w:szCs w:val="19"/>
        </w:rPr>
        <w:t>8</w:t>
      </w:r>
      <w:r w:rsidRPr="00422627">
        <w:rPr>
          <w:rFonts w:ascii="Arial" w:hAnsi="Arial"/>
          <w:sz w:val="19"/>
          <w:szCs w:val="19"/>
        </w:rPr>
        <w:t xml:space="preserve"> March 202</w:t>
      </w:r>
      <w:r>
        <w:rPr>
          <w:rFonts w:ascii="Arial" w:hAnsi="Arial"/>
          <w:sz w:val="19"/>
          <w:szCs w:val="19"/>
        </w:rPr>
        <w:t>4</w:t>
      </w:r>
      <w:r w:rsidRPr="00422627">
        <w:rPr>
          <w:rFonts w:ascii="Arial" w:hAnsi="Arial"/>
          <w:sz w:val="19"/>
          <w:szCs w:val="19"/>
        </w:rPr>
        <w:t xml:space="preserve">. The dividend was paid on </w:t>
      </w:r>
      <w:r>
        <w:rPr>
          <w:rFonts w:ascii="Arial" w:hAnsi="Arial"/>
          <w:sz w:val="19"/>
          <w:szCs w:val="19"/>
        </w:rPr>
        <w:t>21</w:t>
      </w:r>
      <w:r w:rsidRPr="00422627">
        <w:rPr>
          <w:rFonts w:ascii="Arial" w:hAnsi="Arial"/>
          <w:sz w:val="19"/>
          <w:szCs w:val="19"/>
        </w:rPr>
        <w:t xml:space="preserve"> May 202</w:t>
      </w:r>
      <w:r>
        <w:rPr>
          <w:rFonts w:ascii="Arial" w:hAnsi="Arial"/>
          <w:sz w:val="19"/>
          <w:szCs w:val="19"/>
        </w:rPr>
        <w:t>4</w:t>
      </w:r>
      <w:r w:rsidRPr="00422627">
        <w:rPr>
          <w:rFonts w:ascii="Arial" w:hAnsi="Arial"/>
          <w:sz w:val="19"/>
          <w:szCs w:val="19"/>
        </w:rPr>
        <w:t>.</w:t>
      </w:r>
    </w:p>
    <w:p w14:paraId="3BCD295B" w14:textId="77777777" w:rsidR="00734A81" w:rsidRDefault="00734A81" w:rsidP="00734A81">
      <w:pPr>
        <w:pStyle w:val="BlockText"/>
        <w:spacing w:line="360" w:lineRule="auto"/>
        <w:ind w:left="426" w:firstLine="0"/>
        <w:rPr>
          <w:rFonts w:ascii="Arial" w:hAnsi="Arial" w:cs="Arial"/>
          <w:sz w:val="19"/>
          <w:szCs w:val="19"/>
        </w:rPr>
      </w:pPr>
    </w:p>
    <w:p w14:paraId="522DADFA" w14:textId="48B849EC" w:rsidR="00407680" w:rsidRDefault="00734A81" w:rsidP="00734A81">
      <w:pPr>
        <w:pStyle w:val="ListParagraph"/>
        <w:tabs>
          <w:tab w:val="left" w:pos="709"/>
        </w:tabs>
        <w:spacing w:line="360" w:lineRule="auto"/>
        <w:ind w:left="963" w:right="28"/>
        <w:jc w:val="thaiDistribute"/>
        <w:rPr>
          <w:rFonts w:ascii="Arial" w:hAnsi="Arial" w:cs="Arial"/>
          <w:sz w:val="19"/>
          <w:szCs w:val="19"/>
        </w:rPr>
      </w:pPr>
      <w:r w:rsidRPr="0078607A">
        <w:rPr>
          <w:rFonts w:ascii="Arial" w:hAnsi="Arial" w:cs="Arial"/>
          <w:sz w:val="19"/>
          <w:szCs w:val="19"/>
          <w:lang w:val="en-GB"/>
        </w:rPr>
        <w:t xml:space="preserve">At the Board of Director Meeting No. </w:t>
      </w:r>
      <w:r>
        <w:rPr>
          <w:rFonts w:ascii="Arial" w:hAnsi="Arial" w:cs="Arial"/>
          <w:sz w:val="19"/>
          <w:szCs w:val="19"/>
          <w:lang w:val="en-GB"/>
        </w:rPr>
        <w:t>4</w:t>
      </w:r>
      <w:r w:rsidRPr="0078607A">
        <w:rPr>
          <w:rFonts w:ascii="Arial" w:hAnsi="Arial" w:cs="Arial"/>
          <w:sz w:val="19"/>
          <w:szCs w:val="19"/>
          <w:lang w:val="en-GB"/>
        </w:rPr>
        <w:t>/202</w:t>
      </w:r>
      <w:r>
        <w:rPr>
          <w:rFonts w:ascii="Arial" w:hAnsi="Arial" w:cs="Arial"/>
          <w:sz w:val="19"/>
          <w:szCs w:val="19"/>
          <w:lang w:val="en-GB"/>
        </w:rPr>
        <w:t>4</w:t>
      </w:r>
      <w:r w:rsidRPr="0078607A">
        <w:rPr>
          <w:rFonts w:ascii="Arial" w:hAnsi="Arial" w:cs="Arial"/>
          <w:sz w:val="19"/>
          <w:szCs w:val="19"/>
          <w:lang w:val="en-GB"/>
        </w:rPr>
        <w:t xml:space="preserve"> on </w:t>
      </w:r>
      <w:r>
        <w:rPr>
          <w:rFonts w:ascii="Arial" w:hAnsi="Arial" w:cs="Arial"/>
          <w:sz w:val="19"/>
          <w:szCs w:val="19"/>
          <w:lang w:val="en-GB"/>
        </w:rPr>
        <w:t>14</w:t>
      </w:r>
      <w:r w:rsidRPr="0078607A">
        <w:rPr>
          <w:rFonts w:ascii="Arial" w:hAnsi="Arial" w:cs="Arial"/>
          <w:sz w:val="19"/>
          <w:szCs w:val="19"/>
          <w:lang w:val="en-GB"/>
        </w:rPr>
        <w:t xml:space="preserve"> August 202</w:t>
      </w:r>
      <w:r>
        <w:rPr>
          <w:rFonts w:ascii="Arial" w:hAnsi="Arial" w:cs="Arial"/>
          <w:sz w:val="19"/>
          <w:szCs w:val="19"/>
          <w:lang w:val="en-GB"/>
        </w:rPr>
        <w:t>4</w:t>
      </w:r>
      <w:r w:rsidRPr="0078607A">
        <w:rPr>
          <w:rFonts w:ascii="Arial" w:hAnsi="Arial" w:cs="Arial"/>
          <w:sz w:val="19"/>
          <w:szCs w:val="19"/>
          <w:lang w:val="en-GB"/>
        </w:rPr>
        <w:t>, the directors passed a resolution to approve the payment of interim dividends from non-promoted income for the six-month period end 30 June 202</w:t>
      </w:r>
      <w:r>
        <w:rPr>
          <w:rFonts w:ascii="Arial" w:hAnsi="Arial" w:cs="Arial"/>
          <w:sz w:val="19"/>
          <w:szCs w:val="19"/>
          <w:lang w:val="en-GB"/>
        </w:rPr>
        <w:t>4</w:t>
      </w:r>
      <w:r w:rsidRPr="0078607A">
        <w:rPr>
          <w:rFonts w:ascii="Arial" w:hAnsi="Arial" w:cs="Arial"/>
          <w:sz w:val="19"/>
          <w:szCs w:val="19"/>
          <w:lang w:val="en-GB"/>
        </w:rPr>
        <w:t xml:space="preserve"> of Baht 0.</w:t>
      </w:r>
      <w:r>
        <w:rPr>
          <w:rFonts w:ascii="Arial" w:hAnsi="Arial" w:cs="Arial"/>
          <w:sz w:val="19"/>
          <w:szCs w:val="19"/>
          <w:lang w:val="en-GB"/>
        </w:rPr>
        <w:t>07</w:t>
      </w:r>
      <w:r w:rsidRPr="0078607A">
        <w:rPr>
          <w:rFonts w:ascii="Arial" w:hAnsi="Arial" w:cs="Arial"/>
          <w:sz w:val="19"/>
          <w:szCs w:val="19"/>
          <w:lang w:val="en-GB"/>
        </w:rPr>
        <w:t xml:space="preserve"> per share for 550 million common shares totaling Baht </w:t>
      </w:r>
      <w:r>
        <w:rPr>
          <w:rFonts w:ascii="Arial" w:hAnsi="Arial" w:cs="Arial"/>
          <w:sz w:val="19"/>
          <w:szCs w:val="19"/>
          <w:lang w:val="en-GB"/>
        </w:rPr>
        <w:t>38.50</w:t>
      </w:r>
      <w:r w:rsidRPr="0078607A">
        <w:rPr>
          <w:rFonts w:ascii="Arial" w:hAnsi="Arial" w:cs="Arial"/>
          <w:sz w:val="19"/>
          <w:szCs w:val="19"/>
          <w:lang w:val="en-GB"/>
        </w:rPr>
        <w:t xml:space="preserve"> million. The dividend was paid on </w:t>
      </w:r>
      <w:r>
        <w:rPr>
          <w:rFonts w:ascii="Arial" w:hAnsi="Arial" w:cs="Arial"/>
          <w:sz w:val="19"/>
          <w:szCs w:val="19"/>
          <w:lang w:val="en-GB"/>
        </w:rPr>
        <w:t>12</w:t>
      </w:r>
      <w:r w:rsidRPr="0078607A">
        <w:rPr>
          <w:rFonts w:ascii="Arial" w:hAnsi="Arial" w:cs="Arial"/>
          <w:sz w:val="19"/>
          <w:szCs w:val="19"/>
          <w:lang w:val="en-GB"/>
        </w:rPr>
        <w:t xml:space="preserve"> September 202</w:t>
      </w:r>
      <w:r>
        <w:rPr>
          <w:rFonts w:ascii="Arial" w:hAnsi="Arial" w:cs="Arial"/>
          <w:sz w:val="19"/>
          <w:szCs w:val="19"/>
          <w:lang w:val="en-GB"/>
        </w:rPr>
        <w:t>4</w:t>
      </w:r>
      <w:r w:rsidRPr="0078607A">
        <w:rPr>
          <w:rFonts w:ascii="Arial" w:hAnsi="Arial" w:cs="Arial"/>
          <w:sz w:val="19"/>
          <w:szCs w:val="19"/>
          <w:lang w:val="en-GB"/>
        </w:rPr>
        <w:t>.</w:t>
      </w:r>
    </w:p>
    <w:p w14:paraId="19EFF5B2" w14:textId="3892DA88" w:rsidR="00FF5350" w:rsidRDefault="00FF5350">
      <w:pPr>
        <w:rPr>
          <w:rFonts w:ascii="Arial" w:hAnsi="Arial" w:cs="Arial"/>
          <w:b/>
          <w:bCs/>
          <w:caps/>
          <w:sz w:val="19"/>
          <w:szCs w:val="19"/>
        </w:rPr>
      </w:pPr>
    </w:p>
    <w:p w14:paraId="0F22CC6B" w14:textId="77777777" w:rsidR="00210294" w:rsidRDefault="00210294">
      <w:pPr>
        <w:rPr>
          <w:rFonts w:ascii="Arial" w:hAnsi="Arial" w:cs="Arial"/>
          <w:b/>
          <w:bCs/>
          <w:caps/>
          <w:sz w:val="19"/>
          <w:szCs w:val="19"/>
        </w:rPr>
      </w:pPr>
    </w:p>
    <w:p w14:paraId="7DD9559D" w14:textId="77777777" w:rsidR="00210294" w:rsidRDefault="00210294">
      <w:pPr>
        <w:rPr>
          <w:rFonts w:ascii="Arial" w:hAnsi="Arial" w:cs="Arial"/>
          <w:b/>
          <w:bCs/>
          <w:caps/>
          <w:sz w:val="19"/>
          <w:szCs w:val="19"/>
        </w:rPr>
      </w:pPr>
    </w:p>
    <w:p w14:paraId="129014E9" w14:textId="77777777" w:rsidR="00210294" w:rsidRDefault="00210294">
      <w:pPr>
        <w:rPr>
          <w:rFonts w:ascii="Arial" w:hAnsi="Arial" w:cs="Arial"/>
          <w:b/>
          <w:bCs/>
          <w:caps/>
          <w:sz w:val="19"/>
          <w:szCs w:val="19"/>
        </w:rPr>
      </w:pPr>
    </w:p>
    <w:p w14:paraId="6E058AC8" w14:textId="77777777" w:rsidR="00210294" w:rsidRDefault="00210294">
      <w:pPr>
        <w:rPr>
          <w:rFonts w:ascii="Arial" w:hAnsi="Arial" w:cs="Arial"/>
          <w:b/>
          <w:bCs/>
          <w:caps/>
          <w:sz w:val="19"/>
          <w:szCs w:val="19"/>
        </w:rPr>
      </w:pPr>
    </w:p>
    <w:p w14:paraId="45CD4A06" w14:textId="77777777" w:rsidR="00210294" w:rsidRDefault="00210294">
      <w:pPr>
        <w:rPr>
          <w:rFonts w:ascii="Arial" w:hAnsi="Arial" w:cs="Arial"/>
          <w:b/>
          <w:bCs/>
          <w:caps/>
          <w:sz w:val="19"/>
          <w:szCs w:val="19"/>
        </w:rPr>
      </w:pPr>
    </w:p>
    <w:p w14:paraId="0ACB291C" w14:textId="77777777" w:rsidR="00210294" w:rsidRDefault="00210294">
      <w:pPr>
        <w:rPr>
          <w:rFonts w:ascii="Arial" w:hAnsi="Arial" w:cs="Arial"/>
          <w:b/>
          <w:bCs/>
          <w:caps/>
          <w:sz w:val="19"/>
          <w:szCs w:val="19"/>
        </w:rPr>
      </w:pPr>
    </w:p>
    <w:p w14:paraId="7DB36F22" w14:textId="77777777" w:rsidR="00210294" w:rsidRDefault="00210294">
      <w:pPr>
        <w:rPr>
          <w:rFonts w:ascii="Arial" w:hAnsi="Arial" w:cs="Arial"/>
          <w:b/>
          <w:bCs/>
          <w:caps/>
          <w:sz w:val="19"/>
          <w:szCs w:val="19"/>
        </w:rPr>
      </w:pPr>
    </w:p>
    <w:p w14:paraId="197F1657" w14:textId="77777777" w:rsidR="00210294" w:rsidRDefault="00210294">
      <w:pPr>
        <w:rPr>
          <w:rFonts w:ascii="Arial" w:hAnsi="Arial" w:cs="Arial"/>
          <w:b/>
          <w:bCs/>
          <w:caps/>
          <w:sz w:val="19"/>
          <w:szCs w:val="19"/>
        </w:rPr>
      </w:pPr>
    </w:p>
    <w:p w14:paraId="0805003A" w14:textId="77777777" w:rsidR="00210294" w:rsidRDefault="00210294">
      <w:pPr>
        <w:rPr>
          <w:rFonts w:ascii="Arial" w:hAnsi="Arial" w:cs="Arial"/>
          <w:b/>
          <w:bCs/>
          <w:caps/>
          <w:sz w:val="19"/>
          <w:szCs w:val="19"/>
        </w:rPr>
      </w:pPr>
    </w:p>
    <w:p w14:paraId="1B53048B" w14:textId="77777777" w:rsidR="00210294" w:rsidRDefault="00210294">
      <w:pPr>
        <w:rPr>
          <w:rFonts w:ascii="Arial" w:hAnsi="Arial" w:cs="Arial"/>
          <w:b/>
          <w:bCs/>
          <w:caps/>
          <w:sz w:val="19"/>
          <w:szCs w:val="19"/>
        </w:rPr>
      </w:pPr>
    </w:p>
    <w:p w14:paraId="2C60DC0D" w14:textId="77777777" w:rsidR="00210294" w:rsidRDefault="00210294">
      <w:pPr>
        <w:rPr>
          <w:rFonts w:ascii="Arial" w:hAnsi="Arial" w:cs="Arial"/>
          <w:b/>
          <w:bCs/>
          <w:caps/>
          <w:sz w:val="19"/>
          <w:szCs w:val="19"/>
        </w:rPr>
      </w:pPr>
    </w:p>
    <w:p w14:paraId="1D43C084" w14:textId="77777777" w:rsidR="00210294" w:rsidRDefault="00210294">
      <w:pPr>
        <w:rPr>
          <w:rFonts w:ascii="Arial" w:hAnsi="Arial" w:cs="Arial"/>
          <w:b/>
          <w:bCs/>
          <w:caps/>
          <w:sz w:val="19"/>
          <w:szCs w:val="19"/>
        </w:rPr>
      </w:pPr>
    </w:p>
    <w:p w14:paraId="0AF7B047" w14:textId="77777777" w:rsidR="00210294" w:rsidRDefault="00210294">
      <w:pPr>
        <w:rPr>
          <w:rFonts w:ascii="Arial" w:hAnsi="Arial" w:cs="Arial"/>
          <w:b/>
          <w:bCs/>
          <w:caps/>
          <w:sz w:val="19"/>
          <w:szCs w:val="19"/>
        </w:rPr>
      </w:pPr>
    </w:p>
    <w:p w14:paraId="33B6CA4C" w14:textId="77777777" w:rsidR="00210294" w:rsidRDefault="00210294">
      <w:pPr>
        <w:rPr>
          <w:rFonts w:ascii="Arial" w:hAnsi="Arial" w:cs="Arial"/>
          <w:b/>
          <w:bCs/>
          <w:caps/>
          <w:sz w:val="19"/>
          <w:szCs w:val="19"/>
        </w:rPr>
      </w:pPr>
    </w:p>
    <w:p w14:paraId="507866C0" w14:textId="77777777" w:rsidR="00210294" w:rsidRPr="00B3766C" w:rsidRDefault="00210294">
      <w:pPr>
        <w:rPr>
          <w:rFonts w:ascii="Arial" w:hAnsi="Arial" w:cs="Arial"/>
          <w:b/>
          <w:bCs/>
          <w:caps/>
          <w:sz w:val="19"/>
          <w:szCs w:val="19"/>
        </w:rPr>
      </w:pPr>
    </w:p>
    <w:p w14:paraId="30038420" w14:textId="77777777" w:rsidR="009719BD" w:rsidRDefault="009719BD">
      <w:pPr>
        <w:rPr>
          <w:rFonts w:ascii="Arial" w:hAnsi="Arial" w:cs="Arial"/>
          <w:b/>
          <w:bCs/>
          <w:caps/>
          <w:sz w:val="19"/>
          <w:szCs w:val="19"/>
        </w:rPr>
      </w:pPr>
      <w:r>
        <w:rPr>
          <w:rFonts w:ascii="Arial" w:hAnsi="Arial" w:cs="Arial"/>
          <w:b/>
          <w:bCs/>
          <w:caps/>
          <w:sz w:val="19"/>
          <w:szCs w:val="19"/>
        </w:rPr>
        <w:br w:type="page"/>
      </w:r>
    </w:p>
    <w:p w14:paraId="0D8ABA65" w14:textId="2C03FCBC" w:rsidR="00B265AF" w:rsidRPr="000D58EA" w:rsidRDefault="00B265AF" w:rsidP="005B0719">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0D58EA">
        <w:rPr>
          <w:rFonts w:ascii="Arial" w:hAnsi="Arial" w:cs="Arial"/>
          <w:b/>
          <w:bCs/>
          <w:caps/>
          <w:sz w:val="19"/>
          <w:szCs w:val="19"/>
        </w:rPr>
        <w:lastRenderedPageBreak/>
        <w:t>Expenses by nature</w:t>
      </w:r>
    </w:p>
    <w:p w14:paraId="45F2BB76" w14:textId="77777777" w:rsidR="00F936D7" w:rsidRPr="002B6B6B" w:rsidRDefault="00F936D7" w:rsidP="00F936D7">
      <w:pPr>
        <w:tabs>
          <w:tab w:val="num" w:pos="644"/>
        </w:tabs>
        <w:spacing w:line="360" w:lineRule="auto"/>
        <w:ind w:left="426" w:right="-143"/>
        <w:rPr>
          <w:rFonts w:ascii="Arial" w:hAnsi="Arial" w:cs="Arial"/>
          <w:caps/>
          <w:sz w:val="18"/>
          <w:szCs w:val="18"/>
          <w:u w:val="single"/>
        </w:rPr>
      </w:pPr>
    </w:p>
    <w:p w14:paraId="1E1D63AD" w14:textId="77777777" w:rsidR="00B265AF" w:rsidRPr="002F7865" w:rsidRDefault="00B265AF" w:rsidP="000E732A">
      <w:pPr>
        <w:spacing w:line="360" w:lineRule="auto"/>
        <w:ind w:left="426" w:right="-10"/>
        <w:jc w:val="thaiDistribute"/>
        <w:rPr>
          <w:rFonts w:ascii="Arial" w:hAnsi="Arial" w:cs="Arial"/>
          <w:sz w:val="19"/>
          <w:szCs w:val="19"/>
        </w:rPr>
      </w:pPr>
      <w:r w:rsidRPr="002F7865">
        <w:rPr>
          <w:rFonts w:ascii="Arial" w:hAnsi="Arial" w:cs="Arial"/>
          <w:sz w:val="19"/>
          <w:szCs w:val="19"/>
        </w:rPr>
        <w:t>Significant expenses by nature are as follows:</w:t>
      </w:r>
    </w:p>
    <w:p w14:paraId="6885930D" w14:textId="77777777" w:rsidR="00F3265C" w:rsidRPr="00050D68" w:rsidRDefault="00F3265C" w:rsidP="000E732A">
      <w:pPr>
        <w:spacing w:line="360" w:lineRule="auto"/>
        <w:ind w:left="426" w:right="-10"/>
        <w:jc w:val="thaiDistribute"/>
        <w:rPr>
          <w:rFonts w:ascii="Arial" w:hAnsi="Arial" w:cs="Arial"/>
          <w:sz w:val="20"/>
          <w:szCs w:val="20"/>
        </w:rPr>
      </w:pPr>
    </w:p>
    <w:tbl>
      <w:tblPr>
        <w:tblW w:w="8910" w:type="dxa"/>
        <w:tblInd w:w="426" w:type="dxa"/>
        <w:tblLayout w:type="fixed"/>
        <w:tblLook w:val="0000" w:firstRow="0" w:lastRow="0" w:firstColumn="0" w:lastColumn="0" w:noHBand="0" w:noVBand="0"/>
      </w:tblPr>
      <w:tblGrid>
        <w:gridCol w:w="4230"/>
        <w:gridCol w:w="1170"/>
        <w:gridCol w:w="1170"/>
        <w:gridCol w:w="1170"/>
        <w:gridCol w:w="1170"/>
      </w:tblGrid>
      <w:tr w:rsidR="00B265AF" w:rsidRPr="002F7865" w14:paraId="7FB01045" w14:textId="77777777" w:rsidTr="00742C4D">
        <w:tc>
          <w:tcPr>
            <w:tcW w:w="8910" w:type="dxa"/>
            <w:gridSpan w:val="5"/>
          </w:tcPr>
          <w:p w14:paraId="67674432" w14:textId="77777777" w:rsidR="00B265AF" w:rsidRPr="002F7865" w:rsidRDefault="00B265AF" w:rsidP="005C6638">
            <w:pPr>
              <w:pStyle w:val="BodyText"/>
              <w:spacing w:before="60" w:after="30" w:line="276" w:lineRule="auto"/>
              <w:ind w:left="-42" w:right="-70"/>
              <w:jc w:val="right"/>
              <w:rPr>
                <w:rFonts w:ascii="Arial" w:hAnsi="Arial" w:cs="Arial"/>
                <w:sz w:val="19"/>
                <w:szCs w:val="19"/>
              </w:rPr>
            </w:pPr>
            <w:r w:rsidRPr="002F7865">
              <w:rPr>
                <w:rFonts w:ascii="Arial" w:hAnsi="Arial" w:cs="Arial"/>
                <w:sz w:val="19"/>
                <w:szCs w:val="19"/>
              </w:rPr>
              <w:t>(Unit : Thousand Baht)</w:t>
            </w:r>
          </w:p>
        </w:tc>
      </w:tr>
      <w:tr w:rsidR="00B265AF" w:rsidRPr="002F7865" w14:paraId="3498E070" w14:textId="77777777" w:rsidTr="00742C4D">
        <w:trPr>
          <w:cantSplit/>
        </w:trPr>
        <w:tc>
          <w:tcPr>
            <w:tcW w:w="4230" w:type="dxa"/>
          </w:tcPr>
          <w:p w14:paraId="206D2CAA" w14:textId="77777777" w:rsidR="00B265AF" w:rsidRPr="002F7865" w:rsidRDefault="00B265AF" w:rsidP="005C6638">
            <w:pPr>
              <w:pStyle w:val="BodyText"/>
              <w:spacing w:before="60" w:after="30" w:line="276" w:lineRule="auto"/>
              <w:ind w:left="-42" w:right="-108"/>
              <w:rPr>
                <w:rFonts w:ascii="Arial" w:hAnsi="Arial" w:cs="Arial"/>
                <w:spacing w:val="-4"/>
                <w:sz w:val="19"/>
                <w:szCs w:val="19"/>
              </w:rPr>
            </w:pPr>
          </w:p>
        </w:tc>
        <w:tc>
          <w:tcPr>
            <w:tcW w:w="2340" w:type="dxa"/>
            <w:gridSpan w:val="2"/>
          </w:tcPr>
          <w:p w14:paraId="17574A81" w14:textId="77777777" w:rsidR="00B265AF" w:rsidRPr="002F7865" w:rsidRDefault="00B265AF" w:rsidP="005C6638">
            <w:pPr>
              <w:pStyle w:val="BodyText"/>
              <w:pBdr>
                <w:bottom w:val="single" w:sz="4" w:space="1" w:color="auto"/>
              </w:pBdr>
              <w:spacing w:before="60" w:after="30" w:line="276" w:lineRule="auto"/>
              <w:ind w:right="0"/>
              <w:jc w:val="center"/>
              <w:rPr>
                <w:rFonts w:ascii="Arial" w:hAnsi="Arial" w:cs="Arial"/>
                <w:sz w:val="19"/>
                <w:szCs w:val="19"/>
              </w:rPr>
            </w:pPr>
            <w:r w:rsidRPr="002F7865">
              <w:rPr>
                <w:rFonts w:ascii="Arial" w:hAnsi="Arial" w:cs="Arial"/>
                <w:sz w:val="19"/>
                <w:szCs w:val="19"/>
              </w:rPr>
              <w:t>Consolidated</w:t>
            </w:r>
            <w:r w:rsidRPr="002F7865">
              <w:rPr>
                <w:rFonts w:ascii="Arial" w:hAnsi="Arial" w:cs="Arial"/>
                <w:sz w:val="19"/>
                <w:szCs w:val="19"/>
                <w:lang w:val="en-GB"/>
              </w:rPr>
              <w:t xml:space="preserve"> F/S</w:t>
            </w:r>
          </w:p>
        </w:tc>
        <w:tc>
          <w:tcPr>
            <w:tcW w:w="2340" w:type="dxa"/>
            <w:gridSpan w:val="2"/>
          </w:tcPr>
          <w:p w14:paraId="0AD1FB0D" w14:textId="77777777" w:rsidR="00B265AF" w:rsidRPr="002F7865" w:rsidRDefault="00B265AF" w:rsidP="005C6638">
            <w:pPr>
              <w:pStyle w:val="BodyText"/>
              <w:pBdr>
                <w:bottom w:val="single" w:sz="4" w:space="1" w:color="auto"/>
              </w:pBdr>
              <w:spacing w:before="60" w:after="30" w:line="276" w:lineRule="auto"/>
              <w:ind w:right="0"/>
              <w:jc w:val="center"/>
              <w:rPr>
                <w:rFonts w:ascii="Arial" w:hAnsi="Arial" w:cs="Arial"/>
                <w:sz w:val="19"/>
                <w:szCs w:val="19"/>
              </w:rPr>
            </w:pPr>
            <w:r w:rsidRPr="002F7865">
              <w:rPr>
                <w:rFonts w:ascii="Arial" w:hAnsi="Arial" w:cs="Arial"/>
                <w:sz w:val="19"/>
                <w:szCs w:val="19"/>
                <w:lang w:val="en-GB"/>
              </w:rPr>
              <w:t>Separate F/S</w:t>
            </w:r>
          </w:p>
        </w:tc>
      </w:tr>
      <w:tr w:rsidR="00B265AF" w:rsidRPr="002F7865" w14:paraId="4F793C03" w14:textId="77777777" w:rsidTr="00742C4D">
        <w:trPr>
          <w:cantSplit/>
        </w:trPr>
        <w:tc>
          <w:tcPr>
            <w:tcW w:w="4230" w:type="dxa"/>
          </w:tcPr>
          <w:p w14:paraId="67E703CC" w14:textId="77777777" w:rsidR="00B265AF" w:rsidRPr="002F7865" w:rsidRDefault="00B265AF" w:rsidP="005C6638">
            <w:pPr>
              <w:pStyle w:val="BodyText"/>
              <w:spacing w:before="60" w:after="30" w:line="276" w:lineRule="auto"/>
              <w:ind w:left="-42" w:right="-108"/>
              <w:rPr>
                <w:rFonts w:ascii="Arial" w:hAnsi="Arial" w:cs="Arial"/>
                <w:spacing w:val="-4"/>
                <w:sz w:val="19"/>
                <w:szCs w:val="19"/>
              </w:rPr>
            </w:pPr>
          </w:p>
        </w:tc>
        <w:tc>
          <w:tcPr>
            <w:tcW w:w="4680" w:type="dxa"/>
            <w:gridSpan w:val="4"/>
          </w:tcPr>
          <w:p w14:paraId="2489A485" w14:textId="77777777" w:rsidR="00B265AF" w:rsidRPr="002F7865" w:rsidRDefault="00B265AF" w:rsidP="005C6638">
            <w:pPr>
              <w:pStyle w:val="BodyText"/>
              <w:pBdr>
                <w:bottom w:val="single" w:sz="4" w:space="1" w:color="auto"/>
              </w:pBdr>
              <w:spacing w:before="60" w:after="30" w:line="276" w:lineRule="auto"/>
              <w:ind w:right="0"/>
              <w:jc w:val="center"/>
              <w:rPr>
                <w:rFonts w:ascii="Arial" w:hAnsi="Arial" w:cs="Arial"/>
                <w:sz w:val="19"/>
                <w:szCs w:val="19"/>
              </w:rPr>
            </w:pPr>
            <w:r w:rsidRPr="002F7865">
              <w:rPr>
                <w:rFonts w:ascii="Arial" w:hAnsi="Arial" w:cs="Arial"/>
                <w:sz w:val="19"/>
                <w:szCs w:val="19"/>
              </w:rPr>
              <w:t>For the years ended 31 December</w:t>
            </w:r>
          </w:p>
        </w:tc>
      </w:tr>
      <w:tr w:rsidR="00210294" w:rsidRPr="002F7865" w14:paraId="088F9165" w14:textId="77777777" w:rsidTr="00742C4D">
        <w:tc>
          <w:tcPr>
            <w:tcW w:w="4230" w:type="dxa"/>
          </w:tcPr>
          <w:p w14:paraId="790013AE" w14:textId="77777777" w:rsidR="00210294" w:rsidRPr="002F7865" w:rsidRDefault="00210294" w:rsidP="00210294">
            <w:pPr>
              <w:pStyle w:val="BodyText"/>
              <w:spacing w:before="60" w:after="30" w:line="276" w:lineRule="auto"/>
              <w:ind w:left="-42" w:right="-108"/>
              <w:rPr>
                <w:rFonts w:ascii="Arial" w:hAnsi="Arial" w:cs="Arial"/>
                <w:sz w:val="19"/>
                <w:szCs w:val="19"/>
              </w:rPr>
            </w:pPr>
          </w:p>
        </w:tc>
        <w:tc>
          <w:tcPr>
            <w:tcW w:w="1170" w:type="dxa"/>
          </w:tcPr>
          <w:p w14:paraId="12FFFD30" w14:textId="524DB00E" w:rsidR="00210294" w:rsidRPr="002F7865" w:rsidRDefault="00210294" w:rsidP="00210294">
            <w:pPr>
              <w:pStyle w:val="BodyText"/>
              <w:pBdr>
                <w:bottom w:val="single" w:sz="4" w:space="1" w:color="auto"/>
              </w:pBdr>
              <w:tabs>
                <w:tab w:val="clear" w:pos="1080"/>
              </w:tabs>
              <w:spacing w:before="60" w:after="30" w:line="276" w:lineRule="auto"/>
              <w:ind w:left="-12" w:right="-12"/>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24</w:t>
            </w:r>
          </w:p>
        </w:tc>
        <w:tc>
          <w:tcPr>
            <w:tcW w:w="1170" w:type="dxa"/>
          </w:tcPr>
          <w:p w14:paraId="01A0E166" w14:textId="7006A073" w:rsidR="00210294" w:rsidRPr="002F7865" w:rsidRDefault="00210294" w:rsidP="00210294">
            <w:pPr>
              <w:pStyle w:val="BodyText"/>
              <w:pBdr>
                <w:bottom w:val="single" w:sz="4" w:space="1" w:color="auto"/>
              </w:pBdr>
              <w:tabs>
                <w:tab w:val="clear" w:pos="1080"/>
              </w:tabs>
              <w:spacing w:before="60" w:after="30" w:line="276" w:lineRule="auto"/>
              <w:ind w:left="-12" w:right="-12"/>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23</w:t>
            </w:r>
          </w:p>
        </w:tc>
        <w:tc>
          <w:tcPr>
            <w:tcW w:w="1170" w:type="dxa"/>
          </w:tcPr>
          <w:p w14:paraId="13F3BA0F" w14:textId="37E037B7" w:rsidR="00210294" w:rsidRPr="002F7865" w:rsidRDefault="00210294" w:rsidP="00210294">
            <w:pPr>
              <w:pStyle w:val="BodyText"/>
              <w:pBdr>
                <w:bottom w:val="single" w:sz="4" w:space="1" w:color="auto"/>
              </w:pBdr>
              <w:tabs>
                <w:tab w:val="clear" w:pos="1080"/>
              </w:tabs>
              <w:spacing w:before="60" w:after="30" w:line="276" w:lineRule="auto"/>
              <w:ind w:left="-12" w:right="-12"/>
              <w:jc w:val="center"/>
              <w:rPr>
                <w:rFonts w:ascii="Arial" w:hAnsi="Arial" w:cs="Arial"/>
                <w:sz w:val="19"/>
                <w:szCs w:val="19"/>
                <w:cs/>
              </w:rPr>
            </w:pPr>
            <w:r w:rsidRPr="002F7865">
              <w:rPr>
                <w:rFonts w:ascii="Arial" w:hAnsi="Arial" w:cs="Arial"/>
                <w:sz w:val="19"/>
                <w:szCs w:val="19"/>
              </w:rPr>
              <w:t>20</w:t>
            </w:r>
            <w:r>
              <w:rPr>
                <w:rFonts w:ascii="Arial" w:hAnsi="Arial" w:cs="Arial"/>
                <w:sz w:val="19"/>
                <w:szCs w:val="19"/>
              </w:rPr>
              <w:t>24</w:t>
            </w:r>
          </w:p>
        </w:tc>
        <w:tc>
          <w:tcPr>
            <w:tcW w:w="1170" w:type="dxa"/>
          </w:tcPr>
          <w:p w14:paraId="0835872D" w14:textId="620CEC3F" w:rsidR="00210294" w:rsidRPr="002F7865" w:rsidRDefault="00210294" w:rsidP="00210294">
            <w:pPr>
              <w:pStyle w:val="BodyText"/>
              <w:pBdr>
                <w:bottom w:val="single" w:sz="4" w:space="1" w:color="auto"/>
              </w:pBdr>
              <w:tabs>
                <w:tab w:val="clear" w:pos="1080"/>
              </w:tabs>
              <w:spacing w:before="60" w:after="30" w:line="276" w:lineRule="auto"/>
              <w:ind w:left="-12" w:right="-12"/>
              <w:jc w:val="center"/>
              <w:rPr>
                <w:rFonts w:ascii="Arial" w:hAnsi="Arial" w:cs="Arial"/>
                <w:sz w:val="19"/>
                <w:szCs w:val="19"/>
              </w:rPr>
            </w:pPr>
            <w:r w:rsidRPr="002F7865">
              <w:rPr>
                <w:rFonts w:ascii="Arial" w:hAnsi="Arial" w:cs="Arial"/>
                <w:sz w:val="19"/>
                <w:szCs w:val="19"/>
              </w:rPr>
              <w:t>20</w:t>
            </w:r>
            <w:r>
              <w:rPr>
                <w:rFonts w:ascii="Arial" w:hAnsi="Arial" w:cs="Arial"/>
                <w:sz w:val="19"/>
                <w:szCs w:val="19"/>
              </w:rPr>
              <w:t>23</w:t>
            </w:r>
          </w:p>
        </w:tc>
      </w:tr>
      <w:tr w:rsidR="00B265AF" w:rsidRPr="002F7865" w14:paraId="340A5216" w14:textId="77777777" w:rsidTr="00742C4D">
        <w:tc>
          <w:tcPr>
            <w:tcW w:w="4230" w:type="dxa"/>
          </w:tcPr>
          <w:p w14:paraId="06C988D4" w14:textId="77777777" w:rsidR="00B265AF" w:rsidRPr="002F7865" w:rsidRDefault="00B265AF" w:rsidP="005C6638">
            <w:pPr>
              <w:pStyle w:val="BodyTextIndent"/>
              <w:spacing w:before="60" w:after="30" w:line="276" w:lineRule="auto"/>
              <w:ind w:left="-42" w:right="-108" w:firstLine="0"/>
              <w:rPr>
                <w:rFonts w:ascii="Arial" w:hAnsi="Arial" w:cs="Arial"/>
                <w:sz w:val="19"/>
                <w:szCs w:val="19"/>
              </w:rPr>
            </w:pPr>
          </w:p>
        </w:tc>
        <w:tc>
          <w:tcPr>
            <w:tcW w:w="1170" w:type="dxa"/>
          </w:tcPr>
          <w:p w14:paraId="7C92E087" w14:textId="77777777" w:rsidR="00B265AF" w:rsidRPr="002F7865" w:rsidRDefault="00B265AF" w:rsidP="005C6638">
            <w:pPr>
              <w:pStyle w:val="BodyText"/>
              <w:tabs>
                <w:tab w:val="decimal" w:pos="656"/>
              </w:tabs>
              <w:spacing w:before="60" w:after="30" w:line="276" w:lineRule="auto"/>
              <w:ind w:left="-42" w:right="-99"/>
              <w:jc w:val="left"/>
              <w:rPr>
                <w:rFonts w:ascii="Arial" w:hAnsi="Arial" w:cs="Arial"/>
                <w:sz w:val="19"/>
                <w:szCs w:val="19"/>
              </w:rPr>
            </w:pPr>
          </w:p>
        </w:tc>
        <w:tc>
          <w:tcPr>
            <w:tcW w:w="1170" w:type="dxa"/>
          </w:tcPr>
          <w:p w14:paraId="29BC8362" w14:textId="77777777" w:rsidR="00B265AF" w:rsidRPr="002F7865" w:rsidRDefault="00B265AF" w:rsidP="005C6638">
            <w:pPr>
              <w:pStyle w:val="BodyText"/>
              <w:tabs>
                <w:tab w:val="decimal" w:pos="688"/>
              </w:tabs>
              <w:spacing w:before="60" w:after="30" w:line="276" w:lineRule="auto"/>
              <w:ind w:left="-42" w:right="-99"/>
              <w:jc w:val="left"/>
              <w:rPr>
                <w:rFonts w:ascii="Arial" w:hAnsi="Arial" w:cs="Arial"/>
                <w:sz w:val="19"/>
                <w:szCs w:val="19"/>
                <w:cs/>
              </w:rPr>
            </w:pPr>
          </w:p>
        </w:tc>
        <w:tc>
          <w:tcPr>
            <w:tcW w:w="1170" w:type="dxa"/>
          </w:tcPr>
          <w:p w14:paraId="40090ADD" w14:textId="77777777" w:rsidR="00B265AF" w:rsidRPr="002F7865" w:rsidRDefault="00B265AF" w:rsidP="005C6638">
            <w:pPr>
              <w:pStyle w:val="BodyText"/>
              <w:tabs>
                <w:tab w:val="decimal" w:pos="706"/>
              </w:tabs>
              <w:spacing w:before="60" w:after="30" w:line="276" w:lineRule="auto"/>
              <w:ind w:left="-42" w:right="-99"/>
              <w:jc w:val="left"/>
              <w:rPr>
                <w:rFonts w:ascii="Arial" w:hAnsi="Arial" w:cs="Arial"/>
                <w:sz w:val="19"/>
                <w:szCs w:val="19"/>
              </w:rPr>
            </w:pPr>
          </w:p>
        </w:tc>
        <w:tc>
          <w:tcPr>
            <w:tcW w:w="1170" w:type="dxa"/>
          </w:tcPr>
          <w:p w14:paraId="35F285F8" w14:textId="77777777" w:rsidR="00B265AF" w:rsidRPr="002F7865" w:rsidRDefault="00B265AF" w:rsidP="005C6638">
            <w:pPr>
              <w:pStyle w:val="BodyText"/>
              <w:tabs>
                <w:tab w:val="decimal" w:pos="742"/>
              </w:tabs>
              <w:spacing w:before="60" w:after="30" w:line="276" w:lineRule="auto"/>
              <w:ind w:left="-42" w:right="-99"/>
              <w:jc w:val="left"/>
              <w:rPr>
                <w:rFonts w:ascii="Arial" w:hAnsi="Arial" w:cs="Arial"/>
                <w:sz w:val="19"/>
                <w:szCs w:val="19"/>
              </w:rPr>
            </w:pPr>
          </w:p>
        </w:tc>
      </w:tr>
      <w:tr w:rsidR="008B0940" w:rsidRPr="002F7865" w14:paraId="517AD17F" w14:textId="77777777" w:rsidTr="00B042C5">
        <w:tc>
          <w:tcPr>
            <w:tcW w:w="4230" w:type="dxa"/>
          </w:tcPr>
          <w:p w14:paraId="0AFBEB6A" w14:textId="77777777" w:rsidR="008B0940" w:rsidRPr="002F7865" w:rsidRDefault="008B0940" w:rsidP="008B0940">
            <w:pPr>
              <w:pStyle w:val="BodyTextIndent"/>
              <w:spacing w:before="60" w:after="30" w:line="276" w:lineRule="auto"/>
              <w:ind w:left="-42" w:right="-108" w:firstLine="0"/>
              <w:rPr>
                <w:rFonts w:ascii="Arial" w:hAnsi="Arial" w:cs="Arial"/>
                <w:sz w:val="19"/>
                <w:szCs w:val="19"/>
                <w:lang w:val="en-GB"/>
              </w:rPr>
            </w:pPr>
            <w:r w:rsidRPr="002F7865">
              <w:rPr>
                <w:rFonts w:ascii="Arial" w:hAnsi="Arial" w:cs="Arial"/>
                <w:sz w:val="19"/>
                <w:szCs w:val="19"/>
              </w:rPr>
              <w:t>Salaries, wages and other employee benefits</w:t>
            </w:r>
          </w:p>
        </w:tc>
        <w:tc>
          <w:tcPr>
            <w:tcW w:w="1170" w:type="dxa"/>
            <w:shd w:val="clear" w:color="auto" w:fill="auto"/>
            <w:vAlign w:val="bottom"/>
          </w:tcPr>
          <w:p w14:paraId="7D82F7AD" w14:textId="209206A4" w:rsidR="008B0940" w:rsidRPr="0016456E" w:rsidRDefault="008B0940" w:rsidP="008B0940">
            <w:pPr>
              <w:pStyle w:val="BodyText"/>
              <w:tabs>
                <w:tab w:val="clear" w:pos="1080"/>
              </w:tabs>
              <w:spacing w:before="60" w:after="30" w:line="276" w:lineRule="auto"/>
              <w:ind w:right="-33"/>
              <w:jc w:val="right"/>
              <w:rPr>
                <w:rFonts w:ascii="Arial" w:hAnsi="Arial" w:cs="Arial"/>
                <w:sz w:val="19"/>
                <w:szCs w:val="19"/>
              </w:rPr>
            </w:pPr>
            <w:r w:rsidRPr="00CD6881">
              <w:rPr>
                <w:rFonts w:ascii="Arial" w:hAnsi="Arial" w:cs="Arial"/>
                <w:sz w:val="19"/>
                <w:szCs w:val="19"/>
              </w:rPr>
              <w:t>162,046</w:t>
            </w:r>
          </w:p>
        </w:tc>
        <w:tc>
          <w:tcPr>
            <w:tcW w:w="1170" w:type="dxa"/>
            <w:vAlign w:val="bottom"/>
          </w:tcPr>
          <w:p w14:paraId="2464B491" w14:textId="64C07D17" w:rsidR="008B0940" w:rsidRPr="0016456E" w:rsidRDefault="008B0940" w:rsidP="008B0940">
            <w:pPr>
              <w:pStyle w:val="BodyText"/>
              <w:tabs>
                <w:tab w:val="clear" w:pos="1080"/>
              </w:tabs>
              <w:spacing w:before="60" w:after="30" w:line="276" w:lineRule="auto"/>
              <w:ind w:right="-33"/>
              <w:jc w:val="right"/>
              <w:rPr>
                <w:rFonts w:ascii="Arial" w:hAnsi="Arial" w:cs="Arial"/>
                <w:sz w:val="19"/>
                <w:szCs w:val="19"/>
              </w:rPr>
            </w:pPr>
            <w:r w:rsidRPr="00244E71">
              <w:rPr>
                <w:rFonts w:ascii="Arial" w:hAnsi="Arial" w:cs="Arial"/>
                <w:sz w:val="19"/>
                <w:szCs w:val="19"/>
                <w:cs/>
              </w:rPr>
              <w:t>145</w:t>
            </w:r>
            <w:r w:rsidRPr="00244E71">
              <w:rPr>
                <w:rFonts w:ascii="Arial" w:hAnsi="Arial" w:cs="Arial"/>
                <w:sz w:val="19"/>
                <w:szCs w:val="19"/>
              </w:rPr>
              <w:t>,</w:t>
            </w:r>
            <w:r w:rsidRPr="00244E71">
              <w:rPr>
                <w:rFonts w:ascii="Arial" w:hAnsi="Arial" w:cs="Arial"/>
                <w:sz w:val="19"/>
                <w:szCs w:val="19"/>
                <w:cs/>
              </w:rPr>
              <w:t>684</w:t>
            </w:r>
          </w:p>
        </w:tc>
        <w:tc>
          <w:tcPr>
            <w:tcW w:w="1170" w:type="dxa"/>
            <w:shd w:val="clear" w:color="auto" w:fill="auto"/>
            <w:vAlign w:val="bottom"/>
          </w:tcPr>
          <w:p w14:paraId="466FD6F2" w14:textId="1F5B8174" w:rsidR="008B0940" w:rsidRPr="0016456E" w:rsidRDefault="008B0940" w:rsidP="008B0940">
            <w:pPr>
              <w:tabs>
                <w:tab w:val="left" w:pos="262"/>
                <w:tab w:val="left" w:pos="495"/>
              </w:tabs>
              <w:spacing w:before="60" w:after="30" w:line="276" w:lineRule="auto"/>
              <w:jc w:val="right"/>
              <w:rPr>
                <w:rFonts w:ascii="Arial" w:hAnsi="Arial" w:cs="Arial"/>
                <w:sz w:val="19"/>
                <w:szCs w:val="19"/>
              </w:rPr>
            </w:pPr>
            <w:r w:rsidRPr="008B0940">
              <w:rPr>
                <w:rFonts w:ascii="Arial" w:hAnsi="Arial" w:cs="Arial"/>
                <w:sz w:val="19"/>
                <w:szCs w:val="19"/>
              </w:rPr>
              <w:t>98,526</w:t>
            </w:r>
          </w:p>
        </w:tc>
        <w:tc>
          <w:tcPr>
            <w:tcW w:w="1170" w:type="dxa"/>
            <w:vAlign w:val="bottom"/>
          </w:tcPr>
          <w:p w14:paraId="4B95EB90" w14:textId="2F9C5486" w:rsidR="008B0940" w:rsidRPr="002F7865" w:rsidRDefault="008B0940" w:rsidP="008B0940">
            <w:pPr>
              <w:tabs>
                <w:tab w:val="left" w:pos="262"/>
                <w:tab w:val="left" w:pos="495"/>
              </w:tabs>
              <w:spacing w:before="60" w:after="30" w:line="276" w:lineRule="auto"/>
              <w:jc w:val="right"/>
              <w:rPr>
                <w:rFonts w:ascii="Arial" w:hAnsi="Arial" w:cs="Arial"/>
                <w:sz w:val="19"/>
                <w:szCs w:val="19"/>
              </w:rPr>
            </w:pPr>
            <w:r w:rsidRPr="00B042C5">
              <w:rPr>
                <w:rFonts w:ascii="Arial" w:hAnsi="Arial" w:cs="Arial"/>
                <w:sz w:val="19"/>
                <w:szCs w:val="19"/>
              </w:rPr>
              <w:t>87,926</w:t>
            </w:r>
          </w:p>
        </w:tc>
      </w:tr>
      <w:tr w:rsidR="008B0940" w:rsidRPr="002F7865" w14:paraId="76C39A4A" w14:textId="77777777" w:rsidTr="00B042C5">
        <w:tc>
          <w:tcPr>
            <w:tcW w:w="4230" w:type="dxa"/>
          </w:tcPr>
          <w:p w14:paraId="6FC3DB56" w14:textId="77777777" w:rsidR="008B0940" w:rsidRPr="002F7865" w:rsidRDefault="008B0940" w:rsidP="008B0940">
            <w:pPr>
              <w:pStyle w:val="BodyTextIndent"/>
              <w:spacing w:before="60" w:after="30" w:line="276" w:lineRule="auto"/>
              <w:ind w:left="-42" w:right="-108" w:firstLine="0"/>
              <w:rPr>
                <w:rFonts w:ascii="Arial" w:hAnsi="Arial" w:cs="Arial"/>
                <w:sz w:val="19"/>
                <w:szCs w:val="19"/>
              </w:rPr>
            </w:pPr>
            <w:r w:rsidRPr="002F7865">
              <w:rPr>
                <w:rFonts w:ascii="Arial" w:hAnsi="Arial" w:cs="Arial"/>
                <w:sz w:val="19"/>
                <w:szCs w:val="19"/>
              </w:rPr>
              <w:t>Executives’ remuneration</w:t>
            </w:r>
          </w:p>
        </w:tc>
        <w:tc>
          <w:tcPr>
            <w:tcW w:w="1170" w:type="dxa"/>
            <w:shd w:val="clear" w:color="auto" w:fill="auto"/>
            <w:vAlign w:val="bottom"/>
          </w:tcPr>
          <w:p w14:paraId="47C26927" w14:textId="1D158EE8" w:rsidR="008B0940" w:rsidRPr="0016456E" w:rsidRDefault="008B0940" w:rsidP="008B0940">
            <w:pPr>
              <w:pStyle w:val="BodyText"/>
              <w:tabs>
                <w:tab w:val="clear" w:pos="1080"/>
              </w:tabs>
              <w:spacing w:before="60" w:after="30" w:line="276" w:lineRule="auto"/>
              <w:ind w:right="-33"/>
              <w:jc w:val="right"/>
              <w:rPr>
                <w:rFonts w:ascii="Arial" w:hAnsi="Arial" w:cs="Arial"/>
                <w:sz w:val="19"/>
                <w:szCs w:val="19"/>
              </w:rPr>
            </w:pPr>
            <w:r w:rsidRPr="00CD6881">
              <w:rPr>
                <w:rFonts w:ascii="Arial" w:hAnsi="Arial" w:cs="Arial"/>
                <w:sz w:val="19"/>
                <w:szCs w:val="19"/>
              </w:rPr>
              <w:t>34,041</w:t>
            </w:r>
          </w:p>
        </w:tc>
        <w:tc>
          <w:tcPr>
            <w:tcW w:w="1170" w:type="dxa"/>
            <w:vAlign w:val="bottom"/>
          </w:tcPr>
          <w:p w14:paraId="0848E133" w14:textId="478BCA2D" w:rsidR="008B0940" w:rsidRPr="0016456E" w:rsidRDefault="008B0940" w:rsidP="008B0940">
            <w:pPr>
              <w:pStyle w:val="BodyText"/>
              <w:tabs>
                <w:tab w:val="clear" w:pos="1080"/>
              </w:tabs>
              <w:spacing w:before="60" w:after="30" w:line="276" w:lineRule="auto"/>
              <w:ind w:right="-33"/>
              <w:jc w:val="right"/>
              <w:rPr>
                <w:rFonts w:ascii="Arial" w:hAnsi="Arial" w:cs="Arial"/>
                <w:sz w:val="19"/>
                <w:szCs w:val="19"/>
                <w:cs/>
              </w:rPr>
            </w:pPr>
            <w:r w:rsidRPr="00644756">
              <w:rPr>
                <w:rFonts w:ascii="Arial" w:hAnsi="Arial" w:cs="Arial"/>
                <w:sz w:val="19"/>
                <w:szCs w:val="19"/>
                <w:cs/>
              </w:rPr>
              <w:t>33</w:t>
            </w:r>
            <w:r w:rsidRPr="004173D6">
              <w:rPr>
                <w:rFonts w:ascii="Arial" w:hAnsi="Arial" w:cs="Arial"/>
                <w:sz w:val="19"/>
                <w:szCs w:val="19"/>
              </w:rPr>
              <w:t>,</w:t>
            </w:r>
            <w:r w:rsidRPr="00644756">
              <w:rPr>
                <w:rFonts w:ascii="Arial" w:hAnsi="Arial" w:cs="Arial"/>
                <w:sz w:val="19"/>
                <w:szCs w:val="19"/>
                <w:cs/>
              </w:rPr>
              <w:t>663</w:t>
            </w:r>
          </w:p>
        </w:tc>
        <w:tc>
          <w:tcPr>
            <w:tcW w:w="1170" w:type="dxa"/>
            <w:shd w:val="clear" w:color="auto" w:fill="auto"/>
            <w:vAlign w:val="bottom"/>
          </w:tcPr>
          <w:p w14:paraId="6EF427CF" w14:textId="1482049A" w:rsidR="008B0940" w:rsidRPr="0016456E" w:rsidRDefault="008B0940" w:rsidP="008B0940">
            <w:pPr>
              <w:tabs>
                <w:tab w:val="left" w:pos="262"/>
                <w:tab w:val="left" w:pos="495"/>
              </w:tabs>
              <w:spacing w:before="60" w:after="30" w:line="276" w:lineRule="auto"/>
              <w:jc w:val="right"/>
              <w:rPr>
                <w:rFonts w:ascii="Arial" w:hAnsi="Arial" w:cs="Arial"/>
                <w:sz w:val="19"/>
                <w:szCs w:val="19"/>
              </w:rPr>
            </w:pPr>
            <w:r w:rsidRPr="008B0940">
              <w:rPr>
                <w:rFonts w:ascii="Arial" w:hAnsi="Arial" w:cs="Arial"/>
                <w:sz w:val="19"/>
                <w:szCs w:val="19"/>
              </w:rPr>
              <w:t>24,125</w:t>
            </w:r>
          </w:p>
        </w:tc>
        <w:tc>
          <w:tcPr>
            <w:tcW w:w="1170" w:type="dxa"/>
            <w:vAlign w:val="bottom"/>
          </w:tcPr>
          <w:p w14:paraId="27A81893" w14:textId="1B6372E5" w:rsidR="008B0940" w:rsidRPr="002F7865" w:rsidRDefault="008B0940" w:rsidP="008B0940">
            <w:pPr>
              <w:tabs>
                <w:tab w:val="left" w:pos="262"/>
                <w:tab w:val="left" w:pos="495"/>
              </w:tabs>
              <w:spacing w:before="60" w:after="30" w:line="276" w:lineRule="auto"/>
              <w:jc w:val="right"/>
              <w:rPr>
                <w:rFonts w:ascii="Arial" w:hAnsi="Arial" w:cs="Arial"/>
                <w:sz w:val="19"/>
                <w:szCs w:val="19"/>
              </w:rPr>
            </w:pPr>
            <w:r w:rsidRPr="00B042C5">
              <w:rPr>
                <w:rFonts w:ascii="Arial" w:hAnsi="Arial" w:cs="Arial"/>
                <w:sz w:val="19"/>
                <w:szCs w:val="19"/>
              </w:rPr>
              <w:t>24,304</w:t>
            </w:r>
          </w:p>
        </w:tc>
      </w:tr>
      <w:tr w:rsidR="008B0940" w:rsidRPr="002F7865" w14:paraId="71C7E176" w14:textId="77777777" w:rsidTr="00B042C5">
        <w:tc>
          <w:tcPr>
            <w:tcW w:w="4230" w:type="dxa"/>
          </w:tcPr>
          <w:p w14:paraId="4902EF62" w14:textId="77777777" w:rsidR="008B0940" w:rsidRPr="002F7865" w:rsidRDefault="008B0940" w:rsidP="008B0940">
            <w:pPr>
              <w:pStyle w:val="BodyTextIndent"/>
              <w:spacing w:before="60" w:after="30" w:line="276" w:lineRule="auto"/>
              <w:ind w:left="-42" w:right="-108" w:firstLine="0"/>
              <w:rPr>
                <w:rFonts w:ascii="Arial" w:hAnsi="Arial" w:cs="Arial"/>
                <w:sz w:val="19"/>
                <w:szCs w:val="19"/>
                <w:lang w:val="en-GB"/>
              </w:rPr>
            </w:pPr>
            <w:r w:rsidRPr="002F7865">
              <w:rPr>
                <w:rFonts w:ascii="Arial" w:hAnsi="Arial" w:cs="Arial"/>
                <w:sz w:val="19"/>
                <w:szCs w:val="19"/>
              </w:rPr>
              <w:t>Depreciation and amortization</w:t>
            </w:r>
          </w:p>
        </w:tc>
        <w:tc>
          <w:tcPr>
            <w:tcW w:w="1170" w:type="dxa"/>
            <w:shd w:val="clear" w:color="auto" w:fill="auto"/>
            <w:vAlign w:val="bottom"/>
          </w:tcPr>
          <w:p w14:paraId="10A66F07" w14:textId="5F181F24" w:rsidR="008B0940" w:rsidRPr="0016456E" w:rsidRDefault="008B0940" w:rsidP="008B0940">
            <w:pPr>
              <w:pStyle w:val="BodyText"/>
              <w:tabs>
                <w:tab w:val="clear" w:pos="1080"/>
              </w:tabs>
              <w:spacing w:before="60" w:after="30" w:line="276" w:lineRule="auto"/>
              <w:ind w:right="-33"/>
              <w:jc w:val="right"/>
              <w:rPr>
                <w:rFonts w:ascii="Arial" w:hAnsi="Arial" w:cs="Arial"/>
                <w:sz w:val="19"/>
                <w:szCs w:val="19"/>
              </w:rPr>
            </w:pPr>
            <w:r w:rsidRPr="00CD6881">
              <w:rPr>
                <w:rFonts w:ascii="Arial" w:hAnsi="Arial" w:cs="Arial"/>
                <w:sz w:val="19"/>
                <w:szCs w:val="19"/>
              </w:rPr>
              <w:t>59,111</w:t>
            </w:r>
          </w:p>
        </w:tc>
        <w:tc>
          <w:tcPr>
            <w:tcW w:w="1170" w:type="dxa"/>
            <w:vAlign w:val="bottom"/>
          </w:tcPr>
          <w:p w14:paraId="5BFE0CA6" w14:textId="58D7ECA0" w:rsidR="008B0940" w:rsidRPr="0016456E" w:rsidRDefault="008B0940" w:rsidP="008B0940">
            <w:pPr>
              <w:pStyle w:val="BodyText"/>
              <w:tabs>
                <w:tab w:val="clear" w:pos="1080"/>
              </w:tabs>
              <w:spacing w:before="60" w:after="30" w:line="276" w:lineRule="auto"/>
              <w:ind w:right="-33"/>
              <w:jc w:val="right"/>
              <w:rPr>
                <w:rFonts w:ascii="Arial" w:hAnsi="Arial" w:cs="Arial"/>
                <w:sz w:val="19"/>
                <w:szCs w:val="19"/>
              </w:rPr>
            </w:pPr>
            <w:r w:rsidRPr="00644756">
              <w:rPr>
                <w:rFonts w:ascii="Arial" w:hAnsi="Arial" w:cs="Arial"/>
                <w:sz w:val="19"/>
                <w:szCs w:val="19"/>
                <w:cs/>
              </w:rPr>
              <w:t>55</w:t>
            </w:r>
            <w:r w:rsidRPr="00DB178B">
              <w:rPr>
                <w:rFonts w:ascii="Arial" w:hAnsi="Arial" w:cs="Arial"/>
                <w:sz w:val="19"/>
                <w:szCs w:val="19"/>
              </w:rPr>
              <w:t>,</w:t>
            </w:r>
            <w:r w:rsidRPr="00644756">
              <w:rPr>
                <w:rFonts w:ascii="Arial" w:hAnsi="Arial" w:cs="Arial"/>
                <w:sz w:val="19"/>
                <w:szCs w:val="19"/>
                <w:cs/>
              </w:rPr>
              <w:t>390</w:t>
            </w:r>
          </w:p>
        </w:tc>
        <w:tc>
          <w:tcPr>
            <w:tcW w:w="1170" w:type="dxa"/>
            <w:shd w:val="clear" w:color="auto" w:fill="auto"/>
            <w:vAlign w:val="bottom"/>
          </w:tcPr>
          <w:p w14:paraId="3C38237B" w14:textId="5AF74A08" w:rsidR="008B0940" w:rsidRPr="0016456E" w:rsidRDefault="008B0940" w:rsidP="008B0940">
            <w:pPr>
              <w:tabs>
                <w:tab w:val="left" w:pos="262"/>
                <w:tab w:val="left" w:pos="495"/>
              </w:tabs>
              <w:spacing w:before="60" w:after="30" w:line="276" w:lineRule="auto"/>
              <w:jc w:val="right"/>
              <w:rPr>
                <w:rFonts w:ascii="Arial" w:hAnsi="Arial" w:cs="Arial"/>
                <w:sz w:val="19"/>
                <w:szCs w:val="19"/>
              </w:rPr>
            </w:pPr>
            <w:r w:rsidRPr="008B0940">
              <w:rPr>
                <w:rFonts w:ascii="Arial" w:hAnsi="Arial" w:cs="Arial"/>
                <w:sz w:val="19"/>
                <w:szCs w:val="19"/>
              </w:rPr>
              <w:t>24,972</w:t>
            </w:r>
          </w:p>
        </w:tc>
        <w:tc>
          <w:tcPr>
            <w:tcW w:w="1170" w:type="dxa"/>
            <w:vAlign w:val="bottom"/>
          </w:tcPr>
          <w:p w14:paraId="50B60418" w14:textId="513B8957" w:rsidR="008B0940" w:rsidRPr="002F7865" w:rsidRDefault="008B0940" w:rsidP="008B0940">
            <w:pPr>
              <w:tabs>
                <w:tab w:val="left" w:pos="262"/>
                <w:tab w:val="left" w:pos="495"/>
              </w:tabs>
              <w:spacing w:before="60" w:after="30" w:line="276" w:lineRule="auto"/>
              <w:jc w:val="right"/>
              <w:rPr>
                <w:rFonts w:ascii="Arial" w:hAnsi="Arial" w:cs="Arial"/>
                <w:sz w:val="19"/>
                <w:szCs w:val="19"/>
              </w:rPr>
            </w:pPr>
            <w:r w:rsidRPr="00E928E7">
              <w:rPr>
                <w:rFonts w:ascii="Arial" w:hAnsi="Arial" w:cs="Arial"/>
                <w:sz w:val="19"/>
                <w:szCs w:val="19"/>
              </w:rPr>
              <w:t>25,488</w:t>
            </w:r>
          </w:p>
        </w:tc>
      </w:tr>
      <w:tr w:rsidR="008B0940" w:rsidRPr="002F7865" w14:paraId="4BB66072" w14:textId="77777777" w:rsidTr="00244E71">
        <w:tc>
          <w:tcPr>
            <w:tcW w:w="4230" w:type="dxa"/>
          </w:tcPr>
          <w:p w14:paraId="1C21566B" w14:textId="7E6C4461" w:rsidR="008B0940" w:rsidRPr="002F7865" w:rsidRDefault="008B0940" w:rsidP="008B0940">
            <w:pPr>
              <w:pStyle w:val="BodyTextIndent"/>
              <w:spacing w:before="60" w:after="30" w:line="276" w:lineRule="auto"/>
              <w:ind w:left="-42" w:right="-108" w:firstLine="0"/>
              <w:rPr>
                <w:rFonts w:ascii="Arial" w:hAnsi="Arial" w:cs="Arial"/>
                <w:sz w:val="19"/>
                <w:szCs w:val="19"/>
              </w:rPr>
            </w:pPr>
            <w:r w:rsidRPr="002F7865">
              <w:rPr>
                <w:rFonts w:ascii="Arial" w:hAnsi="Arial" w:cs="Arial"/>
                <w:sz w:val="19"/>
                <w:szCs w:val="19"/>
              </w:rPr>
              <w:t>Transport</w:t>
            </w:r>
            <w:r>
              <w:rPr>
                <w:rFonts w:ascii="Arial" w:hAnsi="Arial" w:cs="Arial"/>
                <w:sz w:val="19"/>
                <w:szCs w:val="19"/>
              </w:rPr>
              <w:t>ation</w:t>
            </w:r>
            <w:r w:rsidRPr="002F7865">
              <w:rPr>
                <w:rFonts w:ascii="Arial" w:hAnsi="Arial" w:cs="Arial"/>
                <w:sz w:val="19"/>
                <w:szCs w:val="19"/>
              </w:rPr>
              <w:t xml:space="preserve"> expenses</w:t>
            </w:r>
          </w:p>
        </w:tc>
        <w:tc>
          <w:tcPr>
            <w:tcW w:w="1170" w:type="dxa"/>
            <w:shd w:val="clear" w:color="auto" w:fill="auto"/>
            <w:vAlign w:val="bottom"/>
          </w:tcPr>
          <w:p w14:paraId="45FD05BC" w14:textId="3B6F7F25" w:rsidR="008B0940" w:rsidRPr="0016456E" w:rsidRDefault="008B0940" w:rsidP="008B0940">
            <w:pPr>
              <w:pStyle w:val="BodyText"/>
              <w:tabs>
                <w:tab w:val="clear" w:pos="1080"/>
              </w:tabs>
              <w:spacing w:before="60" w:after="30" w:line="276" w:lineRule="auto"/>
              <w:ind w:right="-33"/>
              <w:jc w:val="right"/>
              <w:rPr>
                <w:rFonts w:ascii="Arial" w:hAnsi="Arial" w:cs="Arial"/>
                <w:sz w:val="19"/>
                <w:szCs w:val="19"/>
              </w:rPr>
            </w:pPr>
            <w:r w:rsidRPr="00CD6881">
              <w:rPr>
                <w:rFonts w:ascii="Arial" w:hAnsi="Arial" w:cs="Arial"/>
                <w:sz w:val="19"/>
                <w:szCs w:val="19"/>
              </w:rPr>
              <w:t>157,363</w:t>
            </w:r>
          </w:p>
        </w:tc>
        <w:tc>
          <w:tcPr>
            <w:tcW w:w="1170" w:type="dxa"/>
            <w:vAlign w:val="bottom"/>
          </w:tcPr>
          <w:p w14:paraId="16D1E659" w14:textId="6E9D8C84" w:rsidR="008B0940" w:rsidRPr="0016456E" w:rsidRDefault="008B0940" w:rsidP="008B0940">
            <w:pPr>
              <w:pStyle w:val="BodyText"/>
              <w:tabs>
                <w:tab w:val="clear" w:pos="1080"/>
              </w:tabs>
              <w:spacing w:before="60" w:after="30" w:line="276" w:lineRule="auto"/>
              <w:ind w:right="-33"/>
              <w:jc w:val="right"/>
              <w:rPr>
                <w:rFonts w:ascii="Arial" w:hAnsi="Arial" w:cs="Arial"/>
                <w:sz w:val="19"/>
                <w:szCs w:val="19"/>
              </w:rPr>
            </w:pPr>
            <w:r w:rsidRPr="00644756">
              <w:rPr>
                <w:rFonts w:ascii="Arial" w:hAnsi="Arial" w:cs="Arial"/>
                <w:sz w:val="19"/>
                <w:szCs w:val="19"/>
                <w:cs/>
              </w:rPr>
              <w:t>103</w:t>
            </w:r>
            <w:r w:rsidRPr="00D07F6F">
              <w:rPr>
                <w:rFonts w:ascii="Arial" w:hAnsi="Arial" w:cs="Arial"/>
                <w:sz w:val="19"/>
                <w:szCs w:val="19"/>
              </w:rPr>
              <w:t>,</w:t>
            </w:r>
            <w:r w:rsidRPr="00644756">
              <w:rPr>
                <w:rFonts w:ascii="Arial" w:hAnsi="Arial" w:cs="Arial"/>
                <w:sz w:val="19"/>
                <w:szCs w:val="19"/>
                <w:cs/>
              </w:rPr>
              <w:t>214</w:t>
            </w:r>
          </w:p>
        </w:tc>
        <w:tc>
          <w:tcPr>
            <w:tcW w:w="1170" w:type="dxa"/>
            <w:vAlign w:val="bottom"/>
          </w:tcPr>
          <w:p w14:paraId="0D7EB123" w14:textId="5BDFF6B0" w:rsidR="008B0940" w:rsidRPr="0016456E" w:rsidRDefault="008B0940" w:rsidP="008B0940">
            <w:pPr>
              <w:tabs>
                <w:tab w:val="left" w:pos="262"/>
                <w:tab w:val="left" w:pos="495"/>
              </w:tabs>
              <w:spacing w:before="60" w:after="30" w:line="276" w:lineRule="auto"/>
              <w:jc w:val="right"/>
              <w:rPr>
                <w:rFonts w:ascii="Arial" w:hAnsi="Arial" w:cs="Arial"/>
                <w:sz w:val="19"/>
                <w:szCs w:val="19"/>
              </w:rPr>
            </w:pPr>
            <w:r w:rsidRPr="008B0940">
              <w:rPr>
                <w:rFonts w:ascii="Arial" w:hAnsi="Arial" w:cs="Arial"/>
                <w:sz w:val="19"/>
                <w:szCs w:val="19"/>
              </w:rPr>
              <w:t>176,260</w:t>
            </w:r>
          </w:p>
        </w:tc>
        <w:tc>
          <w:tcPr>
            <w:tcW w:w="1170" w:type="dxa"/>
            <w:vAlign w:val="bottom"/>
          </w:tcPr>
          <w:p w14:paraId="505E4629" w14:textId="7410B9C0" w:rsidR="008B0940" w:rsidRPr="002F7865" w:rsidRDefault="008B0940" w:rsidP="008B0940">
            <w:pPr>
              <w:tabs>
                <w:tab w:val="left" w:pos="262"/>
                <w:tab w:val="left" w:pos="495"/>
              </w:tabs>
              <w:spacing w:before="60" w:after="30" w:line="276" w:lineRule="auto"/>
              <w:jc w:val="right"/>
              <w:rPr>
                <w:rFonts w:ascii="Arial" w:hAnsi="Arial" w:cs="Arial"/>
                <w:sz w:val="19"/>
                <w:szCs w:val="19"/>
              </w:rPr>
            </w:pPr>
            <w:r w:rsidRPr="00E928E7">
              <w:rPr>
                <w:rFonts w:ascii="Arial" w:hAnsi="Arial" w:cs="Arial"/>
                <w:sz w:val="19"/>
                <w:szCs w:val="19"/>
              </w:rPr>
              <w:t>124,455</w:t>
            </w:r>
          </w:p>
        </w:tc>
      </w:tr>
      <w:tr w:rsidR="008B0940" w:rsidRPr="002F7865" w14:paraId="3D5D4D46" w14:textId="77777777" w:rsidTr="00244E71">
        <w:tc>
          <w:tcPr>
            <w:tcW w:w="4230" w:type="dxa"/>
          </w:tcPr>
          <w:p w14:paraId="2E9ECF2E" w14:textId="77777777" w:rsidR="008B0940" w:rsidRPr="002F7865" w:rsidRDefault="008B0940" w:rsidP="008B0940">
            <w:pPr>
              <w:pStyle w:val="BodyTextIndent"/>
              <w:spacing w:before="60" w:after="30" w:line="276" w:lineRule="auto"/>
              <w:ind w:left="-42" w:right="-108" w:firstLine="0"/>
              <w:rPr>
                <w:rFonts w:ascii="Arial" w:hAnsi="Arial" w:cs="Arial"/>
                <w:sz w:val="19"/>
                <w:szCs w:val="19"/>
                <w:cs/>
              </w:rPr>
            </w:pPr>
            <w:r w:rsidRPr="002F7865">
              <w:rPr>
                <w:rFonts w:ascii="Arial" w:hAnsi="Arial" w:cs="Arial"/>
                <w:sz w:val="19"/>
                <w:szCs w:val="19"/>
              </w:rPr>
              <w:t>Manufacturing</w:t>
            </w:r>
            <w:r w:rsidRPr="002F7865">
              <w:rPr>
                <w:rFonts w:ascii="Arial" w:hAnsi="Arial" w:cs="Arial"/>
                <w:sz w:val="19"/>
                <w:szCs w:val="19"/>
                <w:cs/>
              </w:rPr>
              <w:t xml:space="preserve"> </w:t>
            </w:r>
            <w:r w:rsidRPr="002F7865">
              <w:rPr>
                <w:rFonts w:ascii="Arial" w:hAnsi="Arial" w:cs="Arial"/>
                <w:sz w:val="19"/>
                <w:szCs w:val="19"/>
              </w:rPr>
              <w:t>service costs</w:t>
            </w:r>
          </w:p>
        </w:tc>
        <w:tc>
          <w:tcPr>
            <w:tcW w:w="1170" w:type="dxa"/>
            <w:shd w:val="clear" w:color="auto" w:fill="auto"/>
            <w:vAlign w:val="bottom"/>
          </w:tcPr>
          <w:p w14:paraId="1D7EE26B" w14:textId="3F6D8AD4" w:rsidR="008B0940" w:rsidRPr="00CA2253" w:rsidRDefault="008B0940" w:rsidP="008B0940">
            <w:pPr>
              <w:pStyle w:val="BodyText"/>
              <w:tabs>
                <w:tab w:val="clear" w:pos="1080"/>
              </w:tabs>
              <w:spacing w:before="60" w:after="30" w:line="276" w:lineRule="auto"/>
              <w:ind w:right="-33"/>
              <w:jc w:val="right"/>
              <w:rPr>
                <w:rFonts w:ascii="Arial" w:hAnsi="Arial" w:cs="Arial"/>
                <w:sz w:val="19"/>
                <w:szCs w:val="19"/>
              </w:rPr>
            </w:pPr>
            <w:r w:rsidRPr="00CD6881">
              <w:rPr>
                <w:rFonts w:ascii="Arial" w:hAnsi="Arial" w:cs="Arial"/>
                <w:sz w:val="19"/>
                <w:szCs w:val="19"/>
              </w:rPr>
              <w:t>12</w:t>
            </w:r>
          </w:p>
        </w:tc>
        <w:tc>
          <w:tcPr>
            <w:tcW w:w="1170" w:type="dxa"/>
            <w:vAlign w:val="bottom"/>
          </w:tcPr>
          <w:p w14:paraId="27C0DA05" w14:textId="2D248E5A" w:rsidR="008B0940" w:rsidRPr="0016456E" w:rsidRDefault="008B0940" w:rsidP="008B0940">
            <w:pPr>
              <w:tabs>
                <w:tab w:val="left" w:pos="426"/>
              </w:tabs>
              <w:spacing w:before="60" w:after="30" w:line="276" w:lineRule="auto"/>
              <w:jc w:val="right"/>
              <w:rPr>
                <w:rFonts w:ascii="Arial" w:hAnsi="Arial" w:cs="Arial"/>
                <w:sz w:val="19"/>
                <w:szCs w:val="19"/>
              </w:rPr>
            </w:pPr>
            <w:r w:rsidRPr="00644756">
              <w:rPr>
                <w:rFonts w:ascii="Arial" w:hAnsi="Arial" w:cs="Arial"/>
                <w:sz w:val="19"/>
                <w:szCs w:val="19"/>
                <w:cs/>
              </w:rPr>
              <w:t>317</w:t>
            </w:r>
          </w:p>
        </w:tc>
        <w:tc>
          <w:tcPr>
            <w:tcW w:w="1170" w:type="dxa"/>
            <w:vAlign w:val="bottom"/>
          </w:tcPr>
          <w:p w14:paraId="2C78BFAB" w14:textId="3A07995A" w:rsidR="008B0940" w:rsidRPr="0016456E" w:rsidRDefault="008B0940" w:rsidP="008B0940">
            <w:pPr>
              <w:tabs>
                <w:tab w:val="left" w:pos="262"/>
                <w:tab w:val="left" w:pos="495"/>
              </w:tabs>
              <w:spacing w:before="60" w:after="30" w:line="276" w:lineRule="auto"/>
              <w:jc w:val="right"/>
              <w:rPr>
                <w:rFonts w:ascii="Arial" w:hAnsi="Arial" w:cs="Arial"/>
                <w:sz w:val="19"/>
                <w:szCs w:val="19"/>
              </w:rPr>
            </w:pPr>
            <w:r w:rsidRPr="008B0940">
              <w:rPr>
                <w:rFonts w:ascii="Arial" w:hAnsi="Arial" w:cs="Arial"/>
                <w:sz w:val="19"/>
                <w:szCs w:val="19"/>
              </w:rPr>
              <w:t>149,361</w:t>
            </w:r>
          </w:p>
        </w:tc>
        <w:tc>
          <w:tcPr>
            <w:tcW w:w="1170" w:type="dxa"/>
            <w:vAlign w:val="bottom"/>
          </w:tcPr>
          <w:p w14:paraId="2F5DD266" w14:textId="40B2F136" w:rsidR="008B0940" w:rsidRPr="002F7865" w:rsidRDefault="008B0940" w:rsidP="008B0940">
            <w:pPr>
              <w:tabs>
                <w:tab w:val="left" w:pos="262"/>
                <w:tab w:val="left" w:pos="495"/>
              </w:tabs>
              <w:spacing w:before="60" w:after="30" w:line="276" w:lineRule="auto"/>
              <w:jc w:val="right"/>
              <w:rPr>
                <w:rFonts w:ascii="Arial" w:hAnsi="Arial" w:cs="Arial"/>
                <w:sz w:val="19"/>
                <w:szCs w:val="19"/>
              </w:rPr>
            </w:pPr>
            <w:r w:rsidRPr="00E928E7">
              <w:rPr>
                <w:rFonts w:ascii="Arial" w:hAnsi="Arial" w:cs="Arial"/>
                <w:sz w:val="19"/>
                <w:szCs w:val="19"/>
              </w:rPr>
              <w:t>114,</w:t>
            </w:r>
            <w:r w:rsidRPr="00B042C5">
              <w:rPr>
                <w:rFonts w:ascii="Arial" w:hAnsi="Arial" w:cs="Arial"/>
                <w:sz w:val="19"/>
                <w:szCs w:val="19"/>
              </w:rPr>
              <w:t>174</w:t>
            </w:r>
          </w:p>
        </w:tc>
      </w:tr>
      <w:tr w:rsidR="008B0940" w:rsidRPr="002F7865" w14:paraId="21765A0D" w14:textId="77777777" w:rsidTr="00244E71">
        <w:tc>
          <w:tcPr>
            <w:tcW w:w="4230" w:type="dxa"/>
          </w:tcPr>
          <w:p w14:paraId="6F9652FC" w14:textId="77777777" w:rsidR="008B0940" w:rsidRDefault="008B0940" w:rsidP="008B0940">
            <w:pPr>
              <w:pStyle w:val="BodyTextIndent"/>
              <w:spacing w:before="60" w:after="30" w:line="276" w:lineRule="auto"/>
              <w:ind w:left="0" w:firstLine="0"/>
              <w:rPr>
                <w:rFonts w:ascii="Arial" w:hAnsi="Arial" w:cs="Arial"/>
                <w:sz w:val="19"/>
                <w:szCs w:val="19"/>
              </w:rPr>
            </w:pPr>
            <w:r>
              <w:rPr>
                <w:rFonts w:ascii="Arial" w:hAnsi="Arial" w:cs="Arial"/>
                <w:sz w:val="19"/>
                <w:szCs w:val="19"/>
              </w:rPr>
              <w:t>Reversal of allowance excess of</w:t>
            </w:r>
            <w:r w:rsidRPr="002F7865">
              <w:rPr>
                <w:rFonts w:ascii="Arial" w:hAnsi="Arial" w:cs="Arial"/>
                <w:sz w:val="19"/>
                <w:szCs w:val="19"/>
              </w:rPr>
              <w:t xml:space="preserve"> cost</w:t>
            </w:r>
            <w:r>
              <w:rPr>
                <w:rFonts w:ascii="Arial" w:hAnsi="Arial" w:cs="Arial"/>
                <w:sz w:val="19"/>
                <w:szCs w:val="19"/>
              </w:rPr>
              <w:t xml:space="preserve"> </w:t>
            </w:r>
            <w:r w:rsidRPr="002F7865">
              <w:rPr>
                <w:rFonts w:ascii="Arial" w:hAnsi="Arial" w:cs="Arial"/>
                <w:sz w:val="19"/>
                <w:szCs w:val="19"/>
              </w:rPr>
              <w:t xml:space="preserve">of goods </w:t>
            </w:r>
          </w:p>
          <w:p w14:paraId="6D5C8FD0" w14:textId="452BBD19" w:rsidR="008B0940" w:rsidRPr="002F7865" w:rsidRDefault="008B0940" w:rsidP="008B0940">
            <w:pPr>
              <w:pStyle w:val="BodyTextIndent"/>
              <w:spacing w:before="60" w:after="30" w:line="276" w:lineRule="auto"/>
              <w:ind w:left="0" w:firstLine="0"/>
              <w:rPr>
                <w:rFonts w:ascii="Arial" w:hAnsi="Arial" w:cs="Arial"/>
                <w:sz w:val="19"/>
                <w:szCs w:val="19"/>
              </w:rPr>
            </w:pPr>
            <w:r>
              <w:rPr>
                <w:rFonts w:ascii="Arial" w:hAnsi="Arial" w:cs="Arial"/>
                <w:sz w:val="19"/>
                <w:szCs w:val="19"/>
              </w:rPr>
              <w:t xml:space="preserve">    over </w:t>
            </w:r>
            <w:r w:rsidRPr="002F7865">
              <w:rPr>
                <w:rFonts w:ascii="Arial" w:hAnsi="Arial" w:cs="Arial"/>
                <w:sz w:val="19"/>
                <w:szCs w:val="19"/>
              </w:rPr>
              <w:t xml:space="preserve">net realizable value </w:t>
            </w:r>
          </w:p>
        </w:tc>
        <w:tc>
          <w:tcPr>
            <w:tcW w:w="1170" w:type="dxa"/>
            <w:shd w:val="clear" w:color="auto" w:fill="auto"/>
            <w:vAlign w:val="bottom"/>
          </w:tcPr>
          <w:p w14:paraId="13060E82" w14:textId="6873BF6E" w:rsidR="008B0940" w:rsidRPr="0016456E" w:rsidRDefault="008B0940" w:rsidP="008B0940">
            <w:pPr>
              <w:pStyle w:val="BodyText"/>
              <w:tabs>
                <w:tab w:val="clear" w:pos="1080"/>
              </w:tabs>
              <w:spacing w:before="60" w:after="30" w:line="276" w:lineRule="auto"/>
              <w:ind w:right="-33"/>
              <w:jc w:val="right"/>
              <w:rPr>
                <w:rFonts w:ascii="Arial" w:hAnsi="Arial" w:cs="Arial"/>
                <w:sz w:val="19"/>
                <w:szCs w:val="19"/>
              </w:rPr>
            </w:pPr>
            <w:r w:rsidRPr="00CD6881">
              <w:rPr>
                <w:rFonts w:ascii="Arial" w:hAnsi="Arial" w:cs="Arial"/>
                <w:sz w:val="19"/>
                <w:szCs w:val="19"/>
              </w:rPr>
              <w:t>8,511</w:t>
            </w:r>
          </w:p>
        </w:tc>
        <w:tc>
          <w:tcPr>
            <w:tcW w:w="1170" w:type="dxa"/>
            <w:vAlign w:val="bottom"/>
          </w:tcPr>
          <w:p w14:paraId="6A675316" w14:textId="6E75E9D6" w:rsidR="008B0940" w:rsidRPr="0016456E" w:rsidRDefault="008B0940" w:rsidP="008B0940">
            <w:pPr>
              <w:pStyle w:val="BodyText"/>
              <w:tabs>
                <w:tab w:val="clear" w:pos="1080"/>
              </w:tabs>
              <w:spacing w:before="60" w:after="30" w:line="276" w:lineRule="auto"/>
              <w:ind w:right="-33"/>
              <w:jc w:val="right"/>
              <w:rPr>
                <w:rFonts w:ascii="Arial" w:hAnsi="Arial" w:cs="Arial"/>
                <w:sz w:val="19"/>
                <w:szCs w:val="19"/>
              </w:rPr>
            </w:pPr>
            <w:r w:rsidRPr="00644756">
              <w:rPr>
                <w:rFonts w:ascii="Arial" w:hAnsi="Arial" w:cs="Arial"/>
                <w:sz w:val="19"/>
                <w:szCs w:val="19"/>
                <w:cs/>
              </w:rPr>
              <w:t>(9</w:t>
            </w:r>
            <w:r w:rsidRPr="00C026D2">
              <w:rPr>
                <w:rFonts w:ascii="Arial" w:hAnsi="Arial" w:cs="Arial"/>
                <w:sz w:val="19"/>
                <w:szCs w:val="19"/>
              </w:rPr>
              <w:t>,</w:t>
            </w:r>
            <w:r w:rsidRPr="00644756">
              <w:rPr>
                <w:rFonts w:ascii="Arial" w:hAnsi="Arial" w:cs="Arial"/>
                <w:sz w:val="19"/>
                <w:szCs w:val="19"/>
                <w:cs/>
              </w:rPr>
              <w:t>366)</w:t>
            </w:r>
          </w:p>
        </w:tc>
        <w:tc>
          <w:tcPr>
            <w:tcW w:w="1170" w:type="dxa"/>
            <w:vAlign w:val="bottom"/>
          </w:tcPr>
          <w:p w14:paraId="18EB663C" w14:textId="5092DC40" w:rsidR="008B0940" w:rsidRPr="0016456E" w:rsidRDefault="008B0940" w:rsidP="008B0940">
            <w:pPr>
              <w:tabs>
                <w:tab w:val="left" w:pos="262"/>
                <w:tab w:val="left" w:pos="495"/>
              </w:tabs>
              <w:spacing w:before="60" w:after="30" w:line="276" w:lineRule="auto"/>
              <w:jc w:val="right"/>
              <w:rPr>
                <w:rFonts w:ascii="Arial" w:hAnsi="Arial" w:cs="Arial"/>
                <w:sz w:val="19"/>
                <w:szCs w:val="19"/>
              </w:rPr>
            </w:pPr>
            <w:r w:rsidRPr="008B0940">
              <w:rPr>
                <w:rFonts w:ascii="Arial" w:hAnsi="Arial" w:cs="Arial"/>
                <w:sz w:val="19"/>
                <w:szCs w:val="19"/>
              </w:rPr>
              <w:t>6,138</w:t>
            </w:r>
          </w:p>
        </w:tc>
        <w:tc>
          <w:tcPr>
            <w:tcW w:w="1170" w:type="dxa"/>
            <w:vAlign w:val="bottom"/>
          </w:tcPr>
          <w:p w14:paraId="19BDCD36" w14:textId="2BDC8534" w:rsidR="008B0940" w:rsidRPr="002F7865" w:rsidRDefault="008B0940" w:rsidP="008B0940">
            <w:pPr>
              <w:tabs>
                <w:tab w:val="left" w:pos="262"/>
                <w:tab w:val="left" w:pos="495"/>
              </w:tabs>
              <w:spacing w:before="60" w:after="30" w:line="276" w:lineRule="auto"/>
              <w:jc w:val="right"/>
              <w:rPr>
                <w:rFonts w:ascii="Arial" w:hAnsi="Arial" w:cs="Arial"/>
                <w:sz w:val="19"/>
                <w:szCs w:val="19"/>
              </w:rPr>
            </w:pPr>
            <w:r w:rsidRPr="00E928E7">
              <w:rPr>
                <w:rFonts w:ascii="Arial" w:hAnsi="Arial" w:cs="Arial"/>
                <w:sz w:val="19"/>
                <w:szCs w:val="19"/>
              </w:rPr>
              <w:t>(9,375)</w:t>
            </w:r>
          </w:p>
        </w:tc>
      </w:tr>
      <w:tr w:rsidR="008B0940" w:rsidRPr="002F7865" w14:paraId="66EB1BEB" w14:textId="77777777" w:rsidTr="00244E71">
        <w:tc>
          <w:tcPr>
            <w:tcW w:w="4230" w:type="dxa"/>
          </w:tcPr>
          <w:p w14:paraId="5469587F" w14:textId="77777777" w:rsidR="008B0940" w:rsidRPr="002F7865" w:rsidRDefault="008B0940" w:rsidP="008B0940">
            <w:pPr>
              <w:pStyle w:val="BodyTextIndent"/>
              <w:spacing w:before="60" w:after="30" w:line="276" w:lineRule="auto"/>
              <w:ind w:left="-42" w:right="-108" w:firstLine="0"/>
              <w:rPr>
                <w:rFonts w:ascii="Arial" w:hAnsi="Arial" w:cs="Arial"/>
                <w:sz w:val="19"/>
                <w:szCs w:val="19"/>
              </w:rPr>
            </w:pPr>
            <w:r w:rsidRPr="002F7865">
              <w:rPr>
                <w:rFonts w:ascii="Arial" w:hAnsi="Arial" w:cs="Arial"/>
                <w:sz w:val="19"/>
                <w:szCs w:val="19"/>
              </w:rPr>
              <w:t>Loss from exchange rate</w:t>
            </w:r>
          </w:p>
        </w:tc>
        <w:tc>
          <w:tcPr>
            <w:tcW w:w="1170" w:type="dxa"/>
            <w:shd w:val="clear" w:color="auto" w:fill="auto"/>
            <w:vAlign w:val="bottom"/>
          </w:tcPr>
          <w:p w14:paraId="6874EDAE" w14:textId="4C3DFD53" w:rsidR="008B0940" w:rsidRPr="0016456E" w:rsidRDefault="008B0940" w:rsidP="008B0940">
            <w:pPr>
              <w:tabs>
                <w:tab w:val="left" w:pos="426"/>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1170" w:type="dxa"/>
            <w:vAlign w:val="bottom"/>
          </w:tcPr>
          <w:p w14:paraId="68CF1B7A" w14:textId="3C989A19" w:rsidR="008B0940" w:rsidRPr="0016456E" w:rsidRDefault="008B0940" w:rsidP="008B0940">
            <w:pPr>
              <w:tabs>
                <w:tab w:val="left" w:pos="426"/>
              </w:tabs>
              <w:spacing w:before="60" w:after="30" w:line="276" w:lineRule="auto"/>
              <w:jc w:val="right"/>
              <w:rPr>
                <w:rFonts w:ascii="Arial" w:hAnsi="Arial" w:cs="Arial"/>
                <w:sz w:val="19"/>
                <w:szCs w:val="19"/>
              </w:rPr>
            </w:pPr>
            <w:r w:rsidRPr="00644756">
              <w:rPr>
                <w:rFonts w:ascii="Arial" w:hAnsi="Arial" w:cs="Arial"/>
                <w:sz w:val="19"/>
                <w:szCs w:val="19"/>
                <w:cs/>
              </w:rPr>
              <w:t>12</w:t>
            </w:r>
            <w:r w:rsidRPr="008613E2">
              <w:rPr>
                <w:rFonts w:ascii="Arial" w:hAnsi="Arial" w:cs="Arial"/>
                <w:sz w:val="19"/>
                <w:szCs w:val="19"/>
              </w:rPr>
              <w:t>,</w:t>
            </w:r>
            <w:r w:rsidRPr="00644756">
              <w:rPr>
                <w:rFonts w:ascii="Arial" w:hAnsi="Arial" w:cs="Arial"/>
                <w:sz w:val="19"/>
                <w:szCs w:val="19"/>
                <w:cs/>
              </w:rPr>
              <w:t>095</w:t>
            </w:r>
          </w:p>
        </w:tc>
        <w:tc>
          <w:tcPr>
            <w:tcW w:w="1170" w:type="dxa"/>
            <w:vAlign w:val="bottom"/>
          </w:tcPr>
          <w:p w14:paraId="6C5E0D68" w14:textId="45254423" w:rsidR="008B0940" w:rsidRPr="0016456E" w:rsidRDefault="008B0940" w:rsidP="008B0940">
            <w:pPr>
              <w:tabs>
                <w:tab w:val="left" w:pos="426"/>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1170" w:type="dxa"/>
            <w:vAlign w:val="bottom"/>
          </w:tcPr>
          <w:p w14:paraId="6F3532CF" w14:textId="45EED489" w:rsidR="008B0940" w:rsidRPr="002F7865" w:rsidRDefault="008B0940" w:rsidP="008B0940">
            <w:pPr>
              <w:tabs>
                <w:tab w:val="left" w:pos="426"/>
              </w:tabs>
              <w:spacing w:before="60" w:after="30" w:line="276" w:lineRule="auto"/>
              <w:jc w:val="center"/>
              <w:rPr>
                <w:rFonts w:ascii="Arial" w:hAnsi="Arial" w:cs="Arial"/>
                <w:sz w:val="19"/>
                <w:szCs w:val="19"/>
              </w:rPr>
            </w:pPr>
            <w:r w:rsidRPr="00E928E7">
              <w:rPr>
                <w:rFonts w:ascii="Arial" w:hAnsi="Arial" w:cs="Arial"/>
                <w:sz w:val="19"/>
                <w:szCs w:val="19"/>
              </w:rPr>
              <w:t>1,</w:t>
            </w:r>
            <w:r w:rsidRPr="00B042C5">
              <w:rPr>
                <w:rFonts w:ascii="Arial" w:hAnsi="Arial" w:cs="Arial"/>
                <w:sz w:val="19"/>
                <w:szCs w:val="19"/>
              </w:rPr>
              <w:t>099</w:t>
            </w:r>
          </w:p>
        </w:tc>
      </w:tr>
      <w:tr w:rsidR="008B0940" w:rsidRPr="002F7865" w14:paraId="4B24740D" w14:textId="77777777" w:rsidTr="00244E71">
        <w:tc>
          <w:tcPr>
            <w:tcW w:w="4230" w:type="dxa"/>
          </w:tcPr>
          <w:p w14:paraId="649AF5CA" w14:textId="77777777" w:rsidR="008B0940" w:rsidRPr="002F7865" w:rsidRDefault="008B0940" w:rsidP="008B0940">
            <w:pPr>
              <w:pStyle w:val="BodyTextIndent"/>
              <w:spacing w:before="60" w:after="30" w:line="276" w:lineRule="auto"/>
              <w:ind w:left="-42" w:right="-108" w:firstLine="0"/>
              <w:rPr>
                <w:rFonts w:ascii="Arial" w:hAnsi="Arial" w:cs="Arial"/>
                <w:sz w:val="19"/>
                <w:szCs w:val="19"/>
              </w:rPr>
            </w:pPr>
            <w:r w:rsidRPr="002F7865">
              <w:rPr>
                <w:rFonts w:ascii="Arial" w:hAnsi="Arial" w:cs="Arial"/>
                <w:sz w:val="19"/>
                <w:szCs w:val="19"/>
              </w:rPr>
              <w:t>Raw material and supplies used</w:t>
            </w:r>
          </w:p>
        </w:tc>
        <w:tc>
          <w:tcPr>
            <w:tcW w:w="1170" w:type="dxa"/>
            <w:shd w:val="clear" w:color="auto" w:fill="auto"/>
            <w:vAlign w:val="bottom"/>
          </w:tcPr>
          <w:p w14:paraId="27D4240C" w14:textId="4943CBE6" w:rsidR="008B0940" w:rsidRPr="0016456E" w:rsidRDefault="008B0940" w:rsidP="008B0940">
            <w:pPr>
              <w:pStyle w:val="BodyText"/>
              <w:tabs>
                <w:tab w:val="clear" w:pos="1080"/>
              </w:tabs>
              <w:spacing w:before="60" w:after="30" w:line="276" w:lineRule="auto"/>
              <w:ind w:right="-33"/>
              <w:jc w:val="right"/>
              <w:rPr>
                <w:rFonts w:ascii="Arial" w:hAnsi="Arial" w:cs="Arial"/>
                <w:sz w:val="19"/>
                <w:szCs w:val="19"/>
              </w:rPr>
            </w:pPr>
            <w:r w:rsidRPr="00CD6881">
              <w:rPr>
                <w:rFonts w:ascii="Arial" w:hAnsi="Arial" w:cs="Arial"/>
                <w:sz w:val="19"/>
                <w:szCs w:val="19"/>
              </w:rPr>
              <w:t>4,358,168</w:t>
            </w:r>
          </w:p>
        </w:tc>
        <w:tc>
          <w:tcPr>
            <w:tcW w:w="1170" w:type="dxa"/>
            <w:vAlign w:val="bottom"/>
          </w:tcPr>
          <w:p w14:paraId="107795C9" w14:textId="455C8587" w:rsidR="008B0940" w:rsidRPr="0016456E" w:rsidRDefault="008B0940" w:rsidP="008B0940">
            <w:pPr>
              <w:pStyle w:val="BodyText"/>
              <w:tabs>
                <w:tab w:val="clear" w:pos="1080"/>
              </w:tabs>
              <w:spacing w:before="60" w:after="30" w:line="276" w:lineRule="auto"/>
              <w:ind w:right="-33"/>
              <w:jc w:val="right"/>
              <w:rPr>
                <w:rFonts w:ascii="Arial" w:hAnsi="Arial" w:cs="Arial"/>
                <w:sz w:val="19"/>
                <w:szCs w:val="19"/>
              </w:rPr>
            </w:pPr>
            <w:r w:rsidRPr="00644756">
              <w:rPr>
                <w:rFonts w:ascii="Arial" w:hAnsi="Arial" w:cs="Arial"/>
                <w:sz w:val="19"/>
                <w:szCs w:val="19"/>
                <w:cs/>
              </w:rPr>
              <w:t>3</w:t>
            </w:r>
            <w:r w:rsidRPr="00E1331D">
              <w:rPr>
                <w:rFonts w:ascii="Arial" w:hAnsi="Arial" w:cs="Arial"/>
                <w:sz w:val="19"/>
                <w:szCs w:val="19"/>
              </w:rPr>
              <w:t>,</w:t>
            </w:r>
            <w:r w:rsidRPr="00644756">
              <w:rPr>
                <w:rFonts w:ascii="Arial" w:hAnsi="Arial" w:cs="Arial"/>
                <w:sz w:val="19"/>
                <w:szCs w:val="19"/>
                <w:cs/>
              </w:rPr>
              <w:t>572</w:t>
            </w:r>
            <w:r w:rsidRPr="00E1331D">
              <w:rPr>
                <w:rFonts w:ascii="Arial" w:hAnsi="Arial" w:cs="Arial"/>
                <w:sz w:val="19"/>
                <w:szCs w:val="19"/>
              </w:rPr>
              <w:t>,</w:t>
            </w:r>
            <w:r w:rsidRPr="00644756">
              <w:rPr>
                <w:rFonts w:ascii="Arial" w:hAnsi="Arial" w:cs="Arial"/>
                <w:sz w:val="19"/>
                <w:szCs w:val="19"/>
                <w:cs/>
              </w:rPr>
              <w:t>185</w:t>
            </w:r>
          </w:p>
        </w:tc>
        <w:tc>
          <w:tcPr>
            <w:tcW w:w="1170" w:type="dxa"/>
            <w:vAlign w:val="bottom"/>
          </w:tcPr>
          <w:p w14:paraId="56BA070D" w14:textId="192E3EBF" w:rsidR="008B0940" w:rsidRPr="0016456E" w:rsidRDefault="008B0940" w:rsidP="008B0940">
            <w:pPr>
              <w:tabs>
                <w:tab w:val="left" w:pos="262"/>
                <w:tab w:val="left" w:pos="495"/>
              </w:tabs>
              <w:spacing w:before="60" w:after="30" w:line="276" w:lineRule="auto"/>
              <w:jc w:val="right"/>
              <w:rPr>
                <w:rFonts w:ascii="Arial" w:hAnsi="Arial" w:cs="Arial"/>
                <w:sz w:val="19"/>
                <w:szCs w:val="19"/>
              </w:rPr>
            </w:pPr>
            <w:r w:rsidRPr="008B0940">
              <w:rPr>
                <w:rFonts w:ascii="Arial" w:hAnsi="Arial" w:cs="Arial"/>
                <w:sz w:val="19"/>
                <w:szCs w:val="19"/>
              </w:rPr>
              <w:t>4,083,872</w:t>
            </w:r>
          </w:p>
        </w:tc>
        <w:tc>
          <w:tcPr>
            <w:tcW w:w="1170" w:type="dxa"/>
            <w:vAlign w:val="bottom"/>
          </w:tcPr>
          <w:p w14:paraId="39AD5F0E" w14:textId="765C71E5" w:rsidR="008B0940" w:rsidRPr="002F7865" w:rsidRDefault="008B0940" w:rsidP="008B0940">
            <w:pPr>
              <w:tabs>
                <w:tab w:val="left" w:pos="262"/>
                <w:tab w:val="left" w:pos="495"/>
              </w:tabs>
              <w:spacing w:before="60" w:after="30" w:line="276" w:lineRule="auto"/>
              <w:jc w:val="right"/>
              <w:rPr>
                <w:rFonts w:ascii="Arial" w:hAnsi="Arial" w:cs="Arial"/>
                <w:sz w:val="19"/>
                <w:szCs w:val="19"/>
              </w:rPr>
            </w:pPr>
            <w:r w:rsidRPr="00B042C5">
              <w:rPr>
                <w:rFonts w:ascii="Arial" w:hAnsi="Arial" w:cs="Arial"/>
                <w:sz w:val="19"/>
                <w:szCs w:val="19"/>
              </w:rPr>
              <w:t>3,423,294</w:t>
            </w:r>
          </w:p>
        </w:tc>
      </w:tr>
      <w:tr w:rsidR="008B0940" w:rsidRPr="002F7865" w14:paraId="3D4D589B" w14:textId="77777777" w:rsidTr="00244E71">
        <w:tc>
          <w:tcPr>
            <w:tcW w:w="4230" w:type="dxa"/>
          </w:tcPr>
          <w:p w14:paraId="5084FA01" w14:textId="77777777" w:rsidR="008B0940" w:rsidRPr="002F7865" w:rsidRDefault="008B0940" w:rsidP="008B0940">
            <w:pPr>
              <w:pStyle w:val="BodyTextIndent"/>
              <w:spacing w:before="60" w:after="30" w:line="276" w:lineRule="auto"/>
              <w:ind w:left="-42" w:right="-108" w:firstLine="0"/>
              <w:rPr>
                <w:rFonts w:ascii="Arial" w:hAnsi="Arial" w:cs="Arial"/>
                <w:sz w:val="19"/>
                <w:szCs w:val="19"/>
              </w:rPr>
            </w:pPr>
            <w:r w:rsidRPr="002F7865">
              <w:rPr>
                <w:rFonts w:ascii="Arial" w:hAnsi="Arial" w:cs="Arial"/>
                <w:sz w:val="19"/>
                <w:szCs w:val="19"/>
              </w:rPr>
              <w:t>Purchase of finished goods</w:t>
            </w:r>
          </w:p>
        </w:tc>
        <w:tc>
          <w:tcPr>
            <w:tcW w:w="1170" w:type="dxa"/>
            <w:shd w:val="clear" w:color="auto" w:fill="auto"/>
            <w:vAlign w:val="bottom"/>
          </w:tcPr>
          <w:p w14:paraId="1877C5B1" w14:textId="48F22406" w:rsidR="008B0940" w:rsidRPr="0016456E" w:rsidRDefault="008B0940" w:rsidP="008B0940">
            <w:pPr>
              <w:pStyle w:val="BodyText"/>
              <w:tabs>
                <w:tab w:val="clear" w:pos="1080"/>
              </w:tabs>
              <w:spacing w:before="60" w:after="30" w:line="276" w:lineRule="auto"/>
              <w:ind w:right="-33"/>
              <w:jc w:val="right"/>
              <w:rPr>
                <w:rFonts w:ascii="Arial" w:hAnsi="Arial" w:cs="Arial"/>
                <w:sz w:val="19"/>
                <w:szCs w:val="19"/>
              </w:rPr>
            </w:pPr>
            <w:r w:rsidRPr="00CD6881">
              <w:rPr>
                <w:rFonts w:ascii="Arial" w:hAnsi="Arial" w:cs="Arial"/>
                <w:sz w:val="19"/>
                <w:szCs w:val="19"/>
              </w:rPr>
              <w:t>2,614,957</w:t>
            </w:r>
          </w:p>
        </w:tc>
        <w:tc>
          <w:tcPr>
            <w:tcW w:w="1170" w:type="dxa"/>
            <w:vAlign w:val="bottom"/>
          </w:tcPr>
          <w:p w14:paraId="45E7DC29" w14:textId="097B5AB9" w:rsidR="008B0940" w:rsidRPr="0016456E" w:rsidRDefault="008B0940" w:rsidP="008B0940">
            <w:pPr>
              <w:pStyle w:val="BodyText"/>
              <w:tabs>
                <w:tab w:val="clear" w:pos="1080"/>
              </w:tabs>
              <w:spacing w:before="60" w:after="30" w:line="276" w:lineRule="auto"/>
              <w:ind w:right="-33"/>
              <w:jc w:val="right"/>
              <w:rPr>
                <w:rFonts w:ascii="Arial" w:hAnsi="Arial" w:cs="Arial"/>
                <w:sz w:val="19"/>
                <w:szCs w:val="19"/>
              </w:rPr>
            </w:pPr>
            <w:r w:rsidRPr="00644756">
              <w:rPr>
                <w:rFonts w:ascii="Arial" w:hAnsi="Arial" w:cs="Arial"/>
                <w:sz w:val="19"/>
                <w:szCs w:val="19"/>
                <w:cs/>
              </w:rPr>
              <w:t>2</w:t>
            </w:r>
            <w:r w:rsidRPr="00823F7D">
              <w:rPr>
                <w:rFonts w:ascii="Arial" w:hAnsi="Arial" w:cs="Arial"/>
                <w:sz w:val="19"/>
                <w:szCs w:val="19"/>
              </w:rPr>
              <w:t>,</w:t>
            </w:r>
            <w:r w:rsidRPr="00644756">
              <w:rPr>
                <w:rFonts w:ascii="Arial" w:hAnsi="Arial" w:cs="Arial"/>
                <w:sz w:val="19"/>
                <w:szCs w:val="19"/>
                <w:cs/>
              </w:rPr>
              <w:t>675</w:t>
            </w:r>
            <w:r w:rsidRPr="00823F7D">
              <w:rPr>
                <w:rFonts w:ascii="Arial" w:hAnsi="Arial" w:cs="Arial"/>
                <w:sz w:val="19"/>
                <w:szCs w:val="19"/>
              </w:rPr>
              <w:t>,</w:t>
            </w:r>
            <w:r w:rsidRPr="00644756">
              <w:rPr>
                <w:rFonts w:ascii="Arial" w:hAnsi="Arial" w:cs="Arial"/>
                <w:sz w:val="19"/>
                <w:szCs w:val="19"/>
                <w:cs/>
              </w:rPr>
              <w:t>827</w:t>
            </w:r>
          </w:p>
        </w:tc>
        <w:tc>
          <w:tcPr>
            <w:tcW w:w="1170" w:type="dxa"/>
            <w:vAlign w:val="bottom"/>
          </w:tcPr>
          <w:p w14:paraId="6AF5E7F5" w14:textId="1E29F3EA" w:rsidR="008B0940" w:rsidRPr="0016456E" w:rsidRDefault="008B0940" w:rsidP="008B0940">
            <w:pPr>
              <w:tabs>
                <w:tab w:val="left" w:pos="262"/>
                <w:tab w:val="left" w:pos="495"/>
              </w:tabs>
              <w:spacing w:before="60" w:after="30" w:line="276" w:lineRule="auto"/>
              <w:jc w:val="right"/>
              <w:rPr>
                <w:rFonts w:ascii="Arial" w:hAnsi="Arial" w:cs="Arial"/>
                <w:sz w:val="19"/>
                <w:szCs w:val="19"/>
              </w:rPr>
            </w:pPr>
            <w:r w:rsidRPr="008B0940">
              <w:rPr>
                <w:rFonts w:ascii="Arial" w:hAnsi="Arial" w:cs="Arial"/>
                <w:sz w:val="19"/>
                <w:szCs w:val="19"/>
              </w:rPr>
              <w:t>2,724,749</w:t>
            </w:r>
          </w:p>
        </w:tc>
        <w:tc>
          <w:tcPr>
            <w:tcW w:w="1170" w:type="dxa"/>
            <w:vAlign w:val="bottom"/>
          </w:tcPr>
          <w:p w14:paraId="76D0A4C0" w14:textId="538A4E22" w:rsidR="008B0940" w:rsidRPr="002F7865" w:rsidRDefault="008B0940" w:rsidP="008B0940">
            <w:pPr>
              <w:tabs>
                <w:tab w:val="left" w:pos="262"/>
                <w:tab w:val="left" w:pos="495"/>
              </w:tabs>
              <w:spacing w:before="60" w:after="30" w:line="276" w:lineRule="auto"/>
              <w:jc w:val="right"/>
              <w:rPr>
                <w:rFonts w:ascii="Arial" w:hAnsi="Arial" w:cs="Arial"/>
                <w:sz w:val="19"/>
                <w:szCs w:val="19"/>
              </w:rPr>
            </w:pPr>
            <w:r w:rsidRPr="00E928E7">
              <w:rPr>
                <w:rFonts w:ascii="Arial" w:hAnsi="Arial" w:cs="Arial"/>
                <w:sz w:val="19"/>
                <w:szCs w:val="19"/>
              </w:rPr>
              <w:t>2,682,599</w:t>
            </w:r>
          </w:p>
        </w:tc>
      </w:tr>
      <w:tr w:rsidR="008B0940" w:rsidRPr="002F7865" w14:paraId="4E2BD146" w14:textId="77777777" w:rsidTr="00244E71">
        <w:tc>
          <w:tcPr>
            <w:tcW w:w="4230" w:type="dxa"/>
          </w:tcPr>
          <w:p w14:paraId="5B4CF9B7" w14:textId="77777777" w:rsidR="008B0940" w:rsidRPr="002F7865" w:rsidRDefault="008B0940" w:rsidP="008B0940">
            <w:pPr>
              <w:pStyle w:val="BodyTextIndent"/>
              <w:spacing w:before="60" w:after="30" w:line="276" w:lineRule="auto"/>
              <w:ind w:left="-42" w:right="-108" w:firstLine="0"/>
              <w:rPr>
                <w:rFonts w:ascii="Arial" w:hAnsi="Arial" w:cs="Arial"/>
                <w:sz w:val="19"/>
                <w:szCs w:val="19"/>
              </w:rPr>
            </w:pPr>
            <w:r w:rsidRPr="002F7865">
              <w:rPr>
                <w:rFonts w:ascii="Arial" w:hAnsi="Arial" w:cs="Arial"/>
                <w:sz w:val="19"/>
                <w:szCs w:val="19"/>
              </w:rPr>
              <w:t>Change in finished goods and work in process</w:t>
            </w:r>
          </w:p>
        </w:tc>
        <w:tc>
          <w:tcPr>
            <w:tcW w:w="1170" w:type="dxa"/>
            <w:shd w:val="clear" w:color="auto" w:fill="auto"/>
            <w:vAlign w:val="bottom"/>
          </w:tcPr>
          <w:p w14:paraId="3314BF4B" w14:textId="0C5CE27C" w:rsidR="008B0940" w:rsidRPr="0016456E" w:rsidRDefault="008B0940" w:rsidP="008B0940">
            <w:pPr>
              <w:pStyle w:val="BodyText"/>
              <w:tabs>
                <w:tab w:val="clear" w:pos="1080"/>
              </w:tabs>
              <w:spacing w:before="60" w:after="30" w:line="276" w:lineRule="auto"/>
              <w:ind w:right="-33"/>
              <w:jc w:val="right"/>
              <w:rPr>
                <w:rFonts w:ascii="Arial" w:hAnsi="Arial" w:cs="Arial"/>
                <w:sz w:val="19"/>
                <w:szCs w:val="19"/>
              </w:rPr>
            </w:pPr>
            <w:r w:rsidRPr="00CD6881">
              <w:rPr>
                <w:rFonts w:ascii="Arial" w:hAnsi="Arial" w:cs="Arial"/>
                <w:sz w:val="19"/>
                <w:szCs w:val="19"/>
              </w:rPr>
              <w:t>(242)</w:t>
            </w:r>
          </w:p>
        </w:tc>
        <w:tc>
          <w:tcPr>
            <w:tcW w:w="1170" w:type="dxa"/>
            <w:vAlign w:val="bottom"/>
          </w:tcPr>
          <w:p w14:paraId="3DFB639B" w14:textId="5C54140B" w:rsidR="008B0940" w:rsidRPr="0016456E" w:rsidRDefault="008B0940" w:rsidP="008B0940">
            <w:pPr>
              <w:pStyle w:val="BodyText"/>
              <w:tabs>
                <w:tab w:val="clear" w:pos="1080"/>
              </w:tabs>
              <w:spacing w:before="60" w:after="30" w:line="276" w:lineRule="auto"/>
              <w:ind w:right="-33"/>
              <w:jc w:val="right"/>
              <w:rPr>
                <w:rFonts w:ascii="Arial" w:hAnsi="Arial" w:cs="Arial"/>
                <w:sz w:val="19"/>
                <w:szCs w:val="19"/>
              </w:rPr>
            </w:pPr>
            <w:r w:rsidRPr="00644756">
              <w:rPr>
                <w:rFonts w:ascii="Arial" w:hAnsi="Arial" w:cs="Arial"/>
                <w:sz w:val="19"/>
                <w:szCs w:val="19"/>
                <w:cs/>
              </w:rPr>
              <w:t>(13</w:t>
            </w:r>
            <w:r w:rsidRPr="00644756">
              <w:rPr>
                <w:rFonts w:ascii="Arial" w:hAnsi="Arial" w:cs="Arial"/>
                <w:sz w:val="19"/>
                <w:szCs w:val="19"/>
              </w:rPr>
              <w:t>,</w:t>
            </w:r>
            <w:r w:rsidRPr="00644756">
              <w:rPr>
                <w:rFonts w:ascii="Arial" w:hAnsi="Arial" w:cs="Arial"/>
                <w:sz w:val="19"/>
                <w:szCs w:val="19"/>
                <w:cs/>
              </w:rPr>
              <w:t>197)</w:t>
            </w:r>
          </w:p>
        </w:tc>
        <w:tc>
          <w:tcPr>
            <w:tcW w:w="1170" w:type="dxa"/>
            <w:vAlign w:val="bottom"/>
          </w:tcPr>
          <w:p w14:paraId="70291676" w14:textId="4A7F1945" w:rsidR="008B0940" w:rsidRPr="0016456E" w:rsidRDefault="008B0940" w:rsidP="008B0940">
            <w:pPr>
              <w:tabs>
                <w:tab w:val="left" w:pos="262"/>
                <w:tab w:val="left" w:pos="495"/>
              </w:tabs>
              <w:spacing w:before="60" w:after="30" w:line="276" w:lineRule="auto"/>
              <w:jc w:val="right"/>
              <w:rPr>
                <w:rFonts w:ascii="Arial" w:hAnsi="Arial" w:cs="Arial"/>
                <w:sz w:val="19"/>
                <w:szCs w:val="19"/>
                <w:cs/>
              </w:rPr>
            </w:pPr>
            <w:r w:rsidRPr="008B0940">
              <w:rPr>
                <w:rFonts w:ascii="Arial" w:hAnsi="Arial" w:cs="Arial"/>
                <w:sz w:val="19"/>
                <w:szCs w:val="19"/>
              </w:rPr>
              <w:t>18,736</w:t>
            </w:r>
          </w:p>
        </w:tc>
        <w:tc>
          <w:tcPr>
            <w:tcW w:w="1170" w:type="dxa"/>
            <w:vAlign w:val="bottom"/>
          </w:tcPr>
          <w:p w14:paraId="734F8EF2" w14:textId="7BE45693" w:rsidR="008B0940" w:rsidRPr="002F7865" w:rsidRDefault="008B0940" w:rsidP="008B0940">
            <w:pPr>
              <w:tabs>
                <w:tab w:val="left" w:pos="262"/>
                <w:tab w:val="left" w:pos="495"/>
              </w:tabs>
              <w:spacing w:before="60" w:after="30" w:line="276" w:lineRule="auto"/>
              <w:jc w:val="right"/>
              <w:rPr>
                <w:rFonts w:ascii="Arial" w:hAnsi="Arial" w:cs="Arial"/>
                <w:sz w:val="19"/>
                <w:szCs w:val="19"/>
                <w:cs/>
              </w:rPr>
            </w:pPr>
            <w:r w:rsidRPr="00B042C5">
              <w:rPr>
                <w:rFonts w:ascii="Arial" w:hAnsi="Arial" w:cs="Arial"/>
                <w:sz w:val="19"/>
                <w:szCs w:val="19"/>
              </w:rPr>
              <w:t>(12,120)</w:t>
            </w:r>
          </w:p>
        </w:tc>
      </w:tr>
      <w:tr w:rsidR="008B0940" w:rsidRPr="002F7865" w14:paraId="6969A389" w14:textId="77777777" w:rsidTr="00244E71">
        <w:tc>
          <w:tcPr>
            <w:tcW w:w="4230" w:type="dxa"/>
          </w:tcPr>
          <w:p w14:paraId="4B92C54F" w14:textId="59893A55" w:rsidR="008B0940" w:rsidRPr="002F7865" w:rsidRDefault="008B0940" w:rsidP="008B0940">
            <w:pPr>
              <w:pStyle w:val="BodyTextIndent"/>
              <w:spacing w:before="60" w:after="30" w:line="276" w:lineRule="auto"/>
              <w:ind w:left="-42" w:right="-108" w:firstLine="0"/>
              <w:rPr>
                <w:rFonts w:ascii="Arial" w:hAnsi="Arial" w:cs="Arial"/>
                <w:sz w:val="19"/>
                <w:szCs w:val="19"/>
              </w:rPr>
            </w:pPr>
            <w:r w:rsidRPr="0080168B">
              <w:rPr>
                <w:rFonts w:ascii="Arial" w:hAnsi="Arial" w:cs="Arial"/>
                <w:sz w:val="19"/>
                <w:szCs w:val="19"/>
              </w:rPr>
              <w:t>Loss on impairment from goodwill</w:t>
            </w:r>
          </w:p>
        </w:tc>
        <w:tc>
          <w:tcPr>
            <w:tcW w:w="1170" w:type="dxa"/>
            <w:shd w:val="clear" w:color="auto" w:fill="auto"/>
            <w:vAlign w:val="bottom"/>
          </w:tcPr>
          <w:p w14:paraId="58A83E17" w14:textId="1080CAE6" w:rsidR="008B0940" w:rsidRPr="00644756" w:rsidRDefault="008B0940" w:rsidP="008B0940">
            <w:pPr>
              <w:tabs>
                <w:tab w:val="left" w:pos="426"/>
              </w:tabs>
              <w:spacing w:before="60" w:after="30" w:line="276" w:lineRule="auto"/>
              <w:jc w:val="center"/>
              <w:rPr>
                <w:rFonts w:ascii="Arial" w:hAnsi="Arial" w:cs="Arial"/>
                <w:sz w:val="19"/>
                <w:szCs w:val="19"/>
                <w:cs/>
              </w:rPr>
            </w:pPr>
            <w:r>
              <w:rPr>
                <w:rFonts w:ascii="Arial" w:hAnsi="Arial" w:cs="Arial"/>
                <w:sz w:val="19"/>
                <w:szCs w:val="19"/>
              </w:rPr>
              <w:t xml:space="preserve">       -</w:t>
            </w:r>
          </w:p>
        </w:tc>
        <w:tc>
          <w:tcPr>
            <w:tcW w:w="1170" w:type="dxa"/>
            <w:vAlign w:val="bottom"/>
          </w:tcPr>
          <w:p w14:paraId="4962E2C1" w14:textId="2091C39D" w:rsidR="008B0940" w:rsidRPr="00CE75B3" w:rsidRDefault="008B0940" w:rsidP="008B0940">
            <w:pPr>
              <w:tabs>
                <w:tab w:val="left" w:pos="426"/>
              </w:tabs>
              <w:spacing w:before="60" w:after="30" w:line="276" w:lineRule="auto"/>
              <w:jc w:val="right"/>
              <w:rPr>
                <w:rFonts w:ascii="Arial" w:hAnsi="Arial" w:cs="Arial"/>
                <w:sz w:val="19"/>
                <w:szCs w:val="19"/>
              </w:rPr>
            </w:pPr>
            <w:r>
              <w:rPr>
                <w:rFonts w:ascii="Arial" w:hAnsi="Arial" w:cs="Arial"/>
                <w:sz w:val="19"/>
                <w:szCs w:val="19"/>
              </w:rPr>
              <w:t>15,086</w:t>
            </w:r>
          </w:p>
        </w:tc>
        <w:tc>
          <w:tcPr>
            <w:tcW w:w="1170" w:type="dxa"/>
            <w:vAlign w:val="bottom"/>
          </w:tcPr>
          <w:p w14:paraId="71A1DD41" w14:textId="5DD13104" w:rsidR="008B0940" w:rsidRPr="00E928E7" w:rsidRDefault="008B0940" w:rsidP="008B0940">
            <w:pPr>
              <w:tabs>
                <w:tab w:val="left" w:pos="426"/>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1170" w:type="dxa"/>
            <w:vAlign w:val="bottom"/>
          </w:tcPr>
          <w:p w14:paraId="69B1E9F7" w14:textId="176D2816" w:rsidR="008B0940" w:rsidRPr="00217CFC" w:rsidRDefault="008B0940" w:rsidP="008B0940">
            <w:pPr>
              <w:tabs>
                <w:tab w:val="left" w:pos="426"/>
              </w:tabs>
              <w:spacing w:before="60" w:after="30" w:line="276" w:lineRule="auto"/>
              <w:jc w:val="center"/>
              <w:rPr>
                <w:rFonts w:ascii="Arial" w:hAnsi="Arial" w:cs="Arial"/>
                <w:sz w:val="19"/>
                <w:szCs w:val="19"/>
              </w:rPr>
            </w:pPr>
            <w:r>
              <w:rPr>
                <w:rFonts w:ascii="Arial" w:hAnsi="Arial" w:cs="Arial"/>
                <w:sz w:val="19"/>
                <w:szCs w:val="19"/>
              </w:rPr>
              <w:t xml:space="preserve">       -</w:t>
            </w:r>
          </w:p>
        </w:tc>
      </w:tr>
    </w:tbl>
    <w:p w14:paraId="5A4A8B34" w14:textId="77777777" w:rsidR="00392A2A" w:rsidRDefault="00392A2A" w:rsidP="00392A2A">
      <w:pPr>
        <w:spacing w:line="360" w:lineRule="auto"/>
        <w:ind w:left="426" w:right="-143"/>
        <w:rPr>
          <w:rFonts w:ascii="Arial" w:hAnsi="Arial" w:cs="Arial"/>
          <w:b/>
          <w:bCs/>
          <w:caps/>
          <w:sz w:val="19"/>
          <w:szCs w:val="19"/>
        </w:rPr>
      </w:pPr>
    </w:p>
    <w:p w14:paraId="6B394377" w14:textId="3DD2C7DF" w:rsidR="00C76B4E" w:rsidRPr="000D58EA" w:rsidRDefault="00C76B4E" w:rsidP="005B0719">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0D58EA">
        <w:rPr>
          <w:rFonts w:ascii="Arial" w:hAnsi="Arial" w:cs="Arial"/>
          <w:b/>
          <w:bCs/>
          <w:caps/>
          <w:sz w:val="19"/>
          <w:szCs w:val="19"/>
        </w:rPr>
        <w:t>segment reporting</w:t>
      </w:r>
    </w:p>
    <w:p w14:paraId="0EDE0DDE" w14:textId="77777777" w:rsidR="00C76B4E" w:rsidRPr="002F7865" w:rsidRDefault="00C76B4E" w:rsidP="000E732A">
      <w:pPr>
        <w:spacing w:line="360" w:lineRule="auto"/>
        <w:ind w:left="360" w:hanging="360"/>
        <w:jc w:val="thaiDistribute"/>
        <w:rPr>
          <w:rFonts w:ascii="Arial" w:hAnsi="Arial" w:cs="Arial"/>
          <w:sz w:val="19"/>
          <w:szCs w:val="19"/>
        </w:rPr>
      </w:pPr>
    </w:p>
    <w:p w14:paraId="77C6A4D5" w14:textId="77777777" w:rsidR="00C76B4E" w:rsidRPr="002F7865" w:rsidRDefault="00C76B4E" w:rsidP="000E732A">
      <w:pPr>
        <w:spacing w:line="360" w:lineRule="auto"/>
        <w:ind w:left="426"/>
        <w:jc w:val="both"/>
        <w:rPr>
          <w:rFonts w:ascii="Arial" w:hAnsi="Arial" w:cs="Arial"/>
          <w:sz w:val="19"/>
          <w:szCs w:val="19"/>
        </w:rPr>
      </w:pPr>
      <w:r w:rsidRPr="002F7865">
        <w:rPr>
          <w:rFonts w:ascii="Arial" w:hAnsi="Arial" w:cs="Arial"/>
          <w:sz w:val="19"/>
          <w:szCs w:val="19"/>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273FB2C" w14:textId="77777777" w:rsidR="005B0719" w:rsidRPr="002F7865" w:rsidRDefault="005B0719" w:rsidP="00F8025E">
      <w:pPr>
        <w:spacing w:line="360" w:lineRule="auto"/>
        <w:jc w:val="both"/>
        <w:rPr>
          <w:rFonts w:ascii="Arial" w:hAnsi="Arial" w:cs="Arial"/>
          <w:sz w:val="19"/>
          <w:szCs w:val="19"/>
        </w:rPr>
      </w:pPr>
    </w:p>
    <w:p w14:paraId="335E6915" w14:textId="619D7C9A" w:rsidR="00C76B4E" w:rsidRPr="002F7865" w:rsidRDefault="00C76B4E" w:rsidP="000E732A">
      <w:pPr>
        <w:spacing w:line="360" w:lineRule="auto"/>
        <w:ind w:left="426"/>
        <w:jc w:val="both"/>
        <w:rPr>
          <w:rFonts w:ascii="Arial" w:hAnsi="Arial" w:cs="Arial"/>
          <w:sz w:val="19"/>
          <w:szCs w:val="19"/>
        </w:rPr>
      </w:pPr>
      <w:r w:rsidRPr="002F7865">
        <w:rPr>
          <w:rFonts w:ascii="Arial" w:hAnsi="Arial" w:cs="Arial"/>
          <w:sz w:val="19"/>
          <w:szCs w:val="19"/>
        </w:rPr>
        <w:t>The Company and subsidiaries’ business operations are categorized m</w:t>
      </w:r>
      <w:r w:rsidR="00812BD3" w:rsidRPr="002F7865">
        <w:rPr>
          <w:rFonts w:ascii="Arial" w:hAnsi="Arial" w:cs="Arial"/>
          <w:sz w:val="19"/>
          <w:szCs w:val="19"/>
        </w:rPr>
        <w:t>ainly into 2 principal segments</w:t>
      </w:r>
      <w:r w:rsidRPr="002F7865">
        <w:rPr>
          <w:rFonts w:ascii="Arial" w:hAnsi="Arial" w:cs="Arial"/>
          <w:sz w:val="19"/>
          <w:szCs w:val="19"/>
        </w:rPr>
        <w:t xml:space="preserve">: </w:t>
      </w:r>
      <w:r w:rsidR="00812BD3" w:rsidRPr="002F7865">
        <w:rPr>
          <w:rFonts w:ascii="Arial" w:hAnsi="Arial" w:cs="Arial"/>
          <w:sz w:val="19"/>
          <w:szCs w:val="19"/>
        </w:rPr>
        <w:t xml:space="preserve">                  </w:t>
      </w:r>
      <w:r w:rsidRPr="002F7865">
        <w:rPr>
          <w:rFonts w:ascii="Arial" w:hAnsi="Arial" w:cs="Arial"/>
          <w:sz w:val="19"/>
          <w:szCs w:val="19"/>
        </w:rPr>
        <w:t xml:space="preserve">(1) trading </w:t>
      </w:r>
      <w:r w:rsidR="00174A56" w:rsidRPr="002F7865">
        <w:rPr>
          <w:rFonts w:ascii="Arial" w:hAnsi="Arial" w:cs="Arial"/>
          <w:sz w:val="19"/>
          <w:szCs w:val="19"/>
        </w:rPr>
        <w:t>of steel  products including raw material</w:t>
      </w:r>
      <w:r w:rsidRPr="002F7865">
        <w:rPr>
          <w:rFonts w:ascii="Arial" w:hAnsi="Arial" w:cs="Arial"/>
          <w:sz w:val="19"/>
          <w:szCs w:val="19"/>
        </w:rPr>
        <w:t xml:space="preserve"> and (2) production and distribution of steel products. Below are revenues of the Company and subsidiaries for the years ended 31 December 20</w:t>
      </w:r>
      <w:r w:rsidR="000D58EA">
        <w:rPr>
          <w:rFonts w:ascii="Arial" w:hAnsi="Arial" w:cs="Arial"/>
          <w:sz w:val="19"/>
          <w:szCs w:val="19"/>
        </w:rPr>
        <w:t>2</w:t>
      </w:r>
      <w:r w:rsidR="002547E5">
        <w:rPr>
          <w:rFonts w:ascii="Arial" w:hAnsi="Arial" w:cs="Arial"/>
          <w:sz w:val="19"/>
          <w:szCs w:val="19"/>
        </w:rPr>
        <w:t>4</w:t>
      </w:r>
      <w:r w:rsidRPr="002F7865">
        <w:rPr>
          <w:rFonts w:ascii="Arial" w:hAnsi="Arial" w:cs="Arial"/>
          <w:sz w:val="19"/>
          <w:szCs w:val="19"/>
        </w:rPr>
        <w:t xml:space="preserve"> and 20</w:t>
      </w:r>
      <w:r w:rsidR="00545D88">
        <w:rPr>
          <w:rFonts w:ascii="Arial" w:hAnsi="Arial" w:cs="Arial"/>
          <w:sz w:val="19"/>
          <w:szCs w:val="19"/>
        </w:rPr>
        <w:t>2</w:t>
      </w:r>
      <w:r w:rsidR="002547E5">
        <w:rPr>
          <w:rFonts w:ascii="Arial" w:hAnsi="Arial" w:cs="Arial"/>
          <w:sz w:val="19"/>
          <w:szCs w:val="19"/>
        </w:rPr>
        <w:t>3</w:t>
      </w:r>
      <w:r w:rsidRPr="002F7865">
        <w:rPr>
          <w:rFonts w:ascii="Arial" w:hAnsi="Arial" w:cs="Arial"/>
          <w:sz w:val="19"/>
          <w:szCs w:val="19"/>
        </w:rPr>
        <w:t>.</w:t>
      </w:r>
    </w:p>
    <w:p w14:paraId="5A12E359" w14:textId="6677BBB8" w:rsidR="00F8025E" w:rsidRDefault="00F8025E">
      <w:pPr>
        <w:rPr>
          <w:rFonts w:ascii="Arial" w:hAnsi="Arial" w:cs="Arial"/>
          <w:sz w:val="16"/>
          <w:szCs w:val="16"/>
        </w:rPr>
      </w:pPr>
    </w:p>
    <w:p w14:paraId="3DB4765C" w14:textId="77777777" w:rsidR="002547E5" w:rsidRDefault="002547E5">
      <w:pPr>
        <w:rPr>
          <w:rFonts w:ascii="Arial" w:hAnsi="Arial" w:cs="Arial"/>
          <w:sz w:val="16"/>
          <w:szCs w:val="16"/>
        </w:rPr>
      </w:pPr>
    </w:p>
    <w:p w14:paraId="1DE1CEBE" w14:textId="77777777" w:rsidR="002547E5" w:rsidRDefault="002547E5">
      <w:pPr>
        <w:rPr>
          <w:rFonts w:ascii="Arial" w:hAnsi="Arial" w:cs="Arial"/>
          <w:sz w:val="16"/>
          <w:szCs w:val="16"/>
        </w:rPr>
      </w:pPr>
    </w:p>
    <w:p w14:paraId="733177D7" w14:textId="77777777" w:rsidR="002547E5" w:rsidRDefault="002547E5">
      <w:pPr>
        <w:rPr>
          <w:rFonts w:ascii="Arial" w:hAnsi="Arial" w:cs="Arial"/>
          <w:sz w:val="16"/>
          <w:szCs w:val="16"/>
        </w:rPr>
      </w:pPr>
    </w:p>
    <w:p w14:paraId="70D7EBD2" w14:textId="77777777" w:rsidR="002547E5" w:rsidRDefault="002547E5">
      <w:pPr>
        <w:rPr>
          <w:rFonts w:ascii="Arial" w:hAnsi="Arial" w:cs="Arial"/>
          <w:sz w:val="16"/>
          <w:szCs w:val="16"/>
        </w:rPr>
      </w:pPr>
    </w:p>
    <w:p w14:paraId="6C0C63DC" w14:textId="77777777" w:rsidR="002547E5" w:rsidRDefault="002547E5">
      <w:pPr>
        <w:rPr>
          <w:rFonts w:ascii="Arial" w:hAnsi="Arial" w:cs="Arial"/>
          <w:sz w:val="16"/>
          <w:szCs w:val="16"/>
        </w:rPr>
      </w:pPr>
    </w:p>
    <w:p w14:paraId="2226B5D3" w14:textId="77777777" w:rsidR="002547E5" w:rsidRDefault="002547E5">
      <w:pPr>
        <w:rPr>
          <w:rFonts w:ascii="Arial" w:hAnsi="Arial" w:cs="Arial"/>
          <w:sz w:val="16"/>
          <w:szCs w:val="16"/>
        </w:rPr>
      </w:pPr>
    </w:p>
    <w:p w14:paraId="7FA43067" w14:textId="77777777" w:rsidR="002547E5" w:rsidRDefault="002547E5">
      <w:pPr>
        <w:rPr>
          <w:rFonts w:ascii="Arial" w:hAnsi="Arial" w:cs="Arial"/>
          <w:sz w:val="16"/>
          <w:szCs w:val="16"/>
        </w:rPr>
      </w:pPr>
    </w:p>
    <w:p w14:paraId="6D57FC67" w14:textId="77777777" w:rsidR="002547E5" w:rsidRDefault="002547E5">
      <w:pPr>
        <w:rPr>
          <w:rFonts w:ascii="Arial" w:hAnsi="Arial" w:cs="Arial"/>
          <w:sz w:val="16"/>
          <w:szCs w:val="16"/>
        </w:rPr>
      </w:pPr>
    </w:p>
    <w:p w14:paraId="0010F4B8" w14:textId="77777777" w:rsidR="002547E5" w:rsidRDefault="002547E5">
      <w:pPr>
        <w:rPr>
          <w:rFonts w:ascii="Arial" w:hAnsi="Arial" w:cs="Arial"/>
          <w:sz w:val="16"/>
          <w:szCs w:val="16"/>
        </w:rPr>
      </w:pPr>
    </w:p>
    <w:p w14:paraId="0D75E14A" w14:textId="77777777" w:rsidR="002547E5" w:rsidRDefault="002547E5">
      <w:pPr>
        <w:rPr>
          <w:rFonts w:ascii="Arial" w:hAnsi="Arial" w:cs="Arial"/>
          <w:sz w:val="16"/>
          <w:szCs w:val="16"/>
        </w:rPr>
      </w:pPr>
    </w:p>
    <w:p w14:paraId="72F83F7F" w14:textId="77777777" w:rsidR="002547E5" w:rsidRPr="00050D68" w:rsidRDefault="002547E5">
      <w:pPr>
        <w:rPr>
          <w:rFonts w:ascii="Arial" w:hAnsi="Arial" w:cs="Arial"/>
          <w:sz w:val="16"/>
          <w:szCs w:val="16"/>
        </w:rPr>
      </w:pPr>
    </w:p>
    <w:tbl>
      <w:tblPr>
        <w:tblW w:w="9349" w:type="dxa"/>
        <w:tblInd w:w="426" w:type="dxa"/>
        <w:tblLayout w:type="fixed"/>
        <w:tblLook w:val="01E0" w:firstRow="1" w:lastRow="1" w:firstColumn="1" w:lastColumn="1" w:noHBand="0" w:noVBand="0"/>
      </w:tblPr>
      <w:tblGrid>
        <w:gridCol w:w="2585"/>
        <w:gridCol w:w="810"/>
        <w:gridCol w:w="859"/>
        <w:gridCol w:w="810"/>
        <w:gridCol w:w="851"/>
        <w:gridCol w:w="859"/>
        <w:gridCol w:w="835"/>
        <w:gridCol w:w="840"/>
        <w:gridCol w:w="900"/>
      </w:tblGrid>
      <w:tr w:rsidR="00C76B4E" w:rsidRPr="002F7865" w14:paraId="07BAE9C8" w14:textId="77777777" w:rsidTr="00771F62">
        <w:trPr>
          <w:tblHeader/>
        </w:trPr>
        <w:tc>
          <w:tcPr>
            <w:tcW w:w="2585" w:type="dxa"/>
            <w:shd w:val="clear" w:color="auto" w:fill="auto"/>
          </w:tcPr>
          <w:p w14:paraId="2C51A517" w14:textId="77777777" w:rsidR="00C76B4E" w:rsidRPr="002F7865" w:rsidRDefault="00C76B4E" w:rsidP="0004454A">
            <w:pPr>
              <w:tabs>
                <w:tab w:val="left" w:pos="709"/>
              </w:tabs>
              <w:spacing w:before="60" w:after="30" w:line="276" w:lineRule="auto"/>
              <w:ind w:right="29"/>
              <w:jc w:val="thaiDistribute"/>
              <w:rPr>
                <w:rFonts w:ascii="Arial" w:hAnsi="Arial" w:cs="Arial"/>
                <w:sz w:val="14"/>
                <w:szCs w:val="14"/>
                <w:lang w:val="en-GB"/>
              </w:rPr>
            </w:pPr>
          </w:p>
        </w:tc>
        <w:tc>
          <w:tcPr>
            <w:tcW w:w="6764" w:type="dxa"/>
            <w:gridSpan w:val="8"/>
            <w:shd w:val="clear" w:color="auto" w:fill="auto"/>
          </w:tcPr>
          <w:p w14:paraId="53373361" w14:textId="77777777" w:rsidR="00C76B4E" w:rsidRPr="002F7865" w:rsidRDefault="00C76B4E" w:rsidP="0004454A">
            <w:pPr>
              <w:tabs>
                <w:tab w:val="left" w:pos="709"/>
              </w:tabs>
              <w:spacing w:before="60" w:after="30" w:line="276" w:lineRule="auto"/>
              <w:ind w:right="29"/>
              <w:jc w:val="right"/>
              <w:rPr>
                <w:rFonts w:ascii="Arial" w:hAnsi="Arial" w:cs="Arial"/>
                <w:sz w:val="14"/>
                <w:szCs w:val="14"/>
                <w:lang w:val="en-GB"/>
              </w:rPr>
            </w:pPr>
            <w:r w:rsidRPr="002F7865">
              <w:rPr>
                <w:rFonts w:ascii="Arial" w:hAnsi="Arial" w:cs="Arial"/>
                <w:sz w:val="14"/>
                <w:szCs w:val="14"/>
              </w:rPr>
              <w:t>(Unit : Million Baht)</w:t>
            </w:r>
          </w:p>
        </w:tc>
      </w:tr>
      <w:tr w:rsidR="00C76B4E" w:rsidRPr="002F7865" w14:paraId="54FE2D2E" w14:textId="77777777" w:rsidTr="00771F62">
        <w:trPr>
          <w:tblHeader/>
        </w:trPr>
        <w:tc>
          <w:tcPr>
            <w:tcW w:w="2585" w:type="dxa"/>
            <w:shd w:val="clear" w:color="auto" w:fill="auto"/>
          </w:tcPr>
          <w:p w14:paraId="28A75375" w14:textId="77777777" w:rsidR="00C76B4E" w:rsidRPr="002F7865" w:rsidRDefault="00C76B4E" w:rsidP="0004454A">
            <w:pPr>
              <w:tabs>
                <w:tab w:val="left" w:pos="709"/>
              </w:tabs>
              <w:spacing w:before="60" w:after="30" w:line="276" w:lineRule="auto"/>
              <w:ind w:right="29"/>
              <w:jc w:val="thaiDistribute"/>
              <w:rPr>
                <w:rFonts w:ascii="Arial" w:hAnsi="Arial" w:cs="Arial"/>
                <w:sz w:val="14"/>
                <w:szCs w:val="14"/>
                <w:lang w:val="en-GB"/>
              </w:rPr>
            </w:pPr>
          </w:p>
        </w:tc>
        <w:tc>
          <w:tcPr>
            <w:tcW w:w="6764" w:type="dxa"/>
            <w:gridSpan w:val="8"/>
            <w:shd w:val="clear" w:color="auto" w:fill="auto"/>
          </w:tcPr>
          <w:p w14:paraId="36397304" w14:textId="77777777" w:rsidR="00C76B4E" w:rsidRPr="002F7865" w:rsidRDefault="00C76B4E" w:rsidP="0004454A">
            <w:pPr>
              <w:pBdr>
                <w:bottom w:val="single" w:sz="4" w:space="1" w:color="auto"/>
              </w:pBdr>
              <w:tabs>
                <w:tab w:val="left" w:pos="709"/>
              </w:tabs>
              <w:spacing w:before="60" w:after="30" w:line="276" w:lineRule="auto"/>
              <w:ind w:right="29"/>
              <w:jc w:val="center"/>
              <w:rPr>
                <w:rFonts w:ascii="Arial" w:hAnsi="Arial" w:cs="Arial"/>
                <w:sz w:val="14"/>
                <w:szCs w:val="14"/>
                <w:lang w:val="en-GB"/>
              </w:rPr>
            </w:pPr>
            <w:r w:rsidRPr="002F7865">
              <w:rPr>
                <w:rFonts w:ascii="Arial" w:hAnsi="Arial" w:cs="Arial"/>
                <w:sz w:val="14"/>
                <w:szCs w:val="14"/>
                <w:lang w:val="en-GB"/>
              </w:rPr>
              <w:t>Consolidated F/S</w:t>
            </w:r>
          </w:p>
        </w:tc>
      </w:tr>
      <w:tr w:rsidR="00C76B4E" w:rsidRPr="002F7865" w14:paraId="6B552394" w14:textId="77777777" w:rsidTr="00771F62">
        <w:trPr>
          <w:tblHeader/>
        </w:trPr>
        <w:tc>
          <w:tcPr>
            <w:tcW w:w="2585" w:type="dxa"/>
            <w:shd w:val="clear" w:color="auto" w:fill="auto"/>
          </w:tcPr>
          <w:p w14:paraId="3618178D" w14:textId="77777777" w:rsidR="00C76B4E" w:rsidRPr="002F7865" w:rsidRDefault="00C76B4E" w:rsidP="0004454A">
            <w:pPr>
              <w:tabs>
                <w:tab w:val="left" w:pos="709"/>
              </w:tabs>
              <w:spacing w:before="60" w:after="30" w:line="276" w:lineRule="auto"/>
              <w:ind w:right="29"/>
              <w:jc w:val="thaiDistribute"/>
              <w:rPr>
                <w:rFonts w:ascii="Arial" w:hAnsi="Arial" w:cs="Arial"/>
                <w:sz w:val="14"/>
                <w:szCs w:val="14"/>
                <w:lang w:val="en-GB"/>
              </w:rPr>
            </w:pPr>
          </w:p>
        </w:tc>
        <w:tc>
          <w:tcPr>
            <w:tcW w:w="6764" w:type="dxa"/>
            <w:gridSpan w:val="8"/>
            <w:shd w:val="clear" w:color="auto" w:fill="auto"/>
          </w:tcPr>
          <w:p w14:paraId="554C4DE5" w14:textId="77777777" w:rsidR="00C76B4E" w:rsidRPr="002F7865" w:rsidRDefault="00C76B4E" w:rsidP="0004454A">
            <w:pPr>
              <w:pBdr>
                <w:bottom w:val="single" w:sz="4" w:space="1" w:color="auto"/>
              </w:pBdr>
              <w:tabs>
                <w:tab w:val="left" w:pos="709"/>
              </w:tabs>
              <w:spacing w:before="60" w:after="30" w:line="276" w:lineRule="auto"/>
              <w:ind w:right="29"/>
              <w:jc w:val="center"/>
              <w:rPr>
                <w:rFonts w:ascii="Arial" w:hAnsi="Arial" w:cs="Arial"/>
                <w:sz w:val="14"/>
                <w:szCs w:val="14"/>
                <w:lang w:val="en-GB"/>
              </w:rPr>
            </w:pPr>
            <w:r w:rsidRPr="002F7865">
              <w:rPr>
                <w:rFonts w:ascii="Arial" w:hAnsi="Arial" w:cs="Arial"/>
                <w:sz w:val="14"/>
                <w:szCs w:val="14"/>
              </w:rPr>
              <w:t>For the years ended 31 December</w:t>
            </w:r>
          </w:p>
        </w:tc>
      </w:tr>
      <w:tr w:rsidR="00C76B4E" w:rsidRPr="002F7865" w14:paraId="6C8B96D1" w14:textId="77777777" w:rsidTr="00771F62">
        <w:trPr>
          <w:trHeight w:val="366"/>
          <w:tblHeader/>
        </w:trPr>
        <w:tc>
          <w:tcPr>
            <w:tcW w:w="2585" w:type="dxa"/>
            <w:shd w:val="clear" w:color="auto" w:fill="auto"/>
          </w:tcPr>
          <w:p w14:paraId="3C42D95B" w14:textId="77777777" w:rsidR="00C76B4E" w:rsidRPr="002F7865" w:rsidRDefault="00C76B4E" w:rsidP="0004454A">
            <w:pPr>
              <w:tabs>
                <w:tab w:val="left" w:pos="709"/>
              </w:tabs>
              <w:spacing w:before="60" w:after="30" w:line="276" w:lineRule="auto"/>
              <w:ind w:right="29"/>
              <w:jc w:val="thaiDistribute"/>
              <w:rPr>
                <w:rFonts w:ascii="Arial" w:hAnsi="Arial" w:cs="Arial"/>
                <w:sz w:val="14"/>
                <w:szCs w:val="14"/>
                <w:lang w:val="en-GB"/>
              </w:rPr>
            </w:pPr>
          </w:p>
        </w:tc>
        <w:tc>
          <w:tcPr>
            <w:tcW w:w="1669" w:type="dxa"/>
            <w:gridSpan w:val="2"/>
            <w:shd w:val="clear" w:color="auto" w:fill="auto"/>
            <w:vAlign w:val="bottom"/>
          </w:tcPr>
          <w:p w14:paraId="6B9943CF" w14:textId="0E581CB7" w:rsidR="00C76B4E" w:rsidRPr="002F7865" w:rsidRDefault="00C76B4E" w:rsidP="0004454A">
            <w:pPr>
              <w:tabs>
                <w:tab w:val="left" w:pos="709"/>
              </w:tabs>
              <w:spacing w:before="60" w:after="30" w:line="276" w:lineRule="auto"/>
              <w:ind w:right="29" w:hanging="52"/>
              <w:jc w:val="center"/>
              <w:rPr>
                <w:rFonts w:ascii="Arial" w:hAnsi="Arial" w:cs="Arial"/>
                <w:sz w:val="14"/>
                <w:szCs w:val="14"/>
                <w:lang w:val="en-GB"/>
              </w:rPr>
            </w:pPr>
            <w:r w:rsidRPr="002F7865">
              <w:rPr>
                <w:rFonts w:ascii="Arial" w:hAnsi="Arial" w:cs="Arial"/>
                <w:sz w:val="14"/>
                <w:szCs w:val="14"/>
                <w:lang w:val="en-GB"/>
              </w:rPr>
              <w:t xml:space="preserve">Trading </w:t>
            </w:r>
            <w:r w:rsidR="000F49AE">
              <w:rPr>
                <w:rFonts w:ascii="Arial" w:hAnsi="Arial" w:cs="Arial"/>
                <w:sz w:val="14"/>
                <w:szCs w:val="14"/>
                <w:lang w:val="en-GB"/>
              </w:rPr>
              <w:t>of products</w:t>
            </w:r>
          </w:p>
          <w:p w14:paraId="71CB4E89" w14:textId="00526575" w:rsidR="00C76B4E" w:rsidRPr="002F7865" w:rsidRDefault="00C76B4E" w:rsidP="0004454A">
            <w:pPr>
              <w:pBdr>
                <w:bottom w:val="single" w:sz="4" w:space="1" w:color="auto"/>
              </w:pBdr>
              <w:tabs>
                <w:tab w:val="left" w:pos="709"/>
              </w:tabs>
              <w:spacing w:before="60" w:after="30" w:line="276" w:lineRule="auto"/>
              <w:ind w:right="29" w:hanging="52"/>
              <w:jc w:val="center"/>
              <w:rPr>
                <w:rFonts w:ascii="Arial" w:hAnsi="Arial" w:cs="Arial"/>
                <w:sz w:val="14"/>
                <w:szCs w:val="14"/>
                <w:lang w:val="en-GB"/>
              </w:rPr>
            </w:pPr>
            <w:r w:rsidRPr="002F7865">
              <w:rPr>
                <w:rFonts w:ascii="Arial" w:hAnsi="Arial" w:cs="Arial"/>
                <w:sz w:val="14"/>
                <w:szCs w:val="14"/>
                <w:lang w:val="en-GB"/>
              </w:rPr>
              <w:t>(</w:t>
            </w:r>
            <w:r w:rsidR="000F49AE">
              <w:rPr>
                <w:rFonts w:ascii="Arial" w:hAnsi="Arial" w:cs="Arial"/>
                <w:sz w:val="14"/>
                <w:szCs w:val="14"/>
                <w:lang w:val="en-GB"/>
              </w:rPr>
              <w:t>include</w:t>
            </w:r>
            <w:r w:rsidR="00AD555A">
              <w:rPr>
                <w:rFonts w:ascii="Arial" w:hAnsi="Arial" w:cs="Arial"/>
                <w:sz w:val="14"/>
                <w:szCs w:val="14"/>
                <w:lang w:val="en-GB"/>
              </w:rPr>
              <w:t xml:space="preserve"> </w:t>
            </w:r>
            <w:r w:rsidR="00254980">
              <w:rPr>
                <w:rFonts w:ascii="Arial" w:hAnsi="Arial" w:cs="Arial"/>
                <w:sz w:val="14"/>
                <w:szCs w:val="14"/>
                <w:lang w:val="en-GB"/>
              </w:rPr>
              <w:t>r</w:t>
            </w:r>
            <w:r w:rsidRPr="002F7865">
              <w:rPr>
                <w:rFonts w:ascii="Arial" w:hAnsi="Arial" w:cs="Arial"/>
                <w:sz w:val="14"/>
                <w:szCs w:val="14"/>
                <w:lang w:val="en-GB"/>
              </w:rPr>
              <w:t>aw material</w:t>
            </w:r>
            <w:r w:rsidR="00AD555A">
              <w:rPr>
                <w:rFonts w:ascii="Arial" w:hAnsi="Arial" w:cs="Arial"/>
                <w:sz w:val="14"/>
                <w:szCs w:val="14"/>
                <w:lang w:val="en-GB"/>
              </w:rPr>
              <w:t>s</w:t>
            </w:r>
            <w:r w:rsidRPr="002F7865">
              <w:rPr>
                <w:rFonts w:ascii="Arial" w:hAnsi="Arial" w:cs="Arial"/>
                <w:sz w:val="14"/>
                <w:szCs w:val="14"/>
                <w:lang w:val="en-GB"/>
              </w:rPr>
              <w:t>)</w:t>
            </w:r>
          </w:p>
        </w:tc>
        <w:tc>
          <w:tcPr>
            <w:tcW w:w="1661" w:type="dxa"/>
            <w:gridSpan w:val="2"/>
            <w:shd w:val="clear" w:color="auto" w:fill="auto"/>
          </w:tcPr>
          <w:p w14:paraId="1F90E52B" w14:textId="77777777" w:rsidR="00C76B4E" w:rsidRPr="002F7865" w:rsidRDefault="00C76B4E" w:rsidP="0004454A">
            <w:pPr>
              <w:pBdr>
                <w:bottom w:val="single" w:sz="4" w:space="1" w:color="auto"/>
              </w:pBdr>
              <w:tabs>
                <w:tab w:val="left" w:pos="709"/>
              </w:tabs>
              <w:spacing w:before="60" w:after="30" w:line="276" w:lineRule="auto"/>
              <w:ind w:right="29"/>
              <w:jc w:val="center"/>
              <w:rPr>
                <w:rFonts w:ascii="Arial" w:hAnsi="Arial" w:cs="Arial"/>
                <w:sz w:val="14"/>
                <w:szCs w:val="14"/>
                <w:lang w:val="en-GB"/>
              </w:rPr>
            </w:pPr>
            <w:r w:rsidRPr="002F7865">
              <w:rPr>
                <w:rFonts w:ascii="Arial" w:hAnsi="Arial" w:cs="Arial"/>
                <w:sz w:val="14"/>
                <w:szCs w:val="14"/>
              </w:rPr>
              <w:t>Production and distribution of steel products</w:t>
            </w:r>
          </w:p>
        </w:tc>
        <w:tc>
          <w:tcPr>
            <w:tcW w:w="1694" w:type="dxa"/>
            <w:gridSpan w:val="2"/>
            <w:shd w:val="clear" w:color="auto" w:fill="auto"/>
            <w:vAlign w:val="bottom"/>
          </w:tcPr>
          <w:p w14:paraId="14B45ECB" w14:textId="77777777" w:rsidR="00C76B4E" w:rsidRPr="002F7865" w:rsidRDefault="00C76B4E" w:rsidP="0004454A">
            <w:pPr>
              <w:pBdr>
                <w:bottom w:val="single" w:sz="4" w:space="1" w:color="auto"/>
              </w:pBdr>
              <w:tabs>
                <w:tab w:val="left" w:pos="709"/>
              </w:tabs>
              <w:spacing w:before="60" w:after="30" w:line="276" w:lineRule="auto"/>
              <w:ind w:right="29"/>
              <w:jc w:val="center"/>
              <w:rPr>
                <w:rFonts w:ascii="Arial" w:hAnsi="Arial" w:cs="Arial"/>
                <w:sz w:val="14"/>
                <w:szCs w:val="14"/>
              </w:rPr>
            </w:pPr>
            <w:r w:rsidRPr="002F7865">
              <w:rPr>
                <w:rFonts w:ascii="Arial" w:hAnsi="Arial" w:cs="Arial"/>
                <w:sz w:val="14"/>
                <w:szCs w:val="14"/>
              </w:rPr>
              <w:t>Eliminated</w:t>
            </w:r>
          </w:p>
        </w:tc>
        <w:tc>
          <w:tcPr>
            <w:tcW w:w="1740" w:type="dxa"/>
            <w:gridSpan w:val="2"/>
            <w:shd w:val="clear" w:color="auto" w:fill="auto"/>
            <w:vAlign w:val="bottom"/>
          </w:tcPr>
          <w:p w14:paraId="66A53FC0" w14:textId="77777777" w:rsidR="00C76B4E" w:rsidRPr="002F7865" w:rsidRDefault="00C76B4E" w:rsidP="0004454A">
            <w:pPr>
              <w:pBdr>
                <w:bottom w:val="single" w:sz="4" w:space="1" w:color="auto"/>
              </w:pBdr>
              <w:tabs>
                <w:tab w:val="left" w:pos="709"/>
              </w:tabs>
              <w:spacing w:before="60" w:after="30" w:line="276" w:lineRule="auto"/>
              <w:ind w:right="29"/>
              <w:jc w:val="center"/>
              <w:rPr>
                <w:rFonts w:ascii="Arial" w:hAnsi="Arial" w:cs="Arial"/>
                <w:sz w:val="14"/>
                <w:szCs w:val="14"/>
              </w:rPr>
            </w:pPr>
            <w:r w:rsidRPr="002F7865">
              <w:rPr>
                <w:rFonts w:ascii="Arial" w:hAnsi="Arial" w:cs="Arial"/>
                <w:sz w:val="14"/>
                <w:szCs w:val="14"/>
              </w:rPr>
              <w:t>Total</w:t>
            </w:r>
          </w:p>
        </w:tc>
      </w:tr>
      <w:tr w:rsidR="002547E5" w:rsidRPr="002F7865" w14:paraId="21A3EF4D" w14:textId="77777777" w:rsidTr="00B10C7C">
        <w:trPr>
          <w:tblHeader/>
        </w:trPr>
        <w:tc>
          <w:tcPr>
            <w:tcW w:w="2585" w:type="dxa"/>
            <w:shd w:val="clear" w:color="auto" w:fill="auto"/>
          </w:tcPr>
          <w:p w14:paraId="4225C99C" w14:textId="77777777" w:rsidR="002547E5" w:rsidRPr="002F7865" w:rsidRDefault="002547E5" w:rsidP="002547E5">
            <w:pPr>
              <w:tabs>
                <w:tab w:val="left" w:pos="709"/>
              </w:tabs>
              <w:spacing w:before="60" w:after="30" w:line="276" w:lineRule="auto"/>
              <w:ind w:right="29"/>
              <w:jc w:val="thaiDistribute"/>
              <w:rPr>
                <w:rFonts w:ascii="Arial" w:hAnsi="Arial" w:cs="Arial"/>
                <w:sz w:val="14"/>
                <w:szCs w:val="14"/>
                <w:lang w:val="en-GB"/>
              </w:rPr>
            </w:pPr>
          </w:p>
        </w:tc>
        <w:tc>
          <w:tcPr>
            <w:tcW w:w="810" w:type="dxa"/>
            <w:shd w:val="clear" w:color="auto" w:fill="auto"/>
          </w:tcPr>
          <w:p w14:paraId="3EB43EE9" w14:textId="408A9AAF" w:rsidR="002547E5" w:rsidRPr="002F7865" w:rsidRDefault="002547E5" w:rsidP="002547E5">
            <w:pPr>
              <w:pStyle w:val="BodyText"/>
              <w:pBdr>
                <w:bottom w:val="single" w:sz="4" w:space="1" w:color="auto"/>
              </w:pBdr>
              <w:tabs>
                <w:tab w:val="clear" w:pos="1080"/>
              </w:tabs>
              <w:spacing w:before="60" w:after="30" w:line="276" w:lineRule="auto"/>
              <w:ind w:left="-20" w:right="-39"/>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24</w:t>
            </w:r>
          </w:p>
        </w:tc>
        <w:tc>
          <w:tcPr>
            <w:tcW w:w="859" w:type="dxa"/>
            <w:shd w:val="clear" w:color="auto" w:fill="auto"/>
          </w:tcPr>
          <w:p w14:paraId="23DE574C" w14:textId="2BCAE380" w:rsidR="002547E5" w:rsidRPr="002F7865" w:rsidRDefault="002547E5" w:rsidP="002547E5">
            <w:pPr>
              <w:pStyle w:val="BodyText"/>
              <w:pBdr>
                <w:bottom w:val="single" w:sz="4" w:space="1" w:color="auto"/>
              </w:pBdr>
              <w:tabs>
                <w:tab w:val="clear" w:pos="1080"/>
              </w:tabs>
              <w:spacing w:before="60" w:after="30" w:line="276" w:lineRule="auto"/>
              <w:ind w:left="-42" w:right="-39"/>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23</w:t>
            </w:r>
          </w:p>
        </w:tc>
        <w:tc>
          <w:tcPr>
            <w:tcW w:w="810" w:type="dxa"/>
            <w:shd w:val="clear" w:color="auto" w:fill="auto"/>
          </w:tcPr>
          <w:p w14:paraId="23C7D29B" w14:textId="1A0D277B" w:rsidR="002547E5" w:rsidRPr="002F7865" w:rsidRDefault="002547E5" w:rsidP="002547E5">
            <w:pPr>
              <w:pStyle w:val="BodyText"/>
              <w:pBdr>
                <w:bottom w:val="single" w:sz="4" w:space="1" w:color="auto"/>
              </w:pBdr>
              <w:tabs>
                <w:tab w:val="clear" w:pos="1080"/>
              </w:tabs>
              <w:spacing w:before="60" w:after="30" w:line="276" w:lineRule="auto"/>
              <w:ind w:left="-42" w:right="-39"/>
              <w:jc w:val="center"/>
              <w:rPr>
                <w:rFonts w:ascii="Arial" w:hAnsi="Arial" w:cs="Arial"/>
                <w:sz w:val="14"/>
                <w:szCs w:val="14"/>
                <w:cs/>
              </w:rPr>
            </w:pPr>
            <w:r w:rsidRPr="002F7865">
              <w:rPr>
                <w:rFonts w:ascii="Arial" w:hAnsi="Arial" w:cs="Arial"/>
                <w:sz w:val="14"/>
                <w:szCs w:val="14"/>
              </w:rPr>
              <w:t>20</w:t>
            </w:r>
            <w:r>
              <w:rPr>
                <w:rFonts w:ascii="Arial" w:hAnsi="Arial" w:cs="Arial"/>
                <w:sz w:val="14"/>
                <w:szCs w:val="14"/>
              </w:rPr>
              <w:t>24</w:t>
            </w:r>
          </w:p>
        </w:tc>
        <w:tc>
          <w:tcPr>
            <w:tcW w:w="851" w:type="dxa"/>
            <w:shd w:val="clear" w:color="auto" w:fill="auto"/>
          </w:tcPr>
          <w:p w14:paraId="43E74F89" w14:textId="5702F5C6" w:rsidR="002547E5" w:rsidRPr="002F7865" w:rsidRDefault="002547E5" w:rsidP="002547E5">
            <w:pPr>
              <w:pStyle w:val="BodyText"/>
              <w:pBdr>
                <w:bottom w:val="single" w:sz="4" w:space="1" w:color="auto"/>
              </w:pBdr>
              <w:tabs>
                <w:tab w:val="clear" w:pos="1080"/>
              </w:tabs>
              <w:spacing w:before="60" w:after="30" w:line="276" w:lineRule="auto"/>
              <w:ind w:left="-42" w:right="-39"/>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23</w:t>
            </w:r>
          </w:p>
        </w:tc>
        <w:tc>
          <w:tcPr>
            <w:tcW w:w="859" w:type="dxa"/>
            <w:shd w:val="clear" w:color="auto" w:fill="auto"/>
          </w:tcPr>
          <w:p w14:paraId="1BE322B3" w14:textId="2AB4D919" w:rsidR="002547E5" w:rsidRPr="002F7865" w:rsidRDefault="002547E5" w:rsidP="002547E5">
            <w:pPr>
              <w:pStyle w:val="BodyText"/>
              <w:pBdr>
                <w:bottom w:val="single" w:sz="4" w:space="1" w:color="auto"/>
              </w:pBdr>
              <w:tabs>
                <w:tab w:val="clear" w:pos="1080"/>
              </w:tabs>
              <w:spacing w:before="60" w:after="30" w:line="276" w:lineRule="auto"/>
              <w:ind w:left="-20" w:right="-39"/>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24</w:t>
            </w:r>
          </w:p>
        </w:tc>
        <w:tc>
          <w:tcPr>
            <w:tcW w:w="835" w:type="dxa"/>
            <w:shd w:val="clear" w:color="auto" w:fill="auto"/>
          </w:tcPr>
          <w:p w14:paraId="73B6DE07" w14:textId="58851938" w:rsidR="002547E5" w:rsidRPr="002F7865" w:rsidRDefault="002547E5" w:rsidP="002547E5">
            <w:pPr>
              <w:pStyle w:val="BodyText"/>
              <w:pBdr>
                <w:bottom w:val="single" w:sz="4" w:space="1" w:color="auto"/>
              </w:pBdr>
              <w:tabs>
                <w:tab w:val="clear" w:pos="1080"/>
              </w:tabs>
              <w:spacing w:before="60" w:after="30" w:line="276" w:lineRule="auto"/>
              <w:ind w:left="-42" w:right="-39"/>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23</w:t>
            </w:r>
          </w:p>
        </w:tc>
        <w:tc>
          <w:tcPr>
            <w:tcW w:w="840" w:type="dxa"/>
            <w:shd w:val="clear" w:color="auto" w:fill="auto"/>
          </w:tcPr>
          <w:p w14:paraId="4970AACD" w14:textId="772181DE" w:rsidR="002547E5" w:rsidRPr="002F7865" w:rsidRDefault="002547E5" w:rsidP="002547E5">
            <w:pPr>
              <w:pStyle w:val="BodyText"/>
              <w:pBdr>
                <w:bottom w:val="single" w:sz="4" w:space="1" w:color="auto"/>
              </w:pBdr>
              <w:tabs>
                <w:tab w:val="clear" w:pos="1080"/>
              </w:tabs>
              <w:spacing w:before="60" w:after="30" w:line="276" w:lineRule="auto"/>
              <w:ind w:left="-42" w:right="-39"/>
              <w:jc w:val="center"/>
              <w:rPr>
                <w:rFonts w:ascii="Arial" w:hAnsi="Arial" w:cs="Arial"/>
                <w:sz w:val="14"/>
                <w:szCs w:val="14"/>
                <w:cs/>
              </w:rPr>
            </w:pPr>
            <w:r w:rsidRPr="002F7865">
              <w:rPr>
                <w:rFonts w:ascii="Arial" w:hAnsi="Arial" w:cs="Arial"/>
                <w:sz w:val="14"/>
                <w:szCs w:val="14"/>
              </w:rPr>
              <w:t>20</w:t>
            </w:r>
            <w:r>
              <w:rPr>
                <w:rFonts w:ascii="Arial" w:hAnsi="Arial" w:cs="Arial"/>
                <w:sz w:val="14"/>
                <w:szCs w:val="14"/>
              </w:rPr>
              <w:t>24</w:t>
            </w:r>
          </w:p>
        </w:tc>
        <w:tc>
          <w:tcPr>
            <w:tcW w:w="900" w:type="dxa"/>
            <w:shd w:val="clear" w:color="auto" w:fill="auto"/>
          </w:tcPr>
          <w:p w14:paraId="025568D9" w14:textId="5CF021E8" w:rsidR="002547E5" w:rsidRPr="002F7865" w:rsidRDefault="002547E5" w:rsidP="002547E5">
            <w:pPr>
              <w:pStyle w:val="BodyText"/>
              <w:pBdr>
                <w:bottom w:val="single" w:sz="4" w:space="1" w:color="auto"/>
              </w:pBdr>
              <w:tabs>
                <w:tab w:val="clear" w:pos="1080"/>
              </w:tabs>
              <w:spacing w:before="60" w:after="30" w:line="276" w:lineRule="auto"/>
              <w:ind w:left="-42" w:right="-39"/>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23</w:t>
            </w:r>
          </w:p>
        </w:tc>
      </w:tr>
      <w:tr w:rsidR="00C76B4E" w:rsidRPr="002F7865" w14:paraId="75465FFA" w14:textId="77777777" w:rsidTr="00B10C7C">
        <w:tc>
          <w:tcPr>
            <w:tcW w:w="2585" w:type="dxa"/>
            <w:shd w:val="clear" w:color="auto" w:fill="auto"/>
          </w:tcPr>
          <w:p w14:paraId="292025BB" w14:textId="77777777" w:rsidR="00C76B4E" w:rsidRPr="002F7865" w:rsidRDefault="00C76B4E" w:rsidP="0004454A">
            <w:pPr>
              <w:spacing w:before="60" w:after="30" w:line="276" w:lineRule="auto"/>
              <w:ind w:left="-108"/>
              <w:rPr>
                <w:rFonts w:ascii="Arial" w:hAnsi="Arial" w:cs="Arial"/>
                <w:sz w:val="14"/>
                <w:szCs w:val="14"/>
                <w:lang w:val="en-GB"/>
              </w:rPr>
            </w:pPr>
          </w:p>
        </w:tc>
        <w:tc>
          <w:tcPr>
            <w:tcW w:w="810" w:type="dxa"/>
            <w:shd w:val="clear" w:color="auto" w:fill="auto"/>
          </w:tcPr>
          <w:p w14:paraId="51544FB9" w14:textId="77777777" w:rsidR="00C76B4E" w:rsidRPr="002F7865" w:rsidRDefault="00C76B4E" w:rsidP="0004454A">
            <w:pPr>
              <w:tabs>
                <w:tab w:val="left" w:pos="540"/>
              </w:tabs>
              <w:spacing w:before="60" w:after="30" w:line="276" w:lineRule="auto"/>
              <w:jc w:val="right"/>
              <w:rPr>
                <w:rFonts w:ascii="Arial" w:hAnsi="Arial" w:cs="Arial"/>
                <w:sz w:val="14"/>
                <w:szCs w:val="14"/>
              </w:rPr>
            </w:pPr>
          </w:p>
        </w:tc>
        <w:tc>
          <w:tcPr>
            <w:tcW w:w="859" w:type="dxa"/>
            <w:shd w:val="clear" w:color="auto" w:fill="auto"/>
          </w:tcPr>
          <w:p w14:paraId="2A834F6A" w14:textId="77777777" w:rsidR="00C76B4E" w:rsidRPr="002F7865" w:rsidRDefault="00C76B4E" w:rsidP="0004454A">
            <w:pPr>
              <w:tabs>
                <w:tab w:val="left" w:pos="540"/>
              </w:tabs>
              <w:spacing w:before="60" w:after="30" w:line="276" w:lineRule="auto"/>
              <w:jc w:val="right"/>
              <w:rPr>
                <w:rFonts w:ascii="Arial" w:hAnsi="Arial" w:cs="Arial"/>
                <w:sz w:val="14"/>
                <w:szCs w:val="14"/>
              </w:rPr>
            </w:pPr>
          </w:p>
        </w:tc>
        <w:tc>
          <w:tcPr>
            <w:tcW w:w="810" w:type="dxa"/>
            <w:shd w:val="clear" w:color="auto" w:fill="auto"/>
          </w:tcPr>
          <w:p w14:paraId="0A8A5BDE" w14:textId="77777777" w:rsidR="00C76B4E" w:rsidRPr="002F7865" w:rsidRDefault="00C76B4E" w:rsidP="0004454A">
            <w:pPr>
              <w:tabs>
                <w:tab w:val="left" w:pos="540"/>
              </w:tabs>
              <w:spacing w:before="60" w:after="30" w:line="276" w:lineRule="auto"/>
              <w:jc w:val="right"/>
              <w:rPr>
                <w:rFonts w:ascii="Arial" w:hAnsi="Arial" w:cs="Arial"/>
                <w:sz w:val="14"/>
                <w:szCs w:val="14"/>
              </w:rPr>
            </w:pPr>
          </w:p>
        </w:tc>
        <w:tc>
          <w:tcPr>
            <w:tcW w:w="851" w:type="dxa"/>
            <w:shd w:val="clear" w:color="auto" w:fill="auto"/>
          </w:tcPr>
          <w:p w14:paraId="78F31CA0" w14:textId="77777777" w:rsidR="00C76B4E" w:rsidRPr="002F7865" w:rsidRDefault="00C76B4E" w:rsidP="0004454A">
            <w:pPr>
              <w:tabs>
                <w:tab w:val="left" w:pos="540"/>
              </w:tabs>
              <w:spacing w:before="60" w:after="30" w:line="276" w:lineRule="auto"/>
              <w:jc w:val="right"/>
              <w:rPr>
                <w:rFonts w:ascii="Arial" w:hAnsi="Arial" w:cs="Arial"/>
                <w:sz w:val="14"/>
                <w:szCs w:val="14"/>
              </w:rPr>
            </w:pPr>
          </w:p>
        </w:tc>
        <w:tc>
          <w:tcPr>
            <w:tcW w:w="859" w:type="dxa"/>
            <w:shd w:val="clear" w:color="auto" w:fill="auto"/>
          </w:tcPr>
          <w:p w14:paraId="219E232F" w14:textId="77777777" w:rsidR="00C76B4E" w:rsidRPr="002F7865" w:rsidRDefault="00C76B4E" w:rsidP="0004454A">
            <w:pPr>
              <w:tabs>
                <w:tab w:val="left" w:pos="540"/>
              </w:tabs>
              <w:spacing w:before="60" w:after="30" w:line="276" w:lineRule="auto"/>
              <w:jc w:val="right"/>
              <w:rPr>
                <w:rFonts w:ascii="Arial" w:hAnsi="Arial" w:cs="Arial"/>
                <w:sz w:val="14"/>
                <w:szCs w:val="14"/>
              </w:rPr>
            </w:pPr>
          </w:p>
        </w:tc>
        <w:tc>
          <w:tcPr>
            <w:tcW w:w="835" w:type="dxa"/>
            <w:shd w:val="clear" w:color="auto" w:fill="auto"/>
          </w:tcPr>
          <w:p w14:paraId="4AB87BB2" w14:textId="77777777" w:rsidR="00C76B4E" w:rsidRPr="002F7865" w:rsidRDefault="00C76B4E" w:rsidP="0004454A">
            <w:pPr>
              <w:tabs>
                <w:tab w:val="left" w:pos="540"/>
              </w:tabs>
              <w:spacing w:before="60" w:after="30" w:line="276" w:lineRule="auto"/>
              <w:jc w:val="right"/>
              <w:rPr>
                <w:rFonts w:ascii="Arial" w:hAnsi="Arial" w:cs="Arial"/>
                <w:sz w:val="14"/>
                <w:szCs w:val="14"/>
              </w:rPr>
            </w:pPr>
          </w:p>
        </w:tc>
        <w:tc>
          <w:tcPr>
            <w:tcW w:w="840" w:type="dxa"/>
            <w:shd w:val="clear" w:color="auto" w:fill="auto"/>
          </w:tcPr>
          <w:p w14:paraId="226E294B" w14:textId="77777777" w:rsidR="00C76B4E" w:rsidRPr="002F7865" w:rsidRDefault="00C76B4E" w:rsidP="0004454A">
            <w:pPr>
              <w:tabs>
                <w:tab w:val="left" w:pos="540"/>
              </w:tabs>
              <w:spacing w:before="60" w:after="30" w:line="276" w:lineRule="auto"/>
              <w:jc w:val="right"/>
              <w:rPr>
                <w:rFonts w:ascii="Arial" w:hAnsi="Arial" w:cs="Arial"/>
                <w:sz w:val="14"/>
                <w:szCs w:val="14"/>
              </w:rPr>
            </w:pPr>
          </w:p>
        </w:tc>
        <w:tc>
          <w:tcPr>
            <w:tcW w:w="900" w:type="dxa"/>
            <w:shd w:val="clear" w:color="auto" w:fill="auto"/>
          </w:tcPr>
          <w:p w14:paraId="7732DC9D" w14:textId="77777777" w:rsidR="00C76B4E" w:rsidRPr="002F7865" w:rsidRDefault="00C76B4E" w:rsidP="0004454A">
            <w:pPr>
              <w:tabs>
                <w:tab w:val="left" w:pos="540"/>
              </w:tabs>
              <w:spacing w:before="60" w:after="30" w:line="276" w:lineRule="auto"/>
              <w:jc w:val="right"/>
              <w:rPr>
                <w:rFonts w:ascii="Arial" w:hAnsi="Arial" w:cs="Arial"/>
                <w:sz w:val="14"/>
                <w:szCs w:val="14"/>
              </w:rPr>
            </w:pPr>
          </w:p>
        </w:tc>
      </w:tr>
      <w:tr w:rsidR="001F4139" w:rsidRPr="002F7865" w14:paraId="4B80BC8B" w14:textId="77777777" w:rsidTr="004E7CA1">
        <w:tc>
          <w:tcPr>
            <w:tcW w:w="2585" w:type="dxa"/>
            <w:shd w:val="clear" w:color="auto" w:fill="auto"/>
          </w:tcPr>
          <w:p w14:paraId="27DCFE38" w14:textId="77777777" w:rsidR="001F4139" w:rsidRPr="002F7865" w:rsidRDefault="001F4139" w:rsidP="001F4139">
            <w:pPr>
              <w:spacing w:before="60" w:after="30" w:line="276" w:lineRule="auto"/>
              <w:ind w:left="-108"/>
              <w:rPr>
                <w:rFonts w:ascii="Arial" w:hAnsi="Arial" w:cs="Arial"/>
                <w:sz w:val="14"/>
                <w:szCs w:val="14"/>
                <w:cs/>
                <w:lang w:val="en-GB"/>
              </w:rPr>
            </w:pPr>
            <w:r w:rsidRPr="002F7865">
              <w:rPr>
                <w:rFonts w:ascii="Arial" w:hAnsi="Arial" w:cs="Arial"/>
                <w:sz w:val="14"/>
                <w:szCs w:val="14"/>
                <w:lang w:val="en-GB"/>
              </w:rPr>
              <w:t>Revenues from external customers</w:t>
            </w:r>
          </w:p>
        </w:tc>
        <w:tc>
          <w:tcPr>
            <w:tcW w:w="810" w:type="dxa"/>
            <w:tcBorders>
              <w:top w:val="nil"/>
              <w:left w:val="nil"/>
              <w:bottom w:val="nil"/>
              <w:right w:val="nil"/>
            </w:tcBorders>
            <w:shd w:val="clear" w:color="auto" w:fill="auto"/>
          </w:tcPr>
          <w:p w14:paraId="42BCC2F7" w14:textId="3E451A9A" w:rsidR="001F4139" w:rsidRPr="00050D68" w:rsidRDefault="001F4139" w:rsidP="001F4139">
            <w:pPr>
              <w:tabs>
                <w:tab w:val="left" w:pos="540"/>
              </w:tabs>
              <w:spacing w:before="60" w:after="30" w:line="276" w:lineRule="auto"/>
              <w:jc w:val="right"/>
              <w:rPr>
                <w:rFonts w:ascii="Arial" w:hAnsi="Arial" w:cs="Arial"/>
                <w:sz w:val="14"/>
                <w:szCs w:val="14"/>
              </w:rPr>
            </w:pPr>
            <w:r w:rsidRPr="002E7A3D">
              <w:rPr>
                <w:rFonts w:ascii="Arial" w:hAnsi="Arial" w:cs="Arial"/>
                <w:sz w:val="14"/>
                <w:szCs w:val="14"/>
              </w:rPr>
              <w:t>2,851.48</w:t>
            </w:r>
          </w:p>
        </w:tc>
        <w:tc>
          <w:tcPr>
            <w:tcW w:w="859" w:type="dxa"/>
            <w:shd w:val="clear" w:color="auto" w:fill="auto"/>
          </w:tcPr>
          <w:p w14:paraId="5F9F4EB0" w14:textId="04E1C458" w:rsidR="001F4139" w:rsidRPr="002F7865" w:rsidRDefault="001F4139" w:rsidP="001F4139">
            <w:pPr>
              <w:tabs>
                <w:tab w:val="left" w:pos="540"/>
              </w:tabs>
              <w:spacing w:before="60" w:after="30" w:line="276" w:lineRule="auto"/>
              <w:jc w:val="right"/>
              <w:rPr>
                <w:rFonts w:ascii="Arial" w:hAnsi="Arial" w:cs="Arial"/>
                <w:sz w:val="14"/>
                <w:szCs w:val="14"/>
              </w:rPr>
            </w:pPr>
            <w:r w:rsidRPr="00050D68">
              <w:rPr>
                <w:rFonts w:ascii="Arial" w:hAnsi="Arial" w:cs="Arial"/>
                <w:sz w:val="14"/>
                <w:szCs w:val="14"/>
              </w:rPr>
              <w:t>2,708.50</w:t>
            </w:r>
          </w:p>
        </w:tc>
        <w:tc>
          <w:tcPr>
            <w:tcW w:w="810" w:type="dxa"/>
            <w:tcBorders>
              <w:top w:val="nil"/>
              <w:left w:val="nil"/>
              <w:bottom w:val="nil"/>
              <w:right w:val="nil"/>
            </w:tcBorders>
            <w:shd w:val="clear" w:color="auto" w:fill="auto"/>
          </w:tcPr>
          <w:p w14:paraId="387103E0" w14:textId="0713494E" w:rsidR="001F4139" w:rsidRPr="002F7865" w:rsidRDefault="001F4139" w:rsidP="001F4139">
            <w:pPr>
              <w:tabs>
                <w:tab w:val="left" w:pos="540"/>
              </w:tabs>
              <w:spacing w:before="60" w:after="30" w:line="276" w:lineRule="auto"/>
              <w:jc w:val="right"/>
              <w:rPr>
                <w:rFonts w:ascii="Arial" w:hAnsi="Arial" w:cs="Arial"/>
                <w:sz w:val="14"/>
                <w:szCs w:val="14"/>
              </w:rPr>
            </w:pPr>
            <w:r w:rsidRPr="00926DD2">
              <w:rPr>
                <w:rFonts w:ascii="Arial" w:hAnsi="Arial" w:cs="Arial"/>
                <w:sz w:val="14"/>
                <w:szCs w:val="14"/>
              </w:rPr>
              <w:t>4,595.57</w:t>
            </w:r>
          </w:p>
        </w:tc>
        <w:tc>
          <w:tcPr>
            <w:tcW w:w="851" w:type="dxa"/>
            <w:tcBorders>
              <w:top w:val="nil"/>
              <w:left w:val="nil"/>
              <w:bottom w:val="nil"/>
              <w:right w:val="nil"/>
            </w:tcBorders>
            <w:shd w:val="clear" w:color="auto" w:fill="auto"/>
          </w:tcPr>
          <w:p w14:paraId="62AE79E5" w14:textId="184D286B" w:rsidR="001F4139" w:rsidRPr="002F7865" w:rsidRDefault="001F4139" w:rsidP="001F4139">
            <w:pPr>
              <w:tabs>
                <w:tab w:val="left" w:pos="540"/>
              </w:tabs>
              <w:spacing w:before="60" w:after="30" w:line="276" w:lineRule="auto"/>
              <w:jc w:val="right"/>
              <w:rPr>
                <w:rFonts w:ascii="Arial" w:hAnsi="Arial" w:cs="Arial"/>
                <w:sz w:val="14"/>
                <w:szCs w:val="14"/>
              </w:rPr>
            </w:pPr>
            <w:r w:rsidRPr="008D39B4">
              <w:rPr>
                <w:rFonts w:ascii="Arial" w:hAnsi="Arial" w:cs="Arial"/>
                <w:sz w:val="14"/>
                <w:szCs w:val="14"/>
                <w:cs/>
              </w:rPr>
              <w:t>4</w:t>
            </w:r>
            <w:r w:rsidRPr="008D39B4">
              <w:rPr>
                <w:rFonts w:ascii="Arial" w:hAnsi="Arial" w:cs="Arial"/>
                <w:sz w:val="14"/>
                <w:szCs w:val="14"/>
              </w:rPr>
              <w:t>,</w:t>
            </w:r>
            <w:r w:rsidRPr="008D39B4">
              <w:rPr>
                <w:rFonts w:ascii="Arial" w:hAnsi="Arial" w:cs="Arial"/>
                <w:sz w:val="14"/>
                <w:szCs w:val="14"/>
                <w:cs/>
              </w:rPr>
              <w:t>06</w:t>
            </w:r>
            <w:r w:rsidRPr="008D39B4">
              <w:rPr>
                <w:rFonts w:ascii="Arial" w:hAnsi="Arial" w:cs="Arial"/>
                <w:sz w:val="14"/>
                <w:szCs w:val="14"/>
              </w:rPr>
              <w:t>6</w:t>
            </w:r>
            <w:r w:rsidRPr="008D39B4">
              <w:rPr>
                <w:rFonts w:ascii="Arial" w:hAnsi="Arial" w:cs="Arial"/>
                <w:sz w:val="14"/>
                <w:szCs w:val="14"/>
                <w:cs/>
              </w:rPr>
              <w:t>.</w:t>
            </w:r>
            <w:r w:rsidRPr="008D39B4">
              <w:rPr>
                <w:rFonts w:ascii="Arial" w:hAnsi="Arial" w:cs="Arial"/>
                <w:sz w:val="14"/>
                <w:szCs w:val="14"/>
              </w:rPr>
              <w:t>84</w:t>
            </w:r>
          </w:p>
        </w:tc>
        <w:tc>
          <w:tcPr>
            <w:tcW w:w="859" w:type="dxa"/>
            <w:tcBorders>
              <w:top w:val="nil"/>
              <w:left w:val="nil"/>
              <w:bottom w:val="nil"/>
              <w:right w:val="nil"/>
            </w:tcBorders>
            <w:shd w:val="clear" w:color="auto" w:fill="auto"/>
          </w:tcPr>
          <w:p w14:paraId="128EF82C" w14:textId="047CF5A6" w:rsidR="001F4139" w:rsidRPr="00627A64" w:rsidRDefault="001F4139" w:rsidP="001F4139">
            <w:pPr>
              <w:spacing w:before="60" w:after="30" w:line="276" w:lineRule="auto"/>
              <w:ind w:right="-36"/>
              <w:jc w:val="center"/>
              <w:rPr>
                <w:rFonts w:ascii="Arial" w:hAnsi="Arial" w:cs="Arial"/>
                <w:sz w:val="14"/>
                <w:szCs w:val="14"/>
                <w:lang w:val="en-GB"/>
              </w:rPr>
            </w:pPr>
            <w:r w:rsidRPr="00553D97">
              <w:rPr>
                <w:rFonts w:ascii="Arial" w:hAnsi="Arial" w:cs="Arial" w:hint="cs"/>
                <w:sz w:val="14"/>
                <w:szCs w:val="14"/>
                <w:cs/>
              </w:rPr>
              <w:t xml:space="preserve">      </w:t>
            </w:r>
            <w:r w:rsidRPr="00553D97">
              <w:rPr>
                <w:rFonts w:ascii="Arial" w:hAnsi="Arial" w:cs="Arial"/>
                <w:sz w:val="14"/>
                <w:szCs w:val="14"/>
              </w:rPr>
              <w:t>-</w:t>
            </w:r>
          </w:p>
        </w:tc>
        <w:tc>
          <w:tcPr>
            <w:tcW w:w="835" w:type="dxa"/>
            <w:shd w:val="clear" w:color="auto" w:fill="auto"/>
          </w:tcPr>
          <w:p w14:paraId="11D35CA5" w14:textId="4D1ABA9A" w:rsidR="001F4139" w:rsidRPr="002F7865" w:rsidRDefault="001F4139" w:rsidP="001F4139">
            <w:pPr>
              <w:spacing w:before="60" w:after="30" w:line="276" w:lineRule="auto"/>
              <w:ind w:right="-36"/>
              <w:jc w:val="center"/>
              <w:rPr>
                <w:rFonts w:ascii="Arial" w:hAnsi="Arial" w:cs="Arial"/>
                <w:sz w:val="14"/>
                <w:szCs w:val="14"/>
                <w:cs/>
              </w:rPr>
            </w:pPr>
            <w:r w:rsidRPr="00553D97">
              <w:rPr>
                <w:rFonts w:ascii="Arial" w:hAnsi="Arial" w:cs="Arial" w:hint="cs"/>
                <w:sz w:val="14"/>
                <w:szCs w:val="14"/>
                <w:cs/>
              </w:rPr>
              <w:t xml:space="preserve">      </w:t>
            </w:r>
            <w:r w:rsidRPr="00553D97">
              <w:rPr>
                <w:rFonts w:ascii="Arial" w:hAnsi="Arial" w:cs="Arial"/>
                <w:sz w:val="14"/>
                <w:szCs w:val="14"/>
              </w:rPr>
              <w:t>-</w:t>
            </w:r>
          </w:p>
        </w:tc>
        <w:tc>
          <w:tcPr>
            <w:tcW w:w="840" w:type="dxa"/>
            <w:tcBorders>
              <w:top w:val="nil"/>
              <w:left w:val="nil"/>
              <w:bottom w:val="nil"/>
              <w:right w:val="nil"/>
            </w:tcBorders>
            <w:shd w:val="clear" w:color="auto" w:fill="auto"/>
          </w:tcPr>
          <w:p w14:paraId="2B23DA9B" w14:textId="22F6CFB6" w:rsidR="001F4139" w:rsidRPr="002F7865" w:rsidRDefault="001F4139" w:rsidP="001F4139">
            <w:pPr>
              <w:tabs>
                <w:tab w:val="left" w:pos="540"/>
              </w:tabs>
              <w:spacing w:before="60" w:after="30" w:line="276" w:lineRule="auto"/>
              <w:jc w:val="right"/>
              <w:rPr>
                <w:rFonts w:ascii="Arial" w:hAnsi="Arial" w:cs="Arial"/>
                <w:sz w:val="14"/>
                <w:szCs w:val="14"/>
              </w:rPr>
            </w:pPr>
            <w:r w:rsidRPr="001F4139">
              <w:rPr>
                <w:rFonts w:ascii="Arial" w:hAnsi="Arial" w:cs="Arial"/>
                <w:sz w:val="14"/>
                <w:szCs w:val="14"/>
              </w:rPr>
              <w:t>7,447.05</w:t>
            </w:r>
          </w:p>
        </w:tc>
        <w:tc>
          <w:tcPr>
            <w:tcW w:w="900" w:type="dxa"/>
            <w:tcBorders>
              <w:top w:val="nil"/>
              <w:left w:val="nil"/>
              <w:bottom w:val="nil"/>
              <w:right w:val="nil"/>
            </w:tcBorders>
            <w:shd w:val="clear" w:color="auto" w:fill="auto"/>
          </w:tcPr>
          <w:p w14:paraId="19862D33" w14:textId="6BA9CDEA" w:rsidR="001F4139" w:rsidRPr="002F7865" w:rsidRDefault="001F4139" w:rsidP="001F4139">
            <w:pPr>
              <w:tabs>
                <w:tab w:val="left" w:pos="540"/>
              </w:tabs>
              <w:spacing w:before="60" w:after="30" w:line="276" w:lineRule="auto"/>
              <w:jc w:val="right"/>
              <w:rPr>
                <w:rFonts w:ascii="Arial" w:hAnsi="Arial" w:cs="Arial"/>
                <w:sz w:val="14"/>
                <w:szCs w:val="14"/>
              </w:rPr>
            </w:pPr>
            <w:r w:rsidRPr="00170489">
              <w:rPr>
                <w:rFonts w:ascii="Arial" w:hAnsi="Arial" w:cs="Arial"/>
                <w:sz w:val="14"/>
                <w:szCs w:val="14"/>
              </w:rPr>
              <w:t>6,775.3</w:t>
            </w:r>
            <w:r>
              <w:rPr>
                <w:rFonts w:ascii="Arial" w:hAnsi="Arial" w:cs="Arial"/>
                <w:sz w:val="14"/>
                <w:szCs w:val="14"/>
              </w:rPr>
              <w:t>4</w:t>
            </w:r>
          </w:p>
        </w:tc>
      </w:tr>
      <w:tr w:rsidR="001F4139" w:rsidRPr="002F7865" w14:paraId="60EB6231" w14:textId="77777777" w:rsidTr="005925BF">
        <w:tc>
          <w:tcPr>
            <w:tcW w:w="2585" w:type="dxa"/>
            <w:shd w:val="clear" w:color="auto" w:fill="auto"/>
          </w:tcPr>
          <w:p w14:paraId="24CDF11F" w14:textId="32F050F7" w:rsidR="001F4139" w:rsidRPr="002F7865" w:rsidRDefault="001F4139" w:rsidP="001F4139">
            <w:pPr>
              <w:spacing w:before="60" w:after="30" w:line="276" w:lineRule="auto"/>
              <w:ind w:right="-65" w:hanging="90"/>
              <w:rPr>
                <w:rFonts w:ascii="Arial" w:hAnsi="Arial" w:cs="Arial"/>
                <w:sz w:val="14"/>
                <w:szCs w:val="14"/>
                <w:cs/>
              </w:rPr>
            </w:pPr>
            <w:r w:rsidRPr="002F7865">
              <w:rPr>
                <w:rFonts w:ascii="Arial" w:hAnsi="Arial" w:cs="Arial"/>
                <w:sz w:val="14"/>
                <w:szCs w:val="14"/>
              </w:rPr>
              <w:t>Revenues</w:t>
            </w:r>
            <w:r w:rsidRPr="002F7865">
              <w:rPr>
                <w:rFonts w:ascii="Arial" w:hAnsi="Arial" w:cs="Arial"/>
                <w:sz w:val="14"/>
                <w:szCs w:val="14"/>
                <w:lang w:val="en-GB"/>
              </w:rPr>
              <w:t xml:space="preserve"> </w:t>
            </w:r>
            <w:r w:rsidRPr="002F7865">
              <w:rPr>
                <w:rFonts w:ascii="Arial" w:hAnsi="Arial" w:cs="Arial"/>
                <w:sz w:val="14"/>
                <w:szCs w:val="14"/>
              </w:rPr>
              <w:t>from inter-segments</w:t>
            </w:r>
          </w:p>
        </w:tc>
        <w:tc>
          <w:tcPr>
            <w:tcW w:w="810" w:type="dxa"/>
            <w:tcBorders>
              <w:top w:val="nil"/>
              <w:left w:val="nil"/>
              <w:bottom w:val="nil"/>
              <w:right w:val="nil"/>
            </w:tcBorders>
            <w:shd w:val="clear" w:color="auto" w:fill="auto"/>
          </w:tcPr>
          <w:p w14:paraId="0BA7F6D3" w14:textId="7C1A49AD" w:rsidR="001F4139" w:rsidRPr="00050D68" w:rsidRDefault="001F4139" w:rsidP="001F4139">
            <w:pPr>
              <w:pBdr>
                <w:bottom w:val="single" w:sz="4" w:space="1" w:color="auto"/>
              </w:pBdr>
              <w:tabs>
                <w:tab w:val="left" w:pos="540"/>
              </w:tabs>
              <w:spacing w:before="60" w:after="30" w:line="276" w:lineRule="auto"/>
              <w:jc w:val="right"/>
              <w:rPr>
                <w:rFonts w:ascii="Arial" w:hAnsi="Arial" w:cs="Arial"/>
                <w:sz w:val="14"/>
                <w:szCs w:val="14"/>
              </w:rPr>
            </w:pPr>
            <w:r w:rsidRPr="002E7A3D">
              <w:rPr>
                <w:rFonts w:ascii="Arial" w:hAnsi="Arial" w:cs="Arial"/>
                <w:sz w:val="14"/>
                <w:szCs w:val="14"/>
              </w:rPr>
              <w:t>1.31</w:t>
            </w:r>
          </w:p>
        </w:tc>
        <w:tc>
          <w:tcPr>
            <w:tcW w:w="859" w:type="dxa"/>
            <w:shd w:val="clear" w:color="auto" w:fill="auto"/>
          </w:tcPr>
          <w:p w14:paraId="45B4B7D8" w14:textId="64361352" w:rsidR="001F4139" w:rsidRPr="002F7865" w:rsidRDefault="001F4139" w:rsidP="001F4139">
            <w:pPr>
              <w:pBdr>
                <w:bottom w:val="single" w:sz="4" w:space="1" w:color="auto"/>
              </w:pBdr>
              <w:tabs>
                <w:tab w:val="left" w:pos="540"/>
              </w:tabs>
              <w:spacing w:before="60" w:after="30" w:line="276" w:lineRule="auto"/>
              <w:jc w:val="right"/>
              <w:rPr>
                <w:rFonts w:ascii="Arial" w:hAnsi="Arial" w:cs="Arial"/>
                <w:sz w:val="14"/>
                <w:szCs w:val="14"/>
              </w:rPr>
            </w:pPr>
            <w:r w:rsidRPr="00050D68">
              <w:rPr>
                <w:rFonts w:ascii="Arial" w:hAnsi="Arial" w:cs="Arial"/>
                <w:sz w:val="14"/>
                <w:szCs w:val="14"/>
              </w:rPr>
              <w:t>13.94</w:t>
            </w:r>
          </w:p>
        </w:tc>
        <w:tc>
          <w:tcPr>
            <w:tcW w:w="810" w:type="dxa"/>
            <w:tcBorders>
              <w:top w:val="nil"/>
              <w:left w:val="nil"/>
              <w:bottom w:val="nil"/>
              <w:right w:val="nil"/>
            </w:tcBorders>
            <w:shd w:val="clear" w:color="auto" w:fill="auto"/>
            <w:vAlign w:val="bottom"/>
          </w:tcPr>
          <w:p w14:paraId="40FDC657" w14:textId="09EFF268" w:rsidR="001F4139" w:rsidRPr="002F7865" w:rsidRDefault="001F4139" w:rsidP="001F4139">
            <w:pPr>
              <w:pBdr>
                <w:bottom w:val="single" w:sz="4" w:space="1" w:color="auto"/>
              </w:pBdr>
              <w:tabs>
                <w:tab w:val="left" w:pos="540"/>
              </w:tabs>
              <w:spacing w:before="60" w:after="30" w:line="276" w:lineRule="auto"/>
              <w:jc w:val="right"/>
              <w:rPr>
                <w:rFonts w:ascii="Arial" w:hAnsi="Arial" w:cs="Arial"/>
                <w:sz w:val="14"/>
                <w:szCs w:val="14"/>
              </w:rPr>
            </w:pPr>
            <w:r w:rsidRPr="00926DD2">
              <w:rPr>
                <w:rFonts w:ascii="Arial" w:hAnsi="Arial" w:cs="Arial"/>
                <w:sz w:val="14"/>
                <w:szCs w:val="14"/>
              </w:rPr>
              <w:t>259.84</w:t>
            </w:r>
          </w:p>
        </w:tc>
        <w:tc>
          <w:tcPr>
            <w:tcW w:w="851" w:type="dxa"/>
            <w:tcBorders>
              <w:top w:val="nil"/>
              <w:left w:val="nil"/>
              <w:bottom w:val="nil"/>
              <w:right w:val="nil"/>
            </w:tcBorders>
            <w:shd w:val="clear" w:color="auto" w:fill="auto"/>
            <w:vAlign w:val="bottom"/>
          </w:tcPr>
          <w:p w14:paraId="62AECE85" w14:textId="63145F9E" w:rsidR="001F4139" w:rsidRPr="002F7865" w:rsidRDefault="001F4139" w:rsidP="001F4139">
            <w:pPr>
              <w:pBdr>
                <w:bottom w:val="single" w:sz="4" w:space="1" w:color="auto"/>
              </w:pBdr>
              <w:tabs>
                <w:tab w:val="left" w:pos="540"/>
              </w:tabs>
              <w:spacing w:before="60" w:after="30" w:line="276" w:lineRule="auto"/>
              <w:jc w:val="right"/>
              <w:rPr>
                <w:rFonts w:ascii="Arial" w:hAnsi="Arial" w:cs="Arial"/>
                <w:sz w:val="14"/>
                <w:szCs w:val="14"/>
              </w:rPr>
            </w:pPr>
            <w:r w:rsidRPr="008D39B4">
              <w:rPr>
                <w:rFonts w:ascii="Arial" w:hAnsi="Arial" w:cs="Arial"/>
                <w:sz w:val="14"/>
                <w:szCs w:val="14"/>
                <w:cs/>
              </w:rPr>
              <w:t>12</w:t>
            </w:r>
            <w:r w:rsidRPr="008D39B4">
              <w:rPr>
                <w:rFonts w:ascii="Arial" w:hAnsi="Arial" w:cs="Arial"/>
                <w:sz w:val="14"/>
                <w:szCs w:val="14"/>
              </w:rPr>
              <w:t>4.54</w:t>
            </w:r>
          </w:p>
        </w:tc>
        <w:tc>
          <w:tcPr>
            <w:tcW w:w="859" w:type="dxa"/>
            <w:tcBorders>
              <w:top w:val="nil"/>
              <w:left w:val="nil"/>
              <w:bottom w:val="nil"/>
              <w:right w:val="nil"/>
            </w:tcBorders>
            <w:shd w:val="clear" w:color="auto" w:fill="auto"/>
          </w:tcPr>
          <w:p w14:paraId="6735B921" w14:textId="2C2C0370" w:rsidR="001F4139" w:rsidRPr="00050D68" w:rsidRDefault="001F4139" w:rsidP="001F4139">
            <w:pPr>
              <w:pBdr>
                <w:bottom w:val="single" w:sz="4" w:space="1" w:color="auto"/>
              </w:pBdr>
              <w:tabs>
                <w:tab w:val="left" w:pos="540"/>
              </w:tabs>
              <w:spacing w:before="60" w:after="30" w:line="276" w:lineRule="auto"/>
              <w:jc w:val="right"/>
              <w:rPr>
                <w:rFonts w:ascii="Arial" w:hAnsi="Arial" w:cs="Arial"/>
                <w:sz w:val="14"/>
                <w:szCs w:val="14"/>
                <w:lang w:val="en-GB"/>
              </w:rPr>
            </w:pPr>
            <w:r w:rsidRPr="00627A64">
              <w:rPr>
                <w:rFonts w:ascii="Arial" w:hAnsi="Arial" w:cs="Arial"/>
                <w:sz w:val="14"/>
                <w:szCs w:val="14"/>
                <w:lang w:val="en-GB"/>
              </w:rPr>
              <w:t>(261.15)</w:t>
            </w:r>
          </w:p>
        </w:tc>
        <w:tc>
          <w:tcPr>
            <w:tcW w:w="835" w:type="dxa"/>
            <w:tcBorders>
              <w:top w:val="nil"/>
              <w:left w:val="nil"/>
              <w:bottom w:val="nil"/>
              <w:right w:val="nil"/>
            </w:tcBorders>
            <w:shd w:val="clear" w:color="auto" w:fill="auto"/>
          </w:tcPr>
          <w:p w14:paraId="130C07A6" w14:textId="15758A2A" w:rsidR="001F4139" w:rsidRPr="002F7865" w:rsidRDefault="001F4139" w:rsidP="001F4139">
            <w:pPr>
              <w:pBdr>
                <w:bottom w:val="single" w:sz="4" w:space="1" w:color="auto"/>
              </w:pBdr>
              <w:tabs>
                <w:tab w:val="left" w:pos="540"/>
              </w:tabs>
              <w:spacing w:before="60" w:after="30" w:line="276" w:lineRule="auto"/>
              <w:jc w:val="right"/>
              <w:rPr>
                <w:rFonts w:ascii="Arial" w:hAnsi="Arial" w:cs="Arial"/>
                <w:sz w:val="14"/>
                <w:szCs w:val="14"/>
              </w:rPr>
            </w:pPr>
            <w:r w:rsidRPr="00050D68">
              <w:rPr>
                <w:rFonts w:ascii="Arial" w:hAnsi="Arial" w:cs="Arial"/>
                <w:sz w:val="14"/>
                <w:szCs w:val="14"/>
                <w:lang w:val="en-GB"/>
              </w:rPr>
              <w:t xml:space="preserve"> (138.48)</w:t>
            </w:r>
          </w:p>
        </w:tc>
        <w:tc>
          <w:tcPr>
            <w:tcW w:w="840" w:type="dxa"/>
            <w:tcBorders>
              <w:top w:val="nil"/>
              <w:left w:val="nil"/>
              <w:bottom w:val="nil"/>
              <w:right w:val="nil"/>
            </w:tcBorders>
            <w:shd w:val="clear" w:color="auto" w:fill="auto"/>
            <w:vAlign w:val="bottom"/>
          </w:tcPr>
          <w:p w14:paraId="4F8E2AEB" w14:textId="718B34FB" w:rsidR="001F4139" w:rsidRPr="002F7865" w:rsidRDefault="001F4139" w:rsidP="00FC0A45">
            <w:pPr>
              <w:pBdr>
                <w:bottom w:val="single" w:sz="4" w:space="1" w:color="auto"/>
              </w:pBdr>
              <w:spacing w:before="60" w:after="30" w:line="276" w:lineRule="auto"/>
              <w:ind w:right="-36"/>
              <w:jc w:val="center"/>
              <w:rPr>
                <w:rFonts w:ascii="Arial" w:hAnsi="Arial" w:cs="Arial"/>
                <w:sz w:val="14"/>
                <w:szCs w:val="14"/>
              </w:rPr>
            </w:pPr>
            <w:r w:rsidRPr="001F4139">
              <w:rPr>
                <w:rFonts w:ascii="Arial" w:hAnsi="Arial" w:cs="Arial" w:hint="cs"/>
                <w:sz w:val="14"/>
                <w:szCs w:val="14"/>
                <w:cs/>
              </w:rPr>
              <w:t xml:space="preserve">   </w:t>
            </w:r>
            <w:r w:rsidRPr="001F4139">
              <w:rPr>
                <w:rFonts w:ascii="Arial" w:hAnsi="Arial" w:cs="Arial"/>
                <w:sz w:val="14"/>
                <w:szCs w:val="14"/>
              </w:rPr>
              <w:t>-</w:t>
            </w:r>
          </w:p>
        </w:tc>
        <w:tc>
          <w:tcPr>
            <w:tcW w:w="900" w:type="dxa"/>
            <w:tcBorders>
              <w:top w:val="nil"/>
              <w:left w:val="nil"/>
              <w:bottom w:val="nil"/>
              <w:right w:val="nil"/>
            </w:tcBorders>
            <w:shd w:val="clear" w:color="auto" w:fill="auto"/>
            <w:vAlign w:val="bottom"/>
          </w:tcPr>
          <w:p w14:paraId="1C115B61" w14:textId="6C4D73BB" w:rsidR="001F4139" w:rsidRPr="002F7865" w:rsidRDefault="001F4139" w:rsidP="001F4139">
            <w:pPr>
              <w:pBdr>
                <w:bottom w:val="single" w:sz="4" w:space="1" w:color="auto"/>
              </w:pBdr>
              <w:spacing w:before="60" w:after="30" w:line="276" w:lineRule="auto"/>
              <w:ind w:right="-36"/>
              <w:jc w:val="center"/>
              <w:rPr>
                <w:rFonts w:ascii="Arial" w:hAnsi="Arial" w:cs="Arial"/>
                <w:sz w:val="14"/>
                <w:szCs w:val="14"/>
                <w:cs/>
              </w:rPr>
            </w:pPr>
            <w:r>
              <w:rPr>
                <w:rFonts w:ascii="Arial" w:hAnsi="Arial" w:cs="Arial"/>
                <w:sz w:val="14"/>
                <w:szCs w:val="14"/>
              </w:rPr>
              <w:t xml:space="preserve">      </w:t>
            </w:r>
            <w:r w:rsidRPr="00345D9F">
              <w:rPr>
                <w:rFonts w:ascii="Arial" w:hAnsi="Arial" w:cs="Arial"/>
                <w:sz w:val="14"/>
                <w:szCs w:val="14"/>
              </w:rPr>
              <w:t>-</w:t>
            </w:r>
          </w:p>
        </w:tc>
      </w:tr>
      <w:tr w:rsidR="001F4139" w:rsidRPr="002F7865" w14:paraId="327F684B" w14:textId="77777777" w:rsidTr="005925BF">
        <w:tc>
          <w:tcPr>
            <w:tcW w:w="2585" w:type="dxa"/>
            <w:shd w:val="clear" w:color="auto" w:fill="auto"/>
          </w:tcPr>
          <w:p w14:paraId="4122D65B" w14:textId="69AA7D9B" w:rsidR="001F4139" w:rsidRPr="002F7865" w:rsidRDefault="001F4139" w:rsidP="001F4139">
            <w:pPr>
              <w:tabs>
                <w:tab w:val="left" w:pos="709"/>
              </w:tabs>
              <w:spacing w:before="60" w:after="30" w:line="276" w:lineRule="auto"/>
              <w:ind w:right="29"/>
              <w:jc w:val="thaiDistribute"/>
              <w:rPr>
                <w:rFonts w:ascii="Arial" w:hAnsi="Arial" w:cs="Arial"/>
                <w:sz w:val="14"/>
                <w:szCs w:val="14"/>
                <w:lang w:val="en-GB"/>
              </w:rPr>
            </w:pPr>
            <w:r w:rsidRPr="002F7865">
              <w:rPr>
                <w:rFonts w:ascii="Arial" w:hAnsi="Arial" w:cs="Arial"/>
                <w:sz w:val="14"/>
                <w:szCs w:val="14"/>
              </w:rPr>
              <w:t>Total revenue</w:t>
            </w:r>
          </w:p>
        </w:tc>
        <w:tc>
          <w:tcPr>
            <w:tcW w:w="810" w:type="dxa"/>
            <w:tcBorders>
              <w:top w:val="nil"/>
              <w:left w:val="nil"/>
              <w:bottom w:val="nil"/>
              <w:right w:val="nil"/>
            </w:tcBorders>
            <w:shd w:val="clear" w:color="auto" w:fill="auto"/>
          </w:tcPr>
          <w:p w14:paraId="672FAB01" w14:textId="178979D8" w:rsidR="001F4139" w:rsidRPr="00050D68" w:rsidRDefault="001F4139" w:rsidP="001F4139">
            <w:pPr>
              <w:pBdr>
                <w:bottom w:val="single" w:sz="4" w:space="1" w:color="auto"/>
              </w:pBdr>
              <w:tabs>
                <w:tab w:val="left" w:pos="540"/>
              </w:tabs>
              <w:spacing w:before="60" w:after="30" w:line="276" w:lineRule="auto"/>
              <w:jc w:val="right"/>
              <w:rPr>
                <w:rFonts w:ascii="Arial" w:hAnsi="Arial" w:cs="Arial"/>
                <w:sz w:val="14"/>
                <w:szCs w:val="14"/>
              </w:rPr>
            </w:pPr>
            <w:r w:rsidRPr="002E7A3D">
              <w:rPr>
                <w:rFonts w:ascii="Arial" w:hAnsi="Arial" w:cs="Arial"/>
                <w:sz w:val="14"/>
                <w:szCs w:val="14"/>
              </w:rPr>
              <w:t>2,852.79</w:t>
            </w:r>
          </w:p>
        </w:tc>
        <w:tc>
          <w:tcPr>
            <w:tcW w:w="859" w:type="dxa"/>
            <w:shd w:val="clear" w:color="auto" w:fill="auto"/>
          </w:tcPr>
          <w:p w14:paraId="2AC022CD" w14:textId="09902934" w:rsidR="001F4139" w:rsidRPr="002F7865" w:rsidRDefault="001F4139" w:rsidP="001F4139">
            <w:pPr>
              <w:pBdr>
                <w:bottom w:val="single" w:sz="4" w:space="1" w:color="auto"/>
              </w:pBdr>
              <w:tabs>
                <w:tab w:val="left" w:pos="540"/>
              </w:tabs>
              <w:spacing w:before="60" w:after="30" w:line="276" w:lineRule="auto"/>
              <w:jc w:val="right"/>
              <w:rPr>
                <w:rFonts w:ascii="Arial" w:hAnsi="Arial" w:cs="Arial"/>
                <w:sz w:val="14"/>
                <w:szCs w:val="14"/>
              </w:rPr>
            </w:pPr>
            <w:r w:rsidRPr="00050D68">
              <w:rPr>
                <w:rFonts w:ascii="Arial" w:hAnsi="Arial" w:cs="Arial"/>
                <w:sz w:val="14"/>
                <w:szCs w:val="14"/>
              </w:rPr>
              <w:t>2,722.44</w:t>
            </w:r>
          </w:p>
        </w:tc>
        <w:tc>
          <w:tcPr>
            <w:tcW w:w="810" w:type="dxa"/>
            <w:tcBorders>
              <w:top w:val="nil"/>
              <w:left w:val="nil"/>
              <w:bottom w:val="nil"/>
              <w:right w:val="nil"/>
            </w:tcBorders>
            <w:shd w:val="clear" w:color="auto" w:fill="auto"/>
          </w:tcPr>
          <w:p w14:paraId="36B64B74" w14:textId="553334AE" w:rsidR="001F4139" w:rsidRPr="002F7865" w:rsidRDefault="001F4139" w:rsidP="001F4139">
            <w:pPr>
              <w:pBdr>
                <w:bottom w:val="single" w:sz="4" w:space="1" w:color="auto"/>
              </w:pBdr>
              <w:tabs>
                <w:tab w:val="left" w:pos="540"/>
              </w:tabs>
              <w:spacing w:before="60" w:after="30" w:line="276" w:lineRule="auto"/>
              <w:jc w:val="right"/>
              <w:rPr>
                <w:rFonts w:ascii="Arial" w:hAnsi="Arial" w:cs="Arial"/>
                <w:sz w:val="14"/>
                <w:szCs w:val="14"/>
              </w:rPr>
            </w:pPr>
            <w:r w:rsidRPr="00926DD2">
              <w:rPr>
                <w:rFonts w:ascii="Arial" w:hAnsi="Arial" w:cs="Arial"/>
                <w:sz w:val="14"/>
                <w:szCs w:val="14"/>
              </w:rPr>
              <w:t>4,855.41</w:t>
            </w:r>
          </w:p>
        </w:tc>
        <w:tc>
          <w:tcPr>
            <w:tcW w:w="851" w:type="dxa"/>
            <w:tcBorders>
              <w:top w:val="nil"/>
              <w:left w:val="nil"/>
              <w:bottom w:val="nil"/>
              <w:right w:val="nil"/>
            </w:tcBorders>
            <w:shd w:val="clear" w:color="auto" w:fill="auto"/>
          </w:tcPr>
          <w:p w14:paraId="0A79815A" w14:textId="1FA52CEE" w:rsidR="001F4139" w:rsidRPr="002F7865" w:rsidRDefault="001F4139" w:rsidP="001F4139">
            <w:pPr>
              <w:pBdr>
                <w:bottom w:val="single" w:sz="4" w:space="1" w:color="auto"/>
              </w:pBdr>
              <w:tabs>
                <w:tab w:val="left" w:pos="540"/>
              </w:tabs>
              <w:spacing w:before="60" w:after="30" w:line="276" w:lineRule="auto"/>
              <w:jc w:val="right"/>
              <w:rPr>
                <w:rFonts w:ascii="Arial" w:hAnsi="Arial" w:cs="Arial"/>
                <w:sz w:val="14"/>
                <w:szCs w:val="14"/>
              </w:rPr>
            </w:pPr>
            <w:r w:rsidRPr="008D39B4">
              <w:rPr>
                <w:rFonts w:ascii="Arial" w:hAnsi="Arial" w:cs="Arial"/>
                <w:sz w:val="14"/>
                <w:szCs w:val="14"/>
                <w:cs/>
              </w:rPr>
              <w:t>4</w:t>
            </w:r>
            <w:r w:rsidRPr="008D39B4">
              <w:rPr>
                <w:rFonts w:ascii="Arial" w:hAnsi="Arial" w:cs="Arial"/>
                <w:sz w:val="14"/>
                <w:szCs w:val="14"/>
              </w:rPr>
              <w:t>,</w:t>
            </w:r>
            <w:r w:rsidRPr="008D39B4">
              <w:rPr>
                <w:rFonts w:ascii="Arial" w:hAnsi="Arial" w:cs="Arial"/>
                <w:sz w:val="14"/>
                <w:szCs w:val="14"/>
                <w:cs/>
              </w:rPr>
              <w:t>191.3</w:t>
            </w:r>
            <w:r>
              <w:rPr>
                <w:rFonts w:ascii="Arial" w:hAnsi="Arial" w:cs="Arial"/>
                <w:sz w:val="14"/>
                <w:szCs w:val="14"/>
              </w:rPr>
              <w:t>8</w:t>
            </w:r>
          </w:p>
        </w:tc>
        <w:tc>
          <w:tcPr>
            <w:tcW w:w="859" w:type="dxa"/>
            <w:tcBorders>
              <w:top w:val="nil"/>
              <w:left w:val="nil"/>
              <w:bottom w:val="nil"/>
              <w:right w:val="nil"/>
            </w:tcBorders>
            <w:shd w:val="clear" w:color="auto" w:fill="auto"/>
          </w:tcPr>
          <w:p w14:paraId="726415DC" w14:textId="2F8CAAFE" w:rsidR="001F4139" w:rsidRPr="00050D68" w:rsidRDefault="001F4139" w:rsidP="001F4139">
            <w:pPr>
              <w:pBdr>
                <w:bottom w:val="single" w:sz="4" w:space="1" w:color="auto"/>
              </w:pBdr>
              <w:tabs>
                <w:tab w:val="left" w:pos="540"/>
              </w:tabs>
              <w:spacing w:before="60" w:after="30" w:line="276" w:lineRule="auto"/>
              <w:jc w:val="right"/>
              <w:rPr>
                <w:rFonts w:ascii="Arial" w:hAnsi="Arial" w:cs="Arial"/>
                <w:sz w:val="14"/>
                <w:szCs w:val="14"/>
                <w:lang w:val="en-GB"/>
              </w:rPr>
            </w:pPr>
            <w:r w:rsidRPr="00627A64">
              <w:rPr>
                <w:rFonts w:ascii="Arial" w:hAnsi="Arial" w:cs="Arial"/>
                <w:sz w:val="14"/>
                <w:szCs w:val="14"/>
                <w:lang w:val="en-GB"/>
              </w:rPr>
              <w:t>(261.15)</w:t>
            </w:r>
          </w:p>
        </w:tc>
        <w:tc>
          <w:tcPr>
            <w:tcW w:w="835" w:type="dxa"/>
            <w:tcBorders>
              <w:top w:val="nil"/>
              <w:left w:val="nil"/>
              <w:bottom w:val="nil"/>
              <w:right w:val="nil"/>
            </w:tcBorders>
            <w:shd w:val="clear" w:color="auto" w:fill="auto"/>
          </w:tcPr>
          <w:p w14:paraId="04A793A9" w14:textId="594231BE" w:rsidR="001F4139" w:rsidRPr="002F7865" w:rsidRDefault="001F4139" w:rsidP="001F4139">
            <w:pPr>
              <w:pBdr>
                <w:bottom w:val="single" w:sz="4" w:space="1" w:color="auto"/>
              </w:pBdr>
              <w:tabs>
                <w:tab w:val="left" w:pos="540"/>
              </w:tabs>
              <w:spacing w:before="60" w:after="30" w:line="276" w:lineRule="auto"/>
              <w:ind w:hanging="36"/>
              <w:jc w:val="right"/>
              <w:rPr>
                <w:rFonts w:ascii="Arial" w:hAnsi="Arial" w:cs="Arial"/>
                <w:sz w:val="14"/>
                <w:szCs w:val="14"/>
              </w:rPr>
            </w:pPr>
            <w:r w:rsidRPr="00050D68">
              <w:rPr>
                <w:rFonts w:ascii="Arial" w:hAnsi="Arial" w:cs="Arial"/>
                <w:sz w:val="14"/>
                <w:szCs w:val="14"/>
                <w:lang w:val="en-GB"/>
              </w:rPr>
              <w:t xml:space="preserve"> (138.48)</w:t>
            </w:r>
          </w:p>
        </w:tc>
        <w:tc>
          <w:tcPr>
            <w:tcW w:w="840" w:type="dxa"/>
            <w:tcBorders>
              <w:top w:val="nil"/>
              <w:left w:val="nil"/>
              <w:bottom w:val="nil"/>
              <w:right w:val="nil"/>
            </w:tcBorders>
            <w:shd w:val="clear" w:color="auto" w:fill="auto"/>
          </w:tcPr>
          <w:p w14:paraId="2649F4B9" w14:textId="047C8669" w:rsidR="001F4139" w:rsidRPr="002F7865" w:rsidRDefault="001F4139" w:rsidP="001F4139">
            <w:pPr>
              <w:pBdr>
                <w:bottom w:val="single" w:sz="4" w:space="1" w:color="auto"/>
              </w:pBdr>
              <w:tabs>
                <w:tab w:val="left" w:pos="540"/>
              </w:tabs>
              <w:spacing w:before="60" w:after="30" w:line="276" w:lineRule="auto"/>
              <w:jc w:val="right"/>
              <w:rPr>
                <w:rFonts w:ascii="Arial" w:hAnsi="Arial" w:cs="Arial"/>
                <w:sz w:val="14"/>
                <w:szCs w:val="14"/>
              </w:rPr>
            </w:pPr>
            <w:r w:rsidRPr="001F4139">
              <w:rPr>
                <w:rFonts w:ascii="Arial" w:hAnsi="Arial" w:cs="Arial"/>
                <w:sz w:val="14"/>
                <w:szCs w:val="14"/>
              </w:rPr>
              <w:t>7,447.05</w:t>
            </w:r>
          </w:p>
        </w:tc>
        <w:tc>
          <w:tcPr>
            <w:tcW w:w="900" w:type="dxa"/>
            <w:tcBorders>
              <w:top w:val="nil"/>
              <w:left w:val="nil"/>
              <w:bottom w:val="nil"/>
              <w:right w:val="nil"/>
            </w:tcBorders>
            <w:shd w:val="clear" w:color="auto" w:fill="auto"/>
          </w:tcPr>
          <w:p w14:paraId="7E3E2E33" w14:textId="725DB229" w:rsidR="001F4139" w:rsidRPr="002F7865" w:rsidRDefault="001F4139" w:rsidP="001F4139">
            <w:pPr>
              <w:pBdr>
                <w:bottom w:val="single" w:sz="4" w:space="1" w:color="auto"/>
              </w:pBdr>
              <w:tabs>
                <w:tab w:val="left" w:pos="540"/>
              </w:tabs>
              <w:spacing w:before="60" w:after="30" w:line="276" w:lineRule="auto"/>
              <w:jc w:val="right"/>
              <w:rPr>
                <w:rFonts w:ascii="Arial" w:hAnsi="Arial" w:cs="Arial"/>
                <w:sz w:val="14"/>
                <w:szCs w:val="14"/>
              </w:rPr>
            </w:pPr>
            <w:r w:rsidRPr="00170489">
              <w:rPr>
                <w:rFonts w:ascii="Arial" w:hAnsi="Arial" w:cs="Arial"/>
                <w:sz w:val="14"/>
                <w:szCs w:val="14"/>
              </w:rPr>
              <w:t>6,775.3</w:t>
            </w:r>
            <w:r>
              <w:rPr>
                <w:rFonts w:ascii="Arial" w:hAnsi="Arial" w:cs="Arial"/>
                <w:sz w:val="14"/>
                <w:szCs w:val="14"/>
              </w:rPr>
              <w:t>4</w:t>
            </w:r>
          </w:p>
        </w:tc>
      </w:tr>
      <w:tr w:rsidR="001F4139" w:rsidRPr="002F7865" w14:paraId="3FED910E" w14:textId="77777777" w:rsidTr="00113CB6">
        <w:trPr>
          <w:trHeight w:val="195"/>
        </w:trPr>
        <w:tc>
          <w:tcPr>
            <w:tcW w:w="2585" w:type="dxa"/>
            <w:shd w:val="clear" w:color="auto" w:fill="auto"/>
          </w:tcPr>
          <w:p w14:paraId="5CD0D232" w14:textId="77777777" w:rsidR="001F4139" w:rsidRPr="002F7865" w:rsidRDefault="001F4139" w:rsidP="001F4139">
            <w:pPr>
              <w:tabs>
                <w:tab w:val="left" w:pos="709"/>
              </w:tabs>
              <w:spacing w:before="60" w:after="30" w:line="276" w:lineRule="auto"/>
              <w:ind w:right="29"/>
              <w:jc w:val="thaiDistribute"/>
              <w:rPr>
                <w:rFonts w:ascii="Arial" w:hAnsi="Arial" w:cs="Arial"/>
                <w:sz w:val="14"/>
                <w:szCs w:val="14"/>
                <w:lang w:val="en-GB"/>
              </w:rPr>
            </w:pPr>
          </w:p>
        </w:tc>
        <w:tc>
          <w:tcPr>
            <w:tcW w:w="810" w:type="dxa"/>
            <w:tcBorders>
              <w:top w:val="nil"/>
              <w:left w:val="nil"/>
              <w:bottom w:val="nil"/>
              <w:right w:val="nil"/>
            </w:tcBorders>
            <w:shd w:val="clear" w:color="auto" w:fill="auto"/>
          </w:tcPr>
          <w:p w14:paraId="521CB6E8" w14:textId="77777777" w:rsidR="001F4139" w:rsidRPr="002F7865" w:rsidRDefault="001F4139" w:rsidP="001F4139">
            <w:pPr>
              <w:tabs>
                <w:tab w:val="left" w:pos="540"/>
              </w:tabs>
              <w:spacing w:before="60" w:after="30" w:line="276" w:lineRule="auto"/>
              <w:jc w:val="right"/>
              <w:rPr>
                <w:rFonts w:ascii="Arial" w:hAnsi="Arial" w:cs="Arial"/>
                <w:sz w:val="14"/>
                <w:szCs w:val="14"/>
              </w:rPr>
            </w:pPr>
          </w:p>
        </w:tc>
        <w:tc>
          <w:tcPr>
            <w:tcW w:w="859" w:type="dxa"/>
            <w:shd w:val="clear" w:color="auto" w:fill="auto"/>
          </w:tcPr>
          <w:p w14:paraId="32A1CDF4" w14:textId="77777777" w:rsidR="001F4139" w:rsidRPr="002F7865" w:rsidRDefault="001F4139" w:rsidP="001F4139">
            <w:pPr>
              <w:tabs>
                <w:tab w:val="left" w:pos="540"/>
              </w:tabs>
              <w:spacing w:before="60" w:after="30" w:line="276" w:lineRule="auto"/>
              <w:jc w:val="right"/>
              <w:rPr>
                <w:rFonts w:ascii="Arial" w:hAnsi="Arial" w:cs="Arial"/>
                <w:sz w:val="14"/>
                <w:szCs w:val="14"/>
              </w:rPr>
            </w:pPr>
          </w:p>
        </w:tc>
        <w:tc>
          <w:tcPr>
            <w:tcW w:w="810" w:type="dxa"/>
            <w:tcBorders>
              <w:top w:val="nil"/>
              <w:left w:val="nil"/>
              <w:bottom w:val="nil"/>
              <w:right w:val="nil"/>
            </w:tcBorders>
            <w:shd w:val="clear" w:color="auto" w:fill="auto"/>
          </w:tcPr>
          <w:p w14:paraId="0466E428" w14:textId="77777777" w:rsidR="001F4139" w:rsidRPr="002F7865" w:rsidRDefault="001F4139" w:rsidP="001F4139">
            <w:pPr>
              <w:tabs>
                <w:tab w:val="left" w:pos="540"/>
              </w:tabs>
              <w:spacing w:before="60" w:after="30" w:line="276" w:lineRule="auto"/>
              <w:jc w:val="right"/>
              <w:rPr>
                <w:rFonts w:ascii="Arial" w:hAnsi="Arial" w:cs="Arial"/>
                <w:sz w:val="14"/>
                <w:szCs w:val="14"/>
              </w:rPr>
            </w:pPr>
          </w:p>
        </w:tc>
        <w:tc>
          <w:tcPr>
            <w:tcW w:w="851" w:type="dxa"/>
            <w:tcBorders>
              <w:top w:val="nil"/>
              <w:left w:val="nil"/>
              <w:bottom w:val="nil"/>
              <w:right w:val="nil"/>
            </w:tcBorders>
            <w:shd w:val="clear" w:color="auto" w:fill="auto"/>
          </w:tcPr>
          <w:p w14:paraId="7A4B9630" w14:textId="77777777" w:rsidR="001F4139" w:rsidRPr="002F7865" w:rsidRDefault="001F4139" w:rsidP="001F4139">
            <w:pPr>
              <w:tabs>
                <w:tab w:val="left" w:pos="540"/>
              </w:tabs>
              <w:spacing w:before="60" w:after="30" w:line="276" w:lineRule="auto"/>
              <w:jc w:val="right"/>
              <w:rPr>
                <w:rFonts w:ascii="Arial" w:hAnsi="Arial" w:cs="Arial"/>
                <w:sz w:val="14"/>
                <w:szCs w:val="14"/>
              </w:rPr>
            </w:pPr>
          </w:p>
        </w:tc>
        <w:tc>
          <w:tcPr>
            <w:tcW w:w="859" w:type="dxa"/>
            <w:tcBorders>
              <w:top w:val="nil"/>
              <w:left w:val="nil"/>
              <w:bottom w:val="nil"/>
              <w:right w:val="nil"/>
            </w:tcBorders>
            <w:shd w:val="clear" w:color="auto" w:fill="auto"/>
          </w:tcPr>
          <w:p w14:paraId="40CDB077" w14:textId="77777777" w:rsidR="001F4139" w:rsidRPr="00627A64" w:rsidRDefault="001F4139" w:rsidP="001F4139">
            <w:pPr>
              <w:tabs>
                <w:tab w:val="left" w:pos="540"/>
              </w:tabs>
              <w:spacing w:before="60" w:after="30" w:line="276" w:lineRule="auto"/>
              <w:jc w:val="right"/>
              <w:rPr>
                <w:rFonts w:ascii="Arial" w:hAnsi="Arial" w:cs="Arial"/>
                <w:sz w:val="14"/>
                <w:szCs w:val="14"/>
                <w:lang w:val="en-GB"/>
              </w:rPr>
            </w:pPr>
          </w:p>
        </w:tc>
        <w:tc>
          <w:tcPr>
            <w:tcW w:w="835" w:type="dxa"/>
            <w:tcBorders>
              <w:top w:val="nil"/>
              <w:left w:val="nil"/>
              <w:bottom w:val="nil"/>
              <w:right w:val="nil"/>
            </w:tcBorders>
            <w:shd w:val="clear" w:color="auto" w:fill="auto"/>
          </w:tcPr>
          <w:p w14:paraId="2DF796FB" w14:textId="77777777" w:rsidR="001F4139" w:rsidRPr="002F7865" w:rsidRDefault="001F4139" w:rsidP="001F4139">
            <w:pPr>
              <w:tabs>
                <w:tab w:val="left" w:pos="540"/>
              </w:tabs>
              <w:spacing w:before="60" w:after="30" w:line="276" w:lineRule="auto"/>
              <w:jc w:val="right"/>
              <w:rPr>
                <w:rFonts w:ascii="Arial" w:hAnsi="Arial" w:cs="Arial"/>
                <w:sz w:val="14"/>
                <w:szCs w:val="14"/>
              </w:rPr>
            </w:pPr>
          </w:p>
        </w:tc>
        <w:tc>
          <w:tcPr>
            <w:tcW w:w="840" w:type="dxa"/>
            <w:tcBorders>
              <w:top w:val="nil"/>
              <w:left w:val="nil"/>
              <w:bottom w:val="nil"/>
              <w:right w:val="nil"/>
            </w:tcBorders>
            <w:shd w:val="clear" w:color="auto" w:fill="auto"/>
          </w:tcPr>
          <w:p w14:paraId="0E67D52E" w14:textId="77777777" w:rsidR="001F4139" w:rsidRPr="002F7865" w:rsidRDefault="001F4139" w:rsidP="001F4139">
            <w:pPr>
              <w:tabs>
                <w:tab w:val="left" w:pos="540"/>
              </w:tabs>
              <w:spacing w:before="60" w:after="30" w:line="276" w:lineRule="auto"/>
              <w:jc w:val="right"/>
              <w:rPr>
                <w:rFonts w:ascii="Arial" w:hAnsi="Arial" w:cs="Arial"/>
                <w:sz w:val="14"/>
                <w:szCs w:val="14"/>
              </w:rPr>
            </w:pPr>
          </w:p>
        </w:tc>
        <w:tc>
          <w:tcPr>
            <w:tcW w:w="900" w:type="dxa"/>
            <w:tcBorders>
              <w:top w:val="nil"/>
              <w:left w:val="nil"/>
              <w:bottom w:val="nil"/>
              <w:right w:val="nil"/>
            </w:tcBorders>
            <w:shd w:val="clear" w:color="auto" w:fill="auto"/>
          </w:tcPr>
          <w:p w14:paraId="406A0FD1" w14:textId="77777777" w:rsidR="001F4139" w:rsidRPr="002F7865" w:rsidRDefault="001F4139" w:rsidP="001F4139">
            <w:pPr>
              <w:tabs>
                <w:tab w:val="left" w:pos="540"/>
              </w:tabs>
              <w:spacing w:before="60" w:after="30" w:line="276" w:lineRule="auto"/>
              <w:jc w:val="right"/>
              <w:rPr>
                <w:rFonts w:ascii="Arial" w:hAnsi="Arial" w:cs="Arial"/>
                <w:sz w:val="14"/>
                <w:szCs w:val="14"/>
              </w:rPr>
            </w:pPr>
          </w:p>
        </w:tc>
      </w:tr>
      <w:tr w:rsidR="001F4139" w:rsidRPr="002F7865" w14:paraId="04117583" w14:textId="77777777" w:rsidTr="00113CB6">
        <w:tc>
          <w:tcPr>
            <w:tcW w:w="2585" w:type="dxa"/>
            <w:shd w:val="clear" w:color="auto" w:fill="auto"/>
          </w:tcPr>
          <w:p w14:paraId="17E28E8B" w14:textId="77777777" w:rsidR="001F4139" w:rsidRPr="002F7865" w:rsidRDefault="001F4139" w:rsidP="001F4139">
            <w:pPr>
              <w:spacing w:before="60" w:after="30" w:line="276" w:lineRule="auto"/>
              <w:ind w:left="-90" w:right="-65"/>
              <w:jc w:val="thaiDistribute"/>
              <w:rPr>
                <w:rFonts w:ascii="Arial" w:hAnsi="Arial" w:cs="Arial"/>
                <w:sz w:val="14"/>
                <w:szCs w:val="14"/>
              </w:rPr>
            </w:pPr>
            <w:r w:rsidRPr="002F7865">
              <w:rPr>
                <w:rFonts w:ascii="Arial" w:hAnsi="Arial" w:cs="Arial"/>
                <w:sz w:val="14"/>
                <w:szCs w:val="14"/>
              </w:rPr>
              <w:t>Interest income</w:t>
            </w:r>
          </w:p>
        </w:tc>
        <w:tc>
          <w:tcPr>
            <w:tcW w:w="810" w:type="dxa"/>
            <w:tcBorders>
              <w:top w:val="nil"/>
              <w:left w:val="nil"/>
              <w:bottom w:val="nil"/>
              <w:right w:val="nil"/>
            </w:tcBorders>
            <w:shd w:val="clear" w:color="auto" w:fill="auto"/>
          </w:tcPr>
          <w:p w14:paraId="698336C5" w14:textId="10142106" w:rsidR="001F4139" w:rsidRPr="002F7865" w:rsidRDefault="001F4139" w:rsidP="001F4139">
            <w:pPr>
              <w:tabs>
                <w:tab w:val="left" w:pos="540"/>
              </w:tabs>
              <w:spacing w:before="60" w:after="30" w:line="276" w:lineRule="auto"/>
              <w:jc w:val="right"/>
              <w:rPr>
                <w:rFonts w:ascii="Arial" w:hAnsi="Arial" w:cs="Arial"/>
                <w:sz w:val="14"/>
                <w:szCs w:val="14"/>
              </w:rPr>
            </w:pPr>
            <w:r w:rsidRPr="002E7A3D">
              <w:rPr>
                <w:rFonts w:ascii="Arial" w:hAnsi="Arial" w:cs="Arial"/>
                <w:sz w:val="14"/>
                <w:szCs w:val="14"/>
              </w:rPr>
              <w:t>3.53</w:t>
            </w:r>
          </w:p>
        </w:tc>
        <w:tc>
          <w:tcPr>
            <w:tcW w:w="859" w:type="dxa"/>
            <w:shd w:val="clear" w:color="auto" w:fill="auto"/>
          </w:tcPr>
          <w:p w14:paraId="69D92052" w14:textId="7A895F64" w:rsidR="001F4139" w:rsidRPr="002F7865" w:rsidRDefault="001F4139" w:rsidP="001F4139">
            <w:pPr>
              <w:tabs>
                <w:tab w:val="left" w:pos="720"/>
              </w:tabs>
              <w:spacing w:before="60" w:after="30" w:line="276" w:lineRule="auto"/>
              <w:jc w:val="right"/>
              <w:rPr>
                <w:rFonts w:ascii="Arial" w:hAnsi="Arial" w:cs="Arial"/>
                <w:sz w:val="14"/>
                <w:szCs w:val="14"/>
              </w:rPr>
            </w:pPr>
            <w:r w:rsidRPr="00267AEF">
              <w:rPr>
                <w:rFonts w:ascii="Arial" w:hAnsi="Arial" w:cs="Arial"/>
                <w:sz w:val="14"/>
                <w:szCs w:val="14"/>
                <w:cs/>
              </w:rPr>
              <w:t>3.23</w:t>
            </w:r>
          </w:p>
        </w:tc>
        <w:tc>
          <w:tcPr>
            <w:tcW w:w="810" w:type="dxa"/>
            <w:tcBorders>
              <w:top w:val="nil"/>
              <w:left w:val="nil"/>
              <w:bottom w:val="nil"/>
              <w:right w:val="nil"/>
            </w:tcBorders>
            <w:shd w:val="clear" w:color="auto" w:fill="auto"/>
          </w:tcPr>
          <w:p w14:paraId="49B9D430" w14:textId="2878DA31" w:rsidR="001F4139" w:rsidRPr="002F7865" w:rsidRDefault="001F4139" w:rsidP="001F4139">
            <w:pPr>
              <w:tabs>
                <w:tab w:val="left" w:pos="540"/>
              </w:tabs>
              <w:spacing w:before="60" w:after="30" w:line="276" w:lineRule="auto"/>
              <w:jc w:val="right"/>
              <w:rPr>
                <w:rFonts w:ascii="Arial" w:hAnsi="Arial" w:cs="Arial"/>
                <w:sz w:val="14"/>
                <w:szCs w:val="14"/>
              </w:rPr>
            </w:pPr>
            <w:r w:rsidRPr="00926DD2">
              <w:rPr>
                <w:rFonts w:ascii="Arial" w:hAnsi="Arial" w:cs="Arial"/>
                <w:sz w:val="14"/>
                <w:szCs w:val="14"/>
              </w:rPr>
              <w:t>5.93</w:t>
            </w:r>
          </w:p>
        </w:tc>
        <w:tc>
          <w:tcPr>
            <w:tcW w:w="851" w:type="dxa"/>
            <w:tcBorders>
              <w:top w:val="nil"/>
              <w:left w:val="nil"/>
              <w:bottom w:val="nil"/>
              <w:right w:val="nil"/>
            </w:tcBorders>
            <w:shd w:val="clear" w:color="auto" w:fill="auto"/>
          </w:tcPr>
          <w:p w14:paraId="790E0C93" w14:textId="1EB97BF5" w:rsidR="001F4139" w:rsidRPr="002F7865" w:rsidRDefault="001F4139" w:rsidP="001F4139">
            <w:pPr>
              <w:tabs>
                <w:tab w:val="left" w:pos="720"/>
              </w:tabs>
              <w:spacing w:before="60" w:after="30" w:line="276" w:lineRule="auto"/>
              <w:jc w:val="right"/>
              <w:rPr>
                <w:rFonts w:ascii="Arial" w:hAnsi="Arial" w:cs="Arial"/>
                <w:sz w:val="14"/>
                <w:szCs w:val="14"/>
              </w:rPr>
            </w:pPr>
            <w:r w:rsidRPr="00385F6D">
              <w:rPr>
                <w:rFonts w:ascii="Arial" w:hAnsi="Arial" w:cs="Arial"/>
                <w:sz w:val="14"/>
                <w:szCs w:val="14"/>
              </w:rPr>
              <w:t xml:space="preserve"> 4.97 </w:t>
            </w:r>
          </w:p>
        </w:tc>
        <w:tc>
          <w:tcPr>
            <w:tcW w:w="859" w:type="dxa"/>
            <w:tcBorders>
              <w:top w:val="nil"/>
              <w:left w:val="nil"/>
              <w:bottom w:val="nil"/>
              <w:right w:val="nil"/>
            </w:tcBorders>
            <w:shd w:val="clear" w:color="auto" w:fill="auto"/>
          </w:tcPr>
          <w:p w14:paraId="2B056D1F" w14:textId="42889ACE" w:rsidR="001F4139" w:rsidRPr="00627A64" w:rsidRDefault="001F4139" w:rsidP="001F4139">
            <w:pPr>
              <w:tabs>
                <w:tab w:val="left" w:pos="540"/>
              </w:tabs>
              <w:spacing w:before="60" w:after="30" w:line="276" w:lineRule="auto"/>
              <w:jc w:val="right"/>
              <w:rPr>
                <w:rFonts w:ascii="Arial" w:hAnsi="Arial" w:cs="Arial"/>
                <w:sz w:val="14"/>
                <w:szCs w:val="14"/>
                <w:lang w:val="en-GB"/>
              </w:rPr>
            </w:pPr>
            <w:r w:rsidRPr="00627A64">
              <w:rPr>
                <w:rFonts w:ascii="Arial" w:hAnsi="Arial" w:cs="Arial"/>
                <w:sz w:val="14"/>
                <w:szCs w:val="14"/>
                <w:lang w:val="en-GB"/>
              </w:rPr>
              <w:t>(4.94)</w:t>
            </w:r>
          </w:p>
        </w:tc>
        <w:tc>
          <w:tcPr>
            <w:tcW w:w="835" w:type="dxa"/>
            <w:tcBorders>
              <w:top w:val="nil"/>
              <w:left w:val="nil"/>
              <w:bottom w:val="nil"/>
              <w:right w:val="nil"/>
            </w:tcBorders>
            <w:shd w:val="clear" w:color="auto" w:fill="auto"/>
          </w:tcPr>
          <w:p w14:paraId="0A3812B6" w14:textId="5B7B209C" w:rsidR="001F4139" w:rsidRPr="002F7865" w:rsidRDefault="001F4139" w:rsidP="001F4139">
            <w:pPr>
              <w:tabs>
                <w:tab w:val="left" w:pos="720"/>
              </w:tabs>
              <w:spacing w:before="60" w:after="30" w:line="276" w:lineRule="auto"/>
              <w:jc w:val="right"/>
              <w:rPr>
                <w:rFonts w:ascii="Arial" w:hAnsi="Arial" w:cs="Arial"/>
                <w:sz w:val="14"/>
                <w:szCs w:val="14"/>
              </w:rPr>
            </w:pPr>
            <w:r w:rsidRPr="00452392">
              <w:rPr>
                <w:rFonts w:ascii="Arial" w:hAnsi="Arial" w:cs="Arial"/>
                <w:sz w:val="14"/>
                <w:szCs w:val="14"/>
              </w:rPr>
              <w:t xml:space="preserve"> (4.58)</w:t>
            </w:r>
          </w:p>
        </w:tc>
        <w:tc>
          <w:tcPr>
            <w:tcW w:w="840" w:type="dxa"/>
            <w:tcBorders>
              <w:top w:val="nil"/>
              <w:left w:val="nil"/>
              <w:bottom w:val="nil"/>
              <w:right w:val="nil"/>
            </w:tcBorders>
            <w:shd w:val="clear" w:color="auto" w:fill="auto"/>
          </w:tcPr>
          <w:p w14:paraId="2432786E" w14:textId="383D1C1F" w:rsidR="001F4139" w:rsidRPr="002F7865" w:rsidRDefault="001F4139" w:rsidP="001F4139">
            <w:pPr>
              <w:tabs>
                <w:tab w:val="left" w:pos="540"/>
              </w:tabs>
              <w:spacing w:before="60" w:after="30" w:line="276" w:lineRule="auto"/>
              <w:jc w:val="right"/>
              <w:rPr>
                <w:rFonts w:ascii="Arial" w:hAnsi="Arial" w:cs="Arial"/>
                <w:sz w:val="14"/>
                <w:szCs w:val="14"/>
              </w:rPr>
            </w:pPr>
            <w:r w:rsidRPr="001F4139">
              <w:rPr>
                <w:rFonts w:ascii="Arial" w:hAnsi="Arial" w:cs="Arial"/>
                <w:sz w:val="14"/>
                <w:szCs w:val="14"/>
              </w:rPr>
              <w:t>4.52</w:t>
            </w:r>
          </w:p>
        </w:tc>
        <w:tc>
          <w:tcPr>
            <w:tcW w:w="900" w:type="dxa"/>
            <w:tcBorders>
              <w:top w:val="nil"/>
              <w:left w:val="nil"/>
              <w:bottom w:val="nil"/>
              <w:right w:val="nil"/>
            </w:tcBorders>
            <w:shd w:val="clear" w:color="auto" w:fill="auto"/>
          </w:tcPr>
          <w:p w14:paraId="3F42E329" w14:textId="0F88B806" w:rsidR="001F4139" w:rsidRPr="002F7865" w:rsidRDefault="001F4139" w:rsidP="001F4139">
            <w:pPr>
              <w:tabs>
                <w:tab w:val="left" w:pos="720"/>
              </w:tabs>
              <w:spacing w:before="60" w:after="30" w:line="276" w:lineRule="auto"/>
              <w:jc w:val="right"/>
              <w:rPr>
                <w:rFonts w:ascii="Arial" w:hAnsi="Arial" w:cs="Arial"/>
                <w:sz w:val="14"/>
                <w:szCs w:val="14"/>
              </w:rPr>
            </w:pPr>
            <w:r w:rsidRPr="00EF7985">
              <w:rPr>
                <w:rFonts w:ascii="Arial" w:hAnsi="Arial" w:cs="Arial"/>
                <w:sz w:val="14"/>
                <w:szCs w:val="14"/>
              </w:rPr>
              <w:t>3.62</w:t>
            </w:r>
          </w:p>
        </w:tc>
      </w:tr>
      <w:tr w:rsidR="001F4139" w:rsidRPr="002F7865" w14:paraId="7093FDED" w14:textId="77777777" w:rsidTr="00113CB6">
        <w:tc>
          <w:tcPr>
            <w:tcW w:w="2585" w:type="dxa"/>
            <w:shd w:val="clear" w:color="auto" w:fill="auto"/>
          </w:tcPr>
          <w:p w14:paraId="2CD5DF5C" w14:textId="77777777" w:rsidR="001F4139" w:rsidRPr="002F7865" w:rsidRDefault="001F4139" w:rsidP="001F4139">
            <w:pPr>
              <w:spacing w:before="60" w:after="30" w:line="276" w:lineRule="auto"/>
              <w:ind w:left="-90" w:right="-65"/>
              <w:jc w:val="thaiDistribute"/>
              <w:rPr>
                <w:rFonts w:ascii="Arial" w:hAnsi="Arial" w:cs="Arial"/>
                <w:sz w:val="14"/>
                <w:szCs w:val="14"/>
              </w:rPr>
            </w:pPr>
            <w:r w:rsidRPr="002F7865">
              <w:rPr>
                <w:rFonts w:ascii="Arial" w:hAnsi="Arial" w:cs="Arial"/>
                <w:sz w:val="14"/>
                <w:szCs w:val="14"/>
              </w:rPr>
              <w:t>Interest expense</w:t>
            </w:r>
          </w:p>
        </w:tc>
        <w:tc>
          <w:tcPr>
            <w:tcW w:w="810" w:type="dxa"/>
            <w:tcBorders>
              <w:top w:val="nil"/>
              <w:left w:val="nil"/>
              <w:bottom w:val="nil"/>
              <w:right w:val="nil"/>
            </w:tcBorders>
            <w:shd w:val="clear" w:color="auto" w:fill="auto"/>
          </w:tcPr>
          <w:p w14:paraId="23E68BD0" w14:textId="6F439694" w:rsidR="001F4139" w:rsidRPr="002F7865" w:rsidRDefault="001F4139" w:rsidP="001F4139">
            <w:pPr>
              <w:tabs>
                <w:tab w:val="left" w:pos="540"/>
              </w:tabs>
              <w:spacing w:before="60" w:after="30" w:line="276" w:lineRule="auto"/>
              <w:jc w:val="right"/>
              <w:rPr>
                <w:rFonts w:ascii="Arial" w:hAnsi="Arial" w:cs="Arial"/>
                <w:sz w:val="14"/>
                <w:szCs w:val="14"/>
              </w:rPr>
            </w:pPr>
            <w:r w:rsidRPr="002E7A3D">
              <w:rPr>
                <w:rFonts w:ascii="Arial" w:hAnsi="Arial" w:cs="Arial"/>
                <w:sz w:val="14"/>
                <w:szCs w:val="14"/>
              </w:rPr>
              <w:t>(3.18)</w:t>
            </w:r>
          </w:p>
        </w:tc>
        <w:tc>
          <w:tcPr>
            <w:tcW w:w="859" w:type="dxa"/>
            <w:shd w:val="clear" w:color="auto" w:fill="auto"/>
          </w:tcPr>
          <w:p w14:paraId="5E8E77AA" w14:textId="4384CBF3" w:rsidR="001F4139" w:rsidRPr="002F7865" w:rsidRDefault="0035447B" w:rsidP="001F4139">
            <w:pPr>
              <w:tabs>
                <w:tab w:val="left" w:pos="720"/>
              </w:tabs>
              <w:spacing w:before="60" w:after="30" w:line="276" w:lineRule="auto"/>
              <w:jc w:val="right"/>
              <w:rPr>
                <w:rFonts w:ascii="Arial" w:hAnsi="Arial" w:cs="Arial"/>
                <w:sz w:val="14"/>
                <w:szCs w:val="14"/>
              </w:rPr>
            </w:pPr>
            <w:r w:rsidRPr="002E7A3D">
              <w:rPr>
                <w:rFonts w:ascii="Arial" w:hAnsi="Arial" w:cs="Arial"/>
                <w:sz w:val="14"/>
                <w:szCs w:val="14"/>
              </w:rPr>
              <w:t>(</w:t>
            </w:r>
            <w:r w:rsidR="001F4139" w:rsidRPr="002E7A3D">
              <w:rPr>
                <w:rFonts w:ascii="Arial" w:hAnsi="Arial" w:cs="Arial"/>
                <w:sz w:val="14"/>
                <w:szCs w:val="14"/>
                <w:cs/>
              </w:rPr>
              <w:t>3</w:t>
            </w:r>
            <w:r w:rsidR="001F4139">
              <w:rPr>
                <w:rFonts w:ascii="Arial" w:hAnsi="Arial" w:cs="Arial"/>
                <w:sz w:val="14"/>
                <w:szCs w:val="14"/>
                <w:cs/>
              </w:rPr>
              <w:t>.27</w:t>
            </w:r>
            <w:r w:rsidRPr="002E7A3D">
              <w:rPr>
                <w:rFonts w:ascii="Arial" w:hAnsi="Arial" w:cs="Arial"/>
                <w:sz w:val="14"/>
                <w:szCs w:val="14"/>
              </w:rPr>
              <w:t>)</w:t>
            </w:r>
          </w:p>
        </w:tc>
        <w:tc>
          <w:tcPr>
            <w:tcW w:w="810" w:type="dxa"/>
            <w:tcBorders>
              <w:top w:val="nil"/>
              <w:left w:val="nil"/>
              <w:bottom w:val="nil"/>
              <w:right w:val="nil"/>
            </w:tcBorders>
            <w:shd w:val="clear" w:color="auto" w:fill="auto"/>
          </w:tcPr>
          <w:p w14:paraId="1A918B14" w14:textId="3F57619E" w:rsidR="001F4139" w:rsidRPr="002F7865" w:rsidRDefault="001F4139" w:rsidP="001F4139">
            <w:pPr>
              <w:tabs>
                <w:tab w:val="left" w:pos="540"/>
              </w:tabs>
              <w:spacing w:before="60" w:after="30" w:line="276" w:lineRule="auto"/>
              <w:jc w:val="right"/>
              <w:rPr>
                <w:rFonts w:ascii="Arial" w:hAnsi="Arial" w:cs="Arial"/>
                <w:sz w:val="14"/>
                <w:szCs w:val="14"/>
              </w:rPr>
            </w:pPr>
            <w:r w:rsidRPr="00926DD2">
              <w:rPr>
                <w:rFonts w:ascii="Arial" w:hAnsi="Arial" w:cs="Arial"/>
                <w:sz w:val="14"/>
                <w:szCs w:val="14"/>
              </w:rPr>
              <w:t>(5.42)</w:t>
            </w:r>
          </w:p>
        </w:tc>
        <w:tc>
          <w:tcPr>
            <w:tcW w:w="851" w:type="dxa"/>
            <w:tcBorders>
              <w:top w:val="nil"/>
              <w:left w:val="nil"/>
              <w:bottom w:val="nil"/>
              <w:right w:val="nil"/>
            </w:tcBorders>
            <w:shd w:val="clear" w:color="auto" w:fill="auto"/>
          </w:tcPr>
          <w:p w14:paraId="5C913B55" w14:textId="792A5C94" w:rsidR="001F4139" w:rsidRPr="002F7865" w:rsidRDefault="0035447B" w:rsidP="001F4139">
            <w:pPr>
              <w:tabs>
                <w:tab w:val="left" w:pos="720"/>
              </w:tabs>
              <w:spacing w:before="60" w:after="30" w:line="276" w:lineRule="auto"/>
              <w:jc w:val="right"/>
              <w:rPr>
                <w:rFonts w:ascii="Arial" w:hAnsi="Arial" w:cs="Arial"/>
                <w:sz w:val="14"/>
                <w:szCs w:val="14"/>
              </w:rPr>
            </w:pPr>
            <w:r w:rsidRPr="002E7A3D">
              <w:rPr>
                <w:rFonts w:ascii="Arial" w:hAnsi="Arial" w:cs="Arial"/>
                <w:sz w:val="14"/>
                <w:szCs w:val="14"/>
              </w:rPr>
              <w:t>(</w:t>
            </w:r>
            <w:r w:rsidR="001F4139" w:rsidRPr="00385F6D">
              <w:rPr>
                <w:rFonts w:ascii="Arial" w:hAnsi="Arial" w:cs="Arial"/>
                <w:sz w:val="14"/>
                <w:szCs w:val="14"/>
              </w:rPr>
              <w:t>5.03</w:t>
            </w:r>
            <w:r w:rsidRPr="002E7A3D">
              <w:rPr>
                <w:rFonts w:ascii="Arial" w:hAnsi="Arial" w:cs="Arial"/>
                <w:sz w:val="14"/>
                <w:szCs w:val="14"/>
              </w:rPr>
              <w:t>)</w:t>
            </w:r>
          </w:p>
        </w:tc>
        <w:tc>
          <w:tcPr>
            <w:tcW w:w="859" w:type="dxa"/>
            <w:tcBorders>
              <w:top w:val="nil"/>
              <w:left w:val="nil"/>
              <w:bottom w:val="nil"/>
              <w:right w:val="nil"/>
            </w:tcBorders>
            <w:shd w:val="clear" w:color="auto" w:fill="auto"/>
          </w:tcPr>
          <w:p w14:paraId="4A9E0724" w14:textId="0DA7A416" w:rsidR="001F4139" w:rsidRPr="00627A64" w:rsidRDefault="001F4139" w:rsidP="001F4139">
            <w:pPr>
              <w:tabs>
                <w:tab w:val="left" w:pos="540"/>
              </w:tabs>
              <w:spacing w:before="60" w:after="30" w:line="276" w:lineRule="auto"/>
              <w:jc w:val="right"/>
              <w:rPr>
                <w:rFonts w:ascii="Arial" w:hAnsi="Arial" w:cs="Arial"/>
                <w:sz w:val="14"/>
                <w:szCs w:val="14"/>
                <w:lang w:val="en-GB"/>
              </w:rPr>
            </w:pPr>
            <w:r w:rsidRPr="00627A64">
              <w:rPr>
                <w:rFonts w:ascii="Arial" w:hAnsi="Arial" w:cs="Arial"/>
                <w:sz w:val="14"/>
                <w:szCs w:val="14"/>
                <w:lang w:val="en-GB"/>
              </w:rPr>
              <w:t>7.84</w:t>
            </w:r>
          </w:p>
        </w:tc>
        <w:tc>
          <w:tcPr>
            <w:tcW w:w="835" w:type="dxa"/>
            <w:tcBorders>
              <w:top w:val="nil"/>
              <w:left w:val="nil"/>
              <w:bottom w:val="nil"/>
              <w:right w:val="nil"/>
            </w:tcBorders>
            <w:shd w:val="clear" w:color="auto" w:fill="auto"/>
          </w:tcPr>
          <w:p w14:paraId="2B84D30F" w14:textId="01B6E35F" w:rsidR="001F4139" w:rsidRPr="002F7865" w:rsidRDefault="001F4139" w:rsidP="001F4139">
            <w:pPr>
              <w:tabs>
                <w:tab w:val="left" w:pos="720"/>
              </w:tabs>
              <w:spacing w:before="60" w:after="30" w:line="276" w:lineRule="auto"/>
              <w:jc w:val="right"/>
              <w:rPr>
                <w:rFonts w:ascii="Arial" w:hAnsi="Arial" w:cs="Arial"/>
                <w:sz w:val="14"/>
                <w:szCs w:val="14"/>
              </w:rPr>
            </w:pPr>
            <w:r w:rsidRPr="00452392">
              <w:rPr>
                <w:rFonts w:ascii="Arial" w:hAnsi="Arial" w:cs="Arial"/>
                <w:sz w:val="14"/>
                <w:szCs w:val="14"/>
              </w:rPr>
              <w:t xml:space="preserve"> 8.0</w:t>
            </w:r>
            <w:r w:rsidR="000476FB">
              <w:rPr>
                <w:rFonts w:ascii="Arial" w:hAnsi="Arial" w:cs="Arial"/>
                <w:sz w:val="14"/>
                <w:szCs w:val="14"/>
              </w:rPr>
              <w:t>4</w:t>
            </w:r>
          </w:p>
        </w:tc>
        <w:tc>
          <w:tcPr>
            <w:tcW w:w="840" w:type="dxa"/>
            <w:tcBorders>
              <w:top w:val="nil"/>
              <w:left w:val="nil"/>
              <w:bottom w:val="nil"/>
              <w:right w:val="nil"/>
            </w:tcBorders>
            <w:shd w:val="clear" w:color="auto" w:fill="auto"/>
          </w:tcPr>
          <w:p w14:paraId="21A1BE44" w14:textId="1B6CB106" w:rsidR="001F4139" w:rsidRPr="002F7865" w:rsidRDefault="001F4139" w:rsidP="001F4139">
            <w:pPr>
              <w:tabs>
                <w:tab w:val="left" w:pos="540"/>
              </w:tabs>
              <w:spacing w:before="60" w:after="30" w:line="276" w:lineRule="auto"/>
              <w:jc w:val="right"/>
              <w:rPr>
                <w:rFonts w:ascii="Arial" w:hAnsi="Arial" w:cs="Arial"/>
                <w:sz w:val="14"/>
                <w:szCs w:val="14"/>
              </w:rPr>
            </w:pPr>
            <w:r w:rsidRPr="001F4139">
              <w:rPr>
                <w:rFonts w:ascii="Arial" w:hAnsi="Arial" w:cs="Arial"/>
                <w:sz w:val="14"/>
                <w:szCs w:val="14"/>
              </w:rPr>
              <w:t>(0.76)</w:t>
            </w:r>
          </w:p>
        </w:tc>
        <w:tc>
          <w:tcPr>
            <w:tcW w:w="900" w:type="dxa"/>
            <w:tcBorders>
              <w:top w:val="nil"/>
              <w:left w:val="nil"/>
              <w:bottom w:val="nil"/>
              <w:right w:val="nil"/>
            </w:tcBorders>
            <w:shd w:val="clear" w:color="auto" w:fill="auto"/>
          </w:tcPr>
          <w:p w14:paraId="550D0C0C" w14:textId="310A9B1A" w:rsidR="001F4139" w:rsidRPr="002F7865" w:rsidRDefault="000476FB" w:rsidP="001F4139">
            <w:pPr>
              <w:tabs>
                <w:tab w:val="left" w:pos="720"/>
              </w:tabs>
              <w:spacing w:before="60" w:after="30" w:line="276" w:lineRule="auto"/>
              <w:jc w:val="right"/>
              <w:rPr>
                <w:rFonts w:ascii="Arial" w:hAnsi="Arial" w:cs="Arial"/>
                <w:sz w:val="14"/>
                <w:szCs w:val="14"/>
              </w:rPr>
            </w:pPr>
            <w:r w:rsidRPr="001F4139">
              <w:rPr>
                <w:rFonts w:ascii="Arial" w:hAnsi="Arial" w:cs="Arial"/>
                <w:sz w:val="14"/>
                <w:szCs w:val="14"/>
              </w:rPr>
              <w:t>(</w:t>
            </w:r>
            <w:r w:rsidR="001F4139" w:rsidRPr="00EF7985">
              <w:rPr>
                <w:rFonts w:ascii="Arial" w:hAnsi="Arial" w:cs="Arial"/>
                <w:sz w:val="14"/>
                <w:szCs w:val="14"/>
              </w:rPr>
              <w:t>0.</w:t>
            </w:r>
            <w:r w:rsidR="001F4139">
              <w:rPr>
                <w:rFonts w:ascii="Arial" w:hAnsi="Arial" w:cstheme="minorBidi"/>
                <w:sz w:val="14"/>
                <w:szCs w:val="14"/>
              </w:rPr>
              <w:t>2</w:t>
            </w:r>
            <w:r w:rsidR="001F4139" w:rsidRPr="00EF7985">
              <w:rPr>
                <w:rFonts w:ascii="Arial" w:hAnsi="Arial" w:cs="Arial"/>
                <w:sz w:val="14"/>
                <w:szCs w:val="14"/>
              </w:rPr>
              <w:t>6</w:t>
            </w:r>
            <w:r w:rsidRPr="001F4139">
              <w:rPr>
                <w:rFonts w:ascii="Arial" w:hAnsi="Arial" w:cs="Arial"/>
                <w:sz w:val="14"/>
                <w:szCs w:val="14"/>
              </w:rPr>
              <w:t>)</w:t>
            </w:r>
          </w:p>
        </w:tc>
      </w:tr>
      <w:tr w:rsidR="001F4139" w:rsidRPr="002F7865" w14:paraId="73B45C1F" w14:textId="77777777" w:rsidTr="00A548B2">
        <w:tc>
          <w:tcPr>
            <w:tcW w:w="2585" w:type="dxa"/>
            <w:shd w:val="clear" w:color="auto" w:fill="auto"/>
          </w:tcPr>
          <w:p w14:paraId="78815791" w14:textId="77777777" w:rsidR="001F4139" w:rsidRPr="002F7865" w:rsidRDefault="001F4139" w:rsidP="001F4139">
            <w:pPr>
              <w:spacing w:before="60" w:after="30" w:line="276" w:lineRule="auto"/>
              <w:ind w:left="33" w:right="-65" w:hanging="141"/>
              <w:rPr>
                <w:rFonts w:ascii="Arial" w:hAnsi="Arial" w:cs="Arial"/>
                <w:sz w:val="14"/>
                <w:szCs w:val="14"/>
                <w:lang w:val="en-GB"/>
              </w:rPr>
            </w:pPr>
            <w:r w:rsidRPr="002F7865">
              <w:rPr>
                <w:rFonts w:ascii="Arial" w:hAnsi="Arial" w:cs="Arial"/>
                <w:sz w:val="14"/>
                <w:szCs w:val="14"/>
              </w:rPr>
              <w:t>Depreciation and amortization expense</w:t>
            </w:r>
            <w:r w:rsidRPr="002F7865">
              <w:rPr>
                <w:rFonts w:ascii="Arial" w:hAnsi="Arial" w:cs="Arial"/>
                <w:sz w:val="14"/>
                <w:szCs w:val="14"/>
                <w:lang w:val="en-GB"/>
              </w:rPr>
              <w:t>s</w:t>
            </w:r>
          </w:p>
        </w:tc>
        <w:tc>
          <w:tcPr>
            <w:tcW w:w="810" w:type="dxa"/>
            <w:tcBorders>
              <w:top w:val="nil"/>
              <w:left w:val="nil"/>
              <w:bottom w:val="nil"/>
              <w:right w:val="nil"/>
            </w:tcBorders>
            <w:shd w:val="clear" w:color="auto" w:fill="auto"/>
          </w:tcPr>
          <w:p w14:paraId="15095A3A" w14:textId="27F0E735" w:rsidR="001F4139" w:rsidRPr="002F7865" w:rsidRDefault="001F4139" w:rsidP="001F4139">
            <w:pPr>
              <w:spacing w:before="60" w:after="30" w:line="276" w:lineRule="auto"/>
              <w:ind w:right="-36"/>
              <w:jc w:val="center"/>
              <w:rPr>
                <w:rFonts w:ascii="Arial" w:hAnsi="Arial" w:cs="Arial"/>
                <w:sz w:val="14"/>
                <w:szCs w:val="14"/>
              </w:rPr>
            </w:pPr>
            <w:r w:rsidRPr="00553D97">
              <w:rPr>
                <w:rFonts w:ascii="Arial" w:hAnsi="Arial" w:cs="Arial" w:hint="cs"/>
                <w:sz w:val="14"/>
                <w:szCs w:val="14"/>
                <w:cs/>
              </w:rPr>
              <w:t xml:space="preserve">   </w:t>
            </w:r>
            <w:r w:rsidRPr="00553D97">
              <w:rPr>
                <w:rFonts w:ascii="Arial" w:hAnsi="Arial" w:cs="Arial"/>
                <w:sz w:val="14"/>
                <w:szCs w:val="14"/>
              </w:rPr>
              <w:t>-</w:t>
            </w:r>
          </w:p>
        </w:tc>
        <w:tc>
          <w:tcPr>
            <w:tcW w:w="859" w:type="dxa"/>
            <w:shd w:val="clear" w:color="auto" w:fill="auto"/>
          </w:tcPr>
          <w:p w14:paraId="22D722FC" w14:textId="1E9E0B8D" w:rsidR="001F4139" w:rsidRPr="002F7865" w:rsidRDefault="001F4139" w:rsidP="001F4139">
            <w:pPr>
              <w:spacing w:before="60" w:after="30" w:line="276" w:lineRule="auto"/>
              <w:ind w:right="-36"/>
              <w:jc w:val="center"/>
              <w:rPr>
                <w:rFonts w:ascii="Arial" w:hAnsi="Arial" w:cs="Arial"/>
                <w:sz w:val="14"/>
                <w:szCs w:val="14"/>
              </w:rPr>
            </w:pPr>
            <w:r w:rsidRPr="00553D97">
              <w:rPr>
                <w:rFonts w:ascii="Arial" w:hAnsi="Arial" w:cs="Arial" w:hint="cs"/>
                <w:sz w:val="14"/>
                <w:szCs w:val="14"/>
                <w:cs/>
              </w:rPr>
              <w:t xml:space="preserve">   </w:t>
            </w:r>
            <w:r w:rsidRPr="00553D97">
              <w:rPr>
                <w:rFonts w:ascii="Arial" w:hAnsi="Arial" w:cs="Arial"/>
                <w:sz w:val="14"/>
                <w:szCs w:val="14"/>
              </w:rPr>
              <w:t>-</w:t>
            </w:r>
          </w:p>
        </w:tc>
        <w:tc>
          <w:tcPr>
            <w:tcW w:w="810" w:type="dxa"/>
            <w:tcBorders>
              <w:top w:val="nil"/>
              <w:left w:val="nil"/>
              <w:bottom w:val="nil"/>
              <w:right w:val="nil"/>
            </w:tcBorders>
            <w:shd w:val="clear" w:color="auto" w:fill="auto"/>
          </w:tcPr>
          <w:p w14:paraId="3265F510" w14:textId="1648BFBF" w:rsidR="001F4139" w:rsidRPr="002F7865" w:rsidRDefault="001F4139" w:rsidP="001F4139">
            <w:pPr>
              <w:tabs>
                <w:tab w:val="left" w:pos="540"/>
              </w:tabs>
              <w:spacing w:before="60" w:after="30" w:line="276" w:lineRule="auto"/>
              <w:jc w:val="right"/>
              <w:rPr>
                <w:rFonts w:ascii="Arial" w:hAnsi="Arial" w:cs="Arial"/>
                <w:sz w:val="14"/>
                <w:szCs w:val="14"/>
              </w:rPr>
            </w:pPr>
            <w:r w:rsidRPr="00926DD2">
              <w:rPr>
                <w:rFonts w:ascii="Arial" w:hAnsi="Arial" w:cs="Arial"/>
                <w:sz w:val="14"/>
                <w:szCs w:val="14"/>
              </w:rPr>
              <w:t>(64.89)</w:t>
            </w:r>
          </w:p>
        </w:tc>
        <w:tc>
          <w:tcPr>
            <w:tcW w:w="851" w:type="dxa"/>
            <w:tcBorders>
              <w:top w:val="nil"/>
              <w:left w:val="nil"/>
              <w:bottom w:val="nil"/>
              <w:right w:val="nil"/>
            </w:tcBorders>
            <w:shd w:val="clear" w:color="auto" w:fill="auto"/>
          </w:tcPr>
          <w:p w14:paraId="0C7746A6" w14:textId="27B224AD" w:rsidR="001F4139" w:rsidRPr="002F7865" w:rsidRDefault="001F4139" w:rsidP="001F4139">
            <w:pPr>
              <w:tabs>
                <w:tab w:val="left" w:pos="720"/>
              </w:tabs>
              <w:spacing w:before="60" w:after="30" w:line="276" w:lineRule="auto"/>
              <w:jc w:val="right"/>
              <w:rPr>
                <w:rFonts w:ascii="Arial" w:hAnsi="Arial" w:cs="Arial"/>
                <w:sz w:val="14"/>
                <w:szCs w:val="14"/>
              </w:rPr>
            </w:pPr>
            <w:r w:rsidRPr="00385F6D">
              <w:rPr>
                <w:rFonts w:ascii="Arial" w:hAnsi="Arial" w:cs="Arial"/>
                <w:sz w:val="14"/>
                <w:szCs w:val="14"/>
              </w:rPr>
              <w:t xml:space="preserve"> 59.53 </w:t>
            </w:r>
          </w:p>
        </w:tc>
        <w:tc>
          <w:tcPr>
            <w:tcW w:w="859" w:type="dxa"/>
            <w:tcBorders>
              <w:top w:val="nil"/>
              <w:left w:val="nil"/>
              <w:right w:val="nil"/>
            </w:tcBorders>
            <w:shd w:val="clear" w:color="auto" w:fill="auto"/>
          </w:tcPr>
          <w:p w14:paraId="56DE0DFE" w14:textId="734E8BE6" w:rsidR="001F4139" w:rsidRPr="00627A64" w:rsidRDefault="001F4139" w:rsidP="001F4139">
            <w:pPr>
              <w:tabs>
                <w:tab w:val="left" w:pos="540"/>
              </w:tabs>
              <w:spacing w:before="60" w:after="30" w:line="276" w:lineRule="auto"/>
              <w:jc w:val="right"/>
              <w:rPr>
                <w:rFonts w:ascii="Arial" w:hAnsi="Arial" w:cs="Arial"/>
                <w:sz w:val="14"/>
                <w:szCs w:val="14"/>
                <w:lang w:val="en-GB"/>
              </w:rPr>
            </w:pPr>
            <w:r w:rsidRPr="00627A64">
              <w:rPr>
                <w:rFonts w:ascii="Arial" w:hAnsi="Arial" w:cs="Arial"/>
                <w:sz w:val="14"/>
                <w:szCs w:val="14"/>
                <w:lang w:val="en-GB"/>
              </w:rPr>
              <w:t>5.45</w:t>
            </w:r>
          </w:p>
        </w:tc>
        <w:tc>
          <w:tcPr>
            <w:tcW w:w="835" w:type="dxa"/>
            <w:tcBorders>
              <w:top w:val="nil"/>
              <w:left w:val="nil"/>
              <w:right w:val="nil"/>
            </w:tcBorders>
            <w:shd w:val="clear" w:color="auto" w:fill="auto"/>
          </w:tcPr>
          <w:p w14:paraId="1FCBB240" w14:textId="75A9DD4C" w:rsidR="001F4139" w:rsidRPr="002F7865" w:rsidRDefault="001F4139" w:rsidP="001F4139">
            <w:pPr>
              <w:tabs>
                <w:tab w:val="left" w:pos="720"/>
              </w:tabs>
              <w:spacing w:before="60" w:after="30" w:line="276" w:lineRule="auto"/>
              <w:jc w:val="right"/>
              <w:rPr>
                <w:rFonts w:ascii="Arial" w:hAnsi="Arial" w:cs="Arial"/>
                <w:sz w:val="14"/>
                <w:szCs w:val="14"/>
              </w:rPr>
            </w:pPr>
            <w:r w:rsidRPr="00452392">
              <w:rPr>
                <w:rFonts w:ascii="Arial" w:hAnsi="Arial" w:cs="Arial"/>
                <w:sz w:val="14"/>
                <w:szCs w:val="14"/>
              </w:rPr>
              <w:t xml:space="preserve"> (5.21)</w:t>
            </w:r>
          </w:p>
        </w:tc>
        <w:tc>
          <w:tcPr>
            <w:tcW w:w="840" w:type="dxa"/>
            <w:tcBorders>
              <w:top w:val="nil"/>
              <w:left w:val="nil"/>
              <w:bottom w:val="nil"/>
              <w:right w:val="nil"/>
            </w:tcBorders>
            <w:shd w:val="clear" w:color="auto" w:fill="auto"/>
          </w:tcPr>
          <w:p w14:paraId="64820715" w14:textId="33CFEBE7" w:rsidR="001F4139" w:rsidRPr="002F7865" w:rsidRDefault="001F4139" w:rsidP="001F4139">
            <w:pPr>
              <w:tabs>
                <w:tab w:val="left" w:pos="540"/>
              </w:tabs>
              <w:spacing w:before="60" w:after="30" w:line="276" w:lineRule="auto"/>
              <w:jc w:val="right"/>
              <w:rPr>
                <w:rFonts w:ascii="Arial" w:hAnsi="Arial" w:cs="Arial"/>
                <w:sz w:val="14"/>
                <w:szCs w:val="14"/>
              </w:rPr>
            </w:pPr>
            <w:r w:rsidRPr="001F4139">
              <w:rPr>
                <w:rFonts w:ascii="Arial" w:hAnsi="Arial" w:cs="Arial"/>
                <w:sz w:val="14"/>
                <w:szCs w:val="14"/>
              </w:rPr>
              <w:t>(59.44)</w:t>
            </w:r>
          </w:p>
        </w:tc>
        <w:tc>
          <w:tcPr>
            <w:tcW w:w="900" w:type="dxa"/>
            <w:tcBorders>
              <w:top w:val="nil"/>
              <w:left w:val="nil"/>
              <w:bottom w:val="nil"/>
              <w:right w:val="nil"/>
            </w:tcBorders>
            <w:shd w:val="clear" w:color="auto" w:fill="auto"/>
          </w:tcPr>
          <w:p w14:paraId="6B56958E" w14:textId="5D17160C" w:rsidR="001F4139" w:rsidRPr="002F7865" w:rsidRDefault="001F4139" w:rsidP="001F4139">
            <w:pPr>
              <w:tabs>
                <w:tab w:val="left" w:pos="720"/>
              </w:tabs>
              <w:spacing w:before="60" w:after="30" w:line="276" w:lineRule="auto"/>
              <w:jc w:val="right"/>
              <w:rPr>
                <w:rFonts w:ascii="Arial" w:hAnsi="Arial" w:cs="Arial"/>
                <w:sz w:val="14"/>
                <w:szCs w:val="14"/>
              </w:rPr>
            </w:pPr>
            <w:r w:rsidRPr="00EF7985">
              <w:rPr>
                <w:rFonts w:ascii="Arial" w:hAnsi="Arial" w:cs="Arial"/>
                <w:sz w:val="14"/>
                <w:szCs w:val="14"/>
              </w:rPr>
              <w:t>54.32</w:t>
            </w:r>
          </w:p>
        </w:tc>
      </w:tr>
      <w:tr w:rsidR="001F4139" w:rsidRPr="002F7865" w14:paraId="2E3BA045" w14:textId="77777777" w:rsidTr="00113CB6">
        <w:tc>
          <w:tcPr>
            <w:tcW w:w="2585" w:type="dxa"/>
            <w:shd w:val="clear" w:color="auto" w:fill="auto"/>
          </w:tcPr>
          <w:p w14:paraId="693F150F" w14:textId="77777777" w:rsidR="001F4139" w:rsidRPr="002F7865" w:rsidRDefault="001F4139" w:rsidP="001F4139">
            <w:pPr>
              <w:tabs>
                <w:tab w:val="left" w:pos="709"/>
              </w:tabs>
              <w:spacing w:before="60" w:after="30" w:line="276" w:lineRule="auto"/>
              <w:ind w:right="29"/>
              <w:jc w:val="thaiDistribute"/>
              <w:rPr>
                <w:rFonts w:ascii="Arial" w:hAnsi="Arial" w:cs="Arial"/>
                <w:sz w:val="14"/>
                <w:szCs w:val="14"/>
                <w:lang w:val="en-GB"/>
              </w:rPr>
            </w:pPr>
          </w:p>
        </w:tc>
        <w:tc>
          <w:tcPr>
            <w:tcW w:w="810" w:type="dxa"/>
            <w:tcBorders>
              <w:top w:val="nil"/>
              <w:left w:val="nil"/>
              <w:bottom w:val="nil"/>
              <w:right w:val="nil"/>
            </w:tcBorders>
            <w:shd w:val="clear" w:color="auto" w:fill="auto"/>
          </w:tcPr>
          <w:p w14:paraId="3417CDC5" w14:textId="77777777" w:rsidR="001F4139" w:rsidRPr="002F7865" w:rsidRDefault="001F4139" w:rsidP="001F4139">
            <w:pPr>
              <w:tabs>
                <w:tab w:val="left" w:pos="540"/>
              </w:tabs>
              <w:spacing w:before="60" w:after="30" w:line="276" w:lineRule="auto"/>
              <w:jc w:val="right"/>
              <w:rPr>
                <w:rFonts w:ascii="Arial" w:hAnsi="Arial" w:cs="Arial"/>
                <w:sz w:val="14"/>
                <w:szCs w:val="14"/>
              </w:rPr>
            </w:pPr>
          </w:p>
        </w:tc>
        <w:tc>
          <w:tcPr>
            <w:tcW w:w="859" w:type="dxa"/>
            <w:shd w:val="clear" w:color="auto" w:fill="auto"/>
          </w:tcPr>
          <w:p w14:paraId="103DD8EF" w14:textId="77777777" w:rsidR="001F4139" w:rsidRPr="002F7865" w:rsidRDefault="001F4139" w:rsidP="001F4139">
            <w:pPr>
              <w:tabs>
                <w:tab w:val="left" w:pos="720"/>
              </w:tabs>
              <w:spacing w:before="60" w:after="30" w:line="276" w:lineRule="auto"/>
              <w:jc w:val="right"/>
              <w:rPr>
                <w:rFonts w:ascii="Arial" w:hAnsi="Arial" w:cs="Arial"/>
                <w:sz w:val="14"/>
                <w:szCs w:val="14"/>
                <w:lang w:bidi="ar-SA"/>
              </w:rPr>
            </w:pPr>
          </w:p>
        </w:tc>
        <w:tc>
          <w:tcPr>
            <w:tcW w:w="810" w:type="dxa"/>
            <w:tcBorders>
              <w:top w:val="nil"/>
              <w:left w:val="nil"/>
              <w:bottom w:val="nil"/>
              <w:right w:val="nil"/>
            </w:tcBorders>
            <w:shd w:val="clear" w:color="auto" w:fill="auto"/>
          </w:tcPr>
          <w:p w14:paraId="2FB7FE8D" w14:textId="77777777" w:rsidR="001F4139" w:rsidRPr="002F7865" w:rsidRDefault="001F4139" w:rsidP="001F4139">
            <w:pPr>
              <w:tabs>
                <w:tab w:val="left" w:pos="540"/>
              </w:tabs>
              <w:spacing w:before="60" w:after="30" w:line="276" w:lineRule="auto"/>
              <w:jc w:val="right"/>
              <w:rPr>
                <w:rFonts w:ascii="Arial" w:hAnsi="Arial" w:cs="Arial"/>
                <w:sz w:val="14"/>
                <w:szCs w:val="14"/>
              </w:rPr>
            </w:pPr>
          </w:p>
        </w:tc>
        <w:tc>
          <w:tcPr>
            <w:tcW w:w="851" w:type="dxa"/>
            <w:tcBorders>
              <w:top w:val="nil"/>
              <w:left w:val="nil"/>
              <w:bottom w:val="nil"/>
              <w:right w:val="nil"/>
            </w:tcBorders>
            <w:shd w:val="clear" w:color="auto" w:fill="auto"/>
          </w:tcPr>
          <w:p w14:paraId="40AD23C4" w14:textId="77777777" w:rsidR="001F4139" w:rsidRPr="002F7865" w:rsidRDefault="001F4139" w:rsidP="001F4139">
            <w:pPr>
              <w:tabs>
                <w:tab w:val="left" w:pos="720"/>
              </w:tabs>
              <w:spacing w:before="60" w:after="30" w:line="276" w:lineRule="auto"/>
              <w:jc w:val="right"/>
              <w:rPr>
                <w:rFonts w:ascii="Arial" w:hAnsi="Arial" w:cs="Arial"/>
                <w:sz w:val="14"/>
                <w:szCs w:val="14"/>
              </w:rPr>
            </w:pPr>
          </w:p>
        </w:tc>
        <w:tc>
          <w:tcPr>
            <w:tcW w:w="859" w:type="dxa"/>
            <w:tcBorders>
              <w:top w:val="nil"/>
              <w:left w:val="nil"/>
              <w:right w:val="nil"/>
            </w:tcBorders>
            <w:shd w:val="clear" w:color="auto" w:fill="auto"/>
          </w:tcPr>
          <w:p w14:paraId="4D41E70D" w14:textId="77777777" w:rsidR="001F4139" w:rsidRPr="00627A64" w:rsidRDefault="001F4139" w:rsidP="001F4139">
            <w:pPr>
              <w:tabs>
                <w:tab w:val="left" w:pos="540"/>
              </w:tabs>
              <w:spacing w:before="60" w:after="30" w:line="276" w:lineRule="auto"/>
              <w:jc w:val="right"/>
              <w:rPr>
                <w:rFonts w:ascii="Arial" w:hAnsi="Arial" w:cs="Arial"/>
                <w:sz w:val="14"/>
                <w:szCs w:val="14"/>
                <w:lang w:val="en-GB"/>
              </w:rPr>
            </w:pPr>
          </w:p>
        </w:tc>
        <w:tc>
          <w:tcPr>
            <w:tcW w:w="835" w:type="dxa"/>
            <w:tcBorders>
              <w:top w:val="nil"/>
              <w:left w:val="nil"/>
              <w:right w:val="nil"/>
            </w:tcBorders>
            <w:shd w:val="clear" w:color="auto" w:fill="auto"/>
          </w:tcPr>
          <w:p w14:paraId="7449B72F" w14:textId="77777777" w:rsidR="001F4139" w:rsidRPr="002F7865" w:rsidRDefault="001F4139" w:rsidP="001F4139">
            <w:pPr>
              <w:tabs>
                <w:tab w:val="left" w:pos="720"/>
              </w:tabs>
              <w:spacing w:before="60" w:after="30" w:line="276" w:lineRule="auto"/>
              <w:jc w:val="right"/>
              <w:rPr>
                <w:rFonts w:ascii="Arial" w:hAnsi="Arial" w:cs="Arial"/>
                <w:sz w:val="14"/>
                <w:szCs w:val="14"/>
              </w:rPr>
            </w:pPr>
          </w:p>
        </w:tc>
        <w:tc>
          <w:tcPr>
            <w:tcW w:w="840" w:type="dxa"/>
            <w:tcBorders>
              <w:top w:val="nil"/>
              <w:left w:val="nil"/>
              <w:bottom w:val="nil"/>
              <w:right w:val="nil"/>
            </w:tcBorders>
            <w:shd w:val="clear" w:color="auto" w:fill="auto"/>
          </w:tcPr>
          <w:p w14:paraId="4B0581A1" w14:textId="77777777" w:rsidR="001F4139" w:rsidRPr="002F7865" w:rsidRDefault="001F4139" w:rsidP="001F4139">
            <w:pPr>
              <w:tabs>
                <w:tab w:val="left" w:pos="540"/>
              </w:tabs>
              <w:spacing w:before="60" w:after="30" w:line="276" w:lineRule="auto"/>
              <w:jc w:val="right"/>
              <w:rPr>
                <w:rFonts w:ascii="Arial" w:hAnsi="Arial" w:cs="Arial"/>
                <w:sz w:val="14"/>
                <w:szCs w:val="14"/>
              </w:rPr>
            </w:pPr>
          </w:p>
        </w:tc>
        <w:tc>
          <w:tcPr>
            <w:tcW w:w="900" w:type="dxa"/>
            <w:tcBorders>
              <w:top w:val="nil"/>
              <w:left w:val="nil"/>
              <w:bottom w:val="nil"/>
              <w:right w:val="nil"/>
            </w:tcBorders>
            <w:shd w:val="clear" w:color="auto" w:fill="auto"/>
          </w:tcPr>
          <w:p w14:paraId="2D4AEB8F" w14:textId="77777777" w:rsidR="001F4139" w:rsidRPr="002F7865" w:rsidRDefault="001F4139" w:rsidP="001F4139">
            <w:pPr>
              <w:tabs>
                <w:tab w:val="left" w:pos="720"/>
              </w:tabs>
              <w:spacing w:before="60" w:after="30" w:line="276" w:lineRule="auto"/>
              <w:jc w:val="right"/>
              <w:rPr>
                <w:rFonts w:ascii="Arial" w:hAnsi="Arial" w:cs="Arial"/>
                <w:sz w:val="14"/>
                <w:szCs w:val="14"/>
              </w:rPr>
            </w:pPr>
          </w:p>
        </w:tc>
      </w:tr>
      <w:tr w:rsidR="001F4139" w:rsidRPr="002F7865" w14:paraId="7C2F9C0B" w14:textId="77777777" w:rsidTr="005B0719">
        <w:trPr>
          <w:trHeight w:val="64"/>
        </w:trPr>
        <w:tc>
          <w:tcPr>
            <w:tcW w:w="2585" w:type="dxa"/>
            <w:shd w:val="clear" w:color="auto" w:fill="auto"/>
          </w:tcPr>
          <w:p w14:paraId="4080504E" w14:textId="77777777" w:rsidR="001F4139" w:rsidRPr="002F7865" w:rsidRDefault="001F4139" w:rsidP="001F4139">
            <w:pPr>
              <w:spacing w:before="60" w:after="30" w:line="276" w:lineRule="auto"/>
              <w:ind w:left="-90" w:right="-65"/>
              <w:jc w:val="thaiDistribute"/>
              <w:rPr>
                <w:rFonts w:ascii="Arial" w:hAnsi="Arial" w:cs="Arial"/>
                <w:sz w:val="14"/>
                <w:szCs w:val="14"/>
              </w:rPr>
            </w:pPr>
            <w:r w:rsidRPr="002F7865">
              <w:rPr>
                <w:rFonts w:ascii="Arial" w:hAnsi="Arial" w:cs="Arial"/>
                <w:sz w:val="14"/>
                <w:szCs w:val="14"/>
              </w:rPr>
              <w:t>Segment profits</w:t>
            </w:r>
          </w:p>
        </w:tc>
        <w:tc>
          <w:tcPr>
            <w:tcW w:w="810" w:type="dxa"/>
            <w:tcBorders>
              <w:top w:val="nil"/>
              <w:left w:val="nil"/>
              <w:bottom w:val="nil"/>
              <w:right w:val="nil"/>
            </w:tcBorders>
            <w:shd w:val="clear" w:color="auto" w:fill="auto"/>
          </w:tcPr>
          <w:p w14:paraId="1595A6FE" w14:textId="593174F7" w:rsidR="001F4139" w:rsidRPr="002F7865" w:rsidRDefault="001F4139" w:rsidP="001F4139">
            <w:pPr>
              <w:pBdr>
                <w:bottom w:val="single" w:sz="12" w:space="1" w:color="auto"/>
              </w:pBdr>
              <w:tabs>
                <w:tab w:val="left" w:pos="540"/>
              </w:tabs>
              <w:spacing w:before="60" w:after="30" w:line="276" w:lineRule="auto"/>
              <w:jc w:val="right"/>
              <w:rPr>
                <w:rFonts w:ascii="Arial" w:hAnsi="Arial" w:cs="Arial"/>
                <w:sz w:val="14"/>
                <w:szCs w:val="14"/>
              </w:rPr>
            </w:pPr>
            <w:r w:rsidRPr="002E7A3D">
              <w:rPr>
                <w:rFonts w:ascii="Arial" w:hAnsi="Arial" w:cs="Arial"/>
                <w:sz w:val="14"/>
                <w:szCs w:val="14"/>
              </w:rPr>
              <w:t>29.30</w:t>
            </w:r>
          </w:p>
        </w:tc>
        <w:tc>
          <w:tcPr>
            <w:tcW w:w="859" w:type="dxa"/>
            <w:shd w:val="clear" w:color="auto" w:fill="auto"/>
          </w:tcPr>
          <w:p w14:paraId="29340BE8" w14:textId="302DE190" w:rsidR="001F4139" w:rsidRPr="002F7865" w:rsidRDefault="001F4139" w:rsidP="001F4139">
            <w:pPr>
              <w:pBdr>
                <w:bottom w:val="single" w:sz="12" w:space="1" w:color="auto"/>
              </w:pBdr>
              <w:tabs>
                <w:tab w:val="left" w:pos="720"/>
              </w:tabs>
              <w:spacing w:before="60" w:after="30" w:line="276" w:lineRule="auto"/>
              <w:jc w:val="right"/>
              <w:rPr>
                <w:rFonts w:ascii="Arial" w:hAnsi="Arial" w:cs="Arial"/>
                <w:sz w:val="14"/>
                <w:szCs w:val="14"/>
              </w:rPr>
            </w:pPr>
            <w:r w:rsidRPr="00267AEF">
              <w:rPr>
                <w:rFonts w:ascii="Arial" w:hAnsi="Arial" w:cs="Arial"/>
                <w:sz w:val="14"/>
                <w:szCs w:val="14"/>
                <w:cs/>
              </w:rPr>
              <w:t>86.</w:t>
            </w:r>
            <w:r w:rsidRPr="00444F19">
              <w:rPr>
                <w:rFonts w:ascii="Arial" w:hAnsi="Arial" w:cs="Arial"/>
                <w:sz w:val="14"/>
                <w:szCs w:val="14"/>
                <w:cs/>
              </w:rPr>
              <w:t>4</w:t>
            </w:r>
            <w:r w:rsidRPr="00444F19">
              <w:rPr>
                <w:rFonts w:ascii="Arial" w:hAnsi="Arial" w:cs="Arial"/>
                <w:sz w:val="14"/>
                <w:szCs w:val="14"/>
              </w:rPr>
              <w:t>7</w:t>
            </w:r>
          </w:p>
        </w:tc>
        <w:tc>
          <w:tcPr>
            <w:tcW w:w="810" w:type="dxa"/>
            <w:tcBorders>
              <w:top w:val="nil"/>
              <w:left w:val="nil"/>
              <w:bottom w:val="nil"/>
              <w:right w:val="nil"/>
            </w:tcBorders>
            <w:shd w:val="clear" w:color="auto" w:fill="auto"/>
          </w:tcPr>
          <w:p w14:paraId="4CB98E82" w14:textId="7FF0B197" w:rsidR="001F4139" w:rsidRPr="002F7865" w:rsidRDefault="001F4139" w:rsidP="001F4139">
            <w:pPr>
              <w:pBdr>
                <w:bottom w:val="single" w:sz="12" w:space="1" w:color="auto"/>
              </w:pBdr>
              <w:tabs>
                <w:tab w:val="left" w:pos="540"/>
              </w:tabs>
              <w:spacing w:before="60" w:after="30" w:line="276" w:lineRule="auto"/>
              <w:jc w:val="right"/>
              <w:rPr>
                <w:rFonts w:ascii="Arial" w:hAnsi="Arial" w:cs="Arial"/>
                <w:sz w:val="14"/>
                <w:szCs w:val="14"/>
              </w:rPr>
            </w:pPr>
            <w:r w:rsidRPr="00926DD2">
              <w:rPr>
                <w:rFonts w:ascii="Arial" w:hAnsi="Arial" w:cs="Arial"/>
                <w:sz w:val="14"/>
                <w:szCs w:val="14"/>
              </w:rPr>
              <w:t>(15.10)</w:t>
            </w:r>
          </w:p>
        </w:tc>
        <w:tc>
          <w:tcPr>
            <w:tcW w:w="851" w:type="dxa"/>
            <w:tcBorders>
              <w:top w:val="nil"/>
              <w:left w:val="nil"/>
              <w:bottom w:val="nil"/>
              <w:right w:val="nil"/>
            </w:tcBorders>
            <w:shd w:val="clear" w:color="auto" w:fill="auto"/>
          </w:tcPr>
          <w:p w14:paraId="059CF928" w14:textId="7835B957" w:rsidR="001F4139" w:rsidRPr="002F7865" w:rsidRDefault="001F4139" w:rsidP="001F4139">
            <w:pPr>
              <w:pBdr>
                <w:bottom w:val="single" w:sz="12" w:space="1" w:color="auto"/>
              </w:pBdr>
              <w:tabs>
                <w:tab w:val="left" w:pos="720"/>
              </w:tabs>
              <w:spacing w:before="60" w:after="30" w:line="276" w:lineRule="auto"/>
              <w:jc w:val="right"/>
              <w:rPr>
                <w:rFonts w:ascii="Arial" w:hAnsi="Arial" w:cs="Arial"/>
                <w:sz w:val="14"/>
                <w:szCs w:val="14"/>
              </w:rPr>
            </w:pPr>
            <w:r w:rsidRPr="00385F6D">
              <w:rPr>
                <w:rFonts w:ascii="Arial" w:hAnsi="Arial" w:cs="Arial"/>
                <w:sz w:val="14"/>
                <w:szCs w:val="14"/>
              </w:rPr>
              <w:t>73.5</w:t>
            </w:r>
            <w:r>
              <w:rPr>
                <w:rFonts w:ascii="Arial" w:hAnsi="Arial" w:cs="Arial"/>
                <w:sz w:val="14"/>
                <w:szCs w:val="14"/>
              </w:rPr>
              <w:t>8</w:t>
            </w:r>
          </w:p>
        </w:tc>
        <w:tc>
          <w:tcPr>
            <w:tcW w:w="859" w:type="dxa"/>
            <w:tcBorders>
              <w:top w:val="nil"/>
              <w:left w:val="nil"/>
              <w:bottom w:val="nil"/>
              <w:right w:val="nil"/>
            </w:tcBorders>
            <w:shd w:val="clear" w:color="auto" w:fill="auto"/>
          </w:tcPr>
          <w:p w14:paraId="720F2488" w14:textId="2759E154" w:rsidR="001F4139" w:rsidRPr="00627A64" w:rsidRDefault="001F4139" w:rsidP="001F4139">
            <w:pPr>
              <w:pBdr>
                <w:bottom w:val="single" w:sz="12" w:space="1" w:color="auto"/>
              </w:pBdr>
              <w:tabs>
                <w:tab w:val="left" w:pos="540"/>
              </w:tabs>
              <w:spacing w:before="60" w:after="30" w:line="276" w:lineRule="auto"/>
              <w:jc w:val="right"/>
              <w:rPr>
                <w:rFonts w:ascii="Arial" w:hAnsi="Arial" w:cs="Arial"/>
                <w:sz w:val="14"/>
                <w:szCs w:val="14"/>
                <w:lang w:val="en-GB"/>
              </w:rPr>
            </w:pPr>
            <w:r w:rsidRPr="00627A64">
              <w:rPr>
                <w:rFonts w:ascii="Arial" w:hAnsi="Arial" w:cs="Arial"/>
                <w:sz w:val="14"/>
                <w:szCs w:val="14"/>
                <w:lang w:val="en-GB"/>
              </w:rPr>
              <w:t>8.37</w:t>
            </w:r>
          </w:p>
        </w:tc>
        <w:tc>
          <w:tcPr>
            <w:tcW w:w="835" w:type="dxa"/>
            <w:tcBorders>
              <w:top w:val="nil"/>
              <w:left w:val="nil"/>
              <w:bottom w:val="nil"/>
              <w:right w:val="nil"/>
            </w:tcBorders>
            <w:shd w:val="clear" w:color="auto" w:fill="auto"/>
          </w:tcPr>
          <w:p w14:paraId="49F96DAA" w14:textId="109BA4F3" w:rsidR="001F4139" w:rsidRPr="002F7865" w:rsidRDefault="001F4139" w:rsidP="001F4139">
            <w:pPr>
              <w:pBdr>
                <w:bottom w:val="single" w:sz="12" w:space="1" w:color="auto"/>
              </w:pBdr>
              <w:tabs>
                <w:tab w:val="left" w:pos="720"/>
              </w:tabs>
              <w:spacing w:before="60" w:after="30" w:line="276" w:lineRule="auto"/>
              <w:jc w:val="right"/>
              <w:rPr>
                <w:rFonts w:ascii="Arial" w:hAnsi="Arial" w:cs="Arial"/>
                <w:sz w:val="14"/>
                <w:szCs w:val="14"/>
              </w:rPr>
            </w:pPr>
            <w:r w:rsidRPr="00452392">
              <w:rPr>
                <w:rFonts w:ascii="Arial" w:hAnsi="Arial" w:cs="Arial"/>
                <w:sz w:val="14"/>
                <w:szCs w:val="14"/>
              </w:rPr>
              <w:t xml:space="preserve"> (0.24)</w:t>
            </w:r>
          </w:p>
        </w:tc>
        <w:tc>
          <w:tcPr>
            <w:tcW w:w="840" w:type="dxa"/>
            <w:tcBorders>
              <w:top w:val="nil"/>
              <w:left w:val="nil"/>
              <w:bottom w:val="nil"/>
              <w:right w:val="nil"/>
            </w:tcBorders>
            <w:shd w:val="clear" w:color="auto" w:fill="auto"/>
          </w:tcPr>
          <w:p w14:paraId="00F10122" w14:textId="4A99C3A6" w:rsidR="001F4139" w:rsidRPr="002F7865" w:rsidRDefault="001F4139" w:rsidP="001F4139">
            <w:pPr>
              <w:pBdr>
                <w:bottom w:val="single" w:sz="12" w:space="1" w:color="auto"/>
              </w:pBdr>
              <w:tabs>
                <w:tab w:val="left" w:pos="540"/>
              </w:tabs>
              <w:spacing w:before="60" w:after="30" w:line="276" w:lineRule="auto"/>
              <w:jc w:val="right"/>
              <w:rPr>
                <w:rFonts w:ascii="Arial" w:hAnsi="Arial" w:cs="Arial"/>
                <w:sz w:val="14"/>
                <w:szCs w:val="14"/>
              </w:rPr>
            </w:pPr>
            <w:r w:rsidRPr="001F4139">
              <w:rPr>
                <w:rFonts w:ascii="Arial" w:hAnsi="Arial" w:cs="Arial"/>
                <w:sz w:val="14"/>
                <w:szCs w:val="14"/>
              </w:rPr>
              <w:t>22.57</w:t>
            </w:r>
          </w:p>
        </w:tc>
        <w:tc>
          <w:tcPr>
            <w:tcW w:w="900" w:type="dxa"/>
            <w:tcBorders>
              <w:top w:val="nil"/>
              <w:left w:val="nil"/>
              <w:bottom w:val="nil"/>
              <w:right w:val="nil"/>
            </w:tcBorders>
            <w:shd w:val="clear" w:color="auto" w:fill="auto"/>
          </w:tcPr>
          <w:p w14:paraId="38C517D2" w14:textId="59B5BA87" w:rsidR="001F4139" w:rsidRPr="002F7865" w:rsidRDefault="001F4139" w:rsidP="001F4139">
            <w:pPr>
              <w:pBdr>
                <w:bottom w:val="single" w:sz="12" w:space="1" w:color="auto"/>
              </w:pBdr>
              <w:tabs>
                <w:tab w:val="left" w:pos="720"/>
              </w:tabs>
              <w:spacing w:before="60" w:after="30" w:line="276" w:lineRule="auto"/>
              <w:jc w:val="right"/>
              <w:rPr>
                <w:rFonts w:ascii="Arial" w:hAnsi="Arial" w:cs="Arial"/>
                <w:sz w:val="14"/>
                <w:szCs w:val="14"/>
              </w:rPr>
            </w:pPr>
            <w:r w:rsidRPr="00EF7985">
              <w:rPr>
                <w:rFonts w:ascii="Arial" w:hAnsi="Arial" w:cs="Arial"/>
                <w:sz w:val="14"/>
                <w:szCs w:val="14"/>
              </w:rPr>
              <w:t>159.</w:t>
            </w:r>
            <w:r w:rsidRPr="00444F19">
              <w:rPr>
                <w:rFonts w:ascii="Arial" w:hAnsi="Arial" w:cs="Arial"/>
                <w:sz w:val="14"/>
                <w:szCs w:val="14"/>
              </w:rPr>
              <w:t>81</w:t>
            </w:r>
          </w:p>
        </w:tc>
      </w:tr>
      <w:tr w:rsidR="001F4139" w:rsidRPr="002F7865" w14:paraId="69AB4949" w14:textId="77777777" w:rsidTr="00113CB6">
        <w:tc>
          <w:tcPr>
            <w:tcW w:w="2585" w:type="dxa"/>
            <w:shd w:val="clear" w:color="auto" w:fill="auto"/>
          </w:tcPr>
          <w:p w14:paraId="4982459C" w14:textId="77777777" w:rsidR="001F4139" w:rsidRPr="002F7865" w:rsidRDefault="001F4139" w:rsidP="001F4139">
            <w:pPr>
              <w:spacing w:before="60" w:after="30" w:line="276" w:lineRule="auto"/>
              <w:ind w:left="-90" w:right="-65"/>
              <w:jc w:val="thaiDistribute"/>
              <w:rPr>
                <w:rFonts w:ascii="Arial" w:hAnsi="Arial" w:cs="Arial"/>
                <w:sz w:val="14"/>
                <w:szCs w:val="14"/>
              </w:rPr>
            </w:pPr>
          </w:p>
        </w:tc>
        <w:tc>
          <w:tcPr>
            <w:tcW w:w="810" w:type="dxa"/>
            <w:tcBorders>
              <w:top w:val="nil"/>
              <w:left w:val="nil"/>
              <w:bottom w:val="nil"/>
              <w:right w:val="nil"/>
            </w:tcBorders>
            <w:shd w:val="clear" w:color="auto" w:fill="auto"/>
          </w:tcPr>
          <w:p w14:paraId="25B55601" w14:textId="77777777" w:rsidR="001F4139" w:rsidRPr="002F7865" w:rsidRDefault="001F4139" w:rsidP="001F4139">
            <w:pPr>
              <w:tabs>
                <w:tab w:val="left" w:pos="540"/>
              </w:tabs>
              <w:spacing w:before="60" w:after="30" w:line="276" w:lineRule="auto"/>
              <w:jc w:val="right"/>
              <w:rPr>
                <w:rFonts w:ascii="Arial" w:hAnsi="Arial" w:cs="Arial"/>
                <w:sz w:val="14"/>
                <w:szCs w:val="14"/>
              </w:rPr>
            </w:pPr>
          </w:p>
        </w:tc>
        <w:tc>
          <w:tcPr>
            <w:tcW w:w="859" w:type="dxa"/>
            <w:shd w:val="clear" w:color="auto" w:fill="auto"/>
          </w:tcPr>
          <w:p w14:paraId="38B12028" w14:textId="77777777" w:rsidR="001F4139" w:rsidRPr="002F7865" w:rsidRDefault="001F4139" w:rsidP="001F4139">
            <w:pPr>
              <w:tabs>
                <w:tab w:val="left" w:pos="540"/>
              </w:tabs>
              <w:spacing w:before="60" w:after="30" w:line="276" w:lineRule="auto"/>
              <w:jc w:val="right"/>
              <w:rPr>
                <w:rFonts w:ascii="Arial" w:hAnsi="Arial" w:cs="Arial"/>
                <w:sz w:val="14"/>
                <w:szCs w:val="14"/>
              </w:rPr>
            </w:pPr>
          </w:p>
        </w:tc>
        <w:tc>
          <w:tcPr>
            <w:tcW w:w="810" w:type="dxa"/>
            <w:tcBorders>
              <w:top w:val="nil"/>
              <w:left w:val="nil"/>
              <w:bottom w:val="nil"/>
              <w:right w:val="nil"/>
            </w:tcBorders>
            <w:shd w:val="clear" w:color="auto" w:fill="auto"/>
          </w:tcPr>
          <w:p w14:paraId="7E2B766B" w14:textId="77777777" w:rsidR="001F4139" w:rsidRPr="002F7865" w:rsidRDefault="001F4139" w:rsidP="001F4139">
            <w:pPr>
              <w:tabs>
                <w:tab w:val="left" w:pos="540"/>
              </w:tabs>
              <w:spacing w:before="60" w:after="30" w:line="276" w:lineRule="auto"/>
              <w:jc w:val="right"/>
              <w:rPr>
                <w:rFonts w:ascii="Arial" w:hAnsi="Arial" w:cs="Arial"/>
                <w:sz w:val="14"/>
                <w:szCs w:val="14"/>
              </w:rPr>
            </w:pPr>
          </w:p>
        </w:tc>
        <w:tc>
          <w:tcPr>
            <w:tcW w:w="851" w:type="dxa"/>
            <w:tcBorders>
              <w:top w:val="nil"/>
              <w:left w:val="nil"/>
              <w:bottom w:val="nil"/>
              <w:right w:val="nil"/>
            </w:tcBorders>
            <w:shd w:val="clear" w:color="auto" w:fill="auto"/>
          </w:tcPr>
          <w:p w14:paraId="646AE98B" w14:textId="77777777" w:rsidR="001F4139" w:rsidRPr="002F7865" w:rsidRDefault="001F4139" w:rsidP="001F4139">
            <w:pPr>
              <w:tabs>
                <w:tab w:val="left" w:pos="540"/>
              </w:tabs>
              <w:spacing w:before="60" w:after="30" w:line="276" w:lineRule="auto"/>
              <w:jc w:val="right"/>
              <w:rPr>
                <w:rFonts w:ascii="Arial" w:hAnsi="Arial" w:cs="Arial"/>
                <w:sz w:val="14"/>
                <w:szCs w:val="14"/>
              </w:rPr>
            </w:pPr>
          </w:p>
        </w:tc>
        <w:tc>
          <w:tcPr>
            <w:tcW w:w="859" w:type="dxa"/>
            <w:tcBorders>
              <w:top w:val="nil"/>
              <w:left w:val="nil"/>
              <w:bottom w:val="nil"/>
              <w:right w:val="nil"/>
            </w:tcBorders>
            <w:shd w:val="clear" w:color="auto" w:fill="auto"/>
          </w:tcPr>
          <w:p w14:paraId="748E714E" w14:textId="77777777" w:rsidR="001F4139" w:rsidRPr="00627A64" w:rsidRDefault="001F4139" w:rsidP="001F4139">
            <w:pPr>
              <w:tabs>
                <w:tab w:val="left" w:pos="540"/>
              </w:tabs>
              <w:spacing w:before="60" w:after="30" w:line="276" w:lineRule="auto"/>
              <w:jc w:val="right"/>
              <w:rPr>
                <w:rFonts w:ascii="Arial" w:hAnsi="Arial" w:cs="Arial"/>
                <w:sz w:val="14"/>
                <w:szCs w:val="14"/>
                <w:lang w:val="en-GB"/>
              </w:rPr>
            </w:pPr>
          </w:p>
        </w:tc>
        <w:tc>
          <w:tcPr>
            <w:tcW w:w="835" w:type="dxa"/>
            <w:tcBorders>
              <w:top w:val="nil"/>
              <w:left w:val="nil"/>
              <w:bottom w:val="nil"/>
              <w:right w:val="nil"/>
            </w:tcBorders>
            <w:shd w:val="clear" w:color="auto" w:fill="auto"/>
          </w:tcPr>
          <w:p w14:paraId="179DA830" w14:textId="77777777" w:rsidR="001F4139" w:rsidRPr="002F7865" w:rsidRDefault="001F4139" w:rsidP="001F4139">
            <w:pPr>
              <w:tabs>
                <w:tab w:val="left" w:pos="540"/>
              </w:tabs>
              <w:spacing w:before="60" w:after="30" w:line="276" w:lineRule="auto"/>
              <w:jc w:val="right"/>
              <w:rPr>
                <w:rFonts w:ascii="Arial" w:hAnsi="Arial" w:cs="Arial"/>
                <w:sz w:val="14"/>
                <w:szCs w:val="14"/>
              </w:rPr>
            </w:pPr>
          </w:p>
        </w:tc>
        <w:tc>
          <w:tcPr>
            <w:tcW w:w="840" w:type="dxa"/>
            <w:tcBorders>
              <w:top w:val="nil"/>
              <w:left w:val="nil"/>
              <w:bottom w:val="nil"/>
              <w:right w:val="nil"/>
            </w:tcBorders>
            <w:shd w:val="clear" w:color="auto" w:fill="auto"/>
          </w:tcPr>
          <w:p w14:paraId="1649EDD1" w14:textId="6D9B78E5" w:rsidR="001F4139" w:rsidRPr="002F7865" w:rsidRDefault="001F4139" w:rsidP="001F4139">
            <w:pPr>
              <w:tabs>
                <w:tab w:val="left" w:pos="540"/>
              </w:tabs>
              <w:spacing w:before="60" w:after="30" w:line="276" w:lineRule="auto"/>
              <w:jc w:val="right"/>
              <w:rPr>
                <w:rFonts w:ascii="Arial" w:hAnsi="Arial" w:cs="Arial"/>
                <w:sz w:val="14"/>
                <w:szCs w:val="14"/>
              </w:rPr>
            </w:pPr>
          </w:p>
        </w:tc>
        <w:tc>
          <w:tcPr>
            <w:tcW w:w="900" w:type="dxa"/>
            <w:tcBorders>
              <w:top w:val="nil"/>
              <w:left w:val="nil"/>
              <w:bottom w:val="nil"/>
              <w:right w:val="nil"/>
            </w:tcBorders>
            <w:shd w:val="clear" w:color="auto" w:fill="auto"/>
          </w:tcPr>
          <w:p w14:paraId="2D351D21" w14:textId="77777777" w:rsidR="001F4139" w:rsidRPr="002F7865" w:rsidRDefault="001F4139" w:rsidP="001F4139">
            <w:pPr>
              <w:tabs>
                <w:tab w:val="left" w:pos="540"/>
              </w:tabs>
              <w:spacing w:before="60" w:after="30" w:line="276" w:lineRule="auto"/>
              <w:jc w:val="right"/>
              <w:rPr>
                <w:rFonts w:ascii="Arial" w:hAnsi="Arial" w:cs="Arial"/>
                <w:sz w:val="14"/>
                <w:szCs w:val="14"/>
              </w:rPr>
            </w:pPr>
          </w:p>
        </w:tc>
      </w:tr>
      <w:tr w:rsidR="001F4139" w:rsidRPr="002F7865" w14:paraId="757A73C4" w14:textId="77777777" w:rsidTr="00C63418">
        <w:tc>
          <w:tcPr>
            <w:tcW w:w="2585" w:type="dxa"/>
            <w:shd w:val="clear" w:color="auto" w:fill="auto"/>
          </w:tcPr>
          <w:p w14:paraId="6B276E9A" w14:textId="77777777" w:rsidR="001F4139" w:rsidRPr="002F7865" w:rsidRDefault="001F4139" w:rsidP="001F4139">
            <w:pPr>
              <w:spacing w:before="60" w:after="30" w:line="276" w:lineRule="auto"/>
              <w:ind w:left="-90" w:right="-65"/>
              <w:jc w:val="thaiDistribute"/>
              <w:rPr>
                <w:rFonts w:ascii="Arial" w:hAnsi="Arial" w:cs="Arial"/>
                <w:sz w:val="14"/>
                <w:szCs w:val="14"/>
              </w:rPr>
            </w:pPr>
            <w:r w:rsidRPr="002F7865">
              <w:rPr>
                <w:rFonts w:ascii="Arial" w:hAnsi="Arial" w:cs="Arial"/>
                <w:sz w:val="14"/>
                <w:szCs w:val="14"/>
              </w:rPr>
              <w:t>Segment assets</w:t>
            </w:r>
          </w:p>
        </w:tc>
        <w:tc>
          <w:tcPr>
            <w:tcW w:w="810" w:type="dxa"/>
            <w:tcBorders>
              <w:top w:val="nil"/>
              <w:left w:val="nil"/>
              <w:bottom w:val="nil"/>
              <w:right w:val="nil"/>
            </w:tcBorders>
            <w:shd w:val="clear" w:color="auto" w:fill="auto"/>
          </w:tcPr>
          <w:p w14:paraId="62CAF82A" w14:textId="5960FC8C" w:rsidR="001F4139" w:rsidRPr="002F7865" w:rsidRDefault="001F4139" w:rsidP="001F4139">
            <w:pPr>
              <w:tabs>
                <w:tab w:val="left" w:pos="540"/>
              </w:tabs>
              <w:spacing w:before="60" w:after="30" w:line="276" w:lineRule="auto"/>
              <w:jc w:val="right"/>
              <w:rPr>
                <w:rFonts w:ascii="Arial" w:hAnsi="Arial" w:cs="Arial"/>
                <w:sz w:val="14"/>
                <w:szCs w:val="14"/>
              </w:rPr>
            </w:pPr>
            <w:r w:rsidRPr="002E7A3D">
              <w:rPr>
                <w:rFonts w:ascii="Arial" w:hAnsi="Arial" w:cs="Arial"/>
                <w:sz w:val="14"/>
                <w:szCs w:val="14"/>
              </w:rPr>
              <w:t>771.59</w:t>
            </w:r>
          </w:p>
        </w:tc>
        <w:tc>
          <w:tcPr>
            <w:tcW w:w="859" w:type="dxa"/>
            <w:shd w:val="clear" w:color="auto" w:fill="auto"/>
          </w:tcPr>
          <w:p w14:paraId="1F9F4498" w14:textId="6B332AC6" w:rsidR="001F4139" w:rsidRPr="002F7865" w:rsidRDefault="001F4139" w:rsidP="001F4139">
            <w:pPr>
              <w:tabs>
                <w:tab w:val="left" w:pos="720"/>
              </w:tabs>
              <w:spacing w:before="60" w:after="30" w:line="276" w:lineRule="auto"/>
              <w:jc w:val="right"/>
              <w:rPr>
                <w:rFonts w:ascii="Arial" w:hAnsi="Arial" w:cs="Arial"/>
                <w:sz w:val="14"/>
                <w:szCs w:val="14"/>
              </w:rPr>
            </w:pPr>
            <w:r w:rsidRPr="004A3648">
              <w:rPr>
                <w:rFonts w:ascii="Arial" w:hAnsi="Arial" w:cs="Arial"/>
                <w:sz w:val="14"/>
                <w:szCs w:val="14"/>
              </w:rPr>
              <w:t>858.54</w:t>
            </w:r>
          </w:p>
        </w:tc>
        <w:tc>
          <w:tcPr>
            <w:tcW w:w="810" w:type="dxa"/>
            <w:tcBorders>
              <w:top w:val="nil"/>
              <w:left w:val="nil"/>
              <w:bottom w:val="nil"/>
              <w:right w:val="nil"/>
            </w:tcBorders>
            <w:shd w:val="clear" w:color="auto" w:fill="auto"/>
          </w:tcPr>
          <w:p w14:paraId="3C172CD2" w14:textId="4FD9D854" w:rsidR="001F4139" w:rsidRPr="002F7865" w:rsidRDefault="001F4139" w:rsidP="001F4139">
            <w:pPr>
              <w:tabs>
                <w:tab w:val="left" w:pos="540"/>
              </w:tabs>
              <w:spacing w:before="60" w:after="30" w:line="276" w:lineRule="auto"/>
              <w:jc w:val="right"/>
              <w:rPr>
                <w:rFonts w:ascii="Arial" w:hAnsi="Arial" w:cs="Arial"/>
                <w:sz w:val="14"/>
                <w:szCs w:val="14"/>
              </w:rPr>
            </w:pPr>
            <w:r w:rsidRPr="00926DD2">
              <w:rPr>
                <w:rFonts w:ascii="Arial" w:hAnsi="Arial" w:cs="Arial"/>
                <w:sz w:val="14"/>
                <w:szCs w:val="14"/>
              </w:rPr>
              <w:t>1,313.22</w:t>
            </w:r>
          </w:p>
        </w:tc>
        <w:tc>
          <w:tcPr>
            <w:tcW w:w="851" w:type="dxa"/>
            <w:tcBorders>
              <w:top w:val="nil"/>
              <w:left w:val="nil"/>
              <w:bottom w:val="nil"/>
              <w:right w:val="nil"/>
            </w:tcBorders>
            <w:shd w:val="clear" w:color="auto" w:fill="auto"/>
          </w:tcPr>
          <w:p w14:paraId="601F5791" w14:textId="40143D29" w:rsidR="001F4139" w:rsidRPr="002F7865" w:rsidRDefault="001F4139" w:rsidP="001F4139">
            <w:pPr>
              <w:tabs>
                <w:tab w:val="left" w:pos="720"/>
              </w:tabs>
              <w:spacing w:before="60" w:after="30" w:line="276" w:lineRule="auto"/>
              <w:jc w:val="right"/>
              <w:rPr>
                <w:rFonts w:ascii="Arial" w:hAnsi="Arial" w:cs="Arial"/>
                <w:sz w:val="14"/>
                <w:szCs w:val="14"/>
              </w:rPr>
            </w:pPr>
            <w:r w:rsidRPr="00385F6D">
              <w:rPr>
                <w:rFonts w:ascii="Arial" w:hAnsi="Arial" w:cs="Arial"/>
                <w:sz w:val="14"/>
                <w:szCs w:val="14"/>
              </w:rPr>
              <w:t>1,321.7</w:t>
            </w:r>
            <w:r>
              <w:rPr>
                <w:rFonts w:ascii="Arial" w:hAnsi="Arial" w:cs="Arial"/>
                <w:sz w:val="14"/>
                <w:szCs w:val="14"/>
              </w:rPr>
              <w:t>6</w:t>
            </w:r>
          </w:p>
        </w:tc>
        <w:tc>
          <w:tcPr>
            <w:tcW w:w="859" w:type="dxa"/>
            <w:tcBorders>
              <w:top w:val="nil"/>
              <w:left w:val="nil"/>
              <w:bottom w:val="nil"/>
              <w:right w:val="nil"/>
            </w:tcBorders>
            <w:shd w:val="clear" w:color="auto" w:fill="auto"/>
            <w:vAlign w:val="bottom"/>
          </w:tcPr>
          <w:p w14:paraId="2D6F495E" w14:textId="3E262736" w:rsidR="001F4139" w:rsidRPr="00693542" w:rsidRDefault="001F4139" w:rsidP="001F4139">
            <w:pPr>
              <w:spacing w:before="60" w:after="30" w:line="276" w:lineRule="auto"/>
              <w:ind w:right="-36"/>
              <w:jc w:val="center"/>
              <w:rPr>
                <w:rFonts w:ascii="Arial" w:hAnsi="Arial" w:cs="Arial"/>
                <w:sz w:val="14"/>
                <w:szCs w:val="14"/>
              </w:rPr>
            </w:pPr>
            <w:r w:rsidRPr="00693542">
              <w:rPr>
                <w:rFonts w:ascii="Arial" w:hAnsi="Arial" w:cs="Arial" w:hint="cs"/>
                <w:sz w:val="14"/>
                <w:szCs w:val="14"/>
                <w:cs/>
              </w:rPr>
              <w:t xml:space="preserve">   </w:t>
            </w:r>
            <w:r w:rsidRPr="00693542">
              <w:rPr>
                <w:rFonts w:ascii="Arial" w:hAnsi="Arial" w:cs="Arial"/>
                <w:sz w:val="14"/>
                <w:szCs w:val="14"/>
              </w:rPr>
              <w:t>-</w:t>
            </w:r>
          </w:p>
        </w:tc>
        <w:tc>
          <w:tcPr>
            <w:tcW w:w="835" w:type="dxa"/>
            <w:tcBorders>
              <w:top w:val="nil"/>
              <w:left w:val="nil"/>
              <w:bottom w:val="nil"/>
              <w:right w:val="nil"/>
            </w:tcBorders>
            <w:shd w:val="clear" w:color="auto" w:fill="auto"/>
          </w:tcPr>
          <w:p w14:paraId="215E6002" w14:textId="3E13A6F7" w:rsidR="001F4139" w:rsidRPr="002F7865" w:rsidRDefault="001F4139" w:rsidP="001F4139">
            <w:pPr>
              <w:spacing w:before="60" w:after="30" w:line="276" w:lineRule="auto"/>
              <w:ind w:right="-36"/>
              <w:jc w:val="center"/>
              <w:rPr>
                <w:rFonts w:ascii="Arial" w:hAnsi="Arial" w:cs="Arial"/>
                <w:sz w:val="14"/>
                <w:szCs w:val="14"/>
              </w:rPr>
            </w:pPr>
            <w:r w:rsidRPr="00553D97">
              <w:rPr>
                <w:rFonts w:ascii="Arial" w:hAnsi="Arial" w:cs="Arial" w:hint="cs"/>
                <w:sz w:val="14"/>
                <w:szCs w:val="14"/>
                <w:cs/>
              </w:rPr>
              <w:t xml:space="preserve">      </w:t>
            </w:r>
            <w:r w:rsidRPr="00553D97">
              <w:rPr>
                <w:rFonts w:ascii="Arial" w:hAnsi="Arial" w:cs="Arial"/>
                <w:sz w:val="14"/>
                <w:szCs w:val="14"/>
              </w:rPr>
              <w:t>-</w:t>
            </w:r>
          </w:p>
        </w:tc>
        <w:tc>
          <w:tcPr>
            <w:tcW w:w="840" w:type="dxa"/>
            <w:tcBorders>
              <w:top w:val="nil"/>
              <w:left w:val="nil"/>
              <w:bottom w:val="nil"/>
              <w:right w:val="nil"/>
            </w:tcBorders>
            <w:shd w:val="clear" w:color="auto" w:fill="auto"/>
          </w:tcPr>
          <w:p w14:paraId="3C9603CB" w14:textId="07F3A321" w:rsidR="001F4139" w:rsidRPr="002F7865" w:rsidRDefault="001F4139" w:rsidP="001F4139">
            <w:pPr>
              <w:tabs>
                <w:tab w:val="left" w:pos="540"/>
              </w:tabs>
              <w:spacing w:before="60" w:after="30" w:line="276" w:lineRule="auto"/>
              <w:jc w:val="right"/>
              <w:rPr>
                <w:rFonts w:ascii="Arial" w:hAnsi="Arial" w:cs="Arial"/>
                <w:sz w:val="14"/>
                <w:szCs w:val="14"/>
              </w:rPr>
            </w:pPr>
            <w:r w:rsidRPr="001F4139">
              <w:rPr>
                <w:rFonts w:ascii="Arial" w:hAnsi="Arial" w:cs="Arial"/>
                <w:sz w:val="14"/>
                <w:szCs w:val="14"/>
              </w:rPr>
              <w:t>2,084.81</w:t>
            </w:r>
          </w:p>
        </w:tc>
        <w:tc>
          <w:tcPr>
            <w:tcW w:w="900" w:type="dxa"/>
            <w:tcBorders>
              <w:top w:val="nil"/>
              <w:left w:val="nil"/>
              <w:bottom w:val="nil"/>
              <w:right w:val="nil"/>
            </w:tcBorders>
            <w:shd w:val="clear" w:color="auto" w:fill="auto"/>
          </w:tcPr>
          <w:p w14:paraId="621C5F22" w14:textId="2BC1A3A9" w:rsidR="001F4139" w:rsidRPr="002F7865" w:rsidRDefault="001F4139" w:rsidP="001F4139">
            <w:pPr>
              <w:tabs>
                <w:tab w:val="left" w:pos="720"/>
              </w:tabs>
              <w:spacing w:before="60" w:after="30" w:line="276" w:lineRule="auto"/>
              <w:jc w:val="right"/>
              <w:rPr>
                <w:rFonts w:ascii="Arial" w:hAnsi="Arial" w:cs="Arial"/>
                <w:sz w:val="14"/>
                <w:szCs w:val="14"/>
              </w:rPr>
            </w:pPr>
            <w:r w:rsidRPr="00EF7985">
              <w:rPr>
                <w:rFonts w:ascii="Arial" w:hAnsi="Arial" w:cs="Arial"/>
                <w:sz w:val="14"/>
                <w:szCs w:val="14"/>
              </w:rPr>
              <w:t>2,180.29</w:t>
            </w:r>
          </w:p>
        </w:tc>
      </w:tr>
      <w:tr w:rsidR="001F4139" w:rsidRPr="002F7865" w14:paraId="5EE2C63E" w14:textId="77777777" w:rsidTr="00C63418">
        <w:tc>
          <w:tcPr>
            <w:tcW w:w="2585" w:type="dxa"/>
            <w:shd w:val="clear" w:color="auto" w:fill="auto"/>
          </w:tcPr>
          <w:p w14:paraId="75B80CED" w14:textId="6330AFFD" w:rsidR="001F4139" w:rsidRPr="002F7865" w:rsidRDefault="001F4139" w:rsidP="001F4139">
            <w:pPr>
              <w:spacing w:before="60" w:after="30" w:line="276" w:lineRule="auto"/>
              <w:ind w:left="33" w:right="-65" w:hanging="141"/>
              <w:rPr>
                <w:rFonts w:ascii="Arial" w:hAnsi="Arial" w:cs="Arial"/>
                <w:sz w:val="14"/>
                <w:szCs w:val="14"/>
              </w:rPr>
            </w:pPr>
            <w:r w:rsidRPr="002F7865">
              <w:rPr>
                <w:rFonts w:ascii="Arial" w:hAnsi="Arial" w:cs="Arial"/>
                <w:sz w:val="14"/>
                <w:szCs w:val="14"/>
              </w:rPr>
              <w:t xml:space="preserve">Increased </w:t>
            </w:r>
            <w:r>
              <w:rPr>
                <w:rFonts w:ascii="Arial" w:hAnsi="Arial" w:cs="Arial"/>
                <w:sz w:val="14"/>
                <w:szCs w:val="14"/>
              </w:rPr>
              <w:t xml:space="preserve">(decreased) </w:t>
            </w:r>
            <w:r w:rsidRPr="002F7865">
              <w:rPr>
                <w:rFonts w:ascii="Arial" w:hAnsi="Arial" w:cs="Arial"/>
                <w:sz w:val="14"/>
                <w:szCs w:val="14"/>
              </w:rPr>
              <w:t xml:space="preserve">of segment </w:t>
            </w:r>
            <w:r>
              <w:rPr>
                <w:rFonts w:ascii="Arial" w:hAnsi="Arial" w:cs="Arial"/>
                <w:sz w:val="14"/>
                <w:szCs w:val="14"/>
              </w:rPr>
              <w:br/>
            </w:r>
            <w:r w:rsidRPr="002F7865">
              <w:rPr>
                <w:rFonts w:ascii="Arial" w:hAnsi="Arial" w:cs="Arial"/>
                <w:sz w:val="14"/>
                <w:szCs w:val="14"/>
              </w:rPr>
              <w:t>non-current assets</w:t>
            </w:r>
          </w:p>
        </w:tc>
        <w:tc>
          <w:tcPr>
            <w:tcW w:w="810" w:type="dxa"/>
            <w:tcBorders>
              <w:top w:val="nil"/>
              <w:left w:val="nil"/>
              <w:bottom w:val="nil"/>
              <w:right w:val="nil"/>
            </w:tcBorders>
            <w:shd w:val="clear" w:color="auto" w:fill="auto"/>
            <w:vAlign w:val="bottom"/>
          </w:tcPr>
          <w:p w14:paraId="30D4E180" w14:textId="78C5785F" w:rsidR="001F4139" w:rsidRPr="00D44B09" w:rsidRDefault="001F4139" w:rsidP="001F4139">
            <w:pPr>
              <w:tabs>
                <w:tab w:val="left" w:pos="540"/>
              </w:tabs>
              <w:spacing w:before="60" w:after="30" w:line="276" w:lineRule="auto"/>
              <w:jc w:val="right"/>
              <w:rPr>
                <w:rFonts w:ascii="Arial" w:hAnsi="Arial" w:cs="Arial"/>
                <w:sz w:val="14"/>
                <w:szCs w:val="14"/>
              </w:rPr>
            </w:pPr>
            <w:r w:rsidRPr="002E7A3D">
              <w:rPr>
                <w:rFonts w:ascii="Arial" w:hAnsi="Arial" w:cs="Arial"/>
                <w:sz w:val="14"/>
                <w:szCs w:val="14"/>
              </w:rPr>
              <w:t>3.01</w:t>
            </w:r>
          </w:p>
        </w:tc>
        <w:tc>
          <w:tcPr>
            <w:tcW w:w="859" w:type="dxa"/>
            <w:shd w:val="clear" w:color="auto" w:fill="auto"/>
            <w:vAlign w:val="bottom"/>
          </w:tcPr>
          <w:p w14:paraId="71DBB9A6" w14:textId="24FCE97D" w:rsidR="001F4139" w:rsidRPr="002F7865" w:rsidRDefault="001F4139" w:rsidP="001F4139">
            <w:pPr>
              <w:tabs>
                <w:tab w:val="left" w:pos="720"/>
              </w:tabs>
              <w:spacing w:before="60" w:after="30" w:line="276" w:lineRule="auto"/>
              <w:jc w:val="right"/>
              <w:rPr>
                <w:rFonts w:ascii="Arial" w:hAnsi="Arial" w:cs="Arial"/>
                <w:sz w:val="14"/>
                <w:szCs w:val="14"/>
              </w:rPr>
            </w:pPr>
            <w:r w:rsidRPr="007073AE">
              <w:rPr>
                <w:rFonts w:ascii="Arial" w:hAnsi="Arial" w:cs="Arial"/>
                <w:sz w:val="14"/>
                <w:szCs w:val="14"/>
              </w:rPr>
              <w:t>(8.79)</w:t>
            </w:r>
          </w:p>
        </w:tc>
        <w:tc>
          <w:tcPr>
            <w:tcW w:w="810" w:type="dxa"/>
            <w:tcBorders>
              <w:top w:val="nil"/>
              <w:left w:val="nil"/>
              <w:bottom w:val="nil"/>
              <w:right w:val="nil"/>
            </w:tcBorders>
            <w:shd w:val="clear" w:color="auto" w:fill="auto"/>
            <w:vAlign w:val="bottom"/>
          </w:tcPr>
          <w:p w14:paraId="156E0075" w14:textId="734CECB3" w:rsidR="001F4139" w:rsidRPr="002F7865" w:rsidRDefault="001F4139" w:rsidP="001F4139">
            <w:pPr>
              <w:tabs>
                <w:tab w:val="left" w:pos="540"/>
              </w:tabs>
              <w:spacing w:before="60" w:after="30" w:line="276" w:lineRule="auto"/>
              <w:jc w:val="right"/>
              <w:rPr>
                <w:rFonts w:ascii="Arial" w:hAnsi="Arial" w:cs="Arial"/>
                <w:sz w:val="14"/>
                <w:szCs w:val="14"/>
              </w:rPr>
            </w:pPr>
            <w:r w:rsidRPr="00926DD2">
              <w:rPr>
                <w:rFonts w:ascii="Arial" w:hAnsi="Arial" w:cs="Arial"/>
                <w:sz w:val="14"/>
                <w:szCs w:val="14"/>
              </w:rPr>
              <w:t>5.12</w:t>
            </w:r>
          </w:p>
        </w:tc>
        <w:tc>
          <w:tcPr>
            <w:tcW w:w="851" w:type="dxa"/>
            <w:tcBorders>
              <w:top w:val="nil"/>
              <w:left w:val="nil"/>
              <w:bottom w:val="nil"/>
              <w:right w:val="nil"/>
            </w:tcBorders>
            <w:shd w:val="clear" w:color="auto" w:fill="auto"/>
            <w:vAlign w:val="bottom"/>
          </w:tcPr>
          <w:p w14:paraId="38143264" w14:textId="637B1FCA" w:rsidR="001F4139" w:rsidRPr="002F7865" w:rsidRDefault="001F4139" w:rsidP="001F4139">
            <w:pPr>
              <w:tabs>
                <w:tab w:val="left" w:pos="540"/>
              </w:tabs>
              <w:spacing w:before="60" w:after="30" w:line="276" w:lineRule="auto"/>
              <w:jc w:val="right"/>
              <w:rPr>
                <w:rFonts w:ascii="Arial" w:hAnsi="Arial" w:cs="Arial"/>
                <w:sz w:val="14"/>
                <w:szCs w:val="14"/>
              </w:rPr>
            </w:pPr>
            <w:r w:rsidRPr="00030A8F">
              <w:rPr>
                <w:rFonts w:ascii="Arial" w:hAnsi="Arial" w:cs="Arial"/>
                <w:sz w:val="14"/>
                <w:szCs w:val="14"/>
              </w:rPr>
              <w:t>(13.53)</w:t>
            </w:r>
          </w:p>
        </w:tc>
        <w:tc>
          <w:tcPr>
            <w:tcW w:w="859" w:type="dxa"/>
            <w:shd w:val="clear" w:color="auto" w:fill="auto"/>
            <w:vAlign w:val="bottom"/>
          </w:tcPr>
          <w:p w14:paraId="79DDEE68" w14:textId="58BB1855" w:rsidR="001F4139" w:rsidRPr="00693542" w:rsidRDefault="001F4139" w:rsidP="001F4139">
            <w:pPr>
              <w:spacing w:before="60" w:after="30" w:line="276" w:lineRule="auto"/>
              <w:ind w:right="-36"/>
              <w:jc w:val="center"/>
              <w:rPr>
                <w:rFonts w:ascii="Arial" w:hAnsi="Arial" w:cs="Arial"/>
                <w:sz w:val="14"/>
                <w:szCs w:val="14"/>
              </w:rPr>
            </w:pPr>
            <w:r w:rsidRPr="00693542">
              <w:rPr>
                <w:rFonts w:ascii="Arial" w:hAnsi="Arial" w:cs="Arial" w:hint="cs"/>
                <w:sz w:val="14"/>
                <w:szCs w:val="14"/>
                <w:cs/>
              </w:rPr>
              <w:t xml:space="preserve">   </w:t>
            </w:r>
            <w:r w:rsidRPr="00693542">
              <w:rPr>
                <w:rFonts w:ascii="Arial" w:hAnsi="Arial" w:cs="Arial"/>
                <w:sz w:val="14"/>
                <w:szCs w:val="14"/>
              </w:rPr>
              <w:t>-</w:t>
            </w:r>
          </w:p>
        </w:tc>
        <w:tc>
          <w:tcPr>
            <w:tcW w:w="835" w:type="dxa"/>
            <w:shd w:val="clear" w:color="auto" w:fill="auto"/>
          </w:tcPr>
          <w:p w14:paraId="521001F1" w14:textId="12F91D69" w:rsidR="001F4139" w:rsidRPr="002F7865" w:rsidRDefault="001F4139" w:rsidP="001F4139">
            <w:pPr>
              <w:spacing w:before="60" w:after="30" w:line="276" w:lineRule="auto"/>
              <w:ind w:right="-36"/>
              <w:jc w:val="center"/>
              <w:rPr>
                <w:rFonts w:ascii="Arial" w:hAnsi="Arial" w:cs="Arial"/>
                <w:sz w:val="14"/>
                <w:szCs w:val="14"/>
              </w:rPr>
            </w:pPr>
            <w:r w:rsidRPr="00553D97">
              <w:rPr>
                <w:rFonts w:ascii="Arial" w:hAnsi="Arial" w:cs="Arial" w:hint="cs"/>
                <w:sz w:val="14"/>
                <w:szCs w:val="14"/>
                <w:cs/>
              </w:rPr>
              <w:t xml:space="preserve">   </w:t>
            </w:r>
            <w:r>
              <w:rPr>
                <w:rFonts w:ascii="Arial" w:hAnsi="Arial" w:cs="Arial"/>
                <w:sz w:val="14"/>
                <w:szCs w:val="14"/>
              </w:rPr>
              <w:br/>
              <w:t xml:space="preserve">   </w:t>
            </w:r>
            <w:r w:rsidRPr="00553D97">
              <w:rPr>
                <w:rFonts w:ascii="Arial" w:hAnsi="Arial" w:cs="Arial" w:hint="cs"/>
                <w:sz w:val="14"/>
                <w:szCs w:val="14"/>
                <w:cs/>
              </w:rPr>
              <w:t xml:space="preserve">   </w:t>
            </w:r>
            <w:r w:rsidRPr="00553D97">
              <w:rPr>
                <w:rFonts w:ascii="Arial" w:hAnsi="Arial" w:cs="Arial"/>
                <w:sz w:val="14"/>
                <w:szCs w:val="14"/>
              </w:rPr>
              <w:t>-</w:t>
            </w:r>
          </w:p>
        </w:tc>
        <w:tc>
          <w:tcPr>
            <w:tcW w:w="840" w:type="dxa"/>
            <w:tcBorders>
              <w:top w:val="nil"/>
              <w:left w:val="nil"/>
              <w:bottom w:val="nil"/>
              <w:right w:val="nil"/>
            </w:tcBorders>
            <w:shd w:val="clear" w:color="auto" w:fill="auto"/>
            <w:vAlign w:val="bottom"/>
          </w:tcPr>
          <w:p w14:paraId="4B27659F" w14:textId="28C5EB14" w:rsidR="001F4139" w:rsidRPr="002F7865" w:rsidRDefault="001F4139" w:rsidP="001F4139">
            <w:pPr>
              <w:tabs>
                <w:tab w:val="left" w:pos="540"/>
              </w:tabs>
              <w:spacing w:before="60" w:after="30" w:line="276" w:lineRule="auto"/>
              <w:jc w:val="right"/>
              <w:rPr>
                <w:rFonts w:ascii="Arial" w:hAnsi="Arial" w:cs="Arial"/>
                <w:sz w:val="14"/>
                <w:szCs w:val="14"/>
              </w:rPr>
            </w:pPr>
            <w:r w:rsidRPr="001F4139">
              <w:rPr>
                <w:rFonts w:ascii="Arial" w:hAnsi="Arial" w:cs="Arial"/>
                <w:sz w:val="14"/>
                <w:szCs w:val="14"/>
              </w:rPr>
              <w:t>8.13</w:t>
            </w:r>
          </w:p>
        </w:tc>
        <w:tc>
          <w:tcPr>
            <w:tcW w:w="900" w:type="dxa"/>
            <w:tcBorders>
              <w:top w:val="nil"/>
              <w:left w:val="nil"/>
              <w:bottom w:val="nil"/>
              <w:right w:val="nil"/>
            </w:tcBorders>
            <w:shd w:val="clear" w:color="auto" w:fill="auto"/>
            <w:vAlign w:val="bottom"/>
          </w:tcPr>
          <w:p w14:paraId="41727441" w14:textId="3EB06356" w:rsidR="001F4139" w:rsidRPr="002F7865" w:rsidRDefault="001F4139" w:rsidP="001F4139">
            <w:pPr>
              <w:tabs>
                <w:tab w:val="left" w:pos="540"/>
              </w:tabs>
              <w:spacing w:before="60" w:after="30" w:line="276" w:lineRule="auto"/>
              <w:jc w:val="right"/>
              <w:rPr>
                <w:rFonts w:ascii="Arial" w:hAnsi="Arial" w:cs="Arial"/>
                <w:sz w:val="14"/>
                <w:szCs w:val="14"/>
              </w:rPr>
            </w:pPr>
            <w:r w:rsidRPr="00030A8F">
              <w:rPr>
                <w:rFonts w:ascii="Arial" w:hAnsi="Arial" w:cs="Arial"/>
                <w:sz w:val="14"/>
                <w:szCs w:val="14"/>
              </w:rPr>
              <w:t>(22.3</w:t>
            </w:r>
            <w:r>
              <w:rPr>
                <w:rFonts w:ascii="Arial" w:hAnsi="Arial" w:cs="Arial"/>
                <w:sz w:val="14"/>
                <w:szCs w:val="14"/>
              </w:rPr>
              <w:t>2</w:t>
            </w:r>
            <w:r w:rsidRPr="00030A8F">
              <w:rPr>
                <w:rFonts w:ascii="Arial" w:hAnsi="Arial" w:cs="Arial"/>
                <w:sz w:val="14"/>
                <w:szCs w:val="14"/>
              </w:rPr>
              <w:t>)</w:t>
            </w:r>
          </w:p>
        </w:tc>
      </w:tr>
      <w:tr w:rsidR="001F4139" w:rsidRPr="002F7865" w14:paraId="45535A4D" w14:textId="77777777" w:rsidTr="00C63418">
        <w:tc>
          <w:tcPr>
            <w:tcW w:w="2585" w:type="dxa"/>
            <w:shd w:val="clear" w:color="auto" w:fill="auto"/>
          </w:tcPr>
          <w:p w14:paraId="3CDC1031" w14:textId="77777777" w:rsidR="001F4139" w:rsidRPr="002F7865" w:rsidRDefault="001F4139" w:rsidP="001F4139">
            <w:pPr>
              <w:spacing w:before="60" w:after="30" w:line="276" w:lineRule="auto"/>
              <w:ind w:left="-90" w:right="-65"/>
              <w:jc w:val="thaiDistribute"/>
              <w:rPr>
                <w:rFonts w:ascii="Arial" w:hAnsi="Arial" w:cs="Arial"/>
                <w:sz w:val="14"/>
                <w:szCs w:val="14"/>
              </w:rPr>
            </w:pPr>
            <w:r w:rsidRPr="002F7865">
              <w:rPr>
                <w:rFonts w:ascii="Arial" w:hAnsi="Arial" w:cs="Arial"/>
                <w:sz w:val="14"/>
                <w:szCs w:val="14"/>
              </w:rPr>
              <w:t>Segment liabilities</w:t>
            </w:r>
          </w:p>
        </w:tc>
        <w:tc>
          <w:tcPr>
            <w:tcW w:w="810" w:type="dxa"/>
            <w:tcBorders>
              <w:top w:val="nil"/>
              <w:left w:val="nil"/>
              <w:bottom w:val="nil"/>
              <w:right w:val="nil"/>
            </w:tcBorders>
            <w:shd w:val="clear" w:color="auto" w:fill="auto"/>
            <w:vAlign w:val="bottom"/>
          </w:tcPr>
          <w:p w14:paraId="6165EF35" w14:textId="4AA7DBD5" w:rsidR="001F4139" w:rsidRPr="00D44B09" w:rsidRDefault="001F4139" w:rsidP="001F4139">
            <w:pPr>
              <w:tabs>
                <w:tab w:val="left" w:pos="540"/>
              </w:tabs>
              <w:spacing w:before="60" w:after="30" w:line="276" w:lineRule="auto"/>
              <w:jc w:val="right"/>
              <w:rPr>
                <w:rFonts w:ascii="Arial" w:hAnsi="Arial" w:cs="Arial"/>
                <w:sz w:val="14"/>
                <w:szCs w:val="14"/>
              </w:rPr>
            </w:pPr>
            <w:r w:rsidRPr="002E7A3D">
              <w:rPr>
                <w:rFonts w:ascii="Arial" w:hAnsi="Arial" w:cs="Arial"/>
                <w:sz w:val="14"/>
                <w:szCs w:val="14"/>
              </w:rPr>
              <w:t>57.11</w:t>
            </w:r>
          </w:p>
        </w:tc>
        <w:tc>
          <w:tcPr>
            <w:tcW w:w="859" w:type="dxa"/>
            <w:shd w:val="clear" w:color="auto" w:fill="auto"/>
            <w:vAlign w:val="bottom"/>
          </w:tcPr>
          <w:p w14:paraId="1E96A211" w14:textId="1596281F" w:rsidR="001F4139" w:rsidRPr="002F7865" w:rsidRDefault="001F4139" w:rsidP="001F4139">
            <w:pPr>
              <w:tabs>
                <w:tab w:val="left" w:pos="720"/>
              </w:tabs>
              <w:spacing w:before="60" w:after="30" w:line="276" w:lineRule="auto"/>
              <w:jc w:val="right"/>
              <w:rPr>
                <w:rFonts w:ascii="Arial" w:hAnsi="Arial" w:cs="Arial"/>
                <w:sz w:val="14"/>
                <w:szCs w:val="14"/>
                <w:lang w:bidi="ar-SA"/>
              </w:rPr>
            </w:pPr>
            <w:r w:rsidRPr="007073AE">
              <w:rPr>
                <w:rFonts w:ascii="Arial" w:hAnsi="Arial" w:cs="Arial"/>
                <w:sz w:val="14"/>
                <w:szCs w:val="14"/>
              </w:rPr>
              <w:t>66.22</w:t>
            </w:r>
          </w:p>
        </w:tc>
        <w:tc>
          <w:tcPr>
            <w:tcW w:w="810" w:type="dxa"/>
            <w:tcBorders>
              <w:top w:val="nil"/>
              <w:left w:val="nil"/>
              <w:bottom w:val="nil"/>
              <w:right w:val="nil"/>
            </w:tcBorders>
            <w:shd w:val="clear" w:color="auto" w:fill="auto"/>
          </w:tcPr>
          <w:p w14:paraId="13D4298A" w14:textId="6921753A" w:rsidR="001F4139" w:rsidRPr="00385F6D" w:rsidRDefault="001F4139" w:rsidP="001F4139">
            <w:pPr>
              <w:tabs>
                <w:tab w:val="left" w:pos="540"/>
              </w:tabs>
              <w:spacing w:before="60" w:after="30" w:line="276" w:lineRule="auto"/>
              <w:jc w:val="right"/>
              <w:rPr>
                <w:rFonts w:ascii="Arial" w:hAnsi="Arial" w:cs="Arial"/>
                <w:sz w:val="14"/>
                <w:szCs w:val="14"/>
              </w:rPr>
            </w:pPr>
            <w:r w:rsidRPr="00926DD2">
              <w:rPr>
                <w:rFonts w:ascii="Arial" w:hAnsi="Arial" w:cs="Arial"/>
                <w:sz w:val="14"/>
                <w:szCs w:val="14"/>
              </w:rPr>
              <w:t>97.20</w:t>
            </w:r>
          </w:p>
        </w:tc>
        <w:tc>
          <w:tcPr>
            <w:tcW w:w="851" w:type="dxa"/>
            <w:tcBorders>
              <w:top w:val="nil"/>
              <w:left w:val="nil"/>
              <w:bottom w:val="nil"/>
              <w:right w:val="nil"/>
            </w:tcBorders>
            <w:shd w:val="clear" w:color="auto" w:fill="auto"/>
          </w:tcPr>
          <w:p w14:paraId="4D4A51EC" w14:textId="057F76AE" w:rsidR="001F4139" w:rsidRPr="002F7865" w:rsidRDefault="001F4139" w:rsidP="001F4139">
            <w:pPr>
              <w:tabs>
                <w:tab w:val="left" w:pos="540"/>
              </w:tabs>
              <w:spacing w:before="60" w:after="30" w:line="276" w:lineRule="auto"/>
              <w:jc w:val="right"/>
              <w:rPr>
                <w:rFonts w:ascii="Arial" w:hAnsi="Arial" w:cs="Arial"/>
                <w:sz w:val="14"/>
                <w:szCs w:val="14"/>
              </w:rPr>
            </w:pPr>
            <w:r w:rsidRPr="00030A8F">
              <w:rPr>
                <w:rFonts w:ascii="Arial" w:hAnsi="Arial" w:cs="Arial"/>
                <w:sz w:val="14"/>
                <w:szCs w:val="14"/>
              </w:rPr>
              <w:t>101.96</w:t>
            </w:r>
          </w:p>
        </w:tc>
        <w:tc>
          <w:tcPr>
            <w:tcW w:w="859" w:type="dxa"/>
            <w:tcBorders>
              <w:top w:val="nil"/>
              <w:left w:val="nil"/>
              <w:bottom w:val="nil"/>
              <w:right w:val="nil"/>
            </w:tcBorders>
            <w:shd w:val="clear" w:color="auto" w:fill="auto"/>
            <w:vAlign w:val="bottom"/>
          </w:tcPr>
          <w:p w14:paraId="3735ACD1" w14:textId="1CA16D4B" w:rsidR="001F4139" w:rsidRPr="00693542" w:rsidRDefault="001F4139" w:rsidP="001F4139">
            <w:pPr>
              <w:spacing w:before="60" w:after="30" w:line="276" w:lineRule="auto"/>
              <w:ind w:right="-36"/>
              <w:jc w:val="center"/>
              <w:rPr>
                <w:rFonts w:ascii="Arial" w:hAnsi="Arial" w:cs="Arial"/>
                <w:sz w:val="14"/>
                <w:szCs w:val="14"/>
              </w:rPr>
            </w:pPr>
            <w:r w:rsidRPr="00693542">
              <w:rPr>
                <w:rFonts w:ascii="Arial" w:hAnsi="Arial" w:cs="Arial" w:hint="cs"/>
                <w:sz w:val="14"/>
                <w:szCs w:val="14"/>
                <w:cs/>
              </w:rPr>
              <w:t xml:space="preserve">   </w:t>
            </w:r>
            <w:r w:rsidRPr="00693542">
              <w:rPr>
                <w:rFonts w:ascii="Arial" w:hAnsi="Arial" w:cs="Arial"/>
                <w:sz w:val="14"/>
                <w:szCs w:val="14"/>
              </w:rPr>
              <w:t>-</w:t>
            </w:r>
          </w:p>
        </w:tc>
        <w:tc>
          <w:tcPr>
            <w:tcW w:w="835" w:type="dxa"/>
            <w:tcBorders>
              <w:top w:val="nil"/>
              <w:left w:val="nil"/>
              <w:bottom w:val="nil"/>
              <w:right w:val="nil"/>
            </w:tcBorders>
            <w:shd w:val="clear" w:color="auto" w:fill="auto"/>
          </w:tcPr>
          <w:p w14:paraId="21339EDA" w14:textId="79EA0A26" w:rsidR="001F4139" w:rsidRPr="002F7865" w:rsidRDefault="001F4139" w:rsidP="001F4139">
            <w:pPr>
              <w:tabs>
                <w:tab w:val="left" w:pos="540"/>
              </w:tabs>
              <w:spacing w:before="60" w:after="30" w:line="276" w:lineRule="auto"/>
              <w:ind w:right="-36"/>
              <w:jc w:val="center"/>
              <w:rPr>
                <w:rFonts w:ascii="Arial" w:hAnsi="Arial" w:cs="Arial"/>
                <w:sz w:val="14"/>
                <w:szCs w:val="14"/>
              </w:rPr>
            </w:pPr>
            <w:r w:rsidRPr="00553D97">
              <w:rPr>
                <w:rFonts w:ascii="Arial" w:hAnsi="Arial" w:cs="Arial" w:hint="cs"/>
                <w:sz w:val="14"/>
                <w:szCs w:val="14"/>
                <w:cs/>
              </w:rPr>
              <w:t xml:space="preserve">      </w:t>
            </w:r>
            <w:r w:rsidRPr="00553D97">
              <w:rPr>
                <w:rFonts w:ascii="Arial" w:hAnsi="Arial" w:cs="Arial"/>
                <w:sz w:val="14"/>
                <w:szCs w:val="14"/>
              </w:rPr>
              <w:t>-</w:t>
            </w:r>
          </w:p>
        </w:tc>
        <w:tc>
          <w:tcPr>
            <w:tcW w:w="840" w:type="dxa"/>
            <w:tcBorders>
              <w:top w:val="nil"/>
              <w:left w:val="nil"/>
              <w:bottom w:val="nil"/>
              <w:right w:val="nil"/>
            </w:tcBorders>
            <w:shd w:val="clear" w:color="auto" w:fill="auto"/>
          </w:tcPr>
          <w:p w14:paraId="5461CB44" w14:textId="4BD819AF" w:rsidR="001F4139" w:rsidRPr="002F7865" w:rsidRDefault="001F4139" w:rsidP="001F4139">
            <w:pPr>
              <w:tabs>
                <w:tab w:val="left" w:pos="540"/>
              </w:tabs>
              <w:spacing w:before="60" w:after="30" w:line="276" w:lineRule="auto"/>
              <w:jc w:val="right"/>
              <w:rPr>
                <w:rFonts w:ascii="Arial" w:hAnsi="Arial" w:cs="Arial"/>
                <w:sz w:val="14"/>
                <w:szCs w:val="14"/>
              </w:rPr>
            </w:pPr>
            <w:r w:rsidRPr="001F4139">
              <w:rPr>
                <w:rFonts w:ascii="Arial" w:hAnsi="Arial" w:cs="Arial"/>
                <w:sz w:val="14"/>
                <w:szCs w:val="14"/>
              </w:rPr>
              <w:t>154.31</w:t>
            </w:r>
          </w:p>
        </w:tc>
        <w:tc>
          <w:tcPr>
            <w:tcW w:w="900" w:type="dxa"/>
            <w:tcBorders>
              <w:top w:val="nil"/>
              <w:left w:val="nil"/>
              <w:bottom w:val="nil"/>
              <w:right w:val="nil"/>
            </w:tcBorders>
            <w:shd w:val="clear" w:color="auto" w:fill="auto"/>
          </w:tcPr>
          <w:p w14:paraId="46BFC0C7" w14:textId="0FDFA506" w:rsidR="001F4139" w:rsidRPr="002F7865" w:rsidRDefault="001F4139" w:rsidP="001F4139">
            <w:pPr>
              <w:tabs>
                <w:tab w:val="left" w:pos="540"/>
              </w:tabs>
              <w:spacing w:before="60" w:after="30" w:line="276" w:lineRule="auto"/>
              <w:jc w:val="right"/>
              <w:rPr>
                <w:rFonts w:ascii="Arial" w:hAnsi="Arial" w:cs="Arial"/>
                <w:sz w:val="14"/>
                <w:szCs w:val="14"/>
              </w:rPr>
            </w:pPr>
            <w:r w:rsidRPr="00030A8F">
              <w:rPr>
                <w:rFonts w:ascii="Arial" w:hAnsi="Arial" w:cs="Arial"/>
                <w:sz w:val="14"/>
                <w:szCs w:val="14"/>
              </w:rPr>
              <w:t>168.18</w:t>
            </w:r>
          </w:p>
        </w:tc>
      </w:tr>
      <w:tr w:rsidR="001F4139" w:rsidRPr="002F7865" w14:paraId="0000CFE1" w14:textId="77777777" w:rsidTr="005A1C8D">
        <w:tc>
          <w:tcPr>
            <w:tcW w:w="2585" w:type="dxa"/>
            <w:shd w:val="clear" w:color="auto" w:fill="auto"/>
          </w:tcPr>
          <w:p w14:paraId="4FE039AF" w14:textId="77777777" w:rsidR="001F4139" w:rsidRPr="002F7865" w:rsidRDefault="001F4139" w:rsidP="001F4139">
            <w:pPr>
              <w:spacing w:before="60" w:after="30" w:line="276" w:lineRule="auto"/>
              <w:ind w:left="-90" w:right="-65"/>
              <w:jc w:val="thaiDistribute"/>
              <w:rPr>
                <w:rFonts w:ascii="Arial" w:hAnsi="Arial" w:cs="Arial"/>
                <w:sz w:val="14"/>
                <w:szCs w:val="14"/>
              </w:rPr>
            </w:pPr>
          </w:p>
        </w:tc>
        <w:tc>
          <w:tcPr>
            <w:tcW w:w="810" w:type="dxa"/>
            <w:tcBorders>
              <w:top w:val="nil"/>
              <w:left w:val="nil"/>
              <w:bottom w:val="nil"/>
              <w:right w:val="nil"/>
            </w:tcBorders>
            <w:shd w:val="clear" w:color="auto" w:fill="auto"/>
            <w:vAlign w:val="bottom"/>
          </w:tcPr>
          <w:p w14:paraId="6811D9DF" w14:textId="77777777" w:rsidR="001F4139" w:rsidRPr="004A3648" w:rsidRDefault="001F4139" w:rsidP="001F4139">
            <w:pPr>
              <w:tabs>
                <w:tab w:val="left" w:pos="540"/>
              </w:tabs>
              <w:spacing w:before="60" w:after="30" w:line="276" w:lineRule="auto"/>
              <w:jc w:val="right"/>
              <w:rPr>
                <w:rFonts w:ascii="Arial" w:hAnsi="Arial" w:cs="Arial"/>
                <w:sz w:val="14"/>
                <w:szCs w:val="14"/>
              </w:rPr>
            </w:pPr>
          </w:p>
        </w:tc>
        <w:tc>
          <w:tcPr>
            <w:tcW w:w="859" w:type="dxa"/>
            <w:shd w:val="clear" w:color="auto" w:fill="auto"/>
            <w:vAlign w:val="bottom"/>
          </w:tcPr>
          <w:p w14:paraId="0FE01E0D" w14:textId="77777777" w:rsidR="001F4139" w:rsidRDefault="001F4139" w:rsidP="001F4139">
            <w:pPr>
              <w:tabs>
                <w:tab w:val="left" w:pos="720"/>
              </w:tabs>
              <w:spacing w:before="60" w:after="30" w:line="276" w:lineRule="auto"/>
              <w:jc w:val="right"/>
              <w:rPr>
                <w:rFonts w:ascii="Arial" w:hAnsi="Arial" w:cs="Arial"/>
                <w:sz w:val="14"/>
                <w:szCs w:val="14"/>
              </w:rPr>
            </w:pPr>
          </w:p>
        </w:tc>
        <w:tc>
          <w:tcPr>
            <w:tcW w:w="810" w:type="dxa"/>
            <w:tcBorders>
              <w:top w:val="nil"/>
              <w:left w:val="nil"/>
              <w:bottom w:val="nil"/>
              <w:right w:val="nil"/>
            </w:tcBorders>
            <w:shd w:val="clear" w:color="auto" w:fill="auto"/>
          </w:tcPr>
          <w:p w14:paraId="23ED8AA0" w14:textId="77777777" w:rsidR="001F4139" w:rsidRPr="00385F6D" w:rsidRDefault="001F4139" w:rsidP="001F4139">
            <w:pPr>
              <w:tabs>
                <w:tab w:val="left" w:pos="540"/>
              </w:tabs>
              <w:spacing w:before="60" w:after="30" w:line="276" w:lineRule="auto"/>
              <w:jc w:val="right"/>
              <w:rPr>
                <w:rFonts w:ascii="Arial" w:hAnsi="Arial" w:cs="Arial"/>
                <w:sz w:val="14"/>
                <w:szCs w:val="14"/>
              </w:rPr>
            </w:pPr>
          </w:p>
        </w:tc>
        <w:tc>
          <w:tcPr>
            <w:tcW w:w="851" w:type="dxa"/>
            <w:tcBorders>
              <w:top w:val="nil"/>
              <w:left w:val="nil"/>
              <w:bottom w:val="nil"/>
              <w:right w:val="nil"/>
            </w:tcBorders>
            <w:shd w:val="clear" w:color="auto" w:fill="auto"/>
          </w:tcPr>
          <w:p w14:paraId="6AEBF4EA" w14:textId="77777777" w:rsidR="001F4139" w:rsidRDefault="001F4139" w:rsidP="001F4139">
            <w:pPr>
              <w:tabs>
                <w:tab w:val="left" w:pos="540"/>
              </w:tabs>
              <w:spacing w:before="60" w:after="30" w:line="276" w:lineRule="auto"/>
              <w:jc w:val="right"/>
              <w:rPr>
                <w:rFonts w:ascii="Arial" w:hAnsi="Arial" w:cs="Arial"/>
                <w:sz w:val="14"/>
                <w:szCs w:val="14"/>
              </w:rPr>
            </w:pPr>
          </w:p>
        </w:tc>
        <w:tc>
          <w:tcPr>
            <w:tcW w:w="859" w:type="dxa"/>
            <w:tcBorders>
              <w:top w:val="nil"/>
              <w:left w:val="nil"/>
              <w:bottom w:val="nil"/>
              <w:right w:val="nil"/>
            </w:tcBorders>
            <w:shd w:val="clear" w:color="auto" w:fill="auto"/>
            <w:vAlign w:val="bottom"/>
          </w:tcPr>
          <w:p w14:paraId="791F9836" w14:textId="77777777" w:rsidR="001F4139" w:rsidRPr="00693542" w:rsidRDefault="001F4139" w:rsidP="001F4139">
            <w:pPr>
              <w:spacing w:before="60" w:after="30" w:line="276" w:lineRule="auto"/>
              <w:ind w:right="-36"/>
              <w:jc w:val="center"/>
              <w:rPr>
                <w:rFonts w:ascii="Arial" w:hAnsi="Arial" w:cs="Arial"/>
                <w:sz w:val="14"/>
                <w:szCs w:val="14"/>
              </w:rPr>
            </w:pPr>
          </w:p>
        </w:tc>
        <w:tc>
          <w:tcPr>
            <w:tcW w:w="835" w:type="dxa"/>
            <w:tcBorders>
              <w:top w:val="nil"/>
              <w:left w:val="nil"/>
              <w:bottom w:val="nil"/>
              <w:right w:val="nil"/>
            </w:tcBorders>
            <w:shd w:val="clear" w:color="auto" w:fill="auto"/>
            <w:vAlign w:val="bottom"/>
          </w:tcPr>
          <w:p w14:paraId="4C1F3C56" w14:textId="77777777" w:rsidR="001F4139" w:rsidRPr="00050D68" w:rsidRDefault="001F4139" w:rsidP="001F4139">
            <w:pPr>
              <w:tabs>
                <w:tab w:val="left" w:pos="540"/>
              </w:tabs>
              <w:spacing w:before="60" w:after="30" w:line="276" w:lineRule="auto"/>
              <w:jc w:val="center"/>
              <w:rPr>
                <w:rFonts w:ascii="Arial" w:hAnsi="Arial" w:cs="Arial"/>
                <w:sz w:val="14"/>
                <w:szCs w:val="14"/>
                <w:cs/>
                <w:lang w:val="en-GB"/>
              </w:rPr>
            </w:pPr>
          </w:p>
        </w:tc>
        <w:tc>
          <w:tcPr>
            <w:tcW w:w="840" w:type="dxa"/>
            <w:tcBorders>
              <w:top w:val="nil"/>
              <w:left w:val="nil"/>
              <w:bottom w:val="nil"/>
              <w:right w:val="nil"/>
            </w:tcBorders>
            <w:shd w:val="clear" w:color="auto" w:fill="auto"/>
          </w:tcPr>
          <w:p w14:paraId="655A9EA9" w14:textId="77777777" w:rsidR="001F4139" w:rsidRPr="002F7865" w:rsidRDefault="001F4139" w:rsidP="001F4139">
            <w:pPr>
              <w:tabs>
                <w:tab w:val="left" w:pos="540"/>
              </w:tabs>
              <w:spacing w:before="60" w:after="30" w:line="276" w:lineRule="auto"/>
              <w:jc w:val="right"/>
              <w:rPr>
                <w:rFonts w:ascii="Arial" w:hAnsi="Arial" w:cs="Arial"/>
                <w:sz w:val="14"/>
                <w:szCs w:val="14"/>
              </w:rPr>
            </w:pPr>
          </w:p>
        </w:tc>
        <w:tc>
          <w:tcPr>
            <w:tcW w:w="900" w:type="dxa"/>
            <w:tcBorders>
              <w:top w:val="nil"/>
              <w:left w:val="nil"/>
              <w:bottom w:val="nil"/>
              <w:right w:val="nil"/>
            </w:tcBorders>
            <w:shd w:val="clear" w:color="auto" w:fill="auto"/>
          </w:tcPr>
          <w:p w14:paraId="6085970E" w14:textId="77777777" w:rsidR="001F4139" w:rsidRDefault="001F4139" w:rsidP="001F4139">
            <w:pPr>
              <w:tabs>
                <w:tab w:val="left" w:pos="540"/>
              </w:tabs>
              <w:spacing w:before="60" w:after="30" w:line="276" w:lineRule="auto"/>
              <w:jc w:val="right"/>
              <w:rPr>
                <w:rFonts w:ascii="Arial" w:hAnsi="Arial" w:cs="Arial"/>
                <w:sz w:val="14"/>
                <w:szCs w:val="14"/>
              </w:rPr>
            </w:pPr>
          </w:p>
        </w:tc>
      </w:tr>
      <w:tr w:rsidR="001F4139" w:rsidRPr="002F7865" w14:paraId="2994FB79" w14:textId="77777777" w:rsidTr="005A1C8D">
        <w:tc>
          <w:tcPr>
            <w:tcW w:w="2585" w:type="dxa"/>
            <w:shd w:val="clear" w:color="auto" w:fill="auto"/>
          </w:tcPr>
          <w:p w14:paraId="551FE5FB" w14:textId="6680428C" w:rsidR="001F4139" w:rsidRPr="00050D68" w:rsidRDefault="001F4139" w:rsidP="001F4139">
            <w:pPr>
              <w:spacing w:before="60" w:after="30" w:line="276" w:lineRule="auto"/>
              <w:ind w:left="-90" w:right="-65"/>
              <w:jc w:val="thaiDistribute"/>
              <w:rPr>
                <w:rFonts w:ascii="Arial" w:hAnsi="Arial" w:cs="Arial"/>
                <w:sz w:val="14"/>
                <w:szCs w:val="17"/>
              </w:rPr>
            </w:pPr>
            <w:r w:rsidRPr="00050D68">
              <w:rPr>
                <w:rFonts w:ascii="Arial" w:hAnsi="Arial" w:cs="Arial"/>
                <w:sz w:val="14"/>
                <w:szCs w:val="17"/>
              </w:rPr>
              <w:t>At point in time</w:t>
            </w:r>
          </w:p>
        </w:tc>
        <w:tc>
          <w:tcPr>
            <w:tcW w:w="810" w:type="dxa"/>
            <w:tcBorders>
              <w:top w:val="nil"/>
              <w:left w:val="nil"/>
              <w:bottom w:val="nil"/>
              <w:right w:val="nil"/>
            </w:tcBorders>
            <w:shd w:val="clear" w:color="auto" w:fill="auto"/>
            <w:vAlign w:val="bottom"/>
          </w:tcPr>
          <w:p w14:paraId="43C6AEFE" w14:textId="24A95605" w:rsidR="001F4139" w:rsidRPr="007A5F8A" w:rsidRDefault="001F4139" w:rsidP="001F4139">
            <w:pPr>
              <w:tabs>
                <w:tab w:val="left" w:pos="540"/>
              </w:tabs>
              <w:spacing w:before="60" w:after="30" w:line="276" w:lineRule="auto"/>
              <w:jc w:val="right"/>
              <w:rPr>
                <w:rFonts w:ascii="Arial" w:hAnsi="Arial" w:cs="Arial"/>
                <w:sz w:val="14"/>
                <w:szCs w:val="14"/>
              </w:rPr>
            </w:pPr>
            <w:r w:rsidRPr="002E7A3D">
              <w:rPr>
                <w:rFonts w:ascii="Arial" w:hAnsi="Arial" w:cs="Arial"/>
                <w:sz w:val="14"/>
                <w:szCs w:val="14"/>
              </w:rPr>
              <w:t>2,852.79</w:t>
            </w:r>
          </w:p>
        </w:tc>
        <w:tc>
          <w:tcPr>
            <w:tcW w:w="859" w:type="dxa"/>
            <w:shd w:val="clear" w:color="auto" w:fill="auto"/>
            <w:vAlign w:val="bottom"/>
          </w:tcPr>
          <w:p w14:paraId="383413D3" w14:textId="3C8DDA38" w:rsidR="001F4139" w:rsidRDefault="001F4139" w:rsidP="001F4139">
            <w:pPr>
              <w:tabs>
                <w:tab w:val="left" w:pos="720"/>
              </w:tabs>
              <w:spacing w:before="60" w:after="30" w:line="276" w:lineRule="auto"/>
              <w:jc w:val="right"/>
              <w:rPr>
                <w:rFonts w:ascii="Arial" w:hAnsi="Arial" w:cs="Arial"/>
                <w:sz w:val="14"/>
                <w:szCs w:val="14"/>
              </w:rPr>
            </w:pPr>
            <w:r w:rsidRPr="004A3648">
              <w:rPr>
                <w:rFonts w:ascii="Arial" w:hAnsi="Arial" w:cs="Arial"/>
                <w:sz w:val="14"/>
                <w:szCs w:val="14"/>
              </w:rPr>
              <w:t>2,722.4</w:t>
            </w:r>
            <w:r>
              <w:rPr>
                <w:rFonts w:ascii="Arial" w:hAnsi="Arial" w:cs="Arial"/>
                <w:sz w:val="14"/>
                <w:szCs w:val="14"/>
              </w:rPr>
              <w:t>4</w:t>
            </w:r>
          </w:p>
        </w:tc>
        <w:tc>
          <w:tcPr>
            <w:tcW w:w="810" w:type="dxa"/>
            <w:tcBorders>
              <w:top w:val="nil"/>
              <w:left w:val="nil"/>
              <w:bottom w:val="nil"/>
              <w:right w:val="nil"/>
            </w:tcBorders>
            <w:shd w:val="clear" w:color="auto" w:fill="auto"/>
          </w:tcPr>
          <w:p w14:paraId="40E95F6B" w14:textId="439B28FB" w:rsidR="001F4139" w:rsidRPr="00385F6D" w:rsidRDefault="001F4139" w:rsidP="001F4139">
            <w:pPr>
              <w:tabs>
                <w:tab w:val="left" w:pos="540"/>
              </w:tabs>
              <w:spacing w:before="60" w:after="30" w:line="276" w:lineRule="auto"/>
              <w:jc w:val="right"/>
              <w:rPr>
                <w:rFonts w:ascii="Arial" w:hAnsi="Arial" w:cs="Arial"/>
                <w:sz w:val="14"/>
                <w:szCs w:val="14"/>
              </w:rPr>
            </w:pPr>
            <w:r w:rsidRPr="00926DD2">
              <w:rPr>
                <w:rFonts w:ascii="Arial" w:hAnsi="Arial" w:cs="Arial"/>
                <w:sz w:val="14"/>
                <w:szCs w:val="14"/>
              </w:rPr>
              <w:t>4,855.41</w:t>
            </w:r>
          </w:p>
        </w:tc>
        <w:tc>
          <w:tcPr>
            <w:tcW w:w="851" w:type="dxa"/>
            <w:tcBorders>
              <w:top w:val="nil"/>
              <w:left w:val="nil"/>
              <w:bottom w:val="nil"/>
              <w:right w:val="nil"/>
            </w:tcBorders>
            <w:shd w:val="clear" w:color="auto" w:fill="auto"/>
          </w:tcPr>
          <w:p w14:paraId="53FE5693" w14:textId="05F8B314" w:rsidR="001F4139" w:rsidRDefault="001F4139" w:rsidP="001F4139">
            <w:pPr>
              <w:tabs>
                <w:tab w:val="left" w:pos="540"/>
              </w:tabs>
              <w:spacing w:before="60" w:after="30" w:line="276" w:lineRule="auto"/>
              <w:jc w:val="right"/>
              <w:rPr>
                <w:rFonts w:ascii="Arial" w:hAnsi="Arial" w:cs="Arial"/>
                <w:sz w:val="14"/>
                <w:szCs w:val="14"/>
              </w:rPr>
            </w:pPr>
            <w:r w:rsidRPr="00385F6D">
              <w:rPr>
                <w:rFonts w:ascii="Arial" w:hAnsi="Arial" w:cs="Arial"/>
                <w:sz w:val="14"/>
                <w:szCs w:val="14"/>
              </w:rPr>
              <w:t>4,191.3</w:t>
            </w:r>
            <w:r>
              <w:rPr>
                <w:rFonts w:ascii="Arial" w:hAnsi="Arial" w:cs="Arial"/>
                <w:sz w:val="14"/>
                <w:szCs w:val="14"/>
              </w:rPr>
              <w:t>8</w:t>
            </w:r>
          </w:p>
        </w:tc>
        <w:tc>
          <w:tcPr>
            <w:tcW w:w="859" w:type="dxa"/>
            <w:tcBorders>
              <w:top w:val="nil"/>
              <w:left w:val="nil"/>
              <w:bottom w:val="nil"/>
              <w:right w:val="nil"/>
            </w:tcBorders>
            <w:shd w:val="clear" w:color="auto" w:fill="auto"/>
            <w:vAlign w:val="bottom"/>
          </w:tcPr>
          <w:p w14:paraId="5F4C22E9" w14:textId="77EA85BF" w:rsidR="001F4139" w:rsidRPr="00627A64" w:rsidRDefault="001F4139" w:rsidP="001F4139">
            <w:pPr>
              <w:tabs>
                <w:tab w:val="left" w:pos="540"/>
              </w:tabs>
              <w:spacing w:before="60" w:after="30" w:line="276" w:lineRule="auto"/>
              <w:jc w:val="right"/>
              <w:rPr>
                <w:rFonts w:ascii="Arial" w:hAnsi="Arial" w:cs="Arial"/>
                <w:sz w:val="14"/>
                <w:szCs w:val="14"/>
                <w:lang w:val="en-GB"/>
              </w:rPr>
            </w:pPr>
            <w:r w:rsidRPr="00627A64">
              <w:rPr>
                <w:rFonts w:ascii="Arial" w:hAnsi="Arial" w:cs="Arial"/>
                <w:sz w:val="14"/>
                <w:szCs w:val="14"/>
                <w:lang w:val="en-GB"/>
              </w:rPr>
              <w:t>(261.15)</w:t>
            </w:r>
          </w:p>
        </w:tc>
        <w:tc>
          <w:tcPr>
            <w:tcW w:w="835" w:type="dxa"/>
            <w:tcBorders>
              <w:top w:val="nil"/>
              <w:left w:val="nil"/>
              <w:bottom w:val="nil"/>
              <w:right w:val="nil"/>
            </w:tcBorders>
            <w:shd w:val="clear" w:color="auto" w:fill="auto"/>
            <w:vAlign w:val="bottom"/>
          </w:tcPr>
          <w:p w14:paraId="06E438DD" w14:textId="22945F2C" w:rsidR="001F4139" w:rsidRPr="00050D68" w:rsidRDefault="001F4139" w:rsidP="001F4139">
            <w:pPr>
              <w:tabs>
                <w:tab w:val="left" w:pos="540"/>
              </w:tabs>
              <w:spacing w:before="60" w:after="30" w:line="276" w:lineRule="auto"/>
              <w:jc w:val="right"/>
              <w:rPr>
                <w:rFonts w:ascii="Arial" w:hAnsi="Arial" w:cs="Arial"/>
                <w:sz w:val="14"/>
                <w:szCs w:val="14"/>
                <w:cs/>
                <w:lang w:val="en-GB"/>
              </w:rPr>
            </w:pPr>
            <w:r w:rsidRPr="00452392">
              <w:rPr>
                <w:rFonts w:ascii="Arial" w:hAnsi="Arial" w:cs="Arial"/>
                <w:sz w:val="14"/>
                <w:szCs w:val="14"/>
              </w:rPr>
              <w:t>(138.48)</w:t>
            </w:r>
          </w:p>
        </w:tc>
        <w:tc>
          <w:tcPr>
            <w:tcW w:w="840" w:type="dxa"/>
            <w:tcBorders>
              <w:top w:val="nil"/>
              <w:left w:val="nil"/>
              <w:bottom w:val="nil"/>
              <w:right w:val="nil"/>
            </w:tcBorders>
            <w:shd w:val="clear" w:color="auto" w:fill="auto"/>
          </w:tcPr>
          <w:p w14:paraId="7C661F31" w14:textId="3C5E29FD" w:rsidR="001F4139" w:rsidRPr="002F7865" w:rsidRDefault="001F4139" w:rsidP="001F4139">
            <w:pPr>
              <w:tabs>
                <w:tab w:val="left" w:pos="540"/>
              </w:tabs>
              <w:spacing w:before="60" w:after="30" w:line="276" w:lineRule="auto"/>
              <w:jc w:val="right"/>
              <w:rPr>
                <w:rFonts w:ascii="Arial" w:hAnsi="Arial" w:cs="Arial"/>
                <w:sz w:val="14"/>
                <w:szCs w:val="14"/>
              </w:rPr>
            </w:pPr>
            <w:r w:rsidRPr="001F4139">
              <w:rPr>
                <w:rFonts w:ascii="Arial" w:hAnsi="Arial" w:cs="Arial"/>
                <w:sz w:val="14"/>
                <w:szCs w:val="14"/>
              </w:rPr>
              <w:t>7,447.05</w:t>
            </w:r>
          </w:p>
        </w:tc>
        <w:tc>
          <w:tcPr>
            <w:tcW w:w="900" w:type="dxa"/>
            <w:tcBorders>
              <w:top w:val="nil"/>
              <w:left w:val="nil"/>
              <w:bottom w:val="nil"/>
              <w:right w:val="nil"/>
            </w:tcBorders>
            <w:shd w:val="clear" w:color="auto" w:fill="auto"/>
          </w:tcPr>
          <w:p w14:paraId="74C7A1BE" w14:textId="11CA954C" w:rsidR="001F4139" w:rsidRDefault="001F4139" w:rsidP="001F4139">
            <w:pPr>
              <w:tabs>
                <w:tab w:val="left" w:pos="540"/>
              </w:tabs>
              <w:spacing w:before="60" w:after="30" w:line="276" w:lineRule="auto"/>
              <w:jc w:val="right"/>
              <w:rPr>
                <w:rFonts w:ascii="Arial" w:hAnsi="Arial" w:cs="Arial"/>
                <w:sz w:val="14"/>
                <w:szCs w:val="14"/>
              </w:rPr>
            </w:pPr>
            <w:r w:rsidRPr="00EF7985">
              <w:rPr>
                <w:rFonts w:ascii="Arial" w:hAnsi="Arial" w:cs="Arial"/>
                <w:sz w:val="14"/>
                <w:szCs w:val="14"/>
              </w:rPr>
              <w:t>6,775.3</w:t>
            </w:r>
            <w:r>
              <w:rPr>
                <w:rFonts w:ascii="Arial" w:hAnsi="Arial" w:cs="Arial"/>
                <w:sz w:val="14"/>
                <w:szCs w:val="14"/>
              </w:rPr>
              <w:t>4</w:t>
            </w:r>
          </w:p>
        </w:tc>
      </w:tr>
      <w:tr w:rsidR="001F4139" w:rsidRPr="002F7865" w14:paraId="2EE66710" w14:textId="77777777" w:rsidTr="0043797A">
        <w:tc>
          <w:tcPr>
            <w:tcW w:w="2585" w:type="dxa"/>
            <w:shd w:val="clear" w:color="auto" w:fill="auto"/>
          </w:tcPr>
          <w:p w14:paraId="6C963ECE" w14:textId="5148BB91" w:rsidR="001F4139" w:rsidRPr="002F7865" w:rsidRDefault="001F4139" w:rsidP="001F4139">
            <w:pPr>
              <w:spacing w:before="60" w:after="30" w:line="276" w:lineRule="auto"/>
              <w:ind w:left="-90" w:right="-65"/>
              <w:jc w:val="thaiDistribute"/>
              <w:rPr>
                <w:rFonts w:ascii="Arial" w:hAnsi="Arial" w:cs="Arial"/>
                <w:sz w:val="14"/>
                <w:szCs w:val="14"/>
              </w:rPr>
            </w:pPr>
            <w:r>
              <w:rPr>
                <w:rFonts w:ascii="Arial" w:hAnsi="Arial" w:cs="Arial"/>
                <w:sz w:val="14"/>
                <w:szCs w:val="14"/>
              </w:rPr>
              <w:t>Over time</w:t>
            </w:r>
          </w:p>
        </w:tc>
        <w:tc>
          <w:tcPr>
            <w:tcW w:w="810" w:type="dxa"/>
            <w:tcBorders>
              <w:top w:val="nil"/>
              <w:left w:val="nil"/>
              <w:bottom w:val="nil"/>
              <w:right w:val="nil"/>
            </w:tcBorders>
            <w:shd w:val="clear" w:color="auto" w:fill="auto"/>
            <w:vAlign w:val="bottom"/>
          </w:tcPr>
          <w:p w14:paraId="5AF468DC" w14:textId="0F55B6EA" w:rsidR="001F4139" w:rsidRPr="00926DD2" w:rsidRDefault="001F4139" w:rsidP="001F4139">
            <w:pPr>
              <w:pBdr>
                <w:bottom w:val="single" w:sz="4" w:space="1" w:color="auto"/>
              </w:pBdr>
              <w:spacing w:before="60" w:after="30" w:line="276" w:lineRule="auto"/>
              <w:ind w:right="-36"/>
              <w:jc w:val="center"/>
              <w:rPr>
                <w:rFonts w:ascii="Arial" w:hAnsi="Arial" w:cstheme="minorBidi"/>
                <w:sz w:val="14"/>
                <w:szCs w:val="14"/>
                <w:cs/>
              </w:rPr>
            </w:pPr>
            <w:r w:rsidRPr="002E7A3D">
              <w:rPr>
                <w:rFonts w:ascii="Arial" w:hAnsi="Arial" w:cs="Arial" w:hint="cs"/>
                <w:sz w:val="14"/>
                <w:szCs w:val="14"/>
                <w:cs/>
              </w:rPr>
              <w:t xml:space="preserve">   </w:t>
            </w:r>
            <w:r w:rsidRPr="002E7A3D">
              <w:rPr>
                <w:rFonts w:ascii="Arial" w:hAnsi="Arial" w:cs="Arial"/>
                <w:sz w:val="14"/>
                <w:szCs w:val="14"/>
              </w:rPr>
              <w:t>-</w:t>
            </w:r>
          </w:p>
        </w:tc>
        <w:tc>
          <w:tcPr>
            <w:tcW w:w="859" w:type="dxa"/>
            <w:shd w:val="clear" w:color="auto" w:fill="auto"/>
          </w:tcPr>
          <w:p w14:paraId="6D679BDB" w14:textId="28F96F96" w:rsidR="001F4139" w:rsidRDefault="001F4139" w:rsidP="001F4139">
            <w:pPr>
              <w:pBdr>
                <w:bottom w:val="single" w:sz="4" w:space="1" w:color="auto"/>
              </w:pBdr>
              <w:spacing w:before="60" w:after="30" w:line="276" w:lineRule="auto"/>
              <w:ind w:right="-36"/>
              <w:jc w:val="center"/>
              <w:rPr>
                <w:rFonts w:ascii="Arial" w:hAnsi="Arial" w:cs="Arial"/>
                <w:sz w:val="14"/>
                <w:szCs w:val="14"/>
              </w:rPr>
            </w:pPr>
            <w:r w:rsidRPr="00553D97">
              <w:rPr>
                <w:rFonts w:ascii="Arial" w:hAnsi="Arial" w:cs="Arial" w:hint="cs"/>
                <w:sz w:val="14"/>
                <w:szCs w:val="14"/>
                <w:cs/>
              </w:rPr>
              <w:t xml:space="preserve">   </w:t>
            </w:r>
            <w:r w:rsidRPr="00553D97">
              <w:rPr>
                <w:rFonts w:ascii="Arial" w:hAnsi="Arial" w:cs="Arial"/>
                <w:sz w:val="14"/>
                <w:szCs w:val="14"/>
              </w:rPr>
              <w:t>-</w:t>
            </w:r>
          </w:p>
        </w:tc>
        <w:tc>
          <w:tcPr>
            <w:tcW w:w="810" w:type="dxa"/>
            <w:tcBorders>
              <w:top w:val="nil"/>
              <w:left w:val="nil"/>
              <w:bottom w:val="nil"/>
              <w:right w:val="nil"/>
            </w:tcBorders>
            <w:shd w:val="clear" w:color="auto" w:fill="auto"/>
          </w:tcPr>
          <w:p w14:paraId="3AD31BE4" w14:textId="18F74409" w:rsidR="001F4139" w:rsidRPr="008E2B5C" w:rsidRDefault="001F4139" w:rsidP="001F4139">
            <w:pPr>
              <w:pBdr>
                <w:bottom w:val="single" w:sz="4" w:space="1" w:color="auto"/>
              </w:pBdr>
              <w:tabs>
                <w:tab w:val="left" w:pos="540"/>
              </w:tabs>
              <w:spacing w:before="60" w:after="30" w:line="276" w:lineRule="auto"/>
              <w:ind w:right="-36"/>
              <w:jc w:val="center"/>
              <w:rPr>
                <w:rFonts w:ascii="Arial" w:hAnsi="Arial" w:cs="Arial"/>
                <w:sz w:val="14"/>
                <w:szCs w:val="14"/>
              </w:rPr>
            </w:pPr>
            <w:r w:rsidRPr="00553D97">
              <w:rPr>
                <w:rFonts w:ascii="Arial" w:hAnsi="Arial" w:cs="Arial" w:hint="cs"/>
                <w:sz w:val="14"/>
                <w:szCs w:val="14"/>
                <w:cs/>
              </w:rPr>
              <w:t xml:space="preserve">      </w:t>
            </w:r>
            <w:r w:rsidRPr="00553D97">
              <w:rPr>
                <w:rFonts w:ascii="Arial" w:hAnsi="Arial" w:cs="Arial"/>
                <w:sz w:val="14"/>
                <w:szCs w:val="14"/>
              </w:rPr>
              <w:t>-</w:t>
            </w:r>
          </w:p>
        </w:tc>
        <w:tc>
          <w:tcPr>
            <w:tcW w:w="851" w:type="dxa"/>
            <w:tcBorders>
              <w:top w:val="nil"/>
              <w:left w:val="nil"/>
              <w:bottom w:val="nil"/>
              <w:right w:val="nil"/>
            </w:tcBorders>
            <w:shd w:val="clear" w:color="auto" w:fill="auto"/>
          </w:tcPr>
          <w:p w14:paraId="4FE1D311" w14:textId="30FAACC8" w:rsidR="001F4139" w:rsidRDefault="001F4139" w:rsidP="001F4139">
            <w:pPr>
              <w:pBdr>
                <w:bottom w:val="single" w:sz="4" w:space="1" w:color="auto"/>
              </w:pBdr>
              <w:tabs>
                <w:tab w:val="left" w:pos="540"/>
              </w:tabs>
              <w:spacing w:before="60" w:after="30" w:line="276" w:lineRule="auto"/>
              <w:ind w:right="-36"/>
              <w:jc w:val="center"/>
              <w:rPr>
                <w:rFonts w:ascii="Arial" w:hAnsi="Arial" w:cs="Arial"/>
                <w:sz w:val="14"/>
                <w:szCs w:val="14"/>
              </w:rPr>
            </w:pPr>
            <w:r w:rsidRPr="00553D97">
              <w:rPr>
                <w:rFonts w:ascii="Arial" w:hAnsi="Arial" w:cs="Arial" w:hint="cs"/>
                <w:sz w:val="14"/>
                <w:szCs w:val="14"/>
                <w:cs/>
              </w:rPr>
              <w:t xml:space="preserve">      </w:t>
            </w:r>
            <w:r w:rsidRPr="00553D97">
              <w:rPr>
                <w:rFonts w:ascii="Arial" w:hAnsi="Arial" w:cs="Arial"/>
                <w:sz w:val="14"/>
                <w:szCs w:val="14"/>
              </w:rPr>
              <w:t>-</w:t>
            </w:r>
          </w:p>
        </w:tc>
        <w:tc>
          <w:tcPr>
            <w:tcW w:w="859" w:type="dxa"/>
            <w:tcBorders>
              <w:top w:val="nil"/>
              <w:left w:val="nil"/>
              <w:bottom w:val="nil"/>
              <w:right w:val="nil"/>
            </w:tcBorders>
            <w:shd w:val="clear" w:color="auto" w:fill="auto"/>
            <w:vAlign w:val="bottom"/>
          </w:tcPr>
          <w:p w14:paraId="256B19D4" w14:textId="7B19F6BB" w:rsidR="001F4139" w:rsidRPr="00627A64" w:rsidRDefault="001F4139" w:rsidP="001F4139">
            <w:pPr>
              <w:pBdr>
                <w:bottom w:val="single" w:sz="4" w:space="1" w:color="auto"/>
              </w:pBdr>
              <w:tabs>
                <w:tab w:val="left" w:pos="540"/>
              </w:tabs>
              <w:spacing w:before="60" w:after="30" w:line="276" w:lineRule="auto"/>
              <w:ind w:right="-36"/>
              <w:jc w:val="center"/>
              <w:rPr>
                <w:rFonts w:ascii="Arial" w:hAnsi="Arial" w:cs="Arial"/>
                <w:sz w:val="14"/>
                <w:szCs w:val="14"/>
                <w:lang w:val="en-GB"/>
              </w:rPr>
            </w:pPr>
            <w:r w:rsidRPr="00627A64">
              <w:rPr>
                <w:rFonts w:ascii="Arial" w:hAnsi="Arial" w:cs="Arial" w:hint="cs"/>
                <w:sz w:val="14"/>
                <w:szCs w:val="14"/>
                <w:cs/>
                <w:lang w:val="en-GB"/>
              </w:rPr>
              <w:t xml:space="preserve">   </w:t>
            </w:r>
            <w:r w:rsidRPr="00627A64">
              <w:rPr>
                <w:rFonts w:ascii="Arial" w:hAnsi="Arial" w:cs="Arial"/>
                <w:sz w:val="14"/>
                <w:szCs w:val="14"/>
                <w:lang w:val="en-GB"/>
              </w:rPr>
              <w:t>-</w:t>
            </w:r>
          </w:p>
        </w:tc>
        <w:tc>
          <w:tcPr>
            <w:tcW w:w="835" w:type="dxa"/>
            <w:tcBorders>
              <w:top w:val="nil"/>
              <w:left w:val="nil"/>
              <w:bottom w:val="nil"/>
              <w:right w:val="nil"/>
            </w:tcBorders>
            <w:shd w:val="clear" w:color="auto" w:fill="auto"/>
          </w:tcPr>
          <w:p w14:paraId="18CAAE03" w14:textId="3113EF21" w:rsidR="001F4139" w:rsidRPr="008E2B5C" w:rsidRDefault="001F4139" w:rsidP="001F4139">
            <w:pPr>
              <w:pBdr>
                <w:bottom w:val="single" w:sz="4" w:space="1" w:color="auto"/>
              </w:pBdr>
              <w:tabs>
                <w:tab w:val="left" w:pos="540"/>
              </w:tabs>
              <w:spacing w:before="60" w:after="30" w:line="276" w:lineRule="auto"/>
              <w:ind w:right="-36"/>
              <w:jc w:val="center"/>
              <w:rPr>
                <w:rFonts w:ascii="Arial" w:hAnsi="Arial" w:cs="Arial"/>
                <w:sz w:val="14"/>
                <w:szCs w:val="14"/>
                <w:cs/>
              </w:rPr>
            </w:pPr>
            <w:r w:rsidRPr="00553D97">
              <w:rPr>
                <w:rFonts w:ascii="Arial" w:hAnsi="Arial" w:cs="Arial" w:hint="cs"/>
                <w:sz w:val="14"/>
                <w:szCs w:val="14"/>
                <w:cs/>
              </w:rPr>
              <w:t xml:space="preserve">      </w:t>
            </w:r>
            <w:r w:rsidRPr="00553D97">
              <w:rPr>
                <w:rFonts w:ascii="Arial" w:hAnsi="Arial" w:cs="Arial"/>
                <w:sz w:val="14"/>
                <w:szCs w:val="14"/>
              </w:rPr>
              <w:t>-</w:t>
            </w:r>
          </w:p>
        </w:tc>
        <w:tc>
          <w:tcPr>
            <w:tcW w:w="840" w:type="dxa"/>
            <w:tcBorders>
              <w:top w:val="nil"/>
              <w:left w:val="nil"/>
              <w:bottom w:val="nil"/>
              <w:right w:val="nil"/>
            </w:tcBorders>
            <w:shd w:val="clear" w:color="auto" w:fill="auto"/>
            <w:vAlign w:val="bottom"/>
          </w:tcPr>
          <w:p w14:paraId="32827452" w14:textId="037D9978" w:rsidR="001F4139" w:rsidRPr="002F7865" w:rsidRDefault="001F4139" w:rsidP="00FC0A45">
            <w:pPr>
              <w:pBdr>
                <w:bottom w:val="single" w:sz="4" w:space="1" w:color="auto"/>
              </w:pBdr>
              <w:spacing w:before="60" w:after="30" w:line="276" w:lineRule="auto"/>
              <w:ind w:right="-36"/>
              <w:jc w:val="center"/>
              <w:rPr>
                <w:rFonts w:ascii="Arial" w:hAnsi="Arial" w:cs="Arial"/>
                <w:sz w:val="14"/>
                <w:szCs w:val="14"/>
              </w:rPr>
            </w:pPr>
            <w:r w:rsidRPr="001F4139">
              <w:rPr>
                <w:rFonts w:ascii="Arial" w:hAnsi="Arial" w:cs="Arial" w:hint="cs"/>
                <w:sz w:val="14"/>
                <w:szCs w:val="14"/>
                <w:cs/>
              </w:rPr>
              <w:t xml:space="preserve">   </w:t>
            </w:r>
            <w:r w:rsidRPr="001F4139">
              <w:rPr>
                <w:rFonts w:ascii="Arial" w:hAnsi="Arial" w:cs="Arial"/>
                <w:sz w:val="14"/>
                <w:szCs w:val="14"/>
              </w:rPr>
              <w:t>-</w:t>
            </w:r>
          </w:p>
        </w:tc>
        <w:tc>
          <w:tcPr>
            <w:tcW w:w="900" w:type="dxa"/>
            <w:tcBorders>
              <w:top w:val="nil"/>
              <w:left w:val="nil"/>
              <w:bottom w:val="nil"/>
              <w:right w:val="nil"/>
            </w:tcBorders>
            <w:shd w:val="clear" w:color="auto" w:fill="auto"/>
          </w:tcPr>
          <w:p w14:paraId="51B52F5A" w14:textId="23CE4E57" w:rsidR="001F4139" w:rsidRDefault="001F4139" w:rsidP="001F4139">
            <w:pPr>
              <w:pBdr>
                <w:bottom w:val="single" w:sz="4" w:space="1" w:color="auto"/>
              </w:pBdr>
              <w:tabs>
                <w:tab w:val="left" w:pos="540"/>
              </w:tabs>
              <w:spacing w:before="60" w:after="30" w:line="276" w:lineRule="auto"/>
              <w:ind w:right="-36"/>
              <w:jc w:val="center"/>
              <w:rPr>
                <w:rFonts w:ascii="Arial" w:hAnsi="Arial" w:cs="Arial"/>
                <w:sz w:val="14"/>
                <w:szCs w:val="14"/>
              </w:rPr>
            </w:pPr>
            <w:r w:rsidRPr="00553D97">
              <w:rPr>
                <w:rFonts w:ascii="Arial" w:hAnsi="Arial" w:cs="Arial" w:hint="cs"/>
                <w:sz w:val="14"/>
                <w:szCs w:val="14"/>
                <w:cs/>
              </w:rPr>
              <w:t xml:space="preserve">      </w:t>
            </w:r>
            <w:r w:rsidRPr="00553D97">
              <w:rPr>
                <w:rFonts w:ascii="Arial" w:hAnsi="Arial" w:cs="Arial"/>
                <w:sz w:val="14"/>
                <w:szCs w:val="14"/>
              </w:rPr>
              <w:t>-</w:t>
            </w:r>
          </w:p>
        </w:tc>
      </w:tr>
      <w:tr w:rsidR="001F4139" w:rsidRPr="002F7865" w14:paraId="490E24C7" w14:textId="77777777" w:rsidTr="005A1C8D">
        <w:tc>
          <w:tcPr>
            <w:tcW w:w="2585" w:type="dxa"/>
            <w:shd w:val="clear" w:color="auto" w:fill="auto"/>
          </w:tcPr>
          <w:p w14:paraId="24095ABA" w14:textId="7A035FAE" w:rsidR="001F4139" w:rsidRPr="002F7865" w:rsidRDefault="001F4139" w:rsidP="001F4139">
            <w:pPr>
              <w:spacing w:before="60" w:after="30" w:line="276" w:lineRule="auto"/>
              <w:ind w:left="-90" w:right="-65"/>
              <w:jc w:val="thaiDistribute"/>
              <w:rPr>
                <w:rFonts w:ascii="Arial" w:hAnsi="Arial" w:cs="Arial"/>
                <w:sz w:val="14"/>
                <w:szCs w:val="14"/>
              </w:rPr>
            </w:pPr>
            <w:r>
              <w:rPr>
                <w:rFonts w:ascii="Arial" w:hAnsi="Arial" w:cs="Arial"/>
                <w:sz w:val="14"/>
                <w:szCs w:val="14"/>
              </w:rPr>
              <w:t>Total</w:t>
            </w:r>
          </w:p>
        </w:tc>
        <w:tc>
          <w:tcPr>
            <w:tcW w:w="810" w:type="dxa"/>
            <w:tcBorders>
              <w:top w:val="nil"/>
              <w:left w:val="nil"/>
              <w:bottom w:val="nil"/>
              <w:right w:val="nil"/>
            </w:tcBorders>
            <w:shd w:val="clear" w:color="auto" w:fill="auto"/>
            <w:vAlign w:val="bottom"/>
          </w:tcPr>
          <w:p w14:paraId="15EA475F" w14:textId="6656F237" w:rsidR="001F4139" w:rsidRPr="007A5F8A" w:rsidRDefault="001F4139" w:rsidP="001F4139">
            <w:pPr>
              <w:pBdr>
                <w:bottom w:val="single" w:sz="12" w:space="1" w:color="auto"/>
              </w:pBdr>
              <w:tabs>
                <w:tab w:val="left" w:pos="540"/>
              </w:tabs>
              <w:spacing w:before="60" w:after="30" w:line="276" w:lineRule="auto"/>
              <w:jc w:val="right"/>
              <w:rPr>
                <w:rFonts w:ascii="Arial" w:hAnsi="Arial" w:cs="Arial"/>
                <w:sz w:val="14"/>
                <w:szCs w:val="14"/>
              </w:rPr>
            </w:pPr>
            <w:r w:rsidRPr="002E7A3D">
              <w:rPr>
                <w:rFonts w:ascii="Arial" w:hAnsi="Arial" w:cs="Arial"/>
                <w:sz w:val="14"/>
                <w:szCs w:val="14"/>
              </w:rPr>
              <w:t>2,852.79</w:t>
            </w:r>
          </w:p>
        </w:tc>
        <w:tc>
          <w:tcPr>
            <w:tcW w:w="859" w:type="dxa"/>
            <w:shd w:val="clear" w:color="auto" w:fill="auto"/>
            <w:vAlign w:val="bottom"/>
          </w:tcPr>
          <w:p w14:paraId="57C0CB05" w14:textId="043A8DC9" w:rsidR="001F4139" w:rsidRDefault="001F4139" w:rsidP="001F4139">
            <w:pPr>
              <w:pBdr>
                <w:bottom w:val="single" w:sz="12" w:space="1" w:color="auto"/>
              </w:pBdr>
              <w:tabs>
                <w:tab w:val="left" w:pos="720"/>
              </w:tabs>
              <w:spacing w:before="60" w:after="30" w:line="276" w:lineRule="auto"/>
              <w:jc w:val="right"/>
              <w:rPr>
                <w:rFonts w:ascii="Arial" w:hAnsi="Arial" w:cs="Arial"/>
                <w:sz w:val="14"/>
                <w:szCs w:val="14"/>
              </w:rPr>
            </w:pPr>
            <w:r w:rsidRPr="004A3648">
              <w:rPr>
                <w:rFonts w:ascii="Arial" w:hAnsi="Arial" w:cs="Arial"/>
                <w:sz w:val="14"/>
                <w:szCs w:val="14"/>
              </w:rPr>
              <w:t>2,722.4</w:t>
            </w:r>
            <w:r>
              <w:rPr>
                <w:rFonts w:ascii="Arial" w:hAnsi="Arial" w:cs="Arial"/>
                <w:sz w:val="14"/>
                <w:szCs w:val="14"/>
              </w:rPr>
              <w:t>4</w:t>
            </w:r>
          </w:p>
        </w:tc>
        <w:tc>
          <w:tcPr>
            <w:tcW w:w="810" w:type="dxa"/>
            <w:tcBorders>
              <w:top w:val="nil"/>
              <w:left w:val="nil"/>
              <w:bottom w:val="nil"/>
              <w:right w:val="nil"/>
            </w:tcBorders>
            <w:shd w:val="clear" w:color="auto" w:fill="auto"/>
          </w:tcPr>
          <w:p w14:paraId="1A3971E9" w14:textId="74EB6964" w:rsidR="001F4139" w:rsidRPr="00385F6D" w:rsidRDefault="001F4139" w:rsidP="001F4139">
            <w:pPr>
              <w:pBdr>
                <w:bottom w:val="single" w:sz="12" w:space="1" w:color="auto"/>
              </w:pBdr>
              <w:tabs>
                <w:tab w:val="left" w:pos="540"/>
              </w:tabs>
              <w:spacing w:before="60" w:after="30" w:line="276" w:lineRule="auto"/>
              <w:jc w:val="right"/>
              <w:rPr>
                <w:rFonts w:ascii="Arial" w:hAnsi="Arial" w:cs="Arial"/>
                <w:sz w:val="14"/>
                <w:szCs w:val="14"/>
              </w:rPr>
            </w:pPr>
            <w:r w:rsidRPr="00926DD2">
              <w:rPr>
                <w:rFonts w:ascii="Arial" w:hAnsi="Arial" w:cs="Arial"/>
                <w:sz w:val="14"/>
                <w:szCs w:val="14"/>
              </w:rPr>
              <w:t>4,855.41</w:t>
            </w:r>
          </w:p>
        </w:tc>
        <w:tc>
          <w:tcPr>
            <w:tcW w:w="851" w:type="dxa"/>
            <w:tcBorders>
              <w:top w:val="nil"/>
              <w:left w:val="nil"/>
              <w:bottom w:val="nil"/>
              <w:right w:val="nil"/>
            </w:tcBorders>
            <w:shd w:val="clear" w:color="auto" w:fill="auto"/>
          </w:tcPr>
          <w:p w14:paraId="28D3AB1F" w14:textId="1BC33612" w:rsidR="001F4139" w:rsidRDefault="001F4139" w:rsidP="001F4139">
            <w:pPr>
              <w:pBdr>
                <w:bottom w:val="single" w:sz="12" w:space="1" w:color="auto"/>
              </w:pBdr>
              <w:tabs>
                <w:tab w:val="left" w:pos="540"/>
              </w:tabs>
              <w:spacing w:before="60" w:after="30" w:line="276" w:lineRule="auto"/>
              <w:jc w:val="right"/>
              <w:rPr>
                <w:rFonts w:ascii="Arial" w:hAnsi="Arial" w:cs="Arial"/>
                <w:sz w:val="14"/>
                <w:szCs w:val="14"/>
              </w:rPr>
            </w:pPr>
            <w:r w:rsidRPr="00385F6D">
              <w:rPr>
                <w:rFonts w:ascii="Arial" w:hAnsi="Arial" w:cs="Arial"/>
                <w:sz w:val="14"/>
                <w:szCs w:val="14"/>
              </w:rPr>
              <w:t>4,191.3</w:t>
            </w:r>
            <w:r>
              <w:rPr>
                <w:rFonts w:ascii="Arial" w:hAnsi="Arial" w:cs="Arial"/>
                <w:sz w:val="14"/>
                <w:szCs w:val="14"/>
              </w:rPr>
              <w:t>8</w:t>
            </w:r>
          </w:p>
        </w:tc>
        <w:tc>
          <w:tcPr>
            <w:tcW w:w="859" w:type="dxa"/>
            <w:tcBorders>
              <w:top w:val="nil"/>
              <w:left w:val="nil"/>
              <w:bottom w:val="nil"/>
              <w:right w:val="nil"/>
            </w:tcBorders>
            <w:shd w:val="clear" w:color="auto" w:fill="auto"/>
            <w:vAlign w:val="bottom"/>
          </w:tcPr>
          <w:p w14:paraId="5B5895EF" w14:textId="2E1B5800" w:rsidR="001F4139" w:rsidRPr="00627A64" w:rsidRDefault="001F4139" w:rsidP="001F4139">
            <w:pPr>
              <w:pBdr>
                <w:bottom w:val="single" w:sz="12" w:space="1" w:color="auto"/>
              </w:pBdr>
              <w:tabs>
                <w:tab w:val="left" w:pos="540"/>
              </w:tabs>
              <w:spacing w:before="60" w:after="30" w:line="276" w:lineRule="auto"/>
              <w:jc w:val="right"/>
              <w:rPr>
                <w:rFonts w:ascii="Arial" w:hAnsi="Arial" w:cs="Arial"/>
                <w:sz w:val="14"/>
                <w:szCs w:val="14"/>
                <w:lang w:val="en-GB"/>
              </w:rPr>
            </w:pPr>
            <w:r w:rsidRPr="00627A64">
              <w:rPr>
                <w:rFonts w:ascii="Arial" w:hAnsi="Arial" w:cs="Arial"/>
                <w:sz w:val="14"/>
                <w:szCs w:val="14"/>
                <w:lang w:val="en-GB"/>
              </w:rPr>
              <w:t>(261.15)</w:t>
            </w:r>
          </w:p>
        </w:tc>
        <w:tc>
          <w:tcPr>
            <w:tcW w:w="835" w:type="dxa"/>
            <w:tcBorders>
              <w:top w:val="nil"/>
              <w:left w:val="nil"/>
              <w:bottom w:val="nil"/>
              <w:right w:val="nil"/>
            </w:tcBorders>
            <w:shd w:val="clear" w:color="auto" w:fill="auto"/>
            <w:vAlign w:val="bottom"/>
          </w:tcPr>
          <w:p w14:paraId="707CCB36" w14:textId="64C99E27" w:rsidR="001F4139" w:rsidRPr="00050D68" w:rsidRDefault="001F4139" w:rsidP="001F4139">
            <w:pPr>
              <w:pBdr>
                <w:bottom w:val="single" w:sz="12" w:space="1" w:color="auto"/>
              </w:pBdr>
              <w:tabs>
                <w:tab w:val="left" w:pos="540"/>
              </w:tabs>
              <w:spacing w:before="60" w:after="30" w:line="276" w:lineRule="auto"/>
              <w:jc w:val="center"/>
              <w:rPr>
                <w:rFonts w:ascii="Arial" w:hAnsi="Arial" w:cs="Arial"/>
                <w:sz w:val="14"/>
                <w:szCs w:val="14"/>
                <w:cs/>
                <w:lang w:val="en-GB"/>
              </w:rPr>
            </w:pPr>
            <w:r w:rsidRPr="00452392">
              <w:rPr>
                <w:rFonts w:ascii="Arial" w:hAnsi="Arial" w:cs="Arial"/>
                <w:sz w:val="14"/>
                <w:szCs w:val="14"/>
              </w:rPr>
              <w:t>(138.48)</w:t>
            </w:r>
          </w:p>
        </w:tc>
        <w:tc>
          <w:tcPr>
            <w:tcW w:w="840" w:type="dxa"/>
            <w:tcBorders>
              <w:top w:val="nil"/>
              <w:left w:val="nil"/>
              <w:bottom w:val="nil"/>
              <w:right w:val="nil"/>
            </w:tcBorders>
            <w:shd w:val="clear" w:color="auto" w:fill="auto"/>
          </w:tcPr>
          <w:p w14:paraId="7E8CCB34" w14:textId="047539CF" w:rsidR="001F4139" w:rsidRPr="002F7865" w:rsidRDefault="001F4139" w:rsidP="001F4139">
            <w:pPr>
              <w:pBdr>
                <w:bottom w:val="single" w:sz="12" w:space="1" w:color="auto"/>
              </w:pBdr>
              <w:tabs>
                <w:tab w:val="left" w:pos="540"/>
              </w:tabs>
              <w:spacing w:before="60" w:after="30" w:line="276" w:lineRule="auto"/>
              <w:jc w:val="right"/>
              <w:rPr>
                <w:rFonts w:ascii="Arial" w:hAnsi="Arial" w:cs="Arial"/>
                <w:sz w:val="14"/>
                <w:szCs w:val="14"/>
              </w:rPr>
            </w:pPr>
            <w:r w:rsidRPr="001F4139">
              <w:rPr>
                <w:rFonts w:ascii="Arial" w:hAnsi="Arial" w:cs="Arial"/>
                <w:sz w:val="14"/>
                <w:szCs w:val="14"/>
              </w:rPr>
              <w:t>7,447.05</w:t>
            </w:r>
          </w:p>
        </w:tc>
        <w:tc>
          <w:tcPr>
            <w:tcW w:w="900" w:type="dxa"/>
            <w:tcBorders>
              <w:top w:val="nil"/>
              <w:left w:val="nil"/>
              <w:bottom w:val="nil"/>
              <w:right w:val="nil"/>
            </w:tcBorders>
            <w:shd w:val="clear" w:color="auto" w:fill="auto"/>
          </w:tcPr>
          <w:p w14:paraId="7A5C7C01" w14:textId="3CA02F41" w:rsidR="001F4139" w:rsidRDefault="001F4139" w:rsidP="001F4139">
            <w:pPr>
              <w:pBdr>
                <w:bottom w:val="single" w:sz="12" w:space="1" w:color="auto"/>
              </w:pBdr>
              <w:tabs>
                <w:tab w:val="left" w:pos="540"/>
              </w:tabs>
              <w:spacing w:before="60" w:after="30" w:line="276" w:lineRule="auto"/>
              <w:jc w:val="right"/>
              <w:rPr>
                <w:rFonts w:ascii="Arial" w:hAnsi="Arial" w:cs="Arial"/>
                <w:sz w:val="14"/>
                <w:szCs w:val="14"/>
              </w:rPr>
            </w:pPr>
            <w:r w:rsidRPr="00EF7985">
              <w:rPr>
                <w:rFonts w:ascii="Arial" w:hAnsi="Arial" w:cs="Arial"/>
                <w:sz w:val="14"/>
                <w:szCs w:val="14"/>
              </w:rPr>
              <w:t>6,775.3</w:t>
            </w:r>
            <w:r>
              <w:rPr>
                <w:rFonts w:ascii="Arial" w:hAnsi="Arial" w:cs="Arial"/>
                <w:sz w:val="14"/>
                <w:szCs w:val="14"/>
              </w:rPr>
              <w:t>4</w:t>
            </w:r>
          </w:p>
        </w:tc>
      </w:tr>
    </w:tbl>
    <w:p w14:paraId="1327CBB9" w14:textId="29CA09CD" w:rsidR="00B95976" w:rsidRPr="00050D68" w:rsidRDefault="00B95976" w:rsidP="009F2C9D">
      <w:pPr>
        <w:pStyle w:val="a1"/>
        <w:spacing w:line="360" w:lineRule="auto"/>
        <w:ind w:right="0"/>
        <w:jc w:val="both"/>
        <w:rPr>
          <w:rFonts w:cs="Arial"/>
          <w:color w:val="auto"/>
          <w:spacing w:val="-2"/>
          <w:sz w:val="20"/>
          <w:szCs w:val="20"/>
          <w:u w:val="none"/>
          <w:lang w:val="en-US"/>
        </w:rPr>
      </w:pPr>
    </w:p>
    <w:p w14:paraId="62B0EF41" w14:textId="63917EE8" w:rsidR="00F92126" w:rsidRDefault="00A57235" w:rsidP="001A37E0">
      <w:pPr>
        <w:pStyle w:val="a1"/>
        <w:spacing w:line="360" w:lineRule="auto"/>
        <w:ind w:left="450" w:right="0"/>
        <w:jc w:val="thaiDistribute"/>
        <w:rPr>
          <w:rFonts w:cs="Arial"/>
          <w:color w:val="auto"/>
          <w:sz w:val="19"/>
          <w:szCs w:val="19"/>
          <w:u w:val="none"/>
          <w:lang w:val="en-US" w:eastAsia="zh-CN"/>
        </w:rPr>
      </w:pPr>
      <w:r w:rsidRPr="001A37E0">
        <w:rPr>
          <w:rFonts w:cs="Arial"/>
          <w:color w:val="auto"/>
          <w:sz w:val="19"/>
          <w:szCs w:val="19"/>
          <w:u w:val="none"/>
          <w:lang w:val="en-US" w:eastAsia="zh-CN"/>
        </w:rPr>
        <w:t>The Group disclosed the revenue disaggregated by primary geograph</w:t>
      </w:r>
      <w:r w:rsidR="00AD555A">
        <w:rPr>
          <w:rFonts w:cs="Arial"/>
          <w:color w:val="auto"/>
          <w:sz w:val="19"/>
          <w:szCs w:val="19"/>
          <w:u w:val="none"/>
          <w:lang w:val="en-US" w:eastAsia="zh-CN"/>
        </w:rPr>
        <w:t>ical</w:t>
      </w:r>
      <w:r w:rsidRPr="001A37E0">
        <w:rPr>
          <w:rFonts w:cs="Arial"/>
          <w:color w:val="auto"/>
          <w:sz w:val="19"/>
          <w:szCs w:val="19"/>
          <w:u w:val="none"/>
          <w:lang w:val="en-US" w:eastAsia="zh-CN"/>
        </w:rPr>
        <w:t xml:space="preserve"> a</w:t>
      </w:r>
      <w:r w:rsidR="007952D0">
        <w:rPr>
          <w:rFonts w:cs="Arial"/>
          <w:color w:val="auto"/>
          <w:sz w:val="19"/>
          <w:szCs w:val="19"/>
          <w:u w:val="none"/>
          <w:lang w:val="en-US" w:eastAsia="zh-CN"/>
        </w:rPr>
        <w:t>s</w:t>
      </w:r>
      <w:r w:rsidRPr="001A37E0">
        <w:rPr>
          <w:rFonts w:cs="Arial"/>
          <w:color w:val="auto"/>
          <w:sz w:val="19"/>
          <w:szCs w:val="19"/>
          <w:u w:val="none"/>
          <w:lang w:val="en-US" w:eastAsia="zh-CN"/>
        </w:rPr>
        <w:t xml:space="preserve"> follows:</w:t>
      </w:r>
    </w:p>
    <w:p w14:paraId="70BCE2A1" w14:textId="77777777" w:rsidR="001A37E0" w:rsidRPr="001A37E0" w:rsidRDefault="001A37E0" w:rsidP="001A37E0">
      <w:pPr>
        <w:pStyle w:val="a1"/>
        <w:spacing w:line="360" w:lineRule="auto"/>
        <w:ind w:left="450" w:right="0"/>
        <w:jc w:val="thaiDistribute"/>
        <w:rPr>
          <w:rFonts w:cs="Arial"/>
          <w:color w:val="auto"/>
          <w:sz w:val="19"/>
          <w:szCs w:val="19"/>
          <w:u w:val="none"/>
          <w:lang w:val="en-US"/>
        </w:rPr>
      </w:pPr>
    </w:p>
    <w:tbl>
      <w:tblPr>
        <w:tblStyle w:val="TableGrid1"/>
        <w:tblW w:w="94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9"/>
        <w:gridCol w:w="867"/>
        <w:gridCol w:w="849"/>
        <w:gridCol w:w="850"/>
        <w:gridCol w:w="907"/>
        <w:gridCol w:w="791"/>
        <w:gridCol w:w="849"/>
        <w:gridCol w:w="850"/>
        <w:gridCol w:w="849"/>
      </w:tblGrid>
      <w:tr w:rsidR="000079C2" w:rsidRPr="00BF0717" w14:paraId="593338E2" w14:textId="77777777" w:rsidTr="009A0719">
        <w:tc>
          <w:tcPr>
            <w:tcW w:w="2589" w:type="dxa"/>
          </w:tcPr>
          <w:p w14:paraId="5E9CDCA3" w14:textId="77777777" w:rsidR="000079C2" w:rsidRPr="00BF0717" w:rsidRDefault="000079C2" w:rsidP="00695A1A">
            <w:pPr>
              <w:spacing w:before="60" w:after="30" w:line="276" w:lineRule="auto"/>
              <w:rPr>
                <w:rFonts w:ascii="Arial" w:hAnsi="Arial" w:cs="Arial"/>
                <w:sz w:val="14"/>
                <w:szCs w:val="14"/>
              </w:rPr>
            </w:pPr>
          </w:p>
        </w:tc>
        <w:tc>
          <w:tcPr>
            <w:tcW w:w="867" w:type="dxa"/>
          </w:tcPr>
          <w:p w14:paraId="42C94FC0" w14:textId="77777777" w:rsidR="000079C2" w:rsidRPr="00BF0717" w:rsidRDefault="000079C2" w:rsidP="00695A1A">
            <w:pPr>
              <w:spacing w:before="60" w:after="30" w:line="276" w:lineRule="auto"/>
              <w:rPr>
                <w:rFonts w:ascii="Arial" w:hAnsi="Arial" w:cs="Arial"/>
                <w:sz w:val="14"/>
                <w:szCs w:val="14"/>
              </w:rPr>
            </w:pPr>
          </w:p>
        </w:tc>
        <w:tc>
          <w:tcPr>
            <w:tcW w:w="849" w:type="dxa"/>
          </w:tcPr>
          <w:p w14:paraId="4005603A" w14:textId="77777777" w:rsidR="000079C2" w:rsidRPr="00BF0717" w:rsidRDefault="000079C2" w:rsidP="00695A1A">
            <w:pPr>
              <w:spacing w:before="60" w:after="30" w:line="276" w:lineRule="auto"/>
              <w:rPr>
                <w:rFonts w:ascii="Arial" w:hAnsi="Arial" w:cs="Arial"/>
                <w:sz w:val="14"/>
                <w:szCs w:val="14"/>
              </w:rPr>
            </w:pPr>
          </w:p>
        </w:tc>
        <w:tc>
          <w:tcPr>
            <w:tcW w:w="850" w:type="dxa"/>
          </w:tcPr>
          <w:p w14:paraId="294964FE" w14:textId="77777777" w:rsidR="000079C2" w:rsidRPr="00BF0717" w:rsidRDefault="000079C2" w:rsidP="00695A1A">
            <w:pPr>
              <w:spacing w:before="60" w:after="30" w:line="276" w:lineRule="auto"/>
              <w:rPr>
                <w:rFonts w:ascii="Arial" w:hAnsi="Arial" w:cs="Arial"/>
                <w:sz w:val="14"/>
                <w:szCs w:val="14"/>
              </w:rPr>
            </w:pPr>
          </w:p>
        </w:tc>
        <w:tc>
          <w:tcPr>
            <w:tcW w:w="907" w:type="dxa"/>
          </w:tcPr>
          <w:p w14:paraId="7FB42888" w14:textId="77777777" w:rsidR="000079C2" w:rsidRPr="00BF0717" w:rsidRDefault="000079C2" w:rsidP="00695A1A">
            <w:pPr>
              <w:spacing w:before="60" w:after="30" w:line="276" w:lineRule="auto"/>
              <w:rPr>
                <w:rFonts w:ascii="Arial" w:hAnsi="Arial" w:cs="Arial"/>
                <w:sz w:val="14"/>
                <w:szCs w:val="14"/>
              </w:rPr>
            </w:pPr>
          </w:p>
        </w:tc>
        <w:tc>
          <w:tcPr>
            <w:tcW w:w="791" w:type="dxa"/>
          </w:tcPr>
          <w:p w14:paraId="3D83D574" w14:textId="77777777" w:rsidR="000079C2" w:rsidRPr="00BF0717" w:rsidRDefault="000079C2" w:rsidP="00695A1A">
            <w:pPr>
              <w:spacing w:before="60" w:after="30" w:line="276" w:lineRule="auto"/>
              <w:rPr>
                <w:rFonts w:ascii="Arial" w:hAnsi="Arial" w:cs="Arial"/>
                <w:sz w:val="14"/>
                <w:szCs w:val="14"/>
              </w:rPr>
            </w:pPr>
          </w:p>
        </w:tc>
        <w:tc>
          <w:tcPr>
            <w:tcW w:w="2548" w:type="dxa"/>
            <w:gridSpan w:val="3"/>
          </w:tcPr>
          <w:p w14:paraId="7D4B9F82" w14:textId="2EDAE9D1" w:rsidR="000079C2" w:rsidRPr="00BF0717" w:rsidRDefault="000079C2" w:rsidP="00695A1A">
            <w:pPr>
              <w:spacing w:before="60" w:after="30" w:line="276" w:lineRule="auto"/>
              <w:jc w:val="right"/>
              <w:rPr>
                <w:rFonts w:ascii="Arial" w:hAnsi="Arial" w:cs="Arial"/>
                <w:sz w:val="14"/>
                <w:szCs w:val="14"/>
                <w:cs/>
              </w:rPr>
            </w:pPr>
            <w:r w:rsidRPr="00BF0717">
              <w:rPr>
                <w:rFonts w:ascii="Arial" w:hAnsi="Arial" w:cs="Arial"/>
                <w:sz w:val="14"/>
                <w:szCs w:val="14"/>
              </w:rPr>
              <w:t>(Unit</w:t>
            </w:r>
            <w:r w:rsidRPr="00BF0717">
              <w:rPr>
                <w:rFonts w:ascii="Arial" w:hAnsi="Arial" w:cs="Arial"/>
                <w:sz w:val="14"/>
                <w:szCs w:val="14"/>
                <w:cs/>
              </w:rPr>
              <w:t xml:space="preserve"> : </w:t>
            </w:r>
            <w:r w:rsidRPr="00BF0717">
              <w:rPr>
                <w:rFonts w:ascii="Arial" w:hAnsi="Arial" w:cs="Arial"/>
                <w:sz w:val="14"/>
                <w:szCs w:val="14"/>
              </w:rPr>
              <w:t>Million Baht)</w:t>
            </w:r>
          </w:p>
        </w:tc>
      </w:tr>
      <w:tr w:rsidR="0007701D" w:rsidRPr="00BF0717" w14:paraId="33D49EA3" w14:textId="77777777" w:rsidTr="009A0719">
        <w:tc>
          <w:tcPr>
            <w:tcW w:w="2589" w:type="dxa"/>
          </w:tcPr>
          <w:p w14:paraId="1D1A1D48" w14:textId="77777777" w:rsidR="0007701D" w:rsidRPr="00BF0717" w:rsidRDefault="0007701D" w:rsidP="00695A1A">
            <w:pPr>
              <w:spacing w:before="60" w:after="30" w:line="276" w:lineRule="auto"/>
              <w:jc w:val="center"/>
              <w:rPr>
                <w:rFonts w:ascii="Arial" w:hAnsi="Arial" w:cs="Arial"/>
                <w:sz w:val="14"/>
                <w:szCs w:val="14"/>
                <w:cs/>
              </w:rPr>
            </w:pPr>
          </w:p>
        </w:tc>
        <w:tc>
          <w:tcPr>
            <w:tcW w:w="6812" w:type="dxa"/>
            <w:gridSpan w:val="8"/>
            <w:vAlign w:val="bottom"/>
          </w:tcPr>
          <w:p w14:paraId="0DE20B35" w14:textId="65ECB726" w:rsidR="0007701D" w:rsidRPr="00BF0717" w:rsidRDefault="00EA3ABB" w:rsidP="00695A1A">
            <w:pPr>
              <w:pBdr>
                <w:bottom w:val="single" w:sz="4" w:space="1" w:color="auto"/>
              </w:pBdr>
              <w:spacing w:before="60" w:after="30" w:line="276" w:lineRule="auto"/>
              <w:jc w:val="center"/>
              <w:rPr>
                <w:rFonts w:ascii="Arial" w:hAnsi="Arial" w:cs="Arial"/>
                <w:sz w:val="14"/>
                <w:szCs w:val="14"/>
                <w:cs/>
              </w:rPr>
            </w:pPr>
            <w:r w:rsidRPr="00BF0717">
              <w:rPr>
                <w:rFonts w:ascii="Arial" w:hAnsi="Arial" w:cs="Arial"/>
                <w:sz w:val="14"/>
                <w:szCs w:val="14"/>
              </w:rPr>
              <w:t>Consolidated F/S</w:t>
            </w:r>
          </w:p>
        </w:tc>
      </w:tr>
      <w:tr w:rsidR="006D4F80" w:rsidRPr="00BF0717" w14:paraId="51AD7D6D" w14:textId="77777777" w:rsidTr="009A0719">
        <w:tc>
          <w:tcPr>
            <w:tcW w:w="2589" w:type="dxa"/>
          </w:tcPr>
          <w:p w14:paraId="7ED69765" w14:textId="77777777" w:rsidR="006D4F80" w:rsidRPr="00BF0717" w:rsidRDefault="006D4F80" w:rsidP="00695A1A">
            <w:pPr>
              <w:spacing w:before="60" w:after="30" w:line="276" w:lineRule="auto"/>
              <w:jc w:val="center"/>
              <w:rPr>
                <w:rFonts w:ascii="Arial" w:hAnsi="Arial" w:cs="Arial"/>
                <w:sz w:val="14"/>
                <w:szCs w:val="14"/>
              </w:rPr>
            </w:pPr>
          </w:p>
        </w:tc>
        <w:tc>
          <w:tcPr>
            <w:tcW w:w="1716" w:type="dxa"/>
            <w:gridSpan w:val="2"/>
            <w:vAlign w:val="bottom"/>
          </w:tcPr>
          <w:p w14:paraId="491ED0EA" w14:textId="77777777" w:rsidR="006D4F80" w:rsidRPr="00BF0717" w:rsidRDefault="006D4F80" w:rsidP="00695A1A">
            <w:pPr>
              <w:tabs>
                <w:tab w:val="left" w:pos="709"/>
              </w:tabs>
              <w:spacing w:before="60" w:after="30" w:line="276" w:lineRule="auto"/>
              <w:ind w:right="29" w:hanging="52"/>
              <w:jc w:val="center"/>
              <w:rPr>
                <w:rFonts w:ascii="Arial" w:hAnsi="Arial" w:cs="Arial"/>
                <w:sz w:val="14"/>
                <w:szCs w:val="14"/>
                <w:lang w:val="en-GB"/>
              </w:rPr>
            </w:pPr>
            <w:r w:rsidRPr="00BF0717">
              <w:rPr>
                <w:rFonts w:ascii="Arial" w:hAnsi="Arial" w:cs="Arial"/>
                <w:sz w:val="14"/>
                <w:szCs w:val="14"/>
                <w:lang w:val="en-GB"/>
              </w:rPr>
              <w:t xml:space="preserve">Trading </w:t>
            </w:r>
          </w:p>
          <w:p w14:paraId="501A388A" w14:textId="23A5DAC2" w:rsidR="006D4F80" w:rsidRPr="00BF0717" w:rsidRDefault="006D4F80" w:rsidP="00695A1A">
            <w:pPr>
              <w:pBdr>
                <w:bottom w:val="single" w:sz="4" w:space="1" w:color="auto"/>
              </w:pBdr>
              <w:spacing w:before="60" w:after="30" w:line="276" w:lineRule="auto"/>
              <w:jc w:val="center"/>
              <w:rPr>
                <w:rFonts w:ascii="Arial" w:hAnsi="Arial" w:cs="Arial"/>
                <w:sz w:val="14"/>
                <w:szCs w:val="14"/>
              </w:rPr>
            </w:pPr>
            <w:r w:rsidRPr="00BF0717">
              <w:rPr>
                <w:rFonts w:ascii="Arial" w:hAnsi="Arial" w:cs="Arial"/>
                <w:sz w:val="14"/>
                <w:szCs w:val="14"/>
                <w:lang w:val="en-GB"/>
              </w:rPr>
              <w:t>(</w:t>
            </w:r>
            <w:r w:rsidR="00C75393">
              <w:rPr>
                <w:rFonts w:ascii="Arial" w:hAnsi="Arial" w:cs="Arial"/>
                <w:sz w:val="14"/>
                <w:szCs w:val="14"/>
                <w:lang w:val="en-GB"/>
              </w:rPr>
              <w:t xml:space="preserve">include </w:t>
            </w:r>
            <w:r w:rsidR="00941A2E">
              <w:rPr>
                <w:rFonts w:ascii="Arial" w:hAnsi="Arial" w:cs="Arial"/>
                <w:sz w:val="14"/>
                <w:szCs w:val="14"/>
                <w:lang w:val="en-GB"/>
              </w:rPr>
              <w:t>r</w:t>
            </w:r>
            <w:r w:rsidRPr="00BF0717">
              <w:rPr>
                <w:rFonts w:ascii="Arial" w:hAnsi="Arial" w:cs="Arial"/>
                <w:sz w:val="14"/>
                <w:szCs w:val="14"/>
                <w:lang w:val="en-GB"/>
              </w:rPr>
              <w:t>aw material</w:t>
            </w:r>
            <w:r w:rsidR="00C75393">
              <w:rPr>
                <w:rFonts w:ascii="Arial" w:hAnsi="Arial" w:cs="Arial"/>
                <w:sz w:val="14"/>
                <w:szCs w:val="14"/>
                <w:lang w:val="en-GB"/>
              </w:rPr>
              <w:t>s</w:t>
            </w:r>
            <w:r w:rsidRPr="00BF0717">
              <w:rPr>
                <w:rFonts w:ascii="Arial" w:hAnsi="Arial" w:cs="Arial"/>
                <w:sz w:val="14"/>
                <w:szCs w:val="14"/>
                <w:lang w:val="en-GB"/>
              </w:rPr>
              <w:t>)</w:t>
            </w:r>
          </w:p>
        </w:tc>
        <w:tc>
          <w:tcPr>
            <w:tcW w:w="1757" w:type="dxa"/>
            <w:gridSpan w:val="2"/>
          </w:tcPr>
          <w:p w14:paraId="78AB8160" w14:textId="2CF0DDD1" w:rsidR="006D4F80" w:rsidRPr="00BF0717" w:rsidRDefault="006D4F80" w:rsidP="00695A1A">
            <w:pPr>
              <w:pBdr>
                <w:bottom w:val="single" w:sz="4" w:space="1" w:color="auto"/>
              </w:pBdr>
              <w:spacing w:before="60" w:after="30" w:line="276" w:lineRule="auto"/>
              <w:jc w:val="center"/>
              <w:rPr>
                <w:rFonts w:ascii="Arial" w:hAnsi="Arial" w:cs="Arial"/>
                <w:sz w:val="14"/>
                <w:szCs w:val="14"/>
              </w:rPr>
            </w:pPr>
            <w:r w:rsidRPr="00BF0717">
              <w:rPr>
                <w:rFonts w:ascii="Arial" w:hAnsi="Arial" w:cs="Arial"/>
                <w:sz w:val="14"/>
                <w:szCs w:val="14"/>
              </w:rPr>
              <w:t>Production and distribution of steel products</w:t>
            </w:r>
          </w:p>
        </w:tc>
        <w:tc>
          <w:tcPr>
            <w:tcW w:w="1640" w:type="dxa"/>
            <w:gridSpan w:val="2"/>
            <w:vAlign w:val="bottom"/>
          </w:tcPr>
          <w:p w14:paraId="668F3B34" w14:textId="43BA8E79" w:rsidR="006D4F80" w:rsidRPr="00BF0717" w:rsidRDefault="00826592" w:rsidP="00695A1A">
            <w:pPr>
              <w:pBdr>
                <w:bottom w:val="single" w:sz="4" w:space="1" w:color="auto"/>
              </w:pBdr>
              <w:spacing w:before="60" w:after="30" w:line="276" w:lineRule="auto"/>
              <w:jc w:val="center"/>
              <w:rPr>
                <w:rFonts w:ascii="Arial" w:hAnsi="Arial" w:cs="Arial"/>
                <w:sz w:val="14"/>
                <w:szCs w:val="14"/>
              </w:rPr>
            </w:pPr>
            <w:r w:rsidRPr="00BF0717">
              <w:rPr>
                <w:rFonts w:ascii="Arial" w:hAnsi="Arial" w:cs="Arial"/>
                <w:sz w:val="14"/>
                <w:szCs w:val="14"/>
              </w:rPr>
              <w:t>Eliminated</w:t>
            </w:r>
          </w:p>
        </w:tc>
        <w:tc>
          <w:tcPr>
            <w:tcW w:w="1699" w:type="dxa"/>
            <w:gridSpan w:val="2"/>
            <w:vAlign w:val="bottom"/>
          </w:tcPr>
          <w:p w14:paraId="1FDF397F" w14:textId="4062E82E" w:rsidR="006D4F80" w:rsidRPr="00BF0717" w:rsidRDefault="00A70AED" w:rsidP="00695A1A">
            <w:pPr>
              <w:pBdr>
                <w:bottom w:val="single" w:sz="4" w:space="1" w:color="auto"/>
              </w:pBdr>
              <w:spacing w:before="60" w:after="30" w:line="276" w:lineRule="auto"/>
              <w:jc w:val="center"/>
              <w:rPr>
                <w:rFonts w:ascii="Arial" w:hAnsi="Arial" w:cs="Arial"/>
                <w:sz w:val="14"/>
                <w:szCs w:val="14"/>
                <w:cs/>
              </w:rPr>
            </w:pPr>
            <w:r w:rsidRPr="00BF0717">
              <w:rPr>
                <w:rFonts w:ascii="Arial" w:hAnsi="Arial" w:cs="Arial"/>
                <w:sz w:val="14"/>
                <w:szCs w:val="14"/>
              </w:rPr>
              <w:t>Total</w:t>
            </w:r>
          </w:p>
        </w:tc>
      </w:tr>
      <w:tr w:rsidR="002547E5" w:rsidRPr="00BF0717" w14:paraId="462FF648" w14:textId="77777777">
        <w:tc>
          <w:tcPr>
            <w:tcW w:w="2589" w:type="dxa"/>
          </w:tcPr>
          <w:p w14:paraId="07B19299" w14:textId="77777777" w:rsidR="002547E5" w:rsidRPr="00BF0717" w:rsidRDefault="002547E5" w:rsidP="002547E5">
            <w:pPr>
              <w:spacing w:before="60" w:after="30" w:line="276" w:lineRule="auto"/>
              <w:jc w:val="center"/>
              <w:rPr>
                <w:rFonts w:ascii="Arial" w:hAnsi="Arial" w:cs="Arial"/>
                <w:sz w:val="14"/>
                <w:szCs w:val="14"/>
              </w:rPr>
            </w:pPr>
          </w:p>
        </w:tc>
        <w:tc>
          <w:tcPr>
            <w:tcW w:w="867" w:type="dxa"/>
          </w:tcPr>
          <w:p w14:paraId="42519C72" w14:textId="358AEEF4" w:rsidR="002547E5" w:rsidRPr="00BF0717" w:rsidRDefault="002547E5" w:rsidP="002547E5">
            <w:pPr>
              <w:pBdr>
                <w:bottom w:val="single" w:sz="4" w:space="1" w:color="auto"/>
              </w:pBdr>
              <w:spacing w:before="60" w:after="30" w:line="276" w:lineRule="auto"/>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24</w:t>
            </w:r>
          </w:p>
        </w:tc>
        <w:tc>
          <w:tcPr>
            <w:tcW w:w="849" w:type="dxa"/>
          </w:tcPr>
          <w:p w14:paraId="4FEBA957" w14:textId="7F1B260B" w:rsidR="002547E5" w:rsidRPr="00BF0717" w:rsidRDefault="002547E5" w:rsidP="002547E5">
            <w:pPr>
              <w:pBdr>
                <w:bottom w:val="single" w:sz="4" w:space="1" w:color="auto"/>
              </w:pBdr>
              <w:spacing w:before="60" w:after="30" w:line="276" w:lineRule="auto"/>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23</w:t>
            </w:r>
          </w:p>
        </w:tc>
        <w:tc>
          <w:tcPr>
            <w:tcW w:w="850" w:type="dxa"/>
          </w:tcPr>
          <w:p w14:paraId="1ECC45F9" w14:textId="24DFE483" w:rsidR="002547E5" w:rsidRPr="00BF0717" w:rsidRDefault="002547E5" w:rsidP="002547E5">
            <w:pPr>
              <w:pBdr>
                <w:bottom w:val="single" w:sz="4" w:space="1" w:color="auto"/>
              </w:pBdr>
              <w:spacing w:before="60" w:after="30" w:line="276" w:lineRule="auto"/>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24</w:t>
            </w:r>
          </w:p>
        </w:tc>
        <w:tc>
          <w:tcPr>
            <w:tcW w:w="907" w:type="dxa"/>
          </w:tcPr>
          <w:p w14:paraId="1DA5335B" w14:textId="22418C88" w:rsidR="002547E5" w:rsidRPr="00BF0717" w:rsidRDefault="002547E5" w:rsidP="002547E5">
            <w:pPr>
              <w:pBdr>
                <w:bottom w:val="single" w:sz="4" w:space="1" w:color="auto"/>
              </w:pBdr>
              <w:spacing w:before="60" w:after="30" w:line="276" w:lineRule="auto"/>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23</w:t>
            </w:r>
          </w:p>
        </w:tc>
        <w:tc>
          <w:tcPr>
            <w:tcW w:w="791" w:type="dxa"/>
          </w:tcPr>
          <w:p w14:paraId="65AFF1FD" w14:textId="37A1E104" w:rsidR="002547E5" w:rsidRPr="00BF0717" w:rsidRDefault="002547E5" w:rsidP="002547E5">
            <w:pPr>
              <w:pBdr>
                <w:bottom w:val="single" w:sz="4" w:space="1" w:color="auto"/>
              </w:pBdr>
              <w:spacing w:before="60" w:after="30" w:line="276" w:lineRule="auto"/>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24</w:t>
            </w:r>
          </w:p>
        </w:tc>
        <w:tc>
          <w:tcPr>
            <w:tcW w:w="849" w:type="dxa"/>
          </w:tcPr>
          <w:p w14:paraId="29E35F23" w14:textId="7F34F40D" w:rsidR="002547E5" w:rsidRPr="00BF0717" w:rsidRDefault="002547E5" w:rsidP="002547E5">
            <w:pPr>
              <w:pBdr>
                <w:bottom w:val="single" w:sz="4" w:space="1" w:color="auto"/>
              </w:pBdr>
              <w:spacing w:before="60" w:after="30" w:line="276" w:lineRule="auto"/>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23</w:t>
            </w:r>
          </w:p>
        </w:tc>
        <w:tc>
          <w:tcPr>
            <w:tcW w:w="850" w:type="dxa"/>
          </w:tcPr>
          <w:p w14:paraId="12C58E98" w14:textId="59DF2B82" w:rsidR="002547E5" w:rsidRPr="00BF0717" w:rsidRDefault="002547E5" w:rsidP="002547E5">
            <w:pPr>
              <w:pBdr>
                <w:bottom w:val="single" w:sz="4" w:space="1" w:color="auto"/>
              </w:pBdr>
              <w:spacing w:before="60" w:after="30" w:line="276" w:lineRule="auto"/>
              <w:jc w:val="center"/>
              <w:rPr>
                <w:rFonts w:ascii="Arial" w:hAnsi="Arial" w:cs="Arial"/>
                <w:sz w:val="14"/>
                <w:szCs w:val="14"/>
              </w:rPr>
            </w:pPr>
            <w:r w:rsidRPr="002F7865">
              <w:rPr>
                <w:rFonts w:ascii="Arial" w:hAnsi="Arial" w:cs="Arial"/>
                <w:sz w:val="14"/>
                <w:szCs w:val="14"/>
              </w:rPr>
              <w:t>20</w:t>
            </w:r>
            <w:r>
              <w:rPr>
                <w:rFonts w:ascii="Arial" w:hAnsi="Arial" w:cs="Arial"/>
                <w:sz w:val="14"/>
                <w:szCs w:val="14"/>
              </w:rPr>
              <w:t>24</w:t>
            </w:r>
          </w:p>
        </w:tc>
        <w:tc>
          <w:tcPr>
            <w:tcW w:w="849" w:type="dxa"/>
          </w:tcPr>
          <w:p w14:paraId="3FFC1EA2" w14:textId="2BA5F35D" w:rsidR="002547E5" w:rsidRPr="00BF0717" w:rsidRDefault="002547E5" w:rsidP="002547E5">
            <w:pPr>
              <w:pBdr>
                <w:bottom w:val="single" w:sz="4" w:space="1" w:color="auto"/>
              </w:pBdr>
              <w:spacing w:before="60" w:after="30" w:line="276" w:lineRule="auto"/>
              <w:jc w:val="center"/>
              <w:rPr>
                <w:rFonts w:ascii="Arial" w:hAnsi="Arial" w:cs="Arial"/>
                <w:sz w:val="14"/>
                <w:szCs w:val="14"/>
                <w:cs/>
              </w:rPr>
            </w:pPr>
            <w:r w:rsidRPr="002F7865">
              <w:rPr>
                <w:rFonts w:ascii="Arial" w:hAnsi="Arial" w:cs="Arial"/>
                <w:sz w:val="14"/>
                <w:szCs w:val="14"/>
              </w:rPr>
              <w:t>20</w:t>
            </w:r>
            <w:r>
              <w:rPr>
                <w:rFonts w:ascii="Arial" w:hAnsi="Arial" w:cs="Arial"/>
                <w:sz w:val="14"/>
                <w:szCs w:val="14"/>
              </w:rPr>
              <w:t>23</w:t>
            </w:r>
          </w:p>
        </w:tc>
      </w:tr>
      <w:tr w:rsidR="0007701D" w:rsidRPr="00BF0717" w14:paraId="067D2485" w14:textId="77777777" w:rsidTr="009A0719">
        <w:tc>
          <w:tcPr>
            <w:tcW w:w="2589" w:type="dxa"/>
          </w:tcPr>
          <w:p w14:paraId="3908024C" w14:textId="77777777" w:rsidR="0007701D" w:rsidRPr="00BF0717" w:rsidRDefault="0007701D" w:rsidP="00695A1A">
            <w:pPr>
              <w:spacing w:before="60" w:after="30" w:line="276" w:lineRule="auto"/>
              <w:rPr>
                <w:rFonts w:ascii="Arial" w:hAnsi="Arial" w:cs="Arial"/>
                <w:sz w:val="14"/>
                <w:szCs w:val="14"/>
              </w:rPr>
            </w:pPr>
          </w:p>
        </w:tc>
        <w:tc>
          <w:tcPr>
            <w:tcW w:w="867" w:type="dxa"/>
          </w:tcPr>
          <w:p w14:paraId="034CE4CC" w14:textId="77777777" w:rsidR="0007701D" w:rsidRPr="00BF0717" w:rsidRDefault="0007701D" w:rsidP="00695A1A">
            <w:pPr>
              <w:spacing w:before="60" w:after="30" w:line="276" w:lineRule="auto"/>
              <w:rPr>
                <w:rFonts w:ascii="Arial" w:hAnsi="Arial" w:cs="Arial"/>
                <w:sz w:val="14"/>
                <w:szCs w:val="14"/>
              </w:rPr>
            </w:pPr>
          </w:p>
        </w:tc>
        <w:tc>
          <w:tcPr>
            <w:tcW w:w="849" w:type="dxa"/>
          </w:tcPr>
          <w:p w14:paraId="37F208A7" w14:textId="77777777" w:rsidR="0007701D" w:rsidRPr="00BF0717" w:rsidRDefault="0007701D" w:rsidP="00695A1A">
            <w:pPr>
              <w:spacing w:before="60" w:after="30" w:line="276" w:lineRule="auto"/>
              <w:rPr>
                <w:rFonts w:ascii="Arial" w:hAnsi="Arial" w:cs="Arial"/>
                <w:sz w:val="14"/>
                <w:szCs w:val="14"/>
              </w:rPr>
            </w:pPr>
          </w:p>
        </w:tc>
        <w:tc>
          <w:tcPr>
            <w:tcW w:w="850" w:type="dxa"/>
          </w:tcPr>
          <w:p w14:paraId="5B42BE65" w14:textId="77777777" w:rsidR="0007701D" w:rsidRPr="00BF0717" w:rsidRDefault="0007701D" w:rsidP="00695A1A">
            <w:pPr>
              <w:spacing w:before="60" w:after="30" w:line="276" w:lineRule="auto"/>
              <w:rPr>
                <w:rFonts w:ascii="Arial" w:hAnsi="Arial" w:cs="Arial"/>
                <w:sz w:val="14"/>
                <w:szCs w:val="14"/>
              </w:rPr>
            </w:pPr>
          </w:p>
        </w:tc>
        <w:tc>
          <w:tcPr>
            <w:tcW w:w="907" w:type="dxa"/>
          </w:tcPr>
          <w:p w14:paraId="2A8EFD5D" w14:textId="77777777" w:rsidR="0007701D" w:rsidRPr="00BF0717" w:rsidRDefault="0007701D" w:rsidP="00695A1A">
            <w:pPr>
              <w:spacing w:before="60" w:after="30" w:line="276" w:lineRule="auto"/>
              <w:rPr>
                <w:rFonts w:ascii="Arial" w:hAnsi="Arial" w:cs="Arial"/>
                <w:sz w:val="14"/>
                <w:szCs w:val="14"/>
              </w:rPr>
            </w:pPr>
          </w:p>
        </w:tc>
        <w:tc>
          <w:tcPr>
            <w:tcW w:w="791" w:type="dxa"/>
          </w:tcPr>
          <w:p w14:paraId="4A9A9600" w14:textId="77777777" w:rsidR="0007701D" w:rsidRPr="00BF0717" w:rsidRDefault="0007701D" w:rsidP="00695A1A">
            <w:pPr>
              <w:spacing w:before="60" w:after="30" w:line="276" w:lineRule="auto"/>
              <w:rPr>
                <w:rFonts w:ascii="Arial" w:hAnsi="Arial" w:cs="Arial"/>
                <w:sz w:val="14"/>
                <w:szCs w:val="14"/>
              </w:rPr>
            </w:pPr>
          </w:p>
        </w:tc>
        <w:tc>
          <w:tcPr>
            <w:tcW w:w="849" w:type="dxa"/>
          </w:tcPr>
          <w:p w14:paraId="27796733" w14:textId="77777777" w:rsidR="0007701D" w:rsidRPr="00BF0717" w:rsidRDefault="0007701D" w:rsidP="00695A1A">
            <w:pPr>
              <w:spacing w:before="60" w:after="30" w:line="276" w:lineRule="auto"/>
              <w:rPr>
                <w:rFonts w:ascii="Arial" w:hAnsi="Arial" w:cs="Arial"/>
                <w:sz w:val="14"/>
                <w:szCs w:val="14"/>
              </w:rPr>
            </w:pPr>
          </w:p>
        </w:tc>
        <w:tc>
          <w:tcPr>
            <w:tcW w:w="850" w:type="dxa"/>
          </w:tcPr>
          <w:p w14:paraId="7778EA43" w14:textId="77777777" w:rsidR="0007701D" w:rsidRPr="00BF0717" w:rsidRDefault="0007701D" w:rsidP="00695A1A">
            <w:pPr>
              <w:spacing w:before="60" w:after="30" w:line="276" w:lineRule="auto"/>
              <w:jc w:val="right"/>
              <w:rPr>
                <w:rFonts w:ascii="Arial" w:hAnsi="Arial" w:cs="Arial"/>
                <w:sz w:val="14"/>
                <w:szCs w:val="14"/>
                <w:cs/>
              </w:rPr>
            </w:pPr>
          </w:p>
        </w:tc>
        <w:tc>
          <w:tcPr>
            <w:tcW w:w="849" w:type="dxa"/>
          </w:tcPr>
          <w:p w14:paraId="74C00B44" w14:textId="77777777" w:rsidR="0007701D" w:rsidRPr="00BF0717" w:rsidRDefault="0007701D" w:rsidP="00695A1A">
            <w:pPr>
              <w:spacing w:before="60" w:after="30" w:line="276" w:lineRule="auto"/>
              <w:jc w:val="right"/>
              <w:rPr>
                <w:rFonts w:ascii="Arial" w:hAnsi="Arial" w:cs="Arial"/>
                <w:sz w:val="14"/>
                <w:szCs w:val="14"/>
                <w:cs/>
              </w:rPr>
            </w:pPr>
          </w:p>
        </w:tc>
      </w:tr>
      <w:tr w:rsidR="006C5084" w:rsidRPr="00BF0717" w14:paraId="6FDA866C" w14:textId="77777777" w:rsidTr="00AE787D">
        <w:tc>
          <w:tcPr>
            <w:tcW w:w="2589" w:type="dxa"/>
          </w:tcPr>
          <w:p w14:paraId="09EEBCB0" w14:textId="529F850A" w:rsidR="006C5084" w:rsidRPr="00BF0717" w:rsidRDefault="006C5084" w:rsidP="006C5084">
            <w:pPr>
              <w:spacing w:before="60" w:after="30" w:line="276" w:lineRule="auto"/>
              <w:rPr>
                <w:rFonts w:ascii="Arial" w:hAnsi="Arial" w:cs="Arial"/>
                <w:sz w:val="14"/>
                <w:szCs w:val="14"/>
                <w:cs/>
              </w:rPr>
            </w:pPr>
            <w:r w:rsidRPr="00BF0717">
              <w:rPr>
                <w:rFonts w:ascii="Arial" w:hAnsi="Arial" w:cs="Arial"/>
                <w:sz w:val="14"/>
                <w:szCs w:val="14"/>
              </w:rPr>
              <w:t>Local</w:t>
            </w:r>
          </w:p>
        </w:tc>
        <w:tc>
          <w:tcPr>
            <w:tcW w:w="867" w:type="dxa"/>
            <w:shd w:val="clear" w:color="auto" w:fill="auto"/>
          </w:tcPr>
          <w:p w14:paraId="26C97286" w14:textId="367294FA" w:rsidR="006C5084" w:rsidRPr="00BF0717" w:rsidRDefault="006C5084" w:rsidP="006C5084">
            <w:pPr>
              <w:spacing w:before="60" w:after="30" w:line="276" w:lineRule="auto"/>
              <w:jc w:val="right"/>
              <w:rPr>
                <w:rFonts w:ascii="Arial" w:hAnsi="Arial" w:cs="Arial"/>
                <w:sz w:val="14"/>
                <w:szCs w:val="14"/>
              </w:rPr>
            </w:pPr>
            <w:r w:rsidRPr="006C5084">
              <w:rPr>
                <w:rFonts w:ascii="Arial" w:hAnsi="Arial" w:cs="Arial"/>
                <w:sz w:val="14"/>
                <w:szCs w:val="14"/>
              </w:rPr>
              <w:t>2,852.45</w:t>
            </w:r>
          </w:p>
        </w:tc>
        <w:tc>
          <w:tcPr>
            <w:tcW w:w="849" w:type="dxa"/>
            <w:shd w:val="clear" w:color="auto" w:fill="auto"/>
          </w:tcPr>
          <w:p w14:paraId="193B3634" w14:textId="68AC6C30" w:rsidR="006C5084" w:rsidRPr="00BF0717" w:rsidRDefault="006C5084" w:rsidP="006C5084">
            <w:pPr>
              <w:spacing w:before="60" w:after="30" w:line="276" w:lineRule="auto"/>
              <w:jc w:val="right"/>
              <w:rPr>
                <w:rFonts w:ascii="Arial" w:hAnsi="Arial" w:cs="Arial"/>
                <w:sz w:val="14"/>
                <w:szCs w:val="14"/>
              </w:rPr>
            </w:pPr>
            <w:r w:rsidRPr="00632FFB">
              <w:rPr>
                <w:rFonts w:ascii="Arial" w:hAnsi="Arial" w:cs="Arial"/>
                <w:sz w:val="14"/>
                <w:szCs w:val="14"/>
              </w:rPr>
              <w:t>2,718.56</w:t>
            </w:r>
          </w:p>
        </w:tc>
        <w:tc>
          <w:tcPr>
            <w:tcW w:w="850" w:type="dxa"/>
            <w:shd w:val="clear" w:color="auto" w:fill="auto"/>
          </w:tcPr>
          <w:p w14:paraId="0F9B3339" w14:textId="62248994" w:rsidR="006C5084" w:rsidRPr="00BF0717" w:rsidRDefault="006C5084" w:rsidP="006C5084">
            <w:pPr>
              <w:spacing w:before="60" w:after="30" w:line="276" w:lineRule="auto"/>
              <w:jc w:val="right"/>
              <w:rPr>
                <w:rFonts w:ascii="Arial" w:hAnsi="Arial" w:cs="Arial"/>
                <w:sz w:val="14"/>
                <w:szCs w:val="14"/>
              </w:rPr>
            </w:pPr>
            <w:r w:rsidRPr="006C5084">
              <w:rPr>
                <w:rFonts w:ascii="Arial" w:hAnsi="Arial" w:cs="Arial"/>
                <w:sz w:val="14"/>
                <w:szCs w:val="14"/>
              </w:rPr>
              <w:t>4,611.83</w:t>
            </w:r>
          </w:p>
        </w:tc>
        <w:tc>
          <w:tcPr>
            <w:tcW w:w="907" w:type="dxa"/>
            <w:shd w:val="clear" w:color="auto" w:fill="auto"/>
          </w:tcPr>
          <w:p w14:paraId="5008CC60" w14:textId="34D51453" w:rsidR="006C5084" w:rsidRPr="00BF0717" w:rsidRDefault="006C5084" w:rsidP="006C5084">
            <w:pPr>
              <w:spacing w:before="60" w:after="30" w:line="276" w:lineRule="auto"/>
              <w:jc w:val="right"/>
              <w:rPr>
                <w:rFonts w:ascii="Arial" w:hAnsi="Arial" w:cs="Arial"/>
                <w:sz w:val="14"/>
                <w:szCs w:val="14"/>
              </w:rPr>
            </w:pPr>
            <w:r w:rsidRPr="00632FFB">
              <w:rPr>
                <w:rFonts w:ascii="Arial" w:hAnsi="Arial" w:cs="Arial"/>
                <w:sz w:val="14"/>
                <w:szCs w:val="14"/>
              </w:rPr>
              <w:t>4,034.88</w:t>
            </w:r>
          </w:p>
        </w:tc>
        <w:tc>
          <w:tcPr>
            <w:tcW w:w="791" w:type="dxa"/>
            <w:shd w:val="clear" w:color="auto" w:fill="auto"/>
          </w:tcPr>
          <w:p w14:paraId="7C956154" w14:textId="3BF6B079" w:rsidR="006C5084" w:rsidRPr="00BF0717" w:rsidRDefault="006C5084" w:rsidP="006C5084">
            <w:pPr>
              <w:spacing w:before="60" w:after="30" w:line="276" w:lineRule="auto"/>
              <w:jc w:val="right"/>
              <w:rPr>
                <w:rFonts w:ascii="Arial" w:hAnsi="Arial" w:cs="Arial"/>
                <w:sz w:val="14"/>
                <w:szCs w:val="14"/>
              </w:rPr>
            </w:pPr>
            <w:r w:rsidRPr="006C5084">
              <w:rPr>
                <w:rFonts w:ascii="Arial" w:hAnsi="Arial" w:cs="Arial"/>
                <w:sz w:val="14"/>
                <w:szCs w:val="14"/>
              </w:rPr>
              <w:t>(151.20)</w:t>
            </w:r>
          </w:p>
        </w:tc>
        <w:tc>
          <w:tcPr>
            <w:tcW w:w="849" w:type="dxa"/>
            <w:shd w:val="clear" w:color="auto" w:fill="auto"/>
          </w:tcPr>
          <w:p w14:paraId="09C3C749" w14:textId="34813DFA" w:rsidR="006C5084" w:rsidRPr="00BF0717" w:rsidRDefault="006C5084" w:rsidP="006C5084">
            <w:pPr>
              <w:spacing w:before="60" w:after="30" w:line="276" w:lineRule="auto"/>
              <w:jc w:val="right"/>
              <w:rPr>
                <w:rFonts w:ascii="Arial" w:hAnsi="Arial" w:cs="Arial"/>
                <w:sz w:val="14"/>
                <w:szCs w:val="14"/>
              </w:rPr>
            </w:pPr>
            <w:r w:rsidRPr="006D0362">
              <w:rPr>
                <w:rFonts w:ascii="Arial" w:hAnsi="Arial" w:cs="Arial"/>
                <w:sz w:val="14"/>
                <w:szCs w:val="14"/>
              </w:rPr>
              <w:t>(115.94)</w:t>
            </w:r>
          </w:p>
        </w:tc>
        <w:tc>
          <w:tcPr>
            <w:tcW w:w="850" w:type="dxa"/>
            <w:shd w:val="clear" w:color="auto" w:fill="auto"/>
          </w:tcPr>
          <w:p w14:paraId="36C0E10F" w14:textId="36AE3737" w:rsidR="006C5084" w:rsidRPr="00BF0717" w:rsidRDefault="006C5084" w:rsidP="006C5084">
            <w:pPr>
              <w:spacing w:before="60" w:after="30" w:line="276" w:lineRule="auto"/>
              <w:jc w:val="right"/>
              <w:rPr>
                <w:rFonts w:ascii="Arial" w:hAnsi="Arial" w:cs="Arial"/>
                <w:sz w:val="14"/>
                <w:szCs w:val="14"/>
                <w:cs/>
              </w:rPr>
            </w:pPr>
            <w:r w:rsidRPr="006C5084">
              <w:rPr>
                <w:rFonts w:ascii="Arial" w:hAnsi="Arial" w:cs="Arial"/>
                <w:sz w:val="14"/>
                <w:szCs w:val="14"/>
              </w:rPr>
              <w:t>7,313.08</w:t>
            </w:r>
          </w:p>
        </w:tc>
        <w:tc>
          <w:tcPr>
            <w:tcW w:w="849" w:type="dxa"/>
          </w:tcPr>
          <w:p w14:paraId="2086D65E" w14:textId="28AA6BDE" w:rsidR="006C5084" w:rsidRPr="00050D68" w:rsidRDefault="006C5084" w:rsidP="006C5084">
            <w:pPr>
              <w:spacing w:before="60" w:after="30" w:line="276" w:lineRule="auto"/>
              <w:jc w:val="right"/>
              <w:rPr>
                <w:rFonts w:ascii="Arial" w:hAnsi="Arial" w:cs="Arial"/>
                <w:sz w:val="14"/>
                <w:szCs w:val="14"/>
                <w:cs/>
              </w:rPr>
            </w:pPr>
            <w:r w:rsidRPr="00632FFB">
              <w:rPr>
                <w:rFonts w:ascii="Arial" w:hAnsi="Arial" w:cs="Arial"/>
                <w:sz w:val="14"/>
                <w:szCs w:val="14"/>
              </w:rPr>
              <w:t>6,637.50</w:t>
            </w:r>
          </w:p>
        </w:tc>
      </w:tr>
      <w:tr w:rsidR="006C5084" w:rsidRPr="00BF0717" w14:paraId="2D12DABE" w14:textId="77777777" w:rsidTr="00AE787D">
        <w:tc>
          <w:tcPr>
            <w:tcW w:w="2589" w:type="dxa"/>
          </w:tcPr>
          <w:p w14:paraId="2D63D8DE" w14:textId="0A62EE27" w:rsidR="006C5084" w:rsidRPr="00BF0717" w:rsidRDefault="006C5084" w:rsidP="006C5084">
            <w:pPr>
              <w:spacing w:before="60" w:after="30" w:line="276" w:lineRule="auto"/>
              <w:ind w:left="169" w:hanging="169"/>
              <w:rPr>
                <w:rFonts w:ascii="Arial" w:hAnsi="Arial" w:cs="Arial"/>
                <w:sz w:val="14"/>
                <w:szCs w:val="14"/>
                <w:cs/>
              </w:rPr>
            </w:pPr>
            <w:r w:rsidRPr="00BF0717">
              <w:rPr>
                <w:rFonts w:ascii="Arial" w:hAnsi="Arial" w:cs="Arial"/>
                <w:sz w:val="14"/>
                <w:szCs w:val="14"/>
              </w:rPr>
              <w:t>Lao People's Democratic Republic</w:t>
            </w:r>
          </w:p>
        </w:tc>
        <w:tc>
          <w:tcPr>
            <w:tcW w:w="867" w:type="dxa"/>
            <w:shd w:val="clear" w:color="auto" w:fill="auto"/>
            <w:vAlign w:val="bottom"/>
          </w:tcPr>
          <w:p w14:paraId="6A838B65" w14:textId="64CA1BED" w:rsidR="006C5084" w:rsidRPr="00BF0717" w:rsidRDefault="006C5084" w:rsidP="006C5084">
            <w:pPr>
              <w:pBdr>
                <w:bottom w:val="single" w:sz="4" w:space="1" w:color="auto"/>
              </w:pBdr>
              <w:spacing w:before="60" w:after="30" w:line="276" w:lineRule="auto"/>
              <w:jc w:val="right"/>
              <w:rPr>
                <w:rFonts w:ascii="Arial" w:hAnsi="Arial" w:cs="Arial"/>
                <w:sz w:val="14"/>
                <w:szCs w:val="14"/>
              </w:rPr>
            </w:pPr>
            <w:r w:rsidRPr="006C5084">
              <w:rPr>
                <w:rFonts w:ascii="Arial" w:hAnsi="Arial" w:cs="Arial"/>
                <w:sz w:val="14"/>
                <w:szCs w:val="14"/>
              </w:rPr>
              <w:t>0.34</w:t>
            </w:r>
          </w:p>
        </w:tc>
        <w:tc>
          <w:tcPr>
            <w:tcW w:w="849" w:type="dxa"/>
            <w:shd w:val="clear" w:color="auto" w:fill="auto"/>
            <w:vAlign w:val="bottom"/>
          </w:tcPr>
          <w:p w14:paraId="53879E39" w14:textId="39BF4A0D" w:rsidR="006C5084" w:rsidRPr="00BF0717" w:rsidRDefault="006C5084" w:rsidP="006C5084">
            <w:pPr>
              <w:pBdr>
                <w:bottom w:val="single" w:sz="4" w:space="1" w:color="auto"/>
              </w:pBdr>
              <w:spacing w:before="60" w:after="30" w:line="276" w:lineRule="auto"/>
              <w:jc w:val="right"/>
              <w:rPr>
                <w:rFonts w:ascii="Arial" w:hAnsi="Arial" w:cs="Arial"/>
                <w:sz w:val="14"/>
                <w:szCs w:val="14"/>
              </w:rPr>
            </w:pPr>
            <w:r w:rsidRPr="00632FFB">
              <w:rPr>
                <w:rFonts w:ascii="Arial" w:hAnsi="Arial" w:cs="Arial"/>
                <w:sz w:val="14"/>
                <w:szCs w:val="14"/>
              </w:rPr>
              <w:t>3.88</w:t>
            </w:r>
          </w:p>
        </w:tc>
        <w:tc>
          <w:tcPr>
            <w:tcW w:w="850" w:type="dxa"/>
            <w:shd w:val="clear" w:color="auto" w:fill="auto"/>
            <w:vAlign w:val="bottom"/>
          </w:tcPr>
          <w:p w14:paraId="14CDC634" w14:textId="2EBED8F8" w:rsidR="006C5084" w:rsidRPr="00BF0717" w:rsidRDefault="006C5084" w:rsidP="006C5084">
            <w:pPr>
              <w:pBdr>
                <w:bottom w:val="single" w:sz="4" w:space="1" w:color="auto"/>
              </w:pBdr>
              <w:spacing w:before="60" w:after="30" w:line="276" w:lineRule="auto"/>
              <w:jc w:val="right"/>
              <w:rPr>
                <w:rFonts w:ascii="Arial" w:hAnsi="Arial" w:cs="Arial"/>
                <w:sz w:val="14"/>
                <w:szCs w:val="14"/>
              </w:rPr>
            </w:pPr>
            <w:r w:rsidRPr="006C5084">
              <w:rPr>
                <w:rFonts w:ascii="Arial" w:hAnsi="Arial" w:cs="Arial"/>
                <w:sz w:val="14"/>
                <w:szCs w:val="14"/>
              </w:rPr>
              <w:t>243.58</w:t>
            </w:r>
          </w:p>
        </w:tc>
        <w:tc>
          <w:tcPr>
            <w:tcW w:w="907" w:type="dxa"/>
            <w:shd w:val="clear" w:color="auto" w:fill="auto"/>
            <w:vAlign w:val="bottom"/>
          </w:tcPr>
          <w:p w14:paraId="35397608" w14:textId="6D7988D2" w:rsidR="006C5084" w:rsidRPr="00BF0717" w:rsidRDefault="006C5084" w:rsidP="006C5084">
            <w:pPr>
              <w:pBdr>
                <w:bottom w:val="single" w:sz="4" w:space="1" w:color="auto"/>
              </w:pBdr>
              <w:spacing w:before="60" w:after="30" w:line="276" w:lineRule="auto"/>
              <w:jc w:val="right"/>
              <w:rPr>
                <w:rFonts w:ascii="Arial" w:hAnsi="Arial" w:cs="Arial"/>
                <w:sz w:val="14"/>
                <w:szCs w:val="14"/>
              </w:rPr>
            </w:pPr>
            <w:r w:rsidRPr="00632FFB">
              <w:rPr>
                <w:rFonts w:ascii="Arial" w:hAnsi="Arial" w:cs="Arial"/>
                <w:sz w:val="14"/>
                <w:szCs w:val="14"/>
              </w:rPr>
              <w:t>156.50</w:t>
            </w:r>
          </w:p>
        </w:tc>
        <w:tc>
          <w:tcPr>
            <w:tcW w:w="791" w:type="dxa"/>
            <w:shd w:val="clear" w:color="auto" w:fill="auto"/>
            <w:vAlign w:val="bottom"/>
          </w:tcPr>
          <w:p w14:paraId="7871F322" w14:textId="01DCEA14" w:rsidR="006C5084" w:rsidRPr="00BF0717" w:rsidRDefault="006C5084" w:rsidP="006C5084">
            <w:pPr>
              <w:pBdr>
                <w:bottom w:val="single" w:sz="4" w:space="1" w:color="auto"/>
              </w:pBdr>
              <w:spacing w:before="60" w:after="30" w:line="276" w:lineRule="auto"/>
              <w:jc w:val="right"/>
              <w:rPr>
                <w:rFonts w:ascii="Arial" w:hAnsi="Arial" w:cs="Arial"/>
                <w:sz w:val="14"/>
                <w:szCs w:val="14"/>
              </w:rPr>
            </w:pPr>
            <w:r w:rsidRPr="006C5084">
              <w:rPr>
                <w:rFonts w:ascii="Arial" w:hAnsi="Arial" w:cs="Arial"/>
                <w:sz w:val="14"/>
                <w:szCs w:val="14"/>
              </w:rPr>
              <w:t>(109.95)</w:t>
            </w:r>
          </w:p>
        </w:tc>
        <w:tc>
          <w:tcPr>
            <w:tcW w:w="849" w:type="dxa"/>
            <w:shd w:val="clear" w:color="auto" w:fill="auto"/>
            <w:vAlign w:val="bottom"/>
          </w:tcPr>
          <w:p w14:paraId="46896493" w14:textId="5D336640" w:rsidR="006C5084" w:rsidRPr="00BF0717" w:rsidRDefault="006C5084" w:rsidP="006C5084">
            <w:pPr>
              <w:pBdr>
                <w:bottom w:val="single" w:sz="4" w:space="1" w:color="auto"/>
              </w:pBdr>
              <w:spacing w:before="60" w:after="30" w:line="276" w:lineRule="auto"/>
              <w:jc w:val="right"/>
              <w:rPr>
                <w:rFonts w:ascii="Arial" w:hAnsi="Arial" w:cs="Arial"/>
                <w:sz w:val="14"/>
                <w:szCs w:val="14"/>
              </w:rPr>
            </w:pPr>
            <w:r w:rsidRPr="006D0362">
              <w:rPr>
                <w:rFonts w:ascii="Arial" w:hAnsi="Arial" w:cs="Arial"/>
                <w:sz w:val="14"/>
                <w:szCs w:val="14"/>
              </w:rPr>
              <w:t>(22.54)</w:t>
            </w:r>
          </w:p>
        </w:tc>
        <w:tc>
          <w:tcPr>
            <w:tcW w:w="850" w:type="dxa"/>
            <w:shd w:val="clear" w:color="auto" w:fill="auto"/>
            <w:vAlign w:val="bottom"/>
          </w:tcPr>
          <w:p w14:paraId="1FE433BF" w14:textId="5488FAD7" w:rsidR="006C5084" w:rsidRPr="00BF0717" w:rsidRDefault="006C5084" w:rsidP="006C5084">
            <w:pPr>
              <w:pBdr>
                <w:bottom w:val="single" w:sz="4" w:space="1" w:color="auto"/>
              </w:pBdr>
              <w:spacing w:before="60" w:after="30" w:line="276" w:lineRule="auto"/>
              <w:jc w:val="right"/>
              <w:rPr>
                <w:rFonts w:ascii="Arial" w:hAnsi="Arial" w:cs="Arial"/>
                <w:sz w:val="14"/>
                <w:szCs w:val="14"/>
                <w:cs/>
              </w:rPr>
            </w:pPr>
            <w:r w:rsidRPr="006C5084">
              <w:rPr>
                <w:rFonts w:ascii="Arial" w:hAnsi="Arial" w:cs="Arial"/>
                <w:sz w:val="14"/>
                <w:szCs w:val="14"/>
              </w:rPr>
              <w:t>133.97</w:t>
            </w:r>
          </w:p>
        </w:tc>
        <w:tc>
          <w:tcPr>
            <w:tcW w:w="849" w:type="dxa"/>
            <w:vAlign w:val="bottom"/>
          </w:tcPr>
          <w:p w14:paraId="10A1DFC9" w14:textId="2CF8E091" w:rsidR="006C5084" w:rsidRPr="00BF0717" w:rsidRDefault="006C5084" w:rsidP="006C5084">
            <w:pPr>
              <w:pBdr>
                <w:bottom w:val="single" w:sz="4" w:space="1" w:color="auto"/>
              </w:pBdr>
              <w:spacing w:before="60" w:after="30" w:line="276" w:lineRule="auto"/>
              <w:jc w:val="right"/>
              <w:rPr>
                <w:rFonts w:ascii="Arial" w:hAnsi="Arial" w:cs="Arial"/>
                <w:sz w:val="14"/>
                <w:szCs w:val="14"/>
                <w:cs/>
              </w:rPr>
            </w:pPr>
            <w:r w:rsidRPr="00632FFB">
              <w:rPr>
                <w:rFonts w:ascii="Arial" w:hAnsi="Arial" w:cs="Arial"/>
                <w:sz w:val="14"/>
                <w:szCs w:val="14"/>
              </w:rPr>
              <w:t>137.84</w:t>
            </w:r>
          </w:p>
        </w:tc>
      </w:tr>
      <w:tr w:rsidR="006C5084" w:rsidRPr="000079C2" w14:paraId="7E799F4C" w14:textId="77777777" w:rsidTr="00AE787D">
        <w:tc>
          <w:tcPr>
            <w:tcW w:w="2589" w:type="dxa"/>
          </w:tcPr>
          <w:p w14:paraId="475E71C1" w14:textId="2F224CC1" w:rsidR="006C5084" w:rsidRPr="00BF0717" w:rsidRDefault="006C5084" w:rsidP="006C5084">
            <w:pPr>
              <w:spacing w:before="60" w:after="30" w:line="276" w:lineRule="auto"/>
              <w:rPr>
                <w:rFonts w:ascii="Arial" w:hAnsi="Arial" w:cs="Arial"/>
                <w:sz w:val="14"/>
                <w:szCs w:val="14"/>
              </w:rPr>
            </w:pPr>
            <w:r w:rsidRPr="00BF0717">
              <w:rPr>
                <w:rFonts w:ascii="Arial" w:hAnsi="Arial" w:cs="Arial"/>
                <w:sz w:val="14"/>
                <w:szCs w:val="14"/>
              </w:rPr>
              <w:t>Total</w:t>
            </w:r>
          </w:p>
        </w:tc>
        <w:tc>
          <w:tcPr>
            <w:tcW w:w="867" w:type="dxa"/>
            <w:shd w:val="clear" w:color="auto" w:fill="auto"/>
          </w:tcPr>
          <w:p w14:paraId="0D3EE4F0" w14:textId="389E3C86" w:rsidR="006C5084" w:rsidRPr="00BF0717" w:rsidRDefault="006C5084" w:rsidP="006C5084">
            <w:pPr>
              <w:pBdr>
                <w:bottom w:val="single" w:sz="12" w:space="1" w:color="auto"/>
              </w:pBdr>
              <w:spacing w:before="60" w:after="30" w:line="276" w:lineRule="auto"/>
              <w:jc w:val="right"/>
              <w:rPr>
                <w:rFonts w:ascii="Arial" w:hAnsi="Arial" w:cs="Arial"/>
                <w:sz w:val="14"/>
                <w:szCs w:val="14"/>
              </w:rPr>
            </w:pPr>
            <w:r w:rsidRPr="006C5084">
              <w:rPr>
                <w:rFonts w:ascii="Arial" w:hAnsi="Arial" w:cs="Arial"/>
                <w:sz w:val="14"/>
                <w:szCs w:val="14"/>
              </w:rPr>
              <w:t>2,852.79</w:t>
            </w:r>
          </w:p>
        </w:tc>
        <w:tc>
          <w:tcPr>
            <w:tcW w:w="849" w:type="dxa"/>
            <w:shd w:val="clear" w:color="auto" w:fill="auto"/>
          </w:tcPr>
          <w:p w14:paraId="40E18D46" w14:textId="7A889BAD" w:rsidR="006C5084" w:rsidRPr="00BF0717" w:rsidRDefault="006C5084" w:rsidP="006C5084">
            <w:pPr>
              <w:pBdr>
                <w:bottom w:val="single" w:sz="12" w:space="1" w:color="auto"/>
              </w:pBdr>
              <w:spacing w:before="60" w:after="30" w:line="276" w:lineRule="auto"/>
              <w:jc w:val="right"/>
              <w:rPr>
                <w:rFonts w:ascii="Arial" w:hAnsi="Arial" w:cs="Arial"/>
                <w:sz w:val="14"/>
                <w:szCs w:val="14"/>
              </w:rPr>
            </w:pPr>
            <w:r w:rsidRPr="00632FFB">
              <w:rPr>
                <w:rFonts w:ascii="Arial" w:hAnsi="Arial" w:cs="Arial"/>
                <w:sz w:val="14"/>
                <w:szCs w:val="14"/>
              </w:rPr>
              <w:t>2,722.44</w:t>
            </w:r>
          </w:p>
        </w:tc>
        <w:tc>
          <w:tcPr>
            <w:tcW w:w="850" w:type="dxa"/>
            <w:shd w:val="clear" w:color="auto" w:fill="auto"/>
          </w:tcPr>
          <w:p w14:paraId="27F59837" w14:textId="6A9672A4" w:rsidR="006C5084" w:rsidRPr="00BF0717" w:rsidRDefault="006C5084" w:rsidP="006C5084">
            <w:pPr>
              <w:pBdr>
                <w:bottom w:val="single" w:sz="12" w:space="1" w:color="auto"/>
              </w:pBdr>
              <w:spacing w:before="60" w:after="30" w:line="276" w:lineRule="auto"/>
              <w:jc w:val="right"/>
              <w:rPr>
                <w:rFonts w:ascii="Arial" w:hAnsi="Arial" w:cs="Arial"/>
                <w:sz w:val="14"/>
                <w:szCs w:val="14"/>
              </w:rPr>
            </w:pPr>
            <w:r w:rsidRPr="006C5084">
              <w:rPr>
                <w:rFonts w:ascii="Arial" w:hAnsi="Arial" w:cs="Arial"/>
                <w:sz w:val="14"/>
                <w:szCs w:val="14"/>
              </w:rPr>
              <w:t>4,855.41</w:t>
            </w:r>
          </w:p>
        </w:tc>
        <w:tc>
          <w:tcPr>
            <w:tcW w:w="907" w:type="dxa"/>
            <w:shd w:val="clear" w:color="auto" w:fill="auto"/>
          </w:tcPr>
          <w:p w14:paraId="13DD2B08" w14:textId="6A82C3DE" w:rsidR="006C5084" w:rsidRPr="00BF0717" w:rsidRDefault="006C5084" w:rsidP="006C5084">
            <w:pPr>
              <w:pBdr>
                <w:bottom w:val="single" w:sz="12" w:space="1" w:color="auto"/>
              </w:pBdr>
              <w:spacing w:before="60" w:after="30" w:line="276" w:lineRule="auto"/>
              <w:jc w:val="right"/>
              <w:rPr>
                <w:rFonts w:ascii="Arial" w:hAnsi="Arial" w:cs="Arial"/>
                <w:sz w:val="14"/>
                <w:szCs w:val="14"/>
              </w:rPr>
            </w:pPr>
            <w:r w:rsidRPr="00632FFB">
              <w:rPr>
                <w:rFonts w:ascii="Arial" w:hAnsi="Arial" w:cs="Arial"/>
                <w:sz w:val="14"/>
                <w:szCs w:val="14"/>
              </w:rPr>
              <w:t>4,191.38</w:t>
            </w:r>
          </w:p>
        </w:tc>
        <w:tc>
          <w:tcPr>
            <w:tcW w:w="791" w:type="dxa"/>
            <w:shd w:val="clear" w:color="auto" w:fill="auto"/>
          </w:tcPr>
          <w:p w14:paraId="26C89C76" w14:textId="130CA5C2" w:rsidR="006C5084" w:rsidRPr="00BF0717" w:rsidRDefault="006C5084" w:rsidP="006C5084">
            <w:pPr>
              <w:pBdr>
                <w:bottom w:val="single" w:sz="12" w:space="1" w:color="auto"/>
              </w:pBdr>
              <w:spacing w:before="60" w:after="30" w:line="276" w:lineRule="auto"/>
              <w:jc w:val="right"/>
              <w:rPr>
                <w:rFonts w:ascii="Arial" w:hAnsi="Arial" w:cs="Arial"/>
                <w:sz w:val="14"/>
                <w:szCs w:val="14"/>
              </w:rPr>
            </w:pPr>
            <w:r w:rsidRPr="006C5084">
              <w:rPr>
                <w:rFonts w:ascii="Arial" w:hAnsi="Arial" w:cs="Arial"/>
                <w:sz w:val="14"/>
                <w:szCs w:val="14"/>
              </w:rPr>
              <w:t>(261.15)</w:t>
            </w:r>
          </w:p>
        </w:tc>
        <w:tc>
          <w:tcPr>
            <w:tcW w:w="849" w:type="dxa"/>
            <w:shd w:val="clear" w:color="auto" w:fill="auto"/>
          </w:tcPr>
          <w:p w14:paraId="79272A70" w14:textId="17E69B91" w:rsidR="006C5084" w:rsidRPr="00BF0717" w:rsidRDefault="006C5084" w:rsidP="006C5084">
            <w:pPr>
              <w:pBdr>
                <w:bottom w:val="single" w:sz="12" w:space="1" w:color="auto"/>
              </w:pBdr>
              <w:spacing w:before="60" w:after="30" w:line="276" w:lineRule="auto"/>
              <w:jc w:val="right"/>
              <w:rPr>
                <w:rFonts w:ascii="Arial" w:hAnsi="Arial" w:cs="Arial"/>
                <w:sz w:val="14"/>
                <w:szCs w:val="14"/>
              </w:rPr>
            </w:pPr>
            <w:r w:rsidRPr="006D0362">
              <w:rPr>
                <w:rFonts w:ascii="Arial" w:hAnsi="Arial" w:cs="Arial"/>
                <w:sz w:val="14"/>
                <w:szCs w:val="14"/>
              </w:rPr>
              <w:t>(138.48)</w:t>
            </w:r>
          </w:p>
        </w:tc>
        <w:tc>
          <w:tcPr>
            <w:tcW w:w="850" w:type="dxa"/>
            <w:shd w:val="clear" w:color="auto" w:fill="auto"/>
          </w:tcPr>
          <w:p w14:paraId="6E940724" w14:textId="260BFD59" w:rsidR="006C5084" w:rsidRPr="00BF0717" w:rsidRDefault="006C5084" w:rsidP="006C5084">
            <w:pPr>
              <w:pBdr>
                <w:bottom w:val="single" w:sz="12" w:space="1" w:color="auto"/>
              </w:pBdr>
              <w:spacing w:before="60" w:after="30" w:line="276" w:lineRule="auto"/>
              <w:jc w:val="right"/>
              <w:rPr>
                <w:rFonts w:ascii="Arial" w:hAnsi="Arial" w:cs="Arial"/>
                <w:sz w:val="14"/>
                <w:szCs w:val="14"/>
                <w:cs/>
              </w:rPr>
            </w:pPr>
            <w:r w:rsidRPr="006C5084">
              <w:rPr>
                <w:rFonts w:ascii="Arial" w:hAnsi="Arial" w:cs="Arial"/>
                <w:sz w:val="14"/>
                <w:szCs w:val="14"/>
              </w:rPr>
              <w:t>7,447.05</w:t>
            </w:r>
          </w:p>
        </w:tc>
        <w:tc>
          <w:tcPr>
            <w:tcW w:w="849" w:type="dxa"/>
          </w:tcPr>
          <w:p w14:paraId="3FE2E50B" w14:textId="62CBE800" w:rsidR="006C5084" w:rsidRPr="00483F54" w:rsidRDefault="006C5084" w:rsidP="006C5084">
            <w:pPr>
              <w:pBdr>
                <w:bottom w:val="single" w:sz="12" w:space="1" w:color="auto"/>
              </w:pBdr>
              <w:spacing w:before="60" w:after="30" w:line="276" w:lineRule="auto"/>
              <w:jc w:val="right"/>
              <w:rPr>
                <w:rFonts w:ascii="Arial" w:hAnsi="Arial" w:cs="Arial"/>
                <w:sz w:val="14"/>
                <w:szCs w:val="14"/>
                <w:cs/>
              </w:rPr>
            </w:pPr>
            <w:r w:rsidRPr="00632FFB">
              <w:rPr>
                <w:rFonts w:ascii="Arial" w:hAnsi="Arial" w:cs="Arial"/>
                <w:sz w:val="14"/>
                <w:szCs w:val="14"/>
              </w:rPr>
              <w:t>6,775.34</w:t>
            </w:r>
          </w:p>
        </w:tc>
      </w:tr>
    </w:tbl>
    <w:p w14:paraId="2FD85718" w14:textId="246A2223" w:rsidR="00E22590" w:rsidRPr="00050D68" w:rsidRDefault="00E22590" w:rsidP="000E732A">
      <w:pPr>
        <w:spacing w:line="360" w:lineRule="auto"/>
        <w:ind w:left="450"/>
        <w:jc w:val="both"/>
        <w:rPr>
          <w:rFonts w:ascii="Arial" w:hAnsi="Arial" w:cs="Arial"/>
          <w:b/>
          <w:sz w:val="20"/>
          <w:szCs w:val="20"/>
          <w:lang w:val="en-GB"/>
        </w:rPr>
      </w:pPr>
    </w:p>
    <w:p w14:paraId="473B460E" w14:textId="330DB4A8" w:rsidR="00C76B4E" w:rsidRPr="002F7865" w:rsidRDefault="00C76B4E" w:rsidP="000E732A">
      <w:pPr>
        <w:spacing w:line="360" w:lineRule="auto"/>
        <w:ind w:left="450"/>
        <w:jc w:val="both"/>
        <w:rPr>
          <w:rFonts w:ascii="Arial" w:hAnsi="Arial" w:cs="Arial"/>
          <w:b/>
          <w:sz w:val="19"/>
          <w:szCs w:val="19"/>
          <w:lang w:val="en-GB"/>
        </w:rPr>
      </w:pPr>
      <w:r w:rsidRPr="002F7865">
        <w:rPr>
          <w:rFonts w:ascii="Arial" w:hAnsi="Arial" w:cs="Arial"/>
          <w:b/>
          <w:sz w:val="19"/>
          <w:szCs w:val="19"/>
          <w:lang w:val="en-GB"/>
        </w:rPr>
        <w:t>Major Customer</w:t>
      </w:r>
    </w:p>
    <w:p w14:paraId="4D0E41B8" w14:textId="5E584FEF" w:rsidR="00871413" w:rsidRPr="0052748C" w:rsidRDefault="00C76B4E" w:rsidP="0052748C">
      <w:pPr>
        <w:pStyle w:val="a1"/>
        <w:spacing w:line="360" w:lineRule="auto"/>
        <w:ind w:left="450" w:right="0"/>
        <w:jc w:val="thaiDistribute"/>
        <w:rPr>
          <w:rFonts w:cs="Arial"/>
          <w:color w:val="auto"/>
          <w:sz w:val="19"/>
          <w:szCs w:val="19"/>
          <w:u w:val="none"/>
          <w:lang w:val="en-US"/>
        </w:rPr>
      </w:pPr>
      <w:r w:rsidRPr="0052748C">
        <w:rPr>
          <w:rFonts w:cs="Arial"/>
          <w:color w:val="auto"/>
          <w:sz w:val="19"/>
          <w:szCs w:val="19"/>
          <w:u w:val="none"/>
          <w:lang w:val="en-US"/>
        </w:rPr>
        <w:t xml:space="preserve">The </w:t>
      </w:r>
      <w:r w:rsidR="00657F31">
        <w:rPr>
          <w:rFonts w:cs="Arial"/>
          <w:color w:val="auto"/>
          <w:sz w:val="19"/>
          <w:szCs w:val="19"/>
          <w:u w:val="none"/>
          <w:lang w:val="en-US"/>
        </w:rPr>
        <w:t>Group</w:t>
      </w:r>
      <w:r w:rsidRPr="0052748C">
        <w:rPr>
          <w:rFonts w:cs="Arial"/>
          <w:color w:val="auto"/>
          <w:sz w:val="19"/>
          <w:szCs w:val="19"/>
          <w:u w:val="none"/>
          <w:lang w:val="en-US"/>
        </w:rPr>
        <w:t xml:space="preserve"> does not have</w:t>
      </w:r>
      <w:r w:rsidR="002B2493">
        <w:rPr>
          <w:rFonts w:cs="Arial"/>
          <w:color w:val="auto"/>
          <w:sz w:val="19"/>
          <w:szCs w:val="19"/>
          <w:u w:val="none"/>
          <w:lang w:val="en-US"/>
        </w:rPr>
        <w:t xml:space="preserve"> sales to</w:t>
      </w:r>
      <w:r w:rsidRPr="0052748C">
        <w:rPr>
          <w:rFonts w:cs="Arial"/>
          <w:color w:val="auto"/>
          <w:sz w:val="19"/>
          <w:szCs w:val="19"/>
          <w:u w:val="none"/>
          <w:lang w:val="en-US"/>
        </w:rPr>
        <w:t xml:space="preserve"> any customer more than 10</w:t>
      </w:r>
      <w:r w:rsidR="00655D18">
        <w:rPr>
          <w:rFonts w:cs="Browallia New"/>
          <w:color w:val="auto"/>
          <w:sz w:val="19"/>
          <w:szCs w:val="24"/>
          <w:u w:val="none"/>
          <w:lang w:val="en-US"/>
        </w:rPr>
        <w:t>%</w:t>
      </w:r>
      <w:r w:rsidRPr="0052748C">
        <w:rPr>
          <w:rFonts w:cs="Arial"/>
          <w:color w:val="auto"/>
          <w:sz w:val="19"/>
          <w:szCs w:val="19"/>
          <w:u w:val="none"/>
          <w:lang w:val="en-US"/>
        </w:rPr>
        <w:t xml:space="preserve"> of </w:t>
      </w:r>
      <w:r w:rsidR="007C7DC4">
        <w:rPr>
          <w:rFonts w:cs="Arial"/>
          <w:color w:val="auto"/>
          <w:sz w:val="19"/>
          <w:szCs w:val="19"/>
          <w:u w:val="none"/>
          <w:lang w:val="en-US"/>
        </w:rPr>
        <w:t xml:space="preserve">total </w:t>
      </w:r>
      <w:r w:rsidRPr="0052748C">
        <w:rPr>
          <w:rFonts w:cs="Arial"/>
          <w:color w:val="auto"/>
          <w:sz w:val="19"/>
          <w:szCs w:val="19"/>
          <w:u w:val="none"/>
          <w:lang w:val="en-US"/>
        </w:rPr>
        <w:t>revenue</w:t>
      </w:r>
      <w:r w:rsidR="00616E5E">
        <w:rPr>
          <w:rFonts w:cs="Arial"/>
          <w:color w:val="auto"/>
          <w:sz w:val="19"/>
          <w:szCs w:val="19"/>
          <w:u w:val="none"/>
          <w:lang w:val="en-US"/>
        </w:rPr>
        <w:t>s</w:t>
      </w:r>
      <w:r w:rsidRPr="0052748C">
        <w:rPr>
          <w:rFonts w:cs="Arial"/>
          <w:color w:val="auto"/>
          <w:sz w:val="19"/>
          <w:szCs w:val="19"/>
          <w:u w:val="none"/>
          <w:lang w:val="en-US"/>
        </w:rPr>
        <w:t xml:space="preserve"> in </w:t>
      </w:r>
      <w:r w:rsidR="00D84B4D" w:rsidRPr="0052748C">
        <w:rPr>
          <w:rFonts w:cs="Arial"/>
          <w:color w:val="auto"/>
          <w:sz w:val="19"/>
          <w:szCs w:val="19"/>
          <w:u w:val="none"/>
          <w:lang w:val="en-US"/>
        </w:rPr>
        <w:t xml:space="preserve">the </w:t>
      </w:r>
      <w:r w:rsidRPr="0052748C">
        <w:rPr>
          <w:rFonts w:cs="Arial"/>
          <w:color w:val="auto"/>
          <w:sz w:val="19"/>
          <w:szCs w:val="19"/>
          <w:u w:val="none"/>
          <w:lang w:val="en-US"/>
        </w:rPr>
        <w:t xml:space="preserve">consolidated </w:t>
      </w:r>
      <w:r w:rsidR="00A95620">
        <w:rPr>
          <w:rFonts w:cs="Arial"/>
          <w:color w:val="auto"/>
          <w:sz w:val="19"/>
          <w:szCs w:val="19"/>
          <w:u w:val="none"/>
          <w:lang w:val="en-US"/>
        </w:rPr>
        <w:t>and</w:t>
      </w:r>
      <w:r w:rsidR="00D84B4D" w:rsidRPr="0052748C">
        <w:rPr>
          <w:rFonts w:cs="Arial"/>
          <w:color w:val="auto"/>
          <w:sz w:val="19"/>
          <w:szCs w:val="19"/>
          <w:u w:val="none"/>
          <w:lang w:val="en-US"/>
        </w:rPr>
        <w:t xml:space="preserve"> separate </w:t>
      </w:r>
      <w:r w:rsidRPr="0052748C">
        <w:rPr>
          <w:rFonts w:cs="Arial"/>
          <w:color w:val="auto"/>
          <w:sz w:val="19"/>
          <w:szCs w:val="19"/>
          <w:u w:val="none"/>
          <w:lang w:val="en-US"/>
        </w:rPr>
        <w:t>financial statements.</w:t>
      </w:r>
    </w:p>
    <w:p w14:paraId="7E572E28" w14:textId="67DFB7CB" w:rsidR="00005B2E" w:rsidRDefault="00005B2E">
      <w:pPr>
        <w:rPr>
          <w:rFonts w:ascii="Arial" w:hAnsi="Arial" w:cs="Arial"/>
          <w:b/>
          <w:bCs/>
          <w:caps/>
          <w:sz w:val="19"/>
          <w:szCs w:val="19"/>
        </w:rPr>
      </w:pPr>
    </w:p>
    <w:p w14:paraId="346B3129" w14:textId="77777777" w:rsidR="00182F46" w:rsidRDefault="00182F46">
      <w:pPr>
        <w:rPr>
          <w:rFonts w:ascii="Arial" w:hAnsi="Arial" w:cs="Arial"/>
          <w:b/>
          <w:bCs/>
          <w:caps/>
          <w:sz w:val="19"/>
          <w:szCs w:val="19"/>
        </w:rPr>
      </w:pPr>
      <w:r>
        <w:rPr>
          <w:rFonts w:ascii="Arial" w:hAnsi="Arial" w:cs="Arial"/>
          <w:b/>
          <w:bCs/>
          <w:caps/>
          <w:sz w:val="19"/>
          <w:szCs w:val="19"/>
        </w:rPr>
        <w:br w:type="page"/>
      </w:r>
    </w:p>
    <w:p w14:paraId="36FC09D5" w14:textId="6653B59D" w:rsidR="00B265AF" w:rsidRPr="000D58EA" w:rsidRDefault="00F678A9" w:rsidP="000207F7">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0D58EA">
        <w:rPr>
          <w:rFonts w:ascii="Arial" w:hAnsi="Arial" w:cs="Arial"/>
          <w:b/>
          <w:bCs/>
          <w:caps/>
          <w:sz w:val="19"/>
          <w:szCs w:val="19"/>
        </w:rPr>
        <w:lastRenderedPageBreak/>
        <w:t>Investment promotion privileg</w:t>
      </w:r>
      <w:r w:rsidR="00B265AF" w:rsidRPr="000D58EA">
        <w:rPr>
          <w:rFonts w:ascii="Arial" w:hAnsi="Arial" w:cs="Arial"/>
          <w:b/>
          <w:bCs/>
          <w:caps/>
          <w:sz w:val="19"/>
          <w:szCs w:val="19"/>
        </w:rPr>
        <w:t>es</w:t>
      </w:r>
    </w:p>
    <w:p w14:paraId="7E120FFC" w14:textId="77777777" w:rsidR="00B265AF" w:rsidRPr="002F7865" w:rsidRDefault="00B265AF" w:rsidP="000E732A">
      <w:pPr>
        <w:spacing w:line="360" w:lineRule="auto"/>
        <w:ind w:left="426" w:right="-10"/>
        <w:jc w:val="thaiDistribute"/>
        <w:rPr>
          <w:rFonts w:ascii="Arial" w:hAnsi="Arial" w:cs="Arial"/>
          <w:sz w:val="19"/>
          <w:szCs w:val="19"/>
          <w:lang w:val="en-GB"/>
        </w:rPr>
      </w:pPr>
    </w:p>
    <w:p w14:paraId="1EDD0AD9" w14:textId="54CFF749" w:rsidR="00D22742" w:rsidRDefault="00495C9A" w:rsidP="00B10C7C">
      <w:pPr>
        <w:spacing w:line="360" w:lineRule="auto"/>
        <w:ind w:left="426" w:right="-10"/>
        <w:jc w:val="thaiDistribute"/>
        <w:rPr>
          <w:rFonts w:ascii="Arial" w:hAnsi="Arial" w:cs="Arial"/>
          <w:sz w:val="19"/>
          <w:szCs w:val="19"/>
          <w:lang w:val="en-GB"/>
        </w:rPr>
      </w:pPr>
      <w:r w:rsidRPr="00495C9A">
        <w:rPr>
          <w:rFonts w:ascii="Arial" w:hAnsi="Arial" w:cs="Arial"/>
          <w:sz w:val="19"/>
          <w:szCs w:val="19"/>
          <w:lang w:val="en-GB"/>
        </w:rPr>
        <w:t>The</w:t>
      </w:r>
      <w:r w:rsidR="00C65E91">
        <w:rPr>
          <w:rFonts w:ascii="Arial" w:hAnsi="Arial" w:cs="Arial"/>
          <w:sz w:val="19"/>
          <w:szCs w:val="19"/>
          <w:lang w:val="en-GB"/>
        </w:rPr>
        <w:t xml:space="preserve"> Company and</w:t>
      </w:r>
      <w:r w:rsidRPr="00495C9A">
        <w:rPr>
          <w:rFonts w:ascii="Arial" w:hAnsi="Arial" w:cs="Arial"/>
          <w:sz w:val="19"/>
          <w:szCs w:val="19"/>
          <w:lang w:val="en-GB"/>
        </w:rPr>
        <w:t xml:space="preserve"> subsidiary </w:t>
      </w:r>
      <w:r w:rsidR="00B265AF" w:rsidRPr="002F7865">
        <w:rPr>
          <w:rFonts w:ascii="Arial" w:hAnsi="Arial" w:cs="Arial"/>
          <w:sz w:val="19"/>
          <w:szCs w:val="19"/>
          <w:lang w:val="en-GB"/>
        </w:rPr>
        <w:t>ha</w:t>
      </w:r>
      <w:r w:rsidR="00EC2242">
        <w:rPr>
          <w:rFonts w:ascii="Arial" w:hAnsi="Arial" w:cs="Arial"/>
          <w:sz w:val="19"/>
          <w:szCs w:val="19"/>
          <w:lang w:val="en-GB"/>
        </w:rPr>
        <w:t>ve</w:t>
      </w:r>
      <w:r w:rsidR="00B265AF" w:rsidRPr="002F7865">
        <w:rPr>
          <w:rFonts w:ascii="Arial" w:hAnsi="Arial" w:cs="Arial"/>
          <w:sz w:val="19"/>
          <w:szCs w:val="19"/>
          <w:lang w:val="en-GB"/>
        </w:rPr>
        <w:t xml:space="preserve"> </w:t>
      </w:r>
      <w:r w:rsidR="00D714C5">
        <w:rPr>
          <w:rFonts w:ascii="Arial" w:hAnsi="Arial" w:cs="Arial"/>
          <w:sz w:val="19"/>
          <w:szCs w:val="19"/>
          <w:lang w:val="en-GB"/>
        </w:rPr>
        <w:t>privileges under investment certificates cover</w:t>
      </w:r>
      <w:r w:rsidR="00A74D3C">
        <w:rPr>
          <w:rFonts w:ascii="Arial" w:hAnsi="Arial" w:cs="Arial"/>
          <w:sz w:val="19"/>
          <w:szCs w:val="19"/>
          <w:lang w:val="en-GB"/>
        </w:rPr>
        <w:t>ed</w:t>
      </w:r>
      <w:r w:rsidR="00D714C5">
        <w:rPr>
          <w:rFonts w:ascii="Arial" w:hAnsi="Arial" w:cs="Arial"/>
          <w:sz w:val="19"/>
          <w:szCs w:val="19"/>
          <w:lang w:val="en-GB"/>
        </w:rPr>
        <w:t xml:space="preserve"> by the</w:t>
      </w:r>
      <w:r w:rsidR="00B265AF" w:rsidRPr="002F7865">
        <w:rPr>
          <w:rFonts w:ascii="Arial" w:hAnsi="Arial" w:cs="Arial"/>
          <w:sz w:val="19"/>
          <w:szCs w:val="19"/>
          <w:lang w:val="en-GB"/>
        </w:rPr>
        <w:t xml:space="preserve"> </w:t>
      </w:r>
      <w:r w:rsidR="00671090" w:rsidRPr="002F7865">
        <w:rPr>
          <w:rFonts w:ascii="Arial" w:hAnsi="Arial" w:cs="Arial"/>
          <w:sz w:val="19"/>
          <w:szCs w:val="19"/>
          <w:lang w:val="en-GB"/>
        </w:rPr>
        <w:t>P</w:t>
      </w:r>
      <w:r w:rsidR="00B265AF" w:rsidRPr="002F7865">
        <w:rPr>
          <w:rFonts w:ascii="Arial" w:hAnsi="Arial" w:cs="Arial"/>
          <w:sz w:val="19"/>
          <w:szCs w:val="19"/>
          <w:lang w:val="en-GB"/>
        </w:rPr>
        <w:t xml:space="preserve">romotion of </w:t>
      </w:r>
      <w:r w:rsidR="00671090" w:rsidRPr="002F7865">
        <w:rPr>
          <w:rFonts w:ascii="Arial" w:hAnsi="Arial" w:cs="Arial"/>
          <w:sz w:val="19"/>
          <w:szCs w:val="19"/>
          <w:lang w:val="en-GB"/>
        </w:rPr>
        <w:t>I</w:t>
      </w:r>
      <w:r w:rsidR="00AA7583" w:rsidRPr="002F7865">
        <w:rPr>
          <w:rFonts w:ascii="Arial" w:hAnsi="Arial" w:cs="Arial"/>
          <w:sz w:val="19"/>
          <w:szCs w:val="19"/>
          <w:lang w:val="en-GB"/>
        </w:rPr>
        <w:t>nvestment Act</w:t>
      </w:r>
      <w:r w:rsidR="00D22742" w:rsidRPr="002F7865">
        <w:rPr>
          <w:rFonts w:ascii="Arial" w:hAnsi="Arial" w:cs="Arial"/>
          <w:sz w:val="19"/>
          <w:szCs w:val="19"/>
          <w:lang w:val="en-GB"/>
        </w:rPr>
        <w:t xml:space="preserve"> </w:t>
      </w:r>
      <w:r w:rsidR="00B265AF" w:rsidRPr="002F7865">
        <w:rPr>
          <w:rFonts w:ascii="Arial" w:hAnsi="Arial" w:cs="Arial"/>
          <w:sz w:val="19"/>
          <w:szCs w:val="19"/>
          <w:lang w:val="en-GB"/>
        </w:rPr>
        <w:t>B.</w:t>
      </w:r>
      <w:r w:rsidR="00671090" w:rsidRPr="002F7865">
        <w:rPr>
          <w:rFonts w:ascii="Arial" w:hAnsi="Arial" w:cs="Arial"/>
          <w:sz w:val="19"/>
          <w:szCs w:val="19"/>
          <w:lang w:val="en-GB"/>
        </w:rPr>
        <w:t xml:space="preserve">E. </w:t>
      </w:r>
      <w:r w:rsidR="00252F8F" w:rsidRPr="002F7865">
        <w:rPr>
          <w:rFonts w:ascii="Arial" w:hAnsi="Arial" w:cs="Arial"/>
          <w:sz w:val="19"/>
          <w:szCs w:val="19"/>
          <w:lang w:val="en-GB"/>
        </w:rPr>
        <w:t>2520</w:t>
      </w:r>
      <w:r w:rsidR="00252F8F" w:rsidRPr="00050D68">
        <w:rPr>
          <w:rFonts w:ascii="Arial" w:hAnsi="Arial" w:cs="Arial" w:hint="cs"/>
          <w:sz w:val="19"/>
          <w:szCs w:val="19"/>
          <w:cs/>
          <w:lang w:val="en-GB"/>
        </w:rPr>
        <w:t xml:space="preserve"> </w:t>
      </w:r>
      <w:r w:rsidR="00EC3333" w:rsidRPr="00050D68">
        <w:rPr>
          <w:rFonts w:ascii="Arial" w:hAnsi="Arial" w:cs="Arial"/>
          <w:sz w:val="19"/>
          <w:szCs w:val="19"/>
          <w:lang w:val="en-GB"/>
        </w:rPr>
        <w:t>(</w:t>
      </w:r>
      <w:r w:rsidR="00671090" w:rsidRPr="002F7865">
        <w:rPr>
          <w:rFonts w:ascii="Arial" w:hAnsi="Arial" w:cs="Arial"/>
          <w:sz w:val="19"/>
          <w:szCs w:val="19"/>
          <w:lang w:val="en-GB"/>
        </w:rPr>
        <w:t>A.D. 1977), as follows</w:t>
      </w:r>
      <w:r w:rsidR="00B265AF" w:rsidRPr="002F7865">
        <w:rPr>
          <w:rFonts w:ascii="Arial" w:hAnsi="Arial" w:cs="Arial"/>
          <w:sz w:val="19"/>
          <w:szCs w:val="19"/>
          <w:lang w:val="en-GB"/>
        </w:rPr>
        <w:t>:</w:t>
      </w:r>
    </w:p>
    <w:p w14:paraId="230AC3D7" w14:textId="77777777" w:rsidR="006E226F" w:rsidRPr="0057572C" w:rsidRDefault="006E226F" w:rsidP="00B10C7C">
      <w:pPr>
        <w:spacing w:line="360" w:lineRule="auto"/>
        <w:ind w:left="426" w:right="-10"/>
        <w:jc w:val="thaiDistribute"/>
        <w:rPr>
          <w:rFonts w:ascii="Arial" w:hAnsi="Arial" w:cs="Arial"/>
          <w:sz w:val="12"/>
          <w:szCs w:val="12"/>
          <w:lang w:val="en-GB"/>
        </w:rPr>
      </w:pPr>
    </w:p>
    <w:tbl>
      <w:tblPr>
        <w:tblW w:w="9429" w:type="dxa"/>
        <w:tblInd w:w="426" w:type="dxa"/>
        <w:tblLook w:val="01E0" w:firstRow="1" w:lastRow="1" w:firstColumn="1" w:lastColumn="1" w:noHBand="0" w:noVBand="0"/>
      </w:tblPr>
      <w:tblGrid>
        <w:gridCol w:w="1701"/>
        <w:gridCol w:w="1559"/>
        <w:gridCol w:w="3049"/>
        <w:gridCol w:w="1560"/>
        <w:gridCol w:w="1560"/>
      </w:tblGrid>
      <w:tr w:rsidR="009558C5" w:rsidRPr="00F936D7" w14:paraId="10F02A4E" w14:textId="77777777" w:rsidTr="00351088">
        <w:tc>
          <w:tcPr>
            <w:tcW w:w="1701" w:type="dxa"/>
            <w:shd w:val="clear" w:color="auto" w:fill="auto"/>
            <w:vAlign w:val="bottom"/>
          </w:tcPr>
          <w:p w14:paraId="20F5FBE1" w14:textId="77777777"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Certificate No.</w:t>
            </w:r>
          </w:p>
        </w:tc>
        <w:tc>
          <w:tcPr>
            <w:tcW w:w="1559" w:type="dxa"/>
            <w:shd w:val="clear" w:color="auto" w:fill="auto"/>
            <w:vAlign w:val="bottom"/>
          </w:tcPr>
          <w:p w14:paraId="17CCA070" w14:textId="77777777"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Date</w:t>
            </w:r>
          </w:p>
        </w:tc>
        <w:tc>
          <w:tcPr>
            <w:tcW w:w="3049" w:type="dxa"/>
            <w:shd w:val="clear" w:color="auto" w:fill="auto"/>
            <w:vAlign w:val="bottom"/>
          </w:tcPr>
          <w:p w14:paraId="203396EC" w14:textId="77777777"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Promoted activity types</w:t>
            </w:r>
          </w:p>
        </w:tc>
        <w:tc>
          <w:tcPr>
            <w:tcW w:w="1560" w:type="dxa"/>
            <w:shd w:val="clear" w:color="auto" w:fill="auto"/>
            <w:vAlign w:val="bottom"/>
          </w:tcPr>
          <w:p w14:paraId="763191FB" w14:textId="77777777"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Commence date of revenues generated</w:t>
            </w:r>
          </w:p>
        </w:tc>
        <w:tc>
          <w:tcPr>
            <w:tcW w:w="1560" w:type="dxa"/>
            <w:shd w:val="clear" w:color="auto" w:fill="auto"/>
            <w:vAlign w:val="bottom"/>
          </w:tcPr>
          <w:p w14:paraId="66BA3780" w14:textId="7DB62982" w:rsidR="00B265AF" w:rsidRPr="00F936D7" w:rsidRDefault="00B265AF" w:rsidP="000E732A">
            <w:pPr>
              <w:pBdr>
                <w:bottom w:val="single" w:sz="4" w:space="1" w:color="auto"/>
              </w:pBdr>
              <w:spacing w:line="360" w:lineRule="auto"/>
              <w:ind w:right="-10"/>
              <w:jc w:val="center"/>
              <w:rPr>
                <w:rFonts w:ascii="Arial" w:hAnsi="Arial" w:cs="Arial"/>
                <w:sz w:val="15"/>
                <w:szCs w:val="15"/>
                <w:lang w:val="en-GB"/>
              </w:rPr>
            </w:pPr>
            <w:r w:rsidRPr="00F936D7">
              <w:rPr>
                <w:rFonts w:ascii="Arial" w:hAnsi="Arial" w:cs="Arial"/>
                <w:sz w:val="15"/>
                <w:szCs w:val="15"/>
                <w:lang w:val="en-GB"/>
              </w:rPr>
              <w:t>Expir</w:t>
            </w:r>
            <w:r w:rsidR="00D714C5" w:rsidRPr="00F936D7">
              <w:rPr>
                <w:rFonts w:ascii="Arial" w:hAnsi="Arial" w:cs="Arial"/>
                <w:sz w:val="15"/>
                <w:szCs w:val="15"/>
                <w:lang w:val="en-GB"/>
              </w:rPr>
              <w:t>y</w:t>
            </w:r>
            <w:r w:rsidRPr="00F936D7">
              <w:rPr>
                <w:rFonts w:ascii="Arial" w:hAnsi="Arial" w:cs="Arial"/>
                <w:sz w:val="15"/>
                <w:szCs w:val="15"/>
                <w:lang w:val="en-GB"/>
              </w:rPr>
              <w:t xml:space="preserve"> date</w:t>
            </w:r>
          </w:p>
        </w:tc>
      </w:tr>
      <w:tr w:rsidR="009558C5" w:rsidRPr="00F936D7" w14:paraId="68535C0F" w14:textId="77777777" w:rsidTr="00351088">
        <w:tc>
          <w:tcPr>
            <w:tcW w:w="1701" w:type="dxa"/>
            <w:shd w:val="clear" w:color="auto" w:fill="auto"/>
          </w:tcPr>
          <w:p w14:paraId="6893AF07" w14:textId="77777777" w:rsidR="00B265AF" w:rsidRPr="00F936D7" w:rsidRDefault="00B265AF" w:rsidP="000E732A">
            <w:pPr>
              <w:spacing w:line="360" w:lineRule="auto"/>
              <w:ind w:right="-10"/>
              <w:jc w:val="thaiDistribute"/>
              <w:rPr>
                <w:rFonts w:ascii="Arial" w:hAnsi="Arial" w:cs="Arial"/>
                <w:sz w:val="15"/>
                <w:szCs w:val="15"/>
                <w:u w:val="single"/>
                <w:lang w:val="en-GB"/>
              </w:rPr>
            </w:pPr>
          </w:p>
        </w:tc>
        <w:tc>
          <w:tcPr>
            <w:tcW w:w="1559" w:type="dxa"/>
            <w:shd w:val="clear" w:color="auto" w:fill="auto"/>
          </w:tcPr>
          <w:p w14:paraId="04AE7E55" w14:textId="77777777" w:rsidR="00B265AF" w:rsidRPr="00F936D7" w:rsidRDefault="00B265AF" w:rsidP="000E732A">
            <w:pPr>
              <w:spacing w:line="360" w:lineRule="auto"/>
              <w:ind w:right="-10"/>
              <w:jc w:val="thaiDistribute"/>
              <w:rPr>
                <w:rFonts w:ascii="Arial" w:hAnsi="Arial" w:cs="Arial"/>
                <w:sz w:val="15"/>
                <w:szCs w:val="15"/>
                <w:lang w:val="en-GB"/>
              </w:rPr>
            </w:pPr>
          </w:p>
        </w:tc>
        <w:tc>
          <w:tcPr>
            <w:tcW w:w="3049" w:type="dxa"/>
            <w:shd w:val="clear" w:color="auto" w:fill="auto"/>
          </w:tcPr>
          <w:p w14:paraId="35312DBD" w14:textId="77777777" w:rsidR="00B265AF" w:rsidRPr="00F936D7" w:rsidRDefault="00B265AF" w:rsidP="000E732A">
            <w:pPr>
              <w:spacing w:line="360" w:lineRule="auto"/>
              <w:ind w:right="-10"/>
              <w:jc w:val="thaiDistribute"/>
              <w:rPr>
                <w:rFonts w:ascii="Arial" w:hAnsi="Arial" w:cs="Arial"/>
                <w:sz w:val="15"/>
                <w:szCs w:val="15"/>
                <w:lang w:val="en-GB"/>
              </w:rPr>
            </w:pPr>
          </w:p>
        </w:tc>
        <w:tc>
          <w:tcPr>
            <w:tcW w:w="1560" w:type="dxa"/>
            <w:shd w:val="clear" w:color="auto" w:fill="auto"/>
          </w:tcPr>
          <w:p w14:paraId="3AB4819B" w14:textId="77777777" w:rsidR="00B265AF" w:rsidRPr="00F936D7" w:rsidRDefault="00B265AF" w:rsidP="000E732A">
            <w:pPr>
              <w:spacing w:line="360" w:lineRule="auto"/>
              <w:ind w:right="-10"/>
              <w:jc w:val="thaiDistribute"/>
              <w:rPr>
                <w:rFonts w:ascii="Arial" w:hAnsi="Arial" w:cs="Arial"/>
                <w:sz w:val="15"/>
                <w:szCs w:val="15"/>
                <w:lang w:val="en-GB"/>
              </w:rPr>
            </w:pPr>
          </w:p>
        </w:tc>
        <w:tc>
          <w:tcPr>
            <w:tcW w:w="1560" w:type="dxa"/>
            <w:shd w:val="clear" w:color="auto" w:fill="auto"/>
          </w:tcPr>
          <w:p w14:paraId="39DCD7E6" w14:textId="77777777" w:rsidR="00B265AF" w:rsidRPr="00F936D7" w:rsidRDefault="00B265AF" w:rsidP="000E732A">
            <w:pPr>
              <w:spacing w:line="360" w:lineRule="auto"/>
              <w:ind w:right="-10"/>
              <w:jc w:val="thaiDistribute"/>
              <w:rPr>
                <w:rFonts w:ascii="Arial" w:hAnsi="Arial" w:cs="Arial"/>
                <w:sz w:val="15"/>
                <w:szCs w:val="15"/>
                <w:lang w:val="en-GB"/>
              </w:rPr>
            </w:pPr>
          </w:p>
        </w:tc>
      </w:tr>
      <w:tr w:rsidR="00F77158" w:rsidRPr="00F936D7" w14:paraId="45724DE7" w14:textId="77777777" w:rsidTr="00351088">
        <w:tc>
          <w:tcPr>
            <w:tcW w:w="1701" w:type="dxa"/>
            <w:shd w:val="clear" w:color="auto" w:fill="auto"/>
          </w:tcPr>
          <w:p w14:paraId="78F1786D" w14:textId="538D47E6" w:rsidR="00F77158" w:rsidRPr="004E7C72" w:rsidRDefault="00E6587E" w:rsidP="000E732A">
            <w:pPr>
              <w:spacing w:line="360" w:lineRule="auto"/>
              <w:ind w:right="-10"/>
              <w:jc w:val="thaiDistribute"/>
              <w:rPr>
                <w:rFonts w:ascii="Arial" w:hAnsi="Arial" w:cs="Arial"/>
                <w:sz w:val="15"/>
                <w:szCs w:val="15"/>
                <w:u w:val="single"/>
                <w:lang w:val="en-GB"/>
              </w:rPr>
            </w:pPr>
            <w:r w:rsidRPr="004E7C72">
              <w:rPr>
                <w:rFonts w:ascii="Arial" w:hAnsi="Arial" w:cs="Arial"/>
                <w:sz w:val="15"/>
                <w:szCs w:val="15"/>
                <w:u w:val="single"/>
                <w:lang w:val="en-GB"/>
              </w:rPr>
              <w:t xml:space="preserve">The </w:t>
            </w:r>
            <w:r w:rsidR="00681E63" w:rsidRPr="004E7C72">
              <w:rPr>
                <w:rFonts w:ascii="Arial" w:hAnsi="Arial" w:cs="Arial"/>
                <w:sz w:val="15"/>
                <w:szCs w:val="15"/>
                <w:u w:val="single"/>
                <w:lang w:val="en-GB"/>
              </w:rPr>
              <w:t>C</w:t>
            </w:r>
            <w:r w:rsidRPr="004E7C72">
              <w:rPr>
                <w:rFonts w:ascii="Arial" w:hAnsi="Arial" w:cs="Arial"/>
                <w:sz w:val="15"/>
                <w:szCs w:val="15"/>
                <w:u w:val="single"/>
                <w:lang w:val="en-GB"/>
              </w:rPr>
              <w:t>ompany</w:t>
            </w:r>
          </w:p>
        </w:tc>
        <w:tc>
          <w:tcPr>
            <w:tcW w:w="1559" w:type="dxa"/>
            <w:shd w:val="clear" w:color="auto" w:fill="auto"/>
          </w:tcPr>
          <w:p w14:paraId="62A5F66A" w14:textId="77777777" w:rsidR="00F77158" w:rsidRPr="004E7C72" w:rsidRDefault="00F77158" w:rsidP="000E732A">
            <w:pPr>
              <w:spacing w:line="360" w:lineRule="auto"/>
              <w:ind w:right="-10"/>
              <w:jc w:val="thaiDistribute"/>
              <w:rPr>
                <w:rFonts w:ascii="Arial" w:hAnsi="Arial" w:cs="Arial"/>
                <w:sz w:val="15"/>
                <w:szCs w:val="15"/>
                <w:lang w:val="en-GB"/>
              </w:rPr>
            </w:pPr>
          </w:p>
        </w:tc>
        <w:tc>
          <w:tcPr>
            <w:tcW w:w="3049" w:type="dxa"/>
            <w:shd w:val="clear" w:color="auto" w:fill="auto"/>
          </w:tcPr>
          <w:p w14:paraId="13EB346D" w14:textId="77777777" w:rsidR="00F77158" w:rsidRPr="004E7C72" w:rsidRDefault="00F77158" w:rsidP="000E732A">
            <w:pPr>
              <w:spacing w:line="360" w:lineRule="auto"/>
              <w:ind w:right="-10"/>
              <w:jc w:val="thaiDistribute"/>
              <w:rPr>
                <w:rFonts w:ascii="Arial" w:hAnsi="Arial" w:cs="Arial"/>
                <w:sz w:val="15"/>
                <w:szCs w:val="15"/>
                <w:lang w:val="en-GB"/>
              </w:rPr>
            </w:pPr>
          </w:p>
        </w:tc>
        <w:tc>
          <w:tcPr>
            <w:tcW w:w="1560" w:type="dxa"/>
            <w:shd w:val="clear" w:color="auto" w:fill="auto"/>
          </w:tcPr>
          <w:p w14:paraId="4146ED00" w14:textId="77777777" w:rsidR="00F77158" w:rsidRPr="004E7C72" w:rsidRDefault="00F77158" w:rsidP="000E732A">
            <w:pPr>
              <w:spacing w:line="360" w:lineRule="auto"/>
              <w:ind w:right="-10"/>
              <w:jc w:val="thaiDistribute"/>
              <w:rPr>
                <w:rFonts w:ascii="Arial" w:hAnsi="Arial" w:cs="Arial"/>
                <w:sz w:val="15"/>
                <w:szCs w:val="15"/>
                <w:lang w:val="en-GB"/>
              </w:rPr>
            </w:pPr>
          </w:p>
        </w:tc>
        <w:tc>
          <w:tcPr>
            <w:tcW w:w="1560" w:type="dxa"/>
            <w:shd w:val="clear" w:color="auto" w:fill="auto"/>
          </w:tcPr>
          <w:p w14:paraId="58FEE3B4" w14:textId="77777777" w:rsidR="00F77158" w:rsidRPr="004E7C72" w:rsidRDefault="00F77158" w:rsidP="000E732A">
            <w:pPr>
              <w:spacing w:line="360" w:lineRule="auto"/>
              <w:ind w:right="-10"/>
              <w:jc w:val="thaiDistribute"/>
              <w:rPr>
                <w:rFonts w:ascii="Arial" w:hAnsi="Arial" w:cs="Arial"/>
                <w:sz w:val="15"/>
                <w:szCs w:val="15"/>
                <w:lang w:val="en-GB"/>
              </w:rPr>
            </w:pPr>
          </w:p>
        </w:tc>
      </w:tr>
      <w:tr w:rsidR="00271495" w:rsidRPr="00F936D7" w14:paraId="465B09C9" w14:textId="77777777" w:rsidTr="00351088">
        <w:tc>
          <w:tcPr>
            <w:tcW w:w="1701" w:type="dxa"/>
            <w:shd w:val="clear" w:color="auto" w:fill="auto"/>
          </w:tcPr>
          <w:p w14:paraId="52E9C133" w14:textId="125C55A0" w:rsidR="00271495" w:rsidRPr="00351088" w:rsidRDefault="000B4ACE" w:rsidP="000E732A">
            <w:pPr>
              <w:spacing w:line="360" w:lineRule="auto"/>
              <w:ind w:right="-10"/>
              <w:jc w:val="thaiDistribute"/>
              <w:rPr>
                <w:rFonts w:ascii="Arial" w:hAnsi="Arial" w:cs="Arial"/>
                <w:sz w:val="15"/>
                <w:szCs w:val="15"/>
                <w:lang w:val="en-GB"/>
              </w:rPr>
            </w:pPr>
            <w:r w:rsidRPr="00351088">
              <w:rPr>
                <w:rFonts w:ascii="Arial" w:hAnsi="Arial" w:cs="Arial"/>
                <w:sz w:val="15"/>
                <w:szCs w:val="15"/>
                <w:lang w:val="en-GB"/>
              </w:rPr>
              <w:t>62-09</w:t>
            </w:r>
            <w:r w:rsidR="00380C01" w:rsidRPr="00351088">
              <w:rPr>
                <w:rFonts w:ascii="Arial" w:hAnsi="Arial" w:cs="Arial"/>
                <w:sz w:val="15"/>
                <w:szCs w:val="15"/>
                <w:lang w:val="en-GB"/>
              </w:rPr>
              <w:t>68-1-04-1-0</w:t>
            </w:r>
          </w:p>
        </w:tc>
        <w:tc>
          <w:tcPr>
            <w:tcW w:w="1559" w:type="dxa"/>
            <w:shd w:val="clear" w:color="auto" w:fill="auto"/>
          </w:tcPr>
          <w:p w14:paraId="6CA5A70E" w14:textId="4F72F3DA" w:rsidR="00271495" w:rsidRPr="00050D68" w:rsidRDefault="00E928E7" w:rsidP="00351088">
            <w:pPr>
              <w:spacing w:line="360" w:lineRule="auto"/>
              <w:ind w:right="-179"/>
              <w:rPr>
                <w:rFonts w:ascii="Arial" w:hAnsi="Arial" w:cs="Arial"/>
                <w:sz w:val="15"/>
                <w:szCs w:val="19"/>
              </w:rPr>
            </w:pPr>
            <w:r w:rsidRPr="00050D68">
              <w:rPr>
                <w:rFonts w:ascii="Arial" w:hAnsi="Arial" w:cs="Arial"/>
                <w:sz w:val="15"/>
                <w:szCs w:val="19"/>
              </w:rPr>
              <w:t>12 September 2022</w:t>
            </w:r>
          </w:p>
        </w:tc>
        <w:tc>
          <w:tcPr>
            <w:tcW w:w="3049" w:type="dxa"/>
            <w:shd w:val="clear" w:color="auto" w:fill="auto"/>
          </w:tcPr>
          <w:p w14:paraId="2A06A2A6" w14:textId="756B90D4" w:rsidR="00271495" w:rsidRPr="00351088" w:rsidRDefault="00084893" w:rsidP="000E732A">
            <w:pPr>
              <w:spacing w:line="360" w:lineRule="auto"/>
              <w:ind w:right="-10"/>
              <w:jc w:val="thaiDistribute"/>
              <w:rPr>
                <w:rFonts w:ascii="Arial" w:hAnsi="Arial" w:cs="Arial"/>
                <w:sz w:val="15"/>
                <w:szCs w:val="15"/>
                <w:lang w:val="en-GB"/>
              </w:rPr>
            </w:pPr>
            <w:r w:rsidRPr="00351088">
              <w:rPr>
                <w:rFonts w:ascii="Arial" w:hAnsi="Arial" w:cs="Arial"/>
                <w:sz w:val="15"/>
                <w:szCs w:val="15"/>
                <w:lang w:val="en-GB"/>
              </w:rPr>
              <w:t>Cold formed structural steel sections</w:t>
            </w:r>
          </w:p>
        </w:tc>
        <w:tc>
          <w:tcPr>
            <w:tcW w:w="1560" w:type="dxa"/>
            <w:shd w:val="clear" w:color="auto" w:fill="auto"/>
          </w:tcPr>
          <w:p w14:paraId="5B9A76C5" w14:textId="3AC54B81" w:rsidR="00271495" w:rsidRPr="00351088" w:rsidRDefault="00351088" w:rsidP="001663C9">
            <w:pPr>
              <w:spacing w:line="360" w:lineRule="auto"/>
              <w:ind w:right="-10"/>
              <w:jc w:val="center"/>
              <w:rPr>
                <w:rFonts w:ascii="Arial" w:hAnsi="Arial" w:cs="Arial"/>
                <w:sz w:val="15"/>
                <w:szCs w:val="15"/>
                <w:lang w:val="en-GB"/>
              </w:rPr>
            </w:pPr>
            <w:r w:rsidRPr="00351088">
              <w:rPr>
                <w:rFonts w:ascii="Arial" w:hAnsi="Arial" w:cs="Arial"/>
                <w:sz w:val="15"/>
                <w:szCs w:val="15"/>
                <w:lang w:val="en-GB"/>
              </w:rPr>
              <w:t>1 April 2023</w:t>
            </w:r>
          </w:p>
        </w:tc>
        <w:tc>
          <w:tcPr>
            <w:tcW w:w="1560" w:type="dxa"/>
            <w:shd w:val="clear" w:color="auto" w:fill="auto"/>
          </w:tcPr>
          <w:p w14:paraId="4FCB53CF" w14:textId="6CA77D6D" w:rsidR="00271495" w:rsidRPr="00351088" w:rsidRDefault="00351088" w:rsidP="001663C9">
            <w:pPr>
              <w:spacing w:line="360" w:lineRule="auto"/>
              <w:ind w:right="-10"/>
              <w:jc w:val="center"/>
              <w:rPr>
                <w:rFonts w:ascii="Arial" w:hAnsi="Arial" w:cs="Arial"/>
                <w:sz w:val="15"/>
                <w:szCs w:val="15"/>
                <w:lang w:val="en-GB"/>
              </w:rPr>
            </w:pPr>
            <w:r w:rsidRPr="00351088">
              <w:rPr>
                <w:rFonts w:ascii="Arial" w:hAnsi="Arial" w:cs="Arial"/>
                <w:sz w:val="15"/>
                <w:szCs w:val="15"/>
                <w:lang w:val="en-GB"/>
              </w:rPr>
              <w:t>31</w:t>
            </w:r>
            <w:r w:rsidR="00084893" w:rsidRPr="00351088">
              <w:rPr>
                <w:rFonts w:ascii="Arial" w:hAnsi="Arial" w:cs="Arial"/>
                <w:sz w:val="15"/>
                <w:szCs w:val="15"/>
                <w:lang w:val="en-GB"/>
              </w:rPr>
              <w:t xml:space="preserve"> </w:t>
            </w:r>
            <w:r w:rsidRPr="00351088">
              <w:rPr>
                <w:rFonts w:ascii="Arial" w:hAnsi="Arial" w:cs="Arial"/>
                <w:sz w:val="15"/>
                <w:szCs w:val="15"/>
                <w:lang w:val="en-GB"/>
              </w:rPr>
              <w:t>March</w:t>
            </w:r>
            <w:r w:rsidR="00084893" w:rsidRPr="00351088">
              <w:rPr>
                <w:rFonts w:ascii="Arial" w:hAnsi="Arial" w:cs="Arial"/>
                <w:sz w:val="15"/>
                <w:szCs w:val="15"/>
                <w:lang w:val="en-GB"/>
              </w:rPr>
              <w:t xml:space="preserve"> </w:t>
            </w:r>
            <w:r w:rsidR="000B4ACE" w:rsidRPr="00351088">
              <w:rPr>
                <w:rFonts w:ascii="Arial" w:hAnsi="Arial" w:cs="Arial"/>
                <w:sz w:val="15"/>
                <w:szCs w:val="15"/>
                <w:lang w:val="en-GB"/>
              </w:rPr>
              <w:t>202</w:t>
            </w:r>
            <w:r w:rsidRPr="00351088">
              <w:rPr>
                <w:rFonts w:ascii="Arial" w:hAnsi="Arial" w:cs="Arial"/>
                <w:sz w:val="15"/>
                <w:szCs w:val="15"/>
                <w:lang w:val="en-GB"/>
              </w:rPr>
              <w:t>6</w:t>
            </w:r>
          </w:p>
        </w:tc>
      </w:tr>
      <w:tr w:rsidR="00271495" w:rsidRPr="00F936D7" w14:paraId="62A42338" w14:textId="77777777" w:rsidTr="00351088">
        <w:tc>
          <w:tcPr>
            <w:tcW w:w="1701" w:type="dxa"/>
            <w:shd w:val="clear" w:color="auto" w:fill="auto"/>
          </w:tcPr>
          <w:p w14:paraId="1C5712D8" w14:textId="77777777" w:rsidR="00271495" w:rsidRPr="00127374" w:rsidRDefault="00271495" w:rsidP="000E732A">
            <w:pPr>
              <w:spacing w:line="360" w:lineRule="auto"/>
              <w:ind w:right="-10"/>
              <w:jc w:val="thaiDistribute"/>
              <w:rPr>
                <w:rFonts w:ascii="Arial" w:hAnsi="Arial" w:cs="Arial"/>
                <w:sz w:val="15"/>
                <w:szCs w:val="15"/>
                <w:u w:val="single"/>
                <w:lang w:val="en-GB"/>
              </w:rPr>
            </w:pPr>
          </w:p>
        </w:tc>
        <w:tc>
          <w:tcPr>
            <w:tcW w:w="1559" w:type="dxa"/>
            <w:shd w:val="clear" w:color="auto" w:fill="auto"/>
          </w:tcPr>
          <w:p w14:paraId="537AB4E5" w14:textId="77777777" w:rsidR="00271495" w:rsidRPr="00127374" w:rsidRDefault="00271495" w:rsidP="005E518A">
            <w:pPr>
              <w:spacing w:line="360" w:lineRule="auto"/>
              <w:ind w:right="-10"/>
              <w:jc w:val="center"/>
              <w:rPr>
                <w:rFonts w:ascii="Arial" w:hAnsi="Arial" w:cs="Arial"/>
                <w:sz w:val="15"/>
                <w:szCs w:val="15"/>
                <w:lang w:val="en-GB"/>
              </w:rPr>
            </w:pPr>
          </w:p>
        </w:tc>
        <w:tc>
          <w:tcPr>
            <w:tcW w:w="3049" w:type="dxa"/>
            <w:shd w:val="clear" w:color="auto" w:fill="auto"/>
          </w:tcPr>
          <w:p w14:paraId="257A9986" w14:textId="77777777" w:rsidR="00271495" w:rsidRPr="00127374" w:rsidRDefault="00271495" w:rsidP="000E732A">
            <w:pPr>
              <w:spacing w:line="360" w:lineRule="auto"/>
              <w:ind w:right="-10"/>
              <w:jc w:val="thaiDistribute"/>
              <w:rPr>
                <w:rFonts w:ascii="Arial" w:hAnsi="Arial" w:cs="Arial"/>
                <w:sz w:val="15"/>
                <w:szCs w:val="15"/>
                <w:lang w:val="en-GB"/>
              </w:rPr>
            </w:pPr>
          </w:p>
        </w:tc>
        <w:tc>
          <w:tcPr>
            <w:tcW w:w="1560" w:type="dxa"/>
            <w:shd w:val="clear" w:color="auto" w:fill="auto"/>
          </w:tcPr>
          <w:p w14:paraId="6B606578" w14:textId="77777777" w:rsidR="00271495" w:rsidRPr="00127374" w:rsidRDefault="00271495" w:rsidP="001663C9">
            <w:pPr>
              <w:spacing w:line="360" w:lineRule="auto"/>
              <w:ind w:right="-10"/>
              <w:jc w:val="center"/>
              <w:rPr>
                <w:rFonts w:ascii="Arial" w:hAnsi="Arial" w:cs="Arial"/>
                <w:sz w:val="15"/>
                <w:szCs w:val="15"/>
                <w:lang w:val="en-GB"/>
              </w:rPr>
            </w:pPr>
          </w:p>
        </w:tc>
        <w:tc>
          <w:tcPr>
            <w:tcW w:w="1560" w:type="dxa"/>
            <w:shd w:val="clear" w:color="auto" w:fill="auto"/>
          </w:tcPr>
          <w:p w14:paraId="6C21AAD8" w14:textId="77777777" w:rsidR="00271495" w:rsidRPr="00127374" w:rsidRDefault="00271495" w:rsidP="001663C9">
            <w:pPr>
              <w:spacing w:line="360" w:lineRule="auto"/>
              <w:ind w:right="-10"/>
              <w:jc w:val="center"/>
              <w:rPr>
                <w:rFonts w:ascii="Arial" w:hAnsi="Arial" w:cs="Arial"/>
                <w:sz w:val="15"/>
                <w:szCs w:val="15"/>
                <w:lang w:val="en-GB"/>
              </w:rPr>
            </w:pPr>
          </w:p>
        </w:tc>
      </w:tr>
      <w:tr w:rsidR="009558C5" w:rsidRPr="00F936D7" w14:paraId="20D80C70" w14:textId="77777777" w:rsidTr="00351088">
        <w:tc>
          <w:tcPr>
            <w:tcW w:w="1701" w:type="dxa"/>
            <w:shd w:val="clear" w:color="auto" w:fill="auto"/>
          </w:tcPr>
          <w:p w14:paraId="60FF8C8E" w14:textId="77777777" w:rsidR="00B265AF" w:rsidRPr="00F936D7" w:rsidRDefault="00B265AF" w:rsidP="000E732A">
            <w:pPr>
              <w:spacing w:line="360" w:lineRule="auto"/>
              <w:ind w:right="-10"/>
              <w:jc w:val="thaiDistribute"/>
              <w:rPr>
                <w:rFonts w:ascii="Arial" w:hAnsi="Arial" w:cs="Arial"/>
                <w:sz w:val="15"/>
                <w:szCs w:val="15"/>
                <w:lang w:val="en-GB"/>
              </w:rPr>
            </w:pPr>
            <w:r w:rsidRPr="00F936D7">
              <w:rPr>
                <w:rFonts w:ascii="Arial" w:hAnsi="Arial" w:cs="Arial"/>
                <w:sz w:val="15"/>
                <w:szCs w:val="15"/>
                <w:u w:val="single"/>
                <w:lang w:val="en-GB"/>
              </w:rPr>
              <w:t>The subsidiary</w:t>
            </w:r>
          </w:p>
        </w:tc>
        <w:tc>
          <w:tcPr>
            <w:tcW w:w="1559" w:type="dxa"/>
            <w:shd w:val="clear" w:color="auto" w:fill="auto"/>
          </w:tcPr>
          <w:p w14:paraId="46C00D03" w14:textId="77777777" w:rsidR="00B265AF" w:rsidRPr="00F936D7" w:rsidRDefault="00B265AF" w:rsidP="005E518A">
            <w:pPr>
              <w:spacing w:line="360" w:lineRule="auto"/>
              <w:ind w:right="-10"/>
              <w:jc w:val="center"/>
              <w:rPr>
                <w:rFonts w:ascii="Arial" w:hAnsi="Arial" w:cs="Arial"/>
                <w:sz w:val="15"/>
                <w:szCs w:val="15"/>
                <w:lang w:val="en-GB"/>
              </w:rPr>
            </w:pPr>
          </w:p>
        </w:tc>
        <w:tc>
          <w:tcPr>
            <w:tcW w:w="3049" w:type="dxa"/>
            <w:shd w:val="clear" w:color="auto" w:fill="auto"/>
          </w:tcPr>
          <w:p w14:paraId="50BFF55E" w14:textId="77777777" w:rsidR="00B265AF" w:rsidRPr="00F936D7" w:rsidRDefault="00B265AF" w:rsidP="000E732A">
            <w:pPr>
              <w:spacing w:line="360" w:lineRule="auto"/>
              <w:ind w:right="-10"/>
              <w:jc w:val="center"/>
              <w:rPr>
                <w:rFonts w:ascii="Arial" w:hAnsi="Arial" w:cs="Arial"/>
                <w:sz w:val="15"/>
                <w:szCs w:val="15"/>
                <w:lang w:val="en-GB"/>
              </w:rPr>
            </w:pPr>
          </w:p>
        </w:tc>
        <w:tc>
          <w:tcPr>
            <w:tcW w:w="1560" w:type="dxa"/>
            <w:shd w:val="clear" w:color="auto" w:fill="auto"/>
          </w:tcPr>
          <w:p w14:paraId="6F3509B6" w14:textId="77777777" w:rsidR="00B265AF" w:rsidRPr="00F936D7" w:rsidRDefault="00B265AF" w:rsidP="001663C9">
            <w:pPr>
              <w:spacing w:line="360" w:lineRule="auto"/>
              <w:ind w:right="-10"/>
              <w:jc w:val="center"/>
              <w:rPr>
                <w:rFonts w:ascii="Arial" w:hAnsi="Arial" w:cs="Arial"/>
                <w:sz w:val="15"/>
                <w:szCs w:val="15"/>
                <w:lang w:val="en-GB"/>
              </w:rPr>
            </w:pPr>
          </w:p>
        </w:tc>
        <w:tc>
          <w:tcPr>
            <w:tcW w:w="1560" w:type="dxa"/>
            <w:shd w:val="clear" w:color="auto" w:fill="auto"/>
          </w:tcPr>
          <w:p w14:paraId="60C280E7" w14:textId="77777777" w:rsidR="00B265AF" w:rsidRPr="00F936D7" w:rsidRDefault="00B265AF" w:rsidP="001663C9">
            <w:pPr>
              <w:spacing w:line="360" w:lineRule="auto"/>
              <w:ind w:right="-10"/>
              <w:jc w:val="center"/>
              <w:rPr>
                <w:rFonts w:ascii="Arial" w:hAnsi="Arial" w:cs="Arial"/>
                <w:sz w:val="15"/>
                <w:szCs w:val="15"/>
                <w:lang w:val="en-GB"/>
              </w:rPr>
            </w:pPr>
          </w:p>
        </w:tc>
      </w:tr>
      <w:tr w:rsidR="00E07961" w:rsidRPr="00F936D7" w14:paraId="5C6104D2" w14:textId="77777777" w:rsidTr="00351088">
        <w:trPr>
          <w:trHeight w:val="329"/>
        </w:trPr>
        <w:tc>
          <w:tcPr>
            <w:tcW w:w="1701" w:type="dxa"/>
            <w:shd w:val="clear" w:color="auto" w:fill="auto"/>
          </w:tcPr>
          <w:p w14:paraId="1B61FB75" w14:textId="635F1EAB" w:rsidR="00E07961" w:rsidRPr="00351088" w:rsidRDefault="00E07961" w:rsidP="00351088">
            <w:pPr>
              <w:spacing w:line="360" w:lineRule="auto"/>
              <w:ind w:right="-10"/>
              <w:rPr>
                <w:rFonts w:ascii="Arial" w:hAnsi="Arial" w:cs="Arial"/>
                <w:sz w:val="15"/>
                <w:szCs w:val="15"/>
                <w:lang w:val="en-GB"/>
              </w:rPr>
            </w:pPr>
            <w:r w:rsidRPr="00351088">
              <w:rPr>
                <w:rFonts w:ascii="Arial" w:hAnsi="Arial" w:cs="Arial"/>
                <w:sz w:val="15"/>
                <w:szCs w:val="15"/>
                <w:lang w:val="en-GB"/>
              </w:rPr>
              <w:t>2488(2)/2557</w:t>
            </w:r>
          </w:p>
        </w:tc>
        <w:tc>
          <w:tcPr>
            <w:tcW w:w="1559" w:type="dxa"/>
            <w:shd w:val="clear" w:color="auto" w:fill="auto"/>
          </w:tcPr>
          <w:p w14:paraId="18F87805" w14:textId="3A64CD7C" w:rsidR="00E07961" w:rsidRPr="00351088" w:rsidRDefault="00E07961" w:rsidP="00351088">
            <w:pPr>
              <w:spacing w:line="360" w:lineRule="auto"/>
              <w:ind w:right="-10"/>
              <w:rPr>
                <w:rFonts w:ascii="Arial" w:hAnsi="Arial" w:cs="Arial"/>
                <w:sz w:val="15"/>
                <w:szCs w:val="15"/>
                <w:lang w:val="en-GB"/>
              </w:rPr>
            </w:pPr>
            <w:r w:rsidRPr="00351088">
              <w:rPr>
                <w:rFonts w:ascii="Arial" w:hAnsi="Arial" w:cs="Arial"/>
                <w:sz w:val="15"/>
                <w:szCs w:val="15"/>
                <w:lang w:val="en-GB"/>
              </w:rPr>
              <w:t>25 August 2014</w:t>
            </w:r>
          </w:p>
        </w:tc>
        <w:tc>
          <w:tcPr>
            <w:tcW w:w="3049" w:type="dxa"/>
            <w:shd w:val="clear" w:color="auto" w:fill="auto"/>
          </w:tcPr>
          <w:p w14:paraId="0F211A5B" w14:textId="5726C43D" w:rsidR="00E07961" w:rsidRPr="00351088" w:rsidRDefault="00E07961" w:rsidP="00B10C7C">
            <w:pPr>
              <w:spacing w:line="360" w:lineRule="auto"/>
              <w:ind w:right="-10"/>
              <w:rPr>
                <w:rFonts w:ascii="Arial" w:hAnsi="Arial" w:cs="Arial"/>
                <w:sz w:val="15"/>
                <w:szCs w:val="15"/>
                <w:lang w:val="en-GB"/>
              </w:rPr>
            </w:pPr>
            <w:r w:rsidRPr="00351088">
              <w:rPr>
                <w:rFonts w:ascii="Arial" w:hAnsi="Arial" w:cs="Arial"/>
                <w:sz w:val="15"/>
                <w:szCs w:val="15"/>
                <w:lang w:val="en-GB"/>
              </w:rPr>
              <w:t>Cold formed structural steel sections</w:t>
            </w:r>
          </w:p>
        </w:tc>
        <w:tc>
          <w:tcPr>
            <w:tcW w:w="1560" w:type="dxa"/>
            <w:shd w:val="clear" w:color="auto" w:fill="auto"/>
          </w:tcPr>
          <w:p w14:paraId="03FCD3ED" w14:textId="0123962C" w:rsidR="00E07961" w:rsidRPr="00351088" w:rsidRDefault="00E07961" w:rsidP="001663C9">
            <w:pPr>
              <w:spacing w:line="360" w:lineRule="auto"/>
              <w:ind w:right="-10"/>
              <w:jc w:val="center"/>
              <w:rPr>
                <w:rFonts w:ascii="Arial" w:hAnsi="Arial" w:cs="Arial"/>
                <w:sz w:val="15"/>
                <w:szCs w:val="15"/>
                <w:lang w:val="en-GB"/>
              </w:rPr>
            </w:pPr>
            <w:r w:rsidRPr="00351088">
              <w:rPr>
                <w:rFonts w:ascii="Arial" w:hAnsi="Arial" w:cs="Arial"/>
                <w:sz w:val="15"/>
                <w:szCs w:val="15"/>
                <w:lang w:val="en-GB"/>
              </w:rPr>
              <w:t>29 February 2016</w:t>
            </w:r>
          </w:p>
        </w:tc>
        <w:tc>
          <w:tcPr>
            <w:tcW w:w="1560" w:type="dxa"/>
            <w:shd w:val="clear" w:color="auto" w:fill="auto"/>
          </w:tcPr>
          <w:p w14:paraId="155AEDC9" w14:textId="297A413A" w:rsidR="00E07961" w:rsidRPr="00351088" w:rsidRDefault="00E07961" w:rsidP="001663C9">
            <w:pPr>
              <w:spacing w:line="360" w:lineRule="auto"/>
              <w:ind w:right="-10"/>
              <w:jc w:val="center"/>
              <w:rPr>
                <w:rFonts w:ascii="Arial" w:hAnsi="Arial" w:cs="Arial"/>
                <w:sz w:val="15"/>
                <w:szCs w:val="15"/>
                <w:lang w:val="en-GB"/>
              </w:rPr>
            </w:pPr>
            <w:r w:rsidRPr="00351088">
              <w:rPr>
                <w:rFonts w:ascii="Arial" w:hAnsi="Arial" w:cs="Arial"/>
                <w:sz w:val="15"/>
                <w:szCs w:val="15"/>
                <w:lang w:val="en-GB"/>
              </w:rPr>
              <w:t>29 February 2024</w:t>
            </w:r>
          </w:p>
        </w:tc>
      </w:tr>
      <w:tr w:rsidR="00E07961" w:rsidRPr="00F936D7" w14:paraId="7F01EBDA" w14:textId="77777777" w:rsidTr="00351088">
        <w:tc>
          <w:tcPr>
            <w:tcW w:w="1701" w:type="dxa"/>
            <w:shd w:val="clear" w:color="auto" w:fill="auto"/>
          </w:tcPr>
          <w:p w14:paraId="1102CD19" w14:textId="74A17C86" w:rsidR="00E07961" w:rsidRPr="00F936D7" w:rsidRDefault="00351088" w:rsidP="00351088">
            <w:pPr>
              <w:spacing w:line="360" w:lineRule="auto"/>
              <w:ind w:right="-10"/>
              <w:rPr>
                <w:rFonts w:ascii="Arial" w:hAnsi="Arial" w:cs="Arial"/>
                <w:sz w:val="15"/>
                <w:szCs w:val="15"/>
                <w:lang w:val="en-GB"/>
              </w:rPr>
            </w:pPr>
            <w:r w:rsidRPr="00491703">
              <w:rPr>
                <w:rFonts w:ascii="Arial" w:hAnsi="Arial" w:cs="Arial"/>
                <w:sz w:val="15"/>
                <w:szCs w:val="15"/>
              </w:rPr>
              <w:t>66-0666-1-04-1-0</w:t>
            </w:r>
          </w:p>
        </w:tc>
        <w:tc>
          <w:tcPr>
            <w:tcW w:w="1559" w:type="dxa"/>
            <w:shd w:val="clear" w:color="auto" w:fill="auto"/>
          </w:tcPr>
          <w:p w14:paraId="338305A2" w14:textId="54D3276F" w:rsidR="00E07961" w:rsidRPr="00F936D7" w:rsidRDefault="00351088" w:rsidP="00351088">
            <w:pPr>
              <w:spacing w:line="360" w:lineRule="auto"/>
              <w:ind w:right="-10"/>
              <w:rPr>
                <w:rFonts w:ascii="Arial" w:hAnsi="Arial" w:cs="Arial"/>
                <w:sz w:val="15"/>
                <w:szCs w:val="15"/>
                <w:lang w:val="en-GB"/>
              </w:rPr>
            </w:pPr>
            <w:r w:rsidRPr="00050D68">
              <w:rPr>
                <w:rFonts w:ascii="Arial" w:hAnsi="Arial" w:cs="Arial"/>
                <w:sz w:val="15"/>
                <w:szCs w:val="19"/>
              </w:rPr>
              <w:t>12 September 2022</w:t>
            </w:r>
          </w:p>
        </w:tc>
        <w:tc>
          <w:tcPr>
            <w:tcW w:w="3049" w:type="dxa"/>
            <w:shd w:val="clear" w:color="auto" w:fill="auto"/>
          </w:tcPr>
          <w:p w14:paraId="447BF19E" w14:textId="71EF2C07" w:rsidR="00E07961" w:rsidRPr="00F936D7" w:rsidRDefault="00351088" w:rsidP="00B10C7C">
            <w:pPr>
              <w:spacing w:line="360" w:lineRule="auto"/>
              <w:ind w:right="-10"/>
              <w:rPr>
                <w:rFonts w:ascii="Arial" w:hAnsi="Arial" w:cs="Arial"/>
                <w:sz w:val="15"/>
                <w:szCs w:val="15"/>
                <w:cs/>
                <w:lang w:val="en-GB"/>
              </w:rPr>
            </w:pPr>
            <w:r w:rsidRPr="00351088">
              <w:rPr>
                <w:rFonts w:ascii="Arial" w:hAnsi="Arial" w:cs="Arial"/>
                <w:sz w:val="15"/>
                <w:szCs w:val="15"/>
                <w:lang w:val="en-GB"/>
              </w:rPr>
              <w:t>Cold formed structural steel sections</w:t>
            </w:r>
          </w:p>
        </w:tc>
        <w:tc>
          <w:tcPr>
            <w:tcW w:w="1560" w:type="dxa"/>
            <w:shd w:val="clear" w:color="auto" w:fill="auto"/>
          </w:tcPr>
          <w:p w14:paraId="61F1051A" w14:textId="3565F55A" w:rsidR="00E07961" w:rsidRPr="00F936D7" w:rsidRDefault="00351088" w:rsidP="001663C9">
            <w:pPr>
              <w:spacing w:line="360" w:lineRule="auto"/>
              <w:ind w:right="-10"/>
              <w:jc w:val="center"/>
              <w:rPr>
                <w:rFonts w:ascii="Arial" w:hAnsi="Arial" w:cs="Arial"/>
                <w:sz w:val="15"/>
                <w:szCs w:val="15"/>
                <w:lang w:val="en-GB"/>
              </w:rPr>
            </w:pPr>
            <w:r w:rsidRPr="00351088">
              <w:rPr>
                <w:rFonts w:ascii="Arial" w:hAnsi="Arial" w:cs="Arial"/>
                <w:sz w:val="15"/>
                <w:szCs w:val="15"/>
                <w:lang w:val="en-GB"/>
              </w:rPr>
              <w:t>30 June 2023</w:t>
            </w:r>
          </w:p>
        </w:tc>
        <w:tc>
          <w:tcPr>
            <w:tcW w:w="1560" w:type="dxa"/>
            <w:shd w:val="clear" w:color="auto" w:fill="auto"/>
          </w:tcPr>
          <w:p w14:paraId="765D93F4" w14:textId="1F8EC0FC" w:rsidR="00E07961" w:rsidRPr="00F936D7" w:rsidRDefault="00351088" w:rsidP="001663C9">
            <w:pPr>
              <w:spacing w:line="360" w:lineRule="auto"/>
              <w:ind w:right="-10"/>
              <w:jc w:val="center"/>
              <w:rPr>
                <w:rFonts w:ascii="Arial" w:hAnsi="Arial" w:cs="Arial"/>
                <w:sz w:val="15"/>
                <w:szCs w:val="15"/>
                <w:lang w:val="en-GB"/>
              </w:rPr>
            </w:pPr>
            <w:r w:rsidRPr="00351088">
              <w:rPr>
                <w:rFonts w:ascii="Arial" w:hAnsi="Arial" w:cs="Arial"/>
                <w:sz w:val="15"/>
                <w:szCs w:val="15"/>
                <w:lang w:val="en-GB"/>
              </w:rPr>
              <w:t>29 June 2026</w:t>
            </w:r>
          </w:p>
        </w:tc>
      </w:tr>
    </w:tbl>
    <w:p w14:paraId="29D4F568" w14:textId="1B2BCE58" w:rsidR="0058311D" w:rsidRPr="00050D68" w:rsidRDefault="0058311D">
      <w:pPr>
        <w:rPr>
          <w:rFonts w:ascii="Arial" w:hAnsi="Arial" w:cs="Arial"/>
          <w:sz w:val="19"/>
          <w:szCs w:val="24"/>
        </w:rPr>
      </w:pPr>
    </w:p>
    <w:p w14:paraId="38834EE8" w14:textId="0C9ACDC7" w:rsidR="000B6A7B" w:rsidRDefault="00BF4775" w:rsidP="00351088">
      <w:pPr>
        <w:tabs>
          <w:tab w:val="left" w:pos="1843"/>
        </w:tabs>
        <w:spacing w:line="360" w:lineRule="auto"/>
        <w:ind w:left="426"/>
        <w:jc w:val="thaiDistribute"/>
        <w:rPr>
          <w:rFonts w:ascii="Arial" w:hAnsi="Arial" w:cs="Arial"/>
          <w:sz w:val="19"/>
          <w:szCs w:val="19"/>
        </w:rPr>
      </w:pPr>
      <w:r w:rsidRPr="00050D68">
        <w:rPr>
          <w:rFonts w:ascii="Arial" w:hAnsi="Arial" w:cs="Arial"/>
          <w:sz w:val="19"/>
          <w:szCs w:val="24"/>
        </w:rPr>
        <w:t xml:space="preserve">The Company and </w:t>
      </w:r>
      <w:r w:rsidR="00495C9A" w:rsidRPr="002F7865">
        <w:rPr>
          <w:rFonts w:ascii="Arial" w:hAnsi="Arial" w:cs="Arial"/>
          <w:sz w:val="19"/>
          <w:szCs w:val="19"/>
        </w:rPr>
        <w:t xml:space="preserve">subsidiary </w:t>
      </w:r>
      <w:r w:rsidR="000B6A7B" w:rsidRPr="002F7865">
        <w:rPr>
          <w:rFonts w:ascii="Arial" w:hAnsi="Arial" w:cs="Arial"/>
          <w:sz w:val="19"/>
          <w:szCs w:val="19"/>
        </w:rPr>
        <w:t>ha</w:t>
      </w:r>
      <w:r w:rsidR="00C17F4D" w:rsidRPr="00050D68">
        <w:rPr>
          <w:rFonts w:ascii="Arial" w:hAnsi="Arial" w:cs="Arial"/>
          <w:sz w:val="19"/>
          <w:szCs w:val="24"/>
        </w:rPr>
        <w:t>ve</w:t>
      </w:r>
      <w:r w:rsidR="000B6A7B" w:rsidRPr="002F7865">
        <w:rPr>
          <w:rFonts w:ascii="Arial" w:hAnsi="Arial" w:cs="Arial"/>
          <w:sz w:val="19"/>
          <w:szCs w:val="19"/>
        </w:rPr>
        <w:t xml:space="preserve"> </w:t>
      </w:r>
      <w:r w:rsidR="00CD0C4B" w:rsidRPr="002F7865">
        <w:rPr>
          <w:rFonts w:ascii="Arial" w:hAnsi="Arial" w:cs="Arial"/>
          <w:sz w:val="19"/>
          <w:szCs w:val="19"/>
        </w:rPr>
        <w:t>privileges</w:t>
      </w:r>
      <w:r w:rsidR="000B6A7B" w:rsidRPr="002F7865">
        <w:rPr>
          <w:rFonts w:ascii="Arial" w:hAnsi="Arial" w:cs="Arial"/>
          <w:sz w:val="19"/>
          <w:szCs w:val="19"/>
        </w:rPr>
        <w:t xml:space="preserve"> as follows:</w:t>
      </w:r>
    </w:p>
    <w:p w14:paraId="42FFC63E" w14:textId="77777777" w:rsidR="00EC4EEE" w:rsidRPr="00050D68" w:rsidRDefault="00EC4EEE" w:rsidP="000E732A">
      <w:pPr>
        <w:spacing w:line="360" w:lineRule="auto"/>
        <w:ind w:left="426"/>
        <w:jc w:val="thaiDistribute"/>
        <w:rPr>
          <w:rFonts w:ascii="Arial" w:hAnsi="Arial" w:cs="Arial"/>
          <w:sz w:val="19"/>
          <w:szCs w:val="19"/>
        </w:rPr>
      </w:pPr>
    </w:p>
    <w:p w14:paraId="0FB3AD19" w14:textId="77777777" w:rsidR="000B6A7B" w:rsidRPr="004E7C72" w:rsidRDefault="000B6A7B" w:rsidP="000E732A">
      <w:pPr>
        <w:numPr>
          <w:ilvl w:val="0"/>
          <w:numId w:val="2"/>
        </w:numPr>
        <w:tabs>
          <w:tab w:val="clear" w:pos="1266"/>
          <w:tab w:val="num" w:pos="709"/>
        </w:tabs>
        <w:spacing w:line="360" w:lineRule="auto"/>
        <w:ind w:left="709" w:right="-10" w:hanging="283"/>
        <w:jc w:val="thaiDistribute"/>
        <w:rPr>
          <w:rFonts w:ascii="Arial" w:hAnsi="Arial" w:cs="Arial"/>
          <w:sz w:val="19"/>
          <w:szCs w:val="19"/>
        </w:rPr>
      </w:pPr>
      <w:r w:rsidRPr="004E7C72">
        <w:rPr>
          <w:rFonts w:ascii="Arial" w:hAnsi="Arial" w:cs="Arial"/>
          <w:sz w:val="19"/>
          <w:szCs w:val="19"/>
        </w:rPr>
        <w:t xml:space="preserve">Exemption from import duty on approved </w:t>
      </w:r>
      <w:r w:rsidR="00671090" w:rsidRPr="004E7C72">
        <w:rPr>
          <w:rFonts w:ascii="Arial" w:hAnsi="Arial" w:cs="Arial"/>
          <w:sz w:val="19"/>
          <w:szCs w:val="19"/>
        </w:rPr>
        <w:t>imported machinery.</w:t>
      </w:r>
    </w:p>
    <w:p w14:paraId="71AABDE6" w14:textId="2078C238" w:rsidR="000B6A7B" w:rsidRPr="004E7C72" w:rsidRDefault="000B6A7B" w:rsidP="000E732A">
      <w:pPr>
        <w:numPr>
          <w:ilvl w:val="0"/>
          <w:numId w:val="2"/>
        </w:numPr>
        <w:tabs>
          <w:tab w:val="clear" w:pos="1266"/>
          <w:tab w:val="num" w:pos="709"/>
        </w:tabs>
        <w:spacing w:line="360" w:lineRule="auto"/>
        <w:ind w:left="709" w:right="-10" w:hanging="283"/>
        <w:jc w:val="thaiDistribute"/>
        <w:rPr>
          <w:rFonts w:ascii="Arial" w:hAnsi="Arial" w:cs="Arial"/>
          <w:sz w:val="19"/>
          <w:szCs w:val="19"/>
        </w:rPr>
      </w:pPr>
      <w:r w:rsidRPr="004E7C72">
        <w:rPr>
          <w:rFonts w:ascii="Arial" w:hAnsi="Arial" w:cs="Arial"/>
          <w:sz w:val="19"/>
          <w:szCs w:val="19"/>
        </w:rPr>
        <w:t xml:space="preserve">Exemption from corporate income tax on profits from the promoted activity </w:t>
      </w:r>
      <w:r w:rsidR="008F6050" w:rsidRPr="004E7C72">
        <w:rPr>
          <w:rFonts w:ascii="Arial" w:hAnsi="Arial" w:cs="Arial"/>
          <w:sz w:val="19"/>
          <w:szCs w:val="19"/>
        </w:rPr>
        <w:t xml:space="preserve">not exceeding 50% and 100% of </w:t>
      </w:r>
      <w:r w:rsidR="004E3E2F" w:rsidRPr="004E7C72">
        <w:rPr>
          <w:rFonts w:ascii="Arial" w:hAnsi="Arial" w:cs="Arial"/>
          <w:sz w:val="19"/>
          <w:szCs w:val="19"/>
        </w:rPr>
        <w:t>ass</w:t>
      </w:r>
      <w:r w:rsidR="008F7299" w:rsidRPr="004E7C72">
        <w:rPr>
          <w:rFonts w:ascii="Arial" w:hAnsi="Arial" w:cs="Arial"/>
          <w:sz w:val="19"/>
          <w:szCs w:val="19"/>
        </w:rPr>
        <w:t>ets</w:t>
      </w:r>
      <w:r w:rsidR="008F6050" w:rsidRPr="004E7C72">
        <w:rPr>
          <w:rFonts w:ascii="Arial" w:hAnsi="Arial" w:cs="Arial"/>
          <w:sz w:val="19"/>
          <w:szCs w:val="19"/>
        </w:rPr>
        <w:t>, exclud</w:t>
      </w:r>
      <w:r w:rsidR="007952D0" w:rsidRPr="004E7C72">
        <w:rPr>
          <w:rFonts w:ascii="Arial" w:hAnsi="Arial" w:cs="Arial"/>
          <w:sz w:val="19"/>
          <w:szCs w:val="19"/>
        </w:rPr>
        <w:t>ing</w:t>
      </w:r>
      <w:r w:rsidR="008F6050" w:rsidRPr="004E7C72">
        <w:rPr>
          <w:rFonts w:ascii="Arial" w:hAnsi="Arial" w:cs="Arial"/>
          <w:sz w:val="19"/>
          <w:szCs w:val="19"/>
        </w:rPr>
        <w:t xml:space="preserve"> land and capital</w:t>
      </w:r>
      <w:r w:rsidR="008F5ECA" w:rsidRPr="004E7C72">
        <w:rPr>
          <w:rFonts w:ascii="Arial" w:hAnsi="Arial" w:cs="Arial"/>
          <w:sz w:val="19"/>
          <w:szCs w:val="19"/>
        </w:rPr>
        <w:t>,</w:t>
      </w:r>
      <w:r w:rsidR="008F6050" w:rsidRPr="004E7C72">
        <w:rPr>
          <w:rFonts w:ascii="Arial" w:hAnsi="Arial" w:cs="Arial"/>
          <w:sz w:val="19"/>
          <w:szCs w:val="19"/>
        </w:rPr>
        <w:t xml:space="preserve"> </w:t>
      </w:r>
      <w:r w:rsidRPr="004E7C72">
        <w:rPr>
          <w:rFonts w:ascii="Arial" w:hAnsi="Arial" w:cs="Arial"/>
          <w:sz w:val="19"/>
          <w:szCs w:val="19"/>
        </w:rPr>
        <w:t xml:space="preserve">for a period of </w:t>
      </w:r>
      <w:r w:rsidR="00D133A2" w:rsidRPr="004E7C72">
        <w:rPr>
          <w:rFonts w:ascii="Arial" w:hAnsi="Arial" w:cs="Arial"/>
          <w:sz w:val="19"/>
          <w:szCs w:val="19"/>
        </w:rPr>
        <w:t xml:space="preserve">three years and </w:t>
      </w:r>
      <w:r w:rsidRPr="004E7C72">
        <w:rPr>
          <w:rFonts w:ascii="Arial" w:hAnsi="Arial" w:cs="Arial"/>
          <w:sz w:val="19"/>
          <w:szCs w:val="19"/>
        </w:rPr>
        <w:t>eight years</w:t>
      </w:r>
      <w:r w:rsidR="00520186" w:rsidRPr="00050D68">
        <w:rPr>
          <w:rFonts w:ascii="Arial" w:hAnsi="Arial" w:cs="Arial"/>
          <w:sz w:val="19"/>
          <w:szCs w:val="24"/>
        </w:rPr>
        <w:t>, respectively</w:t>
      </w:r>
      <w:r w:rsidRPr="004E7C72">
        <w:rPr>
          <w:rFonts w:ascii="Arial" w:hAnsi="Arial" w:cs="Arial"/>
          <w:sz w:val="19"/>
          <w:szCs w:val="19"/>
        </w:rPr>
        <w:t xml:space="preserve"> c</w:t>
      </w:r>
      <w:r w:rsidR="00671090" w:rsidRPr="004E7C72">
        <w:rPr>
          <w:rFonts w:ascii="Arial" w:hAnsi="Arial" w:cs="Arial"/>
          <w:sz w:val="19"/>
          <w:szCs w:val="19"/>
        </w:rPr>
        <w:t>ommencing the date that income w</w:t>
      </w:r>
      <w:r w:rsidRPr="004E7C72">
        <w:rPr>
          <w:rFonts w:ascii="Arial" w:hAnsi="Arial" w:cs="Arial"/>
          <w:sz w:val="19"/>
          <w:szCs w:val="19"/>
        </w:rPr>
        <w:t>as first derived.</w:t>
      </w:r>
    </w:p>
    <w:p w14:paraId="7C18C924" w14:textId="77777777" w:rsidR="00690F7F" w:rsidRDefault="000B6A7B" w:rsidP="000E732A">
      <w:pPr>
        <w:numPr>
          <w:ilvl w:val="0"/>
          <w:numId w:val="2"/>
        </w:numPr>
        <w:tabs>
          <w:tab w:val="clear" w:pos="1266"/>
          <w:tab w:val="num" w:pos="709"/>
        </w:tabs>
        <w:spacing w:line="360" w:lineRule="auto"/>
        <w:ind w:left="709" w:right="-10" w:hanging="283"/>
        <w:jc w:val="thaiDistribute"/>
        <w:rPr>
          <w:rFonts w:ascii="Arial" w:hAnsi="Arial" w:cs="Arial"/>
          <w:sz w:val="19"/>
          <w:szCs w:val="19"/>
        </w:rPr>
      </w:pPr>
      <w:r w:rsidRPr="004E7C72">
        <w:rPr>
          <w:rFonts w:ascii="Arial" w:hAnsi="Arial" w:cs="Arial"/>
          <w:sz w:val="19"/>
          <w:szCs w:val="19"/>
        </w:rPr>
        <w:t>Exemption from income tax on dividends paid to the shareholders from the profit of the promoted operations during the period in which the corporate income tax is exempted.</w:t>
      </w:r>
    </w:p>
    <w:p w14:paraId="70B6DDA6" w14:textId="77777777" w:rsidR="00DC0DE9" w:rsidRDefault="00690F7F" w:rsidP="000E732A">
      <w:pPr>
        <w:numPr>
          <w:ilvl w:val="0"/>
          <w:numId w:val="2"/>
        </w:numPr>
        <w:tabs>
          <w:tab w:val="clear" w:pos="1266"/>
          <w:tab w:val="num" w:pos="709"/>
        </w:tabs>
        <w:spacing w:line="360" w:lineRule="auto"/>
        <w:ind w:left="709" w:right="-10" w:hanging="283"/>
        <w:jc w:val="thaiDistribute"/>
        <w:rPr>
          <w:rFonts w:ascii="Arial" w:hAnsi="Arial" w:cs="Arial"/>
          <w:sz w:val="19"/>
          <w:szCs w:val="19"/>
        </w:rPr>
      </w:pPr>
      <w:r w:rsidRPr="00690F7F">
        <w:rPr>
          <w:rFonts w:ascii="Arial" w:hAnsi="Arial" w:cs="Arial"/>
          <w:sz w:val="19"/>
          <w:szCs w:val="19"/>
        </w:rPr>
        <w:t>Permission to bring foreigners who are skilled workers or experts, their spouses, and dependents of these two types of persons into the Kingdom in the number and specified period of stay in the Kingdom.</w:t>
      </w:r>
    </w:p>
    <w:p w14:paraId="559590A3" w14:textId="78ABCB51" w:rsidR="000B6A7B" w:rsidRPr="004E7C72" w:rsidRDefault="00DC0DE9" w:rsidP="000E732A">
      <w:pPr>
        <w:numPr>
          <w:ilvl w:val="0"/>
          <w:numId w:val="2"/>
        </w:numPr>
        <w:tabs>
          <w:tab w:val="clear" w:pos="1266"/>
          <w:tab w:val="num" w:pos="709"/>
        </w:tabs>
        <w:spacing w:line="360" w:lineRule="auto"/>
        <w:ind w:left="709" w:right="-10" w:hanging="283"/>
        <w:jc w:val="thaiDistribute"/>
        <w:rPr>
          <w:rFonts w:ascii="Arial" w:hAnsi="Arial" w:cs="Arial"/>
          <w:sz w:val="19"/>
          <w:szCs w:val="19"/>
        </w:rPr>
      </w:pPr>
      <w:r w:rsidRPr="00DC0DE9">
        <w:rPr>
          <w:rFonts w:ascii="Arial" w:hAnsi="Arial" w:cs="Arial"/>
          <w:sz w:val="19"/>
          <w:szCs w:val="19"/>
        </w:rPr>
        <w:t>Permission granted to foreigners who are skilled workers or experts who are permitted to stay in the Kingdom Be allowed to work only in positions approved by the committee for the entire period of time permitted.</w:t>
      </w:r>
      <w:r w:rsidR="000B6A7B" w:rsidRPr="004E7C72">
        <w:rPr>
          <w:rFonts w:ascii="Arial" w:hAnsi="Arial" w:cs="Arial"/>
          <w:sz w:val="19"/>
          <w:szCs w:val="19"/>
        </w:rPr>
        <w:t xml:space="preserve"> </w:t>
      </w:r>
    </w:p>
    <w:p w14:paraId="3044AFDB" w14:textId="77777777" w:rsidR="00FD37A4" w:rsidRPr="0057572C" w:rsidRDefault="00FD37A4" w:rsidP="000E732A">
      <w:pPr>
        <w:spacing w:line="360" w:lineRule="auto"/>
        <w:jc w:val="thaiDistribute"/>
        <w:rPr>
          <w:rFonts w:ascii="Arial" w:hAnsi="Arial" w:cs="Arial"/>
          <w:sz w:val="16"/>
          <w:szCs w:val="16"/>
        </w:rPr>
      </w:pPr>
    </w:p>
    <w:p w14:paraId="10A7C5D1" w14:textId="14371DB8" w:rsidR="00B265AF" w:rsidRPr="002F7865" w:rsidRDefault="00B265AF" w:rsidP="000E732A">
      <w:pPr>
        <w:spacing w:line="360" w:lineRule="auto"/>
        <w:ind w:left="426"/>
        <w:jc w:val="thaiDistribute"/>
        <w:rPr>
          <w:rFonts w:ascii="Arial" w:hAnsi="Arial" w:cs="Arial"/>
          <w:sz w:val="19"/>
          <w:szCs w:val="19"/>
        </w:rPr>
      </w:pPr>
      <w:r w:rsidRPr="002F7865">
        <w:rPr>
          <w:rFonts w:ascii="Arial" w:hAnsi="Arial" w:cs="Arial"/>
          <w:sz w:val="19"/>
          <w:szCs w:val="19"/>
          <w:lang w:val="en-GB"/>
        </w:rPr>
        <w:t xml:space="preserve">As a promoted company, the </w:t>
      </w:r>
      <w:r w:rsidR="00122946" w:rsidRPr="00050D68">
        <w:rPr>
          <w:rFonts w:ascii="Arial" w:hAnsi="Arial" w:cs="Arial"/>
          <w:sz w:val="19"/>
          <w:szCs w:val="24"/>
        </w:rPr>
        <w:t xml:space="preserve">Company and </w:t>
      </w:r>
      <w:r w:rsidR="00AD384A" w:rsidRPr="002F7865">
        <w:rPr>
          <w:rFonts w:ascii="Arial" w:hAnsi="Arial" w:cs="Arial"/>
          <w:sz w:val="19"/>
          <w:szCs w:val="19"/>
          <w:lang w:val="en-GB"/>
        </w:rPr>
        <w:t>s</w:t>
      </w:r>
      <w:r w:rsidR="00DC01D0" w:rsidRPr="002F7865">
        <w:rPr>
          <w:rFonts w:ascii="Arial" w:hAnsi="Arial" w:cs="Arial"/>
          <w:sz w:val="19"/>
          <w:szCs w:val="19"/>
          <w:lang w:val="en-GB"/>
        </w:rPr>
        <w:t>ubsidiary</w:t>
      </w:r>
      <w:r w:rsidRPr="002F7865">
        <w:rPr>
          <w:rFonts w:ascii="Arial" w:hAnsi="Arial" w:cs="Arial"/>
          <w:sz w:val="19"/>
          <w:szCs w:val="19"/>
          <w:lang w:val="en-GB"/>
        </w:rPr>
        <w:t xml:space="preserve"> must comply with certain conditions and restrictions provided for in the promotional certificates.</w:t>
      </w:r>
    </w:p>
    <w:p w14:paraId="0AD2A972" w14:textId="6929714A" w:rsidR="00483F54" w:rsidRDefault="00483F54" w:rsidP="00762222">
      <w:pPr>
        <w:spacing w:line="360" w:lineRule="auto"/>
        <w:rPr>
          <w:rFonts w:ascii="Arial" w:hAnsi="Arial" w:cs="Arial"/>
          <w:sz w:val="20"/>
          <w:szCs w:val="20"/>
        </w:rPr>
      </w:pPr>
    </w:p>
    <w:p w14:paraId="2174FA70" w14:textId="53D0E5A5" w:rsidR="008B2427" w:rsidRPr="00050D68" w:rsidRDefault="00B265AF" w:rsidP="009846F3">
      <w:pPr>
        <w:spacing w:line="360" w:lineRule="auto"/>
        <w:ind w:left="426"/>
        <w:jc w:val="thaiDistribute"/>
        <w:rPr>
          <w:rFonts w:ascii="Arial" w:hAnsi="Arial" w:cs="Arial"/>
          <w:sz w:val="19"/>
          <w:szCs w:val="19"/>
          <w:lang w:val="en-GB"/>
        </w:rPr>
      </w:pPr>
      <w:r w:rsidRPr="002F7865">
        <w:rPr>
          <w:rFonts w:ascii="Arial" w:hAnsi="Arial" w:cs="Arial"/>
          <w:sz w:val="19"/>
          <w:szCs w:val="19"/>
          <w:lang w:val="en-GB"/>
        </w:rPr>
        <w:t xml:space="preserve">Based on the Announcement of the Board of Investment No. Por 14/1998 dated 30 December 1998 regarding revenue reporting of a promoted industry, the </w:t>
      </w:r>
      <w:r w:rsidR="00AD384A" w:rsidRPr="002F7865">
        <w:rPr>
          <w:rFonts w:ascii="Arial" w:hAnsi="Arial" w:cs="Arial"/>
          <w:sz w:val="19"/>
          <w:szCs w:val="19"/>
          <w:lang w:val="en-GB"/>
        </w:rPr>
        <w:t>s</w:t>
      </w:r>
      <w:r w:rsidR="00DC01D0" w:rsidRPr="002F7865">
        <w:rPr>
          <w:rFonts w:ascii="Arial" w:hAnsi="Arial" w:cs="Arial"/>
          <w:sz w:val="19"/>
          <w:szCs w:val="19"/>
          <w:lang w:val="en-GB"/>
        </w:rPr>
        <w:t>ubsidiary</w:t>
      </w:r>
      <w:r w:rsidR="00A63A96" w:rsidRPr="002F7865">
        <w:rPr>
          <w:rFonts w:ascii="Arial" w:hAnsi="Arial" w:cs="Arial"/>
          <w:sz w:val="19"/>
          <w:szCs w:val="19"/>
          <w:lang w:val="en-GB"/>
        </w:rPr>
        <w:t xml:space="preserve"> </w:t>
      </w:r>
      <w:r w:rsidRPr="002F7865">
        <w:rPr>
          <w:rFonts w:ascii="Arial" w:hAnsi="Arial" w:cs="Arial"/>
          <w:sz w:val="19"/>
          <w:szCs w:val="19"/>
          <w:lang w:val="en-GB"/>
        </w:rPr>
        <w:t xml:space="preserve">is required to report the revenues separately </w:t>
      </w:r>
      <w:r w:rsidR="00671090" w:rsidRPr="002F7865">
        <w:rPr>
          <w:rFonts w:ascii="Arial" w:hAnsi="Arial" w:cs="Arial"/>
          <w:sz w:val="19"/>
          <w:szCs w:val="19"/>
          <w:lang w:val="en-GB"/>
        </w:rPr>
        <w:t>for</w:t>
      </w:r>
      <w:r w:rsidRPr="002F7865">
        <w:rPr>
          <w:rFonts w:ascii="Arial" w:hAnsi="Arial" w:cs="Arial"/>
          <w:sz w:val="19"/>
          <w:szCs w:val="19"/>
          <w:lang w:val="en-GB"/>
        </w:rPr>
        <w:t xml:space="preserve"> promoted and the non–</w:t>
      </w:r>
      <w:r w:rsidR="00671090" w:rsidRPr="002F7865">
        <w:rPr>
          <w:rFonts w:ascii="Arial" w:hAnsi="Arial" w:cs="Arial"/>
          <w:sz w:val="19"/>
          <w:szCs w:val="19"/>
          <w:lang w:val="en-GB"/>
        </w:rPr>
        <w:t>promoted businesses</w:t>
      </w:r>
      <w:r w:rsidR="00DC01D0" w:rsidRPr="002F7865">
        <w:rPr>
          <w:rFonts w:ascii="Arial" w:hAnsi="Arial" w:cs="Arial"/>
          <w:sz w:val="19"/>
          <w:szCs w:val="19"/>
          <w:lang w:val="en-GB"/>
        </w:rPr>
        <w:t>. The revenue</w:t>
      </w:r>
      <w:r w:rsidR="00671090" w:rsidRPr="002F7865">
        <w:rPr>
          <w:rFonts w:ascii="Arial" w:hAnsi="Arial" w:cs="Arial"/>
          <w:sz w:val="19"/>
          <w:szCs w:val="19"/>
          <w:lang w:val="en-GB"/>
        </w:rPr>
        <w:t xml:space="preserve"> </w:t>
      </w:r>
      <w:r w:rsidRPr="002F7865">
        <w:rPr>
          <w:rFonts w:ascii="Arial" w:hAnsi="Arial" w:cs="Arial"/>
          <w:sz w:val="19"/>
          <w:szCs w:val="19"/>
          <w:lang w:val="en-GB"/>
        </w:rPr>
        <w:t>for the years ended 31 December 20</w:t>
      </w:r>
      <w:r w:rsidR="008B2427">
        <w:rPr>
          <w:rFonts w:ascii="Arial" w:hAnsi="Arial" w:cs="Arial"/>
          <w:sz w:val="19"/>
          <w:szCs w:val="19"/>
          <w:lang w:val="en-GB"/>
        </w:rPr>
        <w:t>2</w:t>
      </w:r>
      <w:r w:rsidR="002547E5">
        <w:rPr>
          <w:rFonts w:ascii="Arial" w:hAnsi="Arial" w:cs="Arial"/>
          <w:sz w:val="19"/>
          <w:szCs w:val="19"/>
          <w:lang w:val="en-GB"/>
        </w:rPr>
        <w:t>4</w:t>
      </w:r>
      <w:r w:rsidRPr="002F7865">
        <w:rPr>
          <w:rFonts w:ascii="Arial" w:hAnsi="Arial" w:cs="Arial"/>
          <w:sz w:val="19"/>
          <w:szCs w:val="19"/>
          <w:lang w:val="en-GB"/>
        </w:rPr>
        <w:t xml:space="preserve"> and 20</w:t>
      </w:r>
      <w:r w:rsidR="00B23006">
        <w:rPr>
          <w:rFonts w:ascii="Arial" w:hAnsi="Arial" w:cs="Arial"/>
          <w:sz w:val="19"/>
          <w:szCs w:val="19"/>
          <w:lang w:val="en-GB"/>
        </w:rPr>
        <w:t>2</w:t>
      </w:r>
      <w:r w:rsidR="002547E5">
        <w:rPr>
          <w:rFonts w:ascii="Arial" w:hAnsi="Arial" w:cs="Arial"/>
          <w:sz w:val="19"/>
          <w:szCs w:val="19"/>
          <w:lang w:val="en-GB"/>
        </w:rPr>
        <w:t>3</w:t>
      </w:r>
      <w:r w:rsidR="0038515F" w:rsidRPr="002F7865">
        <w:rPr>
          <w:rFonts w:ascii="Arial" w:hAnsi="Arial" w:cs="Arial"/>
          <w:sz w:val="19"/>
          <w:szCs w:val="19"/>
          <w:lang w:val="en-GB"/>
        </w:rPr>
        <w:t xml:space="preserve"> </w:t>
      </w:r>
      <w:r w:rsidRPr="002F7865">
        <w:rPr>
          <w:rFonts w:ascii="Arial" w:hAnsi="Arial" w:cs="Arial"/>
          <w:sz w:val="19"/>
          <w:szCs w:val="19"/>
          <w:lang w:val="en-GB"/>
        </w:rPr>
        <w:t>a</w:t>
      </w:r>
      <w:r w:rsidR="00671090" w:rsidRPr="002F7865">
        <w:rPr>
          <w:rFonts w:ascii="Arial" w:hAnsi="Arial" w:cs="Arial"/>
          <w:sz w:val="19"/>
          <w:szCs w:val="19"/>
          <w:lang w:val="en-GB"/>
        </w:rPr>
        <w:t>re</w:t>
      </w:r>
      <w:r w:rsidRPr="002F7865">
        <w:rPr>
          <w:rFonts w:ascii="Arial" w:hAnsi="Arial" w:cs="Arial"/>
          <w:sz w:val="19"/>
          <w:szCs w:val="19"/>
          <w:lang w:val="en-GB"/>
        </w:rPr>
        <w:t xml:space="preserve"> follows:</w:t>
      </w:r>
    </w:p>
    <w:p w14:paraId="278AD6C2" w14:textId="77777777" w:rsidR="009846F3" w:rsidRPr="00050D68" w:rsidRDefault="009846F3" w:rsidP="009846F3">
      <w:pPr>
        <w:spacing w:line="360" w:lineRule="auto"/>
        <w:ind w:left="426"/>
        <w:jc w:val="thaiDistribute"/>
        <w:rPr>
          <w:rFonts w:ascii="Arial" w:hAnsi="Arial" w:cs="Arial"/>
          <w:sz w:val="19"/>
          <w:szCs w:val="19"/>
          <w:lang w:val="en-GB"/>
        </w:rPr>
      </w:pPr>
    </w:p>
    <w:p w14:paraId="1481F54C" w14:textId="77777777" w:rsidR="00DD4795" w:rsidRPr="00050D68" w:rsidRDefault="00DD4795" w:rsidP="009846F3">
      <w:pPr>
        <w:spacing w:line="360" w:lineRule="auto"/>
        <w:ind w:left="426"/>
        <w:jc w:val="thaiDistribute"/>
        <w:rPr>
          <w:rFonts w:ascii="Arial" w:hAnsi="Arial" w:cs="Arial"/>
          <w:sz w:val="19"/>
          <w:szCs w:val="19"/>
          <w:lang w:val="en-GB"/>
        </w:rPr>
      </w:pPr>
    </w:p>
    <w:p w14:paraId="605AF0AD" w14:textId="77777777" w:rsidR="00DD4795" w:rsidRPr="00050D68" w:rsidRDefault="00DD4795" w:rsidP="009846F3">
      <w:pPr>
        <w:spacing w:line="360" w:lineRule="auto"/>
        <w:ind w:left="426"/>
        <w:jc w:val="thaiDistribute"/>
        <w:rPr>
          <w:rFonts w:ascii="Arial" w:hAnsi="Arial" w:cs="Arial"/>
          <w:sz w:val="19"/>
          <w:szCs w:val="19"/>
          <w:lang w:val="en-GB"/>
        </w:rPr>
      </w:pPr>
    </w:p>
    <w:p w14:paraId="15BE7E06" w14:textId="77777777" w:rsidR="00DD4795" w:rsidRPr="00050D68" w:rsidRDefault="00DD4795" w:rsidP="009846F3">
      <w:pPr>
        <w:spacing w:line="360" w:lineRule="auto"/>
        <w:ind w:left="426"/>
        <w:jc w:val="thaiDistribute"/>
        <w:rPr>
          <w:rFonts w:ascii="Arial" w:hAnsi="Arial" w:cs="Arial"/>
          <w:sz w:val="19"/>
          <w:szCs w:val="19"/>
          <w:lang w:val="en-GB"/>
        </w:rPr>
      </w:pPr>
    </w:p>
    <w:p w14:paraId="2D91289E" w14:textId="77777777" w:rsidR="00DD4795" w:rsidRPr="00050D68" w:rsidRDefault="00DD4795" w:rsidP="009846F3">
      <w:pPr>
        <w:spacing w:line="360" w:lineRule="auto"/>
        <w:ind w:left="426"/>
        <w:jc w:val="thaiDistribute"/>
        <w:rPr>
          <w:rFonts w:ascii="Arial" w:hAnsi="Arial" w:cs="Arial"/>
          <w:sz w:val="19"/>
          <w:szCs w:val="19"/>
          <w:lang w:val="en-GB"/>
        </w:rPr>
      </w:pPr>
    </w:p>
    <w:p w14:paraId="28002138" w14:textId="77777777" w:rsidR="00DD4795" w:rsidRPr="00050D68" w:rsidRDefault="00DD4795" w:rsidP="009846F3">
      <w:pPr>
        <w:spacing w:line="360" w:lineRule="auto"/>
        <w:ind w:left="426"/>
        <w:jc w:val="thaiDistribute"/>
        <w:rPr>
          <w:rFonts w:ascii="Arial" w:hAnsi="Arial" w:cs="Arial"/>
          <w:sz w:val="19"/>
          <w:szCs w:val="19"/>
          <w:lang w:val="en-GB"/>
        </w:rPr>
      </w:pPr>
    </w:p>
    <w:p w14:paraId="37739763" w14:textId="77777777" w:rsidR="00DD4795" w:rsidRPr="00050D68" w:rsidRDefault="00DD4795" w:rsidP="009846F3">
      <w:pPr>
        <w:spacing w:line="360" w:lineRule="auto"/>
        <w:ind w:left="426"/>
        <w:jc w:val="thaiDistribute"/>
        <w:rPr>
          <w:rFonts w:ascii="Arial" w:hAnsi="Arial" w:cs="Arial"/>
          <w:sz w:val="19"/>
          <w:szCs w:val="19"/>
          <w:lang w:val="en-GB"/>
        </w:rPr>
      </w:pPr>
    </w:p>
    <w:p w14:paraId="1776E946" w14:textId="77777777" w:rsidR="00DD4795" w:rsidRPr="00050D68" w:rsidRDefault="00DD4795" w:rsidP="009846F3">
      <w:pPr>
        <w:spacing w:line="360" w:lineRule="auto"/>
        <w:ind w:left="426"/>
        <w:jc w:val="thaiDistribute"/>
        <w:rPr>
          <w:rFonts w:ascii="Arial" w:hAnsi="Arial" w:cs="Arial"/>
          <w:sz w:val="19"/>
          <w:szCs w:val="19"/>
          <w:lang w:val="en-GB"/>
        </w:rPr>
      </w:pPr>
    </w:p>
    <w:tbl>
      <w:tblPr>
        <w:tblW w:w="8930" w:type="dxa"/>
        <w:tblInd w:w="426" w:type="dxa"/>
        <w:tblLayout w:type="fixed"/>
        <w:tblLook w:val="0000" w:firstRow="0" w:lastRow="0" w:firstColumn="0" w:lastColumn="0" w:noHBand="0" w:noVBand="0"/>
      </w:tblPr>
      <w:tblGrid>
        <w:gridCol w:w="2693"/>
        <w:gridCol w:w="1417"/>
        <w:gridCol w:w="284"/>
        <w:gridCol w:w="1417"/>
        <w:gridCol w:w="284"/>
        <w:gridCol w:w="1276"/>
        <w:gridCol w:w="283"/>
        <w:gridCol w:w="1276"/>
      </w:tblGrid>
      <w:tr w:rsidR="00622517" w:rsidRPr="008B2427" w14:paraId="37288F58" w14:textId="7CA54A84" w:rsidTr="000762C3">
        <w:trPr>
          <w:trHeight w:val="361"/>
        </w:trPr>
        <w:tc>
          <w:tcPr>
            <w:tcW w:w="2693" w:type="dxa"/>
          </w:tcPr>
          <w:p w14:paraId="43D6A302" w14:textId="77777777" w:rsidR="00622517" w:rsidRPr="008B2427" w:rsidRDefault="00622517" w:rsidP="001F5507">
            <w:pPr>
              <w:spacing w:before="60" w:after="30" w:line="276" w:lineRule="auto"/>
              <w:rPr>
                <w:rFonts w:ascii="Arial" w:hAnsi="Arial" w:cs="Arial"/>
                <w:b/>
                <w:bCs/>
                <w:sz w:val="19"/>
                <w:szCs w:val="19"/>
                <w:rtl/>
                <w:cs/>
              </w:rPr>
            </w:pPr>
          </w:p>
        </w:tc>
        <w:tc>
          <w:tcPr>
            <w:tcW w:w="6237" w:type="dxa"/>
            <w:gridSpan w:val="7"/>
            <w:tcBorders>
              <w:bottom w:val="single" w:sz="4" w:space="0" w:color="auto"/>
            </w:tcBorders>
          </w:tcPr>
          <w:p w14:paraId="6C289F37" w14:textId="5D3ED215" w:rsidR="00622517" w:rsidRPr="008B2427" w:rsidRDefault="00622517" w:rsidP="001F5507">
            <w:pPr>
              <w:spacing w:before="60" w:after="30" w:line="276" w:lineRule="auto"/>
              <w:jc w:val="center"/>
              <w:rPr>
                <w:rFonts w:ascii="Arial" w:hAnsi="Arial" w:cs="Arial"/>
                <w:sz w:val="19"/>
                <w:szCs w:val="19"/>
              </w:rPr>
            </w:pPr>
            <w:r w:rsidRPr="008B2427">
              <w:rPr>
                <w:rFonts w:ascii="Arial" w:hAnsi="Arial" w:cs="Arial"/>
                <w:sz w:val="19"/>
                <w:szCs w:val="19"/>
              </w:rPr>
              <w:t xml:space="preserve"> Thousand Baht</w:t>
            </w:r>
          </w:p>
        </w:tc>
      </w:tr>
      <w:tr w:rsidR="00622517" w:rsidRPr="008B2427" w14:paraId="1E6A71B1" w14:textId="63A35A9D" w:rsidTr="000762C3">
        <w:trPr>
          <w:trHeight w:val="139"/>
        </w:trPr>
        <w:tc>
          <w:tcPr>
            <w:tcW w:w="2693" w:type="dxa"/>
          </w:tcPr>
          <w:p w14:paraId="687B488A" w14:textId="77777777" w:rsidR="00622517" w:rsidRPr="008B2427" w:rsidRDefault="00622517" w:rsidP="001F5507">
            <w:pPr>
              <w:tabs>
                <w:tab w:val="left" w:pos="540"/>
              </w:tabs>
              <w:spacing w:before="60" w:after="30" w:line="276" w:lineRule="auto"/>
              <w:ind w:right="450"/>
              <w:rPr>
                <w:rFonts w:ascii="Arial" w:hAnsi="Arial" w:cs="Arial"/>
                <w:b/>
                <w:bCs/>
                <w:sz w:val="19"/>
                <w:szCs w:val="19"/>
                <w:rtl/>
                <w:cs/>
              </w:rPr>
            </w:pPr>
          </w:p>
        </w:tc>
        <w:tc>
          <w:tcPr>
            <w:tcW w:w="6237" w:type="dxa"/>
            <w:gridSpan w:val="7"/>
            <w:tcBorders>
              <w:top w:val="single" w:sz="4" w:space="0" w:color="auto"/>
              <w:bottom w:val="single" w:sz="4" w:space="0" w:color="auto"/>
            </w:tcBorders>
          </w:tcPr>
          <w:p w14:paraId="0CD81773" w14:textId="37483578" w:rsidR="00622517" w:rsidRPr="008B2427" w:rsidRDefault="00622517" w:rsidP="001F5507">
            <w:pPr>
              <w:spacing w:before="60" w:after="30" w:line="276" w:lineRule="auto"/>
              <w:ind w:left="-108" w:right="-108"/>
              <w:jc w:val="center"/>
              <w:rPr>
                <w:rFonts w:ascii="Arial" w:hAnsi="Arial" w:cs="Arial"/>
                <w:sz w:val="19"/>
                <w:szCs w:val="19"/>
              </w:rPr>
            </w:pPr>
            <w:r w:rsidRPr="008B2427">
              <w:rPr>
                <w:rFonts w:ascii="Arial" w:hAnsi="Arial" w:cs="Arial"/>
                <w:sz w:val="19"/>
                <w:szCs w:val="19"/>
              </w:rPr>
              <w:t>Consolidated F/S</w:t>
            </w:r>
          </w:p>
        </w:tc>
      </w:tr>
      <w:tr w:rsidR="00622517" w:rsidRPr="008B2427" w14:paraId="409990EB" w14:textId="3CF3B658" w:rsidTr="00816D25">
        <w:trPr>
          <w:trHeight w:val="544"/>
        </w:trPr>
        <w:tc>
          <w:tcPr>
            <w:tcW w:w="2693" w:type="dxa"/>
          </w:tcPr>
          <w:p w14:paraId="2A0FECB3" w14:textId="77777777" w:rsidR="00622517" w:rsidRPr="008B2427" w:rsidRDefault="00622517" w:rsidP="001F5507">
            <w:pPr>
              <w:tabs>
                <w:tab w:val="left" w:pos="540"/>
              </w:tabs>
              <w:spacing w:before="60" w:after="30" w:line="276" w:lineRule="auto"/>
              <w:ind w:right="450"/>
              <w:rPr>
                <w:rFonts w:ascii="Arial" w:hAnsi="Arial" w:cs="Arial"/>
                <w:b/>
                <w:bCs/>
                <w:sz w:val="19"/>
                <w:szCs w:val="19"/>
                <w:rtl/>
                <w:cs/>
              </w:rPr>
            </w:pPr>
          </w:p>
        </w:tc>
        <w:tc>
          <w:tcPr>
            <w:tcW w:w="1417" w:type="dxa"/>
            <w:tcBorders>
              <w:top w:val="single" w:sz="4" w:space="0" w:color="auto"/>
              <w:bottom w:val="single" w:sz="4" w:space="0" w:color="auto"/>
            </w:tcBorders>
          </w:tcPr>
          <w:p w14:paraId="3FF85EAD" w14:textId="77777777" w:rsidR="00622517" w:rsidRPr="008B2427" w:rsidRDefault="00622517" w:rsidP="001F5507">
            <w:pPr>
              <w:spacing w:before="60" w:after="30" w:line="276" w:lineRule="auto"/>
              <w:ind w:left="-108" w:right="-108"/>
              <w:jc w:val="center"/>
              <w:rPr>
                <w:rFonts w:ascii="Arial" w:hAnsi="Arial" w:cs="Arial"/>
                <w:sz w:val="19"/>
                <w:szCs w:val="19"/>
                <w:rtl/>
                <w:cs/>
              </w:rPr>
            </w:pPr>
            <w:r w:rsidRPr="008B2427">
              <w:rPr>
                <w:rFonts w:ascii="Arial" w:hAnsi="Arial" w:cs="Arial"/>
                <w:sz w:val="19"/>
                <w:szCs w:val="19"/>
              </w:rPr>
              <w:t>Promoted business</w:t>
            </w:r>
          </w:p>
        </w:tc>
        <w:tc>
          <w:tcPr>
            <w:tcW w:w="284" w:type="dxa"/>
            <w:tcBorders>
              <w:top w:val="single" w:sz="4" w:space="0" w:color="auto"/>
            </w:tcBorders>
          </w:tcPr>
          <w:p w14:paraId="3654EFE9" w14:textId="77777777" w:rsidR="00622517" w:rsidRPr="008B2427" w:rsidRDefault="00622517" w:rsidP="001F5507">
            <w:pPr>
              <w:spacing w:before="60" w:after="30" w:line="276" w:lineRule="auto"/>
              <w:ind w:left="-108" w:right="-108"/>
              <w:jc w:val="center"/>
              <w:rPr>
                <w:rFonts w:ascii="Arial" w:hAnsi="Arial" w:cs="Arial"/>
                <w:sz w:val="19"/>
                <w:szCs w:val="19"/>
                <w:u w:val="single"/>
                <w:rtl/>
                <w:cs/>
              </w:rPr>
            </w:pPr>
          </w:p>
        </w:tc>
        <w:tc>
          <w:tcPr>
            <w:tcW w:w="1417" w:type="dxa"/>
            <w:tcBorders>
              <w:top w:val="single" w:sz="4" w:space="0" w:color="auto"/>
              <w:bottom w:val="single" w:sz="4" w:space="0" w:color="auto"/>
            </w:tcBorders>
          </w:tcPr>
          <w:p w14:paraId="7384880C" w14:textId="76881DF7" w:rsidR="00622517" w:rsidRPr="008B2427" w:rsidRDefault="00622517" w:rsidP="001F5507">
            <w:pPr>
              <w:spacing w:before="60" w:after="30" w:line="276" w:lineRule="auto"/>
              <w:ind w:left="-108" w:right="-108"/>
              <w:jc w:val="center"/>
              <w:rPr>
                <w:rFonts w:ascii="Arial" w:hAnsi="Arial" w:cs="Arial"/>
                <w:sz w:val="19"/>
                <w:szCs w:val="19"/>
                <w:rtl/>
                <w:cs/>
              </w:rPr>
            </w:pPr>
            <w:r w:rsidRPr="008B2427">
              <w:rPr>
                <w:rFonts w:ascii="Arial" w:hAnsi="Arial" w:cs="Arial"/>
                <w:sz w:val="19"/>
                <w:szCs w:val="19"/>
              </w:rPr>
              <w:t>Non-promoted business</w:t>
            </w:r>
          </w:p>
        </w:tc>
        <w:tc>
          <w:tcPr>
            <w:tcW w:w="284" w:type="dxa"/>
            <w:tcBorders>
              <w:top w:val="single" w:sz="4" w:space="0" w:color="auto"/>
            </w:tcBorders>
          </w:tcPr>
          <w:p w14:paraId="3E641C5C" w14:textId="77777777" w:rsidR="00622517" w:rsidRPr="008B2427" w:rsidRDefault="00622517" w:rsidP="001F5507">
            <w:pPr>
              <w:spacing w:before="60" w:after="30" w:line="276" w:lineRule="auto"/>
              <w:ind w:left="-108" w:right="-108"/>
              <w:jc w:val="center"/>
              <w:rPr>
                <w:rFonts w:ascii="Arial" w:hAnsi="Arial" w:cs="Arial"/>
                <w:sz w:val="19"/>
                <w:szCs w:val="19"/>
                <w:u w:val="single"/>
                <w:rtl/>
                <w:cs/>
              </w:rPr>
            </w:pPr>
          </w:p>
        </w:tc>
        <w:tc>
          <w:tcPr>
            <w:tcW w:w="1276" w:type="dxa"/>
            <w:tcBorders>
              <w:top w:val="single" w:sz="4" w:space="0" w:color="auto"/>
              <w:bottom w:val="single" w:sz="4" w:space="0" w:color="auto"/>
            </w:tcBorders>
          </w:tcPr>
          <w:p w14:paraId="31E88741" w14:textId="6588EDEE" w:rsidR="00622517" w:rsidRPr="008B2427" w:rsidRDefault="001F5507" w:rsidP="001F5507">
            <w:pPr>
              <w:spacing w:before="60" w:after="30" w:line="276" w:lineRule="auto"/>
              <w:ind w:left="-108" w:right="-108"/>
              <w:jc w:val="center"/>
              <w:rPr>
                <w:rFonts w:ascii="Arial" w:hAnsi="Arial" w:cs="Arial"/>
                <w:sz w:val="19"/>
                <w:szCs w:val="19"/>
                <w:rtl/>
                <w:cs/>
              </w:rPr>
            </w:pPr>
            <w:r>
              <w:rPr>
                <w:rFonts w:ascii="Arial" w:hAnsi="Arial" w:cs="Arial"/>
                <w:sz w:val="19"/>
                <w:szCs w:val="19"/>
              </w:rPr>
              <w:br/>
            </w:r>
            <w:r w:rsidR="00622517" w:rsidRPr="008B2427">
              <w:rPr>
                <w:rFonts w:ascii="Arial" w:hAnsi="Arial" w:cs="Arial"/>
                <w:sz w:val="19"/>
                <w:szCs w:val="19"/>
              </w:rPr>
              <w:t>Eliminated</w:t>
            </w:r>
          </w:p>
        </w:tc>
        <w:tc>
          <w:tcPr>
            <w:tcW w:w="283" w:type="dxa"/>
            <w:tcBorders>
              <w:top w:val="single" w:sz="4" w:space="0" w:color="auto"/>
            </w:tcBorders>
          </w:tcPr>
          <w:p w14:paraId="17C415CF" w14:textId="77777777" w:rsidR="00622517" w:rsidRPr="008B2427" w:rsidRDefault="00622517" w:rsidP="001F5507">
            <w:pPr>
              <w:spacing w:before="60" w:after="30" w:line="276" w:lineRule="auto"/>
              <w:ind w:left="-108" w:right="-108"/>
              <w:jc w:val="center"/>
              <w:rPr>
                <w:rFonts w:ascii="Arial" w:hAnsi="Arial" w:cs="Arial"/>
                <w:sz w:val="19"/>
                <w:szCs w:val="19"/>
                <w:rtl/>
                <w:cs/>
              </w:rPr>
            </w:pPr>
          </w:p>
        </w:tc>
        <w:tc>
          <w:tcPr>
            <w:tcW w:w="1276" w:type="dxa"/>
            <w:tcBorders>
              <w:top w:val="single" w:sz="4" w:space="0" w:color="auto"/>
              <w:bottom w:val="single" w:sz="4" w:space="0" w:color="auto"/>
            </w:tcBorders>
          </w:tcPr>
          <w:p w14:paraId="6CA72914" w14:textId="511CADDC" w:rsidR="00622517" w:rsidRPr="008B2427" w:rsidRDefault="001F5507" w:rsidP="001F5507">
            <w:pPr>
              <w:spacing w:before="60" w:after="30" w:line="276" w:lineRule="auto"/>
              <w:ind w:left="-108" w:right="-108"/>
              <w:jc w:val="center"/>
              <w:rPr>
                <w:rFonts w:ascii="Arial" w:hAnsi="Arial" w:cs="Arial"/>
                <w:sz w:val="19"/>
                <w:szCs w:val="19"/>
                <w:rtl/>
                <w:cs/>
              </w:rPr>
            </w:pPr>
            <w:r>
              <w:rPr>
                <w:rFonts w:ascii="Arial" w:hAnsi="Arial" w:cs="Arial"/>
                <w:sz w:val="19"/>
                <w:szCs w:val="19"/>
              </w:rPr>
              <w:br/>
            </w:r>
            <w:r w:rsidR="00622517" w:rsidRPr="008B2427">
              <w:rPr>
                <w:rFonts w:ascii="Arial" w:hAnsi="Arial" w:cs="Arial"/>
                <w:sz w:val="19"/>
                <w:szCs w:val="19"/>
              </w:rPr>
              <w:t>Total</w:t>
            </w:r>
          </w:p>
        </w:tc>
      </w:tr>
      <w:tr w:rsidR="00622517" w:rsidRPr="008B2427" w14:paraId="514DA3AB" w14:textId="483BEDF6" w:rsidTr="00816D25">
        <w:trPr>
          <w:trHeight w:val="59"/>
        </w:trPr>
        <w:tc>
          <w:tcPr>
            <w:tcW w:w="2693" w:type="dxa"/>
          </w:tcPr>
          <w:p w14:paraId="5D870626" w14:textId="77777777" w:rsidR="00622517" w:rsidRPr="008B2427" w:rsidRDefault="00622517" w:rsidP="001F5507">
            <w:pPr>
              <w:tabs>
                <w:tab w:val="left" w:pos="540"/>
              </w:tabs>
              <w:spacing w:before="60" w:after="30" w:line="276" w:lineRule="auto"/>
              <w:ind w:right="450"/>
              <w:rPr>
                <w:rFonts w:ascii="Arial" w:hAnsi="Arial" w:cs="Arial"/>
                <w:b/>
                <w:bCs/>
                <w:sz w:val="19"/>
                <w:szCs w:val="19"/>
                <w:rtl/>
                <w:cs/>
              </w:rPr>
            </w:pPr>
          </w:p>
        </w:tc>
        <w:tc>
          <w:tcPr>
            <w:tcW w:w="1417" w:type="dxa"/>
            <w:tcBorders>
              <w:top w:val="single" w:sz="4" w:space="0" w:color="auto"/>
            </w:tcBorders>
          </w:tcPr>
          <w:p w14:paraId="2003D359" w14:textId="77777777" w:rsidR="00622517" w:rsidRPr="008B2427" w:rsidRDefault="00622517" w:rsidP="001F5507">
            <w:pPr>
              <w:spacing w:before="60" w:after="30" w:line="276" w:lineRule="auto"/>
              <w:ind w:left="-108" w:right="-108"/>
              <w:jc w:val="center"/>
              <w:rPr>
                <w:rFonts w:ascii="Arial" w:hAnsi="Arial" w:cs="Arial"/>
                <w:sz w:val="19"/>
                <w:szCs w:val="19"/>
              </w:rPr>
            </w:pPr>
          </w:p>
        </w:tc>
        <w:tc>
          <w:tcPr>
            <w:tcW w:w="284" w:type="dxa"/>
          </w:tcPr>
          <w:p w14:paraId="4DCFB441" w14:textId="77777777" w:rsidR="00622517" w:rsidRPr="008B2427" w:rsidRDefault="00622517" w:rsidP="001F5507">
            <w:pPr>
              <w:spacing w:before="60" w:after="30" w:line="276" w:lineRule="auto"/>
              <w:ind w:left="-108" w:right="-108"/>
              <w:jc w:val="center"/>
              <w:rPr>
                <w:rFonts w:ascii="Arial" w:hAnsi="Arial" w:cs="Arial"/>
                <w:sz w:val="19"/>
                <w:szCs w:val="19"/>
                <w:u w:val="single"/>
                <w:rtl/>
                <w:cs/>
              </w:rPr>
            </w:pPr>
          </w:p>
        </w:tc>
        <w:tc>
          <w:tcPr>
            <w:tcW w:w="1417" w:type="dxa"/>
            <w:tcBorders>
              <w:top w:val="single" w:sz="4" w:space="0" w:color="auto"/>
            </w:tcBorders>
          </w:tcPr>
          <w:p w14:paraId="344300EC" w14:textId="77777777" w:rsidR="00622517" w:rsidRPr="008B2427" w:rsidRDefault="00622517" w:rsidP="001F5507">
            <w:pPr>
              <w:spacing w:before="60" w:after="30" w:line="276" w:lineRule="auto"/>
              <w:ind w:left="-108" w:right="-108"/>
              <w:jc w:val="center"/>
              <w:rPr>
                <w:rFonts w:ascii="Arial" w:hAnsi="Arial" w:cs="Arial"/>
                <w:sz w:val="19"/>
                <w:szCs w:val="19"/>
              </w:rPr>
            </w:pPr>
          </w:p>
        </w:tc>
        <w:tc>
          <w:tcPr>
            <w:tcW w:w="284" w:type="dxa"/>
          </w:tcPr>
          <w:p w14:paraId="09873960" w14:textId="77777777" w:rsidR="00622517" w:rsidRPr="008B2427" w:rsidRDefault="00622517" w:rsidP="001F5507">
            <w:pPr>
              <w:spacing w:before="60" w:after="30" w:line="276" w:lineRule="auto"/>
              <w:ind w:left="-108" w:right="-108"/>
              <w:jc w:val="center"/>
              <w:rPr>
                <w:rFonts w:ascii="Arial" w:hAnsi="Arial" w:cs="Arial"/>
                <w:sz w:val="19"/>
                <w:szCs w:val="19"/>
                <w:u w:val="single"/>
                <w:rtl/>
                <w:cs/>
              </w:rPr>
            </w:pPr>
          </w:p>
        </w:tc>
        <w:tc>
          <w:tcPr>
            <w:tcW w:w="1276" w:type="dxa"/>
            <w:tcBorders>
              <w:top w:val="single" w:sz="4" w:space="0" w:color="auto"/>
            </w:tcBorders>
          </w:tcPr>
          <w:p w14:paraId="23B0D0F9" w14:textId="77777777" w:rsidR="00622517" w:rsidRPr="008B2427" w:rsidRDefault="00622517" w:rsidP="001F5507">
            <w:pPr>
              <w:spacing w:before="60" w:after="30" w:line="276" w:lineRule="auto"/>
              <w:ind w:left="-108" w:right="-108"/>
              <w:jc w:val="center"/>
              <w:rPr>
                <w:rFonts w:ascii="Arial" w:hAnsi="Arial" w:cs="Arial"/>
                <w:sz w:val="19"/>
                <w:szCs w:val="19"/>
                <w:rtl/>
                <w:cs/>
              </w:rPr>
            </w:pPr>
          </w:p>
        </w:tc>
        <w:tc>
          <w:tcPr>
            <w:tcW w:w="283" w:type="dxa"/>
          </w:tcPr>
          <w:p w14:paraId="0B1C60B8" w14:textId="77777777" w:rsidR="00622517" w:rsidRPr="008B2427" w:rsidRDefault="00622517" w:rsidP="001F5507">
            <w:pPr>
              <w:spacing w:before="60" w:after="30" w:line="276" w:lineRule="auto"/>
              <w:ind w:left="-108" w:right="-108"/>
              <w:jc w:val="center"/>
              <w:rPr>
                <w:rFonts w:ascii="Arial" w:hAnsi="Arial" w:cs="Arial"/>
                <w:sz w:val="19"/>
                <w:szCs w:val="19"/>
                <w:rtl/>
                <w:cs/>
              </w:rPr>
            </w:pPr>
          </w:p>
        </w:tc>
        <w:tc>
          <w:tcPr>
            <w:tcW w:w="1276" w:type="dxa"/>
            <w:tcBorders>
              <w:top w:val="single" w:sz="4" w:space="0" w:color="auto"/>
            </w:tcBorders>
          </w:tcPr>
          <w:p w14:paraId="3E24CEDC" w14:textId="77777777" w:rsidR="00622517" w:rsidRPr="008B2427" w:rsidRDefault="00622517" w:rsidP="001F5507">
            <w:pPr>
              <w:spacing w:before="60" w:after="30" w:line="276" w:lineRule="auto"/>
              <w:ind w:left="-108" w:right="-108"/>
              <w:jc w:val="center"/>
              <w:rPr>
                <w:rFonts w:ascii="Arial" w:hAnsi="Arial" w:cs="Arial"/>
                <w:sz w:val="19"/>
                <w:szCs w:val="19"/>
                <w:rtl/>
                <w:cs/>
              </w:rPr>
            </w:pPr>
          </w:p>
        </w:tc>
      </w:tr>
      <w:tr w:rsidR="00622517" w:rsidRPr="008B2427" w14:paraId="2F9EA6CF" w14:textId="2BE010FD" w:rsidTr="000762C3">
        <w:trPr>
          <w:trHeight w:val="218"/>
        </w:trPr>
        <w:tc>
          <w:tcPr>
            <w:tcW w:w="2693" w:type="dxa"/>
          </w:tcPr>
          <w:p w14:paraId="5E596C13" w14:textId="68D6639E" w:rsidR="00622517" w:rsidRPr="008B2427" w:rsidRDefault="00622517" w:rsidP="001F5507">
            <w:pPr>
              <w:tabs>
                <w:tab w:val="left" w:pos="540"/>
              </w:tabs>
              <w:spacing w:before="60" w:after="30" w:line="276" w:lineRule="auto"/>
              <w:jc w:val="thaiDistribute"/>
              <w:rPr>
                <w:rFonts w:ascii="Arial" w:hAnsi="Arial" w:cs="Arial"/>
                <w:b/>
                <w:bCs/>
                <w:sz w:val="19"/>
                <w:szCs w:val="19"/>
                <w:lang w:val="en-GB"/>
              </w:rPr>
            </w:pPr>
            <w:r w:rsidRPr="008B2427">
              <w:rPr>
                <w:rFonts w:ascii="Arial" w:hAnsi="Arial" w:cs="Arial"/>
                <w:b/>
                <w:bCs/>
                <w:sz w:val="19"/>
                <w:szCs w:val="19"/>
                <w:lang w:val="en-GB"/>
              </w:rPr>
              <w:t>20</w:t>
            </w:r>
            <w:r w:rsidR="008B2427">
              <w:rPr>
                <w:rFonts w:ascii="Arial" w:hAnsi="Arial" w:cs="Arial"/>
                <w:b/>
                <w:bCs/>
                <w:sz w:val="19"/>
                <w:szCs w:val="19"/>
                <w:lang w:val="en-GB"/>
              </w:rPr>
              <w:t>2</w:t>
            </w:r>
            <w:r w:rsidR="002547E5">
              <w:rPr>
                <w:rFonts w:ascii="Arial" w:hAnsi="Arial" w:cs="Arial"/>
                <w:b/>
                <w:bCs/>
                <w:sz w:val="19"/>
                <w:szCs w:val="19"/>
                <w:lang w:val="en-GB"/>
              </w:rPr>
              <w:t>4</w:t>
            </w:r>
          </w:p>
        </w:tc>
        <w:tc>
          <w:tcPr>
            <w:tcW w:w="1417" w:type="dxa"/>
          </w:tcPr>
          <w:p w14:paraId="2793F38A" w14:textId="77777777" w:rsidR="00622517" w:rsidRPr="008B2427" w:rsidRDefault="00622517" w:rsidP="001F5507">
            <w:pPr>
              <w:tabs>
                <w:tab w:val="left" w:pos="540"/>
              </w:tabs>
              <w:spacing w:before="60" w:after="30" w:line="276" w:lineRule="auto"/>
              <w:ind w:right="432"/>
              <w:jc w:val="right"/>
              <w:rPr>
                <w:rFonts w:ascii="Arial" w:hAnsi="Arial" w:cs="Arial"/>
                <w:sz w:val="19"/>
                <w:szCs w:val="19"/>
                <w:cs/>
              </w:rPr>
            </w:pPr>
          </w:p>
        </w:tc>
        <w:tc>
          <w:tcPr>
            <w:tcW w:w="284" w:type="dxa"/>
          </w:tcPr>
          <w:p w14:paraId="71F2B86A" w14:textId="77777777" w:rsidR="00622517" w:rsidRPr="008B2427" w:rsidRDefault="00622517" w:rsidP="001F5507">
            <w:pPr>
              <w:tabs>
                <w:tab w:val="left" w:pos="540"/>
              </w:tabs>
              <w:spacing w:before="60" w:after="30" w:line="276" w:lineRule="auto"/>
              <w:ind w:right="450"/>
              <w:jc w:val="right"/>
              <w:rPr>
                <w:rFonts w:ascii="Arial" w:hAnsi="Arial" w:cs="Arial"/>
                <w:sz w:val="19"/>
                <w:szCs w:val="19"/>
                <w:u w:val="single"/>
                <w:rtl/>
                <w:cs/>
              </w:rPr>
            </w:pPr>
          </w:p>
        </w:tc>
        <w:tc>
          <w:tcPr>
            <w:tcW w:w="1417" w:type="dxa"/>
          </w:tcPr>
          <w:p w14:paraId="0799BF0F" w14:textId="77777777" w:rsidR="00622517" w:rsidRPr="008B2427" w:rsidRDefault="00622517" w:rsidP="001F5507">
            <w:pPr>
              <w:tabs>
                <w:tab w:val="left" w:pos="540"/>
              </w:tabs>
              <w:spacing w:before="60" w:after="30" w:line="276" w:lineRule="auto"/>
              <w:ind w:right="162"/>
              <w:jc w:val="right"/>
              <w:rPr>
                <w:rFonts w:ascii="Arial" w:hAnsi="Arial" w:cs="Arial"/>
                <w:sz w:val="19"/>
                <w:szCs w:val="19"/>
                <w:cs/>
              </w:rPr>
            </w:pPr>
          </w:p>
        </w:tc>
        <w:tc>
          <w:tcPr>
            <w:tcW w:w="284" w:type="dxa"/>
          </w:tcPr>
          <w:p w14:paraId="3043625D" w14:textId="77777777" w:rsidR="00622517" w:rsidRPr="008B2427" w:rsidRDefault="00622517" w:rsidP="001F5507">
            <w:pPr>
              <w:tabs>
                <w:tab w:val="left" w:pos="540"/>
              </w:tabs>
              <w:spacing w:before="60" w:after="30" w:line="276" w:lineRule="auto"/>
              <w:ind w:right="162"/>
              <w:jc w:val="right"/>
              <w:rPr>
                <w:rFonts w:ascii="Arial" w:hAnsi="Arial" w:cs="Arial"/>
                <w:sz w:val="19"/>
                <w:szCs w:val="19"/>
                <w:rtl/>
                <w:cs/>
              </w:rPr>
            </w:pPr>
          </w:p>
        </w:tc>
        <w:tc>
          <w:tcPr>
            <w:tcW w:w="1276" w:type="dxa"/>
          </w:tcPr>
          <w:p w14:paraId="2421614E" w14:textId="77777777" w:rsidR="00622517" w:rsidRPr="008B2427" w:rsidRDefault="00622517" w:rsidP="001F5507">
            <w:pPr>
              <w:tabs>
                <w:tab w:val="left" w:pos="540"/>
              </w:tabs>
              <w:spacing w:before="60" w:after="30" w:line="276" w:lineRule="auto"/>
              <w:ind w:right="162"/>
              <w:jc w:val="right"/>
              <w:rPr>
                <w:rFonts w:ascii="Arial" w:hAnsi="Arial" w:cs="Arial"/>
                <w:sz w:val="19"/>
                <w:szCs w:val="19"/>
                <w:rtl/>
                <w:cs/>
              </w:rPr>
            </w:pPr>
          </w:p>
        </w:tc>
        <w:tc>
          <w:tcPr>
            <w:tcW w:w="283" w:type="dxa"/>
          </w:tcPr>
          <w:p w14:paraId="743BBFE6" w14:textId="77777777" w:rsidR="00622517" w:rsidRPr="008B2427" w:rsidRDefault="00622517" w:rsidP="001F5507">
            <w:pPr>
              <w:tabs>
                <w:tab w:val="left" w:pos="540"/>
              </w:tabs>
              <w:spacing w:before="60" w:after="30" w:line="276" w:lineRule="auto"/>
              <w:ind w:right="162"/>
              <w:jc w:val="right"/>
              <w:rPr>
                <w:rFonts w:ascii="Arial" w:hAnsi="Arial" w:cs="Arial"/>
                <w:sz w:val="19"/>
                <w:szCs w:val="19"/>
                <w:rtl/>
                <w:cs/>
              </w:rPr>
            </w:pPr>
          </w:p>
        </w:tc>
        <w:tc>
          <w:tcPr>
            <w:tcW w:w="1276" w:type="dxa"/>
          </w:tcPr>
          <w:p w14:paraId="4DF8787A" w14:textId="77777777" w:rsidR="00622517" w:rsidRPr="008B2427" w:rsidRDefault="00622517" w:rsidP="001F5507">
            <w:pPr>
              <w:tabs>
                <w:tab w:val="left" w:pos="540"/>
              </w:tabs>
              <w:spacing w:before="60" w:after="30" w:line="276" w:lineRule="auto"/>
              <w:ind w:right="162"/>
              <w:jc w:val="right"/>
              <w:rPr>
                <w:rFonts w:ascii="Arial" w:hAnsi="Arial" w:cs="Arial"/>
                <w:sz w:val="19"/>
                <w:szCs w:val="19"/>
                <w:rtl/>
                <w:cs/>
              </w:rPr>
            </w:pPr>
          </w:p>
        </w:tc>
      </w:tr>
      <w:tr w:rsidR="00EC3AC6" w:rsidRPr="008B2427" w14:paraId="691A6FAF" w14:textId="2634148C" w:rsidTr="000762C3">
        <w:trPr>
          <w:trHeight w:val="361"/>
        </w:trPr>
        <w:tc>
          <w:tcPr>
            <w:tcW w:w="2693" w:type="dxa"/>
          </w:tcPr>
          <w:p w14:paraId="747212E3" w14:textId="77777777" w:rsidR="00EC3AC6" w:rsidRPr="008B2427" w:rsidRDefault="00EC3AC6" w:rsidP="00EC3AC6">
            <w:pPr>
              <w:tabs>
                <w:tab w:val="left" w:pos="540"/>
              </w:tabs>
              <w:spacing w:before="60" w:after="30" w:line="276" w:lineRule="auto"/>
              <w:jc w:val="thaiDistribute"/>
              <w:rPr>
                <w:rFonts w:ascii="Arial" w:hAnsi="Arial" w:cs="Arial"/>
                <w:b/>
                <w:bCs/>
                <w:sz w:val="19"/>
                <w:szCs w:val="19"/>
                <w:lang w:val="en-GB"/>
              </w:rPr>
            </w:pPr>
            <w:r w:rsidRPr="008B2427">
              <w:rPr>
                <w:rFonts w:ascii="Arial" w:hAnsi="Arial" w:cs="Arial"/>
                <w:color w:val="000000"/>
                <w:sz w:val="19"/>
                <w:szCs w:val="19"/>
              </w:rPr>
              <w:t>Revenue from sales</w:t>
            </w:r>
          </w:p>
        </w:tc>
        <w:tc>
          <w:tcPr>
            <w:tcW w:w="1417" w:type="dxa"/>
            <w:tcBorders>
              <w:bottom w:val="single" w:sz="12" w:space="0" w:color="auto"/>
            </w:tcBorders>
            <w:shd w:val="clear" w:color="auto" w:fill="auto"/>
          </w:tcPr>
          <w:p w14:paraId="574B7770" w14:textId="01D814FB" w:rsidR="00EC3AC6" w:rsidRPr="00050D68" w:rsidRDefault="00EC3AC6" w:rsidP="00EC3AC6">
            <w:pPr>
              <w:tabs>
                <w:tab w:val="left" w:pos="540"/>
              </w:tabs>
              <w:spacing w:before="60" w:after="30" w:line="276" w:lineRule="auto"/>
              <w:jc w:val="right"/>
              <w:rPr>
                <w:rFonts w:ascii="Arial" w:hAnsi="Arial" w:cs="Arial"/>
                <w:sz w:val="19"/>
                <w:szCs w:val="24"/>
                <w:rtl/>
              </w:rPr>
            </w:pPr>
            <w:r w:rsidRPr="00EC3AC6">
              <w:rPr>
                <w:rFonts w:ascii="Arial" w:hAnsi="Arial" w:cs="Arial"/>
                <w:sz w:val="19"/>
                <w:szCs w:val="24"/>
              </w:rPr>
              <w:t>88,559</w:t>
            </w:r>
          </w:p>
        </w:tc>
        <w:tc>
          <w:tcPr>
            <w:tcW w:w="284" w:type="dxa"/>
            <w:shd w:val="clear" w:color="auto" w:fill="auto"/>
          </w:tcPr>
          <w:p w14:paraId="0531EFF6" w14:textId="77777777" w:rsidR="00EC3AC6" w:rsidRPr="00EC3AC6" w:rsidRDefault="00EC3AC6" w:rsidP="00EC3AC6">
            <w:pPr>
              <w:tabs>
                <w:tab w:val="left" w:pos="540"/>
              </w:tabs>
              <w:spacing w:before="60" w:after="30" w:line="276" w:lineRule="auto"/>
              <w:jc w:val="right"/>
              <w:rPr>
                <w:rFonts w:ascii="Arial" w:hAnsi="Arial" w:cs="Arial"/>
                <w:sz w:val="19"/>
                <w:szCs w:val="24"/>
                <w:rtl/>
                <w:cs/>
              </w:rPr>
            </w:pPr>
          </w:p>
        </w:tc>
        <w:tc>
          <w:tcPr>
            <w:tcW w:w="1417" w:type="dxa"/>
            <w:tcBorders>
              <w:bottom w:val="single" w:sz="12" w:space="0" w:color="auto"/>
            </w:tcBorders>
            <w:shd w:val="clear" w:color="auto" w:fill="auto"/>
          </w:tcPr>
          <w:p w14:paraId="67CF75E6" w14:textId="59A99F26" w:rsidR="00EC3AC6" w:rsidRPr="00EC3AC6" w:rsidRDefault="00EC3AC6" w:rsidP="00EC3AC6">
            <w:pPr>
              <w:tabs>
                <w:tab w:val="left" w:pos="540"/>
              </w:tabs>
              <w:spacing w:before="60" w:after="30" w:line="276" w:lineRule="auto"/>
              <w:jc w:val="right"/>
              <w:rPr>
                <w:rFonts w:ascii="Arial" w:hAnsi="Arial" w:cs="Arial"/>
                <w:sz w:val="19"/>
                <w:szCs w:val="24"/>
                <w:rtl/>
                <w:cs/>
              </w:rPr>
            </w:pPr>
            <w:r w:rsidRPr="00EC3AC6">
              <w:rPr>
                <w:rFonts w:ascii="Arial" w:hAnsi="Arial" w:cs="Arial"/>
                <w:sz w:val="19"/>
                <w:szCs w:val="24"/>
              </w:rPr>
              <w:t>7,619,643</w:t>
            </w:r>
          </w:p>
        </w:tc>
        <w:tc>
          <w:tcPr>
            <w:tcW w:w="284" w:type="dxa"/>
            <w:shd w:val="clear" w:color="auto" w:fill="auto"/>
          </w:tcPr>
          <w:p w14:paraId="1CEAE7FA" w14:textId="77777777" w:rsidR="00EC3AC6" w:rsidRPr="00EC3AC6" w:rsidRDefault="00EC3AC6" w:rsidP="00EC3AC6">
            <w:pPr>
              <w:tabs>
                <w:tab w:val="left" w:pos="540"/>
              </w:tabs>
              <w:spacing w:before="60" w:after="30" w:line="276" w:lineRule="auto"/>
              <w:jc w:val="right"/>
              <w:rPr>
                <w:rFonts w:ascii="Arial" w:hAnsi="Arial" w:cs="Arial"/>
                <w:sz w:val="19"/>
                <w:szCs w:val="24"/>
                <w:rtl/>
                <w:cs/>
              </w:rPr>
            </w:pPr>
          </w:p>
        </w:tc>
        <w:tc>
          <w:tcPr>
            <w:tcW w:w="1276" w:type="dxa"/>
            <w:tcBorders>
              <w:bottom w:val="single" w:sz="12" w:space="0" w:color="auto"/>
            </w:tcBorders>
            <w:shd w:val="clear" w:color="auto" w:fill="auto"/>
          </w:tcPr>
          <w:p w14:paraId="7AD2191D" w14:textId="5B4B56F6" w:rsidR="00EC3AC6" w:rsidRPr="00EC3AC6" w:rsidRDefault="00EC3AC6" w:rsidP="00EC3AC6">
            <w:pPr>
              <w:tabs>
                <w:tab w:val="left" w:pos="540"/>
              </w:tabs>
              <w:spacing w:before="60" w:after="30" w:line="276" w:lineRule="auto"/>
              <w:jc w:val="right"/>
              <w:rPr>
                <w:rFonts w:ascii="Arial" w:hAnsi="Arial" w:cs="Arial"/>
                <w:sz w:val="19"/>
                <w:szCs w:val="24"/>
                <w:rtl/>
                <w:cs/>
              </w:rPr>
            </w:pPr>
            <w:r w:rsidRPr="00EC3AC6">
              <w:rPr>
                <w:rFonts w:ascii="Arial" w:hAnsi="Arial" w:cs="Arial"/>
                <w:sz w:val="19"/>
                <w:szCs w:val="24"/>
              </w:rPr>
              <w:t>(261,155)</w:t>
            </w:r>
          </w:p>
        </w:tc>
        <w:tc>
          <w:tcPr>
            <w:tcW w:w="283" w:type="dxa"/>
          </w:tcPr>
          <w:p w14:paraId="1E719D4F" w14:textId="77777777" w:rsidR="00EC3AC6" w:rsidRPr="00EC3AC6" w:rsidRDefault="00EC3AC6" w:rsidP="00EC3AC6">
            <w:pPr>
              <w:tabs>
                <w:tab w:val="left" w:pos="540"/>
              </w:tabs>
              <w:spacing w:before="60" w:after="30" w:line="276" w:lineRule="auto"/>
              <w:jc w:val="right"/>
              <w:rPr>
                <w:rFonts w:ascii="Arial" w:hAnsi="Arial" w:cs="Arial"/>
                <w:sz w:val="19"/>
                <w:szCs w:val="24"/>
              </w:rPr>
            </w:pPr>
          </w:p>
        </w:tc>
        <w:tc>
          <w:tcPr>
            <w:tcW w:w="1276" w:type="dxa"/>
            <w:tcBorders>
              <w:bottom w:val="single" w:sz="12" w:space="0" w:color="auto"/>
            </w:tcBorders>
          </w:tcPr>
          <w:p w14:paraId="3704F422" w14:textId="74540A42" w:rsidR="00EC3AC6" w:rsidRPr="00EC3AC6" w:rsidRDefault="00EC3AC6" w:rsidP="00EC3AC6">
            <w:pPr>
              <w:tabs>
                <w:tab w:val="left" w:pos="540"/>
              </w:tabs>
              <w:spacing w:before="60" w:after="30" w:line="276" w:lineRule="auto"/>
              <w:jc w:val="right"/>
              <w:rPr>
                <w:rFonts w:ascii="Arial" w:hAnsi="Arial" w:cs="Arial"/>
                <w:sz w:val="19"/>
                <w:szCs w:val="24"/>
              </w:rPr>
            </w:pPr>
            <w:r w:rsidRPr="00EC3AC6">
              <w:rPr>
                <w:rFonts w:ascii="Arial" w:hAnsi="Arial" w:cs="Arial"/>
                <w:sz w:val="19"/>
                <w:szCs w:val="24"/>
              </w:rPr>
              <w:t>7,447,047</w:t>
            </w:r>
          </w:p>
        </w:tc>
      </w:tr>
      <w:tr w:rsidR="009F542E" w:rsidRPr="008B2427" w14:paraId="5F24D110" w14:textId="5AA2AC25" w:rsidTr="000762C3">
        <w:trPr>
          <w:trHeight w:hRule="exact" w:val="297"/>
        </w:trPr>
        <w:tc>
          <w:tcPr>
            <w:tcW w:w="2693" w:type="dxa"/>
          </w:tcPr>
          <w:p w14:paraId="363B7A0C" w14:textId="77777777" w:rsidR="009F542E" w:rsidRPr="008B2427" w:rsidRDefault="009F542E" w:rsidP="001F5507">
            <w:pPr>
              <w:tabs>
                <w:tab w:val="left" w:pos="540"/>
              </w:tabs>
              <w:spacing w:before="60" w:after="30" w:line="276" w:lineRule="auto"/>
              <w:jc w:val="thaiDistribute"/>
              <w:rPr>
                <w:rFonts w:ascii="Arial" w:hAnsi="Arial" w:cs="Arial"/>
                <w:b/>
                <w:bCs/>
                <w:sz w:val="19"/>
                <w:szCs w:val="19"/>
                <w:lang w:val="en-GB"/>
              </w:rPr>
            </w:pPr>
          </w:p>
        </w:tc>
        <w:tc>
          <w:tcPr>
            <w:tcW w:w="1417" w:type="dxa"/>
            <w:tcBorders>
              <w:top w:val="single" w:sz="12" w:space="0" w:color="auto"/>
            </w:tcBorders>
          </w:tcPr>
          <w:p w14:paraId="22C5E04C" w14:textId="77777777" w:rsidR="009F542E" w:rsidRPr="008B2427" w:rsidRDefault="009F542E" w:rsidP="001F5507">
            <w:pPr>
              <w:tabs>
                <w:tab w:val="left" w:pos="540"/>
              </w:tabs>
              <w:spacing w:before="60" w:after="30" w:line="276" w:lineRule="auto"/>
              <w:ind w:right="432"/>
              <w:jc w:val="right"/>
              <w:rPr>
                <w:rFonts w:ascii="Arial" w:hAnsi="Arial" w:cs="Arial"/>
                <w:sz w:val="19"/>
                <w:szCs w:val="19"/>
                <w:cs/>
              </w:rPr>
            </w:pPr>
          </w:p>
        </w:tc>
        <w:tc>
          <w:tcPr>
            <w:tcW w:w="284" w:type="dxa"/>
          </w:tcPr>
          <w:p w14:paraId="1C3A9775" w14:textId="77777777" w:rsidR="009F542E" w:rsidRPr="008B2427" w:rsidRDefault="009F542E" w:rsidP="001F5507">
            <w:pPr>
              <w:tabs>
                <w:tab w:val="left" w:pos="540"/>
              </w:tabs>
              <w:spacing w:before="60" w:after="30" w:line="276" w:lineRule="auto"/>
              <w:ind w:right="450"/>
              <w:jc w:val="right"/>
              <w:rPr>
                <w:rFonts w:ascii="Arial" w:hAnsi="Arial" w:cs="Arial"/>
                <w:sz w:val="19"/>
                <w:szCs w:val="19"/>
                <w:u w:val="single"/>
                <w:rtl/>
                <w:cs/>
              </w:rPr>
            </w:pPr>
          </w:p>
        </w:tc>
        <w:tc>
          <w:tcPr>
            <w:tcW w:w="1417" w:type="dxa"/>
            <w:tcBorders>
              <w:top w:val="single" w:sz="12" w:space="0" w:color="auto"/>
            </w:tcBorders>
          </w:tcPr>
          <w:p w14:paraId="0ED120CC" w14:textId="77777777" w:rsidR="009F542E" w:rsidRPr="008B2427" w:rsidRDefault="009F542E" w:rsidP="001F5507">
            <w:pPr>
              <w:tabs>
                <w:tab w:val="left" w:pos="540"/>
              </w:tabs>
              <w:spacing w:before="60" w:after="30" w:line="276" w:lineRule="auto"/>
              <w:ind w:right="162"/>
              <w:jc w:val="right"/>
              <w:rPr>
                <w:rFonts w:ascii="Arial" w:hAnsi="Arial" w:cs="Arial"/>
                <w:sz w:val="19"/>
                <w:szCs w:val="19"/>
                <w:cs/>
              </w:rPr>
            </w:pPr>
          </w:p>
        </w:tc>
        <w:tc>
          <w:tcPr>
            <w:tcW w:w="284" w:type="dxa"/>
          </w:tcPr>
          <w:p w14:paraId="07E3FBEB" w14:textId="77777777" w:rsidR="009F542E" w:rsidRPr="008B2427" w:rsidRDefault="009F542E" w:rsidP="001F5507">
            <w:pPr>
              <w:tabs>
                <w:tab w:val="left" w:pos="540"/>
              </w:tabs>
              <w:spacing w:before="60" w:after="30" w:line="276" w:lineRule="auto"/>
              <w:ind w:right="162"/>
              <w:jc w:val="right"/>
              <w:rPr>
                <w:rFonts w:ascii="Arial" w:hAnsi="Arial" w:cs="Arial"/>
                <w:sz w:val="19"/>
                <w:szCs w:val="19"/>
                <w:rtl/>
                <w:cs/>
              </w:rPr>
            </w:pPr>
          </w:p>
        </w:tc>
        <w:tc>
          <w:tcPr>
            <w:tcW w:w="1276" w:type="dxa"/>
            <w:tcBorders>
              <w:top w:val="single" w:sz="12" w:space="0" w:color="auto"/>
            </w:tcBorders>
          </w:tcPr>
          <w:p w14:paraId="504416A0" w14:textId="77777777" w:rsidR="009F542E" w:rsidRPr="00DF1A2C" w:rsidRDefault="009F542E" w:rsidP="00DF1A2C">
            <w:pPr>
              <w:tabs>
                <w:tab w:val="left" w:pos="540"/>
              </w:tabs>
              <w:spacing w:before="60" w:after="30" w:line="276" w:lineRule="auto"/>
              <w:jc w:val="right"/>
              <w:rPr>
                <w:rFonts w:ascii="Arial" w:hAnsi="Arial" w:cs="Arial"/>
                <w:sz w:val="19"/>
                <w:szCs w:val="19"/>
                <w:rtl/>
                <w:cs/>
              </w:rPr>
            </w:pPr>
          </w:p>
        </w:tc>
        <w:tc>
          <w:tcPr>
            <w:tcW w:w="283" w:type="dxa"/>
          </w:tcPr>
          <w:p w14:paraId="01367EB6" w14:textId="77777777" w:rsidR="009F542E" w:rsidRPr="008B2427" w:rsidRDefault="009F542E" w:rsidP="001F5507">
            <w:pPr>
              <w:tabs>
                <w:tab w:val="left" w:pos="540"/>
              </w:tabs>
              <w:spacing w:before="60" w:after="30" w:line="276" w:lineRule="auto"/>
              <w:ind w:right="162"/>
              <w:jc w:val="right"/>
              <w:rPr>
                <w:rFonts w:ascii="Arial" w:hAnsi="Arial" w:cs="Arial"/>
                <w:sz w:val="19"/>
                <w:szCs w:val="19"/>
                <w:rtl/>
                <w:cs/>
              </w:rPr>
            </w:pPr>
          </w:p>
        </w:tc>
        <w:tc>
          <w:tcPr>
            <w:tcW w:w="1276" w:type="dxa"/>
            <w:tcBorders>
              <w:top w:val="single" w:sz="12" w:space="0" w:color="auto"/>
            </w:tcBorders>
          </w:tcPr>
          <w:p w14:paraId="2DB2F1C5" w14:textId="77777777" w:rsidR="009F542E" w:rsidRPr="008B2427" w:rsidRDefault="009F542E" w:rsidP="001F5507">
            <w:pPr>
              <w:tabs>
                <w:tab w:val="left" w:pos="540"/>
              </w:tabs>
              <w:spacing w:before="60" w:after="30" w:line="276" w:lineRule="auto"/>
              <w:ind w:right="162"/>
              <w:jc w:val="right"/>
              <w:rPr>
                <w:rFonts w:ascii="Arial" w:hAnsi="Arial" w:cs="Arial"/>
                <w:sz w:val="19"/>
                <w:szCs w:val="19"/>
                <w:rtl/>
                <w:cs/>
              </w:rPr>
            </w:pPr>
          </w:p>
        </w:tc>
      </w:tr>
      <w:tr w:rsidR="009F542E" w:rsidRPr="008B2427" w14:paraId="78CAEE7A" w14:textId="1D09CB0D" w:rsidTr="00553F48">
        <w:trPr>
          <w:trHeight w:val="361"/>
        </w:trPr>
        <w:tc>
          <w:tcPr>
            <w:tcW w:w="2693" w:type="dxa"/>
          </w:tcPr>
          <w:p w14:paraId="227543F5" w14:textId="58E3AF6A" w:rsidR="009F542E" w:rsidRPr="008B2427" w:rsidRDefault="009F542E" w:rsidP="001F5507">
            <w:pPr>
              <w:tabs>
                <w:tab w:val="left" w:pos="540"/>
              </w:tabs>
              <w:spacing w:before="60" w:after="30" w:line="276" w:lineRule="auto"/>
              <w:jc w:val="thaiDistribute"/>
              <w:rPr>
                <w:rFonts w:ascii="Arial" w:hAnsi="Arial" w:cs="Arial"/>
                <w:b/>
                <w:bCs/>
                <w:sz w:val="19"/>
                <w:szCs w:val="19"/>
              </w:rPr>
            </w:pPr>
            <w:r w:rsidRPr="008B2427">
              <w:rPr>
                <w:rFonts w:ascii="Arial" w:hAnsi="Arial" w:cs="Arial"/>
                <w:b/>
                <w:bCs/>
                <w:sz w:val="19"/>
                <w:szCs w:val="19"/>
                <w:lang w:val="en-GB"/>
              </w:rPr>
              <w:t>20</w:t>
            </w:r>
            <w:r>
              <w:rPr>
                <w:rFonts w:ascii="Arial" w:hAnsi="Arial" w:cs="Arial"/>
                <w:b/>
                <w:bCs/>
                <w:sz w:val="19"/>
                <w:szCs w:val="19"/>
                <w:lang w:val="en-GB"/>
              </w:rPr>
              <w:t>2</w:t>
            </w:r>
            <w:r w:rsidR="002547E5">
              <w:rPr>
                <w:rFonts w:ascii="Arial" w:hAnsi="Arial" w:cs="Arial"/>
                <w:b/>
                <w:bCs/>
                <w:sz w:val="19"/>
                <w:szCs w:val="19"/>
                <w:lang w:val="en-GB"/>
              </w:rPr>
              <w:t>3</w:t>
            </w:r>
          </w:p>
        </w:tc>
        <w:tc>
          <w:tcPr>
            <w:tcW w:w="1417" w:type="dxa"/>
          </w:tcPr>
          <w:p w14:paraId="07BCCC20" w14:textId="77777777" w:rsidR="009F542E" w:rsidRPr="008B2427" w:rsidRDefault="009F542E" w:rsidP="001F5507">
            <w:pPr>
              <w:tabs>
                <w:tab w:val="left" w:pos="540"/>
              </w:tabs>
              <w:spacing w:before="60" w:after="30" w:line="276" w:lineRule="auto"/>
              <w:ind w:right="432"/>
              <w:jc w:val="right"/>
              <w:rPr>
                <w:rFonts w:ascii="Arial" w:hAnsi="Arial" w:cs="Arial"/>
                <w:sz w:val="19"/>
                <w:szCs w:val="19"/>
                <w:cs/>
              </w:rPr>
            </w:pPr>
          </w:p>
        </w:tc>
        <w:tc>
          <w:tcPr>
            <w:tcW w:w="284" w:type="dxa"/>
          </w:tcPr>
          <w:p w14:paraId="70EF8AFD" w14:textId="77777777" w:rsidR="009F542E" w:rsidRPr="008B2427" w:rsidRDefault="009F542E" w:rsidP="001F5507">
            <w:pPr>
              <w:tabs>
                <w:tab w:val="left" w:pos="540"/>
              </w:tabs>
              <w:spacing w:before="60" w:after="30" w:line="276" w:lineRule="auto"/>
              <w:ind w:right="450"/>
              <w:jc w:val="right"/>
              <w:rPr>
                <w:rFonts w:ascii="Arial" w:hAnsi="Arial" w:cs="Arial"/>
                <w:sz w:val="19"/>
                <w:szCs w:val="19"/>
                <w:u w:val="single"/>
                <w:rtl/>
                <w:cs/>
              </w:rPr>
            </w:pPr>
          </w:p>
        </w:tc>
        <w:tc>
          <w:tcPr>
            <w:tcW w:w="1417" w:type="dxa"/>
          </w:tcPr>
          <w:p w14:paraId="30B401EC" w14:textId="77777777" w:rsidR="009F542E" w:rsidRPr="008B2427" w:rsidRDefault="009F542E" w:rsidP="001F5507">
            <w:pPr>
              <w:tabs>
                <w:tab w:val="left" w:pos="540"/>
              </w:tabs>
              <w:spacing w:before="60" w:after="30" w:line="276" w:lineRule="auto"/>
              <w:ind w:right="162"/>
              <w:jc w:val="right"/>
              <w:rPr>
                <w:rFonts w:ascii="Arial" w:hAnsi="Arial" w:cs="Arial"/>
                <w:sz w:val="19"/>
                <w:szCs w:val="19"/>
                <w:cs/>
              </w:rPr>
            </w:pPr>
          </w:p>
        </w:tc>
        <w:tc>
          <w:tcPr>
            <w:tcW w:w="284" w:type="dxa"/>
          </w:tcPr>
          <w:p w14:paraId="04BA97E0" w14:textId="77777777" w:rsidR="009F542E" w:rsidRPr="008B2427" w:rsidRDefault="009F542E" w:rsidP="001F5507">
            <w:pPr>
              <w:tabs>
                <w:tab w:val="left" w:pos="540"/>
              </w:tabs>
              <w:spacing w:before="60" w:after="30" w:line="276" w:lineRule="auto"/>
              <w:ind w:right="162"/>
              <w:jc w:val="right"/>
              <w:rPr>
                <w:rFonts w:ascii="Arial" w:hAnsi="Arial" w:cs="Arial"/>
                <w:sz w:val="19"/>
                <w:szCs w:val="19"/>
                <w:rtl/>
                <w:cs/>
              </w:rPr>
            </w:pPr>
          </w:p>
        </w:tc>
        <w:tc>
          <w:tcPr>
            <w:tcW w:w="1276" w:type="dxa"/>
          </w:tcPr>
          <w:p w14:paraId="05611763" w14:textId="77777777" w:rsidR="009F542E" w:rsidRPr="00DF1A2C" w:rsidRDefault="009F542E" w:rsidP="00DF1A2C">
            <w:pPr>
              <w:tabs>
                <w:tab w:val="left" w:pos="540"/>
              </w:tabs>
              <w:spacing w:before="60" w:after="30" w:line="276" w:lineRule="auto"/>
              <w:jc w:val="right"/>
              <w:rPr>
                <w:rFonts w:ascii="Arial" w:hAnsi="Arial" w:cs="Arial"/>
                <w:sz w:val="19"/>
                <w:szCs w:val="19"/>
                <w:rtl/>
                <w:cs/>
              </w:rPr>
            </w:pPr>
          </w:p>
        </w:tc>
        <w:tc>
          <w:tcPr>
            <w:tcW w:w="283" w:type="dxa"/>
          </w:tcPr>
          <w:p w14:paraId="5173F9B7" w14:textId="77777777" w:rsidR="009F542E" w:rsidRPr="008B2427" w:rsidRDefault="009F542E" w:rsidP="001F5507">
            <w:pPr>
              <w:tabs>
                <w:tab w:val="left" w:pos="540"/>
              </w:tabs>
              <w:spacing w:before="60" w:after="30" w:line="276" w:lineRule="auto"/>
              <w:ind w:right="162"/>
              <w:jc w:val="right"/>
              <w:rPr>
                <w:rFonts w:ascii="Arial" w:hAnsi="Arial" w:cs="Arial"/>
                <w:sz w:val="19"/>
                <w:szCs w:val="19"/>
                <w:rtl/>
                <w:cs/>
              </w:rPr>
            </w:pPr>
          </w:p>
        </w:tc>
        <w:tc>
          <w:tcPr>
            <w:tcW w:w="1276" w:type="dxa"/>
          </w:tcPr>
          <w:p w14:paraId="1BBF75E9" w14:textId="77777777" w:rsidR="009F542E" w:rsidRPr="008B2427" w:rsidRDefault="009F542E" w:rsidP="001F5507">
            <w:pPr>
              <w:tabs>
                <w:tab w:val="left" w:pos="540"/>
              </w:tabs>
              <w:spacing w:before="60" w:after="30" w:line="276" w:lineRule="auto"/>
              <w:ind w:right="162"/>
              <w:jc w:val="right"/>
              <w:rPr>
                <w:rFonts w:ascii="Arial" w:hAnsi="Arial" w:cs="Arial"/>
                <w:sz w:val="19"/>
                <w:szCs w:val="19"/>
                <w:rtl/>
                <w:cs/>
              </w:rPr>
            </w:pPr>
          </w:p>
        </w:tc>
      </w:tr>
      <w:tr w:rsidR="002547E5" w:rsidRPr="008B2427" w14:paraId="7AC84D5E" w14:textId="147CEAD1" w:rsidTr="00553F48">
        <w:trPr>
          <w:trHeight w:val="361"/>
        </w:trPr>
        <w:tc>
          <w:tcPr>
            <w:tcW w:w="2693" w:type="dxa"/>
          </w:tcPr>
          <w:p w14:paraId="1C2BC365" w14:textId="77777777" w:rsidR="002547E5" w:rsidRPr="008B2427" w:rsidRDefault="002547E5" w:rsidP="002547E5">
            <w:pPr>
              <w:tabs>
                <w:tab w:val="left" w:pos="540"/>
              </w:tabs>
              <w:spacing w:before="60" w:after="30" w:line="276" w:lineRule="auto"/>
              <w:jc w:val="thaiDistribute"/>
              <w:rPr>
                <w:rFonts w:ascii="Arial" w:hAnsi="Arial" w:cs="Arial"/>
                <w:color w:val="000000"/>
                <w:sz w:val="19"/>
                <w:szCs w:val="19"/>
              </w:rPr>
            </w:pPr>
            <w:r w:rsidRPr="008B2427">
              <w:rPr>
                <w:rFonts w:ascii="Arial" w:hAnsi="Arial" w:cs="Arial"/>
                <w:color w:val="000000"/>
                <w:sz w:val="19"/>
                <w:szCs w:val="19"/>
              </w:rPr>
              <w:t>Revenue from sales</w:t>
            </w:r>
          </w:p>
        </w:tc>
        <w:tc>
          <w:tcPr>
            <w:tcW w:w="1417" w:type="dxa"/>
            <w:tcBorders>
              <w:bottom w:val="single" w:sz="12" w:space="0" w:color="auto"/>
            </w:tcBorders>
          </w:tcPr>
          <w:p w14:paraId="55F3C3F2" w14:textId="7C383735" w:rsidR="002547E5" w:rsidRPr="008B2427" w:rsidRDefault="002547E5" w:rsidP="002547E5">
            <w:pPr>
              <w:tabs>
                <w:tab w:val="left" w:pos="540"/>
              </w:tabs>
              <w:spacing w:before="60" w:after="30" w:line="276" w:lineRule="auto"/>
              <w:jc w:val="right"/>
              <w:rPr>
                <w:rFonts w:ascii="Arial" w:hAnsi="Arial" w:cs="Arial"/>
                <w:sz w:val="19"/>
                <w:szCs w:val="19"/>
                <w:rtl/>
                <w:cs/>
              </w:rPr>
            </w:pPr>
            <w:r w:rsidRPr="00050D68">
              <w:rPr>
                <w:rFonts w:ascii="Arial" w:hAnsi="Arial" w:cs="Arial"/>
                <w:sz w:val="19"/>
                <w:szCs w:val="24"/>
              </w:rPr>
              <w:t>957,556</w:t>
            </w:r>
          </w:p>
        </w:tc>
        <w:tc>
          <w:tcPr>
            <w:tcW w:w="284" w:type="dxa"/>
          </w:tcPr>
          <w:p w14:paraId="03B0F4FB" w14:textId="77777777" w:rsidR="002547E5" w:rsidRPr="008B2427" w:rsidRDefault="002547E5" w:rsidP="002547E5">
            <w:pPr>
              <w:tabs>
                <w:tab w:val="left" w:pos="540"/>
              </w:tabs>
              <w:spacing w:before="60" w:after="30" w:line="276" w:lineRule="auto"/>
              <w:jc w:val="right"/>
              <w:rPr>
                <w:rFonts w:ascii="Arial" w:hAnsi="Arial" w:cs="Arial"/>
                <w:sz w:val="19"/>
                <w:szCs w:val="19"/>
                <w:rtl/>
                <w:cs/>
              </w:rPr>
            </w:pPr>
          </w:p>
        </w:tc>
        <w:tc>
          <w:tcPr>
            <w:tcW w:w="1417" w:type="dxa"/>
            <w:tcBorders>
              <w:bottom w:val="single" w:sz="12" w:space="0" w:color="auto"/>
            </w:tcBorders>
          </w:tcPr>
          <w:p w14:paraId="36B30166" w14:textId="13AAED35" w:rsidR="002547E5" w:rsidRPr="008B2427" w:rsidRDefault="002547E5" w:rsidP="002547E5">
            <w:pPr>
              <w:tabs>
                <w:tab w:val="left" w:pos="540"/>
              </w:tabs>
              <w:spacing w:before="60" w:after="30" w:line="276" w:lineRule="auto"/>
              <w:jc w:val="right"/>
              <w:rPr>
                <w:rFonts w:ascii="Arial" w:hAnsi="Arial" w:cs="Arial"/>
                <w:sz w:val="19"/>
                <w:szCs w:val="19"/>
                <w:rtl/>
                <w:cs/>
              </w:rPr>
            </w:pPr>
            <w:r>
              <w:rPr>
                <w:rFonts w:ascii="Arial" w:hAnsi="Arial" w:cs="Arial"/>
                <w:sz w:val="19"/>
                <w:szCs w:val="19"/>
              </w:rPr>
              <w:t>5,933,677</w:t>
            </w:r>
          </w:p>
        </w:tc>
        <w:tc>
          <w:tcPr>
            <w:tcW w:w="284" w:type="dxa"/>
          </w:tcPr>
          <w:p w14:paraId="0C497316" w14:textId="77777777" w:rsidR="002547E5" w:rsidRPr="008B2427" w:rsidRDefault="002547E5" w:rsidP="002547E5">
            <w:pPr>
              <w:tabs>
                <w:tab w:val="left" w:pos="540"/>
              </w:tabs>
              <w:spacing w:before="60" w:after="30" w:line="276" w:lineRule="auto"/>
              <w:jc w:val="right"/>
              <w:rPr>
                <w:rFonts w:ascii="Arial" w:hAnsi="Arial" w:cs="Arial"/>
                <w:sz w:val="19"/>
                <w:szCs w:val="19"/>
                <w:rtl/>
                <w:cs/>
              </w:rPr>
            </w:pPr>
          </w:p>
        </w:tc>
        <w:tc>
          <w:tcPr>
            <w:tcW w:w="1276" w:type="dxa"/>
            <w:tcBorders>
              <w:bottom w:val="single" w:sz="12" w:space="0" w:color="auto"/>
            </w:tcBorders>
            <w:shd w:val="clear" w:color="auto" w:fill="auto"/>
          </w:tcPr>
          <w:p w14:paraId="78D0BBFA" w14:textId="1F5AD4F6" w:rsidR="002547E5" w:rsidRPr="00DF1A2C" w:rsidRDefault="002547E5" w:rsidP="002547E5">
            <w:pPr>
              <w:tabs>
                <w:tab w:val="left" w:pos="540"/>
              </w:tabs>
              <w:spacing w:before="60" w:after="30" w:line="276" w:lineRule="auto"/>
              <w:jc w:val="right"/>
              <w:rPr>
                <w:rFonts w:ascii="Arial" w:hAnsi="Arial" w:cs="Arial"/>
                <w:sz w:val="19"/>
                <w:szCs w:val="19"/>
                <w:rtl/>
                <w:cs/>
              </w:rPr>
            </w:pPr>
            <w:r>
              <w:rPr>
                <w:rFonts w:ascii="Arial" w:hAnsi="Arial" w:cs="Arial"/>
                <w:sz w:val="19"/>
                <w:szCs w:val="19"/>
              </w:rPr>
              <w:t>(115,888)</w:t>
            </w:r>
          </w:p>
        </w:tc>
        <w:tc>
          <w:tcPr>
            <w:tcW w:w="283" w:type="dxa"/>
          </w:tcPr>
          <w:p w14:paraId="24807ECE" w14:textId="77777777" w:rsidR="002547E5" w:rsidRPr="008B2427" w:rsidRDefault="002547E5" w:rsidP="002547E5">
            <w:pPr>
              <w:tabs>
                <w:tab w:val="left" w:pos="540"/>
              </w:tabs>
              <w:spacing w:before="60" w:after="30" w:line="276" w:lineRule="auto"/>
              <w:jc w:val="right"/>
              <w:rPr>
                <w:rFonts w:ascii="Arial" w:hAnsi="Arial" w:cs="Arial"/>
                <w:sz w:val="19"/>
                <w:szCs w:val="19"/>
              </w:rPr>
            </w:pPr>
          </w:p>
        </w:tc>
        <w:tc>
          <w:tcPr>
            <w:tcW w:w="1276" w:type="dxa"/>
            <w:tcBorders>
              <w:bottom w:val="single" w:sz="12" w:space="0" w:color="auto"/>
            </w:tcBorders>
          </w:tcPr>
          <w:p w14:paraId="17490DB3" w14:textId="7AA89883" w:rsidR="002547E5" w:rsidRPr="008B2427" w:rsidRDefault="002547E5" w:rsidP="002547E5">
            <w:pPr>
              <w:tabs>
                <w:tab w:val="left" w:pos="540"/>
              </w:tabs>
              <w:spacing w:before="60" w:after="30" w:line="276" w:lineRule="auto"/>
              <w:jc w:val="right"/>
              <w:rPr>
                <w:rFonts w:ascii="Arial" w:hAnsi="Arial" w:cs="Arial"/>
                <w:sz w:val="19"/>
                <w:szCs w:val="19"/>
              </w:rPr>
            </w:pPr>
            <w:r>
              <w:rPr>
                <w:rFonts w:ascii="Arial" w:hAnsi="Arial" w:cs="Arial"/>
                <w:sz w:val="19"/>
                <w:szCs w:val="19"/>
              </w:rPr>
              <w:t>6,775,345</w:t>
            </w:r>
          </w:p>
        </w:tc>
      </w:tr>
    </w:tbl>
    <w:p w14:paraId="19E12781" w14:textId="77777777" w:rsidR="003C0B16" w:rsidRPr="00050D68" w:rsidRDefault="003C0B16">
      <w:pPr>
        <w:rPr>
          <w:rFonts w:ascii="Arial" w:hAnsi="Arial" w:cs="Arial"/>
          <w:sz w:val="20"/>
          <w:szCs w:val="20"/>
          <w:lang w:val="en-GB"/>
        </w:rPr>
      </w:pPr>
    </w:p>
    <w:p w14:paraId="1E896161" w14:textId="77777777" w:rsidR="003C0B16" w:rsidRPr="00050D68" w:rsidRDefault="003C0B16">
      <w:pPr>
        <w:rPr>
          <w:rFonts w:ascii="Arial" w:hAnsi="Arial" w:cs="Arial"/>
          <w:sz w:val="20"/>
          <w:szCs w:val="20"/>
          <w:cs/>
          <w:lang w:val="en-GB"/>
        </w:rPr>
      </w:pPr>
    </w:p>
    <w:tbl>
      <w:tblPr>
        <w:tblW w:w="8935" w:type="dxa"/>
        <w:tblInd w:w="426" w:type="dxa"/>
        <w:tblLayout w:type="fixed"/>
        <w:tblLook w:val="0000" w:firstRow="0" w:lastRow="0" w:firstColumn="0" w:lastColumn="0" w:noHBand="0" w:noVBand="0"/>
      </w:tblPr>
      <w:tblGrid>
        <w:gridCol w:w="4110"/>
        <w:gridCol w:w="1418"/>
        <w:gridCol w:w="283"/>
        <w:gridCol w:w="1403"/>
        <w:gridCol w:w="280"/>
        <w:gridCol w:w="1441"/>
      </w:tblGrid>
      <w:tr w:rsidR="00797E8B" w:rsidRPr="002F7865" w14:paraId="4580FC1A" w14:textId="77777777" w:rsidTr="002719C8">
        <w:trPr>
          <w:trHeight w:val="350"/>
        </w:trPr>
        <w:tc>
          <w:tcPr>
            <w:tcW w:w="4110" w:type="dxa"/>
          </w:tcPr>
          <w:p w14:paraId="3EB569C5" w14:textId="77777777" w:rsidR="00797E8B" w:rsidRPr="002F7865" w:rsidRDefault="00797E8B" w:rsidP="001F5507">
            <w:pPr>
              <w:spacing w:before="60" w:after="30" w:line="276" w:lineRule="auto"/>
              <w:rPr>
                <w:rFonts w:ascii="Arial" w:hAnsi="Arial" w:cs="Arial"/>
                <w:b/>
                <w:bCs/>
                <w:sz w:val="19"/>
                <w:szCs w:val="19"/>
                <w:rtl/>
                <w:cs/>
              </w:rPr>
            </w:pPr>
          </w:p>
        </w:tc>
        <w:tc>
          <w:tcPr>
            <w:tcW w:w="4825" w:type="dxa"/>
            <w:gridSpan w:val="5"/>
            <w:tcBorders>
              <w:bottom w:val="single" w:sz="4" w:space="0" w:color="auto"/>
            </w:tcBorders>
          </w:tcPr>
          <w:p w14:paraId="50A78408" w14:textId="77777777" w:rsidR="00797E8B" w:rsidRPr="002F7865" w:rsidRDefault="00797E8B" w:rsidP="001F5507">
            <w:pPr>
              <w:spacing w:before="60" w:after="30" w:line="276" w:lineRule="auto"/>
              <w:jc w:val="center"/>
              <w:rPr>
                <w:rFonts w:ascii="Arial" w:hAnsi="Arial" w:cs="Arial"/>
                <w:sz w:val="19"/>
                <w:szCs w:val="19"/>
                <w:rtl/>
                <w:cs/>
              </w:rPr>
            </w:pPr>
            <w:r w:rsidRPr="002F7865">
              <w:rPr>
                <w:rFonts w:ascii="Arial" w:hAnsi="Arial" w:cs="Arial"/>
                <w:sz w:val="19"/>
                <w:szCs w:val="19"/>
              </w:rPr>
              <w:t xml:space="preserve"> Thousand Baht</w:t>
            </w:r>
          </w:p>
        </w:tc>
      </w:tr>
      <w:tr w:rsidR="00797E8B" w:rsidRPr="002F7865" w14:paraId="6E7E479E" w14:textId="77777777" w:rsidTr="002719C8">
        <w:trPr>
          <w:trHeight w:val="245"/>
        </w:trPr>
        <w:tc>
          <w:tcPr>
            <w:tcW w:w="4110" w:type="dxa"/>
          </w:tcPr>
          <w:p w14:paraId="3CEC5B9B" w14:textId="77777777" w:rsidR="00797E8B" w:rsidRPr="002F7865" w:rsidRDefault="00797E8B" w:rsidP="001F5507">
            <w:pPr>
              <w:tabs>
                <w:tab w:val="left" w:pos="540"/>
              </w:tabs>
              <w:spacing w:before="60" w:after="30" w:line="276" w:lineRule="auto"/>
              <w:ind w:right="450"/>
              <w:rPr>
                <w:rFonts w:ascii="Arial" w:hAnsi="Arial" w:cs="Arial"/>
                <w:b/>
                <w:bCs/>
                <w:sz w:val="19"/>
                <w:szCs w:val="19"/>
                <w:rtl/>
                <w:cs/>
              </w:rPr>
            </w:pPr>
          </w:p>
        </w:tc>
        <w:tc>
          <w:tcPr>
            <w:tcW w:w="4825" w:type="dxa"/>
            <w:gridSpan w:val="5"/>
            <w:tcBorders>
              <w:top w:val="single" w:sz="4" w:space="0" w:color="auto"/>
              <w:bottom w:val="single" w:sz="4" w:space="0" w:color="auto"/>
            </w:tcBorders>
          </w:tcPr>
          <w:p w14:paraId="029D7AD7" w14:textId="5BC93FBD" w:rsidR="00797E8B" w:rsidRPr="002F7865" w:rsidRDefault="00797E8B" w:rsidP="001F5507">
            <w:pPr>
              <w:spacing w:before="60" w:after="30" w:line="276" w:lineRule="auto"/>
              <w:ind w:left="-108" w:right="-108"/>
              <w:jc w:val="center"/>
              <w:rPr>
                <w:rFonts w:ascii="Arial" w:hAnsi="Arial" w:cs="Arial"/>
                <w:sz w:val="19"/>
                <w:szCs w:val="19"/>
                <w:rtl/>
                <w:cs/>
              </w:rPr>
            </w:pPr>
            <w:r>
              <w:rPr>
                <w:rFonts w:ascii="Arial" w:hAnsi="Arial" w:cs="Arial"/>
                <w:sz w:val="19"/>
                <w:szCs w:val="19"/>
              </w:rPr>
              <w:t>Separate F/S</w:t>
            </w:r>
          </w:p>
        </w:tc>
      </w:tr>
      <w:tr w:rsidR="00797E8B" w:rsidRPr="002F7865" w14:paraId="725923CC" w14:textId="77777777" w:rsidTr="00816D25">
        <w:trPr>
          <w:trHeight w:val="527"/>
        </w:trPr>
        <w:tc>
          <w:tcPr>
            <w:tcW w:w="4110" w:type="dxa"/>
          </w:tcPr>
          <w:p w14:paraId="00543915" w14:textId="77777777" w:rsidR="00797E8B" w:rsidRPr="002F7865" w:rsidRDefault="00797E8B" w:rsidP="001F5507">
            <w:pPr>
              <w:tabs>
                <w:tab w:val="left" w:pos="540"/>
              </w:tabs>
              <w:spacing w:before="60" w:after="30" w:line="276" w:lineRule="auto"/>
              <w:ind w:right="450"/>
              <w:rPr>
                <w:rFonts w:ascii="Arial" w:hAnsi="Arial" w:cs="Arial"/>
                <w:b/>
                <w:bCs/>
                <w:sz w:val="19"/>
                <w:szCs w:val="19"/>
                <w:rtl/>
                <w:cs/>
              </w:rPr>
            </w:pPr>
          </w:p>
        </w:tc>
        <w:tc>
          <w:tcPr>
            <w:tcW w:w="1418" w:type="dxa"/>
            <w:tcBorders>
              <w:top w:val="single" w:sz="4" w:space="0" w:color="auto"/>
              <w:bottom w:val="single" w:sz="4" w:space="0" w:color="auto"/>
            </w:tcBorders>
          </w:tcPr>
          <w:p w14:paraId="3A1E809E" w14:textId="77777777" w:rsidR="00797E8B" w:rsidRPr="002F7865" w:rsidRDefault="00797E8B" w:rsidP="001F5507">
            <w:pPr>
              <w:spacing w:before="60" w:after="30" w:line="276" w:lineRule="auto"/>
              <w:ind w:left="-108" w:right="-108"/>
              <w:jc w:val="center"/>
              <w:rPr>
                <w:rFonts w:ascii="Arial" w:hAnsi="Arial" w:cs="Arial"/>
                <w:sz w:val="19"/>
                <w:szCs w:val="19"/>
                <w:rtl/>
                <w:cs/>
              </w:rPr>
            </w:pPr>
            <w:r w:rsidRPr="002F7865">
              <w:rPr>
                <w:rFonts w:ascii="Arial" w:hAnsi="Arial" w:cs="Arial"/>
                <w:sz w:val="19"/>
                <w:szCs w:val="19"/>
              </w:rPr>
              <w:t>Promoted business</w:t>
            </w:r>
          </w:p>
        </w:tc>
        <w:tc>
          <w:tcPr>
            <w:tcW w:w="283" w:type="dxa"/>
            <w:tcBorders>
              <w:top w:val="single" w:sz="4" w:space="0" w:color="auto"/>
            </w:tcBorders>
          </w:tcPr>
          <w:p w14:paraId="3F390AC3" w14:textId="77777777" w:rsidR="00797E8B" w:rsidRPr="002F7865" w:rsidRDefault="00797E8B" w:rsidP="001F5507">
            <w:pPr>
              <w:spacing w:before="60" w:after="30" w:line="276" w:lineRule="auto"/>
              <w:ind w:left="-108" w:right="-108"/>
              <w:jc w:val="center"/>
              <w:rPr>
                <w:rFonts w:ascii="Arial" w:hAnsi="Arial" w:cs="Arial"/>
                <w:sz w:val="19"/>
                <w:szCs w:val="19"/>
                <w:u w:val="single"/>
                <w:rtl/>
                <w:cs/>
              </w:rPr>
            </w:pPr>
          </w:p>
        </w:tc>
        <w:tc>
          <w:tcPr>
            <w:tcW w:w="1403" w:type="dxa"/>
            <w:tcBorders>
              <w:top w:val="single" w:sz="4" w:space="0" w:color="auto"/>
              <w:bottom w:val="single" w:sz="4" w:space="0" w:color="auto"/>
            </w:tcBorders>
          </w:tcPr>
          <w:p w14:paraId="0A5EA925" w14:textId="1A603B36" w:rsidR="00797E8B" w:rsidRPr="002F7865" w:rsidRDefault="00797E8B" w:rsidP="001F5507">
            <w:pPr>
              <w:spacing w:before="60" w:after="30" w:line="276" w:lineRule="auto"/>
              <w:ind w:left="-108" w:right="-108"/>
              <w:jc w:val="center"/>
              <w:rPr>
                <w:rFonts w:ascii="Arial" w:hAnsi="Arial" w:cs="Arial"/>
                <w:sz w:val="19"/>
                <w:szCs w:val="19"/>
                <w:rtl/>
                <w:cs/>
              </w:rPr>
            </w:pPr>
            <w:r w:rsidRPr="002F7865">
              <w:rPr>
                <w:rFonts w:ascii="Arial" w:hAnsi="Arial" w:cs="Arial"/>
                <w:sz w:val="19"/>
                <w:szCs w:val="19"/>
              </w:rPr>
              <w:t>Non-promoted business</w:t>
            </w:r>
          </w:p>
        </w:tc>
        <w:tc>
          <w:tcPr>
            <w:tcW w:w="280" w:type="dxa"/>
            <w:tcBorders>
              <w:top w:val="single" w:sz="4" w:space="0" w:color="auto"/>
            </w:tcBorders>
          </w:tcPr>
          <w:p w14:paraId="6C8B9CCC" w14:textId="77777777" w:rsidR="00797E8B" w:rsidRPr="002F7865" w:rsidRDefault="00797E8B" w:rsidP="001F5507">
            <w:pPr>
              <w:spacing w:before="60" w:after="30" w:line="276" w:lineRule="auto"/>
              <w:ind w:left="-108" w:right="-108"/>
              <w:jc w:val="center"/>
              <w:rPr>
                <w:rFonts w:ascii="Arial" w:hAnsi="Arial" w:cs="Arial"/>
                <w:sz w:val="19"/>
                <w:szCs w:val="19"/>
                <w:u w:val="single"/>
                <w:rtl/>
                <w:cs/>
              </w:rPr>
            </w:pPr>
          </w:p>
        </w:tc>
        <w:tc>
          <w:tcPr>
            <w:tcW w:w="1441" w:type="dxa"/>
            <w:tcBorders>
              <w:top w:val="single" w:sz="4" w:space="0" w:color="auto"/>
              <w:bottom w:val="single" w:sz="4" w:space="0" w:color="auto"/>
            </w:tcBorders>
          </w:tcPr>
          <w:p w14:paraId="1EB073DA" w14:textId="2776C1BA" w:rsidR="00797E8B" w:rsidRPr="002F7865" w:rsidRDefault="001F5507" w:rsidP="001F5507">
            <w:pPr>
              <w:spacing w:before="60" w:after="30" w:line="276" w:lineRule="auto"/>
              <w:ind w:left="-108" w:right="-108"/>
              <w:jc w:val="center"/>
              <w:rPr>
                <w:rFonts w:ascii="Arial" w:hAnsi="Arial" w:cs="Arial"/>
                <w:sz w:val="19"/>
                <w:szCs w:val="19"/>
                <w:rtl/>
                <w:cs/>
              </w:rPr>
            </w:pPr>
            <w:r>
              <w:rPr>
                <w:rFonts w:ascii="Arial" w:hAnsi="Arial" w:cs="Arial"/>
                <w:sz w:val="19"/>
                <w:szCs w:val="19"/>
              </w:rPr>
              <w:br/>
            </w:r>
            <w:r w:rsidR="00797E8B" w:rsidRPr="002F7865">
              <w:rPr>
                <w:rFonts w:ascii="Arial" w:hAnsi="Arial" w:cs="Arial"/>
                <w:sz w:val="19"/>
                <w:szCs w:val="19"/>
              </w:rPr>
              <w:t>Total</w:t>
            </w:r>
          </w:p>
        </w:tc>
      </w:tr>
      <w:tr w:rsidR="00797E8B" w:rsidRPr="002F7865" w14:paraId="173130A5" w14:textId="77777777" w:rsidTr="00816D25">
        <w:trPr>
          <w:trHeight w:val="58"/>
        </w:trPr>
        <w:tc>
          <w:tcPr>
            <w:tcW w:w="4110" w:type="dxa"/>
          </w:tcPr>
          <w:p w14:paraId="60BF2C63" w14:textId="77777777" w:rsidR="00797E8B" w:rsidRPr="002F7865" w:rsidRDefault="00797E8B" w:rsidP="001F5507">
            <w:pPr>
              <w:tabs>
                <w:tab w:val="left" w:pos="540"/>
              </w:tabs>
              <w:spacing w:before="60" w:after="30" w:line="276" w:lineRule="auto"/>
              <w:ind w:right="450"/>
              <w:rPr>
                <w:rFonts w:ascii="Arial" w:hAnsi="Arial" w:cs="Arial"/>
                <w:b/>
                <w:bCs/>
                <w:sz w:val="19"/>
                <w:szCs w:val="19"/>
                <w:rtl/>
                <w:cs/>
              </w:rPr>
            </w:pPr>
          </w:p>
        </w:tc>
        <w:tc>
          <w:tcPr>
            <w:tcW w:w="1418" w:type="dxa"/>
            <w:tcBorders>
              <w:top w:val="single" w:sz="4" w:space="0" w:color="auto"/>
            </w:tcBorders>
          </w:tcPr>
          <w:p w14:paraId="2116C5BB" w14:textId="77777777" w:rsidR="00797E8B" w:rsidRPr="002F7865" w:rsidRDefault="00797E8B" w:rsidP="001F5507">
            <w:pPr>
              <w:spacing w:before="60" w:after="30" w:line="276" w:lineRule="auto"/>
              <w:ind w:left="-108" w:right="-108"/>
              <w:jc w:val="center"/>
              <w:rPr>
                <w:rFonts w:ascii="Arial" w:hAnsi="Arial" w:cs="Arial"/>
                <w:sz w:val="19"/>
                <w:szCs w:val="19"/>
              </w:rPr>
            </w:pPr>
          </w:p>
        </w:tc>
        <w:tc>
          <w:tcPr>
            <w:tcW w:w="283" w:type="dxa"/>
          </w:tcPr>
          <w:p w14:paraId="01AC62C4" w14:textId="77777777" w:rsidR="00797E8B" w:rsidRPr="002F7865" w:rsidRDefault="00797E8B" w:rsidP="001F5507">
            <w:pPr>
              <w:spacing w:before="60" w:after="30" w:line="276" w:lineRule="auto"/>
              <w:ind w:left="-108" w:right="-108"/>
              <w:jc w:val="center"/>
              <w:rPr>
                <w:rFonts w:ascii="Arial" w:hAnsi="Arial" w:cs="Arial"/>
                <w:sz w:val="19"/>
                <w:szCs w:val="19"/>
                <w:u w:val="single"/>
                <w:rtl/>
                <w:cs/>
              </w:rPr>
            </w:pPr>
          </w:p>
        </w:tc>
        <w:tc>
          <w:tcPr>
            <w:tcW w:w="1403" w:type="dxa"/>
            <w:tcBorders>
              <w:top w:val="single" w:sz="4" w:space="0" w:color="auto"/>
            </w:tcBorders>
          </w:tcPr>
          <w:p w14:paraId="4D55A5C9" w14:textId="77777777" w:rsidR="00797E8B" w:rsidRPr="002F7865" w:rsidRDefault="00797E8B" w:rsidP="001F5507">
            <w:pPr>
              <w:spacing w:before="60" w:after="30" w:line="276" w:lineRule="auto"/>
              <w:ind w:left="-108" w:right="-108"/>
              <w:jc w:val="center"/>
              <w:rPr>
                <w:rFonts w:ascii="Arial" w:hAnsi="Arial" w:cs="Arial"/>
                <w:sz w:val="19"/>
                <w:szCs w:val="19"/>
              </w:rPr>
            </w:pPr>
          </w:p>
        </w:tc>
        <w:tc>
          <w:tcPr>
            <w:tcW w:w="280" w:type="dxa"/>
          </w:tcPr>
          <w:p w14:paraId="69C5ECC8" w14:textId="77777777" w:rsidR="00797E8B" w:rsidRPr="002F7865" w:rsidRDefault="00797E8B" w:rsidP="001F5507">
            <w:pPr>
              <w:spacing w:before="60" w:after="30" w:line="276" w:lineRule="auto"/>
              <w:ind w:left="-108" w:right="-108"/>
              <w:jc w:val="center"/>
              <w:rPr>
                <w:rFonts w:ascii="Arial" w:hAnsi="Arial" w:cs="Arial"/>
                <w:sz w:val="19"/>
                <w:szCs w:val="19"/>
                <w:u w:val="single"/>
                <w:rtl/>
                <w:cs/>
              </w:rPr>
            </w:pPr>
          </w:p>
        </w:tc>
        <w:tc>
          <w:tcPr>
            <w:tcW w:w="1441" w:type="dxa"/>
            <w:tcBorders>
              <w:top w:val="single" w:sz="4" w:space="0" w:color="auto"/>
            </w:tcBorders>
          </w:tcPr>
          <w:p w14:paraId="6919A08D" w14:textId="77777777" w:rsidR="00797E8B" w:rsidRPr="002F7865" w:rsidRDefault="00797E8B" w:rsidP="001F5507">
            <w:pPr>
              <w:spacing w:before="60" w:after="30" w:line="276" w:lineRule="auto"/>
              <w:ind w:left="-108" w:right="-108"/>
              <w:jc w:val="center"/>
              <w:rPr>
                <w:rFonts w:ascii="Arial" w:hAnsi="Arial" w:cs="Arial"/>
                <w:sz w:val="19"/>
                <w:szCs w:val="19"/>
                <w:rtl/>
                <w:cs/>
              </w:rPr>
            </w:pPr>
          </w:p>
        </w:tc>
      </w:tr>
      <w:tr w:rsidR="008B2427" w:rsidRPr="002F7865" w14:paraId="34C0A6DC" w14:textId="77777777" w:rsidTr="008B2427">
        <w:trPr>
          <w:trHeight w:val="58"/>
        </w:trPr>
        <w:tc>
          <w:tcPr>
            <w:tcW w:w="4110" w:type="dxa"/>
          </w:tcPr>
          <w:p w14:paraId="6C00CD8A" w14:textId="16B4D4D5" w:rsidR="008B2427" w:rsidRPr="002F7865" w:rsidRDefault="008B2427" w:rsidP="001F5507">
            <w:pPr>
              <w:tabs>
                <w:tab w:val="left" w:pos="540"/>
              </w:tabs>
              <w:spacing w:before="60" w:after="30" w:line="276" w:lineRule="auto"/>
              <w:ind w:right="450"/>
              <w:rPr>
                <w:rFonts w:ascii="Arial" w:hAnsi="Arial" w:cs="Arial"/>
                <w:b/>
                <w:bCs/>
                <w:sz w:val="19"/>
                <w:szCs w:val="19"/>
                <w:rtl/>
                <w:cs/>
              </w:rPr>
            </w:pPr>
            <w:r w:rsidRPr="002F7865">
              <w:rPr>
                <w:rFonts w:ascii="Arial" w:hAnsi="Arial" w:cs="Arial"/>
                <w:b/>
                <w:bCs/>
                <w:sz w:val="19"/>
                <w:szCs w:val="19"/>
                <w:lang w:val="en-GB"/>
              </w:rPr>
              <w:t>20</w:t>
            </w:r>
            <w:r>
              <w:rPr>
                <w:rFonts w:ascii="Arial" w:hAnsi="Arial" w:cs="Arial"/>
                <w:b/>
                <w:bCs/>
                <w:sz w:val="19"/>
                <w:szCs w:val="19"/>
                <w:lang w:val="en-GB"/>
              </w:rPr>
              <w:t>2</w:t>
            </w:r>
            <w:r w:rsidR="002547E5">
              <w:rPr>
                <w:rFonts w:ascii="Arial" w:hAnsi="Arial" w:cs="Arial"/>
                <w:b/>
                <w:bCs/>
                <w:sz w:val="19"/>
                <w:szCs w:val="19"/>
                <w:lang w:val="en-GB"/>
              </w:rPr>
              <w:t>4</w:t>
            </w:r>
          </w:p>
        </w:tc>
        <w:tc>
          <w:tcPr>
            <w:tcW w:w="1418" w:type="dxa"/>
          </w:tcPr>
          <w:p w14:paraId="75DA17AC" w14:textId="77777777" w:rsidR="008B2427" w:rsidRPr="002F7865" w:rsidRDefault="008B2427" w:rsidP="001F5507">
            <w:pPr>
              <w:spacing w:before="60" w:after="30" w:line="276" w:lineRule="auto"/>
              <w:ind w:left="-108" w:right="-108"/>
              <w:jc w:val="center"/>
              <w:rPr>
                <w:rFonts w:ascii="Arial" w:hAnsi="Arial" w:cs="Arial"/>
                <w:sz w:val="19"/>
                <w:szCs w:val="19"/>
              </w:rPr>
            </w:pPr>
          </w:p>
        </w:tc>
        <w:tc>
          <w:tcPr>
            <w:tcW w:w="283" w:type="dxa"/>
          </w:tcPr>
          <w:p w14:paraId="4ACB1B18" w14:textId="77777777" w:rsidR="008B2427" w:rsidRPr="002F7865" w:rsidRDefault="008B2427" w:rsidP="001F5507">
            <w:pPr>
              <w:spacing w:before="60" w:after="30" w:line="276" w:lineRule="auto"/>
              <w:ind w:left="-108" w:right="-108"/>
              <w:jc w:val="center"/>
              <w:rPr>
                <w:rFonts w:ascii="Arial" w:hAnsi="Arial" w:cs="Arial"/>
                <w:sz w:val="19"/>
                <w:szCs w:val="19"/>
                <w:u w:val="single"/>
                <w:rtl/>
                <w:cs/>
              </w:rPr>
            </w:pPr>
          </w:p>
        </w:tc>
        <w:tc>
          <w:tcPr>
            <w:tcW w:w="1403" w:type="dxa"/>
          </w:tcPr>
          <w:p w14:paraId="6CDB3A10" w14:textId="77777777" w:rsidR="008B2427" w:rsidRPr="002F7865" w:rsidRDefault="008B2427" w:rsidP="001F5507">
            <w:pPr>
              <w:spacing w:before="60" w:after="30" w:line="276" w:lineRule="auto"/>
              <w:ind w:left="-108" w:right="-108"/>
              <w:jc w:val="center"/>
              <w:rPr>
                <w:rFonts w:ascii="Arial" w:hAnsi="Arial" w:cs="Arial"/>
                <w:sz w:val="19"/>
                <w:szCs w:val="19"/>
              </w:rPr>
            </w:pPr>
          </w:p>
        </w:tc>
        <w:tc>
          <w:tcPr>
            <w:tcW w:w="280" w:type="dxa"/>
          </w:tcPr>
          <w:p w14:paraId="314F698E" w14:textId="77777777" w:rsidR="008B2427" w:rsidRPr="002F7865" w:rsidRDefault="008B2427" w:rsidP="001F5507">
            <w:pPr>
              <w:spacing w:before="60" w:after="30" w:line="276" w:lineRule="auto"/>
              <w:ind w:left="-108" w:right="-108"/>
              <w:jc w:val="center"/>
              <w:rPr>
                <w:rFonts w:ascii="Arial" w:hAnsi="Arial" w:cs="Arial"/>
                <w:sz w:val="19"/>
                <w:szCs w:val="19"/>
                <w:u w:val="single"/>
                <w:rtl/>
                <w:cs/>
              </w:rPr>
            </w:pPr>
          </w:p>
        </w:tc>
        <w:tc>
          <w:tcPr>
            <w:tcW w:w="1441" w:type="dxa"/>
          </w:tcPr>
          <w:p w14:paraId="4E913C3C" w14:textId="77777777" w:rsidR="008B2427" w:rsidRPr="002F7865" w:rsidRDefault="008B2427" w:rsidP="001F5507">
            <w:pPr>
              <w:spacing w:before="60" w:after="30" w:line="276" w:lineRule="auto"/>
              <w:ind w:left="-108" w:right="-108"/>
              <w:jc w:val="center"/>
              <w:rPr>
                <w:rFonts w:ascii="Arial" w:hAnsi="Arial" w:cs="Arial"/>
                <w:sz w:val="19"/>
                <w:szCs w:val="19"/>
                <w:rtl/>
                <w:cs/>
              </w:rPr>
            </w:pPr>
          </w:p>
        </w:tc>
      </w:tr>
      <w:tr w:rsidR="00CF42E4" w:rsidRPr="002F7865" w14:paraId="73B3BB6B" w14:textId="77777777" w:rsidTr="008B2427">
        <w:trPr>
          <w:trHeight w:val="58"/>
        </w:trPr>
        <w:tc>
          <w:tcPr>
            <w:tcW w:w="4110" w:type="dxa"/>
          </w:tcPr>
          <w:p w14:paraId="1F557991" w14:textId="4EDA8F91" w:rsidR="00CF42E4" w:rsidRPr="002F7865" w:rsidRDefault="00CF42E4" w:rsidP="00CF42E4">
            <w:pPr>
              <w:tabs>
                <w:tab w:val="left" w:pos="540"/>
              </w:tabs>
              <w:spacing w:before="60" w:after="30" w:line="276" w:lineRule="auto"/>
              <w:ind w:right="450"/>
              <w:rPr>
                <w:rFonts w:ascii="Arial" w:hAnsi="Arial" w:cs="Arial"/>
                <w:b/>
                <w:bCs/>
                <w:sz w:val="19"/>
                <w:szCs w:val="19"/>
                <w:rtl/>
                <w:cs/>
              </w:rPr>
            </w:pPr>
            <w:r w:rsidRPr="002F7865">
              <w:rPr>
                <w:rFonts w:ascii="Arial" w:hAnsi="Arial" w:cs="Arial"/>
                <w:color w:val="000000"/>
                <w:sz w:val="19"/>
                <w:szCs w:val="19"/>
              </w:rPr>
              <w:t>Revenue from sales</w:t>
            </w:r>
          </w:p>
        </w:tc>
        <w:tc>
          <w:tcPr>
            <w:tcW w:w="1418" w:type="dxa"/>
            <w:tcBorders>
              <w:bottom w:val="single" w:sz="12" w:space="0" w:color="auto"/>
            </w:tcBorders>
          </w:tcPr>
          <w:p w14:paraId="2D25621B" w14:textId="2BC94685" w:rsidR="00CF42E4" w:rsidRPr="002F7865" w:rsidRDefault="00CF42E4" w:rsidP="00EE406E">
            <w:pPr>
              <w:spacing w:before="60" w:after="30" w:line="276" w:lineRule="auto"/>
              <w:ind w:right="-36"/>
              <w:jc w:val="center"/>
              <w:rPr>
                <w:rFonts w:ascii="Arial" w:hAnsi="Arial" w:cs="Arial"/>
                <w:sz w:val="19"/>
                <w:szCs w:val="19"/>
              </w:rPr>
            </w:pPr>
            <w:r w:rsidRPr="00CF42E4">
              <w:rPr>
                <w:rFonts w:ascii="Arial" w:hAnsi="Arial" w:cs="Arial"/>
                <w:sz w:val="19"/>
                <w:szCs w:val="19"/>
              </w:rPr>
              <w:t xml:space="preserve">           -</w:t>
            </w:r>
          </w:p>
        </w:tc>
        <w:tc>
          <w:tcPr>
            <w:tcW w:w="283" w:type="dxa"/>
          </w:tcPr>
          <w:p w14:paraId="0E3162A7" w14:textId="77777777" w:rsidR="00CF42E4" w:rsidRPr="0092568A" w:rsidRDefault="00CF42E4" w:rsidP="00CF42E4">
            <w:pPr>
              <w:tabs>
                <w:tab w:val="left" w:pos="540"/>
              </w:tabs>
              <w:spacing w:before="60" w:after="30" w:line="276" w:lineRule="auto"/>
              <w:jc w:val="right"/>
              <w:rPr>
                <w:rFonts w:ascii="Arial" w:hAnsi="Arial" w:cs="Arial"/>
                <w:sz w:val="19"/>
                <w:szCs w:val="19"/>
                <w:rtl/>
                <w:cs/>
              </w:rPr>
            </w:pPr>
          </w:p>
        </w:tc>
        <w:tc>
          <w:tcPr>
            <w:tcW w:w="1403" w:type="dxa"/>
            <w:tcBorders>
              <w:bottom w:val="single" w:sz="12" w:space="0" w:color="auto"/>
            </w:tcBorders>
          </w:tcPr>
          <w:p w14:paraId="17A26707" w14:textId="63A327B1" w:rsidR="00CF42E4" w:rsidRPr="002F7865" w:rsidRDefault="00CF42E4" w:rsidP="00CF42E4">
            <w:pPr>
              <w:tabs>
                <w:tab w:val="left" w:pos="540"/>
              </w:tabs>
              <w:spacing w:before="60" w:after="30" w:line="276" w:lineRule="auto"/>
              <w:jc w:val="right"/>
              <w:rPr>
                <w:rFonts w:ascii="Arial" w:hAnsi="Arial" w:cs="Arial"/>
                <w:sz w:val="19"/>
                <w:szCs w:val="19"/>
              </w:rPr>
            </w:pPr>
            <w:r w:rsidRPr="00CF42E4">
              <w:rPr>
                <w:rFonts w:ascii="Arial" w:hAnsi="Arial" w:cs="Arial"/>
                <w:sz w:val="19"/>
                <w:szCs w:val="19"/>
              </w:rPr>
              <w:t>7,314,934</w:t>
            </w:r>
          </w:p>
        </w:tc>
        <w:tc>
          <w:tcPr>
            <w:tcW w:w="280" w:type="dxa"/>
          </w:tcPr>
          <w:p w14:paraId="4C574086" w14:textId="77777777" w:rsidR="00CF42E4" w:rsidRPr="00707F96" w:rsidRDefault="00CF42E4" w:rsidP="00CF42E4">
            <w:pPr>
              <w:tabs>
                <w:tab w:val="left" w:pos="540"/>
              </w:tabs>
              <w:spacing w:before="60" w:after="30" w:line="276" w:lineRule="auto"/>
              <w:jc w:val="right"/>
              <w:rPr>
                <w:rFonts w:ascii="Arial" w:hAnsi="Arial" w:cs="Arial"/>
                <w:sz w:val="19"/>
                <w:szCs w:val="19"/>
                <w:rtl/>
                <w:cs/>
              </w:rPr>
            </w:pPr>
          </w:p>
        </w:tc>
        <w:tc>
          <w:tcPr>
            <w:tcW w:w="1441" w:type="dxa"/>
            <w:tcBorders>
              <w:bottom w:val="single" w:sz="12" w:space="0" w:color="auto"/>
            </w:tcBorders>
          </w:tcPr>
          <w:p w14:paraId="4A532B5F" w14:textId="0536A72B" w:rsidR="00CF42E4" w:rsidRPr="002F7865" w:rsidRDefault="00CF42E4" w:rsidP="00CF42E4">
            <w:pPr>
              <w:tabs>
                <w:tab w:val="left" w:pos="540"/>
              </w:tabs>
              <w:spacing w:before="60" w:after="30" w:line="276" w:lineRule="auto"/>
              <w:jc w:val="right"/>
              <w:rPr>
                <w:rFonts w:ascii="Arial" w:hAnsi="Arial" w:cs="Arial"/>
                <w:sz w:val="19"/>
                <w:szCs w:val="19"/>
                <w:rtl/>
                <w:cs/>
              </w:rPr>
            </w:pPr>
            <w:r w:rsidRPr="00CF42E4">
              <w:rPr>
                <w:rFonts w:ascii="Arial" w:hAnsi="Arial" w:cs="Arial"/>
                <w:sz w:val="19"/>
                <w:szCs w:val="19"/>
              </w:rPr>
              <w:t>7,314,934</w:t>
            </w:r>
          </w:p>
        </w:tc>
      </w:tr>
      <w:tr w:rsidR="00707F96" w:rsidRPr="002F7865" w14:paraId="35F2B035" w14:textId="77777777" w:rsidTr="008B2427">
        <w:trPr>
          <w:trHeight w:val="58"/>
        </w:trPr>
        <w:tc>
          <w:tcPr>
            <w:tcW w:w="4110" w:type="dxa"/>
          </w:tcPr>
          <w:p w14:paraId="131DC8EF" w14:textId="77777777" w:rsidR="00707F96" w:rsidRPr="002F7865" w:rsidRDefault="00707F96" w:rsidP="001F5507">
            <w:pPr>
              <w:tabs>
                <w:tab w:val="left" w:pos="540"/>
              </w:tabs>
              <w:spacing w:before="60" w:after="30" w:line="276" w:lineRule="auto"/>
              <w:ind w:right="450"/>
              <w:rPr>
                <w:rFonts w:ascii="Arial" w:hAnsi="Arial" w:cs="Arial"/>
                <w:b/>
                <w:bCs/>
                <w:sz w:val="19"/>
                <w:szCs w:val="19"/>
                <w:rtl/>
                <w:cs/>
              </w:rPr>
            </w:pPr>
          </w:p>
        </w:tc>
        <w:tc>
          <w:tcPr>
            <w:tcW w:w="1418" w:type="dxa"/>
            <w:tcBorders>
              <w:top w:val="single" w:sz="12" w:space="0" w:color="auto"/>
            </w:tcBorders>
          </w:tcPr>
          <w:p w14:paraId="78B22FE5" w14:textId="77777777" w:rsidR="00707F96" w:rsidRPr="002F7865" w:rsidRDefault="00707F96" w:rsidP="001F5507">
            <w:pPr>
              <w:spacing w:before="60" w:after="30" w:line="276" w:lineRule="auto"/>
              <w:ind w:left="-108"/>
              <w:jc w:val="center"/>
              <w:rPr>
                <w:rFonts w:ascii="Arial" w:hAnsi="Arial" w:cs="Arial"/>
                <w:sz w:val="19"/>
                <w:szCs w:val="19"/>
              </w:rPr>
            </w:pPr>
          </w:p>
        </w:tc>
        <w:tc>
          <w:tcPr>
            <w:tcW w:w="283" w:type="dxa"/>
          </w:tcPr>
          <w:p w14:paraId="66E4516F" w14:textId="77777777" w:rsidR="00707F96" w:rsidRPr="002F7865" w:rsidRDefault="00707F96" w:rsidP="001F5507">
            <w:pPr>
              <w:spacing w:before="60" w:after="30" w:line="276" w:lineRule="auto"/>
              <w:ind w:left="-108"/>
              <w:jc w:val="center"/>
              <w:rPr>
                <w:rFonts w:ascii="Arial" w:hAnsi="Arial" w:cs="Arial"/>
                <w:sz w:val="19"/>
                <w:szCs w:val="19"/>
                <w:u w:val="single"/>
                <w:rtl/>
                <w:cs/>
              </w:rPr>
            </w:pPr>
          </w:p>
        </w:tc>
        <w:tc>
          <w:tcPr>
            <w:tcW w:w="1403" w:type="dxa"/>
            <w:tcBorders>
              <w:top w:val="single" w:sz="12" w:space="0" w:color="auto"/>
            </w:tcBorders>
          </w:tcPr>
          <w:p w14:paraId="6015093B" w14:textId="77777777" w:rsidR="00707F96" w:rsidRPr="002F7865" w:rsidRDefault="00707F96" w:rsidP="001F5507">
            <w:pPr>
              <w:spacing w:before="60" w:after="30" w:line="276" w:lineRule="auto"/>
              <w:ind w:left="-108"/>
              <w:jc w:val="center"/>
              <w:rPr>
                <w:rFonts w:ascii="Arial" w:hAnsi="Arial" w:cs="Arial"/>
                <w:sz w:val="19"/>
                <w:szCs w:val="19"/>
              </w:rPr>
            </w:pPr>
          </w:p>
        </w:tc>
        <w:tc>
          <w:tcPr>
            <w:tcW w:w="280" w:type="dxa"/>
          </w:tcPr>
          <w:p w14:paraId="22100A95" w14:textId="77777777" w:rsidR="00707F96" w:rsidRPr="002F7865" w:rsidRDefault="00707F96" w:rsidP="001F5507">
            <w:pPr>
              <w:spacing w:before="60" w:after="30" w:line="276" w:lineRule="auto"/>
              <w:ind w:left="-108"/>
              <w:jc w:val="center"/>
              <w:rPr>
                <w:rFonts w:ascii="Arial" w:hAnsi="Arial" w:cs="Arial"/>
                <w:sz w:val="19"/>
                <w:szCs w:val="19"/>
                <w:u w:val="single"/>
                <w:rtl/>
                <w:cs/>
              </w:rPr>
            </w:pPr>
          </w:p>
        </w:tc>
        <w:tc>
          <w:tcPr>
            <w:tcW w:w="1441" w:type="dxa"/>
            <w:tcBorders>
              <w:top w:val="single" w:sz="12" w:space="0" w:color="auto"/>
            </w:tcBorders>
          </w:tcPr>
          <w:p w14:paraId="5C72AA0E" w14:textId="77777777" w:rsidR="00707F96" w:rsidRPr="002F7865" w:rsidRDefault="00707F96" w:rsidP="001F5507">
            <w:pPr>
              <w:spacing w:before="60" w:after="30" w:line="276" w:lineRule="auto"/>
              <w:ind w:left="-108"/>
              <w:jc w:val="center"/>
              <w:rPr>
                <w:rFonts w:ascii="Arial" w:hAnsi="Arial" w:cs="Arial"/>
                <w:sz w:val="19"/>
                <w:szCs w:val="19"/>
                <w:rtl/>
                <w:cs/>
              </w:rPr>
            </w:pPr>
          </w:p>
        </w:tc>
      </w:tr>
      <w:tr w:rsidR="002547E5" w:rsidRPr="002F7865" w14:paraId="603A4976" w14:textId="77777777" w:rsidTr="002719C8">
        <w:trPr>
          <w:trHeight w:val="212"/>
        </w:trPr>
        <w:tc>
          <w:tcPr>
            <w:tcW w:w="4110" w:type="dxa"/>
          </w:tcPr>
          <w:p w14:paraId="5523E13D" w14:textId="1AFF159A" w:rsidR="002547E5" w:rsidRPr="002F7865" w:rsidRDefault="002547E5" w:rsidP="002547E5">
            <w:pPr>
              <w:tabs>
                <w:tab w:val="left" w:pos="540"/>
              </w:tabs>
              <w:spacing w:before="60" w:after="30" w:line="276" w:lineRule="auto"/>
              <w:jc w:val="thaiDistribute"/>
              <w:rPr>
                <w:rFonts w:ascii="Arial" w:hAnsi="Arial" w:cs="Arial"/>
                <w:b/>
                <w:bCs/>
                <w:sz w:val="19"/>
                <w:szCs w:val="19"/>
                <w:lang w:val="en-GB"/>
              </w:rPr>
            </w:pPr>
            <w:r w:rsidRPr="002F7865">
              <w:rPr>
                <w:rFonts w:ascii="Arial" w:hAnsi="Arial" w:cs="Arial"/>
                <w:b/>
                <w:bCs/>
                <w:sz w:val="19"/>
                <w:szCs w:val="19"/>
                <w:lang w:val="en-GB"/>
              </w:rPr>
              <w:t>20</w:t>
            </w:r>
            <w:r>
              <w:rPr>
                <w:rFonts w:ascii="Arial" w:hAnsi="Arial" w:cs="Arial"/>
                <w:b/>
                <w:bCs/>
                <w:sz w:val="19"/>
                <w:szCs w:val="19"/>
                <w:lang w:val="en-GB"/>
              </w:rPr>
              <w:t>23</w:t>
            </w:r>
          </w:p>
        </w:tc>
        <w:tc>
          <w:tcPr>
            <w:tcW w:w="1418" w:type="dxa"/>
          </w:tcPr>
          <w:p w14:paraId="5C84BCF2" w14:textId="77777777" w:rsidR="002547E5" w:rsidRPr="002F7865" w:rsidRDefault="002547E5" w:rsidP="002547E5">
            <w:pPr>
              <w:tabs>
                <w:tab w:val="left" w:pos="540"/>
              </w:tabs>
              <w:spacing w:before="60" w:after="30" w:line="276" w:lineRule="auto"/>
              <w:jc w:val="right"/>
              <w:rPr>
                <w:rFonts w:ascii="Arial" w:hAnsi="Arial" w:cs="Arial"/>
                <w:sz w:val="19"/>
                <w:szCs w:val="19"/>
                <w:cs/>
              </w:rPr>
            </w:pPr>
          </w:p>
        </w:tc>
        <w:tc>
          <w:tcPr>
            <w:tcW w:w="283" w:type="dxa"/>
          </w:tcPr>
          <w:p w14:paraId="6B517D4F" w14:textId="77777777" w:rsidR="002547E5" w:rsidRPr="002F7865" w:rsidRDefault="002547E5" w:rsidP="002547E5">
            <w:pPr>
              <w:tabs>
                <w:tab w:val="left" w:pos="540"/>
              </w:tabs>
              <w:spacing w:before="60" w:after="30" w:line="276" w:lineRule="auto"/>
              <w:jc w:val="right"/>
              <w:rPr>
                <w:rFonts w:ascii="Arial" w:hAnsi="Arial" w:cs="Arial"/>
                <w:sz w:val="19"/>
                <w:szCs w:val="19"/>
                <w:u w:val="single"/>
                <w:rtl/>
                <w:cs/>
              </w:rPr>
            </w:pPr>
          </w:p>
        </w:tc>
        <w:tc>
          <w:tcPr>
            <w:tcW w:w="1403" w:type="dxa"/>
          </w:tcPr>
          <w:p w14:paraId="30412108" w14:textId="77777777" w:rsidR="002547E5" w:rsidRPr="002F7865" w:rsidRDefault="002547E5" w:rsidP="002547E5">
            <w:pPr>
              <w:tabs>
                <w:tab w:val="left" w:pos="540"/>
              </w:tabs>
              <w:spacing w:before="60" w:after="30" w:line="276" w:lineRule="auto"/>
              <w:jc w:val="right"/>
              <w:rPr>
                <w:rFonts w:ascii="Arial" w:hAnsi="Arial" w:cs="Arial"/>
                <w:sz w:val="19"/>
                <w:szCs w:val="19"/>
                <w:cs/>
              </w:rPr>
            </w:pPr>
          </w:p>
        </w:tc>
        <w:tc>
          <w:tcPr>
            <w:tcW w:w="280" w:type="dxa"/>
          </w:tcPr>
          <w:p w14:paraId="4D9D07F2" w14:textId="77777777" w:rsidR="002547E5" w:rsidRPr="002F7865" w:rsidRDefault="002547E5" w:rsidP="002547E5">
            <w:pPr>
              <w:tabs>
                <w:tab w:val="left" w:pos="540"/>
              </w:tabs>
              <w:spacing w:before="60" w:after="30" w:line="276" w:lineRule="auto"/>
              <w:jc w:val="right"/>
              <w:rPr>
                <w:rFonts w:ascii="Arial" w:hAnsi="Arial" w:cs="Arial"/>
                <w:sz w:val="19"/>
                <w:szCs w:val="19"/>
                <w:rtl/>
                <w:cs/>
              </w:rPr>
            </w:pPr>
          </w:p>
        </w:tc>
        <w:tc>
          <w:tcPr>
            <w:tcW w:w="1441" w:type="dxa"/>
          </w:tcPr>
          <w:p w14:paraId="1C46B92A" w14:textId="77777777" w:rsidR="002547E5" w:rsidRPr="002F7865" w:rsidRDefault="002547E5" w:rsidP="002547E5">
            <w:pPr>
              <w:tabs>
                <w:tab w:val="left" w:pos="540"/>
              </w:tabs>
              <w:spacing w:before="60" w:after="30" w:line="276" w:lineRule="auto"/>
              <w:jc w:val="right"/>
              <w:rPr>
                <w:rFonts w:ascii="Arial" w:hAnsi="Arial" w:cs="Arial"/>
                <w:sz w:val="19"/>
                <w:szCs w:val="19"/>
                <w:rtl/>
                <w:cs/>
              </w:rPr>
            </w:pPr>
          </w:p>
        </w:tc>
      </w:tr>
      <w:tr w:rsidR="002547E5" w:rsidRPr="002F7865" w14:paraId="366F5387" w14:textId="77777777" w:rsidTr="002719C8">
        <w:trPr>
          <w:trHeight w:val="350"/>
        </w:trPr>
        <w:tc>
          <w:tcPr>
            <w:tcW w:w="4110" w:type="dxa"/>
          </w:tcPr>
          <w:p w14:paraId="37211F77" w14:textId="77777777" w:rsidR="002547E5" w:rsidRPr="002F7865" w:rsidRDefault="002547E5" w:rsidP="002547E5">
            <w:pPr>
              <w:tabs>
                <w:tab w:val="left" w:pos="540"/>
              </w:tabs>
              <w:spacing w:before="60" w:after="30" w:line="276" w:lineRule="auto"/>
              <w:jc w:val="thaiDistribute"/>
              <w:rPr>
                <w:rFonts w:ascii="Arial" w:hAnsi="Arial" w:cs="Arial"/>
                <w:b/>
                <w:bCs/>
                <w:sz w:val="19"/>
                <w:szCs w:val="19"/>
                <w:lang w:val="en-GB"/>
              </w:rPr>
            </w:pPr>
            <w:r w:rsidRPr="002F7865">
              <w:rPr>
                <w:rFonts w:ascii="Arial" w:hAnsi="Arial" w:cs="Arial"/>
                <w:color w:val="000000"/>
                <w:sz w:val="19"/>
                <w:szCs w:val="19"/>
              </w:rPr>
              <w:t>Revenue from sales</w:t>
            </w:r>
          </w:p>
        </w:tc>
        <w:tc>
          <w:tcPr>
            <w:tcW w:w="1418" w:type="dxa"/>
            <w:tcBorders>
              <w:bottom w:val="single" w:sz="12" w:space="0" w:color="auto"/>
            </w:tcBorders>
          </w:tcPr>
          <w:p w14:paraId="0CC0EBC7" w14:textId="2506E490" w:rsidR="002547E5" w:rsidRPr="002F7865" w:rsidRDefault="002547E5" w:rsidP="002547E5">
            <w:pPr>
              <w:tabs>
                <w:tab w:val="left" w:pos="540"/>
              </w:tabs>
              <w:spacing w:before="60" w:after="30" w:line="276" w:lineRule="auto"/>
              <w:jc w:val="right"/>
              <w:rPr>
                <w:rFonts w:ascii="Arial" w:hAnsi="Arial" w:cs="Arial"/>
                <w:sz w:val="19"/>
                <w:szCs w:val="19"/>
                <w:rtl/>
                <w:cs/>
              </w:rPr>
            </w:pPr>
            <w:r>
              <w:rPr>
                <w:rFonts w:ascii="Arial" w:hAnsi="Arial" w:cs="Arial"/>
                <w:sz w:val="19"/>
                <w:szCs w:val="19"/>
              </w:rPr>
              <w:t>904,375</w:t>
            </w:r>
          </w:p>
        </w:tc>
        <w:tc>
          <w:tcPr>
            <w:tcW w:w="283" w:type="dxa"/>
          </w:tcPr>
          <w:p w14:paraId="6021F913" w14:textId="77777777" w:rsidR="002547E5" w:rsidRPr="002F7865" w:rsidRDefault="002547E5" w:rsidP="002547E5">
            <w:pPr>
              <w:tabs>
                <w:tab w:val="left" w:pos="540"/>
              </w:tabs>
              <w:spacing w:before="60" w:after="30" w:line="276" w:lineRule="auto"/>
              <w:jc w:val="right"/>
              <w:rPr>
                <w:rFonts w:ascii="Arial" w:hAnsi="Arial" w:cs="Arial"/>
                <w:sz w:val="19"/>
                <w:szCs w:val="19"/>
                <w:rtl/>
                <w:cs/>
              </w:rPr>
            </w:pPr>
          </w:p>
        </w:tc>
        <w:tc>
          <w:tcPr>
            <w:tcW w:w="1403" w:type="dxa"/>
            <w:tcBorders>
              <w:bottom w:val="single" w:sz="12" w:space="0" w:color="auto"/>
            </w:tcBorders>
          </w:tcPr>
          <w:p w14:paraId="125D2832" w14:textId="147B29BB" w:rsidR="002547E5" w:rsidRPr="002F7865" w:rsidRDefault="002547E5" w:rsidP="002547E5">
            <w:pPr>
              <w:tabs>
                <w:tab w:val="left" w:pos="540"/>
              </w:tabs>
              <w:spacing w:before="60" w:after="30" w:line="276" w:lineRule="auto"/>
              <w:jc w:val="right"/>
              <w:rPr>
                <w:rFonts w:ascii="Arial" w:hAnsi="Arial" w:cs="Arial"/>
                <w:sz w:val="19"/>
                <w:szCs w:val="19"/>
                <w:rtl/>
                <w:cs/>
              </w:rPr>
            </w:pPr>
            <w:r>
              <w:rPr>
                <w:rFonts w:ascii="Arial" w:hAnsi="Arial" w:cs="Arial"/>
                <w:sz w:val="19"/>
                <w:szCs w:val="19"/>
              </w:rPr>
              <w:t>5,735,208</w:t>
            </w:r>
          </w:p>
        </w:tc>
        <w:tc>
          <w:tcPr>
            <w:tcW w:w="280" w:type="dxa"/>
          </w:tcPr>
          <w:p w14:paraId="1ADBB4EC" w14:textId="77777777" w:rsidR="002547E5" w:rsidRPr="002F7865" w:rsidRDefault="002547E5" w:rsidP="002547E5">
            <w:pPr>
              <w:tabs>
                <w:tab w:val="left" w:pos="540"/>
              </w:tabs>
              <w:spacing w:before="60" w:after="30" w:line="276" w:lineRule="auto"/>
              <w:jc w:val="right"/>
              <w:rPr>
                <w:rFonts w:ascii="Arial" w:hAnsi="Arial" w:cs="Arial"/>
                <w:sz w:val="19"/>
                <w:szCs w:val="19"/>
                <w:rtl/>
                <w:cs/>
              </w:rPr>
            </w:pPr>
          </w:p>
        </w:tc>
        <w:tc>
          <w:tcPr>
            <w:tcW w:w="1441" w:type="dxa"/>
            <w:tcBorders>
              <w:bottom w:val="single" w:sz="12" w:space="0" w:color="auto"/>
            </w:tcBorders>
          </w:tcPr>
          <w:p w14:paraId="79B88265" w14:textId="53FC9980" w:rsidR="002547E5" w:rsidRPr="002F7865" w:rsidRDefault="002547E5" w:rsidP="002547E5">
            <w:pPr>
              <w:tabs>
                <w:tab w:val="left" w:pos="540"/>
              </w:tabs>
              <w:spacing w:before="60" w:after="30" w:line="276" w:lineRule="auto"/>
              <w:jc w:val="right"/>
              <w:rPr>
                <w:rFonts w:ascii="Arial" w:hAnsi="Arial" w:cs="Arial"/>
                <w:sz w:val="19"/>
                <w:szCs w:val="19"/>
                <w:rtl/>
                <w:cs/>
              </w:rPr>
            </w:pPr>
            <w:r>
              <w:rPr>
                <w:rFonts w:ascii="Arial" w:hAnsi="Arial" w:cs="Arial"/>
                <w:sz w:val="19"/>
                <w:szCs w:val="19"/>
              </w:rPr>
              <w:t>6,639,583</w:t>
            </w:r>
          </w:p>
        </w:tc>
      </w:tr>
    </w:tbl>
    <w:p w14:paraId="17CA15DC" w14:textId="77777777" w:rsidR="00797E8B" w:rsidRPr="00050D68" w:rsidRDefault="00797E8B" w:rsidP="006E226F">
      <w:pPr>
        <w:spacing w:line="360" w:lineRule="auto"/>
        <w:rPr>
          <w:rFonts w:ascii="Arial" w:hAnsi="Arial" w:cs="Arial"/>
          <w:sz w:val="20"/>
          <w:szCs w:val="20"/>
          <w:lang w:val="en-GB"/>
        </w:rPr>
      </w:pPr>
    </w:p>
    <w:p w14:paraId="690892E8" w14:textId="10A34FCA" w:rsidR="003C4F3A" w:rsidRPr="00050D68" w:rsidRDefault="003C4F3A" w:rsidP="00B10C7C">
      <w:pPr>
        <w:spacing w:line="360" w:lineRule="auto"/>
        <w:ind w:right="-10"/>
        <w:jc w:val="thaiDistribute"/>
        <w:rPr>
          <w:rFonts w:ascii="Arial" w:hAnsi="Arial" w:cs="Arial"/>
          <w:caps/>
          <w:sz w:val="2"/>
          <w:szCs w:val="2"/>
          <w:u w:val="single"/>
        </w:rPr>
      </w:pPr>
    </w:p>
    <w:p w14:paraId="6438A989" w14:textId="1B2FBE9C" w:rsidR="003C4F3A" w:rsidRPr="00050D68" w:rsidRDefault="003C4F3A" w:rsidP="00B10C7C">
      <w:pPr>
        <w:spacing w:line="360" w:lineRule="auto"/>
        <w:ind w:right="-10"/>
        <w:jc w:val="thaiDistribute"/>
        <w:rPr>
          <w:rFonts w:ascii="Arial" w:hAnsi="Arial" w:cs="Arial"/>
          <w:caps/>
          <w:sz w:val="2"/>
          <w:szCs w:val="2"/>
          <w:u w:val="single"/>
        </w:rPr>
      </w:pPr>
    </w:p>
    <w:p w14:paraId="11B0174E" w14:textId="77777777" w:rsidR="003C4F3A" w:rsidRPr="00050D68" w:rsidRDefault="003C4F3A" w:rsidP="00B10C7C">
      <w:pPr>
        <w:spacing w:line="360" w:lineRule="auto"/>
        <w:ind w:right="-10"/>
        <w:jc w:val="thaiDistribute"/>
        <w:rPr>
          <w:rFonts w:ascii="Arial" w:hAnsi="Arial" w:cs="Arial"/>
          <w:caps/>
          <w:sz w:val="2"/>
          <w:szCs w:val="2"/>
          <w:u w:val="single"/>
        </w:rPr>
      </w:pPr>
    </w:p>
    <w:p w14:paraId="3CB225DF" w14:textId="2B6666F5" w:rsidR="00B265AF" w:rsidRPr="00740293" w:rsidRDefault="00B265AF" w:rsidP="00D758EC">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8B2427">
        <w:rPr>
          <w:rFonts w:ascii="Arial" w:hAnsi="Arial" w:cs="Arial"/>
          <w:b/>
          <w:bCs/>
          <w:caps/>
          <w:sz w:val="19"/>
          <w:szCs w:val="19"/>
        </w:rPr>
        <w:t>cOMMITMENTS AND CONTINGENT LIABILITIES</w:t>
      </w:r>
    </w:p>
    <w:p w14:paraId="19639E07" w14:textId="77777777" w:rsidR="00B265AF" w:rsidRPr="002F7865" w:rsidRDefault="00B265AF" w:rsidP="006D52A1">
      <w:pPr>
        <w:spacing w:line="360" w:lineRule="auto"/>
        <w:ind w:left="426" w:hanging="6"/>
        <w:jc w:val="both"/>
        <w:rPr>
          <w:rFonts w:ascii="Arial" w:hAnsi="Arial" w:cs="Arial"/>
          <w:sz w:val="19"/>
          <w:szCs w:val="19"/>
        </w:rPr>
      </w:pPr>
    </w:p>
    <w:p w14:paraId="1DB226FF" w14:textId="7A2BFDD6" w:rsidR="00B265AF" w:rsidRPr="002F7865" w:rsidRDefault="00B265AF" w:rsidP="003430BB">
      <w:pPr>
        <w:spacing w:line="360" w:lineRule="auto"/>
        <w:ind w:left="426"/>
        <w:jc w:val="both"/>
        <w:rPr>
          <w:rFonts w:ascii="Arial" w:hAnsi="Arial" w:cs="Arial"/>
          <w:sz w:val="19"/>
          <w:szCs w:val="19"/>
        </w:rPr>
      </w:pPr>
      <w:r w:rsidRPr="002F7865">
        <w:rPr>
          <w:rFonts w:ascii="Arial" w:hAnsi="Arial" w:cs="Arial"/>
          <w:sz w:val="19"/>
          <w:szCs w:val="19"/>
        </w:rPr>
        <w:t xml:space="preserve">As at 31 December </w:t>
      </w:r>
      <w:r w:rsidRPr="002F7865">
        <w:rPr>
          <w:rFonts w:ascii="Arial" w:hAnsi="Arial" w:cs="Arial"/>
          <w:sz w:val="19"/>
          <w:szCs w:val="19"/>
          <w:lang w:val="en-GB"/>
        </w:rPr>
        <w:t>20</w:t>
      </w:r>
      <w:r w:rsidR="008B2427">
        <w:rPr>
          <w:rFonts w:ascii="Arial" w:hAnsi="Arial" w:cs="Arial"/>
          <w:sz w:val="19"/>
          <w:szCs w:val="19"/>
          <w:lang w:val="en-GB"/>
        </w:rPr>
        <w:t>2</w:t>
      </w:r>
      <w:r w:rsidR="002547E5">
        <w:rPr>
          <w:rFonts w:ascii="Arial" w:hAnsi="Arial" w:cs="Arial"/>
          <w:sz w:val="19"/>
          <w:szCs w:val="19"/>
          <w:lang w:val="en-GB"/>
        </w:rPr>
        <w:t>4</w:t>
      </w:r>
      <w:r w:rsidRPr="002F7865">
        <w:rPr>
          <w:rFonts w:ascii="Arial" w:hAnsi="Arial" w:cs="Arial"/>
          <w:sz w:val="19"/>
          <w:szCs w:val="19"/>
        </w:rPr>
        <w:t xml:space="preserve">, </w:t>
      </w:r>
      <w:r w:rsidR="002A13CF" w:rsidRPr="002F7865">
        <w:rPr>
          <w:rFonts w:ascii="Arial" w:hAnsi="Arial" w:cs="Arial"/>
          <w:sz w:val="19"/>
          <w:szCs w:val="19"/>
          <w:lang w:val="en-GB"/>
        </w:rPr>
        <w:t xml:space="preserve">the Company has </w:t>
      </w:r>
      <w:r w:rsidRPr="002F7865">
        <w:rPr>
          <w:rFonts w:ascii="Arial" w:hAnsi="Arial" w:cs="Arial"/>
          <w:sz w:val="19"/>
          <w:szCs w:val="19"/>
          <w:lang w:val="en-GB"/>
        </w:rPr>
        <w:t xml:space="preserve">commitments and contingent liabilities as </w:t>
      </w:r>
      <w:r w:rsidR="00671090" w:rsidRPr="002F7865">
        <w:rPr>
          <w:rFonts w:ascii="Arial" w:hAnsi="Arial" w:cs="Arial"/>
          <w:sz w:val="19"/>
          <w:szCs w:val="19"/>
          <w:lang w:val="en-GB"/>
        </w:rPr>
        <w:t>follows</w:t>
      </w:r>
      <w:r w:rsidRPr="002F7865">
        <w:rPr>
          <w:rFonts w:ascii="Arial" w:hAnsi="Arial" w:cs="Arial"/>
          <w:sz w:val="19"/>
          <w:szCs w:val="19"/>
          <w:lang w:val="en-GB"/>
        </w:rPr>
        <w:t>:</w:t>
      </w:r>
    </w:p>
    <w:p w14:paraId="5923C7F0" w14:textId="53DF1AB9" w:rsidR="00F936D7" w:rsidRPr="00050D68" w:rsidRDefault="00F936D7" w:rsidP="008F7BAE">
      <w:pPr>
        <w:spacing w:line="360" w:lineRule="auto"/>
        <w:ind w:left="540" w:firstLine="630"/>
        <w:jc w:val="thaiDistribute"/>
        <w:rPr>
          <w:rFonts w:ascii="Arial" w:eastAsia="Calibri" w:hAnsi="Arial" w:cs="Arial"/>
          <w:sz w:val="19"/>
          <w:szCs w:val="19"/>
          <w:lang w:eastAsia="en-US"/>
        </w:rPr>
      </w:pPr>
    </w:p>
    <w:p w14:paraId="57B997C1" w14:textId="687BCC96" w:rsidR="00D12420" w:rsidRDefault="0065314C" w:rsidP="00D758EC">
      <w:pPr>
        <w:pStyle w:val="ListParagraph"/>
        <w:numPr>
          <w:ilvl w:val="1"/>
          <w:numId w:val="41"/>
        </w:numPr>
        <w:tabs>
          <w:tab w:val="left" w:pos="1260"/>
        </w:tabs>
        <w:spacing w:line="360" w:lineRule="auto"/>
        <w:ind w:left="927" w:hanging="495"/>
        <w:jc w:val="thaiDistribute"/>
        <w:rPr>
          <w:rFonts w:ascii="Arial" w:hAnsi="Arial" w:cs="Arial"/>
          <w:sz w:val="19"/>
          <w:szCs w:val="19"/>
        </w:rPr>
      </w:pPr>
      <w:r w:rsidRPr="00D758EC">
        <w:rPr>
          <w:rFonts w:ascii="Arial" w:hAnsi="Arial" w:cs="Arial"/>
          <w:sz w:val="19"/>
          <w:szCs w:val="19"/>
        </w:rPr>
        <w:t xml:space="preserve">The Company has purchase orders for raw materials and finished goods which products have not yet been received for Baht </w:t>
      </w:r>
      <w:r w:rsidR="005C4C47">
        <w:rPr>
          <w:rFonts w:ascii="Arial" w:hAnsi="Arial" w:cs="Arial"/>
          <w:sz w:val="19"/>
          <w:szCs w:val="19"/>
        </w:rPr>
        <w:t>623.93</w:t>
      </w:r>
      <w:r w:rsidR="00ED3FA9" w:rsidRPr="00D758EC">
        <w:rPr>
          <w:rFonts w:ascii="Arial" w:hAnsi="Arial" w:cs="Arial"/>
          <w:sz w:val="19"/>
          <w:szCs w:val="19"/>
        </w:rPr>
        <w:t xml:space="preserve"> </w:t>
      </w:r>
      <w:r w:rsidRPr="00D758EC">
        <w:rPr>
          <w:rFonts w:ascii="Arial" w:hAnsi="Arial" w:cs="Arial"/>
          <w:sz w:val="19"/>
          <w:szCs w:val="19"/>
        </w:rPr>
        <w:t xml:space="preserve">million and Baht </w:t>
      </w:r>
      <w:r w:rsidR="005C4C47">
        <w:rPr>
          <w:rFonts w:ascii="Arial" w:hAnsi="Arial" w:cs="Arial"/>
          <w:sz w:val="19"/>
          <w:szCs w:val="19"/>
        </w:rPr>
        <w:t>171.33</w:t>
      </w:r>
      <w:r w:rsidRPr="00D758EC">
        <w:rPr>
          <w:rFonts w:ascii="Arial" w:hAnsi="Arial" w:cs="Arial"/>
          <w:sz w:val="19"/>
          <w:szCs w:val="19"/>
        </w:rPr>
        <w:t xml:space="preserve"> million, respectively, in the consolidated and separate financial statements.</w:t>
      </w:r>
    </w:p>
    <w:p w14:paraId="46C51841" w14:textId="5E782104" w:rsidR="003C0B16" w:rsidRDefault="003C0B16">
      <w:pPr>
        <w:rPr>
          <w:rFonts w:ascii="Arial" w:eastAsiaTheme="minorHAnsi" w:hAnsi="Arial" w:cs="Arial"/>
          <w:sz w:val="19"/>
          <w:szCs w:val="19"/>
          <w:lang w:eastAsia="en-US"/>
        </w:rPr>
      </w:pPr>
    </w:p>
    <w:p w14:paraId="30D1A6DA" w14:textId="77777777" w:rsidR="00DE5390" w:rsidRDefault="00DE5390">
      <w:pPr>
        <w:rPr>
          <w:rFonts w:ascii="Arial" w:eastAsiaTheme="minorHAnsi" w:hAnsi="Arial" w:cs="Arial"/>
          <w:sz w:val="19"/>
          <w:szCs w:val="19"/>
          <w:lang w:eastAsia="en-US"/>
        </w:rPr>
      </w:pPr>
    </w:p>
    <w:p w14:paraId="317EFD74" w14:textId="77777777" w:rsidR="00DE5390" w:rsidRDefault="00DE5390">
      <w:pPr>
        <w:rPr>
          <w:rFonts w:ascii="Arial" w:eastAsiaTheme="minorHAnsi" w:hAnsi="Arial" w:cs="Arial"/>
          <w:sz w:val="19"/>
          <w:szCs w:val="19"/>
          <w:lang w:eastAsia="en-US"/>
        </w:rPr>
      </w:pPr>
    </w:p>
    <w:p w14:paraId="4FD8609A" w14:textId="77777777" w:rsidR="00DE5390" w:rsidRDefault="00DE5390">
      <w:pPr>
        <w:rPr>
          <w:rFonts w:ascii="Arial" w:eastAsiaTheme="minorHAnsi" w:hAnsi="Arial" w:cs="Arial"/>
          <w:sz w:val="19"/>
          <w:szCs w:val="19"/>
          <w:lang w:eastAsia="en-US"/>
        </w:rPr>
      </w:pPr>
    </w:p>
    <w:p w14:paraId="5A68FDDD" w14:textId="77777777" w:rsidR="00DE5390" w:rsidRDefault="00DE5390">
      <w:pPr>
        <w:rPr>
          <w:rFonts w:ascii="Arial" w:eastAsiaTheme="minorHAnsi" w:hAnsi="Arial" w:cs="Arial"/>
          <w:sz w:val="19"/>
          <w:szCs w:val="19"/>
          <w:lang w:eastAsia="en-US"/>
        </w:rPr>
      </w:pPr>
    </w:p>
    <w:p w14:paraId="141668E6" w14:textId="77777777" w:rsidR="00DE5390" w:rsidRDefault="00DE5390">
      <w:pPr>
        <w:rPr>
          <w:rFonts w:ascii="Arial" w:eastAsiaTheme="minorHAnsi" w:hAnsi="Arial" w:cs="Arial"/>
          <w:sz w:val="19"/>
          <w:szCs w:val="19"/>
          <w:lang w:eastAsia="en-US"/>
        </w:rPr>
      </w:pPr>
    </w:p>
    <w:p w14:paraId="63AD4EAE" w14:textId="77777777" w:rsidR="00DE5390" w:rsidRDefault="00DE5390">
      <w:pPr>
        <w:rPr>
          <w:rFonts w:ascii="Arial" w:eastAsiaTheme="minorHAnsi" w:hAnsi="Arial" w:cs="Arial"/>
          <w:sz w:val="19"/>
          <w:szCs w:val="19"/>
          <w:lang w:eastAsia="en-US"/>
        </w:rPr>
      </w:pPr>
    </w:p>
    <w:p w14:paraId="2A4AB5E4" w14:textId="77777777" w:rsidR="00DE5390" w:rsidRDefault="00DE5390">
      <w:pPr>
        <w:rPr>
          <w:rFonts w:ascii="Arial" w:eastAsiaTheme="minorHAnsi" w:hAnsi="Arial" w:cs="Arial"/>
          <w:sz w:val="19"/>
          <w:szCs w:val="19"/>
          <w:lang w:eastAsia="en-US"/>
        </w:rPr>
      </w:pPr>
    </w:p>
    <w:p w14:paraId="5C2A8DA8" w14:textId="77777777" w:rsidR="00DE5390" w:rsidRDefault="00DE5390">
      <w:pPr>
        <w:rPr>
          <w:rFonts w:ascii="Arial" w:eastAsiaTheme="minorHAnsi" w:hAnsi="Arial" w:cs="Arial"/>
          <w:sz w:val="19"/>
          <w:szCs w:val="19"/>
          <w:lang w:eastAsia="en-US"/>
        </w:rPr>
      </w:pPr>
    </w:p>
    <w:p w14:paraId="17755EE9" w14:textId="77777777" w:rsidR="00DE5390" w:rsidRDefault="00DE5390">
      <w:pPr>
        <w:rPr>
          <w:rFonts w:ascii="Arial" w:eastAsiaTheme="minorHAnsi" w:hAnsi="Arial" w:cs="Arial"/>
          <w:sz w:val="19"/>
          <w:szCs w:val="19"/>
          <w:lang w:eastAsia="en-US"/>
        </w:rPr>
      </w:pPr>
    </w:p>
    <w:p w14:paraId="4258942C" w14:textId="77777777" w:rsidR="00DE5390" w:rsidRDefault="00DE5390">
      <w:pPr>
        <w:rPr>
          <w:rFonts w:ascii="Arial" w:eastAsiaTheme="minorHAnsi" w:hAnsi="Arial" w:cs="Arial"/>
          <w:sz w:val="19"/>
          <w:szCs w:val="19"/>
          <w:lang w:eastAsia="en-US"/>
        </w:rPr>
      </w:pPr>
    </w:p>
    <w:p w14:paraId="3D4B6BE5" w14:textId="77777777" w:rsidR="00DE5390" w:rsidRDefault="00DE5390">
      <w:pPr>
        <w:rPr>
          <w:rFonts w:ascii="Arial" w:eastAsiaTheme="minorHAnsi" w:hAnsi="Arial" w:cs="Arial"/>
          <w:sz w:val="19"/>
          <w:szCs w:val="19"/>
          <w:lang w:eastAsia="en-US"/>
        </w:rPr>
      </w:pPr>
    </w:p>
    <w:p w14:paraId="1BC6493D" w14:textId="77777777" w:rsidR="00DE5390" w:rsidRDefault="00DE5390">
      <w:pPr>
        <w:rPr>
          <w:rFonts w:ascii="Arial" w:eastAsiaTheme="minorHAnsi" w:hAnsi="Arial" w:cs="Arial"/>
          <w:sz w:val="19"/>
          <w:szCs w:val="19"/>
          <w:lang w:eastAsia="en-US"/>
        </w:rPr>
      </w:pPr>
    </w:p>
    <w:p w14:paraId="5E0AB76A" w14:textId="77777777" w:rsidR="00DE5390" w:rsidRDefault="00DE5390">
      <w:pPr>
        <w:rPr>
          <w:rFonts w:ascii="Arial" w:eastAsiaTheme="minorHAnsi" w:hAnsi="Arial" w:cs="Arial"/>
          <w:sz w:val="19"/>
          <w:szCs w:val="19"/>
          <w:lang w:eastAsia="en-US"/>
        </w:rPr>
      </w:pPr>
    </w:p>
    <w:p w14:paraId="0250137D" w14:textId="77777777" w:rsidR="00DE5390" w:rsidRDefault="00DE5390">
      <w:pPr>
        <w:rPr>
          <w:rFonts w:ascii="Arial" w:eastAsiaTheme="minorHAnsi" w:hAnsi="Arial" w:cs="Arial"/>
          <w:sz w:val="19"/>
          <w:szCs w:val="19"/>
          <w:lang w:eastAsia="en-US"/>
        </w:rPr>
      </w:pPr>
    </w:p>
    <w:p w14:paraId="3C6370AC" w14:textId="77777777" w:rsidR="00DE5390" w:rsidRDefault="00DE5390">
      <w:pPr>
        <w:rPr>
          <w:rFonts w:ascii="Arial" w:eastAsiaTheme="minorHAnsi" w:hAnsi="Arial" w:cs="Arial"/>
          <w:sz w:val="19"/>
          <w:szCs w:val="19"/>
          <w:lang w:eastAsia="en-US"/>
        </w:rPr>
      </w:pPr>
    </w:p>
    <w:p w14:paraId="37B315A0" w14:textId="224350F8" w:rsidR="00D91861" w:rsidRPr="00D12420" w:rsidRDefault="00B265AF" w:rsidP="002547E5">
      <w:pPr>
        <w:pStyle w:val="ListParagraph"/>
        <w:numPr>
          <w:ilvl w:val="1"/>
          <w:numId w:val="41"/>
        </w:numPr>
        <w:tabs>
          <w:tab w:val="left" w:pos="1260"/>
        </w:tabs>
        <w:spacing w:after="0" w:line="360" w:lineRule="auto"/>
        <w:ind w:left="922" w:hanging="490"/>
        <w:jc w:val="thaiDistribute"/>
        <w:rPr>
          <w:rFonts w:ascii="Arial" w:hAnsi="Arial" w:cs="Arial"/>
          <w:sz w:val="19"/>
          <w:szCs w:val="19"/>
        </w:rPr>
      </w:pPr>
      <w:r w:rsidRPr="00D12420">
        <w:rPr>
          <w:rFonts w:ascii="Arial" w:hAnsi="Arial" w:cs="Arial"/>
          <w:sz w:val="19"/>
          <w:szCs w:val="19"/>
        </w:rPr>
        <w:lastRenderedPageBreak/>
        <w:t>As at 31 December 20</w:t>
      </w:r>
      <w:r w:rsidR="00C13D08" w:rsidRPr="00D12420">
        <w:rPr>
          <w:rFonts w:ascii="Arial" w:hAnsi="Arial" w:cs="Arial"/>
          <w:sz w:val="19"/>
          <w:szCs w:val="19"/>
        </w:rPr>
        <w:t>2</w:t>
      </w:r>
      <w:r w:rsidR="002547E5">
        <w:rPr>
          <w:rFonts w:ascii="Arial" w:hAnsi="Arial" w:cs="Arial"/>
          <w:sz w:val="19"/>
          <w:szCs w:val="19"/>
        </w:rPr>
        <w:t>4</w:t>
      </w:r>
      <w:r w:rsidRPr="00D12420">
        <w:rPr>
          <w:rFonts w:ascii="Arial" w:hAnsi="Arial" w:cs="Arial"/>
          <w:sz w:val="19"/>
          <w:szCs w:val="19"/>
        </w:rPr>
        <w:t xml:space="preserve"> and 20</w:t>
      </w:r>
      <w:r w:rsidR="00497ABA" w:rsidRPr="00D12420">
        <w:rPr>
          <w:rFonts w:ascii="Arial" w:hAnsi="Arial" w:cs="Arial"/>
          <w:sz w:val="19"/>
          <w:szCs w:val="19"/>
        </w:rPr>
        <w:t>2</w:t>
      </w:r>
      <w:r w:rsidR="002547E5">
        <w:rPr>
          <w:rFonts w:ascii="Arial" w:hAnsi="Arial" w:cs="Arial"/>
          <w:sz w:val="19"/>
          <w:szCs w:val="19"/>
        </w:rPr>
        <w:t>3</w:t>
      </w:r>
      <w:r w:rsidR="007435C6" w:rsidRPr="00D12420">
        <w:rPr>
          <w:rFonts w:ascii="Arial" w:hAnsi="Arial" w:cs="Arial"/>
          <w:sz w:val="19"/>
          <w:szCs w:val="19"/>
        </w:rPr>
        <w:t>,</w:t>
      </w:r>
      <w:r w:rsidRPr="00D12420">
        <w:rPr>
          <w:rFonts w:ascii="Arial" w:hAnsi="Arial" w:cs="Arial"/>
          <w:sz w:val="19"/>
          <w:szCs w:val="19"/>
          <w:cs/>
        </w:rPr>
        <w:t xml:space="preserve"> </w:t>
      </w:r>
      <w:r w:rsidRPr="00D12420">
        <w:rPr>
          <w:rFonts w:ascii="Arial" w:hAnsi="Arial" w:cs="Arial"/>
          <w:sz w:val="19"/>
          <w:szCs w:val="19"/>
        </w:rPr>
        <w:t>the credit facilities of the Company and subsidiary are as follows:</w:t>
      </w:r>
    </w:p>
    <w:p w14:paraId="7070A189" w14:textId="77777777" w:rsidR="002547E5" w:rsidRDefault="002547E5" w:rsidP="00026F29">
      <w:pPr>
        <w:spacing w:line="360" w:lineRule="auto"/>
        <w:ind w:left="992" w:right="-365" w:hanging="567"/>
        <w:jc w:val="right"/>
        <w:rPr>
          <w:rFonts w:ascii="Arial" w:hAnsi="Arial" w:cs="Arial"/>
          <w:sz w:val="16"/>
          <w:szCs w:val="16"/>
        </w:rPr>
      </w:pPr>
    </w:p>
    <w:p w14:paraId="0623B7D9" w14:textId="6DBC6B63" w:rsidR="00D91861" w:rsidRPr="00816D25" w:rsidRDefault="00D91861" w:rsidP="00026F29">
      <w:pPr>
        <w:spacing w:line="360" w:lineRule="auto"/>
        <w:ind w:left="992" w:right="-365" w:hanging="567"/>
        <w:jc w:val="right"/>
        <w:rPr>
          <w:rFonts w:ascii="Arial" w:hAnsi="Arial" w:cs="Arial"/>
          <w:sz w:val="16"/>
          <w:szCs w:val="16"/>
        </w:rPr>
      </w:pPr>
      <w:r w:rsidRPr="00816D25">
        <w:rPr>
          <w:rFonts w:ascii="Arial" w:hAnsi="Arial" w:cs="Arial"/>
          <w:sz w:val="16"/>
          <w:szCs w:val="16"/>
        </w:rPr>
        <w:t xml:space="preserve">(Unit </w:t>
      </w:r>
      <w:r w:rsidRPr="00816D25">
        <w:rPr>
          <w:rFonts w:ascii="Arial" w:hAnsi="Arial" w:cs="Arial"/>
          <w:sz w:val="16"/>
          <w:szCs w:val="16"/>
          <w:cs/>
        </w:rPr>
        <w:t>:</w:t>
      </w:r>
      <w:r w:rsidRPr="00816D25">
        <w:rPr>
          <w:rFonts w:ascii="Arial" w:hAnsi="Arial" w:cs="Arial"/>
          <w:sz w:val="16"/>
          <w:szCs w:val="16"/>
        </w:rPr>
        <w:t xml:space="preserve"> Million</w:t>
      </w:r>
      <w:r w:rsidR="000911ED">
        <w:rPr>
          <w:rFonts w:ascii="Arial" w:hAnsi="Arial" w:cs="Arial"/>
          <w:sz w:val="16"/>
          <w:szCs w:val="16"/>
        </w:rPr>
        <w:t xml:space="preserve"> Baht</w:t>
      </w:r>
      <w:r w:rsidRPr="00816D25">
        <w:rPr>
          <w:rFonts w:ascii="Arial" w:hAnsi="Arial" w:cs="Arial"/>
          <w:sz w:val="16"/>
          <w:szCs w:val="16"/>
        </w:rPr>
        <w:t>)</w:t>
      </w:r>
    </w:p>
    <w:tbl>
      <w:tblPr>
        <w:tblW w:w="8874" w:type="dxa"/>
        <w:tblInd w:w="900" w:type="dxa"/>
        <w:tblLayout w:type="fixed"/>
        <w:tblLook w:val="0000" w:firstRow="0" w:lastRow="0" w:firstColumn="0" w:lastColumn="0" w:noHBand="0" w:noVBand="0"/>
      </w:tblPr>
      <w:tblGrid>
        <w:gridCol w:w="2565"/>
        <w:gridCol w:w="1026"/>
        <w:gridCol w:w="828"/>
        <w:gridCol w:w="853"/>
        <w:gridCol w:w="983"/>
        <w:gridCol w:w="846"/>
        <w:gridCol w:w="846"/>
        <w:gridCol w:w="927"/>
      </w:tblGrid>
      <w:tr w:rsidR="00D91861" w:rsidRPr="002B570F" w14:paraId="7301EBDA" w14:textId="77777777" w:rsidTr="00DE5390">
        <w:trPr>
          <w:cantSplit/>
          <w:trHeight w:val="273"/>
        </w:trPr>
        <w:tc>
          <w:tcPr>
            <w:tcW w:w="2565" w:type="dxa"/>
            <w:tcBorders>
              <w:top w:val="nil"/>
              <w:left w:val="nil"/>
              <w:bottom w:val="nil"/>
            </w:tcBorders>
            <w:vAlign w:val="center"/>
          </w:tcPr>
          <w:p w14:paraId="657E5379" w14:textId="77777777" w:rsidR="00D91861" w:rsidRPr="002B570F" w:rsidRDefault="00D91861" w:rsidP="002547E5">
            <w:pPr>
              <w:spacing w:before="60" w:after="30" w:line="276" w:lineRule="auto"/>
              <w:ind w:left="72" w:right="-141"/>
              <w:jc w:val="center"/>
              <w:rPr>
                <w:rFonts w:ascii="Arial" w:hAnsi="Arial" w:cs="Arial"/>
                <w:sz w:val="16"/>
                <w:szCs w:val="16"/>
                <w:cs/>
              </w:rPr>
            </w:pPr>
          </w:p>
        </w:tc>
        <w:tc>
          <w:tcPr>
            <w:tcW w:w="1026" w:type="dxa"/>
            <w:tcBorders>
              <w:top w:val="nil"/>
              <w:left w:val="nil"/>
              <w:bottom w:val="nil"/>
              <w:right w:val="nil"/>
            </w:tcBorders>
            <w:vAlign w:val="center"/>
          </w:tcPr>
          <w:p w14:paraId="3A5536CD" w14:textId="77777777" w:rsidR="00D91861" w:rsidRPr="002B570F" w:rsidRDefault="00D91861" w:rsidP="002547E5">
            <w:pPr>
              <w:spacing w:before="60" w:after="30" w:line="276" w:lineRule="auto"/>
              <w:jc w:val="center"/>
              <w:rPr>
                <w:rFonts w:ascii="Arial" w:hAnsi="Arial" w:cs="Arial"/>
                <w:sz w:val="16"/>
                <w:szCs w:val="16"/>
                <w:cs/>
              </w:rPr>
            </w:pPr>
          </w:p>
        </w:tc>
        <w:tc>
          <w:tcPr>
            <w:tcW w:w="5283" w:type="dxa"/>
            <w:gridSpan w:val="6"/>
            <w:tcBorders>
              <w:top w:val="nil"/>
              <w:left w:val="nil"/>
              <w:bottom w:val="nil"/>
              <w:right w:val="nil"/>
            </w:tcBorders>
            <w:vAlign w:val="center"/>
          </w:tcPr>
          <w:p w14:paraId="72243B40" w14:textId="77777777" w:rsidR="00D91861" w:rsidRPr="002B570F" w:rsidRDefault="00D91861" w:rsidP="002547E5">
            <w:pPr>
              <w:pBdr>
                <w:bottom w:val="single" w:sz="4" w:space="1" w:color="auto"/>
              </w:pBdr>
              <w:spacing w:before="60" w:after="30" w:line="276" w:lineRule="auto"/>
              <w:jc w:val="center"/>
              <w:rPr>
                <w:rFonts w:ascii="Arial" w:hAnsi="Arial" w:cs="Arial"/>
                <w:sz w:val="16"/>
                <w:szCs w:val="16"/>
                <w:cs/>
              </w:rPr>
            </w:pPr>
            <w:r w:rsidRPr="002B570F">
              <w:rPr>
                <w:rFonts w:ascii="Arial" w:hAnsi="Arial" w:cs="Arial"/>
                <w:sz w:val="16"/>
                <w:szCs w:val="16"/>
              </w:rPr>
              <w:t>Consolidated F/S</w:t>
            </w:r>
          </w:p>
        </w:tc>
      </w:tr>
      <w:tr w:rsidR="00D91861" w:rsidRPr="002B570F" w14:paraId="474EA6D0" w14:textId="77777777" w:rsidTr="00DE5390">
        <w:trPr>
          <w:cantSplit/>
          <w:trHeight w:val="242"/>
        </w:trPr>
        <w:tc>
          <w:tcPr>
            <w:tcW w:w="2565" w:type="dxa"/>
            <w:tcBorders>
              <w:top w:val="nil"/>
              <w:left w:val="nil"/>
              <w:bottom w:val="nil"/>
            </w:tcBorders>
            <w:vAlign w:val="center"/>
          </w:tcPr>
          <w:p w14:paraId="2BC1EFBA" w14:textId="77777777" w:rsidR="00D91861" w:rsidRPr="002B570F" w:rsidRDefault="00D91861" w:rsidP="002547E5">
            <w:pPr>
              <w:spacing w:before="60" w:after="30" w:line="276" w:lineRule="auto"/>
              <w:ind w:left="72" w:right="-141"/>
              <w:jc w:val="center"/>
              <w:rPr>
                <w:rFonts w:ascii="Arial" w:hAnsi="Arial" w:cs="Arial"/>
                <w:sz w:val="16"/>
                <w:szCs w:val="16"/>
                <w:cs/>
              </w:rPr>
            </w:pPr>
          </w:p>
        </w:tc>
        <w:tc>
          <w:tcPr>
            <w:tcW w:w="1026" w:type="dxa"/>
            <w:tcBorders>
              <w:top w:val="nil"/>
              <w:left w:val="nil"/>
              <w:bottom w:val="nil"/>
              <w:right w:val="nil"/>
            </w:tcBorders>
            <w:vAlign w:val="center"/>
          </w:tcPr>
          <w:p w14:paraId="4A166AD7" w14:textId="77777777" w:rsidR="00D91861" w:rsidRPr="002B570F" w:rsidRDefault="00D91861" w:rsidP="002547E5">
            <w:pPr>
              <w:spacing w:before="60" w:after="30" w:line="276" w:lineRule="auto"/>
              <w:ind w:left="72" w:right="-86"/>
              <w:jc w:val="center"/>
              <w:rPr>
                <w:rFonts w:ascii="Arial" w:hAnsi="Arial" w:cs="Arial"/>
                <w:sz w:val="16"/>
                <w:szCs w:val="16"/>
                <w:cs/>
              </w:rPr>
            </w:pPr>
          </w:p>
        </w:tc>
        <w:tc>
          <w:tcPr>
            <w:tcW w:w="2664" w:type="dxa"/>
            <w:gridSpan w:val="3"/>
            <w:tcBorders>
              <w:top w:val="nil"/>
              <w:left w:val="nil"/>
              <w:bottom w:val="nil"/>
              <w:right w:val="nil"/>
            </w:tcBorders>
            <w:vAlign w:val="center"/>
          </w:tcPr>
          <w:p w14:paraId="590DA3C1" w14:textId="30F6F22A" w:rsidR="00D91861" w:rsidRPr="002B570F" w:rsidRDefault="00D91861" w:rsidP="002547E5">
            <w:pPr>
              <w:pBdr>
                <w:bottom w:val="single" w:sz="4" w:space="1" w:color="auto"/>
              </w:pBdr>
              <w:spacing w:before="60" w:after="30" w:line="276" w:lineRule="auto"/>
              <w:jc w:val="center"/>
              <w:rPr>
                <w:rFonts w:ascii="Arial" w:hAnsi="Arial" w:cs="Arial"/>
                <w:sz w:val="16"/>
                <w:szCs w:val="16"/>
                <w:cs/>
              </w:rPr>
            </w:pPr>
            <w:r w:rsidRPr="002B570F">
              <w:rPr>
                <w:rFonts w:ascii="Arial" w:hAnsi="Arial" w:cs="Arial"/>
                <w:spacing w:val="-4"/>
                <w:sz w:val="16"/>
                <w:szCs w:val="16"/>
              </w:rPr>
              <w:t>31 December 20</w:t>
            </w:r>
            <w:r w:rsidR="00C13D08">
              <w:rPr>
                <w:rFonts w:ascii="Arial" w:hAnsi="Arial" w:cs="Arial"/>
                <w:spacing w:val="-4"/>
                <w:sz w:val="16"/>
                <w:szCs w:val="16"/>
              </w:rPr>
              <w:t>2</w:t>
            </w:r>
            <w:r w:rsidR="002547E5">
              <w:rPr>
                <w:rFonts w:ascii="Arial" w:hAnsi="Arial" w:cs="Arial"/>
                <w:spacing w:val="-4"/>
                <w:sz w:val="16"/>
                <w:szCs w:val="16"/>
              </w:rPr>
              <w:t>4</w:t>
            </w:r>
          </w:p>
        </w:tc>
        <w:tc>
          <w:tcPr>
            <w:tcW w:w="2619" w:type="dxa"/>
            <w:gridSpan w:val="3"/>
            <w:tcBorders>
              <w:top w:val="nil"/>
              <w:left w:val="nil"/>
              <w:bottom w:val="nil"/>
              <w:right w:val="nil"/>
            </w:tcBorders>
            <w:vAlign w:val="center"/>
          </w:tcPr>
          <w:p w14:paraId="7B50014B" w14:textId="146259B0" w:rsidR="00D91861" w:rsidRPr="002B570F" w:rsidRDefault="00D91861" w:rsidP="002547E5">
            <w:pPr>
              <w:pBdr>
                <w:bottom w:val="single" w:sz="4" w:space="1" w:color="auto"/>
              </w:pBdr>
              <w:spacing w:before="60" w:after="30" w:line="276" w:lineRule="auto"/>
              <w:jc w:val="center"/>
              <w:rPr>
                <w:rFonts w:ascii="Arial" w:hAnsi="Arial" w:cs="Arial"/>
                <w:sz w:val="16"/>
                <w:szCs w:val="16"/>
                <w:cs/>
              </w:rPr>
            </w:pPr>
            <w:r w:rsidRPr="002B570F">
              <w:rPr>
                <w:rFonts w:ascii="Arial" w:hAnsi="Arial" w:cs="Arial"/>
                <w:spacing w:val="-4"/>
                <w:sz w:val="16"/>
                <w:szCs w:val="16"/>
              </w:rPr>
              <w:t>31 December 20</w:t>
            </w:r>
            <w:r w:rsidR="001A4188">
              <w:rPr>
                <w:rFonts w:ascii="Arial" w:hAnsi="Arial" w:cs="Arial"/>
                <w:spacing w:val="-4"/>
                <w:sz w:val="16"/>
                <w:szCs w:val="16"/>
              </w:rPr>
              <w:t>2</w:t>
            </w:r>
            <w:r w:rsidR="002547E5">
              <w:rPr>
                <w:rFonts w:ascii="Arial" w:hAnsi="Arial" w:cs="Arial"/>
                <w:spacing w:val="-4"/>
                <w:sz w:val="16"/>
                <w:szCs w:val="16"/>
              </w:rPr>
              <w:t>3</w:t>
            </w:r>
          </w:p>
        </w:tc>
      </w:tr>
      <w:tr w:rsidR="00D91861" w:rsidRPr="002B570F" w14:paraId="389CA534" w14:textId="77777777" w:rsidTr="00DE5390">
        <w:trPr>
          <w:cantSplit/>
          <w:trHeight w:val="323"/>
        </w:trPr>
        <w:tc>
          <w:tcPr>
            <w:tcW w:w="2565" w:type="dxa"/>
            <w:tcBorders>
              <w:top w:val="nil"/>
              <w:left w:val="nil"/>
              <w:bottom w:val="nil"/>
            </w:tcBorders>
          </w:tcPr>
          <w:p w14:paraId="2F624A1D" w14:textId="77777777" w:rsidR="00D91861" w:rsidRPr="002B570F" w:rsidRDefault="00D91861" w:rsidP="002547E5">
            <w:pPr>
              <w:spacing w:before="60" w:after="30" w:line="276" w:lineRule="auto"/>
              <w:ind w:left="72" w:right="-141" w:firstLine="351"/>
              <w:jc w:val="thaiDistribute"/>
              <w:rPr>
                <w:rFonts w:ascii="Arial" w:hAnsi="Arial" w:cs="Arial"/>
                <w:sz w:val="16"/>
                <w:szCs w:val="16"/>
                <w:cs/>
              </w:rPr>
            </w:pPr>
          </w:p>
        </w:tc>
        <w:tc>
          <w:tcPr>
            <w:tcW w:w="1026" w:type="dxa"/>
            <w:tcBorders>
              <w:top w:val="nil"/>
              <w:left w:val="nil"/>
              <w:bottom w:val="nil"/>
              <w:right w:val="nil"/>
            </w:tcBorders>
          </w:tcPr>
          <w:p w14:paraId="68C1F820" w14:textId="77777777" w:rsidR="00D91861" w:rsidRPr="00DE5390" w:rsidRDefault="00D91861" w:rsidP="002547E5">
            <w:pPr>
              <w:pBdr>
                <w:bottom w:val="single" w:sz="4" w:space="1" w:color="auto"/>
              </w:pBdr>
              <w:spacing w:before="60" w:after="30" w:line="276" w:lineRule="auto"/>
              <w:jc w:val="center"/>
              <w:rPr>
                <w:rFonts w:ascii="Arial" w:hAnsi="Arial" w:cs="Arial"/>
                <w:spacing w:val="-4"/>
                <w:sz w:val="16"/>
                <w:szCs w:val="16"/>
                <w:cs/>
              </w:rPr>
            </w:pPr>
            <w:r w:rsidRPr="00DE5390">
              <w:rPr>
                <w:rFonts w:ascii="Arial" w:hAnsi="Arial" w:cs="Arial"/>
                <w:spacing w:val="-4"/>
                <w:sz w:val="16"/>
                <w:szCs w:val="16"/>
              </w:rPr>
              <w:t>Currency</w:t>
            </w:r>
          </w:p>
        </w:tc>
        <w:tc>
          <w:tcPr>
            <w:tcW w:w="828" w:type="dxa"/>
            <w:tcBorders>
              <w:top w:val="nil"/>
              <w:left w:val="nil"/>
              <w:bottom w:val="nil"/>
              <w:right w:val="nil"/>
            </w:tcBorders>
            <w:vAlign w:val="center"/>
          </w:tcPr>
          <w:p w14:paraId="7458C94D" w14:textId="77777777" w:rsidR="00D91861" w:rsidRPr="00DE5390" w:rsidRDefault="00D91861" w:rsidP="002547E5">
            <w:pPr>
              <w:pBdr>
                <w:bottom w:val="single" w:sz="4" w:space="1" w:color="auto"/>
              </w:pBdr>
              <w:spacing w:before="60" w:after="30" w:line="276" w:lineRule="auto"/>
              <w:jc w:val="center"/>
              <w:rPr>
                <w:rFonts w:ascii="Arial" w:hAnsi="Arial" w:cs="Arial"/>
                <w:spacing w:val="-4"/>
                <w:sz w:val="16"/>
                <w:szCs w:val="16"/>
              </w:rPr>
            </w:pPr>
            <w:r w:rsidRPr="00DE5390">
              <w:rPr>
                <w:rFonts w:ascii="Arial" w:hAnsi="Arial" w:cs="Arial"/>
                <w:spacing w:val="-4"/>
                <w:sz w:val="16"/>
                <w:szCs w:val="16"/>
              </w:rPr>
              <w:t>Total</w:t>
            </w:r>
          </w:p>
        </w:tc>
        <w:tc>
          <w:tcPr>
            <w:tcW w:w="853" w:type="dxa"/>
            <w:tcBorders>
              <w:top w:val="nil"/>
              <w:left w:val="nil"/>
              <w:bottom w:val="nil"/>
              <w:right w:val="nil"/>
            </w:tcBorders>
            <w:vAlign w:val="center"/>
          </w:tcPr>
          <w:p w14:paraId="0D2F7B79" w14:textId="77777777" w:rsidR="00D91861" w:rsidRPr="00DE5390" w:rsidRDefault="00D91861" w:rsidP="002547E5">
            <w:pPr>
              <w:pBdr>
                <w:bottom w:val="single" w:sz="4" w:space="1" w:color="auto"/>
              </w:pBdr>
              <w:spacing w:before="60" w:after="30" w:line="276" w:lineRule="auto"/>
              <w:jc w:val="center"/>
              <w:rPr>
                <w:rFonts w:ascii="Arial" w:hAnsi="Arial" w:cs="Arial"/>
                <w:spacing w:val="-4"/>
                <w:sz w:val="16"/>
                <w:szCs w:val="16"/>
              </w:rPr>
            </w:pPr>
            <w:r w:rsidRPr="00DE5390">
              <w:rPr>
                <w:rFonts w:ascii="Arial" w:hAnsi="Arial" w:cs="Arial"/>
                <w:spacing w:val="-4"/>
                <w:sz w:val="16"/>
                <w:szCs w:val="16"/>
              </w:rPr>
              <w:t>Utilised</w:t>
            </w:r>
          </w:p>
        </w:tc>
        <w:tc>
          <w:tcPr>
            <w:tcW w:w="983" w:type="dxa"/>
            <w:tcBorders>
              <w:top w:val="nil"/>
              <w:left w:val="nil"/>
              <w:bottom w:val="nil"/>
              <w:right w:val="nil"/>
            </w:tcBorders>
            <w:vAlign w:val="center"/>
          </w:tcPr>
          <w:p w14:paraId="71A08508" w14:textId="77777777" w:rsidR="00D91861" w:rsidRPr="00DE5390" w:rsidRDefault="00D91861" w:rsidP="002547E5">
            <w:pPr>
              <w:pBdr>
                <w:bottom w:val="single" w:sz="4" w:space="1" w:color="auto"/>
              </w:pBdr>
              <w:spacing w:before="60" w:after="30" w:line="276" w:lineRule="auto"/>
              <w:jc w:val="center"/>
              <w:rPr>
                <w:rFonts w:ascii="Arial" w:hAnsi="Arial" w:cs="Arial"/>
                <w:spacing w:val="-4"/>
                <w:sz w:val="16"/>
                <w:szCs w:val="16"/>
              </w:rPr>
            </w:pPr>
            <w:r w:rsidRPr="00DE5390">
              <w:rPr>
                <w:rFonts w:ascii="Arial" w:hAnsi="Arial" w:cs="Arial"/>
                <w:spacing w:val="-4"/>
                <w:sz w:val="16"/>
                <w:szCs w:val="16"/>
              </w:rPr>
              <w:t>Remained</w:t>
            </w:r>
          </w:p>
        </w:tc>
        <w:tc>
          <w:tcPr>
            <w:tcW w:w="846" w:type="dxa"/>
            <w:tcBorders>
              <w:top w:val="nil"/>
              <w:left w:val="nil"/>
              <w:bottom w:val="nil"/>
              <w:right w:val="nil"/>
            </w:tcBorders>
            <w:vAlign w:val="center"/>
          </w:tcPr>
          <w:p w14:paraId="361C66F6" w14:textId="77777777" w:rsidR="00D91861" w:rsidRPr="00DE5390" w:rsidRDefault="00D91861" w:rsidP="002547E5">
            <w:pPr>
              <w:pBdr>
                <w:bottom w:val="single" w:sz="4" w:space="1" w:color="auto"/>
              </w:pBdr>
              <w:spacing w:before="60" w:after="30" w:line="276" w:lineRule="auto"/>
              <w:jc w:val="center"/>
              <w:rPr>
                <w:rFonts w:ascii="Arial" w:hAnsi="Arial" w:cs="Arial"/>
                <w:spacing w:val="-4"/>
                <w:sz w:val="16"/>
                <w:szCs w:val="16"/>
              </w:rPr>
            </w:pPr>
            <w:r w:rsidRPr="00DE5390">
              <w:rPr>
                <w:rFonts w:ascii="Arial" w:hAnsi="Arial" w:cs="Arial"/>
                <w:spacing w:val="-4"/>
                <w:sz w:val="16"/>
                <w:szCs w:val="16"/>
              </w:rPr>
              <w:t>Total</w:t>
            </w:r>
          </w:p>
        </w:tc>
        <w:tc>
          <w:tcPr>
            <w:tcW w:w="846" w:type="dxa"/>
            <w:tcBorders>
              <w:top w:val="nil"/>
              <w:left w:val="nil"/>
              <w:bottom w:val="nil"/>
              <w:right w:val="nil"/>
            </w:tcBorders>
            <w:vAlign w:val="center"/>
          </w:tcPr>
          <w:p w14:paraId="7AA6CA4C" w14:textId="77777777" w:rsidR="00D91861" w:rsidRPr="00DE5390" w:rsidRDefault="00D91861" w:rsidP="002547E5">
            <w:pPr>
              <w:pBdr>
                <w:bottom w:val="single" w:sz="4" w:space="1" w:color="auto"/>
              </w:pBdr>
              <w:spacing w:before="60" w:after="30" w:line="276" w:lineRule="auto"/>
              <w:jc w:val="center"/>
              <w:rPr>
                <w:rFonts w:ascii="Arial" w:hAnsi="Arial" w:cs="Arial"/>
                <w:spacing w:val="-4"/>
                <w:sz w:val="16"/>
                <w:szCs w:val="16"/>
              </w:rPr>
            </w:pPr>
            <w:r w:rsidRPr="00DE5390">
              <w:rPr>
                <w:rFonts w:ascii="Arial" w:hAnsi="Arial" w:cs="Arial"/>
                <w:spacing w:val="-4"/>
                <w:sz w:val="16"/>
                <w:szCs w:val="16"/>
              </w:rPr>
              <w:t>Utilised</w:t>
            </w:r>
          </w:p>
        </w:tc>
        <w:tc>
          <w:tcPr>
            <w:tcW w:w="927" w:type="dxa"/>
            <w:tcBorders>
              <w:top w:val="nil"/>
              <w:left w:val="nil"/>
              <w:bottom w:val="nil"/>
              <w:right w:val="nil"/>
            </w:tcBorders>
            <w:vAlign w:val="center"/>
          </w:tcPr>
          <w:p w14:paraId="6BABCB21" w14:textId="77777777" w:rsidR="00D91861" w:rsidRPr="00DE5390" w:rsidRDefault="00D91861" w:rsidP="002547E5">
            <w:pPr>
              <w:pBdr>
                <w:bottom w:val="single" w:sz="4" w:space="1" w:color="auto"/>
              </w:pBdr>
              <w:spacing w:before="60" w:after="30" w:line="276" w:lineRule="auto"/>
              <w:jc w:val="center"/>
              <w:rPr>
                <w:rFonts w:ascii="Arial" w:hAnsi="Arial" w:cs="Arial"/>
                <w:spacing w:val="-4"/>
                <w:sz w:val="16"/>
                <w:szCs w:val="16"/>
              </w:rPr>
            </w:pPr>
            <w:r w:rsidRPr="00DE5390">
              <w:rPr>
                <w:rFonts w:ascii="Arial" w:hAnsi="Arial" w:cs="Arial"/>
                <w:spacing w:val="-4"/>
                <w:sz w:val="16"/>
                <w:szCs w:val="16"/>
              </w:rPr>
              <w:t>Remained</w:t>
            </w:r>
          </w:p>
        </w:tc>
      </w:tr>
      <w:tr w:rsidR="00D91861" w:rsidRPr="002B570F" w14:paraId="6BDA6B83" w14:textId="77777777" w:rsidTr="00DE5390">
        <w:trPr>
          <w:trHeight w:val="192"/>
        </w:trPr>
        <w:tc>
          <w:tcPr>
            <w:tcW w:w="2565" w:type="dxa"/>
            <w:tcBorders>
              <w:top w:val="nil"/>
              <w:left w:val="nil"/>
              <w:bottom w:val="nil"/>
            </w:tcBorders>
            <w:vAlign w:val="bottom"/>
          </w:tcPr>
          <w:p w14:paraId="6C7A8B3D" w14:textId="77777777" w:rsidR="00D91861" w:rsidRPr="002B570F" w:rsidRDefault="00D91861" w:rsidP="002547E5">
            <w:pPr>
              <w:spacing w:before="60" w:after="30" w:line="276" w:lineRule="auto"/>
              <w:ind w:left="-108" w:right="-141"/>
              <w:jc w:val="thaiDistribute"/>
              <w:rPr>
                <w:rFonts w:ascii="Arial" w:hAnsi="Arial" w:cs="Arial"/>
                <w:sz w:val="16"/>
                <w:szCs w:val="16"/>
              </w:rPr>
            </w:pPr>
          </w:p>
        </w:tc>
        <w:tc>
          <w:tcPr>
            <w:tcW w:w="1026" w:type="dxa"/>
            <w:tcBorders>
              <w:top w:val="nil"/>
              <w:left w:val="nil"/>
              <w:bottom w:val="nil"/>
              <w:right w:val="nil"/>
            </w:tcBorders>
            <w:vAlign w:val="bottom"/>
          </w:tcPr>
          <w:p w14:paraId="343C8AB6" w14:textId="77777777" w:rsidR="00D91861" w:rsidRPr="002B570F" w:rsidRDefault="00D91861" w:rsidP="002547E5">
            <w:pPr>
              <w:spacing w:before="60" w:after="30" w:line="276" w:lineRule="auto"/>
              <w:ind w:left="-135" w:right="-86"/>
              <w:jc w:val="center"/>
              <w:rPr>
                <w:rFonts w:ascii="Arial" w:hAnsi="Arial" w:cs="Arial"/>
                <w:sz w:val="16"/>
                <w:szCs w:val="16"/>
              </w:rPr>
            </w:pPr>
          </w:p>
        </w:tc>
        <w:tc>
          <w:tcPr>
            <w:tcW w:w="828" w:type="dxa"/>
            <w:tcBorders>
              <w:top w:val="nil"/>
              <w:left w:val="nil"/>
              <w:bottom w:val="nil"/>
              <w:right w:val="nil"/>
            </w:tcBorders>
          </w:tcPr>
          <w:p w14:paraId="11A24329" w14:textId="77777777" w:rsidR="00D91861" w:rsidRPr="002B570F" w:rsidRDefault="00D91861" w:rsidP="002547E5">
            <w:pPr>
              <w:tabs>
                <w:tab w:val="decimal" w:pos="333"/>
              </w:tabs>
              <w:spacing w:before="60" w:after="30" w:line="276" w:lineRule="auto"/>
              <w:ind w:left="-108" w:right="-61"/>
              <w:rPr>
                <w:rFonts w:ascii="Arial" w:hAnsi="Arial" w:cs="Arial"/>
                <w:sz w:val="16"/>
                <w:szCs w:val="16"/>
                <w:cs/>
              </w:rPr>
            </w:pPr>
          </w:p>
        </w:tc>
        <w:tc>
          <w:tcPr>
            <w:tcW w:w="853" w:type="dxa"/>
            <w:tcBorders>
              <w:top w:val="nil"/>
              <w:left w:val="nil"/>
              <w:bottom w:val="nil"/>
              <w:right w:val="nil"/>
            </w:tcBorders>
          </w:tcPr>
          <w:p w14:paraId="18F7239C" w14:textId="77777777" w:rsidR="00D91861" w:rsidRPr="002B570F" w:rsidRDefault="00D91861" w:rsidP="002547E5">
            <w:pPr>
              <w:tabs>
                <w:tab w:val="decimal" w:pos="333"/>
              </w:tabs>
              <w:spacing w:before="60" w:after="30" w:line="276" w:lineRule="auto"/>
              <w:ind w:left="-108" w:right="-61"/>
              <w:rPr>
                <w:rFonts w:ascii="Arial" w:hAnsi="Arial" w:cs="Arial"/>
                <w:sz w:val="16"/>
                <w:szCs w:val="16"/>
                <w:cs/>
              </w:rPr>
            </w:pPr>
          </w:p>
        </w:tc>
        <w:tc>
          <w:tcPr>
            <w:tcW w:w="983" w:type="dxa"/>
            <w:tcBorders>
              <w:top w:val="nil"/>
              <w:left w:val="nil"/>
              <w:bottom w:val="nil"/>
              <w:right w:val="nil"/>
            </w:tcBorders>
          </w:tcPr>
          <w:p w14:paraId="5C1DD57D" w14:textId="77777777" w:rsidR="00D91861" w:rsidRPr="002B570F" w:rsidRDefault="00D91861" w:rsidP="002547E5">
            <w:pPr>
              <w:tabs>
                <w:tab w:val="decimal" w:pos="360"/>
              </w:tabs>
              <w:spacing w:before="60" w:after="30" w:line="276" w:lineRule="auto"/>
              <w:ind w:left="-108" w:right="-61"/>
              <w:rPr>
                <w:rFonts w:ascii="Arial" w:hAnsi="Arial" w:cs="Arial"/>
                <w:sz w:val="16"/>
                <w:szCs w:val="16"/>
                <w:cs/>
              </w:rPr>
            </w:pPr>
          </w:p>
        </w:tc>
        <w:tc>
          <w:tcPr>
            <w:tcW w:w="846" w:type="dxa"/>
            <w:tcBorders>
              <w:top w:val="nil"/>
              <w:left w:val="nil"/>
              <w:bottom w:val="nil"/>
              <w:right w:val="nil"/>
            </w:tcBorders>
          </w:tcPr>
          <w:p w14:paraId="7F93F0A0" w14:textId="77777777" w:rsidR="00D91861" w:rsidRPr="002B570F" w:rsidRDefault="00D91861" w:rsidP="002547E5">
            <w:pPr>
              <w:tabs>
                <w:tab w:val="left" w:pos="426"/>
              </w:tabs>
              <w:spacing w:before="60" w:after="30" w:line="276" w:lineRule="auto"/>
              <w:jc w:val="right"/>
              <w:rPr>
                <w:rFonts w:ascii="Arial" w:hAnsi="Arial" w:cs="Arial"/>
                <w:sz w:val="16"/>
                <w:szCs w:val="16"/>
                <w:cs/>
                <w:lang w:val="en-GB"/>
              </w:rPr>
            </w:pPr>
          </w:p>
        </w:tc>
        <w:tc>
          <w:tcPr>
            <w:tcW w:w="846" w:type="dxa"/>
            <w:tcBorders>
              <w:top w:val="nil"/>
              <w:left w:val="nil"/>
              <w:bottom w:val="nil"/>
              <w:right w:val="nil"/>
            </w:tcBorders>
          </w:tcPr>
          <w:p w14:paraId="6983309E" w14:textId="77777777" w:rsidR="00D91861" w:rsidRPr="002B570F" w:rsidRDefault="00D91861" w:rsidP="002547E5">
            <w:pPr>
              <w:tabs>
                <w:tab w:val="left" w:pos="426"/>
              </w:tabs>
              <w:spacing w:before="60" w:after="30" w:line="276" w:lineRule="auto"/>
              <w:jc w:val="right"/>
              <w:rPr>
                <w:rFonts w:ascii="Arial" w:hAnsi="Arial" w:cs="Arial"/>
                <w:sz w:val="16"/>
                <w:szCs w:val="16"/>
                <w:cs/>
                <w:lang w:val="en-GB"/>
              </w:rPr>
            </w:pPr>
          </w:p>
        </w:tc>
        <w:tc>
          <w:tcPr>
            <w:tcW w:w="927" w:type="dxa"/>
            <w:tcBorders>
              <w:top w:val="nil"/>
              <w:left w:val="nil"/>
              <w:bottom w:val="nil"/>
              <w:right w:val="nil"/>
            </w:tcBorders>
          </w:tcPr>
          <w:p w14:paraId="68ED1F66" w14:textId="77777777" w:rsidR="00D91861" w:rsidRPr="002B570F" w:rsidRDefault="00D91861" w:rsidP="002547E5">
            <w:pPr>
              <w:tabs>
                <w:tab w:val="left" w:pos="426"/>
              </w:tabs>
              <w:spacing w:before="60" w:after="30" w:line="276" w:lineRule="auto"/>
              <w:jc w:val="right"/>
              <w:rPr>
                <w:rFonts w:ascii="Arial" w:hAnsi="Arial" w:cs="Arial"/>
                <w:sz w:val="16"/>
                <w:szCs w:val="16"/>
                <w:cs/>
                <w:lang w:val="en-GB"/>
              </w:rPr>
            </w:pPr>
          </w:p>
        </w:tc>
      </w:tr>
      <w:tr w:rsidR="00FB2B5C" w:rsidRPr="002B570F" w14:paraId="1A4DA226" w14:textId="77777777" w:rsidTr="00DE5390">
        <w:trPr>
          <w:trHeight w:val="192"/>
        </w:trPr>
        <w:tc>
          <w:tcPr>
            <w:tcW w:w="2565" w:type="dxa"/>
            <w:tcBorders>
              <w:top w:val="nil"/>
              <w:left w:val="nil"/>
              <w:bottom w:val="nil"/>
            </w:tcBorders>
            <w:shd w:val="clear" w:color="auto" w:fill="auto"/>
            <w:vAlign w:val="bottom"/>
          </w:tcPr>
          <w:p w14:paraId="355B6A2A" w14:textId="77777777" w:rsidR="00FB2B5C" w:rsidRPr="002B570F" w:rsidRDefault="00FB2B5C" w:rsidP="00FB2B5C">
            <w:pPr>
              <w:spacing w:before="60" w:after="30" w:line="276" w:lineRule="auto"/>
              <w:ind w:left="-19" w:right="-141"/>
              <w:jc w:val="thaiDistribute"/>
              <w:rPr>
                <w:rFonts w:ascii="Arial" w:hAnsi="Arial" w:cs="Arial"/>
                <w:sz w:val="16"/>
                <w:szCs w:val="16"/>
              </w:rPr>
            </w:pPr>
            <w:r w:rsidRPr="002B570F">
              <w:rPr>
                <w:rFonts w:ascii="Arial" w:hAnsi="Arial" w:cs="Arial"/>
                <w:sz w:val="16"/>
                <w:szCs w:val="16"/>
              </w:rPr>
              <w:t>Letters of guarantee</w:t>
            </w:r>
          </w:p>
        </w:tc>
        <w:tc>
          <w:tcPr>
            <w:tcW w:w="1026" w:type="dxa"/>
            <w:tcBorders>
              <w:top w:val="nil"/>
              <w:left w:val="nil"/>
              <w:bottom w:val="nil"/>
              <w:right w:val="nil"/>
            </w:tcBorders>
            <w:shd w:val="clear" w:color="auto" w:fill="auto"/>
            <w:vAlign w:val="bottom"/>
          </w:tcPr>
          <w:p w14:paraId="0F04A48D" w14:textId="77777777" w:rsidR="00FB2B5C" w:rsidRPr="002B570F" w:rsidRDefault="00FB2B5C" w:rsidP="00FB2B5C">
            <w:pPr>
              <w:spacing w:before="60" w:after="30" w:line="276" w:lineRule="auto"/>
              <w:ind w:left="-135" w:right="-86"/>
              <w:jc w:val="center"/>
              <w:rPr>
                <w:rFonts w:ascii="Arial" w:hAnsi="Arial" w:cs="Arial"/>
                <w:sz w:val="16"/>
                <w:szCs w:val="16"/>
                <w:cs/>
                <w:lang w:val="en-GB"/>
              </w:rPr>
            </w:pPr>
            <w:r w:rsidRPr="002B570F">
              <w:rPr>
                <w:rFonts w:ascii="Arial" w:hAnsi="Arial" w:cs="Arial"/>
                <w:sz w:val="16"/>
                <w:szCs w:val="16"/>
              </w:rPr>
              <w:t>Baht</w:t>
            </w:r>
          </w:p>
        </w:tc>
        <w:tc>
          <w:tcPr>
            <w:tcW w:w="828" w:type="dxa"/>
            <w:tcBorders>
              <w:top w:val="nil"/>
              <w:left w:val="nil"/>
              <w:bottom w:val="nil"/>
              <w:right w:val="nil"/>
            </w:tcBorders>
          </w:tcPr>
          <w:p w14:paraId="40298027" w14:textId="4327B579" w:rsidR="00FB2B5C" w:rsidRPr="00112D73" w:rsidRDefault="00FB2B5C" w:rsidP="00FB2B5C">
            <w:pPr>
              <w:tabs>
                <w:tab w:val="left" w:pos="426"/>
              </w:tabs>
              <w:spacing w:before="60" w:after="30" w:line="276" w:lineRule="auto"/>
              <w:jc w:val="right"/>
              <w:rPr>
                <w:rFonts w:ascii="Arial" w:hAnsi="Arial" w:cs="Arial"/>
                <w:sz w:val="16"/>
                <w:szCs w:val="16"/>
                <w:lang w:val="en-GB"/>
              </w:rPr>
            </w:pPr>
            <w:r w:rsidRPr="00FB2B5C">
              <w:rPr>
                <w:rFonts w:ascii="Arial" w:hAnsi="Arial" w:cs="Arial"/>
                <w:sz w:val="16"/>
                <w:szCs w:val="16"/>
                <w:lang w:val="en-GB"/>
              </w:rPr>
              <w:t>1.56</w:t>
            </w:r>
          </w:p>
        </w:tc>
        <w:tc>
          <w:tcPr>
            <w:tcW w:w="853" w:type="dxa"/>
            <w:tcBorders>
              <w:top w:val="nil"/>
              <w:left w:val="nil"/>
              <w:bottom w:val="nil"/>
              <w:right w:val="nil"/>
            </w:tcBorders>
          </w:tcPr>
          <w:p w14:paraId="13262439" w14:textId="6569BC32" w:rsidR="00FB2B5C" w:rsidRPr="00112D73" w:rsidRDefault="00FB2B5C" w:rsidP="00FB2B5C">
            <w:pPr>
              <w:tabs>
                <w:tab w:val="left" w:pos="426"/>
              </w:tabs>
              <w:spacing w:before="60" w:after="30" w:line="276" w:lineRule="auto"/>
              <w:jc w:val="right"/>
              <w:rPr>
                <w:rFonts w:ascii="Arial" w:hAnsi="Arial" w:cs="Arial"/>
                <w:sz w:val="16"/>
                <w:szCs w:val="16"/>
                <w:lang w:val="en-GB"/>
              </w:rPr>
            </w:pPr>
            <w:r w:rsidRPr="00FB2B5C">
              <w:rPr>
                <w:rFonts w:ascii="Arial" w:hAnsi="Arial" w:cs="Arial"/>
                <w:sz w:val="16"/>
                <w:szCs w:val="16"/>
                <w:lang w:val="en-GB"/>
              </w:rPr>
              <w:t>1.56</w:t>
            </w:r>
          </w:p>
        </w:tc>
        <w:tc>
          <w:tcPr>
            <w:tcW w:w="983" w:type="dxa"/>
            <w:tcBorders>
              <w:top w:val="nil"/>
              <w:left w:val="nil"/>
              <w:bottom w:val="nil"/>
              <w:right w:val="nil"/>
            </w:tcBorders>
          </w:tcPr>
          <w:p w14:paraId="39486032" w14:textId="2ED92FAE" w:rsidR="00FB2B5C" w:rsidRPr="00112D73" w:rsidRDefault="00473190" w:rsidP="00FB2B5C">
            <w:pPr>
              <w:tabs>
                <w:tab w:val="left" w:pos="426"/>
              </w:tabs>
              <w:spacing w:before="60" w:after="30" w:line="276" w:lineRule="auto"/>
              <w:jc w:val="center"/>
              <w:rPr>
                <w:rFonts w:ascii="Arial" w:hAnsi="Arial" w:cs="Arial"/>
                <w:sz w:val="16"/>
                <w:szCs w:val="16"/>
                <w:cs/>
                <w:lang w:val="en-GB"/>
              </w:rPr>
            </w:pPr>
            <w:r>
              <w:rPr>
                <w:rFonts w:ascii="Arial" w:hAnsi="Arial" w:cs="Arial"/>
                <w:sz w:val="16"/>
                <w:szCs w:val="16"/>
                <w:lang w:val="en-GB"/>
              </w:rPr>
              <w:t xml:space="preserve">   </w:t>
            </w:r>
            <w:r w:rsidR="00FB2B5C" w:rsidRPr="00FB2B5C">
              <w:rPr>
                <w:rFonts w:ascii="Arial" w:hAnsi="Arial" w:cs="Arial"/>
                <w:sz w:val="16"/>
                <w:szCs w:val="16"/>
                <w:lang w:val="en-GB"/>
              </w:rPr>
              <w:t>-</w:t>
            </w:r>
          </w:p>
        </w:tc>
        <w:tc>
          <w:tcPr>
            <w:tcW w:w="846" w:type="dxa"/>
            <w:tcBorders>
              <w:top w:val="nil"/>
              <w:left w:val="nil"/>
              <w:bottom w:val="nil"/>
              <w:right w:val="nil"/>
            </w:tcBorders>
          </w:tcPr>
          <w:p w14:paraId="289F2E90" w14:textId="70F7F32B" w:rsidR="00FB2B5C" w:rsidRPr="002B570F" w:rsidRDefault="00FB2B5C" w:rsidP="00FB2B5C">
            <w:pPr>
              <w:tabs>
                <w:tab w:val="left" w:pos="426"/>
              </w:tabs>
              <w:spacing w:before="60" w:after="30" w:line="276" w:lineRule="auto"/>
              <w:jc w:val="right"/>
              <w:rPr>
                <w:rFonts w:ascii="Arial" w:hAnsi="Arial" w:cs="Arial"/>
                <w:sz w:val="16"/>
                <w:szCs w:val="16"/>
                <w:cs/>
              </w:rPr>
            </w:pPr>
            <w:r w:rsidRPr="002615C8">
              <w:rPr>
                <w:rFonts w:ascii="Arial" w:hAnsi="Arial" w:cs="Arial"/>
                <w:sz w:val="16"/>
                <w:szCs w:val="16"/>
                <w:lang w:val="en-GB"/>
              </w:rPr>
              <w:t xml:space="preserve">     </w:t>
            </w:r>
            <w:r w:rsidRPr="00112D73">
              <w:rPr>
                <w:rFonts w:ascii="Arial" w:hAnsi="Arial" w:cs="Arial"/>
                <w:sz w:val="16"/>
                <w:szCs w:val="16"/>
                <w:lang w:val="en-GB"/>
              </w:rPr>
              <w:t>1.56</w:t>
            </w:r>
          </w:p>
        </w:tc>
        <w:tc>
          <w:tcPr>
            <w:tcW w:w="846" w:type="dxa"/>
            <w:tcBorders>
              <w:top w:val="nil"/>
              <w:left w:val="nil"/>
              <w:bottom w:val="nil"/>
              <w:right w:val="nil"/>
            </w:tcBorders>
          </w:tcPr>
          <w:p w14:paraId="7DCA2054" w14:textId="7338AFC1" w:rsidR="00FB2B5C" w:rsidRPr="002B570F" w:rsidRDefault="00FB2B5C" w:rsidP="00FB2B5C">
            <w:pPr>
              <w:tabs>
                <w:tab w:val="left" w:pos="426"/>
              </w:tabs>
              <w:spacing w:before="60" w:after="30" w:line="276" w:lineRule="auto"/>
              <w:jc w:val="right"/>
              <w:rPr>
                <w:rFonts w:ascii="Arial" w:hAnsi="Arial" w:cs="Arial"/>
                <w:sz w:val="16"/>
                <w:szCs w:val="16"/>
                <w:cs/>
              </w:rPr>
            </w:pPr>
            <w:r w:rsidRPr="002615C8">
              <w:rPr>
                <w:rFonts w:ascii="Arial" w:hAnsi="Arial" w:cs="Arial"/>
                <w:sz w:val="16"/>
                <w:szCs w:val="16"/>
                <w:lang w:val="en-GB"/>
              </w:rPr>
              <w:t xml:space="preserve">     1.56</w:t>
            </w:r>
          </w:p>
        </w:tc>
        <w:tc>
          <w:tcPr>
            <w:tcW w:w="927" w:type="dxa"/>
            <w:tcBorders>
              <w:top w:val="nil"/>
              <w:left w:val="nil"/>
              <w:bottom w:val="nil"/>
              <w:right w:val="nil"/>
            </w:tcBorders>
          </w:tcPr>
          <w:p w14:paraId="4E47246F" w14:textId="1922A5A1" w:rsidR="00FB2B5C" w:rsidRPr="002B570F" w:rsidRDefault="00FB2B5C" w:rsidP="00FB2B5C">
            <w:pPr>
              <w:tabs>
                <w:tab w:val="left" w:pos="426"/>
              </w:tabs>
              <w:spacing w:before="60" w:after="30" w:line="276" w:lineRule="auto"/>
              <w:jc w:val="center"/>
              <w:rPr>
                <w:rFonts w:ascii="Arial" w:hAnsi="Arial" w:cs="Arial"/>
                <w:sz w:val="16"/>
                <w:szCs w:val="16"/>
                <w:cs/>
              </w:rPr>
            </w:pPr>
            <w:r>
              <w:rPr>
                <w:rFonts w:ascii="Arial" w:hAnsi="Arial" w:cs="Arial"/>
                <w:sz w:val="16"/>
                <w:szCs w:val="16"/>
                <w:lang w:val="en-GB"/>
              </w:rPr>
              <w:t xml:space="preserve">    </w:t>
            </w:r>
            <w:r w:rsidRPr="002615C8">
              <w:rPr>
                <w:rFonts w:ascii="Arial" w:hAnsi="Arial" w:cs="Arial"/>
                <w:sz w:val="16"/>
                <w:szCs w:val="16"/>
                <w:lang w:val="en-GB"/>
              </w:rPr>
              <w:t>-</w:t>
            </w:r>
          </w:p>
        </w:tc>
      </w:tr>
      <w:tr w:rsidR="00FB2B5C" w:rsidRPr="002B570F" w14:paraId="5CF45B48" w14:textId="77777777" w:rsidTr="00DE5390">
        <w:trPr>
          <w:trHeight w:val="135"/>
        </w:trPr>
        <w:tc>
          <w:tcPr>
            <w:tcW w:w="2565" w:type="dxa"/>
            <w:tcBorders>
              <w:top w:val="nil"/>
              <w:left w:val="nil"/>
              <w:bottom w:val="nil"/>
            </w:tcBorders>
            <w:shd w:val="clear" w:color="auto" w:fill="auto"/>
          </w:tcPr>
          <w:p w14:paraId="2F524DE5" w14:textId="77777777" w:rsidR="00FB2B5C" w:rsidRPr="002B570F" w:rsidRDefault="00FB2B5C" w:rsidP="00FB2B5C">
            <w:pPr>
              <w:spacing w:before="60" w:after="30" w:line="276" w:lineRule="auto"/>
              <w:ind w:left="-19" w:right="-141"/>
              <w:jc w:val="thaiDistribute"/>
              <w:rPr>
                <w:rFonts w:ascii="Arial" w:hAnsi="Arial" w:cs="Arial"/>
                <w:sz w:val="16"/>
                <w:szCs w:val="16"/>
                <w:cs/>
                <w:lang w:val="en-GB"/>
              </w:rPr>
            </w:pPr>
            <w:r w:rsidRPr="002B570F">
              <w:rPr>
                <w:rFonts w:ascii="Arial" w:hAnsi="Arial" w:cs="Arial"/>
                <w:sz w:val="16"/>
                <w:szCs w:val="16"/>
              </w:rPr>
              <w:t>Bank overdraft</w:t>
            </w:r>
          </w:p>
        </w:tc>
        <w:tc>
          <w:tcPr>
            <w:tcW w:w="1026" w:type="dxa"/>
            <w:tcBorders>
              <w:top w:val="nil"/>
              <w:left w:val="nil"/>
              <w:bottom w:val="nil"/>
              <w:right w:val="nil"/>
            </w:tcBorders>
            <w:shd w:val="clear" w:color="auto" w:fill="auto"/>
            <w:vAlign w:val="bottom"/>
          </w:tcPr>
          <w:p w14:paraId="0383059D" w14:textId="77777777" w:rsidR="00FB2B5C" w:rsidRPr="002B570F" w:rsidRDefault="00FB2B5C" w:rsidP="00FB2B5C">
            <w:pPr>
              <w:spacing w:before="60" w:after="30" w:line="276" w:lineRule="auto"/>
              <w:ind w:left="-135" w:right="-86"/>
              <w:jc w:val="center"/>
              <w:rPr>
                <w:rFonts w:ascii="Arial" w:hAnsi="Arial" w:cs="Arial"/>
                <w:sz w:val="16"/>
                <w:szCs w:val="16"/>
                <w:cs/>
              </w:rPr>
            </w:pPr>
            <w:r w:rsidRPr="002B570F">
              <w:rPr>
                <w:rFonts w:ascii="Arial" w:hAnsi="Arial" w:cs="Arial"/>
                <w:sz w:val="16"/>
                <w:szCs w:val="16"/>
              </w:rPr>
              <w:t>Baht</w:t>
            </w:r>
          </w:p>
        </w:tc>
        <w:tc>
          <w:tcPr>
            <w:tcW w:w="828" w:type="dxa"/>
            <w:tcBorders>
              <w:top w:val="nil"/>
              <w:left w:val="nil"/>
              <w:bottom w:val="nil"/>
              <w:right w:val="nil"/>
            </w:tcBorders>
          </w:tcPr>
          <w:p w14:paraId="547B0D15" w14:textId="6E64FD16" w:rsidR="00FB2B5C" w:rsidRPr="00FB2B5C" w:rsidRDefault="00FB2B5C" w:rsidP="00FB2B5C">
            <w:pPr>
              <w:tabs>
                <w:tab w:val="left" w:pos="426"/>
              </w:tabs>
              <w:spacing w:before="60" w:after="30" w:line="276" w:lineRule="auto"/>
              <w:jc w:val="right"/>
              <w:rPr>
                <w:rFonts w:ascii="Arial" w:hAnsi="Arial" w:cs="Arial"/>
                <w:sz w:val="16"/>
                <w:szCs w:val="16"/>
                <w:cs/>
                <w:lang w:val="en-GB"/>
              </w:rPr>
            </w:pPr>
            <w:r w:rsidRPr="00FB2B5C">
              <w:rPr>
                <w:rFonts w:ascii="Arial" w:hAnsi="Arial" w:cs="Arial"/>
                <w:sz w:val="16"/>
                <w:szCs w:val="16"/>
                <w:lang w:val="en-GB"/>
              </w:rPr>
              <w:t>15.00</w:t>
            </w:r>
          </w:p>
        </w:tc>
        <w:tc>
          <w:tcPr>
            <w:tcW w:w="853" w:type="dxa"/>
            <w:tcBorders>
              <w:top w:val="nil"/>
              <w:left w:val="nil"/>
              <w:bottom w:val="nil"/>
              <w:right w:val="nil"/>
            </w:tcBorders>
          </w:tcPr>
          <w:p w14:paraId="0FB1CF8D" w14:textId="6C21B7DD" w:rsidR="00FB2B5C" w:rsidRPr="00FB2B5C" w:rsidRDefault="00473190" w:rsidP="00FB2B5C">
            <w:pPr>
              <w:tabs>
                <w:tab w:val="left" w:pos="426"/>
              </w:tabs>
              <w:spacing w:before="60" w:after="30" w:line="276" w:lineRule="auto"/>
              <w:jc w:val="center"/>
              <w:rPr>
                <w:rFonts w:ascii="Arial" w:hAnsi="Arial" w:cs="Arial"/>
                <w:sz w:val="16"/>
                <w:szCs w:val="16"/>
                <w:cs/>
                <w:lang w:val="en-GB"/>
              </w:rPr>
            </w:pPr>
            <w:r>
              <w:rPr>
                <w:rFonts w:ascii="Arial" w:hAnsi="Arial" w:cs="Arial"/>
                <w:sz w:val="16"/>
                <w:szCs w:val="16"/>
                <w:lang w:val="en-GB"/>
              </w:rPr>
              <w:t xml:space="preserve">  </w:t>
            </w:r>
            <w:r w:rsidR="00FB2B5C" w:rsidRPr="00FB2B5C">
              <w:rPr>
                <w:rFonts w:ascii="Arial" w:hAnsi="Arial" w:cs="Arial"/>
                <w:sz w:val="16"/>
                <w:szCs w:val="16"/>
                <w:lang w:val="en-GB"/>
              </w:rPr>
              <w:t>-</w:t>
            </w:r>
          </w:p>
        </w:tc>
        <w:tc>
          <w:tcPr>
            <w:tcW w:w="983" w:type="dxa"/>
            <w:tcBorders>
              <w:top w:val="nil"/>
              <w:left w:val="nil"/>
              <w:bottom w:val="nil"/>
              <w:right w:val="nil"/>
            </w:tcBorders>
          </w:tcPr>
          <w:p w14:paraId="3373FD6F" w14:textId="5A52F139" w:rsidR="00FB2B5C" w:rsidRPr="00FB2B5C" w:rsidRDefault="00FB2B5C" w:rsidP="00FB2B5C">
            <w:pPr>
              <w:tabs>
                <w:tab w:val="left" w:pos="426"/>
              </w:tabs>
              <w:spacing w:before="60" w:after="30" w:line="276" w:lineRule="auto"/>
              <w:jc w:val="right"/>
              <w:rPr>
                <w:rFonts w:ascii="Arial" w:hAnsi="Arial" w:cs="Arial"/>
                <w:sz w:val="16"/>
                <w:szCs w:val="16"/>
                <w:cs/>
                <w:lang w:val="en-GB"/>
              </w:rPr>
            </w:pPr>
            <w:r w:rsidRPr="00FB2B5C">
              <w:rPr>
                <w:rFonts w:ascii="Arial" w:hAnsi="Arial" w:cs="Arial"/>
                <w:sz w:val="16"/>
                <w:szCs w:val="16"/>
                <w:lang w:val="en-GB"/>
              </w:rPr>
              <w:t>15.00</w:t>
            </w:r>
          </w:p>
        </w:tc>
        <w:tc>
          <w:tcPr>
            <w:tcW w:w="846" w:type="dxa"/>
            <w:tcBorders>
              <w:top w:val="nil"/>
              <w:left w:val="nil"/>
              <w:bottom w:val="nil"/>
              <w:right w:val="nil"/>
            </w:tcBorders>
          </w:tcPr>
          <w:p w14:paraId="03CE616C" w14:textId="12FC2497" w:rsidR="00FB2B5C" w:rsidRPr="002B570F" w:rsidRDefault="00FB2B5C" w:rsidP="00FB2B5C">
            <w:pPr>
              <w:tabs>
                <w:tab w:val="left" w:pos="426"/>
              </w:tabs>
              <w:spacing w:before="60" w:after="30" w:line="276" w:lineRule="auto"/>
              <w:jc w:val="right"/>
              <w:rPr>
                <w:rFonts w:ascii="Arial" w:hAnsi="Arial" w:cs="Arial"/>
                <w:sz w:val="16"/>
                <w:szCs w:val="16"/>
                <w:cs/>
              </w:rPr>
            </w:pPr>
            <w:r w:rsidRPr="002615C8">
              <w:rPr>
                <w:rFonts w:ascii="Arial" w:hAnsi="Arial" w:cs="Arial"/>
                <w:sz w:val="16"/>
                <w:szCs w:val="16"/>
                <w:lang w:val="en-GB"/>
              </w:rPr>
              <w:t>15.00</w:t>
            </w:r>
          </w:p>
        </w:tc>
        <w:tc>
          <w:tcPr>
            <w:tcW w:w="846" w:type="dxa"/>
            <w:tcBorders>
              <w:top w:val="nil"/>
              <w:left w:val="nil"/>
              <w:bottom w:val="nil"/>
              <w:right w:val="nil"/>
            </w:tcBorders>
          </w:tcPr>
          <w:p w14:paraId="1F7C1466" w14:textId="5E3E977B" w:rsidR="00FB2B5C" w:rsidRPr="002B570F" w:rsidRDefault="00FB2B5C" w:rsidP="00FB2B5C">
            <w:pPr>
              <w:spacing w:before="60" w:after="30" w:line="276" w:lineRule="auto"/>
              <w:ind w:left="-123" w:right="-39"/>
              <w:jc w:val="center"/>
              <w:rPr>
                <w:rFonts w:ascii="Arial" w:hAnsi="Arial" w:cs="Arial"/>
                <w:sz w:val="16"/>
                <w:szCs w:val="16"/>
              </w:rPr>
            </w:pPr>
            <w:r>
              <w:rPr>
                <w:rFonts w:ascii="Arial" w:hAnsi="Arial" w:cs="Arial"/>
                <w:sz w:val="16"/>
                <w:szCs w:val="16"/>
                <w:lang w:val="en-GB"/>
              </w:rPr>
              <w:t xml:space="preserve">  </w:t>
            </w:r>
            <w:r w:rsidRPr="002615C8">
              <w:rPr>
                <w:rFonts w:ascii="Arial" w:hAnsi="Arial" w:cs="Arial"/>
                <w:sz w:val="16"/>
                <w:szCs w:val="16"/>
                <w:lang w:val="en-GB"/>
              </w:rPr>
              <w:t xml:space="preserve">  </w:t>
            </w:r>
            <w:r>
              <w:rPr>
                <w:rFonts w:ascii="Arial" w:hAnsi="Arial" w:cs="Arial"/>
                <w:sz w:val="16"/>
                <w:szCs w:val="16"/>
                <w:lang w:val="en-GB"/>
              </w:rPr>
              <w:t xml:space="preserve"> </w:t>
            </w:r>
            <w:r w:rsidRPr="002615C8">
              <w:rPr>
                <w:rFonts w:ascii="Arial" w:hAnsi="Arial" w:cs="Arial"/>
                <w:sz w:val="16"/>
                <w:szCs w:val="16"/>
                <w:lang w:val="en-GB"/>
              </w:rPr>
              <w:t>-</w:t>
            </w:r>
          </w:p>
        </w:tc>
        <w:tc>
          <w:tcPr>
            <w:tcW w:w="927" w:type="dxa"/>
            <w:tcBorders>
              <w:top w:val="nil"/>
              <w:left w:val="nil"/>
              <w:bottom w:val="nil"/>
              <w:right w:val="nil"/>
            </w:tcBorders>
          </w:tcPr>
          <w:p w14:paraId="76274E50" w14:textId="22B9569C" w:rsidR="00FB2B5C" w:rsidRPr="002B570F" w:rsidRDefault="00FB2B5C" w:rsidP="00FB2B5C">
            <w:pPr>
              <w:tabs>
                <w:tab w:val="decimal" w:pos="360"/>
                <w:tab w:val="left" w:pos="426"/>
              </w:tabs>
              <w:spacing w:before="60" w:after="30" w:line="276" w:lineRule="auto"/>
              <w:jc w:val="right"/>
              <w:rPr>
                <w:rFonts w:ascii="Arial" w:hAnsi="Arial" w:cs="Arial"/>
                <w:sz w:val="16"/>
                <w:szCs w:val="16"/>
                <w:cs/>
              </w:rPr>
            </w:pPr>
            <w:r w:rsidRPr="002615C8">
              <w:rPr>
                <w:rFonts w:ascii="Arial" w:hAnsi="Arial" w:cs="Arial"/>
                <w:sz w:val="16"/>
                <w:szCs w:val="16"/>
                <w:lang w:val="en-GB"/>
              </w:rPr>
              <w:t>15.00</w:t>
            </w:r>
          </w:p>
        </w:tc>
      </w:tr>
      <w:tr w:rsidR="00FB2B5C" w:rsidRPr="002B570F" w14:paraId="7B5F9F57" w14:textId="77777777" w:rsidTr="006E003D">
        <w:trPr>
          <w:trHeight w:val="322"/>
        </w:trPr>
        <w:tc>
          <w:tcPr>
            <w:tcW w:w="2565" w:type="dxa"/>
            <w:tcBorders>
              <w:top w:val="nil"/>
              <w:left w:val="nil"/>
              <w:bottom w:val="nil"/>
            </w:tcBorders>
            <w:shd w:val="clear" w:color="auto" w:fill="auto"/>
          </w:tcPr>
          <w:p w14:paraId="184CF945" w14:textId="77777777" w:rsidR="00FB2B5C" w:rsidRPr="002B570F" w:rsidRDefault="00FB2B5C" w:rsidP="00FB2B5C">
            <w:pPr>
              <w:spacing w:before="60" w:after="30" w:line="276" w:lineRule="auto"/>
              <w:ind w:left="-19" w:right="-141"/>
              <w:rPr>
                <w:rFonts w:ascii="Arial" w:hAnsi="Arial" w:cs="Arial"/>
                <w:sz w:val="16"/>
                <w:szCs w:val="16"/>
              </w:rPr>
            </w:pPr>
            <w:r w:rsidRPr="002B570F">
              <w:rPr>
                <w:rFonts w:ascii="Arial" w:hAnsi="Arial" w:cs="Arial"/>
                <w:sz w:val="16"/>
                <w:szCs w:val="16"/>
              </w:rPr>
              <w:t xml:space="preserve">Promissory notes and </w:t>
            </w:r>
          </w:p>
          <w:p w14:paraId="255EBBB0" w14:textId="6637E601" w:rsidR="00FB2B5C" w:rsidRPr="002B570F" w:rsidRDefault="00FB2B5C" w:rsidP="00FB2B5C">
            <w:pPr>
              <w:spacing w:before="60" w:after="30" w:line="276" w:lineRule="auto"/>
              <w:ind w:left="-19" w:right="-141"/>
              <w:rPr>
                <w:rFonts w:ascii="Arial" w:hAnsi="Arial" w:cs="Arial"/>
                <w:sz w:val="16"/>
                <w:szCs w:val="16"/>
                <w:cs/>
              </w:rPr>
            </w:pPr>
            <w:r>
              <w:rPr>
                <w:rFonts w:ascii="Arial" w:hAnsi="Arial" w:cs="Arial"/>
                <w:sz w:val="16"/>
                <w:szCs w:val="16"/>
              </w:rPr>
              <w:t xml:space="preserve">    </w:t>
            </w:r>
            <w:r w:rsidRPr="002B570F">
              <w:rPr>
                <w:rFonts w:ascii="Arial" w:hAnsi="Arial" w:cs="Arial"/>
                <w:sz w:val="16"/>
                <w:szCs w:val="16"/>
              </w:rPr>
              <w:t>trust receipt agreement</w:t>
            </w:r>
          </w:p>
        </w:tc>
        <w:tc>
          <w:tcPr>
            <w:tcW w:w="1026" w:type="dxa"/>
            <w:tcBorders>
              <w:top w:val="nil"/>
              <w:left w:val="nil"/>
              <w:bottom w:val="nil"/>
              <w:right w:val="nil"/>
            </w:tcBorders>
            <w:shd w:val="clear" w:color="auto" w:fill="auto"/>
            <w:vAlign w:val="bottom"/>
          </w:tcPr>
          <w:p w14:paraId="3E53234F" w14:textId="77777777" w:rsidR="00FB2B5C" w:rsidRPr="002B570F" w:rsidRDefault="00FB2B5C" w:rsidP="00FB2B5C">
            <w:pPr>
              <w:spacing w:before="60" w:after="30" w:line="276" w:lineRule="auto"/>
              <w:ind w:left="-135" w:right="-86"/>
              <w:jc w:val="center"/>
              <w:rPr>
                <w:rFonts w:ascii="Arial" w:hAnsi="Arial" w:cs="Arial"/>
                <w:sz w:val="16"/>
                <w:szCs w:val="16"/>
                <w:cs/>
              </w:rPr>
            </w:pPr>
            <w:r w:rsidRPr="002B570F">
              <w:rPr>
                <w:rFonts w:ascii="Arial" w:hAnsi="Arial" w:cs="Arial"/>
                <w:sz w:val="16"/>
                <w:szCs w:val="16"/>
              </w:rPr>
              <w:t>Baht</w:t>
            </w:r>
          </w:p>
        </w:tc>
        <w:tc>
          <w:tcPr>
            <w:tcW w:w="828" w:type="dxa"/>
            <w:tcBorders>
              <w:top w:val="nil"/>
              <w:left w:val="nil"/>
              <w:bottom w:val="nil"/>
              <w:right w:val="nil"/>
            </w:tcBorders>
          </w:tcPr>
          <w:p w14:paraId="3AFCFD76" w14:textId="77777777" w:rsidR="00FB2B5C" w:rsidRPr="00FB2B5C" w:rsidRDefault="00FB2B5C" w:rsidP="00FB2B5C">
            <w:pPr>
              <w:tabs>
                <w:tab w:val="left" w:pos="426"/>
              </w:tabs>
              <w:spacing w:before="60" w:after="30" w:line="276" w:lineRule="auto"/>
              <w:jc w:val="right"/>
              <w:rPr>
                <w:rFonts w:ascii="Arial" w:hAnsi="Arial" w:cs="Arial"/>
                <w:sz w:val="16"/>
                <w:szCs w:val="16"/>
                <w:lang w:val="en-GB"/>
              </w:rPr>
            </w:pPr>
          </w:p>
          <w:p w14:paraId="167E5569" w14:textId="169464F9" w:rsidR="00FB2B5C" w:rsidRPr="00FB2B5C" w:rsidRDefault="00FB2B5C" w:rsidP="00FB2B5C">
            <w:pPr>
              <w:tabs>
                <w:tab w:val="left" w:pos="426"/>
              </w:tabs>
              <w:spacing w:before="60" w:after="30" w:line="276" w:lineRule="auto"/>
              <w:jc w:val="right"/>
              <w:rPr>
                <w:rFonts w:ascii="Arial" w:hAnsi="Arial" w:cs="Arial"/>
                <w:sz w:val="16"/>
                <w:szCs w:val="16"/>
                <w:cs/>
                <w:lang w:val="en-GB"/>
              </w:rPr>
            </w:pPr>
            <w:r w:rsidRPr="00FB2B5C">
              <w:rPr>
                <w:rFonts w:ascii="Arial" w:hAnsi="Arial" w:cs="Arial"/>
                <w:sz w:val="16"/>
                <w:szCs w:val="16"/>
                <w:lang w:val="en-GB"/>
              </w:rPr>
              <w:t>990.00</w:t>
            </w:r>
          </w:p>
        </w:tc>
        <w:tc>
          <w:tcPr>
            <w:tcW w:w="853" w:type="dxa"/>
            <w:tcBorders>
              <w:top w:val="nil"/>
              <w:left w:val="nil"/>
              <w:bottom w:val="nil"/>
              <w:right w:val="nil"/>
            </w:tcBorders>
          </w:tcPr>
          <w:p w14:paraId="55F25469" w14:textId="77777777" w:rsidR="00FB2B5C" w:rsidRPr="00FB2B5C" w:rsidRDefault="00FB2B5C" w:rsidP="00FB2B5C">
            <w:pPr>
              <w:tabs>
                <w:tab w:val="decimal" w:pos="360"/>
                <w:tab w:val="left" w:pos="426"/>
              </w:tabs>
              <w:spacing w:before="60" w:after="30" w:line="276" w:lineRule="auto"/>
              <w:jc w:val="right"/>
              <w:rPr>
                <w:rFonts w:ascii="Arial" w:hAnsi="Arial" w:cs="Arial"/>
                <w:sz w:val="16"/>
                <w:szCs w:val="16"/>
                <w:lang w:val="en-GB"/>
              </w:rPr>
            </w:pPr>
          </w:p>
          <w:p w14:paraId="079F4A1B" w14:textId="4C9D2393" w:rsidR="00FB2B5C" w:rsidRPr="00FB2B5C" w:rsidRDefault="00FB2B5C" w:rsidP="00FB2B5C">
            <w:pPr>
              <w:tabs>
                <w:tab w:val="left" w:pos="426"/>
              </w:tabs>
              <w:spacing w:before="60" w:after="30" w:line="276" w:lineRule="auto"/>
              <w:jc w:val="right"/>
              <w:rPr>
                <w:rFonts w:ascii="Arial" w:hAnsi="Arial" w:cs="Arial"/>
                <w:sz w:val="16"/>
                <w:szCs w:val="16"/>
                <w:cs/>
                <w:lang w:val="en-GB"/>
              </w:rPr>
            </w:pPr>
            <w:r w:rsidRPr="00FB2B5C">
              <w:rPr>
                <w:rFonts w:ascii="Arial" w:hAnsi="Arial" w:cs="Arial"/>
                <w:sz w:val="16"/>
                <w:szCs w:val="16"/>
                <w:lang w:val="en-GB"/>
              </w:rPr>
              <w:t xml:space="preserve">344.39  </w:t>
            </w:r>
          </w:p>
        </w:tc>
        <w:tc>
          <w:tcPr>
            <w:tcW w:w="983" w:type="dxa"/>
            <w:tcBorders>
              <w:top w:val="nil"/>
              <w:left w:val="nil"/>
              <w:bottom w:val="nil"/>
              <w:right w:val="nil"/>
            </w:tcBorders>
            <w:vAlign w:val="bottom"/>
          </w:tcPr>
          <w:p w14:paraId="04EAA0B0" w14:textId="436A99AA" w:rsidR="00FB2B5C" w:rsidRPr="00FB2B5C" w:rsidRDefault="00FB2B5C" w:rsidP="00FB2B5C">
            <w:pPr>
              <w:tabs>
                <w:tab w:val="decimal" w:pos="360"/>
                <w:tab w:val="left" w:pos="426"/>
              </w:tabs>
              <w:spacing w:before="60" w:after="30" w:line="276" w:lineRule="auto"/>
              <w:jc w:val="right"/>
              <w:rPr>
                <w:rFonts w:ascii="Arial" w:hAnsi="Arial" w:cs="Arial"/>
                <w:sz w:val="16"/>
                <w:szCs w:val="16"/>
                <w:cs/>
                <w:lang w:val="en-GB"/>
              </w:rPr>
            </w:pPr>
            <w:r w:rsidRPr="00FB2B5C">
              <w:rPr>
                <w:rFonts w:ascii="Arial" w:hAnsi="Arial" w:cs="Arial"/>
                <w:sz w:val="16"/>
                <w:szCs w:val="16"/>
                <w:lang w:val="en-GB"/>
              </w:rPr>
              <w:t>645.61</w:t>
            </w:r>
          </w:p>
        </w:tc>
        <w:tc>
          <w:tcPr>
            <w:tcW w:w="846" w:type="dxa"/>
            <w:tcBorders>
              <w:top w:val="nil"/>
              <w:left w:val="nil"/>
              <w:bottom w:val="nil"/>
              <w:right w:val="nil"/>
            </w:tcBorders>
            <w:vAlign w:val="bottom"/>
          </w:tcPr>
          <w:p w14:paraId="3B3C63AE" w14:textId="77777777" w:rsidR="00FB2B5C" w:rsidRPr="002615C8" w:rsidRDefault="00FB2B5C" w:rsidP="00FB2B5C">
            <w:pPr>
              <w:spacing w:before="60" w:after="30" w:line="276" w:lineRule="auto"/>
              <w:ind w:left="-123" w:right="-39"/>
              <w:jc w:val="right"/>
              <w:rPr>
                <w:rFonts w:ascii="Arial" w:hAnsi="Arial" w:cs="Arial"/>
                <w:sz w:val="16"/>
                <w:szCs w:val="16"/>
                <w:lang w:val="en-GB"/>
              </w:rPr>
            </w:pPr>
          </w:p>
          <w:p w14:paraId="3823403A" w14:textId="16C8EF38" w:rsidR="00FB2B5C" w:rsidRPr="002B570F" w:rsidRDefault="00FB2B5C" w:rsidP="00FB2B5C">
            <w:pPr>
              <w:tabs>
                <w:tab w:val="left" w:pos="426"/>
              </w:tabs>
              <w:spacing w:before="60" w:after="30" w:line="276" w:lineRule="auto"/>
              <w:jc w:val="right"/>
              <w:rPr>
                <w:rFonts w:ascii="Arial" w:hAnsi="Arial" w:cs="Arial"/>
                <w:sz w:val="16"/>
                <w:szCs w:val="16"/>
                <w:cs/>
              </w:rPr>
            </w:pPr>
            <w:r w:rsidRPr="002615C8">
              <w:rPr>
                <w:rFonts w:ascii="Arial" w:hAnsi="Arial" w:cs="Arial"/>
                <w:sz w:val="16"/>
                <w:szCs w:val="16"/>
                <w:lang w:val="en-GB"/>
              </w:rPr>
              <w:t>690.00</w:t>
            </w:r>
          </w:p>
        </w:tc>
        <w:tc>
          <w:tcPr>
            <w:tcW w:w="846" w:type="dxa"/>
            <w:tcBorders>
              <w:top w:val="nil"/>
              <w:left w:val="nil"/>
              <w:bottom w:val="nil"/>
              <w:right w:val="nil"/>
            </w:tcBorders>
            <w:vAlign w:val="bottom"/>
          </w:tcPr>
          <w:p w14:paraId="358DE520" w14:textId="77777777" w:rsidR="00FB2B5C" w:rsidRPr="002615C8" w:rsidRDefault="00FB2B5C" w:rsidP="00FB2B5C">
            <w:pPr>
              <w:tabs>
                <w:tab w:val="decimal" w:pos="360"/>
              </w:tabs>
              <w:spacing w:before="60" w:after="30" w:line="276" w:lineRule="auto"/>
              <w:ind w:left="-123" w:right="-39"/>
              <w:jc w:val="right"/>
              <w:rPr>
                <w:rFonts w:ascii="Arial" w:hAnsi="Arial" w:cs="Arial"/>
                <w:sz w:val="16"/>
                <w:szCs w:val="16"/>
                <w:lang w:val="en-GB"/>
              </w:rPr>
            </w:pPr>
          </w:p>
          <w:p w14:paraId="3B63C511" w14:textId="1F9BD5CB" w:rsidR="00FB2B5C" w:rsidRPr="002B570F" w:rsidRDefault="00FB2B5C" w:rsidP="00FB2B5C">
            <w:pPr>
              <w:tabs>
                <w:tab w:val="left" w:pos="426"/>
              </w:tabs>
              <w:spacing w:before="60" w:after="30" w:line="276" w:lineRule="auto"/>
              <w:jc w:val="right"/>
              <w:rPr>
                <w:rFonts w:ascii="Arial" w:hAnsi="Arial" w:cs="Arial"/>
                <w:sz w:val="16"/>
                <w:szCs w:val="16"/>
                <w:cs/>
              </w:rPr>
            </w:pPr>
            <w:r w:rsidRPr="002615C8">
              <w:rPr>
                <w:rFonts w:ascii="Arial" w:hAnsi="Arial" w:cs="Arial"/>
                <w:sz w:val="16"/>
                <w:szCs w:val="16"/>
                <w:lang w:val="en-GB"/>
              </w:rPr>
              <w:t>321.01</w:t>
            </w:r>
          </w:p>
        </w:tc>
        <w:tc>
          <w:tcPr>
            <w:tcW w:w="927" w:type="dxa"/>
            <w:tcBorders>
              <w:top w:val="nil"/>
              <w:left w:val="nil"/>
              <w:bottom w:val="nil"/>
              <w:right w:val="nil"/>
            </w:tcBorders>
            <w:vAlign w:val="bottom"/>
          </w:tcPr>
          <w:p w14:paraId="7D8BE866" w14:textId="38658611" w:rsidR="00FB2B5C" w:rsidRPr="002B570F" w:rsidRDefault="00FB2B5C" w:rsidP="00FB2B5C">
            <w:pPr>
              <w:tabs>
                <w:tab w:val="decimal" w:pos="360"/>
                <w:tab w:val="left" w:pos="426"/>
              </w:tabs>
              <w:spacing w:before="60" w:after="30" w:line="276" w:lineRule="auto"/>
              <w:jc w:val="right"/>
              <w:rPr>
                <w:rFonts w:ascii="Arial" w:hAnsi="Arial" w:cs="Arial"/>
                <w:sz w:val="16"/>
                <w:szCs w:val="16"/>
              </w:rPr>
            </w:pPr>
            <w:r w:rsidRPr="002615C8">
              <w:rPr>
                <w:rFonts w:ascii="Arial" w:hAnsi="Arial" w:cs="Arial"/>
                <w:sz w:val="16"/>
                <w:szCs w:val="16"/>
                <w:lang w:val="en-GB"/>
              </w:rPr>
              <w:t>368.99</w:t>
            </w:r>
          </w:p>
        </w:tc>
      </w:tr>
    </w:tbl>
    <w:p w14:paraId="0D2D4809" w14:textId="77777777" w:rsidR="00291B63" w:rsidRPr="00050D68" w:rsidRDefault="00291B63" w:rsidP="006D52A1">
      <w:pPr>
        <w:ind w:left="992" w:right="-28" w:hanging="567"/>
        <w:jc w:val="right"/>
        <w:rPr>
          <w:rFonts w:ascii="Arial" w:hAnsi="Arial" w:cs="Arial"/>
        </w:rPr>
      </w:pPr>
    </w:p>
    <w:p w14:paraId="7F406DF0" w14:textId="6168E429" w:rsidR="00D91861" w:rsidRPr="00816D25" w:rsidRDefault="00D91861" w:rsidP="00026F29">
      <w:pPr>
        <w:spacing w:line="360" w:lineRule="auto"/>
        <w:ind w:left="992" w:right="-365" w:hanging="567"/>
        <w:jc w:val="right"/>
        <w:rPr>
          <w:rFonts w:ascii="Arial" w:hAnsi="Arial" w:cs="Arial"/>
          <w:sz w:val="16"/>
          <w:szCs w:val="16"/>
        </w:rPr>
      </w:pPr>
      <w:r w:rsidRPr="00816D25">
        <w:rPr>
          <w:rFonts w:ascii="Arial" w:hAnsi="Arial" w:cs="Arial"/>
          <w:sz w:val="16"/>
          <w:szCs w:val="16"/>
        </w:rPr>
        <w:t xml:space="preserve">(Unit </w:t>
      </w:r>
      <w:r w:rsidRPr="00816D25">
        <w:rPr>
          <w:rFonts w:ascii="Arial" w:hAnsi="Arial" w:cs="Arial"/>
          <w:sz w:val="16"/>
          <w:szCs w:val="16"/>
          <w:cs/>
        </w:rPr>
        <w:t>:</w:t>
      </w:r>
      <w:r w:rsidRPr="00816D25">
        <w:rPr>
          <w:rFonts w:ascii="Arial" w:hAnsi="Arial" w:cs="Arial"/>
          <w:sz w:val="16"/>
          <w:szCs w:val="16"/>
        </w:rPr>
        <w:t xml:space="preserve"> Million</w:t>
      </w:r>
      <w:r w:rsidR="000911ED">
        <w:rPr>
          <w:rFonts w:ascii="Arial" w:hAnsi="Arial" w:cs="Arial"/>
          <w:sz w:val="16"/>
          <w:szCs w:val="16"/>
        </w:rPr>
        <w:t xml:space="preserve"> Baht</w:t>
      </w:r>
      <w:r w:rsidRPr="00816D25">
        <w:rPr>
          <w:rFonts w:ascii="Arial" w:hAnsi="Arial" w:cs="Arial"/>
          <w:sz w:val="16"/>
          <w:szCs w:val="16"/>
        </w:rPr>
        <w:t>)</w:t>
      </w:r>
    </w:p>
    <w:tbl>
      <w:tblPr>
        <w:tblW w:w="8883" w:type="dxa"/>
        <w:tblInd w:w="900" w:type="dxa"/>
        <w:tblLayout w:type="fixed"/>
        <w:tblLook w:val="0000" w:firstRow="0" w:lastRow="0" w:firstColumn="0" w:lastColumn="0" w:noHBand="0" w:noVBand="0"/>
      </w:tblPr>
      <w:tblGrid>
        <w:gridCol w:w="2565"/>
        <w:gridCol w:w="1017"/>
        <w:gridCol w:w="846"/>
        <w:gridCol w:w="850"/>
        <w:gridCol w:w="986"/>
        <w:gridCol w:w="837"/>
        <w:gridCol w:w="851"/>
        <w:gridCol w:w="931"/>
      </w:tblGrid>
      <w:tr w:rsidR="00D91861" w:rsidRPr="00C61021" w14:paraId="46AC3E4B" w14:textId="77777777" w:rsidTr="00DE5390">
        <w:trPr>
          <w:cantSplit/>
          <w:trHeight w:val="243"/>
        </w:trPr>
        <w:tc>
          <w:tcPr>
            <w:tcW w:w="2565" w:type="dxa"/>
            <w:tcBorders>
              <w:top w:val="nil"/>
              <w:left w:val="nil"/>
              <w:bottom w:val="nil"/>
            </w:tcBorders>
            <w:vAlign w:val="center"/>
          </w:tcPr>
          <w:p w14:paraId="5AD59A31" w14:textId="77777777" w:rsidR="00D91861" w:rsidRPr="00C61021" w:rsidRDefault="00D91861" w:rsidP="002547E5">
            <w:pPr>
              <w:spacing w:before="60" w:after="30" w:line="276" w:lineRule="auto"/>
              <w:ind w:left="72" w:right="-141"/>
              <w:jc w:val="center"/>
              <w:rPr>
                <w:rFonts w:ascii="Arial" w:hAnsi="Arial" w:cs="Arial"/>
                <w:sz w:val="16"/>
                <w:szCs w:val="16"/>
                <w:cs/>
              </w:rPr>
            </w:pPr>
          </w:p>
        </w:tc>
        <w:tc>
          <w:tcPr>
            <w:tcW w:w="1017" w:type="dxa"/>
            <w:tcBorders>
              <w:top w:val="nil"/>
              <w:left w:val="nil"/>
              <w:bottom w:val="nil"/>
              <w:right w:val="nil"/>
            </w:tcBorders>
            <w:vAlign w:val="center"/>
          </w:tcPr>
          <w:p w14:paraId="4F893F4A" w14:textId="77777777" w:rsidR="00D91861" w:rsidRPr="00C61021" w:rsidRDefault="00D91861" w:rsidP="002547E5">
            <w:pPr>
              <w:spacing w:before="60" w:after="30" w:line="276" w:lineRule="auto"/>
              <w:jc w:val="center"/>
              <w:rPr>
                <w:rFonts w:ascii="Arial" w:hAnsi="Arial" w:cs="Arial"/>
                <w:sz w:val="16"/>
                <w:szCs w:val="16"/>
                <w:cs/>
              </w:rPr>
            </w:pPr>
          </w:p>
        </w:tc>
        <w:tc>
          <w:tcPr>
            <w:tcW w:w="5301" w:type="dxa"/>
            <w:gridSpan w:val="6"/>
            <w:tcBorders>
              <w:top w:val="nil"/>
              <w:left w:val="nil"/>
              <w:bottom w:val="nil"/>
              <w:right w:val="nil"/>
            </w:tcBorders>
            <w:vAlign w:val="center"/>
          </w:tcPr>
          <w:p w14:paraId="5F4DCC87" w14:textId="77777777" w:rsidR="00D91861" w:rsidRPr="00C61021" w:rsidRDefault="00D91861" w:rsidP="002547E5">
            <w:pPr>
              <w:pBdr>
                <w:bottom w:val="single" w:sz="4" w:space="1" w:color="auto"/>
              </w:pBdr>
              <w:spacing w:before="60" w:after="30" w:line="276" w:lineRule="auto"/>
              <w:jc w:val="center"/>
              <w:rPr>
                <w:rFonts w:ascii="Arial" w:hAnsi="Arial" w:cs="Arial"/>
                <w:sz w:val="16"/>
                <w:szCs w:val="16"/>
                <w:cs/>
              </w:rPr>
            </w:pPr>
            <w:r w:rsidRPr="00C61021">
              <w:rPr>
                <w:rFonts w:ascii="Arial" w:hAnsi="Arial" w:cs="Arial"/>
                <w:sz w:val="16"/>
                <w:szCs w:val="16"/>
              </w:rPr>
              <w:t>Separate F/S</w:t>
            </w:r>
          </w:p>
        </w:tc>
      </w:tr>
      <w:tr w:rsidR="00553F48" w:rsidRPr="00C61021" w14:paraId="79CAD66D" w14:textId="77777777" w:rsidTr="00DE5390">
        <w:trPr>
          <w:cantSplit/>
          <w:trHeight w:val="216"/>
        </w:trPr>
        <w:tc>
          <w:tcPr>
            <w:tcW w:w="2565" w:type="dxa"/>
            <w:tcBorders>
              <w:top w:val="nil"/>
              <w:left w:val="nil"/>
              <w:bottom w:val="nil"/>
            </w:tcBorders>
            <w:vAlign w:val="center"/>
          </w:tcPr>
          <w:p w14:paraId="58DEA89F" w14:textId="77777777" w:rsidR="00553F48" w:rsidRPr="00C61021" w:rsidRDefault="00553F48" w:rsidP="002547E5">
            <w:pPr>
              <w:spacing w:before="60" w:after="30" w:line="276" w:lineRule="auto"/>
              <w:ind w:left="72" w:right="-141"/>
              <w:jc w:val="center"/>
              <w:rPr>
                <w:rFonts w:ascii="Arial" w:hAnsi="Arial" w:cs="Arial"/>
                <w:sz w:val="16"/>
                <w:szCs w:val="16"/>
                <w:cs/>
              </w:rPr>
            </w:pPr>
          </w:p>
        </w:tc>
        <w:tc>
          <w:tcPr>
            <w:tcW w:w="1017" w:type="dxa"/>
            <w:tcBorders>
              <w:top w:val="nil"/>
              <w:left w:val="nil"/>
              <w:bottom w:val="nil"/>
              <w:right w:val="nil"/>
            </w:tcBorders>
            <w:vAlign w:val="center"/>
          </w:tcPr>
          <w:p w14:paraId="70F7D2BF" w14:textId="77777777" w:rsidR="00553F48" w:rsidRPr="00C61021" w:rsidRDefault="00553F48" w:rsidP="002547E5">
            <w:pPr>
              <w:spacing w:before="60" w:after="30" w:line="276" w:lineRule="auto"/>
              <w:ind w:left="72" w:right="-86"/>
              <w:jc w:val="center"/>
              <w:rPr>
                <w:rFonts w:ascii="Arial" w:hAnsi="Arial" w:cs="Arial"/>
                <w:sz w:val="16"/>
                <w:szCs w:val="16"/>
                <w:cs/>
              </w:rPr>
            </w:pPr>
          </w:p>
        </w:tc>
        <w:tc>
          <w:tcPr>
            <w:tcW w:w="2682" w:type="dxa"/>
            <w:gridSpan w:val="3"/>
            <w:tcBorders>
              <w:top w:val="nil"/>
              <w:left w:val="nil"/>
              <w:bottom w:val="nil"/>
              <w:right w:val="nil"/>
            </w:tcBorders>
            <w:vAlign w:val="center"/>
          </w:tcPr>
          <w:p w14:paraId="6E5CD44F" w14:textId="699B4069" w:rsidR="00553F48" w:rsidRPr="00C61021" w:rsidRDefault="00553F48" w:rsidP="002547E5">
            <w:pPr>
              <w:pBdr>
                <w:bottom w:val="single" w:sz="4" w:space="1" w:color="auto"/>
              </w:pBdr>
              <w:spacing w:before="60" w:after="30" w:line="276" w:lineRule="auto"/>
              <w:jc w:val="center"/>
              <w:rPr>
                <w:rFonts w:ascii="Arial" w:hAnsi="Arial" w:cs="Arial"/>
                <w:sz w:val="16"/>
                <w:szCs w:val="16"/>
                <w:cs/>
              </w:rPr>
            </w:pPr>
            <w:r w:rsidRPr="002B570F">
              <w:rPr>
                <w:rFonts w:ascii="Arial" w:hAnsi="Arial" w:cs="Arial"/>
                <w:spacing w:val="-4"/>
                <w:sz w:val="16"/>
                <w:szCs w:val="16"/>
              </w:rPr>
              <w:t>31 December 20</w:t>
            </w:r>
            <w:r>
              <w:rPr>
                <w:rFonts w:ascii="Arial" w:hAnsi="Arial" w:cs="Arial"/>
                <w:spacing w:val="-4"/>
                <w:sz w:val="16"/>
                <w:szCs w:val="16"/>
              </w:rPr>
              <w:t>2</w:t>
            </w:r>
            <w:r w:rsidR="002547E5">
              <w:rPr>
                <w:rFonts w:ascii="Arial" w:hAnsi="Arial" w:cs="Arial"/>
                <w:spacing w:val="-4"/>
                <w:sz w:val="16"/>
                <w:szCs w:val="16"/>
              </w:rPr>
              <w:t>4</w:t>
            </w:r>
          </w:p>
        </w:tc>
        <w:tc>
          <w:tcPr>
            <w:tcW w:w="2619" w:type="dxa"/>
            <w:gridSpan w:val="3"/>
            <w:tcBorders>
              <w:top w:val="nil"/>
              <w:left w:val="nil"/>
              <w:bottom w:val="nil"/>
              <w:right w:val="nil"/>
            </w:tcBorders>
            <w:vAlign w:val="center"/>
          </w:tcPr>
          <w:p w14:paraId="7A49BC54" w14:textId="7FB7A999" w:rsidR="00553F48" w:rsidRPr="00C61021" w:rsidRDefault="00553F48" w:rsidP="002547E5">
            <w:pPr>
              <w:pBdr>
                <w:bottom w:val="single" w:sz="4" w:space="1" w:color="auto"/>
              </w:pBdr>
              <w:spacing w:before="60" w:after="30" w:line="276" w:lineRule="auto"/>
              <w:jc w:val="center"/>
              <w:rPr>
                <w:rFonts w:ascii="Arial" w:hAnsi="Arial" w:cs="Arial"/>
                <w:sz w:val="16"/>
                <w:szCs w:val="16"/>
                <w:cs/>
              </w:rPr>
            </w:pPr>
            <w:r w:rsidRPr="002B570F">
              <w:rPr>
                <w:rFonts w:ascii="Arial" w:hAnsi="Arial" w:cs="Arial"/>
                <w:spacing w:val="-4"/>
                <w:sz w:val="16"/>
                <w:szCs w:val="16"/>
              </w:rPr>
              <w:t>31 December 20</w:t>
            </w:r>
            <w:r>
              <w:rPr>
                <w:rFonts w:ascii="Arial" w:hAnsi="Arial" w:cs="Arial"/>
                <w:spacing w:val="-4"/>
                <w:sz w:val="16"/>
                <w:szCs w:val="16"/>
              </w:rPr>
              <w:t>2</w:t>
            </w:r>
            <w:r w:rsidR="002547E5">
              <w:rPr>
                <w:rFonts w:ascii="Arial" w:hAnsi="Arial" w:cs="Arial"/>
                <w:spacing w:val="-4"/>
                <w:sz w:val="16"/>
                <w:szCs w:val="16"/>
              </w:rPr>
              <w:t>3</w:t>
            </w:r>
          </w:p>
        </w:tc>
      </w:tr>
      <w:tr w:rsidR="00D91861" w:rsidRPr="00C61021" w14:paraId="42669D94" w14:textId="77777777" w:rsidTr="00DE5390">
        <w:trPr>
          <w:cantSplit/>
          <w:trHeight w:val="288"/>
        </w:trPr>
        <w:tc>
          <w:tcPr>
            <w:tcW w:w="2565" w:type="dxa"/>
            <w:tcBorders>
              <w:top w:val="nil"/>
              <w:left w:val="nil"/>
              <w:bottom w:val="nil"/>
            </w:tcBorders>
          </w:tcPr>
          <w:p w14:paraId="759113CC" w14:textId="77777777" w:rsidR="00D91861" w:rsidRPr="00C61021" w:rsidRDefault="00D91861" w:rsidP="002547E5">
            <w:pPr>
              <w:spacing w:before="60" w:after="30" w:line="276" w:lineRule="auto"/>
              <w:ind w:left="72" w:right="-141" w:firstLine="351"/>
              <w:jc w:val="thaiDistribute"/>
              <w:rPr>
                <w:rFonts w:ascii="Arial" w:hAnsi="Arial" w:cs="Arial"/>
                <w:sz w:val="16"/>
                <w:szCs w:val="16"/>
                <w:cs/>
              </w:rPr>
            </w:pPr>
          </w:p>
        </w:tc>
        <w:tc>
          <w:tcPr>
            <w:tcW w:w="1017" w:type="dxa"/>
            <w:tcBorders>
              <w:top w:val="nil"/>
              <w:left w:val="nil"/>
              <w:bottom w:val="nil"/>
              <w:right w:val="nil"/>
            </w:tcBorders>
          </w:tcPr>
          <w:p w14:paraId="59B17138" w14:textId="77777777" w:rsidR="00D91861" w:rsidRPr="00DE5390" w:rsidRDefault="00D91861" w:rsidP="002547E5">
            <w:pPr>
              <w:pBdr>
                <w:bottom w:val="single" w:sz="4" w:space="1" w:color="auto"/>
              </w:pBdr>
              <w:spacing w:before="60" w:after="30" w:line="276" w:lineRule="auto"/>
              <w:jc w:val="center"/>
              <w:rPr>
                <w:rFonts w:ascii="Arial" w:hAnsi="Arial" w:cs="Arial"/>
                <w:spacing w:val="-4"/>
                <w:sz w:val="16"/>
                <w:szCs w:val="16"/>
                <w:cs/>
              </w:rPr>
            </w:pPr>
            <w:r w:rsidRPr="00DE5390">
              <w:rPr>
                <w:rFonts w:ascii="Arial" w:hAnsi="Arial" w:cs="Arial"/>
                <w:spacing w:val="-4"/>
                <w:sz w:val="16"/>
                <w:szCs w:val="16"/>
              </w:rPr>
              <w:t>Currency</w:t>
            </w:r>
          </w:p>
        </w:tc>
        <w:tc>
          <w:tcPr>
            <w:tcW w:w="846" w:type="dxa"/>
            <w:tcBorders>
              <w:top w:val="nil"/>
              <w:left w:val="nil"/>
              <w:bottom w:val="nil"/>
              <w:right w:val="nil"/>
            </w:tcBorders>
            <w:vAlign w:val="center"/>
          </w:tcPr>
          <w:p w14:paraId="075151C8" w14:textId="77777777" w:rsidR="00D91861" w:rsidRPr="00DE5390" w:rsidRDefault="00D91861" w:rsidP="002547E5">
            <w:pPr>
              <w:pBdr>
                <w:bottom w:val="single" w:sz="4" w:space="1" w:color="auto"/>
              </w:pBdr>
              <w:spacing w:before="60" w:after="30" w:line="276" w:lineRule="auto"/>
              <w:jc w:val="center"/>
              <w:rPr>
                <w:rFonts w:ascii="Arial" w:hAnsi="Arial" w:cs="Arial"/>
                <w:spacing w:val="-4"/>
                <w:sz w:val="16"/>
                <w:szCs w:val="16"/>
              </w:rPr>
            </w:pPr>
            <w:r w:rsidRPr="00DE5390">
              <w:rPr>
                <w:rFonts w:ascii="Arial" w:hAnsi="Arial" w:cs="Arial"/>
                <w:spacing w:val="-4"/>
                <w:sz w:val="16"/>
                <w:szCs w:val="16"/>
              </w:rPr>
              <w:t>Total</w:t>
            </w:r>
          </w:p>
        </w:tc>
        <w:tc>
          <w:tcPr>
            <w:tcW w:w="850" w:type="dxa"/>
            <w:tcBorders>
              <w:top w:val="nil"/>
              <w:left w:val="nil"/>
              <w:bottom w:val="nil"/>
              <w:right w:val="nil"/>
            </w:tcBorders>
            <w:vAlign w:val="center"/>
          </w:tcPr>
          <w:p w14:paraId="55BB105D" w14:textId="77777777" w:rsidR="00D91861" w:rsidRPr="00DE5390" w:rsidRDefault="00D91861" w:rsidP="002547E5">
            <w:pPr>
              <w:pBdr>
                <w:bottom w:val="single" w:sz="4" w:space="1" w:color="auto"/>
              </w:pBdr>
              <w:spacing w:before="60" w:after="30" w:line="276" w:lineRule="auto"/>
              <w:jc w:val="center"/>
              <w:rPr>
                <w:rFonts w:ascii="Arial" w:hAnsi="Arial" w:cs="Arial"/>
                <w:spacing w:val="-4"/>
                <w:sz w:val="16"/>
                <w:szCs w:val="16"/>
              </w:rPr>
            </w:pPr>
            <w:r w:rsidRPr="00DE5390">
              <w:rPr>
                <w:rFonts w:ascii="Arial" w:hAnsi="Arial" w:cs="Arial"/>
                <w:spacing w:val="-4"/>
                <w:sz w:val="16"/>
                <w:szCs w:val="16"/>
              </w:rPr>
              <w:t>Utilised</w:t>
            </w:r>
          </w:p>
        </w:tc>
        <w:tc>
          <w:tcPr>
            <w:tcW w:w="986" w:type="dxa"/>
            <w:tcBorders>
              <w:top w:val="nil"/>
              <w:left w:val="nil"/>
              <w:bottom w:val="nil"/>
              <w:right w:val="nil"/>
            </w:tcBorders>
            <w:vAlign w:val="center"/>
          </w:tcPr>
          <w:p w14:paraId="046FAE29" w14:textId="77777777" w:rsidR="00D91861" w:rsidRPr="00DE5390" w:rsidRDefault="00D91861" w:rsidP="002547E5">
            <w:pPr>
              <w:pBdr>
                <w:bottom w:val="single" w:sz="4" w:space="1" w:color="auto"/>
              </w:pBdr>
              <w:spacing w:before="60" w:after="30" w:line="276" w:lineRule="auto"/>
              <w:jc w:val="center"/>
              <w:rPr>
                <w:rFonts w:ascii="Arial" w:hAnsi="Arial" w:cs="Arial"/>
                <w:spacing w:val="-4"/>
                <w:sz w:val="16"/>
                <w:szCs w:val="16"/>
              </w:rPr>
            </w:pPr>
            <w:r w:rsidRPr="00DE5390">
              <w:rPr>
                <w:rFonts w:ascii="Arial" w:hAnsi="Arial" w:cs="Arial"/>
                <w:spacing w:val="-4"/>
                <w:sz w:val="16"/>
                <w:szCs w:val="16"/>
              </w:rPr>
              <w:t>Remained</w:t>
            </w:r>
          </w:p>
        </w:tc>
        <w:tc>
          <w:tcPr>
            <w:tcW w:w="837" w:type="dxa"/>
            <w:tcBorders>
              <w:top w:val="nil"/>
              <w:left w:val="nil"/>
              <w:bottom w:val="nil"/>
              <w:right w:val="nil"/>
            </w:tcBorders>
            <w:vAlign w:val="center"/>
          </w:tcPr>
          <w:p w14:paraId="4B78FD5C" w14:textId="77777777" w:rsidR="00D91861" w:rsidRPr="00DE5390" w:rsidRDefault="00D91861" w:rsidP="002547E5">
            <w:pPr>
              <w:pBdr>
                <w:bottom w:val="single" w:sz="4" w:space="1" w:color="auto"/>
              </w:pBdr>
              <w:spacing w:before="60" w:after="30" w:line="276" w:lineRule="auto"/>
              <w:jc w:val="center"/>
              <w:rPr>
                <w:rFonts w:ascii="Arial" w:hAnsi="Arial" w:cs="Arial"/>
                <w:spacing w:val="-4"/>
                <w:sz w:val="16"/>
                <w:szCs w:val="16"/>
              </w:rPr>
            </w:pPr>
            <w:r w:rsidRPr="00DE5390">
              <w:rPr>
                <w:rFonts w:ascii="Arial" w:hAnsi="Arial" w:cs="Arial"/>
                <w:spacing w:val="-4"/>
                <w:sz w:val="16"/>
                <w:szCs w:val="16"/>
              </w:rPr>
              <w:t>Total</w:t>
            </w:r>
          </w:p>
        </w:tc>
        <w:tc>
          <w:tcPr>
            <w:tcW w:w="851" w:type="dxa"/>
            <w:tcBorders>
              <w:top w:val="nil"/>
              <w:left w:val="nil"/>
              <w:bottom w:val="nil"/>
              <w:right w:val="nil"/>
            </w:tcBorders>
            <w:vAlign w:val="center"/>
          </w:tcPr>
          <w:p w14:paraId="7B9CA18A" w14:textId="77777777" w:rsidR="00D91861" w:rsidRPr="00DE5390" w:rsidRDefault="00D91861" w:rsidP="002547E5">
            <w:pPr>
              <w:pBdr>
                <w:bottom w:val="single" w:sz="4" w:space="1" w:color="auto"/>
              </w:pBdr>
              <w:spacing w:before="60" w:after="30" w:line="276" w:lineRule="auto"/>
              <w:jc w:val="center"/>
              <w:rPr>
                <w:rFonts w:ascii="Arial" w:hAnsi="Arial" w:cs="Arial"/>
                <w:spacing w:val="-4"/>
                <w:sz w:val="16"/>
                <w:szCs w:val="16"/>
              </w:rPr>
            </w:pPr>
            <w:r w:rsidRPr="00DE5390">
              <w:rPr>
                <w:rFonts w:ascii="Arial" w:hAnsi="Arial" w:cs="Arial"/>
                <w:spacing w:val="-4"/>
                <w:sz w:val="16"/>
                <w:szCs w:val="16"/>
              </w:rPr>
              <w:t>Utilised</w:t>
            </w:r>
          </w:p>
        </w:tc>
        <w:tc>
          <w:tcPr>
            <w:tcW w:w="931" w:type="dxa"/>
            <w:tcBorders>
              <w:top w:val="nil"/>
              <w:left w:val="nil"/>
              <w:bottom w:val="nil"/>
              <w:right w:val="nil"/>
            </w:tcBorders>
            <w:vAlign w:val="center"/>
          </w:tcPr>
          <w:p w14:paraId="42EE1349" w14:textId="77777777" w:rsidR="00D91861" w:rsidRPr="00DE5390" w:rsidRDefault="00D91861" w:rsidP="002547E5">
            <w:pPr>
              <w:pBdr>
                <w:bottom w:val="single" w:sz="4" w:space="1" w:color="auto"/>
              </w:pBdr>
              <w:spacing w:before="60" w:after="30" w:line="276" w:lineRule="auto"/>
              <w:jc w:val="center"/>
              <w:rPr>
                <w:rFonts w:ascii="Arial" w:hAnsi="Arial" w:cs="Arial"/>
                <w:spacing w:val="-4"/>
                <w:sz w:val="16"/>
                <w:szCs w:val="16"/>
              </w:rPr>
            </w:pPr>
            <w:r w:rsidRPr="00DE5390">
              <w:rPr>
                <w:rFonts w:ascii="Arial" w:hAnsi="Arial" w:cs="Arial"/>
                <w:spacing w:val="-4"/>
                <w:sz w:val="16"/>
                <w:szCs w:val="16"/>
              </w:rPr>
              <w:t>Remained</w:t>
            </w:r>
          </w:p>
        </w:tc>
      </w:tr>
      <w:tr w:rsidR="00D91861" w:rsidRPr="00C61021" w14:paraId="107C4507" w14:textId="77777777" w:rsidTr="00DE5390">
        <w:trPr>
          <w:trHeight w:val="171"/>
        </w:trPr>
        <w:tc>
          <w:tcPr>
            <w:tcW w:w="2565" w:type="dxa"/>
            <w:tcBorders>
              <w:top w:val="nil"/>
              <w:left w:val="nil"/>
              <w:bottom w:val="nil"/>
            </w:tcBorders>
            <w:vAlign w:val="bottom"/>
          </w:tcPr>
          <w:p w14:paraId="75B80A3C" w14:textId="77777777" w:rsidR="00D91861" w:rsidRPr="00C61021" w:rsidRDefault="00D91861" w:rsidP="002547E5">
            <w:pPr>
              <w:spacing w:before="60" w:after="30" w:line="276" w:lineRule="auto"/>
              <w:ind w:left="-108" w:right="-141"/>
              <w:jc w:val="thaiDistribute"/>
              <w:rPr>
                <w:rFonts w:ascii="Arial" w:hAnsi="Arial" w:cs="Arial"/>
                <w:sz w:val="16"/>
                <w:szCs w:val="16"/>
              </w:rPr>
            </w:pPr>
          </w:p>
        </w:tc>
        <w:tc>
          <w:tcPr>
            <w:tcW w:w="1017" w:type="dxa"/>
            <w:tcBorders>
              <w:top w:val="nil"/>
              <w:left w:val="nil"/>
              <w:bottom w:val="nil"/>
              <w:right w:val="nil"/>
            </w:tcBorders>
            <w:vAlign w:val="bottom"/>
          </w:tcPr>
          <w:p w14:paraId="306D86F9" w14:textId="77777777" w:rsidR="00D91861" w:rsidRPr="00C61021" w:rsidRDefault="00D91861" w:rsidP="002547E5">
            <w:pPr>
              <w:spacing w:before="60" w:after="30" w:line="276" w:lineRule="auto"/>
              <w:ind w:left="-249" w:right="-86"/>
              <w:jc w:val="center"/>
              <w:rPr>
                <w:rFonts w:ascii="Arial" w:hAnsi="Arial" w:cs="Arial"/>
                <w:sz w:val="16"/>
                <w:szCs w:val="16"/>
              </w:rPr>
            </w:pPr>
          </w:p>
        </w:tc>
        <w:tc>
          <w:tcPr>
            <w:tcW w:w="846" w:type="dxa"/>
            <w:tcBorders>
              <w:top w:val="nil"/>
              <w:left w:val="nil"/>
              <w:bottom w:val="nil"/>
              <w:right w:val="nil"/>
            </w:tcBorders>
          </w:tcPr>
          <w:p w14:paraId="74DFDCF0" w14:textId="77777777" w:rsidR="00D91861" w:rsidRPr="00C61021" w:rsidRDefault="00D91861" w:rsidP="002547E5">
            <w:pPr>
              <w:tabs>
                <w:tab w:val="decimal" w:pos="333"/>
              </w:tabs>
              <w:spacing w:before="60" w:after="30" w:line="276" w:lineRule="auto"/>
              <w:ind w:left="-108" w:right="-61"/>
              <w:rPr>
                <w:rFonts w:ascii="Arial" w:hAnsi="Arial" w:cs="Arial"/>
                <w:sz w:val="16"/>
                <w:szCs w:val="16"/>
                <w:cs/>
              </w:rPr>
            </w:pPr>
          </w:p>
        </w:tc>
        <w:tc>
          <w:tcPr>
            <w:tcW w:w="850" w:type="dxa"/>
            <w:tcBorders>
              <w:top w:val="nil"/>
              <w:left w:val="nil"/>
              <w:bottom w:val="nil"/>
              <w:right w:val="nil"/>
            </w:tcBorders>
          </w:tcPr>
          <w:p w14:paraId="4B2BE543" w14:textId="77777777" w:rsidR="00D91861" w:rsidRPr="00C61021" w:rsidRDefault="00D91861" w:rsidP="002547E5">
            <w:pPr>
              <w:tabs>
                <w:tab w:val="decimal" w:pos="333"/>
              </w:tabs>
              <w:spacing w:before="60" w:after="30" w:line="276" w:lineRule="auto"/>
              <w:ind w:left="-108" w:right="-61"/>
              <w:rPr>
                <w:rFonts w:ascii="Arial" w:hAnsi="Arial" w:cs="Arial"/>
                <w:sz w:val="16"/>
                <w:szCs w:val="16"/>
                <w:cs/>
              </w:rPr>
            </w:pPr>
          </w:p>
        </w:tc>
        <w:tc>
          <w:tcPr>
            <w:tcW w:w="986" w:type="dxa"/>
            <w:tcBorders>
              <w:top w:val="nil"/>
              <w:left w:val="nil"/>
              <w:bottom w:val="nil"/>
              <w:right w:val="nil"/>
            </w:tcBorders>
          </w:tcPr>
          <w:p w14:paraId="6E0721C4" w14:textId="77777777" w:rsidR="00D91861" w:rsidRPr="00C61021" w:rsidRDefault="00D91861" w:rsidP="002547E5">
            <w:pPr>
              <w:tabs>
                <w:tab w:val="decimal" w:pos="360"/>
              </w:tabs>
              <w:spacing w:before="60" w:after="30" w:line="276" w:lineRule="auto"/>
              <w:ind w:left="-108" w:right="-61"/>
              <w:rPr>
                <w:rFonts w:ascii="Arial" w:hAnsi="Arial" w:cs="Arial"/>
                <w:sz w:val="16"/>
                <w:szCs w:val="16"/>
                <w:cs/>
              </w:rPr>
            </w:pPr>
          </w:p>
        </w:tc>
        <w:tc>
          <w:tcPr>
            <w:tcW w:w="837" w:type="dxa"/>
            <w:tcBorders>
              <w:top w:val="nil"/>
              <w:left w:val="nil"/>
              <w:bottom w:val="nil"/>
              <w:right w:val="nil"/>
            </w:tcBorders>
          </w:tcPr>
          <w:p w14:paraId="22A741A8" w14:textId="77777777" w:rsidR="00D91861" w:rsidRPr="00C61021" w:rsidRDefault="00D91861" w:rsidP="002547E5">
            <w:pPr>
              <w:tabs>
                <w:tab w:val="decimal" w:pos="333"/>
              </w:tabs>
              <w:spacing w:before="60" w:after="30" w:line="276" w:lineRule="auto"/>
              <w:ind w:left="-108" w:right="-61"/>
              <w:jc w:val="right"/>
              <w:rPr>
                <w:rFonts w:ascii="Arial" w:hAnsi="Arial" w:cs="Arial"/>
                <w:sz w:val="16"/>
                <w:szCs w:val="16"/>
                <w:cs/>
              </w:rPr>
            </w:pPr>
          </w:p>
        </w:tc>
        <w:tc>
          <w:tcPr>
            <w:tcW w:w="851" w:type="dxa"/>
            <w:tcBorders>
              <w:top w:val="nil"/>
              <w:left w:val="nil"/>
              <w:bottom w:val="nil"/>
              <w:right w:val="nil"/>
            </w:tcBorders>
          </w:tcPr>
          <w:p w14:paraId="058EA1C7" w14:textId="77777777" w:rsidR="00D91861" w:rsidRPr="00C61021" w:rsidRDefault="00D91861" w:rsidP="002547E5">
            <w:pPr>
              <w:tabs>
                <w:tab w:val="decimal" w:pos="333"/>
              </w:tabs>
              <w:spacing w:before="60" w:after="30" w:line="276" w:lineRule="auto"/>
              <w:ind w:left="-108" w:right="-61"/>
              <w:jc w:val="right"/>
              <w:rPr>
                <w:rFonts w:ascii="Arial" w:hAnsi="Arial" w:cs="Arial"/>
                <w:sz w:val="16"/>
                <w:szCs w:val="16"/>
                <w:cs/>
              </w:rPr>
            </w:pPr>
          </w:p>
        </w:tc>
        <w:tc>
          <w:tcPr>
            <w:tcW w:w="931" w:type="dxa"/>
            <w:tcBorders>
              <w:top w:val="nil"/>
              <w:left w:val="nil"/>
              <w:bottom w:val="nil"/>
              <w:right w:val="nil"/>
            </w:tcBorders>
          </w:tcPr>
          <w:p w14:paraId="4BE0F74E" w14:textId="77777777" w:rsidR="00D91861" w:rsidRPr="00C61021" w:rsidRDefault="00D91861" w:rsidP="002547E5">
            <w:pPr>
              <w:tabs>
                <w:tab w:val="decimal" w:pos="360"/>
              </w:tabs>
              <w:spacing w:before="60" w:after="30" w:line="276" w:lineRule="auto"/>
              <w:ind w:left="-108" w:right="-61"/>
              <w:jc w:val="right"/>
              <w:rPr>
                <w:rFonts w:ascii="Arial" w:hAnsi="Arial" w:cs="Arial"/>
                <w:sz w:val="16"/>
                <w:szCs w:val="16"/>
                <w:cs/>
              </w:rPr>
            </w:pPr>
          </w:p>
        </w:tc>
      </w:tr>
      <w:tr w:rsidR="00877860" w:rsidRPr="00C61021" w14:paraId="73976817" w14:textId="77777777" w:rsidTr="00E72632">
        <w:trPr>
          <w:trHeight w:val="287"/>
        </w:trPr>
        <w:tc>
          <w:tcPr>
            <w:tcW w:w="2565" w:type="dxa"/>
            <w:tcBorders>
              <w:top w:val="nil"/>
              <w:left w:val="nil"/>
              <w:bottom w:val="nil"/>
            </w:tcBorders>
          </w:tcPr>
          <w:p w14:paraId="0496AF49" w14:textId="77777777" w:rsidR="00877860" w:rsidRPr="00C61021" w:rsidRDefault="00877860" w:rsidP="00877860">
            <w:pPr>
              <w:spacing w:before="60" w:after="30" w:line="276" w:lineRule="auto"/>
              <w:ind w:left="-18" w:right="-141" w:firstLine="18"/>
              <w:jc w:val="thaiDistribute"/>
              <w:rPr>
                <w:rFonts w:ascii="Arial" w:hAnsi="Arial" w:cs="Arial"/>
                <w:sz w:val="16"/>
                <w:szCs w:val="16"/>
                <w:cs/>
              </w:rPr>
            </w:pPr>
            <w:r w:rsidRPr="00C61021">
              <w:rPr>
                <w:rFonts w:ascii="Arial" w:hAnsi="Arial" w:cs="Arial"/>
                <w:sz w:val="16"/>
                <w:szCs w:val="16"/>
              </w:rPr>
              <w:t>Bank overdraft</w:t>
            </w:r>
          </w:p>
        </w:tc>
        <w:tc>
          <w:tcPr>
            <w:tcW w:w="1017" w:type="dxa"/>
            <w:tcBorders>
              <w:top w:val="nil"/>
              <w:left w:val="nil"/>
              <w:bottom w:val="nil"/>
              <w:right w:val="nil"/>
            </w:tcBorders>
            <w:vAlign w:val="bottom"/>
          </w:tcPr>
          <w:p w14:paraId="23CF3739" w14:textId="77777777" w:rsidR="00877860" w:rsidRPr="00C61021" w:rsidRDefault="00877860" w:rsidP="0090109E">
            <w:pPr>
              <w:spacing w:before="60" w:after="30" w:line="276" w:lineRule="auto"/>
              <w:ind w:left="-135" w:right="-86"/>
              <w:jc w:val="center"/>
              <w:rPr>
                <w:rFonts w:ascii="Arial" w:hAnsi="Arial" w:cs="Arial"/>
                <w:sz w:val="16"/>
                <w:szCs w:val="16"/>
                <w:cs/>
              </w:rPr>
            </w:pPr>
            <w:r w:rsidRPr="00C61021">
              <w:rPr>
                <w:rFonts w:ascii="Arial" w:hAnsi="Arial" w:cs="Arial"/>
                <w:sz w:val="16"/>
                <w:szCs w:val="16"/>
              </w:rPr>
              <w:t>Baht</w:t>
            </w:r>
          </w:p>
        </w:tc>
        <w:tc>
          <w:tcPr>
            <w:tcW w:w="846" w:type="dxa"/>
            <w:tcBorders>
              <w:top w:val="nil"/>
              <w:left w:val="nil"/>
              <w:bottom w:val="nil"/>
              <w:right w:val="nil"/>
            </w:tcBorders>
          </w:tcPr>
          <w:p w14:paraId="5F8645EB" w14:textId="0198CAF4" w:rsidR="00877860" w:rsidRPr="00877860" w:rsidRDefault="00877860" w:rsidP="00877860">
            <w:pPr>
              <w:tabs>
                <w:tab w:val="left" w:pos="426"/>
              </w:tabs>
              <w:spacing w:before="60" w:after="30" w:line="276" w:lineRule="auto"/>
              <w:jc w:val="right"/>
              <w:rPr>
                <w:rFonts w:ascii="Arial" w:hAnsi="Arial" w:cs="Arial"/>
                <w:sz w:val="16"/>
                <w:szCs w:val="16"/>
                <w:cs/>
                <w:lang w:val="en-GB"/>
              </w:rPr>
            </w:pPr>
            <w:r w:rsidRPr="00877860">
              <w:rPr>
                <w:rFonts w:ascii="Arial" w:hAnsi="Arial" w:cs="Arial"/>
                <w:sz w:val="16"/>
                <w:szCs w:val="16"/>
                <w:lang w:val="en-GB"/>
              </w:rPr>
              <w:t>10.00</w:t>
            </w:r>
          </w:p>
        </w:tc>
        <w:tc>
          <w:tcPr>
            <w:tcW w:w="850" w:type="dxa"/>
            <w:tcBorders>
              <w:top w:val="nil"/>
              <w:left w:val="nil"/>
              <w:bottom w:val="nil"/>
              <w:right w:val="nil"/>
            </w:tcBorders>
          </w:tcPr>
          <w:p w14:paraId="3D353BC3" w14:textId="5DAE9927" w:rsidR="00877860" w:rsidRPr="00877860" w:rsidRDefault="00877860" w:rsidP="00877860">
            <w:pPr>
              <w:tabs>
                <w:tab w:val="decimal" w:pos="102"/>
                <w:tab w:val="left" w:pos="426"/>
              </w:tabs>
              <w:spacing w:before="60" w:after="30" w:line="276" w:lineRule="auto"/>
              <w:jc w:val="center"/>
              <w:rPr>
                <w:rFonts w:ascii="Arial" w:hAnsi="Arial" w:cs="Arial"/>
                <w:sz w:val="16"/>
                <w:szCs w:val="16"/>
                <w:lang w:val="en-GB"/>
              </w:rPr>
            </w:pPr>
            <w:r w:rsidRPr="00877860">
              <w:rPr>
                <w:rFonts w:ascii="Arial" w:hAnsi="Arial" w:cs="Arial"/>
                <w:sz w:val="16"/>
                <w:szCs w:val="16"/>
                <w:lang w:val="en-GB"/>
              </w:rPr>
              <w:t>-</w:t>
            </w:r>
          </w:p>
        </w:tc>
        <w:tc>
          <w:tcPr>
            <w:tcW w:w="986" w:type="dxa"/>
            <w:tcBorders>
              <w:top w:val="nil"/>
              <w:left w:val="nil"/>
              <w:bottom w:val="nil"/>
              <w:right w:val="nil"/>
            </w:tcBorders>
          </w:tcPr>
          <w:p w14:paraId="3E427730" w14:textId="0E3654F3" w:rsidR="00877860" w:rsidRPr="00877860" w:rsidRDefault="00877860" w:rsidP="00877860">
            <w:pPr>
              <w:tabs>
                <w:tab w:val="left" w:pos="426"/>
              </w:tabs>
              <w:spacing w:before="60" w:after="30" w:line="276" w:lineRule="auto"/>
              <w:jc w:val="right"/>
              <w:rPr>
                <w:rFonts w:ascii="Arial" w:hAnsi="Arial" w:cs="Arial"/>
                <w:sz w:val="16"/>
                <w:szCs w:val="16"/>
                <w:cs/>
                <w:lang w:val="en-GB"/>
              </w:rPr>
            </w:pPr>
            <w:r w:rsidRPr="00877860">
              <w:rPr>
                <w:rFonts w:ascii="Arial" w:hAnsi="Arial" w:cs="Arial"/>
                <w:sz w:val="16"/>
                <w:szCs w:val="16"/>
                <w:lang w:val="en-GB"/>
              </w:rPr>
              <w:t>10.00</w:t>
            </w:r>
          </w:p>
        </w:tc>
        <w:tc>
          <w:tcPr>
            <w:tcW w:w="837" w:type="dxa"/>
            <w:tcBorders>
              <w:top w:val="nil"/>
              <w:left w:val="nil"/>
              <w:bottom w:val="nil"/>
              <w:right w:val="nil"/>
            </w:tcBorders>
            <w:shd w:val="clear" w:color="auto" w:fill="auto"/>
            <w:vAlign w:val="bottom"/>
          </w:tcPr>
          <w:p w14:paraId="16E353FE" w14:textId="5D592CD9" w:rsidR="00877860" w:rsidRPr="00C61021" w:rsidRDefault="00877860" w:rsidP="00877860">
            <w:pPr>
              <w:tabs>
                <w:tab w:val="left" w:pos="426"/>
              </w:tabs>
              <w:spacing w:before="60" w:after="30" w:line="276" w:lineRule="auto"/>
              <w:jc w:val="right"/>
              <w:rPr>
                <w:rFonts w:ascii="Arial" w:hAnsi="Arial" w:cs="Arial"/>
                <w:sz w:val="16"/>
                <w:szCs w:val="16"/>
                <w:cs/>
              </w:rPr>
            </w:pPr>
            <w:r w:rsidRPr="002615C8">
              <w:rPr>
                <w:rFonts w:ascii="Arial" w:hAnsi="Arial" w:cs="Arial"/>
                <w:sz w:val="16"/>
                <w:szCs w:val="16"/>
                <w:lang w:val="en-GB"/>
              </w:rPr>
              <w:t>10.00</w:t>
            </w:r>
          </w:p>
        </w:tc>
        <w:tc>
          <w:tcPr>
            <w:tcW w:w="851" w:type="dxa"/>
            <w:tcBorders>
              <w:top w:val="nil"/>
              <w:left w:val="nil"/>
              <w:bottom w:val="nil"/>
              <w:right w:val="nil"/>
            </w:tcBorders>
            <w:shd w:val="clear" w:color="auto" w:fill="auto"/>
          </w:tcPr>
          <w:p w14:paraId="2A19EBCD" w14:textId="411A5760" w:rsidR="00877860" w:rsidRPr="00C61021" w:rsidRDefault="00877860" w:rsidP="00877860">
            <w:pPr>
              <w:tabs>
                <w:tab w:val="decimal" w:pos="123"/>
              </w:tabs>
              <w:spacing w:before="60" w:after="30" w:line="276" w:lineRule="auto"/>
              <w:ind w:left="-123" w:right="-39"/>
              <w:jc w:val="center"/>
              <w:rPr>
                <w:rFonts w:ascii="Arial" w:hAnsi="Arial" w:cs="Arial"/>
                <w:sz w:val="16"/>
                <w:szCs w:val="16"/>
              </w:rPr>
            </w:pPr>
            <w:r w:rsidRPr="002615C8">
              <w:rPr>
                <w:rFonts w:ascii="Arial" w:hAnsi="Arial" w:cs="Arial"/>
                <w:sz w:val="16"/>
                <w:szCs w:val="16"/>
                <w:lang w:val="en-GB"/>
              </w:rPr>
              <w:t xml:space="preserve">     </w:t>
            </w:r>
            <w:r>
              <w:rPr>
                <w:rFonts w:ascii="Arial" w:hAnsi="Arial" w:cs="Arial"/>
                <w:sz w:val="16"/>
                <w:szCs w:val="16"/>
                <w:lang w:val="en-GB"/>
              </w:rPr>
              <w:t xml:space="preserve"> </w:t>
            </w:r>
            <w:r w:rsidRPr="002615C8">
              <w:rPr>
                <w:rFonts w:ascii="Arial" w:hAnsi="Arial" w:cs="Arial"/>
                <w:sz w:val="16"/>
                <w:szCs w:val="16"/>
                <w:lang w:val="en-GB"/>
              </w:rPr>
              <w:t>-</w:t>
            </w:r>
          </w:p>
        </w:tc>
        <w:tc>
          <w:tcPr>
            <w:tcW w:w="931" w:type="dxa"/>
            <w:tcBorders>
              <w:top w:val="nil"/>
              <w:left w:val="nil"/>
              <w:bottom w:val="nil"/>
              <w:right w:val="nil"/>
            </w:tcBorders>
            <w:shd w:val="clear" w:color="auto" w:fill="auto"/>
            <w:vAlign w:val="bottom"/>
          </w:tcPr>
          <w:p w14:paraId="3F77D79D" w14:textId="2A96CFD9" w:rsidR="00877860" w:rsidRPr="00C61021" w:rsidRDefault="00877860" w:rsidP="00877860">
            <w:pPr>
              <w:tabs>
                <w:tab w:val="left" w:pos="426"/>
              </w:tabs>
              <w:spacing w:before="60" w:after="30" w:line="276" w:lineRule="auto"/>
              <w:jc w:val="right"/>
              <w:rPr>
                <w:rFonts w:ascii="Arial" w:hAnsi="Arial" w:cs="Arial"/>
                <w:sz w:val="16"/>
                <w:szCs w:val="16"/>
                <w:cs/>
              </w:rPr>
            </w:pPr>
            <w:r w:rsidRPr="002615C8">
              <w:rPr>
                <w:rFonts w:ascii="Arial" w:hAnsi="Arial" w:cs="Arial"/>
                <w:sz w:val="16"/>
                <w:szCs w:val="16"/>
                <w:lang w:val="en-GB"/>
              </w:rPr>
              <w:t>10.00</w:t>
            </w:r>
          </w:p>
        </w:tc>
      </w:tr>
      <w:tr w:rsidR="00877860" w:rsidRPr="00C61021" w14:paraId="399993AC" w14:textId="77777777" w:rsidTr="00E72632">
        <w:trPr>
          <w:trHeight w:val="115"/>
        </w:trPr>
        <w:tc>
          <w:tcPr>
            <w:tcW w:w="2565" w:type="dxa"/>
            <w:tcBorders>
              <w:top w:val="nil"/>
              <w:left w:val="nil"/>
              <w:bottom w:val="nil"/>
            </w:tcBorders>
          </w:tcPr>
          <w:p w14:paraId="6E135ACC" w14:textId="77777777" w:rsidR="00877860" w:rsidRPr="00C61021" w:rsidRDefault="00877860" w:rsidP="00877860">
            <w:pPr>
              <w:spacing w:before="60" w:after="30" w:line="276" w:lineRule="auto"/>
              <w:ind w:left="-18" w:right="-141" w:firstLine="18"/>
              <w:jc w:val="thaiDistribute"/>
              <w:rPr>
                <w:rFonts w:ascii="Arial" w:hAnsi="Arial" w:cs="Arial"/>
                <w:sz w:val="16"/>
                <w:szCs w:val="16"/>
              </w:rPr>
            </w:pPr>
            <w:r w:rsidRPr="00C61021">
              <w:rPr>
                <w:rFonts w:ascii="Arial" w:hAnsi="Arial" w:cs="Arial"/>
                <w:sz w:val="16"/>
                <w:szCs w:val="16"/>
              </w:rPr>
              <w:t xml:space="preserve">Promissory notes and </w:t>
            </w:r>
          </w:p>
          <w:p w14:paraId="12813431" w14:textId="4EE63040" w:rsidR="00877860" w:rsidRPr="00C61021" w:rsidRDefault="00877860" w:rsidP="00877860">
            <w:pPr>
              <w:spacing w:before="60" w:after="30" w:line="276" w:lineRule="auto"/>
              <w:ind w:left="-18" w:right="-141" w:firstLine="18"/>
              <w:jc w:val="thaiDistribute"/>
              <w:rPr>
                <w:rFonts w:ascii="Arial" w:hAnsi="Arial" w:cs="Arial"/>
                <w:sz w:val="16"/>
                <w:szCs w:val="16"/>
                <w:cs/>
              </w:rPr>
            </w:pPr>
            <w:r>
              <w:rPr>
                <w:rFonts w:ascii="Arial" w:hAnsi="Arial" w:cs="Arial"/>
                <w:sz w:val="16"/>
                <w:szCs w:val="16"/>
              </w:rPr>
              <w:t xml:space="preserve">    </w:t>
            </w:r>
            <w:r w:rsidRPr="00C61021">
              <w:rPr>
                <w:rFonts w:ascii="Arial" w:hAnsi="Arial" w:cs="Arial"/>
                <w:sz w:val="16"/>
                <w:szCs w:val="16"/>
              </w:rPr>
              <w:t>trust receipt agreement</w:t>
            </w:r>
          </w:p>
        </w:tc>
        <w:tc>
          <w:tcPr>
            <w:tcW w:w="1017" w:type="dxa"/>
            <w:tcBorders>
              <w:top w:val="nil"/>
              <w:left w:val="nil"/>
              <w:bottom w:val="nil"/>
              <w:right w:val="nil"/>
            </w:tcBorders>
            <w:vAlign w:val="bottom"/>
          </w:tcPr>
          <w:p w14:paraId="01BBFCC5" w14:textId="77777777" w:rsidR="00877860" w:rsidRPr="00C61021" w:rsidRDefault="00877860" w:rsidP="0090109E">
            <w:pPr>
              <w:spacing w:before="60" w:after="30" w:line="276" w:lineRule="auto"/>
              <w:ind w:left="-135" w:right="-86"/>
              <w:jc w:val="center"/>
              <w:rPr>
                <w:rFonts w:ascii="Arial" w:hAnsi="Arial" w:cs="Arial"/>
                <w:sz w:val="16"/>
                <w:szCs w:val="16"/>
                <w:cs/>
              </w:rPr>
            </w:pPr>
            <w:r w:rsidRPr="00C61021">
              <w:rPr>
                <w:rFonts w:ascii="Arial" w:hAnsi="Arial" w:cs="Arial"/>
                <w:sz w:val="16"/>
                <w:szCs w:val="16"/>
              </w:rPr>
              <w:t>Baht</w:t>
            </w:r>
          </w:p>
        </w:tc>
        <w:tc>
          <w:tcPr>
            <w:tcW w:w="846" w:type="dxa"/>
            <w:tcBorders>
              <w:top w:val="nil"/>
              <w:left w:val="nil"/>
              <w:bottom w:val="nil"/>
              <w:right w:val="nil"/>
            </w:tcBorders>
          </w:tcPr>
          <w:p w14:paraId="55659CCF" w14:textId="77777777" w:rsidR="00877860" w:rsidRPr="00877860" w:rsidRDefault="00877860" w:rsidP="00877860">
            <w:pPr>
              <w:tabs>
                <w:tab w:val="left" w:pos="426"/>
              </w:tabs>
              <w:spacing w:before="60" w:after="30" w:line="276" w:lineRule="auto"/>
              <w:jc w:val="right"/>
              <w:rPr>
                <w:rFonts w:ascii="Arial" w:hAnsi="Arial" w:cs="Arial"/>
                <w:sz w:val="16"/>
                <w:szCs w:val="16"/>
                <w:lang w:val="en-GB"/>
              </w:rPr>
            </w:pPr>
          </w:p>
          <w:p w14:paraId="23DCB130" w14:textId="363D8352" w:rsidR="00877860" w:rsidRPr="00877860" w:rsidRDefault="00877860" w:rsidP="00877860">
            <w:pPr>
              <w:tabs>
                <w:tab w:val="left" w:pos="426"/>
              </w:tabs>
              <w:spacing w:before="60" w:after="30" w:line="276" w:lineRule="auto"/>
              <w:jc w:val="right"/>
              <w:rPr>
                <w:rFonts w:ascii="Arial" w:hAnsi="Arial" w:cs="Arial"/>
                <w:sz w:val="16"/>
                <w:szCs w:val="16"/>
                <w:cs/>
                <w:lang w:val="en-GB"/>
              </w:rPr>
            </w:pPr>
            <w:r w:rsidRPr="00877860">
              <w:rPr>
                <w:rFonts w:ascii="Arial" w:hAnsi="Arial" w:cs="Arial"/>
                <w:sz w:val="16"/>
                <w:szCs w:val="16"/>
                <w:lang w:val="en-GB"/>
              </w:rPr>
              <w:t>990.00</w:t>
            </w:r>
          </w:p>
        </w:tc>
        <w:tc>
          <w:tcPr>
            <w:tcW w:w="850" w:type="dxa"/>
            <w:tcBorders>
              <w:top w:val="nil"/>
              <w:left w:val="nil"/>
              <w:bottom w:val="nil"/>
              <w:right w:val="nil"/>
            </w:tcBorders>
            <w:vAlign w:val="bottom"/>
          </w:tcPr>
          <w:p w14:paraId="64864AF1" w14:textId="70E3BD9F" w:rsidR="00877860" w:rsidRPr="00877860" w:rsidRDefault="00877860" w:rsidP="00877860">
            <w:pPr>
              <w:tabs>
                <w:tab w:val="left" w:pos="426"/>
              </w:tabs>
              <w:spacing w:before="60" w:after="30" w:line="276" w:lineRule="auto"/>
              <w:jc w:val="right"/>
              <w:rPr>
                <w:rFonts w:ascii="Arial" w:hAnsi="Arial" w:cs="Arial"/>
                <w:sz w:val="16"/>
                <w:szCs w:val="16"/>
                <w:cs/>
                <w:lang w:val="en-GB"/>
              </w:rPr>
            </w:pPr>
            <w:r w:rsidRPr="00877860">
              <w:rPr>
                <w:rFonts w:ascii="Arial" w:hAnsi="Arial" w:cs="Arial"/>
                <w:sz w:val="16"/>
                <w:szCs w:val="16"/>
                <w:lang w:val="en-GB"/>
              </w:rPr>
              <w:t>344.39</w:t>
            </w:r>
          </w:p>
        </w:tc>
        <w:tc>
          <w:tcPr>
            <w:tcW w:w="986" w:type="dxa"/>
            <w:tcBorders>
              <w:top w:val="nil"/>
              <w:left w:val="nil"/>
              <w:bottom w:val="nil"/>
              <w:right w:val="nil"/>
            </w:tcBorders>
            <w:vAlign w:val="bottom"/>
          </w:tcPr>
          <w:p w14:paraId="0EF5DB7E" w14:textId="6BEE7EFC" w:rsidR="00877860" w:rsidRPr="00877860" w:rsidRDefault="00877860" w:rsidP="00877860">
            <w:pPr>
              <w:tabs>
                <w:tab w:val="decimal" w:pos="360"/>
                <w:tab w:val="left" w:pos="426"/>
              </w:tabs>
              <w:spacing w:before="60" w:after="30" w:line="276" w:lineRule="auto"/>
              <w:jc w:val="right"/>
              <w:rPr>
                <w:rFonts w:ascii="Arial" w:hAnsi="Arial" w:cs="Arial"/>
                <w:sz w:val="16"/>
                <w:szCs w:val="16"/>
                <w:lang w:val="en-GB"/>
              </w:rPr>
            </w:pPr>
            <w:r w:rsidRPr="00877860">
              <w:rPr>
                <w:rFonts w:ascii="Arial" w:hAnsi="Arial" w:cs="Arial"/>
                <w:sz w:val="16"/>
                <w:szCs w:val="16"/>
                <w:lang w:val="en-GB"/>
              </w:rPr>
              <w:t>645.61</w:t>
            </w:r>
          </w:p>
        </w:tc>
        <w:tc>
          <w:tcPr>
            <w:tcW w:w="837" w:type="dxa"/>
            <w:tcBorders>
              <w:top w:val="nil"/>
              <w:left w:val="nil"/>
              <w:bottom w:val="nil"/>
              <w:right w:val="nil"/>
            </w:tcBorders>
            <w:shd w:val="clear" w:color="auto" w:fill="auto"/>
            <w:vAlign w:val="bottom"/>
          </w:tcPr>
          <w:p w14:paraId="76B086BA" w14:textId="77777777" w:rsidR="00877860" w:rsidRPr="002615C8" w:rsidRDefault="00877860" w:rsidP="00877860">
            <w:pPr>
              <w:tabs>
                <w:tab w:val="left" w:pos="462"/>
              </w:tabs>
              <w:spacing w:before="60" w:after="30" w:line="276" w:lineRule="auto"/>
              <w:ind w:left="-105"/>
              <w:jc w:val="right"/>
              <w:rPr>
                <w:rFonts w:ascii="Arial" w:hAnsi="Arial" w:cs="Arial"/>
                <w:sz w:val="16"/>
                <w:szCs w:val="16"/>
                <w:lang w:val="en-GB"/>
              </w:rPr>
            </w:pPr>
          </w:p>
          <w:p w14:paraId="08F21F62" w14:textId="6D2D9809" w:rsidR="00877860" w:rsidRPr="00C61021" w:rsidRDefault="00877860" w:rsidP="00877860">
            <w:pPr>
              <w:tabs>
                <w:tab w:val="left" w:pos="426"/>
              </w:tabs>
              <w:spacing w:before="60" w:after="30" w:line="276" w:lineRule="auto"/>
              <w:jc w:val="right"/>
              <w:rPr>
                <w:rFonts w:ascii="Arial" w:hAnsi="Arial" w:cs="Arial"/>
                <w:sz w:val="16"/>
                <w:szCs w:val="16"/>
                <w:cs/>
              </w:rPr>
            </w:pPr>
            <w:r w:rsidRPr="002615C8">
              <w:rPr>
                <w:rFonts w:ascii="Arial" w:hAnsi="Arial" w:cs="Arial"/>
                <w:sz w:val="16"/>
                <w:szCs w:val="16"/>
                <w:lang w:val="en-GB"/>
              </w:rPr>
              <w:t>690.00</w:t>
            </w:r>
          </w:p>
        </w:tc>
        <w:tc>
          <w:tcPr>
            <w:tcW w:w="851" w:type="dxa"/>
            <w:tcBorders>
              <w:top w:val="nil"/>
              <w:left w:val="nil"/>
              <w:bottom w:val="nil"/>
              <w:right w:val="nil"/>
            </w:tcBorders>
            <w:shd w:val="clear" w:color="auto" w:fill="auto"/>
            <w:vAlign w:val="bottom"/>
          </w:tcPr>
          <w:p w14:paraId="4BAAA554" w14:textId="092E84E3" w:rsidR="00877860" w:rsidRPr="00C61021" w:rsidRDefault="00877860" w:rsidP="00877860">
            <w:pPr>
              <w:tabs>
                <w:tab w:val="left" w:pos="426"/>
              </w:tabs>
              <w:spacing w:before="60" w:after="30" w:line="276" w:lineRule="auto"/>
              <w:jc w:val="right"/>
              <w:rPr>
                <w:rFonts w:ascii="Arial" w:hAnsi="Arial" w:cs="Arial"/>
                <w:sz w:val="16"/>
                <w:szCs w:val="16"/>
                <w:cs/>
              </w:rPr>
            </w:pPr>
            <w:r w:rsidRPr="002615C8">
              <w:rPr>
                <w:rFonts w:ascii="Arial" w:hAnsi="Arial" w:cs="Arial"/>
                <w:sz w:val="16"/>
                <w:szCs w:val="16"/>
                <w:lang w:val="en-GB"/>
              </w:rPr>
              <w:t xml:space="preserve">321.01 </w:t>
            </w:r>
          </w:p>
        </w:tc>
        <w:tc>
          <w:tcPr>
            <w:tcW w:w="931" w:type="dxa"/>
            <w:tcBorders>
              <w:top w:val="nil"/>
              <w:left w:val="nil"/>
              <w:bottom w:val="nil"/>
              <w:right w:val="nil"/>
            </w:tcBorders>
            <w:shd w:val="clear" w:color="auto" w:fill="auto"/>
            <w:vAlign w:val="bottom"/>
          </w:tcPr>
          <w:p w14:paraId="6C95603A" w14:textId="58ACB66E" w:rsidR="00877860" w:rsidRPr="00C61021" w:rsidRDefault="00877860" w:rsidP="00877860">
            <w:pPr>
              <w:tabs>
                <w:tab w:val="decimal" w:pos="360"/>
                <w:tab w:val="left" w:pos="426"/>
              </w:tabs>
              <w:spacing w:before="60" w:after="30" w:line="276" w:lineRule="auto"/>
              <w:jc w:val="right"/>
              <w:rPr>
                <w:rFonts w:ascii="Arial" w:hAnsi="Arial" w:cs="Arial"/>
                <w:sz w:val="16"/>
                <w:szCs w:val="16"/>
              </w:rPr>
            </w:pPr>
            <w:r w:rsidRPr="002615C8">
              <w:rPr>
                <w:rFonts w:ascii="Arial" w:hAnsi="Arial" w:cs="Arial"/>
                <w:sz w:val="16"/>
                <w:szCs w:val="16"/>
                <w:lang w:val="en-GB"/>
              </w:rPr>
              <w:t xml:space="preserve"> 368.99 </w:t>
            </w:r>
          </w:p>
        </w:tc>
      </w:tr>
    </w:tbl>
    <w:p w14:paraId="65E1CBCD" w14:textId="77777777" w:rsidR="003C0B16" w:rsidRPr="003C0B16" w:rsidRDefault="003C0B16" w:rsidP="00FE2CBE">
      <w:pPr>
        <w:spacing w:line="360" w:lineRule="auto"/>
        <w:ind w:right="-143"/>
        <w:rPr>
          <w:rFonts w:ascii="Arial" w:hAnsi="Arial" w:cs="Arial"/>
          <w:b/>
          <w:bCs/>
          <w:caps/>
          <w:sz w:val="19"/>
          <w:szCs w:val="19"/>
        </w:rPr>
      </w:pPr>
    </w:p>
    <w:p w14:paraId="151CC04D" w14:textId="5EE081D6" w:rsidR="00B265AF" w:rsidRPr="00C13D08" w:rsidRDefault="003A511C" w:rsidP="004D0A19">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sidRPr="00C13D08">
        <w:rPr>
          <w:rFonts w:ascii="Arial" w:hAnsi="Arial" w:cs="Arial"/>
          <w:b/>
          <w:bCs/>
          <w:caps/>
          <w:sz w:val="19"/>
          <w:szCs w:val="19"/>
        </w:rPr>
        <w:t>FINANCIAL INSTRUMENTS</w:t>
      </w:r>
    </w:p>
    <w:p w14:paraId="7454BE49" w14:textId="77777777" w:rsidR="00356FCC" w:rsidRPr="003A511C" w:rsidRDefault="00356FCC" w:rsidP="00356FCC">
      <w:pPr>
        <w:spacing w:line="360" w:lineRule="auto"/>
        <w:ind w:left="450" w:right="-143"/>
        <w:rPr>
          <w:rFonts w:ascii="Arial" w:hAnsi="Arial" w:cs="Arial"/>
          <w:sz w:val="19"/>
          <w:szCs w:val="19"/>
          <w:u w:val="single"/>
          <w:lang w:val="en-GB"/>
        </w:rPr>
      </w:pPr>
    </w:p>
    <w:p w14:paraId="0B0A03BF" w14:textId="1244A002" w:rsidR="00B265AF" w:rsidRPr="002F7865" w:rsidRDefault="00B265AF" w:rsidP="00816D25">
      <w:pPr>
        <w:tabs>
          <w:tab w:val="num" w:pos="630"/>
        </w:tabs>
        <w:spacing w:line="360" w:lineRule="auto"/>
        <w:ind w:left="432" w:right="-10"/>
        <w:jc w:val="thaiDistribute"/>
        <w:rPr>
          <w:rFonts w:ascii="Arial" w:hAnsi="Arial" w:cs="Arial"/>
          <w:caps/>
          <w:sz w:val="19"/>
          <w:szCs w:val="19"/>
          <w:u w:val="single"/>
        </w:rPr>
      </w:pPr>
      <w:r w:rsidRPr="002F7865">
        <w:rPr>
          <w:rFonts w:ascii="Arial" w:hAnsi="Arial" w:cs="Arial"/>
          <w:sz w:val="19"/>
          <w:szCs w:val="19"/>
          <w:lang w:val="en-GB"/>
        </w:rPr>
        <w:t>Financial assets and financial liabilities carried on the statement of financial position include cash and cash equivalents, restricted deposits with banks, trade and other accounts receivable and payable</w:t>
      </w:r>
      <w:r w:rsidR="00DE60F0" w:rsidRPr="002F7865">
        <w:rPr>
          <w:rFonts w:ascii="Arial" w:hAnsi="Arial" w:cs="Arial"/>
          <w:sz w:val="19"/>
          <w:szCs w:val="19"/>
          <w:lang w:val="en-GB"/>
        </w:rPr>
        <w:t xml:space="preserve"> and</w:t>
      </w:r>
      <w:r w:rsidRPr="002F7865">
        <w:rPr>
          <w:rFonts w:ascii="Arial" w:hAnsi="Arial" w:cs="Arial"/>
          <w:sz w:val="19"/>
          <w:szCs w:val="19"/>
          <w:lang w:val="en-GB"/>
        </w:rPr>
        <w:t xml:space="preserve"> loans</w:t>
      </w:r>
      <w:r w:rsidR="00DE60F0" w:rsidRPr="002F7865">
        <w:rPr>
          <w:rFonts w:ascii="Arial" w:hAnsi="Arial" w:cs="Arial"/>
          <w:sz w:val="19"/>
          <w:szCs w:val="19"/>
          <w:lang w:val="en-GB"/>
        </w:rPr>
        <w:t>.</w:t>
      </w:r>
      <w:r w:rsidRPr="002F7865">
        <w:rPr>
          <w:rFonts w:ascii="Arial" w:hAnsi="Arial" w:cs="Arial"/>
          <w:sz w:val="19"/>
          <w:szCs w:val="19"/>
          <w:lang w:val="en-GB"/>
        </w:rPr>
        <w:t xml:space="preserve">  The accounting policies on recognition and measurement of these items are disclosed in the respective accounting policies in Note </w:t>
      </w:r>
      <w:r w:rsidR="00CD4227">
        <w:rPr>
          <w:rFonts w:ascii="Arial" w:hAnsi="Arial" w:cs="Arial"/>
          <w:sz w:val="19"/>
          <w:szCs w:val="19"/>
          <w:lang w:val="en-GB"/>
        </w:rPr>
        <w:t>4.2</w:t>
      </w:r>
      <w:r w:rsidR="009C1CE5">
        <w:rPr>
          <w:rFonts w:ascii="Arial" w:hAnsi="Arial" w:cs="Arial"/>
          <w:sz w:val="19"/>
          <w:szCs w:val="19"/>
          <w:lang w:val="en-GB"/>
        </w:rPr>
        <w:t>0</w:t>
      </w:r>
    </w:p>
    <w:p w14:paraId="128DFEDD" w14:textId="77777777" w:rsidR="00CB1301" w:rsidRPr="00050D68" w:rsidRDefault="00CB1301" w:rsidP="00816D25">
      <w:pPr>
        <w:tabs>
          <w:tab w:val="num" w:pos="477"/>
        </w:tabs>
        <w:spacing w:line="360" w:lineRule="auto"/>
        <w:ind w:left="432"/>
        <w:jc w:val="thaiDistribute"/>
        <w:rPr>
          <w:rFonts w:ascii="Arial" w:hAnsi="Arial" w:cs="Arial"/>
          <w:sz w:val="20"/>
          <w:szCs w:val="20"/>
          <w:lang w:val="en-GB"/>
        </w:rPr>
      </w:pPr>
    </w:p>
    <w:p w14:paraId="5FE8474F" w14:textId="33612B72" w:rsidR="006007F8" w:rsidRDefault="005345CD" w:rsidP="006007F8">
      <w:pPr>
        <w:tabs>
          <w:tab w:val="num" w:pos="432"/>
        </w:tabs>
        <w:spacing w:line="360" w:lineRule="auto"/>
        <w:ind w:left="432"/>
        <w:jc w:val="thaiDistribute"/>
        <w:rPr>
          <w:rFonts w:ascii="Arial" w:hAnsi="Arial" w:cs="Arial"/>
          <w:sz w:val="19"/>
          <w:szCs w:val="19"/>
          <w:u w:val="single"/>
          <w:lang w:val="en-GB"/>
        </w:rPr>
      </w:pPr>
      <w:r>
        <w:rPr>
          <w:rFonts w:ascii="Arial" w:hAnsi="Arial" w:cs="Arial"/>
          <w:sz w:val="19"/>
          <w:szCs w:val="19"/>
          <w:u w:val="single"/>
          <w:lang w:val="en-GB"/>
        </w:rPr>
        <w:t>Financial</w:t>
      </w:r>
      <w:r w:rsidR="00B265AF" w:rsidRPr="002F7865">
        <w:rPr>
          <w:rFonts w:ascii="Arial" w:hAnsi="Arial" w:cs="Arial"/>
          <w:sz w:val="19"/>
          <w:szCs w:val="19"/>
          <w:u w:val="single"/>
          <w:lang w:val="en-GB"/>
        </w:rPr>
        <w:t xml:space="preserve"> risk</w:t>
      </w:r>
    </w:p>
    <w:p w14:paraId="0A2FA6FE" w14:textId="2A24716B" w:rsidR="006007F8" w:rsidRDefault="006007F8" w:rsidP="006007F8">
      <w:pPr>
        <w:tabs>
          <w:tab w:val="num" w:pos="630"/>
        </w:tabs>
        <w:spacing w:line="360" w:lineRule="auto"/>
        <w:ind w:left="432" w:right="-10"/>
        <w:jc w:val="thaiDistribute"/>
        <w:rPr>
          <w:rFonts w:ascii="Arial" w:hAnsi="Arial" w:cs="Arial"/>
          <w:sz w:val="19"/>
          <w:szCs w:val="19"/>
          <w:lang w:val="en-GB"/>
        </w:rPr>
      </w:pPr>
      <w:r>
        <w:rPr>
          <w:rFonts w:ascii="Arial" w:hAnsi="Arial" w:cs="Arial"/>
          <w:sz w:val="19"/>
          <w:szCs w:val="19"/>
          <w:lang w:val="en-GB"/>
        </w:rPr>
        <w:t xml:space="preserve">The Company </w:t>
      </w:r>
      <w:r w:rsidR="00DA204A">
        <w:rPr>
          <w:rFonts w:ascii="Arial" w:hAnsi="Arial" w:cs="Arial"/>
          <w:sz w:val="19"/>
          <w:szCs w:val="19"/>
          <w:lang w:val="en-GB"/>
        </w:rPr>
        <w:t xml:space="preserve">has </w:t>
      </w:r>
      <w:r>
        <w:rPr>
          <w:rFonts w:ascii="Arial" w:hAnsi="Arial" w:cs="Arial"/>
          <w:sz w:val="19"/>
          <w:szCs w:val="19"/>
          <w:lang w:val="en-GB"/>
        </w:rPr>
        <w:t>expos</w:t>
      </w:r>
      <w:r w:rsidR="00DA204A">
        <w:rPr>
          <w:rFonts w:ascii="Arial" w:hAnsi="Arial" w:cs="Arial"/>
          <w:sz w:val="19"/>
          <w:szCs w:val="19"/>
          <w:lang w:val="en-GB"/>
        </w:rPr>
        <w:t>ures</w:t>
      </w:r>
      <w:r>
        <w:rPr>
          <w:rFonts w:ascii="Arial" w:hAnsi="Arial" w:cs="Arial"/>
          <w:sz w:val="19"/>
          <w:szCs w:val="19"/>
          <w:lang w:val="en-GB"/>
        </w:rPr>
        <w:t xml:space="preserve"> to a variety of financial risk: market risk (including foreign exchange risk and interest rate risk), credit risk and liquidity risk. The Company’s overall risk management programme focuses on the unpredictability of financial markets and seeks to minimise potential adverse effects on the Company’s financial performance. The Company uses derivative financial instruments to hedge certain exposures.</w:t>
      </w:r>
    </w:p>
    <w:p w14:paraId="71CB24DF" w14:textId="77777777" w:rsidR="002547E5" w:rsidRDefault="002547E5" w:rsidP="00CF6582">
      <w:pPr>
        <w:tabs>
          <w:tab w:val="num" w:pos="630"/>
        </w:tabs>
        <w:spacing w:line="360" w:lineRule="auto"/>
        <w:ind w:right="-10"/>
        <w:jc w:val="thaiDistribute"/>
        <w:rPr>
          <w:rFonts w:ascii="Arial" w:hAnsi="Arial" w:cs="Arial"/>
          <w:sz w:val="19"/>
          <w:szCs w:val="19"/>
          <w:lang w:val="en-GB"/>
        </w:rPr>
      </w:pPr>
    </w:p>
    <w:p w14:paraId="0B89AFAD" w14:textId="77777777" w:rsidR="006007F8" w:rsidRDefault="006007F8" w:rsidP="006007F8">
      <w:pPr>
        <w:tabs>
          <w:tab w:val="num" w:pos="630"/>
        </w:tabs>
        <w:spacing w:line="360" w:lineRule="auto"/>
        <w:ind w:left="432" w:right="-10"/>
        <w:jc w:val="thaiDistribute"/>
        <w:rPr>
          <w:rFonts w:ascii="Arial" w:hAnsi="Arial" w:cs="Arial"/>
          <w:sz w:val="19"/>
          <w:szCs w:val="19"/>
          <w:lang w:val="en-GB"/>
        </w:rPr>
      </w:pPr>
      <w:r>
        <w:rPr>
          <w:rFonts w:ascii="Arial" w:hAnsi="Arial" w:cs="Arial"/>
          <w:sz w:val="19"/>
          <w:szCs w:val="19"/>
          <w:lang w:val="en-GB"/>
        </w:rPr>
        <w:t>Financial risk management is carried out by the Company’s management. The Company’s policy includes areas such as foreign exchange risk, interest rate risk, credit risk and liquidity risk. The framework parameters are approved by the Board of Directors and uses as the key communication and control tools for financial risks.</w:t>
      </w:r>
    </w:p>
    <w:p w14:paraId="31E534D1" w14:textId="2BF1E641" w:rsidR="006007F8" w:rsidRDefault="006007F8" w:rsidP="002547E5">
      <w:pPr>
        <w:spacing w:line="360" w:lineRule="auto"/>
        <w:rPr>
          <w:rFonts w:ascii="Arial" w:hAnsi="Arial" w:cs="Arial"/>
          <w:sz w:val="19"/>
          <w:szCs w:val="19"/>
          <w:u w:val="single"/>
          <w:lang w:val="en-GB"/>
        </w:rPr>
      </w:pPr>
    </w:p>
    <w:p w14:paraId="24B55830" w14:textId="77777777" w:rsidR="00CF6582" w:rsidRDefault="00CF6582">
      <w:pPr>
        <w:rPr>
          <w:rFonts w:ascii="Arial" w:eastAsiaTheme="minorHAnsi" w:hAnsi="Arial" w:cs="Arial"/>
          <w:sz w:val="19"/>
          <w:szCs w:val="19"/>
          <w:u w:val="single"/>
          <w:lang w:val="en-GB" w:eastAsia="en-US"/>
        </w:rPr>
      </w:pPr>
      <w:r>
        <w:rPr>
          <w:rFonts w:ascii="Arial" w:hAnsi="Arial" w:cs="Arial"/>
          <w:sz w:val="19"/>
          <w:szCs w:val="19"/>
          <w:u w:val="single"/>
          <w:lang w:val="en-GB"/>
        </w:rPr>
        <w:br w:type="page"/>
      </w:r>
    </w:p>
    <w:p w14:paraId="38D4E52B" w14:textId="2FF9FEEB" w:rsidR="006007F8" w:rsidRPr="008C20E4" w:rsidRDefault="00F83D96" w:rsidP="008C20E4">
      <w:pPr>
        <w:pStyle w:val="ListParagraph"/>
        <w:numPr>
          <w:ilvl w:val="1"/>
          <w:numId w:val="42"/>
        </w:numPr>
        <w:spacing w:line="360" w:lineRule="auto"/>
        <w:ind w:left="972" w:right="-10" w:hanging="540"/>
        <w:jc w:val="thaiDistribute"/>
        <w:rPr>
          <w:rFonts w:ascii="Arial" w:hAnsi="Arial" w:cs="Arial"/>
          <w:sz w:val="19"/>
          <w:szCs w:val="19"/>
          <w:u w:val="single"/>
          <w:lang w:val="en-GB"/>
        </w:rPr>
      </w:pPr>
      <w:r w:rsidRPr="008C20E4">
        <w:rPr>
          <w:rFonts w:ascii="Arial" w:hAnsi="Arial" w:cs="Arial"/>
          <w:sz w:val="19"/>
          <w:szCs w:val="19"/>
          <w:u w:val="single"/>
          <w:lang w:val="en-GB"/>
        </w:rPr>
        <w:lastRenderedPageBreak/>
        <w:t>Market risk</w:t>
      </w:r>
    </w:p>
    <w:p w14:paraId="7A02967B" w14:textId="77777777" w:rsidR="00BE3C04" w:rsidRDefault="00BE3C04" w:rsidP="00BE3C04">
      <w:pPr>
        <w:pStyle w:val="ListParagraph"/>
        <w:spacing w:line="360" w:lineRule="auto"/>
        <w:ind w:left="851" w:right="-10"/>
        <w:jc w:val="thaiDistribute"/>
        <w:rPr>
          <w:rFonts w:ascii="Arial" w:hAnsi="Arial" w:cs="Arial"/>
          <w:sz w:val="19"/>
          <w:szCs w:val="19"/>
          <w:u w:val="single"/>
          <w:lang w:val="en-GB"/>
        </w:rPr>
      </w:pPr>
    </w:p>
    <w:p w14:paraId="0B557503" w14:textId="32EDDD69" w:rsidR="006007F8" w:rsidRPr="00A7121F" w:rsidRDefault="00B50A74" w:rsidP="00A3405F">
      <w:pPr>
        <w:pStyle w:val="ListParagraph"/>
        <w:spacing w:line="360" w:lineRule="auto"/>
        <w:ind w:left="972" w:right="-10"/>
        <w:jc w:val="thaiDistribute"/>
        <w:rPr>
          <w:rFonts w:ascii="Arial" w:hAnsi="Arial" w:cs="Arial"/>
          <w:i/>
          <w:iCs/>
          <w:sz w:val="19"/>
          <w:szCs w:val="19"/>
          <w:lang w:val="en-GB"/>
        </w:rPr>
      </w:pPr>
      <w:r w:rsidRPr="00A7121F">
        <w:rPr>
          <w:rFonts w:ascii="Arial" w:hAnsi="Arial" w:cs="Arial"/>
          <w:i/>
          <w:iCs/>
          <w:sz w:val="19"/>
          <w:szCs w:val="19"/>
          <w:lang w:val="en-GB"/>
        </w:rPr>
        <w:t>Cash flow and fair value interest rate risk</w:t>
      </w:r>
    </w:p>
    <w:p w14:paraId="7F62A90D" w14:textId="69AD29D2" w:rsidR="00B50A74" w:rsidRDefault="00B50A74" w:rsidP="00A3405F">
      <w:pPr>
        <w:tabs>
          <w:tab w:val="num" w:pos="630"/>
        </w:tabs>
        <w:spacing w:line="360" w:lineRule="auto"/>
        <w:ind w:left="972" w:right="-10"/>
        <w:jc w:val="thaiDistribute"/>
        <w:rPr>
          <w:rFonts w:ascii="Arial" w:hAnsi="Arial" w:cs="Arial"/>
          <w:sz w:val="19"/>
          <w:szCs w:val="19"/>
          <w:lang w:val="en-GB"/>
        </w:rPr>
      </w:pPr>
      <w:r>
        <w:rPr>
          <w:rFonts w:ascii="Arial" w:hAnsi="Arial" w:cs="Arial"/>
          <w:sz w:val="19"/>
          <w:szCs w:val="19"/>
          <w:lang w:val="en-GB"/>
        </w:rPr>
        <w:t xml:space="preserve">The Company’s income and operating cash flows are substantially independent of changes in market interest rates. The Company </w:t>
      </w:r>
      <w:r w:rsidR="002A0B14">
        <w:rPr>
          <w:rFonts w:ascii="Arial" w:hAnsi="Arial" w:cs="Arial"/>
          <w:sz w:val="19"/>
          <w:szCs w:val="19"/>
          <w:lang w:val="en-GB"/>
        </w:rPr>
        <w:t>has</w:t>
      </w:r>
      <w:r>
        <w:rPr>
          <w:rFonts w:ascii="Arial" w:hAnsi="Arial" w:cs="Arial"/>
          <w:sz w:val="19"/>
          <w:szCs w:val="19"/>
          <w:lang w:val="en-GB"/>
        </w:rPr>
        <w:t xml:space="preserve"> expos</w:t>
      </w:r>
      <w:r w:rsidR="002A0B14">
        <w:rPr>
          <w:rFonts w:ascii="Arial" w:hAnsi="Arial" w:cs="Arial"/>
          <w:sz w:val="19"/>
          <w:szCs w:val="19"/>
          <w:lang w:val="en-GB"/>
        </w:rPr>
        <w:t>ures</w:t>
      </w:r>
      <w:r>
        <w:rPr>
          <w:rFonts w:ascii="Arial" w:hAnsi="Arial" w:cs="Arial"/>
          <w:sz w:val="19"/>
          <w:szCs w:val="19"/>
          <w:lang w:val="en-GB"/>
        </w:rPr>
        <w:t xml:space="preserve"> to interest rate risk relates primarily to its deposits at financial institutions, short-term borrowings, long-term borrowings and debentures. Most of the Company’s financial assets and liabilities bear floating interest rates or fixed interest rates which are close to the market rate</w:t>
      </w:r>
      <w:r w:rsidR="002A0B14">
        <w:rPr>
          <w:rFonts w:ascii="Arial" w:hAnsi="Arial" w:cs="Arial"/>
          <w:sz w:val="19"/>
          <w:szCs w:val="19"/>
          <w:lang w:val="en-GB"/>
        </w:rPr>
        <w:t>s</w:t>
      </w:r>
      <w:r>
        <w:rPr>
          <w:rFonts w:ascii="Arial" w:hAnsi="Arial" w:cs="Arial"/>
          <w:sz w:val="19"/>
          <w:szCs w:val="19"/>
          <w:lang w:val="en-GB"/>
        </w:rPr>
        <w:t>. These exposures are managed by using natural hedges</w:t>
      </w:r>
      <w:r w:rsidR="002A0B14">
        <w:rPr>
          <w:rFonts w:ascii="Arial" w:hAnsi="Arial" w:cs="Arial"/>
          <w:sz w:val="19"/>
          <w:szCs w:val="19"/>
          <w:lang w:val="en-GB"/>
        </w:rPr>
        <w:t xml:space="preserve"> </w:t>
      </w:r>
      <w:r>
        <w:rPr>
          <w:rFonts w:ascii="Arial" w:hAnsi="Arial" w:cs="Arial"/>
          <w:sz w:val="19"/>
          <w:szCs w:val="19"/>
          <w:lang w:val="en-GB"/>
        </w:rPr>
        <w:t>ar</w:t>
      </w:r>
      <w:r w:rsidR="000F7AD1">
        <w:rPr>
          <w:rFonts w:ascii="Arial" w:hAnsi="Arial" w:cs="Arial"/>
          <w:sz w:val="19"/>
          <w:szCs w:val="19"/>
          <w:lang w:val="en-GB"/>
        </w:rPr>
        <w:t>o</w:t>
      </w:r>
      <w:r>
        <w:rPr>
          <w:rFonts w:ascii="Arial" w:hAnsi="Arial" w:cs="Arial"/>
          <w:sz w:val="19"/>
          <w:szCs w:val="19"/>
          <w:lang w:val="en-GB"/>
        </w:rPr>
        <w:t>se from offsetting interest rate sensitive assets and liabilities. Usually, the loan tenors w</w:t>
      </w:r>
      <w:r w:rsidR="000F7AD1">
        <w:rPr>
          <w:rFonts w:ascii="Arial" w:hAnsi="Arial" w:cs="Arial"/>
          <w:sz w:val="19"/>
          <w:szCs w:val="19"/>
          <w:lang w:val="en-GB"/>
        </w:rPr>
        <w:t>ere</w:t>
      </w:r>
      <w:r>
        <w:rPr>
          <w:rFonts w:ascii="Arial" w:hAnsi="Arial" w:cs="Arial"/>
          <w:sz w:val="19"/>
          <w:szCs w:val="19"/>
          <w:lang w:val="en-GB"/>
        </w:rPr>
        <w:t xml:space="preserve"> longer than aging of the Company’s accounts receivables.</w:t>
      </w:r>
    </w:p>
    <w:p w14:paraId="3C9A0A52" w14:textId="77777777" w:rsidR="00BE3C04" w:rsidRPr="008C20E4" w:rsidRDefault="00BE3C04" w:rsidP="00A3405F">
      <w:pPr>
        <w:tabs>
          <w:tab w:val="num" w:pos="630"/>
        </w:tabs>
        <w:spacing w:line="360" w:lineRule="auto"/>
        <w:ind w:left="972" w:right="-10"/>
        <w:jc w:val="thaiDistribute"/>
        <w:rPr>
          <w:rFonts w:ascii="Arial" w:hAnsi="Arial" w:cs="Arial"/>
          <w:sz w:val="18"/>
          <w:szCs w:val="18"/>
          <w:lang w:val="en-GB"/>
        </w:rPr>
      </w:pPr>
    </w:p>
    <w:p w14:paraId="733C9E1D" w14:textId="3F85D518" w:rsidR="00BE3C04" w:rsidRDefault="00BE3C04" w:rsidP="00A3405F">
      <w:pPr>
        <w:tabs>
          <w:tab w:val="num" w:pos="630"/>
        </w:tabs>
        <w:spacing w:line="360" w:lineRule="auto"/>
        <w:ind w:left="972" w:right="-10"/>
        <w:jc w:val="thaiDistribute"/>
        <w:rPr>
          <w:rFonts w:ascii="Arial" w:hAnsi="Arial" w:cs="Arial"/>
          <w:sz w:val="19"/>
          <w:szCs w:val="19"/>
          <w:lang w:val="en-GB"/>
        </w:rPr>
      </w:pPr>
      <w:r>
        <w:rPr>
          <w:rFonts w:ascii="Arial" w:hAnsi="Arial" w:cs="Arial"/>
          <w:sz w:val="19"/>
          <w:szCs w:val="19"/>
          <w:lang w:val="en-GB"/>
        </w:rPr>
        <w:t>The Company does not apply hedge accounting.</w:t>
      </w:r>
    </w:p>
    <w:p w14:paraId="5CD5C943" w14:textId="77777777" w:rsidR="00DB2969" w:rsidRDefault="00DB2969" w:rsidP="00A3405F">
      <w:pPr>
        <w:tabs>
          <w:tab w:val="num" w:pos="630"/>
        </w:tabs>
        <w:spacing w:line="360" w:lineRule="auto"/>
        <w:ind w:left="972" w:right="-10"/>
        <w:jc w:val="thaiDistribute"/>
        <w:rPr>
          <w:rFonts w:ascii="Arial" w:hAnsi="Arial" w:cs="Arial"/>
          <w:sz w:val="19"/>
          <w:szCs w:val="19"/>
          <w:lang w:val="en-GB"/>
        </w:rPr>
      </w:pPr>
    </w:p>
    <w:p w14:paraId="2474009D" w14:textId="1B12437F" w:rsidR="00B265AF" w:rsidRPr="002F7865" w:rsidRDefault="00B265AF" w:rsidP="00A3405F">
      <w:pPr>
        <w:tabs>
          <w:tab w:val="num" w:pos="630"/>
        </w:tabs>
        <w:spacing w:line="360" w:lineRule="auto"/>
        <w:ind w:left="972" w:right="-10"/>
        <w:jc w:val="thaiDistribute"/>
        <w:rPr>
          <w:rFonts w:ascii="Arial" w:hAnsi="Arial" w:cs="Arial"/>
          <w:sz w:val="19"/>
          <w:szCs w:val="19"/>
          <w:lang w:val="en-GB"/>
        </w:rPr>
      </w:pPr>
      <w:r w:rsidRPr="002F7865">
        <w:rPr>
          <w:rFonts w:ascii="Arial" w:hAnsi="Arial" w:cs="Arial"/>
          <w:sz w:val="19"/>
          <w:szCs w:val="19"/>
          <w:lang w:val="en-GB"/>
        </w:rPr>
        <w:t xml:space="preserve">The significant financial assets and liabilities are </w:t>
      </w:r>
      <w:r w:rsidR="00671090" w:rsidRPr="002F7865">
        <w:rPr>
          <w:rFonts w:ascii="Arial" w:hAnsi="Arial" w:cs="Arial"/>
          <w:sz w:val="19"/>
          <w:szCs w:val="19"/>
          <w:lang w:val="en-GB"/>
        </w:rPr>
        <w:t xml:space="preserve">classified </w:t>
      </w:r>
      <w:r w:rsidRPr="002F7865">
        <w:rPr>
          <w:rFonts w:ascii="Arial" w:hAnsi="Arial" w:cs="Arial"/>
          <w:sz w:val="19"/>
          <w:szCs w:val="19"/>
          <w:lang w:val="en-GB"/>
        </w:rPr>
        <w:t xml:space="preserve">below, </w:t>
      </w:r>
      <w:r w:rsidR="00671090" w:rsidRPr="002F7865">
        <w:rPr>
          <w:rFonts w:ascii="Arial" w:hAnsi="Arial" w:cs="Arial"/>
          <w:sz w:val="19"/>
          <w:szCs w:val="19"/>
          <w:lang w:val="en-GB"/>
        </w:rPr>
        <w:t>according to interest rate type</w:t>
      </w:r>
      <w:r w:rsidRPr="002F7865">
        <w:rPr>
          <w:rFonts w:ascii="Arial" w:hAnsi="Arial" w:cs="Arial"/>
          <w:sz w:val="19"/>
          <w:szCs w:val="19"/>
          <w:lang w:val="en-GB"/>
        </w:rPr>
        <w:t>:</w:t>
      </w:r>
    </w:p>
    <w:p w14:paraId="11484574" w14:textId="16ABBCFD" w:rsidR="001B019F" w:rsidRPr="00050D68" w:rsidRDefault="001B019F" w:rsidP="000E732A">
      <w:pPr>
        <w:spacing w:line="360" w:lineRule="auto"/>
        <w:ind w:left="426"/>
        <w:jc w:val="thaiDistribute"/>
        <w:rPr>
          <w:rFonts w:ascii="Arial" w:hAnsi="Arial" w:cs="Arial"/>
          <w:sz w:val="16"/>
          <w:szCs w:val="16"/>
          <w:lang w:val="en-GB"/>
        </w:rPr>
      </w:pPr>
    </w:p>
    <w:tbl>
      <w:tblPr>
        <w:tblW w:w="9016" w:type="dxa"/>
        <w:tblInd w:w="513" w:type="dxa"/>
        <w:tblLayout w:type="fixed"/>
        <w:tblLook w:val="0000" w:firstRow="0" w:lastRow="0" w:firstColumn="0" w:lastColumn="0" w:noHBand="0" w:noVBand="0"/>
      </w:tblPr>
      <w:tblGrid>
        <w:gridCol w:w="2920"/>
        <w:gridCol w:w="851"/>
        <w:gridCol w:w="850"/>
        <w:gridCol w:w="801"/>
        <w:gridCol w:w="758"/>
        <w:gridCol w:w="852"/>
        <w:gridCol w:w="849"/>
        <w:gridCol w:w="1135"/>
      </w:tblGrid>
      <w:tr w:rsidR="00CB1301" w:rsidRPr="002F7865" w14:paraId="1DC501A0" w14:textId="77777777" w:rsidTr="00AD60EB">
        <w:trPr>
          <w:cantSplit/>
          <w:tblHeader/>
        </w:trPr>
        <w:tc>
          <w:tcPr>
            <w:tcW w:w="2920" w:type="dxa"/>
          </w:tcPr>
          <w:p w14:paraId="65BA28CD" w14:textId="77777777" w:rsidR="00CB1301" w:rsidRPr="002F7865" w:rsidRDefault="00CB1301" w:rsidP="00CB7131">
            <w:pPr>
              <w:tabs>
                <w:tab w:val="left" w:pos="240"/>
              </w:tabs>
              <w:spacing w:before="60" w:line="276" w:lineRule="auto"/>
              <w:ind w:left="240" w:right="-108" w:hanging="240"/>
              <w:jc w:val="thaiDistribute"/>
              <w:rPr>
                <w:rFonts w:ascii="Arial" w:hAnsi="Arial" w:cs="Arial"/>
                <w:sz w:val="15"/>
                <w:szCs w:val="15"/>
                <w:cs/>
              </w:rPr>
            </w:pPr>
          </w:p>
        </w:tc>
        <w:tc>
          <w:tcPr>
            <w:tcW w:w="6096" w:type="dxa"/>
            <w:gridSpan w:val="7"/>
          </w:tcPr>
          <w:p w14:paraId="31BC3EE1" w14:textId="77777777" w:rsidR="00CB1301" w:rsidRPr="002F7865" w:rsidRDefault="00CB1301" w:rsidP="00CB7131">
            <w:pPr>
              <w:spacing w:before="60" w:line="276"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CB1301" w:rsidRPr="002F7865" w14:paraId="7E168614" w14:textId="77777777" w:rsidTr="00AD60EB">
        <w:trPr>
          <w:cantSplit/>
          <w:tblHeader/>
        </w:trPr>
        <w:tc>
          <w:tcPr>
            <w:tcW w:w="2920" w:type="dxa"/>
          </w:tcPr>
          <w:p w14:paraId="29DC2055" w14:textId="77777777" w:rsidR="00CB1301" w:rsidRPr="002F7865" w:rsidRDefault="00CB1301" w:rsidP="00CB7131">
            <w:pPr>
              <w:tabs>
                <w:tab w:val="left" w:pos="240"/>
              </w:tabs>
              <w:spacing w:before="60" w:line="276" w:lineRule="auto"/>
              <w:ind w:left="240" w:right="-108" w:hanging="240"/>
              <w:jc w:val="thaiDistribute"/>
              <w:rPr>
                <w:rFonts w:ascii="Arial" w:hAnsi="Arial" w:cs="Arial"/>
                <w:sz w:val="15"/>
                <w:szCs w:val="15"/>
                <w:cs/>
              </w:rPr>
            </w:pPr>
          </w:p>
        </w:tc>
        <w:tc>
          <w:tcPr>
            <w:tcW w:w="6096" w:type="dxa"/>
            <w:gridSpan w:val="7"/>
          </w:tcPr>
          <w:p w14:paraId="7CD1221C" w14:textId="77777777" w:rsidR="00CB1301" w:rsidRPr="002F7865" w:rsidRDefault="00CB1301" w:rsidP="00CB7131">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Consolidated F/S</w:t>
            </w:r>
          </w:p>
        </w:tc>
      </w:tr>
      <w:tr w:rsidR="00CB1301" w:rsidRPr="002F7865" w14:paraId="76A7F233" w14:textId="77777777" w:rsidTr="00AD60EB">
        <w:trPr>
          <w:cantSplit/>
          <w:tblHeader/>
        </w:trPr>
        <w:tc>
          <w:tcPr>
            <w:tcW w:w="2920" w:type="dxa"/>
          </w:tcPr>
          <w:p w14:paraId="41229B7C" w14:textId="77777777" w:rsidR="00CB1301" w:rsidRPr="002F7865" w:rsidRDefault="00CB1301" w:rsidP="00CB7131">
            <w:pPr>
              <w:tabs>
                <w:tab w:val="left" w:pos="240"/>
              </w:tabs>
              <w:spacing w:before="60" w:line="276" w:lineRule="auto"/>
              <w:ind w:left="240" w:right="-108" w:hanging="240"/>
              <w:jc w:val="thaiDistribute"/>
              <w:rPr>
                <w:rFonts w:ascii="Arial" w:hAnsi="Arial" w:cs="Arial"/>
                <w:sz w:val="15"/>
                <w:szCs w:val="15"/>
                <w:cs/>
              </w:rPr>
            </w:pPr>
          </w:p>
        </w:tc>
        <w:tc>
          <w:tcPr>
            <w:tcW w:w="6096" w:type="dxa"/>
            <w:gridSpan w:val="7"/>
          </w:tcPr>
          <w:p w14:paraId="67B3C560" w14:textId="7A329C03" w:rsidR="00CB1301" w:rsidRPr="002F7865" w:rsidRDefault="00CB1301" w:rsidP="00CB7131">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pacing w:val="-4"/>
                <w:sz w:val="15"/>
                <w:szCs w:val="15"/>
              </w:rPr>
              <w:t>20</w:t>
            </w:r>
            <w:r w:rsidR="00C13D08">
              <w:rPr>
                <w:rFonts w:ascii="Arial" w:hAnsi="Arial" w:cs="Arial"/>
                <w:spacing w:val="-4"/>
                <w:sz w:val="15"/>
                <w:szCs w:val="15"/>
              </w:rPr>
              <w:t>2</w:t>
            </w:r>
            <w:r w:rsidR="002547E5">
              <w:rPr>
                <w:rFonts w:ascii="Arial" w:hAnsi="Arial" w:cs="Arial"/>
                <w:spacing w:val="-4"/>
                <w:sz w:val="15"/>
                <w:szCs w:val="15"/>
              </w:rPr>
              <w:t>4</w:t>
            </w:r>
          </w:p>
        </w:tc>
      </w:tr>
      <w:tr w:rsidR="00CB1301" w:rsidRPr="002F7865" w14:paraId="1BE7BEF4" w14:textId="77777777" w:rsidTr="00AD60EB">
        <w:trPr>
          <w:cantSplit/>
          <w:trHeight w:val="188"/>
          <w:tblHeader/>
        </w:trPr>
        <w:tc>
          <w:tcPr>
            <w:tcW w:w="2920" w:type="dxa"/>
          </w:tcPr>
          <w:p w14:paraId="2403982C" w14:textId="77777777" w:rsidR="00CB1301" w:rsidRPr="002F7865" w:rsidRDefault="00CB1301" w:rsidP="00CB7131">
            <w:pPr>
              <w:tabs>
                <w:tab w:val="left" w:pos="240"/>
              </w:tabs>
              <w:spacing w:before="60" w:line="276" w:lineRule="auto"/>
              <w:ind w:left="240" w:right="-108" w:hanging="240"/>
              <w:jc w:val="thaiDistribute"/>
              <w:rPr>
                <w:rFonts w:ascii="Arial" w:hAnsi="Arial" w:cs="Arial"/>
                <w:sz w:val="15"/>
                <w:szCs w:val="15"/>
                <w:cs/>
              </w:rPr>
            </w:pPr>
          </w:p>
        </w:tc>
        <w:tc>
          <w:tcPr>
            <w:tcW w:w="2502" w:type="dxa"/>
            <w:gridSpan w:val="3"/>
          </w:tcPr>
          <w:p w14:paraId="38F19D63" w14:textId="77777777" w:rsidR="00CB1301" w:rsidRPr="002F7865" w:rsidRDefault="00CB1301" w:rsidP="00CB7131">
            <w:pPr>
              <w:pBdr>
                <w:bottom w:val="single" w:sz="4" w:space="1" w:color="auto"/>
              </w:pBdr>
              <w:spacing w:before="60" w:line="276" w:lineRule="auto"/>
              <w:ind w:left="-108"/>
              <w:jc w:val="center"/>
              <w:rPr>
                <w:rFonts w:ascii="Arial" w:hAnsi="Arial" w:cs="Arial"/>
                <w:sz w:val="15"/>
                <w:szCs w:val="15"/>
              </w:rPr>
            </w:pPr>
            <w:r w:rsidRPr="002F7865">
              <w:rPr>
                <w:rFonts w:ascii="Arial" w:hAnsi="Arial" w:cs="Arial"/>
                <w:sz w:val="15"/>
                <w:szCs w:val="15"/>
              </w:rPr>
              <w:t>Fixed interest rate</w:t>
            </w:r>
          </w:p>
        </w:tc>
        <w:tc>
          <w:tcPr>
            <w:tcW w:w="758" w:type="dxa"/>
          </w:tcPr>
          <w:p w14:paraId="282FAACB" w14:textId="77777777" w:rsidR="00CB1301" w:rsidRPr="002F7865" w:rsidRDefault="00CB1301" w:rsidP="00CB7131">
            <w:pPr>
              <w:spacing w:before="60" w:line="276" w:lineRule="auto"/>
              <w:ind w:left="-108"/>
              <w:jc w:val="center"/>
              <w:rPr>
                <w:rFonts w:ascii="Arial" w:hAnsi="Arial" w:cs="Arial"/>
                <w:sz w:val="15"/>
                <w:szCs w:val="15"/>
                <w:cs/>
              </w:rPr>
            </w:pPr>
            <w:r w:rsidRPr="002F7865">
              <w:rPr>
                <w:rFonts w:ascii="Arial" w:hAnsi="Arial" w:cs="Arial"/>
                <w:sz w:val="15"/>
                <w:szCs w:val="15"/>
              </w:rPr>
              <w:t>Floating</w:t>
            </w:r>
          </w:p>
        </w:tc>
        <w:tc>
          <w:tcPr>
            <w:tcW w:w="852" w:type="dxa"/>
          </w:tcPr>
          <w:p w14:paraId="47B800B1" w14:textId="77777777" w:rsidR="00CB1301" w:rsidRPr="002F7865" w:rsidRDefault="00CB1301" w:rsidP="00CB7131">
            <w:pPr>
              <w:spacing w:before="60" w:line="276" w:lineRule="auto"/>
              <w:ind w:left="-108"/>
              <w:jc w:val="center"/>
              <w:rPr>
                <w:rFonts w:ascii="Arial" w:hAnsi="Arial" w:cs="Arial"/>
                <w:sz w:val="15"/>
                <w:szCs w:val="15"/>
                <w:cs/>
              </w:rPr>
            </w:pPr>
            <w:r w:rsidRPr="002F7865">
              <w:rPr>
                <w:rFonts w:ascii="Arial" w:hAnsi="Arial" w:cs="Arial"/>
                <w:sz w:val="15"/>
                <w:szCs w:val="15"/>
              </w:rPr>
              <w:t>Non</w:t>
            </w:r>
          </w:p>
        </w:tc>
        <w:tc>
          <w:tcPr>
            <w:tcW w:w="849" w:type="dxa"/>
          </w:tcPr>
          <w:p w14:paraId="78FF630F" w14:textId="77777777" w:rsidR="00CB1301" w:rsidRPr="002F7865" w:rsidRDefault="00CB1301" w:rsidP="00CB7131">
            <w:pPr>
              <w:spacing w:before="60" w:line="276" w:lineRule="auto"/>
              <w:ind w:left="-108"/>
              <w:jc w:val="center"/>
              <w:rPr>
                <w:rFonts w:ascii="Arial" w:hAnsi="Arial" w:cs="Arial"/>
                <w:sz w:val="15"/>
                <w:szCs w:val="15"/>
                <w:cs/>
              </w:rPr>
            </w:pPr>
          </w:p>
        </w:tc>
        <w:tc>
          <w:tcPr>
            <w:tcW w:w="1135" w:type="dxa"/>
          </w:tcPr>
          <w:p w14:paraId="788831B4" w14:textId="77777777" w:rsidR="00CB1301" w:rsidRPr="002F7865" w:rsidRDefault="00CB1301" w:rsidP="00CB7131">
            <w:pPr>
              <w:spacing w:before="60" w:line="276" w:lineRule="auto"/>
              <w:ind w:left="-108"/>
              <w:jc w:val="center"/>
              <w:rPr>
                <w:rFonts w:ascii="Arial" w:hAnsi="Arial" w:cs="Arial"/>
                <w:sz w:val="15"/>
                <w:szCs w:val="15"/>
                <w:cs/>
              </w:rPr>
            </w:pPr>
            <w:r w:rsidRPr="002F7865">
              <w:rPr>
                <w:rFonts w:ascii="Arial" w:hAnsi="Arial" w:cs="Arial"/>
                <w:sz w:val="15"/>
                <w:szCs w:val="15"/>
              </w:rPr>
              <w:t>Interest</w:t>
            </w:r>
          </w:p>
        </w:tc>
      </w:tr>
      <w:tr w:rsidR="00CB1301" w:rsidRPr="002F7865" w14:paraId="0D85FA34" w14:textId="77777777" w:rsidTr="00AD60EB">
        <w:trPr>
          <w:cantSplit/>
          <w:tblHeader/>
        </w:trPr>
        <w:tc>
          <w:tcPr>
            <w:tcW w:w="2920" w:type="dxa"/>
          </w:tcPr>
          <w:p w14:paraId="24955429" w14:textId="77777777" w:rsidR="00CB1301" w:rsidRPr="002F7865" w:rsidRDefault="00CB1301" w:rsidP="00CB7131">
            <w:pPr>
              <w:tabs>
                <w:tab w:val="left" w:pos="240"/>
              </w:tabs>
              <w:spacing w:before="60" w:line="276" w:lineRule="auto"/>
              <w:ind w:left="240" w:right="-108" w:hanging="240"/>
              <w:jc w:val="thaiDistribute"/>
              <w:rPr>
                <w:rFonts w:ascii="Arial" w:hAnsi="Arial" w:cs="Arial"/>
                <w:sz w:val="15"/>
                <w:szCs w:val="15"/>
                <w:cs/>
              </w:rPr>
            </w:pPr>
          </w:p>
        </w:tc>
        <w:tc>
          <w:tcPr>
            <w:tcW w:w="851" w:type="dxa"/>
          </w:tcPr>
          <w:p w14:paraId="0FCA613E" w14:textId="77777777" w:rsidR="00CB1301" w:rsidRPr="002F7865" w:rsidRDefault="00CB1301" w:rsidP="00CB7131">
            <w:pPr>
              <w:spacing w:before="60" w:line="276" w:lineRule="auto"/>
              <w:ind w:left="-108"/>
              <w:jc w:val="center"/>
              <w:rPr>
                <w:rFonts w:ascii="Arial" w:hAnsi="Arial" w:cs="Arial"/>
                <w:sz w:val="15"/>
                <w:szCs w:val="15"/>
              </w:rPr>
            </w:pPr>
            <w:r w:rsidRPr="002F7865">
              <w:rPr>
                <w:rFonts w:ascii="Arial" w:hAnsi="Arial" w:cs="Arial"/>
                <w:sz w:val="15"/>
                <w:szCs w:val="15"/>
              </w:rPr>
              <w:t>Within</w:t>
            </w:r>
          </w:p>
        </w:tc>
        <w:tc>
          <w:tcPr>
            <w:tcW w:w="850" w:type="dxa"/>
          </w:tcPr>
          <w:p w14:paraId="620151C7" w14:textId="35A6AC3D" w:rsidR="00CB1301" w:rsidRPr="002F7865" w:rsidRDefault="00CB1301" w:rsidP="00CB7131">
            <w:pPr>
              <w:spacing w:before="60" w:line="276" w:lineRule="auto"/>
              <w:ind w:left="-108"/>
              <w:jc w:val="center"/>
              <w:rPr>
                <w:rFonts w:ascii="Arial" w:hAnsi="Arial" w:cs="Arial"/>
                <w:sz w:val="15"/>
                <w:szCs w:val="15"/>
                <w:cs/>
              </w:rPr>
            </w:pPr>
            <w:r w:rsidRPr="002F7865">
              <w:rPr>
                <w:rFonts w:ascii="Arial" w:hAnsi="Arial" w:cs="Arial"/>
                <w:sz w:val="15"/>
                <w:szCs w:val="15"/>
              </w:rPr>
              <w:t xml:space="preserve"> More than</w:t>
            </w:r>
          </w:p>
        </w:tc>
        <w:tc>
          <w:tcPr>
            <w:tcW w:w="801" w:type="dxa"/>
          </w:tcPr>
          <w:p w14:paraId="67AB195B" w14:textId="77777777" w:rsidR="00CB1301" w:rsidRPr="002F7865" w:rsidRDefault="00CB1301" w:rsidP="00CB7131">
            <w:pPr>
              <w:spacing w:before="60" w:line="276" w:lineRule="auto"/>
              <w:ind w:left="-108" w:right="-54" w:hanging="60"/>
              <w:jc w:val="center"/>
              <w:rPr>
                <w:rFonts w:ascii="Arial" w:hAnsi="Arial" w:cs="Arial"/>
                <w:sz w:val="15"/>
                <w:szCs w:val="15"/>
                <w:cs/>
              </w:rPr>
            </w:pPr>
            <w:r w:rsidRPr="002F7865">
              <w:rPr>
                <w:rFonts w:ascii="Arial" w:hAnsi="Arial" w:cs="Arial"/>
                <w:sz w:val="15"/>
                <w:szCs w:val="15"/>
              </w:rPr>
              <w:t xml:space="preserve">  More than</w:t>
            </w:r>
          </w:p>
        </w:tc>
        <w:tc>
          <w:tcPr>
            <w:tcW w:w="758" w:type="dxa"/>
          </w:tcPr>
          <w:p w14:paraId="29F89EA3" w14:textId="77777777" w:rsidR="00CB1301" w:rsidRPr="002F7865" w:rsidRDefault="00CB1301" w:rsidP="00CB7131">
            <w:pPr>
              <w:spacing w:before="60" w:line="276"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52" w:type="dxa"/>
          </w:tcPr>
          <w:p w14:paraId="41EAA03E" w14:textId="77777777" w:rsidR="00CB1301" w:rsidRPr="002F7865" w:rsidRDefault="00CB1301" w:rsidP="00CB7131">
            <w:pPr>
              <w:spacing w:before="60" w:line="276"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49" w:type="dxa"/>
          </w:tcPr>
          <w:p w14:paraId="611239DF" w14:textId="77777777" w:rsidR="00CB1301" w:rsidRPr="002F7865" w:rsidRDefault="00CB1301" w:rsidP="00CB7131">
            <w:pPr>
              <w:spacing w:before="60" w:line="276" w:lineRule="auto"/>
              <w:ind w:left="-108"/>
              <w:jc w:val="center"/>
              <w:rPr>
                <w:rFonts w:ascii="Arial" w:hAnsi="Arial" w:cs="Arial"/>
                <w:sz w:val="15"/>
                <w:szCs w:val="15"/>
                <w:cs/>
              </w:rPr>
            </w:pPr>
          </w:p>
        </w:tc>
        <w:tc>
          <w:tcPr>
            <w:tcW w:w="1135" w:type="dxa"/>
          </w:tcPr>
          <w:p w14:paraId="13430791" w14:textId="77777777" w:rsidR="00CB1301" w:rsidRPr="002F7865" w:rsidRDefault="00CB1301" w:rsidP="00CB7131">
            <w:pPr>
              <w:spacing w:before="60" w:line="276" w:lineRule="auto"/>
              <w:ind w:left="-108"/>
              <w:jc w:val="center"/>
              <w:rPr>
                <w:rFonts w:ascii="Arial" w:hAnsi="Arial" w:cs="Arial"/>
                <w:sz w:val="15"/>
                <w:szCs w:val="15"/>
                <w:cs/>
              </w:rPr>
            </w:pPr>
            <w:r w:rsidRPr="002F7865">
              <w:rPr>
                <w:rFonts w:ascii="Arial" w:hAnsi="Arial" w:cs="Arial"/>
                <w:sz w:val="15"/>
                <w:szCs w:val="15"/>
              </w:rPr>
              <w:t>Rate</w:t>
            </w:r>
          </w:p>
        </w:tc>
      </w:tr>
      <w:tr w:rsidR="00CB1301" w:rsidRPr="002F7865" w14:paraId="79B0BD43" w14:textId="77777777" w:rsidTr="00AD60EB">
        <w:trPr>
          <w:cantSplit/>
          <w:trHeight w:val="126"/>
          <w:tblHeader/>
        </w:trPr>
        <w:tc>
          <w:tcPr>
            <w:tcW w:w="2920" w:type="dxa"/>
          </w:tcPr>
          <w:p w14:paraId="67DC5D07" w14:textId="77777777" w:rsidR="00CB1301" w:rsidRPr="002F7865" w:rsidRDefault="00CB1301" w:rsidP="00CB7131">
            <w:pPr>
              <w:tabs>
                <w:tab w:val="left" w:pos="240"/>
              </w:tabs>
              <w:spacing w:before="60" w:line="276" w:lineRule="auto"/>
              <w:ind w:left="240" w:right="-108" w:hanging="240"/>
              <w:jc w:val="thaiDistribute"/>
              <w:rPr>
                <w:rFonts w:ascii="Arial" w:hAnsi="Arial" w:cs="Arial"/>
                <w:sz w:val="15"/>
                <w:szCs w:val="15"/>
                <w:cs/>
              </w:rPr>
            </w:pPr>
          </w:p>
        </w:tc>
        <w:tc>
          <w:tcPr>
            <w:tcW w:w="851" w:type="dxa"/>
          </w:tcPr>
          <w:p w14:paraId="0BE9C1F8" w14:textId="77777777" w:rsidR="00CB1301" w:rsidRPr="002F7865" w:rsidRDefault="00CB1301" w:rsidP="00CB7131">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1 year</w:t>
            </w:r>
          </w:p>
        </w:tc>
        <w:tc>
          <w:tcPr>
            <w:tcW w:w="850" w:type="dxa"/>
          </w:tcPr>
          <w:p w14:paraId="21C2F434" w14:textId="174C4845" w:rsidR="00CB1301" w:rsidRPr="002F7865" w:rsidRDefault="00791D3B" w:rsidP="00CB7131">
            <w:pPr>
              <w:pBdr>
                <w:bottom w:val="single" w:sz="4" w:space="1" w:color="auto"/>
              </w:pBdr>
              <w:spacing w:before="60" w:line="276" w:lineRule="auto"/>
              <w:ind w:left="-36" w:right="-139" w:hanging="90"/>
              <w:rPr>
                <w:rFonts w:ascii="Arial" w:hAnsi="Arial" w:cs="Arial"/>
                <w:sz w:val="15"/>
                <w:szCs w:val="15"/>
              </w:rPr>
            </w:pPr>
            <w:r w:rsidRPr="002F7865">
              <w:rPr>
                <w:rFonts w:ascii="Arial" w:hAnsi="Arial" w:cs="Arial"/>
                <w:sz w:val="15"/>
                <w:szCs w:val="15"/>
              </w:rPr>
              <w:t xml:space="preserve"> </w:t>
            </w:r>
            <w:r w:rsidR="00CB1301" w:rsidRPr="002F7865">
              <w:rPr>
                <w:rFonts w:ascii="Arial" w:hAnsi="Arial" w:cs="Arial"/>
                <w:sz w:val="15"/>
                <w:szCs w:val="15"/>
              </w:rPr>
              <w:t xml:space="preserve">1 </w:t>
            </w:r>
            <w:r w:rsidRPr="002F7865">
              <w:rPr>
                <w:rFonts w:ascii="Arial" w:hAnsi="Arial" w:cs="Arial"/>
                <w:sz w:val="15"/>
                <w:szCs w:val="15"/>
              </w:rPr>
              <w:t>–</w:t>
            </w:r>
            <w:r w:rsidR="00CB1301" w:rsidRPr="002F7865">
              <w:rPr>
                <w:rFonts w:ascii="Arial" w:hAnsi="Arial" w:cs="Arial"/>
                <w:sz w:val="15"/>
                <w:szCs w:val="15"/>
              </w:rPr>
              <w:t xml:space="preserve"> 5 years</w:t>
            </w:r>
          </w:p>
        </w:tc>
        <w:tc>
          <w:tcPr>
            <w:tcW w:w="801" w:type="dxa"/>
          </w:tcPr>
          <w:p w14:paraId="4F1F2FB4" w14:textId="77777777" w:rsidR="00CB1301" w:rsidRPr="002F7865" w:rsidRDefault="00CB1301" w:rsidP="00CB7131">
            <w:pPr>
              <w:pBdr>
                <w:bottom w:val="single" w:sz="4" w:space="1" w:color="auto"/>
              </w:pBdr>
              <w:spacing w:before="60" w:line="276" w:lineRule="auto"/>
              <w:ind w:left="-108"/>
              <w:jc w:val="center"/>
              <w:rPr>
                <w:rFonts w:ascii="Arial" w:hAnsi="Arial" w:cs="Arial"/>
                <w:sz w:val="15"/>
                <w:szCs w:val="15"/>
              </w:rPr>
            </w:pPr>
            <w:r w:rsidRPr="002F7865">
              <w:rPr>
                <w:rFonts w:ascii="Arial" w:hAnsi="Arial" w:cs="Arial"/>
                <w:sz w:val="15"/>
                <w:szCs w:val="15"/>
              </w:rPr>
              <w:t xml:space="preserve"> 5 years</w:t>
            </w:r>
          </w:p>
        </w:tc>
        <w:tc>
          <w:tcPr>
            <w:tcW w:w="758" w:type="dxa"/>
          </w:tcPr>
          <w:p w14:paraId="7A75EACC" w14:textId="77777777" w:rsidR="00CB1301" w:rsidRPr="002F7865" w:rsidRDefault="00CB1301" w:rsidP="00CB7131">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rate</w:t>
            </w:r>
          </w:p>
        </w:tc>
        <w:tc>
          <w:tcPr>
            <w:tcW w:w="852" w:type="dxa"/>
          </w:tcPr>
          <w:p w14:paraId="18BD8F38" w14:textId="77777777" w:rsidR="00CB1301" w:rsidRPr="002F7865" w:rsidRDefault="00CB1301" w:rsidP="00CB7131">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rate</w:t>
            </w:r>
          </w:p>
        </w:tc>
        <w:tc>
          <w:tcPr>
            <w:tcW w:w="849" w:type="dxa"/>
          </w:tcPr>
          <w:p w14:paraId="3B2C1B9B" w14:textId="77777777" w:rsidR="00CB1301" w:rsidRPr="002F7865" w:rsidRDefault="00CB1301" w:rsidP="00CB7131">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Total</w:t>
            </w:r>
          </w:p>
        </w:tc>
        <w:tc>
          <w:tcPr>
            <w:tcW w:w="1135" w:type="dxa"/>
          </w:tcPr>
          <w:p w14:paraId="262BCEFE" w14:textId="77777777" w:rsidR="00CB1301" w:rsidRPr="002F7865" w:rsidRDefault="00CB1301" w:rsidP="00CB7131">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w:t>
            </w:r>
            <w:r w:rsidRPr="002F7865">
              <w:rPr>
                <w:rFonts w:ascii="Arial" w:hAnsi="Arial" w:cs="Arial"/>
                <w:sz w:val="15"/>
                <w:szCs w:val="15"/>
                <w:cs/>
              </w:rPr>
              <w:t xml:space="preserve">% </w:t>
            </w:r>
            <w:r w:rsidRPr="002F7865">
              <w:rPr>
                <w:rFonts w:ascii="Arial" w:hAnsi="Arial" w:cs="Arial"/>
                <w:sz w:val="15"/>
                <w:szCs w:val="15"/>
              </w:rPr>
              <w:t>per annum)</w:t>
            </w:r>
          </w:p>
        </w:tc>
      </w:tr>
      <w:tr w:rsidR="00CB1301" w:rsidRPr="002F7865" w14:paraId="79602F04" w14:textId="77777777" w:rsidTr="00356FCC">
        <w:trPr>
          <w:cantSplit/>
        </w:trPr>
        <w:tc>
          <w:tcPr>
            <w:tcW w:w="2920" w:type="dxa"/>
          </w:tcPr>
          <w:p w14:paraId="0C59AF20" w14:textId="58D9E96E" w:rsidR="00CB1301" w:rsidRPr="002F7865" w:rsidRDefault="00CB1301" w:rsidP="00CB7131">
            <w:pPr>
              <w:spacing w:before="60" w:line="276" w:lineRule="auto"/>
              <w:ind w:left="-108" w:right="-108"/>
              <w:jc w:val="thaiDistribute"/>
              <w:rPr>
                <w:rFonts w:ascii="Arial" w:hAnsi="Arial" w:cs="Arial"/>
                <w:b/>
                <w:bCs/>
                <w:sz w:val="15"/>
                <w:szCs w:val="15"/>
                <w:u w:val="single"/>
                <w:cs/>
              </w:rPr>
            </w:pPr>
          </w:p>
        </w:tc>
        <w:tc>
          <w:tcPr>
            <w:tcW w:w="851" w:type="dxa"/>
          </w:tcPr>
          <w:p w14:paraId="67A014CC" w14:textId="77777777" w:rsidR="00CB1301" w:rsidRPr="002F7865" w:rsidRDefault="00CB1301" w:rsidP="00CB7131">
            <w:pPr>
              <w:tabs>
                <w:tab w:val="decimal" w:pos="612"/>
              </w:tabs>
              <w:spacing w:before="60" w:line="276" w:lineRule="auto"/>
              <w:ind w:left="-108"/>
              <w:rPr>
                <w:rFonts w:ascii="Arial" w:hAnsi="Arial" w:cs="Arial"/>
                <w:sz w:val="15"/>
                <w:szCs w:val="15"/>
                <w:cs/>
              </w:rPr>
            </w:pPr>
          </w:p>
        </w:tc>
        <w:tc>
          <w:tcPr>
            <w:tcW w:w="850" w:type="dxa"/>
          </w:tcPr>
          <w:p w14:paraId="034ABC77" w14:textId="77777777" w:rsidR="00CB1301" w:rsidRPr="002F7865" w:rsidRDefault="00CB1301" w:rsidP="00CB7131">
            <w:pPr>
              <w:tabs>
                <w:tab w:val="decimal" w:pos="414"/>
              </w:tabs>
              <w:spacing w:before="60" w:line="276" w:lineRule="auto"/>
              <w:ind w:left="-108"/>
              <w:rPr>
                <w:rFonts w:ascii="Arial" w:hAnsi="Arial" w:cs="Arial"/>
                <w:sz w:val="15"/>
                <w:szCs w:val="15"/>
                <w:cs/>
              </w:rPr>
            </w:pPr>
          </w:p>
        </w:tc>
        <w:tc>
          <w:tcPr>
            <w:tcW w:w="801" w:type="dxa"/>
          </w:tcPr>
          <w:p w14:paraId="652CD95A" w14:textId="77777777" w:rsidR="00CB1301" w:rsidRPr="002F7865" w:rsidRDefault="00CB1301" w:rsidP="00CB7131">
            <w:pPr>
              <w:tabs>
                <w:tab w:val="decimal" w:pos="322"/>
              </w:tabs>
              <w:spacing w:before="60" w:line="276" w:lineRule="auto"/>
              <w:ind w:left="-108"/>
              <w:rPr>
                <w:rFonts w:ascii="Arial" w:hAnsi="Arial" w:cs="Arial"/>
                <w:sz w:val="15"/>
                <w:szCs w:val="15"/>
                <w:cs/>
              </w:rPr>
            </w:pPr>
          </w:p>
        </w:tc>
        <w:tc>
          <w:tcPr>
            <w:tcW w:w="758" w:type="dxa"/>
          </w:tcPr>
          <w:p w14:paraId="049B2D6A" w14:textId="77777777" w:rsidR="00CB1301" w:rsidRPr="002F7865" w:rsidRDefault="00CB1301" w:rsidP="00CB7131">
            <w:pPr>
              <w:tabs>
                <w:tab w:val="decimal" w:pos="773"/>
              </w:tabs>
              <w:spacing w:before="60" w:line="276" w:lineRule="auto"/>
              <w:ind w:left="-108"/>
              <w:rPr>
                <w:rFonts w:ascii="Arial" w:hAnsi="Arial" w:cs="Arial"/>
                <w:sz w:val="15"/>
                <w:szCs w:val="15"/>
                <w:cs/>
              </w:rPr>
            </w:pPr>
          </w:p>
        </w:tc>
        <w:tc>
          <w:tcPr>
            <w:tcW w:w="852" w:type="dxa"/>
          </w:tcPr>
          <w:p w14:paraId="5029EC36" w14:textId="77777777" w:rsidR="00CB1301" w:rsidRPr="002F7865" w:rsidRDefault="00CB1301" w:rsidP="00CB7131">
            <w:pPr>
              <w:tabs>
                <w:tab w:val="decimal" w:pos="557"/>
              </w:tabs>
              <w:spacing w:before="60" w:line="276" w:lineRule="auto"/>
              <w:ind w:left="-108"/>
              <w:rPr>
                <w:rFonts w:ascii="Arial" w:hAnsi="Arial" w:cs="Arial"/>
                <w:sz w:val="15"/>
                <w:szCs w:val="15"/>
                <w:cs/>
              </w:rPr>
            </w:pPr>
          </w:p>
        </w:tc>
        <w:tc>
          <w:tcPr>
            <w:tcW w:w="849" w:type="dxa"/>
          </w:tcPr>
          <w:p w14:paraId="7357B000" w14:textId="77777777" w:rsidR="00CB1301" w:rsidRPr="002F7865" w:rsidRDefault="00CB1301" w:rsidP="00CB7131">
            <w:pPr>
              <w:tabs>
                <w:tab w:val="decimal" w:pos="557"/>
              </w:tabs>
              <w:spacing w:before="60" w:line="276" w:lineRule="auto"/>
              <w:ind w:left="-108"/>
              <w:rPr>
                <w:rFonts w:ascii="Arial" w:hAnsi="Arial" w:cs="Arial"/>
                <w:sz w:val="15"/>
                <w:szCs w:val="15"/>
                <w:cs/>
              </w:rPr>
            </w:pPr>
          </w:p>
        </w:tc>
        <w:tc>
          <w:tcPr>
            <w:tcW w:w="1135" w:type="dxa"/>
          </w:tcPr>
          <w:p w14:paraId="0607EEC8" w14:textId="77777777" w:rsidR="00CB1301" w:rsidRPr="002F7865" w:rsidRDefault="00CB1301" w:rsidP="00CB7131">
            <w:pPr>
              <w:spacing w:before="60" w:line="276" w:lineRule="auto"/>
              <w:ind w:left="-108"/>
              <w:jc w:val="center"/>
              <w:rPr>
                <w:rFonts w:ascii="Arial" w:hAnsi="Arial" w:cs="Arial"/>
                <w:sz w:val="15"/>
                <w:szCs w:val="15"/>
                <w:cs/>
              </w:rPr>
            </w:pPr>
          </w:p>
        </w:tc>
      </w:tr>
      <w:tr w:rsidR="00E5204A" w:rsidRPr="002F7865" w14:paraId="77EC0C97" w14:textId="77777777" w:rsidTr="00356FCC">
        <w:trPr>
          <w:cantSplit/>
        </w:trPr>
        <w:tc>
          <w:tcPr>
            <w:tcW w:w="2920" w:type="dxa"/>
          </w:tcPr>
          <w:p w14:paraId="16B487B6" w14:textId="3ADCFDA6" w:rsidR="00E5204A" w:rsidRPr="002F7865" w:rsidRDefault="00E5204A" w:rsidP="00CB7131">
            <w:pPr>
              <w:spacing w:before="60" w:line="276" w:lineRule="auto"/>
              <w:ind w:left="-108" w:right="-108"/>
              <w:jc w:val="thaiDistribute"/>
              <w:rPr>
                <w:rFonts w:ascii="Arial" w:hAnsi="Arial" w:cs="Arial"/>
                <w:b/>
                <w:bCs/>
                <w:sz w:val="15"/>
                <w:szCs w:val="15"/>
                <w:u w:val="single"/>
              </w:rPr>
            </w:pPr>
            <w:r w:rsidRPr="002F7865">
              <w:rPr>
                <w:rFonts w:ascii="Arial" w:hAnsi="Arial" w:cs="Arial"/>
                <w:b/>
                <w:bCs/>
                <w:sz w:val="15"/>
                <w:szCs w:val="15"/>
                <w:u w:val="single"/>
              </w:rPr>
              <w:t>Financial assets</w:t>
            </w:r>
          </w:p>
        </w:tc>
        <w:tc>
          <w:tcPr>
            <w:tcW w:w="851" w:type="dxa"/>
          </w:tcPr>
          <w:p w14:paraId="26C71468" w14:textId="77777777" w:rsidR="00E5204A" w:rsidRPr="002F7865" w:rsidRDefault="00E5204A" w:rsidP="00CB7131">
            <w:pPr>
              <w:tabs>
                <w:tab w:val="decimal" w:pos="612"/>
              </w:tabs>
              <w:spacing w:before="60" w:line="276" w:lineRule="auto"/>
              <w:ind w:left="-108"/>
              <w:rPr>
                <w:rFonts w:ascii="Arial" w:hAnsi="Arial" w:cs="Arial"/>
                <w:sz w:val="15"/>
                <w:szCs w:val="15"/>
                <w:cs/>
              </w:rPr>
            </w:pPr>
          </w:p>
        </w:tc>
        <w:tc>
          <w:tcPr>
            <w:tcW w:w="850" w:type="dxa"/>
          </w:tcPr>
          <w:p w14:paraId="3E66919A" w14:textId="77777777" w:rsidR="00E5204A" w:rsidRPr="002F7865" w:rsidRDefault="00E5204A" w:rsidP="00CB7131">
            <w:pPr>
              <w:tabs>
                <w:tab w:val="decimal" w:pos="414"/>
              </w:tabs>
              <w:spacing w:before="60" w:line="276" w:lineRule="auto"/>
              <w:ind w:left="-108"/>
              <w:rPr>
                <w:rFonts w:ascii="Arial" w:hAnsi="Arial" w:cs="Arial"/>
                <w:sz w:val="15"/>
                <w:szCs w:val="15"/>
                <w:cs/>
              </w:rPr>
            </w:pPr>
          </w:p>
        </w:tc>
        <w:tc>
          <w:tcPr>
            <w:tcW w:w="801" w:type="dxa"/>
          </w:tcPr>
          <w:p w14:paraId="7FECA725" w14:textId="77777777" w:rsidR="00E5204A" w:rsidRPr="002F7865" w:rsidRDefault="00E5204A" w:rsidP="00CB7131">
            <w:pPr>
              <w:tabs>
                <w:tab w:val="decimal" w:pos="322"/>
              </w:tabs>
              <w:spacing w:before="60" w:line="276" w:lineRule="auto"/>
              <w:ind w:left="-108"/>
              <w:rPr>
                <w:rFonts w:ascii="Arial" w:hAnsi="Arial" w:cs="Arial"/>
                <w:sz w:val="15"/>
                <w:szCs w:val="15"/>
                <w:cs/>
              </w:rPr>
            </w:pPr>
          </w:p>
        </w:tc>
        <w:tc>
          <w:tcPr>
            <w:tcW w:w="758" w:type="dxa"/>
          </w:tcPr>
          <w:p w14:paraId="34D52D5B" w14:textId="77777777" w:rsidR="00E5204A" w:rsidRPr="002F7865" w:rsidRDefault="00E5204A" w:rsidP="00CB7131">
            <w:pPr>
              <w:tabs>
                <w:tab w:val="decimal" w:pos="773"/>
              </w:tabs>
              <w:spacing w:before="60" w:line="276" w:lineRule="auto"/>
              <w:ind w:left="-108"/>
              <w:rPr>
                <w:rFonts w:ascii="Arial" w:hAnsi="Arial" w:cs="Arial"/>
                <w:sz w:val="15"/>
                <w:szCs w:val="15"/>
                <w:cs/>
              </w:rPr>
            </w:pPr>
          </w:p>
        </w:tc>
        <w:tc>
          <w:tcPr>
            <w:tcW w:w="852" w:type="dxa"/>
          </w:tcPr>
          <w:p w14:paraId="7139B9B9" w14:textId="77777777" w:rsidR="00E5204A" w:rsidRPr="002F7865" w:rsidRDefault="00E5204A" w:rsidP="00CB7131">
            <w:pPr>
              <w:tabs>
                <w:tab w:val="decimal" w:pos="557"/>
              </w:tabs>
              <w:spacing w:before="60" w:line="276" w:lineRule="auto"/>
              <w:ind w:left="-108"/>
              <w:rPr>
                <w:rFonts w:ascii="Arial" w:hAnsi="Arial" w:cs="Arial"/>
                <w:sz w:val="15"/>
                <w:szCs w:val="15"/>
                <w:cs/>
              </w:rPr>
            </w:pPr>
          </w:p>
        </w:tc>
        <w:tc>
          <w:tcPr>
            <w:tcW w:w="849" w:type="dxa"/>
          </w:tcPr>
          <w:p w14:paraId="4E96DADA" w14:textId="77777777" w:rsidR="00E5204A" w:rsidRPr="002F7865" w:rsidRDefault="00E5204A" w:rsidP="00CB7131">
            <w:pPr>
              <w:tabs>
                <w:tab w:val="decimal" w:pos="557"/>
              </w:tabs>
              <w:spacing w:before="60" w:line="276" w:lineRule="auto"/>
              <w:ind w:left="-108"/>
              <w:rPr>
                <w:rFonts w:ascii="Arial" w:hAnsi="Arial" w:cs="Arial"/>
                <w:sz w:val="15"/>
                <w:szCs w:val="15"/>
                <w:cs/>
              </w:rPr>
            </w:pPr>
          </w:p>
        </w:tc>
        <w:tc>
          <w:tcPr>
            <w:tcW w:w="1135" w:type="dxa"/>
          </w:tcPr>
          <w:p w14:paraId="0C56C5B9" w14:textId="77777777" w:rsidR="00E5204A" w:rsidRPr="002F7865" w:rsidRDefault="00E5204A" w:rsidP="00CB7131">
            <w:pPr>
              <w:spacing w:before="60" w:line="276" w:lineRule="auto"/>
              <w:ind w:left="-108"/>
              <w:jc w:val="center"/>
              <w:rPr>
                <w:rFonts w:ascii="Arial" w:hAnsi="Arial" w:cs="Arial"/>
                <w:sz w:val="15"/>
                <w:szCs w:val="15"/>
                <w:cs/>
              </w:rPr>
            </w:pPr>
          </w:p>
        </w:tc>
      </w:tr>
      <w:tr w:rsidR="009653CE" w:rsidRPr="002F7865" w14:paraId="522AAB0D" w14:textId="77777777" w:rsidTr="001A6B7E">
        <w:trPr>
          <w:cantSplit/>
        </w:trPr>
        <w:tc>
          <w:tcPr>
            <w:tcW w:w="2920" w:type="dxa"/>
          </w:tcPr>
          <w:p w14:paraId="79F8ADC7" w14:textId="77777777" w:rsidR="009653CE" w:rsidRPr="002F7865" w:rsidRDefault="009653CE" w:rsidP="009653CE">
            <w:pPr>
              <w:spacing w:before="60" w:line="276" w:lineRule="auto"/>
              <w:ind w:right="-108"/>
              <w:jc w:val="thaiDistribute"/>
              <w:rPr>
                <w:rFonts w:ascii="Arial" w:hAnsi="Arial" w:cs="Arial"/>
                <w:sz w:val="15"/>
                <w:szCs w:val="15"/>
                <w:cs/>
              </w:rPr>
            </w:pPr>
            <w:r w:rsidRPr="002F7865">
              <w:rPr>
                <w:rFonts w:ascii="Arial" w:hAnsi="Arial" w:cs="Arial"/>
                <w:sz w:val="15"/>
                <w:szCs w:val="15"/>
              </w:rPr>
              <w:t>Cash at banks</w:t>
            </w:r>
          </w:p>
        </w:tc>
        <w:tc>
          <w:tcPr>
            <w:tcW w:w="851" w:type="dxa"/>
          </w:tcPr>
          <w:p w14:paraId="542F98EA" w14:textId="41016DA5" w:rsidR="009653CE" w:rsidRPr="0074693A" w:rsidRDefault="009653CE" w:rsidP="00FD57F2">
            <w:pPr>
              <w:tabs>
                <w:tab w:val="decimal" w:pos="360"/>
                <w:tab w:val="decimal" w:pos="766"/>
              </w:tabs>
              <w:spacing w:before="60" w:line="276" w:lineRule="auto"/>
              <w:ind w:left="-123" w:right="-39"/>
              <w:jc w:val="right"/>
              <w:rPr>
                <w:rFonts w:ascii="Arial" w:hAnsi="Arial" w:cs="Arial"/>
                <w:sz w:val="15"/>
                <w:szCs w:val="15"/>
              </w:rPr>
            </w:pPr>
            <w:r w:rsidRPr="009653CE">
              <w:rPr>
                <w:rFonts w:ascii="Arial" w:hAnsi="Arial" w:cs="Arial"/>
                <w:sz w:val="15"/>
                <w:szCs w:val="15"/>
              </w:rPr>
              <w:t>2,472</w:t>
            </w:r>
          </w:p>
        </w:tc>
        <w:tc>
          <w:tcPr>
            <w:tcW w:w="850" w:type="dxa"/>
          </w:tcPr>
          <w:p w14:paraId="410A18F5" w14:textId="6ED82762" w:rsidR="009653CE" w:rsidRPr="0074693A" w:rsidRDefault="009653CE" w:rsidP="009653CE">
            <w:pPr>
              <w:tabs>
                <w:tab w:val="decimal" w:pos="360"/>
                <w:tab w:val="decimal" w:pos="766"/>
              </w:tabs>
              <w:spacing w:before="60" w:line="276" w:lineRule="auto"/>
              <w:ind w:left="-123" w:right="-39"/>
              <w:jc w:val="center"/>
              <w:rPr>
                <w:rFonts w:ascii="Arial" w:hAnsi="Arial" w:cs="Arial"/>
                <w:sz w:val="15"/>
                <w:szCs w:val="15"/>
                <w:cs/>
              </w:rPr>
            </w:pPr>
            <w:r w:rsidRPr="009653CE">
              <w:rPr>
                <w:rFonts w:ascii="Arial" w:hAnsi="Arial" w:cs="Arial"/>
                <w:sz w:val="15"/>
                <w:szCs w:val="15"/>
              </w:rPr>
              <w:t xml:space="preserve">        -</w:t>
            </w:r>
          </w:p>
        </w:tc>
        <w:tc>
          <w:tcPr>
            <w:tcW w:w="801" w:type="dxa"/>
          </w:tcPr>
          <w:p w14:paraId="3B6C4193" w14:textId="756BCFA3" w:rsidR="009653CE" w:rsidRPr="0074693A" w:rsidRDefault="009653CE" w:rsidP="009653CE">
            <w:pPr>
              <w:tabs>
                <w:tab w:val="decimal" w:pos="360"/>
                <w:tab w:val="decimal" w:pos="766"/>
              </w:tabs>
              <w:spacing w:before="60" w:line="276" w:lineRule="auto"/>
              <w:ind w:left="-123" w:right="-39"/>
              <w:jc w:val="center"/>
              <w:rPr>
                <w:rFonts w:ascii="Arial" w:hAnsi="Arial" w:cs="Arial"/>
                <w:sz w:val="15"/>
                <w:szCs w:val="15"/>
                <w:cs/>
              </w:rPr>
            </w:pPr>
            <w:r w:rsidRPr="009653CE">
              <w:rPr>
                <w:rFonts w:ascii="Arial" w:hAnsi="Arial" w:cs="Arial"/>
                <w:sz w:val="15"/>
                <w:szCs w:val="15"/>
              </w:rPr>
              <w:t xml:space="preserve">        -</w:t>
            </w:r>
          </w:p>
        </w:tc>
        <w:tc>
          <w:tcPr>
            <w:tcW w:w="758" w:type="dxa"/>
          </w:tcPr>
          <w:p w14:paraId="431C84AF" w14:textId="440995ED" w:rsidR="009653CE" w:rsidRPr="0074693A" w:rsidRDefault="009653CE" w:rsidP="009653CE">
            <w:pPr>
              <w:tabs>
                <w:tab w:val="decimal" w:pos="360"/>
                <w:tab w:val="decimal" w:pos="766"/>
              </w:tabs>
              <w:spacing w:before="60" w:line="276" w:lineRule="auto"/>
              <w:ind w:left="-123" w:right="-39"/>
              <w:jc w:val="right"/>
              <w:rPr>
                <w:rFonts w:ascii="Arial" w:hAnsi="Arial" w:cs="Arial"/>
                <w:sz w:val="15"/>
                <w:szCs w:val="15"/>
                <w:cs/>
              </w:rPr>
            </w:pPr>
            <w:r w:rsidRPr="009653CE">
              <w:rPr>
                <w:rFonts w:ascii="Arial" w:hAnsi="Arial" w:cs="Arial"/>
                <w:sz w:val="15"/>
                <w:szCs w:val="15"/>
              </w:rPr>
              <w:t>206,616</w:t>
            </w:r>
          </w:p>
        </w:tc>
        <w:tc>
          <w:tcPr>
            <w:tcW w:w="852" w:type="dxa"/>
          </w:tcPr>
          <w:p w14:paraId="381B1713" w14:textId="3EC98CB9" w:rsidR="009653CE" w:rsidRPr="0074693A" w:rsidRDefault="009653CE" w:rsidP="009653CE">
            <w:pPr>
              <w:tabs>
                <w:tab w:val="decimal" w:pos="360"/>
                <w:tab w:val="decimal" w:pos="714"/>
                <w:tab w:val="decimal" w:pos="766"/>
              </w:tabs>
              <w:spacing w:before="60" w:line="276" w:lineRule="auto"/>
              <w:ind w:left="-123" w:right="-39"/>
              <w:jc w:val="right"/>
              <w:rPr>
                <w:rFonts w:ascii="Arial" w:hAnsi="Arial" w:cs="Arial"/>
                <w:sz w:val="15"/>
                <w:szCs w:val="15"/>
                <w:cs/>
              </w:rPr>
            </w:pPr>
            <w:r w:rsidRPr="009653CE">
              <w:rPr>
                <w:rFonts w:ascii="Arial" w:hAnsi="Arial" w:cs="Arial"/>
                <w:sz w:val="15"/>
                <w:szCs w:val="15"/>
              </w:rPr>
              <w:t>31,106</w:t>
            </w:r>
          </w:p>
        </w:tc>
        <w:tc>
          <w:tcPr>
            <w:tcW w:w="849" w:type="dxa"/>
          </w:tcPr>
          <w:p w14:paraId="02510428" w14:textId="55287710" w:rsidR="009653CE" w:rsidRPr="0074693A" w:rsidRDefault="009653CE" w:rsidP="009653CE">
            <w:pPr>
              <w:tabs>
                <w:tab w:val="decimal" w:pos="360"/>
                <w:tab w:val="decimal" w:pos="714"/>
                <w:tab w:val="decimal" w:pos="766"/>
              </w:tabs>
              <w:spacing w:before="60" w:line="276" w:lineRule="auto"/>
              <w:ind w:left="-123" w:right="-39"/>
              <w:jc w:val="right"/>
              <w:rPr>
                <w:rFonts w:ascii="Arial" w:hAnsi="Arial" w:cs="Arial"/>
                <w:sz w:val="15"/>
                <w:szCs w:val="15"/>
              </w:rPr>
            </w:pPr>
            <w:r w:rsidRPr="009653CE">
              <w:rPr>
                <w:rFonts w:ascii="Arial" w:hAnsi="Arial" w:cs="Arial"/>
                <w:sz w:val="15"/>
                <w:szCs w:val="15"/>
              </w:rPr>
              <w:t>240,194</w:t>
            </w:r>
          </w:p>
        </w:tc>
        <w:tc>
          <w:tcPr>
            <w:tcW w:w="1135" w:type="dxa"/>
            <w:shd w:val="clear" w:color="auto" w:fill="auto"/>
          </w:tcPr>
          <w:p w14:paraId="7919143F" w14:textId="0C6C8332" w:rsidR="009653CE" w:rsidRPr="002F7865" w:rsidRDefault="009653CE" w:rsidP="009653CE">
            <w:pPr>
              <w:tabs>
                <w:tab w:val="decimal" w:pos="714"/>
                <w:tab w:val="left" w:pos="762"/>
              </w:tabs>
              <w:spacing w:before="60" w:line="276" w:lineRule="auto"/>
              <w:ind w:right="12"/>
              <w:jc w:val="center"/>
              <w:rPr>
                <w:rFonts w:ascii="Arial" w:hAnsi="Arial" w:cs="Arial"/>
                <w:sz w:val="15"/>
                <w:szCs w:val="15"/>
              </w:rPr>
            </w:pPr>
            <w:r w:rsidRPr="009653CE">
              <w:rPr>
                <w:rFonts w:ascii="Arial" w:hAnsi="Arial" w:cs="Arial"/>
                <w:sz w:val="15"/>
                <w:szCs w:val="15"/>
              </w:rPr>
              <w:t>0.15 – 0.55</w:t>
            </w:r>
          </w:p>
        </w:tc>
      </w:tr>
      <w:tr w:rsidR="00107091" w:rsidRPr="002F7865" w14:paraId="3D152F1D" w14:textId="77777777" w:rsidTr="006F5A98">
        <w:trPr>
          <w:cantSplit/>
        </w:trPr>
        <w:tc>
          <w:tcPr>
            <w:tcW w:w="2920" w:type="dxa"/>
          </w:tcPr>
          <w:p w14:paraId="0C6A0567" w14:textId="5BD20DD3" w:rsidR="00107091" w:rsidRPr="002F7865" w:rsidRDefault="00107091" w:rsidP="00107091">
            <w:pPr>
              <w:spacing w:before="60" w:line="276" w:lineRule="auto"/>
              <w:ind w:right="-108"/>
              <w:jc w:val="thaiDistribute"/>
              <w:rPr>
                <w:rFonts w:ascii="Arial" w:hAnsi="Arial" w:cs="Arial"/>
                <w:sz w:val="15"/>
                <w:szCs w:val="15"/>
                <w:lang w:val="en-GB"/>
              </w:rPr>
            </w:pPr>
            <w:r w:rsidRPr="002F7865">
              <w:rPr>
                <w:rFonts w:ascii="Arial" w:hAnsi="Arial" w:cs="Arial"/>
                <w:spacing w:val="-4"/>
                <w:sz w:val="15"/>
                <w:szCs w:val="15"/>
              </w:rPr>
              <w:t>Trade and other accounts receivable - net</w:t>
            </w:r>
          </w:p>
        </w:tc>
        <w:tc>
          <w:tcPr>
            <w:tcW w:w="851" w:type="dxa"/>
          </w:tcPr>
          <w:p w14:paraId="5A5DF10C" w14:textId="56756A3E" w:rsidR="00107091" w:rsidRPr="00712698" w:rsidRDefault="00107091" w:rsidP="00107091">
            <w:pPr>
              <w:pBdr>
                <w:bottom w:val="single" w:sz="4" w:space="1" w:color="auto"/>
              </w:pBdr>
              <w:tabs>
                <w:tab w:val="decimal" w:pos="360"/>
                <w:tab w:val="decimal" w:pos="766"/>
              </w:tabs>
              <w:spacing w:before="60" w:line="276" w:lineRule="auto"/>
              <w:ind w:left="-123" w:right="-39"/>
              <w:jc w:val="center"/>
              <w:rPr>
                <w:rFonts w:ascii="Arial" w:hAnsi="Arial" w:cs="Arial"/>
                <w:sz w:val="15"/>
                <w:szCs w:val="15"/>
              </w:rPr>
            </w:pPr>
            <w:r w:rsidRPr="009653CE">
              <w:rPr>
                <w:rFonts w:ascii="Arial" w:hAnsi="Arial" w:cs="Arial"/>
                <w:sz w:val="15"/>
                <w:szCs w:val="15"/>
              </w:rPr>
              <w:t xml:space="preserve">        -</w:t>
            </w:r>
          </w:p>
        </w:tc>
        <w:tc>
          <w:tcPr>
            <w:tcW w:w="850" w:type="dxa"/>
          </w:tcPr>
          <w:p w14:paraId="60F52EC7" w14:textId="0E824C89" w:rsidR="00107091" w:rsidRPr="0074693A" w:rsidRDefault="00107091" w:rsidP="00107091">
            <w:pPr>
              <w:pBdr>
                <w:bottom w:val="single" w:sz="4" w:space="1" w:color="auto"/>
              </w:pBdr>
              <w:tabs>
                <w:tab w:val="decimal" w:pos="360"/>
                <w:tab w:val="decimal" w:pos="766"/>
              </w:tabs>
              <w:spacing w:before="60" w:line="276" w:lineRule="auto"/>
              <w:ind w:left="-123" w:right="-39"/>
              <w:jc w:val="center"/>
              <w:rPr>
                <w:rFonts w:ascii="Arial" w:hAnsi="Arial" w:cs="Arial"/>
                <w:sz w:val="15"/>
                <w:szCs w:val="15"/>
                <w:cs/>
              </w:rPr>
            </w:pPr>
            <w:r w:rsidRPr="009653CE">
              <w:rPr>
                <w:rFonts w:ascii="Arial" w:hAnsi="Arial" w:cs="Arial"/>
                <w:sz w:val="15"/>
                <w:szCs w:val="15"/>
              </w:rPr>
              <w:t xml:space="preserve">        -</w:t>
            </w:r>
          </w:p>
        </w:tc>
        <w:tc>
          <w:tcPr>
            <w:tcW w:w="801" w:type="dxa"/>
          </w:tcPr>
          <w:p w14:paraId="391064D5" w14:textId="37BECFFA" w:rsidR="00107091" w:rsidRPr="0074693A" w:rsidRDefault="00107091" w:rsidP="00107091">
            <w:pPr>
              <w:pBdr>
                <w:bottom w:val="single" w:sz="4" w:space="1" w:color="auto"/>
              </w:pBdr>
              <w:tabs>
                <w:tab w:val="decimal" w:pos="360"/>
                <w:tab w:val="decimal" w:pos="766"/>
              </w:tabs>
              <w:spacing w:before="60" w:line="276" w:lineRule="auto"/>
              <w:ind w:left="-123" w:right="-39"/>
              <w:jc w:val="center"/>
              <w:rPr>
                <w:rFonts w:ascii="Arial" w:hAnsi="Arial" w:cs="Arial"/>
                <w:sz w:val="15"/>
                <w:szCs w:val="15"/>
                <w:cs/>
              </w:rPr>
            </w:pPr>
            <w:r w:rsidRPr="009653CE">
              <w:rPr>
                <w:rFonts w:ascii="Arial" w:hAnsi="Arial" w:cs="Arial"/>
                <w:sz w:val="15"/>
                <w:szCs w:val="15"/>
              </w:rPr>
              <w:t xml:space="preserve">        -</w:t>
            </w:r>
          </w:p>
        </w:tc>
        <w:tc>
          <w:tcPr>
            <w:tcW w:w="758" w:type="dxa"/>
          </w:tcPr>
          <w:p w14:paraId="44F8FF5E" w14:textId="5E18C828" w:rsidR="00107091" w:rsidRPr="0074693A" w:rsidRDefault="00107091" w:rsidP="00107091">
            <w:pPr>
              <w:pBdr>
                <w:bottom w:val="single" w:sz="4" w:space="1" w:color="auto"/>
              </w:pBdr>
              <w:tabs>
                <w:tab w:val="decimal" w:pos="360"/>
                <w:tab w:val="decimal" w:pos="766"/>
              </w:tabs>
              <w:spacing w:before="60" w:line="276" w:lineRule="auto"/>
              <w:ind w:left="-123" w:right="-39"/>
              <w:jc w:val="center"/>
              <w:rPr>
                <w:rFonts w:ascii="Arial" w:hAnsi="Arial" w:cs="Arial"/>
                <w:sz w:val="15"/>
                <w:szCs w:val="15"/>
                <w:cs/>
              </w:rPr>
            </w:pPr>
            <w:r w:rsidRPr="009653CE">
              <w:rPr>
                <w:rFonts w:ascii="Arial" w:hAnsi="Arial" w:cs="Arial"/>
                <w:sz w:val="15"/>
                <w:szCs w:val="15"/>
              </w:rPr>
              <w:t xml:space="preserve">        -</w:t>
            </w:r>
          </w:p>
        </w:tc>
        <w:tc>
          <w:tcPr>
            <w:tcW w:w="852" w:type="dxa"/>
          </w:tcPr>
          <w:p w14:paraId="1F6997A3" w14:textId="09E7F0F3" w:rsidR="00107091" w:rsidRPr="0074693A" w:rsidRDefault="00107091" w:rsidP="00107091">
            <w:pPr>
              <w:pBdr>
                <w:bottom w:val="single" w:sz="4" w:space="1" w:color="auto"/>
              </w:pBdr>
              <w:tabs>
                <w:tab w:val="decimal" w:pos="360"/>
                <w:tab w:val="decimal" w:pos="766"/>
              </w:tabs>
              <w:spacing w:before="60" w:line="276" w:lineRule="auto"/>
              <w:ind w:left="-123" w:right="-39"/>
              <w:jc w:val="right"/>
              <w:rPr>
                <w:rFonts w:ascii="Arial" w:hAnsi="Arial" w:cs="Arial"/>
                <w:sz w:val="15"/>
                <w:szCs w:val="15"/>
                <w:cs/>
              </w:rPr>
            </w:pPr>
            <w:r w:rsidRPr="009653CE">
              <w:rPr>
                <w:rFonts w:ascii="Arial" w:hAnsi="Arial" w:cs="Arial"/>
                <w:sz w:val="15"/>
                <w:szCs w:val="15"/>
              </w:rPr>
              <w:t>378,830</w:t>
            </w:r>
          </w:p>
        </w:tc>
        <w:tc>
          <w:tcPr>
            <w:tcW w:w="849" w:type="dxa"/>
          </w:tcPr>
          <w:p w14:paraId="30EAFD91" w14:textId="2213442A" w:rsidR="00107091" w:rsidRPr="0074693A" w:rsidRDefault="00107091" w:rsidP="00107091">
            <w:pPr>
              <w:pBdr>
                <w:bottom w:val="single" w:sz="4" w:space="1" w:color="auto"/>
              </w:pBdr>
              <w:tabs>
                <w:tab w:val="decimal" w:pos="360"/>
                <w:tab w:val="decimal" w:pos="766"/>
              </w:tabs>
              <w:spacing w:before="60" w:line="276" w:lineRule="auto"/>
              <w:ind w:left="-123" w:right="-39"/>
              <w:jc w:val="right"/>
              <w:rPr>
                <w:rFonts w:ascii="Arial" w:hAnsi="Arial" w:cs="Arial"/>
                <w:sz w:val="15"/>
                <w:szCs w:val="15"/>
              </w:rPr>
            </w:pPr>
            <w:r w:rsidRPr="009653CE">
              <w:rPr>
                <w:rFonts w:ascii="Arial" w:hAnsi="Arial" w:cs="Arial"/>
                <w:sz w:val="15"/>
                <w:szCs w:val="15"/>
              </w:rPr>
              <w:t>378,830</w:t>
            </w:r>
          </w:p>
        </w:tc>
        <w:tc>
          <w:tcPr>
            <w:tcW w:w="1135" w:type="dxa"/>
            <w:shd w:val="clear" w:color="auto" w:fill="auto"/>
          </w:tcPr>
          <w:p w14:paraId="420E63BD" w14:textId="65B8FFAA" w:rsidR="00107091" w:rsidRPr="002F7865" w:rsidRDefault="00107091" w:rsidP="00107091">
            <w:pPr>
              <w:tabs>
                <w:tab w:val="decimal" w:pos="360"/>
                <w:tab w:val="decimal" w:pos="766"/>
              </w:tabs>
              <w:spacing w:before="60" w:line="276" w:lineRule="auto"/>
              <w:ind w:left="-123" w:right="-39"/>
              <w:jc w:val="center"/>
              <w:rPr>
                <w:rFonts w:ascii="Arial" w:hAnsi="Arial" w:cs="Arial"/>
                <w:sz w:val="15"/>
                <w:szCs w:val="15"/>
              </w:rPr>
            </w:pPr>
            <w:r>
              <w:rPr>
                <w:rFonts w:ascii="Arial" w:hAnsi="Arial" w:cs="Arial"/>
                <w:sz w:val="15"/>
                <w:szCs w:val="15"/>
              </w:rPr>
              <w:t xml:space="preserve"> </w:t>
            </w:r>
            <w:r w:rsidRPr="002615C8">
              <w:rPr>
                <w:rFonts w:ascii="Arial" w:hAnsi="Arial" w:cs="Arial"/>
                <w:sz w:val="15"/>
                <w:szCs w:val="15"/>
              </w:rPr>
              <w:t>-</w:t>
            </w:r>
          </w:p>
        </w:tc>
      </w:tr>
      <w:tr w:rsidR="009653CE" w:rsidRPr="002F7865" w14:paraId="6B1977DD" w14:textId="77777777" w:rsidTr="00356FCC">
        <w:trPr>
          <w:cantSplit/>
        </w:trPr>
        <w:tc>
          <w:tcPr>
            <w:tcW w:w="2920" w:type="dxa"/>
          </w:tcPr>
          <w:p w14:paraId="70BD4320" w14:textId="77777777" w:rsidR="009653CE" w:rsidRPr="002F7865" w:rsidRDefault="009653CE" w:rsidP="009653CE">
            <w:pPr>
              <w:spacing w:before="60" w:line="276"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27C5096E" w14:textId="582AC756" w:rsidR="009653CE" w:rsidRPr="0074693A" w:rsidRDefault="009653CE" w:rsidP="00FD57F2">
            <w:pPr>
              <w:pBdr>
                <w:bottom w:val="single" w:sz="12" w:space="1" w:color="auto"/>
              </w:pBdr>
              <w:tabs>
                <w:tab w:val="decimal" w:pos="360"/>
                <w:tab w:val="decimal" w:pos="766"/>
              </w:tabs>
              <w:spacing w:before="60" w:line="276" w:lineRule="auto"/>
              <w:ind w:left="-123" w:right="-39"/>
              <w:jc w:val="right"/>
              <w:rPr>
                <w:rFonts w:ascii="Arial" w:hAnsi="Arial" w:cs="Arial"/>
                <w:sz w:val="15"/>
                <w:szCs w:val="15"/>
                <w:cs/>
              </w:rPr>
            </w:pPr>
            <w:r w:rsidRPr="009653CE">
              <w:rPr>
                <w:rFonts w:ascii="Arial" w:hAnsi="Arial" w:cs="Arial"/>
                <w:sz w:val="15"/>
                <w:szCs w:val="15"/>
              </w:rPr>
              <w:t>2,472</w:t>
            </w:r>
          </w:p>
        </w:tc>
        <w:tc>
          <w:tcPr>
            <w:tcW w:w="850" w:type="dxa"/>
          </w:tcPr>
          <w:p w14:paraId="4D077C87" w14:textId="7C2E2467" w:rsidR="009653CE" w:rsidRPr="0074693A" w:rsidRDefault="009653CE" w:rsidP="009653CE">
            <w:pPr>
              <w:pBdr>
                <w:bottom w:val="single" w:sz="12" w:space="1" w:color="auto"/>
              </w:pBdr>
              <w:tabs>
                <w:tab w:val="decimal" w:pos="360"/>
                <w:tab w:val="decimal" w:pos="766"/>
              </w:tabs>
              <w:spacing w:before="60" w:line="276" w:lineRule="auto"/>
              <w:ind w:left="-123" w:right="-39"/>
              <w:jc w:val="center"/>
              <w:rPr>
                <w:rFonts w:ascii="Arial" w:hAnsi="Arial" w:cs="Arial"/>
                <w:sz w:val="15"/>
                <w:szCs w:val="15"/>
              </w:rPr>
            </w:pPr>
            <w:r w:rsidRPr="009653CE">
              <w:rPr>
                <w:rFonts w:ascii="Arial" w:hAnsi="Arial" w:cs="Arial"/>
                <w:sz w:val="15"/>
                <w:szCs w:val="15"/>
              </w:rPr>
              <w:t xml:space="preserve">        -</w:t>
            </w:r>
          </w:p>
        </w:tc>
        <w:tc>
          <w:tcPr>
            <w:tcW w:w="801" w:type="dxa"/>
          </w:tcPr>
          <w:p w14:paraId="33413065" w14:textId="11376E6B" w:rsidR="009653CE" w:rsidRPr="0074693A" w:rsidRDefault="009653CE" w:rsidP="009653CE">
            <w:pPr>
              <w:pBdr>
                <w:bottom w:val="single" w:sz="12" w:space="1" w:color="auto"/>
              </w:pBdr>
              <w:tabs>
                <w:tab w:val="decimal" w:pos="360"/>
                <w:tab w:val="decimal" w:pos="766"/>
              </w:tabs>
              <w:spacing w:before="60" w:line="276" w:lineRule="auto"/>
              <w:ind w:left="-123" w:right="-39"/>
              <w:jc w:val="center"/>
              <w:rPr>
                <w:rFonts w:ascii="Arial" w:hAnsi="Arial" w:cs="Arial"/>
                <w:sz w:val="15"/>
                <w:szCs w:val="15"/>
                <w:cs/>
              </w:rPr>
            </w:pPr>
            <w:r w:rsidRPr="009653CE">
              <w:rPr>
                <w:rFonts w:ascii="Arial" w:hAnsi="Arial" w:cs="Arial"/>
                <w:sz w:val="15"/>
                <w:szCs w:val="15"/>
              </w:rPr>
              <w:t xml:space="preserve">        -</w:t>
            </w:r>
          </w:p>
        </w:tc>
        <w:tc>
          <w:tcPr>
            <w:tcW w:w="758" w:type="dxa"/>
          </w:tcPr>
          <w:p w14:paraId="66EA5500" w14:textId="1693C109" w:rsidR="009653CE" w:rsidRPr="000E6DBF" w:rsidRDefault="009653CE" w:rsidP="009653CE">
            <w:pPr>
              <w:pBdr>
                <w:bottom w:val="single" w:sz="12" w:space="1" w:color="auto"/>
              </w:pBdr>
              <w:tabs>
                <w:tab w:val="decimal" w:pos="360"/>
                <w:tab w:val="decimal" w:pos="766"/>
              </w:tabs>
              <w:spacing w:before="60" w:line="276" w:lineRule="auto"/>
              <w:ind w:left="-123" w:right="-39"/>
              <w:jc w:val="right"/>
              <w:rPr>
                <w:rFonts w:ascii="Arial" w:hAnsi="Arial" w:cs="Arial"/>
                <w:sz w:val="15"/>
                <w:szCs w:val="15"/>
                <w:cs/>
              </w:rPr>
            </w:pPr>
            <w:r w:rsidRPr="009653CE">
              <w:rPr>
                <w:rFonts w:ascii="Arial" w:hAnsi="Arial" w:cs="Arial"/>
                <w:sz w:val="15"/>
                <w:szCs w:val="15"/>
              </w:rPr>
              <w:t>206,616</w:t>
            </w:r>
          </w:p>
        </w:tc>
        <w:tc>
          <w:tcPr>
            <w:tcW w:w="852" w:type="dxa"/>
          </w:tcPr>
          <w:p w14:paraId="46CBD7B0" w14:textId="3D6138A8" w:rsidR="009653CE" w:rsidRPr="0074693A" w:rsidRDefault="009653CE" w:rsidP="009653CE">
            <w:pPr>
              <w:pBdr>
                <w:bottom w:val="single" w:sz="12" w:space="1" w:color="auto"/>
              </w:pBdr>
              <w:tabs>
                <w:tab w:val="decimal" w:pos="360"/>
                <w:tab w:val="decimal" w:pos="766"/>
              </w:tabs>
              <w:spacing w:before="60" w:line="276" w:lineRule="auto"/>
              <w:ind w:left="-123" w:right="-39"/>
              <w:jc w:val="right"/>
              <w:rPr>
                <w:rFonts w:ascii="Arial" w:hAnsi="Arial" w:cs="Arial"/>
                <w:sz w:val="15"/>
                <w:szCs w:val="15"/>
              </w:rPr>
            </w:pPr>
            <w:r w:rsidRPr="009653CE">
              <w:rPr>
                <w:rFonts w:ascii="Arial" w:hAnsi="Arial" w:cs="Arial"/>
                <w:sz w:val="15"/>
                <w:szCs w:val="15"/>
              </w:rPr>
              <w:t>409,936</w:t>
            </w:r>
          </w:p>
        </w:tc>
        <w:tc>
          <w:tcPr>
            <w:tcW w:w="849" w:type="dxa"/>
          </w:tcPr>
          <w:p w14:paraId="151E49FD" w14:textId="55C75C52" w:rsidR="009653CE" w:rsidRPr="0074693A" w:rsidRDefault="009653CE" w:rsidP="009653CE">
            <w:pPr>
              <w:pBdr>
                <w:bottom w:val="single" w:sz="12" w:space="1" w:color="auto"/>
              </w:pBdr>
              <w:tabs>
                <w:tab w:val="decimal" w:pos="360"/>
                <w:tab w:val="decimal" w:pos="766"/>
              </w:tabs>
              <w:spacing w:before="60" w:line="276" w:lineRule="auto"/>
              <w:ind w:left="-123" w:right="-39"/>
              <w:jc w:val="right"/>
              <w:rPr>
                <w:rFonts w:ascii="Arial" w:hAnsi="Arial" w:cs="Arial"/>
                <w:sz w:val="15"/>
                <w:szCs w:val="15"/>
                <w:cs/>
              </w:rPr>
            </w:pPr>
            <w:r w:rsidRPr="009653CE">
              <w:rPr>
                <w:rFonts w:ascii="Arial" w:hAnsi="Arial" w:cs="Arial"/>
                <w:sz w:val="15"/>
                <w:szCs w:val="15"/>
              </w:rPr>
              <w:t>619,024</w:t>
            </w:r>
          </w:p>
        </w:tc>
        <w:tc>
          <w:tcPr>
            <w:tcW w:w="1135" w:type="dxa"/>
          </w:tcPr>
          <w:p w14:paraId="46093A96" w14:textId="77777777" w:rsidR="009653CE" w:rsidRPr="002F7865" w:rsidRDefault="009653CE" w:rsidP="009653CE">
            <w:pPr>
              <w:tabs>
                <w:tab w:val="decimal" w:pos="360"/>
                <w:tab w:val="decimal" w:pos="714"/>
                <w:tab w:val="left" w:pos="762"/>
              </w:tabs>
              <w:spacing w:before="60" w:line="276" w:lineRule="auto"/>
              <w:ind w:left="-123" w:right="-39"/>
              <w:jc w:val="center"/>
              <w:rPr>
                <w:rFonts w:ascii="Arial" w:hAnsi="Arial" w:cs="Arial"/>
                <w:sz w:val="15"/>
                <w:szCs w:val="15"/>
                <w:cs/>
              </w:rPr>
            </w:pPr>
          </w:p>
        </w:tc>
      </w:tr>
      <w:tr w:rsidR="00712698" w:rsidRPr="002F7865" w14:paraId="66AA9B21" w14:textId="77777777" w:rsidTr="00356FCC">
        <w:trPr>
          <w:cantSplit/>
        </w:trPr>
        <w:tc>
          <w:tcPr>
            <w:tcW w:w="2920" w:type="dxa"/>
          </w:tcPr>
          <w:p w14:paraId="4B183E4A" w14:textId="77777777" w:rsidR="00712698" w:rsidRPr="002F7865" w:rsidRDefault="00712698" w:rsidP="00CB7131">
            <w:pPr>
              <w:spacing w:before="60" w:line="276" w:lineRule="auto"/>
              <w:ind w:right="-108"/>
              <w:jc w:val="thaiDistribute"/>
              <w:rPr>
                <w:rFonts w:ascii="Arial" w:hAnsi="Arial" w:cs="Arial"/>
                <w:b/>
                <w:bCs/>
                <w:sz w:val="15"/>
                <w:szCs w:val="15"/>
                <w:u w:val="single"/>
              </w:rPr>
            </w:pPr>
          </w:p>
        </w:tc>
        <w:tc>
          <w:tcPr>
            <w:tcW w:w="851" w:type="dxa"/>
          </w:tcPr>
          <w:p w14:paraId="7C1A7106" w14:textId="77777777" w:rsidR="00712698" w:rsidRPr="002F7865" w:rsidRDefault="00712698" w:rsidP="00CB7131">
            <w:pPr>
              <w:tabs>
                <w:tab w:val="left" w:pos="426"/>
              </w:tabs>
              <w:spacing w:before="60" w:line="276" w:lineRule="auto"/>
              <w:jc w:val="right"/>
              <w:rPr>
                <w:rFonts w:ascii="Arial" w:hAnsi="Arial" w:cs="Arial"/>
                <w:sz w:val="15"/>
                <w:szCs w:val="15"/>
                <w:cs/>
              </w:rPr>
            </w:pPr>
          </w:p>
        </w:tc>
        <w:tc>
          <w:tcPr>
            <w:tcW w:w="850" w:type="dxa"/>
          </w:tcPr>
          <w:p w14:paraId="1D6EF2B6" w14:textId="77777777" w:rsidR="00712698" w:rsidRPr="002F7865" w:rsidRDefault="00712698" w:rsidP="00CB7131">
            <w:pPr>
              <w:tabs>
                <w:tab w:val="left" w:pos="426"/>
                <w:tab w:val="decimal" w:pos="494"/>
              </w:tabs>
              <w:spacing w:before="60" w:line="276" w:lineRule="auto"/>
              <w:jc w:val="right"/>
              <w:rPr>
                <w:rFonts w:ascii="Arial" w:hAnsi="Arial" w:cs="Arial"/>
                <w:sz w:val="15"/>
                <w:szCs w:val="15"/>
                <w:cs/>
              </w:rPr>
            </w:pPr>
          </w:p>
        </w:tc>
        <w:tc>
          <w:tcPr>
            <w:tcW w:w="801" w:type="dxa"/>
          </w:tcPr>
          <w:p w14:paraId="4461E996" w14:textId="77777777" w:rsidR="00712698" w:rsidRPr="002F7865" w:rsidRDefault="00712698" w:rsidP="00CB7131">
            <w:pPr>
              <w:tabs>
                <w:tab w:val="left" w:pos="326"/>
                <w:tab w:val="left" w:pos="426"/>
              </w:tabs>
              <w:spacing w:before="60" w:line="276" w:lineRule="auto"/>
              <w:jc w:val="right"/>
              <w:rPr>
                <w:rFonts w:ascii="Arial" w:hAnsi="Arial" w:cs="Arial"/>
                <w:sz w:val="15"/>
                <w:szCs w:val="15"/>
                <w:cs/>
              </w:rPr>
            </w:pPr>
          </w:p>
        </w:tc>
        <w:tc>
          <w:tcPr>
            <w:tcW w:w="758" w:type="dxa"/>
          </w:tcPr>
          <w:p w14:paraId="7B4B058B" w14:textId="77777777" w:rsidR="00712698" w:rsidRPr="002F7865" w:rsidRDefault="00712698" w:rsidP="00CB7131">
            <w:pPr>
              <w:tabs>
                <w:tab w:val="left" w:pos="426"/>
                <w:tab w:val="decimal" w:pos="746"/>
              </w:tabs>
              <w:spacing w:before="60" w:line="276" w:lineRule="auto"/>
              <w:jc w:val="right"/>
              <w:rPr>
                <w:rFonts w:ascii="Arial" w:hAnsi="Arial" w:cs="Arial"/>
                <w:sz w:val="15"/>
                <w:szCs w:val="15"/>
                <w:cs/>
              </w:rPr>
            </w:pPr>
          </w:p>
        </w:tc>
        <w:tc>
          <w:tcPr>
            <w:tcW w:w="852" w:type="dxa"/>
          </w:tcPr>
          <w:p w14:paraId="08208E79" w14:textId="77777777" w:rsidR="00712698" w:rsidRPr="002F7865" w:rsidRDefault="00712698" w:rsidP="00CB7131">
            <w:pPr>
              <w:tabs>
                <w:tab w:val="left" w:pos="426"/>
              </w:tabs>
              <w:spacing w:before="60" w:line="276" w:lineRule="auto"/>
              <w:jc w:val="right"/>
              <w:rPr>
                <w:rFonts w:ascii="Arial" w:hAnsi="Arial" w:cs="Arial"/>
                <w:sz w:val="15"/>
                <w:szCs w:val="15"/>
                <w:cs/>
              </w:rPr>
            </w:pPr>
          </w:p>
        </w:tc>
        <w:tc>
          <w:tcPr>
            <w:tcW w:w="849" w:type="dxa"/>
          </w:tcPr>
          <w:p w14:paraId="64067DDD" w14:textId="77777777" w:rsidR="00712698" w:rsidRPr="002F7865" w:rsidRDefault="00712698" w:rsidP="00CB7131">
            <w:pPr>
              <w:tabs>
                <w:tab w:val="left" w:pos="426"/>
              </w:tabs>
              <w:spacing w:before="60" w:line="276" w:lineRule="auto"/>
              <w:jc w:val="right"/>
              <w:rPr>
                <w:rFonts w:ascii="Arial" w:hAnsi="Arial" w:cs="Arial"/>
                <w:sz w:val="15"/>
                <w:szCs w:val="15"/>
                <w:cs/>
              </w:rPr>
            </w:pPr>
          </w:p>
        </w:tc>
        <w:tc>
          <w:tcPr>
            <w:tcW w:w="1135" w:type="dxa"/>
          </w:tcPr>
          <w:p w14:paraId="6817732E" w14:textId="77777777" w:rsidR="00712698" w:rsidRPr="002F7865" w:rsidRDefault="00712698" w:rsidP="00CB7131">
            <w:pPr>
              <w:tabs>
                <w:tab w:val="left" w:pos="426"/>
              </w:tabs>
              <w:spacing w:before="60" w:line="276" w:lineRule="auto"/>
              <w:jc w:val="center"/>
              <w:rPr>
                <w:rFonts w:ascii="Arial" w:hAnsi="Arial" w:cs="Arial"/>
                <w:sz w:val="15"/>
                <w:szCs w:val="15"/>
                <w:cs/>
              </w:rPr>
            </w:pPr>
          </w:p>
        </w:tc>
      </w:tr>
      <w:tr w:rsidR="00712698" w:rsidRPr="002F7865" w14:paraId="386602AF" w14:textId="77777777" w:rsidTr="00356FCC">
        <w:trPr>
          <w:cantSplit/>
        </w:trPr>
        <w:tc>
          <w:tcPr>
            <w:tcW w:w="2920" w:type="dxa"/>
          </w:tcPr>
          <w:p w14:paraId="3A0E1EA6" w14:textId="77777777" w:rsidR="00712698" w:rsidRPr="002F7865" w:rsidRDefault="00712698" w:rsidP="00CB7131">
            <w:pPr>
              <w:spacing w:before="60" w:line="276" w:lineRule="auto"/>
              <w:ind w:left="-108" w:right="-108"/>
              <w:jc w:val="thaiDistribute"/>
              <w:rPr>
                <w:rFonts w:ascii="Arial" w:hAnsi="Arial" w:cs="Arial"/>
                <w:sz w:val="15"/>
                <w:szCs w:val="15"/>
              </w:rPr>
            </w:pPr>
            <w:r w:rsidRPr="002F7865">
              <w:rPr>
                <w:rFonts w:ascii="Arial" w:hAnsi="Arial" w:cs="Arial"/>
                <w:b/>
                <w:bCs/>
                <w:sz w:val="15"/>
                <w:szCs w:val="15"/>
                <w:u w:val="single"/>
              </w:rPr>
              <w:t>Financial liabilities</w:t>
            </w:r>
          </w:p>
        </w:tc>
        <w:tc>
          <w:tcPr>
            <w:tcW w:w="851" w:type="dxa"/>
          </w:tcPr>
          <w:p w14:paraId="4ABAA217" w14:textId="77777777" w:rsidR="00712698" w:rsidRPr="002F7865" w:rsidRDefault="00712698" w:rsidP="00CB7131">
            <w:pPr>
              <w:tabs>
                <w:tab w:val="left" w:pos="426"/>
              </w:tabs>
              <w:spacing w:before="60" w:line="276" w:lineRule="auto"/>
              <w:jc w:val="right"/>
              <w:rPr>
                <w:rFonts w:ascii="Arial" w:hAnsi="Arial" w:cs="Arial"/>
                <w:sz w:val="15"/>
                <w:szCs w:val="15"/>
                <w:cs/>
              </w:rPr>
            </w:pPr>
          </w:p>
        </w:tc>
        <w:tc>
          <w:tcPr>
            <w:tcW w:w="850" w:type="dxa"/>
          </w:tcPr>
          <w:p w14:paraId="74E939BF" w14:textId="77777777" w:rsidR="00712698" w:rsidRPr="002F7865" w:rsidRDefault="00712698" w:rsidP="00CB7131">
            <w:pPr>
              <w:tabs>
                <w:tab w:val="left" w:pos="426"/>
                <w:tab w:val="decimal" w:pos="494"/>
              </w:tabs>
              <w:spacing w:before="60" w:line="276" w:lineRule="auto"/>
              <w:jc w:val="right"/>
              <w:rPr>
                <w:rFonts w:ascii="Arial" w:hAnsi="Arial" w:cs="Arial"/>
                <w:sz w:val="15"/>
                <w:szCs w:val="15"/>
                <w:cs/>
              </w:rPr>
            </w:pPr>
          </w:p>
        </w:tc>
        <w:tc>
          <w:tcPr>
            <w:tcW w:w="801" w:type="dxa"/>
          </w:tcPr>
          <w:p w14:paraId="32595C15" w14:textId="77777777" w:rsidR="00712698" w:rsidRPr="002F7865" w:rsidRDefault="00712698" w:rsidP="00CB7131">
            <w:pPr>
              <w:tabs>
                <w:tab w:val="left" w:pos="326"/>
                <w:tab w:val="left" w:pos="426"/>
              </w:tabs>
              <w:spacing w:before="60" w:line="276" w:lineRule="auto"/>
              <w:jc w:val="right"/>
              <w:rPr>
                <w:rFonts w:ascii="Arial" w:hAnsi="Arial" w:cs="Arial"/>
                <w:sz w:val="15"/>
                <w:szCs w:val="15"/>
                <w:cs/>
              </w:rPr>
            </w:pPr>
          </w:p>
        </w:tc>
        <w:tc>
          <w:tcPr>
            <w:tcW w:w="758" w:type="dxa"/>
          </w:tcPr>
          <w:p w14:paraId="292E69AC" w14:textId="77777777" w:rsidR="00712698" w:rsidRPr="002F7865" w:rsidRDefault="00712698" w:rsidP="00CB7131">
            <w:pPr>
              <w:tabs>
                <w:tab w:val="left" w:pos="426"/>
                <w:tab w:val="decimal" w:pos="746"/>
              </w:tabs>
              <w:spacing w:before="60" w:line="276" w:lineRule="auto"/>
              <w:jc w:val="right"/>
              <w:rPr>
                <w:rFonts w:ascii="Arial" w:hAnsi="Arial" w:cs="Arial"/>
                <w:sz w:val="15"/>
                <w:szCs w:val="15"/>
                <w:cs/>
              </w:rPr>
            </w:pPr>
          </w:p>
        </w:tc>
        <w:tc>
          <w:tcPr>
            <w:tcW w:w="852" w:type="dxa"/>
          </w:tcPr>
          <w:p w14:paraId="7498AF5E" w14:textId="77777777" w:rsidR="00712698" w:rsidRPr="002F7865" w:rsidRDefault="00712698" w:rsidP="00CB7131">
            <w:pPr>
              <w:tabs>
                <w:tab w:val="left" w:pos="426"/>
                <w:tab w:val="decimal" w:pos="714"/>
              </w:tabs>
              <w:spacing w:before="60" w:line="276" w:lineRule="auto"/>
              <w:jc w:val="right"/>
              <w:rPr>
                <w:rFonts w:ascii="Arial" w:hAnsi="Arial" w:cs="Arial"/>
                <w:sz w:val="15"/>
                <w:szCs w:val="15"/>
                <w:cs/>
              </w:rPr>
            </w:pPr>
          </w:p>
        </w:tc>
        <w:tc>
          <w:tcPr>
            <w:tcW w:w="849" w:type="dxa"/>
          </w:tcPr>
          <w:p w14:paraId="208C98B8" w14:textId="77777777" w:rsidR="00712698" w:rsidRPr="002F7865" w:rsidRDefault="00712698" w:rsidP="00CB7131">
            <w:pPr>
              <w:tabs>
                <w:tab w:val="left" w:pos="426"/>
                <w:tab w:val="decimal" w:pos="714"/>
              </w:tabs>
              <w:spacing w:before="60" w:line="276" w:lineRule="auto"/>
              <w:jc w:val="right"/>
              <w:rPr>
                <w:rFonts w:ascii="Arial" w:hAnsi="Arial" w:cs="Arial"/>
                <w:sz w:val="15"/>
                <w:szCs w:val="15"/>
                <w:cs/>
              </w:rPr>
            </w:pPr>
          </w:p>
        </w:tc>
        <w:tc>
          <w:tcPr>
            <w:tcW w:w="1135" w:type="dxa"/>
          </w:tcPr>
          <w:p w14:paraId="4CCB9027" w14:textId="77777777" w:rsidR="00712698" w:rsidRPr="002F7865" w:rsidRDefault="00712698" w:rsidP="00CB7131">
            <w:pPr>
              <w:tabs>
                <w:tab w:val="left" w:pos="426"/>
              </w:tabs>
              <w:spacing w:before="60" w:line="276" w:lineRule="auto"/>
              <w:jc w:val="right"/>
              <w:rPr>
                <w:rFonts w:ascii="Arial" w:hAnsi="Arial" w:cs="Arial"/>
                <w:sz w:val="15"/>
                <w:szCs w:val="15"/>
                <w:cs/>
              </w:rPr>
            </w:pPr>
          </w:p>
        </w:tc>
      </w:tr>
      <w:tr w:rsidR="00107091" w:rsidRPr="002F7865" w14:paraId="1DB611D0" w14:textId="77777777" w:rsidTr="00356FCC">
        <w:trPr>
          <w:cantSplit/>
        </w:trPr>
        <w:tc>
          <w:tcPr>
            <w:tcW w:w="2920" w:type="dxa"/>
          </w:tcPr>
          <w:p w14:paraId="2BF695B5" w14:textId="150014B4" w:rsidR="00107091" w:rsidRPr="002F7865" w:rsidRDefault="00107091" w:rsidP="00107091">
            <w:pPr>
              <w:spacing w:before="60" w:line="276"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851" w:type="dxa"/>
          </w:tcPr>
          <w:p w14:paraId="2DD9FFC5" w14:textId="12F83E21" w:rsidR="00107091" w:rsidRPr="00CF49EE" w:rsidRDefault="00107091" w:rsidP="00107091">
            <w:pPr>
              <w:tabs>
                <w:tab w:val="decimal" w:pos="360"/>
                <w:tab w:val="decimal" w:pos="766"/>
              </w:tabs>
              <w:spacing w:before="60" w:line="276" w:lineRule="auto"/>
              <w:ind w:left="-123" w:right="-39"/>
              <w:jc w:val="center"/>
              <w:rPr>
                <w:rFonts w:ascii="Arial" w:hAnsi="Arial" w:cs="Arial"/>
                <w:sz w:val="15"/>
                <w:szCs w:val="15"/>
              </w:rPr>
            </w:pPr>
            <w:r w:rsidRPr="00A62A7B">
              <w:rPr>
                <w:rFonts w:ascii="Arial" w:hAnsi="Arial" w:cs="Arial"/>
                <w:sz w:val="15"/>
                <w:szCs w:val="15"/>
              </w:rPr>
              <w:t xml:space="preserve">        -</w:t>
            </w:r>
          </w:p>
        </w:tc>
        <w:tc>
          <w:tcPr>
            <w:tcW w:w="850" w:type="dxa"/>
          </w:tcPr>
          <w:p w14:paraId="1F35F931" w14:textId="58743D98" w:rsidR="00107091" w:rsidRPr="00CF49EE" w:rsidRDefault="00107091" w:rsidP="00107091">
            <w:pPr>
              <w:tabs>
                <w:tab w:val="decimal" w:pos="426"/>
                <w:tab w:val="decimal" w:pos="766"/>
              </w:tabs>
              <w:spacing w:before="60" w:line="276" w:lineRule="auto"/>
              <w:ind w:left="-123" w:right="-39"/>
              <w:jc w:val="center"/>
              <w:rPr>
                <w:rFonts w:ascii="Arial" w:hAnsi="Arial" w:cs="Arial"/>
                <w:sz w:val="15"/>
                <w:szCs w:val="15"/>
                <w:cs/>
              </w:rPr>
            </w:pPr>
            <w:r w:rsidRPr="00A62A7B">
              <w:rPr>
                <w:rFonts w:ascii="Arial" w:hAnsi="Arial" w:cs="Arial"/>
                <w:sz w:val="15"/>
                <w:szCs w:val="15"/>
              </w:rPr>
              <w:t xml:space="preserve">        -</w:t>
            </w:r>
          </w:p>
        </w:tc>
        <w:tc>
          <w:tcPr>
            <w:tcW w:w="801" w:type="dxa"/>
          </w:tcPr>
          <w:p w14:paraId="74A5915B" w14:textId="7E6BE69A" w:rsidR="00107091" w:rsidRPr="00CF49EE" w:rsidRDefault="00107091" w:rsidP="00107091">
            <w:pPr>
              <w:tabs>
                <w:tab w:val="decimal" w:pos="360"/>
                <w:tab w:val="decimal" w:pos="766"/>
              </w:tabs>
              <w:spacing w:before="60" w:line="276" w:lineRule="auto"/>
              <w:ind w:left="-123" w:right="-39"/>
              <w:jc w:val="center"/>
              <w:rPr>
                <w:rFonts w:ascii="Arial" w:hAnsi="Arial" w:cs="Arial"/>
                <w:sz w:val="15"/>
                <w:szCs w:val="15"/>
                <w:cs/>
              </w:rPr>
            </w:pPr>
            <w:r w:rsidRPr="00A62A7B">
              <w:rPr>
                <w:rFonts w:ascii="Arial" w:hAnsi="Arial" w:cs="Arial"/>
                <w:sz w:val="15"/>
                <w:szCs w:val="15"/>
              </w:rPr>
              <w:t xml:space="preserve">        -</w:t>
            </w:r>
          </w:p>
        </w:tc>
        <w:tc>
          <w:tcPr>
            <w:tcW w:w="758" w:type="dxa"/>
          </w:tcPr>
          <w:p w14:paraId="0EC657FB" w14:textId="1E423F53" w:rsidR="00107091" w:rsidRPr="00A62A7B" w:rsidRDefault="00107091" w:rsidP="00107091">
            <w:pPr>
              <w:tabs>
                <w:tab w:val="decimal" w:pos="360"/>
                <w:tab w:val="decimal" w:pos="766"/>
              </w:tabs>
              <w:spacing w:before="60" w:line="276" w:lineRule="auto"/>
              <w:ind w:left="-123" w:right="-39"/>
              <w:jc w:val="center"/>
              <w:rPr>
                <w:rFonts w:ascii="Arial" w:hAnsi="Arial" w:cs="Arial"/>
                <w:sz w:val="15"/>
                <w:szCs w:val="15"/>
                <w:cs/>
              </w:rPr>
            </w:pPr>
            <w:r w:rsidRPr="009653CE">
              <w:rPr>
                <w:rFonts w:ascii="Arial" w:hAnsi="Arial" w:cs="Arial"/>
                <w:sz w:val="15"/>
                <w:szCs w:val="15"/>
              </w:rPr>
              <w:t xml:space="preserve">        -</w:t>
            </w:r>
          </w:p>
        </w:tc>
        <w:tc>
          <w:tcPr>
            <w:tcW w:w="852" w:type="dxa"/>
          </w:tcPr>
          <w:p w14:paraId="6A29FED7" w14:textId="579FDE11" w:rsidR="00107091" w:rsidRPr="00A62A7B" w:rsidRDefault="00107091" w:rsidP="00107091">
            <w:pPr>
              <w:tabs>
                <w:tab w:val="decimal" w:pos="360"/>
                <w:tab w:val="decimal" w:pos="766"/>
              </w:tabs>
              <w:spacing w:before="60" w:line="276" w:lineRule="auto"/>
              <w:ind w:left="-123" w:right="-39"/>
              <w:jc w:val="right"/>
              <w:rPr>
                <w:rFonts w:ascii="Arial" w:hAnsi="Arial" w:cs="Arial"/>
                <w:sz w:val="15"/>
                <w:szCs w:val="15"/>
                <w:cs/>
              </w:rPr>
            </w:pPr>
            <w:r w:rsidRPr="00A62A7B">
              <w:rPr>
                <w:rFonts w:ascii="Arial" w:hAnsi="Arial" w:cs="Arial"/>
                <w:sz w:val="15"/>
                <w:szCs w:val="15"/>
              </w:rPr>
              <w:t>60,000</w:t>
            </w:r>
          </w:p>
        </w:tc>
        <w:tc>
          <w:tcPr>
            <w:tcW w:w="849" w:type="dxa"/>
          </w:tcPr>
          <w:p w14:paraId="682262F5" w14:textId="2B172305" w:rsidR="00107091" w:rsidRPr="00CF49EE" w:rsidRDefault="00107091" w:rsidP="00107091">
            <w:pPr>
              <w:tabs>
                <w:tab w:val="decimal" w:pos="766"/>
                <w:tab w:val="left" w:pos="3375"/>
              </w:tabs>
              <w:spacing w:before="60" w:line="276" w:lineRule="auto"/>
              <w:ind w:left="-90" w:right="12"/>
              <w:jc w:val="right"/>
              <w:rPr>
                <w:rFonts w:ascii="Arial" w:hAnsi="Arial" w:cs="Arial"/>
                <w:sz w:val="15"/>
                <w:szCs w:val="15"/>
                <w:cs/>
              </w:rPr>
            </w:pPr>
            <w:r w:rsidRPr="00A62A7B">
              <w:rPr>
                <w:rFonts w:ascii="Arial" w:hAnsi="Arial" w:cs="Arial"/>
                <w:sz w:val="15"/>
                <w:szCs w:val="15"/>
              </w:rPr>
              <w:t>60,000</w:t>
            </w:r>
          </w:p>
        </w:tc>
        <w:tc>
          <w:tcPr>
            <w:tcW w:w="1135" w:type="dxa"/>
          </w:tcPr>
          <w:p w14:paraId="0A3B3D94" w14:textId="741527CA" w:rsidR="00107091" w:rsidRPr="002F7865" w:rsidRDefault="00107091" w:rsidP="00107091">
            <w:pPr>
              <w:tabs>
                <w:tab w:val="left" w:pos="326"/>
                <w:tab w:val="decimal" w:pos="766"/>
                <w:tab w:val="left" w:pos="3375"/>
              </w:tabs>
              <w:spacing w:before="60" w:line="276" w:lineRule="auto"/>
              <w:ind w:left="-90" w:right="12"/>
              <w:jc w:val="center"/>
              <w:rPr>
                <w:rFonts w:ascii="Arial" w:hAnsi="Arial" w:cs="Arial"/>
                <w:sz w:val="15"/>
                <w:szCs w:val="15"/>
              </w:rPr>
            </w:pPr>
            <w:r>
              <w:rPr>
                <w:rFonts w:ascii="Arial" w:hAnsi="Arial" w:cs="Arial"/>
                <w:sz w:val="15"/>
                <w:szCs w:val="15"/>
              </w:rPr>
              <w:t xml:space="preserve"> </w:t>
            </w:r>
            <w:r w:rsidRPr="002615C8">
              <w:rPr>
                <w:rFonts w:ascii="Arial" w:hAnsi="Arial" w:cs="Arial"/>
                <w:sz w:val="15"/>
                <w:szCs w:val="15"/>
              </w:rPr>
              <w:t>-</w:t>
            </w:r>
          </w:p>
        </w:tc>
      </w:tr>
      <w:tr w:rsidR="00C8235B" w:rsidRPr="002F7865" w14:paraId="2909BCD0" w14:textId="77777777" w:rsidTr="00356FCC">
        <w:trPr>
          <w:cantSplit/>
        </w:trPr>
        <w:tc>
          <w:tcPr>
            <w:tcW w:w="2920" w:type="dxa"/>
          </w:tcPr>
          <w:p w14:paraId="526024B6" w14:textId="633AE1CF" w:rsidR="00C8235B" w:rsidRPr="002F7865" w:rsidRDefault="00C8235B" w:rsidP="00C8235B">
            <w:pPr>
              <w:spacing w:before="60" w:line="276" w:lineRule="auto"/>
              <w:ind w:right="-108"/>
              <w:jc w:val="thaiDistribute"/>
              <w:rPr>
                <w:rFonts w:ascii="Arial" w:hAnsi="Arial" w:cs="Arial"/>
                <w:spacing w:val="-4"/>
                <w:sz w:val="15"/>
                <w:szCs w:val="15"/>
              </w:rPr>
            </w:pPr>
            <w:r>
              <w:rPr>
                <w:rFonts w:ascii="Arial" w:hAnsi="Arial" w:cs="Arial"/>
                <w:spacing w:val="-4"/>
                <w:sz w:val="15"/>
                <w:szCs w:val="15"/>
              </w:rPr>
              <w:t>Lease liabilities</w:t>
            </w:r>
          </w:p>
        </w:tc>
        <w:tc>
          <w:tcPr>
            <w:tcW w:w="851" w:type="dxa"/>
          </w:tcPr>
          <w:p w14:paraId="4D6D3F7F" w14:textId="31A73F6C" w:rsidR="00C8235B" w:rsidRPr="00CF49EE" w:rsidRDefault="00C8235B" w:rsidP="00C8235B">
            <w:pPr>
              <w:pBdr>
                <w:bottom w:val="single" w:sz="4" w:space="1" w:color="auto"/>
              </w:pBdr>
              <w:tabs>
                <w:tab w:val="decimal" w:pos="360"/>
                <w:tab w:val="decimal" w:pos="766"/>
              </w:tabs>
              <w:spacing w:before="60" w:line="276" w:lineRule="auto"/>
              <w:ind w:left="-123" w:right="-39"/>
              <w:jc w:val="right"/>
              <w:rPr>
                <w:rFonts w:ascii="Arial" w:hAnsi="Arial" w:cs="Arial"/>
                <w:sz w:val="15"/>
                <w:szCs w:val="15"/>
              </w:rPr>
            </w:pPr>
            <w:r w:rsidRPr="00A62A7B">
              <w:rPr>
                <w:rFonts w:ascii="Arial" w:hAnsi="Arial" w:cs="Arial"/>
                <w:sz w:val="15"/>
                <w:szCs w:val="15"/>
              </w:rPr>
              <w:t>2,448</w:t>
            </w:r>
          </w:p>
        </w:tc>
        <w:tc>
          <w:tcPr>
            <w:tcW w:w="850" w:type="dxa"/>
          </w:tcPr>
          <w:p w14:paraId="7329BBC2" w14:textId="7838EC72" w:rsidR="00C8235B" w:rsidRPr="00CF49EE" w:rsidRDefault="00C8235B" w:rsidP="00C8235B">
            <w:pPr>
              <w:pBdr>
                <w:bottom w:val="single" w:sz="4" w:space="1" w:color="auto"/>
              </w:pBdr>
              <w:tabs>
                <w:tab w:val="decimal" w:pos="360"/>
                <w:tab w:val="decimal" w:pos="766"/>
              </w:tabs>
              <w:spacing w:before="60" w:line="276" w:lineRule="auto"/>
              <w:ind w:left="-123" w:right="-39"/>
              <w:jc w:val="right"/>
              <w:rPr>
                <w:rFonts w:ascii="Arial" w:hAnsi="Arial" w:cs="Arial"/>
                <w:sz w:val="15"/>
                <w:szCs w:val="15"/>
                <w:cs/>
              </w:rPr>
            </w:pPr>
            <w:r w:rsidRPr="00A62A7B">
              <w:rPr>
                <w:rFonts w:ascii="Arial" w:hAnsi="Arial" w:cs="Arial"/>
                <w:sz w:val="15"/>
                <w:szCs w:val="15"/>
              </w:rPr>
              <w:t>4,992</w:t>
            </w:r>
          </w:p>
        </w:tc>
        <w:tc>
          <w:tcPr>
            <w:tcW w:w="801" w:type="dxa"/>
          </w:tcPr>
          <w:p w14:paraId="2314EC67" w14:textId="3AD3C5EE" w:rsidR="00C8235B" w:rsidRPr="00CF49EE" w:rsidRDefault="00C8235B" w:rsidP="00C8235B">
            <w:pPr>
              <w:pBdr>
                <w:bottom w:val="single" w:sz="4" w:space="1" w:color="auto"/>
              </w:pBdr>
              <w:tabs>
                <w:tab w:val="decimal" w:pos="360"/>
                <w:tab w:val="decimal" w:pos="766"/>
              </w:tabs>
              <w:spacing w:before="60" w:line="276" w:lineRule="auto"/>
              <w:ind w:left="-123" w:right="-39"/>
              <w:jc w:val="right"/>
              <w:rPr>
                <w:rFonts w:ascii="Arial" w:hAnsi="Arial" w:cs="Arial"/>
                <w:sz w:val="15"/>
                <w:szCs w:val="15"/>
                <w:cs/>
              </w:rPr>
            </w:pPr>
            <w:r w:rsidRPr="00A62A7B">
              <w:rPr>
                <w:rFonts w:ascii="Arial" w:hAnsi="Arial" w:cs="Arial"/>
                <w:sz w:val="15"/>
                <w:szCs w:val="15"/>
              </w:rPr>
              <w:t>2,670</w:t>
            </w:r>
          </w:p>
        </w:tc>
        <w:tc>
          <w:tcPr>
            <w:tcW w:w="758" w:type="dxa"/>
          </w:tcPr>
          <w:p w14:paraId="74BDE6AF" w14:textId="5D0CFCFB" w:rsidR="00C8235B" w:rsidRPr="00A62A7B" w:rsidRDefault="00C8235B" w:rsidP="00C8235B">
            <w:pPr>
              <w:pBdr>
                <w:bottom w:val="single" w:sz="4" w:space="1" w:color="auto"/>
              </w:pBdr>
              <w:tabs>
                <w:tab w:val="decimal" w:pos="360"/>
                <w:tab w:val="decimal" w:pos="766"/>
              </w:tabs>
              <w:spacing w:before="60" w:line="276" w:lineRule="auto"/>
              <w:ind w:left="-123" w:right="-39"/>
              <w:jc w:val="center"/>
              <w:rPr>
                <w:rFonts w:ascii="Arial" w:hAnsi="Arial" w:cs="Arial"/>
                <w:sz w:val="15"/>
                <w:szCs w:val="15"/>
                <w:cs/>
              </w:rPr>
            </w:pPr>
            <w:r w:rsidRPr="009653CE">
              <w:rPr>
                <w:rFonts w:ascii="Arial" w:hAnsi="Arial" w:cs="Arial"/>
                <w:sz w:val="15"/>
                <w:szCs w:val="15"/>
              </w:rPr>
              <w:t xml:space="preserve">        -</w:t>
            </w:r>
          </w:p>
        </w:tc>
        <w:tc>
          <w:tcPr>
            <w:tcW w:w="852" w:type="dxa"/>
          </w:tcPr>
          <w:p w14:paraId="3447BB6A" w14:textId="3EC5CF5F" w:rsidR="00C8235B" w:rsidRPr="00A62A7B" w:rsidRDefault="00C8235B" w:rsidP="00C8235B">
            <w:pPr>
              <w:pBdr>
                <w:bottom w:val="single" w:sz="4" w:space="1" w:color="auto"/>
              </w:pBdr>
              <w:tabs>
                <w:tab w:val="decimal" w:pos="360"/>
                <w:tab w:val="decimal" w:pos="766"/>
              </w:tabs>
              <w:spacing w:before="60" w:line="276" w:lineRule="auto"/>
              <w:ind w:left="-123" w:right="-39"/>
              <w:jc w:val="center"/>
              <w:rPr>
                <w:rFonts w:ascii="Arial" w:hAnsi="Arial" w:cs="Arial"/>
                <w:sz w:val="15"/>
                <w:szCs w:val="15"/>
                <w:cs/>
              </w:rPr>
            </w:pPr>
            <w:r w:rsidRPr="009653CE">
              <w:rPr>
                <w:rFonts w:ascii="Arial" w:hAnsi="Arial" w:cs="Arial"/>
                <w:sz w:val="15"/>
                <w:szCs w:val="15"/>
              </w:rPr>
              <w:t xml:space="preserve">        -</w:t>
            </w:r>
          </w:p>
        </w:tc>
        <w:tc>
          <w:tcPr>
            <w:tcW w:w="849" w:type="dxa"/>
          </w:tcPr>
          <w:p w14:paraId="3EEDA474" w14:textId="11134DF3" w:rsidR="00C8235B" w:rsidRPr="00CF49EE" w:rsidRDefault="00C8235B" w:rsidP="00C8235B">
            <w:pPr>
              <w:pBdr>
                <w:bottom w:val="single" w:sz="4" w:space="1" w:color="auto"/>
              </w:pBdr>
              <w:tabs>
                <w:tab w:val="decimal" w:pos="766"/>
                <w:tab w:val="left" w:pos="3375"/>
              </w:tabs>
              <w:spacing w:before="60" w:line="276" w:lineRule="auto"/>
              <w:ind w:left="-90" w:right="12"/>
              <w:jc w:val="right"/>
              <w:rPr>
                <w:rFonts w:ascii="Arial" w:hAnsi="Arial" w:cs="Arial"/>
                <w:sz w:val="15"/>
                <w:szCs w:val="15"/>
              </w:rPr>
            </w:pPr>
            <w:r w:rsidRPr="00A62A7B">
              <w:rPr>
                <w:rFonts w:ascii="Arial" w:hAnsi="Arial" w:cs="Arial"/>
                <w:sz w:val="15"/>
                <w:szCs w:val="15"/>
              </w:rPr>
              <w:t>10,110</w:t>
            </w:r>
          </w:p>
        </w:tc>
        <w:tc>
          <w:tcPr>
            <w:tcW w:w="1135" w:type="dxa"/>
          </w:tcPr>
          <w:p w14:paraId="3DCAD2E7" w14:textId="2CA21555" w:rsidR="00C8235B" w:rsidRPr="002F7865" w:rsidRDefault="00C8235B" w:rsidP="00E25BD1">
            <w:pPr>
              <w:tabs>
                <w:tab w:val="decimal" w:pos="714"/>
                <w:tab w:val="left" w:pos="762"/>
              </w:tabs>
              <w:spacing w:before="60" w:line="276" w:lineRule="auto"/>
              <w:ind w:right="12"/>
              <w:jc w:val="center"/>
              <w:rPr>
                <w:rFonts w:ascii="Arial" w:hAnsi="Arial" w:cs="Arial"/>
                <w:sz w:val="15"/>
                <w:szCs w:val="15"/>
              </w:rPr>
            </w:pPr>
            <w:r w:rsidRPr="00A62A7B">
              <w:rPr>
                <w:rFonts w:ascii="Arial" w:hAnsi="Arial" w:cs="Arial"/>
                <w:sz w:val="15"/>
                <w:szCs w:val="15"/>
              </w:rPr>
              <w:t>2.76 – 4.80</w:t>
            </w:r>
          </w:p>
        </w:tc>
      </w:tr>
      <w:tr w:rsidR="00C8235B" w:rsidRPr="002F7865" w14:paraId="11771518" w14:textId="77777777" w:rsidTr="00356FCC">
        <w:trPr>
          <w:cantSplit/>
        </w:trPr>
        <w:tc>
          <w:tcPr>
            <w:tcW w:w="2920" w:type="dxa"/>
          </w:tcPr>
          <w:p w14:paraId="5D91A3EC" w14:textId="77777777" w:rsidR="00C8235B" w:rsidRPr="002F7865" w:rsidRDefault="00C8235B" w:rsidP="00C8235B">
            <w:pPr>
              <w:spacing w:before="60" w:line="276"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374A8940" w14:textId="61191E3E" w:rsidR="00C8235B" w:rsidRPr="00CF49EE" w:rsidRDefault="00C8235B" w:rsidP="00C8235B">
            <w:pPr>
              <w:pBdr>
                <w:bottom w:val="single" w:sz="12" w:space="1" w:color="auto"/>
              </w:pBdr>
              <w:tabs>
                <w:tab w:val="decimal" w:pos="360"/>
                <w:tab w:val="decimal" w:pos="766"/>
              </w:tabs>
              <w:spacing w:before="60" w:line="276" w:lineRule="auto"/>
              <w:ind w:left="-123" w:right="-39"/>
              <w:jc w:val="right"/>
              <w:rPr>
                <w:rFonts w:ascii="Arial" w:hAnsi="Arial" w:cs="Arial"/>
                <w:sz w:val="15"/>
                <w:szCs w:val="15"/>
              </w:rPr>
            </w:pPr>
            <w:r w:rsidRPr="00A62A7B">
              <w:rPr>
                <w:rFonts w:ascii="Arial" w:hAnsi="Arial" w:cs="Arial"/>
                <w:sz w:val="15"/>
                <w:szCs w:val="15"/>
              </w:rPr>
              <w:t>2,448</w:t>
            </w:r>
          </w:p>
        </w:tc>
        <w:tc>
          <w:tcPr>
            <w:tcW w:w="850" w:type="dxa"/>
          </w:tcPr>
          <w:p w14:paraId="41802109" w14:textId="1BAA0B7D" w:rsidR="00C8235B" w:rsidRPr="00CF49EE" w:rsidRDefault="00C8235B" w:rsidP="00C8235B">
            <w:pPr>
              <w:pBdr>
                <w:bottom w:val="single" w:sz="12" w:space="1" w:color="auto"/>
              </w:pBdr>
              <w:tabs>
                <w:tab w:val="decimal" w:pos="360"/>
                <w:tab w:val="decimal" w:pos="766"/>
              </w:tabs>
              <w:spacing w:before="60" w:line="276" w:lineRule="auto"/>
              <w:ind w:left="-123" w:right="-39"/>
              <w:jc w:val="right"/>
              <w:rPr>
                <w:rFonts w:ascii="Arial" w:hAnsi="Arial" w:cs="Arial"/>
                <w:sz w:val="15"/>
                <w:szCs w:val="15"/>
                <w:cs/>
              </w:rPr>
            </w:pPr>
            <w:r w:rsidRPr="00A62A7B">
              <w:rPr>
                <w:rFonts w:ascii="Arial" w:hAnsi="Arial" w:cs="Arial"/>
                <w:sz w:val="15"/>
                <w:szCs w:val="15"/>
              </w:rPr>
              <w:t>4,992</w:t>
            </w:r>
          </w:p>
        </w:tc>
        <w:tc>
          <w:tcPr>
            <w:tcW w:w="801" w:type="dxa"/>
          </w:tcPr>
          <w:p w14:paraId="6B80265E" w14:textId="65878184" w:rsidR="00C8235B" w:rsidRPr="00CF49EE" w:rsidRDefault="00C8235B" w:rsidP="00C8235B">
            <w:pPr>
              <w:pBdr>
                <w:bottom w:val="single" w:sz="12" w:space="1" w:color="auto"/>
              </w:pBdr>
              <w:tabs>
                <w:tab w:val="decimal" w:pos="360"/>
                <w:tab w:val="decimal" w:pos="766"/>
              </w:tabs>
              <w:spacing w:before="60" w:line="276" w:lineRule="auto"/>
              <w:ind w:left="-123" w:right="-39"/>
              <w:jc w:val="right"/>
              <w:rPr>
                <w:rFonts w:ascii="Arial" w:hAnsi="Arial" w:cs="Arial"/>
                <w:sz w:val="15"/>
                <w:szCs w:val="15"/>
                <w:cs/>
              </w:rPr>
            </w:pPr>
            <w:r w:rsidRPr="00A62A7B">
              <w:rPr>
                <w:rFonts w:ascii="Arial" w:hAnsi="Arial" w:cs="Arial"/>
                <w:sz w:val="15"/>
                <w:szCs w:val="15"/>
              </w:rPr>
              <w:t>2,670</w:t>
            </w:r>
          </w:p>
        </w:tc>
        <w:tc>
          <w:tcPr>
            <w:tcW w:w="758" w:type="dxa"/>
          </w:tcPr>
          <w:p w14:paraId="2E4CC4A8" w14:textId="27BD1BA4" w:rsidR="00C8235B" w:rsidRPr="00CF49EE" w:rsidRDefault="00C8235B" w:rsidP="00C8235B">
            <w:pPr>
              <w:pBdr>
                <w:bottom w:val="single" w:sz="12" w:space="1" w:color="auto"/>
              </w:pBdr>
              <w:tabs>
                <w:tab w:val="decimal" w:pos="360"/>
                <w:tab w:val="decimal" w:pos="766"/>
              </w:tabs>
              <w:spacing w:before="60" w:line="276" w:lineRule="auto"/>
              <w:ind w:left="-123" w:right="-39"/>
              <w:jc w:val="center"/>
              <w:rPr>
                <w:rFonts w:ascii="Arial" w:hAnsi="Arial" w:cs="Arial"/>
                <w:sz w:val="15"/>
                <w:szCs w:val="15"/>
                <w:cs/>
              </w:rPr>
            </w:pPr>
            <w:r w:rsidRPr="009653CE">
              <w:rPr>
                <w:rFonts w:ascii="Arial" w:hAnsi="Arial" w:cs="Arial"/>
                <w:sz w:val="15"/>
                <w:szCs w:val="15"/>
              </w:rPr>
              <w:t xml:space="preserve">        -</w:t>
            </w:r>
          </w:p>
        </w:tc>
        <w:tc>
          <w:tcPr>
            <w:tcW w:w="852" w:type="dxa"/>
          </w:tcPr>
          <w:p w14:paraId="52213912" w14:textId="50B7CA75" w:rsidR="00C8235B" w:rsidRPr="00A62A7B" w:rsidRDefault="00C8235B" w:rsidP="00C8235B">
            <w:pPr>
              <w:pBdr>
                <w:bottom w:val="single" w:sz="12" w:space="1" w:color="auto"/>
              </w:pBdr>
              <w:tabs>
                <w:tab w:val="decimal" w:pos="360"/>
                <w:tab w:val="decimal" w:pos="766"/>
              </w:tabs>
              <w:spacing w:before="60" w:line="276" w:lineRule="auto"/>
              <w:ind w:left="-123" w:right="-39"/>
              <w:jc w:val="right"/>
              <w:rPr>
                <w:rFonts w:ascii="Arial" w:hAnsi="Arial" w:cs="Arial"/>
                <w:sz w:val="15"/>
                <w:szCs w:val="15"/>
              </w:rPr>
            </w:pPr>
            <w:r w:rsidRPr="00A62A7B">
              <w:rPr>
                <w:rFonts w:ascii="Arial" w:hAnsi="Arial" w:cs="Arial"/>
                <w:sz w:val="15"/>
                <w:szCs w:val="15"/>
              </w:rPr>
              <w:t>60,000</w:t>
            </w:r>
          </w:p>
        </w:tc>
        <w:tc>
          <w:tcPr>
            <w:tcW w:w="849" w:type="dxa"/>
          </w:tcPr>
          <w:p w14:paraId="5F9751C9" w14:textId="35DECE29" w:rsidR="00C8235B" w:rsidRPr="00CF49EE" w:rsidRDefault="00C8235B" w:rsidP="00C8235B">
            <w:pPr>
              <w:pBdr>
                <w:bottom w:val="single" w:sz="12" w:space="1" w:color="auto"/>
              </w:pBdr>
              <w:tabs>
                <w:tab w:val="decimal" w:pos="766"/>
                <w:tab w:val="left" w:pos="3375"/>
              </w:tabs>
              <w:spacing w:before="60" w:line="276" w:lineRule="auto"/>
              <w:ind w:left="-90" w:right="12"/>
              <w:jc w:val="right"/>
              <w:rPr>
                <w:rFonts w:ascii="Arial" w:hAnsi="Arial" w:cs="Arial"/>
                <w:sz w:val="15"/>
                <w:szCs w:val="15"/>
                <w:cs/>
              </w:rPr>
            </w:pPr>
            <w:r w:rsidRPr="00A62A7B">
              <w:rPr>
                <w:rFonts w:ascii="Arial" w:hAnsi="Arial" w:cs="Arial"/>
                <w:sz w:val="15"/>
                <w:szCs w:val="15"/>
              </w:rPr>
              <w:t>70,110</w:t>
            </w:r>
          </w:p>
        </w:tc>
        <w:tc>
          <w:tcPr>
            <w:tcW w:w="1135" w:type="dxa"/>
          </w:tcPr>
          <w:p w14:paraId="4B297B96" w14:textId="77777777" w:rsidR="00C8235B" w:rsidRPr="002F7865" w:rsidRDefault="00C8235B" w:rsidP="00C8235B">
            <w:pPr>
              <w:tabs>
                <w:tab w:val="decimal" w:pos="360"/>
                <w:tab w:val="left" w:pos="426"/>
                <w:tab w:val="decimal" w:pos="766"/>
                <w:tab w:val="decimal" w:pos="797"/>
              </w:tabs>
              <w:spacing w:before="60" w:line="276" w:lineRule="auto"/>
              <w:ind w:left="-123" w:right="-39"/>
              <w:jc w:val="center"/>
              <w:rPr>
                <w:rFonts w:ascii="Arial" w:hAnsi="Arial" w:cs="Arial"/>
                <w:sz w:val="15"/>
                <w:szCs w:val="15"/>
                <w:cs/>
              </w:rPr>
            </w:pPr>
          </w:p>
        </w:tc>
      </w:tr>
    </w:tbl>
    <w:p w14:paraId="2BCADA0E" w14:textId="6CAFAD6D" w:rsidR="008E3258" w:rsidRPr="00050D68" w:rsidRDefault="008E3258">
      <w:pPr>
        <w:rPr>
          <w:rFonts w:ascii="Arial" w:hAnsi="Arial" w:cs="Arial"/>
          <w:sz w:val="24"/>
          <w:szCs w:val="24"/>
        </w:rPr>
      </w:pPr>
    </w:p>
    <w:p w14:paraId="5CB7043E" w14:textId="77777777" w:rsidR="00B54630" w:rsidRDefault="00B54630" w:rsidP="000E732A">
      <w:pPr>
        <w:spacing w:line="360" w:lineRule="auto"/>
        <w:jc w:val="thaiDistribute"/>
        <w:rPr>
          <w:rFonts w:ascii="Arial" w:hAnsi="Arial" w:cs="Arial"/>
          <w:sz w:val="16"/>
          <w:szCs w:val="16"/>
          <w:lang w:val="en-GB"/>
        </w:rPr>
      </w:pPr>
    </w:p>
    <w:p w14:paraId="61227950" w14:textId="77777777" w:rsidR="002547E5" w:rsidRDefault="002547E5" w:rsidP="000E732A">
      <w:pPr>
        <w:spacing w:line="360" w:lineRule="auto"/>
        <w:jc w:val="thaiDistribute"/>
        <w:rPr>
          <w:rFonts w:ascii="Arial" w:hAnsi="Arial" w:cs="Arial"/>
          <w:sz w:val="16"/>
          <w:szCs w:val="16"/>
          <w:lang w:val="en-GB"/>
        </w:rPr>
      </w:pPr>
    </w:p>
    <w:p w14:paraId="22172651" w14:textId="77777777" w:rsidR="002547E5" w:rsidRDefault="002547E5" w:rsidP="000E732A">
      <w:pPr>
        <w:spacing w:line="360" w:lineRule="auto"/>
        <w:jc w:val="thaiDistribute"/>
        <w:rPr>
          <w:rFonts w:ascii="Arial" w:hAnsi="Arial" w:cs="Arial"/>
          <w:sz w:val="16"/>
          <w:szCs w:val="16"/>
          <w:lang w:val="en-GB"/>
        </w:rPr>
      </w:pPr>
    </w:p>
    <w:p w14:paraId="58DAD317" w14:textId="77777777" w:rsidR="002547E5" w:rsidRDefault="002547E5" w:rsidP="000E732A">
      <w:pPr>
        <w:spacing w:line="360" w:lineRule="auto"/>
        <w:jc w:val="thaiDistribute"/>
        <w:rPr>
          <w:rFonts w:ascii="Arial" w:hAnsi="Arial" w:cs="Arial"/>
          <w:sz w:val="16"/>
          <w:szCs w:val="16"/>
          <w:lang w:val="en-GB"/>
        </w:rPr>
      </w:pPr>
    </w:p>
    <w:p w14:paraId="1CE0F42E" w14:textId="77777777" w:rsidR="002547E5" w:rsidRDefault="002547E5" w:rsidP="000E732A">
      <w:pPr>
        <w:spacing w:line="360" w:lineRule="auto"/>
        <w:jc w:val="thaiDistribute"/>
        <w:rPr>
          <w:rFonts w:ascii="Arial" w:hAnsi="Arial" w:cs="Arial"/>
          <w:sz w:val="16"/>
          <w:szCs w:val="16"/>
          <w:lang w:val="en-GB"/>
        </w:rPr>
      </w:pPr>
    </w:p>
    <w:p w14:paraId="27AB01EB" w14:textId="77777777" w:rsidR="002547E5" w:rsidRDefault="002547E5" w:rsidP="000E732A">
      <w:pPr>
        <w:spacing w:line="360" w:lineRule="auto"/>
        <w:jc w:val="thaiDistribute"/>
        <w:rPr>
          <w:rFonts w:ascii="Arial" w:hAnsi="Arial" w:cs="Arial"/>
          <w:sz w:val="16"/>
          <w:szCs w:val="16"/>
          <w:lang w:val="en-GB"/>
        </w:rPr>
      </w:pPr>
    </w:p>
    <w:p w14:paraId="423FDD38" w14:textId="77777777" w:rsidR="002547E5" w:rsidRDefault="002547E5" w:rsidP="000E732A">
      <w:pPr>
        <w:spacing w:line="360" w:lineRule="auto"/>
        <w:jc w:val="thaiDistribute"/>
        <w:rPr>
          <w:rFonts w:ascii="Arial" w:hAnsi="Arial" w:cs="Arial"/>
          <w:sz w:val="16"/>
          <w:szCs w:val="16"/>
          <w:lang w:val="en-GB"/>
        </w:rPr>
      </w:pPr>
    </w:p>
    <w:p w14:paraId="27D995E7" w14:textId="77777777" w:rsidR="002547E5" w:rsidRDefault="002547E5" w:rsidP="000E732A">
      <w:pPr>
        <w:spacing w:line="360" w:lineRule="auto"/>
        <w:jc w:val="thaiDistribute"/>
        <w:rPr>
          <w:rFonts w:ascii="Arial" w:hAnsi="Arial" w:cs="Arial"/>
          <w:sz w:val="16"/>
          <w:szCs w:val="16"/>
          <w:lang w:val="en-GB"/>
        </w:rPr>
      </w:pPr>
    </w:p>
    <w:p w14:paraId="1A1AD381" w14:textId="77777777" w:rsidR="002547E5" w:rsidRDefault="002547E5" w:rsidP="000E732A">
      <w:pPr>
        <w:spacing w:line="360" w:lineRule="auto"/>
        <w:jc w:val="thaiDistribute"/>
        <w:rPr>
          <w:rFonts w:ascii="Arial" w:hAnsi="Arial" w:cs="Arial"/>
          <w:sz w:val="16"/>
          <w:szCs w:val="16"/>
          <w:lang w:val="en-GB"/>
        </w:rPr>
      </w:pPr>
    </w:p>
    <w:tbl>
      <w:tblPr>
        <w:tblW w:w="9016" w:type="dxa"/>
        <w:tblInd w:w="513" w:type="dxa"/>
        <w:tblLayout w:type="fixed"/>
        <w:tblLook w:val="0000" w:firstRow="0" w:lastRow="0" w:firstColumn="0" w:lastColumn="0" w:noHBand="0" w:noVBand="0"/>
      </w:tblPr>
      <w:tblGrid>
        <w:gridCol w:w="2920"/>
        <w:gridCol w:w="851"/>
        <w:gridCol w:w="850"/>
        <w:gridCol w:w="801"/>
        <w:gridCol w:w="758"/>
        <w:gridCol w:w="852"/>
        <w:gridCol w:w="849"/>
        <w:gridCol w:w="1135"/>
      </w:tblGrid>
      <w:tr w:rsidR="002547E5" w:rsidRPr="002F7865" w14:paraId="1DB12630" w14:textId="77777777" w:rsidTr="005C0970">
        <w:trPr>
          <w:cantSplit/>
          <w:tblHeader/>
        </w:trPr>
        <w:tc>
          <w:tcPr>
            <w:tcW w:w="2920" w:type="dxa"/>
          </w:tcPr>
          <w:p w14:paraId="649E464B" w14:textId="77777777" w:rsidR="002547E5" w:rsidRPr="002F7865" w:rsidRDefault="002547E5" w:rsidP="005C0970">
            <w:pPr>
              <w:tabs>
                <w:tab w:val="left" w:pos="240"/>
              </w:tabs>
              <w:spacing w:before="60" w:line="276" w:lineRule="auto"/>
              <w:ind w:left="240" w:right="-108" w:hanging="240"/>
              <w:jc w:val="thaiDistribute"/>
              <w:rPr>
                <w:rFonts w:ascii="Arial" w:hAnsi="Arial" w:cs="Arial"/>
                <w:sz w:val="15"/>
                <w:szCs w:val="15"/>
                <w:cs/>
              </w:rPr>
            </w:pPr>
          </w:p>
        </w:tc>
        <w:tc>
          <w:tcPr>
            <w:tcW w:w="6096" w:type="dxa"/>
            <w:gridSpan w:val="7"/>
          </w:tcPr>
          <w:p w14:paraId="26FB9C8A" w14:textId="77777777" w:rsidR="002547E5" w:rsidRPr="002F7865" w:rsidRDefault="002547E5" w:rsidP="005C0970">
            <w:pPr>
              <w:spacing w:before="60" w:line="276"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2547E5" w:rsidRPr="002F7865" w14:paraId="7E9F2227" w14:textId="77777777" w:rsidTr="005C0970">
        <w:trPr>
          <w:cantSplit/>
          <w:tblHeader/>
        </w:trPr>
        <w:tc>
          <w:tcPr>
            <w:tcW w:w="2920" w:type="dxa"/>
          </w:tcPr>
          <w:p w14:paraId="3012C0ED" w14:textId="77777777" w:rsidR="002547E5" w:rsidRPr="002F7865" w:rsidRDefault="002547E5" w:rsidP="005C0970">
            <w:pPr>
              <w:tabs>
                <w:tab w:val="left" w:pos="240"/>
              </w:tabs>
              <w:spacing w:before="60" w:line="276" w:lineRule="auto"/>
              <w:ind w:left="240" w:right="-108" w:hanging="240"/>
              <w:jc w:val="thaiDistribute"/>
              <w:rPr>
                <w:rFonts w:ascii="Arial" w:hAnsi="Arial" w:cs="Arial"/>
                <w:sz w:val="15"/>
                <w:szCs w:val="15"/>
                <w:cs/>
              </w:rPr>
            </w:pPr>
          </w:p>
        </w:tc>
        <w:tc>
          <w:tcPr>
            <w:tcW w:w="6096" w:type="dxa"/>
            <w:gridSpan w:val="7"/>
          </w:tcPr>
          <w:p w14:paraId="5A80147F" w14:textId="77777777" w:rsidR="002547E5" w:rsidRPr="002F7865" w:rsidRDefault="002547E5" w:rsidP="005C0970">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Consolidated F/S</w:t>
            </w:r>
          </w:p>
        </w:tc>
      </w:tr>
      <w:tr w:rsidR="002547E5" w:rsidRPr="002F7865" w14:paraId="01D12F04" w14:textId="77777777" w:rsidTr="005C0970">
        <w:trPr>
          <w:cantSplit/>
          <w:tblHeader/>
        </w:trPr>
        <w:tc>
          <w:tcPr>
            <w:tcW w:w="2920" w:type="dxa"/>
          </w:tcPr>
          <w:p w14:paraId="39EE2017" w14:textId="77777777" w:rsidR="002547E5" w:rsidRPr="002F7865" w:rsidRDefault="002547E5" w:rsidP="005C0970">
            <w:pPr>
              <w:tabs>
                <w:tab w:val="left" w:pos="240"/>
              </w:tabs>
              <w:spacing w:before="60" w:line="276" w:lineRule="auto"/>
              <w:ind w:left="240" w:right="-108" w:hanging="240"/>
              <w:jc w:val="thaiDistribute"/>
              <w:rPr>
                <w:rFonts w:ascii="Arial" w:hAnsi="Arial" w:cs="Arial"/>
                <w:sz w:val="15"/>
                <w:szCs w:val="15"/>
                <w:cs/>
              </w:rPr>
            </w:pPr>
          </w:p>
        </w:tc>
        <w:tc>
          <w:tcPr>
            <w:tcW w:w="6096" w:type="dxa"/>
            <w:gridSpan w:val="7"/>
          </w:tcPr>
          <w:p w14:paraId="7F51D7CF" w14:textId="77777777" w:rsidR="002547E5" w:rsidRPr="002F7865" w:rsidRDefault="002547E5" w:rsidP="005C0970">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pacing w:val="-4"/>
                <w:sz w:val="15"/>
                <w:szCs w:val="15"/>
              </w:rPr>
              <w:t>20</w:t>
            </w:r>
            <w:r>
              <w:rPr>
                <w:rFonts w:ascii="Arial" w:hAnsi="Arial" w:cs="Arial"/>
                <w:spacing w:val="-4"/>
                <w:sz w:val="15"/>
                <w:szCs w:val="15"/>
              </w:rPr>
              <w:t>23</w:t>
            </w:r>
          </w:p>
        </w:tc>
      </w:tr>
      <w:tr w:rsidR="002547E5" w:rsidRPr="002F7865" w14:paraId="51941D73" w14:textId="77777777" w:rsidTr="005C0970">
        <w:trPr>
          <w:cantSplit/>
          <w:trHeight w:val="188"/>
          <w:tblHeader/>
        </w:trPr>
        <w:tc>
          <w:tcPr>
            <w:tcW w:w="2920" w:type="dxa"/>
          </w:tcPr>
          <w:p w14:paraId="51056805" w14:textId="77777777" w:rsidR="002547E5" w:rsidRPr="002F7865" w:rsidRDefault="002547E5" w:rsidP="005C0970">
            <w:pPr>
              <w:tabs>
                <w:tab w:val="left" w:pos="240"/>
              </w:tabs>
              <w:spacing w:before="60" w:line="276" w:lineRule="auto"/>
              <w:ind w:left="240" w:right="-108" w:hanging="240"/>
              <w:jc w:val="thaiDistribute"/>
              <w:rPr>
                <w:rFonts w:ascii="Arial" w:hAnsi="Arial" w:cs="Arial"/>
                <w:sz w:val="15"/>
                <w:szCs w:val="15"/>
                <w:cs/>
              </w:rPr>
            </w:pPr>
          </w:p>
        </w:tc>
        <w:tc>
          <w:tcPr>
            <w:tcW w:w="2502" w:type="dxa"/>
            <w:gridSpan w:val="3"/>
          </w:tcPr>
          <w:p w14:paraId="5774712B" w14:textId="77777777" w:rsidR="002547E5" w:rsidRPr="002F7865" w:rsidRDefault="002547E5" w:rsidP="005C0970">
            <w:pPr>
              <w:pBdr>
                <w:bottom w:val="single" w:sz="4" w:space="1" w:color="auto"/>
              </w:pBdr>
              <w:spacing w:before="60" w:line="276" w:lineRule="auto"/>
              <w:ind w:left="-108"/>
              <w:jc w:val="center"/>
              <w:rPr>
                <w:rFonts w:ascii="Arial" w:hAnsi="Arial" w:cs="Arial"/>
                <w:sz w:val="15"/>
                <w:szCs w:val="15"/>
              </w:rPr>
            </w:pPr>
            <w:r w:rsidRPr="002F7865">
              <w:rPr>
                <w:rFonts w:ascii="Arial" w:hAnsi="Arial" w:cs="Arial"/>
                <w:sz w:val="15"/>
                <w:szCs w:val="15"/>
              </w:rPr>
              <w:t>Fixed interest rate</w:t>
            </w:r>
          </w:p>
        </w:tc>
        <w:tc>
          <w:tcPr>
            <w:tcW w:w="758" w:type="dxa"/>
          </w:tcPr>
          <w:p w14:paraId="292657F0" w14:textId="77777777" w:rsidR="002547E5" w:rsidRPr="002F7865" w:rsidRDefault="002547E5" w:rsidP="005C0970">
            <w:pPr>
              <w:spacing w:before="60" w:line="276" w:lineRule="auto"/>
              <w:ind w:left="-108"/>
              <w:jc w:val="center"/>
              <w:rPr>
                <w:rFonts w:ascii="Arial" w:hAnsi="Arial" w:cs="Arial"/>
                <w:sz w:val="15"/>
                <w:szCs w:val="15"/>
                <w:cs/>
              </w:rPr>
            </w:pPr>
            <w:r w:rsidRPr="002F7865">
              <w:rPr>
                <w:rFonts w:ascii="Arial" w:hAnsi="Arial" w:cs="Arial"/>
                <w:sz w:val="15"/>
                <w:szCs w:val="15"/>
              </w:rPr>
              <w:t>Floating</w:t>
            </w:r>
          </w:p>
        </w:tc>
        <w:tc>
          <w:tcPr>
            <w:tcW w:w="852" w:type="dxa"/>
          </w:tcPr>
          <w:p w14:paraId="3F085972" w14:textId="77777777" w:rsidR="002547E5" w:rsidRPr="002F7865" w:rsidRDefault="002547E5" w:rsidP="005C0970">
            <w:pPr>
              <w:spacing w:before="60" w:line="276" w:lineRule="auto"/>
              <w:ind w:left="-108"/>
              <w:jc w:val="center"/>
              <w:rPr>
                <w:rFonts w:ascii="Arial" w:hAnsi="Arial" w:cs="Arial"/>
                <w:sz w:val="15"/>
                <w:szCs w:val="15"/>
                <w:cs/>
              </w:rPr>
            </w:pPr>
            <w:r w:rsidRPr="002F7865">
              <w:rPr>
                <w:rFonts w:ascii="Arial" w:hAnsi="Arial" w:cs="Arial"/>
                <w:sz w:val="15"/>
                <w:szCs w:val="15"/>
              </w:rPr>
              <w:t>Non</w:t>
            </w:r>
          </w:p>
        </w:tc>
        <w:tc>
          <w:tcPr>
            <w:tcW w:w="849" w:type="dxa"/>
          </w:tcPr>
          <w:p w14:paraId="3E5C3A4A" w14:textId="77777777" w:rsidR="002547E5" w:rsidRPr="002F7865" w:rsidRDefault="002547E5" w:rsidP="005C0970">
            <w:pPr>
              <w:spacing w:before="60" w:line="276" w:lineRule="auto"/>
              <w:ind w:left="-108"/>
              <w:jc w:val="center"/>
              <w:rPr>
                <w:rFonts w:ascii="Arial" w:hAnsi="Arial" w:cs="Arial"/>
                <w:sz w:val="15"/>
                <w:szCs w:val="15"/>
                <w:cs/>
              </w:rPr>
            </w:pPr>
          </w:p>
        </w:tc>
        <w:tc>
          <w:tcPr>
            <w:tcW w:w="1135" w:type="dxa"/>
          </w:tcPr>
          <w:p w14:paraId="7334F47C" w14:textId="77777777" w:rsidR="002547E5" w:rsidRPr="002F7865" w:rsidRDefault="002547E5" w:rsidP="005C0970">
            <w:pPr>
              <w:spacing w:before="60" w:line="276" w:lineRule="auto"/>
              <w:ind w:left="-108"/>
              <w:jc w:val="center"/>
              <w:rPr>
                <w:rFonts w:ascii="Arial" w:hAnsi="Arial" w:cs="Arial"/>
                <w:sz w:val="15"/>
                <w:szCs w:val="15"/>
                <w:cs/>
              </w:rPr>
            </w:pPr>
            <w:r w:rsidRPr="002F7865">
              <w:rPr>
                <w:rFonts w:ascii="Arial" w:hAnsi="Arial" w:cs="Arial"/>
                <w:sz w:val="15"/>
                <w:szCs w:val="15"/>
              </w:rPr>
              <w:t>Interest</w:t>
            </w:r>
          </w:p>
        </w:tc>
      </w:tr>
      <w:tr w:rsidR="002547E5" w:rsidRPr="002F7865" w14:paraId="6A5FA158" w14:textId="77777777" w:rsidTr="005C0970">
        <w:trPr>
          <w:cantSplit/>
          <w:tblHeader/>
        </w:trPr>
        <w:tc>
          <w:tcPr>
            <w:tcW w:w="2920" w:type="dxa"/>
          </w:tcPr>
          <w:p w14:paraId="3A3AADE7" w14:textId="77777777" w:rsidR="002547E5" w:rsidRPr="002F7865" w:rsidRDefault="002547E5" w:rsidP="005C0970">
            <w:pPr>
              <w:tabs>
                <w:tab w:val="left" w:pos="240"/>
              </w:tabs>
              <w:spacing w:before="60" w:line="276" w:lineRule="auto"/>
              <w:ind w:left="240" w:right="-108" w:hanging="240"/>
              <w:jc w:val="thaiDistribute"/>
              <w:rPr>
                <w:rFonts w:ascii="Arial" w:hAnsi="Arial" w:cs="Arial"/>
                <w:sz w:val="15"/>
                <w:szCs w:val="15"/>
                <w:cs/>
              </w:rPr>
            </w:pPr>
          </w:p>
        </w:tc>
        <w:tc>
          <w:tcPr>
            <w:tcW w:w="851" w:type="dxa"/>
          </w:tcPr>
          <w:p w14:paraId="782E4AAF" w14:textId="77777777" w:rsidR="002547E5" w:rsidRPr="002F7865" w:rsidRDefault="002547E5" w:rsidP="005C0970">
            <w:pPr>
              <w:spacing w:before="60" w:line="276" w:lineRule="auto"/>
              <w:ind w:left="-108"/>
              <w:jc w:val="center"/>
              <w:rPr>
                <w:rFonts w:ascii="Arial" w:hAnsi="Arial" w:cs="Arial"/>
                <w:sz w:val="15"/>
                <w:szCs w:val="15"/>
              </w:rPr>
            </w:pPr>
            <w:r w:rsidRPr="002F7865">
              <w:rPr>
                <w:rFonts w:ascii="Arial" w:hAnsi="Arial" w:cs="Arial"/>
                <w:sz w:val="15"/>
                <w:szCs w:val="15"/>
              </w:rPr>
              <w:t>Within</w:t>
            </w:r>
          </w:p>
        </w:tc>
        <w:tc>
          <w:tcPr>
            <w:tcW w:w="850" w:type="dxa"/>
          </w:tcPr>
          <w:p w14:paraId="22F41EA0" w14:textId="77777777" w:rsidR="002547E5" w:rsidRPr="002F7865" w:rsidRDefault="002547E5" w:rsidP="005C0970">
            <w:pPr>
              <w:spacing w:before="60" w:line="276" w:lineRule="auto"/>
              <w:ind w:left="-108"/>
              <w:jc w:val="center"/>
              <w:rPr>
                <w:rFonts w:ascii="Arial" w:hAnsi="Arial" w:cs="Arial"/>
                <w:sz w:val="15"/>
                <w:szCs w:val="15"/>
                <w:cs/>
              </w:rPr>
            </w:pPr>
            <w:r w:rsidRPr="002F7865">
              <w:rPr>
                <w:rFonts w:ascii="Arial" w:hAnsi="Arial" w:cs="Arial"/>
                <w:sz w:val="15"/>
                <w:szCs w:val="15"/>
              </w:rPr>
              <w:t xml:space="preserve"> More than</w:t>
            </w:r>
          </w:p>
        </w:tc>
        <w:tc>
          <w:tcPr>
            <w:tcW w:w="801" w:type="dxa"/>
          </w:tcPr>
          <w:p w14:paraId="0A47AE21" w14:textId="77777777" w:rsidR="002547E5" w:rsidRPr="002F7865" w:rsidRDefault="002547E5" w:rsidP="005C0970">
            <w:pPr>
              <w:spacing w:before="60" w:line="276" w:lineRule="auto"/>
              <w:ind w:left="-108" w:right="-54" w:hanging="60"/>
              <w:jc w:val="center"/>
              <w:rPr>
                <w:rFonts w:ascii="Arial" w:hAnsi="Arial" w:cs="Arial"/>
                <w:sz w:val="15"/>
                <w:szCs w:val="15"/>
                <w:cs/>
              </w:rPr>
            </w:pPr>
            <w:r w:rsidRPr="002F7865">
              <w:rPr>
                <w:rFonts w:ascii="Arial" w:hAnsi="Arial" w:cs="Arial"/>
                <w:sz w:val="15"/>
                <w:szCs w:val="15"/>
              </w:rPr>
              <w:t xml:space="preserve">  More than</w:t>
            </w:r>
          </w:p>
        </w:tc>
        <w:tc>
          <w:tcPr>
            <w:tcW w:w="758" w:type="dxa"/>
          </w:tcPr>
          <w:p w14:paraId="7AEFDED5" w14:textId="77777777" w:rsidR="002547E5" w:rsidRPr="002F7865" w:rsidRDefault="002547E5" w:rsidP="005C0970">
            <w:pPr>
              <w:spacing w:before="60" w:line="276"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52" w:type="dxa"/>
          </w:tcPr>
          <w:p w14:paraId="5F449015" w14:textId="77777777" w:rsidR="002547E5" w:rsidRPr="002F7865" w:rsidRDefault="002547E5" w:rsidP="005C0970">
            <w:pPr>
              <w:spacing w:before="60" w:line="276"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49" w:type="dxa"/>
          </w:tcPr>
          <w:p w14:paraId="64585576" w14:textId="77777777" w:rsidR="002547E5" w:rsidRPr="002F7865" w:rsidRDefault="002547E5" w:rsidP="005C0970">
            <w:pPr>
              <w:spacing w:before="60" w:line="276" w:lineRule="auto"/>
              <w:ind w:left="-108"/>
              <w:jc w:val="center"/>
              <w:rPr>
                <w:rFonts w:ascii="Arial" w:hAnsi="Arial" w:cs="Arial"/>
                <w:sz w:val="15"/>
                <w:szCs w:val="15"/>
                <w:cs/>
              </w:rPr>
            </w:pPr>
          </w:p>
        </w:tc>
        <w:tc>
          <w:tcPr>
            <w:tcW w:w="1135" w:type="dxa"/>
          </w:tcPr>
          <w:p w14:paraId="2BD375EC" w14:textId="77777777" w:rsidR="002547E5" w:rsidRPr="002F7865" w:rsidRDefault="002547E5" w:rsidP="005C0970">
            <w:pPr>
              <w:spacing w:before="60" w:line="276" w:lineRule="auto"/>
              <w:ind w:left="-108"/>
              <w:jc w:val="center"/>
              <w:rPr>
                <w:rFonts w:ascii="Arial" w:hAnsi="Arial" w:cs="Arial"/>
                <w:sz w:val="15"/>
                <w:szCs w:val="15"/>
                <w:cs/>
              </w:rPr>
            </w:pPr>
            <w:r w:rsidRPr="002F7865">
              <w:rPr>
                <w:rFonts w:ascii="Arial" w:hAnsi="Arial" w:cs="Arial"/>
                <w:sz w:val="15"/>
                <w:szCs w:val="15"/>
              </w:rPr>
              <w:t>Rate</w:t>
            </w:r>
          </w:p>
        </w:tc>
      </w:tr>
      <w:tr w:rsidR="002547E5" w:rsidRPr="002F7865" w14:paraId="1AEEE13C" w14:textId="77777777" w:rsidTr="005C0970">
        <w:trPr>
          <w:cantSplit/>
          <w:trHeight w:val="126"/>
          <w:tblHeader/>
        </w:trPr>
        <w:tc>
          <w:tcPr>
            <w:tcW w:w="2920" w:type="dxa"/>
          </w:tcPr>
          <w:p w14:paraId="71BD992A" w14:textId="77777777" w:rsidR="002547E5" w:rsidRPr="002F7865" w:rsidRDefault="002547E5" w:rsidP="005C0970">
            <w:pPr>
              <w:tabs>
                <w:tab w:val="left" w:pos="240"/>
              </w:tabs>
              <w:spacing w:before="60" w:line="276" w:lineRule="auto"/>
              <w:ind w:left="240" w:right="-108" w:hanging="240"/>
              <w:jc w:val="thaiDistribute"/>
              <w:rPr>
                <w:rFonts w:ascii="Arial" w:hAnsi="Arial" w:cs="Arial"/>
                <w:sz w:val="15"/>
                <w:szCs w:val="15"/>
                <w:cs/>
              </w:rPr>
            </w:pPr>
          </w:p>
        </w:tc>
        <w:tc>
          <w:tcPr>
            <w:tcW w:w="851" w:type="dxa"/>
          </w:tcPr>
          <w:p w14:paraId="11A9C530" w14:textId="77777777" w:rsidR="002547E5" w:rsidRPr="002F7865" w:rsidRDefault="002547E5" w:rsidP="005C0970">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1 year</w:t>
            </w:r>
          </w:p>
        </w:tc>
        <w:tc>
          <w:tcPr>
            <w:tcW w:w="850" w:type="dxa"/>
          </w:tcPr>
          <w:p w14:paraId="38FE8FB0" w14:textId="77777777" w:rsidR="002547E5" w:rsidRPr="002F7865" w:rsidRDefault="002547E5" w:rsidP="005C0970">
            <w:pPr>
              <w:pBdr>
                <w:bottom w:val="single" w:sz="4" w:space="1" w:color="auto"/>
              </w:pBdr>
              <w:spacing w:before="60" w:line="276" w:lineRule="auto"/>
              <w:ind w:left="-36" w:right="-139" w:hanging="90"/>
              <w:rPr>
                <w:rFonts w:ascii="Arial" w:hAnsi="Arial" w:cs="Arial"/>
                <w:sz w:val="15"/>
                <w:szCs w:val="15"/>
              </w:rPr>
            </w:pPr>
            <w:r w:rsidRPr="002F7865">
              <w:rPr>
                <w:rFonts w:ascii="Arial" w:hAnsi="Arial" w:cs="Arial"/>
                <w:sz w:val="15"/>
                <w:szCs w:val="15"/>
              </w:rPr>
              <w:t xml:space="preserve"> 1 – 5 years</w:t>
            </w:r>
          </w:p>
        </w:tc>
        <w:tc>
          <w:tcPr>
            <w:tcW w:w="801" w:type="dxa"/>
          </w:tcPr>
          <w:p w14:paraId="18DB3732" w14:textId="77777777" w:rsidR="002547E5" w:rsidRPr="002F7865" w:rsidRDefault="002547E5" w:rsidP="005C0970">
            <w:pPr>
              <w:pBdr>
                <w:bottom w:val="single" w:sz="4" w:space="1" w:color="auto"/>
              </w:pBdr>
              <w:spacing w:before="60" w:line="276" w:lineRule="auto"/>
              <w:ind w:left="-108"/>
              <w:jc w:val="center"/>
              <w:rPr>
                <w:rFonts w:ascii="Arial" w:hAnsi="Arial" w:cs="Arial"/>
                <w:sz w:val="15"/>
                <w:szCs w:val="15"/>
              </w:rPr>
            </w:pPr>
            <w:r w:rsidRPr="002F7865">
              <w:rPr>
                <w:rFonts w:ascii="Arial" w:hAnsi="Arial" w:cs="Arial"/>
                <w:sz w:val="15"/>
                <w:szCs w:val="15"/>
              </w:rPr>
              <w:t xml:space="preserve"> 5 years</w:t>
            </w:r>
          </w:p>
        </w:tc>
        <w:tc>
          <w:tcPr>
            <w:tcW w:w="758" w:type="dxa"/>
          </w:tcPr>
          <w:p w14:paraId="2CE12DFD" w14:textId="77777777" w:rsidR="002547E5" w:rsidRPr="002F7865" w:rsidRDefault="002547E5" w:rsidP="005C0970">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rate</w:t>
            </w:r>
          </w:p>
        </w:tc>
        <w:tc>
          <w:tcPr>
            <w:tcW w:w="852" w:type="dxa"/>
          </w:tcPr>
          <w:p w14:paraId="55AE1EEC" w14:textId="77777777" w:rsidR="002547E5" w:rsidRPr="002F7865" w:rsidRDefault="002547E5" w:rsidP="005C0970">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rate</w:t>
            </w:r>
          </w:p>
        </w:tc>
        <w:tc>
          <w:tcPr>
            <w:tcW w:w="849" w:type="dxa"/>
          </w:tcPr>
          <w:p w14:paraId="13E51FAD" w14:textId="77777777" w:rsidR="002547E5" w:rsidRPr="002F7865" w:rsidRDefault="002547E5" w:rsidP="005C0970">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Total</w:t>
            </w:r>
          </w:p>
        </w:tc>
        <w:tc>
          <w:tcPr>
            <w:tcW w:w="1135" w:type="dxa"/>
          </w:tcPr>
          <w:p w14:paraId="57FCDE74" w14:textId="77777777" w:rsidR="002547E5" w:rsidRPr="002F7865" w:rsidRDefault="002547E5" w:rsidP="005C0970">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w:t>
            </w:r>
            <w:r w:rsidRPr="002F7865">
              <w:rPr>
                <w:rFonts w:ascii="Arial" w:hAnsi="Arial" w:cs="Arial"/>
                <w:sz w:val="15"/>
                <w:szCs w:val="15"/>
                <w:cs/>
              </w:rPr>
              <w:t xml:space="preserve">% </w:t>
            </w:r>
            <w:r w:rsidRPr="002F7865">
              <w:rPr>
                <w:rFonts w:ascii="Arial" w:hAnsi="Arial" w:cs="Arial"/>
                <w:sz w:val="15"/>
                <w:szCs w:val="15"/>
              </w:rPr>
              <w:t>per annum)</w:t>
            </w:r>
          </w:p>
        </w:tc>
      </w:tr>
      <w:tr w:rsidR="002547E5" w:rsidRPr="002F7865" w14:paraId="5962C2FB" w14:textId="77777777" w:rsidTr="005C0970">
        <w:trPr>
          <w:cantSplit/>
        </w:trPr>
        <w:tc>
          <w:tcPr>
            <w:tcW w:w="2920" w:type="dxa"/>
          </w:tcPr>
          <w:p w14:paraId="59436D26" w14:textId="77777777" w:rsidR="002547E5" w:rsidRPr="002F7865" w:rsidRDefault="002547E5" w:rsidP="005C0970">
            <w:pPr>
              <w:spacing w:before="60" w:line="276" w:lineRule="auto"/>
              <w:ind w:left="-108" w:right="-108"/>
              <w:jc w:val="thaiDistribute"/>
              <w:rPr>
                <w:rFonts w:ascii="Arial" w:hAnsi="Arial" w:cs="Arial"/>
                <w:b/>
                <w:bCs/>
                <w:sz w:val="15"/>
                <w:szCs w:val="15"/>
                <w:u w:val="single"/>
                <w:cs/>
              </w:rPr>
            </w:pPr>
          </w:p>
        </w:tc>
        <w:tc>
          <w:tcPr>
            <w:tcW w:w="851" w:type="dxa"/>
          </w:tcPr>
          <w:p w14:paraId="0ABF270C" w14:textId="77777777" w:rsidR="002547E5" w:rsidRPr="002F7865" w:rsidRDefault="002547E5" w:rsidP="005C0970">
            <w:pPr>
              <w:tabs>
                <w:tab w:val="decimal" w:pos="612"/>
              </w:tabs>
              <w:spacing w:before="60" w:line="276" w:lineRule="auto"/>
              <w:ind w:left="-108"/>
              <w:rPr>
                <w:rFonts w:ascii="Arial" w:hAnsi="Arial" w:cs="Arial"/>
                <w:sz w:val="15"/>
                <w:szCs w:val="15"/>
                <w:cs/>
              </w:rPr>
            </w:pPr>
          </w:p>
        </w:tc>
        <w:tc>
          <w:tcPr>
            <w:tcW w:w="850" w:type="dxa"/>
          </w:tcPr>
          <w:p w14:paraId="62499B79" w14:textId="77777777" w:rsidR="002547E5" w:rsidRPr="002F7865" w:rsidRDefault="002547E5" w:rsidP="005C0970">
            <w:pPr>
              <w:tabs>
                <w:tab w:val="decimal" w:pos="414"/>
              </w:tabs>
              <w:spacing w:before="60" w:line="276" w:lineRule="auto"/>
              <w:ind w:left="-108"/>
              <w:rPr>
                <w:rFonts w:ascii="Arial" w:hAnsi="Arial" w:cs="Arial"/>
                <w:sz w:val="15"/>
                <w:szCs w:val="15"/>
                <w:cs/>
              </w:rPr>
            </w:pPr>
          </w:p>
        </w:tc>
        <w:tc>
          <w:tcPr>
            <w:tcW w:w="801" w:type="dxa"/>
          </w:tcPr>
          <w:p w14:paraId="3CDE5FED" w14:textId="77777777" w:rsidR="002547E5" w:rsidRPr="002F7865" w:rsidRDefault="002547E5" w:rsidP="005C0970">
            <w:pPr>
              <w:tabs>
                <w:tab w:val="decimal" w:pos="322"/>
              </w:tabs>
              <w:spacing w:before="60" w:line="276" w:lineRule="auto"/>
              <w:ind w:left="-108"/>
              <w:rPr>
                <w:rFonts w:ascii="Arial" w:hAnsi="Arial" w:cs="Arial"/>
                <w:sz w:val="15"/>
                <w:szCs w:val="15"/>
                <w:cs/>
              </w:rPr>
            </w:pPr>
          </w:p>
        </w:tc>
        <w:tc>
          <w:tcPr>
            <w:tcW w:w="758" w:type="dxa"/>
          </w:tcPr>
          <w:p w14:paraId="3A12E150" w14:textId="77777777" w:rsidR="002547E5" w:rsidRPr="002F7865" w:rsidRDefault="002547E5" w:rsidP="005C0970">
            <w:pPr>
              <w:tabs>
                <w:tab w:val="decimal" w:pos="773"/>
              </w:tabs>
              <w:spacing w:before="60" w:line="276" w:lineRule="auto"/>
              <w:ind w:left="-108"/>
              <w:rPr>
                <w:rFonts w:ascii="Arial" w:hAnsi="Arial" w:cs="Arial"/>
                <w:sz w:val="15"/>
                <w:szCs w:val="15"/>
                <w:cs/>
              </w:rPr>
            </w:pPr>
          </w:p>
        </w:tc>
        <w:tc>
          <w:tcPr>
            <w:tcW w:w="852" w:type="dxa"/>
          </w:tcPr>
          <w:p w14:paraId="015A8838" w14:textId="77777777" w:rsidR="002547E5" w:rsidRPr="002F7865" w:rsidRDefault="002547E5" w:rsidP="005C0970">
            <w:pPr>
              <w:tabs>
                <w:tab w:val="decimal" w:pos="557"/>
              </w:tabs>
              <w:spacing w:before="60" w:line="276" w:lineRule="auto"/>
              <w:ind w:left="-108"/>
              <w:rPr>
                <w:rFonts w:ascii="Arial" w:hAnsi="Arial" w:cs="Arial"/>
                <w:sz w:val="15"/>
                <w:szCs w:val="15"/>
                <w:cs/>
              </w:rPr>
            </w:pPr>
          </w:p>
        </w:tc>
        <w:tc>
          <w:tcPr>
            <w:tcW w:w="849" w:type="dxa"/>
          </w:tcPr>
          <w:p w14:paraId="09286AC5" w14:textId="77777777" w:rsidR="002547E5" w:rsidRPr="002F7865" w:rsidRDefault="002547E5" w:rsidP="005C0970">
            <w:pPr>
              <w:tabs>
                <w:tab w:val="decimal" w:pos="557"/>
              </w:tabs>
              <w:spacing w:before="60" w:line="276" w:lineRule="auto"/>
              <w:ind w:left="-108"/>
              <w:rPr>
                <w:rFonts w:ascii="Arial" w:hAnsi="Arial" w:cs="Arial"/>
                <w:sz w:val="15"/>
                <w:szCs w:val="15"/>
                <w:cs/>
              </w:rPr>
            </w:pPr>
          </w:p>
        </w:tc>
        <w:tc>
          <w:tcPr>
            <w:tcW w:w="1135" w:type="dxa"/>
          </w:tcPr>
          <w:p w14:paraId="6E94B14D" w14:textId="77777777" w:rsidR="002547E5" w:rsidRPr="002F7865" w:rsidRDefault="002547E5" w:rsidP="005C0970">
            <w:pPr>
              <w:spacing w:before="60" w:line="276" w:lineRule="auto"/>
              <w:ind w:left="-108"/>
              <w:jc w:val="center"/>
              <w:rPr>
                <w:rFonts w:ascii="Arial" w:hAnsi="Arial" w:cs="Arial"/>
                <w:sz w:val="15"/>
                <w:szCs w:val="15"/>
                <w:cs/>
              </w:rPr>
            </w:pPr>
          </w:p>
        </w:tc>
      </w:tr>
      <w:tr w:rsidR="002547E5" w:rsidRPr="002F7865" w14:paraId="3520AE5F" w14:textId="77777777" w:rsidTr="005C0970">
        <w:trPr>
          <w:cantSplit/>
        </w:trPr>
        <w:tc>
          <w:tcPr>
            <w:tcW w:w="2920" w:type="dxa"/>
          </w:tcPr>
          <w:p w14:paraId="3CDEFDE9" w14:textId="77777777" w:rsidR="002547E5" w:rsidRPr="002F7865" w:rsidRDefault="002547E5" w:rsidP="005C0970">
            <w:pPr>
              <w:spacing w:before="60" w:line="276" w:lineRule="auto"/>
              <w:ind w:left="-108" w:right="-108"/>
              <w:jc w:val="thaiDistribute"/>
              <w:rPr>
                <w:rFonts w:ascii="Arial" w:hAnsi="Arial" w:cs="Arial"/>
                <w:b/>
                <w:bCs/>
                <w:sz w:val="15"/>
                <w:szCs w:val="15"/>
                <w:u w:val="single"/>
              </w:rPr>
            </w:pPr>
            <w:r w:rsidRPr="002F7865">
              <w:rPr>
                <w:rFonts w:ascii="Arial" w:hAnsi="Arial" w:cs="Arial"/>
                <w:b/>
                <w:bCs/>
                <w:sz w:val="15"/>
                <w:szCs w:val="15"/>
                <w:u w:val="single"/>
              </w:rPr>
              <w:t>Financial assets</w:t>
            </w:r>
          </w:p>
        </w:tc>
        <w:tc>
          <w:tcPr>
            <w:tcW w:w="851" w:type="dxa"/>
          </w:tcPr>
          <w:p w14:paraId="51BFAE9B" w14:textId="77777777" w:rsidR="002547E5" w:rsidRPr="002F7865" w:rsidRDefault="002547E5" w:rsidP="005C0970">
            <w:pPr>
              <w:tabs>
                <w:tab w:val="decimal" w:pos="612"/>
              </w:tabs>
              <w:spacing w:before="60" w:line="276" w:lineRule="auto"/>
              <w:ind w:left="-108"/>
              <w:rPr>
                <w:rFonts w:ascii="Arial" w:hAnsi="Arial" w:cs="Arial"/>
                <w:sz w:val="15"/>
                <w:szCs w:val="15"/>
                <w:cs/>
              </w:rPr>
            </w:pPr>
          </w:p>
        </w:tc>
        <w:tc>
          <w:tcPr>
            <w:tcW w:w="850" w:type="dxa"/>
          </w:tcPr>
          <w:p w14:paraId="419A5DC7" w14:textId="77777777" w:rsidR="002547E5" w:rsidRPr="002F7865" w:rsidRDefault="002547E5" w:rsidP="005C0970">
            <w:pPr>
              <w:tabs>
                <w:tab w:val="decimal" w:pos="414"/>
              </w:tabs>
              <w:spacing w:before="60" w:line="276" w:lineRule="auto"/>
              <w:ind w:left="-108"/>
              <w:rPr>
                <w:rFonts w:ascii="Arial" w:hAnsi="Arial" w:cs="Arial"/>
                <w:sz w:val="15"/>
                <w:szCs w:val="15"/>
                <w:cs/>
              </w:rPr>
            </w:pPr>
          </w:p>
        </w:tc>
        <w:tc>
          <w:tcPr>
            <w:tcW w:w="801" w:type="dxa"/>
          </w:tcPr>
          <w:p w14:paraId="5A0C8398" w14:textId="77777777" w:rsidR="002547E5" w:rsidRPr="002F7865" w:rsidRDefault="002547E5" w:rsidP="005C0970">
            <w:pPr>
              <w:tabs>
                <w:tab w:val="decimal" w:pos="322"/>
              </w:tabs>
              <w:spacing w:before="60" w:line="276" w:lineRule="auto"/>
              <w:ind w:left="-108"/>
              <w:rPr>
                <w:rFonts w:ascii="Arial" w:hAnsi="Arial" w:cs="Arial"/>
                <w:sz w:val="15"/>
                <w:szCs w:val="15"/>
                <w:cs/>
              </w:rPr>
            </w:pPr>
          </w:p>
        </w:tc>
        <w:tc>
          <w:tcPr>
            <w:tcW w:w="758" w:type="dxa"/>
          </w:tcPr>
          <w:p w14:paraId="2D213211" w14:textId="77777777" w:rsidR="002547E5" w:rsidRPr="002F7865" w:rsidRDefault="002547E5" w:rsidP="005C0970">
            <w:pPr>
              <w:tabs>
                <w:tab w:val="decimal" w:pos="773"/>
              </w:tabs>
              <w:spacing w:before="60" w:line="276" w:lineRule="auto"/>
              <w:ind w:left="-108"/>
              <w:rPr>
                <w:rFonts w:ascii="Arial" w:hAnsi="Arial" w:cs="Arial"/>
                <w:sz w:val="15"/>
                <w:szCs w:val="15"/>
                <w:cs/>
              </w:rPr>
            </w:pPr>
          </w:p>
        </w:tc>
        <w:tc>
          <w:tcPr>
            <w:tcW w:w="852" w:type="dxa"/>
          </w:tcPr>
          <w:p w14:paraId="6D8A7377" w14:textId="77777777" w:rsidR="002547E5" w:rsidRPr="002F7865" w:rsidRDefault="002547E5" w:rsidP="005C0970">
            <w:pPr>
              <w:tabs>
                <w:tab w:val="decimal" w:pos="557"/>
              </w:tabs>
              <w:spacing w:before="60" w:line="276" w:lineRule="auto"/>
              <w:ind w:left="-108"/>
              <w:rPr>
                <w:rFonts w:ascii="Arial" w:hAnsi="Arial" w:cs="Arial"/>
                <w:sz w:val="15"/>
                <w:szCs w:val="15"/>
                <w:cs/>
              </w:rPr>
            </w:pPr>
          </w:p>
        </w:tc>
        <w:tc>
          <w:tcPr>
            <w:tcW w:w="849" w:type="dxa"/>
          </w:tcPr>
          <w:p w14:paraId="737C8C65" w14:textId="77777777" w:rsidR="002547E5" w:rsidRPr="002F7865" w:rsidRDefault="002547E5" w:rsidP="005C0970">
            <w:pPr>
              <w:tabs>
                <w:tab w:val="decimal" w:pos="557"/>
              </w:tabs>
              <w:spacing w:before="60" w:line="276" w:lineRule="auto"/>
              <w:ind w:left="-108"/>
              <w:rPr>
                <w:rFonts w:ascii="Arial" w:hAnsi="Arial" w:cs="Arial"/>
                <w:sz w:val="15"/>
                <w:szCs w:val="15"/>
                <w:cs/>
              </w:rPr>
            </w:pPr>
          </w:p>
        </w:tc>
        <w:tc>
          <w:tcPr>
            <w:tcW w:w="1135" w:type="dxa"/>
          </w:tcPr>
          <w:p w14:paraId="0C22FBC0" w14:textId="77777777" w:rsidR="002547E5" w:rsidRPr="002F7865" w:rsidRDefault="002547E5" w:rsidP="005C0970">
            <w:pPr>
              <w:spacing w:before="60" w:line="276" w:lineRule="auto"/>
              <w:ind w:left="-108"/>
              <w:jc w:val="center"/>
              <w:rPr>
                <w:rFonts w:ascii="Arial" w:hAnsi="Arial" w:cs="Arial"/>
                <w:sz w:val="15"/>
                <w:szCs w:val="15"/>
                <w:cs/>
              </w:rPr>
            </w:pPr>
          </w:p>
        </w:tc>
      </w:tr>
      <w:tr w:rsidR="002547E5" w:rsidRPr="002F7865" w14:paraId="4F5E27B8" w14:textId="77777777" w:rsidTr="005C0970">
        <w:trPr>
          <w:cantSplit/>
        </w:trPr>
        <w:tc>
          <w:tcPr>
            <w:tcW w:w="2920" w:type="dxa"/>
          </w:tcPr>
          <w:p w14:paraId="41CE4023" w14:textId="77777777" w:rsidR="002547E5" w:rsidRPr="002F7865" w:rsidRDefault="002547E5" w:rsidP="005C0970">
            <w:pPr>
              <w:spacing w:before="60" w:line="276" w:lineRule="auto"/>
              <w:ind w:right="-108"/>
              <w:jc w:val="thaiDistribute"/>
              <w:rPr>
                <w:rFonts w:ascii="Arial" w:hAnsi="Arial" w:cs="Arial"/>
                <w:sz w:val="15"/>
                <w:szCs w:val="15"/>
                <w:cs/>
              </w:rPr>
            </w:pPr>
            <w:r w:rsidRPr="002F7865">
              <w:rPr>
                <w:rFonts w:ascii="Arial" w:hAnsi="Arial" w:cs="Arial"/>
                <w:sz w:val="15"/>
                <w:szCs w:val="15"/>
              </w:rPr>
              <w:t>Cash at banks</w:t>
            </w:r>
          </w:p>
        </w:tc>
        <w:tc>
          <w:tcPr>
            <w:tcW w:w="851" w:type="dxa"/>
          </w:tcPr>
          <w:p w14:paraId="207F5F73" w14:textId="77777777" w:rsidR="002547E5" w:rsidRPr="0074693A" w:rsidRDefault="002547E5" w:rsidP="005C0970">
            <w:pPr>
              <w:tabs>
                <w:tab w:val="decimal" w:pos="360"/>
                <w:tab w:val="decimal" w:pos="766"/>
              </w:tabs>
              <w:spacing w:before="60" w:line="276" w:lineRule="auto"/>
              <w:ind w:left="-123" w:right="-39"/>
              <w:jc w:val="center"/>
              <w:rPr>
                <w:rFonts w:ascii="Arial" w:hAnsi="Arial" w:cs="Arial"/>
                <w:sz w:val="15"/>
                <w:szCs w:val="15"/>
              </w:rPr>
            </w:pPr>
            <w:r w:rsidRPr="00113673">
              <w:rPr>
                <w:rFonts w:ascii="Arial" w:hAnsi="Arial" w:cs="Arial"/>
                <w:sz w:val="15"/>
                <w:szCs w:val="15"/>
                <w:lang w:val="en-GB"/>
              </w:rPr>
              <w:t xml:space="preserve">      </w:t>
            </w:r>
            <w:r>
              <w:rPr>
                <w:rFonts w:ascii="Arial" w:hAnsi="Arial" w:cs="Arial"/>
                <w:sz w:val="15"/>
                <w:szCs w:val="15"/>
                <w:lang w:val="en-GB"/>
              </w:rPr>
              <w:t>152,635</w:t>
            </w:r>
          </w:p>
        </w:tc>
        <w:tc>
          <w:tcPr>
            <w:tcW w:w="850" w:type="dxa"/>
          </w:tcPr>
          <w:p w14:paraId="517D855C" w14:textId="77777777" w:rsidR="002547E5" w:rsidRPr="0074693A" w:rsidRDefault="002547E5" w:rsidP="005C0970">
            <w:pPr>
              <w:tabs>
                <w:tab w:val="decimal" w:pos="360"/>
                <w:tab w:val="decimal" w:pos="766"/>
              </w:tabs>
              <w:spacing w:before="60" w:line="276" w:lineRule="auto"/>
              <w:ind w:left="-123" w:right="-39"/>
              <w:jc w:val="center"/>
              <w:rPr>
                <w:rFonts w:ascii="Arial" w:hAnsi="Arial" w:cs="Arial"/>
                <w:sz w:val="15"/>
                <w:szCs w:val="15"/>
                <w:cs/>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01" w:type="dxa"/>
          </w:tcPr>
          <w:p w14:paraId="5771F84E" w14:textId="77777777" w:rsidR="002547E5" w:rsidRPr="0074693A" w:rsidRDefault="002547E5" w:rsidP="005C0970">
            <w:pPr>
              <w:tabs>
                <w:tab w:val="decimal" w:pos="360"/>
                <w:tab w:val="decimal" w:pos="766"/>
              </w:tabs>
              <w:spacing w:before="60" w:line="276" w:lineRule="auto"/>
              <w:ind w:left="-123" w:right="-39"/>
              <w:jc w:val="center"/>
              <w:rPr>
                <w:rFonts w:ascii="Arial" w:hAnsi="Arial" w:cs="Arial"/>
                <w:sz w:val="15"/>
                <w:szCs w:val="15"/>
                <w:cs/>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758" w:type="dxa"/>
          </w:tcPr>
          <w:p w14:paraId="4A4FB907" w14:textId="77777777" w:rsidR="002547E5" w:rsidRPr="0074693A" w:rsidRDefault="002547E5" w:rsidP="005C0970">
            <w:pPr>
              <w:tabs>
                <w:tab w:val="decimal" w:pos="360"/>
                <w:tab w:val="decimal" w:pos="766"/>
              </w:tabs>
              <w:spacing w:before="60" w:line="276" w:lineRule="auto"/>
              <w:ind w:left="-123" w:right="-39"/>
              <w:jc w:val="right"/>
              <w:rPr>
                <w:rFonts w:ascii="Arial" w:hAnsi="Arial" w:cs="Arial"/>
                <w:sz w:val="15"/>
                <w:szCs w:val="15"/>
                <w:cs/>
              </w:rPr>
            </w:pPr>
            <w:r>
              <w:rPr>
                <w:rFonts w:ascii="Arial" w:hAnsi="Arial" w:cs="Arial"/>
                <w:sz w:val="15"/>
                <w:szCs w:val="15"/>
                <w:lang w:val="en-GB"/>
              </w:rPr>
              <w:t>154,514</w:t>
            </w:r>
          </w:p>
        </w:tc>
        <w:tc>
          <w:tcPr>
            <w:tcW w:w="852" w:type="dxa"/>
          </w:tcPr>
          <w:p w14:paraId="6F7A2293" w14:textId="77777777" w:rsidR="002547E5" w:rsidRPr="0074693A" w:rsidRDefault="002547E5" w:rsidP="005C0970">
            <w:pPr>
              <w:tabs>
                <w:tab w:val="decimal" w:pos="360"/>
                <w:tab w:val="decimal" w:pos="714"/>
                <w:tab w:val="decimal" w:pos="766"/>
              </w:tabs>
              <w:spacing w:before="60" w:line="276" w:lineRule="auto"/>
              <w:ind w:left="-123" w:right="-39"/>
              <w:jc w:val="right"/>
              <w:rPr>
                <w:rFonts w:ascii="Arial" w:hAnsi="Arial" w:cs="Arial"/>
                <w:sz w:val="15"/>
                <w:szCs w:val="15"/>
                <w:cs/>
              </w:rPr>
            </w:pPr>
            <w:r>
              <w:rPr>
                <w:rFonts w:ascii="Arial" w:hAnsi="Arial" w:cs="Arial"/>
                <w:sz w:val="15"/>
                <w:szCs w:val="15"/>
                <w:lang w:val="en-GB"/>
              </w:rPr>
              <w:t>34,695</w:t>
            </w:r>
          </w:p>
        </w:tc>
        <w:tc>
          <w:tcPr>
            <w:tcW w:w="849" w:type="dxa"/>
          </w:tcPr>
          <w:p w14:paraId="3B8D43DC" w14:textId="77777777" w:rsidR="002547E5" w:rsidRPr="0074693A" w:rsidRDefault="002547E5" w:rsidP="005C0970">
            <w:pPr>
              <w:tabs>
                <w:tab w:val="decimal" w:pos="360"/>
                <w:tab w:val="decimal" w:pos="714"/>
                <w:tab w:val="decimal" w:pos="766"/>
              </w:tabs>
              <w:spacing w:before="60" w:line="276" w:lineRule="auto"/>
              <w:ind w:left="-123" w:right="-39"/>
              <w:jc w:val="right"/>
              <w:rPr>
                <w:rFonts w:ascii="Arial" w:hAnsi="Arial" w:cs="Arial"/>
                <w:sz w:val="15"/>
                <w:szCs w:val="15"/>
              </w:rPr>
            </w:pPr>
            <w:r w:rsidRPr="002615C8">
              <w:rPr>
                <w:rFonts w:ascii="Arial" w:hAnsi="Arial" w:cs="Arial"/>
                <w:sz w:val="15"/>
                <w:szCs w:val="15"/>
                <w:lang w:val="en-GB"/>
              </w:rPr>
              <w:t>341,8</w:t>
            </w:r>
            <w:r>
              <w:rPr>
                <w:rFonts w:ascii="Arial" w:hAnsi="Arial" w:cs="Arial"/>
                <w:sz w:val="15"/>
                <w:szCs w:val="15"/>
                <w:lang w:val="en-GB"/>
              </w:rPr>
              <w:t>44</w:t>
            </w:r>
          </w:p>
        </w:tc>
        <w:tc>
          <w:tcPr>
            <w:tcW w:w="1135" w:type="dxa"/>
            <w:shd w:val="clear" w:color="auto" w:fill="auto"/>
          </w:tcPr>
          <w:p w14:paraId="35711C79" w14:textId="77777777" w:rsidR="002547E5" w:rsidRPr="002F7865" w:rsidRDefault="002547E5" w:rsidP="005C0970">
            <w:pPr>
              <w:tabs>
                <w:tab w:val="decimal" w:pos="714"/>
                <w:tab w:val="left" w:pos="762"/>
              </w:tabs>
              <w:spacing w:before="60" w:line="276" w:lineRule="auto"/>
              <w:ind w:right="12"/>
              <w:jc w:val="center"/>
              <w:rPr>
                <w:rFonts w:ascii="Arial" w:hAnsi="Arial" w:cs="Arial"/>
                <w:sz w:val="15"/>
                <w:szCs w:val="15"/>
              </w:rPr>
            </w:pPr>
            <w:r w:rsidRPr="002615C8">
              <w:rPr>
                <w:rFonts w:ascii="Arial" w:hAnsi="Arial" w:cs="Arial"/>
                <w:sz w:val="15"/>
                <w:szCs w:val="15"/>
              </w:rPr>
              <w:t>0.15 – 1.50</w:t>
            </w:r>
          </w:p>
        </w:tc>
      </w:tr>
      <w:tr w:rsidR="002547E5" w:rsidRPr="002F7865" w14:paraId="2DA116D0" w14:textId="77777777" w:rsidTr="005C0970">
        <w:trPr>
          <w:cantSplit/>
        </w:trPr>
        <w:tc>
          <w:tcPr>
            <w:tcW w:w="2920" w:type="dxa"/>
          </w:tcPr>
          <w:p w14:paraId="6A26AEE9" w14:textId="77777777" w:rsidR="002547E5" w:rsidRPr="002F7865" w:rsidRDefault="002547E5" w:rsidP="005C0970">
            <w:pPr>
              <w:spacing w:before="60" w:line="276" w:lineRule="auto"/>
              <w:ind w:right="-108"/>
              <w:jc w:val="thaiDistribute"/>
              <w:rPr>
                <w:rFonts w:ascii="Arial" w:hAnsi="Arial" w:cs="Arial"/>
                <w:sz w:val="15"/>
                <w:szCs w:val="15"/>
                <w:lang w:val="en-GB"/>
              </w:rPr>
            </w:pPr>
            <w:r w:rsidRPr="002F7865">
              <w:rPr>
                <w:rFonts w:ascii="Arial" w:hAnsi="Arial" w:cs="Arial"/>
                <w:spacing w:val="-4"/>
                <w:sz w:val="15"/>
                <w:szCs w:val="15"/>
              </w:rPr>
              <w:t>Trade and other accounts receivable - net</w:t>
            </w:r>
          </w:p>
        </w:tc>
        <w:tc>
          <w:tcPr>
            <w:tcW w:w="851" w:type="dxa"/>
          </w:tcPr>
          <w:p w14:paraId="6910FE27" w14:textId="77777777" w:rsidR="002547E5" w:rsidRPr="00712698" w:rsidRDefault="002547E5" w:rsidP="005C0970">
            <w:pPr>
              <w:pBdr>
                <w:bottom w:val="single" w:sz="4" w:space="1" w:color="auto"/>
              </w:pBdr>
              <w:tabs>
                <w:tab w:val="decimal" w:pos="360"/>
                <w:tab w:val="decimal" w:pos="766"/>
              </w:tabs>
              <w:spacing w:before="60" w:line="276" w:lineRule="auto"/>
              <w:ind w:left="-123" w:right="-39"/>
              <w:jc w:val="center"/>
              <w:rPr>
                <w:rFonts w:ascii="Arial" w:hAnsi="Arial" w:cs="Arial"/>
                <w:sz w:val="15"/>
                <w:szCs w:val="15"/>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0" w:type="dxa"/>
          </w:tcPr>
          <w:p w14:paraId="4BF31262" w14:textId="77777777" w:rsidR="002547E5" w:rsidRPr="0074693A" w:rsidRDefault="002547E5" w:rsidP="005C0970">
            <w:pPr>
              <w:pBdr>
                <w:bottom w:val="single" w:sz="4" w:space="1" w:color="auto"/>
              </w:pBdr>
              <w:tabs>
                <w:tab w:val="decimal" w:pos="360"/>
                <w:tab w:val="decimal" w:pos="766"/>
              </w:tabs>
              <w:spacing w:before="60" w:line="276" w:lineRule="auto"/>
              <w:ind w:left="-123" w:right="-39"/>
              <w:jc w:val="center"/>
              <w:rPr>
                <w:rFonts w:ascii="Arial" w:hAnsi="Arial" w:cs="Arial"/>
                <w:sz w:val="15"/>
                <w:szCs w:val="15"/>
                <w:cs/>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01" w:type="dxa"/>
          </w:tcPr>
          <w:p w14:paraId="471508E0" w14:textId="77777777" w:rsidR="002547E5" w:rsidRPr="0074693A" w:rsidRDefault="002547E5" w:rsidP="005C0970">
            <w:pPr>
              <w:pBdr>
                <w:bottom w:val="single" w:sz="4" w:space="1" w:color="auto"/>
              </w:pBdr>
              <w:tabs>
                <w:tab w:val="decimal" w:pos="360"/>
                <w:tab w:val="decimal" w:pos="766"/>
              </w:tabs>
              <w:spacing w:before="60" w:line="276" w:lineRule="auto"/>
              <w:ind w:left="-123" w:right="-39"/>
              <w:jc w:val="center"/>
              <w:rPr>
                <w:rFonts w:ascii="Arial" w:hAnsi="Arial" w:cs="Arial"/>
                <w:sz w:val="15"/>
                <w:szCs w:val="15"/>
                <w:cs/>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758" w:type="dxa"/>
          </w:tcPr>
          <w:p w14:paraId="0D0259F6" w14:textId="77777777" w:rsidR="002547E5" w:rsidRPr="0074693A" w:rsidRDefault="002547E5" w:rsidP="005C0970">
            <w:pPr>
              <w:pBdr>
                <w:bottom w:val="single" w:sz="4" w:space="1" w:color="auto"/>
              </w:pBdr>
              <w:tabs>
                <w:tab w:val="decimal" w:pos="360"/>
                <w:tab w:val="decimal" w:pos="766"/>
              </w:tabs>
              <w:spacing w:before="60" w:line="276" w:lineRule="auto"/>
              <w:ind w:left="-123" w:right="-39"/>
              <w:jc w:val="center"/>
              <w:rPr>
                <w:rFonts w:ascii="Arial" w:hAnsi="Arial" w:cs="Arial"/>
                <w:sz w:val="15"/>
                <w:szCs w:val="15"/>
                <w:cs/>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2" w:type="dxa"/>
          </w:tcPr>
          <w:p w14:paraId="2E41EB04" w14:textId="77777777" w:rsidR="002547E5" w:rsidRPr="0074693A" w:rsidRDefault="002547E5" w:rsidP="005C0970">
            <w:pPr>
              <w:pBdr>
                <w:bottom w:val="single" w:sz="4" w:space="1" w:color="auto"/>
              </w:pBdr>
              <w:tabs>
                <w:tab w:val="decimal" w:pos="360"/>
                <w:tab w:val="decimal" w:pos="766"/>
              </w:tabs>
              <w:spacing w:before="60" w:line="276" w:lineRule="auto"/>
              <w:ind w:left="-123" w:right="-39"/>
              <w:jc w:val="right"/>
              <w:rPr>
                <w:rFonts w:ascii="Arial" w:hAnsi="Arial" w:cs="Arial"/>
                <w:sz w:val="15"/>
                <w:szCs w:val="15"/>
                <w:cs/>
              </w:rPr>
            </w:pPr>
            <w:r w:rsidRPr="002615C8">
              <w:rPr>
                <w:rFonts w:ascii="Arial" w:hAnsi="Arial" w:cs="Arial"/>
                <w:sz w:val="15"/>
                <w:szCs w:val="15"/>
                <w:lang w:val="en-GB"/>
              </w:rPr>
              <w:t>338,</w:t>
            </w:r>
            <w:r>
              <w:rPr>
                <w:rFonts w:ascii="Arial" w:hAnsi="Arial" w:cs="Arial"/>
                <w:sz w:val="15"/>
                <w:szCs w:val="15"/>
                <w:lang w:val="en-GB"/>
              </w:rPr>
              <w:t>791</w:t>
            </w:r>
          </w:p>
        </w:tc>
        <w:tc>
          <w:tcPr>
            <w:tcW w:w="849" w:type="dxa"/>
          </w:tcPr>
          <w:p w14:paraId="31E1B838" w14:textId="77777777" w:rsidR="002547E5" w:rsidRPr="0074693A" w:rsidRDefault="002547E5" w:rsidP="005C0970">
            <w:pPr>
              <w:pBdr>
                <w:bottom w:val="single" w:sz="4" w:space="1" w:color="auto"/>
              </w:pBdr>
              <w:tabs>
                <w:tab w:val="decimal" w:pos="360"/>
                <w:tab w:val="decimal" w:pos="766"/>
              </w:tabs>
              <w:spacing w:before="60" w:line="276" w:lineRule="auto"/>
              <w:ind w:left="-123" w:right="-39"/>
              <w:jc w:val="right"/>
              <w:rPr>
                <w:rFonts w:ascii="Arial" w:hAnsi="Arial" w:cs="Arial"/>
                <w:sz w:val="15"/>
                <w:szCs w:val="15"/>
              </w:rPr>
            </w:pPr>
            <w:r w:rsidRPr="002615C8">
              <w:rPr>
                <w:rFonts w:ascii="Arial" w:hAnsi="Arial" w:cs="Arial"/>
                <w:sz w:val="15"/>
                <w:szCs w:val="15"/>
                <w:lang w:val="en-GB"/>
              </w:rPr>
              <w:t>338,</w:t>
            </w:r>
            <w:r>
              <w:rPr>
                <w:rFonts w:ascii="Arial" w:hAnsi="Arial" w:cs="Arial"/>
                <w:sz w:val="15"/>
                <w:szCs w:val="15"/>
                <w:lang w:val="en-GB"/>
              </w:rPr>
              <w:t>791</w:t>
            </w:r>
          </w:p>
        </w:tc>
        <w:tc>
          <w:tcPr>
            <w:tcW w:w="1135" w:type="dxa"/>
            <w:shd w:val="clear" w:color="auto" w:fill="auto"/>
          </w:tcPr>
          <w:p w14:paraId="3B6505ED" w14:textId="77777777" w:rsidR="002547E5" w:rsidRPr="002F7865" w:rsidRDefault="002547E5" w:rsidP="005C0970">
            <w:pPr>
              <w:tabs>
                <w:tab w:val="decimal" w:pos="360"/>
                <w:tab w:val="decimal" w:pos="766"/>
              </w:tabs>
              <w:spacing w:before="60" w:line="276" w:lineRule="auto"/>
              <w:ind w:left="-123" w:right="-39"/>
              <w:jc w:val="center"/>
              <w:rPr>
                <w:rFonts w:ascii="Arial" w:hAnsi="Arial" w:cs="Arial"/>
                <w:sz w:val="15"/>
                <w:szCs w:val="15"/>
              </w:rPr>
            </w:pPr>
            <w:r>
              <w:rPr>
                <w:rFonts w:ascii="Arial" w:hAnsi="Arial" w:cs="Arial"/>
                <w:sz w:val="15"/>
                <w:szCs w:val="15"/>
              </w:rPr>
              <w:t xml:space="preserve"> </w:t>
            </w:r>
            <w:r w:rsidRPr="002615C8">
              <w:rPr>
                <w:rFonts w:ascii="Arial" w:hAnsi="Arial" w:cs="Arial"/>
                <w:sz w:val="15"/>
                <w:szCs w:val="15"/>
              </w:rPr>
              <w:t>-</w:t>
            </w:r>
          </w:p>
        </w:tc>
      </w:tr>
      <w:tr w:rsidR="002547E5" w:rsidRPr="002F7865" w14:paraId="3E2A6627" w14:textId="77777777" w:rsidTr="005C0970">
        <w:trPr>
          <w:cantSplit/>
        </w:trPr>
        <w:tc>
          <w:tcPr>
            <w:tcW w:w="2920" w:type="dxa"/>
          </w:tcPr>
          <w:p w14:paraId="17F4E881" w14:textId="77777777" w:rsidR="002547E5" w:rsidRPr="002F7865" w:rsidRDefault="002547E5" w:rsidP="005C0970">
            <w:pPr>
              <w:spacing w:before="60" w:line="276"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29886685" w14:textId="77777777" w:rsidR="002547E5" w:rsidRPr="0074693A" w:rsidRDefault="002547E5" w:rsidP="005C0970">
            <w:pPr>
              <w:pBdr>
                <w:bottom w:val="single" w:sz="12" w:space="1" w:color="auto"/>
              </w:pBdr>
              <w:tabs>
                <w:tab w:val="decimal" w:pos="360"/>
                <w:tab w:val="decimal" w:pos="766"/>
              </w:tabs>
              <w:spacing w:before="60" w:line="276" w:lineRule="auto"/>
              <w:ind w:left="-123" w:right="-39"/>
              <w:jc w:val="center"/>
              <w:rPr>
                <w:rFonts w:ascii="Arial" w:hAnsi="Arial" w:cs="Arial"/>
                <w:sz w:val="15"/>
                <w:szCs w:val="15"/>
                <w:cs/>
              </w:rPr>
            </w:pPr>
            <w:r w:rsidRPr="00113673">
              <w:rPr>
                <w:rFonts w:ascii="Arial" w:hAnsi="Arial" w:cs="Arial"/>
                <w:sz w:val="15"/>
                <w:szCs w:val="15"/>
                <w:lang w:val="en-GB"/>
              </w:rPr>
              <w:t xml:space="preserve">      </w:t>
            </w:r>
            <w:r>
              <w:rPr>
                <w:rFonts w:ascii="Arial" w:hAnsi="Arial" w:cs="Arial"/>
                <w:sz w:val="15"/>
                <w:szCs w:val="15"/>
              </w:rPr>
              <w:t>152,635</w:t>
            </w:r>
          </w:p>
        </w:tc>
        <w:tc>
          <w:tcPr>
            <w:tcW w:w="850" w:type="dxa"/>
          </w:tcPr>
          <w:p w14:paraId="70D1C4FF" w14:textId="77777777" w:rsidR="002547E5" w:rsidRPr="0074693A" w:rsidRDefault="002547E5" w:rsidP="005C0970">
            <w:pPr>
              <w:pBdr>
                <w:bottom w:val="single" w:sz="12" w:space="1" w:color="auto"/>
              </w:pBdr>
              <w:tabs>
                <w:tab w:val="decimal" w:pos="360"/>
                <w:tab w:val="decimal" w:pos="766"/>
              </w:tabs>
              <w:spacing w:before="60" w:line="276" w:lineRule="auto"/>
              <w:ind w:left="-123" w:right="-39"/>
              <w:jc w:val="center"/>
              <w:rPr>
                <w:rFonts w:ascii="Arial" w:hAnsi="Arial" w:cs="Arial"/>
                <w:sz w:val="15"/>
                <w:szCs w:val="15"/>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01" w:type="dxa"/>
          </w:tcPr>
          <w:p w14:paraId="3A7F4BD2" w14:textId="77777777" w:rsidR="002547E5" w:rsidRPr="0074693A" w:rsidRDefault="002547E5" w:rsidP="005C0970">
            <w:pPr>
              <w:pBdr>
                <w:bottom w:val="single" w:sz="12" w:space="1" w:color="auto"/>
              </w:pBdr>
              <w:tabs>
                <w:tab w:val="decimal" w:pos="360"/>
                <w:tab w:val="decimal" w:pos="766"/>
              </w:tabs>
              <w:spacing w:before="60" w:line="276" w:lineRule="auto"/>
              <w:ind w:left="-123" w:right="-39"/>
              <w:jc w:val="center"/>
              <w:rPr>
                <w:rFonts w:ascii="Arial" w:hAnsi="Arial" w:cs="Arial"/>
                <w:sz w:val="15"/>
                <w:szCs w:val="15"/>
                <w:cs/>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758" w:type="dxa"/>
          </w:tcPr>
          <w:p w14:paraId="408C8165" w14:textId="77777777" w:rsidR="002547E5" w:rsidRPr="000E6DBF" w:rsidRDefault="002547E5" w:rsidP="005C0970">
            <w:pPr>
              <w:pBdr>
                <w:bottom w:val="single" w:sz="12" w:space="1" w:color="auto"/>
              </w:pBdr>
              <w:tabs>
                <w:tab w:val="decimal" w:pos="360"/>
                <w:tab w:val="decimal" w:pos="766"/>
              </w:tabs>
              <w:spacing w:before="60" w:line="276" w:lineRule="auto"/>
              <w:ind w:left="-123" w:right="-39"/>
              <w:jc w:val="right"/>
              <w:rPr>
                <w:rFonts w:ascii="Arial" w:hAnsi="Arial" w:cs="Arial"/>
                <w:sz w:val="15"/>
                <w:szCs w:val="15"/>
                <w:cs/>
              </w:rPr>
            </w:pPr>
            <w:r>
              <w:rPr>
                <w:rFonts w:ascii="Arial" w:hAnsi="Arial" w:cs="Arial"/>
                <w:sz w:val="15"/>
                <w:szCs w:val="15"/>
                <w:lang w:val="en-GB"/>
              </w:rPr>
              <w:t>154,514</w:t>
            </w:r>
          </w:p>
        </w:tc>
        <w:tc>
          <w:tcPr>
            <w:tcW w:w="852" w:type="dxa"/>
          </w:tcPr>
          <w:p w14:paraId="694CCBD1" w14:textId="77777777" w:rsidR="002547E5" w:rsidRPr="0074693A" w:rsidRDefault="002547E5" w:rsidP="005C0970">
            <w:pPr>
              <w:pBdr>
                <w:bottom w:val="single" w:sz="12" w:space="1" w:color="auto"/>
              </w:pBdr>
              <w:tabs>
                <w:tab w:val="decimal" w:pos="360"/>
                <w:tab w:val="decimal" w:pos="766"/>
              </w:tabs>
              <w:spacing w:before="60" w:line="276" w:lineRule="auto"/>
              <w:ind w:left="-123" w:right="-39"/>
              <w:jc w:val="right"/>
              <w:rPr>
                <w:rFonts w:ascii="Arial" w:hAnsi="Arial" w:cs="Arial"/>
                <w:sz w:val="15"/>
                <w:szCs w:val="15"/>
              </w:rPr>
            </w:pPr>
            <w:r w:rsidRPr="002615C8">
              <w:rPr>
                <w:rFonts w:ascii="Arial" w:hAnsi="Arial" w:cs="Arial"/>
                <w:sz w:val="15"/>
                <w:szCs w:val="15"/>
                <w:lang w:val="en-GB"/>
              </w:rPr>
              <w:t>3</w:t>
            </w:r>
            <w:r>
              <w:rPr>
                <w:rFonts w:ascii="Arial" w:hAnsi="Arial" w:cs="Arial"/>
                <w:sz w:val="15"/>
                <w:szCs w:val="15"/>
                <w:lang w:val="en-GB"/>
              </w:rPr>
              <w:t>73,486</w:t>
            </w:r>
          </w:p>
        </w:tc>
        <w:tc>
          <w:tcPr>
            <w:tcW w:w="849" w:type="dxa"/>
          </w:tcPr>
          <w:p w14:paraId="4233FFBF" w14:textId="77777777" w:rsidR="002547E5" w:rsidRPr="0074693A" w:rsidRDefault="002547E5" w:rsidP="005C0970">
            <w:pPr>
              <w:pBdr>
                <w:bottom w:val="single" w:sz="12" w:space="1" w:color="auto"/>
              </w:pBdr>
              <w:tabs>
                <w:tab w:val="decimal" w:pos="360"/>
                <w:tab w:val="decimal" w:pos="766"/>
              </w:tabs>
              <w:spacing w:before="60" w:line="276" w:lineRule="auto"/>
              <w:ind w:left="-123" w:right="-39"/>
              <w:jc w:val="right"/>
              <w:rPr>
                <w:rFonts w:ascii="Arial" w:hAnsi="Arial" w:cs="Arial"/>
                <w:sz w:val="15"/>
                <w:szCs w:val="15"/>
                <w:cs/>
              </w:rPr>
            </w:pPr>
            <w:r w:rsidRPr="002615C8">
              <w:rPr>
                <w:rFonts w:ascii="Arial" w:hAnsi="Arial" w:cs="Arial"/>
                <w:sz w:val="15"/>
                <w:szCs w:val="15"/>
                <w:lang w:val="en-GB"/>
              </w:rPr>
              <w:t>680,</w:t>
            </w:r>
            <w:r>
              <w:rPr>
                <w:rFonts w:ascii="Arial" w:hAnsi="Arial" w:cs="Arial"/>
                <w:sz w:val="15"/>
                <w:szCs w:val="15"/>
                <w:lang w:val="en-GB"/>
              </w:rPr>
              <w:t>635</w:t>
            </w:r>
          </w:p>
        </w:tc>
        <w:tc>
          <w:tcPr>
            <w:tcW w:w="1135" w:type="dxa"/>
          </w:tcPr>
          <w:p w14:paraId="5FE70EA9" w14:textId="77777777" w:rsidR="002547E5" w:rsidRPr="002F7865" w:rsidRDefault="002547E5" w:rsidP="005C0970">
            <w:pPr>
              <w:tabs>
                <w:tab w:val="decimal" w:pos="360"/>
                <w:tab w:val="decimal" w:pos="714"/>
                <w:tab w:val="left" w:pos="762"/>
              </w:tabs>
              <w:spacing w:before="60" w:line="276" w:lineRule="auto"/>
              <w:ind w:left="-123" w:right="-39"/>
              <w:jc w:val="center"/>
              <w:rPr>
                <w:rFonts w:ascii="Arial" w:hAnsi="Arial" w:cs="Arial"/>
                <w:sz w:val="15"/>
                <w:szCs w:val="15"/>
                <w:cs/>
              </w:rPr>
            </w:pPr>
          </w:p>
        </w:tc>
      </w:tr>
      <w:tr w:rsidR="002547E5" w:rsidRPr="002F7865" w14:paraId="0E6FBEAC" w14:textId="77777777" w:rsidTr="005C0970">
        <w:trPr>
          <w:cantSplit/>
        </w:trPr>
        <w:tc>
          <w:tcPr>
            <w:tcW w:w="2920" w:type="dxa"/>
          </w:tcPr>
          <w:p w14:paraId="7B9DAA33" w14:textId="77777777" w:rsidR="002547E5" w:rsidRPr="002F7865" w:rsidRDefault="002547E5" w:rsidP="005C0970">
            <w:pPr>
              <w:spacing w:before="60" w:line="276" w:lineRule="auto"/>
              <w:ind w:right="-108"/>
              <w:jc w:val="thaiDistribute"/>
              <w:rPr>
                <w:rFonts w:ascii="Arial" w:hAnsi="Arial" w:cs="Arial"/>
                <w:b/>
                <w:bCs/>
                <w:sz w:val="15"/>
                <w:szCs w:val="15"/>
                <w:u w:val="single"/>
              </w:rPr>
            </w:pPr>
          </w:p>
        </w:tc>
        <w:tc>
          <w:tcPr>
            <w:tcW w:w="851" w:type="dxa"/>
          </w:tcPr>
          <w:p w14:paraId="6A976408" w14:textId="77777777" w:rsidR="002547E5" w:rsidRPr="002F7865" w:rsidRDefault="002547E5" w:rsidP="005C0970">
            <w:pPr>
              <w:tabs>
                <w:tab w:val="left" w:pos="426"/>
              </w:tabs>
              <w:spacing w:before="60" w:line="276" w:lineRule="auto"/>
              <w:jc w:val="right"/>
              <w:rPr>
                <w:rFonts w:ascii="Arial" w:hAnsi="Arial" w:cs="Arial"/>
                <w:sz w:val="15"/>
                <w:szCs w:val="15"/>
                <w:cs/>
              </w:rPr>
            </w:pPr>
          </w:p>
        </w:tc>
        <w:tc>
          <w:tcPr>
            <w:tcW w:w="850" w:type="dxa"/>
          </w:tcPr>
          <w:p w14:paraId="4CE56A56" w14:textId="77777777" w:rsidR="002547E5" w:rsidRPr="002F7865" w:rsidRDefault="002547E5" w:rsidP="005C0970">
            <w:pPr>
              <w:tabs>
                <w:tab w:val="left" w:pos="426"/>
                <w:tab w:val="decimal" w:pos="494"/>
              </w:tabs>
              <w:spacing w:before="60" w:line="276" w:lineRule="auto"/>
              <w:jc w:val="right"/>
              <w:rPr>
                <w:rFonts w:ascii="Arial" w:hAnsi="Arial" w:cs="Arial"/>
                <w:sz w:val="15"/>
                <w:szCs w:val="15"/>
                <w:cs/>
              </w:rPr>
            </w:pPr>
          </w:p>
        </w:tc>
        <w:tc>
          <w:tcPr>
            <w:tcW w:w="801" w:type="dxa"/>
          </w:tcPr>
          <w:p w14:paraId="182D4082" w14:textId="77777777" w:rsidR="002547E5" w:rsidRPr="002F7865" w:rsidRDefault="002547E5" w:rsidP="005C0970">
            <w:pPr>
              <w:tabs>
                <w:tab w:val="left" w:pos="326"/>
                <w:tab w:val="left" w:pos="426"/>
              </w:tabs>
              <w:spacing w:before="60" w:line="276" w:lineRule="auto"/>
              <w:jc w:val="right"/>
              <w:rPr>
                <w:rFonts w:ascii="Arial" w:hAnsi="Arial" w:cs="Arial"/>
                <w:sz w:val="15"/>
                <w:szCs w:val="15"/>
                <w:cs/>
              </w:rPr>
            </w:pPr>
          </w:p>
        </w:tc>
        <w:tc>
          <w:tcPr>
            <w:tcW w:w="758" w:type="dxa"/>
          </w:tcPr>
          <w:p w14:paraId="1B1077D9" w14:textId="77777777" w:rsidR="002547E5" w:rsidRPr="002F7865" w:rsidRDefault="002547E5" w:rsidP="005C0970">
            <w:pPr>
              <w:tabs>
                <w:tab w:val="left" w:pos="426"/>
                <w:tab w:val="decimal" w:pos="746"/>
              </w:tabs>
              <w:spacing w:before="60" w:line="276" w:lineRule="auto"/>
              <w:jc w:val="right"/>
              <w:rPr>
                <w:rFonts w:ascii="Arial" w:hAnsi="Arial" w:cs="Arial"/>
                <w:sz w:val="15"/>
                <w:szCs w:val="15"/>
                <w:cs/>
              </w:rPr>
            </w:pPr>
          </w:p>
        </w:tc>
        <w:tc>
          <w:tcPr>
            <w:tcW w:w="852" w:type="dxa"/>
          </w:tcPr>
          <w:p w14:paraId="61D27148" w14:textId="77777777" w:rsidR="002547E5" w:rsidRPr="002F7865" w:rsidRDefault="002547E5" w:rsidP="005C0970">
            <w:pPr>
              <w:tabs>
                <w:tab w:val="left" w:pos="426"/>
              </w:tabs>
              <w:spacing w:before="60" w:line="276" w:lineRule="auto"/>
              <w:jc w:val="right"/>
              <w:rPr>
                <w:rFonts w:ascii="Arial" w:hAnsi="Arial" w:cs="Arial"/>
                <w:sz w:val="15"/>
                <w:szCs w:val="15"/>
                <w:cs/>
              </w:rPr>
            </w:pPr>
          </w:p>
        </w:tc>
        <w:tc>
          <w:tcPr>
            <w:tcW w:w="849" w:type="dxa"/>
          </w:tcPr>
          <w:p w14:paraId="6150D2DC" w14:textId="77777777" w:rsidR="002547E5" w:rsidRPr="002F7865" w:rsidRDefault="002547E5" w:rsidP="005C0970">
            <w:pPr>
              <w:tabs>
                <w:tab w:val="left" w:pos="426"/>
              </w:tabs>
              <w:spacing w:before="60" w:line="276" w:lineRule="auto"/>
              <w:jc w:val="right"/>
              <w:rPr>
                <w:rFonts w:ascii="Arial" w:hAnsi="Arial" w:cs="Arial"/>
                <w:sz w:val="15"/>
                <w:szCs w:val="15"/>
                <w:cs/>
              </w:rPr>
            </w:pPr>
          </w:p>
        </w:tc>
        <w:tc>
          <w:tcPr>
            <w:tcW w:w="1135" w:type="dxa"/>
          </w:tcPr>
          <w:p w14:paraId="74B63DDA" w14:textId="77777777" w:rsidR="002547E5" w:rsidRPr="002F7865" w:rsidRDefault="002547E5" w:rsidP="005C0970">
            <w:pPr>
              <w:tabs>
                <w:tab w:val="left" w:pos="426"/>
              </w:tabs>
              <w:spacing w:before="60" w:line="276" w:lineRule="auto"/>
              <w:jc w:val="center"/>
              <w:rPr>
                <w:rFonts w:ascii="Arial" w:hAnsi="Arial" w:cs="Arial"/>
                <w:sz w:val="15"/>
                <w:szCs w:val="15"/>
                <w:cs/>
              </w:rPr>
            </w:pPr>
          </w:p>
        </w:tc>
      </w:tr>
      <w:tr w:rsidR="002547E5" w:rsidRPr="002F7865" w14:paraId="3D19BE48" w14:textId="77777777" w:rsidTr="005C0970">
        <w:trPr>
          <w:cantSplit/>
        </w:trPr>
        <w:tc>
          <w:tcPr>
            <w:tcW w:w="2920" w:type="dxa"/>
          </w:tcPr>
          <w:p w14:paraId="6FF2844E" w14:textId="77777777" w:rsidR="002547E5" w:rsidRPr="002F7865" w:rsidRDefault="002547E5" w:rsidP="005C0970">
            <w:pPr>
              <w:spacing w:before="60" w:line="276" w:lineRule="auto"/>
              <w:ind w:left="-108" w:right="-108"/>
              <w:jc w:val="thaiDistribute"/>
              <w:rPr>
                <w:rFonts w:ascii="Arial" w:hAnsi="Arial" w:cs="Arial"/>
                <w:sz w:val="15"/>
                <w:szCs w:val="15"/>
              </w:rPr>
            </w:pPr>
            <w:r w:rsidRPr="002F7865">
              <w:rPr>
                <w:rFonts w:ascii="Arial" w:hAnsi="Arial" w:cs="Arial"/>
                <w:b/>
                <w:bCs/>
                <w:sz w:val="15"/>
                <w:szCs w:val="15"/>
                <w:u w:val="single"/>
              </w:rPr>
              <w:t>Financial liabilities</w:t>
            </w:r>
          </w:p>
        </w:tc>
        <w:tc>
          <w:tcPr>
            <w:tcW w:w="851" w:type="dxa"/>
          </w:tcPr>
          <w:p w14:paraId="45CA8A8A" w14:textId="77777777" w:rsidR="002547E5" w:rsidRPr="002F7865" w:rsidRDefault="002547E5" w:rsidP="005C0970">
            <w:pPr>
              <w:tabs>
                <w:tab w:val="left" w:pos="426"/>
              </w:tabs>
              <w:spacing w:before="60" w:line="276" w:lineRule="auto"/>
              <w:jc w:val="right"/>
              <w:rPr>
                <w:rFonts w:ascii="Arial" w:hAnsi="Arial" w:cs="Arial"/>
                <w:sz w:val="15"/>
                <w:szCs w:val="15"/>
                <w:cs/>
              </w:rPr>
            </w:pPr>
          </w:p>
        </w:tc>
        <w:tc>
          <w:tcPr>
            <w:tcW w:w="850" w:type="dxa"/>
          </w:tcPr>
          <w:p w14:paraId="0631A0AF" w14:textId="77777777" w:rsidR="002547E5" w:rsidRPr="002F7865" w:rsidRDefault="002547E5" w:rsidP="005C0970">
            <w:pPr>
              <w:tabs>
                <w:tab w:val="left" w:pos="426"/>
                <w:tab w:val="decimal" w:pos="494"/>
              </w:tabs>
              <w:spacing w:before="60" w:line="276" w:lineRule="auto"/>
              <w:jc w:val="right"/>
              <w:rPr>
                <w:rFonts w:ascii="Arial" w:hAnsi="Arial" w:cs="Arial"/>
                <w:sz w:val="15"/>
                <w:szCs w:val="15"/>
                <w:cs/>
              </w:rPr>
            </w:pPr>
          </w:p>
        </w:tc>
        <w:tc>
          <w:tcPr>
            <w:tcW w:w="801" w:type="dxa"/>
          </w:tcPr>
          <w:p w14:paraId="38EE172B" w14:textId="77777777" w:rsidR="002547E5" w:rsidRPr="002F7865" w:rsidRDefault="002547E5" w:rsidP="005C0970">
            <w:pPr>
              <w:tabs>
                <w:tab w:val="left" w:pos="326"/>
                <w:tab w:val="left" w:pos="426"/>
              </w:tabs>
              <w:spacing w:before="60" w:line="276" w:lineRule="auto"/>
              <w:jc w:val="right"/>
              <w:rPr>
                <w:rFonts w:ascii="Arial" w:hAnsi="Arial" w:cs="Arial"/>
                <w:sz w:val="15"/>
                <w:szCs w:val="15"/>
                <w:cs/>
              </w:rPr>
            </w:pPr>
          </w:p>
        </w:tc>
        <w:tc>
          <w:tcPr>
            <w:tcW w:w="758" w:type="dxa"/>
          </w:tcPr>
          <w:p w14:paraId="20FB8BF0" w14:textId="77777777" w:rsidR="002547E5" w:rsidRPr="002F7865" w:rsidRDefault="002547E5" w:rsidP="005C0970">
            <w:pPr>
              <w:tabs>
                <w:tab w:val="left" w:pos="426"/>
                <w:tab w:val="decimal" w:pos="746"/>
              </w:tabs>
              <w:spacing w:before="60" w:line="276" w:lineRule="auto"/>
              <w:jc w:val="right"/>
              <w:rPr>
                <w:rFonts w:ascii="Arial" w:hAnsi="Arial" w:cs="Arial"/>
                <w:sz w:val="15"/>
                <w:szCs w:val="15"/>
                <w:cs/>
              </w:rPr>
            </w:pPr>
          </w:p>
        </w:tc>
        <w:tc>
          <w:tcPr>
            <w:tcW w:w="852" w:type="dxa"/>
          </w:tcPr>
          <w:p w14:paraId="6D343C51" w14:textId="77777777" w:rsidR="002547E5" w:rsidRPr="002F7865" w:rsidRDefault="002547E5" w:rsidP="005C0970">
            <w:pPr>
              <w:tabs>
                <w:tab w:val="left" w:pos="426"/>
                <w:tab w:val="decimal" w:pos="714"/>
              </w:tabs>
              <w:spacing w:before="60" w:line="276" w:lineRule="auto"/>
              <w:jc w:val="right"/>
              <w:rPr>
                <w:rFonts w:ascii="Arial" w:hAnsi="Arial" w:cs="Arial"/>
                <w:sz w:val="15"/>
                <w:szCs w:val="15"/>
                <w:cs/>
              </w:rPr>
            </w:pPr>
          </w:p>
        </w:tc>
        <w:tc>
          <w:tcPr>
            <w:tcW w:w="849" w:type="dxa"/>
          </w:tcPr>
          <w:p w14:paraId="07FAF03B" w14:textId="77777777" w:rsidR="002547E5" w:rsidRPr="002F7865" w:rsidRDefault="002547E5" w:rsidP="005C0970">
            <w:pPr>
              <w:tabs>
                <w:tab w:val="left" w:pos="426"/>
                <w:tab w:val="decimal" w:pos="714"/>
              </w:tabs>
              <w:spacing w:before="60" w:line="276" w:lineRule="auto"/>
              <w:jc w:val="right"/>
              <w:rPr>
                <w:rFonts w:ascii="Arial" w:hAnsi="Arial" w:cs="Arial"/>
                <w:sz w:val="15"/>
                <w:szCs w:val="15"/>
                <w:cs/>
              </w:rPr>
            </w:pPr>
          </w:p>
        </w:tc>
        <w:tc>
          <w:tcPr>
            <w:tcW w:w="1135" w:type="dxa"/>
          </w:tcPr>
          <w:p w14:paraId="40DEC433" w14:textId="77777777" w:rsidR="002547E5" w:rsidRPr="002F7865" w:rsidRDefault="002547E5" w:rsidP="005C0970">
            <w:pPr>
              <w:tabs>
                <w:tab w:val="left" w:pos="426"/>
              </w:tabs>
              <w:spacing w:before="60" w:line="276" w:lineRule="auto"/>
              <w:jc w:val="right"/>
              <w:rPr>
                <w:rFonts w:ascii="Arial" w:hAnsi="Arial" w:cs="Arial"/>
                <w:sz w:val="15"/>
                <w:szCs w:val="15"/>
                <w:cs/>
              </w:rPr>
            </w:pPr>
          </w:p>
        </w:tc>
      </w:tr>
      <w:tr w:rsidR="002547E5" w:rsidRPr="002F7865" w14:paraId="69A03C2A" w14:textId="77777777" w:rsidTr="005C0970">
        <w:trPr>
          <w:cantSplit/>
        </w:trPr>
        <w:tc>
          <w:tcPr>
            <w:tcW w:w="2920" w:type="dxa"/>
          </w:tcPr>
          <w:p w14:paraId="1FA59D42" w14:textId="77777777" w:rsidR="002547E5" w:rsidRPr="002F7865" w:rsidRDefault="002547E5" w:rsidP="005C0970">
            <w:pPr>
              <w:spacing w:before="60" w:line="276"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851" w:type="dxa"/>
          </w:tcPr>
          <w:p w14:paraId="2F8EC34C" w14:textId="77777777" w:rsidR="002547E5" w:rsidRPr="00CF49EE" w:rsidRDefault="002547E5" w:rsidP="005C0970">
            <w:pPr>
              <w:tabs>
                <w:tab w:val="decimal" w:pos="360"/>
                <w:tab w:val="decimal" w:pos="766"/>
              </w:tabs>
              <w:spacing w:before="60" w:line="276" w:lineRule="auto"/>
              <w:ind w:left="-123" w:right="-39"/>
              <w:jc w:val="center"/>
              <w:rPr>
                <w:rFonts w:ascii="Arial" w:hAnsi="Arial" w:cs="Arial"/>
                <w:sz w:val="15"/>
                <w:szCs w:val="15"/>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0" w:type="dxa"/>
          </w:tcPr>
          <w:p w14:paraId="12E6F7AE" w14:textId="77777777" w:rsidR="002547E5" w:rsidRPr="00CF49EE" w:rsidRDefault="002547E5" w:rsidP="005C0970">
            <w:pPr>
              <w:tabs>
                <w:tab w:val="decimal" w:pos="426"/>
                <w:tab w:val="decimal" w:pos="766"/>
              </w:tabs>
              <w:spacing w:before="60" w:line="276" w:lineRule="auto"/>
              <w:ind w:left="-123" w:right="-39"/>
              <w:jc w:val="center"/>
              <w:rPr>
                <w:rFonts w:ascii="Arial" w:hAnsi="Arial" w:cs="Arial"/>
                <w:sz w:val="15"/>
                <w:szCs w:val="15"/>
                <w:cs/>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01" w:type="dxa"/>
          </w:tcPr>
          <w:p w14:paraId="41B8831C" w14:textId="77777777" w:rsidR="002547E5" w:rsidRPr="00CF49EE" w:rsidRDefault="002547E5" w:rsidP="005C0970">
            <w:pPr>
              <w:tabs>
                <w:tab w:val="decimal" w:pos="360"/>
                <w:tab w:val="decimal" w:pos="766"/>
              </w:tabs>
              <w:spacing w:before="60" w:line="276" w:lineRule="auto"/>
              <w:ind w:left="-123" w:right="-39"/>
              <w:jc w:val="center"/>
              <w:rPr>
                <w:rFonts w:ascii="Arial" w:hAnsi="Arial" w:cs="Arial"/>
                <w:sz w:val="15"/>
                <w:szCs w:val="15"/>
                <w:cs/>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758" w:type="dxa"/>
          </w:tcPr>
          <w:p w14:paraId="5E8AAC27" w14:textId="77777777" w:rsidR="002547E5" w:rsidRPr="0063427D" w:rsidRDefault="002547E5" w:rsidP="005C0970">
            <w:pPr>
              <w:tabs>
                <w:tab w:val="decimal" w:pos="571"/>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2" w:type="dxa"/>
          </w:tcPr>
          <w:p w14:paraId="08FB2BFD" w14:textId="77777777" w:rsidR="002547E5" w:rsidRPr="002E6CE2" w:rsidRDefault="002547E5" w:rsidP="005C0970">
            <w:pPr>
              <w:tabs>
                <w:tab w:val="decimal" w:pos="360"/>
                <w:tab w:val="decimal" w:pos="766"/>
              </w:tabs>
              <w:spacing w:before="60" w:line="276" w:lineRule="auto"/>
              <w:ind w:left="-123" w:right="-39"/>
              <w:jc w:val="right"/>
              <w:rPr>
                <w:rFonts w:ascii="Arial" w:hAnsi="Arial" w:cs="Arial"/>
                <w:sz w:val="15"/>
                <w:szCs w:val="15"/>
                <w:cs/>
                <w:lang w:val="en-GB"/>
              </w:rPr>
            </w:pPr>
            <w:r w:rsidRPr="00113673">
              <w:rPr>
                <w:rFonts w:ascii="Arial" w:hAnsi="Arial" w:cs="Arial"/>
                <w:sz w:val="15"/>
                <w:szCs w:val="15"/>
              </w:rPr>
              <w:t>78,521</w:t>
            </w:r>
          </w:p>
        </w:tc>
        <w:tc>
          <w:tcPr>
            <w:tcW w:w="849" w:type="dxa"/>
          </w:tcPr>
          <w:p w14:paraId="26D337E4" w14:textId="77777777" w:rsidR="002547E5" w:rsidRPr="00CF49EE" w:rsidRDefault="002547E5" w:rsidP="005C0970">
            <w:pPr>
              <w:tabs>
                <w:tab w:val="decimal" w:pos="766"/>
                <w:tab w:val="left" w:pos="3375"/>
              </w:tabs>
              <w:spacing w:before="60" w:line="276" w:lineRule="auto"/>
              <w:ind w:left="-90" w:right="12"/>
              <w:jc w:val="right"/>
              <w:rPr>
                <w:rFonts w:ascii="Arial" w:hAnsi="Arial" w:cs="Arial"/>
                <w:sz w:val="15"/>
                <w:szCs w:val="15"/>
                <w:cs/>
              </w:rPr>
            </w:pPr>
            <w:r w:rsidRPr="00113673">
              <w:rPr>
                <w:rFonts w:ascii="Arial" w:hAnsi="Arial" w:cs="Arial"/>
                <w:sz w:val="15"/>
                <w:szCs w:val="15"/>
              </w:rPr>
              <w:t>78,521</w:t>
            </w:r>
          </w:p>
        </w:tc>
        <w:tc>
          <w:tcPr>
            <w:tcW w:w="1135" w:type="dxa"/>
          </w:tcPr>
          <w:p w14:paraId="1013FB66" w14:textId="77777777" w:rsidR="002547E5" w:rsidRPr="002F7865" w:rsidRDefault="002547E5" w:rsidP="001D0EB3">
            <w:pPr>
              <w:tabs>
                <w:tab w:val="decimal" w:pos="360"/>
                <w:tab w:val="decimal" w:pos="766"/>
              </w:tabs>
              <w:spacing w:before="60" w:line="276" w:lineRule="auto"/>
              <w:ind w:left="-123" w:right="-39"/>
              <w:jc w:val="center"/>
              <w:rPr>
                <w:rFonts w:ascii="Arial" w:hAnsi="Arial" w:cs="Arial"/>
                <w:sz w:val="15"/>
                <w:szCs w:val="15"/>
              </w:rPr>
            </w:pPr>
            <w:r>
              <w:rPr>
                <w:rFonts w:ascii="Arial" w:hAnsi="Arial" w:cs="Arial"/>
                <w:sz w:val="15"/>
                <w:szCs w:val="15"/>
              </w:rPr>
              <w:t xml:space="preserve"> </w:t>
            </w:r>
            <w:r w:rsidRPr="00113673">
              <w:rPr>
                <w:rFonts w:ascii="Arial" w:hAnsi="Arial" w:cs="Arial"/>
                <w:sz w:val="15"/>
                <w:szCs w:val="15"/>
              </w:rPr>
              <w:t>-</w:t>
            </w:r>
          </w:p>
        </w:tc>
      </w:tr>
      <w:tr w:rsidR="002547E5" w:rsidRPr="002F7865" w14:paraId="7F10A40E" w14:textId="77777777" w:rsidTr="005C0970">
        <w:trPr>
          <w:cantSplit/>
        </w:trPr>
        <w:tc>
          <w:tcPr>
            <w:tcW w:w="2920" w:type="dxa"/>
          </w:tcPr>
          <w:p w14:paraId="4330F55E" w14:textId="77777777" w:rsidR="002547E5" w:rsidRPr="002F7865" w:rsidRDefault="002547E5" w:rsidP="005C0970">
            <w:pPr>
              <w:spacing w:before="60" w:line="276" w:lineRule="auto"/>
              <w:ind w:right="-108"/>
              <w:jc w:val="thaiDistribute"/>
              <w:rPr>
                <w:rFonts w:ascii="Arial" w:hAnsi="Arial" w:cs="Arial"/>
                <w:spacing w:val="-4"/>
                <w:sz w:val="15"/>
                <w:szCs w:val="15"/>
              </w:rPr>
            </w:pPr>
            <w:r>
              <w:rPr>
                <w:rFonts w:ascii="Arial" w:hAnsi="Arial" w:cs="Arial"/>
                <w:spacing w:val="-4"/>
                <w:sz w:val="15"/>
                <w:szCs w:val="15"/>
              </w:rPr>
              <w:t>Lease liabilities</w:t>
            </w:r>
          </w:p>
        </w:tc>
        <w:tc>
          <w:tcPr>
            <w:tcW w:w="851" w:type="dxa"/>
          </w:tcPr>
          <w:p w14:paraId="4841F662" w14:textId="77777777" w:rsidR="002547E5" w:rsidRPr="00CF49EE" w:rsidRDefault="002547E5" w:rsidP="005C0970">
            <w:pPr>
              <w:pBdr>
                <w:bottom w:val="single" w:sz="4" w:space="1" w:color="auto"/>
              </w:pBdr>
              <w:tabs>
                <w:tab w:val="decimal" w:pos="360"/>
                <w:tab w:val="decimal" w:pos="766"/>
              </w:tabs>
              <w:spacing w:before="60" w:line="276" w:lineRule="auto"/>
              <w:ind w:left="-123" w:right="-39"/>
              <w:jc w:val="right"/>
              <w:rPr>
                <w:rFonts w:ascii="Arial" w:hAnsi="Arial" w:cs="Arial"/>
                <w:sz w:val="15"/>
                <w:szCs w:val="15"/>
              </w:rPr>
            </w:pPr>
            <w:r w:rsidRPr="00113673">
              <w:rPr>
                <w:rFonts w:ascii="Arial" w:hAnsi="Arial" w:cs="Arial"/>
                <w:sz w:val="15"/>
                <w:szCs w:val="15"/>
              </w:rPr>
              <w:t>1,</w:t>
            </w:r>
            <w:r w:rsidRPr="008B2E20">
              <w:rPr>
                <w:rFonts w:ascii="Arial" w:hAnsi="Arial" w:cs="Arial"/>
                <w:sz w:val="15"/>
                <w:szCs w:val="15"/>
              </w:rPr>
              <w:t>581</w:t>
            </w:r>
          </w:p>
        </w:tc>
        <w:tc>
          <w:tcPr>
            <w:tcW w:w="850" w:type="dxa"/>
          </w:tcPr>
          <w:p w14:paraId="2595E246" w14:textId="77777777" w:rsidR="002547E5" w:rsidRPr="00CF49EE" w:rsidRDefault="002547E5" w:rsidP="005C0970">
            <w:pPr>
              <w:pBdr>
                <w:bottom w:val="single" w:sz="4" w:space="1" w:color="auto"/>
              </w:pBdr>
              <w:tabs>
                <w:tab w:val="decimal" w:pos="360"/>
                <w:tab w:val="decimal" w:pos="766"/>
              </w:tabs>
              <w:spacing w:before="60" w:line="276" w:lineRule="auto"/>
              <w:ind w:left="-123" w:right="-39"/>
              <w:jc w:val="right"/>
              <w:rPr>
                <w:rFonts w:ascii="Arial" w:hAnsi="Arial" w:cs="Arial"/>
                <w:sz w:val="15"/>
                <w:szCs w:val="15"/>
                <w:cs/>
              </w:rPr>
            </w:pPr>
            <w:r w:rsidRPr="00113673">
              <w:rPr>
                <w:rFonts w:ascii="Arial" w:hAnsi="Arial" w:cs="Arial"/>
                <w:sz w:val="15"/>
                <w:szCs w:val="15"/>
              </w:rPr>
              <w:t>3,</w:t>
            </w:r>
            <w:r w:rsidRPr="00650819">
              <w:rPr>
                <w:rFonts w:ascii="Arial" w:hAnsi="Arial" w:cs="Arial"/>
                <w:sz w:val="15"/>
                <w:szCs w:val="15"/>
              </w:rPr>
              <w:t>150</w:t>
            </w:r>
          </w:p>
        </w:tc>
        <w:tc>
          <w:tcPr>
            <w:tcW w:w="801" w:type="dxa"/>
          </w:tcPr>
          <w:p w14:paraId="021654A6" w14:textId="77777777" w:rsidR="002547E5" w:rsidRPr="00CF49EE" w:rsidRDefault="002547E5" w:rsidP="005C0970">
            <w:pPr>
              <w:pBdr>
                <w:bottom w:val="single" w:sz="4" w:space="1" w:color="auto"/>
              </w:pBdr>
              <w:tabs>
                <w:tab w:val="decimal" w:pos="360"/>
                <w:tab w:val="decimal" w:pos="766"/>
              </w:tabs>
              <w:spacing w:before="60" w:line="276" w:lineRule="auto"/>
              <w:ind w:left="-123" w:right="-39"/>
              <w:jc w:val="right"/>
              <w:rPr>
                <w:rFonts w:ascii="Arial" w:hAnsi="Arial" w:cs="Arial"/>
                <w:sz w:val="15"/>
                <w:szCs w:val="15"/>
                <w:cs/>
              </w:rPr>
            </w:pPr>
            <w:r w:rsidRPr="00931E9C">
              <w:rPr>
                <w:rFonts w:ascii="Arial" w:hAnsi="Arial" w:cs="Arial"/>
                <w:sz w:val="15"/>
                <w:szCs w:val="15"/>
              </w:rPr>
              <w:t>2,800</w:t>
            </w:r>
          </w:p>
        </w:tc>
        <w:tc>
          <w:tcPr>
            <w:tcW w:w="758" w:type="dxa"/>
          </w:tcPr>
          <w:p w14:paraId="2DBA2724" w14:textId="77777777" w:rsidR="002547E5" w:rsidRPr="0063427D" w:rsidRDefault="002547E5" w:rsidP="005C0970">
            <w:pPr>
              <w:pBdr>
                <w:bottom w:val="single" w:sz="4" w:space="1" w:color="auto"/>
              </w:pBdr>
              <w:tabs>
                <w:tab w:val="decimal" w:pos="571"/>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2" w:type="dxa"/>
          </w:tcPr>
          <w:p w14:paraId="597C6AD1" w14:textId="77777777" w:rsidR="002547E5" w:rsidRPr="002E6CE2" w:rsidRDefault="002547E5" w:rsidP="005C0970">
            <w:pPr>
              <w:pBdr>
                <w:bottom w:val="single" w:sz="4" w:space="1" w:color="auto"/>
              </w:pBdr>
              <w:tabs>
                <w:tab w:val="decimal" w:pos="360"/>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49" w:type="dxa"/>
          </w:tcPr>
          <w:p w14:paraId="151AC37F" w14:textId="77777777" w:rsidR="002547E5" w:rsidRPr="00CF49EE" w:rsidRDefault="002547E5" w:rsidP="005C0970">
            <w:pPr>
              <w:pBdr>
                <w:bottom w:val="single" w:sz="4" w:space="1" w:color="auto"/>
              </w:pBdr>
              <w:tabs>
                <w:tab w:val="decimal" w:pos="766"/>
                <w:tab w:val="left" w:pos="3375"/>
              </w:tabs>
              <w:spacing w:before="60" w:line="276" w:lineRule="auto"/>
              <w:ind w:left="-90" w:right="12"/>
              <w:jc w:val="right"/>
              <w:rPr>
                <w:rFonts w:ascii="Arial" w:hAnsi="Arial" w:cs="Arial"/>
                <w:sz w:val="15"/>
                <w:szCs w:val="15"/>
              </w:rPr>
            </w:pPr>
            <w:r w:rsidRPr="00F553C7">
              <w:rPr>
                <w:rFonts w:ascii="Arial" w:hAnsi="Arial" w:cs="Arial"/>
                <w:sz w:val="15"/>
                <w:szCs w:val="15"/>
              </w:rPr>
              <w:t>7,531</w:t>
            </w:r>
          </w:p>
        </w:tc>
        <w:tc>
          <w:tcPr>
            <w:tcW w:w="1135" w:type="dxa"/>
          </w:tcPr>
          <w:p w14:paraId="3ECAA45F" w14:textId="77777777" w:rsidR="002547E5" w:rsidRPr="002F7865" w:rsidRDefault="002547E5" w:rsidP="003A5BED">
            <w:pPr>
              <w:tabs>
                <w:tab w:val="decimal" w:pos="714"/>
                <w:tab w:val="left" w:pos="762"/>
              </w:tabs>
              <w:spacing w:before="60" w:line="276" w:lineRule="auto"/>
              <w:ind w:right="12"/>
              <w:jc w:val="center"/>
              <w:rPr>
                <w:rFonts w:ascii="Arial" w:hAnsi="Arial" w:cs="Arial"/>
                <w:sz w:val="15"/>
                <w:szCs w:val="15"/>
              </w:rPr>
            </w:pPr>
            <w:r w:rsidRPr="00113673">
              <w:rPr>
                <w:rFonts w:ascii="Arial" w:hAnsi="Arial" w:cs="Arial"/>
                <w:sz w:val="15"/>
                <w:szCs w:val="15"/>
              </w:rPr>
              <w:t>4.51</w:t>
            </w:r>
            <w:r>
              <w:rPr>
                <w:rFonts w:ascii="Arial" w:hAnsi="Arial" w:cs="Arial"/>
                <w:sz w:val="15"/>
                <w:szCs w:val="15"/>
              </w:rPr>
              <w:t xml:space="preserve"> </w:t>
            </w:r>
            <w:r w:rsidRPr="00113673">
              <w:rPr>
                <w:rFonts w:ascii="Arial" w:hAnsi="Arial" w:cs="Arial"/>
                <w:sz w:val="15"/>
                <w:szCs w:val="15"/>
              </w:rPr>
              <w:t>-</w:t>
            </w:r>
            <w:r>
              <w:rPr>
                <w:rFonts w:ascii="Arial" w:hAnsi="Arial" w:cs="Arial"/>
                <w:sz w:val="15"/>
                <w:szCs w:val="15"/>
              </w:rPr>
              <w:t xml:space="preserve"> </w:t>
            </w:r>
            <w:r w:rsidRPr="00113673">
              <w:rPr>
                <w:rFonts w:ascii="Arial" w:hAnsi="Arial" w:cs="Arial"/>
                <w:sz w:val="15"/>
                <w:szCs w:val="15"/>
              </w:rPr>
              <w:t>4.84</w:t>
            </w:r>
          </w:p>
        </w:tc>
      </w:tr>
      <w:tr w:rsidR="002547E5" w:rsidRPr="002F7865" w14:paraId="0FC54B8A" w14:textId="77777777" w:rsidTr="005C0970">
        <w:trPr>
          <w:cantSplit/>
        </w:trPr>
        <w:tc>
          <w:tcPr>
            <w:tcW w:w="2920" w:type="dxa"/>
          </w:tcPr>
          <w:p w14:paraId="3C729B3B" w14:textId="77777777" w:rsidR="002547E5" w:rsidRPr="002F7865" w:rsidRDefault="002547E5" w:rsidP="005C0970">
            <w:pPr>
              <w:spacing w:before="60" w:line="276"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13BA00E0" w14:textId="77777777" w:rsidR="002547E5" w:rsidRPr="00CF49EE" w:rsidRDefault="002547E5" w:rsidP="005C0970">
            <w:pPr>
              <w:pBdr>
                <w:bottom w:val="single" w:sz="12" w:space="1" w:color="auto"/>
              </w:pBdr>
              <w:tabs>
                <w:tab w:val="decimal" w:pos="360"/>
                <w:tab w:val="decimal" w:pos="766"/>
              </w:tabs>
              <w:spacing w:before="60" w:line="276" w:lineRule="auto"/>
              <w:ind w:left="-123" w:right="-39"/>
              <w:jc w:val="right"/>
              <w:rPr>
                <w:rFonts w:ascii="Arial" w:hAnsi="Arial" w:cs="Arial"/>
                <w:sz w:val="15"/>
                <w:szCs w:val="15"/>
              </w:rPr>
            </w:pPr>
            <w:r w:rsidRPr="00113673">
              <w:rPr>
                <w:rFonts w:ascii="Arial" w:hAnsi="Arial" w:cs="Arial"/>
                <w:sz w:val="15"/>
                <w:szCs w:val="15"/>
              </w:rPr>
              <w:t>1,</w:t>
            </w:r>
            <w:r w:rsidRPr="008B2E20">
              <w:rPr>
                <w:rFonts w:ascii="Arial" w:hAnsi="Arial" w:cs="Arial"/>
                <w:sz w:val="15"/>
                <w:szCs w:val="15"/>
              </w:rPr>
              <w:t>581</w:t>
            </w:r>
          </w:p>
        </w:tc>
        <w:tc>
          <w:tcPr>
            <w:tcW w:w="850" w:type="dxa"/>
          </w:tcPr>
          <w:p w14:paraId="61C04E11" w14:textId="77777777" w:rsidR="002547E5" w:rsidRPr="00CF49EE" w:rsidRDefault="002547E5" w:rsidP="005C0970">
            <w:pPr>
              <w:pBdr>
                <w:bottom w:val="single" w:sz="12" w:space="1" w:color="auto"/>
              </w:pBdr>
              <w:tabs>
                <w:tab w:val="decimal" w:pos="360"/>
                <w:tab w:val="decimal" w:pos="766"/>
              </w:tabs>
              <w:spacing w:before="60" w:line="276" w:lineRule="auto"/>
              <w:ind w:left="-123" w:right="-39"/>
              <w:jc w:val="right"/>
              <w:rPr>
                <w:rFonts w:ascii="Arial" w:hAnsi="Arial" w:cs="Arial"/>
                <w:sz w:val="15"/>
                <w:szCs w:val="15"/>
                <w:cs/>
              </w:rPr>
            </w:pPr>
            <w:r w:rsidRPr="00113673">
              <w:rPr>
                <w:rFonts w:ascii="Arial" w:hAnsi="Arial" w:cs="Arial"/>
                <w:sz w:val="15"/>
                <w:szCs w:val="15"/>
              </w:rPr>
              <w:t>3,</w:t>
            </w:r>
            <w:r w:rsidRPr="00650819">
              <w:rPr>
                <w:rFonts w:ascii="Arial" w:hAnsi="Arial" w:cs="Arial"/>
                <w:sz w:val="15"/>
                <w:szCs w:val="15"/>
              </w:rPr>
              <w:t>150</w:t>
            </w:r>
          </w:p>
        </w:tc>
        <w:tc>
          <w:tcPr>
            <w:tcW w:w="801" w:type="dxa"/>
          </w:tcPr>
          <w:p w14:paraId="297FC0F6" w14:textId="77777777" w:rsidR="002547E5" w:rsidRPr="00CF49EE" w:rsidRDefault="002547E5" w:rsidP="005C0970">
            <w:pPr>
              <w:pBdr>
                <w:bottom w:val="single" w:sz="12" w:space="1" w:color="auto"/>
              </w:pBdr>
              <w:tabs>
                <w:tab w:val="decimal" w:pos="360"/>
                <w:tab w:val="decimal" w:pos="766"/>
              </w:tabs>
              <w:spacing w:before="60" w:line="276" w:lineRule="auto"/>
              <w:ind w:left="-123" w:right="-39"/>
              <w:jc w:val="right"/>
              <w:rPr>
                <w:rFonts w:ascii="Arial" w:hAnsi="Arial" w:cs="Arial"/>
                <w:sz w:val="15"/>
                <w:szCs w:val="15"/>
                <w:cs/>
              </w:rPr>
            </w:pPr>
            <w:r w:rsidRPr="00931E9C">
              <w:rPr>
                <w:rFonts w:ascii="Arial" w:hAnsi="Arial" w:cs="Arial"/>
                <w:sz w:val="15"/>
                <w:szCs w:val="15"/>
              </w:rPr>
              <w:t>2,800</w:t>
            </w:r>
          </w:p>
        </w:tc>
        <w:tc>
          <w:tcPr>
            <w:tcW w:w="758" w:type="dxa"/>
          </w:tcPr>
          <w:p w14:paraId="251A6E97" w14:textId="77777777" w:rsidR="002547E5" w:rsidRPr="00CF49EE" w:rsidRDefault="002547E5" w:rsidP="005C0970">
            <w:pPr>
              <w:pBdr>
                <w:bottom w:val="single" w:sz="12" w:space="1" w:color="auto"/>
              </w:pBdr>
              <w:tabs>
                <w:tab w:val="decimal" w:pos="766"/>
                <w:tab w:val="left" w:pos="3375"/>
              </w:tabs>
              <w:spacing w:before="60" w:line="276" w:lineRule="auto"/>
              <w:ind w:left="-90" w:right="12"/>
              <w:jc w:val="center"/>
              <w:rPr>
                <w:rFonts w:ascii="Arial" w:hAnsi="Arial" w:cs="Arial"/>
                <w:sz w:val="15"/>
                <w:szCs w:val="15"/>
                <w:cs/>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2" w:type="dxa"/>
          </w:tcPr>
          <w:p w14:paraId="02116CCD" w14:textId="77777777" w:rsidR="002547E5" w:rsidRPr="002E6CE2" w:rsidRDefault="002547E5" w:rsidP="005C0970">
            <w:pPr>
              <w:pBdr>
                <w:bottom w:val="single" w:sz="12" w:space="1" w:color="auto"/>
              </w:pBdr>
              <w:tabs>
                <w:tab w:val="decimal" w:pos="360"/>
                <w:tab w:val="decimal" w:pos="766"/>
              </w:tabs>
              <w:spacing w:before="60" w:line="276" w:lineRule="auto"/>
              <w:ind w:left="-123" w:right="-39"/>
              <w:jc w:val="right"/>
              <w:rPr>
                <w:rFonts w:ascii="Arial" w:hAnsi="Arial" w:cs="Arial"/>
                <w:sz w:val="15"/>
                <w:szCs w:val="15"/>
                <w:lang w:val="en-GB"/>
              </w:rPr>
            </w:pPr>
            <w:r w:rsidRPr="00113673">
              <w:rPr>
                <w:rFonts w:ascii="Arial" w:hAnsi="Arial" w:cs="Arial"/>
                <w:sz w:val="15"/>
                <w:szCs w:val="15"/>
              </w:rPr>
              <w:t>78,521</w:t>
            </w:r>
          </w:p>
        </w:tc>
        <w:tc>
          <w:tcPr>
            <w:tcW w:w="849" w:type="dxa"/>
          </w:tcPr>
          <w:p w14:paraId="7187B50F" w14:textId="77777777" w:rsidR="002547E5" w:rsidRPr="00CF49EE" w:rsidRDefault="002547E5" w:rsidP="005C0970">
            <w:pPr>
              <w:pBdr>
                <w:bottom w:val="single" w:sz="12" w:space="1" w:color="auto"/>
              </w:pBdr>
              <w:tabs>
                <w:tab w:val="decimal" w:pos="766"/>
                <w:tab w:val="left" w:pos="3375"/>
              </w:tabs>
              <w:spacing w:before="60" w:line="276" w:lineRule="auto"/>
              <w:ind w:left="-90" w:right="12"/>
              <w:jc w:val="right"/>
              <w:rPr>
                <w:rFonts w:ascii="Arial" w:hAnsi="Arial" w:cs="Arial"/>
                <w:sz w:val="15"/>
                <w:szCs w:val="15"/>
                <w:cs/>
              </w:rPr>
            </w:pPr>
            <w:r w:rsidRPr="00113673">
              <w:rPr>
                <w:rFonts w:ascii="Arial" w:hAnsi="Arial" w:cs="Arial"/>
                <w:sz w:val="15"/>
                <w:szCs w:val="15"/>
              </w:rPr>
              <w:t>86,</w:t>
            </w:r>
            <w:r w:rsidRPr="00F70F9A">
              <w:rPr>
                <w:rFonts w:ascii="Arial" w:hAnsi="Arial" w:cs="Arial"/>
                <w:sz w:val="15"/>
                <w:szCs w:val="15"/>
              </w:rPr>
              <w:t>052</w:t>
            </w:r>
          </w:p>
        </w:tc>
        <w:tc>
          <w:tcPr>
            <w:tcW w:w="1135" w:type="dxa"/>
          </w:tcPr>
          <w:p w14:paraId="7E39F051" w14:textId="77777777" w:rsidR="002547E5" w:rsidRPr="002F7865" w:rsidRDefault="002547E5" w:rsidP="005C0970">
            <w:pPr>
              <w:tabs>
                <w:tab w:val="decimal" w:pos="360"/>
                <w:tab w:val="left" w:pos="426"/>
                <w:tab w:val="decimal" w:pos="766"/>
                <w:tab w:val="decimal" w:pos="797"/>
              </w:tabs>
              <w:spacing w:before="60" w:line="276" w:lineRule="auto"/>
              <w:ind w:left="-123" w:right="-39"/>
              <w:jc w:val="center"/>
              <w:rPr>
                <w:rFonts w:ascii="Arial" w:hAnsi="Arial" w:cs="Arial"/>
                <w:sz w:val="15"/>
                <w:szCs w:val="15"/>
                <w:cs/>
              </w:rPr>
            </w:pPr>
          </w:p>
        </w:tc>
      </w:tr>
    </w:tbl>
    <w:p w14:paraId="1773FCBA" w14:textId="77777777" w:rsidR="002547E5" w:rsidRPr="006D5E08" w:rsidRDefault="002547E5" w:rsidP="000E732A">
      <w:pPr>
        <w:spacing w:line="360" w:lineRule="auto"/>
        <w:jc w:val="thaiDistribute"/>
        <w:rPr>
          <w:rFonts w:ascii="Arial" w:hAnsi="Arial" w:cstheme="minorBidi"/>
          <w:sz w:val="16"/>
          <w:szCs w:val="16"/>
          <w:lang w:val="en-GB"/>
        </w:rPr>
      </w:pPr>
    </w:p>
    <w:tbl>
      <w:tblPr>
        <w:tblW w:w="8992" w:type="dxa"/>
        <w:tblInd w:w="504" w:type="dxa"/>
        <w:tblLayout w:type="fixed"/>
        <w:tblLook w:val="0000" w:firstRow="0" w:lastRow="0" w:firstColumn="0" w:lastColumn="0" w:noHBand="0" w:noVBand="0"/>
      </w:tblPr>
      <w:tblGrid>
        <w:gridCol w:w="2906"/>
        <w:gridCol w:w="851"/>
        <w:gridCol w:w="850"/>
        <w:gridCol w:w="801"/>
        <w:gridCol w:w="758"/>
        <w:gridCol w:w="852"/>
        <w:gridCol w:w="849"/>
        <w:gridCol w:w="1125"/>
      </w:tblGrid>
      <w:tr w:rsidR="00CB1301" w:rsidRPr="002F7865" w14:paraId="14CEDD36" w14:textId="77777777" w:rsidTr="00DE4096">
        <w:trPr>
          <w:cantSplit/>
        </w:trPr>
        <w:tc>
          <w:tcPr>
            <w:tcW w:w="2906" w:type="dxa"/>
          </w:tcPr>
          <w:p w14:paraId="7846A07B" w14:textId="1B85C447" w:rsidR="009F2C9D" w:rsidRPr="002F7865" w:rsidRDefault="009F2C9D" w:rsidP="005856E3">
            <w:pPr>
              <w:tabs>
                <w:tab w:val="left" w:pos="240"/>
              </w:tabs>
              <w:spacing w:before="60" w:line="276" w:lineRule="auto"/>
              <w:ind w:right="-108"/>
              <w:jc w:val="thaiDistribute"/>
              <w:rPr>
                <w:rFonts w:ascii="Arial" w:hAnsi="Arial" w:cs="Arial"/>
                <w:sz w:val="15"/>
                <w:szCs w:val="15"/>
                <w:cs/>
              </w:rPr>
            </w:pPr>
          </w:p>
        </w:tc>
        <w:tc>
          <w:tcPr>
            <w:tcW w:w="6086" w:type="dxa"/>
            <w:gridSpan w:val="7"/>
          </w:tcPr>
          <w:p w14:paraId="48879794" w14:textId="77777777" w:rsidR="00CB1301" w:rsidRPr="002F7865" w:rsidRDefault="00CB1301" w:rsidP="005856E3">
            <w:pPr>
              <w:spacing w:before="60" w:line="276"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CB1301" w:rsidRPr="002F7865" w14:paraId="7B8B3206" w14:textId="77777777" w:rsidTr="00DE4096">
        <w:trPr>
          <w:cantSplit/>
        </w:trPr>
        <w:tc>
          <w:tcPr>
            <w:tcW w:w="2906" w:type="dxa"/>
          </w:tcPr>
          <w:p w14:paraId="5F092F4A" w14:textId="77777777" w:rsidR="00CB1301" w:rsidRPr="002F7865" w:rsidRDefault="00CB1301" w:rsidP="005856E3">
            <w:pPr>
              <w:tabs>
                <w:tab w:val="left" w:pos="240"/>
              </w:tabs>
              <w:spacing w:before="60" w:line="276" w:lineRule="auto"/>
              <w:ind w:left="240" w:right="-108" w:hanging="240"/>
              <w:jc w:val="thaiDistribute"/>
              <w:rPr>
                <w:rFonts w:ascii="Arial" w:hAnsi="Arial" w:cs="Arial"/>
                <w:sz w:val="15"/>
                <w:szCs w:val="15"/>
                <w:cs/>
              </w:rPr>
            </w:pPr>
          </w:p>
        </w:tc>
        <w:tc>
          <w:tcPr>
            <w:tcW w:w="6086" w:type="dxa"/>
            <w:gridSpan w:val="7"/>
          </w:tcPr>
          <w:p w14:paraId="7E681F71" w14:textId="77777777" w:rsidR="00CB1301" w:rsidRPr="002F7865" w:rsidRDefault="00CB1301" w:rsidP="005856E3">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Separate F/S</w:t>
            </w:r>
          </w:p>
        </w:tc>
      </w:tr>
      <w:tr w:rsidR="00CB1301" w:rsidRPr="002F7865" w14:paraId="6CD8EE21" w14:textId="77777777" w:rsidTr="00DE4096">
        <w:trPr>
          <w:cantSplit/>
        </w:trPr>
        <w:tc>
          <w:tcPr>
            <w:tcW w:w="2906" w:type="dxa"/>
          </w:tcPr>
          <w:p w14:paraId="260B19AD" w14:textId="77777777" w:rsidR="00CB1301" w:rsidRPr="002F7865" w:rsidRDefault="00CB1301" w:rsidP="005856E3">
            <w:pPr>
              <w:tabs>
                <w:tab w:val="left" w:pos="240"/>
              </w:tabs>
              <w:spacing w:before="60" w:line="276" w:lineRule="auto"/>
              <w:ind w:left="240" w:right="-108" w:hanging="240"/>
              <w:jc w:val="thaiDistribute"/>
              <w:rPr>
                <w:rFonts w:ascii="Arial" w:hAnsi="Arial" w:cs="Arial"/>
                <w:sz w:val="15"/>
                <w:szCs w:val="15"/>
                <w:cs/>
              </w:rPr>
            </w:pPr>
          </w:p>
        </w:tc>
        <w:tc>
          <w:tcPr>
            <w:tcW w:w="6086" w:type="dxa"/>
            <w:gridSpan w:val="7"/>
          </w:tcPr>
          <w:p w14:paraId="12E4C151" w14:textId="752275C3" w:rsidR="00CB1301" w:rsidRPr="002F7865" w:rsidRDefault="00CB1301" w:rsidP="005856E3">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pacing w:val="-4"/>
                <w:sz w:val="15"/>
                <w:szCs w:val="15"/>
              </w:rPr>
              <w:t>20</w:t>
            </w:r>
            <w:r w:rsidR="001C2BAD">
              <w:rPr>
                <w:rFonts w:ascii="Arial" w:hAnsi="Arial" w:cs="Arial"/>
                <w:spacing w:val="-4"/>
                <w:sz w:val="15"/>
                <w:szCs w:val="15"/>
              </w:rPr>
              <w:t>2</w:t>
            </w:r>
            <w:r w:rsidR="002547E5">
              <w:rPr>
                <w:rFonts w:ascii="Arial" w:hAnsi="Arial" w:cs="Arial"/>
                <w:spacing w:val="-4"/>
                <w:sz w:val="15"/>
                <w:szCs w:val="15"/>
              </w:rPr>
              <w:t>4</w:t>
            </w:r>
          </w:p>
        </w:tc>
      </w:tr>
      <w:tr w:rsidR="00CB1301" w:rsidRPr="002F7865" w14:paraId="622FB82E" w14:textId="77777777" w:rsidTr="00DE4096">
        <w:trPr>
          <w:cantSplit/>
          <w:trHeight w:val="188"/>
        </w:trPr>
        <w:tc>
          <w:tcPr>
            <w:tcW w:w="2906" w:type="dxa"/>
          </w:tcPr>
          <w:p w14:paraId="5934608C" w14:textId="77777777" w:rsidR="00CB1301" w:rsidRPr="002F7865" w:rsidRDefault="00CB1301" w:rsidP="005856E3">
            <w:pPr>
              <w:tabs>
                <w:tab w:val="left" w:pos="240"/>
              </w:tabs>
              <w:spacing w:before="60" w:line="276" w:lineRule="auto"/>
              <w:ind w:left="240" w:right="-108" w:hanging="240"/>
              <w:jc w:val="thaiDistribute"/>
              <w:rPr>
                <w:rFonts w:ascii="Arial" w:hAnsi="Arial" w:cs="Arial"/>
                <w:sz w:val="15"/>
                <w:szCs w:val="15"/>
                <w:cs/>
              </w:rPr>
            </w:pPr>
          </w:p>
        </w:tc>
        <w:tc>
          <w:tcPr>
            <w:tcW w:w="2502" w:type="dxa"/>
            <w:gridSpan w:val="3"/>
          </w:tcPr>
          <w:p w14:paraId="4968BEBD" w14:textId="77777777" w:rsidR="00CB1301" w:rsidRPr="002F7865" w:rsidRDefault="00CB1301" w:rsidP="005856E3">
            <w:pPr>
              <w:pBdr>
                <w:bottom w:val="single" w:sz="4" w:space="1" w:color="auto"/>
              </w:pBdr>
              <w:spacing w:before="60" w:line="276" w:lineRule="auto"/>
              <w:ind w:left="-108"/>
              <w:jc w:val="center"/>
              <w:rPr>
                <w:rFonts w:ascii="Arial" w:hAnsi="Arial" w:cs="Arial"/>
                <w:sz w:val="15"/>
                <w:szCs w:val="15"/>
              </w:rPr>
            </w:pPr>
            <w:r w:rsidRPr="002F7865">
              <w:rPr>
                <w:rFonts w:ascii="Arial" w:hAnsi="Arial" w:cs="Arial"/>
                <w:sz w:val="15"/>
                <w:szCs w:val="15"/>
              </w:rPr>
              <w:t>Fixed interest rate</w:t>
            </w:r>
          </w:p>
        </w:tc>
        <w:tc>
          <w:tcPr>
            <w:tcW w:w="758" w:type="dxa"/>
          </w:tcPr>
          <w:p w14:paraId="526A375E" w14:textId="77777777" w:rsidR="00CB1301" w:rsidRPr="002F7865" w:rsidRDefault="00CB1301" w:rsidP="005856E3">
            <w:pPr>
              <w:spacing w:before="60" w:line="276" w:lineRule="auto"/>
              <w:ind w:left="-108"/>
              <w:jc w:val="center"/>
              <w:rPr>
                <w:rFonts w:ascii="Arial" w:hAnsi="Arial" w:cs="Arial"/>
                <w:sz w:val="15"/>
                <w:szCs w:val="15"/>
                <w:cs/>
              </w:rPr>
            </w:pPr>
            <w:r w:rsidRPr="002F7865">
              <w:rPr>
                <w:rFonts w:ascii="Arial" w:hAnsi="Arial" w:cs="Arial"/>
                <w:sz w:val="15"/>
                <w:szCs w:val="15"/>
              </w:rPr>
              <w:t>Floating</w:t>
            </w:r>
          </w:p>
        </w:tc>
        <w:tc>
          <w:tcPr>
            <w:tcW w:w="852" w:type="dxa"/>
          </w:tcPr>
          <w:p w14:paraId="4FDB01C4" w14:textId="77777777" w:rsidR="00CB1301" w:rsidRPr="002F7865" w:rsidRDefault="00CB1301" w:rsidP="005856E3">
            <w:pPr>
              <w:spacing w:before="60" w:line="276" w:lineRule="auto"/>
              <w:ind w:left="-108"/>
              <w:jc w:val="center"/>
              <w:rPr>
                <w:rFonts w:ascii="Arial" w:hAnsi="Arial" w:cs="Arial"/>
                <w:sz w:val="15"/>
                <w:szCs w:val="15"/>
                <w:cs/>
              </w:rPr>
            </w:pPr>
            <w:r w:rsidRPr="002F7865">
              <w:rPr>
                <w:rFonts w:ascii="Arial" w:hAnsi="Arial" w:cs="Arial"/>
                <w:sz w:val="15"/>
                <w:szCs w:val="15"/>
              </w:rPr>
              <w:t>Non</w:t>
            </w:r>
          </w:p>
        </w:tc>
        <w:tc>
          <w:tcPr>
            <w:tcW w:w="849" w:type="dxa"/>
          </w:tcPr>
          <w:p w14:paraId="1FDF9645" w14:textId="77777777" w:rsidR="00CB1301" w:rsidRPr="002F7865" w:rsidRDefault="00CB1301" w:rsidP="005856E3">
            <w:pPr>
              <w:spacing w:before="60" w:line="276" w:lineRule="auto"/>
              <w:ind w:left="-108"/>
              <w:jc w:val="center"/>
              <w:rPr>
                <w:rFonts w:ascii="Arial" w:hAnsi="Arial" w:cs="Arial"/>
                <w:sz w:val="15"/>
                <w:szCs w:val="15"/>
                <w:cs/>
              </w:rPr>
            </w:pPr>
          </w:p>
        </w:tc>
        <w:tc>
          <w:tcPr>
            <w:tcW w:w="1125" w:type="dxa"/>
          </w:tcPr>
          <w:p w14:paraId="5F949547" w14:textId="77777777" w:rsidR="00CB1301" w:rsidRPr="002F7865" w:rsidRDefault="00CB1301" w:rsidP="005856E3">
            <w:pPr>
              <w:spacing w:before="60" w:line="276" w:lineRule="auto"/>
              <w:ind w:left="-108"/>
              <w:jc w:val="center"/>
              <w:rPr>
                <w:rFonts w:ascii="Arial" w:hAnsi="Arial" w:cs="Arial"/>
                <w:sz w:val="15"/>
                <w:szCs w:val="15"/>
                <w:cs/>
              </w:rPr>
            </w:pPr>
            <w:r w:rsidRPr="002F7865">
              <w:rPr>
                <w:rFonts w:ascii="Arial" w:hAnsi="Arial" w:cs="Arial"/>
                <w:sz w:val="15"/>
                <w:szCs w:val="15"/>
              </w:rPr>
              <w:t>Interest</w:t>
            </w:r>
          </w:p>
        </w:tc>
      </w:tr>
      <w:tr w:rsidR="00CB1301" w:rsidRPr="002F7865" w14:paraId="4E329ACC" w14:textId="77777777" w:rsidTr="00DE4096">
        <w:trPr>
          <w:cantSplit/>
        </w:trPr>
        <w:tc>
          <w:tcPr>
            <w:tcW w:w="2906" w:type="dxa"/>
          </w:tcPr>
          <w:p w14:paraId="5BB9B26C" w14:textId="77777777" w:rsidR="00CB1301" w:rsidRPr="002F7865" w:rsidRDefault="00CB1301" w:rsidP="005856E3">
            <w:pPr>
              <w:tabs>
                <w:tab w:val="left" w:pos="240"/>
              </w:tabs>
              <w:spacing w:before="60" w:line="276" w:lineRule="auto"/>
              <w:ind w:left="240" w:right="-108" w:hanging="240"/>
              <w:jc w:val="thaiDistribute"/>
              <w:rPr>
                <w:rFonts w:ascii="Arial" w:hAnsi="Arial" w:cs="Arial"/>
                <w:sz w:val="15"/>
                <w:szCs w:val="15"/>
                <w:cs/>
              </w:rPr>
            </w:pPr>
          </w:p>
        </w:tc>
        <w:tc>
          <w:tcPr>
            <w:tcW w:w="851" w:type="dxa"/>
          </w:tcPr>
          <w:p w14:paraId="7DFEC0C8" w14:textId="77777777" w:rsidR="00CB1301" w:rsidRPr="002F7865" w:rsidRDefault="00CB1301" w:rsidP="005856E3">
            <w:pPr>
              <w:spacing w:before="60" w:line="276" w:lineRule="auto"/>
              <w:ind w:left="-108"/>
              <w:jc w:val="center"/>
              <w:rPr>
                <w:rFonts w:ascii="Arial" w:hAnsi="Arial" w:cs="Arial"/>
                <w:sz w:val="15"/>
                <w:szCs w:val="15"/>
              </w:rPr>
            </w:pPr>
            <w:r w:rsidRPr="002F7865">
              <w:rPr>
                <w:rFonts w:ascii="Arial" w:hAnsi="Arial" w:cs="Arial"/>
                <w:sz w:val="15"/>
                <w:szCs w:val="15"/>
              </w:rPr>
              <w:t>Within</w:t>
            </w:r>
          </w:p>
        </w:tc>
        <w:tc>
          <w:tcPr>
            <w:tcW w:w="850" w:type="dxa"/>
          </w:tcPr>
          <w:p w14:paraId="3136B9E9" w14:textId="77777777" w:rsidR="00CB1301" w:rsidRPr="002F7865" w:rsidRDefault="00CB1301" w:rsidP="005856E3">
            <w:pPr>
              <w:spacing w:before="60" w:line="276" w:lineRule="auto"/>
              <w:ind w:left="-108"/>
              <w:jc w:val="center"/>
              <w:rPr>
                <w:rFonts w:ascii="Arial" w:hAnsi="Arial" w:cs="Arial"/>
                <w:sz w:val="15"/>
                <w:szCs w:val="15"/>
                <w:cs/>
              </w:rPr>
            </w:pPr>
            <w:r w:rsidRPr="002F7865">
              <w:rPr>
                <w:rFonts w:ascii="Arial" w:hAnsi="Arial" w:cs="Arial"/>
                <w:sz w:val="15"/>
                <w:szCs w:val="15"/>
              </w:rPr>
              <w:t xml:space="preserve"> More than</w:t>
            </w:r>
          </w:p>
        </w:tc>
        <w:tc>
          <w:tcPr>
            <w:tcW w:w="801" w:type="dxa"/>
          </w:tcPr>
          <w:p w14:paraId="1B86DFDC" w14:textId="77777777" w:rsidR="00CB1301" w:rsidRPr="002F7865" w:rsidRDefault="00CB1301" w:rsidP="005856E3">
            <w:pPr>
              <w:spacing w:before="60" w:line="276" w:lineRule="auto"/>
              <w:ind w:left="-108" w:right="-54"/>
              <w:jc w:val="center"/>
              <w:rPr>
                <w:rFonts w:ascii="Arial" w:hAnsi="Arial" w:cs="Arial"/>
                <w:sz w:val="15"/>
                <w:szCs w:val="15"/>
                <w:cs/>
              </w:rPr>
            </w:pPr>
            <w:r w:rsidRPr="002F7865">
              <w:rPr>
                <w:rFonts w:ascii="Arial" w:hAnsi="Arial" w:cs="Arial"/>
                <w:sz w:val="15"/>
                <w:szCs w:val="15"/>
              </w:rPr>
              <w:t xml:space="preserve"> More than</w:t>
            </w:r>
          </w:p>
        </w:tc>
        <w:tc>
          <w:tcPr>
            <w:tcW w:w="758" w:type="dxa"/>
          </w:tcPr>
          <w:p w14:paraId="2046C7F3" w14:textId="77777777" w:rsidR="00CB1301" w:rsidRPr="002F7865" w:rsidRDefault="00CB1301" w:rsidP="005856E3">
            <w:pPr>
              <w:spacing w:before="60" w:line="276"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52" w:type="dxa"/>
          </w:tcPr>
          <w:p w14:paraId="567184A0" w14:textId="77777777" w:rsidR="00CB1301" w:rsidRPr="002F7865" w:rsidRDefault="00CB1301" w:rsidP="005856E3">
            <w:pPr>
              <w:spacing w:before="60" w:line="276"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49" w:type="dxa"/>
          </w:tcPr>
          <w:p w14:paraId="5BF9D5AD" w14:textId="77777777" w:rsidR="00CB1301" w:rsidRPr="002F7865" w:rsidRDefault="00CB1301" w:rsidP="005856E3">
            <w:pPr>
              <w:spacing w:before="60" w:line="276" w:lineRule="auto"/>
              <w:ind w:left="-108"/>
              <w:jc w:val="center"/>
              <w:rPr>
                <w:rFonts w:ascii="Arial" w:hAnsi="Arial" w:cs="Arial"/>
                <w:sz w:val="15"/>
                <w:szCs w:val="15"/>
                <w:cs/>
              </w:rPr>
            </w:pPr>
          </w:p>
        </w:tc>
        <w:tc>
          <w:tcPr>
            <w:tcW w:w="1125" w:type="dxa"/>
          </w:tcPr>
          <w:p w14:paraId="1A8728BD" w14:textId="77777777" w:rsidR="00CB1301" w:rsidRPr="002F7865" w:rsidRDefault="00CB1301" w:rsidP="005856E3">
            <w:pPr>
              <w:spacing w:before="60" w:line="276" w:lineRule="auto"/>
              <w:ind w:left="-108"/>
              <w:jc w:val="center"/>
              <w:rPr>
                <w:rFonts w:ascii="Arial" w:hAnsi="Arial" w:cs="Arial"/>
                <w:sz w:val="15"/>
                <w:szCs w:val="15"/>
                <w:cs/>
              </w:rPr>
            </w:pPr>
            <w:r w:rsidRPr="002F7865">
              <w:rPr>
                <w:rFonts w:ascii="Arial" w:hAnsi="Arial" w:cs="Arial"/>
                <w:sz w:val="15"/>
                <w:szCs w:val="15"/>
              </w:rPr>
              <w:t>Rate</w:t>
            </w:r>
          </w:p>
        </w:tc>
      </w:tr>
      <w:tr w:rsidR="00CB1301" w:rsidRPr="002F7865" w14:paraId="0E0D801D" w14:textId="77777777" w:rsidTr="00DE4096">
        <w:trPr>
          <w:cantSplit/>
          <w:trHeight w:val="126"/>
        </w:trPr>
        <w:tc>
          <w:tcPr>
            <w:tcW w:w="2906" w:type="dxa"/>
          </w:tcPr>
          <w:p w14:paraId="06697089" w14:textId="77777777" w:rsidR="00CB1301" w:rsidRPr="002F7865" w:rsidRDefault="00CB1301" w:rsidP="005856E3">
            <w:pPr>
              <w:tabs>
                <w:tab w:val="left" w:pos="240"/>
              </w:tabs>
              <w:spacing w:before="60" w:line="276" w:lineRule="auto"/>
              <w:ind w:left="240" w:right="-108" w:hanging="240"/>
              <w:jc w:val="thaiDistribute"/>
              <w:rPr>
                <w:rFonts w:ascii="Arial" w:hAnsi="Arial" w:cs="Arial"/>
                <w:sz w:val="15"/>
                <w:szCs w:val="15"/>
                <w:cs/>
              </w:rPr>
            </w:pPr>
          </w:p>
        </w:tc>
        <w:tc>
          <w:tcPr>
            <w:tcW w:w="851" w:type="dxa"/>
          </w:tcPr>
          <w:p w14:paraId="160EE4E1" w14:textId="77777777" w:rsidR="00CB1301" w:rsidRPr="002F7865" w:rsidRDefault="00CB1301" w:rsidP="005856E3">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1 year</w:t>
            </w:r>
          </w:p>
        </w:tc>
        <w:tc>
          <w:tcPr>
            <w:tcW w:w="850" w:type="dxa"/>
          </w:tcPr>
          <w:p w14:paraId="546F4C8D" w14:textId="77777777" w:rsidR="00CB1301" w:rsidRPr="002F7865" w:rsidRDefault="00CB1301" w:rsidP="005856E3">
            <w:pPr>
              <w:pBdr>
                <w:bottom w:val="single" w:sz="4" w:space="1" w:color="auto"/>
              </w:pBdr>
              <w:spacing w:before="60" w:line="276" w:lineRule="auto"/>
              <w:ind w:left="-36" w:right="-139" w:hanging="90"/>
              <w:rPr>
                <w:rFonts w:ascii="Arial" w:hAnsi="Arial" w:cs="Arial"/>
                <w:sz w:val="15"/>
                <w:szCs w:val="15"/>
              </w:rPr>
            </w:pPr>
            <w:r w:rsidRPr="002F7865">
              <w:rPr>
                <w:rFonts w:ascii="Arial" w:hAnsi="Arial" w:cs="Arial"/>
                <w:sz w:val="15"/>
                <w:szCs w:val="15"/>
              </w:rPr>
              <w:t xml:space="preserve"> 1 – 5 years</w:t>
            </w:r>
          </w:p>
        </w:tc>
        <w:tc>
          <w:tcPr>
            <w:tcW w:w="801" w:type="dxa"/>
          </w:tcPr>
          <w:p w14:paraId="4CD89BA2" w14:textId="77777777" w:rsidR="00CB1301" w:rsidRPr="002F7865" w:rsidRDefault="00CB1301" w:rsidP="005856E3">
            <w:pPr>
              <w:pBdr>
                <w:bottom w:val="single" w:sz="4" w:space="1" w:color="auto"/>
              </w:pBdr>
              <w:spacing w:before="60" w:line="276" w:lineRule="auto"/>
              <w:ind w:left="-108"/>
              <w:jc w:val="center"/>
              <w:rPr>
                <w:rFonts w:ascii="Arial" w:hAnsi="Arial" w:cs="Arial"/>
                <w:sz w:val="15"/>
                <w:szCs w:val="15"/>
              </w:rPr>
            </w:pPr>
            <w:r w:rsidRPr="002F7865">
              <w:rPr>
                <w:rFonts w:ascii="Arial" w:hAnsi="Arial" w:cs="Arial"/>
                <w:sz w:val="15"/>
                <w:szCs w:val="15"/>
              </w:rPr>
              <w:t xml:space="preserve"> 5 years</w:t>
            </w:r>
          </w:p>
        </w:tc>
        <w:tc>
          <w:tcPr>
            <w:tcW w:w="758" w:type="dxa"/>
          </w:tcPr>
          <w:p w14:paraId="2CD76A99" w14:textId="77777777" w:rsidR="00CB1301" w:rsidRPr="002F7865" w:rsidRDefault="00CB1301" w:rsidP="005856E3">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rate</w:t>
            </w:r>
          </w:p>
        </w:tc>
        <w:tc>
          <w:tcPr>
            <w:tcW w:w="852" w:type="dxa"/>
          </w:tcPr>
          <w:p w14:paraId="5F2133C4" w14:textId="77777777" w:rsidR="00CB1301" w:rsidRPr="002F7865" w:rsidRDefault="00CB1301" w:rsidP="005856E3">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rate</w:t>
            </w:r>
          </w:p>
        </w:tc>
        <w:tc>
          <w:tcPr>
            <w:tcW w:w="849" w:type="dxa"/>
          </w:tcPr>
          <w:p w14:paraId="17CBCB49" w14:textId="77777777" w:rsidR="00CB1301" w:rsidRPr="002F7865" w:rsidRDefault="00CB1301" w:rsidP="005856E3">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Total</w:t>
            </w:r>
          </w:p>
        </w:tc>
        <w:tc>
          <w:tcPr>
            <w:tcW w:w="1125" w:type="dxa"/>
          </w:tcPr>
          <w:p w14:paraId="00426446" w14:textId="77777777" w:rsidR="00CB1301" w:rsidRPr="002F7865" w:rsidRDefault="00CB1301" w:rsidP="005856E3">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w:t>
            </w:r>
            <w:r w:rsidRPr="002F7865">
              <w:rPr>
                <w:rFonts w:ascii="Arial" w:hAnsi="Arial" w:cs="Arial"/>
                <w:sz w:val="15"/>
                <w:szCs w:val="15"/>
                <w:cs/>
              </w:rPr>
              <w:t xml:space="preserve">% </w:t>
            </w:r>
            <w:r w:rsidRPr="002F7865">
              <w:rPr>
                <w:rFonts w:ascii="Arial" w:hAnsi="Arial" w:cs="Arial"/>
                <w:sz w:val="15"/>
                <w:szCs w:val="15"/>
              </w:rPr>
              <w:t>per annum)</w:t>
            </w:r>
          </w:p>
        </w:tc>
      </w:tr>
      <w:tr w:rsidR="00CB1301" w:rsidRPr="002F7865" w14:paraId="66D5D438" w14:textId="77777777" w:rsidTr="00DE4096">
        <w:trPr>
          <w:cantSplit/>
        </w:trPr>
        <w:tc>
          <w:tcPr>
            <w:tcW w:w="2906" w:type="dxa"/>
          </w:tcPr>
          <w:p w14:paraId="36F8923B" w14:textId="01CD2660" w:rsidR="00CB1301" w:rsidRPr="002F7865" w:rsidRDefault="00CB1301" w:rsidP="005856E3">
            <w:pPr>
              <w:spacing w:before="60" w:line="276" w:lineRule="auto"/>
              <w:ind w:left="-108" w:right="-108"/>
              <w:jc w:val="thaiDistribute"/>
              <w:rPr>
                <w:rFonts w:ascii="Arial" w:hAnsi="Arial" w:cs="Arial"/>
                <w:b/>
                <w:bCs/>
                <w:sz w:val="15"/>
                <w:szCs w:val="15"/>
                <w:u w:val="single"/>
                <w:cs/>
              </w:rPr>
            </w:pPr>
          </w:p>
        </w:tc>
        <w:tc>
          <w:tcPr>
            <w:tcW w:w="851" w:type="dxa"/>
          </w:tcPr>
          <w:p w14:paraId="790EC464" w14:textId="77777777" w:rsidR="00CB1301" w:rsidRPr="002F7865" w:rsidRDefault="00CB1301" w:rsidP="005856E3">
            <w:pPr>
              <w:tabs>
                <w:tab w:val="left" w:pos="3375"/>
              </w:tabs>
              <w:spacing w:before="60" w:line="276" w:lineRule="auto"/>
              <w:ind w:left="-90" w:right="1"/>
              <w:jc w:val="right"/>
              <w:rPr>
                <w:rFonts w:ascii="Arial" w:hAnsi="Arial" w:cs="Arial"/>
                <w:sz w:val="15"/>
                <w:szCs w:val="15"/>
                <w:cs/>
              </w:rPr>
            </w:pPr>
          </w:p>
        </w:tc>
        <w:tc>
          <w:tcPr>
            <w:tcW w:w="850" w:type="dxa"/>
          </w:tcPr>
          <w:p w14:paraId="46913660" w14:textId="77777777" w:rsidR="00CB1301" w:rsidRPr="002F7865" w:rsidRDefault="00CB1301" w:rsidP="005856E3">
            <w:pPr>
              <w:tabs>
                <w:tab w:val="decimal" w:pos="414"/>
                <w:tab w:val="left" w:pos="3375"/>
              </w:tabs>
              <w:spacing w:before="60" w:line="276" w:lineRule="auto"/>
              <w:ind w:left="-90" w:right="1"/>
              <w:jc w:val="right"/>
              <w:rPr>
                <w:rFonts w:ascii="Arial" w:hAnsi="Arial" w:cs="Arial"/>
                <w:sz w:val="15"/>
                <w:szCs w:val="15"/>
                <w:cs/>
              </w:rPr>
            </w:pPr>
          </w:p>
        </w:tc>
        <w:tc>
          <w:tcPr>
            <w:tcW w:w="801" w:type="dxa"/>
          </w:tcPr>
          <w:p w14:paraId="4BDFD911" w14:textId="77777777" w:rsidR="00CB1301" w:rsidRPr="002F7865" w:rsidRDefault="00CB1301" w:rsidP="005856E3">
            <w:pPr>
              <w:tabs>
                <w:tab w:val="decimal" w:pos="322"/>
                <w:tab w:val="left" w:pos="3375"/>
              </w:tabs>
              <w:spacing w:before="60" w:line="276" w:lineRule="auto"/>
              <w:ind w:left="-90" w:right="1"/>
              <w:jc w:val="right"/>
              <w:rPr>
                <w:rFonts w:ascii="Arial" w:hAnsi="Arial" w:cs="Arial"/>
                <w:sz w:val="15"/>
                <w:szCs w:val="15"/>
                <w:cs/>
              </w:rPr>
            </w:pPr>
          </w:p>
        </w:tc>
        <w:tc>
          <w:tcPr>
            <w:tcW w:w="758" w:type="dxa"/>
          </w:tcPr>
          <w:p w14:paraId="659732FF" w14:textId="77777777" w:rsidR="00CB1301" w:rsidRPr="002F7865" w:rsidRDefault="00CB1301" w:rsidP="005856E3">
            <w:pPr>
              <w:tabs>
                <w:tab w:val="decimal" w:pos="773"/>
                <w:tab w:val="left" w:pos="3375"/>
              </w:tabs>
              <w:spacing w:before="60" w:line="276" w:lineRule="auto"/>
              <w:ind w:left="-90" w:right="1"/>
              <w:jc w:val="right"/>
              <w:rPr>
                <w:rFonts w:ascii="Arial" w:hAnsi="Arial" w:cs="Arial"/>
                <w:sz w:val="15"/>
                <w:szCs w:val="15"/>
                <w:cs/>
              </w:rPr>
            </w:pPr>
          </w:p>
        </w:tc>
        <w:tc>
          <w:tcPr>
            <w:tcW w:w="852" w:type="dxa"/>
          </w:tcPr>
          <w:p w14:paraId="748C47F6" w14:textId="77777777" w:rsidR="00CB1301" w:rsidRPr="002F7865" w:rsidRDefault="00CB1301" w:rsidP="005856E3">
            <w:pPr>
              <w:tabs>
                <w:tab w:val="decimal" w:pos="557"/>
                <w:tab w:val="left" w:pos="3375"/>
              </w:tabs>
              <w:spacing w:before="60" w:line="276" w:lineRule="auto"/>
              <w:ind w:left="-90" w:right="1"/>
              <w:jc w:val="right"/>
              <w:rPr>
                <w:rFonts w:ascii="Arial" w:hAnsi="Arial" w:cs="Arial"/>
                <w:sz w:val="15"/>
                <w:szCs w:val="15"/>
                <w:cs/>
              </w:rPr>
            </w:pPr>
          </w:p>
        </w:tc>
        <w:tc>
          <w:tcPr>
            <w:tcW w:w="849" w:type="dxa"/>
          </w:tcPr>
          <w:p w14:paraId="44B194B7" w14:textId="77777777" w:rsidR="00CB1301" w:rsidRPr="002F7865" w:rsidRDefault="00CB1301" w:rsidP="005856E3">
            <w:pPr>
              <w:tabs>
                <w:tab w:val="decimal" w:pos="557"/>
                <w:tab w:val="left" w:pos="3375"/>
              </w:tabs>
              <w:spacing w:before="60" w:line="276" w:lineRule="auto"/>
              <w:ind w:left="-90" w:right="1"/>
              <w:jc w:val="right"/>
              <w:rPr>
                <w:rFonts w:ascii="Arial" w:hAnsi="Arial" w:cs="Arial"/>
                <w:sz w:val="15"/>
                <w:szCs w:val="15"/>
                <w:cs/>
              </w:rPr>
            </w:pPr>
          </w:p>
        </w:tc>
        <w:tc>
          <w:tcPr>
            <w:tcW w:w="1125" w:type="dxa"/>
          </w:tcPr>
          <w:p w14:paraId="6BA2FD21" w14:textId="77777777" w:rsidR="00CB1301" w:rsidRPr="002F7865" w:rsidRDefault="00CB1301" w:rsidP="005856E3">
            <w:pPr>
              <w:tabs>
                <w:tab w:val="left" w:pos="3375"/>
              </w:tabs>
              <w:spacing w:before="60" w:line="276" w:lineRule="auto"/>
              <w:ind w:left="-90" w:right="1"/>
              <w:jc w:val="right"/>
              <w:rPr>
                <w:rFonts w:ascii="Arial" w:hAnsi="Arial" w:cs="Arial"/>
                <w:sz w:val="15"/>
                <w:szCs w:val="15"/>
                <w:cs/>
              </w:rPr>
            </w:pPr>
          </w:p>
        </w:tc>
      </w:tr>
      <w:tr w:rsidR="00E5204A" w:rsidRPr="002F7865" w14:paraId="52C79AA1" w14:textId="77777777" w:rsidTr="00DE4096">
        <w:trPr>
          <w:cantSplit/>
        </w:trPr>
        <w:tc>
          <w:tcPr>
            <w:tcW w:w="2906" w:type="dxa"/>
          </w:tcPr>
          <w:p w14:paraId="67D62129" w14:textId="3645DB96" w:rsidR="00E5204A" w:rsidRPr="002F7865" w:rsidRDefault="00E5204A" w:rsidP="005856E3">
            <w:pPr>
              <w:spacing w:before="60" w:line="276" w:lineRule="auto"/>
              <w:ind w:left="-108" w:right="-108"/>
              <w:jc w:val="thaiDistribute"/>
              <w:rPr>
                <w:rFonts w:ascii="Arial" w:hAnsi="Arial" w:cs="Arial"/>
                <w:b/>
                <w:bCs/>
                <w:sz w:val="15"/>
                <w:szCs w:val="15"/>
                <w:u w:val="single"/>
              </w:rPr>
            </w:pPr>
            <w:r w:rsidRPr="002F7865">
              <w:rPr>
                <w:rFonts w:ascii="Arial" w:hAnsi="Arial" w:cs="Arial"/>
                <w:b/>
                <w:bCs/>
                <w:sz w:val="15"/>
                <w:szCs w:val="15"/>
                <w:u w:val="single"/>
              </w:rPr>
              <w:t>Financial assets</w:t>
            </w:r>
          </w:p>
        </w:tc>
        <w:tc>
          <w:tcPr>
            <w:tcW w:w="851" w:type="dxa"/>
          </w:tcPr>
          <w:p w14:paraId="1CC30BB2" w14:textId="77777777" w:rsidR="00E5204A" w:rsidRPr="002F7865" w:rsidRDefault="00E5204A" w:rsidP="005856E3">
            <w:pPr>
              <w:tabs>
                <w:tab w:val="left" w:pos="3375"/>
              </w:tabs>
              <w:spacing w:before="60" w:line="276" w:lineRule="auto"/>
              <w:ind w:left="-90" w:right="1"/>
              <w:jc w:val="right"/>
              <w:rPr>
                <w:rFonts w:ascii="Arial" w:hAnsi="Arial" w:cs="Arial"/>
                <w:sz w:val="15"/>
                <w:szCs w:val="15"/>
                <w:cs/>
              </w:rPr>
            </w:pPr>
          </w:p>
        </w:tc>
        <w:tc>
          <w:tcPr>
            <w:tcW w:w="850" w:type="dxa"/>
          </w:tcPr>
          <w:p w14:paraId="01A4716D" w14:textId="77777777" w:rsidR="00E5204A" w:rsidRPr="002F7865" w:rsidRDefault="00E5204A" w:rsidP="005856E3">
            <w:pPr>
              <w:tabs>
                <w:tab w:val="decimal" w:pos="414"/>
                <w:tab w:val="left" w:pos="3375"/>
              </w:tabs>
              <w:spacing w:before="60" w:line="276" w:lineRule="auto"/>
              <w:ind w:left="-90" w:right="1"/>
              <w:jc w:val="right"/>
              <w:rPr>
                <w:rFonts w:ascii="Arial" w:hAnsi="Arial" w:cs="Arial"/>
                <w:sz w:val="15"/>
                <w:szCs w:val="15"/>
                <w:cs/>
              </w:rPr>
            </w:pPr>
          </w:p>
        </w:tc>
        <w:tc>
          <w:tcPr>
            <w:tcW w:w="801" w:type="dxa"/>
          </w:tcPr>
          <w:p w14:paraId="1CA01A32" w14:textId="77777777" w:rsidR="00E5204A" w:rsidRPr="002F7865" w:rsidRDefault="00E5204A" w:rsidP="005856E3">
            <w:pPr>
              <w:tabs>
                <w:tab w:val="decimal" w:pos="322"/>
                <w:tab w:val="left" w:pos="3375"/>
              </w:tabs>
              <w:spacing w:before="60" w:line="276" w:lineRule="auto"/>
              <w:ind w:left="-90" w:right="1"/>
              <w:jc w:val="right"/>
              <w:rPr>
                <w:rFonts w:ascii="Arial" w:hAnsi="Arial" w:cs="Arial"/>
                <w:sz w:val="15"/>
                <w:szCs w:val="15"/>
                <w:cs/>
              </w:rPr>
            </w:pPr>
          </w:p>
        </w:tc>
        <w:tc>
          <w:tcPr>
            <w:tcW w:w="758" w:type="dxa"/>
          </w:tcPr>
          <w:p w14:paraId="4519C176" w14:textId="77777777" w:rsidR="00E5204A" w:rsidRPr="002F7865" w:rsidRDefault="00E5204A" w:rsidP="005856E3">
            <w:pPr>
              <w:tabs>
                <w:tab w:val="decimal" w:pos="773"/>
                <w:tab w:val="left" w:pos="3375"/>
              </w:tabs>
              <w:spacing w:before="60" w:line="276" w:lineRule="auto"/>
              <w:ind w:left="-90" w:right="1"/>
              <w:jc w:val="right"/>
              <w:rPr>
                <w:rFonts w:ascii="Arial" w:hAnsi="Arial" w:cs="Arial"/>
                <w:sz w:val="15"/>
                <w:szCs w:val="15"/>
                <w:cs/>
              </w:rPr>
            </w:pPr>
          </w:p>
        </w:tc>
        <w:tc>
          <w:tcPr>
            <w:tcW w:w="852" w:type="dxa"/>
          </w:tcPr>
          <w:p w14:paraId="081FB449" w14:textId="77777777" w:rsidR="00E5204A" w:rsidRPr="002F7865" w:rsidRDefault="00E5204A" w:rsidP="005856E3">
            <w:pPr>
              <w:tabs>
                <w:tab w:val="decimal" w:pos="557"/>
                <w:tab w:val="left" w:pos="3375"/>
              </w:tabs>
              <w:spacing w:before="60" w:line="276" w:lineRule="auto"/>
              <w:ind w:left="-90" w:right="1"/>
              <w:jc w:val="right"/>
              <w:rPr>
                <w:rFonts w:ascii="Arial" w:hAnsi="Arial" w:cs="Arial"/>
                <w:sz w:val="15"/>
                <w:szCs w:val="15"/>
                <w:cs/>
              </w:rPr>
            </w:pPr>
          </w:p>
        </w:tc>
        <w:tc>
          <w:tcPr>
            <w:tcW w:w="849" w:type="dxa"/>
          </w:tcPr>
          <w:p w14:paraId="4353F93C" w14:textId="77777777" w:rsidR="00E5204A" w:rsidRPr="002F7865" w:rsidRDefault="00E5204A" w:rsidP="005856E3">
            <w:pPr>
              <w:tabs>
                <w:tab w:val="decimal" w:pos="557"/>
                <w:tab w:val="left" w:pos="3375"/>
              </w:tabs>
              <w:spacing w:before="60" w:line="276" w:lineRule="auto"/>
              <w:ind w:left="-90" w:right="1"/>
              <w:jc w:val="right"/>
              <w:rPr>
                <w:rFonts w:ascii="Arial" w:hAnsi="Arial" w:cs="Arial"/>
                <w:sz w:val="15"/>
                <w:szCs w:val="15"/>
                <w:cs/>
              </w:rPr>
            </w:pPr>
          </w:p>
        </w:tc>
        <w:tc>
          <w:tcPr>
            <w:tcW w:w="1125" w:type="dxa"/>
          </w:tcPr>
          <w:p w14:paraId="078D4CCA" w14:textId="77777777" w:rsidR="00E5204A" w:rsidRPr="002F7865" w:rsidRDefault="00E5204A" w:rsidP="005856E3">
            <w:pPr>
              <w:tabs>
                <w:tab w:val="left" w:pos="3375"/>
              </w:tabs>
              <w:spacing w:before="60" w:line="276" w:lineRule="auto"/>
              <w:ind w:left="-90" w:right="1"/>
              <w:jc w:val="right"/>
              <w:rPr>
                <w:rFonts w:ascii="Arial" w:hAnsi="Arial" w:cs="Arial"/>
                <w:sz w:val="15"/>
                <w:szCs w:val="15"/>
                <w:cs/>
              </w:rPr>
            </w:pPr>
          </w:p>
        </w:tc>
      </w:tr>
      <w:tr w:rsidR="004308F2" w:rsidRPr="002F7865" w14:paraId="416AF6FC" w14:textId="77777777" w:rsidTr="00DE4096">
        <w:trPr>
          <w:cantSplit/>
        </w:trPr>
        <w:tc>
          <w:tcPr>
            <w:tcW w:w="2906" w:type="dxa"/>
          </w:tcPr>
          <w:p w14:paraId="343B64A7" w14:textId="77777777" w:rsidR="004308F2" w:rsidRPr="002F7865" w:rsidRDefault="004308F2" w:rsidP="004308F2">
            <w:pPr>
              <w:spacing w:before="60" w:line="276" w:lineRule="auto"/>
              <w:ind w:right="-108"/>
              <w:jc w:val="thaiDistribute"/>
              <w:rPr>
                <w:rFonts w:ascii="Arial" w:hAnsi="Arial" w:cs="Arial"/>
                <w:sz w:val="15"/>
                <w:szCs w:val="15"/>
                <w:cs/>
              </w:rPr>
            </w:pPr>
            <w:r w:rsidRPr="002F7865">
              <w:rPr>
                <w:rFonts w:ascii="Arial" w:hAnsi="Arial" w:cs="Arial"/>
                <w:sz w:val="15"/>
                <w:szCs w:val="15"/>
              </w:rPr>
              <w:t>Cash at banks</w:t>
            </w:r>
          </w:p>
        </w:tc>
        <w:tc>
          <w:tcPr>
            <w:tcW w:w="851" w:type="dxa"/>
          </w:tcPr>
          <w:p w14:paraId="65911B41" w14:textId="4F310F37" w:rsidR="004308F2" w:rsidRPr="00CF5D2A" w:rsidRDefault="004308F2" w:rsidP="004308F2">
            <w:pPr>
              <w:tabs>
                <w:tab w:val="decimal" w:pos="360"/>
                <w:tab w:val="decimal" w:pos="766"/>
              </w:tabs>
              <w:spacing w:before="60" w:line="276" w:lineRule="auto"/>
              <w:ind w:left="-123" w:right="-39"/>
              <w:jc w:val="right"/>
              <w:rPr>
                <w:rFonts w:ascii="Arial" w:hAnsi="Arial" w:cs="Arial"/>
                <w:sz w:val="15"/>
                <w:szCs w:val="15"/>
              </w:rPr>
            </w:pPr>
            <w:r w:rsidRPr="00CF5D2A">
              <w:rPr>
                <w:rFonts w:ascii="Arial" w:hAnsi="Arial" w:cs="Arial"/>
                <w:sz w:val="15"/>
                <w:szCs w:val="15"/>
              </w:rPr>
              <w:t>2,472</w:t>
            </w:r>
          </w:p>
        </w:tc>
        <w:tc>
          <w:tcPr>
            <w:tcW w:w="850" w:type="dxa"/>
          </w:tcPr>
          <w:p w14:paraId="0ACF7C7C" w14:textId="2821891A" w:rsidR="004308F2" w:rsidRPr="00CF5D2A" w:rsidRDefault="004308F2" w:rsidP="004308F2">
            <w:pPr>
              <w:tabs>
                <w:tab w:val="decimal" w:pos="360"/>
                <w:tab w:val="decimal" w:pos="766"/>
              </w:tabs>
              <w:spacing w:before="60" w:line="276" w:lineRule="auto"/>
              <w:ind w:left="-123" w:right="-39"/>
              <w:jc w:val="center"/>
              <w:rPr>
                <w:rFonts w:ascii="Arial" w:hAnsi="Arial" w:cs="Arial"/>
                <w:sz w:val="15"/>
                <w:szCs w:val="15"/>
                <w:cs/>
              </w:rPr>
            </w:pPr>
            <w:r w:rsidRPr="00CF5D2A">
              <w:rPr>
                <w:rFonts w:ascii="Arial" w:hAnsi="Arial" w:cs="Arial"/>
                <w:sz w:val="15"/>
                <w:szCs w:val="15"/>
              </w:rPr>
              <w:t xml:space="preserve">       -</w:t>
            </w:r>
          </w:p>
        </w:tc>
        <w:tc>
          <w:tcPr>
            <w:tcW w:w="801" w:type="dxa"/>
          </w:tcPr>
          <w:p w14:paraId="54E75BCA" w14:textId="299565F1" w:rsidR="004308F2" w:rsidRPr="00CF5D2A" w:rsidRDefault="004308F2" w:rsidP="004308F2">
            <w:pPr>
              <w:tabs>
                <w:tab w:val="decimal" w:pos="360"/>
                <w:tab w:val="decimal" w:pos="766"/>
              </w:tabs>
              <w:spacing w:before="60" w:line="276" w:lineRule="auto"/>
              <w:ind w:left="-123" w:right="-39"/>
              <w:jc w:val="center"/>
              <w:rPr>
                <w:rFonts w:ascii="Arial" w:hAnsi="Arial" w:cs="Arial"/>
                <w:sz w:val="15"/>
                <w:szCs w:val="15"/>
                <w:cs/>
              </w:rPr>
            </w:pPr>
            <w:r w:rsidRPr="00CF5D2A">
              <w:rPr>
                <w:rFonts w:ascii="Arial" w:hAnsi="Arial" w:cs="Arial"/>
                <w:sz w:val="15"/>
                <w:szCs w:val="15"/>
              </w:rPr>
              <w:t xml:space="preserve">       -</w:t>
            </w:r>
          </w:p>
        </w:tc>
        <w:tc>
          <w:tcPr>
            <w:tcW w:w="758" w:type="dxa"/>
          </w:tcPr>
          <w:p w14:paraId="4AB93DCE" w14:textId="63748A91" w:rsidR="004308F2" w:rsidRPr="00CF5D2A" w:rsidRDefault="004308F2" w:rsidP="004308F2">
            <w:pPr>
              <w:tabs>
                <w:tab w:val="decimal" w:pos="360"/>
                <w:tab w:val="decimal" w:pos="714"/>
                <w:tab w:val="decimal" w:pos="766"/>
              </w:tabs>
              <w:spacing w:before="60" w:line="276" w:lineRule="auto"/>
              <w:ind w:left="-123" w:right="-39"/>
              <w:jc w:val="right"/>
              <w:rPr>
                <w:rFonts w:ascii="Arial" w:hAnsi="Arial" w:cs="Arial"/>
                <w:sz w:val="15"/>
                <w:szCs w:val="15"/>
                <w:cs/>
              </w:rPr>
            </w:pPr>
            <w:r w:rsidRPr="00CF5D2A">
              <w:rPr>
                <w:rFonts w:ascii="Arial" w:hAnsi="Arial" w:cs="Arial"/>
                <w:sz w:val="15"/>
                <w:szCs w:val="15"/>
              </w:rPr>
              <w:t>203,409</w:t>
            </w:r>
          </w:p>
        </w:tc>
        <w:tc>
          <w:tcPr>
            <w:tcW w:w="852" w:type="dxa"/>
          </w:tcPr>
          <w:p w14:paraId="3F84F77B" w14:textId="08F4C97A" w:rsidR="004308F2" w:rsidRPr="00CF5D2A" w:rsidRDefault="004308F2" w:rsidP="004308F2">
            <w:pPr>
              <w:tabs>
                <w:tab w:val="decimal" w:pos="360"/>
                <w:tab w:val="decimal" w:pos="714"/>
                <w:tab w:val="decimal" w:pos="766"/>
              </w:tabs>
              <w:spacing w:before="60" w:line="276" w:lineRule="auto"/>
              <w:ind w:left="-123" w:right="-39"/>
              <w:jc w:val="right"/>
              <w:rPr>
                <w:rFonts w:ascii="Arial" w:hAnsi="Arial" w:cs="Arial"/>
                <w:sz w:val="15"/>
                <w:szCs w:val="15"/>
              </w:rPr>
            </w:pPr>
            <w:r w:rsidRPr="00CF5D2A">
              <w:rPr>
                <w:rFonts w:ascii="Arial" w:hAnsi="Arial" w:cs="Arial"/>
                <w:sz w:val="15"/>
                <w:szCs w:val="15"/>
              </w:rPr>
              <w:t>26,104</w:t>
            </w:r>
          </w:p>
        </w:tc>
        <w:tc>
          <w:tcPr>
            <w:tcW w:w="849" w:type="dxa"/>
          </w:tcPr>
          <w:p w14:paraId="6B16F5E2" w14:textId="7273BE72" w:rsidR="004308F2" w:rsidRPr="00CF5D2A" w:rsidRDefault="004308F2" w:rsidP="004308F2">
            <w:pPr>
              <w:tabs>
                <w:tab w:val="decimal" w:pos="360"/>
                <w:tab w:val="decimal" w:pos="714"/>
                <w:tab w:val="decimal" w:pos="766"/>
              </w:tabs>
              <w:spacing w:before="60" w:line="276" w:lineRule="auto"/>
              <w:ind w:left="-123" w:right="-39"/>
              <w:jc w:val="right"/>
              <w:rPr>
                <w:rFonts w:ascii="Arial" w:hAnsi="Arial" w:cs="Arial"/>
                <w:sz w:val="15"/>
                <w:szCs w:val="15"/>
              </w:rPr>
            </w:pPr>
            <w:r w:rsidRPr="00CF5D2A">
              <w:rPr>
                <w:rFonts w:ascii="Arial" w:hAnsi="Arial" w:cs="Arial"/>
                <w:sz w:val="15"/>
                <w:szCs w:val="15"/>
              </w:rPr>
              <w:t>23</w:t>
            </w:r>
            <w:r w:rsidR="00937819">
              <w:rPr>
                <w:rFonts w:ascii="Arial" w:hAnsi="Arial" w:cs="Arial"/>
                <w:sz w:val="15"/>
                <w:szCs w:val="15"/>
              </w:rPr>
              <w:t>1</w:t>
            </w:r>
            <w:r w:rsidRPr="00CF5D2A">
              <w:rPr>
                <w:rFonts w:ascii="Arial" w:hAnsi="Arial" w:cs="Arial"/>
                <w:sz w:val="15"/>
                <w:szCs w:val="15"/>
              </w:rPr>
              <w:t>,</w:t>
            </w:r>
            <w:r w:rsidR="00937819">
              <w:rPr>
                <w:rFonts w:ascii="Arial" w:hAnsi="Arial" w:cs="Arial"/>
                <w:sz w:val="15"/>
                <w:szCs w:val="15"/>
              </w:rPr>
              <w:t>985</w:t>
            </w:r>
          </w:p>
        </w:tc>
        <w:tc>
          <w:tcPr>
            <w:tcW w:w="1125" w:type="dxa"/>
            <w:shd w:val="clear" w:color="auto" w:fill="auto"/>
          </w:tcPr>
          <w:p w14:paraId="6AE3D4E3" w14:textId="21D2BB95" w:rsidR="004308F2" w:rsidRPr="00FB34E9" w:rsidRDefault="004308F2" w:rsidP="003A5BED">
            <w:pPr>
              <w:tabs>
                <w:tab w:val="decimal" w:pos="714"/>
                <w:tab w:val="left" w:pos="762"/>
              </w:tabs>
              <w:spacing w:before="60" w:line="276" w:lineRule="auto"/>
              <w:ind w:right="12"/>
              <w:jc w:val="center"/>
              <w:rPr>
                <w:rFonts w:ascii="Arial" w:hAnsi="Arial" w:cs="Arial"/>
                <w:sz w:val="15"/>
                <w:szCs w:val="15"/>
              </w:rPr>
            </w:pPr>
            <w:r w:rsidRPr="00CF5D2A">
              <w:rPr>
                <w:rFonts w:ascii="Arial" w:hAnsi="Arial" w:cs="Arial"/>
                <w:sz w:val="15"/>
                <w:szCs w:val="15"/>
              </w:rPr>
              <w:t>0.15</w:t>
            </w:r>
            <w:r w:rsidRPr="003A5BED">
              <w:rPr>
                <w:rFonts w:ascii="Arial" w:hAnsi="Arial" w:cs="Arial" w:hint="cs"/>
                <w:sz w:val="15"/>
                <w:szCs w:val="15"/>
                <w:cs/>
              </w:rPr>
              <w:t xml:space="preserve"> </w:t>
            </w:r>
            <w:r w:rsidRPr="00CF5D2A">
              <w:rPr>
                <w:rFonts w:ascii="Arial" w:hAnsi="Arial" w:cs="Arial"/>
                <w:sz w:val="15"/>
                <w:szCs w:val="15"/>
              </w:rPr>
              <w:t>-</w:t>
            </w:r>
            <w:r w:rsidRPr="003A5BED">
              <w:rPr>
                <w:rFonts w:ascii="Arial" w:hAnsi="Arial" w:cs="Arial" w:hint="cs"/>
                <w:sz w:val="15"/>
                <w:szCs w:val="15"/>
                <w:cs/>
              </w:rPr>
              <w:t xml:space="preserve"> </w:t>
            </w:r>
            <w:r w:rsidRPr="00CF5D2A">
              <w:rPr>
                <w:rFonts w:ascii="Arial" w:hAnsi="Arial" w:cs="Arial"/>
                <w:sz w:val="15"/>
                <w:szCs w:val="15"/>
              </w:rPr>
              <w:t>0.55</w:t>
            </w:r>
          </w:p>
        </w:tc>
      </w:tr>
      <w:tr w:rsidR="001D0EB3" w:rsidRPr="002F7865" w14:paraId="2E067A5A" w14:textId="77777777" w:rsidTr="00DE4096">
        <w:trPr>
          <w:cantSplit/>
        </w:trPr>
        <w:tc>
          <w:tcPr>
            <w:tcW w:w="2906" w:type="dxa"/>
          </w:tcPr>
          <w:p w14:paraId="5C0A4735" w14:textId="01B36838" w:rsidR="001D0EB3" w:rsidRPr="002F7865" w:rsidRDefault="001D0EB3" w:rsidP="001D0EB3">
            <w:pPr>
              <w:spacing w:before="60" w:line="276" w:lineRule="auto"/>
              <w:ind w:right="-108"/>
              <w:jc w:val="thaiDistribute"/>
              <w:rPr>
                <w:rFonts w:ascii="Arial" w:hAnsi="Arial" w:cs="Arial"/>
                <w:spacing w:val="-4"/>
                <w:sz w:val="15"/>
                <w:szCs w:val="15"/>
              </w:rPr>
            </w:pPr>
            <w:r w:rsidRPr="002F7865">
              <w:rPr>
                <w:rFonts w:ascii="Arial" w:hAnsi="Arial" w:cs="Arial"/>
                <w:spacing w:val="-4"/>
                <w:sz w:val="15"/>
                <w:szCs w:val="15"/>
              </w:rPr>
              <w:t>Trade accounts receivable and other - net</w:t>
            </w:r>
          </w:p>
        </w:tc>
        <w:tc>
          <w:tcPr>
            <w:tcW w:w="851" w:type="dxa"/>
          </w:tcPr>
          <w:p w14:paraId="115AA887" w14:textId="11390F91" w:rsidR="001D0EB3" w:rsidRPr="00CF5D2A" w:rsidRDefault="001D0EB3" w:rsidP="001D0EB3">
            <w:pPr>
              <w:tabs>
                <w:tab w:val="decimal" w:pos="360"/>
                <w:tab w:val="decimal" w:pos="766"/>
              </w:tabs>
              <w:spacing w:before="60" w:line="276" w:lineRule="auto"/>
              <w:ind w:left="-123" w:right="-39"/>
              <w:jc w:val="center"/>
              <w:rPr>
                <w:rFonts w:ascii="Arial" w:hAnsi="Arial" w:cs="Arial"/>
                <w:sz w:val="15"/>
                <w:szCs w:val="15"/>
              </w:rPr>
            </w:pPr>
            <w:r w:rsidRPr="00CF5D2A">
              <w:rPr>
                <w:rFonts w:ascii="Arial" w:hAnsi="Arial" w:cs="Arial"/>
                <w:sz w:val="15"/>
                <w:szCs w:val="15"/>
              </w:rPr>
              <w:t xml:space="preserve">       -</w:t>
            </w:r>
          </w:p>
        </w:tc>
        <w:tc>
          <w:tcPr>
            <w:tcW w:w="850" w:type="dxa"/>
          </w:tcPr>
          <w:p w14:paraId="5E000893" w14:textId="650144D1" w:rsidR="001D0EB3" w:rsidRPr="00CF5D2A" w:rsidRDefault="001D0EB3" w:rsidP="001D0EB3">
            <w:pPr>
              <w:tabs>
                <w:tab w:val="decimal" w:pos="360"/>
                <w:tab w:val="decimal" w:pos="766"/>
              </w:tabs>
              <w:spacing w:before="60" w:line="276" w:lineRule="auto"/>
              <w:ind w:left="-123" w:right="-39"/>
              <w:jc w:val="center"/>
              <w:rPr>
                <w:rFonts w:ascii="Arial" w:hAnsi="Arial" w:cs="Arial"/>
                <w:sz w:val="15"/>
                <w:szCs w:val="15"/>
              </w:rPr>
            </w:pPr>
            <w:r w:rsidRPr="00CF5D2A">
              <w:rPr>
                <w:rFonts w:ascii="Arial" w:hAnsi="Arial" w:cs="Arial"/>
                <w:sz w:val="15"/>
                <w:szCs w:val="15"/>
              </w:rPr>
              <w:t xml:space="preserve">       -</w:t>
            </w:r>
          </w:p>
        </w:tc>
        <w:tc>
          <w:tcPr>
            <w:tcW w:w="801" w:type="dxa"/>
          </w:tcPr>
          <w:p w14:paraId="4255DED2" w14:textId="7CB9FC89" w:rsidR="001D0EB3" w:rsidRPr="00CF5D2A" w:rsidRDefault="001D0EB3" w:rsidP="001D0EB3">
            <w:pPr>
              <w:tabs>
                <w:tab w:val="decimal" w:pos="360"/>
                <w:tab w:val="decimal" w:pos="766"/>
              </w:tabs>
              <w:spacing w:before="60" w:line="276" w:lineRule="auto"/>
              <w:ind w:left="-123" w:right="-39"/>
              <w:jc w:val="center"/>
              <w:rPr>
                <w:rFonts w:ascii="Arial" w:hAnsi="Arial" w:cs="Arial"/>
                <w:sz w:val="15"/>
                <w:szCs w:val="15"/>
              </w:rPr>
            </w:pPr>
            <w:r w:rsidRPr="00CF5D2A">
              <w:rPr>
                <w:rFonts w:ascii="Arial" w:hAnsi="Arial" w:cs="Arial"/>
                <w:sz w:val="15"/>
                <w:szCs w:val="15"/>
              </w:rPr>
              <w:t xml:space="preserve">       -</w:t>
            </w:r>
          </w:p>
        </w:tc>
        <w:tc>
          <w:tcPr>
            <w:tcW w:w="758" w:type="dxa"/>
          </w:tcPr>
          <w:p w14:paraId="7351FBF2" w14:textId="6D2E7B98" w:rsidR="001D0EB3" w:rsidRPr="00CF5D2A" w:rsidRDefault="001D0EB3" w:rsidP="001D0EB3">
            <w:pPr>
              <w:tabs>
                <w:tab w:val="decimal" w:pos="360"/>
                <w:tab w:val="decimal" w:pos="766"/>
              </w:tabs>
              <w:spacing w:before="60" w:line="276" w:lineRule="auto"/>
              <w:ind w:left="-123" w:right="-39"/>
              <w:jc w:val="center"/>
              <w:rPr>
                <w:rFonts w:ascii="Arial" w:hAnsi="Arial" w:cs="Arial"/>
                <w:sz w:val="15"/>
                <w:szCs w:val="15"/>
              </w:rPr>
            </w:pPr>
            <w:r w:rsidRPr="00CF5D2A">
              <w:rPr>
                <w:rFonts w:ascii="Arial" w:hAnsi="Arial" w:cs="Arial"/>
                <w:sz w:val="15"/>
                <w:szCs w:val="15"/>
              </w:rPr>
              <w:t xml:space="preserve">       -</w:t>
            </w:r>
          </w:p>
        </w:tc>
        <w:tc>
          <w:tcPr>
            <w:tcW w:w="852" w:type="dxa"/>
          </w:tcPr>
          <w:p w14:paraId="2B3B7511" w14:textId="2ED3C7EE" w:rsidR="001D0EB3" w:rsidRPr="00CF5D2A" w:rsidRDefault="001D0EB3" w:rsidP="001D0EB3">
            <w:pPr>
              <w:tabs>
                <w:tab w:val="decimal" w:pos="360"/>
                <w:tab w:val="decimal" w:pos="714"/>
                <w:tab w:val="decimal" w:pos="766"/>
              </w:tabs>
              <w:spacing w:before="60" w:line="276" w:lineRule="auto"/>
              <w:ind w:left="-123" w:right="-39"/>
              <w:jc w:val="right"/>
              <w:rPr>
                <w:rFonts w:ascii="Arial" w:hAnsi="Arial" w:cs="Arial"/>
                <w:sz w:val="15"/>
                <w:szCs w:val="15"/>
              </w:rPr>
            </w:pPr>
            <w:r w:rsidRPr="00CF5D2A">
              <w:rPr>
                <w:rFonts w:ascii="Arial" w:hAnsi="Arial" w:cs="Arial"/>
                <w:sz w:val="15"/>
                <w:szCs w:val="15"/>
              </w:rPr>
              <w:t>376,988</w:t>
            </w:r>
          </w:p>
        </w:tc>
        <w:tc>
          <w:tcPr>
            <w:tcW w:w="849" w:type="dxa"/>
          </w:tcPr>
          <w:p w14:paraId="2306D449" w14:textId="0DA9C809" w:rsidR="001D0EB3" w:rsidRPr="00CF5D2A" w:rsidRDefault="001D0EB3" w:rsidP="001D0EB3">
            <w:pPr>
              <w:tabs>
                <w:tab w:val="decimal" w:pos="360"/>
                <w:tab w:val="decimal" w:pos="714"/>
                <w:tab w:val="decimal" w:pos="766"/>
              </w:tabs>
              <w:spacing w:before="60" w:line="276" w:lineRule="auto"/>
              <w:ind w:left="-123" w:right="-39"/>
              <w:jc w:val="right"/>
              <w:rPr>
                <w:rFonts w:ascii="Arial" w:hAnsi="Arial" w:cs="Arial"/>
                <w:sz w:val="15"/>
                <w:szCs w:val="15"/>
              </w:rPr>
            </w:pPr>
            <w:r w:rsidRPr="00CF5D2A">
              <w:rPr>
                <w:rFonts w:ascii="Arial" w:hAnsi="Arial" w:cs="Arial"/>
                <w:sz w:val="15"/>
                <w:szCs w:val="15"/>
              </w:rPr>
              <w:t>376,988</w:t>
            </w:r>
          </w:p>
        </w:tc>
        <w:tc>
          <w:tcPr>
            <w:tcW w:w="1125" w:type="dxa"/>
          </w:tcPr>
          <w:p w14:paraId="580AB675" w14:textId="795B553B" w:rsidR="001D0EB3" w:rsidRPr="002F7865" w:rsidRDefault="001D0EB3" w:rsidP="001D0EB3">
            <w:pPr>
              <w:tabs>
                <w:tab w:val="left" w:pos="326"/>
                <w:tab w:val="decimal" w:pos="766"/>
                <w:tab w:val="left" w:pos="3375"/>
              </w:tabs>
              <w:spacing w:before="60" w:line="276" w:lineRule="auto"/>
              <w:ind w:left="-90" w:right="12"/>
              <w:jc w:val="center"/>
              <w:rPr>
                <w:rFonts w:ascii="Arial" w:hAnsi="Arial" w:cs="Arial"/>
                <w:sz w:val="15"/>
                <w:szCs w:val="15"/>
              </w:rPr>
            </w:pPr>
            <w:r>
              <w:rPr>
                <w:rFonts w:ascii="Arial" w:hAnsi="Arial" w:cs="Arial"/>
                <w:sz w:val="15"/>
                <w:szCs w:val="15"/>
              </w:rPr>
              <w:t xml:space="preserve"> </w:t>
            </w:r>
            <w:r w:rsidRPr="00113673">
              <w:rPr>
                <w:rFonts w:ascii="Arial" w:hAnsi="Arial" w:cs="Arial"/>
                <w:sz w:val="15"/>
                <w:szCs w:val="15"/>
              </w:rPr>
              <w:t>-</w:t>
            </w:r>
          </w:p>
        </w:tc>
      </w:tr>
      <w:tr w:rsidR="001D0EB3" w:rsidRPr="002F7865" w14:paraId="0998E3BF" w14:textId="77777777" w:rsidTr="00DE4096">
        <w:trPr>
          <w:cantSplit/>
        </w:trPr>
        <w:tc>
          <w:tcPr>
            <w:tcW w:w="2906" w:type="dxa"/>
          </w:tcPr>
          <w:p w14:paraId="1D73193F" w14:textId="7EE9B004" w:rsidR="001D0EB3" w:rsidRPr="002F7865" w:rsidRDefault="001D0EB3" w:rsidP="001D0EB3">
            <w:pPr>
              <w:spacing w:before="60" w:line="276" w:lineRule="auto"/>
              <w:ind w:right="-108"/>
              <w:jc w:val="thaiDistribute"/>
              <w:rPr>
                <w:rFonts w:ascii="Arial" w:hAnsi="Arial" w:cs="Arial"/>
                <w:sz w:val="15"/>
                <w:szCs w:val="15"/>
              </w:rPr>
            </w:pPr>
            <w:r w:rsidRPr="00DC68D7">
              <w:rPr>
                <w:rFonts w:ascii="Arial" w:hAnsi="Arial" w:cs="Arial"/>
                <w:sz w:val="15"/>
                <w:szCs w:val="15"/>
              </w:rPr>
              <w:t>Loan to subsidiary compan</w:t>
            </w:r>
            <w:r>
              <w:rPr>
                <w:rFonts w:ascii="Arial" w:hAnsi="Arial" w:cs="Arial"/>
                <w:sz w:val="15"/>
                <w:szCs w:val="15"/>
              </w:rPr>
              <w:t>ies</w:t>
            </w:r>
          </w:p>
        </w:tc>
        <w:tc>
          <w:tcPr>
            <w:tcW w:w="851" w:type="dxa"/>
          </w:tcPr>
          <w:p w14:paraId="639C4F64" w14:textId="456BBB30" w:rsidR="001D0EB3" w:rsidRPr="00CF5D2A" w:rsidRDefault="001D0EB3" w:rsidP="001D0EB3">
            <w:pPr>
              <w:pBdr>
                <w:bottom w:val="single" w:sz="4" w:space="1" w:color="auto"/>
              </w:pBdr>
              <w:tabs>
                <w:tab w:val="decimal" w:pos="360"/>
                <w:tab w:val="decimal" w:pos="766"/>
              </w:tabs>
              <w:spacing w:before="60" w:line="276" w:lineRule="auto"/>
              <w:ind w:left="-123" w:right="-39"/>
              <w:jc w:val="right"/>
              <w:rPr>
                <w:rFonts w:ascii="Arial" w:hAnsi="Arial" w:cs="Arial"/>
                <w:sz w:val="15"/>
                <w:szCs w:val="15"/>
                <w:cs/>
              </w:rPr>
            </w:pPr>
            <w:r w:rsidRPr="00CF5D2A">
              <w:rPr>
                <w:rFonts w:ascii="Arial" w:hAnsi="Arial" w:cs="Arial"/>
                <w:sz w:val="15"/>
                <w:szCs w:val="15"/>
              </w:rPr>
              <w:t>62,933</w:t>
            </w:r>
          </w:p>
        </w:tc>
        <w:tc>
          <w:tcPr>
            <w:tcW w:w="850" w:type="dxa"/>
          </w:tcPr>
          <w:p w14:paraId="7E9E906F" w14:textId="50F909F0" w:rsidR="001D0EB3" w:rsidRPr="00CF5D2A" w:rsidRDefault="001D0EB3" w:rsidP="001D0EB3">
            <w:pPr>
              <w:pBdr>
                <w:bottom w:val="single" w:sz="4" w:space="1" w:color="auto"/>
              </w:pBdr>
              <w:tabs>
                <w:tab w:val="decimal" w:pos="360"/>
                <w:tab w:val="decimal" w:pos="766"/>
              </w:tabs>
              <w:spacing w:before="60" w:line="276" w:lineRule="auto"/>
              <w:ind w:left="-123" w:right="-39"/>
              <w:jc w:val="right"/>
              <w:rPr>
                <w:rFonts w:ascii="Arial" w:hAnsi="Arial" w:cs="Arial"/>
                <w:sz w:val="15"/>
                <w:szCs w:val="15"/>
              </w:rPr>
            </w:pPr>
            <w:r w:rsidRPr="00CF5D2A">
              <w:rPr>
                <w:rFonts w:ascii="Arial" w:hAnsi="Arial" w:cs="Arial"/>
                <w:sz w:val="15"/>
                <w:szCs w:val="15"/>
              </w:rPr>
              <w:t>9,400</w:t>
            </w:r>
          </w:p>
        </w:tc>
        <w:tc>
          <w:tcPr>
            <w:tcW w:w="801" w:type="dxa"/>
          </w:tcPr>
          <w:p w14:paraId="2417DBC0" w14:textId="7CFF0C6F" w:rsidR="001D0EB3" w:rsidRPr="00CF5D2A" w:rsidRDefault="001D0EB3" w:rsidP="001D0EB3">
            <w:pPr>
              <w:pBdr>
                <w:bottom w:val="single" w:sz="4" w:space="1" w:color="auto"/>
              </w:pBdr>
              <w:tabs>
                <w:tab w:val="decimal" w:pos="360"/>
                <w:tab w:val="decimal" w:pos="766"/>
              </w:tabs>
              <w:spacing w:before="60" w:line="276" w:lineRule="auto"/>
              <w:ind w:left="-123" w:right="-39"/>
              <w:jc w:val="center"/>
              <w:rPr>
                <w:rFonts w:ascii="Arial" w:hAnsi="Arial" w:cs="Arial"/>
                <w:sz w:val="15"/>
                <w:szCs w:val="15"/>
                <w:cs/>
              </w:rPr>
            </w:pPr>
            <w:r w:rsidRPr="00CF5D2A">
              <w:rPr>
                <w:rFonts w:ascii="Arial" w:hAnsi="Arial" w:cs="Arial"/>
                <w:sz w:val="15"/>
                <w:szCs w:val="15"/>
              </w:rPr>
              <w:t xml:space="preserve">       -</w:t>
            </w:r>
          </w:p>
        </w:tc>
        <w:tc>
          <w:tcPr>
            <w:tcW w:w="758" w:type="dxa"/>
          </w:tcPr>
          <w:p w14:paraId="42561E1B" w14:textId="151F3F7B" w:rsidR="001D0EB3" w:rsidRPr="00CF5D2A" w:rsidRDefault="001D0EB3" w:rsidP="001D0EB3">
            <w:pPr>
              <w:pBdr>
                <w:bottom w:val="single" w:sz="4" w:space="1" w:color="auto"/>
              </w:pBdr>
              <w:tabs>
                <w:tab w:val="decimal" w:pos="360"/>
                <w:tab w:val="decimal" w:pos="766"/>
              </w:tabs>
              <w:spacing w:before="60" w:line="276" w:lineRule="auto"/>
              <w:ind w:left="-123" w:right="-39"/>
              <w:jc w:val="center"/>
              <w:rPr>
                <w:rFonts w:ascii="Arial" w:hAnsi="Arial" w:cs="Arial"/>
                <w:sz w:val="15"/>
                <w:szCs w:val="15"/>
                <w:cs/>
              </w:rPr>
            </w:pPr>
            <w:r w:rsidRPr="00CF5D2A">
              <w:rPr>
                <w:rFonts w:ascii="Arial" w:hAnsi="Arial" w:cs="Arial"/>
                <w:sz w:val="15"/>
                <w:szCs w:val="15"/>
              </w:rPr>
              <w:t xml:space="preserve">       -</w:t>
            </w:r>
          </w:p>
        </w:tc>
        <w:tc>
          <w:tcPr>
            <w:tcW w:w="852" w:type="dxa"/>
          </w:tcPr>
          <w:p w14:paraId="7CCDC4FA" w14:textId="3C641184" w:rsidR="001D0EB3" w:rsidRPr="00CF5D2A" w:rsidRDefault="001D0EB3" w:rsidP="001D0EB3">
            <w:pPr>
              <w:pBdr>
                <w:bottom w:val="single" w:sz="4" w:space="1" w:color="auto"/>
              </w:pBdr>
              <w:tabs>
                <w:tab w:val="decimal" w:pos="360"/>
                <w:tab w:val="decimal" w:pos="766"/>
              </w:tabs>
              <w:spacing w:before="60" w:line="276" w:lineRule="auto"/>
              <w:ind w:left="-123" w:right="-39"/>
              <w:jc w:val="center"/>
              <w:rPr>
                <w:rFonts w:ascii="Arial" w:hAnsi="Arial" w:cs="Arial"/>
                <w:sz w:val="15"/>
                <w:szCs w:val="15"/>
                <w:cs/>
              </w:rPr>
            </w:pPr>
            <w:r w:rsidRPr="00CF5D2A">
              <w:rPr>
                <w:rFonts w:ascii="Arial" w:hAnsi="Arial" w:cs="Arial"/>
                <w:sz w:val="15"/>
                <w:szCs w:val="15"/>
              </w:rPr>
              <w:t xml:space="preserve">       -</w:t>
            </w:r>
          </w:p>
        </w:tc>
        <w:tc>
          <w:tcPr>
            <w:tcW w:w="849" w:type="dxa"/>
          </w:tcPr>
          <w:p w14:paraId="7D0A9C7C" w14:textId="6600C786" w:rsidR="001D0EB3" w:rsidRPr="00CF5D2A" w:rsidRDefault="001D0EB3" w:rsidP="001D0EB3">
            <w:pPr>
              <w:pBdr>
                <w:bottom w:val="single" w:sz="4" w:space="1" w:color="auto"/>
              </w:pBdr>
              <w:tabs>
                <w:tab w:val="decimal" w:pos="360"/>
                <w:tab w:val="decimal" w:pos="766"/>
              </w:tabs>
              <w:spacing w:before="60" w:line="276" w:lineRule="auto"/>
              <w:ind w:left="-123" w:right="-39"/>
              <w:jc w:val="right"/>
              <w:rPr>
                <w:rFonts w:ascii="Arial" w:hAnsi="Arial" w:cs="Arial"/>
                <w:sz w:val="15"/>
                <w:szCs w:val="15"/>
                <w:cs/>
              </w:rPr>
            </w:pPr>
            <w:r w:rsidRPr="00CF5D2A">
              <w:rPr>
                <w:rFonts w:ascii="Arial" w:hAnsi="Arial" w:cs="Arial"/>
                <w:sz w:val="15"/>
                <w:szCs w:val="15"/>
              </w:rPr>
              <w:t>72,333</w:t>
            </w:r>
          </w:p>
        </w:tc>
        <w:tc>
          <w:tcPr>
            <w:tcW w:w="1125" w:type="dxa"/>
            <w:shd w:val="clear" w:color="auto" w:fill="auto"/>
          </w:tcPr>
          <w:p w14:paraId="1B223005" w14:textId="3FE1C23A" w:rsidR="001D0EB3" w:rsidRPr="002F7865" w:rsidRDefault="001D0EB3" w:rsidP="001D0EB3">
            <w:pPr>
              <w:tabs>
                <w:tab w:val="left" w:pos="326"/>
                <w:tab w:val="decimal" w:pos="766"/>
                <w:tab w:val="left" w:pos="3375"/>
              </w:tabs>
              <w:spacing w:before="60" w:line="276" w:lineRule="auto"/>
              <w:ind w:left="-90" w:right="12"/>
              <w:jc w:val="center"/>
              <w:rPr>
                <w:rFonts w:ascii="Arial" w:hAnsi="Arial" w:cs="Arial"/>
                <w:sz w:val="15"/>
                <w:szCs w:val="15"/>
              </w:rPr>
            </w:pPr>
            <w:r>
              <w:rPr>
                <w:rFonts w:ascii="Arial" w:hAnsi="Arial" w:cs="Arial"/>
                <w:sz w:val="15"/>
                <w:szCs w:val="15"/>
              </w:rPr>
              <w:t xml:space="preserve"> </w:t>
            </w:r>
            <w:r w:rsidRPr="00113673">
              <w:rPr>
                <w:rFonts w:ascii="Arial" w:hAnsi="Arial" w:cs="Arial"/>
                <w:sz w:val="15"/>
                <w:szCs w:val="15"/>
              </w:rPr>
              <w:t>-</w:t>
            </w:r>
          </w:p>
        </w:tc>
      </w:tr>
      <w:tr w:rsidR="001B73AC" w:rsidRPr="002F7865" w14:paraId="6B59A326" w14:textId="77777777" w:rsidTr="00DE4096">
        <w:trPr>
          <w:cantSplit/>
        </w:trPr>
        <w:tc>
          <w:tcPr>
            <w:tcW w:w="2906" w:type="dxa"/>
          </w:tcPr>
          <w:p w14:paraId="4965C524" w14:textId="77777777" w:rsidR="001B73AC" w:rsidRPr="00050D68" w:rsidRDefault="001B73AC" w:rsidP="001B73AC">
            <w:pPr>
              <w:spacing w:before="60" w:line="276" w:lineRule="auto"/>
              <w:ind w:left="252" w:right="-108"/>
              <w:jc w:val="thaiDistribute"/>
              <w:rPr>
                <w:rFonts w:ascii="Arial" w:hAnsi="Arial" w:cs="Arial"/>
                <w:sz w:val="15"/>
                <w:szCs w:val="15"/>
                <w:cs/>
              </w:rPr>
            </w:pPr>
            <w:r w:rsidRPr="002F7865">
              <w:rPr>
                <w:rFonts w:ascii="Arial" w:hAnsi="Arial" w:cs="Arial"/>
                <w:sz w:val="15"/>
                <w:szCs w:val="15"/>
              </w:rPr>
              <w:t>Total</w:t>
            </w:r>
          </w:p>
        </w:tc>
        <w:tc>
          <w:tcPr>
            <w:tcW w:w="851" w:type="dxa"/>
          </w:tcPr>
          <w:p w14:paraId="6048DD1A" w14:textId="46F33FF6" w:rsidR="001B73AC" w:rsidRPr="00CF5D2A" w:rsidRDefault="001B73AC" w:rsidP="001B73AC">
            <w:pPr>
              <w:pBdr>
                <w:bottom w:val="single" w:sz="12" w:space="1" w:color="auto"/>
              </w:pBdr>
              <w:tabs>
                <w:tab w:val="decimal" w:pos="360"/>
                <w:tab w:val="decimal" w:pos="766"/>
              </w:tabs>
              <w:spacing w:before="60" w:line="276" w:lineRule="auto"/>
              <w:ind w:left="-123" w:right="-39"/>
              <w:jc w:val="right"/>
              <w:rPr>
                <w:rFonts w:ascii="Arial" w:hAnsi="Arial" w:cs="Arial"/>
                <w:sz w:val="15"/>
                <w:szCs w:val="15"/>
              </w:rPr>
            </w:pPr>
            <w:r w:rsidRPr="00CF5D2A">
              <w:rPr>
                <w:rFonts w:ascii="Arial" w:hAnsi="Arial" w:cs="Arial"/>
                <w:sz w:val="15"/>
                <w:szCs w:val="15"/>
              </w:rPr>
              <w:t>65,405</w:t>
            </w:r>
          </w:p>
        </w:tc>
        <w:tc>
          <w:tcPr>
            <w:tcW w:w="850" w:type="dxa"/>
          </w:tcPr>
          <w:p w14:paraId="66572548" w14:textId="7CE9A9DD" w:rsidR="001B73AC" w:rsidRPr="00CF5D2A" w:rsidRDefault="001B73AC" w:rsidP="001B73AC">
            <w:pPr>
              <w:pBdr>
                <w:bottom w:val="single" w:sz="12" w:space="1" w:color="auto"/>
              </w:pBdr>
              <w:tabs>
                <w:tab w:val="decimal" w:pos="360"/>
                <w:tab w:val="decimal" w:pos="766"/>
              </w:tabs>
              <w:spacing w:before="60" w:line="276" w:lineRule="auto"/>
              <w:ind w:left="-123" w:right="-39"/>
              <w:jc w:val="right"/>
              <w:rPr>
                <w:rFonts w:ascii="Arial" w:hAnsi="Arial" w:cs="Arial"/>
                <w:sz w:val="15"/>
                <w:szCs w:val="15"/>
                <w:cs/>
              </w:rPr>
            </w:pPr>
            <w:r w:rsidRPr="00CF5D2A">
              <w:rPr>
                <w:rFonts w:ascii="Arial" w:hAnsi="Arial" w:cs="Arial"/>
                <w:sz w:val="15"/>
                <w:szCs w:val="15"/>
              </w:rPr>
              <w:t>9,400</w:t>
            </w:r>
          </w:p>
        </w:tc>
        <w:tc>
          <w:tcPr>
            <w:tcW w:w="801" w:type="dxa"/>
          </w:tcPr>
          <w:p w14:paraId="383E1825" w14:textId="2B2679E6" w:rsidR="001B73AC" w:rsidRPr="00CF5D2A" w:rsidRDefault="001B73AC" w:rsidP="001B73AC">
            <w:pPr>
              <w:pBdr>
                <w:bottom w:val="single" w:sz="12" w:space="1" w:color="auto"/>
              </w:pBdr>
              <w:tabs>
                <w:tab w:val="decimal" w:pos="360"/>
                <w:tab w:val="decimal" w:pos="766"/>
              </w:tabs>
              <w:spacing w:before="60" w:line="276" w:lineRule="auto"/>
              <w:ind w:left="-123" w:right="-39"/>
              <w:jc w:val="center"/>
              <w:rPr>
                <w:rFonts w:ascii="Arial" w:hAnsi="Arial" w:cs="Arial"/>
                <w:sz w:val="15"/>
                <w:szCs w:val="15"/>
                <w:cs/>
              </w:rPr>
            </w:pPr>
            <w:r w:rsidRPr="00CF5D2A">
              <w:rPr>
                <w:rFonts w:ascii="Arial" w:hAnsi="Arial" w:cs="Arial"/>
                <w:sz w:val="15"/>
                <w:szCs w:val="15"/>
              </w:rPr>
              <w:t xml:space="preserve">       -</w:t>
            </w:r>
          </w:p>
        </w:tc>
        <w:tc>
          <w:tcPr>
            <w:tcW w:w="758" w:type="dxa"/>
          </w:tcPr>
          <w:p w14:paraId="413106E1" w14:textId="7E1F34B5" w:rsidR="001B73AC" w:rsidRPr="00CF5D2A" w:rsidRDefault="001B73AC" w:rsidP="001B73AC">
            <w:pPr>
              <w:pBdr>
                <w:bottom w:val="single" w:sz="12" w:space="1" w:color="auto"/>
              </w:pBdr>
              <w:tabs>
                <w:tab w:val="decimal" w:pos="360"/>
                <w:tab w:val="decimal" w:pos="766"/>
              </w:tabs>
              <w:spacing w:before="60" w:line="276" w:lineRule="auto"/>
              <w:ind w:left="-123" w:right="-39"/>
              <w:jc w:val="right"/>
              <w:rPr>
                <w:rFonts w:ascii="Arial" w:hAnsi="Arial" w:cs="Arial"/>
                <w:sz w:val="15"/>
                <w:szCs w:val="15"/>
                <w:cs/>
              </w:rPr>
            </w:pPr>
            <w:r w:rsidRPr="00CF5D2A">
              <w:rPr>
                <w:rFonts w:ascii="Arial" w:hAnsi="Arial" w:cs="Arial"/>
                <w:sz w:val="15"/>
                <w:szCs w:val="15"/>
              </w:rPr>
              <w:t>203,409</w:t>
            </w:r>
          </w:p>
        </w:tc>
        <w:tc>
          <w:tcPr>
            <w:tcW w:w="852" w:type="dxa"/>
          </w:tcPr>
          <w:p w14:paraId="10E1AB80" w14:textId="05D1B136" w:rsidR="001B73AC" w:rsidRPr="00CF5D2A" w:rsidRDefault="001B73AC" w:rsidP="001B73AC">
            <w:pPr>
              <w:pBdr>
                <w:bottom w:val="single" w:sz="12" w:space="1" w:color="auto"/>
              </w:pBdr>
              <w:tabs>
                <w:tab w:val="decimal" w:pos="360"/>
                <w:tab w:val="decimal" w:pos="766"/>
              </w:tabs>
              <w:spacing w:before="60" w:line="276" w:lineRule="auto"/>
              <w:ind w:left="-123" w:right="-39"/>
              <w:jc w:val="right"/>
              <w:rPr>
                <w:rFonts w:ascii="Arial" w:hAnsi="Arial" w:cs="Arial"/>
                <w:sz w:val="15"/>
                <w:szCs w:val="15"/>
                <w:cs/>
              </w:rPr>
            </w:pPr>
            <w:r w:rsidRPr="00CF5D2A">
              <w:rPr>
                <w:rFonts w:ascii="Arial" w:hAnsi="Arial" w:cs="Arial"/>
                <w:sz w:val="15"/>
                <w:szCs w:val="15"/>
              </w:rPr>
              <w:t>403,</w:t>
            </w:r>
            <w:r w:rsidR="00937819">
              <w:rPr>
                <w:rFonts w:ascii="Arial" w:hAnsi="Arial" w:cs="Arial"/>
                <w:sz w:val="15"/>
                <w:szCs w:val="15"/>
              </w:rPr>
              <w:t>092</w:t>
            </w:r>
          </w:p>
        </w:tc>
        <w:tc>
          <w:tcPr>
            <w:tcW w:w="849" w:type="dxa"/>
          </w:tcPr>
          <w:p w14:paraId="3C7D0519" w14:textId="64F69642" w:rsidR="001B73AC" w:rsidRPr="00CF5D2A" w:rsidRDefault="001B73AC" w:rsidP="001B73AC">
            <w:pPr>
              <w:pBdr>
                <w:bottom w:val="single" w:sz="12" w:space="1" w:color="auto"/>
              </w:pBdr>
              <w:tabs>
                <w:tab w:val="decimal" w:pos="360"/>
                <w:tab w:val="decimal" w:pos="766"/>
              </w:tabs>
              <w:spacing w:before="60" w:line="276" w:lineRule="auto"/>
              <w:ind w:left="-123" w:right="-39"/>
              <w:jc w:val="right"/>
              <w:rPr>
                <w:rFonts w:ascii="Arial" w:hAnsi="Arial" w:cs="Arial"/>
                <w:sz w:val="15"/>
                <w:szCs w:val="15"/>
                <w:cs/>
              </w:rPr>
            </w:pPr>
            <w:r w:rsidRPr="00CF5D2A">
              <w:rPr>
                <w:rFonts w:ascii="Arial" w:hAnsi="Arial" w:cs="Arial"/>
                <w:sz w:val="15"/>
                <w:szCs w:val="15"/>
              </w:rPr>
              <w:t>681,3</w:t>
            </w:r>
            <w:r w:rsidR="00937819">
              <w:rPr>
                <w:rFonts w:ascii="Arial" w:hAnsi="Arial" w:cs="Arial"/>
                <w:sz w:val="15"/>
                <w:szCs w:val="15"/>
              </w:rPr>
              <w:t>06</w:t>
            </w:r>
          </w:p>
        </w:tc>
        <w:tc>
          <w:tcPr>
            <w:tcW w:w="1125" w:type="dxa"/>
          </w:tcPr>
          <w:p w14:paraId="23396162" w14:textId="77777777" w:rsidR="001B73AC" w:rsidRPr="00CA4F52" w:rsidRDefault="001B73AC" w:rsidP="001B73AC">
            <w:pPr>
              <w:tabs>
                <w:tab w:val="decimal" w:pos="360"/>
                <w:tab w:val="decimal" w:pos="766"/>
              </w:tabs>
              <w:spacing w:before="60" w:line="276" w:lineRule="auto"/>
              <w:ind w:left="-123" w:right="-39"/>
              <w:jc w:val="center"/>
              <w:rPr>
                <w:rFonts w:ascii="Arial" w:hAnsi="Arial" w:cs="Arial"/>
                <w:sz w:val="15"/>
                <w:szCs w:val="15"/>
                <w:cs/>
              </w:rPr>
            </w:pPr>
          </w:p>
        </w:tc>
      </w:tr>
      <w:tr w:rsidR="00BD2DCB" w:rsidRPr="002F7865" w14:paraId="3D0CCADB" w14:textId="77777777" w:rsidTr="00DE4096">
        <w:trPr>
          <w:cantSplit/>
        </w:trPr>
        <w:tc>
          <w:tcPr>
            <w:tcW w:w="2906" w:type="dxa"/>
          </w:tcPr>
          <w:p w14:paraId="68D4CBA2" w14:textId="77777777" w:rsidR="00BD2DCB" w:rsidRPr="002F7865" w:rsidRDefault="00BD2DCB" w:rsidP="005856E3">
            <w:pPr>
              <w:spacing w:before="60" w:line="276" w:lineRule="auto"/>
              <w:ind w:left="-108" w:right="-108"/>
              <w:jc w:val="thaiDistribute"/>
              <w:rPr>
                <w:rFonts w:ascii="Arial" w:hAnsi="Arial" w:cs="Arial"/>
                <w:sz w:val="15"/>
                <w:szCs w:val="15"/>
              </w:rPr>
            </w:pPr>
          </w:p>
        </w:tc>
        <w:tc>
          <w:tcPr>
            <w:tcW w:w="851" w:type="dxa"/>
          </w:tcPr>
          <w:p w14:paraId="4694F62B" w14:textId="77777777" w:rsidR="00BD2DCB" w:rsidRPr="004A4058" w:rsidRDefault="00BD2DCB" w:rsidP="005856E3">
            <w:pPr>
              <w:tabs>
                <w:tab w:val="left" w:pos="3375"/>
              </w:tabs>
              <w:spacing w:before="60" w:line="276" w:lineRule="auto"/>
              <w:ind w:left="-90" w:right="12"/>
              <w:jc w:val="right"/>
              <w:rPr>
                <w:rFonts w:ascii="Arial" w:hAnsi="Arial" w:cs="Arial"/>
                <w:sz w:val="15"/>
                <w:szCs w:val="15"/>
              </w:rPr>
            </w:pPr>
          </w:p>
        </w:tc>
        <w:tc>
          <w:tcPr>
            <w:tcW w:w="850" w:type="dxa"/>
          </w:tcPr>
          <w:p w14:paraId="5BB4B42C" w14:textId="77777777" w:rsidR="00BD2DCB" w:rsidRPr="004A4058" w:rsidRDefault="00BD2DCB" w:rsidP="005856E3">
            <w:pPr>
              <w:tabs>
                <w:tab w:val="decimal" w:pos="494"/>
                <w:tab w:val="left" w:pos="3375"/>
              </w:tabs>
              <w:spacing w:before="60" w:line="276" w:lineRule="auto"/>
              <w:ind w:left="-90" w:right="12"/>
              <w:jc w:val="right"/>
              <w:rPr>
                <w:rFonts w:ascii="Arial" w:hAnsi="Arial" w:cs="Arial"/>
                <w:sz w:val="15"/>
                <w:szCs w:val="15"/>
              </w:rPr>
            </w:pPr>
          </w:p>
        </w:tc>
        <w:tc>
          <w:tcPr>
            <w:tcW w:w="801" w:type="dxa"/>
          </w:tcPr>
          <w:p w14:paraId="3E70F30C" w14:textId="77777777" w:rsidR="00BD2DCB" w:rsidRPr="004A4058" w:rsidRDefault="00BD2DCB" w:rsidP="005856E3">
            <w:pPr>
              <w:tabs>
                <w:tab w:val="left" w:pos="147"/>
                <w:tab w:val="left" w:pos="187"/>
                <w:tab w:val="left" w:pos="327"/>
                <w:tab w:val="left" w:pos="3375"/>
              </w:tabs>
              <w:spacing w:before="60" w:line="276" w:lineRule="auto"/>
              <w:ind w:left="-90" w:right="12"/>
              <w:jc w:val="right"/>
              <w:rPr>
                <w:rFonts w:ascii="Arial" w:hAnsi="Arial" w:cs="Arial"/>
                <w:sz w:val="15"/>
                <w:szCs w:val="15"/>
              </w:rPr>
            </w:pPr>
          </w:p>
        </w:tc>
        <w:tc>
          <w:tcPr>
            <w:tcW w:w="758" w:type="dxa"/>
          </w:tcPr>
          <w:p w14:paraId="0E28DEE4" w14:textId="77777777" w:rsidR="00BD2DCB" w:rsidRPr="004A4058" w:rsidRDefault="00BD2DCB" w:rsidP="005856E3">
            <w:pPr>
              <w:tabs>
                <w:tab w:val="decimal" w:pos="746"/>
                <w:tab w:val="left" w:pos="3375"/>
              </w:tabs>
              <w:spacing w:before="60" w:line="276" w:lineRule="auto"/>
              <w:ind w:left="-90" w:right="12"/>
              <w:jc w:val="right"/>
              <w:rPr>
                <w:rFonts w:ascii="Arial" w:hAnsi="Arial" w:cs="Arial"/>
                <w:sz w:val="15"/>
                <w:szCs w:val="15"/>
              </w:rPr>
            </w:pPr>
          </w:p>
        </w:tc>
        <w:tc>
          <w:tcPr>
            <w:tcW w:w="852" w:type="dxa"/>
          </w:tcPr>
          <w:p w14:paraId="50FB87E6" w14:textId="77777777" w:rsidR="00BD2DCB" w:rsidRPr="004A4058" w:rsidRDefault="00BD2DCB" w:rsidP="005856E3">
            <w:pPr>
              <w:tabs>
                <w:tab w:val="decimal" w:pos="714"/>
                <w:tab w:val="left" w:pos="3375"/>
              </w:tabs>
              <w:spacing w:before="60" w:line="276" w:lineRule="auto"/>
              <w:ind w:left="-90" w:right="12"/>
              <w:jc w:val="right"/>
              <w:rPr>
                <w:rFonts w:ascii="Arial" w:hAnsi="Arial" w:cs="Arial"/>
                <w:sz w:val="15"/>
                <w:szCs w:val="15"/>
              </w:rPr>
            </w:pPr>
          </w:p>
        </w:tc>
        <w:tc>
          <w:tcPr>
            <w:tcW w:w="849" w:type="dxa"/>
          </w:tcPr>
          <w:p w14:paraId="5C996FCC" w14:textId="77777777" w:rsidR="00BD2DCB" w:rsidRPr="004A4058" w:rsidRDefault="00BD2DCB" w:rsidP="005856E3">
            <w:pPr>
              <w:tabs>
                <w:tab w:val="decimal" w:pos="766"/>
                <w:tab w:val="left" w:pos="3375"/>
              </w:tabs>
              <w:spacing w:before="60" w:line="276" w:lineRule="auto"/>
              <w:ind w:left="-90" w:right="12"/>
              <w:jc w:val="right"/>
              <w:rPr>
                <w:rFonts w:ascii="Arial" w:hAnsi="Arial" w:cs="Arial"/>
                <w:sz w:val="15"/>
                <w:szCs w:val="15"/>
              </w:rPr>
            </w:pPr>
          </w:p>
        </w:tc>
        <w:tc>
          <w:tcPr>
            <w:tcW w:w="1125" w:type="dxa"/>
          </w:tcPr>
          <w:p w14:paraId="0562DEDF" w14:textId="77777777" w:rsidR="00BD2DCB" w:rsidRPr="002F7865" w:rsidRDefault="00BD2DCB" w:rsidP="005856E3">
            <w:pPr>
              <w:spacing w:before="60" w:line="276" w:lineRule="auto"/>
              <w:ind w:left="-90" w:right="12"/>
              <w:jc w:val="center"/>
              <w:rPr>
                <w:rFonts w:ascii="Arial" w:hAnsi="Arial" w:cs="Arial"/>
                <w:sz w:val="15"/>
                <w:szCs w:val="15"/>
                <w:cs/>
              </w:rPr>
            </w:pPr>
          </w:p>
        </w:tc>
      </w:tr>
      <w:tr w:rsidR="00BD2DCB" w:rsidRPr="002F7865" w14:paraId="1E1E6220" w14:textId="77777777" w:rsidTr="00DE4096">
        <w:trPr>
          <w:cantSplit/>
        </w:trPr>
        <w:tc>
          <w:tcPr>
            <w:tcW w:w="2906" w:type="dxa"/>
          </w:tcPr>
          <w:p w14:paraId="2ECF1617" w14:textId="77777777" w:rsidR="00BD2DCB" w:rsidRPr="002F7865" w:rsidRDefault="00BD2DCB" w:rsidP="005856E3">
            <w:pPr>
              <w:spacing w:before="60" w:line="276" w:lineRule="auto"/>
              <w:ind w:left="-108" w:right="-108"/>
              <w:jc w:val="thaiDistribute"/>
              <w:rPr>
                <w:rFonts w:ascii="Arial" w:hAnsi="Arial" w:cs="Arial"/>
                <w:b/>
                <w:bCs/>
                <w:sz w:val="15"/>
                <w:szCs w:val="15"/>
                <w:u w:val="single"/>
              </w:rPr>
            </w:pPr>
            <w:r w:rsidRPr="002F7865">
              <w:rPr>
                <w:rFonts w:ascii="Arial" w:hAnsi="Arial" w:cs="Arial"/>
                <w:b/>
                <w:bCs/>
                <w:sz w:val="15"/>
                <w:szCs w:val="15"/>
                <w:u w:val="single"/>
              </w:rPr>
              <w:t>Financial liabilities</w:t>
            </w:r>
          </w:p>
        </w:tc>
        <w:tc>
          <w:tcPr>
            <w:tcW w:w="851" w:type="dxa"/>
          </w:tcPr>
          <w:p w14:paraId="598F44B9" w14:textId="77777777" w:rsidR="00BD2DCB" w:rsidRPr="004A4058" w:rsidRDefault="00BD2DCB" w:rsidP="005856E3">
            <w:pPr>
              <w:tabs>
                <w:tab w:val="left" w:pos="3375"/>
              </w:tabs>
              <w:spacing w:before="60" w:line="276" w:lineRule="auto"/>
              <w:ind w:left="-90" w:right="12"/>
              <w:jc w:val="right"/>
              <w:rPr>
                <w:rFonts w:ascii="Arial" w:hAnsi="Arial" w:cs="Arial"/>
                <w:sz w:val="15"/>
                <w:szCs w:val="15"/>
              </w:rPr>
            </w:pPr>
          </w:p>
        </w:tc>
        <w:tc>
          <w:tcPr>
            <w:tcW w:w="850" w:type="dxa"/>
          </w:tcPr>
          <w:p w14:paraId="684C5B46" w14:textId="77777777" w:rsidR="00BD2DCB" w:rsidRPr="004A4058" w:rsidRDefault="00BD2DCB" w:rsidP="005856E3">
            <w:pPr>
              <w:tabs>
                <w:tab w:val="decimal" w:pos="494"/>
                <w:tab w:val="left" w:pos="3375"/>
              </w:tabs>
              <w:spacing w:before="60" w:line="276" w:lineRule="auto"/>
              <w:ind w:left="-90" w:right="12"/>
              <w:jc w:val="right"/>
              <w:rPr>
                <w:rFonts w:ascii="Arial" w:hAnsi="Arial" w:cs="Arial"/>
                <w:sz w:val="15"/>
                <w:szCs w:val="15"/>
              </w:rPr>
            </w:pPr>
          </w:p>
        </w:tc>
        <w:tc>
          <w:tcPr>
            <w:tcW w:w="801" w:type="dxa"/>
          </w:tcPr>
          <w:p w14:paraId="5456861D" w14:textId="77777777" w:rsidR="00BD2DCB" w:rsidRPr="004A4058" w:rsidRDefault="00BD2DCB" w:rsidP="005856E3">
            <w:pPr>
              <w:tabs>
                <w:tab w:val="left" w:pos="326"/>
                <w:tab w:val="left" w:pos="3375"/>
              </w:tabs>
              <w:spacing w:before="60" w:line="276" w:lineRule="auto"/>
              <w:ind w:left="-90" w:right="12"/>
              <w:jc w:val="right"/>
              <w:rPr>
                <w:rFonts w:ascii="Arial" w:hAnsi="Arial" w:cs="Arial"/>
                <w:sz w:val="15"/>
                <w:szCs w:val="15"/>
              </w:rPr>
            </w:pPr>
          </w:p>
        </w:tc>
        <w:tc>
          <w:tcPr>
            <w:tcW w:w="758" w:type="dxa"/>
          </w:tcPr>
          <w:p w14:paraId="1663DFC7" w14:textId="77777777" w:rsidR="00BD2DCB" w:rsidRPr="004A4058" w:rsidRDefault="00BD2DCB" w:rsidP="005856E3">
            <w:pPr>
              <w:tabs>
                <w:tab w:val="decimal" w:pos="746"/>
                <w:tab w:val="left" w:pos="3375"/>
              </w:tabs>
              <w:spacing w:before="60" w:line="276" w:lineRule="auto"/>
              <w:ind w:left="-90" w:right="12"/>
              <w:jc w:val="right"/>
              <w:rPr>
                <w:rFonts w:ascii="Arial" w:hAnsi="Arial" w:cs="Arial"/>
                <w:sz w:val="15"/>
                <w:szCs w:val="15"/>
              </w:rPr>
            </w:pPr>
          </w:p>
        </w:tc>
        <w:tc>
          <w:tcPr>
            <w:tcW w:w="852" w:type="dxa"/>
          </w:tcPr>
          <w:p w14:paraId="108C9596" w14:textId="77777777" w:rsidR="00BD2DCB" w:rsidRPr="00050D68" w:rsidRDefault="00BD2DCB" w:rsidP="005856E3">
            <w:pPr>
              <w:tabs>
                <w:tab w:val="decimal" w:pos="714"/>
                <w:tab w:val="left" w:pos="3375"/>
              </w:tabs>
              <w:spacing w:before="60" w:line="276" w:lineRule="auto"/>
              <w:ind w:left="-90" w:right="12"/>
              <w:jc w:val="right"/>
              <w:rPr>
                <w:rFonts w:ascii="Arial" w:hAnsi="Arial" w:cs="Arial"/>
                <w:sz w:val="15"/>
                <w:szCs w:val="15"/>
                <w:lang w:val="en-GB"/>
              </w:rPr>
            </w:pPr>
          </w:p>
        </w:tc>
        <w:tc>
          <w:tcPr>
            <w:tcW w:w="849" w:type="dxa"/>
          </w:tcPr>
          <w:p w14:paraId="7C53491F" w14:textId="77777777" w:rsidR="00BD2DCB" w:rsidRPr="004A4058" w:rsidRDefault="00BD2DCB" w:rsidP="005856E3">
            <w:pPr>
              <w:tabs>
                <w:tab w:val="decimal" w:pos="714"/>
                <w:tab w:val="left" w:pos="3375"/>
              </w:tabs>
              <w:spacing w:before="60" w:line="276" w:lineRule="auto"/>
              <w:ind w:left="-90" w:right="12"/>
              <w:jc w:val="right"/>
              <w:rPr>
                <w:rFonts w:ascii="Arial" w:hAnsi="Arial" w:cs="Arial"/>
                <w:sz w:val="15"/>
                <w:szCs w:val="15"/>
              </w:rPr>
            </w:pPr>
          </w:p>
        </w:tc>
        <w:tc>
          <w:tcPr>
            <w:tcW w:w="1125" w:type="dxa"/>
          </w:tcPr>
          <w:p w14:paraId="22291BDB" w14:textId="3FB673E6" w:rsidR="00BD2DCB" w:rsidRPr="002F7865" w:rsidRDefault="00BD2DCB" w:rsidP="00C332EF">
            <w:pPr>
              <w:spacing w:before="60" w:line="276" w:lineRule="auto"/>
              <w:ind w:left="-94" w:right="-76"/>
              <w:rPr>
                <w:rFonts w:ascii="Arial" w:hAnsi="Arial" w:cs="Arial"/>
                <w:sz w:val="15"/>
                <w:szCs w:val="15"/>
              </w:rPr>
            </w:pPr>
          </w:p>
        </w:tc>
      </w:tr>
      <w:tr w:rsidR="00E120DB" w:rsidRPr="00E120DB" w14:paraId="0CCB8BFB" w14:textId="77777777" w:rsidTr="00DE4096">
        <w:trPr>
          <w:cantSplit/>
        </w:trPr>
        <w:tc>
          <w:tcPr>
            <w:tcW w:w="2906" w:type="dxa"/>
          </w:tcPr>
          <w:p w14:paraId="04D8CCAD" w14:textId="5A8F3406" w:rsidR="00E120DB" w:rsidRPr="002F7865" w:rsidRDefault="00E120DB" w:rsidP="00E120DB">
            <w:pPr>
              <w:spacing w:before="60" w:line="276"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851" w:type="dxa"/>
          </w:tcPr>
          <w:p w14:paraId="0C30ADF1" w14:textId="53417197" w:rsidR="00E120DB" w:rsidRPr="000557A2" w:rsidRDefault="00E120DB" w:rsidP="00E120DB">
            <w:pPr>
              <w:tabs>
                <w:tab w:val="decimal" w:pos="360"/>
                <w:tab w:val="decimal" w:pos="494"/>
                <w:tab w:val="decimal" w:pos="714"/>
                <w:tab w:val="decimal" w:pos="766"/>
              </w:tabs>
              <w:spacing w:before="60" w:line="276" w:lineRule="auto"/>
              <w:ind w:left="-123" w:right="-39"/>
              <w:jc w:val="center"/>
              <w:rPr>
                <w:rFonts w:ascii="Arial" w:hAnsi="Arial" w:cs="Arial"/>
                <w:sz w:val="15"/>
                <w:szCs w:val="15"/>
              </w:rPr>
            </w:pPr>
            <w:r w:rsidRPr="000557A2">
              <w:rPr>
                <w:rFonts w:ascii="Arial" w:hAnsi="Arial" w:cs="Arial"/>
                <w:sz w:val="15"/>
                <w:szCs w:val="15"/>
              </w:rPr>
              <w:t xml:space="preserve">       -</w:t>
            </w:r>
          </w:p>
        </w:tc>
        <w:tc>
          <w:tcPr>
            <w:tcW w:w="850" w:type="dxa"/>
          </w:tcPr>
          <w:p w14:paraId="428DA6A8" w14:textId="10AF87EC" w:rsidR="00E120DB" w:rsidRPr="000557A2" w:rsidRDefault="00E120DB" w:rsidP="00E120DB">
            <w:pPr>
              <w:tabs>
                <w:tab w:val="decimal" w:pos="360"/>
                <w:tab w:val="decimal" w:pos="494"/>
                <w:tab w:val="decimal" w:pos="714"/>
                <w:tab w:val="decimal" w:pos="766"/>
              </w:tabs>
              <w:spacing w:before="60" w:line="276" w:lineRule="auto"/>
              <w:ind w:left="-123" w:right="-39"/>
              <w:jc w:val="center"/>
              <w:rPr>
                <w:rFonts w:ascii="Arial" w:hAnsi="Arial" w:cs="Arial"/>
                <w:sz w:val="15"/>
                <w:szCs w:val="15"/>
              </w:rPr>
            </w:pPr>
            <w:r w:rsidRPr="000557A2">
              <w:rPr>
                <w:rFonts w:ascii="Arial" w:hAnsi="Arial" w:cs="Arial"/>
                <w:sz w:val="15"/>
                <w:szCs w:val="15"/>
              </w:rPr>
              <w:t xml:space="preserve">       -</w:t>
            </w:r>
          </w:p>
        </w:tc>
        <w:tc>
          <w:tcPr>
            <w:tcW w:w="801" w:type="dxa"/>
          </w:tcPr>
          <w:p w14:paraId="4F3F4609" w14:textId="38FE28F3" w:rsidR="00E120DB" w:rsidRPr="000557A2" w:rsidRDefault="00E120DB" w:rsidP="00E120DB">
            <w:pPr>
              <w:tabs>
                <w:tab w:val="decimal" w:pos="360"/>
                <w:tab w:val="decimal" w:pos="494"/>
                <w:tab w:val="decimal" w:pos="714"/>
                <w:tab w:val="decimal" w:pos="766"/>
              </w:tabs>
              <w:spacing w:before="60" w:line="276" w:lineRule="auto"/>
              <w:ind w:left="-123" w:right="-39"/>
              <w:jc w:val="center"/>
              <w:rPr>
                <w:rFonts w:ascii="Arial" w:hAnsi="Arial" w:cs="Arial"/>
                <w:sz w:val="15"/>
                <w:szCs w:val="15"/>
              </w:rPr>
            </w:pPr>
            <w:r w:rsidRPr="000557A2">
              <w:rPr>
                <w:rFonts w:ascii="Arial" w:hAnsi="Arial" w:cs="Arial"/>
                <w:sz w:val="15"/>
                <w:szCs w:val="15"/>
              </w:rPr>
              <w:t xml:space="preserve">       -</w:t>
            </w:r>
          </w:p>
        </w:tc>
        <w:tc>
          <w:tcPr>
            <w:tcW w:w="758" w:type="dxa"/>
          </w:tcPr>
          <w:p w14:paraId="496E9A4A" w14:textId="6D71F6FE" w:rsidR="00E120DB" w:rsidRPr="000557A2" w:rsidRDefault="00E120DB" w:rsidP="00E120DB">
            <w:pPr>
              <w:tabs>
                <w:tab w:val="decimal" w:pos="360"/>
                <w:tab w:val="decimal" w:pos="494"/>
                <w:tab w:val="decimal" w:pos="714"/>
                <w:tab w:val="decimal" w:pos="766"/>
              </w:tabs>
              <w:spacing w:before="60" w:line="276" w:lineRule="auto"/>
              <w:ind w:left="-123" w:right="-39"/>
              <w:jc w:val="center"/>
              <w:rPr>
                <w:rFonts w:ascii="Arial" w:hAnsi="Arial" w:cs="Arial"/>
                <w:sz w:val="15"/>
                <w:szCs w:val="15"/>
              </w:rPr>
            </w:pPr>
            <w:r w:rsidRPr="00CF5D2A">
              <w:rPr>
                <w:rFonts w:ascii="Arial" w:hAnsi="Arial" w:cs="Arial"/>
                <w:sz w:val="15"/>
                <w:szCs w:val="15"/>
              </w:rPr>
              <w:t xml:space="preserve">       -</w:t>
            </w:r>
          </w:p>
        </w:tc>
        <w:tc>
          <w:tcPr>
            <w:tcW w:w="852" w:type="dxa"/>
          </w:tcPr>
          <w:p w14:paraId="3321EC9D" w14:textId="0538E2B0" w:rsidR="00E120DB" w:rsidRPr="000557A2" w:rsidRDefault="00E120DB" w:rsidP="00E120DB">
            <w:pPr>
              <w:tabs>
                <w:tab w:val="decimal" w:pos="360"/>
                <w:tab w:val="decimal" w:pos="714"/>
                <w:tab w:val="decimal" w:pos="766"/>
              </w:tabs>
              <w:spacing w:before="60" w:line="276" w:lineRule="auto"/>
              <w:ind w:left="-123" w:right="-39"/>
              <w:jc w:val="right"/>
              <w:rPr>
                <w:rFonts w:ascii="Arial" w:hAnsi="Arial" w:cs="Arial"/>
                <w:sz w:val="15"/>
                <w:szCs w:val="15"/>
              </w:rPr>
            </w:pPr>
            <w:r w:rsidRPr="000557A2">
              <w:rPr>
                <w:rFonts w:ascii="Arial" w:hAnsi="Arial" w:cs="Arial"/>
                <w:sz w:val="15"/>
                <w:szCs w:val="15"/>
              </w:rPr>
              <w:t>69,788</w:t>
            </w:r>
          </w:p>
        </w:tc>
        <w:tc>
          <w:tcPr>
            <w:tcW w:w="849" w:type="dxa"/>
          </w:tcPr>
          <w:p w14:paraId="377F13CF" w14:textId="725D3B1F" w:rsidR="00E120DB" w:rsidRPr="000557A2" w:rsidRDefault="00E120DB" w:rsidP="00E120DB">
            <w:pPr>
              <w:tabs>
                <w:tab w:val="decimal" w:pos="360"/>
                <w:tab w:val="decimal" w:pos="714"/>
                <w:tab w:val="decimal" w:pos="766"/>
              </w:tabs>
              <w:spacing w:before="60" w:line="276" w:lineRule="auto"/>
              <w:ind w:left="-123" w:right="-39"/>
              <w:jc w:val="right"/>
              <w:rPr>
                <w:rFonts w:ascii="Arial" w:hAnsi="Arial" w:cs="Arial"/>
                <w:sz w:val="15"/>
                <w:szCs w:val="15"/>
              </w:rPr>
            </w:pPr>
            <w:r w:rsidRPr="000557A2">
              <w:rPr>
                <w:rFonts w:ascii="Arial" w:hAnsi="Arial" w:cs="Arial"/>
                <w:sz w:val="15"/>
                <w:szCs w:val="15"/>
              </w:rPr>
              <w:t>69,788</w:t>
            </w:r>
          </w:p>
        </w:tc>
        <w:tc>
          <w:tcPr>
            <w:tcW w:w="1125" w:type="dxa"/>
          </w:tcPr>
          <w:p w14:paraId="2127BEB3" w14:textId="74F1ABBE" w:rsidR="00E120DB" w:rsidRPr="00CA4F52" w:rsidRDefault="00E120DB" w:rsidP="00E120DB">
            <w:pPr>
              <w:tabs>
                <w:tab w:val="left" w:pos="326"/>
                <w:tab w:val="decimal" w:pos="766"/>
                <w:tab w:val="left" w:pos="3375"/>
              </w:tabs>
              <w:spacing w:before="60" w:line="276" w:lineRule="auto"/>
              <w:ind w:left="-90" w:right="12"/>
              <w:jc w:val="center"/>
              <w:rPr>
                <w:rFonts w:ascii="Arial" w:hAnsi="Arial" w:cs="Arial"/>
                <w:sz w:val="15"/>
                <w:szCs w:val="15"/>
              </w:rPr>
            </w:pPr>
            <w:r>
              <w:rPr>
                <w:rFonts w:ascii="Arial" w:hAnsi="Arial" w:cs="Arial"/>
                <w:sz w:val="15"/>
                <w:szCs w:val="15"/>
              </w:rPr>
              <w:t xml:space="preserve"> </w:t>
            </w:r>
            <w:r w:rsidRPr="00113673">
              <w:rPr>
                <w:rFonts w:ascii="Arial" w:hAnsi="Arial" w:cs="Arial"/>
                <w:sz w:val="15"/>
                <w:szCs w:val="15"/>
              </w:rPr>
              <w:t>-</w:t>
            </w:r>
          </w:p>
        </w:tc>
      </w:tr>
      <w:tr w:rsidR="00E120DB" w:rsidRPr="002F7865" w14:paraId="56DC439A" w14:textId="77777777" w:rsidTr="00DE4096">
        <w:trPr>
          <w:cantSplit/>
        </w:trPr>
        <w:tc>
          <w:tcPr>
            <w:tcW w:w="2906" w:type="dxa"/>
          </w:tcPr>
          <w:p w14:paraId="1EE5AAAF" w14:textId="281C142C" w:rsidR="00E120DB" w:rsidRPr="002F7865" w:rsidRDefault="00E120DB" w:rsidP="00E120DB">
            <w:pPr>
              <w:spacing w:before="60" w:line="276" w:lineRule="auto"/>
              <w:ind w:right="-108"/>
              <w:jc w:val="thaiDistribute"/>
              <w:rPr>
                <w:rFonts w:ascii="Arial" w:hAnsi="Arial" w:cs="Arial"/>
                <w:spacing w:val="-4"/>
                <w:sz w:val="15"/>
                <w:szCs w:val="15"/>
              </w:rPr>
            </w:pPr>
            <w:r>
              <w:rPr>
                <w:rFonts w:ascii="Arial" w:hAnsi="Arial" w:cs="Arial"/>
                <w:spacing w:val="-4"/>
                <w:sz w:val="15"/>
                <w:szCs w:val="15"/>
              </w:rPr>
              <w:t>Lease liabilities</w:t>
            </w:r>
          </w:p>
        </w:tc>
        <w:tc>
          <w:tcPr>
            <w:tcW w:w="851" w:type="dxa"/>
          </w:tcPr>
          <w:p w14:paraId="6BD1CB4C" w14:textId="33F0292B" w:rsidR="00E120DB" w:rsidRPr="000557A2" w:rsidRDefault="00E120DB" w:rsidP="00E120DB">
            <w:pPr>
              <w:pBdr>
                <w:bottom w:val="single" w:sz="2" w:space="1" w:color="auto"/>
              </w:pBdr>
              <w:tabs>
                <w:tab w:val="decimal" w:pos="360"/>
                <w:tab w:val="decimal" w:pos="714"/>
                <w:tab w:val="decimal" w:pos="766"/>
              </w:tabs>
              <w:spacing w:before="60" w:line="276" w:lineRule="auto"/>
              <w:ind w:left="-123" w:right="-39"/>
              <w:jc w:val="right"/>
              <w:rPr>
                <w:rFonts w:ascii="Arial" w:hAnsi="Arial" w:cs="Arial"/>
                <w:sz w:val="15"/>
                <w:szCs w:val="15"/>
              </w:rPr>
            </w:pPr>
            <w:r w:rsidRPr="000557A2">
              <w:rPr>
                <w:rFonts w:ascii="Arial" w:hAnsi="Arial" w:cs="Arial"/>
                <w:sz w:val="15"/>
                <w:szCs w:val="15"/>
              </w:rPr>
              <w:t>6,877</w:t>
            </w:r>
          </w:p>
        </w:tc>
        <w:tc>
          <w:tcPr>
            <w:tcW w:w="850" w:type="dxa"/>
          </w:tcPr>
          <w:p w14:paraId="6A7106A3" w14:textId="1F6823BA" w:rsidR="00E120DB" w:rsidRPr="000557A2" w:rsidRDefault="00E120DB" w:rsidP="00E120DB">
            <w:pPr>
              <w:pBdr>
                <w:bottom w:val="single" w:sz="2" w:space="1" w:color="auto"/>
              </w:pBdr>
              <w:tabs>
                <w:tab w:val="decimal" w:pos="360"/>
                <w:tab w:val="decimal" w:pos="714"/>
                <w:tab w:val="decimal" w:pos="766"/>
              </w:tabs>
              <w:spacing w:before="60" w:line="276" w:lineRule="auto"/>
              <w:ind w:left="-123" w:right="-39"/>
              <w:jc w:val="right"/>
              <w:rPr>
                <w:rFonts w:ascii="Arial" w:hAnsi="Arial" w:cs="Arial"/>
                <w:sz w:val="15"/>
                <w:szCs w:val="15"/>
                <w:cs/>
              </w:rPr>
            </w:pPr>
            <w:r w:rsidRPr="000557A2">
              <w:rPr>
                <w:rFonts w:ascii="Arial" w:hAnsi="Arial" w:cs="Arial"/>
                <w:sz w:val="15"/>
                <w:szCs w:val="15"/>
              </w:rPr>
              <w:t>24,923</w:t>
            </w:r>
          </w:p>
        </w:tc>
        <w:tc>
          <w:tcPr>
            <w:tcW w:w="801" w:type="dxa"/>
          </w:tcPr>
          <w:p w14:paraId="0D1887F0" w14:textId="792F4685" w:rsidR="00E120DB" w:rsidRPr="000557A2" w:rsidRDefault="00E120DB" w:rsidP="00E120DB">
            <w:pPr>
              <w:pBdr>
                <w:bottom w:val="single" w:sz="2" w:space="1" w:color="auto"/>
              </w:pBdr>
              <w:tabs>
                <w:tab w:val="decimal" w:pos="360"/>
                <w:tab w:val="decimal" w:pos="714"/>
                <w:tab w:val="decimal" w:pos="766"/>
              </w:tabs>
              <w:spacing w:before="60" w:line="276" w:lineRule="auto"/>
              <w:ind w:left="-123" w:right="-39"/>
              <w:jc w:val="right"/>
              <w:rPr>
                <w:rFonts w:ascii="Arial" w:hAnsi="Arial" w:cs="Arial"/>
                <w:sz w:val="15"/>
                <w:szCs w:val="15"/>
                <w:cs/>
              </w:rPr>
            </w:pPr>
            <w:r w:rsidRPr="000557A2">
              <w:rPr>
                <w:rFonts w:ascii="Arial" w:hAnsi="Arial" w:cs="Arial"/>
                <w:sz w:val="15"/>
                <w:szCs w:val="15"/>
              </w:rPr>
              <w:t>33,725</w:t>
            </w:r>
          </w:p>
        </w:tc>
        <w:tc>
          <w:tcPr>
            <w:tcW w:w="758" w:type="dxa"/>
          </w:tcPr>
          <w:p w14:paraId="0123CB2C" w14:textId="51BA1BD6" w:rsidR="00E120DB" w:rsidRPr="000557A2" w:rsidRDefault="00E120DB" w:rsidP="00E120DB">
            <w:pPr>
              <w:pBdr>
                <w:bottom w:val="single" w:sz="2" w:space="1" w:color="auto"/>
              </w:pBdr>
              <w:tabs>
                <w:tab w:val="decimal" w:pos="360"/>
                <w:tab w:val="decimal" w:pos="494"/>
                <w:tab w:val="decimal" w:pos="714"/>
                <w:tab w:val="decimal" w:pos="766"/>
              </w:tabs>
              <w:spacing w:before="60" w:line="276" w:lineRule="auto"/>
              <w:ind w:left="-123" w:right="-39"/>
              <w:jc w:val="center"/>
              <w:rPr>
                <w:rFonts w:ascii="Arial" w:hAnsi="Arial" w:cs="Arial"/>
                <w:sz w:val="15"/>
                <w:szCs w:val="15"/>
                <w:cs/>
              </w:rPr>
            </w:pPr>
            <w:r w:rsidRPr="00CF5D2A">
              <w:rPr>
                <w:rFonts w:ascii="Arial" w:hAnsi="Arial" w:cs="Arial"/>
                <w:sz w:val="15"/>
                <w:szCs w:val="15"/>
              </w:rPr>
              <w:t xml:space="preserve">       -</w:t>
            </w:r>
          </w:p>
        </w:tc>
        <w:tc>
          <w:tcPr>
            <w:tcW w:w="852" w:type="dxa"/>
          </w:tcPr>
          <w:p w14:paraId="55360750" w14:textId="21A71B83" w:rsidR="00E120DB" w:rsidRPr="000557A2" w:rsidRDefault="00E120DB" w:rsidP="00E120DB">
            <w:pPr>
              <w:pBdr>
                <w:bottom w:val="single" w:sz="2" w:space="1" w:color="auto"/>
              </w:pBdr>
              <w:tabs>
                <w:tab w:val="decimal" w:pos="360"/>
                <w:tab w:val="decimal" w:pos="714"/>
                <w:tab w:val="decimal" w:pos="766"/>
              </w:tabs>
              <w:spacing w:before="60" w:line="276" w:lineRule="auto"/>
              <w:ind w:left="-123" w:right="-39"/>
              <w:jc w:val="center"/>
              <w:rPr>
                <w:rFonts w:ascii="Arial" w:hAnsi="Arial" w:cs="Arial"/>
                <w:sz w:val="15"/>
                <w:szCs w:val="15"/>
                <w:cs/>
              </w:rPr>
            </w:pPr>
            <w:r w:rsidRPr="000557A2">
              <w:rPr>
                <w:rFonts w:ascii="Arial" w:hAnsi="Arial" w:cs="Arial"/>
                <w:sz w:val="15"/>
                <w:szCs w:val="15"/>
              </w:rPr>
              <w:t xml:space="preserve">       -</w:t>
            </w:r>
          </w:p>
        </w:tc>
        <w:tc>
          <w:tcPr>
            <w:tcW w:w="849" w:type="dxa"/>
          </w:tcPr>
          <w:p w14:paraId="14C367FA" w14:textId="22D7342D" w:rsidR="00E120DB" w:rsidRPr="000557A2" w:rsidRDefault="00E120DB" w:rsidP="00E120DB">
            <w:pPr>
              <w:pBdr>
                <w:bottom w:val="single" w:sz="2" w:space="1" w:color="auto"/>
              </w:pBdr>
              <w:tabs>
                <w:tab w:val="decimal" w:pos="360"/>
                <w:tab w:val="decimal" w:pos="714"/>
                <w:tab w:val="decimal" w:pos="766"/>
              </w:tabs>
              <w:spacing w:before="60" w:line="276" w:lineRule="auto"/>
              <w:ind w:left="-123" w:right="-39"/>
              <w:jc w:val="right"/>
              <w:rPr>
                <w:rFonts w:ascii="Arial" w:hAnsi="Arial" w:cs="Arial"/>
                <w:sz w:val="15"/>
                <w:szCs w:val="15"/>
                <w:cs/>
              </w:rPr>
            </w:pPr>
            <w:r w:rsidRPr="000557A2">
              <w:rPr>
                <w:rFonts w:ascii="Arial" w:hAnsi="Arial" w:cs="Arial"/>
                <w:sz w:val="15"/>
                <w:szCs w:val="15"/>
              </w:rPr>
              <w:t>65,525</w:t>
            </w:r>
          </w:p>
        </w:tc>
        <w:tc>
          <w:tcPr>
            <w:tcW w:w="1125" w:type="dxa"/>
          </w:tcPr>
          <w:p w14:paraId="27788D95" w14:textId="34F9760B" w:rsidR="00E120DB" w:rsidRPr="002F7865" w:rsidRDefault="00E120DB" w:rsidP="00E120DB">
            <w:pPr>
              <w:tabs>
                <w:tab w:val="decimal" w:pos="714"/>
                <w:tab w:val="left" w:pos="762"/>
              </w:tabs>
              <w:spacing w:before="60" w:line="276" w:lineRule="auto"/>
              <w:ind w:right="12"/>
              <w:jc w:val="center"/>
              <w:rPr>
                <w:rFonts w:ascii="Arial" w:hAnsi="Arial" w:cs="Arial"/>
                <w:sz w:val="15"/>
                <w:szCs w:val="15"/>
                <w:cs/>
              </w:rPr>
            </w:pPr>
            <w:r w:rsidRPr="000557A2">
              <w:rPr>
                <w:rFonts w:ascii="Arial" w:hAnsi="Arial" w:cs="Arial"/>
                <w:sz w:val="15"/>
                <w:szCs w:val="15"/>
              </w:rPr>
              <w:t>2.76 – 4.80</w:t>
            </w:r>
          </w:p>
        </w:tc>
      </w:tr>
      <w:tr w:rsidR="00E120DB" w:rsidRPr="002F7865" w14:paraId="3CD73CAE" w14:textId="77777777" w:rsidTr="00DE4096">
        <w:trPr>
          <w:cantSplit/>
        </w:trPr>
        <w:tc>
          <w:tcPr>
            <w:tcW w:w="2906" w:type="dxa"/>
          </w:tcPr>
          <w:p w14:paraId="575AD3CE" w14:textId="77777777" w:rsidR="00E120DB" w:rsidRPr="002F7865" w:rsidRDefault="00E120DB" w:rsidP="00E120DB">
            <w:pPr>
              <w:spacing w:before="60" w:line="276"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527C6F2F" w14:textId="613259B6" w:rsidR="00E120DB" w:rsidRPr="000557A2" w:rsidRDefault="00E120DB" w:rsidP="00E120DB">
            <w:pPr>
              <w:pBdr>
                <w:bottom w:val="single" w:sz="12" w:space="1" w:color="auto"/>
              </w:pBdr>
              <w:tabs>
                <w:tab w:val="decimal" w:pos="360"/>
                <w:tab w:val="decimal" w:pos="714"/>
                <w:tab w:val="decimal" w:pos="766"/>
              </w:tabs>
              <w:spacing w:before="60" w:line="276" w:lineRule="auto"/>
              <w:ind w:left="-123" w:right="-39"/>
              <w:jc w:val="right"/>
              <w:rPr>
                <w:rFonts w:ascii="Arial" w:hAnsi="Arial" w:cs="Arial"/>
                <w:sz w:val="15"/>
                <w:szCs w:val="15"/>
              </w:rPr>
            </w:pPr>
            <w:r w:rsidRPr="000557A2">
              <w:rPr>
                <w:rFonts w:ascii="Arial" w:hAnsi="Arial" w:cs="Arial"/>
                <w:sz w:val="15"/>
                <w:szCs w:val="15"/>
              </w:rPr>
              <w:t>6,877</w:t>
            </w:r>
          </w:p>
        </w:tc>
        <w:tc>
          <w:tcPr>
            <w:tcW w:w="850" w:type="dxa"/>
          </w:tcPr>
          <w:p w14:paraId="0AC246C1" w14:textId="63A89386" w:rsidR="00E120DB" w:rsidRPr="000557A2" w:rsidRDefault="00E120DB" w:rsidP="00E120DB">
            <w:pPr>
              <w:pBdr>
                <w:bottom w:val="single" w:sz="12" w:space="1" w:color="auto"/>
              </w:pBdr>
              <w:tabs>
                <w:tab w:val="decimal" w:pos="360"/>
                <w:tab w:val="decimal" w:pos="714"/>
                <w:tab w:val="decimal" w:pos="766"/>
              </w:tabs>
              <w:spacing w:before="60" w:line="276" w:lineRule="auto"/>
              <w:ind w:left="-123" w:right="-39"/>
              <w:jc w:val="right"/>
              <w:rPr>
                <w:rFonts w:ascii="Arial" w:hAnsi="Arial" w:cs="Arial"/>
                <w:sz w:val="15"/>
                <w:szCs w:val="15"/>
                <w:cs/>
              </w:rPr>
            </w:pPr>
            <w:r w:rsidRPr="000557A2">
              <w:rPr>
                <w:rFonts w:ascii="Arial" w:hAnsi="Arial" w:cs="Arial"/>
                <w:sz w:val="15"/>
                <w:szCs w:val="15"/>
              </w:rPr>
              <w:t>24,923</w:t>
            </w:r>
          </w:p>
        </w:tc>
        <w:tc>
          <w:tcPr>
            <w:tcW w:w="801" w:type="dxa"/>
          </w:tcPr>
          <w:p w14:paraId="5A210412" w14:textId="553077E9" w:rsidR="00E120DB" w:rsidRPr="000557A2" w:rsidRDefault="00E120DB" w:rsidP="00E120DB">
            <w:pPr>
              <w:pBdr>
                <w:bottom w:val="single" w:sz="12" w:space="1" w:color="auto"/>
              </w:pBdr>
              <w:tabs>
                <w:tab w:val="decimal" w:pos="360"/>
                <w:tab w:val="decimal" w:pos="714"/>
                <w:tab w:val="decimal" w:pos="766"/>
              </w:tabs>
              <w:spacing w:before="60" w:line="276" w:lineRule="auto"/>
              <w:ind w:left="-123" w:right="-39"/>
              <w:jc w:val="right"/>
              <w:rPr>
                <w:rFonts w:ascii="Arial" w:hAnsi="Arial" w:cs="Arial"/>
                <w:sz w:val="15"/>
                <w:szCs w:val="15"/>
                <w:cs/>
              </w:rPr>
            </w:pPr>
            <w:r w:rsidRPr="000557A2">
              <w:rPr>
                <w:rFonts w:ascii="Arial" w:hAnsi="Arial" w:cs="Arial"/>
                <w:sz w:val="15"/>
                <w:szCs w:val="15"/>
              </w:rPr>
              <w:t>33,725</w:t>
            </w:r>
          </w:p>
        </w:tc>
        <w:tc>
          <w:tcPr>
            <w:tcW w:w="758" w:type="dxa"/>
          </w:tcPr>
          <w:p w14:paraId="3FA61BF4" w14:textId="5A5683F5" w:rsidR="00E120DB" w:rsidRPr="000557A2" w:rsidRDefault="00E120DB" w:rsidP="00E120DB">
            <w:pPr>
              <w:pBdr>
                <w:bottom w:val="single" w:sz="12" w:space="1" w:color="auto"/>
              </w:pBdr>
              <w:tabs>
                <w:tab w:val="decimal" w:pos="360"/>
                <w:tab w:val="decimal" w:pos="714"/>
                <w:tab w:val="decimal" w:pos="766"/>
              </w:tabs>
              <w:spacing w:before="60" w:line="276" w:lineRule="auto"/>
              <w:ind w:left="-123" w:right="-39"/>
              <w:jc w:val="center"/>
              <w:rPr>
                <w:rFonts w:ascii="Arial" w:hAnsi="Arial" w:cs="Arial"/>
                <w:sz w:val="15"/>
                <w:szCs w:val="15"/>
                <w:cs/>
              </w:rPr>
            </w:pPr>
            <w:r w:rsidRPr="00CF5D2A">
              <w:rPr>
                <w:rFonts w:ascii="Arial" w:hAnsi="Arial" w:cs="Arial"/>
                <w:sz w:val="15"/>
                <w:szCs w:val="15"/>
              </w:rPr>
              <w:t xml:space="preserve">       -</w:t>
            </w:r>
          </w:p>
        </w:tc>
        <w:tc>
          <w:tcPr>
            <w:tcW w:w="852" w:type="dxa"/>
          </w:tcPr>
          <w:p w14:paraId="628B2B51" w14:textId="0765BF1E" w:rsidR="00E120DB" w:rsidRPr="000557A2" w:rsidRDefault="00E120DB" w:rsidP="00E120DB">
            <w:pPr>
              <w:pBdr>
                <w:bottom w:val="single" w:sz="12" w:space="1" w:color="auto"/>
              </w:pBdr>
              <w:tabs>
                <w:tab w:val="decimal" w:pos="360"/>
                <w:tab w:val="decimal" w:pos="714"/>
                <w:tab w:val="decimal" w:pos="766"/>
              </w:tabs>
              <w:spacing w:before="60" w:line="276" w:lineRule="auto"/>
              <w:ind w:left="-123" w:right="-39"/>
              <w:jc w:val="right"/>
              <w:rPr>
                <w:rFonts w:ascii="Arial" w:hAnsi="Arial" w:cs="Arial"/>
                <w:sz w:val="15"/>
                <w:szCs w:val="15"/>
                <w:cs/>
              </w:rPr>
            </w:pPr>
            <w:r w:rsidRPr="000557A2">
              <w:rPr>
                <w:rFonts w:ascii="Arial" w:hAnsi="Arial" w:cs="Arial"/>
                <w:sz w:val="15"/>
                <w:szCs w:val="15"/>
              </w:rPr>
              <w:t>69,788</w:t>
            </w:r>
          </w:p>
        </w:tc>
        <w:tc>
          <w:tcPr>
            <w:tcW w:w="849" w:type="dxa"/>
          </w:tcPr>
          <w:p w14:paraId="1009ADCD" w14:textId="65619C44" w:rsidR="00E120DB" w:rsidRPr="000557A2" w:rsidRDefault="00E120DB" w:rsidP="00E120DB">
            <w:pPr>
              <w:pBdr>
                <w:bottom w:val="single" w:sz="12" w:space="1" w:color="auto"/>
              </w:pBdr>
              <w:tabs>
                <w:tab w:val="decimal" w:pos="360"/>
                <w:tab w:val="decimal" w:pos="714"/>
                <w:tab w:val="decimal" w:pos="766"/>
              </w:tabs>
              <w:spacing w:before="60" w:line="276" w:lineRule="auto"/>
              <w:ind w:left="-123" w:right="-39"/>
              <w:jc w:val="right"/>
              <w:rPr>
                <w:rFonts w:ascii="Arial" w:hAnsi="Arial" w:cs="Arial"/>
                <w:sz w:val="15"/>
                <w:szCs w:val="15"/>
                <w:cs/>
              </w:rPr>
            </w:pPr>
            <w:r w:rsidRPr="000557A2">
              <w:rPr>
                <w:rFonts w:ascii="Arial" w:hAnsi="Arial" w:cs="Arial"/>
                <w:sz w:val="15"/>
                <w:szCs w:val="15"/>
              </w:rPr>
              <w:t>135,313</w:t>
            </w:r>
          </w:p>
        </w:tc>
        <w:tc>
          <w:tcPr>
            <w:tcW w:w="1125" w:type="dxa"/>
          </w:tcPr>
          <w:p w14:paraId="5E5D501C" w14:textId="77777777" w:rsidR="00E120DB" w:rsidRPr="002F7865" w:rsidRDefault="00E120DB" w:rsidP="00E120DB">
            <w:pPr>
              <w:tabs>
                <w:tab w:val="decimal" w:pos="360"/>
                <w:tab w:val="decimal" w:pos="714"/>
                <w:tab w:val="decimal" w:pos="766"/>
              </w:tabs>
              <w:spacing w:before="60" w:line="276" w:lineRule="auto"/>
              <w:ind w:left="-123" w:right="-39"/>
              <w:jc w:val="center"/>
              <w:rPr>
                <w:rFonts w:ascii="Arial" w:hAnsi="Arial" w:cs="Arial"/>
                <w:sz w:val="15"/>
                <w:szCs w:val="15"/>
                <w:cs/>
              </w:rPr>
            </w:pPr>
          </w:p>
        </w:tc>
      </w:tr>
    </w:tbl>
    <w:p w14:paraId="5E4A3310" w14:textId="1FFD1FC6" w:rsidR="00C13D08" w:rsidRPr="00050D68" w:rsidRDefault="00C13D08" w:rsidP="00B33A75">
      <w:pPr>
        <w:spacing w:line="360" w:lineRule="auto"/>
        <w:jc w:val="thaiDistribute"/>
        <w:rPr>
          <w:rFonts w:ascii="Arial" w:hAnsi="Arial" w:cs="Arial"/>
          <w:sz w:val="20"/>
          <w:szCs w:val="20"/>
          <w:lang w:val="en-GB"/>
        </w:rPr>
      </w:pPr>
    </w:p>
    <w:p w14:paraId="295F8B59" w14:textId="77777777" w:rsidR="00787C02" w:rsidRDefault="00787C02" w:rsidP="00B33A75">
      <w:pPr>
        <w:spacing w:line="360" w:lineRule="auto"/>
        <w:jc w:val="thaiDistribute"/>
        <w:rPr>
          <w:rFonts w:ascii="Arial" w:hAnsi="Arial" w:cs="Arial"/>
          <w:sz w:val="20"/>
          <w:szCs w:val="20"/>
          <w:lang w:val="en-GB"/>
        </w:rPr>
      </w:pPr>
    </w:p>
    <w:p w14:paraId="3D79FB65" w14:textId="77777777" w:rsidR="002547E5" w:rsidRDefault="002547E5" w:rsidP="00B33A75">
      <w:pPr>
        <w:spacing w:line="360" w:lineRule="auto"/>
        <w:jc w:val="thaiDistribute"/>
        <w:rPr>
          <w:rFonts w:ascii="Arial" w:hAnsi="Arial" w:cs="Arial"/>
          <w:sz w:val="20"/>
          <w:szCs w:val="20"/>
          <w:lang w:val="en-GB"/>
        </w:rPr>
      </w:pPr>
    </w:p>
    <w:p w14:paraId="3327D952" w14:textId="77777777" w:rsidR="002547E5" w:rsidRDefault="002547E5" w:rsidP="00B33A75">
      <w:pPr>
        <w:spacing w:line="360" w:lineRule="auto"/>
        <w:jc w:val="thaiDistribute"/>
        <w:rPr>
          <w:rFonts w:ascii="Arial" w:hAnsi="Arial" w:cs="Arial"/>
          <w:sz w:val="20"/>
          <w:szCs w:val="20"/>
          <w:lang w:val="en-GB"/>
        </w:rPr>
      </w:pPr>
    </w:p>
    <w:p w14:paraId="2AFCC9E7" w14:textId="77777777" w:rsidR="002547E5" w:rsidRDefault="002547E5" w:rsidP="00B33A75">
      <w:pPr>
        <w:spacing w:line="360" w:lineRule="auto"/>
        <w:jc w:val="thaiDistribute"/>
        <w:rPr>
          <w:rFonts w:ascii="Arial" w:hAnsi="Arial" w:cs="Arial"/>
          <w:sz w:val="20"/>
          <w:szCs w:val="20"/>
          <w:lang w:val="en-GB"/>
        </w:rPr>
      </w:pPr>
    </w:p>
    <w:p w14:paraId="5DA37F26" w14:textId="77777777" w:rsidR="002547E5" w:rsidRDefault="002547E5" w:rsidP="00B33A75">
      <w:pPr>
        <w:spacing w:line="360" w:lineRule="auto"/>
        <w:jc w:val="thaiDistribute"/>
        <w:rPr>
          <w:rFonts w:ascii="Arial" w:hAnsi="Arial" w:cs="Arial"/>
          <w:sz w:val="20"/>
          <w:szCs w:val="20"/>
          <w:lang w:val="en-GB"/>
        </w:rPr>
      </w:pPr>
    </w:p>
    <w:p w14:paraId="2F3AE3DF" w14:textId="77777777" w:rsidR="002547E5" w:rsidRDefault="002547E5" w:rsidP="00B33A75">
      <w:pPr>
        <w:spacing w:line="360" w:lineRule="auto"/>
        <w:jc w:val="thaiDistribute"/>
        <w:rPr>
          <w:rFonts w:ascii="Arial" w:hAnsi="Arial" w:cs="Arial"/>
          <w:sz w:val="20"/>
          <w:szCs w:val="20"/>
          <w:lang w:val="en-GB"/>
        </w:rPr>
      </w:pPr>
    </w:p>
    <w:p w14:paraId="40C59B76" w14:textId="77777777" w:rsidR="002547E5" w:rsidRDefault="002547E5" w:rsidP="00B33A75">
      <w:pPr>
        <w:spacing w:line="360" w:lineRule="auto"/>
        <w:jc w:val="thaiDistribute"/>
        <w:rPr>
          <w:rFonts w:ascii="Arial" w:hAnsi="Arial" w:cs="Arial"/>
          <w:sz w:val="20"/>
          <w:szCs w:val="20"/>
          <w:lang w:val="en-GB"/>
        </w:rPr>
      </w:pPr>
    </w:p>
    <w:p w14:paraId="5E41F7B4" w14:textId="77777777" w:rsidR="002547E5" w:rsidRDefault="002547E5" w:rsidP="00B33A75">
      <w:pPr>
        <w:spacing w:line="360" w:lineRule="auto"/>
        <w:jc w:val="thaiDistribute"/>
        <w:rPr>
          <w:rFonts w:ascii="Arial" w:hAnsi="Arial" w:cs="Arial"/>
          <w:sz w:val="20"/>
          <w:szCs w:val="20"/>
          <w:lang w:val="en-GB"/>
        </w:rPr>
      </w:pPr>
    </w:p>
    <w:p w14:paraId="6135F165" w14:textId="77777777" w:rsidR="002547E5" w:rsidRDefault="002547E5" w:rsidP="00B33A75">
      <w:pPr>
        <w:spacing w:line="360" w:lineRule="auto"/>
        <w:jc w:val="thaiDistribute"/>
        <w:rPr>
          <w:rFonts w:ascii="Arial" w:hAnsi="Arial" w:cs="Arial"/>
          <w:sz w:val="20"/>
          <w:szCs w:val="20"/>
          <w:lang w:val="en-GB"/>
        </w:rPr>
      </w:pPr>
    </w:p>
    <w:p w14:paraId="14705040" w14:textId="77777777" w:rsidR="002547E5" w:rsidRDefault="002547E5" w:rsidP="00B33A75">
      <w:pPr>
        <w:spacing w:line="360" w:lineRule="auto"/>
        <w:jc w:val="thaiDistribute"/>
        <w:rPr>
          <w:rFonts w:ascii="Arial" w:hAnsi="Arial" w:cstheme="minorBidi"/>
          <w:sz w:val="20"/>
          <w:szCs w:val="20"/>
          <w:lang w:val="en-GB"/>
        </w:rPr>
      </w:pPr>
    </w:p>
    <w:p w14:paraId="3F203108" w14:textId="77777777" w:rsidR="006D5E08" w:rsidRPr="006D5E08" w:rsidRDefault="006D5E08" w:rsidP="00B33A75">
      <w:pPr>
        <w:spacing w:line="360" w:lineRule="auto"/>
        <w:jc w:val="thaiDistribute"/>
        <w:rPr>
          <w:rFonts w:ascii="Arial" w:hAnsi="Arial" w:cstheme="minorBidi"/>
          <w:sz w:val="20"/>
          <w:szCs w:val="20"/>
          <w:lang w:val="en-GB"/>
        </w:rPr>
      </w:pPr>
    </w:p>
    <w:p w14:paraId="67F26973" w14:textId="77777777" w:rsidR="002547E5" w:rsidRDefault="002547E5" w:rsidP="00B33A75">
      <w:pPr>
        <w:spacing w:line="360" w:lineRule="auto"/>
        <w:jc w:val="thaiDistribute"/>
        <w:rPr>
          <w:rFonts w:ascii="Arial" w:hAnsi="Arial" w:cs="Arial"/>
          <w:sz w:val="20"/>
          <w:szCs w:val="20"/>
          <w:lang w:val="en-GB"/>
        </w:rPr>
      </w:pPr>
    </w:p>
    <w:tbl>
      <w:tblPr>
        <w:tblW w:w="8992" w:type="dxa"/>
        <w:tblInd w:w="504" w:type="dxa"/>
        <w:tblLayout w:type="fixed"/>
        <w:tblLook w:val="0000" w:firstRow="0" w:lastRow="0" w:firstColumn="0" w:lastColumn="0" w:noHBand="0" w:noVBand="0"/>
      </w:tblPr>
      <w:tblGrid>
        <w:gridCol w:w="2906"/>
        <w:gridCol w:w="851"/>
        <w:gridCol w:w="850"/>
        <w:gridCol w:w="801"/>
        <w:gridCol w:w="758"/>
        <w:gridCol w:w="852"/>
        <w:gridCol w:w="849"/>
        <w:gridCol w:w="1125"/>
      </w:tblGrid>
      <w:tr w:rsidR="002547E5" w:rsidRPr="002F7865" w14:paraId="3A5BFCFF" w14:textId="77777777" w:rsidTr="005C0970">
        <w:trPr>
          <w:cantSplit/>
        </w:trPr>
        <w:tc>
          <w:tcPr>
            <w:tcW w:w="2906" w:type="dxa"/>
          </w:tcPr>
          <w:p w14:paraId="6269D4D6" w14:textId="77777777" w:rsidR="002547E5" w:rsidRPr="002F7865" w:rsidRDefault="002547E5" w:rsidP="005C0970">
            <w:pPr>
              <w:tabs>
                <w:tab w:val="left" w:pos="240"/>
              </w:tabs>
              <w:spacing w:before="60" w:line="276" w:lineRule="auto"/>
              <w:ind w:right="-108"/>
              <w:jc w:val="thaiDistribute"/>
              <w:rPr>
                <w:rFonts w:ascii="Arial" w:hAnsi="Arial" w:cs="Arial"/>
                <w:sz w:val="15"/>
                <w:szCs w:val="15"/>
                <w:cs/>
              </w:rPr>
            </w:pPr>
          </w:p>
        </w:tc>
        <w:tc>
          <w:tcPr>
            <w:tcW w:w="6086" w:type="dxa"/>
            <w:gridSpan w:val="7"/>
          </w:tcPr>
          <w:p w14:paraId="1116FFB2" w14:textId="77777777" w:rsidR="002547E5" w:rsidRPr="002F7865" w:rsidRDefault="002547E5" w:rsidP="005C0970">
            <w:pPr>
              <w:spacing w:before="60" w:line="276" w:lineRule="auto"/>
              <w:ind w:left="-108"/>
              <w:jc w:val="right"/>
              <w:rPr>
                <w:rFonts w:ascii="Arial" w:hAnsi="Arial" w:cs="Arial"/>
                <w:sz w:val="15"/>
                <w:szCs w:val="15"/>
                <w:cs/>
              </w:rPr>
            </w:pPr>
            <w:r w:rsidRPr="002F7865">
              <w:rPr>
                <w:rFonts w:ascii="Arial" w:hAnsi="Arial" w:cs="Arial"/>
                <w:sz w:val="15"/>
                <w:szCs w:val="15"/>
                <w:cs/>
              </w:rPr>
              <w:t>(</w:t>
            </w:r>
            <w:r w:rsidRPr="002F7865">
              <w:rPr>
                <w:rFonts w:ascii="Arial" w:hAnsi="Arial" w:cs="Arial"/>
                <w:sz w:val="15"/>
                <w:szCs w:val="15"/>
              </w:rPr>
              <w:t>Unit</w:t>
            </w:r>
            <w:r w:rsidRPr="002F7865">
              <w:rPr>
                <w:rFonts w:ascii="Arial" w:hAnsi="Arial" w:cs="Arial"/>
                <w:sz w:val="15"/>
                <w:szCs w:val="15"/>
                <w:cs/>
              </w:rPr>
              <w:t xml:space="preserve"> : </w:t>
            </w:r>
            <w:r w:rsidRPr="002F7865">
              <w:rPr>
                <w:rFonts w:ascii="Arial" w:hAnsi="Arial" w:cs="Arial"/>
                <w:sz w:val="15"/>
                <w:szCs w:val="15"/>
              </w:rPr>
              <w:t>Thousand Baht</w:t>
            </w:r>
            <w:r w:rsidRPr="002F7865">
              <w:rPr>
                <w:rFonts w:ascii="Arial" w:hAnsi="Arial" w:cs="Arial"/>
                <w:sz w:val="15"/>
                <w:szCs w:val="15"/>
                <w:cs/>
              </w:rPr>
              <w:t>)</w:t>
            </w:r>
          </w:p>
        </w:tc>
      </w:tr>
      <w:tr w:rsidR="002547E5" w:rsidRPr="002F7865" w14:paraId="14A7BAC1" w14:textId="77777777" w:rsidTr="005C0970">
        <w:trPr>
          <w:cantSplit/>
        </w:trPr>
        <w:tc>
          <w:tcPr>
            <w:tcW w:w="2906" w:type="dxa"/>
          </w:tcPr>
          <w:p w14:paraId="7605985A" w14:textId="77777777" w:rsidR="002547E5" w:rsidRPr="002F7865" w:rsidRDefault="002547E5" w:rsidP="005C0970">
            <w:pPr>
              <w:tabs>
                <w:tab w:val="left" w:pos="240"/>
              </w:tabs>
              <w:spacing w:before="60" w:line="276" w:lineRule="auto"/>
              <w:ind w:left="240" w:right="-108" w:hanging="240"/>
              <w:jc w:val="thaiDistribute"/>
              <w:rPr>
                <w:rFonts w:ascii="Arial" w:hAnsi="Arial" w:cs="Arial"/>
                <w:sz w:val="15"/>
                <w:szCs w:val="15"/>
                <w:cs/>
              </w:rPr>
            </w:pPr>
          </w:p>
        </w:tc>
        <w:tc>
          <w:tcPr>
            <w:tcW w:w="6086" w:type="dxa"/>
            <w:gridSpan w:val="7"/>
          </w:tcPr>
          <w:p w14:paraId="4FB2AD1B" w14:textId="77777777" w:rsidR="002547E5" w:rsidRPr="002F7865" w:rsidRDefault="002547E5" w:rsidP="005C0970">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Separate F/S</w:t>
            </w:r>
          </w:p>
        </w:tc>
      </w:tr>
      <w:tr w:rsidR="002547E5" w:rsidRPr="002F7865" w14:paraId="09B75A4E" w14:textId="77777777" w:rsidTr="005C0970">
        <w:trPr>
          <w:cantSplit/>
        </w:trPr>
        <w:tc>
          <w:tcPr>
            <w:tcW w:w="2906" w:type="dxa"/>
          </w:tcPr>
          <w:p w14:paraId="01B43EB5" w14:textId="77777777" w:rsidR="002547E5" w:rsidRPr="002F7865" w:rsidRDefault="002547E5" w:rsidP="005C0970">
            <w:pPr>
              <w:tabs>
                <w:tab w:val="left" w:pos="240"/>
              </w:tabs>
              <w:spacing w:before="60" w:line="276" w:lineRule="auto"/>
              <w:ind w:left="240" w:right="-108" w:hanging="240"/>
              <w:jc w:val="thaiDistribute"/>
              <w:rPr>
                <w:rFonts w:ascii="Arial" w:hAnsi="Arial" w:cs="Arial"/>
                <w:sz w:val="15"/>
                <w:szCs w:val="15"/>
                <w:cs/>
              </w:rPr>
            </w:pPr>
          </w:p>
        </w:tc>
        <w:tc>
          <w:tcPr>
            <w:tcW w:w="6086" w:type="dxa"/>
            <w:gridSpan w:val="7"/>
          </w:tcPr>
          <w:p w14:paraId="7AD648E4" w14:textId="77777777" w:rsidR="002547E5" w:rsidRPr="002F7865" w:rsidRDefault="002547E5" w:rsidP="005C0970">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pacing w:val="-4"/>
                <w:sz w:val="15"/>
                <w:szCs w:val="15"/>
              </w:rPr>
              <w:t>20</w:t>
            </w:r>
            <w:r>
              <w:rPr>
                <w:rFonts w:ascii="Arial" w:hAnsi="Arial" w:cs="Arial"/>
                <w:spacing w:val="-4"/>
                <w:sz w:val="15"/>
                <w:szCs w:val="15"/>
              </w:rPr>
              <w:t>23</w:t>
            </w:r>
          </w:p>
        </w:tc>
      </w:tr>
      <w:tr w:rsidR="002547E5" w:rsidRPr="002F7865" w14:paraId="0A840A0D" w14:textId="77777777" w:rsidTr="005C0970">
        <w:trPr>
          <w:cantSplit/>
          <w:trHeight w:val="188"/>
        </w:trPr>
        <w:tc>
          <w:tcPr>
            <w:tcW w:w="2906" w:type="dxa"/>
          </w:tcPr>
          <w:p w14:paraId="5A10161C" w14:textId="77777777" w:rsidR="002547E5" w:rsidRPr="002F7865" w:rsidRDefault="002547E5" w:rsidP="005C0970">
            <w:pPr>
              <w:tabs>
                <w:tab w:val="left" w:pos="240"/>
              </w:tabs>
              <w:spacing w:before="60" w:line="276" w:lineRule="auto"/>
              <w:ind w:left="240" w:right="-108" w:hanging="240"/>
              <w:jc w:val="thaiDistribute"/>
              <w:rPr>
                <w:rFonts w:ascii="Arial" w:hAnsi="Arial" w:cs="Arial"/>
                <w:sz w:val="15"/>
                <w:szCs w:val="15"/>
                <w:cs/>
              </w:rPr>
            </w:pPr>
          </w:p>
        </w:tc>
        <w:tc>
          <w:tcPr>
            <w:tcW w:w="2502" w:type="dxa"/>
            <w:gridSpan w:val="3"/>
          </w:tcPr>
          <w:p w14:paraId="362D1DB8" w14:textId="77777777" w:rsidR="002547E5" w:rsidRPr="002F7865" w:rsidRDefault="002547E5" w:rsidP="005C0970">
            <w:pPr>
              <w:pBdr>
                <w:bottom w:val="single" w:sz="4" w:space="1" w:color="auto"/>
              </w:pBdr>
              <w:spacing w:before="60" w:line="276" w:lineRule="auto"/>
              <w:ind w:left="-108"/>
              <w:jc w:val="center"/>
              <w:rPr>
                <w:rFonts w:ascii="Arial" w:hAnsi="Arial" w:cs="Arial"/>
                <w:sz w:val="15"/>
                <w:szCs w:val="15"/>
              </w:rPr>
            </w:pPr>
            <w:r w:rsidRPr="002F7865">
              <w:rPr>
                <w:rFonts w:ascii="Arial" w:hAnsi="Arial" w:cs="Arial"/>
                <w:sz w:val="15"/>
                <w:szCs w:val="15"/>
              </w:rPr>
              <w:t>Fixed interest rate</w:t>
            </w:r>
          </w:p>
        </w:tc>
        <w:tc>
          <w:tcPr>
            <w:tcW w:w="758" w:type="dxa"/>
          </w:tcPr>
          <w:p w14:paraId="7BD9E4BF" w14:textId="77777777" w:rsidR="002547E5" w:rsidRPr="002F7865" w:rsidRDefault="002547E5" w:rsidP="005C0970">
            <w:pPr>
              <w:spacing w:before="60" w:line="276" w:lineRule="auto"/>
              <w:ind w:left="-108"/>
              <w:jc w:val="center"/>
              <w:rPr>
                <w:rFonts w:ascii="Arial" w:hAnsi="Arial" w:cs="Arial"/>
                <w:sz w:val="15"/>
                <w:szCs w:val="15"/>
                <w:cs/>
              </w:rPr>
            </w:pPr>
            <w:r w:rsidRPr="002F7865">
              <w:rPr>
                <w:rFonts w:ascii="Arial" w:hAnsi="Arial" w:cs="Arial"/>
                <w:sz w:val="15"/>
                <w:szCs w:val="15"/>
              </w:rPr>
              <w:t>Floating</w:t>
            </w:r>
          </w:p>
        </w:tc>
        <w:tc>
          <w:tcPr>
            <w:tcW w:w="852" w:type="dxa"/>
          </w:tcPr>
          <w:p w14:paraId="71296979" w14:textId="77777777" w:rsidR="002547E5" w:rsidRPr="002F7865" w:rsidRDefault="002547E5" w:rsidP="005C0970">
            <w:pPr>
              <w:spacing w:before="60" w:line="276" w:lineRule="auto"/>
              <w:ind w:left="-108"/>
              <w:jc w:val="center"/>
              <w:rPr>
                <w:rFonts w:ascii="Arial" w:hAnsi="Arial" w:cs="Arial"/>
                <w:sz w:val="15"/>
                <w:szCs w:val="15"/>
                <w:cs/>
              </w:rPr>
            </w:pPr>
            <w:r w:rsidRPr="002F7865">
              <w:rPr>
                <w:rFonts w:ascii="Arial" w:hAnsi="Arial" w:cs="Arial"/>
                <w:sz w:val="15"/>
                <w:szCs w:val="15"/>
              </w:rPr>
              <w:t>Non</w:t>
            </w:r>
          </w:p>
        </w:tc>
        <w:tc>
          <w:tcPr>
            <w:tcW w:w="849" w:type="dxa"/>
          </w:tcPr>
          <w:p w14:paraId="5CC02AFC" w14:textId="77777777" w:rsidR="002547E5" w:rsidRPr="002F7865" w:rsidRDefault="002547E5" w:rsidP="005C0970">
            <w:pPr>
              <w:spacing w:before="60" w:line="276" w:lineRule="auto"/>
              <w:ind w:left="-108"/>
              <w:jc w:val="center"/>
              <w:rPr>
                <w:rFonts w:ascii="Arial" w:hAnsi="Arial" w:cs="Arial"/>
                <w:sz w:val="15"/>
                <w:szCs w:val="15"/>
                <w:cs/>
              </w:rPr>
            </w:pPr>
          </w:p>
        </w:tc>
        <w:tc>
          <w:tcPr>
            <w:tcW w:w="1125" w:type="dxa"/>
          </w:tcPr>
          <w:p w14:paraId="533DF244" w14:textId="77777777" w:rsidR="002547E5" w:rsidRPr="002F7865" w:rsidRDefault="002547E5" w:rsidP="005C0970">
            <w:pPr>
              <w:spacing w:before="60" w:line="276" w:lineRule="auto"/>
              <w:ind w:left="-108"/>
              <w:jc w:val="center"/>
              <w:rPr>
                <w:rFonts w:ascii="Arial" w:hAnsi="Arial" w:cs="Arial"/>
                <w:sz w:val="15"/>
                <w:szCs w:val="15"/>
                <w:cs/>
              </w:rPr>
            </w:pPr>
            <w:r w:rsidRPr="002F7865">
              <w:rPr>
                <w:rFonts w:ascii="Arial" w:hAnsi="Arial" w:cs="Arial"/>
                <w:sz w:val="15"/>
                <w:szCs w:val="15"/>
              </w:rPr>
              <w:t>Interest</w:t>
            </w:r>
          </w:p>
        </w:tc>
      </w:tr>
      <w:tr w:rsidR="002547E5" w:rsidRPr="002F7865" w14:paraId="3A6280FE" w14:textId="77777777" w:rsidTr="005C0970">
        <w:trPr>
          <w:cantSplit/>
        </w:trPr>
        <w:tc>
          <w:tcPr>
            <w:tcW w:w="2906" w:type="dxa"/>
          </w:tcPr>
          <w:p w14:paraId="0682450E" w14:textId="77777777" w:rsidR="002547E5" w:rsidRPr="002F7865" w:rsidRDefault="002547E5" w:rsidP="005C0970">
            <w:pPr>
              <w:tabs>
                <w:tab w:val="left" w:pos="240"/>
              </w:tabs>
              <w:spacing w:before="60" w:line="276" w:lineRule="auto"/>
              <w:ind w:left="240" w:right="-108" w:hanging="240"/>
              <w:jc w:val="thaiDistribute"/>
              <w:rPr>
                <w:rFonts w:ascii="Arial" w:hAnsi="Arial" w:cs="Arial"/>
                <w:sz w:val="15"/>
                <w:szCs w:val="15"/>
                <w:cs/>
              </w:rPr>
            </w:pPr>
          </w:p>
        </w:tc>
        <w:tc>
          <w:tcPr>
            <w:tcW w:w="851" w:type="dxa"/>
          </w:tcPr>
          <w:p w14:paraId="4E9FE3A1" w14:textId="77777777" w:rsidR="002547E5" w:rsidRPr="002F7865" w:rsidRDefault="002547E5" w:rsidP="005C0970">
            <w:pPr>
              <w:spacing w:before="60" w:line="276" w:lineRule="auto"/>
              <w:ind w:left="-108"/>
              <w:jc w:val="center"/>
              <w:rPr>
                <w:rFonts w:ascii="Arial" w:hAnsi="Arial" w:cs="Arial"/>
                <w:sz w:val="15"/>
                <w:szCs w:val="15"/>
              </w:rPr>
            </w:pPr>
            <w:r w:rsidRPr="002F7865">
              <w:rPr>
                <w:rFonts w:ascii="Arial" w:hAnsi="Arial" w:cs="Arial"/>
                <w:sz w:val="15"/>
                <w:szCs w:val="15"/>
              </w:rPr>
              <w:t>Within</w:t>
            </w:r>
          </w:p>
        </w:tc>
        <w:tc>
          <w:tcPr>
            <w:tcW w:w="850" w:type="dxa"/>
          </w:tcPr>
          <w:p w14:paraId="66EC8482" w14:textId="77777777" w:rsidR="002547E5" w:rsidRPr="002F7865" w:rsidRDefault="002547E5" w:rsidP="005C0970">
            <w:pPr>
              <w:spacing w:before="60" w:line="276" w:lineRule="auto"/>
              <w:ind w:left="-108"/>
              <w:jc w:val="center"/>
              <w:rPr>
                <w:rFonts w:ascii="Arial" w:hAnsi="Arial" w:cs="Arial"/>
                <w:sz w:val="15"/>
                <w:szCs w:val="15"/>
                <w:cs/>
              </w:rPr>
            </w:pPr>
            <w:r w:rsidRPr="002F7865">
              <w:rPr>
                <w:rFonts w:ascii="Arial" w:hAnsi="Arial" w:cs="Arial"/>
                <w:sz w:val="15"/>
                <w:szCs w:val="15"/>
              </w:rPr>
              <w:t xml:space="preserve"> More than</w:t>
            </w:r>
          </w:p>
        </w:tc>
        <w:tc>
          <w:tcPr>
            <w:tcW w:w="801" w:type="dxa"/>
          </w:tcPr>
          <w:p w14:paraId="1AA45415" w14:textId="77777777" w:rsidR="002547E5" w:rsidRPr="002F7865" w:rsidRDefault="002547E5" w:rsidP="005C0970">
            <w:pPr>
              <w:spacing w:before="60" w:line="276" w:lineRule="auto"/>
              <w:ind w:left="-108" w:right="-54"/>
              <w:jc w:val="center"/>
              <w:rPr>
                <w:rFonts w:ascii="Arial" w:hAnsi="Arial" w:cs="Arial"/>
                <w:sz w:val="15"/>
                <w:szCs w:val="15"/>
                <w:cs/>
              </w:rPr>
            </w:pPr>
            <w:r w:rsidRPr="002F7865">
              <w:rPr>
                <w:rFonts w:ascii="Arial" w:hAnsi="Arial" w:cs="Arial"/>
                <w:sz w:val="15"/>
                <w:szCs w:val="15"/>
              </w:rPr>
              <w:t xml:space="preserve"> More than</w:t>
            </w:r>
          </w:p>
        </w:tc>
        <w:tc>
          <w:tcPr>
            <w:tcW w:w="758" w:type="dxa"/>
          </w:tcPr>
          <w:p w14:paraId="2D3A6FD7" w14:textId="77777777" w:rsidR="002547E5" w:rsidRPr="002F7865" w:rsidRDefault="002547E5" w:rsidP="005C0970">
            <w:pPr>
              <w:spacing w:before="60" w:line="276"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52" w:type="dxa"/>
          </w:tcPr>
          <w:p w14:paraId="35E14626" w14:textId="77777777" w:rsidR="002547E5" w:rsidRPr="002F7865" w:rsidRDefault="002547E5" w:rsidP="005C0970">
            <w:pPr>
              <w:spacing w:before="60" w:line="276" w:lineRule="auto"/>
              <w:ind w:left="-108"/>
              <w:jc w:val="center"/>
              <w:rPr>
                <w:rFonts w:ascii="Arial" w:hAnsi="Arial" w:cs="Arial"/>
                <w:sz w:val="15"/>
                <w:szCs w:val="15"/>
                <w:cs/>
              </w:rPr>
            </w:pPr>
            <w:r w:rsidRPr="002F7865">
              <w:rPr>
                <w:rFonts w:ascii="Arial" w:hAnsi="Arial" w:cs="Arial"/>
                <w:sz w:val="15"/>
                <w:szCs w:val="15"/>
              </w:rPr>
              <w:t xml:space="preserve">Interest </w:t>
            </w:r>
          </w:p>
        </w:tc>
        <w:tc>
          <w:tcPr>
            <w:tcW w:w="849" w:type="dxa"/>
          </w:tcPr>
          <w:p w14:paraId="1E4CFEBE" w14:textId="77777777" w:rsidR="002547E5" w:rsidRPr="002F7865" w:rsidRDefault="002547E5" w:rsidP="005C0970">
            <w:pPr>
              <w:spacing w:before="60" w:line="276" w:lineRule="auto"/>
              <w:ind w:left="-108"/>
              <w:jc w:val="center"/>
              <w:rPr>
                <w:rFonts w:ascii="Arial" w:hAnsi="Arial" w:cs="Arial"/>
                <w:sz w:val="15"/>
                <w:szCs w:val="15"/>
                <w:cs/>
              </w:rPr>
            </w:pPr>
          </w:p>
        </w:tc>
        <w:tc>
          <w:tcPr>
            <w:tcW w:w="1125" w:type="dxa"/>
          </w:tcPr>
          <w:p w14:paraId="0AD577D3" w14:textId="77777777" w:rsidR="002547E5" w:rsidRPr="002F7865" w:rsidRDefault="002547E5" w:rsidP="005C0970">
            <w:pPr>
              <w:spacing w:before="60" w:line="276" w:lineRule="auto"/>
              <w:ind w:left="-108"/>
              <w:jc w:val="center"/>
              <w:rPr>
                <w:rFonts w:ascii="Arial" w:hAnsi="Arial" w:cs="Arial"/>
                <w:sz w:val="15"/>
                <w:szCs w:val="15"/>
                <w:cs/>
              </w:rPr>
            </w:pPr>
            <w:r w:rsidRPr="002F7865">
              <w:rPr>
                <w:rFonts w:ascii="Arial" w:hAnsi="Arial" w:cs="Arial"/>
                <w:sz w:val="15"/>
                <w:szCs w:val="15"/>
              </w:rPr>
              <w:t>Rate</w:t>
            </w:r>
          </w:p>
        </w:tc>
      </w:tr>
      <w:tr w:rsidR="002547E5" w:rsidRPr="002F7865" w14:paraId="40313114" w14:textId="77777777" w:rsidTr="005C0970">
        <w:trPr>
          <w:cantSplit/>
          <w:trHeight w:val="126"/>
        </w:trPr>
        <w:tc>
          <w:tcPr>
            <w:tcW w:w="2906" w:type="dxa"/>
          </w:tcPr>
          <w:p w14:paraId="6FFB519C" w14:textId="77777777" w:rsidR="002547E5" w:rsidRPr="002F7865" w:rsidRDefault="002547E5" w:rsidP="005C0970">
            <w:pPr>
              <w:tabs>
                <w:tab w:val="left" w:pos="240"/>
              </w:tabs>
              <w:spacing w:before="60" w:line="276" w:lineRule="auto"/>
              <w:ind w:left="240" w:right="-108" w:hanging="240"/>
              <w:jc w:val="thaiDistribute"/>
              <w:rPr>
                <w:rFonts w:ascii="Arial" w:hAnsi="Arial" w:cs="Arial"/>
                <w:sz w:val="15"/>
                <w:szCs w:val="15"/>
                <w:cs/>
              </w:rPr>
            </w:pPr>
          </w:p>
        </w:tc>
        <w:tc>
          <w:tcPr>
            <w:tcW w:w="851" w:type="dxa"/>
          </w:tcPr>
          <w:p w14:paraId="1776B680" w14:textId="77777777" w:rsidR="002547E5" w:rsidRPr="002F7865" w:rsidRDefault="002547E5" w:rsidP="005C0970">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1 year</w:t>
            </w:r>
          </w:p>
        </w:tc>
        <w:tc>
          <w:tcPr>
            <w:tcW w:w="850" w:type="dxa"/>
          </w:tcPr>
          <w:p w14:paraId="40440479" w14:textId="77777777" w:rsidR="002547E5" w:rsidRPr="002F7865" w:rsidRDefault="002547E5" w:rsidP="005C0970">
            <w:pPr>
              <w:pBdr>
                <w:bottom w:val="single" w:sz="4" w:space="1" w:color="auto"/>
              </w:pBdr>
              <w:spacing w:before="60" w:line="276" w:lineRule="auto"/>
              <w:ind w:left="-36" w:right="-139" w:hanging="90"/>
              <w:rPr>
                <w:rFonts w:ascii="Arial" w:hAnsi="Arial" w:cs="Arial"/>
                <w:sz w:val="15"/>
                <w:szCs w:val="15"/>
              </w:rPr>
            </w:pPr>
            <w:r w:rsidRPr="002F7865">
              <w:rPr>
                <w:rFonts w:ascii="Arial" w:hAnsi="Arial" w:cs="Arial"/>
                <w:sz w:val="15"/>
                <w:szCs w:val="15"/>
              </w:rPr>
              <w:t xml:space="preserve"> 1 – 5 years</w:t>
            </w:r>
          </w:p>
        </w:tc>
        <w:tc>
          <w:tcPr>
            <w:tcW w:w="801" w:type="dxa"/>
          </w:tcPr>
          <w:p w14:paraId="0C6C63BC" w14:textId="77777777" w:rsidR="002547E5" w:rsidRPr="002F7865" w:rsidRDefault="002547E5" w:rsidP="005C0970">
            <w:pPr>
              <w:pBdr>
                <w:bottom w:val="single" w:sz="4" w:space="1" w:color="auto"/>
              </w:pBdr>
              <w:spacing w:before="60" w:line="276" w:lineRule="auto"/>
              <w:ind w:left="-108"/>
              <w:jc w:val="center"/>
              <w:rPr>
                <w:rFonts w:ascii="Arial" w:hAnsi="Arial" w:cs="Arial"/>
                <w:sz w:val="15"/>
                <w:szCs w:val="15"/>
              </w:rPr>
            </w:pPr>
            <w:r w:rsidRPr="002F7865">
              <w:rPr>
                <w:rFonts w:ascii="Arial" w:hAnsi="Arial" w:cs="Arial"/>
                <w:sz w:val="15"/>
                <w:szCs w:val="15"/>
              </w:rPr>
              <w:t xml:space="preserve"> 5 years</w:t>
            </w:r>
          </w:p>
        </w:tc>
        <w:tc>
          <w:tcPr>
            <w:tcW w:w="758" w:type="dxa"/>
          </w:tcPr>
          <w:p w14:paraId="353AEB9B" w14:textId="77777777" w:rsidR="002547E5" w:rsidRPr="002F7865" w:rsidRDefault="002547E5" w:rsidP="005C0970">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rate</w:t>
            </w:r>
          </w:p>
        </w:tc>
        <w:tc>
          <w:tcPr>
            <w:tcW w:w="852" w:type="dxa"/>
          </w:tcPr>
          <w:p w14:paraId="306D57A6" w14:textId="77777777" w:rsidR="002547E5" w:rsidRPr="002F7865" w:rsidRDefault="002547E5" w:rsidP="005C0970">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rate</w:t>
            </w:r>
          </w:p>
        </w:tc>
        <w:tc>
          <w:tcPr>
            <w:tcW w:w="849" w:type="dxa"/>
          </w:tcPr>
          <w:p w14:paraId="6DC859F0" w14:textId="77777777" w:rsidR="002547E5" w:rsidRPr="002F7865" w:rsidRDefault="002547E5" w:rsidP="005C0970">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Total</w:t>
            </w:r>
          </w:p>
        </w:tc>
        <w:tc>
          <w:tcPr>
            <w:tcW w:w="1125" w:type="dxa"/>
          </w:tcPr>
          <w:p w14:paraId="3A2F35D6" w14:textId="77777777" w:rsidR="002547E5" w:rsidRPr="002F7865" w:rsidRDefault="002547E5" w:rsidP="005C0970">
            <w:pPr>
              <w:pBdr>
                <w:bottom w:val="single" w:sz="4" w:space="1" w:color="auto"/>
              </w:pBdr>
              <w:spacing w:before="60" w:line="276" w:lineRule="auto"/>
              <w:ind w:left="-108"/>
              <w:jc w:val="center"/>
              <w:rPr>
                <w:rFonts w:ascii="Arial" w:hAnsi="Arial" w:cs="Arial"/>
                <w:sz w:val="15"/>
                <w:szCs w:val="15"/>
                <w:cs/>
              </w:rPr>
            </w:pPr>
            <w:r w:rsidRPr="002F7865">
              <w:rPr>
                <w:rFonts w:ascii="Arial" w:hAnsi="Arial" w:cs="Arial"/>
                <w:sz w:val="15"/>
                <w:szCs w:val="15"/>
              </w:rPr>
              <w:t>(</w:t>
            </w:r>
            <w:r w:rsidRPr="002F7865">
              <w:rPr>
                <w:rFonts w:ascii="Arial" w:hAnsi="Arial" w:cs="Arial"/>
                <w:sz w:val="15"/>
                <w:szCs w:val="15"/>
                <w:cs/>
              </w:rPr>
              <w:t xml:space="preserve">% </w:t>
            </w:r>
            <w:r w:rsidRPr="002F7865">
              <w:rPr>
                <w:rFonts w:ascii="Arial" w:hAnsi="Arial" w:cs="Arial"/>
                <w:sz w:val="15"/>
                <w:szCs w:val="15"/>
              </w:rPr>
              <w:t>per annum)</w:t>
            </w:r>
          </w:p>
        </w:tc>
      </w:tr>
      <w:tr w:rsidR="002547E5" w:rsidRPr="002F7865" w14:paraId="1F3B2481" w14:textId="77777777" w:rsidTr="005C0970">
        <w:trPr>
          <w:cantSplit/>
        </w:trPr>
        <w:tc>
          <w:tcPr>
            <w:tcW w:w="2906" w:type="dxa"/>
          </w:tcPr>
          <w:p w14:paraId="3A349A0B" w14:textId="77777777" w:rsidR="002547E5" w:rsidRPr="002F7865" w:rsidRDefault="002547E5" w:rsidP="005C0970">
            <w:pPr>
              <w:spacing w:before="60" w:line="276" w:lineRule="auto"/>
              <w:ind w:left="-108" w:right="-108"/>
              <w:jc w:val="thaiDistribute"/>
              <w:rPr>
                <w:rFonts w:ascii="Arial" w:hAnsi="Arial" w:cs="Arial"/>
                <w:b/>
                <w:bCs/>
                <w:sz w:val="15"/>
                <w:szCs w:val="15"/>
                <w:u w:val="single"/>
                <w:cs/>
              </w:rPr>
            </w:pPr>
          </w:p>
        </w:tc>
        <w:tc>
          <w:tcPr>
            <w:tcW w:w="851" w:type="dxa"/>
          </w:tcPr>
          <w:p w14:paraId="0F06604E" w14:textId="77777777" w:rsidR="002547E5" w:rsidRPr="002F7865" w:rsidRDefault="002547E5" w:rsidP="005C0970">
            <w:pPr>
              <w:tabs>
                <w:tab w:val="left" w:pos="3375"/>
              </w:tabs>
              <w:spacing w:before="60" w:line="276" w:lineRule="auto"/>
              <w:ind w:left="-90" w:right="1"/>
              <w:jc w:val="right"/>
              <w:rPr>
                <w:rFonts w:ascii="Arial" w:hAnsi="Arial" w:cs="Arial"/>
                <w:sz w:val="15"/>
                <w:szCs w:val="15"/>
                <w:cs/>
              </w:rPr>
            </w:pPr>
          </w:p>
        </w:tc>
        <w:tc>
          <w:tcPr>
            <w:tcW w:w="850" w:type="dxa"/>
          </w:tcPr>
          <w:p w14:paraId="02A94EAE" w14:textId="77777777" w:rsidR="002547E5" w:rsidRPr="002F7865" w:rsidRDefault="002547E5" w:rsidP="005C0970">
            <w:pPr>
              <w:tabs>
                <w:tab w:val="decimal" w:pos="414"/>
                <w:tab w:val="left" w:pos="3375"/>
              </w:tabs>
              <w:spacing w:before="60" w:line="276" w:lineRule="auto"/>
              <w:ind w:left="-90" w:right="1"/>
              <w:jc w:val="right"/>
              <w:rPr>
                <w:rFonts w:ascii="Arial" w:hAnsi="Arial" w:cs="Arial"/>
                <w:sz w:val="15"/>
                <w:szCs w:val="15"/>
                <w:cs/>
              </w:rPr>
            </w:pPr>
          </w:p>
        </w:tc>
        <w:tc>
          <w:tcPr>
            <w:tcW w:w="801" w:type="dxa"/>
          </w:tcPr>
          <w:p w14:paraId="343C217C" w14:textId="77777777" w:rsidR="002547E5" w:rsidRPr="002F7865" w:rsidRDefault="002547E5" w:rsidP="005C0970">
            <w:pPr>
              <w:tabs>
                <w:tab w:val="decimal" w:pos="322"/>
                <w:tab w:val="left" w:pos="3375"/>
              </w:tabs>
              <w:spacing w:before="60" w:line="276" w:lineRule="auto"/>
              <w:ind w:left="-90" w:right="1"/>
              <w:jc w:val="right"/>
              <w:rPr>
                <w:rFonts w:ascii="Arial" w:hAnsi="Arial" w:cs="Arial"/>
                <w:sz w:val="15"/>
                <w:szCs w:val="15"/>
                <w:cs/>
              </w:rPr>
            </w:pPr>
          </w:p>
        </w:tc>
        <w:tc>
          <w:tcPr>
            <w:tcW w:w="758" w:type="dxa"/>
          </w:tcPr>
          <w:p w14:paraId="01DD5557" w14:textId="77777777" w:rsidR="002547E5" w:rsidRPr="002F7865" w:rsidRDefault="002547E5" w:rsidP="005C0970">
            <w:pPr>
              <w:tabs>
                <w:tab w:val="decimal" w:pos="773"/>
                <w:tab w:val="left" w:pos="3375"/>
              </w:tabs>
              <w:spacing w:before="60" w:line="276" w:lineRule="auto"/>
              <w:ind w:left="-90" w:right="1"/>
              <w:jc w:val="right"/>
              <w:rPr>
                <w:rFonts w:ascii="Arial" w:hAnsi="Arial" w:cs="Arial"/>
                <w:sz w:val="15"/>
                <w:szCs w:val="15"/>
                <w:cs/>
              </w:rPr>
            </w:pPr>
          </w:p>
        </w:tc>
        <w:tc>
          <w:tcPr>
            <w:tcW w:w="852" w:type="dxa"/>
          </w:tcPr>
          <w:p w14:paraId="231F9312" w14:textId="77777777" w:rsidR="002547E5" w:rsidRPr="002F7865" w:rsidRDefault="002547E5" w:rsidP="005C0970">
            <w:pPr>
              <w:tabs>
                <w:tab w:val="decimal" w:pos="557"/>
                <w:tab w:val="left" w:pos="3375"/>
              </w:tabs>
              <w:spacing w:before="60" w:line="276" w:lineRule="auto"/>
              <w:ind w:left="-90" w:right="1"/>
              <w:jc w:val="right"/>
              <w:rPr>
                <w:rFonts w:ascii="Arial" w:hAnsi="Arial" w:cs="Arial"/>
                <w:sz w:val="15"/>
                <w:szCs w:val="15"/>
                <w:cs/>
              </w:rPr>
            </w:pPr>
          </w:p>
        </w:tc>
        <w:tc>
          <w:tcPr>
            <w:tcW w:w="849" w:type="dxa"/>
          </w:tcPr>
          <w:p w14:paraId="0D59D051" w14:textId="77777777" w:rsidR="002547E5" w:rsidRPr="002F7865" w:rsidRDefault="002547E5" w:rsidP="005C0970">
            <w:pPr>
              <w:tabs>
                <w:tab w:val="decimal" w:pos="557"/>
                <w:tab w:val="left" w:pos="3375"/>
              </w:tabs>
              <w:spacing w:before="60" w:line="276" w:lineRule="auto"/>
              <w:ind w:left="-90" w:right="1"/>
              <w:jc w:val="right"/>
              <w:rPr>
                <w:rFonts w:ascii="Arial" w:hAnsi="Arial" w:cs="Arial"/>
                <w:sz w:val="15"/>
                <w:szCs w:val="15"/>
                <w:cs/>
              </w:rPr>
            </w:pPr>
          </w:p>
        </w:tc>
        <w:tc>
          <w:tcPr>
            <w:tcW w:w="1125" w:type="dxa"/>
          </w:tcPr>
          <w:p w14:paraId="49997570" w14:textId="77777777" w:rsidR="002547E5" w:rsidRPr="002F7865" w:rsidRDefault="002547E5" w:rsidP="005C0970">
            <w:pPr>
              <w:tabs>
                <w:tab w:val="left" w:pos="3375"/>
              </w:tabs>
              <w:spacing w:before="60" w:line="276" w:lineRule="auto"/>
              <w:ind w:left="-90" w:right="1"/>
              <w:jc w:val="right"/>
              <w:rPr>
                <w:rFonts w:ascii="Arial" w:hAnsi="Arial" w:cs="Arial"/>
                <w:sz w:val="15"/>
                <w:szCs w:val="15"/>
                <w:cs/>
              </w:rPr>
            </w:pPr>
          </w:p>
        </w:tc>
      </w:tr>
      <w:tr w:rsidR="002547E5" w:rsidRPr="002F7865" w14:paraId="184D37C7" w14:textId="77777777" w:rsidTr="005C0970">
        <w:trPr>
          <w:cantSplit/>
        </w:trPr>
        <w:tc>
          <w:tcPr>
            <w:tcW w:w="2906" w:type="dxa"/>
          </w:tcPr>
          <w:p w14:paraId="3AF42209" w14:textId="77777777" w:rsidR="002547E5" w:rsidRPr="002F7865" w:rsidRDefault="002547E5" w:rsidP="005C0970">
            <w:pPr>
              <w:spacing w:before="60" w:line="276" w:lineRule="auto"/>
              <w:ind w:left="-108" w:right="-108"/>
              <w:jc w:val="thaiDistribute"/>
              <w:rPr>
                <w:rFonts w:ascii="Arial" w:hAnsi="Arial" w:cs="Arial"/>
                <w:b/>
                <w:bCs/>
                <w:sz w:val="15"/>
                <w:szCs w:val="15"/>
                <w:u w:val="single"/>
              </w:rPr>
            </w:pPr>
            <w:r w:rsidRPr="002F7865">
              <w:rPr>
                <w:rFonts w:ascii="Arial" w:hAnsi="Arial" w:cs="Arial"/>
                <w:b/>
                <w:bCs/>
                <w:sz w:val="15"/>
                <w:szCs w:val="15"/>
                <w:u w:val="single"/>
              </w:rPr>
              <w:t>Financial assets</w:t>
            </w:r>
          </w:p>
        </w:tc>
        <w:tc>
          <w:tcPr>
            <w:tcW w:w="851" w:type="dxa"/>
          </w:tcPr>
          <w:p w14:paraId="42CA7D73" w14:textId="77777777" w:rsidR="002547E5" w:rsidRPr="002F7865" w:rsidRDefault="002547E5" w:rsidP="005C0970">
            <w:pPr>
              <w:tabs>
                <w:tab w:val="left" w:pos="3375"/>
              </w:tabs>
              <w:spacing w:before="60" w:line="276" w:lineRule="auto"/>
              <w:ind w:left="-90" w:right="1"/>
              <w:jc w:val="right"/>
              <w:rPr>
                <w:rFonts w:ascii="Arial" w:hAnsi="Arial" w:cs="Arial"/>
                <w:sz w:val="15"/>
                <w:szCs w:val="15"/>
                <w:cs/>
              </w:rPr>
            </w:pPr>
          </w:p>
        </w:tc>
        <w:tc>
          <w:tcPr>
            <w:tcW w:w="850" w:type="dxa"/>
          </w:tcPr>
          <w:p w14:paraId="6D3B77DF" w14:textId="77777777" w:rsidR="002547E5" w:rsidRPr="002F7865" w:rsidRDefault="002547E5" w:rsidP="005C0970">
            <w:pPr>
              <w:tabs>
                <w:tab w:val="decimal" w:pos="414"/>
                <w:tab w:val="left" w:pos="3375"/>
              </w:tabs>
              <w:spacing w:before="60" w:line="276" w:lineRule="auto"/>
              <w:ind w:left="-90" w:right="1"/>
              <w:jc w:val="right"/>
              <w:rPr>
                <w:rFonts w:ascii="Arial" w:hAnsi="Arial" w:cs="Arial"/>
                <w:sz w:val="15"/>
                <w:szCs w:val="15"/>
                <w:cs/>
              </w:rPr>
            </w:pPr>
          </w:p>
        </w:tc>
        <w:tc>
          <w:tcPr>
            <w:tcW w:w="801" w:type="dxa"/>
          </w:tcPr>
          <w:p w14:paraId="1D7290B6" w14:textId="77777777" w:rsidR="002547E5" w:rsidRPr="002F7865" w:rsidRDefault="002547E5" w:rsidP="005C0970">
            <w:pPr>
              <w:tabs>
                <w:tab w:val="decimal" w:pos="322"/>
                <w:tab w:val="left" w:pos="3375"/>
              </w:tabs>
              <w:spacing w:before="60" w:line="276" w:lineRule="auto"/>
              <w:ind w:left="-90" w:right="1"/>
              <w:jc w:val="right"/>
              <w:rPr>
                <w:rFonts w:ascii="Arial" w:hAnsi="Arial" w:cs="Arial"/>
                <w:sz w:val="15"/>
                <w:szCs w:val="15"/>
                <w:cs/>
              </w:rPr>
            </w:pPr>
          </w:p>
        </w:tc>
        <w:tc>
          <w:tcPr>
            <w:tcW w:w="758" w:type="dxa"/>
          </w:tcPr>
          <w:p w14:paraId="4F2662C5" w14:textId="77777777" w:rsidR="002547E5" w:rsidRPr="002F7865" w:rsidRDefault="002547E5" w:rsidP="005C0970">
            <w:pPr>
              <w:tabs>
                <w:tab w:val="decimal" w:pos="773"/>
                <w:tab w:val="left" w:pos="3375"/>
              </w:tabs>
              <w:spacing w:before="60" w:line="276" w:lineRule="auto"/>
              <w:ind w:left="-90" w:right="1"/>
              <w:jc w:val="right"/>
              <w:rPr>
                <w:rFonts w:ascii="Arial" w:hAnsi="Arial" w:cs="Arial"/>
                <w:sz w:val="15"/>
                <w:szCs w:val="15"/>
                <w:cs/>
              </w:rPr>
            </w:pPr>
          </w:p>
        </w:tc>
        <w:tc>
          <w:tcPr>
            <w:tcW w:w="852" w:type="dxa"/>
          </w:tcPr>
          <w:p w14:paraId="0EA7F271" w14:textId="77777777" w:rsidR="002547E5" w:rsidRPr="002F7865" w:rsidRDefault="002547E5" w:rsidP="005C0970">
            <w:pPr>
              <w:tabs>
                <w:tab w:val="decimal" w:pos="557"/>
                <w:tab w:val="left" w:pos="3375"/>
              </w:tabs>
              <w:spacing w:before="60" w:line="276" w:lineRule="auto"/>
              <w:ind w:left="-90" w:right="1"/>
              <w:jc w:val="right"/>
              <w:rPr>
                <w:rFonts w:ascii="Arial" w:hAnsi="Arial" w:cs="Arial"/>
                <w:sz w:val="15"/>
                <w:szCs w:val="15"/>
                <w:cs/>
              </w:rPr>
            </w:pPr>
          </w:p>
        </w:tc>
        <w:tc>
          <w:tcPr>
            <w:tcW w:w="849" w:type="dxa"/>
          </w:tcPr>
          <w:p w14:paraId="5C0C887B" w14:textId="77777777" w:rsidR="002547E5" w:rsidRPr="002F7865" w:rsidRDefault="002547E5" w:rsidP="005C0970">
            <w:pPr>
              <w:tabs>
                <w:tab w:val="decimal" w:pos="557"/>
                <w:tab w:val="left" w:pos="3375"/>
              </w:tabs>
              <w:spacing w:before="60" w:line="276" w:lineRule="auto"/>
              <w:ind w:left="-90" w:right="1"/>
              <w:jc w:val="right"/>
              <w:rPr>
                <w:rFonts w:ascii="Arial" w:hAnsi="Arial" w:cs="Arial"/>
                <w:sz w:val="15"/>
                <w:szCs w:val="15"/>
                <w:cs/>
              </w:rPr>
            </w:pPr>
          </w:p>
        </w:tc>
        <w:tc>
          <w:tcPr>
            <w:tcW w:w="1125" w:type="dxa"/>
          </w:tcPr>
          <w:p w14:paraId="67DCAFB2" w14:textId="77777777" w:rsidR="002547E5" w:rsidRPr="002F7865" w:rsidRDefault="002547E5" w:rsidP="005C0970">
            <w:pPr>
              <w:tabs>
                <w:tab w:val="left" w:pos="3375"/>
              </w:tabs>
              <w:spacing w:before="60" w:line="276" w:lineRule="auto"/>
              <w:ind w:left="-90" w:right="1"/>
              <w:jc w:val="right"/>
              <w:rPr>
                <w:rFonts w:ascii="Arial" w:hAnsi="Arial" w:cs="Arial"/>
                <w:sz w:val="15"/>
                <w:szCs w:val="15"/>
                <w:cs/>
              </w:rPr>
            </w:pPr>
          </w:p>
        </w:tc>
      </w:tr>
      <w:tr w:rsidR="002547E5" w:rsidRPr="002F7865" w14:paraId="62B070E0" w14:textId="77777777" w:rsidTr="005C0970">
        <w:trPr>
          <w:cantSplit/>
        </w:trPr>
        <w:tc>
          <w:tcPr>
            <w:tcW w:w="2906" w:type="dxa"/>
          </w:tcPr>
          <w:p w14:paraId="65618749" w14:textId="77777777" w:rsidR="002547E5" w:rsidRPr="002F7865" w:rsidRDefault="002547E5" w:rsidP="005C0970">
            <w:pPr>
              <w:spacing w:before="60" w:line="276" w:lineRule="auto"/>
              <w:ind w:right="-108"/>
              <w:jc w:val="thaiDistribute"/>
              <w:rPr>
                <w:rFonts w:ascii="Arial" w:hAnsi="Arial" w:cs="Arial"/>
                <w:sz w:val="15"/>
                <w:szCs w:val="15"/>
                <w:cs/>
              </w:rPr>
            </w:pPr>
            <w:r w:rsidRPr="002F7865">
              <w:rPr>
                <w:rFonts w:ascii="Arial" w:hAnsi="Arial" w:cs="Arial"/>
                <w:sz w:val="15"/>
                <w:szCs w:val="15"/>
              </w:rPr>
              <w:t>Cash at banks</w:t>
            </w:r>
          </w:p>
        </w:tc>
        <w:tc>
          <w:tcPr>
            <w:tcW w:w="851" w:type="dxa"/>
          </w:tcPr>
          <w:p w14:paraId="698FEBFC" w14:textId="77777777" w:rsidR="002547E5" w:rsidRPr="00FC1EED" w:rsidRDefault="002547E5" w:rsidP="005C0970">
            <w:pPr>
              <w:tabs>
                <w:tab w:val="decimal" w:pos="360"/>
                <w:tab w:val="decimal" w:pos="766"/>
              </w:tabs>
              <w:spacing w:before="60" w:line="276" w:lineRule="auto"/>
              <w:ind w:left="-123" w:right="-39"/>
              <w:jc w:val="center"/>
              <w:rPr>
                <w:rFonts w:ascii="Arial" w:hAnsi="Arial" w:cs="Arial"/>
                <w:sz w:val="15"/>
                <w:szCs w:val="15"/>
                <w:lang w:val="en-GB"/>
              </w:rPr>
            </w:pPr>
            <w:r w:rsidRPr="00113673">
              <w:rPr>
                <w:rFonts w:ascii="Arial" w:hAnsi="Arial" w:cs="Arial"/>
                <w:sz w:val="15"/>
                <w:szCs w:val="15"/>
                <w:lang w:val="en-GB"/>
              </w:rPr>
              <w:t xml:space="preserve">      </w:t>
            </w:r>
            <w:r>
              <w:rPr>
                <w:rFonts w:ascii="Arial" w:hAnsi="Arial" w:cs="Arial"/>
                <w:sz w:val="15"/>
                <w:szCs w:val="15"/>
              </w:rPr>
              <w:t>152,635</w:t>
            </w:r>
          </w:p>
        </w:tc>
        <w:tc>
          <w:tcPr>
            <w:tcW w:w="850" w:type="dxa"/>
          </w:tcPr>
          <w:p w14:paraId="515D1509" w14:textId="77777777" w:rsidR="002547E5" w:rsidRPr="00FC1EED" w:rsidRDefault="002547E5" w:rsidP="005C0970">
            <w:pPr>
              <w:tabs>
                <w:tab w:val="decimal" w:pos="360"/>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01" w:type="dxa"/>
          </w:tcPr>
          <w:p w14:paraId="7AFCE916" w14:textId="77777777" w:rsidR="002547E5" w:rsidRPr="00FC1EED" w:rsidRDefault="002547E5" w:rsidP="005C0970">
            <w:pPr>
              <w:tabs>
                <w:tab w:val="decimal" w:pos="360"/>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758" w:type="dxa"/>
          </w:tcPr>
          <w:p w14:paraId="5386E3A2" w14:textId="77777777" w:rsidR="002547E5" w:rsidRPr="00FC1EED" w:rsidRDefault="002547E5" w:rsidP="005C0970">
            <w:pPr>
              <w:tabs>
                <w:tab w:val="decimal" w:pos="360"/>
                <w:tab w:val="decimal" w:pos="714"/>
                <w:tab w:val="decimal" w:pos="766"/>
              </w:tabs>
              <w:spacing w:before="60" w:line="276" w:lineRule="auto"/>
              <w:ind w:left="-123" w:right="-39"/>
              <w:jc w:val="right"/>
              <w:rPr>
                <w:rFonts w:ascii="Arial" w:hAnsi="Arial" w:cs="Arial"/>
                <w:sz w:val="15"/>
                <w:szCs w:val="15"/>
                <w:cs/>
                <w:lang w:val="en-GB"/>
              </w:rPr>
            </w:pPr>
            <w:r>
              <w:rPr>
                <w:rFonts w:ascii="Arial" w:hAnsi="Arial" w:cs="Arial"/>
                <w:sz w:val="15"/>
                <w:szCs w:val="15"/>
              </w:rPr>
              <w:t>145,349</w:t>
            </w:r>
          </w:p>
        </w:tc>
        <w:tc>
          <w:tcPr>
            <w:tcW w:w="852" w:type="dxa"/>
          </w:tcPr>
          <w:p w14:paraId="78D79464" w14:textId="77777777" w:rsidR="002547E5" w:rsidRPr="00FC1EED" w:rsidRDefault="002547E5" w:rsidP="005C0970">
            <w:pPr>
              <w:tabs>
                <w:tab w:val="decimal" w:pos="360"/>
                <w:tab w:val="decimal" w:pos="714"/>
                <w:tab w:val="decimal" w:pos="766"/>
              </w:tabs>
              <w:spacing w:before="60" w:line="276" w:lineRule="auto"/>
              <w:ind w:left="-123" w:right="-39"/>
              <w:jc w:val="right"/>
              <w:rPr>
                <w:rFonts w:ascii="Arial" w:hAnsi="Arial" w:cs="Arial"/>
                <w:sz w:val="15"/>
                <w:szCs w:val="15"/>
                <w:lang w:val="en-GB"/>
              </w:rPr>
            </w:pPr>
            <w:r>
              <w:rPr>
                <w:rFonts w:ascii="Arial" w:hAnsi="Arial" w:cs="Arial"/>
                <w:sz w:val="15"/>
                <w:szCs w:val="15"/>
              </w:rPr>
              <w:t>22,715</w:t>
            </w:r>
          </w:p>
        </w:tc>
        <w:tc>
          <w:tcPr>
            <w:tcW w:w="849" w:type="dxa"/>
          </w:tcPr>
          <w:p w14:paraId="0164B8AB" w14:textId="77777777" w:rsidR="002547E5" w:rsidRPr="00FC1EED" w:rsidRDefault="002547E5" w:rsidP="005C0970">
            <w:pPr>
              <w:tabs>
                <w:tab w:val="decimal" w:pos="360"/>
                <w:tab w:val="decimal" w:pos="714"/>
                <w:tab w:val="decimal" w:pos="766"/>
              </w:tabs>
              <w:spacing w:before="60" w:line="276" w:lineRule="auto"/>
              <w:ind w:left="-123" w:right="-39"/>
              <w:jc w:val="right"/>
              <w:rPr>
                <w:rFonts w:ascii="Arial" w:hAnsi="Arial" w:cs="Arial"/>
                <w:sz w:val="15"/>
                <w:szCs w:val="15"/>
                <w:lang w:val="en-GB"/>
              </w:rPr>
            </w:pPr>
            <w:r w:rsidRPr="00113673">
              <w:rPr>
                <w:rFonts w:ascii="Arial" w:hAnsi="Arial" w:cs="Arial"/>
                <w:sz w:val="15"/>
                <w:szCs w:val="15"/>
              </w:rPr>
              <w:t>320,</w:t>
            </w:r>
            <w:r>
              <w:rPr>
                <w:rFonts w:ascii="Arial" w:hAnsi="Arial" w:cs="Arial"/>
                <w:sz w:val="15"/>
                <w:szCs w:val="15"/>
              </w:rPr>
              <w:t>699</w:t>
            </w:r>
          </w:p>
        </w:tc>
        <w:tc>
          <w:tcPr>
            <w:tcW w:w="1125" w:type="dxa"/>
            <w:shd w:val="clear" w:color="auto" w:fill="auto"/>
          </w:tcPr>
          <w:p w14:paraId="100D20CF" w14:textId="77777777" w:rsidR="002547E5" w:rsidRPr="00FB34E9" w:rsidRDefault="002547E5" w:rsidP="005C0970">
            <w:pPr>
              <w:tabs>
                <w:tab w:val="decimal" w:pos="714"/>
                <w:tab w:val="left" w:pos="762"/>
              </w:tabs>
              <w:spacing w:before="60" w:line="276" w:lineRule="auto"/>
              <w:ind w:right="12"/>
              <w:jc w:val="center"/>
              <w:rPr>
                <w:rFonts w:ascii="Arial" w:hAnsi="Arial" w:cs="Arial"/>
                <w:sz w:val="15"/>
                <w:szCs w:val="15"/>
              </w:rPr>
            </w:pPr>
            <w:r w:rsidRPr="00113673">
              <w:rPr>
                <w:rFonts w:ascii="Arial" w:hAnsi="Arial" w:cs="Arial"/>
                <w:sz w:val="15"/>
                <w:szCs w:val="15"/>
              </w:rPr>
              <w:t>0.15 – 1.50</w:t>
            </w:r>
          </w:p>
        </w:tc>
      </w:tr>
      <w:tr w:rsidR="002547E5" w:rsidRPr="002F7865" w14:paraId="2C106F6F" w14:textId="77777777" w:rsidTr="005C0970">
        <w:trPr>
          <w:cantSplit/>
        </w:trPr>
        <w:tc>
          <w:tcPr>
            <w:tcW w:w="2906" w:type="dxa"/>
          </w:tcPr>
          <w:p w14:paraId="25E73840" w14:textId="77777777" w:rsidR="002547E5" w:rsidRPr="002F7865" w:rsidRDefault="002547E5" w:rsidP="005C0970">
            <w:pPr>
              <w:spacing w:before="60" w:line="276" w:lineRule="auto"/>
              <w:ind w:right="-108"/>
              <w:jc w:val="thaiDistribute"/>
              <w:rPr>
                <w:rFonts w:ascii="Arial" w:hAnsi="Arial" w:cs="Arial"/>
                <w:spacing w:val="-4"/>
                <w:sz w:val="15"/>
                <w:szCs w:val="15"/>
              </w:rPr>
            </w:pPr>
            <w:r w:rsidRPr="002F7865">
              <w:rPr>
                <w:rFonts w:ascii="Arial" w:hAnsi="Arial" w:cs="Arial"/>
                <w:spacing w:val="-4"/>
                <w:sz w:val="15"/>
                <w:szCs w:val="15"/>
              </w:rPr>
              <w:t>Trade accounts receivable and other - net</w:t>
            </w:r>
          </w:p>
        </w:tc>
        <w:tc>
          <w:tcPr>
            <w:tcW w:w="851" w:type="dxa"/>
          </w:tcPr>
          <w:p w14:paraId="3265BC94" w14:textId="77777777" w:rsidR="002547E5" w:rsidRPr="00FC1EED" w:rsidRDefault="002547E5" w:rsidP="005C0970">
            <w:pPr>
              <w:tabs>
                <w:tab w:val="decimal" w:pos="360"/>
                <w:tab w:val="decimal" w:pos="766"/>
              </w:tabs>
              <w:spacing w:before="60" w:line="276" w:lineRule="auto"/>
              <w:ind w:left="-123" w:right="-39"/>
              <w:jc w:val="center"/>
              <w:rPr>
                <w:rFonts w:ascii="Arial" w:hAnsi="Arial" w:cs="Arial"/>
                <w:sz w:val="15"/>
                <w:szCs w:val="15"/>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0" w:type="dxa"/>
          </w:tcPr>
          <w:p w14:paraId="04003EA1" w14:textId="77777777" w:rsidR="002547E5" w:rsidRPr="00FC1EED" w:rsidRDefault="002547E5" w:rsidP="005C0970">
            <w:pPr>
              <w:tabs>
                <w:tab w:val="decimal" w:pos="360"/>
                <w:tab w:val="decimal" w:pos="766"/>
              </w:tabs>
              <w:spacing w:before="60" w:line="276" w:lineRule="auto"/>
              <w:ind w:left="-123" w:right="-39"/>
              <w:jc w:val="center"/>
              <w:rPr>
                <w:rFonts w:ascii="Arial" w:hAnsi="Arial" w:cs="Arial"/>
                <w:sz w:val="15"/>
                <w:szCs w:val="15"/>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01" w:type="dxa"/>
          </w:tcPr>
          <w:p w14:paraId="186F5732" w14:textId="77777777" w:rsidR="002547E5" w:rsidRPr="00FC1EED" w:rsidRDefault="002547E5" w:rsidP="005C0970">
            <w:pPr>
              <w:tabs>
                <w:tab w:val="decimal" w:pos="360"/>
                <w:tab w:val="decimal" w:pos="766"/>
              </w:tabs>
              <w:spacing w:before="60" w:line="276" w:lineRule="auto"/>
              <w:ind w:left="-123" w:right="-39"/>
              <w:jc w:val="center"/>
              <w:rPr>
                <w:rFonts w:ascii="Arial" w:hAnsi="Arial" w:cs="Arial"/>
                <w:sz w:val="15"/>
                <w:szCs w:val="15"/>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758" w:type="dxa"/>
          </w:tcPr>
          <w:p w14:paraId="0270CF31" w14:textId="77777777" w:rsidR="002547E5" w:rsidRPr="00FC1EED" w:rsidRDefault="002547E5" w:rsidP="005C0970">
            <w:pPr>
              <w:tabs>
                <w:tab w:val="decimal" w:pos="360"/>
                <w:tab w:val="decimal" w:pos="766"/>
              </w:tabs>
              <w:spacing w:before="60" w:line="276" w:lineRule="auto"/>
              <w:ind w:left="-123" w:right="-39"/>
              <w:jc w:val="center"/>
              <w:rPr>
                <w:rFonts w:ascii="Arial" w:hAnsi="Arial" w:cs="Arial"/>
                <w:sz w:val="15"/>
                <w:szCs w:val="15"/>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2" w:type="dxa"/>
          </w:tcPr>
          <w:p w14:paraId="3CC93CDA" w14:textId="77777777" w:rsidR="002547E5" w:rsidRPr="00FC1EED" w:rsidRDefault="002547E5" w:rsidP="005C0970">
            <w:pPr>
              <w:tabs>
                <w:tab w:val="decimal" w:pos="360"/>
                <w:tab w:val="decimal" w:pos="714"/>
                <w:tab w:val="decimal" w:pos="766"/>
              </w:tabs>
              <w:spacing w:before="60" w:line="276" w:lineRule="auto"/>
              <w:ind w:left="-123" w:right="-39"/>
              <w:jc w:val="right"/>
              <w:rPr>
                <w:rFonts w:ascii="Arial" w:hAnsi="Arial" w:cs="Arial"/>
                <w:sz w:val="15"/>
                <w:szCs w:val="15"/>
                <w:lang w:val="en-GB"/>
              </w:rPr>
            </w:pPr>
            <w:r w:rsidRPr="00113673">
              <w:rPr>
                <w:rFonts w:ascii="Arial" w:hAnsi="Arial" w:cs="Arial"/>
                <w:sz w:val="15"/>
                <w:szCs w:val="15"/>
              </w:rPr>
              <w:t>350,416</w:t>
            </w:r>
          </w:p>
        </w:tc>
        <w:tc>
          <w:tcPr>
            <w:tcW w:w="849" w:type="dxa"/>
          </w:tcPr>
          <w:p w14:paraId="0F305DED" w14:textId="77777777" w:rsidR="002547E5" w:rsidRPr="00FC1EED" w:rsidRDefault="002547E5" w:rsidP="005C0970">
            <w:pPr>
              <w:tabs>
                <w:tab w:val="decimal" w:pos="360"/>
                <w:tab w:val="decimal" w:pos="714"/>
                <w:tab w:val="decimal" w:pos="766"/>
              </w:tabs>
              <w:spacing w:before="60" w:line="276" w:lineRule="auto"/>
              <w:ind w:left="-123" w:right="-39"/>
              <w:jc w:val="right"/>
              <w:rPr>
                <w:rFonts w:ascii="Arial" w:hAnsi="Arial" w:cs="Arial"/>
                <w:sz w:val="15"/>
                <w:szCs w:val="15"/>
                <w:lang w:val="en-GB"/>
              </w:rPr>
            </w:pPr>
            <w:r w:rsidRPr="00113673">
              <w:rPr>
                <w:rFonts w:ascii="Arial" w:hAnsi="Arial" w:cs="Arial"/>
                <w:sz w:val="15"/>
                <w:szCs w:val="15"/>
              </w:rPr>
              <w:t>350,416</w:t>
            </w:r>
          </w:p>
        </w:tc>
        <w:tc>
          <w:tcPr>
            <w:tcW w:w="1125" w:type="dxa"/>
          </w:tcPr>
          <w:p w14:paraId="4D9018B3" w14:textId="77777777" w:rsidR="002547E5" w:rsidRPr="002F7865" w:rsidRDefault="002547E5" w:rsidP="005C0970">
            <w:pPr>
              <w:tabs>
                <w:tab w:val="decimal" w:pos="714"/>
                <w:tab w:val="left" w:pos="762"/>
              </w:tabs>
              <w:spacing w:before="60" w:line="276" w:lineRule="auto"/>
              <w:ind w:right="12"/>
              <w:jc w:val="center"/>
              <w:rPr>
                <w:rFonts w:ascii="Arial" w:hAnsi="Arial" w:cs="Arial"/>
                <w:sz w:val="15"/>
                <w:szCs w:val="15"/>
              </w:rPr>
            </w:pPr>
            <w:r w:rsidRPr="00113673">
              <w:rPr>
                <w:rFonts w:ascii="Arial" w:hAnsi="Arial" w:cs="Arial"/>
                <w:sz w:val="15"/>
                <w:szCs w:val="15"/>
                <w:lang w:val="en-GB"/>
              </w:rPr>
              <w:t>-</w:t>
            </w:r>
          </w:p>
        </w:tc>
      </w:tr>
      <w:tr w:rsidR="002547E5" w:rsidRPr="002F7865" w14:paraId="74A9D7E3" w14:textId="77777777" w:rsidTr="005C0970">
        <w:trPr>
          <w:cantSplit/>
        </w:trPr>
        <w:tc>
          <w:tcPr>
            <w:tcW w:w="2906" w:type="dxa"/>
          </w:tcPr>
          <w:p w14:paraId="0D8FB817" w14:textId="77777777" w:rsidR="002547E5" w:rsidRPr="002F7865" w:rsidRDefault="002547E5" w:rsidP="005C0970">
            <w:pPr>
              <w:spacing w:before="60" w:line="276" w:lineRule="auto"/>
              <w:ind w:right="-108"/>
              <w:jc w:val="thaiDistribute"/>
              <w:rPr>
                <w:rFonts w:ascii="Arial" w:hAnsi="Arial" w:cs="Arial"/>
                <w:sz w:val="15"/>
                <w:szCs w:val="15"/>
              </w:rPr>
            </w:pPr>
            <w:r w:rsidRPr="00DC68D7">
              <w:rPr>
                <w:rFonts w:ascii="Arial" w:hAnsi="Arial" w:cs="Arial"/>
                <w:sz w:val="15"/>
                <w:szCs w:val="15"/>
              </w:rPr>
              <w:t>Loan to subsidiary compan</w:t>
            </w:r>
            <w:r>
              <w:rPr>
                <w:rFonts w:ascii="Arial" w:hAnsi="Arial" w:cs="Arial"/>
                <w:sz w:val="15"/>
                <w:szCs w:val="15"/>
              </w:rPr>
              <w:t>ies</w:t>
            </w:r>
          </w:p>
        </w:tc>
        <w:tc>
          <w:tcPr>
            <w:tcW w:w="851" w:type="dxa"/>
          </w:tcPr>
          <w:p w14:paraId="5D95F7C3" w14:textId="77777777" w:rsidR="002547E5" w:rsidRPr="00FC1EED" w:rsidRDefault="002547E5" w:rsidP="005C0970">
            <w:pPr>
              <w:pBdr>
                <w:bottom w:val="single" w:sz="4" w:space="1" w:color="auto"/>
              </w:pBdr>
              <w:tabs>
                <w:tab w:val="decimal" w:pos="360"/>
                <w:tab w:val="decimal" w:pos="766"/>
              </w:tabs>
              <w:spacing w:before="60" w:line="276" w:lineRule="auto"/>
              <w:ind w:left="-123" w:right="-39"/>
              <w:jc w:val="right"/>
              <w:rPr>
                <w:rFonts w:ascii="Arial" w:hAnsi="Arial" w:cs="Arial"/>
                <w:sz w:val="15"/>
                <w:szCs w:val="15"/>
                <w:cs/>
                <w:lang w:val="en-GB"/>
              </w:rPr>
            </w:pPr>
            <w:r w:rsidRPr="00113673">
              <w:rPr>
                <w:rFonts w:ascii="Arial" w:hAnsi="Arial" w:cs="Arial"/>
                <w:sz w:val="15"/>
                <w:szCs w:val="15"/>
              </w:rPr>
              <w:t>69,421</w:t>
            </w:r>
          </w:p>
        </w:tc>
        <w:tc>
          <w:tcPr>
            <w:tcW w:w="850" w:type="dxa"/>
          </w:tcPr>
          <w:p w14:paraId="5D4ED086" w14:textId="77777777" w:rsidR="002547E5" w:rsidRPr="00FC1EED" w:rsidRDefault="002547E5" w:rsidP="005C0970">
            <w:pPr>
              <w:pBdr>
                <w:bottom w:val="single" w:sz="4" w:space="1" w:color="auto"/>
              </w:pBdr>
              <w:tabs>
                <w:tab w:val="decimal" w:pos="360"/>
                <w:tab w:val="decimal" w:pos="766"/>
              </w:tabs>
              <w:spacing w:before="60" w:line="276" w:lineRule="auto"/>
              <w:ind w:left="-123" w:right="-39"/>
              <w:jc w:val="right"/>
              <w:rPr>
                <w:rFonts w:ascii="Arial" w:hAnsi="Arial" w:cs="Arial"/>
                <w:sz w:val="15"/>
                <w:szCs w:val="15"/>
                <w:lang w:val="en-GB"/>
              </w:rPr>
            </w:pPr>
            <w:r w:rsidRPr="00113673">
              <w:rPr>
                <w:rFonts w:ascii="Arial" w:hAnsi="Arial" w:cs="Arial"/>
                <w:sz w:val="15"/>
                <w:szCs w:val="15"/>
              </w:rPr>
              <w:t>9,400</w:t>
            </w:r>
          </w:p>
        </w:tc>
        <w:tc>
          <w:tcPr>
            <w:tcW w:w="801" w:type="dxa"/>
          </w:tcPr>
          <w:p w14:paraId="33A298F8" w14:textId="77777777" w:rsidR="002547E5" w:rsidRPr="00FC1EED" w:rsidRDefault="002547E5" w:rsidP="005C0970">
            <w:pPr>
              <w:pBdr>
                <w:bottom w:val="single" w:sz="4" w:space="1" w:color="auto"/>
              </w:pBdr>
              <w:tabs>
                <w:tab w:val="decimal" w:pos="360"/>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r w:rsidRPr="00113673">
              <w:rPr>
                <w:rFonts w:ascii="Arial" w:hAnsi="Arial" w:cs="Arial"/>
                <w:sz w:val="15"/>
                <w:szCs w:val="15"/>
                <w:lang w:val="en-GB"/>
              </w:rPr>
              <w:t xml:space="preserve">  </w:t>
            </w:r>
            <w:r w:rsidRPr="00113673">
              <w:rPr>
                <w:rFonts w:ascii="Arial" w:hAnsi="Arial" w:cs="Arial"/>
                <w:sz w:val="15"/>
                <w:szCs w:val="15"/>
                <w:cs/>
                <w:lang w:val="en-GB"/>
              </w:rPr>
              <w:t xml:space="preserve">   </w:t>
            </w:r>
          </w:p>
        </w:tc>
        <w:tc>
          <w:tcPr>
            <w:tcW w:w="758" w:type="dxa"/>
          </w:tcPr>
          <w:p w14:paraId="7FD33855" w14:textId="77777777" w:rsidR="002547E5" w:rsidRPr="00FC1EED" w:rsidRDefault="002547E5" w:rsidP="005C0970">
            <w:pPr>
              <w:pBdr>
                <w:bottom w:val="single" w:sz="4" w:space="1" w:color="auto"/>
              </w:pBdr>
              <w:tabs>
                <w:tab w:val="decimal" w:pos="360"/>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2" w:type="dxa"/>
          </w:tcPr>
          <w:p w14:paraId="652517B4" w14:textId="77777777" w:rsidR="002547E5" w:rsidRPr="00FC1EED" w:rsidRDefault="002547E5" w:rsidP="005C0970">
            <w:pPr>
              <w:pBdr>
                <w:bottom w:val="single" w:sz="4" w:space="1" w:color="auto"/>
              </w:pBdr>
              <w:tabs>
                <w:tab w:val="decimal" w:pos="360"/>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49" w:type="dxa"/>
          </w:tcPr>
          <w:p w14:paraId="5B0B33EC" w14:textId="77777777" w:rsidR="002547E5" w:rsidRPr="00FC1EED" w:rsidRDefault="002547E5" w:rsidP="005C0970">
            <w:pPr>
              <w:pBdr>
                <w:bottom w:val="single" w:sz="4" w:space="1" w:color="auto"/>
              </w:pBdr>
              <w:tabs>
                <w:tab w:val="decimal" w:pos="360"/>
                <w:tab w:val="decimal" w:pos="766"/>
              </w:tabs>
              <w:spacing w:before="60" w:line="276" w:lineRule="auto"/>
              <w:ind w:left="-123" w:right="-39"/>
              <w:jc w:val="right"/>
              <w:rPr>
                <w:rFonts w:ascii="Arial" w:hAnsi="Arial" w:cs="Arial"/>
                <w:sz w:val="15"/>
                <w:szCs w:val="15"/>
                <w:cs/>
                <w:lang w:val="en-GB"/>
              </w:rPr>
            </w:pPr>
            <w:r w:rsidRPr="00113673">
              <w:rPr>
                <w:rFonts w:ascii="Arial" w:hAnsi="Arial" w:cs="Arial"/>
                <w:sz w:val="15"/>
                <w:szCs w:val="15"/>
              </w:rPr>
              <w:t>78,821</w:t>
            </w:r>
          </w:p>
        </w:tc>
        <w:tc>
          <w:tcPr>
            <w:tcW w:w="1125" w:type="dxa"/>
            <w:shd w:val="clear" w:color="auto" w:fill="auto"/>
          </w:tcPr>
          <w:p w14:paraId="57D3D547" w14:textId="77777777" w:rsidR="002547E5" w:rsidRPr="002F7865" w:rsidRDefault="002547E5" w:rsidP="005C0970">
            <w:pPr>
              <w:tabs>
                <w:tab w:val="decimal" w:pos="714"/>
                <w:tab w:val="left" w:pos="762"/>
              </w:tabs>
              <w:spacing w:before="60" w:line="276" w:lineRule="auto"/>
              <w:ind w:right="12"/>
              <w:jc w:val="center"/>
              <w:rPr>
                <w:rFonts w:ascii="Arial" w:hAnsi="Arial" w:cs="Arial"/>
                <w:sz w:val="15"/>
                <w:szCs w:val="15"/>
              </w:rPr>
            </w:pPr>
            <w:r w:rsidRPr="00113673">
              <w:rPr>
                <w:rFonts w:ascii="Arial" w:hAnsi="Arial" w:cs="Arial"/>
                <w:sz w:val="15"/>
                <w:szCs w:val="15"/>
              </w:rPr>
              <w:t>2.80</w:t>
            </w:r>
            <w:r>
              <w:rPr>
                <w:rFonts w:ascii="Arial" w:hAnsi="Arial" w:cs="Arial"/>
                <w:sz w:val="15"/>
                <w:szCs w:val="15"/>
              </w:rPr>
              <w:t xml:space="preserve"> </w:t>
            </w:r>
            <w:r w:rsidRPr="00113673">
              <w:rPr>
                <w:rFonts w:ascii="Arial" w:hAnsi="Arial" w:cs="Arial"/>
                <w:sz w:val="15"/>
                <w:szCs w:val="15"/>
              </w:rPr>
              <w:t>-</w:t>
            </w:r>
            <w:r>
              <w:rPr>
                <w:rFonts w:ascii="Arial" w:hAnsi="Arial" w:cs="Arial"/>
                <w:sz w:val="15"/>
                <w:szCs w:val="15"/>
              </w:rPr>
              <w:t xml:space="preserve"> </w:t>
            </w:r>
            <w:r w:rsidRPr="00113673">
              <w:rPr>
                <w:rFonts w:ascii="Arial" w:hAnsi="Arial" w:cs="Arial"/>
                <w:sz w:val="15"/>
                <w:szCs w:val="15"/>
              </w:rPr>
              <w:t>4.00</w:t>
            </w:r>
          </w:p>
        </w:tc>
      </w:tr>
      <w:tr w:rsidR="002547E5" w:rsidRPr="002F7865" w14:paraId="027056FF" w14:textId="77777777" w:rsidTr="005C0970">
        <w:trPr>
          <w:cantSplit/>
        </w:trPr>
        <w:tc>
          <w:tcPr>
            <w:tcW w:w="2906" w:type="dxa"/>
          </w:tcPr>
          <w:p w14:paraId="32CC0A2A" w14:textId="77777777" w:rsidR="002547E5" w:rsidRPr="00050D68" w:rsidRDefault="002547E5" w:rsidP="005C0970">
            <w:pPr>
              <w:spacing w:before="60" w:line="276" w:lineRule="auto"/>
              <w:ind w:left="252" w:right="-108"/>
              <w:jc w:val="thaiDistribute"/>
              <w:rPr>
                <w:rFonts w:ascii="Arial" w:hAnsi="Arial" w:cs="Arial"/>
                <w:sz w:val="15"/>
                <w:szCs w:val="15"/>
                <w:cs/>
              </w:rPr>
            </w:pPr>
            <w:r w:rsidRPr="002F7865">
              <w:rPr>
                <w:rFonts w:ascii="Arial" w:hAnsi="Arial" w:cs="Arial"/>
                <w:sz w:val="15"/>
                <w:szCs w:val="15"/>
              </w:rPr>
              <w:t>Total</w:t>
            </w:r>
          </w:p>
        </w:tc>
        <w:tc>
          <w:tcPr>
            <w:tcW w:w="851" w:type="dxa"/>
          </w:tcPr>
          <w:p w14:paraId="58AEB9E9" w14:textId="77777777" w:rsidR="002547E5" w:rsidRPr="00FC1EED" w:rsidRDefault="002547E5" w:rsidP="005C0970">
            <w:pPr>
              <w:pBdr>
                <w:bottom w:val="single" w:sz="12" w:space="1" w:color="auto"/>
              </w:pBdr>
              <w:tabs>
                <w:tab w:val="decimal" w:pos="360"/>
                <w:tab w:val="decimal" w:pos="766"/>
              </w:tabs>
              <w:spacing w:before="60" w:line="276" w:lineRule="auto"/>
              <w:ind w:left="-123" w:right="-39"/>
              <w:jc w:val="right"/>
              <w:rPr>
                <w:rFonts w:ascii="Arial" w:hAnsi="Arial" w:cs="Arial"/>
                <w:sz w:val="15"/>
                <w:szCs w:val="15"/>
                <w:lang w:val="en-GB"/>
              </w:rPr>
            </w:pPr>
            <w:r>
              <w:rPr>
                <w:rFonts w:ascii="Arial" w:hAnsi="Arial" w:cs="Arial"/>
                <w:sz w:val="15"/>
                <w:szCs w:val="15"/>
              </w:rPr>
              <w:t>222,056</w:t>
            </w:r>
          </w:p>
        </w:tc>
        <w:tc>
          <w:tcPr>
            <w:tcW w:w="850" w:type="dxa"/>
          </w:tcPr>
          <w:p w14:paraId="421EF284" w14:textId="77777777" w:rsidR="002547E5" w:rsidRPr="00FC1EED" w:rsidRDefault="002547E5" w:rsidP="005C0970">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113673">
              <w:rPr>
                <w:rFonts w:ascii="Arial" w:hAnsi="Arial" w:cs="Arial"/>
                <w:sz w:val="15"/>
                <w:szCs w:val="15"/>
              </w:rPr>
              <w:t>9,400</w:t>
            </w:r>
          </w:p>
        </w:tc>
        <w:tc>
          <w:tcPr>
            <w:tcW w:w="801" w:type="dxa"/>
          </w:tcPr>
          <w:p w14:paraId="384A87BF" w14:textId="77777777" w:rsidR="002547E5" w:rsidRPr="00FC1EED" w:rsidRDefault="002547E5" w:rsidP="005C0970">
            <w:pPr>
              <w:pBdr>
                <w:bottom w:val="single" w:sz="12" w:space="1" w:color="auto"/>
              </w:pBdr>
              <w:tabs>
                <w:tab w:val="decimal" w:pos="360"/>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758" w:type="dxa"/>
          </w:tcPr>
          <w:p w14:paraId="1E468367" w14:textId="77777777" w:rsidR="002547E5" w:rsidRPr="00FC1EED" w:rsidRDefault="002547E5" w:rsidP="005C0970">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Pr>
                <w:rFonts w:ascii="Arial" w:hAnsi="Arial" w:cs="Arial"/>
                <w:sz w:val="15"/>
                <w:szCs w:val="15"/>
              </w:rPr>
              <w:t>145,349</w:t>
            </w:r>
          </w:p>
        </w:tc>
        <w:tc>
          <w:tcPr>
            <w:tcW w:w="852" w:type="dxa"/>
          </w:tcPr>
          <w:p w14:paraId="122BD82B" w14:textId="77777777" w:rsidR="002547E5" w:rsidRPr="00FC1EED" w:rsidRDefault="002547E5" w:rsidP="005C0970">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113673">
              <w:rPr>
                <w:rFonts w:ascii="Arial" w:hAnsi="Arial" w:cs="Arial"/>
                <w:sz w:val="15"/>
                <w:szCs w:val="15"/>
              </w:rPr>
              <w:t>3</w:t>
            </w:r>
            <w:r>
              <w:rPr>
                <w:rFonts w:ascii="Arial" w:hAnsi="Arial" w:cs="Arial"/>
                <w:sz w:val="15"/>
                <w:szCs w:val="15"/>
              </w:rPr>
              <w:t>73,131</w:t>
            </w:r>
          </w:p>
        </w:tc>
        <w:tc>
          <w:tcPr>
            <w:tcW w:w="849" w:type="dxa"/>
          </w:tcPr>
          <w:p w14:paraId="3710A39E" w14:textId="77777777" w:rsidR="002547E5" w:rsidRPr="00FC1EED" w:rsidRDefault="002547E5" w:rsidP="005C0970">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113673">
              <w:rPr>
                <w:rFonts w:ascii="Arial" w:hAnsi="Arial" w:cs="Arial"/>
                <w:sz w:val="15"/>
                <w:szCs w:val="15"/>
              </w:rPr>
              <w:t>749,9</w:t>
            </w:r>
            <w:r>
              <w:rPr>
                <w:rFonts w:ascii="Arial" w:hAnsi="Arial" w:cs="Arial"/>
                <w:sz w:val="15"/>
                <w:szCs w:val="15"/>
              </w:rPr>
              <w:t>36</w:t>
            </w:r>
          </w:p>
        </w:tc>
        <w:tc>
          <w:tcPr>
            <w:tcW w:w="1125" w:type="dxa"/>
          </w:tcPr>
          <w:p w14:paraId="1461AE81" w14:textId="77777777" w:rsidR="002547E5" w:rsidRPr="00CA4F52" w:rsidRDefault="002547E5" w:rsidP="005C0970">
            <w:pPr>
              <w:tabs>
                <w:tab w:val="decimal" w:pos="360"/>
                <w:tab w:val="decimal" w:pos="766"/>
              </w:tabs>
              <w:spacing w:before="60" w:line="276" w:lineRule="auto"/>
              <w:ind w:left="-123" w:right="-39"/>
              <w:jc w:val="center"/>
              <w:rPr>
                <w:rFonts w:ascii="Arial" w:hAnsi="Arial" w:cs="Arial"/>
                <w:sz w:val="15"/>
                <w:szCs w:val="15"/>
                <w:cs/>
              </w:rPr>
            </w:pPr>
          </w:p>
        </w:tc>
      </w:tr>
      <w:tr w:rsidR="002547E5" w:rsidRPr="002F7865" w14:paraId="07E80523" w14:textId="77777777" w:rsidTr="005C0970">
        <w:trPr>
          <w:cantSplit/>
        </w:trPr>
        <w:tc>
          <w:tcPr>
            <w:tcW w:w="2906" w:type="dxa"/>
          </w:tcPr>
          <w:p w14:paraId="2AC616BB" w14:textId="77777777" w:rsidR="002547E5" w:rsidRPr="002F7865" w:rsidRDefault="002547E5" w:rsidP="005C0970">
            <w:pPr>
              <w:spacing w:before="60" w:line="276" w:lineRule="auto"/>
              <w:ind w:left="-108" w:right="-108"/>
              <w:jc w:val="thaiDistribute"/>
              <w:rPr>
                <w:rFonts w:ascii="Arial" w:hAnsi="Arial" w:cs="Arial"/>
                <w:sz w:val="15"/>
                <w:szCs w:val="15"/>
              </w:rPr>
            </w:pPr>
          </w:p>
        </w:tc>
        <w:tc>
          <w:tcPr>
            <w:tcW w:w="851" w:type="dxa"/>
          </w:tcPr>
          <w:p w14:paraId="0C62D037" w14:textId="77777777" w:rsidR="002547E5" w:rsidRPr="004A4058" w:rsidRDefault="002547E5" w:rsidP="005C0970">
            <w:pPr>
              <w:tabs>
                <w:tab w:val="left" w:pos="3375"/>
              </w:tabs>
              <w:spacing w:before="60" w:line="276" w:lineRule="auto"/>
              <w:ind w:left="-90" w:right="12"/>
              <w:jc w:val="right"/>
              <w:rPr>
                <w:rFonts w:ascii="Arial" w:hAnsi="Arial" w:cs="Arial"/>
                <w:sz w:val="15"/>
                <w:szCs w:val="15"/>
              </w:rPr>
            </w:pPr>
          </w:p>
        </w:tc>
        <w:tc>
          <w:tcPr>
            <w:tcW w:w="850" w:type="dxa"/>
          </w:tcPr>
          <w:p w14:paraId="45DA9503" w14:textId="77777777" w:rsidR="002547E5" w:rsidRPr="004A4058" w:rsidRDefault="002547E5" w:rsidP="005C0970">
            <w:pPr>
              <w:tabs>
                <w:tab w:val="decimal" w:pos="494"/>
                <w:tab w:val="left" w:pos="3375"/>
              </w:tabs>
              <w:spacing w:before="60" w:line="276" w:lineRule="auto"/>
              <w:ind w:left="-90" w:right="12"/>
              <w:jc w:val="right"/>
              <w:rPr>
                <w:rFonts w:ascii="Arial" w:hAnsi="Arial" w:cs="Arial"/>
                <w:sz w:val="15"/>
                <w:szCs w:val="15"/>
              </w:rPr>
            </w:pPr>
          </w:p>
        </w:tc>
        <w:tc>
          <w:tcPr>
            <w:tcW w:w="801" w:type="dxa"/>
          </w:tcPr>
          <w:p w14:paraId="6D93756B" w14:textId="77777777" w:rsidR="002547E5" w:rsidRPr="004A4058" w:rsidRDefault="002547E5" w:rsidP="005C0970">
            <w:pPr>
              <w:tabs>
                <w:tab w:val="left" w:pos="147"/>
                <w:tab w:val="left" w:pos="187"/>
                <w:tab w:val="left" w:pos="327"/>
                <w:tab w:val="left" w:pos="3375"/>
              </w:tabs>
              <w:spacing w:before="60" w:line="276" w:lineRule="auto"/>
              <w:ind w:left="-90" w:right="12"/>
              <w:jc w:val="right"/>
              <w:rPr>
                <w:rFonts w:ascii="Arial" w:hAnsi="Arial" w:cs="Arial"/>
                <w:sz w:val="15"/>
                <w:szCs w:val="15"/>
              </w:rPr>
            </w:pPr>
          </w:p>
        </w:tc>
        <w:tc>
          <w:tcPr>
            <w:tcW w:w="758" w:type="dxa"/>
          </w:tcPr>
          <w:p w14:paraId="4D0C8833" w14:textId="77777777" w:rsidR="002547E5" w:rsidRPr="004A4058" w:rsidRDefault="002547E5" w:rsidP="005C0970">
            <w:pPr>
              <w:tabs>
                <w:tab w:val="decimal" w:pos="746"/>
                <w:tab w:val="left" w:pos="3375"/>
              </w:tabs>
              <w:spacing w:before="60" w:line="276" w:lineRule="auto"/>
              <w:ind w:left="-90" w:right="12"/>
              <w:jc w:val="right"/>
              <w:rPr>
                <w:rFonts w:ascii="Arial" w:hAnsi="Arial" w:cs="Arial"/>
                <w:sz w:val="15"/>
                <w:szCs w:val="15"/>
              </w:rPr>
            </w:pPr>
          </w:p>
        </w:tc>
        <w:tc>
          <w:tcPr>
            <w:tcW w:w="852" w:type="dxa"/>
          </w:tcPr>
          <w:p w14:paraId="74D1EFF4" w14:textId="77777777" w:rsidR="002547E5" w:rsidRPr="004A4058" w:rsidRDefault="002547E5" w:rsidP="005C0970">
            <w:pPr>
              <w:tabs>
                <w:tab w:val="decimal" w:pos="714"/>
                <w:tab w:val="left" w:pos="3375"/>
              </w:tabs>
              <w:spacing w:before="60" w:line="276" w:lineRule="auto"/>
              <w:ind w:left="-90" w:right="12"/>
              <w:jc w:val="right"/>
              <w:rPr>
                <w:rFonts w:ascii="Arial" w:hAnsi="Arial" w:cs="Arial"/>
                <w:sz w:val="15"/>
                <w:szCs w:val="15"/>
              </w:rPr>
            </w:pPr>
          </w:p>
        </w:tc>
        <w:tc>
          <w:tcPr>
            <w:tcW w:w="849" w:type="dxa"/>
          </w:tcPr>
          <w:p w14:paraId="34EF6545" w14:textId="77777777" w:rsidR="002547E5" w:rsidRPr="004A4058" w:rsidRDefault="002547E5" w:rsidP="005C0970">
            <w:pPr>
              <w:tabs>
                <w:tab w:val="decimal" w:pos="766"/>
                <w:tab w:val="left" w:pos="3375"/>
              </w:tabs>
              <w:spacing w:before="60" w:line="276" w:lineRule="auto"/>
              <w:ind w:left="-90" w:right="12"/>
              <w:jc w:val="right"/>
              <w:rPr>
                <w:rFonts w:ascii="Arial" w:hAnsi="Arial" w:cs="Arial"/>
                <w:sz w:val="15"/>
                <w:szCs w:val="15"/>
              </w:rPr>
            </w:pPr>
          </w:p>
        </w:tc>
        <w:tc>
          <w:tcPr>
            <w:tcW w:w="1125" w:type="dxa"/>
          </w:tcPr>
          <w:p w14:paraId="5F0CC4D5" w14:textId="77777777" w:rsidR="002547E5" w:rsidRPr="002F7865" w:rsidRDefault="002547E5" w:rsidP="005C0970">
            <w:pPr>
              <w:spacing w:before="60" w:line="276" w:lineRule="auto"/>
              <w:ind w:left="-90" w:right="12"/>
              <w:jc w:val="center"/>
              <w:rPr>
                <w:rFonts w:ascii="Arial" w:hAnsi="Arial" w:cs="Arial"/>
                <w:sz w:val="15"/>
                <w:szCs w:val="15"/>
                <w:cs/>
              </w:rPr>
            </w:pPr>
          </w:p>
        </w:tc>
      </w:tr>
      <w:tr w:rsidR="002547E5" w:rsidRPr="002F7865" w14:paraId="234B247C" w14:textId="77777777" w:rsidTr="005C0970">
        <w:trPr>
          <w:cantSplit/>
        </w:trPr>
        <w:tc>
          <w:tcPr>
            <w:tcW w:w="2906" w:type="dxa"/>
          </w:tcPr>
          <w:p w14:paraId="6B19B673" w14:textId="77777777" w:rsidR="002547E5" w:rsidRPr="002F7865" w:rsidRDefault="002547E5" w:rsidP="005C0970">
            <w:pPr>
              <w:spacing w:before="60" w:line="276" w:lineRule="auto"/>
              <w:ind w:left="-108" w:right="-108"/>
              <w:jc w:val="thaiDistribute"/>
              <w:rPr>
                <w:rFonts w:ascii="Arial" w:hAnsi="Arial" w:cs="Arial"/>
                <w:b/>
                <w:bCs/>
                <w:sz w:val="15"/>
                <w:szCs w:val="15"/>
                <w:u w:val="single"/>
              </w:rPr>
            </w:pPr>
            <w:r w:rsidRPr="002F7865">
              <w:rPr>
                <w:rFonts w:ascii="Arial" w:hAnsi="Arial" w:cs="Arial"/>
                <w:b/>
                <w:bCs/>
                <w:sz w:val="15"/>
                <w:szCs w:val="15"/>
                <w:u w:val="single"/>
              </w:rPr>
              <w:t>Financial liabilities</w:t>
            </w:r>
          </w:p>
        </w:tc>
        <w:tc>
          <w:tcPr>
            <w:tcW w:w="851" w:type="dxa"/>
          </w:tcPr>
          <w:p w14:paraId="54795675" w14:textId="77777777" w:rsidR="002547E5" w:rsidRPr="004A4058" w:rsidRDefault="002547E5" w:rsidP="005C0970">
            <w:pPr>
              <w:tabs>
                <w:tab w:val="left" w:pos="3375"/>
              </w:tabs>
              <w:spacing w:before="60" w:line="276" w:lineRule="auto"/>
              <w:ind w:left="-90" w:right="12"/>
              <w:jc w:val="right"/>
              <w:rPr>
                <w:rFonts w:ascii="Arial" w:hAnsi="Arial" w:cs="Arial"/>
                <w:sz w:val="15"/>
                <w:szCs w:val="15"/>
              </w:rPr>
            </w:pPr>
          </w:p>
        </w:tc>
        <w:tc>
          <w:tcPr>
            <w:tcW w:w="850" w:type="dxa"/>
          </w:tcPr>
          <w:p w14:paraId="4DF6A9EF" w14:textId="77777777" w:rsidR="002547E5" w:rsidRPr="004A4058" w:rsidRDefault="002547E5" w:rsidP="005C0970">
            <w:pPr>
              <w:tabs>
                <w:tab w:val="decimal" w:pos="494"/>
                <w:tab w:val="left" w:pos="3375"/>
              </w:tabs>
              <w:spacing w:before="60" w:line="276" w:lineRule="auto"/>
              <w:ind w:left="-90" w:right="12"/>
              <w:jc w:val="right"/>
              <w:rPr>
                <w:rFonts w:ascii="Arial" w:hAnsi="Arial" w:cs="Arial"/>
                <w:sz w:val="15"/>
                <w:szCs w:val="15"/>
              </w:rPr>
            </w:pPr>
          </w:p>
        </w:tc>
        <w:tc>
          <w:tcPr>
            <w:tcW w:w="801" w:type="dxa"/>
          </w:tcPr>
          <w:p w14:paraId="0AE21117" w14:textId="77777777" w:rsidR="002547E5" w:rsidRPr="004A4058" w:rsidRDefault="002547E5" w:rsidP="005C0970">
            <w:pPr>
              <w:tabs>
                <w:tab w:val="left" w:pos="326"/>
                <w:tab w:val="left" w:pos="3375"/>
              </w:tabs>
              <w:spacing w:before="60" w:line="276" w:lineRule="auto"/>
              <w:ind w:left="-90" w:right="12"/>
              <w:jc w:val="right"/>
              <w:rPr>
                <w:rFonts w:ascii="Arial" w:hAnsi="Arial" w:cs="Arial"/>
                <w:sz w:val="15"/>
                <w:szCs w:val="15"/>
              </w:rPr>
            </w:pPr>
          </w:p>
        </w:tc>
        <w:tc>
          <w:tcPr>
            <w:tcW w:w="758" w:type="dxa"/>
          </w:tcPr>
          <w:p w14:paraId="1DB65BFA" w14:textId="77777777" w:rsidR="002547E5" w:rsidRPr="004A4058" w:rsidRDefault="002547E5" w:rsidP="005C0970">
            <w:pPr>
              <w:tabs>
                <w:tab w:val="decimal" w:pos="746"/>
                <w:tab w:val="left" w:pos="3375"/>
              </w:tabs>
              <w:spacing w:before="60" w:line="276" w:lineRule="auto"/>
              <w:ind w:left="-90" w:right="12"/>
              <w:jc w:val="right"/>
              <w:rPr>
                <w:rFonts w:ascii="Arial" w:hAnsi="Arial" w:cs="Arial"/>
                <w:sz w:val="15"/>
                <w:szCs w:val="15"/>
              </w:rPr>
            </w:pPr>
          </w:p>
        </w:tc>
        <w:tc>
          <w:tcPr>
            <w:tcW w:w="852" w:type="dxa"/>
          </w:tcPr>
          <w:p w14:paraId="77F33745" w14:textId="77777777" w:rsidR="002547E5" w:rsidRPr="00050D68" w:rsidRDefault="002547E5" w:rsidP="005C0970">
            <w:pPr>
              <w:tabs>
                <w:tab w:val="decimal" w:pos="714"/>
                <w:tab w:val="left" w:pos="3375"/>
              </w:tabs>
              <w:spacing w:before="60" w:line="276" w:lineRule="auto"/>
              <w:ind w:left="-90" w:right="12"/>
              <w:jc w:val="right"/>
              <w:rPr>
                <w:rFonts w:ascii="Arial" w:hAnsi="Arial" w:cs="Arial"/>
                <w:sz w:val="15"/>
                <w:szCs w:val="15"/>
                <w:lang w:val="en-GB"/>
              </w:rPr>
            </w:pPr>
          </w:p>
        </w:tc>
        <w:tc>
          <w:tcPr>
            <w:tcW w:w="849" w:type="dxa"/>
          </w:tcPr>
          <w:p w14:paraId="489C4DC6" w14:textId="77777777" w:rsidR="002547E5" w:rsidRPr="004A4058" w:rsidRDefault="002547E5" w:rsidP="005C0970">
            <w:pPr>
              <w:tabs>
                <w:tab w:val="decimal" w:pos="714"/>
                <w:tab w:val="left" w:pos="3375"/>
              </w:tabs>
              <w:spacing w:before="60" w:line="276" w:lineRule="auto"/>
              <w:ind w:left="-90" w:right="12"/>
              <w:jc w:val="right"/>
              <w:rPr>
                <w:rFonts w:ascii="Arial" w:hAnsi="Arial" w:cs="Arial"/>
                <w:sz w:val="15"/>
                <w:szCs w:val="15"/>
              </w:rPr>
            </w:pPr>
          </w:p>
        </w:tc>
        <w:tc>
          <w:tcPr>
            <w:tcW w:w="1125" w:type="dxa"/>
          </w:tcPr>
          <w:p w14:paraId="2F607A93" w14:textId="77777777" w:rsidR="002547E5" w:rsidRPr="002F7865" w:rsidRDefault="002547E5" w:rsidP="005C0970">
            <w:pPr>
              <w:spacing w:before="60" w:line="276" w:lineRule="auto"/>
              <w:ind w:left="-94" w:right="-76"/>
              <w:rPr>
                <w:rFonts w:ascii="Arial" w:hAnsi="Arial" w:cs="Arial"/>
                <w:sz w:val="15"/>
                <w:szCs w:val="15"/>
              </w:rPr>
            </w:pPr>
          </w:p>
        </w:tc>
      </w:tr>
      <w:tr w:rsidR="002547E5" w:rsidRPr="002F7865" w14:paraId="6B95207E" w14:textId="77777777" w:rsidTr="005C0970">
        <w:trPr>
          <w:cantSplit/>
        </w:trPr>
        <w:tc>
          <w:tcPr>
            <w:tcW w:w="2906" w:type="dxa"/>
          </w:tcPr>
          <w:p w14:paraId="14C35CAD" w14:textId="77777777" w:rsidR="002547E5" w:rsidRPr="002F7865" w:rsidRDefault="002547E5" w:rsidP="005C0970">
            <w:pPr>
              <w:spacing w:before="60" w:line="276" w:lineRule="auto"/>
              <w:ind w:right="-108"/>
              <w:jc w:val="thaiDistribute"/>
              <w:rPr>
                <w:rFonts w:ascii="Arial" w:hAnsi="Arial" w:cs="Arial"/>
                <w:spacing w:val="-4"/>
                <w:sz w:val="15"/>
                <w:szCs w:val="15"/>
              </w:rPr>
            </w:pPr>
            <w:r w:rsidRPr="002F7865">
              <w:rPr>
                <w:rFonts w:ascii="Arial" w:hAnsi="Arial" w:cs="Arial"/>
                <w:spacing w:val="-4"/>
                <w:sz w:val="15"/>
                <w:szCs w:val="15"/>
              </w:rPr>
              <w:t xml:space="preserve">Trade and other accounts payable </w:t>
            </w:r>
          </w:p>
        </w:tc>
        <w:tc>
          <w:tcPr>
            <w:tcW w:w="851" w:type="dxa"/>
          </w:tcPr>
          <w:p w14:paraId="25C71218" w14:textId="77777777" w:rsidR="002547E5" w:rsidRPr="00C332EF" w:rsidRDefault="002547E5" w:rsidP="005C0970">
            <w:pPr>
              <w:tabs>
                <w:tab w:val="decimal" w:pos="360"/>
                <w:tab w:val="decimal" w:pos="494"/>
                <w:tab w:val="decimal" w:pos="766"/>
              </w:tabs>
              <w:spacing w:before="60" w:line="276" w:lineRule="auto"/>
              <w:ind w:left="-123" w:right="-39"/>
              <w:jc w:val="center"/>
              <w:rPr>
                <w:rFonts w:ascii="Arial" w:hAnsi="Arial" w:cs="Arial"/>
                <w:sz w:val="15"/>
                <w:szCs w:val="15"/>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0" w:type="dxa"/>
          </w:tcPr>
          <w:p w14:paraId="610DF3DD" w14:textId="77777777" w:rsidR="002547E5" w:rsidRPr="00C332EF" w:rsidRDefault="002547E5" w:rsidP="005C0970">
            <w:pPr>
              <w:tabs>
                <w:tab w:val="decimal" w:pos="360"/>
                <w:tab w:val="decimal" w:pos="494"/>
                <w:tab w:val="decimal" w:pos="766"/>
              </w:tabs>
              <w:spacing w:before="60" w:line="276" w:lineRule="auto"/>
              <w:ind w:left="-123" w:right="-39"/>
              <w:jc w:val="center"/>
              <w:rPr>
                <w:rFonts w:ascii="Arial" w:hAnsi="Arial" w:cs="Arial"/>
                <w:sz w:val="15"/>
                <w:szCs w:val="15"/>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01" w:type="dxa"/>
          </w:tcPr>
          <w:p w14:paraId="6F515A9F" w14:textId="77777777" w:rsidR="002547E5" w:rsidRPr="00C332EF" w:rsidRDefault="002547E5" w:rsidP="005C0970">
            <w:pPr>
              <w:tabs>
                <w:tab w:val="decimal" w:pos="360"/>
                <w:tab w:val="decimal" w:pos="494"/>
                <w:tab w:val="decimal" w:pos="766"/>
              </w:tabs>
              <w:spacing w:before="60" w:line="276" w:lineRule="auto"/>
              <w:ind w:left="-123" w:right="-39"/>
              <w:jc w:val="center"/>
              <w:rPr>
                <w:rFonts w:ascii="Arial" w:hAnsi="Arial" w:cs="Arial"/>
                <w:sz w:val="15"/>
                <w:szCs w:val="15"/>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758" w:type="dxa"/>
          </w:tcPr>
          <w:p w14:paraId="1F0E70D6" w14:textId="77777777" w:rsidR="002547E5" w:rsidRPr="00C332EF" w:rsidRDefault="002547E5" w:rsidP="005C0970">
            <w:pPr>
              <w:tabs>
                <w:tab w:val="decimal" w:pos="360"/>
                <w:tab w:val="decimal" w:pos="494"/>
                <w:tab w:val="decimal" w:pos="766"/>
              </w:tabs>
              <w:spacing w:before="60" w:line="276" w:lineRule="auto"/>
              <w:ind w:left="-123" w:right="-39"/>
              <w:jc w:val="center"/>
              <w:rPr>
                <w:rFonts w:ascii="Arial" w:hAnsi="Arial" w:cs="Arial"/>
                <w:sz w:val="15"/>
                <w:szCs w:val="15"/>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2" w:type="dxa"/>
          </w:tcPr>
          <w:p w14:paraId="080B8AF3" w14:textId="77777777" w:rsidR="002547E5" w:rsidRPr="00C332EF" w:rsidRDefault="002547E5" w:rsidP="005C0970">
            <w:pPr>
              <w:tabs>
                <w:tab w:val="decimal" w:pos="360"/>
                <w:tab w:val="decimal" w:pos="766"/>
              </w:tabs>
              <w:spacing w:before="60" w:line="276" w:lineRule="auto"/>
              <w:ind w:left="-123" w:right="-39"/>
              <w:jc w:val="right"/>
              <w:rPr>
                <w:rFonts w:ascii="Arial" w:hAnsi="Arial" w:cs="Arial"/>
                <w:sz w:val="15"/>
                <w:szCs w:val="15"/>
                <w:lang w:val="en-GB"/>
              </w:rPr>
            </w:pPr>
            <w:r w:rsidRPr="00113673">
              <w:rPr>
                <w:rFonts w:ascii="Arial" w:hAnsi="Arial" w:cs="Arial"/>
                <w:sz w:val="15"/>
                <w:szCs w:val="15"/>
              </w:rPr>
              <w:t>84,841</w:t>
            </w:r>
          </w:p>
        </w:tc>
        <w:tc>
          <w:tcPr>
            <w:tcW w:w="849" w:type="dxa"/>
          </w:tcPr>
          <w:p w14:paraId="3DDE5183" w14:textId="77777777" w:rsidR="002547E5" w:rsidRPr="00C332EF" w:rsidRDefault="002547E5" w:rsidP="005C0970">
            <w:pPr>
              <w:tabs>
                <w:tab w:val="decimal" w:pos="360"/>
                <w:tab w:val="decimal" w:pos="766"/>
              </w:tabs>
              <w:spacing w:before="60" w:line="276" w:lineRule="auto"/>
              <w:ind w:left="-123" w:right="-39"/>
              <w:jc w:val="right"/>
              <w:rPr>
                <w:rFonts w:ascii="Arial" w:hAnsi="Arial" w:cs="Arial"/>
                <w:sz w:val="15"/>
                <w:szCs w:val="15"/>
                <w:lang w:val="en-GB"/>
              </w:rPr>
            </w:pPr>
            <w:r w:rsidRPr="00113673">
              <w:rPr>
                <w:rFonts w:ascii="Arial" w:hAnsi="Arial" w:cs="Arial"/>
                <w:sz w:val="15"/>
                <w:szCs w:val="15"/>
              </w:rPr>
              <w:t>84,841</w:t>
            </w:r>
          </w:p>
        </w:tc>
        <w:tc>
          <w:tcPr>
            <w:tcW w:w="1125" w:type="dxa"/>
          </w:tcPr>
          <w:p w14:paraId="14E9E223" w14:textId="77777777" w:rsidR="002547E5" w:rsidRPr="00CA4F52" w:rsidRDefault="002547E5" w:rsidP="005C0970">
            <w:pPr>
              <w:tabs>
                <w:tab w:val="left" w:pos="326"/>
                <w:tab w:val="decimal" w:pos="766"/>
                <w:tab w:val="left" w:pos="3375"/>
              </w:tabs>
              <w:spacing w:before="60" w:line="276" w:lineRule="auto"/>
              <w:ind w:left="-90" w:right="12"/>
              <w:jc w:val="center"/>
              <w:rPr>
                <w:rFonts w:ascii="Arial" w:hAnsi="Arial" w:cs="Arial"/>
                <w:sz w:val="15"/>
                <w:szCs w:val="15"/>
              </w:rPr>
            </w:pPr>
            <w:r>
              <w:rPr>
                <w:rFonts w:ascii="Arial" w:hAnsi="Arial" w:cs="Arial"/>
                <w:sz w:val="15"/>
                <w:szCs w:val="15"/>
                <w:lang w:val="en-GB"/>
              </w:rPr>
              <w:t xml:space="preserve">  </w:t>
            </w:r>
            <w:r w:rsidRPr="00113673">
              <w:rPr>
                <w:rFonts w:ascii="Arial" w:hAnsi="Arial" w:cs="Arial"/>
                <w:sz w:val="15"/>
                <w:szCs w:val="15"/>
                <w:lang w:val="en-GB"/>
              </w:rPr>
              <w:t>-</w:t>
            </w:r>
          </w:p>
        </w:tc>
      </w:tr>
      <w:tr w:rsidR="002547E5" w:rsidRPr="002F7865" w14:paraId="09BA825D" w14:textId="77777777" w:rsidTr="005C0970">
        <w:trPr>
          <w:cantSplit/>
        </w:trPr>
        <w:tc>
          <w:tcPr>
            <w:tcW w:w="2906" w:type="dxa"/>
          </w:tcPr>
          <w:p w14:paraId="530C826D" w14:textId="77777777" w:rsidR="002547E5" w:rsidRPr="002F7865" w:rsidRDefault="002547E5" w:rsidP="005C0970">
            <w:pPr>
              <w:spacing w:before="60" w:line="276" w:lineRule="auto"/>
              <w:ind w:right="-108"/>
              <w:jc w:val="thaiDistribute"/>
              <w:rPr>
                <w:rFonts w:ascii="Arial" w:hAnsi="Arial" w:cs="Arial"/>
                <w:spacing w:val="-4"/>
                <w:sz w:val="15"/>
                <w:szCs w:val="15"/>
              </w:rPr>
            </w:pPr>
            <w:r>
              <w:rPr>
                <w:rFonts w:ascii="Arial" w:hAnsi="Arial" w:cs="Arial"/>
                <w:spacing w:val="-4"/>
                <w:sz w:val="15"/>
                <w:szCs w:val="15"/>
              </w:rPr>
              <w:t>Lease liabilities</w:t>
            </w:r>
          </w:p>
        </w:tc>
        <w:tc>
          <w:tcPr>
            <w:tcW w:w="851" w:type="dxa"/>
          </w:tcPr>
          <w:p w14:paraId="21F464CB" w14:textId="77777777" w:rsidR="002547E5" w:rsidRPr="00C332EF" w:rsidRDefault="002547E5" w:rsidP="005C0970">
            <w:pPr>
              <w:pBdr>
                <w:bottom w:val="single" w:sz="2" w:space="1" w:color="auto"/>
              </w:pBdr>
              <w:tabs>
                <w:tab w:val="decimal" w:pos="360"/>
                <w:tab w:val="decimal" w:pos="766"/>
              </w:tabs>
              <w:spacing w:before="60" w:line="276" w:lineRule="auto"/>
              <w:ind w:left="-123" w:right="-39"/>
              <w:jc w:val="right"/>
              <w:rPr>
                <w:rFonts w:ascii="Arial" w:hAnsi="Arial" w:cs="Arial"/>
                <w:sz w:val="15"/>
                <w:szCs w:val="15"/>
                <w:lang w:val="en-GB"/>
              </w:rPr>
            </w:pPr>
            <w:r w:rsidRPr="00744D57">
              <w:rPr>
                <w:rFonts w:ascii="Arial" w:hAnsi="Arial" w:cs="Arial"/>
                <w:sz w:val="15"/>
                <w:szCs w:val="15"/>
              </w:rPr>
              <w:t>5,828</w:t>
            </w:r>
          </w:p>
        </w:tc>
        <w:tc>
          <w:tcPr>
            <w:tcW w:w="850" w:type="dxa"/>
          </w:tcPr>
          <w:p w14:paraId="37CB8761" w14:textId="77777777" w:rsidR="002547E5" w:rsidRPr="00C332EF" w:rsidRDefault="002547E5" w:rsidP="005C0970">
            <w:pPr>
              <w:pBdr>
                <w:bottom w:val="single" w:sz="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D20394">
              <w:rPr>
                <w:rFonts w:ascii="Arial" w:hAnsi="Arial" w:cs="Arial"/>
                <w:sz w:val="15"/>
                <w:szCs w:val="15"/>
              </w:rPr>
              <w:t>22,345</w:t>
            </w:r>
          </w:p>
        </w:tc>
        <w:tc>
          <w:tcPr>
            <w:tcW w:w="801" w:type="dxa"/>
          </w:tcPr>
          <w:p w14:paraId="16156098" w14:textId="77777777" w:rsidR="002547E5" w:rsidRPr="00C332EF" w:rsidRDefault="002547E5" w:rsidP="005C0970">
            <w:pPr>
              <w:pBdr>
                <w:bottom w:val="single" w:sz="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3863F3">
              <w:rPr>
                <w:rFonts w:ascii="Arial" w:hAnsi="Arial" w:cs="Arial"/>
                <w:sz w:val="15"/>
                <w:szCs w:val="15"/>
              </w:rPr>
              <w:t>48,643</w:t>
            </w:r>
          </w:p>
        </w:tc>
        <w:tc>
          <w:tcPr>
            <w:tcW w:w="758" w:type="dxa"/>
          </w:tcPr>
          <w:p w14:paraId="4D275E37" w14:textId="77777777" w:rsidR="002547E5" w:rsidRPr="00C332EF" w:rsidRDefault="002547E5" w:rsidP="005C0970">
            <w:pPr>
              <w:pBdr>
                <w:bottom w:val="single" w:sz="2" w:space="1" w:color="auto"/>
              </w:pBdr>
              <w:tabs>
                <w:tab w:val="decimal" w:pos="360"/>
                <w:tab w:val="decimal" w:pos="494"/>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2" w:type="dxa"/>
          </w:tcPr>
          <w:p w14:paraId="7A564A41" w14:textId="77777777" w:rsidR="002547E5" w:rsidRPr="00C332EF" w:rsidRDefault="002547E5" w:rsidP="005C0970">
            <w:pPr>
              <w:pBdr>
                <w:bottom w:val="single" w:sz="2" w:space="1" w:color="auto"/>
              </w:pBdr>
              <w:tabs>
                <w:tab w:val="decimal" w:pos="360"/>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49" w:type="dxa"/>
          </w:tcPr>
          <w:p w14:paraId="5B6B9D7E" w14:textId="77777777" w:rsidR="002547E5" w:rsidRPr="00C332EF" w:rsidRDefault="002547E5" w:rsidP="005C0970">
            <w:pPr>
              <w:pBdr>
                <w:bottom w:val="single" w:sz="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000553">
              <w:rPr>
                <w:rFonts w:ascii="Arial" w:hAnsi="Arial" w:cs="Arial"/>
                <w:sz w:val="15"/>
                <w:szCs w:val="15"/>
              </w:rPr>
              <w:t>76,816</w:t>
            </w:r>
          </w:p>
        </w:tc>
        <w:tc>
          <w:tcPr>
            <w:tcW w:w="1125" w:type="dxa"/>
          </w:tcPr>
          <w:p w14:paraId="4A85CA9B" w14:textId="77777777" w:rsidR="002547E5" w:rsidRPr="002F7865" w:rsidRDefault="002547E5" w:rsidP="005C0970">
            <w:pPr>
              <w:tabs>
                <w:tab w:val="decimal" w:pos="714"/>
                <w:tab w:val="left" w:pos="762"/>
              </w:tabs>
              <w:spacing w:before="60" w:line="276" w:lineRule="auto"/>
              <w:ind w:right="12"/>
              <w:jc w:val="center"/>
              <w:rPr>
                <w:rFonts w:ascii="Arial" w:hAnsi="Arial" w:cs="Arial"/>
                <w:sz w:val="15"/>
                <w:szCs w:val="15"/>
                <w:cs/>
              </w:rPr>
            </w:pPr>
            <w:r w:rsidRPr="00113673">
              <w:rPr>
                <w:rFonts w:ascii="Arial" w:hAnsi="Arial" w:cs="Arial"/>
                <w:sz w:val="15"/>
                <w:szCs w:val="15"/>
              </w:rPr>
              <w:t>4.51 - 4.84</w:t>
            </w:r>
          </w:p>
        </w:tc>
      </w:tr>
      <w:tr w:rsidR="002547E5" w:rsidRPr="002F7865" w14:paraId="2CA77577" w14:textId="77777777" w:rsidTr="005C0970">
        <w:trPr>
          <w:cantSplit/>
        </w:trPr>
        <w:tc>
          <w:tcPr>
            <w:tcW w:w="2906" w:type="dxa"/>
          </w:tcPr>
          <w:p w14:paraId="5327EC65" w14:textId="77777777" w:rsidR="002547E5" w:rsidRPr="002F7865" w:rsidRDefault="002547E5" w:rsidP="005C0970">
            <w:pPr>
              <w:spacing w:before="60" w:line="276" w:lineRule="auto"/>
              <w:ind w:left="252" w:right="-108"/>
              <w:jc w:val="thaiDistribute"/>
              <w:rPr>
                <w:rFonts w:ascii="Arial" w:hAnsi="Arial" w:cs="Arial"/>
                <w:sz w:val="15"/>
                <w:szCs w:val="15"/>
              </w:rPr>
            </w:pPr>
            <w:r w:rsidRPr="002F7865">
              <w:rPr>
                <w:rFonts w:ascii="Arial" w:hAnsi="Arial" w:cs="Arial"/>
                <w:sz w:val="15"/>
                <w:szCs w:val="15"/>
              </w:rPr>
              <w:t>Total</w:t>
            </w:r>
          </w:p>
        </w:tc>
        <w:tc>
          <w:tcPr>
            <w:tcW w:w="851" w:type="dxa"/>
          </w:tcPr>
          <w:p w14:paraId="3DA4CAE3" w14:textId="77777777" w:rsidR="002547E5" w:rsidRPr="00C332EF" w:rsidRDefault="002547E5" w:rsidP="005C0970">
            <w:pPr>
              <w:pBdr>
                <w:bottom w:val="single" w:sz="12" w:space="1" w:color="auto"/>
              </w:pBdr>
              <w:tabs>
                <w:tab w:val="decimal" w:pos="360"/>
                <w:tab w:val="decimal" w:pos="766"/>
              </w:tabs>
              <w:spacing w:before="60" w:line="276" w:lineRule="auto"/>
              <w:ind w:left="-123" w:right="-39"/>
              <w:jc w:val="right"/>
              <w:rPr>
                <w:rFonts w:ascii="Arial" w:hAnsi="Arial" w:cs="Arial"/>
                <w:sz w:val="15"/>
                <w:szCs w:val="15"/>
                <w:lang w:val="en-GB"/>
              </w:rPr>
            </w:pPr>
            <w:r w:rsidRPr="00744D57">
              <w:rPr>
                <w:rFonts w:ascii="Arial" w:hAnsi="Arial" w:cs="Arial"/>
                <w:sz w:val="15"/>
                <w:szCs w:val="15"/>
              </w:rPr>
              <w:t>5,828</w:t>
            </w:r>
          </w:p>
        </w:tc>
        <w:tc>
          <w:tcPr>
            <w:tcW w:w="850" w:type="dxa"/>
          </w:tcPr>
          <w:p w14:paraId="76084B64" w14:textId="77777777" w:rsidR="002547E5" w:rsidRPr="00C332EF" w:rsidRDefault="002547E5" w:rsidP="005C0970">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D20394">
              <w:rPr>
                <w:rFonts w:ascii="Arial" w:hAnsi="Arial" w:cs="Arial"/>
                <w:sz w:val="15"/>
                <w:szCs w:val="15"/>
              </w:rPr>
              <w:t>22,345</w:t>
            </w:r>
          </w:p>
        </w:tc>
        <w:tc>
          <w:tcPr>
            <w:tcW w:w="801" w:type="dxa"/>
          </w:tcPr>
          <w:p w14:paraId="37412EDE" w14:textId="77777777" w:rsidR="002547E5" w:rsidRPr="00C332EF" w:rsidRDefault="002547E5" w:rsidP="005C0970">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3863F3">
              <w:rPr>
                <w:rFonts w:ascii="Arial" w:hAnsi="Arial" w:cs="Arial"/>
                <w:sz w:val="15"/>
                <w:szCs w:val="15"/>
              </w:rPr>
              <w:t>48,643</w:t>
            </w:r>
          </w:p>
        </w:tc>
        <w:tc>
          <w:tcPr>
            <w:tcW w:w="758" w:type="dxa"/>
          </w:tcPr>
          <w:p w14:paraId="5AAFD815" w14:textId="77777777" w:rsidR="002547E5" w:rsidRPr="00C332EF" w:rsidRDefault="002547E5" w:rsidP="005C0970">
            <w:pPr>
              <w:pBdr>
                <w:bottom w:val="single" w:sz="12" w:space="1" w:color="auto"/>
              </w:pBdr>
              <w:tabs>
                <w:tab w:val="decimal" w:pos="360"/>
                <w:tab w:val="decimal" w:pos="766"/>
              </w:tabs>
              <w:spacing w:before="60" w:line="276" w:lineRule="auto"/>
              <w:ind w:left="-123" w:right="-39"/>
              <w:jc w:val="center"/>
              <w:rPr>
                <w:rFonts w:ascii="Arial" w:hAnsi="Arial" w:cs="Arial"/>
                <w:sz w:val="15"/>
                <w:szCs w:val="15"/>
                <w:cs/>
                <w:lang w:val="en-GB"/>
              </w:rPr>
            </w:pPr>
            <w:r w:rsidRPr="00113673">
              <w:rPr>
                <w:rFonts w:ascii="Arial" w:hAnsi="Arial" w:cs="Arial"/>
                <w:sz w:val="15"/>
                <w:szCs w:val="15"/>
                <w:lang w:val="en-GB"/>
              </w:rPr>
              <w:t xml:space="preserve">     </w:t>
            </w:r>
            <w:r w:rsidRPr="00113673">
              <w:rPr>
                <w:rFonts w:ascii="Arial" w:hAnsi="Arial" w:cs="Arial"/>
                <w:sz w:val="15"/>
                <w:szCs w:val="15"/>
                <w:cs/>
                <w:lang w:val="en-GB"/>
              </w:rPr>
              <w:t xml:space="preserve"> </w:t>
            </w:r>
            <w:r w:rsidRPr="00113673">
              <w:rPr>
                <w:rFonts w:ascii="Arial" w:hAnsi="Arial" w:cs="Arial"/>
                <w:sz w:val="15"/>
                <w:szCs w:val="15"/>
              </w:rPr>
              <w:t>-</w:t>
            </w:r>
          </w:p>
        </w:tc>
        <w:tc>
          <w:tcPr>
            <w:tcW w:w="852" w:type="dxa"/>
          </w:tcPr>
          <w:p w14:paraId="27018AE0" w14:textId="77777777" w:rsidR="002547E5" w:rsidRPr="00C332EF" w:rsidRDefault="002547E5" w:rsidP="005C0970">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113673">
              <w:rPr>
                <w:rFonts w:ascii="Arial" w:hAnsi="Arial" w:cs="Arial"/>
                <w:sz w:val="15"/>
                <w:szCs w:val="15"/>
              </w:rPr>
              <w:t>84,841</w:t>
            </w:r>
          </w:p>
        </w:tc>
        <w:tc>
          <w:tcPr>
            <w:tcW w:w="849" w:type="dxa"/>
          </w:tcPr>
          <w:p w14:paraId="013986C6" w14:textId="77777777" w:rsidR="002547E5" w:rsidRPr="00C332EF" w:rsidRDefault="002547E5" w:rsidP="005C0970">
            <w:pPr>
              <w:pBdr>
                <w:bottom w:val="single" w:sz="12" w:space="1" w:color="auto"/>
              </w:pBdr>
              <w:tabs>
                <w:tab w:val="decimal" w:pos="360"/>
                <w:tab w:val="decimal" w:pos="766"/>
              </w:tabs>
              <w:spacing w:before="60" w:line="276" w:lineRule="auto"/>
              <w:ind w:left="-123" w:right="-39"/>
              <w:jc w:val="right"/>
              <w:rPr>
                <w:rFonts w:ascii="Arial" w:hAnsi="Arial" w:cs="Arial"/>
                <w:sz w:val="15"/>
                <w:szCs w:val="15"/>
                <w:cs/>
                <w:lang w:val="en-GB"/>
              </w:rPr>
            </w:pPr>
            <w:r w:rsidRPr="00A34CAC">
              <w:rPr>
                <w:rFonts w:ascii="Arial" w:hAnsi="Arial" w:cs="Arial"/>
                <w:sz w:val="15"/>
                <w:szCs w:val="15"/>
              </w:rPr>
              <w:t>161,657</w:t>
            </w:r>
          </w:p>
        </w:tc>
        <w:tc>
          <w:tcPr>
            <w:tcW w:w="1125" w:type="dxa"/>
          </w:tcPr>
          <w:p w14:paraId="16F413C7" w14:textId="77777777" w:rsidR="002547E5" w:rsidRPr="002F7865" w:rsidRDefault="002547E5" w:rsidP="005C0970">
            <w:pPr>
              <w:tabs>
                <w:tab w:val="decimal" w:pos="360"/>
                <w:tab w:val="decimal" w:pos="766"/>
              </w:tabs>
              <w:spacing w:before="60" w:line="276" w:lineRule="auto"/>
              <w:ind w:left="-123" w:right="-39"/>
              <w:jc w:val="center"/>
              <w:rPr>
                <w:rFonts w:ascii="Arial" w:hAnsi="Arial" w:cs="Arial"/>
                <w:sz w:val="15"/>
                <w:szCs w:val="15"/>
                <w:cs/>
              </w:rPr>
            </w:pPr>
          </w:p>
        </w:tc>
      </w:tr>
    </w:tbl>
    <w:p w14:paraId="58DE4780" w14:textId="77777777" w:rsidR="002547E5" w:rsidRPr="00050D68" w:rsidRDefault="002547E5" w:rsidP="00B33A75">
      <w:pPr>
        <w:spacing w:line="360" w:lineRule="auto"/>
        <w:jc w:val="thaiDistribute"/>
        <w:rPr>
          <w:rFonts w:ascii="Arial" w:hAnsi="Arial" w:cs="Arial"/>
          <w:sz w:val="20"/>
          <w:szCs w:val="20"/>
          <w:lang w:val="en-GB"/>
        </w:rPr>
      </w:pPr>
    </w:p>
    <w:p w14:paraId="73378063" w14:textId="0E1D5540" w:rsidR="00B265AF" w:rsidRPr="002F7865" w:rsidRDefault="00763B3C" w:rsidP="000E732A">
      <w:pPr>
        <w:spacing w:line="360" w:lineRule="auto"/>
        <w:ind w:left="450"/>
        <w:jc w:val="thaiDistribute"/>
        <w:rPr>
          <w:rFonts w:ascii="Arial" w:hAnsi="Arial" w:cs="Arial"/>
          <w:sz w:val="19"/>
          <w:szCs w:val="19"/>
        </w:rPr>
      </w:pPr>
      <w:r>
        <w:rPr>
          <w:rFonts w:ascii="Arial" w:hAnsi="Arial" w:cs="Arial"/>
          <w:sz w:val="19"/>
          <w:szCs w:val="19"/>
          <w:u w:val="single"/>
          <w:lang w:val="en-GB"/>
        </w:rPr>
        <w:t xml:space="preserve">Foreign </w:t>
      </w:r>
      <w:r>
        <w:rPr>
          <w:rFonts w:ascii="Arial" w:hAnsi="Arial" w:cs="Arial"/>
          <w:sz w:val="19"/>
          <w:szCs w:val="19"/>
          <w:u w:val="single"/>
        </w:rPr>
        <w:t>e</w:t>
      </w:r>
      <w:r w:rsidR="00B265AF" w:rsidRPr="002F7865">
        <w:rPr>
          <w:rFonts w:ascii="Arial" w:hAnsi="Arial" w:cs="Arial"/>
          <w:sz w:val="19"/>
          <w:szCs w:val="19"/>
          <w:u w:val="single"/>
        </w:rPr>
        <w:t xml:space="preserve">xchange </w:t>
      </w:r>
      <w:r w:rsidR="001516A3" w:rsidRPr="002F7865">
        <w:rPr>
          <w:rFonts w:ascii="Arial" w:hAnsi="Arial" w:cs="Arial"/>
          <w:sz w:val="19"/>
          <w:szCs w:val="19"/>
          <w:u w:val="single"/>
        </w:rPr>
        <w:t>r</w:t>
      </w:r>
      <w:r w:rsidR="0051468C" w:rsidRPr="002F7865">
        <w:rPr>
          <w:rFonts w:ascii="Arial" w:hAnsi="Arial" w:cs="Arial"/>
          <w:sz w:val="19"/>
          <w:szCs w:val="19"/>
          <w:u w:val="single"/>
        </w:rPr>
        <w:t>isk</w:t>
      </w:r>
    </w:p>
    <w:p w14:paraId="3BC0E26D" w14:textId="66196876" w:rsidR="00314F84" w:rsidRDefault="009B5B3E" w:rsidP="007004F9">
      <w:pPr>
        <w:spacing w:line="360" w:lineRule="auto"/>
        <w:ind w:left="450"/>
        <w:jc w:val="thaiDistribute"/>
        <w:rPr>
          <w:rFonts w:ascii="Arial" w:hAnsi="Arial" w:cs="Arial"/>
          <w:spacing w:val="-2"/>
          <w:sz w:val="19"/>
          <w:szCs w:val="19"/>
        </w:rPr>
      </w:pPr>
      <w:r>
        <w:rPr>
          <w:rFonts w:ascii="Arial" w:hAnsi="Arial" w:cs="Arial"/>
          <w:sz w:val="19"/>
          <w:szCs w:val="19"/>
          <w:lang w:val="en-GB"/>
        </w:rPr>
        <w:t xml:space="preserve">The Company purchases part of goods and machineries from overseas and </w:t>
      </w:r>
      <w:r w:rsidR="00E7300A">
        <w:rPr>
          <w:rFonts w:ascii="Arial" w:hAnsi="Arial" w:cs="Arial"/>
          <w:sz w:val="19"/>
          <w:szCs w:val="19"/>
          <w:lang w:val="en-GB"/>
        </w:rPr>
        <w:t>has</w:t>
      </w:r>
      <w:r>
        <w:rPr>
          <w:rFonts w:ascii="Arial" w:hAnsi="Arial" w:cs="Arial"/>
          <w:sz w:val="19"/>
          <w:szCs w:val="19"/>
          <w:lang w:val="en-GB"/>
        </w:rPr>
        <w:t xml:space="preserve"> expos</w:t>
      </w:r>
      <w:r w:rsidR="00E7300A">
        <w:rPr>
          <w:rFonts w:ascii="Arial" w:hAnsi="Arial" w:cs="Arial"/>
          <w:sz w:val="19"/>
          <w:szCs w:val="19"/>
          <w:lang w:val="en-GB"/>
        </w:rPr>
        <w:t>ure</w:t>
      </w:r>
      <w:r>
        <w:rPr>
          <w:rFonts w:ascii="Arial" w:hAnsi="Arial" w:cs="Arial"/>
          <w:sz w:val="19"/>
          <w:szCs w:val="19"/>
          <w:lang w:val="en-GB"/>
        </w:rPr>
        <w:t xml:space="preserve"> to foreign exchange risk arising primarily from US Dollar. The Company uses forward contracts to hedge their exposure to protect foreign currency risk. However, the proportion of purchases in foreign currencies were not material compared to total purchase balance</w:t>
      </w:r>
      <w:r>
        <w:rPr>
          <w:rFonts w:ascii="Arial" w:hAnsi="Arial" w:cs="Arial"/>
          <w:spacing w:val="-2"/>
          <w:sz w:val="19"/>
          <w:szCs w:val="19"/>
        </w:rPr>
        <w:t>.</w:t>
      </w:r>
    </w:p>
    <w:p w14:paraId="5CAD2F56" w14:textId="51FFCFDC" w:rsidR="009B5B3E" w:rsidRDefault="009B5B3E" w:rsidP="002547E5">
      <w:pPr>
        <w:spacing w:line="360" w:lineRule="auto"/>
        <w:rPr>
          <w:rFonts w:ascii="Arial" w:hAnsi="Arial" w:cs="Arial"/>
          <w:spacing w:val="-2"/>
          <w:sz w:val="19"/>
          <w:szCs w:val="19"/>
        </w:rPr>
      </w:pPr>
    </w:p>
    <w:p w14:paraId="609CB3EA" w14:textId="46C4A22E" w:rsidR="00951902" w:rsidRPr="007004F9" w:rsidRDefault="00951902" w:rsidP="007004F9">
      <w:pPr>
        <w:spacing w:line="360" w:lineRule="auto"/>
        <w:ind w:left="450"/>
        <w:jc w:val="thaiDistribute"/>
        <w:rPr>
          <w:rFonts w:ascii="Arial" w:hAnsi="Arial" w:cs="Arial"/>
          <w:spacing w:val="-2"/>
          <w:sz w:val="19"/>
          <w:szCs w:val="19"/>
        </w:rPr>
      </w:pPr>
      <w:r w:rsidRPr="007004F9">
        <w:rPr>
          <w:rFonts w:ascii="Arial" w:hAnsi="Arial" w:cs="Arial"/>
          <w:spacing w:val="-2"/>
          <w:sz w:val="19"/>
          <w:szCs w:val="19"/>
        </w:rPr>
        <w:t>As at 31 December 20</w:t>
      </w:r>
      <w:r w:rsidR="00C3504A">
        <w:rPr>
          <w:rFonts w:ascii="Arial" w:hAnsi="Arial" w:cs="Arial"/>
          <w:spacing w:val="-2"/>
          <w:sz w:val="19"/>
          <w:szCs w:val="19"/>
        </w:rPr>
        <w:t>2</w:t>
      </w:r>
      <w:r w:rsidR="002547E5">
        <w:rPr>
          <w:rFonts w:ascii="Arial" w:hAnsi="Arial" w:cs="Arial"/>
          <w:spacing w:val="-2"/>
          <w:sz w:val="19"/>
          <w:szCs w:val="19"/>
        </w:rPr>
        <w:t>4</w:t>
      </w:r>
      <w:r w:rsidR="00F0378C" w:rsidRPr="007004F9">
        <w:rPr>
          <w:rFonts w:ascii="Arial" w:hAnsi="Arial" w:cs="Arial"/>
          <w:spacing w:val="-2"/>
          <w:sz w:val="19"/>
          <w:szCs w:val="19"/>
        </w:rPr>
        <w:t xml:space="preserve">, the Company </w:t>
      </w:r>
      <w:r w:rsidR="00161E24" w:rsidRPr="007004F9">
        <w:rPr>
          <w:rFonts w:ascii="Arial" w:hAnsi="Arial" w:cs="Arial"/>
          <w:spacing w:val="-2"/>
          <w:sz w:val="19"/>
          <w:szCs w:val="19"/>
        </w:rPr>
        <w:t>and subsi</w:t>
      </w:r>
      <w:r w:rsidR="008145BF" w:rsidRPr="007004F9">
        <w:rPr>
          <w:rFonts w:ascii="Arial" w:hAnsi="Arial" w:cs="Arial"/>
          <w:spacing w:val="-2"/>
          <w:sz w:val="19"/>
          <w:szCs w:val="19"/>
        </w:rPr>
        <w:t xml:space="preserve">diaries </w:t>
      </w:r>
      <w:r w:rsidR="00F0378C" w:rsidRPr="007004F9">
        <w:rPr>
          <w:rFonts w:ascii="Arial" w:hAnsi="Arial" w:cs="Arial"/>
          <w:spacing w:val="-2"/>
          <w:sz w:val="19"/>
          <w:szCs w:val="19"/>
        </w:rPr>
        <w:t>have assets and liabilities</w:t>
      </w:r>
      <w:r w:rsidR="002D2DC5" w:rsidRPr="007004F9">
        <w:rPr>
          <w:rFonts w:ascii="Arial" w:hAnsi="Arial" w:cs="Arial"/>
          <w:spacing w:val="-2"/>
          <w:sz w:val="19"/>
          <w:szCs w:val="19"/>
        </w:rPr>
        <w:t xml:space="preserve"> in the foreign</w:t>
      </w:r>
      <w:r w:rsidR="00DF778D" w:rsidRPr="007004F9">
        <w:rPr>
          <w:rFonts w:ascii="Arial" w:hAnsi="Arial" w:cs="Arial"/>
          <w:spacing w:val="-2"/>
          <w:sz w:val="19"/>
          <w:szCs w:val="19"/>
        </w:rPr>
        <w:t xml:space="preserve"> currencies a</w:t>
      </w:r>
      <w:r w:rsidR="00D76548" w:rsidRPr="007004F9">
        <w:rPr>
          <w:rFonts w:ascii="Arial" w:hAnsi="Arial" w:cs="Arial"/>
          <w:spacing w:val="-2"/>
          <w:sz w:val="19"/>
          <w:szCs w:val="19"/>
        </w:rPr>
        <w:t>re as</w:t>
      </w:r>
      <w:r w:rsidR="003653D1" w:rsidRPr="007004F9">
        <w:rPr>
          <w:rFonts w:ascii="Arial" w:hAnsi="Arial" w:cs="Arial"/>
          <w:spacing w:val="-2"/>
          <w:sz w:val="19"/>
          <w:szCs w:val="19"/>
        </w:rPr>
        <w:t xml:space="preserve"> follow</w:t>
      </w:r>
      <w:r w:rsidR="00904046" w:rsidRPr="007004F9">
        <w:rPr>
          <w:rFonts w:ascii="Arial" w:hAnsi="Arial" w:cs="Arial"/>
          <w:spacing w:val="-2"/>
          <w:sz w:val="19"/>
          <w:szCs w:val="19"/>
        </w:rPr>
        <w:t>s</w:t>
      </w:r>
      <w:r w:rsidR="003653D1" w:rsidRPr="007004F9">
        <w:rPr>
          <w:rFonts w:ascii="Arial" w:hAnsi="Arial" w:cs="Arial"/>
          <w:spacing w:val="-2"/>
          <w:sz w:val="19"/>
          <w:szCs w:val="19"/>
        </w:rPr>
        <w:t>:</w:t>
      </w:r>
    </w:p>
    <w:p w14:paraId="57E7D9F7" w14:textId="5A0D3B73" w:rsidR="007004F9" w:rsidRPr="00050D68" w:rsidRDefault="007004F9" w:rsidP="007004F9">
      <w:pPr>
        <w:spacing w:line="360" w:lineRule="auto"/>
        <w:ind w:left="450" w:right="-143"/>
        <w:rPr>
          <w:rFonts w:ascii="Arial" w:hAnsi="Arial" w:cs="Arial"/>
          <w:sz w:val="19"/>
          <w:szCs w:val="19"/>
          <w:u w:val="single"/>
          <w:lang w:val="en-GB"/>
        </w:rPr>
      </w:pPr>
    </w:p>
    <w:tbl>
      <w:tblPr>
        <w:tblW w:w="8996" w:type="dxa"/>
        <w:tblInd w:w="360" w:type="dxa"/>
        <w:tblLook w:val="0000" w:firstRow="0" w:lastRow="0" w:firstColumn="0" w:lastColumn="0" w:noHBand="0" w:noVBand="0"/>
      </w:tblPr>
      <w:tblGrid>
        <w:gridCol w:w="3690"/>
        <w:gridCol w:w="2471"/>
        <w:gridCol w:w="283"/>
        <w:gridCol w:w="2552"/>
      </w:tblGrid>
      <w:tr w:rsidR="00BE5241" w:rsidRPr="00B74130" w14:paraId="4CAB86E5" w14:textId="77777777" w:rsidTr="001B28E2">
        <w:trPr>
          <w:trHeight w:val="68"/>
          <w:tblHeader/>
        </w:trPr>
        <w:tc>
          <w:tcPr>
            <w:tcW w:w="3690" w:type="dxa"/>
            <w:vAlign w:val="bottom"/>
          </w:tcPr>
          <w:p w14:paraId="55E093F7" w14:textId="77777777" w:rsidR="00BE5241" w:rsidRPr="00E40281" w:rsidRDefault="00BE5241" w:rsidP="00E40281">
            <w:pPr>
              <w:spacing w:line="360" w:lineRule="auto"/>
              <w:rPr>
                <w:rFonts w:ascii="Arial" w:hAnsi="Arial" w:cs="Arial"/>
                <w:sz w:val="19"/>
                <w:szCs w:val="19"/>
              </w:rPr>
            </w:pPr>
          </w:p>
        </w:tc>
        <w:tc>
          <w:tcPr>
            <w:tcW w:w="5306" w:type="dxa"/>
            <w:gridSpan w:val="3"/>
            <w:noWrap/>
          </w:tcPr>
          <w:p w14:paraId="23995701" w14:textId="2EA9E0C6" w:rsidR="00BE5241" w:rsidRPr="000D72EF" w:rsidRDefault="00BE5241" w:rsidP="000D72EF">
            <w:pPr>
              <w:spacing w:line="360" w:lineRule="auto"/>
              <w:ind w:left="-108" w:right="-108"/>
              <w:jc w:val="right"/>
              <w:rPr>
                <w:rFonts w:ascii="Arial" w:hAnsi="Arial" w:cs="Arial"/>
                <w:sz w:val="19"/>
                <w:szCs w:val="19"/>
              </w:rPr>
            </w:pPr>
            <w:r w:rsidRPr="000D72EF">
              <w:rPr>
                <w:rFonts w:ascii="Arial" w:hAnsi="Arial" w:cs="Arial"/>
                <w:sz w:val="19"/>
                <w:szCs w:val="19"/>
              </w:rPr>
              <w:t>(Unit : Thousand</w:t>
            </w:r>
            <w:r w:rsidR="00D822E8" w:rsidRPr="00E40281">
              <w:rPr>
                <w:rFonts w:ascii="Arial" w:hAnsi="Arial" w:cs="Arial" w:hint="cs"/>
                <w:sz w:val="19"/>
                <w:szCs w:val="19"/>
                <w:cs/>
              </w:rPr>
              <w:t xml:space="preserve"> </w:t>
            </w:r>
            <w:r w:rsidR="00D822E8" w:rsidRPr="00E40281">
              <w:rPr>
                <w:rFonts w:ascii="Arial" w:hAnsi="Arial" w:cs="Arial"/>
                <w:sz w:val="19"/>
                <w:szCs w:val="19"/>
              </w:rPr>
              <w:t>Baht</w:t>
            </w:r>
            <w:r w:rsidRPr="000D72EF">
              <w:rPr>
                <w:rFonts w:ascii="Arial" w:hAnsi="Arial" w:cs="Arial"/>
                <w:sz w:val="19"/>
                <w:szCs w:val="19"/>
              </w:rPr>
              <w:t>)</w:t>
            </w:r>
          </w:p>
        </w:tc>
      </w:tr>
      <w:tr w:rsidR="00951902" w:rsidRPr="00B74130" w14:paraId="28676192" w14:textId="77777777" w:rsidTr="001B28E2">
        <w:trPr>
          <w:trHeight w:val="68"/>
          <w:tblHeader/>
        </w:trPr>
        <w:tc>
          <w:tcPr>
            <w:tcW w:w="3690" w:type="dxa"/>
            <w:vAlign w:val="bottom"/>
          </w:tcPr>
          <w:p w14:paraId="53ABBDC0" w14:textId="77777777" w:rsidR="00951902" w:rsidRPr="00E40281" w:rsidRDefault="00951902" w:rsidP="00E40281">
            <w:pPr>
              <w:spacing w:line="360" w:lineRule="auto"/>
              <w:rPr>
                <w:rFonts w:ascii="Arial" w:hAnsi="Arial" w:cs="Arial"/>
                <w:sz w:val="19"/>
                <w:szCs w:val="19"/>
              </w:rPr>
            </w:pPr>
          </w:p>
        </w:tc>
        <w:tc>
          <w:tcPr>
            <w:tcW w:w="5306" w:type="dxa"/>
            <w:gridSpan w:val="3"/>
            <w:tcBorders>
              <w:bottom w:val="single" w:sz="4" w:space="0" w:color="auto"/>
            </w:tcBorders>
            <w:noWrap/>
          </w:tcPr>
          <w:p w14:paraId="7E9B570C" w14:textId="3B670599" w:rsidR="00951902" w:rsidRPr="006808C3" w:rsidRDefault="007004F9" w:rsidP="006808C3">
            <w:pPr>
              <w:spacing w:line="360" w:lineRule="auto"/>
              <w:ind w:left="-108" w:right="-108"/>
              <w:jc w:val="center"/>
              <w:rPr>
                <w:rFonts w:ascii="Arial" w:hAnsi="Arial" w:cs="Arial"/>
                <w:sz w:val="19"/>
                <w:szCs w:val="19"/>
              </w:rPr>
            </w:pPr>
            <w:r w:rsidRPr="006808C3">
              <w:rPr>
                <w:rFonts w:ascii="Arial" w:hAnsi="Arial" w:cs="Arial"/>
                <w:sz w:val="19"/>
                <w:szCs w:val="19"/>
              </w:rPr>
              <w:t>Consolidated F/S</w:t>
            </w:r>
          </w:p>
        </w:tc>
      </w:tr>
      <w:tr w:rsidR="00951902" w:rsidRPr="00B74130" w14:paraId="6B381B14" w14:textId="77777777" w:rsidTr="001B28E2">
        <w:trPr>
          <w:trHeight w:val="107"/>
          <w:tblHeader/>
        </w:trPr>
        <w:tc>
          <w:tcPr>
            <w:tcW w:w="3690" w:type="dxa"/>
            <w:vAlign w:val="bottom"/>
          </w:tcPr>
          <w:p w14:paraId="2116DB68" w14:textId="77777777" w:rsidR="00951902" w:rsidRPr="00E40281" w:rsidRDefault="00951902" w:rsidP="00FE3F82">
            <w:pPr>
              <w:spacing w:before="60" w:line="360" w:lineRule="auto"/>
              <w:rPr>
                <w:rFonts w:ascii="Arial" w:hAnsi="Arial" w:cs="Arial"/>
                <w:sz w:val="19"/>
                <w:szCs w:val="19"/>
              </w:rPr>
            </w:pPr>
          </w:p>
        </w:tc>
        <w:tc>
          <w:tcPr>
            <w:tcW w:w="5306" w:type="dxa"/>
            <w:gridSpan w:val="3"/>
            <w:tcBorders>
              <w:top w:val="single" w:sz="4" w:space="0" w:color="auto"/>
              <w:bottom w:val="single" w:sz="4" w:space="0" w:color="auto"/>
            </w:tcBorders>
            <w:noWrap/>
            <w:vAlign w:val="bottom"/>
          </w:tcPr>
          <w:p w14:paraId="04EBF58F" w14:textId="77B8FF53" w:rsidR="00951902" w:rsidRPr="006808C3" w:rsidRDefault="007004F9" w:rsidP="00FE3F82">
            <w:pPr>
              <w:spacing w:before="60" w:line="360" w:lineRule="auto"/>
              <w:ind w:left="-108" w:right="-108"/>
              <w:jc w:val="center"/>
              <w:rPr>
                <w:rFonts w:ascii="Arial" w:hAnsi="Arial" w:cs="Arial"/>
                <w:sz w:val="19"/>
                <w:szCs w:val="19"/>
              </w:rPr>
            </w:pPr>
            <w:r w:rsidRPr="006808C3">
              <w:rPr>
                <w:rFonts w:ascii="Arial" w:hAnsi="Arial" w:cs="Arial"/>
                <w:sz w:val="19"/>
                <w:szCs w:val="19"/>
              </w:rPr>
              <w:t>20</w:t>
            </w:r>
            <w:r w:rsidR="00C3504A">
              <w:rPr>
                <w:rFonts w:ascii="Arial" w:hAnsi="Arial" w:cs="Arial"/>
                <w:sz w:val="19"/>
                <w:szCs w:val="19"/>
              </w:rPr>
              <w:t>2</w:t>
            </w:r>
            <w:r w:rsidR="002547E5">
              <w:rPr>
                <w:rFonts w:ascii="Arial" w:hAnsi="Arial" w:cs="Arial"/>
                <w:sz w:val="19"/>
                <w:szCs w:val="19"/>
              </w:rPr>
              <w:t>4</w:t>
            </w:r>
          </w:p>
        </w:tc>
      </w:tr>
      <w:tr w:rsidR="007B52C9" w:rsidRPr="00B74130" w14:paraId="358C4316" w14:textId="77777777" w:rsidTr="001B28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690" w:type="dxa"/>
            <w:tcBorders>
              <w:top w:val="nil"/>
              <w:left w:val="nil"/>
              <w:bottom w:val="nil"/>
              <w:right w:val="nil"/>
            </w:tcBorders>
          </w:tcPr>
          <w:p w14:paraId="6273CDF1" w14:textId="77777777" w:rsidR="007B52C9" w:rsidRPr="00E40281" w:rsidRDefault="007B52C9" w:rsidP="00FE3F82">
            <w:pPr>
              <w:pStyle w:val="a3"/>
              <w:tabs>
                <w:tab w:val="left" w:pos="0"/>
                <w:tab w:val="left" w:pos="709"/>
              </w:tabs>
              <w:spacing w:before="60" w:line="360" w:lineRule="auto"/>
              <w:rPr>
                <w:rFonts w:ascii="Arial" w:hAnsi="Arial" w:cs="Arial"/>
                <w:sz w:val="19"/>
                <w:szCs w:val="19"/>
              </w:rPr>
            </w:pPr>
          </w:p>
        </w:tc>
        <w:tc>
          <w:tcPr>
            <w:tcW w:w="2471" w:type="dxa"/>
            <w:tcBorders>
              <w:left w:val="nil"/>
              <w:right w:val="nil"/>
            </w:tcBorders>
          </w:tcPr>
          <w:p w14:paraId="0FB0842D" w14:textId="17EEB5CE" w:rsidR="007B52C9" w:rsidRPr="006808C3" w:rsidRDefault="007B52C9" w:rsidP="00FE3F82">
            <w:pPr>
              <w:spacing w:before="60" w:line="360" w:lineRule="auto"/>
              <w:ind w:left="-108" w:right="-108"/>
              <w:jc w:val="center"/>
              <w:rPr>
                <w:rFonts w:ascii="Arial" w:hAnsi="Arial" w:cs="Arial"/>
                <w:sz w:val="19"/>
                <w:szCs w:val="19"/>
              </w:rPr>
            </w:pPr>
            <w:r w:rsidRPr="006808C3">
              <w:rPr>
                <w:rFonts w:ascii="Arial" w:hAnsi="Arial" w:cs="Arial"/>
                <w:sz w:val="19"/>
                <w:szCs w:val="19"/>
              </w:rPr>
              <w:t>Foreign currenc</w:t>
            </w:r>
            <w:r>
              <w:rPr>
                <w:rFonts w:ascii="Arial" w:hAnsi="Arial" w:cs="Arial"/>
                <w:sz w:val="19"/>
                <w:szCs w:val="19"/>
              </w:rPr>
              <w:t>y</w:t>
            </w:r>
          </w:p>
        </w:tc>
        <w:tc>
          <w:tcPr>
            <w:tcW w:w="283" w:type="dxa"/>
            <w:tcBorders>
              <w:left w:val="nil"/>
              <w:bottom w:val="nil"/>
              <w:right w:val="nil"/>
            </w:tcBorders>
          </w:tcPr>
          <w:p w14:paraId="01CB5BDD" w14:textId="77777777" w:rsidR="007B52C9" w:rsidRPr="006808C3" w:rsidRDefault="007B52C9" w:rsidP="00FE3F82">
            <w:pPr>
              <w:spacing w:before="60" w:line="360" w:lineRule="auto"/>
              <w:ind w:left="-108" w:right="-108"/>
              <w:jc w:val="center"/>
              <w:rPr>
                <w:rFonts w:ascii="Arial" w:hAnsi="Arial" w:cs="Arial"/>
                <w:sz w:val="19"/>
                <w:szCs w:val="19"/>
              </w:rPr>
            </w:pPr>
          </w:p>
        </w:tc>
        <w:tc>
          <w:tcPr>
            <w:tcW w:w="2552" w:type="dxa"/>
            <w:tcBorders>
              <w:left w:val="nil"/>
              <w:right w:val="nil"/>
            </w:tcBorders>
          </w:tcPr>
          <w:p w14:paraId="718FD286" w14:textId="0626CD63" w:rsidR="007B52C9" w:rsidRPr="006808C3" w:rsidRDefault="007B52C9" w:rsidP="00FE3F82">
            <w:pPr>
              <w:spacing w:before="60" w:line="360" w:lineRule="auto"/>
              <w:ind w:left="-108" w:right="-108"/>
              <w:jc w:val="center"/>
              <w:rPr>
                <w:rFonts w:ascii="Arial" w:hAnsi="Arial" w:cs="Arial"/>
                <w:sz w:val="19"/>
                <w:szCs w:val="19"/>
              </w:rPr>
            </w:pPr>
            <w:r>
              <w:rPr>
                <w:rFonts w:ascii="Arial" w:hAnsi="Arial" w:cs="Arial"/>
                <w:sz w:val="19"/>
                <w:szCs w:val="19"/>
              </w:rPr>
              <w:t>Average e</w:t>
            </w:r>
            <w:r w:rsidRPr="006808C3">
              <w:rPr>
                <w:rFonts w:ascii="Arial" w:hAnsi="Arial" w:cs="Arial"/>
                <w:sz w:val="19"/>
                <w:szCs w:val="19"/>
              </w:rPr>
              <w:t>xchange rate</w:t>
            </w:r>
          </w:p>
        </w:tc>
      </w:tr>
      <w:tr w:rsidR="00951902" w:rsidRPr="00B74130" w14:paraId="72ECCB76" w14:textId="77777777" w:rsidTr="001B28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690" w:type="dxa"/>
            <w:tcBorders>
              <w:top w:val="nil"/>
              <w:left w:val="nil"/>
              <w:bottom w:val="nil"/>
              <w:right w:val="nil"/>
            </w:tcBorders>
          </w:tcPr>
          <w:p w14:paraId="60F67CD4" w14:textId="6A39FB35" w:rsidR="00951902" w:rsidRPr="00E40281" w:rsidRDefault="005334A3" w:rsidP="000D72EF">
            <w:pPr>
              <w:spacing w:line="360" w:lineRule="auto"/>
              <w:ind w:right="-108"/>
              <w:jc w:val="both"/>
              <w:rPr>
                <w:rFonts w:ascii="Arial" w:hAnsi="Arial" w:cs="Arial"/>
                <w:sz w:val="19"/>
                <w:szCs w:val="19"/>
                <w:u w:val="single"/>
                <w:lang w:val="en-GB"/>
              </w:rPr>
            </w:pPr>
            <w:r w:rsidRPr="000D72EF">
              <w:rPr>
                <w:rFonts w:ascii="Arial" w:hAnsi="Arial" w:cs="Arial"/>
                <w:sz w:val="19"/>
                <w:szCs w:val="19"/>
                <w:u w:val="single"/>
              </w:rPr>
              <w:t>Cash at banks</w:t>
            </w:r>
          </w:p>
        </w:tc>
        <w:tc>
          <w:tcPr>
            <w:tcW w:w="2471" w:type="dxa"/>
            <w:tcBorders>
              <w:left w:val="nil"/>
              <w:bottom w:val="nil"/>
              <w:right w:val="nil"/>
            </w:tcBorders>
          </w:tcPr>
          <w:p w14:paraId="6B1FC90C" w14:textId="77777777" w:rsidR="00951902" w:rsidRPr="00E40281" w:rsidRDefault="00951902" w:rsidP="00E40281">
            <w:pPr>
              <w:pStyle w:val="a3"/>
              <w:tabs>
                <w:tab w:val="left" w:pos="0"/>
                <w:tab w:val="left" w:pos="709"/>
              </w:tabs>
              <w:spacing w:line="360" w:lineRule="auto"/>
              <w:jc w:val="right"/>
              <w:rPr>
                <w:rFonts w:ascii="Arial" w:hAnsi="Arial" w:cs="Arial"/>
                <w:sz w:val="19"/>
                <w:szCs w:val="19"/>
                <w:lang w:val="en-GB"/>
              </w:rPr>
            </w:pPr>
          </w:p>
        </w:tc>
        <w:tc>
          <w:tcPr>
            <w:tcW w:w="283" w:type="dxa"/>
            <w:tcBorders>
              <w:top w:val="nil"/>
              <w:left w:val="nil"/>
              <w:bottom w:val="nil"/>
              <w:right w:val="nil"/>
            </w:tcBorders>
          </w:tcPr>
          <w:p w14:paraId="3D70D11D" w14:textId="77777777" w:rsidR="00951902" w:rsidRPr="00E40281" w:rsidRDefault="00951902" w:rsidP="00E40281">
            <w:pPr>
              <w:pStyle w:val="a3"/>
              <w:tabs>
                <w:tab w:val="left" w:pos="0"/>
                <w:tab w:val="left" w:pos="709"/>
              </w:tabs>
              <w:spacing w:line="360" w:lineRule="auto"/>
              <w:jc w:val="right"/>
              <w:rPr>
                <w:rFonts w:ascii="Arial" w:hAnsi="Arial" w:cs="Arial"/>
                <w:sz w:val="19"/>
                <w:szCs w:val="19"/>
                <w:lang w:val="en-GB"/>
              </w:rPr>
            </w:pPr>
          </w:p>
        </w:tc>
        <w:tc>
          <w:tcPr>
            <w:tcW w:w="2552" w:type="dxa"/>
            <w:tcBorders>
              <w:left w:val="nil"/>
              <w:bottom w:val="nil"/>
              <w:right w:val="nil"/>
            </w:tcBorders>
          </w:tcPr>
          <w:p w14:paraId="2C1313D6" w14:textId="77777777" w:rsidR="00951902" w:rsidRPr="00E40281" w:rsidRDefault="00951902" w:rsidP="00E40281">
            <w:pPr>
              <w:pStyle w:val="a3"/>
              <w:tabs>
                <w:tab w:val="left" w:pos="0"/>
                <w:tab w:val="left" w:pos="709"/>
              </w:tabs>
              <w:spacing w:line="360" w:lineRule="auto"/>
              <w:jc w:val="right"/>
              <w:rPr>
                <w:rFonts w:ascii="Arial" w:hAnsi="Arial" w:cs="Arial"/>
                <w:sz w:val="19"/>
                <w:szCs w:val="19"/>
                <w:cs/>
                <w:lang w:val="en-GB"/>
              </w:rPr>
            </w:pPr>
          </w:p>
        </w:tc>
      </w:tr>
      <w:tr w:rsidR="00C86D90" w:rsidRPr="00B74130" w14:paraId="4A98F638" w14:textId="77777777" w:rsidTr="001B28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690" w:type="dxa"/>
            <w:tcBorders>
              <w:top w:val="nil"/>
              <w:left w:val="nil"/>
              <w:bottom w:val="nil"/>
              <w:right w:val="nil"/>
            </w:tcBorders>
          </w:tcPr>
          <w:p w14:paraId="01465C17" w14:textId="7BD16CAA" w:rsidR="00C86D90" w:rsidRPr="006808C3" w:rsidRDefault="00C86D90" w:rsidP="00C86D90">
            <w:pPr>
              <w:spacing w:line="360" w:lineRule="auto"/>
              <w:ind w:left="345" w:right="-108"/>
              <w:rPr>
                <w:rFonts w:ascii="Arial" w:hAnsi="Arial" w:cs="Arial"/>
                <w:sz w:val="19"/>
                <w:szCs w:val="19"/>
              </w:rPr>
            </w:pPr>
            <w:r w:rsidRPr="006808C3">
              <w:rPr>
                <w:rFonts w:ascii="Arial" w:hAnsi="Arial" w:cs="Arial"/>
                <w:sz w:val="19"/>
                <w:szCs w:val="19"/>
              </w:rPr>
              <w:t>USD</w:t>
            </w:r>
          </w:p>
        </w:tc>
        <w:tc>
          <w:tcPr>
            <w:tcW w:w="2471" w:type="dxa"/>
            <w:tcBorders>
              <w:top w:val="nil"/>
              <w:left w:val="nil"/>
              <w:bottom w:val="nil"/>
              <w:right w:val="nil"/>
            </w:tcBorders>
          </w:tcPr>
          <w:p w14:paraId="03479954" w14:textId="2DA66819" w:rsidR="00C86D90" w:rsidRPr="008D5AB2" w:rsidRDefault="008D5AB2" w:rsidP="00C86D90">
            <w:pPr>
              <w:spacing w:line="360" w:lineRule="auto"/>
              <w:jc w:val="center"/>
              <w:rPr>
                <w:rFonts w:ascii="Arial" w:hAnsi="Arial" w:cs="Browallia New"/>
                <w:sz w:val="19"/>
                <w:szCs w:val="24"/>
              </w:rPr>
            </w:pPr>
            <w:r>
              <w:rPr>
                <w:rFonts w:ascii="Arial" w:hAnsi="Arial" w:cs="Browallia New"/>
                <w:sz w:val="19"/>
                <w:szCs w:val="24"/>
              </w:rPr>
              <w:t>172</w:t>
            </w:r>
          </w:p>
        </w:tc>
        <w:tc>
          <w:tcPr>
            <w:tcW w:w="283" w:type="dxa"/>
            <w:tcBorders>
              <w:top w:val="nil"/>
              <w:left w:val="nil"/>
              <w:bottom w:val="nil"/>
              <w:right w:val="nil"/>
            </w:tcBorders>
          </w:tcPr>
          <w:p w14:paraId="6CD1DD1E" w14:textId="77777777" w:rsidR="00C86D90" w:rsidRPr="006808C3" w:rsidRDefault="00C86D90" w:rsidP="00C86D90">
            <w:pPr>
              <w:spacing w:line="360" w:lineRule="auto"/>
              <w:jc w:val="center"/>
              <w:rPr>
                <w:rFonts w:ascii="Arial" w:hAnsi="Arial" w:cs="Arial"/>
                <w:sz w:val="19"/>
                <w:szCs w:val="19"/>
                <w:cs/>
              </w:rPr>
            </w:pPr>
          </w:p>
        </w:tc>
        <w:tc>
          <w:tcPr>
            <w:tcW w:w="2552" w:type="dxa"/>
            <w:tcBorders>
              <w:top w:val="nil"/>
              <w:left w:val="nil"/>
              <w:bottom w:val="nil"/>
              <w:right w:val="nil"/>
            </w:tcBorders>
          </w:tcPr>
          <w:p w14:paraId="4A1CB6AD" w14:textId="53679BC4" w:rsidR="00C86D90" w:rsidRPr="007B52C9" w:rsidRDefault="008D5AB2" w:rsidP="00C86D90">
            <w:pPr>
              <w:spacing w:line="360" w:lineRule="auto"/>
              <w:jc w:val="center"/>
              <w:rPr>
                <w:rFonts w:ascii="Arial" w:hAnsi="Arial" w:cs="Arial"/>
                <w:sz w:val="19"/>
                <w:szCs w:val="19"/>
              </w:rPr>
            </w:pPr>
            <w:r>
              <w:rPr>
                <w:rFonts w:ascii="Arial" w:hAnsi="Arial" w:cs="Arial"/>
                <w:sz w:val="19"/>
                <w:szCs w:val="19"/>
              </w:rPr>
              <w:t>33.7514</w:t>
            </w:r>
          </w:p>
        </w:tc>
      </w:tr>
    </w:tbl>
    <w:p w14:paraId="4C820F61" w14:textId="77777777" w:rsidR="00951902" w:rsidRDefault="00951902" w:rsidP="00951902">
      <w:pPr>
        <w:rPr>
          <w:rFonts w:ascii="Arial" w:hAnsi="Arial" w:cs="Arial"/>
        </w:rPr>
      </w:pPr>
    </w:p>
    <w:p w14:paraId="71EEC02F" w14:textId="77777777" w:rsidR="002547E5" w:rsidRDefault="002547E5" w:rsidP="00951902">
      <w:pPr>
        <w:rPr>
          <w:rFonts w:ascii="Arial" w:hAnsi="Arial" w:cs="Arial"/>
        </w:rPr>
      </w:pPr>
    </w:p>
    <w:p w14:paraId="6255FEA0" w14:textId="77777777" w:rsidR="002547E5" w:rsidRDefault="002547E5" w:rsidP="00951902">
      <w:pPr>
        <w:rPr>
          <w:rFonts w:ascii="Arial" w:hAnsi="Arial" w:cs="Arial"/>
        </w:rPr>
      </w:pPr>
    </w:p>
    <w:p w14:paraId="261985EF" w14:textId="77777777" w:rsidR="002547E5" w:rsidRDefault="002547E5" w:rsidP="00951902">
      <w:pPr>
        <w:rPr>
          <w:rFonts w:ascii="Arial" w:hAnsi="Arial" w:cs="Arial"/>
        </w:rPr>
      </w:pPr>
    </w:p>
    <w:p w14:paraId="2F8A0E9B" w14:textId="77777777" w:rsidR="002547E5" w:rsidRDefault="002547E5" w:rsidP="00951902">
      <w:pPr>
        <w:rPr>
          <w:rFonts w:ascii="Arial" w:hAnsi="Arial" w:cs="Arial"/>
        </w:rPr>
      </w:pPr>
    </w:p>
    <w:p w14:paraId="026B164B" w14:textId="77777777" w:rsidR="002547E5" w:rsidRDefault="002547E5" w:rsidP="00951902">
      <w:pPr>
        <w:rPr>
          <w:rFonts w:ascii="Arial" w:hAnsi="Arial" w:cs="Arial"/>
        </w:rPr>
      </w:pPr>
    </w:p>
    <w:p w14:paraId="5F8803FC" w14:textId="77777777" w:rsidR="002547E5" w:rsidRDefault="002547E5" w:rsidP="00951902">
      <w:pPr>
        <w:rPr>
          <w:rFonts w:ascii="Arial" w:hAnsi="Arial" w:cs="Arial"/>
        </w:rPr>
      </w:pPr>
    </w:p>
    <w:p w14:paraId="29C260A5" w14:textId="77777777" w:rsidR="002547E5" w:rsidRDefault="002547E5" w:rsidP="00951902">
      <w:pPr>
        <w:rPr>
          <w:rFonts w:ascii="Arial" w:hAnsi="Arial" w:cs="Arial"/>
        </w:rPr>
      </w:pPr>
    </w:p>
    <w:p w14:paraId="754EC867" w14:textId="77777777" w:rsidR="002547E5" w:rsidRDefault="002547E5" w:rsidP="00951902">
      <w:pPr>
        <w:rPr>
          <w:rFonts w:ascii="Arial" w:hAnsi="Arial" w:cs="Arial"/>
        </w:rPr>
      </w:pPr>
    </w:p>
    <w:p w14:paraId="28D227F5" w14:textId="77777777" w:rsidR="002547E5" w:rsidRPr="00050D68" w:rsidRDefault="002547E5" w:rsidP="00951902">
      <w:pPr>
        <w:rPr>
          <w:rFonts w:ascii="Arial" w:hAnsi="Arial" w:cs="Arial"/>
          <w:cs/>
        </w:rPr>
      </w:pPr>
    </w:p>
    <w:tbl>
      <w:tblPr>
        <w:tblW w:w="8996" w:type="dxa"/>
        <w:tblInd w:w="360" w:type="dxa"/>
        <w:tblLook w:val="0000" w:firstRow="0" w:lastRow="0" w:firstColumn="0" w:lastColumn="0" w:noHBand="0" w:noVBand="0"/>
      </w:tblPr>
      <w:tblGrid>
        <w:gridCol w:w="3708"/>
        <w:gridCol w:w="2453"/>
        <w:gridCol w:w="283"/>
        <w:gridCol w:w="2552"/>
      </w:tblGrid>
      <w:tr w:rsidR="00C6794B" w:rsidRPr="00B74130" w14:paraId="465A799D" w14:textId="77777777" w:rsidTr="6D43CA10">
        <w:trPr>
          <w:trHeight w:val="214"/>
          <w:tblHeader/>
        </w:trPr>
        <w:tc>
          <w:tcPr>
            <w:tcW w:w="3708" w:type="dxa"/>
            <w:vAlign w:val="bottom"/>
          </w:tcPr>
          <w:p w14:paraId="663C9F4F" w14:textId="77777777" w:rsidR="00C6794B" w:rsidRPr="00E40281" w:rsidRDefault="00C6794B" w:rsidP="00C6794B">
            <w:pPr>
              <w:rPr>
                <w:rFonts w:ascii="Arial" w:hAnsi="Arial" w:cs="Arial"/>
                <w:sz w:val="19"/>
                <w:szCs w:val="19"/>
              </w:rPr>
            </w:pPr>
          </w:p>
        </w:tc>
        <w:tc>
          <w:tcPr>
            <w:tcW w:w="5288" w:type="dxa"/>
            <w:gridSpan w:val="3"/>
            <w:noWrap/>
          </w:tcPr>
          <w:p w14:paraId="3EB87B2E" w14:textId="561FDDD2" w:rsidR="00C6794B" w:rsidRPr="000D72EF" w:rsidRDefault="00C6794B" w:rsidP="000D72EF">
            <w:pPr>
              <w:spacing w:line="360" w:lineRule="auto"/>
              <w:ind w:left="-108" w:right="-108"/>
              <w:jc w:val="right"/>
              <w:rPr>
                <w:rFonts w:ascii="Arial" w:hAnsi="Arial" w:cs="Arial"/>
                <w:sz w:val="19"/>
                <w:szCs w:val="19"/>
              </w:rPr>
            </w:pPr>
            <w:r w:rsidRPr="000D72EF">
              <w:rPr>
                <w:rFonts w:ascii="Arial" w:hAnsi="Arial" w:cs="Arial"/>
                <w:sz w:val="19"/>
                <w:szCs w:val="19"/>
              </w:rPr>
              <w:t>(Unit : Thousand</w:t>
            </w:r>
            <w:r w:rsidR="0079486C">
              <w:rPr>
                <w:rFonts w:ascii="Arial" w:hAnsi="Arial" w:cs="Arial"/>
                <w:sz w:val="19"/>
                <w:szCs w:val="19"/>
              </w:rPr>
              <w:t xml:space="preserve"> Baht</w:t>
            </w:r>
            <w:r w:rsidRPr="000D72EF">
              <w:rPr>
                <w:rFonts w:ascii="Arial" w:hAnsi="Arial" w:cs="Arial"/>
                <w:sz w:val="19"/>
                <w:szCs w:val="19"/>
              </w:rPr>
              <w:t>)</w:t>
            </w:r>
          </w:p>
        </w:tc>
      </w:tr>
      <w:tr w:rsidR="00C6794B" w:rsidRPr="00B74130" w14:paraId="63E432BC" w14:textId="77777777" w:rsidTr="6D43CA10">
        <w:trPr>
          <w:trHeight w:val="214"/>
          <w:tblHeader/>
        </w:trPr>
        <w:tc>
          <w:tcPr>
            <w:tcW w:w="3708" w:type="dxa"/>
            <w:vAlign w:val="bottom"/>
          </w:tcPr>
          <w:p w14:paraId="3494E690" w14:textId="77777777" w:rsidR="00C6794B" w:rsidRPr="00E40281" w:rsidRDefault="00C6794B" w:rsidP="00C6794B">
            <w:pPr>
              <w:rPr>
                <w:rFonts w:ascii="Arial" w:hAnsi="Arial" w:cs="Arial"/>
                <w:sz w:val="19"/>
                <w:szCs w:val="19"/>
              </w:rPr>
            </w:pPr>
          </w:p>
        </w:tc>
        <w:tc>
          <w:tcPr>
            <w:tcW w:w="5288" w:type="dxa"/>
            <w:gridSpan w:val="3"/>
            <w:tcBorders>
              <w:bottom w:val="single" w:sz="4" w:space="0" w:color="auto"/>
            </w:tcBorders>
            <w:noWrap/>
          </w:tcPr>
          <w:p w14:paraId="4F5DFDF3" w14:textId="57F516BD" w:rsidR="00C6794B" w:rsidRPr="00E40281" w:rsidRDefault="00C6794B" w:rsidP="000D72EF">
            <w:pPr>
              <w:spacing w:line="360" w:lineRule="auto"/>
              <w:ind w:left="-108" w:right="-108"/>
              <w:jc w:val="center"/>
              <w:rPr>
                <w:rFonts w:ascii="Arial" w:hAnsi="Arial" w:cs="Arial"/>
                <w:sz w:val="19"/>
                <w:szCs w:val="19"/>
              </w:rPr>
            </w:pPr>
            <w:r w:rsidRPr="000D72EF">
              <w:rPr>
                <w:rFonts w:ascii="Arial" w:hAnsi="Arial" w:cs="Arial"/>
                <w:sz w:val="19"/>
                <w:szCs w:val="19"/>
              </w:rPr>
              <w:t>Separate F/S</w:t>
            </w:r>
          </w:p>
        </w:tc>
      </w:tr>
      <w:tr w:rsidR="00C6794B" w:rsidRPr="00B74130" w14:paraId="1BF70C65" w14:textId="77777777" w:rsidTr="6D43CA10">
        <w:trPr>
          <w:trHeight w:val="214"/>
          <w:tblHeader/>
        </w:trPr>
        <w:tc>
          <w:tcPr>
            <w:tcW w:w="3708" w:type="dxa"/>
            <w:vAlign w:val="bottom"/>
          </w:tcPr>
          <w:p w14:paraId="447B3FDF" w14:textId="77777777" w:rsidR="00C6794B" w:rsidRPr="00E40281" w:rsidRDefault="00C6794B" w:rsidP="00FE3F82">
            <w:pPr>
              <w:spacing w:before="60"/>
              <w:rPr>
                <w:rFonts w:ascii="Arial" w:hAnsi="Arial" w:cs="Arial"/>
                <w:sz w:val="19"/>
                <w:szCs w:val="19"/>
              </w:rPr>
            </w:pPr>
          </w:p>
        </w:tc>
        <w:tc>
          <w:tcPr>
            <w:tcW w:w="5288" w:type="dxa"/>
            <w:gridSpan w:val="3"/>
            <w:tcBorders>
              <w:top w:val="single" w:sz="4" w:space="0" w:color="auto"/>
              <w:bottom w:val="single" w:sz="4" w:space="0" w:color="auto"/>
            </w:tcBorders>
            <w:noWrap/>
            <w:vAlign w:val="bottom"/>
          </w:tcPr>
          <w:p w14:paraId="474E253A" w14:textId="0F41E9EF" w:rsidR="00C6794B" w:rsidRPr="000D72EF" w:rsidRDefault="00C6794B" w:rsidP="00FE3F82">
            <w:pPr>
              <w:spacing w:before="60" w:line="360" w:lineRule="auto"/>
              <w:ind w:left="-108" w:right="-108"/>
              <w:jc w:val="center"/>
              <w:rPr>
                <w:rFonts w:ascii="Arial" w:hAnsi="Arial" w:cs="Arial"/>
                <w:sz w:val="19"/>
                <w:szCs w:val="19"/>
              </w:rPr>
            </w:pPr>
            <w:r w:rsidRPr="000D72EF">
              <w:rPr>
                <w:rFonts w:ascii="Arial" w:hAnsi="Arial" w:cs="Arial"/>
                <w:sz w:val="19"/>
                <w:szCs w:val="19"/>
              </w:rPr>
              <w:t>20</w:t>
            </w:r>
            <w:r w:rsidR="00C3504A">
              <w:rPr>
                <w:rFonts w:ascii="Arial" w:hAnsi="Arial" w:cs="Arial"/>
                <w:sz w:val="19"/>
                <w:szCs w:val="19"/>
              </w:rPr>
              <w:t>2</w:t>
            </w:r>
            <w:r w:rsidR="002547E5">
              <w:rPr>
                <w:rFonts w:ascii="Arial" w:hAnsi="Arial" w:cs="Arial"/>
                <w:sz w:val="19"/>
                <w:szCs w:val="19"/>
              </w:rPr>
              <w:t>4</w:t>
            </w:r>
          </w:p>
        </w:tc>
      </w:tr>
      <w:tr w:rsidR="007B52C9" w:rsidRPr="00B74130" w14:paraId="68CD642E" w14:textId="77777777" w:rsidTr="6D43CA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08" w:type="dxa"/>
            <w:tcBorders>
              <w:top w:val="nil"/>
              <w:left w:val="nil"/>
              <w:bottom w:val="nil"/>
              <w:right w:val="nil"/>
            </w:tcBorders>
          </w:tcPr>
          <w:p w14:paraId="6FA34EDD" w14:textId="77777777" w:rsidR="007B52C9" w:rsidRPr="00E40281" w:rsidRDefault="007B52C9" w:rsidP="00FE3F82">
            <w:pPr>
              <w:spacing w:before="60"/>
              <w:rPr>
                <w:rFonts w:ascii="Arial" w:hAnsi="Arial" w:cs="Arial"/>
                <w:sz w:val="19"/>
                <w:szCs w:val="19"/>
              </w:rPr>
            </w:pPr>
          </w:p>
        </w:tc>
        <w:tc>
          <w:tcPr>
            <w:tcW w:w="2453" w:type="dxa"/>
            <w:tcBorders>
              <w:top w:val="single" w:sz="4" w:space="0" w:color="auto"/>
              <w:left w:val="nil"/>
              <w:bottom w:val="single" w:sz="4" w:space="0" w:color="auto"/>
              <w:right w:val="nil"/>
            </w:tcBorders>
          </w:tcPr>
          <w:p w14:paraId="396E1BD6" w14:textId="4AE2DCDE" w:rsidR="007B52C9" w:rsidRPr="00E40281" w:rsidRDefault="007B52C9" w:rsidP="00FE3F82">
            <w:pPr>
              <w:spacing w:before="60" w:line="360" w:lineRule="auto"/>
              <w:ind w:left="-108" w:right="-108"/>
              <w:jc w:val="center"/>
              <w:rPr>
                <w:rFonts w:ascii="Arial" w:hAnsi="Arial" w:cs="Arial"/>
                <w:sz w:val="19"/>
                <w:szCs w:val="19"/>
                <w:cs/>
              </w:rPr>
            </w:pPr>
            <w:r w:rsidRPr="006808C3">
              <w:rPr>
                <w:rFonts w:ascii="Arial" w:hAnsi="Arial" w:cs="Arial"/>
                <w:sz w:val="19"/>
                <w:szCs w:val="19"/>
              </w:rPr>
              <w:t>Foreign currenc</w:t>
            </w:r>
            <w:r>
              <w:rPr>
                <w:rFonts w:ascii="Arial" w:hAnsi="Arial" w:cs="Arial"/>
                <w:sz w:val="19"/>
                <w:szCs w:val="19"/>
              </w:rPr>
              <w:t>y</w:t>
            </w:r>
          </w:p>
        </w:tc>
        <w:tc>
          <w:tcPr>
            <w:tcW w:w="283" w:type="dxa"/>
            <w:tcBorders>
              <w:top w:val="single" w:sz="4" w:space="0" w:color="auto"/>
              <w:left w:val="nil"/>
              <w:bottom w:val="nil"/>
              <w:right w:val="nil"/>
            </w:tcBorders>
          </w:tcPr>
          <w:p w14:paraId="502EABF8" w14:textId="77777777" w:rsidR="007B52C9" w:rsidRPr="000D72EF" w:rsidRDefault="007B52C9" w:rsidP="00FE3F82">
            <w:pPr>
              <w:spacing w:before="60" w:line="360" w:lineRule="auto"/>
              <w:ind w:left="-108" w:right="-108"/>
              <w:jc w:val="center"/>
              <w:rPr>
                <w:rFonts w:ascii="Arial" w:hAnsi="Arial" w:cs="Arial"/>
                <w:sz w:val="19"/>
                <w:szCs w:val="19"/>
              </w:rPr>
            </w:pPr>
          </w:p>
        </w:tc>
        <w:tc>
          <w:tcPr>
            <w:tcW w:w="2552" w:type="dxa"/>
            <w:tcBorders>
              <w:top w:val="single" w:sz="4" w:space="0" w:color="auto"/>
              <w:left w:val="nil"/>
              <w:bottom w:val="single" w:sz="4" w:space="0" w:color="auto"/>
              <w:right w:val="nil"/>
            </w:tcBorders>
          </w:tcPr>
          <w:p w14:paraId="29883105" w14:textId="3FED8E70" w:rsidR="007B52C9" w:rsidRPr="000D72EF" w:rsidRDefault="007B52C9" w:rsidP="00FE3F82">
            <w:pPr>
              <w:spacing w:before="60" w:line="360" w:lineRule="auto"/>
              <w:ind w:left="-108" w:right="-108"/>
              <w:jc w:val="center"/>
              <w:rPr>
                <w:rFonts w:ascii="Arial" w:hAnsi="Arial" w:cs="Arial"/>
                <w:sz w:val="19"/>
                <w:szCs w:val="19"/>
              </w:rPr>
            </w:pPr>
            <w:r>
              <w:rPr>
                <w:rFonts w:ascii="Arial" w:hAnsi="Arial" w:cs="Arial"/>
                <w:sz w:val="19"/>
                <w:szCs w:val="19"/>
              </w:rPr>
              <w:t>Average e</w:t>
            </w:r>
            <w:r w:rsidRPr="006808C3">
              <w:rPr>
                <w:rFonts w:ascii="Arial" w:hAnsi="Arial" w:cs="Arial"/>
                <w:sz w:val="19"/>
                <w:szCs w:val="19"/>
              </w:rPr>
              <w:t>xchange rate</w:t>
            </w:r>
          </w:p>
        </w:tc>
      </w:tr>
      <w:tr w:rsidR="007B52C9" w:rsidRPr="00B74130" w14:paraId="63AD1891" w14:textId="77777777" w:rsidTr="003D3D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08" w:type="dxa"/>
            <w:tcBorders>
              <w:top w:val="nil"/>
              <w:left w:val="nil"/>
              <w:bottom w:val="nil"/>
              <w:right w:val="nil"/>
            </w:tcBorders>
          </w:tcPr>
          <w:p w14:paraId="2C4E4423" w14:textId="1A700E03" w:rsidR="007B52C9" w:rsidRPr="00E40281" w:rsidRDefault="007B52C9" w:rsidP="007B52C9">
            <w:pPr>
              <w:rPr>
                <w:rFonts w:ascii="Arial" w:hAnsi="Arial" w:cs="Arial"/>
                <w:sz w:val="19"/>
                <w:szCs w:val="19"/>
              </w:rPr>
            </w:pPr>
          </w:p>
        </w:tc>
        <w:tc>
          <w:tcPr>
            <w:tcW w:w="2453" w:type="dxa"/>
            <w:tcBorders>
              <w:top w:val="single" w:sz="4" w:space="0" w:color="auto"/>
              <w:left w:val="nil"/>
              <w:bottom w:val="nil"/>
              <w:right w:val="nil"/>
            </w:tcBorders>
          </w:tcPr>
          <w:p w14:paraId="5198BA1F" w14:textId="77777777" w:rsidR="007B52C9" w:rsidRPr="006808C3" w:rsidRDefault="007B52C9" w:rsidP="007B52C9">
            <w:pPr>
              <w:spacing w:line="360" w:lineRule="auto"/>
              <w:ind w:left="-108" w:right="-108"/>
              <w:jc w:val="center"/>
              <w:rPr>
                <w:rFonts w:ascii="Arial" w:hAnsi="Arial" w:cs="Arial"/>
                <w:sz w:val="19"/>
                <w:szCs w:val="19"/>
              </w:rPr>
            </w:pPr>
          </w:p>
        </w:tc>
        <w:tc>
          <w:tcPr>
            <w:tcW w:w="283" w:type="dxa"/>
            <w:tcBorders>
              <w:top w:val="nil"/>
              <w:left w:val="nil"/>
              <w:bottom w:val="nil"/>
              <w:right w:val="nil"/>
            </w:tcBorders>
          </w:tcPr>
          <w:p w14:paraId="6B291512" w14:textId="77777777" w:rsidR="007B52C9" w:rsidRPr="000D72EF" w:rsidRDefault="007B52C9" w:rsidP="007B52C9">
            <w:pPr>
              <w:spacing w:line="360" w:lineRule="auto"/>
              <w:ind w:left="-108" w:right="-108"/>
              <w:jc w:val="center"/>
              <w:rPr>
                <w:rFonts w:ascii="Arial" w:hAnsi="Arial" w:cs="Arial"/>
                <w:sz w:val="19"/>
                <w:szCs w:val="19"/>
              </w:rPr>
            </w:pPr>
          </w:p>
        </w:tc>
        <w:tc>
          <w:tcPr>
            <w:tcW w:w="2552" w:type="dxa"/>
            <w:tcBorders>
              <w:top w:val="single" w:sz="4" w:space="0" w:color="auto"/>
              <w:left w:val="nil"/>
              <w:bottom w:val="nil"/>
              <w:right w:val="nil"/>
            </w:tcBorders>
          </w:tcPr>
          <w:p w14:paraId="221A3D44" w14:textId="77777777" w:rsidR="007B52C9" w:rsidRDefault="007B52C9" w:rsidP="007B52C9">
            <w:pPr>
              <w:spacing w:line="360" w:lineRule="auto"/>
              <w:ind w:left="-108" w:right="-108"/>
              <w:jc w:val="center"/>
              <w:rPr>
                <w:rFonts w:ascii="Arial" w:hAnsi="Arial" w:cs="Arial"/>
                <w:sz w:val="19"/>
                <w:szCs w:val="19"/>
              </w:rPr>
            </w:pPr>
          </w:p>
        </w:tc>
      </w:tr>
      <w:tr w:rsidR="003D3D61" w:rsidRPr="00B74130" w14:paraId="77F2C38B" w14:textId="77777777" w:rsidTr="003D3D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08" w:type="dxa"/>
            <w:tcBorders>
              <w:top w:val="nil"/>
              <w:left w:val="nil"/>
              <w:bottom w:val="nil"/>
              <w:right w:val="nil"/>
            </w:tcBorders>
          </w:tcPr>
          <w:p w14:paraId="3528EC4A" w14:textId="57D637EB" w:rsidR="003D3D61" w:rsidRPr="000D72EF" w:rsidRDefault="003D3D61" w:rsidP="007B52C9">
            <w:pPr>
              <w:rPr>
                <w:rFonts w:ascii="Arial" w:hAnsi="Arial" w:cs="Arial"/>
                <w:sz w:val="19"/>
                <w:szCs w:val="19"/>
                <w:u w:val="single"/>
              </w:rPr>
            </w:pPr>
            <w:r w:rsidRPr="000D72EF">
              <w:rPr>
                <w:rFonts w:ascii="Arial" w:hAnsi="Arial" w:cs="Arial"/>
                <w:sz w:val="19"/>
                <w:szCs w:val="19"/>
                <w:u w:val="single"/>
              </w:rPr>
              <w:t>Cash at banks</w:t>
            </w:r>
          </w:p>
        </w:tc>
        <w:tc>
          <w:tcPr>
            <w:tcW w:w="2453" w:type="dxa"/>
            <w:tcBorders>
              <w:top w:val="nil"/>
              <w:left w:val="nil"/>
              <w:bottom w:val="nil"/>
              <w:right w:val="nil"/>
            </w:tcBorders>
          </w:tcPr>
          <w:p w14:paraId="7DFD9531" w14:textId="77777777" w:rsidR="003D3D61" w:rsidRPr="006808C3" w:rsidRDefault="003D3D61" w:rsidP="007B52C9">
            <w:pPr>
              <w:spacing w:line="360" w:lineRule="auto"/>
              <w:ind w:left="-108" w:right="-108"/>
              <w:jc w:val="center"/>
              <w:rPr>
                <w:rFonts w:ascii="Arial" w:hAnsi="Arial" w:cs="Arial"/>
                <w:sz w:val="19"/>
                <w:szCs w:val="19"/>
              </w:rPr>
            </w:pPr>
          </w:p>
        </w:tc>
        <w:tc>
          <w:tcPr>
            <w:tcW w:w="283" w:type="dxa"/>
            <w:tcBorders>
              <w:top w:val="nil"/>
              <w:left w:val="nil"/>
              <w:bottom w:val="nil"/>
              <w:right w:val="nil"/>
            </w:tcBorders>
          </w:tcPr>
          <w:p w14:paraId="04516F7E" w14:textId="77777777" w:rsidR="003D3D61" w:rsidRPr="000D72EF" w:rsidRDefault="003D3D61" w:rsidP="007B52C9">
            <w:pPr>
              <w:spacing w:line="360" w:lineRule="auto"/>
              <w:ind w:left="-108" w:right="-108"/>
              <w:jc w:val="center"/>
              <w:rPr>
                <w:rFonts w:ascii="Arial" w:hAnsi="Arial" w:cs="Arial"/>
                <w:sz w:val="19"/>
                <w:szCs w:val="19"/>
              </w:rPr>
            </w:pPr>
          </w:p>
        </w:tc>
        <w:tc>
          <w:tcPr>
            <w:tcW w:w="2552" w:type="dxa"/>
            <w:tcBorders>
              <w:top w:val="nil"/>
              <w:left w:val="nil"/>
              <w:bottom w:val="nil"/>
              <w:right w:val="nil"/>
            </w:tcBorders>
          </w:tcPr>
          <w:p w14:paraId="432EDD76" w14:textId="77777777" w:rsidR="003D3D61" w:rsidRDefault="003D3D61" w:rsidP="007B52C9">
            <w:pPr>
              <w:spacing w:line="360" w:lineRule="auto"/>
              <w:ind w:left="-108" w:right="-108"/>
              <w:jc w:val="center"/>
              <w:rPr>
                <w:rFonts w:ascii="Arial" w:hAnsi="Arial" w:cs="Arial"/>
                <w:sz w:val="19"/>
                <w:szCs w:val="19"/>
              </w:rPr>
            </w:pPr>
          </w:p>
        </w:tc>
      </w:tr>
      <w:tr w:rsidR="007B52C9" w:rsidRPr="00B74130" w14:paraId="46D51B03" w14:textId="77777777" w:rsidTr="6D43CA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08" w:type="dxa"/>
            <w:tcBorders>
              <w:top w:val="nil"/>
              <w:left w:val="nil"/>
              <w:bottom w:val="nil"/>
              <w:right w:val="nil"/>
            </w:tcBorders>
          </w:tcPr>
          <w:p w14:paraId="54F19976" w14:textId="7EF6C1E6" w:rsidR="007B52C9" w:rsidRPr="00E40281" w:rsidRDefault="007B52C9" w:rsidP="007B52C9">
            <w:pPr>
              <w:spacing w:line="360" w:lineRule="auto"/>
              <w:ind w:left="345" w:right="-108"/>
              <w:rPr>
                <w:rFonts w:ascii="Arial" w:hAnsi="Arial" w:cs="Arial"/>
                <w:sz w:val="19"/>
                <w:szCs w:val="19"/>
              </w:rPr>
            </w:pPr>
            <w:r w:rsidRPr="006808C3">
              <w:rPr>
                <w:rFonts w:ascii="Arial" w:hAnsi="Arial" w:cs="Arial"/>
                <w:sz w:val="19"/>
                <w:szCs w:val="19"/>
              </w:rPr>
              <w:t>USD</w:t>
            </w:r>
          </w:p>
        </w:tc>
        <w:tc>
          <w:tcPr>
            <w:tcW w:w="2453" w:type="dxa"/>
            <w:tcBorders>
              <w:top w:val="nil"/>
              <w:left w:val="nil"/>
              <w:bottom w:val="nil"/>
              <w:right w:val="nil"/>
            </w:tcBorders>
          </w:tcPr>
          <w:p w14:paraId="53992A98" w14:textId="34E019C7" w:rsidR="007B52C9" w:rsidRPr="006808C3" w:rsidRDefault="00A374FA" w:rsidP="0079486C">
            <w:pPr>
              <w:spacing w:line="360" w:lineRule="auto"/>
              <w:jc w:val="center"/>
              <w:rPr>
                <w:rFonts w:ascii="Arial" w:hAnsi="Arial" w:cs="Arial"/>
                <w:sz w:val="19"/>
                <w:szCs w:val="19"/>
              </w:rPr>
            </w:pPr>
            <w:r>
              <w:rPr>
                <w:rFonts w:ascii="Arial" w:hAnsi="Arial" w:cs="Arial"/>
                <w:sz w:val="19"/>
                <w:szCs w:val="19"/>
              </w:rPr>
              <w:t>172</w:t>
            </w:r>
          </w:p>
        </w:tc>
        <w:tc>
          <w:tcPr>
            <w:tcW w:w="283" w:type="dxa"/>
            <w:tcBorders>
              <w:top w:val="nil"/>
              <w:left w:val="nil"/>
              <w:bottom w:val="nil"/>
              <w:right w:val="nil"/>
            </w:tcBorders>
          </w:tcPr>
          <w:p w14:paraId="3603E42F" w14:textId="77777777" w:rsidR="007B52C9" w:rsidRPr="000D72EF" w:rsidRDefault="007B52C9" w:rsidP="0079486C">
            <w:pPr>
              <w:spacing w:line="360" w:lineRule="auto"/>
              <w:ind w:left="-108" w:right="-108"/>
              <w:jc w:val="center"/>
              <w:rPr>
                <w:rFonts w:ascii="Arial" w:hAnsi="Arial" w:cs="Arial"/>
                <w:sz w:val="19"/>
                <w:szCs w:val="19"/>
              </w:rPr>
            </w:pPr>
          </w:p>
        </w:tc>
        <w:tc>
          <w:tcPr>
            <w:tcW w:w="2552" w:type="dxa"/>
            <w:tcBorders>
              <w:top w:val="nil"/>
              <w:left w:val="nil"/>
              <w:bottom w:val="nil"/>
              <w:right w:val="nil"/>
            </w:tcBorders>
          </w:tcPr>
          <w:p w14:paraId="4E55A62E" w14:textId="62E06B7B" w:rsidR="007B52C9" w:rsidRDefault="00A374FA" w:rsidP="0079486C">
            <w:pPr>
              <w:spacing w:line="360" w:lineRule="auto"/>
              <w:jc w:val="center"/>
              <w:rPr>
                <w:rFonts w:ascii="Arial" w:hAnsi="Arial" w:cs="Arial"/>
                <w:sz w:val="19"/>
                <w:szCs w:val="19"/>
              </w:rPr>
            </w:pPr>
            <w:r>
              <w:rPr>
                <w:rFonts w:ascii="Arial" w:hAnsi="Arial" w:cs="Arial"/>
                <w:sz w:val="19"/>
                <w:szCs w:val="19"/>
              </w:rPr>
              <w:t>33.7514</w:t>
            </w:r>
          </w:p>
        </w:tc>
      </w:tr>
      <w:tr w:rsidR="007B52C9" w:rsidRPr="00B74130" w14:paraId="0E71E1F0" w14:textId="77777777" w:rsidTr="6D43CA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08" w:type="dxa"/>
            <w:tcBorders>
              <w:top w:val="nil"/>
              <w:left w:val="nil"/>
              <w:bottom w:val="nil"/>
              <w:right w:val="nil"/>
            </w:tcBorders>
          </w:tcPr>
          <w:p w14:paraId="53933698" w14:textId="77777777" w:rsidR="007B52C9" w:rsidRPr="00E40281" w:rsidRDefault="007B52C9" w:rsidP="007B52C9">
            <w:pPr>
              <w:rPr>
                <w:rFonts w:ascii="Arial" w:hAnsi="Arial" w:cs="Arial"/>
                <w:sz w:val="19"/>
                <w:szCs w:val="19"/>
              </w:rPr>
            </w:pPr>
          </w:p>
        </w:tc>
        <w:tc>
          <w:tcPr>
            <w:tcW w:w="2453" w:type="dxa"/>
            <w:tcBorders>
              <w:top w:val="nil"/>
              <w:left w:val="nil"/>
              <w:bottom w:val="nil"/>
              <w:right w:val="nil"/>
            </w:tcBorders>
          </w:tcPr>
          <w:p w14:paraId="51A2402E" w14:textId="77777777" w:rsidR="007B52C9" w:rsidRPr="006808C3" w:rsidRDefault="007B52C9" w:rsidP="0079486C">
            <w:pPr>
              <w:spacing w:line="360" w:lineRule="auto"/>
              <w:ind w:left="-108" w:right="-108"/>
              <w:jc w:val="center"/>
              <w:rPr>
                <w:rFonts w:ascii="Arial" w:hAnsi="Arial" w:cs="Arial"/>
                <w:sz w:val="19"/>
                <w:szCs w:val="19"/>
              </w:rPr>
            </w:pPr>
          </w:p>
        </w:tc>
        <w:tc>
          <w:tcPr>
            <w:tcW w:w="283" w:type="dxa"/>
            <w:tcBorders>
              <w:top w:val="nil"/>
              <w:left w:val="nil"/>
              <w:bottom w:val="nil"/>
              <w:right w:val="nil"/>
            </w:tcBorders>
          </w:tcPr>
          <w:p w14:paraId="5885122E" w14:textId="77777777" w:rsidR="007B52C9" w:rsidRPr="000D72EF" w:rsidRDefault="007B52C9" w:rsidP="0079486C">
            <w:pPr>
              <w:spacing w:line="360" w:lineRule="auto"/>
              <w:ind w:left="-108" w:right="-108"/>
              <w:jc w:val="center"/>
              <w:rPr>
                <w:rFonts w:ascii="Arial" w:hAnsi="Arial" w:cs="Arial"/>
                <w:sz w:val="19"/>
                <w:szCs w:val="19"/>
              </w:rPr>
            </w:pPr>
          </w:p>
        </w:tc>
        <w:tc>
          <w:tcPr>
            <w:tcW w:w="2552" w:type="dxa"/>
            <w:tcBorders>
              <w:top w:val="nil"/>
              <w:left w:val="nil"/>
              <w:bottom w:val="nil"/>
              <w:right w:val="nil"/>
            </w:tcBorders>
          </w:tcPr>
          <w:p w14:paraId="04175704" w14:textId="77777777" w:rsidR="007B52C9" w:rsidRDefault="007B52C9" w:rsidP="0079486C">
            <w:pPr>
              <w:spacing w:line="360" w:lineRule="auto"/>
              <w:ind w:left="-108" w:right="-108"/>
              <w:jc w:val="center"/>
              <w:rPr>
                <w:rFonts w:ascii="Arial" w:hAnsi="Arial" w:cs="Arial"/>
                <w:sz w:val="19"/>
                <w:szCs w:val="19"/>
              </w:rPr>
            </w:pPr>
          </w:p>
        </w:tc>
      </w:tr>
      <w:tr w:rsidR="007B52C9" w:rsidRPr="00B74130" w14:paraId="53EB9E7E" w14:textId="77777777" w:rsidTr="6D43CA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08" w:type="dxa"/>
            <w:tcBorders>
              <w:top w:val="nil"/>
              <w:left w:val="nil"/>
              <w:bottom w:val="nil"/>
              <w:right w:val="nil"/>
            </w:tcBorders>
          </w:tcPr>
          <w:p w14:paraId="2A8930F9" w14:textId="027D4DC5" w:rsidR="007B52C9" w:rsidRPr="000D72EF" w:rsidRDefault="007B52C9" w:rsidP="007B52C9">
            <w:pPr>
              <w:spacing w:line="360" w:lineRule="auto"/>
              <w:ind w:right="-108"/>
              <w:jc w:val="both"/>
              <w:rPr>
                <w:rFonts w:ascii="Arial" w:hAnsi="Arial" w:cs="Arial"/>
                <w:sz w:val="19"/>
                <w:szCs w:val="19"/>
                <w:u w:val="single"/>
                <w:cs/>
              </w:rPr>
            </w:pPr>
            <w:r w:rsidRPr="000D72EF">
              <w:rPr>
                <w:rFonts w:ascii="Arial" w:hAnsi="Arial" w:cs="Arial"/>
                <w:sz w:val="19"/>
                <w:szCs w:val="19"/>
                <w:u w:val="single"/>
              </w:rPr>
              <w:t>Trade and account receivable</w:t>
            </w:r>
          </w:p>
        </w:tc>
        <w:tc>
          <w:tcPr>
            <w:tcW w:w="2453" w:type="dxa"/>
            <w:tcBorders>
              <w:top w:val="nil"/>
              <w:left w:val="nil"/>
              <w:bottom w:val="nil"/>
              <w:right w:val="nil"/>
            </w:tcBorders>
          </w:tcPr>
          <w:p w14:paraId="6C288863" w14:textId="77777777" w:rsidR="007B52C9" w:rsidRPr="000D72EF" w:rsidRDefault="007B52C9" w:rsidP="0079486C">
            <w:pPr>
              <w:spacing w:line="360" w:lineRule="auto"/>
              <w:ind w:right="-108"/>
              <w:jc w:val="center"/>
              <w:rPr>
                <w:rFonts w:ascii="Arial" w:hAnsi="Arial" w:cs="Arial"/>
                <w:sz w:val="19"/>
                <w:szCs w:val="19"/>
                <w:u w:val="single"/>
              </w:rPr>
            </w:pPr>
          </w:p>
        </w:tc>
        <w:tc>
          <w:tcPr>
            <w:tcW w:w="283" w:type="dxa"/>
            <w:tcBorders>
              <w:top w:val="nil"/>
              <w:left w:val="nil"/>
              <w:bottom w:val="nil"/>
              <w:right w:val="nil"/>
            </w:tcBorders>
          </w:tcPr>
          <w:p w14:paraId="6A052630" w14:textId="77777777" w:rsidR="007B52C9" w:rsidRPr="000D72EF" w:rsidRDefault="007B52C9" w:rsidP="0079486C">
            <w:pPr>
              <w:spacing w:line="360" w:lineRule="auto"/>
              <w:ind w:right="-108"/>
              <w:jc w:val="center"/>
              <w:rPr>
                <w:rFonts w:ascii="Arial" w:hAnsi="Arial" w:cs="Arial"/>
                <w:sz w:val="19"/>
                <w:szCs w:val="19"/>
                <w:u w:val="single"/>
                <w:cs/>
              </w:rPr>
            </w:pPr>
          </w:p>
        </w:tc>
        <w:tc>
          <w:tcPr>
            <w:tcW w:w="2552" w:type="dxa"/>
            <w:tcBorders>
              <w:top w:val="nil"/>
              <w:left w:val="nil"/>
              <w:bottom w:val="nil"/>
              <w:right w:val="nil"/>
            </w:tcBorders>
          </w:tcPr>
          <w:p w14:paraId="6296F2C0" w14:textId="77777777" w:rsidR="007B52C9" w:rsidRPr="000D72EF" w:rsidRDefault="007B52C9" w:rsidP="0079486C">
            <w:pPr>
              <w:spacing w:line="360" w:lineRule="auto"/>
              <w:ind w:right="-108"/>
              <w:jc w:val="center"/>
              <w:rPr>
                <w:rFonts w:ascii="Arial" w:hAnsi="Arial" w:cs="Arial"/>
                <w:sz w:val="19"/>
                <w:szCs w:val="19"/>
                <w:u w:val="single"/>
              </w:rPr>
            </w:pPr>
          </w:p>
        </w:tc>
      </w:tr>
      <w:tr w:rsidR="00A374FA" w:rsidRPr="00B74130" w14:paraId="4A8A24B2" w14:textId="77777777" w:rsidTr="6D43CA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708" w:type="dxa"/>
            <w:tcBorders>
              <w:top w:val="nil"/>
              <w:left w:val="nil"/>
              <w:bottom w:val="nil"/>
              <w:right w:val="nil"/>
            </w:tcBorders>
          </w:tcPr>
          <w:p w14:paraId="112C3373" w14:textId="2BB96071" w:rsidR="00A374FA" w:rsidRPr="000D72EF" w:rsidRDefault="00A374FA" w:rsidP="00A374FA">
            <w:pPr>
              <w:spacing w:line="360" w:lineRule="auto"/>
              <w:ind w:left="345" w:right="-108"/>
              <w:rPr>
                <w:rFonts w:ascii="Arial" w:hAnsi="Arial" w:cs="Arial"/>
                <w:sz w:val="19"/>
                <w:szCs w:val="19"/>
                <w:cs/>
              </w:rPr>
            </w:pPr>
            <w:r w:rsidRPr="000D72EF">
              <w:rPr>
                <w:rFonts w:ascii="Arial" w:hAnsi="Arial" w:cs="Arial"/>
                <w:sz w:val="19"/>
                <w:szCs w:val="19"/>
              </w:rPr>
              <w:t>USD</w:t>
            </w:r>
          </w:p>
        </w:tc>
        <w:tc>
          <w:tcPr>
            <w:tcW w:w="2453" w:type="dxa"/>
            <w:tcBorders>
              <w:top w:val="nil"/>
              <w:left w:val="nil"/>
              <w:bottom w:val="nil"/>
              <w:right w:val="nil"/>
            </w:tcBorders>
          </w:tcPr>
          <w:p w14:paraId="67BE76ED" w14:textId="2AB2ED73" w:rsidR="00A374FA" w:rsidRPr="007B52C9" w:rsidRDefault="00A374FA" w:rsidP="00A374FA">
            <w:pPr>
              <w:spacing w:line="360" w:lineRule="auto"/>
              <w:jc w:val="center"/>
              <w:rPr>
                <w:rFonts w:ascii="Arial" w:hAnsi="Arial" w:cs="Arial"/>
                <w:sz w:val="19"/>
                <w:szCs w:val="19"/>
              </w:rPr>
            </w:pPr>
            <w:r>
              <w:rPr>
                <w:rFonts w:ascii="Arial" w:hAnsi="Arial" w:cs="Arial"/>
                <w:sz w:val="19"/>
                <w:szCs w:val="19"/>
              </w:rPr>
              <w:t>640</w:t>
            </w:r>
          </w:p>
        </w:tc>
        <w:tc>
          <w:tcPr>
            <w:tcW w:w="283" w:type="dxa"/>
            <w:tcBorders>
              <w:top w:val="nil"/>
              <w:left w:val="nil"/>
              <w:bottom w:val="nil"/>
              <w:right w:val="nil"/>
            </w:tcBorders>
          </w:tcPr>
          <w:p w14:paraId="10E54C20" w14:textId="77777777" w:rsidR="00A374FA" w:rsidRPr="000D72EF" w:rsidRDefault="00A374FA" w:rsidP="00A374FA">
            <w:pPr>
              <w:spacing w:line="360" w:lineRule="auto"/>
              <w:jc w:val="center"/>
              <w:rPr>
                <w:rFonts w:ascii="Arial" w:hAnsi="Arial" w:cs="Arial"/>
                <w:sz w:val="19"/>
                <w:szCs w:val="19"/>
                <w:cs/>
              </w:rPr>
            </w:pPr>
          </w:p>
        </w:tc>
        <w:tc>
          <w:tcPr>
            <w:tcW w:w="2552" w:type="dxa"/>
            <w:tcBorders>
              <w:top w:val="nil"/>
              <w:left w:val="nil"/>
              <w:bottom w:val="nil"/>
              <w:right w:val="nil"/>
            </w:tcBorders>
          </w:tcPr>
          <w:p w14:paraId="47A61BED" w14:textId="4C8D8D92" w:rsidR="00A374FA" w:rsidRPr="000D72EF" w:rsidRDefault="00A374FA" w:rsidP="00A374FA">
            <w:pPr>
              <w:spacing w:line="360" w:lineRule="auto"/>
              <w:jc w:val="center"/>
              <w:rPr>
                <w:rFonts w:ascii="Arial" w:hAnsi="Arial" w:cs="Arial"/>
                <w:sz w:val="19"/>
                <w:szCs w:val="19"/>
              </w:rPr>
            </w:pPr>
            <w:r>
              <w:rPr>
                <w:rFonts w:ascii="Arial" w:hAnsi="Arial" w:cs="Arial"/>
                <w:sz w:val="19"/>
                <w:szCs w:val="19"/>
              </w:rPr>
              <w:t>33.7514</w:t>
            </w:r>
          </w:p>
        </w:tc>
      </w:tr>
    </w:tbl>
    <w:p w14:paraId="316D26F1" w14:textId="77777777" w:rsidR="00787C02" w:rsidRDefault="00787C02" w:rsidP="003D3D61">
      <w:pPr>
        <w:pStyle w:val="ListParagraph"/>
        <w:spacing w:after="0" w:line="360" w:lineRule="auto"/>
        <w:ind w:left="950" w:right="-10"/>
        <w:jc w:val="thaiDistribute"/>
        <w:rPr>
          <w:rFonts w:ascii="Arial" w:hAnsi="Arial" w:cs="Arial"/>
          <w:sz w:val="19"/>
          <w:szCs w:val="19"/>
          <w:u w:val="single"/>
        </w:rPr>
      </w:pPr>
    </w:p>
    <w:p w14:paraId="39F5F8C8" w14:textId="01864F6B" w:rsidR="00274511" w:rsidRPr="001F02A1" w:rsidRDefault="00D23CA1" w:rsidP="00CF3985">
      <w:pPr>
        <w:pStyle w:val="ListParagraph"/>
        <w:numPr>
          <w:ilvl w:val="1"/>
          <w:numId w:val="42"/>
        </w:numPr>
        <w:spacing w:after="0" w:line="360" w:lineRule="auto"/>
        <w:ind w:left="972" w:right="-10" w:hanging="540"/>
        <w:jc w:val="thaiDistribute"/>
        <w:rPr>
          <w:rFonts w:ascii="Arial" w:hAnsi="Arial" w:cs="Arial"/>
          <w:sz w:val="19"/>
          <w:szCs w:val="19"/>
          <w:u w:val="single"/>
          <w:lang w:val="en-GB"/>
        </w:rPr>
      </w:pPr>
      <w:r w:rsidRPr="001F02A1">
        <w:rPr>
          <w:rFonts w:ascii="Arial" w:hAnsi="Arial" w:cs="Arial"/>
          <w:sz w:val="19"/>
          <w:szCs w:val="19"/>
          <w:u w:val="single"/>
          <w:lang w:val="en-GB"/>
        </w:rPr>
        <w:t>C</w:t>
      </w:r>
      <w:r w:rsidR="00B265AF" w:rsidRPr="001F02A1">
        <w:rPr>
          <w:rFonts w:ascii="Arial" w:hAnsi="Arial" w:cs="Arial"/>
          <w:sz w:val="19"/>
          <w:szCs w:val="19"/>
          <w:u w:val="single"/>
          <w:lang w:val="en-GB"/>
        </w:rPr>
        <w:t xml:space="preserve">redit </w:t>
      </w:r>
      <w:r w:rsidR="00DB318D" w:rsidRPr="001F02A1">
        <w:rPr>
          <w:rFonts w:ascii="Arial" w:hAnsi="Arial" w:cs="Arial"/>
          <w:sz w:val="19"/>
          <w:szCs w:val="19"/>
          <w:u w:val="single"/>
          <w:lang w:val="en-GB"/>
        </w:rPr>
        <w:t>risk</w:t>
      </w:r>
    </w:p>
    <w:p w14:paraId="20CEACE1" w14:textId="77777777" w:rsidR="00A3405F" w:rsidRDefault="00A3405F" w:rsidP="00CF3985">
      <w:pPr>
        <w:spacing w:line="360" w:lineRule="auto"/>
        <w:ind w:left="950"/>
        <w:jc w:val="thaiDistribute"/>
        <w:rPr>
          <w:rFonts w:ascii="Arial" w:hAnsi="Arial" w:cs="Arial"/>
          <w:sz w:val="19"/>
          <w:szCs w:val="19"/>
          <w:lang w:val="en-GB"/>
        </w:rPr>
      </w:pPr>
    </w:p>
    <w:p w14:paraId="2F734C4B" w14:textId="7D64D866" w:rsidR="006F4166" w:rsidRDefault="006F4166" w:rsidP="00CF3985">
      <w:pPr>
        <w:spacing w:line="360" w:lineRule="auto"/>
        <w:ind w:left="972"/>
        <w:jc w:val="thaiDistribute"/>
        <w:rPr>
          <w:rFonts w:ascii="Arial" w:hAnsi="Arial" w:cs="Arial"/>
          <w:sz w:val="19"/>
          <w:szCs w:val="19"/>
          <w:lang w:val="en-GB"/>
        </w:rPr>
      </w:pPr>
      <w:r w:rsidRPr="006F4166">
        <w:rPr>
          <w:rFonts w:ascii="Arial" w:hAnsi="Arial" w:cs="Arial"/>
          <w:sz w:val="19"/>
          <w:szCs w:val="19"/>
          <w:lang w:val="en-GB"/>
        </w:rPr>
        <w:t>Credit risk arises from cash and cash equivalents, contractual cash flows of debt investments carried at amortised cost, at fair value through other comprehensive income (FVOCI) and at fair value through profit or loss (FVPL), derivative financial instruments as well as credit exposures to customers, including outstanding receivables.</w:t>
      </w:r>
    </w:p>
    <w:p w14:paraId="151A5888" w14:textId="77777777" w:rsidR="006F4166" w:rsidRDefault="006F4166" w:rsidP="00CF3985">
      <w:pPr>
        <w:spacing w:line="360" w:lineRule="auto"/>
        <w:ind w:left="972"/>
        <w:jc w:val="thaiDistribute"/>
        <w:rPr>
          <w:rFonts w:ascii="Arial" w:hAnsi="Arial" w:cs="Arial"/>
          <w:sz w:val="19"/>
          <w:szCs w:val="19"/>
          <w:lang w:val="en-GB"/>
        </w:rPr>
      </w:pPr>
    </w:p>
    <w:p w14:paraId="2B5102D6" w14:textId="77777777" w:rsidR="00D60D1C" w:rsidRDefault="00D60D1C" w:rsidP="00CF3985">
      <w:pPr>
        <w:spacing w:line="360" w:lineRule="auto"/>
        <w:ind w:left="972"/>
        <w:jc w:val="thaiDistribute"/>
        <w:rPr>
          <w:rFonts w:ascii="Arial" w:hAnsi="Arial" w:cs="Arial"/>
          <w:sz w:val="19"/>
          <w:szCs w:val="19"/>
          <w:u w:val="single"/>
        </w:rPr>
      </w:pPr>
      <w:r w:rsidRPr="00D60D1C">
        <w:rPr>
          <w:rFonts w:ascii="Arial" w:hAnsi="Arial" w:cs="Arial"/>
          <w:sz w:val="19"/>
          <w:szCs w:val="19"/>
          <w:u w:val="single"/>
        </w:rPr>
        <w:t>Risk management</w:t>
      </w:r>
    </w:p>
    <w:p w14:paraId="23B7337E" w14:textId="77777777" w:rsidR="00700A7A" w:rsidRPr="00700A7A" w:rsidRDefault="00700A7A" w:rsidP="00CF3985">
      <w:pPr>
        <w:spacing w:line="360" w:lineRule="auto"/>
        <w:ind w:left="972"/>
        <w:jc w:val="thaiDistribute"/>
        <w:rPr>
          <w:rFonts w:ascii="Arial" w:hAnsi="Arial" w:cs="Arial"/>
          <w:sz w:val="19"/>
          <w:szCs w:val="19"/>
          <w:lang w:val="en-GB"/>
        </w:rPr>
      </w:pPr>
      <w:r w:rsidRPr="00700A7A">
        <w:rPr>
          <w:rFonts w:ascii="Arial" w:hAnsi="Arial" w:cs="Arial"/>
          <w:sz w:val="19"/>
          <w:szCs w:val="19"/>
          <w:lang w:val="en-GB"/>
        </w:rPr>
        <w:t>Credit risk is managed on a group basis. For banks and financial institutions, only independently rated parties are accepted.</w:t>
      </w:r>
    </w:p>
    <w:p w14:paraId="463F3BF2" w14:textId="77777777" w:rsidR="00700A7A" w:rsidRPr="00700A7A" w:rsidRDefault="00700A7A" w:rsidP="00CF3985">
      <w:pPr>
        <w:spacing w:line="360" w:lineRule="auto"/>
        <w:ind w:left="972"/>
        <w:jc w:val="thaiDistribute"/>
        <w:rPr>
          <w:rFonts w:ascii="Arial" w:hAnsi="Arial" w:cs="Arial"/>
          <w:sz w:val="19"/>
          <w:szCs w:val="19"/>
          <w:lang w:val="en-GB"/>
        </w:rPr>
      </w:pPr>
    </w:p>
    <w:p w14:paraId="02EB7E39" w14:textId="77777777" w:rsidR="00700A7A" w:rsidRPr="00700A7A" w:rsidRDefault="00700A7A" w:rsidP="00CF3985">
      <w:pPr>
        <w:spacing w:line="360" w:lineRule="auto"/>
        <w:ind w:left="972"/>
        <w:jc w:val="thaiDistribute"/>
        <w:rPr>
          <w:rFonts w:ascii="Arial" w:hAnsi="Arial" w:cs="Arial"/>
          <w:sz w:val="19"/>
          <w:szCs w:val="19"/>
          <w:lang w:val="en-GB"/>
        </w:rPr>
      </w:pPr>
      <w:r w:rsidRPr="00700A7A">
        <w:rPr>
          <w:rFonts w:ascii="Arial" w:hAnsi="Arial" w:cs="Arial"/>
          <w:sz w:val="19"/>
          <w:szCs w:val="19"/>
          <w:lang w:val="en-GB"/>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tips assessments in accordance with limits set by the board. The compliance with credit limits by customers is regularly monitored by line management.</w:t>
      </w:r>
    </w:p>
    <w:p w14:paraId="1F55F2E0" w14:textId="77777777" w:rsidR="00700A7A" w:rsidRPr="00700A7A" w:rsidRDefault="00700A7A" w:rsidP="00CF3985">
      <w:pPr>
        <w:spacing w:line="360" w:lineRule="auto"/>
        <w:ind w:left="972"/>
        <w:jc w:val="thaiDistribute"/>
        <w:rPr>
          <w:rFonts w:ascii="Arial" w:hAnsi="Arial" w:cs="Arial"/>
          <w:sz w:val="19"/>
          <w:szCs w:val="19"/>
          <w:lang w:val="en-GB"/>
        </w:rPr>
      </w:pPr>
    </w:p>
    <w:p w14:paraId="3F534E9F" w14:textId="77777777" w:rsidR="00700A7A" w:rsidRPr="00700A7A" w:rsidRDefault="00700A7A" w:rsidP="00CF3985">
      <w:pPr>
        <w:spacing w:line="360" w:lineRule="auto"/>
        <w:ind w:left="972"/>
        <w:jc w:val="thaiDistribute"/>
        <w:rPr>
          <w:rFonts w:ascii="Arial" w:hAnsi="Arial" w:cs="Arial"/>
          <w:sz w:val="19"/>
          <w:szCs w:val="19"/>
          <w:lang w:val="en-GB"/>
        </w:rPr>
      </w:pPr>
      <w:r w:rsidRPr="00700A7A">
        <w:rPr>
          <w:rFonts w:ascii="Arial" w:hAnsi="Arial" w:cs="Arial"/>
          <w:sz w:val="19"/>
          <w:szCs w:val="19"/>
          <w:lang w:val="en-GB"/>
        </w:rPr>
        <w:t>There are no significant concentrations of credit risk, whether through exposure to individual customers or specific industry sectors.</w:t>
      </w:r>
    </w:p>
    <w:p w14:paraId="4C1A4138" w14:textId="6DFEEC9F" w:rsidR="00A64088" w:rsidRDefault="00296241" w:rsidP="00CF3985">
      <w:pPr>
        <w:spacing w:line="360" w:lineRule="auto"/>
        <w:rPr>
          <w:rFonts w:ascii="Arial" w:hAnsi="Arial" w:cs="Arial"/>
          <w:sz w:val="19"/>
          <w:szCs w:val="19"/>
          <w:lang w:val="en-GB"/>
        </w:rPr>
      </w:pPr>
      <w:r>
        <w:rPr>
          <w:rFonts w:ascii="Arial" w:hAnsi="Arial" w:cs="Arial"/>
          <w:sz w:val="19"/>
          <w:szCs w:val="19"/>
          <w:lang w:val="en-GB"/>
        </w:rPr>
        <w:br w:type="page"/>
      </w:r>
    </w:p>
    <w:p w14:paraId="48338B2D" w14:textId="6CDB6EB4" w:rsidR="00A84516" w:rsidRPr="001F02A1" w:rsidRDefault="00A84516" w:rsidP="003E73BA">
      <w:pPr>
        <w:pStyle w:val="ListParagraph"/>
        <w:numPr>
          <w:ilvl w:val="1"/>
          <w:numId w:val="42"/>
        </w:numPr>
        <w:spacing w:after="0" w:line="360" w:lineRule="auto"/>
        <w:ind w:left="972" w:right="-10" w:hanging="540"/>
        <w:jc w:val="thaiDistribute"/>
        <w:rPr>
          <w:rFonts w:ascii="Arial" w:hAnsi="Arial" w:cs="Arial"/>
          <w:sz w:val="19"/>
          <w:szCs w:val="19"/>
          <w:u w:val="single"/>
          <w:lang w:val="en-GB"/>
        </w:rPr>
      </w:pPr>
      <w:r w:rsidRPr="001F02A1">
        <w:rPr>
          <w:rFonts w:ascii="Arial" w:hAnsi="Arial" w:cs="Arial"/>
          <w:sz w:val="19"/>
          <w:szCs w:val="19"/>
          <w:u w:val="single"/>
          <w:lang w:val="en-GB"/>
        </w:rPr>
        <w:lastRenderedPageBreak/>
        <w:t>Liquidity risk</w:t>
      </w:r>
    </w:p>
    <w:p w14:paraId="618A16AA" w14:textId="77777777" w:rsidR="001F1F99" w:rsidRPr="00050D68" w:rsidRDefault="001F1F99" w:rsidP="005D2F45">
      <w:pPr>
        <w:spacing w:line="360" w:lineRule="auto"/>
        <w:ind w:left="851"/>
        <w:jc w:val="thaiDistribute"/>
        <w:rPr>
          <w:rFonts w:ascii="Arial" w:hAnsi="Arial" w:cs="Arial"/>
          <w:sz w:val="19"/>
          <w:szCs w:val="19"/>
          <w:lang w:val="en-GB"/>
        </w:rPr>
      </w:pPr>
    </w:p>
    <w:p w14:paraId="1F7474C1" w14:textId="625E290E" w:rsidR="005D2F45" w:rsidRPr="005D2F45" w:rsidRDefault="005D2F45" w:rsidP="003E73BA">
      <w:pPr>
        <w:spacing w:line="360" w:lineRule="auto"/>
        <w:ind w:left="972"/>
        <w:jc w:val="thaiDistribute"/>
        <w:rPr>
          <w:rFonts w:ascii="Arial" w:hAnsi="Arial" w:cs="Arial"/>
          <w:sz w:val="19"/>
          <w:szCs w:val="19"/>
          <w:lang w:val="en-GB"/>
        </w:rPr>
      </w:pPr>
      <w:r w:rsidRPr="005D2F45">
        <w:rPr>
          <w:rFonts w:ascii="Arial" w:hAnsi="Arial" w:cs="Arial"/>
          <w:sz w:val="19"/>
          <w:szCs w:val="19"/>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Company held deposits at call of Baht </w:t>
      </w:r>
      <w:r w:rsidR="00D34DE5">
        <w:rPr>
          <w:rFonts w:ascii="Arial" w:hAnsi="Arial" w:cs="Arial"/>
          <w:sz w:val="19"/>
          <w:szCs w:val="19"/>
          <w:lang w:val="en-GB"/>
        </w:rPr>
        <w:t>240.30</w:t>
      </w:r>
      <w:r w:rsidRPr="005D2F45">
        <w:rPr>
          <w:rFonts w:ascii="Arial" w:hAnsi="Arial" w:cs="Arial"/>
          <w:sz w:val="19"/>
          <w:szCs w:val="19"/>
          <w:lang w:val="en-GB"/>
        </w:rPr>
        <w:t xml:space="preserve"> million (202</w:t>
      </w:r>
      <w:r w:rsidR="003D3D61">
        <w:rPr>
          <w:rFonts w:ascii="Arial" w:hAnsi="Arial" w:cs="Arial"/>
          <w:sz w:val="19"/>
          <w:szCs w:val="19"/>
          <w:lang w:val="en-GB"/>
        </w:rPr>
        <w:t>3</w:t>
      </w:r>
      <w:r w:rsidRPr="005D2F45">
        <w:rPr>
          <w:rFonts w:ascii="Arial" w:hAnsi="Arial" w:cs="Arial"/>
          <w:sz w:val="19"/>
          <w:szCs w:val="19"/>
          <w:lang w:val="en-GB"/>
        </w:rPr>
        <w:t xml:space="preserve">: Baht </w:t>
      </w:r>
      <w:r w:rsidR="003D3D61" w:rsidRPr="003D3D61">
        <w:rPr>
          <w:rFonts w:ascii="Arial" w:hAnsi="Arial" w:cs="Arial"/>
          <w:sz w:val="19"/>
          <w:szCs w:val="19"/>
          <w:lang w:val="en-GB"/>
        </w:rPr>
        <w:t>341.89</w:t>
      </w:r>
      <w:r w:rsidRPr="005D2F45">
        <w:rPr>
          <w:rFonts w:ascii="Arial" w:hAnsi="Arial" w:cs="Arial"/>
          <w:sz w:val="19"/>
          <w:szCs w:val="19"/>
          <w:lang w:val="en-GB"/>
        </w:rPr>
        <w:t xml:space="preserve"> million) that are expected to readily generate cash inflows for managing liquidity risk. Due to the dynamic nature of the underlying businesses, the Company Treasury maintains flexibility in funding by maintaining availability under committed credit lines.</w:t>
      </w:r>
    </w:p>
    <w:p w14:paraId="138A7F7B" w14:textId="77777777" w:rsidR="000A38AB" w:rsidRPr="000A38AB" w:rsidRDefault="000A38AB" w:rsidP="000A38AB">
      <w:pPr>
        <w:spacing w:line="360" w:lineRule="auto"/>
        <w:ind w:left="426" w:right="-143"/>
        <w:rPr>
          <w:rFonts w:ascii="Arial" w:hAnsi="Arial" w:cs="Arial"/>
          <w:b/>
          <w:bCs/>
          <w:caps/>
          <w:sz w:val="19"/>
          <w:szCs w:val="19"/>
        </w:rPr>
      </w:pPr>
    </w:p>
    <w:p w14:paraId="108B1A43" w14:textId="13829493" w:rsidR="00745A60" w:rsidRDefault="00745A60" w:rsidP="002C3D25">
      <w:pPr>
        <w:numPr>
          <w:ilvl w:val="0"/>
          <w:numId w:val="1"/>
        </w:numPr>
        <w:tabs>
          <w:tab w:val="clear" w:pos="786"/>
          <w:tab w:val="num" w:pos="426"/>
          <w:tab w:val="num" w:pos="644"/>
          <w:tab w:val="num" w:pos="1800"/>
        </w:tabs>
        <w:spacing w:line="360" w:lineRule="auto"/>
        <w:ind w:left="426" w:right="-143" w:hanging="426"/>
        <w:rPr>
          <w:rFonts w:ascii="Arial" w:hAnsi="Arial" w:cs="Arial"/>
          <w:b/>
          <w:bCs/>
          <w:caps/>
          <w:sz w:val="19"/>
          <w:szCs w:val="19"/>
        </w:rPr>
      </w:pPr>
      <w:r>
        <w:rPr>
          <w:rFonts w:ascii="Arial" w:hAnsi="Arial" w:cs="Arial"/>
          <w:b/>
          <w:bCs/>
          <w:caps/>
          <w:sz w:val="19"/>
          <w:szCs w:val="19"/>
        </w:rPr>
        <w:t>Capital management policies and procedures</w:t>
      </w:r>
    </w:p>
    <w:p w14:paraId="0F0BE3E1" w14:textId="77777777" w:rsidR="00C7425B" w:rsidRDefault="00C7425B" w:rsidP="00C7425B">
      <w:pPr>
        <w:spacing w:line="360" w:lineRule="auto"/>
        <w:ind w:left="426" w:right="-143"/>
        <w:rPr>
          <w:rFonts w:ascii="Arial" w:hAnsi="Arial" w:cs="Arial"/>
          <w:b/>
          <w:bCs/>
          <w:caps/>
          <w:sz w:val="19"/>
          <w:szCs w:val="19"/>
        </w:rPr>
      </w:pPr>
    </w:p>
    <w:p w14:paraId="35571402" w14:textId="77777777" w:rsidR="00745A60" w:rsidRPr="00745A60" w:rsidRDefault="00745A60" w:rsidP="001F1F99">
      <w:pPr>
        <w:pStyle w:val="ListParagraph"/>
        <w:spacing w:after="0" w:line="360" w:lineRule="auto"/>
        <w:ind w:left="432" w:right="-10"/>
        <w:jc w:val="thaiDistribute"/>
        <w:rPr>
          <w:rFonts w:ascii="Arial" w:hAnsi="Arial" w:cs="Arial"/>
          <w:sz w:val="19"/>
          <w:szCs w:val="19"/>
          <w:lang w:val="en-GB" w:eastAsia="zh-CN"/>
        </w:rPr>
      </w:pPr>
      <w:r w:rsidRPr="00745A60">
        <w:rPr>
          <w:rFonts w:ascii="Arial" w:hAnsi="Arial" w:cs="Arial"/>
          <w:sz w:val="19"/>
          <w:szCs w:val="19"/>
          <w:lang w:val="en-GB"/>
        </w:rPr>
        <w:t>The objectives when managing capital are to:</w:t>
      </w:r>
    </w:p>
    <w:p w14:paraId="68A7635F" w14:textId="77777777" w:rsidR="00745A60" w:rsidRPr="00745A60" w:rsidRDefault="00745A60" w:rsidP="001F1F99">
      <w:pPr>
        <w:pStyle w:val="ListParagraph"/>
        <w:spacing w:after="0" w:line="360" w:lineRule="auto"/>
        <w:ind w:left="380" w:right="-10"/>
        <w:jc w:val="thaiDistribute"/>
        <w:rPr>
          <w:rFonts w:ascii="Arial" w:hAnsi="Arial" w:cs="Arial"/>
          <w:sz w:val="19"/>
          <w:szCs w:val="19"/>
          <w:lang w:val="en-GB"/>
        </w:rPr>
      </w:pPr>
    </w:p>
    <w:p w14:paraId="789C1AC3" w14:textId="1A1C99C6" w:rsidR="00745A60" w:rsidRPr="00745A60" w:rsidRDefault="00745A60" w:rsidP="00CF6953">
      <w:pPr>
        <w:pStyle w:val="ListParagraph"/>
        <w:numPr>
          <w:ilvl w:val="0"/>
          <w:numId w:val="32"/>
        </w:numPr>
        <w:spacing w:after="0" w:line="360" w:lineRule="auto"/>
        <w:ind w:left="846" w:right="-10"/>
        <w:jc w:val="thaiDistribute"/>
        <w:rPr>
          <w:rFonts w:ascii="Arial" w:hAnsi="Arial" w:cs="Arial"/>
          <w:sz w:val="19"/>
          <w:szCs w:val="19"/>
          <w:lang w:val="en-GB"/>
        </w:rPr>
      </w:pPr>
      <w:r w:rsidRPr="00745A60">
        <w:rPr>
          <w:rFonts w:ascii="Arial" w:hAnsi="Arial" w:cs="Arial"/>
          <w:sz w:val="19"/>
          <w:szCs w:val="19"/>
          <w:lang w:val="en-GB"/>
        </w:rPr>
        <w:t>safeguard their ability to continue as a going concern, to provide returns for shareholders and benefits for other stakeholders, and</w:t>
      </w:r>
    </w:p>
    <w:p w14:paraId="17BB9038" w14:textId="2D562779" w:rsidR="00745A60" w:rsidRPr="00745A60" w:rsidRDefault="00745A60" w:rsidP="00CF6953">
      <w:pPr>
        <w:pStyle w:val="ListParagraph"/>
        <w:numPr>
          <w:ilvl w:val="0"/>
          <w:numId w:val="32"/>
        </w:numPr>
        <w:spacing w:after="0" w:line="360" w:lineRule="auto"/>
        <w:ind w:left="846" w:right="-10"/>
        <w:jc w:val="thaiDistribute"/>
        <w:rPr>
          <w:rFonts w:ascii="Arial" w:hAnsi="Arial" w:cs="Arial"/>
          <w:sz w:val="19"/>
          <w:szCs w:val="19"/>
          <w:lang w:val="en-GB"/>
        </w:rPr>
      </w:pPr>
      <w:r w:rsidRPr="00745A60">
        <w:rPr>
          <w:rFonts w:ascii="Arial" w:hAnsi="Arial" w:cs="Arial"/>
          <w:sz w:val="19"/>
          <w:szCs w:val="19"/>
          <w:lang w:val="en-GB"/>
        </w:rPr>
        <w:t>maintain an optimal capital structure to reduce the cost of capital</w:t>
      </w:r>
    </w:p>
    <w:p w14:paraId="1198850B" w14:textId="77777777" w:rsidR="00745A60" w:rsidRPr="00745A60" w:rsidRDefault="00745A60" w:rsidP="001F1F99">
      <w:pPr>
        <w:pStyle w:val="ListParagraph"/>
        <w:spacing w:after="0" w:line="360" w:lineRule="auto"/>
        <w:ind w:left="380" w:right="-10"/>
        <w:jc w:val="thaiDistribute"/>
        <w:rPr>
          <w:rFonts w:ascii="Arial" w:hAnsi="Arial" w:cs="Arial"/>
          <w:sz w:val="19"/>
          <w:szCs w:val="19"/>
          <w:lang w:val="en-GB"/>
        </w:rPr>
      </w:pPr>
    </w:p>
    <w:p w14:paraId="7DFA2616" w14:textId="689F4D19" w:rsidR="00745A60" w:rsidRPr="009C69A0" w:rsidRDefault="00745A60" w:rsidP="009C69A0">
      <w:pPr>
        <w:pStyle w:val="ListParagraph"/>
        <w:spacing w:after="0" w:line="360" w:lineRule="auto"/>
        <w:ind w:left="432" w:right="-10"/>
        <w:jc w:val="thaiDistribute"/>
        <w:rPr>
          <w:rFonts w:ascii="Arial" w:hAnsi="Arial" w:cs="Arial"/>
          <w:sz w:val="19"/>
          <w:szCs w:val="19"/>
          <w:lang w:val="en-GB"/>
        </w:rPr>
      </w:pPr>
      <w:r w:rsidRPr="00745A60">
        <w:rPr>
          <w:rFonts w:ascii="Arial" w:hAnsi="Arial" w:cs="Arial"/>
          <w:sz w:val="19"/>
          <w:szCs w:val="19"/>
          <w:lang w:val="en-GB"/>
        </w:rPr>
        <w:t>In order to maintain or adjust the capital structure, the Group may adjust the amount of dividends paid to shareholders, return capital to shareholders, issue new shares or sell assets to reduce debt.</w:t>
      </w:r>
      <w:r w:rsidR="009C69A0">
        <w:rPr>
          <w:rFonts w:ascii="Arial" w:hAnsi="Arial" w:cs="Arial"/>
          <w:sz w:val="19"/>
          <w:szCs w:val="19"/>
          <w:lang w:val="en-GB"/>
        </w:rPr>
        <w:t xml:space="preserve"> C</w:t>
      </w:r>
      <w:r w:rsidRPr="009C69A0">
        <w:rPr>
          <w:rFonts w:ascii="Arial" w:hAnsi="Arial" w:cs="Arial"/>
          <w:sz w:val="19"/>
          <w:szCs w:val="19"/>
          <w:lang w:val="en-GB"/>
        </w:rPr>
        <w:t>onsistent with others in the industry, the Group monitors capital based on gearing ratio which is determined by dividing net debt with equity.</w:t>
      </w:r>
    </w:p>
    <w:p w14:paraId="77F8A971" w14:textId="77777777" w:rsidR="005C38DA" w:rsidRPr="00050D68" w:rsidRDefault="005C38DA" w:rsidP="009C69A0">
      <w:pPr>
        <w:pStyle w:val="ListParagraph"/>
        <w:spacing w:after="0" w:line="360" w:lineRule="auto"/>
        <w:ind w:left="432" w:right="-10"/>
        <w:jc w:val="thaiDistribute"/>
        <w:rPr>
          <w:rFonts w:ascii="Arial" w:hAnsi="Arial" w:cs="Arial"/>
          <w:sz w:val="19"/>
          <w:szCs w:val="19"/>
          <w:cs/>
          <w:lang w:val="en-GB"/>
        </w:rPr>
      </w:pPr>
    </w:p>
    <w:p w14:paraId="36BCF9F4" w14:textId="6B462B5B" w:rsidR="00C8506D" w:rsidRPr="00C3504A" w:rsidRDefault="00EC3A63" w:rsidP="006B107D">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rPr>
      </w:pPr>
      <w:r w:rsidRPr="00C3504A">
        <w:rPr>
          <w:rFonts w:ascii="Arial" w:hAnsi="Arial" w:cs="Arial"/>
          <w:b/>
          <w:bCs/>
          <w:caps/>
          <w:sz w:val="19"/>
          <w:szCs w:val="19"/>
        </w:rPr>
        <w:t>Reconcilation of liabilities arising from financing activities</w:t>
      </w:r>
    </w:p>
    <w:p w14:paraId="3401A615" w14:textId="77777777" w:rsidR="00F1733C" w:rsidRPr="00CB2056" w:rsidRDefault="00F1733C" w:rsidP="00F1733C">
      <w:pPr>
        <w:spacing w:line="360" w:lineRule="auto"/>
        <w:ind w:left="423"/>
        <w:jc w:val="thaiDistribute"/>
        <w:rPr>
          <w:rFonts w:ascii="Arial" w:hAnsi="Arial" w:cs="Arial"/>
          <w:sz w:val="19"/>
          <w:szCs w:val="19"/>
        </w:rPr>
      </w:pPr>
    </w:p>
    <w:p w14:paraId="44699A47" w14:textId="1BFA8390" w:rsidR="00FF5C4D" w:rsidRPr="00FF5C4D" w:rsidRDefault="00FF5C4D" w:rsidP="00FF5C4D">
      <w:pPr>
        <w:tabs>
          <w:tab w:val="num" w:pos="360"/>
          <w:tab w:val="left" w:pos="990"/>
        </w:tabs>
        <w:spacing w:line="360" w:lineRule="auto"/>
        <w:ind w:left="426"/>
        <w:jc w:val="thaiDistribute"/>
        <w:rPr>
          <w:rFonts w:ascii="Arial" w:hAnsi="Arial" w:cs="Arial"/>
          <w:sz w:val="19"/>
          <w:szCs w:val="19"/>
        </w:rPr>
      </w:pPr>
      <w:r w:rsidRPr="00FF5C4D">
        <w:rPr>
          <w:rFonts w:ascii="Arial" w:hAnsi="Arial" w:cs="Arial"/>
          <w:sz w:val="19"/>
          <w:szCs w:val="19"/>
        </w:rPr>
        <w:t>The amendment to TAS 7, effective 1 January 2018, require the Group to provide disclosures about the changes in liabilities from financing activities. The Group categorizes those changes into changes arising from cash flows and non-cash changes with fu</w:t>
      </w:r>
      <w:r w:rsidR="001B38E3">
        <w:rPr>
          <w:rFonts w:ascii="Arial" w:hAnsi="Arial" w:cs="Arial"/>
          <w:sz w:val="19"/>
          <w:szCs w:val="19"/>
        </w:rPr>
        <w:t>ture</w:t>
      </w:r>
      <w:r w:rsidRPr="00FF5C4D">
        <w:rPr>
          <w:rFonts w:ascii="Arial" w:hAnsi="Arial" w:cs="Arial"/>
          <w:sz w:val="19"/>
          <w:szCs w:val="19"/>
        </w:rPr>
        <w:t xml:space="preserve"> sub-categories as required by TAS 7. </w:t>
      </w:r>
    </w:p>
    <w:p w14:paraId="02B3F3C7" w14:textId="77777777" w:rsidR="00C42FBC" w:rsidRDefault="00C42FBC" w:rsidP="00FF5C4D">
      <w:pPr>
        <w:tabs>
          <w:tab w:val="num" w:pos="360"/>
          <w:tab w:val="left" w:pos="990"/>
        </w:tabs>
        <w:spacing w:line="360" w:lineRule="auto"/>
        <w:ind w:left="426"/>
        <w:jc w:val="thaiDistribute"/>
        <w:rPr>
          <w:rFonts w:ascii="Arial" w:hAnsi="Arial" w:cs="Arial"/>
          <w:sz w:val="19"/>
          <w:szCs w:val="19"/>
        </w:rPr>
      </w:pPr>
    </w:p>
    <w:p w14:paraId="3DBF57CF" w14:textId="77777777" w:rsidR="005276D4" w:rsidRDefault="005276D4" w:rsidP="00FF5C4D">
      <w:pPr>
        <w:tabs>
          <w:tab w:val="num" w:pos="360"/>
          <w:tab w:val="left" w:pos="990"/>
        </w:tabs>
        <w:spacing w:line="360" w:lineRule="auto"/>
        <w:ind w:left="426"/>
        <w:jc w:val="thaiDistribute"/>
        <w:rPr>
          <w:rFonts w:ascii="Arial" w:hAnsi="Arial" w:cs="Arial"/>
          <w:sz w:val="19"/>
          <w:szCs w:val="19"/>
        </w:rPr>
      </w:pPr>
    </w:p>
    <w:p w14:paraId="218C45F7" w14:textId="77777777" w:rsidR="005276D4" w:rsidRDefault="005276D4" w:rsidP="00FF5C4D">
      <w:pPr>
        <w:tabs>
          <w:tab w:val="num" w:pos="360"/>
          <w:tab w:val="left" w:pos="990"/>
        </w:tabs>
        <w:spacing w:line="360" w:lineRule="auto"/>
        <w:ind w:left="426"/>
        <w:jc w:val="thaiDistribute"/>
        <w:rPr>
          <w:rFonts w:ascii="Arial" w:hAnsi="Arial" w:cs="Arial"/>
          <w:sz w:val="19"/>
          <w:szCs w:val="19"/>
        </w:rPr>
      </w:pPr>
    </w:p>
    <w:p w14:paraId="42DF3732" w14:textId="77777777" w:rsidR="005276D4" w:rsidRDefault="005276D4" w:rsidP="00FF5C4D">
      <w:pPr>
        <w:tabs>
          <w:tab w:val="num" w:pos="360"/>
          <w:tab w:val="left" w:pos="990"/>
        </w:tabs>
        <w:spacing w:line="360" w:lineRule="auto"/>
        <w:ind w:left="426"/>
        <w:jc w:val="thaiDistribute"/>
        <w:rPr>
          <w:rFonts w:ascii="Arial" w:hAnsi="Arial" w:cs="Arial"/>
          <w:sz w:val="19"/>
          <w:szCs w:val="19"/>
        </w:rPr>
      </w:pPr>
    </w:p>
    <w:p w14:paraId="4C7ADDBE" w14:textId="77777777" w:rsidR="005276D4" w:rsidRDefault="005276D4" w:rsidP="00FF5C4D">
      <w:pPr>
        <w:tabs>
          <w:tab w:val="num" w:pos="360"/>
          <w:tab w:val="left" w:pos="990"/>
        </w:tabs>
        <w:spacing w:line="360" w:lineRule="auto"/>
        <w:ind w:left="426"/>
        <w:jc w:val="thaiDistribute"/>
        <w:rPr>
          <w:rFonts w:ascii="Arial" w:hAnsi="Arial" w:cs="Arial"/>
          <w:sz w:val="19"/>
          <w:szCs w:val="19"/>
        </w:rPr>
      </w:pPr>
    </w:p>
    <w:p w14:paraId="3F7EC4A6" w14:textId="77777777" w:rsidR="005276D4" w:rsidRDefault="005276D4" w:rsidP="00FF5C4D">
      <w:pPr>
        <w:tabs>
          <w:tab w:val="num" w:pos="360"/>
          <w:tab w:val="left" w:pos="990"/>
        </w:tabs>
        <w:spacing w:line="360" w:lineRule="auto"/>
        <w:ind w:left="426"/>
        <w:jc w:val="thaiDistribute"/>
        <w:rPr>
          <w:rFonts w:ascii="Arial" w:hAnsi="Arial" w:cs="Arial"/>
          <w:sz w:val="19"/>
          <w:szCs w:val="19"/>
        </w:rPr>
      </w:pPr>
    </w:p>
    <w:p w14:paraId="3CFB25FF" w14:textId="77777777" w:rsidR="005276D4" w:rsidRDefault="005276D4" w:rsidP="00FF5C4D">
      <w:pPr>
        <w:tabs>
          <w:tab w:val="num" w:pos="360"/>
          <w:tab w:val="left" w:pos="990"/>
        </w:tabs>
        <w:spacing w:line="360" w:lineRule="auto"/>
        <w:ind w:left="426"/>
        <w:jc w:val="thaiDistribute"/>
        <w:rPr>
          <w:rFonts w:ascii="Arial" w:hAnsi="Arial" w:cs="Arial"/>
          <w:sz w:val="19"/>
          <w:szCs w:val="19"/>
        </w:rPr>
      </w:pPr>
    </w:p>
    <w:p w14:paraId="75AA0CB7" w14:textId="77777777" w:rsidR="005276D4" w:rsidRDefault="005276D4" w:rsidP="00FF5C4D">
      <w:pPr>
        <w:tabs>
          <w:tab w:val="num" w:pos="360"/>
          <w:tab w:val="left" w:pos="990"/>
        </w:tabs>
        <w:spacing w:line="360" w:lineRule="auto"/>
        <w:ind w:left="426"/>
        <w:jc w:val="thaiDistribute"/>
        <w:rPr>
          <w:rFonts w:ascii="Arial" w:hAnsi="Arial" w:cs="Arial"/>
          <w:sz w:val="19"/>
          <w:szCs w:val="19"/>
        </w:rPr>
      </w:pPr>
    </w:p>
    <w:p w14:paraId="5A7170FE" w14:textId="77777777" w:rsidR="005276D4" w:rsidRDefault="005276D4" w:rsidP="00FF5C4D">
      <w:pPr>
        <w:tabs>
          <w:tab w:val="num" w:pos="360"/>
          <w:tab w:val="left" w:pos="990"/>
        </w:tabs>
        <w:spacing w:line="360" w:lineRule="auto"/>
        <w:ind w:left="426"/>
        <w:jc w:val="thaiDistribute"/>
        <w:rPr>
          <w:rFonts w:ascii="Arial" w:hAnsi="Arial" w:cs="Arial"/>
          <w:sz w:val="19"/>
          <w:szCs w:val="19"/>
        </w:rPr>
      </w:pPr>
    </w:p>
    <w:p w14:paraId="5F68EC8F" w14:textId="77777777" w:rsidR="005276D4" w:rsidRDefault="005276D4" w:rsidP="00FF5C4D">
      <w:pPr>
        <w:tabs>
          <w:tab w:val="num" w:pos="360"/>
          <w:tab w:val="left" w:pos="990"/>
        </w:tabs>
        <w:spacing w:line="360" w:lineRule="auto"/>
        <w:ind w:left="426"/>
        <w:jc w:val="thaiDistribute"/>
        <w:rPr>
          <w:rFonts w:ascii="Arial" w:hAnsi="Arial" w:cs="Arial"/>
          <w:sz w:val="19"/>
          <w:szCs w:val="19"/>
        </w:rPr>
      </w:pPr>
    </w:p>
    <w:p w14:paraId="00B7CEB5" w14:textId="77777777" w:rsidR="005276D4" w:rsidRDefault="005276D4" w:rsidP="00FF5C4D">
      <w:pPr>
        <w:tabs>
          <w:tab w:val="num" w:pos="360"/>
          <w:tab w:val="left" w:pos="990"/>
        </w:tabs>
        <w:spacing w:line="360" w:lineRule="auto"/>
        <w:ind w:left="426"/>
        <w:jc w:val="thaiDistribute"/>
        <w:rPr>
          <w:rFonts w:ascii="Arial" w:hAnsi="Arial" w:cs="Arial"/>
          <w:sz w:val="19"/>
          <w:szCs w:val="19"/>
        </w:rPr>
      </w:pPr>
    </w:p>
    <w:p w14:paraId="548B8D88" w14:textId="77777777" w:rsidR="005276D4" w:rsidRDefault="005276D4" w:rsidP="00FF5C4D">
      <w:pPr>
        <w:tabs>
          <w:tab w:val="num" w:pos="360"/>
          <w:tab w:val="left" w:pos="990"/>
        </w:tabs>
        <w:spacing w:line="360" w:lineRule="auto"/>
        <w:ind w:left="426"/>
        <w:jc w:val="thaiDistribute"/>
        <w:rPr>
          <w:rFonts w:ascii="Arial" w:hAnsi="Arial" w:cs="Arial"/>
          <w:sz w:val="19"/>
          <w:szCs w:val="19"/>
        </w:rPr>
      </w:pPr>
    </w:p>
    <w:p w14:paraId="02D5BC98" w14:textId="77777777" w:rsidR="005276D4" w:rsidRDefault="005276D4" w:rsidP="00FF5C4D">
      <w:pPr>
        <w:tabs>
          <w:tab w:val="num" w:pos="360"/>
          <w:tab w:val="left" w:pos="990"/>
        </w:tabs>
        <w:spacing w:line="360" w:lineRule="auto"/>
        <w:ind w:left="426"/>
        <w:jc w:val="thaiDistribute"/>
        <w:rPr>
          <w:rFonts w:ascii="Arial" w:hAnsi="Arial" w:cs="Arial"/>
          <w:sz w:val="19"/>
          <w:szCs w:val="19"/>
        </w:rPr>
      </w:pPr>
    </w:p>
    <w:p w14:paraId="06D4548C" w14:textId="77777777" w:rsidR="005276D4" w:rsidRDefault="005276D4" w:rsidP="00FF5C4D">
      <w:pPr>
        <w:tabs>
          <w:tab w:val="num" w:pos="360"/>
          <w:tab w:val="left" w:pos="990"/>
        </w:tabs>
        <w:spacing w:line="360" w:lineRule="auto"/>
        <w:ind w:left="426"/>
        <w:jc w:val="thaiDistribute"/>
        <w:rPr>
          <w:rFonts w:ascii="Arial" w:hAnsi="Arial" w:cs="Arial"/>
          <w:sz w:val="19"/>
          <w:szCs w:val="19"/>
        </w:rPr>
      </w:pPr>
    </w:p>
    <w:p w14:paraId="57C1FE56" w14:textId="6F148EB7" w:rsidR="00F1733C" w:rsidRDefault="00FF5C4D" w:rsidP="00FF5C4D">
      <w:pPr>
        <w:tabs>
          <w:tab w:val="num" w:pos="360"/>
          <w:tab w:val="left" w:pos="990"/>
        </w:tabs>
        <w:spacing w:line="360" w:lineRule="auto"/>
        <w:ind w:left="426"/>
        <w:jc w:val="thaiDistribute"/>
        <w:rPr>
          <w:rFonts w:ascii="Arial" w:hAnsi="Arial" w:cs="Arial"/>
          <w:sz w:val="19"/>
          <w:szCs w:val="19"/>
        </w:rPr>
      </w:pPr>
      <w:r w:rsidRPr="00FF5C4D">
        <w:rPr>
          <w:rFonts w:ascii="Arial" w:hAnsi="Arial" w:cs="Arial"/>
          <w:sz w:val="19"/>
          <w:szCs w:val="19"/>
        </w:rPr>
        <w:lastRenderedPageBreak/>
        <w:t>The changes in the Group’s liabilities arising from financing activities can be classified as follows;</w:t>
      </w:r>
    </w:p>
    <w:p w14:paraId="76534AB9" w14:textId="77777777" w:rsidR="00FF5C4D" w:rsidRPr="00050D68" w:rsidRDefault="00FF5C4D" w:rsidP="00FF5C4D">
      <w:pPr>
        <w:tabs>
          <w:tab w:val="num" w:pos="360"/>
          <w:tab w:val="left" w:pos="990"/>
        </w:tabs>
        <w:spacing w:line="360" w:lineRule="auto"/>
        <w:jc w:val="thaiDistribute"/>
        <w:rPr>
          <w:rFonts w:ascii="Arial" w:hAnsi="Arial" w:cs="Arial"/>
          <w:sz w:val="18"/>
          <w:szCs w:val="18"/>
          <w:lang w:val="en-GB"/>
        </w:rPr>
      </w:pP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4"/>
        <w:gridCol w:w="283"/>
        <w:gridCol w:w="1985"/>
        <w:gridCol w:w="283"/>
        <w:gridCol w:w="1701"/>
        <w:gridCol w:w="284"/>
        <w:gridCol w:w="2268"/>
      </w:tblGrid>
      <w:tr w:rsidR="00F1733C" w:rsidRPr="00CB2056" w14:paraId="707FF63C" w14:textId="77777777" w:rsidTr="00221AF4">
        <w:trPr>
          <w:trHeight w:val="205"/>
        </w:trPr>
        <w:tc>
          <w:tcPr>
            <w:tcW w:w="2334" w:type="dxa"/>
          </w:tcPr>
          <w:p w14:paraId="4846FE5C" w14:textId="77777777" w:rsidR="00F1733C" w:rsidRPr="00CB2056" w:rsidRDefault="00F1733C" w:rsidP="009B281F">
            <w:pPr>
              <w:tabs>
                <w:tab w:val="num" w:pos="360"/>
                <w:tab w:val="left" w:pos="990"/>
              </w:tabs>
              <w:spacing w:before="60" w:after="30" w:line="276" w:lineRule="auto"/>
              <w:jc w:val="thaiDistribute"/>
              <w:rPr>
                <w:rFonts w:ascii="Arial" w:hAnsi="Arial" w:cs="Arial"/>
                <w:sz w:val="16"/>
                <w:szCs w:val="16"/>
                <w:lang w:val="en-GB"/>
              </w:rPr>
            </w:pPr>
            <w:bookmarkStart w:id="4" w:name="_Hlk535491135"/>
          </w:p>
        </w:tc>
        <w:tc>
          <w:tcPr>
            <w:tcW w:w="283" w:type="dxa"/>
          </w:tcPr>
          <w:p w14:paraId="6698F672" w14:textId="77777777" w:rsidR="00F1733C" w:rsidRPr="00CB2056" w:rsidRDefault="00F1733C" w:rsidP="009B281F">
            <w:pPr>
              <w:tabs>
                <w:tab w:val="num" w:pos="360"/>
                <w:tab w:val="left" w:pos="990"/>
              </w:tabs>
              <w:spacing w:before="60" w:after="30" w:line="276" w:lineRule="auto"/>
              <w:jc w:val="thaiDistribute"/>
              <w:rPr>
                <w:rFonts w:ascii="Arial" w:hAnsi="Arial" w:cs="Arial"/>
                <w:sz w:val="16"/>
                <w:szCs w:val="16"/>
                <w:lang w:val="en-GB"/>
              </w:rPr>
            </w:pPr>
          </w:p>
        </w:tc>
        <w:tc>
          <w:tcPr>
            <w:tcW w:w="6521" w:type="dxa"/>
            <w:gridSpan w:val="5"/>
          </w:tcPr>
          <w:p w14:paraId="15336A41" w14:textId="56CF9A99" w:rsidR="00F1733C" w:rsidRPr="00CB2056" w:rsidRDefault="00F1733C" w:rsidP="009B281F">
            <w:pPr>
              <w:tabs>
                <w:tab w:val="num" w:pos="360"/>
                <w:tab w:val="left" w:pos="990"/>
              </w:tabs>
              <w:spacing w:before="60" w:after="30" w:line="276" w:lineRule="auto"/>
              <w:jc w:val="right"/>
              <w:rPr>
                <w:rFonts w:ascii="Arial" w:hAnsi="Arial" w:cs="Arial"/>
                <w:sz w:val="16"/>
                <w:szCs w:val="16"/>
                <w:lang w:val="en-GB"/>
              </w:rPr>
            </w:pPr>
            <w:r w:rsidRPr="00CB2056">
              <w:rPr>
                <w:rFonts w:ascii="Arial" w:hAnsi="Arial" w:cs="Arial"/>
                <w:sz w:val="16"/>
                <w:szCs w:val="16"/>
                <w:lang w:val="en-GB"/>
              </w:rPr>
              <w:t xml:space="preserve">(Unit : </w:t>
            </w:r>
            <w:r w:rsidR="00D45251" w:rsidRPr="00050D68">
              <w:rPr>
                <w:rFonts w:ascii="Arial" w:hAnsi="Arial" w:cs="Arial"/>
                <w:sz w:val="16"/>
                <w:szCs w:val="20"/>
              </w:rPr>
              <w:t xml:space="preserve">Thousand </w:t>
            </w:r>
            <w:r w:rsidRPr="00CB2056">
              <w:rPr>
                <w:rFonts w:ascii="Arial" w:hAnsi="Arial" w:cs="Arial"/>
                <w:sz w:val="16"/>
                <w:szCs w:val="16"/>
                <w:lang w:val="en-GB"/>
              </w:rPr>
              <w:t>Baht)</w:t>
            </w:r>
          </w:p>
        </w:tc>
      </w:tr>
      <w:tr w:rsidR="00F1733C" w:rsidRPr="00CB2056" w14:paraId="205E3AD9" w14:textId="77777777" w:rsidTr="00221AF4">
        <w:trPr>
          <w:trHeight w:val="330"/>
        </w:trPr>
        <w:tc>
          <w:tcPr>
            <w:tcW w:w="2334" w:type="dxa"/>
          </w:tcPr>
          <w:p w14:paraId="78164598" w14:textId="77777777" w:rsidR="00F1733C" w:rsidRPr="00CB2056" w:rsidRDefault="00F1733C" w:rsidP="009B281F">
            <w:pPr>
              <w:tabs>
                <w:tab w:val="num" w:pos="360"/>
                <w:tab w:val="left" w:pos="990"/>
              </w:tabs>
              <w:spacing w:before="60" w:after="30" w:line="276" w:lineRule="auto"/>
              <w:jc w:val="thaiDistribute"/>
              <w:rPr>
                <w:rFonts w:ascii="Arial" w:hAnsi="Arial" w:cs="Arial"/>
                <w:sz w:val="16"/>
                <w:szCs w:val="16"/>
                <w:lang w:val="en-GB"/>
              </w:rPr>
            </w:pPr>
          </w:p>
        </w:tc>
        <w:tc>
          <w:tcPr>
            <w:tcW w:w="283" w:type="dxa"/>
          </w:tcPr>
          <w:p w14:paraId="0978C458" w14:textId="77777777" w:rsidR="00F1733C" w:rsidRPr="00CB2056" w:rsidRDefault="00F1733C" w:rsidP="009B281F">
            <w:pPr>
              <w:tabs>
                <w:tab w:val="num" w:pos="360"/>
                <w:tab w:val="left" w:pos="990"/>
              </w:tabs>
              <w:spacing w:before="60" w:after="30" w:line="276" w:lineRule="auto"/>
              <w:jc w:val="thaiDistribute"/>
              <w:rPr>
                <w:rFonts w:ascii="Arial" w:hAnsi="Arial" w:cs="Arial"/>
                <w:sz w:val="16"/>
                <w:szCs w:val="16"/>
                <w:lang w:val="en-GB"/>
              </w:rPr>
            </w:pPr>
          </w:p>
        </w:tc>
        <w:tc>
          <w:tcPr>
            <w:tcW w:w="6521" w:type="dxa"/>
            <w:gridSpan w:val="5"/>
            <w:vAlign w:val="bottom"/>
          </w:tcPr>
          <w:p w14:paraId="79111BA3" w14:textId="77777777" w:rsidR="00F1733C" w:rsidRPr="00BD5273" w:rsidRDefault="00F1733C" w:rsidP="009B281F">
            <w:pPr>
              <w:tabs>
                <w:tab w:val="num" w:pos="360"/>
                <w:tab w:val="left" w:pos="990"/>
              </w:tabs>
              <w:spacing w:before="60" w:after="30" w:line="276" w:lineRule="auto"/>
              <w:jc w:val="center"/>
              <w:rPr>
                <w:rFonts w:ascii="Arial" w:hAnsi="Arial" w:cs="Arial"/>
                <w:sz w:val="16"/>
                <w:szCs w:val="16"/>
                <w:lang w:val="en-GB"/>
              </w:rPr>
            </w:pPr>
            <w:r w:rsidRPr="00BD5273">
              <w:rPr>
                <w:rFonts w:ascii="Arial" w:hAnsi="Arial" w:cs="Arial"/>
                <w:sz w:val="16"/>
                <w:szCs w:val="16"/>
              </w:rPr>
              <w:t>Consolidated</w:t>
            </w:r>
            <w:r w:rsidRPr="00BD5273">
              <w:rPr>
                <w:rFonts w:ascii="Arial" w:hAnsi="Arial" w:cs="Arial"/>
                <w:sz w:val="16"/>
                <w:szCs w:val="16"/>
                <w:lang w:val="en-GB"/>
              </w:rPr>
              <w:t xml:space="preserve"> F/S</w:t>
            </w:r>
          </w:p>
        </w:tc>
      </w:tr>
      <w:tr w:rsidR="0029384E" w:rsidRPr="00CB2056" w14:paraId="65DF5372" w14:textId="77777777" w:rsidTr="00221AF4">
        <w:trPr>
          <w:trHeight w:val="483"/>
        </w:trPr>
        <w:tc>
          <w:tcPr>
            <w:tcW w:w="2334" w:type="dxa"/>
          </w:tcPr>
          <w:p w14:paraId="5A044968" w14:textId="77777777" w:rsidR="0029384E" w:rsidRPr="00CB2056" w:rsidRDefault="0029384E" w:rsidP="0029384E">
            <w:pPr>
              <w:tabs>
                <w:tab w:val="num" w:pos="360"/>
                <w:tab w:val="left" w:pos="990"/>
              </w:tabs>
              <w:spacing w:before="60" w:after="30" w:line="276" w:lineRule="auto"/>
              <w:jc w:val="thaiDistribute"/>
              <w:rPr>
                <w:rFonts w:ascii="Arial" w:hAnsi="Arial" w:cs="Arial"/>
                <w:sz w:val="16"/>
                <w:szCs w:val="16"/>
                <w:lang w:val="en-GB"/>
              </w:rPr>
            </w:pPr>
          </w:p>
        </w:tc>
        <w:tc>
          <w:tcPr>
            <w:tcW w:w="283" w:type="dxa"/>
          </w:tcPr>
          <w:p w14:paraId="71810BEC" w14:textId="77777777" w:rsidR="0029384E" w:rsidRPr="00CB2056" w:rsidRDefault="0029384E" w:rsidP="0029384E">
            <w:pPr>
              <w:tabs>
                <w:tab w:val="num" w:pos="360"/>
                <w:tab w:val="left" w:pos="990"/>
              </w:tabs>
              <w:spacing w:before="60" w:after="30" w:line="276" w:lineRule="auto"/>
              <w:jc w:val="thaiDistribute"/>
              <w:rPr>
                <w:rFonts w:ascii="Arial" w:hAnsi="Arial" w:cs="Arial"/>
                <w:sz w:val="16"/>
                <w:szCs w:val="16"/>
                <w:lang w:val="en-GB"/>
              </w:rPr>
            </w:pPr>
          </w:p>
        </w:tc>
        <w:tc>
          <w:tcPr>
            <w:tcW w:w="1985" w:type="dxa"/>
            <w:tcBorders>
              <w:top w:val="single" w:sz="4" w:space="0" w:color="auto"/>
              <w:bottom w:val="single" w:sz="4" w:space="0" w:color="auto"/>
            </w:tcBorders>
            <w:vAlign w:val="bottom"/>
          </w:tcPr>
          <w:p w14:paraId="7EB34136" w14:textId="575D19FB" w:rsidR="0029384E" w:rsidRPr="00BD5273" w:rsidRDefault="0029384E" w:rsidP="0029384E">
            <w:pPr>
              <w:tabs>
                <w:tab w:val="num" w:pos="360"/>
                <w:tab w:val="left" w:pos="990"/>
              </w:tabs>
              <w:spacing w:before="60" w:after="30" w:line="276" w:lineRule="auto"/>
              <w:jc w:val="center"/>
              <w:rPr>
                <w:rFonts w:ascii="Arial" w:hAnsi="Arial" w:cs="Arial"/>
                <w:sz w:val="16"/>
                <w:szCs w:val="16"/>
                <w:lang w:val="en-GB"/>
              </w:rPr>
            </w:pPr>
            <w:r w:rsidRPr="00BD5273">
              <w:rPr>
                <w:rFonts w:ascii="Arial" w:hAnsi="Arial" w:cs="Arial"/>
                <w:sz w:val="16"/>
                <w:szCs w:val="16"/>
                <w:lang w:val="en-GB"/>
              </w:rPr>
              <w:t>Short-term loans from financial institutions</w:t>
            </w:r>
          </w:p>
        </w:tc>
        <w:tc>
          <w:tcPr>
            <w:tcW w:w="283" w:type="dxa"/>
            <w:tcBorders>
              <w:top w:val="single" w:sz="4" w:space="0" w:color="auto"/>
            </w:tcBorders>
            <w:vAlign w:val="bottom"/>
          </w:tcPr>
          <w:p w14:paraId="3DD9A4C9" w14:textId="77777777" w:rsidR="0029384E" w:rsidRPr="00BD5273" w:rsidRDefault="0029384E" w:rsidP="0029384E">
            <w:pPr>
              <w:tabs>
                <w:tab w:val="num" w:pos="360"/>
                <w:tab w:val="left" w:pos="990"/>
              </w:tabs>
              <w:spacing w:before="60" w:after="30" w:line="276" w:lineRule="auto"/>
              <w:jc w:val="center"/>
              <w:rPr>
                <w:rFonts w:ascii="Arial" w:hAnsi="Arial" w:cs="Arial"/>
                <w:sz w:val="16"/>
                <w:szCs w:val="16"/>
                <w:lang w:val="en-GB"/>
              </w:rPr>
            </w:pPr>
          </w:p>
        </w:tc>
        <w:tc>
          <w:tcPr>
            <w:tcW w:w="1701" w:type="dxa"/>
            <w:tcBorders>
              <w:top w:val="single" w:sz="4" w:space="0" w:color="auto"/>
              <w:bottom w:val="single" w:sz="4" w:space="0" w:color="auto"/>
            </w:tcBorders>
            <w:vAlign w:val="bottom"/>
          </w:tcPr>
          <w:p w14:paraId="619389B6" w14:textId="50510C78" w:rsidR="0029384E" w:rsidRPr="00BD5273" w:rsidRDefault="009B7639" w:rsidP="0029384E">
            <w:pPr>
              <w:tabs>
                <w:tab w:val="num" w:pos="360"/>
                <w:tab w:val="left" w:pos="990"/>
              </w:tabs>
              <w:spacing w:before="60" w:after="30" w:line="276" w:lineRule="auto"/>
              <w:jc w:val="center"/>
              <w:rPr>
                <w:rFonts w:ascii="Arial" w:hAnsi="Arial" w:cs="Arial"/>
                <w:sz w:val="16"/>
                <w:szCs w:val="16"/>
                <w:lang w:val="en-GB"/>
              </w:rPr>
            </w:pPr>
            <w:r>
              <w:rPr>
                <w:rFonts w:ascii="Arial" w:hAnsi="Arial" w:cs="Browallia New"/>
                <w:sz w:val="16"/>
                <w:szCs w:val="20"/>
              </w:rPr>
              <w:t xml:space="preserve">Lease </w:t>
            </w:r>
            <w:r>
              <w:rPr>
                <w:rFonts w:ascii="Arial" w:hAnsi="Arial" w:cs="Arial"/>
                <w:sz w:val="16"/>
                <w:szCs w:val="16"/>
                <w:lang w:val="en-GB"/>
              </w:rPr>
              <w:t>l</w:t>
            </w:r>
            <w:r w:rsidR="0029384E" w:rsidRPr="00BD5273">
              <w:rPr>
                <w:rFonts w:ascii="Arial" w:hAnsi="Arial" w:cs="Arial"/>
                <w:sz w:val="16"/>
                <w:szCs w:val="16"/>
                <w:lang w:val="en-GB"/>
              </w:rPr>
              <w:t xml:space="preserve">iabilities </w:t>
            </w:r>
          </w:p>
        </w:tc>
        <w:tc>
          <w:tcPr>
            <w:tcW w:w="284" w:type="dxa"/>
            <w:tcBorders>
              <w:top w:val="single" w:sz="4" w:space="0" w:color="auto"/>
            </w:tcBorders>
            <w:vAlign w:val="bottom"/>
          </w:tcPr>
          <w:p w14:paraId="7416EB06" w14:textId="77777777" w:rsidR="0029384E" w:rsidRPr="00BD5273" w:rsidRDefault="0029384E" w:rsidP="0029384E">
            <w:pPr>
              <w:tabs>
                <w:tab w:val="num" w:pos="360"/>
                <w:tab w:val="left" w:pos="990"/>
              </w:tabs>
              <w:spacing w:before="60" w:after="30" w:line="276" w:lineRule="auto"/>
              <w:jc w:val="center"/>
              <w:rPr>
                <w:rFonts w:ascii="Arial" w:hAnsi="Arial" w:cs="Arial"/>
                <w:sz w:val="16"/>
                <w:szCs w:val="16"/>
                <w:lang w:val="en-GB"/>
              </w:rPr>
            </w:pPr>
          </w:p>
        </w:tc>
        <w:tc>
          <w:tcPr>
            <w:tcW w:w="2268" w:type="dxa"/>
            <w:tcBorders>
              <w:top w:val="single" w:sz="4" w:space="0" w:color="auto"/>
              <w:bottom w:val="single" w:sz="4" w:space="0" w:color="auto"/>
            </w:tcBorders>
            <w:vAlign w:val="bottom"/>
          </w:tcPr>
          <w:p w14:paraId="473EAA6C" w14:textId="77777777" w:rsidR="0029384E" w:rsidRPr="00BD5273" w:rsidRDefault="0029384E" w:rsidP="0029384E">
            <w:pPr>
              <w:tabs>
                <w:tab w:val="num" w:pos="360"/>
                <w:tab w:val="left" w:pos="990"/>
              </w:tabs>
              <w:spacing w:before="60" w:after="30" w:line="276" w:lineRule="auto"/>
              <w:jc w:val="center"/>
              <w:rPr>
                <w:rFonts w:ascii="Arial" w:hAnsi="Arial" w:cs="Arial"/>
                <w:sz w:val="16"/>
                <w:szCs w:val="16"/>
                <w:lang w:val="en-GB"/>
              </w:rPr>
            </w:pPr>
          </w:p>
          <w:p w14:paraId="2E433234" w14:textId="4A1CBA70" w:rsidR="0029384E" w:rsidRPr="00BD5273" w:rsidRDefault="0029384E" w:rsidP="0029384E">
            <w:pPr>
              <w:tabs>
                <w:tab w:val="num" w:pos="360"/>
                <w:tab w:val="left" w:pos="990"/>
              </w:tabs>
              <w:spacing w:before="60" w:after="30" w:line="276" w:lineRule="auto"/>
              <w:jc w:val="center"/>
              <w:rPr>
                <w:rFonts w:ascii="Arial" w:hAnsi="Arial" w:cs="Arial"/>
                <w:sz w:val="16"/>
                <w:szCs w:val="16"/>
                <w:lang w:val="en-GB"/>
              </w:rPr>
            </w:pPr>
            <w:r w:rsidRPr="00BD5273">
              <w:rPr>
                <w:rFonts w:ascii="Arial" w:hAnsi="Arial" w:cs="Arial"/>
                <w:sz w:val="16"/>
                <w:szCs w:val="16"/>
                <w:lang w:val="en-GB"/>
              </w:rPr>
              <w:t>Total</w:t>
            </w:r>
          </w:p>
        </w:tc>
      </w:tr>
      <w:tr w:rsidR="0029384E" w:rsidRPr="00CB2056" w14:paraId="4C52F5D3" w14:textId="77777777" w:rsidTr="00221AF4">
        <w:trPr>
          <w:trHeight w:val="105"/>
        </w:trPr>
        <w:tc>
          <w:tcPr>
            <w:tcW w:w="2334" w:type="dxa"/>
          </w:tcPr>
          <w:p w14:paraId="4391180D" w14:textId="77777777" w:rsidR="0029384E" w:rsidRPr="00CB2056" w:rsidRDefault="0029384E" w:rsidP="0029384E">
            <w:pPr>
              <w:tabs>
                <w:tab w:val="num" w:pos="360"/>
                <w:tab w:val="left" w:pos="990"/>
              </w:tabs>
              <w:spacing w:before="60" w:after="30" w:line="276" w:lineRule="auto"/>
              <w:jc w:val="thaiDistribute"/>
              <w:rPr>
                <w:rFonts w:ascii="Arial" w:hAnsi="Arial" w:cs="Arial"/>
                <w:sz w:val="14"/>
                <w:szCs w:val="14"/>
                <w:lang w:val="en-GB"/>
              </w:rPr>
            </w:pPr>
          </w:p>
        </w:tc>
        <w:tc>
          <w:tcPr>
            <w:tcW w:w="283" w:type="dxa"/>
          </w:tcPr>
          <w:p w14:paraId="30548A2F" w14:textId="77777777" w:rsidR="0029384E" w:rsidRPr="00CB2056" w:rsidRDefault="0029384E" w:rsidP="0029384E">
            <w:pPr>
              <w:tabs>
                <w:tab w:val="num" w:pos="360"/>
                <w:tab w:val="left" w:pos="990"/>
              </w:tabs>
              <w:spacing w:before="60" w:after="30" w:line="276" w:lineRule="auto"/>
              <w:jc w:val="thaiDistribute"/>
              <w:rPr>
                <w:rFonts w:ascii="Arial" w:hAnsi="Arial" w:cs="Arial"/>
                <w:sz w:val="14"/>
                <w:szCs w:val="14"/>
                <w:lang w:val="en-GB"/>
              </w:rPr>
            </w:pPr>
          </w:p>
        </w:tc>
        <w:tc>
          <w:tcPr>
            <w:tcW w:w="1985" w:type="dxa"/>
            <w:tcBorders>
              <w:top w:val="single" w:sz="4" w:space="0" w:color="auto"/>
            </w:tcBorders>
          </w:tcPr>
          <w:p w14:paraId="3645F049" w14:textId="77777777" w:rsidR="0029384E" w:rsidRPr="00CB2056" w:rsidRDefault="0029384E" w:rsidP="0029384E">
            <w:pPr>
              <w:tabs>
                <w:tab w:val="num" w:pos="360"/>
                <w:tab w:val="left" w:pos="990"/>
              </w:tabs>
              <w:spacing w:before="60" w:after="30" w:line="276" w:lineRule="auto"/>
              <w:jc w:val="center"/>
              <w:rPr>
                <w:rFonts w:ascii="Arial" w:hAnsi="Arial" w:cs="Arial"/>
                <w:b/>
                <w:bCs/>
                <w:sz w:val="14"/>
                <w:szCs w:val="14"/>
                <w:lang w:val="en-GB"/>
              </w:rPr>
            </w:pPr>
          </w:p>
        </w:tc>
        <w:tc>
          <w:tcPr>
            <w:tcW w:w="283" w:type="dxa"/>
          </w:tcPr>
          <w:p w14:paraId="341FF7BD" w14:textId="77777777" w:rsidR="0029384E" w:rsidRPr="00CB2056" w:rsidRDefault="0029384E" w:rsidP="0029384E">
            <w:pPr>
              <w:tabs>
                <w:tab w:val="num" w:pos="360"/>
                <w:tab w:val="left" w:pos="990"/>
              </w:tabs>
              <w:spacing w:before="60" w:after="30" w:line="276" w:lineRule="auto"/>
              <w:jc w:val="center"/>
              <w:rPr>
                <w:rFonts w:ascii="Arial" w:hAnsi="Arial" w:cs="Arial"/>
                <w:b/>
                <w:bCs/>
                <w:sz w:val="14"/>
                <w:szCs w:val="14"/>
                <w:lang w:val="en-GB"/>
              </w:rPr>
            </w:pPr>
          </w:p>
        </w:tc>
        <w:tc>
          <w:tcPr>
            <w:tcW w:w="1701" w:type="dxa"/>
            <w:tcBorders>
              <w:top w:val="single" w:sz="4" w:space="0" w:color="auto"/>
            </w:tcBorders>
          </w:tcPr>
          <w:p w14:paraId="496FD19F" w14:textId="77777777" w:rsidR="0029384E" w:rsidRPr="00CB2056" w:rsidRDefault="0029384E" w:rsidP="0029384E">
            <w:pPr>
              <w:tabs>
                <w:tab w:val="num" w:pos="360"/>
                <w:tab w:val="left" w:pos="990"/>
              </w:tabs>
              <w:spacing w:before="60" w:after="30" w:line="276" w:lineRule="auto"/>
              <w:jc w:val="center"/>
              <w:rPr>
                <w:rFonts w:ascii="Arial" w:hAnsi="Arial" w:cs="Arial"/>
                <w:b/>
                <w:bCs/>
                <w:sz w:val="14"/>
                <w:szCs w:val="14"/>
                <w:lang w:val="en-GB"/>
              </w:rPr>
            </w:pPr>
          </w:p>
        </w:tc>
        <w:tc>
          <w:tcPr>
            <w:tcW w:w="284" w:type="dxa"/>
          </w:tcPr>
          <w:p w14:paraId="61C990EF" w14:textId="77777777" w:rsidR="0029384E" w:rsidRPr="00CB2056" w:rsidRDefault="0029384E" w:rsidP="0029384E">
            <w:pPr>
              <w:tabs>
                <w:tab w:val="num" w:pos="360"/>
                <w:tab w:val="left" w:pos="990"/>
              </w:tabs>
              <w:spacing w:before="60" w:after="30" w:line="276" w:lineRule="auto"/>
              <w:jc w:val="center"/>
              <w:rPr>
                <w:rFonts w:ascii="Arial" w:hAnsi="Arial" w:cs="Arial"/>
                <w:b/>
                <w:bCs/>
                <w:sz w:val="14"/>
                <w:szCs w:val="14"/>
                <w:lang w:val="en-GB"/>
              </w:rPr>
            </w:pPr>
          </w:p>
        </w:tc>
        <w:tc>
          <w:tcPr>
            <w:tcW w:w="2268" w:type="dxa"/>
            <w:tcBorders>
              <w:top w:val="single" w:sz="4" w:space="0" w:color="auto"/>
            </w:tcBorders>
          </w:tcPr>
          <w:p w14:paraId="0CCA084E" w14:textId="77777777" w:rsidR="0029384E" w:rsidRPr="00CB2056" w:rsidRDefault="0029384E" w:rsidP="0029384E">
            <w:pPr>
              <w:tabs>
                <w:tab w:val="num" w:pos="360"/>
                <w:tab w:val="left" w:pos="990"/>
              </w:tabs>
              <w:spacing w:before="60" w:after="30" w:line="276" w:lineRule="auto"/>
              <w:jc w:val="center"/>
              <w:rPr>
                <w:rFonts w:ascii="Arial" w:hAnsi="Arial" w:cs="Arial"/>
                <w:b/>
                <w:bCs/>
                <w:sz w:val="14"/>
                <w:szCs w:val="14"/>
                <w:lang w:val="en-GB"/>
              </w:rPr>
            </w:pPr>
          </w:p>
        </w:tc>
      </w:tr>
      <w:tr w:rsidR="0029384E" w:rsidRPr="00CB2056" w14:paraId="14858707" w14:textId="77777777" w:rsidTr="00221AF4">
        <w:trPr>
          <w:trHeight w:val="133"/>
        </w:trPr>
        <w:tc>
          <w:tcPr>
            <w:tcW w:w="2334" w:type="dxa"/>
          </w:tcPr>
          <w:p w14:paraId="25AD76A5" w14:textId="26667E22" w:rsidR="0029384E" w:rsidRPr="00050D68" w:rsidRDefault="0029384E" w:rsidP="0029384E">
            <w:pPr>
              <w:tabs>
                <w:tab w:val="num" w:pos="360"/>
                <w:tab w:val="left" w:pos="990"/>
              </w:tabs>
              <w:spacing w:before="60" w:after="30" w:line="276" w:lineRule="auto"/>
              <w:jc w:val="thaiDistribute"/>
              <w:rPr>
                <w:rFonts w:ascii="Arial" w:hAnsi="Arial" w:cs="Arial"/>
                <w:sz w:val="16"/>
                <w:szCs w:val="16"/>
                <w:lang w:val="en-GB"/>
              </w:rPr>
            </w:pPr>
            <w:r w:rsidRPr="00D04873">
              <w:rPr>
                <w:rFonts w:ascii="Arial" w:hAnsi="Arial" w:cs="Arial"/>
                <w:sz w:val="16"/>
                <w:szCs w:val="16"/>
                <w:lang w:val="en-GB"/>
              </w:rPr>
              <w:t>1 January 202</w:t>
            </w:r>
            <w:r>
              <w:rPr>
                <w:rFonts w:ascii="Arial" w:hAnsi="Arial" w:cs="Arial"/>
                <w:sz w:val="16"/>
                <w:szCs w:val="16"/>
                <w:lang w:val="en-GB"/>
              </w:rPr>
              <w:t>4</w:t>
            </w:r>
          </w:p>
        </w:tc>
        <w:tc>
          <w:tcPr>
            <w:tcW w:w="283" w:type="dxa"/>
          </w:tcPr>
          <w:p w14:paraId="0AAD6D5D" w14:textId="77777777" w:rsidR="0029384E" w:rsidRPr="00CB2056" w:rsidRDefault="0029384E" w:rsidP="0029384E">
            <w:pPr>
              <w:tabs>
                <w:tab w:val="num" w:pos="360"/>
                <w:tab w:val="left" w:pos="990"/>
              </w:tabs>
              <w:spacing w:before="60" w:after="30" w:line="276" w:lineRule="auto"/>
              <w:jc w:val="thaiDistribute"/>
              <w:rPr>
                <w:rFonts w:ascii="Arial" w:hAnsi="Arial" w:cs="Arial"/>
                <w:sz w:val="16"/>
                <w:szCs w:val="16"/>
                <w:lang w:val="en-GB"/>
              </w:rPr>
            </w:pPr>
          </w:p>
        </w:tc>
        <w:tc>
          <w:tcPr>
            <w:tcW w:w="1985" w:type="dxa"/>
          </w:tcPr>
          <w:p w14:paraId="3A493EF6" w14:textId="73D651B5" w:rsidR="0029384E" w:rsidRPr="00D04873" w:rsidRDefault="0029384E" w:rsidP="0029384E">
            <w:pPr>
              <w:tabs>
                <w:tab w:val="num" w:pos="360"/>
                <w:tab w:val="left" w:pos="990"/>
              </w:tabs>
              <w:spacing w:before="60" w:after="30" w:line="276" w:lineRule="auto"/>
              <w:jc w:val="center"/>
              <w:rPr>
                <w:rFonts w:ascii="Arial" w:hAnsi="Arial" w:cs="Arial"/>
                <w:sz w:val="16"/>
                <w:szCs w:val="16"/>
              </w:rPr>
            </w:pPr>
            <w:r>
              <w:rPr>
                <w:rFonts w:ascii="Arial" w:hAnsi="Arial" w:cs="Arial"/>
                <w:sz w:val="16"/>
                <w:szCs w:val="16"/>
              </w:rPr>
              <w:t xml:space="preserve">          </w:t>
            </w:r>
            <w:r w:rsidR="00603216">
              <w:rPr>
                <w:rFonts w:ascii="Arial" w:hAnsi="Arial" w:cs="Arial"/>
                <w:sz w:val="16"/>
                <w:szCs w:val="16"/>
              </w:rPr>
              <w:t xml:space="preserve">       </w:t>
            </w:r>
            <w:r>
              <w:rPr>
                <w:rFonts w:ascii="Arial" w:hAnsi="Arial" w:cs="Arial"/>
                <w:sz w:val="16"/>
                <w:szCs w:val="16"/>
              </w:rPr>
              <w:t xml:space="preserve">      -</w:t>
            </w:r>
          </w:p>
        </w:tc>
        <w:tc>
          <w:tcPr>
            <w:tcW w:w="283" w:type="dxa"/>
          </w:tcPr>
          <w:p w14:paraId="2701235C" w14:textId="77777777" w:rsidR="0029384E" w:rsidRPr="00D04873" w:rsidRDefault="0029384E" w:rsidP="0029384E">
            <w:pPr>
              <w:tabs>
                <w:tab w:val="num" w:pos="360"/>
                <w:tab w:val="left" w:pos="990"/>
              </w:tabs>
              <w:spacing w:before="60" w:after="30" w:line="276" w:lineRule="auto"/>
              <w:jc w:val="thaiDistribute"/>
              <w:rPr>
                <w:rFonts w:ascii="Arial" w:hAnsi="Arial" w:cs="Arial"/>
                <w:sz w:val="16"/>
                <w:szCs w:val="16"/>
              </w:rPr>
            </w:pPr>
          </w:p>
        </w:tc>
        <w:tc>
          <w:tcPr>
            <w:tcW w:w="1701" w:type="dxa"/>
          </w:tcPr>
          <w:p w14:paraId="71B6388A" w14:textId="097A3211" w:rsidR="0029384E" w:rsidRPr="00D04873" w:rsidRDefault="0029384E" w:rsidP="00D44D21">
            <w:pPr>
              <w:tabs>
                <w:tab w:val="num" w:pos="360"/>
                <w:tab w:val="left" w:pos="990"/>
              </w:tabs>
              <w:spacing w:before="60" w:after="30" w:line="276" w:lineRule="auto"/>
              <w:jc w:val="right"/>
              <w:rPr>
                <w:rFonts w:ascii="Arial" w:hAnsi="Arial" w:cs="Arial"/>
                <w:sz w:val="16"/>
                <w:szCs w:val="16"/>
              </w:rPr>
            </w:pPr>
            <w:r w:rsidRPr="00050D68">
              <w:rPr>
                <w:rFonts w:ascii="Arial" w:hAnsi="Arial" w:cs="Arial"/>
                <w:sz w:val="16"/>
                <w:szCs w:val="16"/>
              </w:rPr>
              <w:t>1,751</w:t>
            </w:r>
          </w:p>
        </w:tc>
        <w:tc>
          <w:tcPr>
            <w:tcW w:w="284" w:type="dxa"/>
          </w:tcPr>
          <w:p w14:paraId="76A40835" w14:textId="77777777" w:rsidR="0029384E" w:rsidRPr="00D04873" w:rsidRDefault="0029384E" w:rsidP="0029384E">
            <w:pPr>
              <w:tabs>
                <w:tab w:val="num" w:pos="360"/>
                <w:tab w:val="left" w:pos="990"/>
              </w:tabs>
              <w:spacing w:before="60" w:after="30" w:line="276" w:lineRule="auto"/>
              <w:jc w:val="center"/>
              <w:rPr>
                <w:rFonts w:ascii="Arial" w:hAnsi="Arial" w:cs="Arial"/>
                <w:sz w:val="16"/>
                <w:szCs w:val="16"/>
              </w:rPr>
            </w:pPr>
          </w:p>
        </w:tc>
        <w:tc>
          <w:tcPr>
            <w:tcW w:w="2268" w:type="dxa"/>
          </w:tcPr>
          <w:p w14:paraId="0DDBBFAF" w14:textId="599DD725" w:rsidR="0029384E" w:rsidRPr="00D04873" w:rsidRDefault="0029384E" w:rsidP="0029384E">
            <w:pPr>
              <w:tabs>
                <w:tab w:val="num" w:pos="360"/>
                <w:tab w:val="left" w:pos="990"/>
              </w:tabs>
              <w:spacing w:before="60" w:after="30" w:line="276" w:lineRule="auto"/>
              <w:jc w:val="right"/>
              <w:rPr>
                <w:rFonts w:ascii="Arial" w:hAnsi="Arial" w:cs="Arial"/>
                <w:sz w:val="16"/>
                <w:szCs w:val="16"/>
              </w:rPr>
            </w:pPr>
            <w:r w:rsidRPr="00050D68">
              <w:rPr>
                <w:rFonts w:ascii="Arial" w:hAnsi="Arial" w:cs="Arial"/>
                <w:sz w:val="16"/>
                <w:szCs w:val="16"/>
              </w:rPr>
              <w:t>1,751</w:t>
            </w:r>
          </w:p>
        </w:tc>
      </w:tr>
      <w:tr w:rsidR="0029384E" w:rsidRPr="00CB2056" w14:paraId="180FBFC9" w14:textId="77777777" w:rsidTr="00221AF4">
        <w:trPr>
          <w:trHeight w:val="75"/>
        </w:trPr>
        <w:tc>
          <w:tcPr>
            <w:tcW w:w="2334" w:type="dxa"/>
          </w:tcPr>
          <w:p w14:paraId="6199D37C" w14:textId="77777777" w:rsidR="0029384E" w:rsidRPr="00D04873" w:rsidRDefault="0029384E" w:rsidP="0029384E">
            <w:pPr>
              <w:tabs>
                <w:tab w:val="num" w:pos="360"/>
                <w:tab w:val="left" w:pos="990"/>
              </w:tabs>
              <w:spacing w:before="60" w:after="30" w:line="276" w:lineRule="auto"/>
              <w:jc w:val="thaiDistribute"/>
              <w:rPr>
                <w:rFonts w:ascii="Arial" w:hAnsi="Arial" w:cs="Arial"/>
                <w:sz w:val="14"/>
                <w:szCs w:val="14"/>
                <w:lang w:val="en-GB"/>
              </w:rPr>
            </w:pPr>
          </w:p>
        </w:tc>
        <w:tc>
          <w:tcPr>
            <w:tcW w:w="283" w:type="dxa"/>
          </w:tcPr>
          <w:p w14:paraId="655321DF" w14:textId="77777777" w:rsidR="0029384E" w:rsidRPr="00CB2056" w:rsidRDefault="0029384E" w:rsidP="0029384E">
            <w:pPr>
              <w:tabs>
                <w:tab w:val="num" w:pos="360"/>
                <w:tab w:val="left" w:pos="990"/>
              </w:tabs>
              <w:spacing w:before="60" w:after="30" w:line="276" w:lineRule="auto"/>
              <w:jc w:val="thaiDistribute"/>
              <w:rPr>
                <w:rFonts w:ascii="Arial" w:hAnsi="Arial" w:cs="Arial"/>
                <w:sz w:val="14"/>
                <w:szCs w:val="14"/>
                <w:lang w:val="en-GB"/>
              </w:rPr>
            </w:pPr>
          </w:p>
        </w:tc>
        <w:tc>
          <w:tcPr>
            <w:tcW w:w="1985" w:type="dxa"/>
          </w:tcPr>
          <w:p w14:paraId="41476272" w14:textId="77777777" w:rsidR="0029384E" w:rsidRPr="00D77027" w:rsidRDefault="0029384E" w:rsidP="0029384E">
            <w:pPr>
              <w:tabs>
                <w:tab w:val="num" w:pos="360"/>
                <w:tab w:val="left" w:pos="990"/>
              </w:tabs>
              <w:spacing w:before="60" w:after="30" w:line="276" w:lineRule="auto"/>
              <w:jc w:val="right"/>
              <w:rPr>
                <w:rFonts w:ascii="Arial" w:hAnsi="Arial" w:cs="Arial"/>
                <w:b/>
                <w:bCs/>
                <w:sz w:val="16"/>
                <w:szCs w:val="16"/>
              </w:rPr>
            </w:pPr>
          </w:p>
        </w:tc>
        <w:tc>
          <w:tcPr>
            <w:tcW w:w="283" w:type="dxa"/>
          </w:tcPr>
          <w:p w14:paraId="6A98819C" w14:textId="77777777" w:rsidR="0029384E" w:rsidRPr="00D77027" w:rsidRDefault="0029384E" w:rsidP="0029384E">
            <w:pPr>
              <w:tabs>
                <w:tab w:val="num" w:pos="360"/>
                <w:tab w:val="left" w:pos="990"/>
              </w:tabs>
              <w:spacing w:before="60" w:after="30" w:line="276" w:lineRule="auto"/>
              <w:jc w:val="thaiDistribute"/>
              <w:rPr>
                <w:rFonts w:ascii="Arial" w:hAnsi="Arial" w:cs="Arial"/>
                <w:b/>
                <w:bCs/>
                <w:sz w:val="16"/>
                <w:szCs w:val="16"/>
              </w:rPr>
            </w:pPr>
          </w:p>
        </w:tc>
        <w:tc>
          <w:tcPr>
            <w:tcW w:w="1701" w:type="dxa"/>
          </w:tcPr>
          <w:p w14:paraId="77B12179" w14:textId="77777777" w:rsidR="0029384E" w:rsidRPr="00D77027" w:rsidRDefault="0029384E" w:rsidP="0029384E">
            <w:pPr>
              <w:tabs>
                <w:tab w:val="num" w:pos="360"/>
                <w:tab w:val="left" w:pos="990"/>
              </w:tabs>
              <w:spacing w:before="60" w:after="30" w:line="276" w:lineRule="auto"/>
              <w:jc w:val="center"/>
              <w:rPr>
                <w:rFonts w:ascii="Arial" w:hAnsi="Arial" w:cs="Arial"/>
                <w:sz w:val="16"/>
                <w:szCs w:val="16"/>
              </w:rPr>
            </w:pPr>
          </w:p>
        </w:tc>
        <w:tc>
          <w:tcPr>
            <w:tcW w:w="284" w:type="dxa"/>
          </w:tcPr>
          <w:p w14:paraId="615E1D0F" w14:textId="77777777" w:rsidR="0029384E" w:rsidRPr="00D77027" w:rsidRDefault="0029384E" w:rsidP="0029384E">
            <w:pPr>
              <w:tabs>
                <w:tab w:val="num" w:pos="360"/>
                <w:tab w:val="left" w:pos="990"/>
              </w:tabs>
              <w:spacing w:before="60" w:after="30" w:line="276" w:lineRule="auto"/>
              <w:jc w:val="thaiDistribute"/>
              <w:rPr>
                <w:rFonts w:ascii="Arial" w:hAnsi="Arial" w:cs="Arial"/>
                <w:b/>
                <w:bCs/>
                <w:sz w:val="16"/>
                <w:szCs w:val="16"/>
              </w:rPr>
            </w:pPr>
          </w:p>
        </w:tc>
        <w:tc>
          <w:tcPr>
            <w:tcW w:w="2268" w:type="dxa"/>
          </w:tcPr>
          <w:p w14:paraId="728DBD42" w14:textId="77777777" w:rsidR="0029384E" w:rsidRPr="00D77027" w:rsidRDefault="0029384E" w:rsidP="0029384E">
            <w:pPr>
              <w:tabs>
                <w:tab w:val="num" w:pos="360"/>
                <w:tab w:val="left" w:pos="990"/>
              </w:tabs>
              <w:spacing w:before="60" w:after="30" w:line="276" w:lineRule="auto"/>
              <w:jc w:val="right"/>
              <w:rPr>
                <w:rFonts w:ascii="Arial" w:hAnsi="Arial" w:cs="Arial"/>
                <w:b/>
                <w:bCs/>
                <w:sz w:val="16"/>
                <w:szCs w:val="16"/>
              </w:rPr>
            </w:pPr>
          </w:p>
        </w:tc>
      </w:tr>
      <w:tr w:rsidR="0029384E" w:rsidRPr="00CB2056" w14:paraId="1C99A0DC" w14:textId="77777777" w:rsidTr="00221AF4">
        <w:trPr>
          <w:trHeight w:val="68"/>
        </w:trPr>
        <w:tc>
          <w:tcPr>
            <w:tcW w:w="2334" w:type="dxa"/>
          </w:tcPr>
          <w:p w14:paraId="2F3D43E2" w14:textId="77777777" w:rsidR="0029384E" w:rsidRPr="00CB2056" w:rsidRDefault="0029384E" w:rsidP="0029384E">
            <w:pPr>
              <w:tabs>
                <w:tab w:val="num" w:pos="360"/>
                <w:tab w:val="left" w:pos="990"/>
              </w:tabs>
              <w:spacing w:before="60" w:after="30" w:line="276" w:lineRule="auto"/>
              <w:jc w:val="thaiDistribute"/>
              <w:rPr>
                <w:rFonts w:ascii="Arial" w:hAnsi="Arial" w:cs="Arial"/>
                <w:sz w:val="16"/>
                <w:szCs w:val="16"/>
                <w:lang w:val="en-GB"/>
              </w:rPr>
            </w:pPr>
            <w:r w:rsidRPr="00D04873">
              <w:rPr>
                <w:rFonts w:ascii="Arial" w:hAnsi="Arial" w:cs="Arial"/>
                <w:sz w:val="16"/>
                <w:szCs w:val="16"/>
                <w:lang w:val="en-GB"/>
              </w:rPr>
              <w:t>Cash-flows</w:t>
            </w:r>
            <w:r w:rsidRPr="00CB2056">
              <w:rPr>
                <w:rFonts w:ascii="Arial" w:hAnsi="Arial" w:cs="Arial"/>
                <w:sz w:val="16"/>
                <w:szCs w:val="16"/>
                <w:lang w:val="en-GB"/>
              </w:rPr>
              <w:t>:</w:t>
            </w:r>
          </w:p>
        </w:tc>
        <w:tc>
          <w:tcPr>
            <w:tcW w:w="283" w:type="dxa"/>
          </w:tcPr>
          <w:p w14:paraId="5C6201FA" w14:textId="77777777" w:rsidR="0029384E" w:rsidRPr="00CB2056" w:rsidRDefault="0029384E" w:rsidP="0029384E">
            <w:pPr>
              <w:tabs>
                <w:tab w:val="num" w:pos="360"/>
                <w:tab w:val="left" w:pos="990"/>
              </w:tabs>
              <w:spacing w:before="60" w:after="30" w:line="276" w:lineRule="auto"/>
              <w:jc w:val="thaiDistribute"/>
              <w:rPr>
                <w:rFonts w:ascii="Arial" w:hAnsi="Arial" w:cs="Arial"/>
                <w:sz w:val="16"/>
                <w:szCs w:val="16"/>
                <w:lang w:val="en-GB"/>
              </w:rPr>
            </w:pPr>
          </w:p>
        </w:tc>
        <w:tc>
          <w:tcPr>
            <w:tcW w:w="1985" w:type="dxa"/>
          </w:tcPr>
          <w:p w14:paraId="36F2BB99" w14:textId="4E132C68" w:rsidR="0029384E" w:rsidRPr="00D77027" w:rsidRDefault="0029384E" w:rsidP="0029384E">
            <w:pPr>
              <w:tabs>
                <w:tab w:val="num" w:pos="360"/>
                <w:tab w:val="left" w:pos="990"/>
              </w:tabs>
              <w:spacing w:before="60" w:after="30" w:line="276" w:lineRule="auto"/>
              <w:jc w:val="right"/>
              <w:rPr>
                <w:rFonts w:ascii="Arial" w:hAnsi="Arial" w:cs="Arial"/>
                <w:sz w:val="16"/>
                <w:szCs w:val="16"/>
              </w:rPr>
            </w:pPr>
          </w:p>
        </w:tc>
        <w:tc>
          <w:tcPr>
            <w:tcW w:w="283" w:type="dxa"/>
          </w:tcPr>
          <w:p w14:paraId="1913A604" w14:textId="77777777" w:rsidR="0029384E" w:rsidRPr="00D77027" w:rsidRDefault="0029384E" w:rsidP="0029384E">
            <w:pPr>
              <w:tabs>
                <w:tab w:val="num" w:pos="360"/>
                <w:tab w:val="left" w:pos="990"/>
              </w:tabs>
              <w:spacing w:before="60" w:after="30" w:line="276" w:lineRule="auto"/>
              <w:jc w:val="thaiDistribute"/>
              <w:rPr>
                <w:rFonts w:ascii="Arial" w:hAnsi="Arial" w:cs="Arial"/>
                <w:b/>
                <w:bCs/>
                <w:sz w:val="16"/>
                <w:szCs w:val="16"/>
              </w:rPr>
            </w:pPr>
          </w:p>
        </w:tc>
        <w:tc>
          <w:tcPr>
            <w:tcW w:w="1701" w:type="dxa"/>
          </w:tcPr>
          <w:p w14:paraId="21D49B3B" w14:textId="77777777" w:rsidR="0029384E" w:rsidRPr="00D77027" w:rsidRDefault="0029384E" w:rsidP="0029384E">
            <w:pPr>
              <w:tabs>
                <w:tab w:val="num" w:pos="360"/>
                <w:tab w:val="left" w:pos="990"/>
              </w:tabs>
              <w:spacing w:before="60" w:after="30" w:line="276" w:lineRule="auto"/>
              <w:jc w:val="center"/>
              <w:rPr>
                <w:rFonts w:ascii="Arial" w:hAnsi="Arial" w:cs="Arial"/>
                <w:sz w:val="16"/>
                <w:szCs w:val="16"/>
              </w:rPr>
            </w:pPr>
          </w:p>
        </w:tc>
        <w:tc>
          <w:tcPr>
            <w:tcW w:w="284" w:type="dxa"/>
          </w:tcPr>
          <w:p w14:paraId="7453ED9D" w14:textId="77777777" w:rsidR="0029384E" w:rsidRPr="00D77027" w:rsidRDefault="0029384E" w:rsidP="0029384E">
            <w:pPr>
              <w:tabs>
                <w:tab w:val="num" w:pos="360"/>
                <w:tab w:val="left" w:pos="990"/>
              </w:tabs>
              <w:spacing w:before="60" w:after="30" w:line="276" w:lineRule="auto"/>
              <w:jc w:val="thaiDistribute"/>
              <w:rPr>
                <w:rFonts w:ascii="Arial" w:hAnsi="Arial" w:cs="Arial"/>
                <w:b/>
                <w:bCs/>
                <w:sz w:val="16"/>
                <w:szCs w:val="16"/>
              </w:rPr>
            </w:pPr>
          </w:p>
        </w:tc>
        <w:tc>
          <w:tcPr>
            <w:tcW w:w="2268" w:type="dxa"/>
            <w:shd w:val="clear" w:color="auto" w:fill="auto"/>
          </w:tcPr>
          <w:p w14:paraId="52CF8F4E" w14:textId="77777777" w:rsidR="0029384E" w:rsidRPr="005E2502" w:rsidRDefault="0029384E" w:rsidP="0029384E">
            <w:pPr>
              <w:tabs>
                <w:tab w:val="num" w:pos="360"/>
                <w:tab w:val="left" w:pos="990"/>
              </w:tabs>
              <w:spacing w:before="60" w:after="30" w:line="276" w:lineRule="auto"/>
              <w:jc w:val="right"/>
              <w:rPr>
                <w:rFonts w:ascii="Arial" w:hAnsi="Arial" w:cs="Arial"/>
                <w:b/>
                <w:bCs/>
                <w:sz w:val="16"/>
                <w:szCs w:val="16"/>
              </w:rPr>
            </w:pPr>
          </w:p>
        </w:tc>
      </w:tr>
      <w:tr w:rsidR="00603216" w:rsidRPr="00CB2056" w14:paraId="64ACC027" w14:textId="77777777" w:rsidTr="00221AF4">
        <w:trPr>
          <w:trHeight w:val="97"/>
        </w:trPr>
        <w:tc>
          <w:tcPr>
            <w:tcW w:w="2334" w:type="dxa"/>
          </w:tcPr>
          <w:p w14:paraId="30FFCA41" w14:textId="6EB04F6C" w:rsidR="00603216" w:rsidRPr="00CB2056" w:rsidRDefault="00603216" w:rsidP="00603216">
            <w:pPr>
              <w:tabs>
                <w:tab w:val="left" w:pos="990"/>
              </w:tabs>
              <w:spacing w:before="60" w:after="30" w:line="276" w:lineRule="auto"/>
              <w:jc w:val="thaiDistribute"/>
              <w:rPr>
                <w:rFonts w:ascii="Arial" w:hAnsi="Arial" w:cs="Arial"/>
                <w:sz w:val="16"/>
                <w:szCs w:val="16"/>
                <w:lang w:val="en-GB"/>
              </w:rPr>
            </w:pPr>
            <w:r w:rsidRPr="00CB2056">
              <w:rPr>
                <w:rFonts w:ascii="Arial" w:hAnsi="Arial" w:cs="Arial"/>
                <w:sz w:val="16"/>
                <w:szCs w:val="16"/>
                <w:lang w:val="en-GB"/>
              </w:rPr>
              <w:t>Repayment</w:t>
            </w:r>
          </w:p>
        </w:tc>
        <w:tc>
          <w:tcPr>
            <w:tcW w:w="283" w:type="dxa"/>
          </w:tcPr>
          <w:p w14:paraId="5FFEE585" w14:textId="77777777" w:rsidR="00603216" w:rsidRPr="00CB2056" w:rsidRDefault="00603216" w:rsidP="00603216">
            <w:pPr>
              <w:tabs>
                <w:tab w:val="num" w:pos="360"/>
                <w:tab w:val="left" w:pos="990"/>
              </w:tabs>
              <w:spacing w:before="60" w:after="30" w:line="276" w:lineRule="auto"/>
              <w:jc w:val="thaiDistribute"/>
              <w:rPr>
                <w:rFonts w:ascii="Arial" w:hAnsi="Arial" w:cs="Arial"/>
                <w:sz w:val="16"/>
                <w:szCs w:val="16"/>
                <w:lang w:val="en-GB"/>
              </w:rPr>
            </w:pPr>
          </w:p>
        </w:tc>
        <w:tc>
          <w:tcPr>
            <w:tcW w:w="1985" w:type="dxa"/>
          </w:tcPr>
          <w:p w14:paraId="50B80B36" w14:textId="074C5D61" w:rsidR="00603216" w:rsidRPr="00D77027" w:rsidRDefault="00603216" w:rsidP="00603216">
            <w:pPr>
              <w:tabs>
                <w:tab w:val="num" w:pos="360"/>
                <w:tab w:val="left" w:pos="990"/>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283" w:type="dxa"/>
          </w:tcPr>
          <w:p w14:paraId="3F930609" w14:textId="77777777" w:rsidR="00603216" w:rsidRPr="00D77027" w:rsidRDefault="00603216" w:rsidP="00603216">
            <w:pPr>
              <w:tabs>
                <w:tab w:val="num" w:pos="360"/>
                <w:tab w:val="left" w:pos="990"/>
              </w:tabs>
              <w:spacing w:before="60" w:after="30" w:line="276" w:lineRule="auto"/>
              <w:jc w:val="thaiDistribute"/>
              <w:rPr>
                <w:rFonts w:ascii="Arial" w:hAnsi="Arial" w:cs="Arial"/>
                <w:sz w:val="16"/>
                <w:szCs w:val="16"/>
              </w:rPr>
            </w:pPr>
          </w:p>
        </w:tc>
        <w:tc>
          <w:tcPr>
            <w:tcW w:w="1701" w:type="dxa"/>
          </w:tcPr>
          <w:p w14:paraId="065B64EF" w14:textId="259547F1" w:rsidR="00603216" w:rsidRPr="00F732C8" w:rsidRDefault="00603216" w:rsidP="00603216">
            <w:pPr>
              <w:tabs>
                <w:tab w:val="num" w:pos="360"/>
                <w:tab w:val="left" w:pos="990"/>
              </w:tabs>
              <w:spacing w:before="60" w:after="30" w:line="276" w:lineRule="auto"/>
              <w:jc w:val="right"/>
              <w:rPr>
                <w:rFonts w:ascii="Arial" w:hAnsi="Arial" w:cs="Arial"/>
                <w:sz w:val="16"/>
                <w:szCs w:val="16"/>
              </w:rPr>
            </w:pPr>
            <w:r w:rsidRPr="00F732C8">
              <w:rPr>
                <w:rFonts w:ascii="Arial" w:hAnsi="Arial" w:cs="Arial"/>
                <w:sz w:val="16"/>
                <w:szCs w:val="16"/>
              </w:rPr>
              <w:t>(1,890)</w:t>
            </w:r>
          </w:p>
        </w:tc>
        <w:tc>
          <w:tcPr>
            <w:tcW w:w="284" w:type="dxa"/>
          </w:tcPr>
          <w:p w14:paraId="7B3BDA3F" w14:textId="77777777" w:rsidR="00603216" w:rsidRPr="00D77027" w:rsidRDefault="00603216" w:rsidP="00603216">
            <w:pPr>
              <w:tabs>
                <w:tab w:val="num" w:pos="360"/>
                <w:tab w:val="left" w:pos="990"/>
              </w:tabs>
              <w:spacing w:before="60" w:after="30" w:line="276" w:lineRule="auto"/>
              <w:jc w:val="right"/>
              <w:rPr>
                <w:rFonts w:ascii="Arial" w:hAnsi="Arial" w:cs="Arial"/>
                <w:sz w:val="16"/>
                <w:szCs w:val="16"/>
              </w:rPr>
            </w:pPr>
          </w:p>
        </w:tc>
        <w:tc>
          <w:tcPr>
            <w:tcW w:w="2268" w:type="dxa"/>
            <w:shd w:val="clear" w:color="auto" w:fill="auto"/>
          </w:tcPr>
          <w:p w14:paraId="42309048" w14:textId="6AF5B80C" w:rsidR="00603216" w:rsidRPr="00F732C8" w:rsidRDefault="00603216" w:rsidP="00603216">
            <w:pPr>
              <w:tabs>
                <w:tab w:val="num" w:pos="360"/>
                <w:tab w:val="left" w:pos="990"/>
              </w:tabs>
              <w:spacing w:before="60" w:after="30" w:line="276" w:lineRule="auto"/>
              <w:jc w:val="right"/>
              <w:rPr>
                <w:rFonts w:ascii="Arial" w:hAnsi="Arial" w:cs="Arial"/>
                <w:sz w:val="16"/>
                <w:szCs w:val="16"/>
              </w:rPr>
            </w:pPr>
            <w:r w:rsidRPr="00F732C8">
              <w:rPr>
                <w:rFonts w:ascii="Arial" w:hAnsi="Arial" w:cs="Arial"/>
                <w:sz w:val="16"/>
                <w:szCs w:val="16"/>
              </w:rPr>
              <w:t>(1,890)</w:t>
            </w:r>
          </w:p>
        </w:tc>
      </w:tr>
      <w:tr w:rsidR="00603216" w:rsidRPr="00CB2056" w14:paraId="5D30D0E4" w14:textId="77777777" w:rsidTr="00221AF4">
        <w:trPr>
          <w:trHeight w:val="58"/>
        </w:trPr>
        <w:tc>
          <w:tcPr>
            <w:tcW w:w="2334" w:type="dxa"/>
          </w:tcPr>
          <w:p w14:paraId="61F1F98A" w14:textId="6CC4EFD3" w:rsidR="00603216" w:rsidRPr="00050D68" w:rsidRDefault="00603216" w:rsidP="00603216">
            <w:pPr>
              <w:tabs>
                <w:tab w:val="left" w:pos="990"/>
              </w:tabs>
              <w:spacing w:before="60" w:after="30" w:line="276" w:lineRule="auto"/>
              <w:jc w:val="thaiDistribute"/>
              <w:rPr>
                <w:rFonts w:ascii="Arial" w:hAnsi="Arial" w:cs="Arial"/>
                <w:sz w:val="16"/>
                <w:szCs w:val="16"/>
              </w:rPr>
            </w:pPr>
            <w:r w:rsidRPr="00D04873">
              <w:rPr>
                <w:rFonts w:ascii="Arial" w:hAnsi="Arial" w:cs="Arial"/>
                <w:sz w:val="16"/>
                <w:szCs w:val="16"/>
                <w:lang w:val="en-GB"/>
              </w:rPr>
              <w:t>31 December 202</w:t>
            </w:r>
            <w:r>
              <w:rPr>
                <w:rFonts w:ascii="Arial" w:hAnsi="Arial" w:cs="Arial"/>
                <w:sz w:val="16"/>
                <w:szCs w:val="16"/>
              </w:rPr>
              <w:t>4</w:t>
            </w:r>
          </w:p>
        </w:tc>
        <w:tc>
          <w:tcPr>
            <w:tcW w:w="283" w:type="dxa"/>
          </w:tcPr>
          <w:p w14:paraId="1AFF0178" w14:textId="77777777" w:rsidR="00603216" w:rsidRPr="00CB2056" w:rsidRDefault="00603216" w:rsidP="00603216">
            <w:pPr>
              <w:tabs>
                <w:tab w:val="num" w:pos="360"/>
                <w:tab w:val="left" w:pos="990"/>
              </w:tabs>
              <w:spacing w:before="60" w:after="30" w:line="276" w:lineRule="auto"/>
              <w:jc w:val="thaiDistribute"/>
              <w:rPr>
                <w:rFonts w:ascii="Arial" w:hAnsi="Arial" w:cs="Arial"/>
                <w:sz w:val="16"/>
                <w:szCs w:val="16"/>
                <w:lang w:val="en-GB"/>
              </w:rPr>
            </w:pPr>
          </w:p>
        </w:tc>
        <w:tc>
          <w:tcPr>
            <w:tcW w:w="1985" w:type="dxa"/>
            <w:tcBorders>
              <w:top w:val="single" w:sz="4" w:space="0" w:color="auto"/>
              <w:bottom w:val="single" w:sz="12" w:space="0" w:color="auto"/>
            </w:tcBorders>
          </w:tcPr>
          <w:p w14:paraId="43E8265F" w14:textId="007B9B51" w:rsidR="00603216" w:rsidRPr="003D1782" w:rsidRDefault="00603216" w:rsidP="00603216">
            <w:pPr>
              <w:tabs>
                <w:tab w:val="num" w:pos="360"/>
                <w:tab w:val="left" w:pos="990"/>
              </w:tabs>
              <w:spacing w:before="60" w:after="30" w:line="276" w:lineRule="auto"/>
              <w:jc w:val="center"/>
              <w:rPr>
                <w:rFonts w:ascii="Arial" w:hAnsi="Arial" w:cs="Arial"/>
                <w:b/>
                <w:bCs/>
                <w:sz w:val="16"/>
                <w:szCs w:val="16"/>
                <w:cs/>
              </w:rPr>
            </w:pPr>
            <w:r>
              <w:rPr>
                <w:rFonts w:ascii="Arial" w:hAnsi="Arial" w:cs="Arial"/>
                <w:sz w:val="16"/>
                <w:szCs w:val="16"/>
              </w:rPr>
              <w:t xml:space="preserve">                       -</w:t>
            </w:r>
          </w:p>
        </w:tc>
        <w:tc>
          <w:tcPr>
            <w:tcW w:w="283" w:type="dxa"/>
          </w:tcPr>
          <w:p w14:paraId="3C14D2D1" w14:textId="77777777" w:rsidR="00603216" w:rsidRPr="00D77027" w:rsidRDefault="00603216" w:rsidP="00603216">
            <w:pPr>
              <w:tabs>
                <w:tab w:val="num" w:pos="360"/>
                <w:tab w:val="left" w:pos="990"/>
              </w:tabs>
              <w:spacing w:before="60" w:after="30" w:line="276" w:lineRule="auto"/>
              <w:jc w:val="thaiDistribute"/>
              <w:rPr>
                <w:rFonts w:ascii="Arial" w:hAnsi="Arial" w:cs="Arial"/>
                <w:b/>
                <w:bCs/>
                <w:sz w:val="16"/>
                <w:szCs w:val="16"/>
              </w:rPr>
            </w:pPr>
          </w:p>
        </w:tc>
        <w:tc>
          <w:tcPr>
            <w:tcW w:w="1701" w:type="dxa"/>
            <w:tcBorders>
              <w:top w:val="single" w:sz="4" w:space="0" w:color="auto"/>
              <w:bottom w:val="single" w:sz="12" w:space="0" w:color="auto"/>
            </w:tcBorders>
          </w:tcPr>
          <w:p w14:paraId="05E880A2" w14:textId="6FA299D8" w:rsidR="00603216" w:rsidRPr="00F732C8" w:rsidRDefault="00603216" w:rsidP="00603216">
            <w:pPr>
              <w:tabs>
                <w:tab w:val="num" w:pos="360"/>
                <w:tab w:val="left" w:pos="990"/>
              </w:tabs>
              <w:spacing w:before="60" w:after="30" w:line="276" w:lineRule="auto"/>
              <w:jc w:val="right"/>
              <w:rPr>
                <w:rFonts w:ascii="Arial" w:hAnsi="Arial" w:cs="Arial"/>
                <w:sz w:val="16"/>
                <w:szCs w:val="16"/>
              </w:rPr>
            </w:pPr>
            <w:r w:rsidRPr="00F732C8">
              <w:rPr>
                <w:rFonts w:ascii="Arial" w:hAnsi="Arial" w:cs="Arial"/>
                <w:sz w:val="16"/>
                <w:szCs w:val="16"/>
              </w:rPr>
              <w:t>(139)</w:t>
            </w:r>
          </w:p>
        </w:tc>
        <w:tc>
          <w:tcPr>
            <w:tcW w:w="284" w:type="dxa"/>
          </w:tcPr>
          <w:p w14:paraId="439B7F1F" w14:textId="77777777" w:rsidR="00603216" w:rsidRPr="00F732C8" w:rsidRDefault="00603216" w:rsidP="00603216">
            <w:pPr>
              <w:tabs>
                <w:tab w:val="num" w:pos="360"/>
                <w:tab w:val="left" w:pos="990"/>
              </w:tabs>
              <w:spacing w:before="60" w:after="30" w:line="276" w:lineRule="auto"/>
              <w:jc w:val="right"/>
              <w:rPr>
                <w:rFonts w:ascii="Arial" w:hAnsi="Arial" w:cs="Arial"/>
                <w:sz w:val="16"/>
                <w:szCs w:val="16"/>
              </w:rPr>
            </w:pPr>
          </w:p>
        </w:tc>
        <w:tc>
          <w:tcPr>
            <w:tcW w:w="2268" w:type="dxa"/>
            <w:tcBorders>
              <w:top w:val="single" w:sz="4" w:space="0" w:color="auto"/>
              <w:bottom w:val="single" w:sz="12" w:space="0" w:color="auto"/>
            </w:tcBorders>
            <w:shd w:val="clear" w:color="auto" w:fill="auto"/>
          </w:tcPr>
          <w:p w14:paraId="3F68B1E9" w14:textId="4BF4EC7A" w:rsidR="00603216" w:rsidRPr="00050D68" w:rsidRDefault="00603216" w:rsidP="00603216">
            <w:pPr>
              <w:tabs>
                <w:tab w:val="num" w:pos="360"/>
                <w:tab w:val="left" w:pos="990"/>
              </w:tabs>
              <w:spacing w:before="60" w:after="30" w:line="276" w:lineRule="auto"/>
              <w:jc w:val="right"/>
              <w:rPr>
                <w:rFonts w:ascii="Arial" w:hAnsi="Arial" w:cs="Arial"/>
                <w:sz w:val="16"/>
                <w:szCs w:val="16"/>
              </w:rPr>
            </w:pPr>
            <w:r w:rsidRPr="00F732C8">
              <w:rPr>
                <w:rFonts w:ascii="Arial" w:hAnsi="Arial" w:cs="Arial"/>
                <w:sz w:val="16"/>
                <w:szCs w:val="16"/>
              </w:rPr>
              <w:t>(139)</w:t>
            </w:r>
          </w:p>
        </w:tc>
      </w:tr>
      <w:bookmarkEnd w:id="4"/>
    </w:tbl>
    <w:p w14:paraId="485D4458" w14:textId="77777777" w:rsidR="00184AE0" w:rsidRPr="00422F62" w:rsidRDefault="00184AE0" w:rsidP="00F1733C">
      <w:pPr>
        <w:tabs>
          <w:tab w:val="num" w:pos="360"/>
          <w:tab w:val="left" w:pos="990"/>
        </w:tabs>
        <w:spacing w:line="360" w:lineRule="auto"/>
        <w:jc w:val="thaiDistribute"/>
        <w:rPr>
          <w:rFonts w:ascii="Arial" w:hAnsi="Arial" w:cs="Arial"/>
          <w:lang w:val="en-GB"/>
        </w:rPr>
      </w:pP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4"/>
        <w:gridCol w:w="283"/>
        <w:gridCol w:w="1985"/>
        <w:gridCol w:w="283"/>
        <w:gridCol w:w="1701"/>
        <w:gridCol w:w="284"/>
        <w:gridCol w:w="2268"/>
      </w:tblGrid>
      <w:tr w:rsidR="00422F62" w:rsidRPr="00CB2056" w14:paraId="04B85998" w14:textId="77777777" w:rsidTr="009E7DED">
        <w:trPr>
          <w:trHeight w:val="205"/>
        </w:trPr>
        <w:tc>
          <w:tcPr>
            <w:tcW w:w="2334" w:type="dxa"/>
          </w:tcPr>
          <w:p w14:paraId="38DCEA50" w14:textId="77777777" w:rsidR="00422F62" w:rsidRPr="00CB2056" w:rsidRDefault="00422F62" w:rsidP="005C0970">
            <w:pPr>
              <w:tabs>
                <w:tab w:val="num" w:pos="360"/>
                <w:tab w:val="left" w:pos="990"/>
              </w:tabs>
              <w:spacing w:before="60" w:after="30" w:line="276" w:lineRule="auto"/>
              <w:jc w:val="thaiDistribute"/>
              <w:rPr>
                <w:rFonts w:ascii="Arial" w:hAnsi="Arial" w:cs="Arial"/>
                <w:sz w:val="16"/>
                <w:szCs w:val="16"/>
                <w:lang w:val="en-GB"/>
              </w:rPr>
            </w:pPr>
          </w:p>
        </w:tc>
        <w:tc>
          <w:tcPr>
            <w:tcW w:w="283" w:type="dxa"/>
          </w:tcPr>
          <w:p w14:paraId="0E15DE26" w14:textId="77777777" w:rsidR="00422F62" w:rsidRPr="00CB2056" w:rsidRDefault="00422F62" w:rsidP="005C0970">
            <w:pPr>
              <w:tabs>
                <w:tab w:val="num" w:pos="360"/>
                <w:tab w:val="left" w:pos="990"/>
              </w:tabs>
              <w:spacing w:before="60" w:after="30" w:line="276" w:lineRule="auto"/>
              <w:jc w:val="thaiDistribute"/>
              <w:rPr>
                <w:rFonts w:ascii="Arial" w:hAnsi="Arial" w:cs="Arial"/>
                <w:sz w:val="16"/>
                <w:szCs w:val="16"/>
                <w:lang w:val="en-GB"/>
              </w:rPr>
            </w:pPr>
          </w:p>
        </w:tc>
        <w:tc>
          <w:tcPr>
            <w:tcW w:w="6521" w:type="dxa"/>
            <w:gridSpan w:val="5"/>
          </w:tcPr>
          <w:p w14:paraId="77F81E89" w14:textId="77777777" w:rsidR="00422F62" w:rsidRPr="00CB2056" w:rsidRDefault="00422F62" w:rsidP="005C0970">
            <w:pPr>
              <w:tabs>
                <w:tab w:val="num" w:pos="360"/>
                <w:tab w:val="left" w:pos="990"/>
              </w:tabs>
              <w:spacing w:before="60" w:after="30" w:line="276" w:lineRule="auto"/>
              <w:jc w:val="right"/>
              <w:rPr>
                <w:rFonts w:ascii="Arial" w:hAnsi="Arial" w:cs="Arial"/>
                <w:sz w:val="16"/>
                <w:szCs w:val="16"/>
                <w:lang w:val="en-GB"/>
              </w:rPr>
            </w:pPr>
            <w:r w:rsidRPr="00CB2056">
              <w:rPr>
                <w:rFonts w:ascii="Arial" w:hAnsi="Arial" w:cs="Arial"/>
                <w:sz w:val="16"/>
                <w:szCs w:val="16"/>
                <w:lang w:val="en-GB"/>
              </w:rPr>
              <w:t xml:space="preserve">(Unit : </w:t>
            </w:r>
            <w:r w:rsidRPr="00050D68">
              <w:rPr>
                <w:rFonts w:ascii="Arial" w:hAnsi="Arial" w:cs="Arial"/>
                <w:sz w:val="16"/>
                <w:szCs w:val="20"/>
              </w:rPr>
              <w:t xml:space="preserve">Thousand </w:t>
            </w:r>
            <w:r w:rsidRPr="00CB2056">
              <w:rPr>
                <w:rFonts w:ascii="Arial" w:hAnsi="Arial" w:cs="Arial"/>
                <w:sz w:val="16"/>
                <w:szCs w:val="16"/>
                <w:lang w:val="en-GB"/>
              </w:rPr>
              <w:t>Baht)</w:t>
            </w:r>
          </w:p>
        </w:tc>
      </w:tr>
      <w:tr w:rsidR="00422F62" w:rsidRPr="00CB2056" w14:paraId="3B2CC1E5" w14:textId="77777777" w:rsidTr="009E7DED">
        <w:trPr>
          <w:trHeight w:val="330"/>
        </w:trPr>
        <w:tc>
          <w:tcPr>
            <w:tcW w:w="2334" w:type="dxa"/>
          </w:tcPr>
          <w:p w14:paraId="2F51DE62" w14:textId="77777777" w:rsidR="00422F62" w:rsidRPr="00CB2056" w:rsidRDefault="00422F62" w:rsidP="005C0970">
            <w:pPr>
              <w:tabs>
                <w:tab w:val="num" w:pos="360"/>
                <w:tab w:val="left" w:pos="990"/>
              </w:tabs>
              <w:spacing w:before="60" w:after="30" w:line="276" w:lineRule="auto"/>
              <w:jc w:val="thaiDistribute"/>
              <w:rPr>
                <w:rFonts w:ascii="Arial" w:hAnsi="Arial" w:cs="Arial"/>
                <w:sz w:val="16"/>
                <w:szCs w:val="16"/>
                <w:lang w:val="en-GB"/>
              </w:rPr>
            </w:pPr>
          </w:p>
        </w:tc>
        <w:tc>
          <w:tcPr>
            <w:tcW w:w="283" w:type="dxa"/>
          </w:tcPr>
          <w:p w14:paraId="72CD17FC" w14:textId="77777777" w:rsidR="00422F62" w:rsidRPr="00CB2056" w:rsidRDefault="00422F62" w:rsidP="005C0970">
            <w:pPr>
              <w:tabs>
                <w:tab w:val="num" w:pos="360"/>
                <w:tab w:val="left" w:pos="990"/>
              </w:tabs>
              <w:spacing w:before="60" w:after="30" w:line="276" w:lineRule="auto"/>
              <w:jc w:val="thaiDistribute"/>
              <w:rPr>
                <w:rFonts w:ascii="Arial" w:hAnsi="Arial" w:cs="Arial"/>
                <w:sz w:val="16"/>
                <w:szCs w:val="16"/>
                <w:lang w:val="en-GB"/>
              </w:rPr>
            </w:pPr>
          </w:p>
        </w:tc>
        <w:tc>
          <w:tcPr>
            <w:tcW w:w="6521" w:type="dxa"/>
            <w:gridSpan w:val="5"/>
            <w:vAlign w:val="bottom"/>
          </w:tcPr>
          <w:p w14:paraId="411E1C34" w14:textId="77777777" w:rsidR="00422F62" w:rsidRPr="00C55E2A" w:rsidRDefault="00422F62" w:rsidP="005C0970">
            <w:pPr>
              <w:tabs>
                <w:tab w:val="num" w:pos="360"/>
                <w:tab w:val="left" w:pos="990"/>
              </w:tabs>
              <w:spacing w:before="60" w:after="30" w:line="276" w:lineRule="auto"/>
              <w:jc w:val="center"/>
              <w:rPr>
                <w:rFonts w:ascii="Arial" w:hAnsi="Arial" w:cs="Arial"/>
                <w:sz w:val="16"/>
                <w:szCs w:val="16"/>
                <w:lang w:val="en-GB"/>
              </w:rPr>
            </w:pPr>
            <w:r w:rsidRPr="00C55E2A">
              <w:rPr>
                <w:rFonts w:ascii="Arial" w:hAnsi="Arial" w:cs="Arial"/>
                <w:sz w:val="16"/>
                <w:szCs w:val="16"/>
              </w:rPr>
              <w:t>Consolidated</w:t>
            </w:r>
            <w:r w:rsidRPr="00C55E2A">
              <w:rPr>
                <w:rFonts w:ascii="Arial" w:hAnsi="Arial" w:cs="Arial"/>
                <w:sz w:val="16"/>
                <w:szCs w:val="16"/>
                <w:lang w:val="en-GB"/>
              </w:rPr>
              <w:t xml:space="preserve"> F/S</w:t>
            </w:r>
          </w:p>
        </w:tc>
      </w:tr>
      <w:tr w:rsidR="00E33E10" w:rsidRPr="00CB2056" w14:paraId="7A2E2467" w14:textId="77777777" w:rsidTr="009E7DED">
        <w:trPr>
          <w:trHeight w:val="483"/>
        </w:trPr>
        <w:tc>
          <w:tcPr>
            <w:tcW w:w="2334" w:type="dxa"/>
          </w:tcPr>
          <w:p w14:paraId="3F174136" w14:textId="77777777" w:rsidR="00E33E10" w:rsidRPr="00CB2056" w:rsidRDefault="00E33E10" w:rsidP="00E33E10">
            <w:pPr>
              <w:tabs>
                <w:tab w:val="num" w:pos="360"/>
                <w:tab w:val="left" w:pos="990"/>
              </w:tabs>
              <w:spacing w:before="60" w:after="30" w:line="276" w:lineRule="auto"/>
              <w:jc w:val="thaiDistribute"/>
              <w:rPr>
                <w:rFonts w:ascii="Arial" w:hAnsi="Arial" w:cs="Arial"/>
                <w:sz w:val="16"/>
                <w:szCs w:val="16"/>
                <w:lang w:val="en-GB"/>
              </w:rPr>
            </w:pPr>
          </w:p>
        </w:tc>
        <w:tc>
          <w:tcPr>
            <w:tcW w:w="283" w:type="dxa"/>
          </w:tcPr>
          <w:p w14:paraId="7A2D9858" w14:textId="77777777" w:rsidR="00E33E10" w:rsidRPr="00C55E2A" w:rsidRDefault="00E33E10" w:rsidP="00E33E10">
            <w:pPr>
              <w:tabs>
                <w:tab w:val="num" w:pos="360"/>
                <w:tab w:val="left" w:pos="990"/>
              </w:tabs>
              <w:spacing w:before="60" w:after="30" w:line="276" w:lineRule="auto"/>
              <w:jc w:val="thaiDistribute"/>
              <w:rPr>
                <w:rFonts w:ascii="Arial" w:hAnsi="Arial" w:cs="Arial"/>
                <w:sz w:val="16"/>
                <w:szCs w:val="16"/>
                <w:lang w:val="en-GB"/>
              </w:rPr>
            </w:pPr>
          </w:p>
        </w:tc>
        <w:tc>
          <w:tcPr>
            <w:tcW w:w="1985" w:type="dxa"/>
            <w:tcBorders>
              <w:top w:val="single" w:sz="4" w:space="0" w:color="auto"/>
              <w:bottom w:val="single" w:sz="4" w:space="0" w:color="auto"/>
            </w:tcBorders>
            <w:vAlign w:val="bottom"/>
          </w:tcPr>
          <w:p w14:paraId="423A5F1B" w14:textId="77777777" w:rsidR="00E33E10" w:rsidRPr="00C55E2A" w:rsidRDefault="00E33E10" w:rsidP="00E33E10">
            <w:pPr>
              <w:tabs>
                <w:tab w:val="num" w:pos="360"/>
                <w:tab w:val="left" w:pos="990"/>
              </w:tabs>
              <w:spacing w:before="60" w:after="30" w:line="276" w:lineRule="auto"/>
              <w:jc w:val="center"/>
              <w:rPr>
                <w:rFonts w:ascii="Arial" w:hAnsi="Arial" w:cs="Arial"/>
                <w:sz w:val="16"/>
                <w:szCs w:val="16"/>
                <w:lang w:val="en-GB"/>
              </w:rPr>
            </w:pPr>
            <w:r w:rsidRPr="00C55E2A">
              <w:rPr>
                <w:rFonts w:ascii="Arial" w:hAnsi="Arial" w:cs="Arial"/>
                <w:sz w:val="16"/>
                <w:szCs w:val="16"/>
                <w:lang w:val="en-GB"/>
              </w:rPr>
              <w:t>Short-term loans from financial institutions</w:t>
            </w:r>
          </w:p>
        </w:tc>
        <w:tc>
          <w:tcPr>
            <w:tcW w:w="283" w:type="dxa"/>
            <w:tcBorders>
              <w:top w:val="single" w:sz="4" w:space="0" w:color="auto"/>
            </w:tcBorders>
            <w:vAlign w:val="bottom"/>
          </w:tcPr>
          <w:p w14:paraId="545F6174" w14:textId="77777777" w:rsidR="00E33E10" w:rsidRPr="00C55E2A" w:rsidRDefault="00E33E10" w:rsidP="00E33E10">
            <w:pPr>
              <w:tabs>
                <w:tab w:val="num" w:pos="360"/>
                <w:tab w:val="left" w:pos="990"/>
              </w:tabs>
              <w:spacing w:before="60" w:after="30" w:line="276" w:lineRule="auto"/>
              <w:jc w:val="center"/>
              <w:rPr>
                <w:rFonts w:ascii="Arial" w:hAnsi="Arial" w:cs="Arial"/>
                <w:sz w:val="16"/>
                <w:szCs w:val="16"/>
                <w:lang w:val="en-GB"/>
              </w:rPr>
            </w:pPr>
          </w:p>
        </w:tc>
        <w:tc>
          <w:tcPr>
            <w:tcW w:w="1701" w:type="dxa"/>
            <w:tcBorders>
              <w:top w:val="single" w:sz="4" w:space="0" w:color="auto"/>
              <w:bottom w:val="single" w:sz="4" w:space="0" w:color="auto"/>
            </w:tcBorders>
            <w:vAlign w:val="bottom"/>
          </w:tcPr>
          <w:p w14:paraId="6A2A8664" w14:textId="7302C8FC" w:rsidR="00E33E10" w:rsidRPr="00C55E2A" w:rsidRDefault="00E33E10" w:rsidP="00E33E10">
            <w:pPr>
              <w:tabs>
                <w:tab w:val="num" w:pos="360"/>
                <w:tab w:val="left" w:pos="990"/>
              </w:tabs>
              <w:spacing w:before="60" w:after="30" w:line="276" w:lineRule="auto"/>
              <w:jc w:val="center"/>
              <w:rPr>
                <w:rFonts w:ascii="Arial" w:hAnsi="Arial" w:cs="Arial"/>
                <w:sz w:val="16"/>
                <w:szCs w:val="16"/>
                <w:lang w:val="en-GB"/>
              </w:rPr>
            </w:pPr>
            <w:r>
              <w:rPr>
                <w:rFonts w:ascii="Arial" w:hAnsi="Arial" w:cs="Browallia New"/>
                <w:sz w:val="16"/>
                <w:szCs w:val="20"/>
              </w:rPr>
              <w:t xml:space="preserve">Lease </w:t>
            </w:r>
            <w:r>
              <w:rPr>
                <w:rFonts w:ascii="Arial" w:hAnsi="Arial" w:cs="Arial"/>
                <w:sz w:val="16"/>
                <w:szCs w:val="16"/>
                <w:lang w:val="en-GB"/>
              </w:rPr>
              <w:t>l</w:t>
            </w:r>
            <w:r w:rsidRPr="00BD5273">
              <w:rPr>
                <w:rFonts w:ascii="Arial" w:hAnsi="Arial" w:cs="Arial"/>
                <w:sz w:val="16"/>
                <w:szCs w:val="16"/>
                <w:lang w:val="en-GB"/>
              </w:rPr>
              <w:t xml:space="preserve">iabilities </w:t>
            </w:r>
          </w:p>
        </w:tc>
        <w:tc>
          <w:tcPr>
            <w:tcW w:w="284" w:type="dxa"/>
            <w:tcBorders>
              <w:top w:val="single" w:sz="4" w:space="0" w:color="auto"/>
            </w:tcBorders>
            <w:vAlign w:val="bottom"/>
          </w:tcPr>
          <w:p w14:paraId="7C728FB4" w14:textId="77777777" w:rsidR="00E33E10" w:rsidRPr="00C55E2A" w:rsidRDefault="00E33E10" w:rsidP="00E33E10">
            <w:pPr>
              <w:tabs>
                <w:tab w:val="num" w:pos="360"/>
                <w:tab w:val="left" w:pos="990"/>
              </w:tabs>
              <w:spacing w:before="60" w:after="30" w:line="276" w:lineRule="auto"/>
              <w:jc w:val="center"/>
              <w:rPr>
                <w:rFonts w:ascii="Arial" w:hAnsi="Arial" w:cs="Arial"/>
                <w:sz w:val="16"/>
                <w:szCs w:val="16"/>
                <w:lang w:val="en-GB"/>
              </w:rPr>
            </w:pPr>
          </w:p>
        </w:tc>
        <w:tc>
          <w:tcPr>
            <w:tcW w:w="2268" w:type="dxa"/>
            <w:tcBorders>
              <w:top w:val="single" w:sz="4" w:space="0" w:color="auto"/>
              <w:bottom w:val="single" w:sz="4" w:space="0" w:color="auto"/>
            </w:tcBorders>
            <w:vAlign w:val="bottom"/>
          </w:tcPr>
          <w:p w14:paraId="1EF6C1C9" w14:textId="77777777" w:rsidR="00E33E10" w:rsidRPr="00C55E2A" w:rsidRDefault="00E33E10" w:rsidP="00E33E10">
            <w:pPr>
              <w:tabs>
                <w:tab w:val="num" w:pos="360"/>
                <w:tab w:val="left" w:pos="990"/>
              </w:tabs>
              <w:spacing w:before="60" w:after="30" w:line="276" w:lineRule="auto"/>
              <w:jc w:val="center"/>
              <w:rPr>
                <w:rFonts w:ascii="Arial" w:hAnsi="Arial" w:cs="Arial"/>
                <w:sz w:val="16"/>
                <w:szCs w:val="16"/>
                <w:lang w:val="en-GB"/>
              </w:rPr>
            </w:pPr>
          </w:p>
          <w:p w14:paraId="51FFE360" w14:textId="7B74F38A" w:rsidR="00E33E10" w:rsidRPr="00C55E2A" w:rsidRDefault="00E33E10" w:rsidP="00E33E10">
            <w:pPr>
              <w:tabs>
                <w:tab w:val="num" w:pos="360"/>
                <w:tab w:val="left" w:pos="990"/>
              </w:tabs>
              <w:spacing w:before="60" w:after="30" w:line="276" w:lineRule="auto"/>
              <w:jc w:val="center"/>
              <w:rPr>
                <w:rFonts w:ascii="Arial" w:hAnsi="Arial" w:cs="Arial"/>
                <w:sz w:val="16"/>
                <w:szCs w:val="16"/>
                <w:lang w:val="en-GB"/>
              </w:rPr>
            </w:pPr>
            <w:r w:rsidRPr="00C55E2A">
              <w:rPr>
                <w:rFonts w:ascii="Arial" w:hAnsi="Arial" w:cs="Arial"/>
                <w:sz w:val="16"/>
                <w:szCs w:val="16"/>
                <w:lang w:val="en-GB"/>
              </w:rPr>
              <w:t>Total</w:t>
            </w:r>
          </w:p>
        </w:tc>
      </w:tr>
      <w:tr w:rsidR="00090945" w:rsidRPr="00CB2056" w14:paraId="4E507ED9" w14:textId="77777777" w:rsidTr="009E7DED">
        <w:trPr>
          <w:trHeight w:val="105"/>
        </w:trPr>
        <w:tc>
          <w:tcPr>
            <w:tcW w:w="2334" w:type="dxa"/>
          </w:tcPr>
          <w:p w14:paraId="5737783B" w14:textId="77777777" w:rsidR="00090945" w:rsidRPr="00CB2056" w:rsidRDefault="00090945" w:rsidP="00090945">
            <w:pPr>
              <w:tabs>
                <w:tab w:val="num" w:pos="360"/>
                <w:tab w:val="left" w:pos="990"/>
              </w:tabs>
              <w:spacing w:before="60" w:after="30" w:line="276" w:lineRule="auto"/>
              <w:jc w:val="thaiDistribute"/>
              <w:rPr>
                <w:rFonts w:ascii="Arial" w:hAnsi="Arial" w:cs="Arial"/>
                <w:sz w:val="14"/>
                <w:szCs w:val="14"/>
                <w:lang w:val="en-GB"/>
              </w:rPr>
            </w:pPr>
          </w:p>
        </w:tc>
        <w:tc>
          <w:tcPr>
            <w:tcW w:w="283" w:type="dxa"/>
          </w:tcPr>
          <w:p w14:paraId="060C502B" w14:textId="77777777" w:rsidR="00090945" w:rsidRPr="00CB2056" w:rsidRDefault="00090945" w:rsidP="00090945">
            <w:pPr>
              <w:tabs>
                <w:tab w:val="num" w:pos="360"/>
                <w:tab w:val="left" w:pos="990"/>
              </w:tabs>
              <w:spacing w:before="60" w:after="30" w:line="276" w:lineRule="auto"/>
              <w:jc w:val="thaiDistribute"/>
              <w:rPr>
                <w:rFonts w:ascii="Arial" w:hAnsi="Arial" w:cs="Arial"/>
                <w:sz w:val="14"/>
                <w:szCs w:val="14"/>
                <w:lang w:val="en-GB"/>
              </w:rPr>
            </w:pPr>
          </w:p>
        </w:tc>
        <w:tc>
          <w:tcPr>
            <w:tcW w:w="1985" w:type="dxa"/>
            <w:tcBorders>
              <w:top w:val="single" w:sz="4" w:space="0" w:color="auto"/>
            </w:tcBorders>
          </w:tcPr>
          <w:p w14:paraId="216C4835" w14:textId="77777777" w:rsidR="00090945" w:rsidRPr="00CB2056" w:rsidRDefault="00090945" w:rsidP="00090945">
            <w:pPr>
              <w:tabs>
                <w:tab w:val="num" w:pos="360"/>
                <w:tab w:val="left" w:pos="990"/>
              </w:tabs>
              <w:spacing w:before="60" w:after="30" w:line="276" w:lineRule="auto"/>
              <w:jc w:val="center"/>
              <w:rPr>
                <w:rFonts w:ascii="Arial" w:hAnsi="Arial" w:cs="Arial"/>
                <w:b/>
                <w:bCs/>
                <w:sz w:val="14"/>
                <w:szCs w:val="14"/>
                <w:lang w:val="en-GB"/>
              </w:rPr>
            </w:pPr>
          </w:p>
        </w:tc>
        <w:tc>
          <w:tcPr>
            <w:tcW w:w="283" w:type="dxa"/>
          </w:tcPr>
          <w:p w14:paraId="521AD0C6" w14:textId="77777777" w:rsidR="00090945" w:rsidRPr="00CB2056" w:rsidRDefault="00090945" w:rsidP="00090945">
            <w:pPr>
              <w:tabs>
                <w:tab w:val="num" w:pos="360"/>
                <w:tab w:val="left" w:pos="990"/>
              </w:tabs>
              <w:spacing w:before="60" w:after="30" w:line="276" w:lineRule="auto"/>
              <w:jc w:val="center"/>
              <w:rPr>
                <w:rFonts w:ascii="Arial" w:hAnsi="Arial" w:cs="Arial"/>
                <w:b/>
                <w:bCs/>
                <w:sz w:val="14"/>
                <w:szCs w:val="14"/>
                <w:lang w:val="en-GB"/>
              </w:rPr>
            </w:pPr>
          </w:p>
        </w:tc>
        <w:tc>
          <w:tcPr>
            <w:tcW w:w="1701" w:type="dxa"/>
            <w:tcBorders>
              <w:top w:val="single" w:sz="4" w:space="0" w:color="auto"/>
            </w:tcBorders>
          </w:tcPr>
          <w:p w14:paraId="69C82C9F" w14:textId="77777777" w:rsidR="00090945" w:rsidRPr="00CB2056" w:rsidRDefault="00090945" w:rsidP="00090945">
            <w:pPr>
              <w:tabs>
                <w:tab w:val="num" w:pos="360"/>
                <w:tab w:val="left" w:pos="990"/>
              </w:tabs>
              <w:spacing w:before="60" w:after="30" w:line="276" w:lineRule="auto"/>
              <w:jc w:val="center"/>
              <w:rPr>
                <w:rFonts w:ascii="Arial" w:hAnsi="Arial" w:cs="Arial"/>
                <w:b/>
                <w:bCs/>
                <w:sz w:val="14"/>
                <w:szCs w:val="14"/>
                <w:lang w:val="en-GB"/>
              </w:rPr>
            </w:pPr>
          </w:p>
        </w:tc>
        <w:tc>
          <w:tcPr>
            <w:tcW w:w="284" w:type="dxa"/>
          </w:tcPr>
          <w:p w14:paraId="3F64B0CB" w14:textId="77777777" w:rsidR="00090945" w:rsidRPr="00CB2056" w:rsidRDefault="00090945" w:rsidP="00090945">
            <w:pPr>
              <w:tabs>
                <w:tab w:val="num" w:pos="360"/>
                <w:tab w:val="left" w:pos="990"/>
              </w:tabs>
              <w:spacing w:before="60" w:after="30" w:line="276" w:lineRule="auto"/>
              <w:jc w:val="center"/>
              <w:rPr>
                <w:rFonts w:ascii="Arial" w:hAnsi="Arial" w:cs="Arial"/>
                <w:b/>
                <w:bCs/>
                <w:sz w:val="14"/>
                <w:szCs w:val="14"/>
                <w:lang w:val="en-GB"/>
              </w:rPr>
            </w:pPr>
          </w:p>
        </w:tc>
        <w:tc>
          <w:tcPr>
            <w:tcW w:w="2268" w:type="dxa"/>
            <w:tcBorders>
              <w:top w:val="single" w:sz="4" w:space="0" w:color="auto"/>
            </w:tcBorders>
          </w:tcPr>
          <w:p w14:paraId="14DF3E34" w14:textId="77777777" w:rsidR="00090945" w:rsidRPr="00CB2056" w:rsidRDefault="00090945" w:rsidP="00090945">
            <w:pPr>
              <w:tabs>
                <w:tab w:val="num" w:pos="360"/>
                <w:tab w:val="left" w:pos="990"/>
              </w:tabs>
              <w:spacing w:before="60" w:after="30" w:line="276" w:lineRule="auto"/>
              <w:jc w:val="center"/>
              <w:rPr>
                <w:rFonts w:ascii="Arial" w:hAnsi="Arial" w:cs="Arial"/>
                <w:b/>
                <w:bCs/>
                <w:sz w:val="14"/>
                <w:szCs w:val="14"/>
                <w:lang w:val="en-GB"/>
              </w:rPr>
            </w:pPr>
          </w:p>
        </w:tc>
      </w:tr>
      <w:tr w:rsidR="00090945" w:rsidRPr="00CB2056" w14:paraId="09B7CA71" w14:textId="77777777" w:rsidTr="009E7DED">
        <w:trPr>
          <w:trHeight w:val="133"/>
        </w:trPr>
        <w:tc>
          <w:tcPr>
            <w:tcW w:w="2334" w:type="dxa"/>
          </w:tcPr>
          <w:p w14:paraId="011F27AC" w14:textId="77777777" w:rsidR="00090945" w:rsidRPr="00050D68" w:rsidRDefault="00090945" w:rsidP="00090945">
            <w:pPr>
              <w:tabs>
                <w:tab w:val="num" w:pos="360"/>
                <w:tab w:val="left" w:pos="990"/>
              </w:tabs>
              <w:spacing w:before="60" w:after="30" w:line="276" w:lineRule="auto"/>
              <w:jc w:val="thaiDistribute"/>
              <w:rPr>
                <w:rFonts w:ascii="Arial" w:hAnsi="Arial" w:cs="Arial"/>
                <w:sz w:val="16"/>
                <w:szCs w:val="16"/>
                <w:lang w:val="en-GB"/>
              </w:rPr>
            </w:pPr>
            <w:r w:rsidRPr="00D04873">
              <w:rPr>
                <w:rFonts w:ascii="Arial" w:hAnsi="Arial" w:cs="Arial"/>
                <w:sz w:val="16"/>
                <w:szCs w:val="16"/>
                <w:lang w:val="en-GB"/>
              </w:rPr>
              <w:t>1 January 202</w:t>
            </w:r>
            <w:r w:rsidRPr="00050D68">
              <w:rPr>
                <w:rFonts w:ascii="Arial" w:hAnsi="Arial" w:cs="Arial"/>
                <w:sz w:val="16"/>
                <w:szCs w:val="16"/>
                <w:lang w:val="en-GB"/>
              </w:rPr>
              <w:t>3</w:t>
            </w:r>
          </w:p>
        </w:tc>
        <w:tc>
          <w:tcPr>
            <w:tcW w:w="283" w:type="dxa"/>
          </w:tcPr>
          <w:p w14:paraId="2341A6FC" w14:textId="77777777" w:rsidR="00090945" w:rsidRPr="00CB2056" w:rsidRDefault="00090945" w:rsidP="00090945">
            <w:pPr>
              <w:tabs>
                <w:tab w:val="num" w:pos="360"/>
                <w:tab w:val="left" w:pos="990"/>
              </w:tabs>
              <w:spacing w:before="60" w:after="30" w:line="276" w:lineRule="auto"/>
              <w:jc w:val="thaiDistribute"/>
              <w:rPr>
                <w:rFonts w:ascii="Arial" w:hAnsi="Arial" w:cs="Arial"/>
                <w:sz w:val="16"/>
                <w:szCs w:val="16"/>
                <w:lang w:val="en-GB"/>
              </w:rPr>
            </w:pPr>
          </w:p>
        </w:tc>
        <w:tc>
          <w:tcPr>
            <w:tcW w:w="1985" w:type="dxa"/>
          </w:tcPr>
          <w:p w14:paraId="28AFDF8D" w14:textId="77777777" w:rsidR="00090945" w:rsidRPr="00D04873" w:rsidRDefault="00090945" w:rsidP="00090945">
            <w:pPr>
              <w:tabs>
                <w:tab w:val="num" w:pos="360"/>
                <w:tab w:val="left" w:pos="990"/>
              </w:tabs>
              <w:spacing w:before="60" w:after="30" w:line="276" w:lineRule="auto"/>
              <w:jc w:val="right"/>
              <w:rPr>
                <w:rFonts w:ascii="Arial" w:hAnsi="Arial" w:cs="Arial"/>
                <w:sz w:val="16"/>
                <w:szCs w:val="16"/>
              </w:rPr>
            </w:pPr>
            <w:r w:rsidRPr="00D04873">
              <w:rPr>
                <w:rFonts w:ascii="Arial" w:hAnsi="Arial" w:cs="Arial"/>
                <w:sz w:val="16"/>
                <w:szCs w:val="16"/>
              </w:rPr>
              <w:t>150,000</w:t>
            </w:r>
          </w:p>
        </w:tc>
        <w:tc>
          <w:tcPr>
            <w:tcW w:w="283" w:type="dxa"/>
          </w:tcPr>
          <w:p w14:paraId="7E1FE691" w14:textId="77777777" w:rsidR="00090945" w:rsidRPr="00D04873" w:rsidRDefault="00090945" w:rsidP="00090945">
            <w:pPr>
              <w:tabs>
                <w:tab w:val="num" w:pos="360"/>
                <w:tab w:val="left" w:pos="990"/>
              </w:tabs>
              <w:spacing w:before="60" w:after="30" w:line="276" w:lineRule="auto"/>
              <w:jc w:val="thaiDistribute"/>
              <w:rPr>
                <w:rFonts w:ascii="Arial" w:hAnsi="Arial" w:cs="Arial"/>
                <w:sz w:val="16"/>
                <w:szCs w:val="16"/>
              </w:rPr>
            </w:pPr>
          </w:p>
        </w:tc>
        <w:tc>
          <w:tcPr>
            <w:tcW w:w="1701" w:type="dxa"/>
          </w:tcPr>
          <w:p w14:paraId="28DD5608" w14:textId="0710B0B0" w:rsidR="00090945" w:rsidRPr="00D04873" w:rsidRDefault="00090945" w:rsidP="008C6ABE">
            <w:pPr>
              <w:tabs>
                <w:tab w:val="num" w:pos="360"/>
                <w:tab w:val="left" w:pos="990"/>
              </w:tabs>
              <w:spacing w:before="60" w:after="30" w:line="276" w:lineRule="auto"/>
              <w:jc w:val="right"/>
              <w:rPr>
                <w:rFonts w:ascii="Arial" w:hAnsi="Arial" w:cs="Arial"/>
                <w:sz w:val="16"/>
                <w:szCs w:val="16"/>
              </w:rPr>
            </w:pPr>
            <w:r w:rsidRPr="00050D68">
              <w:rPr>
                <w:rFonts w:ascii="Arial" w:hAnsi="Arial" w:cs="Arial"/>
                <w:sz w:val="16"/>
                <w:szCs w:val="16"/>
              </w:rPr>
              <w:t>4,218</w:t>
            </w:r>
          </w:p>
        </w:tc>
        <w:tc>
          <w:tcPr>
            <w:tcW w:w="284" w:type="dxa"/>
          </w:tcPr>
          <w:p w14:paraId="4E3A2AD3" w14:textId="77777777" w:rsidR="00090945" w:rsidRPr="00D04873" w:rsidRDefault="00090945" w:rsidP="00090945">
            <w:pPr>
              <w:tabs>
                <w:tab w:val="num" w:pos="360"/>
                <w:tab w:val="left" w:pos="990"/>
              </w:tabs>
              <w:spacing w:before="60" w:after="30" w:line="276" w:lineRule="auto"/>
              <w:jc w:val="center"/>
              <w:rPr>
                <w:rFonts w:ascii="Arial" w:hAnsi="Arial" w:cs="Arial"/>
                <w:sz w:val="16"/>
                <w:szCs w:val="16"/>
              </w:rPr>
            </w:pPr>
          </w:p>
        </w:tc>
        <w:tc>
          <w:tcPr>
            <w:tcW w:w="2268" w:type="dxa"/>
          </w:tcPr>
          <w:p w14:paraId="2889CA27" w14:textId="74755C4E" w:rsidR="00090945" w:rsidRPr="00D04873" w:rsidRDefault="00090945" w:rsidP="00090945">
            <w:pPr>
              <w:tabs>
                <w:tab w:val="num" w:pos="360"/>
                <w:tab w:val="left" w:pos="990"/>
              </w:tabs>
              <w:spacing w:before="60" w:after="30" w:line="276" w:lineRule="auto"/>
              <w:jc w:val="right"/>
              <w:rPr>
                <w:rFonts w:ascii="Arial" w:hAnsi="Arial" w:cs="Arial"/>
                <w:sz w:val="16"/>
                <w:szCs w:val="16"/>
              </w:rPr>
            </w:pPr>
            <w:r w:rsidRPr="00050D68">
              <w:rPr>
                <w:rFonts w:ascii="Arial" w:hAnsi="Arial" w:cs="Arial"/>
                <w:sz w:val="16"/>
                <w:szCs w:val="16"/>
              </w:rPr>
              <w:t>154,218</w:t>
            </w:r>
          </w:p>
        </w:tc>
      </w:tr>
      <w:tr w:rsidR="00090945" w:rsidRPr="00CB2056" w14:paraId="0CBD7EF2" w14:textId="77777777" w:rsidTr="009E7DED">
        <w:trPr>
          <w:trHeight w:val="75"/>
        </w:trPr>
        <w:tc>
          <w:tcPr>
            <w:tcW w:w="2334" w:type="dxa"/>
          </w:tcPr>
          <w:p w14:paraId="6ADE15C2" w14:textId="77777777" w:rsidR="00090945" w:rsidRPr="00D04873" w:rsidRDefault="00090945" w:rsidP="00090945">
            <w:pPr>
              <w:tabs>
                <w:tab w:val="num" w:pos="360"/>
                <w:tab w:val="left" w:pos="990"/>
              </w:tabs>
              <w:spacing w:before="60" w:after="30" w:line="276" w:lineRule="auto"/>
              <w:jc w:val="thaiDistribute"/>
              <w:rPr>
                <w:rFonts w:ascii="Arial" w:hAnsi="Arial" w:cs="Arial"/>
                <w:sz w:val="14"/>
                <w:szCs w:val="14"/>
                <w:lang w:val="en-GB"/>
              </w:rPr>
            </w:pPr>
          </w:p>
        </w:tc>
        <w:tc>
          <w:tcPr>
            <w:tcW w:w="283" w:type="dxa"/>
          </w:tcPr>
          <w:p w14:paraId="64F5A2F8" w14:textId="77777777" w:rsidR="00090945" w:rsidRPr="00CB2056" w:rsidRDefault="00090945" w:rsidP="00090945">
            <w:pPr>
              <w:tabs>
                <w:tab w:val="num" w:pos="360"/>
                <w:tab w:val="left" w:pos="990"/>
              </w:tabs>
              <w:spacing w:before="60" w:after="30" w:line="276" w:lineRule="auto"/>
              <w:jc w:val="thaiDistribute"/>
              <w:rPr>
                <w:rFonts w:ascii="Arial" w:hAnsi="Arial" w:cs="Arial"/>
                <w:sz w:val="14"/>
                <w:szCs w:val="14"/>
                <w:lang w:val="en-GB"/>
              </w:rPr>
            </w:pPr>
          </w:p>
        </w:tc>
        <w:tc>
          <w:tcPr>
            <w:tcW w:w="1985" w:type="dxa"/>
          </w:tcPr>
          <w:p w14:paraId="3E79E8B9" w14:textId="77777777" w:rsidR="00090945" w:rsidRPr="00D77027" w:rsidRDefault="00090945" w:rsidP="00090945">
            <w:pPr>
              <w:tabs>
                <w:tab w:val="num" w:pos="360"/>
                <w:tab w:val="left" w:pos="990"/>
              </w:tabs>
              <w:spacing w:before="60" w:after="30" w:line="276" w:lineRule="auto"/>
              <w:jc w:val="right"/>
              <w:rPr>
                <w:rFonts w:ascii="Arial" w:hAnsi="Arial" w:cs="Arial"/>
                <w:b/>
                <w:bCs/>
                <w:sz w:val="16"/>
                <w:szCs w:val="16"/>
              </w:rPr>
            </w:pPr>
          </w:p>
        </w:tc>
        <w:tc>
          <w:tcPr>
            <w:tcW w:w="283" w:type="dxa"/>
          </w:tcPr>
          <w:p w14:paraId="65E1D8DF" w14:textId="77777777" w:rsidR="00090945" w:rsidRPr="00D77027" w:rsidRDefault="00090945" w:rsidP="00090945">
            <w:pPr>
              <w:tabs>
                <w:tab w:val="num" w:pos="360"/>
                <w:tab w:val="left" w:pos="990"/>
              </w:tabs>
              <w:spacing w:before="60" w:after="30" w:line="276" w:lineRule="auto"/>
              <w:jc w:val="thaiDistribute"/>
              <w:rPr>
                <w:rFonts w:ascii="Arial" w:hAnsi="Arial" w:cs="Arial"/>
                <w:b/>
                <w:bCs/>
                <w:sz w:val="16"/>
                <w:szCs w:val="16"/>
              </w:rPr>
            </w:pPr>
          </w:p>
        </w:tc>
        <w:tc>
          <w:tcPr>
            <w:tcW w:w="1701" w:type="dxa"/>
          </w:tcPr>
          <w:p w14:paraId="2449D0C9" w14:textId="77777777" w:rsidR="00090945" w:rsidRPr="00D77027" w:rsidRDefault="00090945" w:rsidP="008C6ABE">
            <w:pPr>
              <w:tabs>
                <w:tab w:val="num" w:pos="360"/>
                <w:tab w:val="left" w:pos="990"/>
              </w:tabs>
              <w:spacing w:before="60" w:after="30" w:line="276" w:lineRule="auto"/>
              <w:jc w:val="right"/>
              <w:rPr>
                <w:rFonts w:ascii="Arial" w:hAnsi="Arial" w:cs="Arial"/>
                <w:sz w:val="16"/>
                <w:szCs w:val="16"/>
              </w:rPr>
            </w:pPr>
          </w:p>
        </w:tc>
        <w:tc>
          <w:tcPr>
            <w:tcW w:w="284" w:type="dxa"/>
          </w:tcPr>
          <w:p w14:paraId="3EDB6678" w14:textId="77777777" w:rsidR="00090945" w:rsidRPr="00D77027" w:rsidRDefault="00090945" w:rsidP="00090945">
            <w:pPr>
              <w:tabs>
                <w:tab w:val="num" w:pos="360"/>
                <w:tab w:val="left" w:pos="990"/>
              </w:tabs>
              <w:spacing w:before="60" w:after="30" w:line="276" w:lineRule="auto"/>
              <w:jc w:val="thaiDistribute"/>
              <w:rPr>
                <w:rFonts w:ascii="Arial" w:hAnsi="Arial" w:cs="Arial"/>
                <w:b/>
                <w:bCs/>
                <w:sz w:val="16"/>
                <w:szCs w:val="16"/>
              </w:rPr>
            </w:pPr>
          </w:p>
        </w:tc>
        <w:tc>
          <w:tcPr>
            <w:tcW w:w="2268" w:type="dxa"/>
          </w:tcPr>
          <w:p w14:paraId="01F6CCF5" w14:textId="77777777" w:rsidR="00090945" w:rsidRPr="008C6ABE" w:rsidRDefault="00090945" w:rsidP="00090945">
            <w:pPr>
              <w:tabs>
                <w:tab w:val="num" w:pos="360"/>
                <w:tab w:val="left" w:pos="990"/>
              </w:tabs>
              <w:spacing w:before="60" w:after="30" w:line="276" w:lineRule="auto"/>
              <w:jc w:val="right"/>
              <w:rPr>
                <w:rFonts w:ascii="Arial" w:hAnsi="Arial" w:cs="Arial"/>
                <w:sz w:val="16"/>
                <w:szCs w:val="16"/>
              </w:rPr>
            </w:pPr>
          </w:p>
        </w:tc>
      </w:tr>
      <w:tr w:rsidR="00090945" w:rsidRPr="00CB2056" w14:paraId="4136B2C3" w14:textId="77777777" w:rsidTr="009E7DED">
        <w:trPr>
          <w:trHeight w:val="68"/>
        </w:trPr>
        <w:tc>
          <w:tcPr>
            <w:tcW w:w="2334" w:type="dxa"/>
          </w:tcPr>
          <w:p w14:paraId="5CBBBAEA" w14:textId="77777777" w:rsidR="00090945" w:rsidRPr="00CB2056" w:rsidRDefault="00090945" w:rsidP="00090945">
            <w:pPr>
              <w:tabs>
                <w:tab w:val="num" w:pos="360"/>
                <w:tab w:val="left" w:pos="990"/>
              </w:tabs>
              <w:spacing w:before="60" w:after="30" w:line="276" w:lineRule="auto"/>
              <w:jc w:val="thaiDistribute"/>
              <w:rPr>
                <w:rFonts w:ascii="Arial" w:hAnsi="Arial" w:cs="Arial"/>
                <w:sz w:val="16"/>
                <w:szCs w:val="16"/>
                <w:lang w:val="en-GB"/>
              </w:rPr>
            </w:pPr>
            <w:r w:rsidRPr="00D04873">
              <w:rPr>
                <w:rFonts w:ascii="Arial" w:hAnsi="Arial" w:cs="Arial"/>
                <w:sz w:val="16"/>
                <w:szCs w:val="16"/>
                <w:lang w:val="en-GB"/>
              </w:rPr>
              <w:t>Cash-flows</w:t>
            </w:r>
            <w:r w:rsidRPr="00CB2056">
              <w:rPr>
                <w:rFonts w:ascii="Arial" w:hAnsi="Arial" w:cs="Arial"/>
                <w:sz w:val="16"/>
                <w:szCs w:val="16"/>
                <w:lang w:val="en-GB"/>
              </w:rPr>
              <w:t>:</w:t>
            </w:r>
          </w:p>
        </w:tc>
        <w:tc>
          <w:tcPr>
            <w:tcW w:w="283" w:type="dxa"/>
          </w:tcPr>
          <w:p w14:paraId="28FE9B45" w14:textId="77777777" w:rsidR="00090945" w:rsidRPr="00CB2056" w:rsidRDefault="00090945" w:rsidP="00090945">
            <w:pPr>
              <w:tabs>
                <w:tab w:val="num" w:pos="360"/>
                <w:tab w:val="left" w:pos="990"/>
              </w:tabs>
              <w:spacing w:before="60" w:after="30" w:line="276" w:lineRule="auto"/>
              <w:jc w:val="thaiDistribute"/>
              <w:rPr>
                <w:rFonts w:ascii="Arial" w:hAnsi="Arial" w:cs="Arial"/>
                <w:sz w:val="16"/>
                <w:szCs w:val="16"/>
                <w:lang w:val="en-GB"/>
              </w:rPr>
            </w:pPr>
          </w:p>
        </w:tc>
        <w:tc>
          <w:tcPr>
            <w:tcW w:w="1985" w:type="dxa"/>
          </w:tcPr>
          <w:p w14:paraId="4A976DFF" w14:textId="77777777" w:rsidR="00090945" w:rsidRPr="00D77027" w:rsidRDefault="00090945" w:rsidP="00090945">
            <w:pPr>
              <w:tabs>
                <w:tab w:val="num" w:pos="360"/>
                <w:tab w:val="left" w:pos="990"/>
              </w:tabs>
              <w:spacing w:before="60" w:after="30" w:line="276" w:lineRule="auto"/>
              <w:jc w:val="right"/>
              <w:rPr>
                <w:rFonts w:ascii="Arial" w:hAnsi="Arial" w:cs="Arial"/>
                <w:sz w:val="16"/>
                <w:szCs w:val="16"/>
              </w:rPr>
            </w:pPr>
          </w:p>
        </w:tc>
        <w:tc>
          <w:tcPr>
            <w:tcW w:w="283" w:type="dxa"/>
          </w:tcPr>
          <w:p w14:paraId="2E63B7DD" w14:textId="77777777" w:rsidR="00090945" w:rsidRPr="00D77027" w:rsidRDefault="00090945" w:rsidP="00090945">
            <w:pPr>
              <w:tabs>
                <w:tab w:val="num" w:pos="360"/>
                <w:tab w:val="left" w:pos="990"/>
              </w:tabs>
              <w:spacing w:before="60" w:after="30" w:line="276" w:lineRule="auto"/>
              <w:jc w:val="thaiDistribute"/>
              <w:rPr>
                <w:rFonts w:ascii="Arial" w:hAnsi="Arial" w:cs="Arial"/>
                <w:b/>
                <w:bCs/>
                <w:sz w:val="16"/>
                <w:szCs w:val="16"/>
              </w:rPr>
            </w:pPr>
          </w:p>
        </w:tc>
        <w:tc>
          <w:tcPr>
            <w:tcW w:w="1701" w:type="dxa"/>
          </w:tcPr>
          <w:p w14:paraId="42916629" w14:textId="77777777" w:rsidR="00090945" w:rsidRPr="00D77027" w:rsidRDefault="00090945" w:rsidP="008C6ABE">
            <w:pPr>
              <w:tabs>
                <w:tab w:val="num" w:pos="360"/>
                <w:tab w:val="left" w:pos="990"/>
              </w:tabs>
              <w:spacing w:before="60" w:after="30" w:line="276" w:lineRule="auto"/>
              <w:jc w:val="right"/>
              <w:rPr>
                <w:rFonts w:ascii="Arial" w:hAnsi="Arial" w:cs="Arial"/>
                <w:sz w:val="16"/>
                <w:szCs w:val="16"/>
              </w:rPr>
            </w:pPr>
          </w:p>
        </w:tc>
        <w:tc>
          <w:tcPr>
            <w:tcW w:w="284" w:type="dxa"/>
          </w:tcPr>
          <w:p w14:paraId="5F091AAB" w14:textId="77777777" w:rsidR="00090945" w:rsidRPr="00D77027" w:rsidRDefault="00090945" w:rsidP="00090945">
            <w:pPr>
              <w:tabs>
                <w:tab w:val="num" w:pos="360"/>
                <w:tab w:val="left" w:pos="990"/>
              </w:tabs>
              <w:spacing w:before="60" w:after="30" w:line="276" w:lineRule="auto"/>
              <w:jc w:val="thaiDistribute"/>
              <w:rPr>
                <w:rFonts w:ascii="Arial" w:hAnsi="Arial" w:cs="Arial"/>
                <w:b/>
                <w:bCs/>
                <w:sz w:val="16"/>
                <w:szCs w:val="16"/>
              </w:rPr>
            </w:pPr>
          </w:p>
        </w:tc>
        <w:tc>
          <w:tcPr>
            <w:tcW w:w="2268" w:type="dxa"/>
            <w:shd w:val="clear" w:color="auto" w:fill="auto"/>
          </w:tcPr>
          <w:p w14:paraId="7B5101E9" w14:textId="77777777" w:rsidR="00090945" w:rsidRPr="008C6ABE" w:rsidRDefault="00090945" w:rsidP="00090945">
            <w:pPr>
              <w:tabs>
                <w:tab w:val="num" w:pos="360"/>
                <w:tab w:val="left" w:pos="990"/>
              </w:tabs>
              <w:spacing w:before="60" w:after="30" w:line="276" w:lineRule="auto"/>
              <w:jc w:val="right"/>
              <w:rPr>
                <w:rFonts w:ascii="Arial" w:hAnsi="Arial" w:cs="Arial"/>
                <w:sz w:val="16"/>
                <w:szCs w:val="16"/>
              </w:rPr>
            </w:pPr>
          </w:p>
        </w:tc>
      </w:tr>
      <w:tr w:rsidR="00090945" w:rsidRPr="00CB2056" w14:paraId="50FC61C2" w14:textId="77777777" w:rsidTr="009E7DED">
        <w:trPr>
          <w:trHeight w:val="189"/>
        </w:trPr>
        <w:tc>
          <w:tcPr>
            <w:tcW w:w="2334" w:type="dxa"/>
          </w:tcPr>
          <w:p w14:paraId="6A74B57C" w14:textId="77777777" w:rsidR="00090945" w:rsidRPr="00CB2056" w:rsidRDefault="00090945" w:rsidP="00090945">
            <w:pPr>
              <w:tabs>
                <w:tab w:val="left" w:pos="990"/>
              </w:tabs>
              <w:spacing w:before="60" w:after="30" w:line="276" w:lineRule="auto"/>
              <w:jc w:val="thaiDistribute"/>
              <w:rPr>
                <w:rFonts w:ascii="Arial" w:hAnsi="Arial" w:cs="Arial"/>
                <w:sz w:val="16"/>
                <w:szCs w:val="16"/>
                <w:lang w:val="en-GB"/>
              </w:rPr>
            </w:pPr>
            <w:r w:rsidRPr="00CB2056">
              <w:rPr>
                <w:rFonts w:ascii="Arial" w:hAnsi="Arial" w:cs="Arial"/>
                <w:sz w:val="16"/>
                <w:szCs w:val="16"/>
                <w:lang w:val="en-GB"/>
              </w:rPr>
              <w:t>Repayment</w:t>
            </w:r>
          </w:p>
        </w:tc>
        <w:tc>
          <w:tcPr>
            <w:tcW w:w="283" w:type="dxa"/>
          </w:tcPr>
          <w:p w14:paraId="1A633D4D" w14:textId="77777777" w:rsidR="00090945" w:rsidRPr="00CB2056" w:rsidRDefault="00090945" w:rsidP="00090945">
            <w:pPr>
              <w:tabs>
                <w:tab w:val="num" w:pos="360"/>
                <w:tab w:val="left" w:pos="990"/>
              </w:tabs>
              <w:spacing w:before="60" w:after="30" w:line="276" w:lineRule="auto"/>
              <w:jc w:val="thaiDistribute"/>
              <w:rPr>
                <w:rFonts w:ascii="Arial" w:hAnsi="Arial" w:cs="Arial"/>
                <w:sz w:val="16"/>
                <w:szCs w:val="16"/>
                <w:lang w:val="en-GB"/>
              </w:rPr>
            </w:pPr>
          </w:p>
        </w:tc>
        <w:tc>
          <w:tcPr>
            <w:tcW w:w="1985" w:type="dxa"/>
          </w:tcPr>
          <w:p w14:paraId="6C3371FC" w14:textId="77777777" w:rsidR="00090945" w:rsidRPr="00050D68" w:rsidRDefault="00090945" w:rsidP="00090945">
            <w:pPr>
              <w:tabs>
                <w:tab w:val="num" w:pos="360"/>
                <w:tab w:val="left" w:pos="990"/>
              </w:tabs>
              <w:spacing w:before="60" w:after="30" w:line="276" w:lineRule="auto"/>
              <w:jc w:val="right"/>
              <w:rPr>
                <w:rFonts w:ascii="Arial" w:hAnsi="Arial" w:cs="Arial"/>
                <w:sz w:val="16"/>
                <w:szCs w:val="16"/>
              </w:rPr>
            </w:pPr>
            <w:r w:rsidRPr="00050D68">
              <w:rPr>
                <w:rFonts w:ascii="Arial" w:hAnsi="Arial" w:cs="Arial"/>
                <w:sz w:val="16"/>
                <w:szCs w:val="16"/>
              </w:rPr>
              <w:t>(150,000)</w:t>
            </w:r>
          </w:p>
        </w:tc>
        <w:tc>
          <w:tcPr>
            <w:tcW w:w="283" w:type="dxa"/>
          </w:tcPr>
          <w:p w14:paraId="0CA8C789" w14:textId="77777777" w:rsidR="00090945" w:rsidRPr="00D77027" w:rsidRDefault="00090945" w:rsidP="00090945">
            <w:pPr>
              <w:tabs>
                <w:tab w:val="num" w:pos="360"/>
                <w:tab w:val="left" w:pos="990"/>
              </w:tabs>
              <w:spacing w:before="60" w:after="30" w:line="276" w:lineRule="auto"/>
              <w:jc w:val="thaiDistribute"/>
              <w:rPr>
                <w:rFonts w:ascii="Arial" w:hAnsi="Arial" w:cs="Arial"/>
                <w:sz w:val="16"/>
                <w:szCs w:val="16"/>
              </w:rPr>
            </w:pPr>
          </w:p>
        </w:tc>
        <w:tc>
          <w:tcPr>
            <w:tcW w:w="1701" w:type="dxa"/>
          </w:tcPr>
          <w:p w14:paraId="41FB9754" w14:textId="543123FD" w:rsidR="00090945" w:rsidRPr="008C6ABE" w:rsidRDefault="00090945" w:rsidP="008C6ABE">
            <w:pPr>
              <w:tabs>
                <w:tab w:val="num" w:pos="360"/>
                <w:tab w:val="left" w:pos="990"/>
              </w:tabs>
              <w:spacing w:before="60" w:after="30" w:line="276" w:lineRule="auto"/>
              <w:jc w:val="right"/>
              <w:rPr>
                <w:rFonts w:ascii="Arial" w:hAnsi="Arial" w:cs="Arial"/>
                <w:sz w:val="16"/>
                <w:szCs w:val="16"/>
              </w:rPr>
            </w:pPr>
            <w:r w:rsidRPr="00050D68">
              <w:rPr>
                <w:rFonts w:ascii="Arial" w:hAnsi="Arial" w:cs="Arial"/>
                <w:sz w:val="16"/>
                <w:szCs w:val="16"/>
              </w:rPr>
              <w:t>(2,377)</w:t>
            </w:r>
          </w:p>
        </w:tc>
        <w:tc>
          <w:tcPr>
            <w:tcW w:w="284" w:type="dxa"/>
          </w:tcPr>
          <w:p w14:paraId="6BE95312" w14:textId="77777777" w:rsidR="00090945" w:rsidRPr="00D77027" w:rsidRDefault="00090945" w:rsidP="00090945">
            <w:pPr>
              <w:tabs>
                <w:tab w:val="num" w:pos="360"/>
                <w:tab w:val="left" w:pos="990"/>
              </w:tabs>
              <w:spacing w:before="60" w:after="30" w:line="276" w:lineRule="auto"/>
              <w:jc w:val="thaiDistribute"/>
              <w:rPr>
                <w:rFonts w:ascii="Arial" w:hAnsi="Arial" w:cs="Arial"/>
                <w:sz w:val="16"/>
                <w:szCs w:val="16"/>
              </w:rPr>
            </w:pPr>
          </w:p>
        </w:tc>
        <w:tc>
          <w:tcPr>
            <w:tcW w:w="2268" w:type="dxa"/>
            <w:shd w:val="clear" w:color="auto" w:fill="auto"/>
          </w:tcPr>
          <w:p w14:paraId="7124C668" w14:textId="04680462" w:rsidR="00090945" w:rsidRPr="00050D68" w:rsidRDefault="00090945" w:rsidP="00090945">
            <w:pPr>
              <w:tabs>
                <w:tab w:val="num" w:pos="360"/>
                <w:tab w:val="left" w:pos="990"/>
              </w:tabs>
              <w:spacing w:before="60" w:after="30" w:line="276" w:lineRule="auto"/>
              <w:jc w:val="right"/>
              <w:rPr>
                <w:rFonts w:ascii="Arial" w:hAnsi="Arial" w:cs="Arial"/>
                <w:sz w:val="16"/>
                <w:szCs w:val="16"/>
              </w:rPr>
            </w:pPr>
            <w:r w:rsidRPr="00050D68">
              <w:rPr>
                <w:rFonts w:ascii="Arial" w:hAnsi="Arial" w:cs="Arial"/>
                <w:sz w:val="16"/>
                <w:szCs w:val="16"/>
              </w:rPr>
              <w:t>(152,377)</w:t>
            </w:r>
          </w:p>
        </w:tc>
      </w:tr>
      <w:tr w:rsidR="00603216" w:rsidRPr="00CB2056" w14:paraId="7D5D6589" w14:textId="77777777" w:rsidTr="009E7DED">
        <w:trPr>
          <w:trHeight w:val="58"/>
        </w:trPr>
        <w:tc>
          <w:tcPr>
            <w:tcW w:w="2334" w:type="dxa"/>
          </w:tcPr>
          <w:p w14:paraId="0E83B3E7" w14:textId="77777777" w:rsidR="00603216" w:rsidRPr="00050D68" w:rsidRDefault="00603216" w:rsidP="00603216">
            <w:pPr>
              <w:tabs>
                <w:tab w:val="left" w:pos="990"/>
              </w:tabs>
              <w:spacing w:before="60" w:after="30" w:line="276" w:lineRule="auto"/>
              <w:jc w:val="thaiDistribute"/>
              <w:rPr>
                <w:rFonts w:ascii="Arial" w:hAnsi="Arial" w:cs="Arial"/>
                <w:sz w:val="16"/>
                <w:szCs w:val="16"/>
              </w:rPr>
            </w:pPr>
            <w:r w:rsidRPr="00D04873">
              <w:rPr>
                <w:rFonts w:ascii="Arial" w:hAnsi="Arial" w:cs="Arial"/>
                <w:sz w:val="16"/>
                <w:szCs w:val="16"/>
                <w:lang w:val="en-GB"/>
              </w:rPr>
              <w:t>31 December 202</w:t>
            </w:r>
            <w:r w:rsidRPr="00D04873">
              <w:rPr>
                <w:rFonts w:ascii="Arial" w:hAnsi="Arial" w:cs="Arial"/>
                <w:sz w:val="16"/>
                <w:szCs w:val="16"/>
              </w:rPr>
              <w:t>3</w:t>
            </w:r>
          </w:p>
        </w:tc>
        <w:tc>
          <w:tcPr>
            <w:tcW w:w="283" w:type="dxa"/>
          </w:tcPr>
          <w:p w14:paraId="6D9958B1" w14:textId="77777777" w:rsidR="00603216" w:rsidRPr="00CB2056" w:rsidRDefault="00603216" w:rsidP="00603216">
            <w:pPr>
              <w:tabs>
                <w:tab w:val="num" w:pos="360"/>
                <w:tab w:val="left" w:pos="990"/>
              </w:tabs>
              <w:spacing w:before="60" w:after="30" w:line="276" w:lineRule="auto"/>
              <w:jc w:val="thaiDistribute"/>
              <w:rPr>
                <w:rFonts w:ascii="Arial" w:hAnsi="Arial" w:cs="Arial"/>
                <w:sz w:val="16"/>
                <w:szCs w:val="16"/>
                <w:lang w:val="en-GB"/>
              </w:rPr>
            </w:pPr>
          </w:p>
        </w:tc>
        <w:tc>
          <w:tcPr>
            <w:tcW w:w="1985" w:type="dxa"/>
            <w:tcBorders>
              <w:top w:val="single" w:sz="4" w:space="0" w:color="auto"/>
              <w:bottom w:val="single" w:sz="12" w:space="0" w:color="auto"/>
            </w:tcBorders>
          </w:tcPr>
          <w:p w14:paraId="2EEC6BD9" w14:textId="61CF0070" w:rsidR="00603216" w:rsidRPr="003D1782" w:rsidRDefault="00603216" w:rsidP="00603216">
            <w:pPr>
              <w:tabs>
                <w:tab w:val="num" w:pos="360"/>
                <w:tab w:val="left" w:pos="990"/>
              </w:tabs>
              <w:spacing w:before="60" w:after="30" w:line="276" w:lineRule="auto"/>
              <w:jc w:val="center"/>
              <w:rPr>
                <w:rFonts w:ascii="Arial" w:hAnsi="Arial" w:cs="Arial"/>
                <w:b/>
                <w:bCs/>
                <w:sz w:val="16"/>
                <w:szCs w:val="16"/>
                <w:cs/>
              </w:rPr>
            </w:pPr>
            <w:r>
              <w:rPr>
                <w:rFonts w:ascii="Arial" w:hAnsi="Arial" w:cs="Arial"/>
                <w:sz w:val="16"/>
                <w:szCs w:val="16"/>
              </w:rPr>
              <w:t xml:space="preserve">                        -</w:t>
            </w:r>
          </w:p>
        </w:tc>
        <w:tc>
          <w:tcPr>
            <w:tcW w:w="283" w:type="dxa"/>
          </w:tcPr>
          <w:p w14:paraId="3EF22CE3" w14:textId="77777777" w:rsidR="00603216" w:rsidRPr="00D77027" w:rsidRDefault="00603216" w:rsidP="00603216">
            <w:pPr>
              <w:tabs>
                <w:tab w:val="num" w:pos="360"/>
                <w:tab w:val="left" w:pos="990"/>
              </w:tabs>
              <w:spacing w:before="60" w:after="30" w:line="276" w:lineRule="auto"/>
              <w:jc w:val="thaiDistribute"/>
              <w:rPr>
                <w:rFonts w:ascii="Arial" w:hAnsi="Arial" w:cs="Arial"/>
                <w:b/>
                <w:bCs/>
                <w:sz w:val="16"/>
                <w:szCs w:val="16"/>
              </w:rPr>
            </w:pPr>
          </w:p>
        </w:tc>
        <w:tc>
          <w:tcPr>
            <w:tcW w:w="1701" w:type="dxa"/>
            <w:tcBorders>
              <w:top w:val="single" w:sz="4" w:space="0" w:color="auto"/>
              <w:bottom w:val="single" w:sz="12" w:space="0" w:color="auto"/>
            </w:tcBorders>
          </w:tcPr>
          <w:p w14:paraId="6BB0DE1F" w14:textId="2ABB1A24" w:rsidR="00603216" w:rsidRPr="008C6ABE" w:rsidRDefault="00603216" w:rsidP="00603216">
            <w:pPr>
              <w:tabs>
                <w:tab w:val="num" w:pos="360"/>
                <w:tab w:val="left" w:pos="990"/>
              </w:tabs>
              <w:spacing w:before="60" w:after="30" w:line="276" w:lineRule="auto"/>
              <w:jc w:val="right"/>
              <w:rPr>
                <w:rFonts w:ascii="Arial" w:hAnsi="Arial" w:cs="Arial"/>
                <w:sz w:val="16"/>
                <w:szCs w:val="16"/>
              </w:rPr>
            </w:pPr>
            <w:r w:rsidRPr="00050D68">
              <w:rPr>
                <w:rFonts w:ascii="Arial" w:hAnsi="Arial" w:cs="Arial"/>
                <w:sz w:val="16"/>
                <w:szCs w:val="16"/>
              </w:rPr>
              <w:t>1,751</w:t>
            </w:r>
          </w:p>
        </w:tc>
        <w:tc>
          <w:tcPr>
            <w:tcW w:w="284" w:type="dxa"/>
          </w:tcPr>
          <w:p w14:paraId="7B464D69" w14:textId="77777777" w:rsidR="00603216" w:rsidRPr="00D77027" w:rsidRDefault="00603216" w:rsidP="00603216">
            <w:pPr>
              <w:tabs>
                <w:tab w:val="num" w:pos="360"/>
                <w:tab w:val="left" w:pos="990"/>
              </w:tabs>
              <w:spacing w:before="60" w:after="30" w:line="276" w:lineRule="auto"/>
              <w:jc w:val="thaiDistribute"/>
              <w:rPr>
                <w:rFonts w:ascii="Arial" w:hAnsi="Arial" w:cs="Arial"/>
                <w:b/>
                <w:bCs/>
                <w:sz w:val="16"/>
                <w:szCs w:val="16"/>
              </w:rPr>
            </w:pPr>
          </w:p>
        </w:tc>
        <w:tc>
          <w:tcPr>
            <w:tcW w:w="2268" w:type="dxa"/>
            <w:tcBorders>
              <w:top w:val="single" w:sz="4" w:space="0" w:color="auto"/>
              <w:bottom w:val="single" w:sz="12" w:space="0" w:color="auto"/>
            </w:tcBorders>
            <w:shd w:val="clear" w:color="auto" w:fill="auto"/>
          </w:tcPr>
          <w:p w14:paraId="5314A29D" w14:textId="379481C8" w:rsidR="00603216" w:rsidRPr="00050D68" w:rsidRDefault="00603216" w:rsidP="00603216">
            <w:pPr>
              <w:tabs>
                <w:tab w:val="num" w:pos="360"/>
                <w:tab w:val="left" w:pos="990"/>
              </w:tabs>
              <w:spacing w:before="60" w:after="30" w:line="276" w:lineRule="auto"/>
              <w:jc w:val="right"/>
              <w:rPr>
                <w:rFonts w:ascii="Arial" w:hAnsi="Arial" w:cs="Arial"/>
                <w:sz w:val="16"/>
                <w:szCs w:val="16"/>
              </w:rPr>
            </w:pPr>
            <w:r w:rsidRPr="00050D68">
              <w:rPr>
                <w:rFonts w:ascii="Arial" w:hAnsi="Arial" w:cs="Arial"/>
                <w:sz w:val="16"/>
                <w:szCs w:val="16"/>
              </w:rPr>
              <w:t>1,751</w:t>
            </w:r>
          </w:p>
        </w:tc>
      </w:tr>
    </w:tbl>
    <w:p w14:paraId="7C0A7950" w14:textId="77777777" w:rsidR="00422F62" w:rsidRPr="00422F62" w:rsidRDefault="00422F62" w:rsidP="00F1733C">
      <w:pPr>
        <w:tabs>
          <w:tab w:val="num" w:pos="360"/>
          <w:tab w:val="left" w:pos="990"/>
        </w:tabs>
        <w:spacing w:line="360" w:lineRule="auto"/>
        <w:jc w:val="thaiDistribute"/>
        <w:rPr>
          <w:rFonts w:ascii="Arial" w:hAnsi="Arial" w:cs="Arial"/>
          <w:lang w:val="en-GB"/>
        </w:rPr>
      </w:pP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4"/>
        <w:gridCol w:w="283"/>
        <w:gridCol w:w="1985"/>
        <w:gridCol w:w="283"/>
        <w:gridCol w:w="1701"/>
        <w:gridCol w:w="284"/>
        <w:gridCol w:w="2268"/>
      </w:tblGrid>
      <w:tr w:rsidR="00F1733C" w:rsidRPr="00CB2056" w14:paraId="2CE6C1C6" w14:textId="77777777" w:rsidTr="004F6D54">
        <w:trPr>
          <w:trHeight w:val="330"/>
        </w:trPr>
        <w:tc>
          <w:tcPr>
            <w:tcW w:w="2334" w:type="dxa"/>
          </w:tcPr>
          <w:p w14:paraId="3EA8540F" w14:textId="77777777" w:rsidR="00F1733C" w:rsidRPr="00CB2056" w:rsidRDefault="00F1733C" w:rsidP="009B281F">
            <w:pPr>
              <w:tabs>
                <w:tab w:val="num" w:pos="360"/>
                <w:tab w:val="left" w:pos="990"/>
              </w:tabs>
              <w:spacing w:before="60" w:after="30" w:line="276" w:lineRule="auto"/>
              <w:jc w:val="thaiDistribute"/>
              <w:rPr>
                <w:rFonts w:ascii="Arial" w:hAnsi="Arial" w:cs="Arial"/>
                <w:sz w:val="16"/>
                <w:szCs w:val="16"/>
                <w:lang w:val="en-GB"/>
              </w:rPr>
            </w:pPr>
          </w:p>
        </w:tc>
        <w:tc>
          <w:tcPr>
            <w:tcW w:w="283" w:type="dxa"/>
          </w:tcPr>
          <w:p w14:paraId="5AAD9951" w14:textId="77777777" w:rsidR="00F1733C" w:rsidRPr="00CB2056" w:rsidRDefault="00F1733C" w:rsidP="009B281F">
            <w:pPr>
              <w:tabs>
                <w:tab w:val="num" w:pos="360"/>
                <w:tab w:val="left" w:pos="990"/>
              </w:tabs>
              <w:spacing w:before="60" w:after="30" w:line="276" w:lineRule="auto"/>
              <w:jc w:val="thaiDistribute"/>
              <w:rPr>
                <w:rFonts w:ascii="Arial" w:hAnsi="Arial" w:cs="Arial"/>
                <w:sz w:val="16"/>
                <w:szCs w:val="16"/>
                <w:lang w:val="en-GB"/>
              </w:rPr>
            </w:pPr>
          </w:p>
        </w:tc>
        <w:tc>
          <w:tcPr>
            <w:tcW w:w="6521" w:type="dxa"/>
            <w:gridSpan w:val="5"/>
          </w:tcPr>
          <w:p w14:paraId="50DF9869" w14:textId="697C997D" w:rsidR="00F1733C" w:rsidRPr="00CB2056" w:rsidRDefault="00F1733C" w:rsidP="009B281F">
            <w:pPr>
              <w:tabs>
                <w:tab w:val="num" w:pos="360"/>
                <w:tab w:val="left" w:pos="990"/>
              </w:tabs>
              <w:spacing w:before="60" w:after="30" w:line="276" w:lineRule="auto"/>
              <w:jc w:val="right"/>
              <w:rPr>
                <w:rFonts w:ascii="Arial" w:hAnsi="Arial" w:cs="Arial"/>
                <w:sz w:val="16"/>
                <w:szCs w:val="16"/>
                <w:lang w:val="en-GB"/>
              </w:rPr>
            </w:pPr>
            <w:r w:rsidRPr="00CB2056">
              <w:rPr>
                <w:rFonts w:ascii="Arial" w:hAnsi="Arial" w:cs="Arial"/>
                <w:sz w:val="16"/>
                <w:szCs w:val="16"/>
                <w:lang w:val="en-GB"/>
              </w:rPr>
              <w:t xml:space="preserve">(Unit : </w:t>
            </w:r>
            <w:r w:rsidR="00D45251" w:rsidRPr="00CB2056">
              <w:rPr>
                <w:rFonts w:ascii="Arial" w:hAnsi="Arial" w:cs="Arial"/>
                <w:sz w:val="16"/>
                <w:szCs w:val="16"/>
                <w:lang w:val="en-GB"/>
              </w:rPr>
              <w:t xml:space="preserve">Thousand </w:t>
            </w:r>
            <w:r w:rsidRPr="00CB2056">
              <w:rPr>
                <w:rFonts w:ascii="Arial" w:hAnsi="Arial" w:cs="Arial"/>
                <w:sz w:val="16"/>
                <w:szCs w:val="16"/>
                <w:lang w:val="en-GB"/>
              </w:rPr>
              <w:t>Baht)</w:t>
            </w:r>
          </w:p>
        </w:tc>
      </w:tr>
      <w:tr w:rsidR="00F1733C" w:rsidRPr="00CB2056" w14:paraId="4AB9BC49" w14:textId="77777777" w:rsidTr="004F6D54">
        <w:trPr>
          <w:trHeight w:val="330"/>
        </w:trPr>
        <w:tc>
          <w:tcPr>
            <w:tcW w:w="2334" w:type="dxa"/>
          </w:tcPr>
          <w:p w14:paraId="2BA4834D" w14:textId="77777777" w:rsidR="00F1733C" w:rsidRPr="00CB2056" w:rsidRDefault="00F1733C" w:rsidP="009B281F">
            <w:pPr>
              <w:tabs>
                <w:tab w:val="num" w:pos="360"/>
                <w:tab w:val="left" w:pos="990"/>
              </w:tabs>
              <w:spacing w:before="60" w:after="30" w:line="276" w:lineRule="auto"/>
              <w:jc w:val="thaiDistribute"/>
              <w:rPr>
                <w:rFonts w:ascii="Arial" w:hAnsi="Arial" w:cs="Arial"/>
                <w:sz w:val="16"/>
                <w:szCs w:val="16"/>
                <w:lang w:val="en-GB"/>
              </w:rPr>
            </w:pPr>
          </w:p>
        </w:tc>
        <w:tc>
          <w:tcPr>
            <w:tcW w:w="283" w:type="dxa"/>
          </w:tcPr>
          <w:p w14:paraId="614DE78E" w14:textId="77777777" w:rsidR="00F1733C" w:rsidRPr="00CB2056" w:rsidRDefault="00F1733C" w:rsidP="009B281F">
            <w:pPr>
              <w:tabs>
                <w:tab w:val="num" w:pos="360"/>
                <w:tab w:val="left" w:pos="990"/>
              </w:tabs>
              <w:spacing w:before="60" w:after="30" w:line="276" w:lineRule="auto"/>
              <w:jc w:val="thaiDistribute"/>
              <w:rPr>
                <w:rFonts w:ascii="Arial" w:hAnsi="Arial" w:cs="Arial"/>
                <w:sz w:val="16"/>
                <w:szCs w:val="16"/>
                <w:lang w:val="en-GB"/>
              </w:rPr>
            </w:pPr>
          </w:p>
        </w:tc>
        <w:tc>
          <w:tcPr>
            <w:tcW w:w="6521" w:type="dxa"/>
            <w:gridSpan w:val="5"/>
            <w:vAlign w:val="bottom"/>
          </w:tcPr>
          <w:p w14:paraId="04B9107A" w14:textId="77777777" w:rsidR="00F1733C" w:rsidRPr="003A62D5" w:rsidRDefault="00F1733C" w:rsidP="009B281F">
            <w:pPr>
              <w:tabs>
                <w:tab w:val="num" w:pos="360"/>
                <w:tab w:val="left" w:pos="990"/>
              </w:tabs>
              <w:spacing w:before="60" w:after="30" w:line="276" w:lineRule="auto"/>
              <w:jc w:val="center"/>
              <w:rPr>
                <w:rFonts w:ascii="Arial" w:hAnsi="Arial" w:cs="Arial"/>
                <w:sz w:val="16"/>
                <w:szCs w:val="16"/>
                <w:lang w:val="en-GB"/>
              </w:rPr>
            </w:pPr>
            <w:r w:rsidRPr="003A62D5">
              <w:rPr>
                <w:rFonts w:ascii="Arial" w:hAnsi="Arial" w:cs="Arial"/>
                <w:sz w:val="16"/>
                <w:szCs w:val="16"/>
              </w:rPr>
              <w:t>Separate F/S</w:t>
            </w:r>
          </w:p>
        </w:tc>
      </w:tr>
      <w:tr w:rsidR="00906CB8" w:rsidRPr="00CB2056" w14:paraId="5E682B29" w14:textId="77777777" w:rsidTr="004F6D54">
        <w:trPr>
          <w:trHeight w:val="483"/>
        </w:trPr>
        <w:tc>
          <w:tcPr>
            <w:tcW w:w="2334" w:type="dxa"/>
          </w:tcPr>
          <w:p w14:paraId="52791D8D" w14:textId="77777777" w:rsidR="00906CB8" w:rsidRPr="00CB2056" w:rsidRDefault="00906CB8" w:rsidP="00906CB8">
            <w:pPr>
              <w:tabs>
                <w:tab w:val="num" w:pos="360"/>
                <w:tab w:val="left" w:pos="990"/>
              </w:tabs>
              <w:spacing w:before="60" w:after="30" w:line="276" w:lineRule="auto"/>
              <w:jc w:val="thaiDistribute"/>
              <w:rPr>
                <w:rFonts w:ascii="Arial" w:hAnsi="Arial" w:cs="Arial"/>
                <w:sz w:val="16"/>
                <w:szCs w:val="16"/>
                <w:lang w:val="en-GB"/>
              </w:rPr>
            </w:pPr>
          </w:p>
        </w:tc>
        <w:tc>
          <w:tcPr>
            <w:tcW w:w="283" w:type="dxa"/>
          </w:tcPr>
          <w:p w14:paraId="0B6F8CAF" w14:textId="77777777" w:rsidR="00906CB8" w:rsidRPr="00CB2056" w:rsidRDefault="00906CB8" w:rsidP="00906CB8">
            <w:pPr>
              <w:tabs>
                <w:tab w:val="num" w:pos="360"/>
                <w:tab w:val="left" w:pos="990"/>
              </w:tabs>
              <w:spacing w:before="60" w:after="30" w:line="276" w:lineRule="auto"/>
              <w:jc w:val="thaiDistribute"/>
              <w:rPr>
                <w:rFonts w:ascii="Arial" w:hAnsi="Arial" w:cs="Arial"/>
                <w:sz w:val="16"/>
                <w:szCs w:val="16"/>
                <w:lang w:val="en-GB"/>
              </w:rPr>
            </w:pPr>
          </w:p>
        </w:tc>
        <w:tc>
          <w:tcPr>
            <w:tcW w:w="1985" w:type="dxa"/>
            <w:tcBorders>
              <w:top w:val="single" w:sz="4" w:space="0" w:color="auto"/>
              <w:bottom w:val="single" w:sz="4" w:space="0" w:color="auto"/>
            </w:tcBorders>
            <w:vAlign w:val="bottom"/>
          </w:tcPr>
          <w:p w14:paraId="5174BC9C" w14:textId="08F55603" w:rsidR="00906CB8" w:rsidRPr="003A62D5" w:rsidRDefault="00906CB8" w:rsidP="00906CB8">
            <w:pPr>
              <w:tabs>
                <w:tab w:val="num" w:pos="360"/>
                <w:tab w:val="left" w:pos="990"/>
              </w:tabs>
              <w:spacing w:before="60" w:after="30" w:line="276" w:lineRule="auto"/>
              <w:jc w:val="center"/>
              <w:rPr>
                <w:rFonts w:ascii="Arial" w:hAnsi="Arial" w:cs="Arial"/>
                <w:sz w:val="16"/>
                <w:szCs w:val="16"/>
                <w:lang w:val="en-GB"/>
              </w:rPr>
            </w:pPr>
            <w:r w:rsidRPr="003A62D5">
              <w:rPr>
                <w:rFonts w:ascii="Arial" w:hAnsi="Arial" w:cs="Arial"/>
                <w:sz w:val="16"/>
                <w:szCs w:val="16"/>
                <w:lang w:val="en-GB"/>
              </w:rPr>
              <w:t>Short-term loans from financial institutions</w:t>
            </w:r>
          </w:p>
        </w:tc>
        <w:tc>
          <w:tcPr>
            <w:tcW w:w="283" w:type="dxa"/>
            <w:tcBorders>
              <w:top w:val="single" w:sz="4" w:space="0" w:color="auto"/>
            </w:tcBorders>
            <w:vAlign w:val="bottom"/>
          </w:tcPr>
          <w:p w14:paraId="06749EDE" w14:textId="77777777" w:rsidR="00906CB8" w:rsidRPr="003A62D5" w:rsidRDefault="00906CB8" w:rsidP="00906CB8">
            <w:pPr>
              <w:tabs>
                <w:tab w:val="num" w:pos="360"/>
                <w:tab w:val="left" w:pos="990"/>
              </w:tabs>
              <w:spacing w:before="60" w:after="30" w:line="276" w:lineRule="auto"/>
              <w:jc w:val="center"/>
              <w:rPr>
                <w:rFonts w:ascii="Arial" w:hAnsi="Arial" w:cs="Arial"/>
                <w:sz w:val="16"/>
                <w:szCs w:val="16"/>
                <w:lang w:val="en-GB"/>
              </w:rPr>
            </w:pPr>
          </w:p>
        </w:tc>
        <w:tc>
          <w:tcPr>
            <w:tcW w:w="1701" w:type="dxa"/>
            <w:tcBorders>
              <w:top w:val="single" w:sz="4" w:space="0" w:color="auto"/>
              <w:bottom w:val="single" w:sz="4" w:space="0" w:color="auto"/>
            </w:tcBorders>
            <w:vAlign w:val="bottom"/>
          </w:tcPr>
          <w:p w14:paraId="42FF573B" w14:textId="1F665506" w:rsidR="00906CB8" w:rsidRPr="003A62D5" w:rsidRDefault="00906CB8" w:rsidP="00906CB8">
            <w:pPr>
              <w:tabs>
                <w:tab w:val="num" w:pos="360"/>
                <w:tab w:val="left" w:pos="990"/>
              </w:tabs>
              <w:spacing w:before="60" w:after="30" w:line="276" w:lineRule="auto"/>
              <w:jc w:val="center"/>
              <w:rPr>
                <w:rFonts w:ascii="Arial" w:hAnsi="Arial" w:cs="Arial"/>
                <w:sz w:val="16"/>
                <w:szCs w:val="16"/>
                <w:lang w:val="en-GB"/>
              </w:rPr>
            </w:pPr>
            <w:r>
              <w:rPr>
                <w:rFonts w:ascii="Arial" w:hAnsi="Arial" w:cs="Browallia New"/>
                <w:sz w:val="16"/>
                <w:szCs w:val="20"/>
              </w:rPr>
              <w:t xml:space="preserve">Lease </w:t>
            </w:r>
            <w:r>
              <w:rPr>
                <w:rFonts w:ascii="Arial" w:hAnsi="Arial" w:cs="Arial"/>
                <w:sz w:val="16"/>
                <w:szCs w:val="16"/>
                <w:lang w:val="en-GB"/>
              </w:rPr>
              <w:t>l</w:t>
            </w:r>
            <w:r w:rsidRPr="00BD5273">
              <w:rPr>
                <w:rFonts w:ascii="Arial" w:hAnsi="Arial" w:cs="Arial"/>
                <w:sz w:val="16"/>
                <w:szCs w:val="16"/>
                <w:lang w:val="en-GB"/>
              </w:rPr>
              <w:t xml:space="preserve">iabilities </w:t>
            </w:r>
          </w:p>
        </w:tc>
        <w:tc>
          <w:tcPr>
            <w:tcW w:w="284" w:type="dxa"/>
            <w:tcBorders>
              <w:top w:val="single" w:sz="4" w:space="0" w:color="auto"/>
            </w:tcBorders>
            <w:vAlign w:val="bottom"/>
          </w:tcPr>
          <w:p w14:paraId="58C24F32" w14:textId="77777777" w:rsidR="00906CB8" w:rsidRPr="003A62D5" w:rsidRDefault="00906CB8" w:rsidP="00906CB8">
            <w:pPr>
              <w:tabs>
                <w:tab w:val="num" w:pos="360"/>
                <w:tab w:val="left" w:pos="990"/>
              </w:tabs>
              <w:spacing w:before="60" w:after="30" w:line="276" w:lineRule="auto"/>
              <w:jc w:val="center"/>
              <w:rPr>
                <w:rFonts w:ascii="Arial" w:hAnsi="Arial" w:cs="Arial"/>
                <w:sz w:val="16"/>
                <w:szCs w:val="16"/>
                <w:lang w:val="en-GB"/>
              </w:rPr>
            </w:pPr>
          </w:p>
        </w:tc>
        <w:tc>
          <w:tcPr>
            <w:tcW w:w="2268" w:type="dxa"/>
            <w:tcBorders>
              <w:top w:val="single" w:sz="4" w:space="0" w:color="auto"/>
              <w:bottom w:val="single" w:sz="4" w:space="0" w:color="auto"/>
            </w:tcBorders>
            <w:vAlign w:val="bottom"/>
          </w:tcPr>
          <w:p w14:paraId="7A07DBE3" w14:textId="77777777" w:rsidR="00906CB8" w:rsidRPr="003A62D5" w:rsidRDefault="00906CB8" w:rsidP="00906CB8">
            <w:pPr>
              <w:tabs>
                <w:tab w:val="num" w:pos="360"/>
                <w:tab w:val="left" w:pos="990"/>
              </w:tabs>
              <w:spacing w:before="60" w:after="30" w:line="276" w:lineRule="auto"/>
              <w:jc w:val="center"/>
              <w:rPr>
                <w:rFonts w:ascii="Arial" w:hAnsi="Arial" w:cs="Arial"/>
                <w:sz w:val="16"/>
                <w:szCs w:val="16"/>
                <w:lang w:val="en-GB"/>
              </w:rPr>
            </w:pPr>
          </w:p>
          <w:p w14:paraId="3165060F" w14:textId="1A8B81D6" w:rsidR="00906CB8" w:rsidRPr="003A62D5" w:rsidRDefault="00906CB8" w:rsidP="00906CB8">
            <w:pPr>
              <w:tabs>
                <w:tab w:val="num" w:pos="360"/>
                <w:tab w:val="left" w:pos="990"/>
              </w:tabs>
              <w:spacing w:before="60" w:after="30" w:line="276" w:lineRule="auto"/>
              <w:jc w:val="center"/>
              <w:rPr>
                <w:rFonts w:ascii="Arial" w:hAnsi="Arial" w:cs="Arial"/>
                <w:sz w:val="16"/>
                <w:szCs w:val="16"/>
                <w:lang w:val="en-GB"/>
              </w:rPr>
            </w:pPr>
            <w:r w:rsidRPr="003A62D5">
              <w:rPr>
                <w:rFonts w:ascii="Arial" w:hAnsi="Arial" w:cs="Arial"/>
                <w:sz w:val="16"/>
                <w:szCs w:val="16"/>
                <w:lang w:val="en-GB"/>
              </w:rPr>
              <w:t>Total</w:t>
            </w:r>
          </w:p>
        </w:tc>
      </w:tr>
      <w:tr w:rsidR="00D951F7" w:rsidRPr="00CB2056" w14:paraId="35E61F48" w14:textId="77777777" w:rsidTr="004F6D54">
        <w:trPr>
          <w:trHeight w:val="105"/>
        </w:trPr>
        <w:tc>
          <w:tcPr>
            <w:tcW w:w="2334" w:type="dxa"/>
          </w:tcPr>
          <w:p w14:paraId="5D4CA11B" w14:textId="77777777" w:rsidR="00D951F7" w:rsidRPr="00CB2056" w:rsidRDefault="00D951F7" w:rsidP="00D951F7">
            <w:pPr>
              <w:tabs>
                <w:tab w:val="num" w:pos="360"/>
                <w:tab w:val="left" w:pos="990"/>
              </w:tabs>
              <w:spacing w:before="60" w:after="30" w:line="276" w:lineRule="auto"/>
              <w:jc w:val="thaiDistribute"/>
              <w:rPr>
                <w:rFonts w:ascii="Arial" w:hAnsi="Arial" w:cs="Arial"/>
                <w:sz w:val="14"/>
                <w:szCs w:val="14"/>
                <w:lang w:val="en-GB"/>
              </w:rPr>
            </w:pPr>
          </w:p>
        </w:tc>
        <w:tc>
          <w:tcPr>
            <w:tcW w:w="283" w:type="dxa"/>
          </w:tcPr>
          <w:p w14:paraId="5FCD7827" w14:textId="77777777" w:rsidR="00D951F7" w:rsidRPr="00CB2056" w:rsidRDefault="00D951F7" w:rsidP="00D951F7">
            <w:pPr>
              <w:tabs>
                <w:tab w:val="num" w:pos="360"/>
                <w:tab w:val="left" w:pos="990"/>
              </w:tabs>
              <w:spacing w:before="60" w:after="30" w:line="276" w:lineRule="auto"/>
              <w:jc w:val="thaiDistribute"/>
              <w:rPr>
                <w:rFonts w:ascii="Arial" w:hAnsi="Arial" w:cs="Arial"/>
                <w:sz w:val="14"/>
                <w:szCs w:val="14"/>
                <w:lang w:val="en-GB"/>
              </w:rPr>
            </w:pPr>
          </w:p>
        </w:tc>
        <w:tc>
          <w:tcPr>
            <w:tcW w:w="1985" w:type="dxa"/>
            <w:tcBorders>
              <w:top w:val="single" w:sz="4" w:space="0" w:color="auto"/>
            </w:tcBorders>
          </w:tcPr>
          <w:p w14:paraId="688746DC" w14:textId="77777777" w:rsidR="00D951F7" w:rsidRPr="00CB2056" w:rsidRDefault="00D951F7" w:rsidP="00D951F7">
            <w:pPr>
              <w:tabs>
                <w:tab w:val="num" w:pos="360"/>
                <w:tab w:val="left" w:pos="990"/>
              </w:tabs>
              <w:spacing w:before="60" w:after="30" w:line="276" w:lineRule="auto"/>
              <w:jc w:val="center"/>
              <w:rPr>
                <w:rFonts w:ascii="Arial" w:hAnsi="Arial" w:cs="Arial"/>
                <w:b/>
                <w:bCs/>
                <w:sz w:val="14"/>
                <w:szCs w:val="14"/>
                <w:lang w:val="en-GB"/>
              </w:rPr>
            </w:pPr>
          </w:p>
        </w:tc>
        <w:tc>
          <w:tcPr>
            <w:tcW w:w="283" w:type="dxa"/>
          </w:tcPr>
          <w:p w14:paraId="28B645D5" w14:textId="77777777" w:rsidR="00D951F7" w:rsidRPr="00CB2056" w:rsidRDefault="00D951F7" w:rsidP="00D951F7">
            <w:pPr>
              <w:tabs>
                <w:tab w:val="num" w:pos="360"/>
                <w:tab w:val="left" w:pos="990"/>
              </w:tabs>
              <w:spacing w:before="60" w:after="30" w:line="276" w:lineRule="auto"/>
              <w:jc w:val="center"/>
              <w:rPr>
                <w:rFonts w:ascii="Arial" w:hAnsi="Arial" w:cs="Arial"/>
                <w:b/>
                <w:bCs/>
                <w:sz w:val="14"/>
                <w:szCs w:val="14"/>
                <w:lang w:val="en-GB"/>
              </w:rPr>
            </w:pPr>
          </w:p>
        </w:tc>
        <w:tc>
          <w:tcPr>
            <w:tcW w:w="1701" w:type="dxa"/>
            <w:tcBorders>
              <w:top w:val="single" w:sz="4" w:space="0" w:color="auto"/>
            </w:tcBorders>
          </w:tcPr>
          <w:p w14:paraId="73A1C309" w14:textId="77777777" w:rsidR="00D951F7" w:rsidRPr="00CB2056" w:rsidRDefault="00D951F7" w:rsidP="00D951F7">
            <w:pPr>
              <w:tabs>
                <w:tab w:val="num" w:pos="360"/>
                <w:tab w:val="left" w:pos="990"/>
              </w:tabs>
              <w:spacing w:before="60" w:after="30" w:line="276" w:lineRule="auto"/>
              <w:jc w:val="center"/>
              <w:rPr>
                <w:rFonts w:ascii="Arial" w:hAnsi="Arial" w:cs="Arial"/>
                <w:b/>
                <w:bCs/>
                <w:sz w:val="14"/>
                <w:szCs w:val="14"/>
                <w:lang w:val="en-GB"/>
              </w:rPr>
            </w:pPr>
          </w:p>
        </w:tc>
        <w:tc>
          <w:tcPr>
            <w:tcW w:w="284" w:type="dxa"/>
          </w:tcPr>
          <w:p w14:paraId="1FC41520" w14:textId="77777777" w:rsidR="00D951F7" w:rsidRPr="00CB2056" w:rsidRDefault="00D951F7" w:rsidP="00D951F7">
            <w:pPr>
              <w:tabs>
                <w:tab w:val="num" w:pos="360"/>
                <w:tab w:val="left" w:pos="990"/>
              </w:tabs>
              <w:spacing w:before="60" w:after="30" w:line="276" w:lineRule="auto"/>
              <w:jc w:val="center"/>
              <w:rPr>
                <w:rFonts w:ascii="Arial" w:hAnsi="Arial" w:cs="Arial"/>
                <w:b/>
                <w:bCs/>
                <w:sz w:val="14"/>
                <w:szCs w:val="14"/>
                <w:lang w:val="en-GB"/>
              </w:rPr>
            </w:pPr>
          </w:p>
        </w:tc>
        <w:tc>
          <w:tcPr>
            <w:tcW w:w="2268" w:type="dxa"/>
            <w:tcBorders>
              <w:top w:val="single" w:sz="4" w:space="0" w:color="auto"/>
            </w:tcBorders>
          </w:tcPr>
          <w:p w14:paraId="406B32FC" w14:textId="77777777" w:rsidR="00D951F7" w:rsidRPr="00CB2056" w:rsidRDefault="00D951F7" w:rsidP="00D951F7">
            <w:pPr>
              <w:tabs>
                <w:tab w:val="num" w:pos="360"/>
                <w:tab w:val="left" w:pos="990"/>
              </w:tabs>
              <w:spacing w:before="60" w:after="30" w:line="276" w:lineRule="auto"/>
              <w:jc w:val="center"/>
              <w:rPr>
                <w:rFonts w:ascii="Arial" w:hAnsi="Arial" w:cs="Arial"/>
                <w:b/>
                <w:bCs/>
                <w:sz w:val="14"/>
                <w:szCs w:val="14"/>
                <w:lang w:val="en-GB"/>
              </w:rPr>
            </w:pPr>
          </w:p>
        </w:tc>
      </w:tr>
      <w:tr w:rsidR="00603216" w:rsidRPr="00CB2056" w14:paraId="621D3591" w14:textId="77777777" w:rsidTr="004F6D54">
        <w:trPr>
          <w:trHeight w:val="196"/>
        </w:trPr>
        <w:tc>
          <w:tcPr>
            <w:tcW w:w="2334" w:type="dxa"/>
          </w:tcPr>
          <w:p w14:paraId="584ADAC8" w14:textId="55F9A3F9" w:rsidR="00603216" w:rsidRPr="00D04873" w:rsidRDefault="00603216" w:rsidP="00603216">
            <w:pPr>
              <w:tabs>
                <w:tab w:val="num" w:pos="360"/>
                <w:tab w:val="left" w:pos="990"/>
              </w:tabs>
              <w:spacing w:before="60" w:after="30" w:line="276" w:lineRule="auto"/>
              <w:jc w:val="thaiDistribute"/>
              <w:rPr>
                <w:rFonts w:ascii="Arial" w:hAnsi="Arial" w:cs="Arial"/>
                <w:sz w:val="16"/>
                <w:szCs w:val="16"/>
                <w:lang w:val="en-GB"/>
              </w:rPr>
            </w:pPr>
            <w:r w:rsidRPr="00D04873">
              <w:rPr>
                <w:rFonts w:ascii="Arial" w:hAnsi="Arial" w:cs="Arial"/>
                <w:sz w:val="16"/>
                <w:szCs w:val="16"/>
                <w:lang w:val="en-GB"/>
              </w:rPr>
              <w:t>1 January 202</w:t>
            </w:r>
            <w:r>
              <w:rPr>
                <w:rFonts w:ascii="Arial" w:hAnsi="Arial" w:cs="Arial"/>
                <w:sz w:val="16"/>
                <w:szCs w:val="16"/>
                <w:lang w:val="en-GB"/>
              </w:rPr>
              <w:t>4</w:t>
            </w:r>
          </w:p>
        </w:tc>
        <w:tc>
          <w:tcPr>
            <w:tcW w:w="283" w:type="dxa"/>
          </w:tcPr>
          <w:p w14:paraId="4AB80B63" w14:textId="77777777" w:rsidR="00603216" w:rsidRPr="00CB2056" w:rsidRDefault="00603216" w:rsidP="00603216">
            <w:pPr>
              <w:tabs>
                <w:tab w:val="num" w:pos="360"/>
                <w:tab w:val="left" w:pos="990"/>
              </w:tabs>
              <w:spacing w:before="60" w:after="30" w:line="276" w:lineRule="auto"/>
              <w:jc w:val="thaiDistribute"/>
              <w:rPr>
                <w:rFonts w:ascii="Arial" w:hAnsi="Arial" w:cs="Arial"/>
                <w:sz w:val="16"/>
                <w:szCs w:val="16"/>
                <w:lang w:val="en-GB"/>
              </w:rPr>
            </w:pPr>
          </w:p>
        </w:tc>
        <w:tc>
          <w:tcPr>
            <w:tcW w:w="1985" w:type="dxa"/>
          </w:tcPr>
          <w:p w14:paraId="1199C1EA" w14:textId="0F1EEE1A" w:rsidR="00603216" w:rsidRPr="00D04873" w:rsidRDefault="00603216" w:rsidP="00603216">
            <w:pPr>
              <w:tabs>
                <w:tab w:val="num" w:pos="360"/>
                <w:tab w:val="left" w:pos="990"/>
              </w:tabs>
              <w:spacing w:before="60" w:after="30" w:line="276" w:lineRule="auto"/>
              <w:jc w:val="center"/>
              <w:rPr>
                <w:rFonts w:ascii="Arial" w:hAnsi="Arial" w:cs="Arial"/>
                <w:sz w:val="16"/>
                <w:szCs w:val="16"/>
                <w:lang w:val="en-GB"/>
              </w:rPr>
            </w:pPr>
            <w:r>
              <w:rPr>
                <w:rFonts w:ascii="Arial" w:hAnsi="Arial" w:cs="Arial"/>
                <w:sz w:val="16"/>
                <w:szCs w:val="16"/>
              </w:rPr>
              <w:t xml:space="preserve">                     -</w:t>
            </w:r>
          </w:p>
        </w:tc>
        <w:tc>
          <w:tcPr>
            <w:tcW w:w="283" w:type="dxa"/>
          </w:tcPr>
          <w:p w14:paraId="52B0E587" w14:textId="77777777" w:rsidR="00603216" w:rsidRPr="00D04873" w:rsidRDefault="00603216" w:rsidP="00603216">
            <w:pPr>
              <w:tabs>
                <w:tab w:val="num" w:pos="360"/>
                <w:tab w:val="left" w:pos="990"/>
              </w:tabs>
              <w:spacing w:before="60" w:after="30" w:line="276" w:lineRule="auto"/>
              <w:jc w:val="right"/>
              <w:rPr>
                <w:rFonts w:ascii="Arial" w:hAnsi="Arial" w:cs="Arial"/>
                <w:sz w:val="16"/>
                <w:szCs w:val="16"/>
                <w:lang w:val="en-GB"/>
              </w:rPr>
            </w:pPr>
          </w:p>
        </w:tc>
        <w:tc>
          <w:tcPr>
            <w:tcW w:w="1701" w:type="dxa"/>
          </w:tcPr>
          <w:p w14:paraId="67625CBC" w14:textId="37922B07" w:rsidR="00603216" w:rsidRPr="00F03F42" w:rsidRDefault="00603216" w:rsidP="00603216">
            <w:pPr>
              <w:tabs>
                <w:tab w:val="num" w:pos="360"/>
                <w:tab w:val="left" w:pos="990"/>
              </w:tabs>
              <w:spacing w:before="60" w:after="30" w:line="276" w:lineRule="auto"/>
              <w:jc w:val="right"/>
              <w:rPr>
                <w:rFonts w:ascii="Arial" w:hAnsi="Arial" w:cs="Arial"/>
                <w:sz w:val="16"/>
                <w:szCs w:val="16"/>
              </w:rPr>
            </w:pPr>
            <w:r w:rsidRPr="00915740">
              <w:rPr>
                <w:rFonts w:ascii="Arial" w:hAnsi="Arial" w:cs="Arial"/>
                <w:sz w:val="16"/>
                <w:szCs w:val="16"/>
              </w:rPr>
              <w:t>71,127</w:t>
            </w:r>
          </w:p>
        </w:tc>
        <w:tc>
          <w:tcPr>
            <w:tcW w:w="284" w:type="dxa"/>
          </w:tcPr>
          <w:p w14:paraId="438C7954" w14:textId="77777777" w:rsidR="00603216" w:rsidRPr="00D04873" w:rsidRDefault="00603216" w:rsidP="00603216">
            <w:pPr>
              <w:tabs>
                <w:tab w:val="num" w:pos="360"/>
                <w:tab w:val="left" w:pos="990"/>
              </w:tabs>
              <w:spacing w:before="60" w:after="30" w:line="276" w:lineRule="auto"/>
              <w:jc w:val="right"/>
              <w:rPr>
                <w:rFonts w:ascii="Arial" w:hAnsi="Arial" w:cs="Arial"/>
                <w:sz w:val="16"/>
                <w:szCs w:val="16"/>
                <w:lang w:val="en-GB"/>
              </w:rPr>
            </w:pPr>
          </w:p>
        </w:tc>
        <w:tc>
          <w:tcPr>
            <w:tcW w:w="2268" w:type="dxa"/>
          </w:tcPr>
          <w:p w14:paraId="7F176DF8" w14:textId="2155C0B0" w:rsidR="00603216" w:rsidRPr="00D04873" w:rsidRDefault="00603216" w:rsidP="00603216">
            <w:pPr>
              <w:tabs>
                <w:tab w:val="num" w:pos="360"/>
                <w:tab w:val="left" w:pos="990"/>
              </w:tabs>
              <w:spacing w:before="60" w:after="30" w:line="276" w:lineRule="auto"/>
              <w:jc w:val="right"/>
              <w:rPr>
                <w:rFonts w:ascii="Arial" w:hAnsi="Arial" w:cs="Arial"/>
                <w:sz w:val="16"/>
                <w:szCs w:val="16"/>
                <w:lang w:val="en-GB"/>
              </w:rPr>
            </w:pPr>
            <w:r w:rsidRPr="00915740">
              <w:rPr>
                <w:rFonts w:ascii="Arial" w:hAnsi="Arial" w:cs="Arial"/>
                <w:sz w:val="16"/>
                <w:szCs w:val="16"/>
              </w:rPr>
              <w:t>71,127</w:t>
            </w:r>
          </w:p>
        </w:tc>
      </w:tr>
      <w:tr w:rsidR="00D951F7" w:rsidRPr="00CB2056" w14:paraId="50682E86" w14:textId="77777777" w:rsidTr="004F6D54">
        <w:trPr>
          <w:trHeight w:val="186"/>
        </w:trPr>
        <w:tc>
          <w:tcPr>
            <w:tcW w:w="2334" w:type="dxa"/>
          </w:tcPr>
          <w:p w14:paraId="159CD452" w14:textId="77777777" w:rsidR="00D951F7" w:rsidRPr="00CB2056" w:rsidRDefault="00D951F7" w:rsidP="00D951F7">
            <w:pPr>
              <w:tabs>
                <w:tab w:val="num" w:pos="360"/>
                <w:tab w:val="left" w:pos="990"/>
              </w:tabs>
              <w:spacing w:before="60" w:after="30" w:line="276" w:lineRule="auto"/>
              <w:jc w:val="thaiDistribute"/>
              <w:rPr>
                <w:rFonts w:ascii="Arial" w:hAnsi="Arial" w:cs="Arial"/>
                <w:b/>
                <w:bCs/>
                <w:sz w:val="14"/>
                <w:szCs w:val="14"/>
                <w:lang w:val="en-GB"/>
              </w:rPr>
            </w:pPr>
          </w:p>
        </w:tc>
        <w:tc>
          <w:tcPr>
            <w:tcW w:w="283" w:type="dxa"/>
          </w:tcPr>
          <w:p w14:paraId="3C89FCB2" w14:textId="77777777" w:rsidR="00D951F7" w:rsidRPr="00CB2056" w:rsidRDefault="00D951F7" w:rsidP="00D951F7">
            <w:pPr>
              <w:tabs>
                <w:tab w:val="num" w:pos="360"/>
                <w:tab w:val="left" w:pos="990"/>
              </w:tabs>
              <w:spacing w:before="60" w:after="30" w:line="276" w:lineRule="auto"/>
              <w:jc w:val="thaiDistribute"/>
              <w:rPr>
                <w:rFonts w:ascii="Arial" w:hAnsi="Arial" w:cs="Arial"/>
                <w:sz w:val="14"/>
                <w:szCs w:val="14"/>
                <w:lang w:val="en-GB"/>
              </w:rPr>
            </w:pPr>
          </w:p>
        </w:tc>
        <w:tc>
          <w:tcPr>
            <w:tcW w:w="1985" w:type="dxa"/>
          </w:tcPr>
          <w:p w14:paraId="14B00744" w14:textId="77777777" w:rsidR="00D951F7" w:rsidRPr="0009568F" w:rsidRDefault="00D951F7" w:rsidP="00D951F7">
            <w:pPr>
              <w:tabs>
                <w:tab w:val="num" w:pos="360"/>
                <w:tab w:val="left" w:pos="990"/>
              </w:tabs>
              <w:spacing w:before="60" w:after="30" w:line="276" w:lineRule="auto"/>
              <w:jc w:val="right"/>
              <w:rPr>
                <w:rFonts w:ascii="Arial" w:hAnsi="Arial" w:cs="Arial"/>
                <w:sz w:val="16"/>
                <w:szCs w:val="16"/>
                <w:lang w:val="en-GB"/>
              </w:rPr>
            </w:pPr>
          </w:p>
        </w:tc>
        <w:tc>
          <w:tcPr>
            <w:tcW w:w="283" w:type="dxa"/>
          </w:tcPr>
          <w:p w14:paraId="401383EF" w14:textId="77777777" w:rsidR="00D951F7" w:rsidRPr="0009568F" w:rsidRDefault="00D951F7" w:rsidP="00D951F7">
            <w:pPr>
              <w:tabs>
                <w:tab w:val="num" w:pos="360"/>
                <w:tab w:val="left" w:pos="990"/>
              </w:tabs>
              <w:spacing w:before="60" w:after="30" w:line="276" w:lineRule="auto"/>
              <w:jc w:val="right"/>
              <w:rPr>
                <w:rFonts w:ascii="Arial" w:hAnsi="Arial" w:cs="Arial"/>
                <w:sz w:val="16"/>
                <w:szCs w:val="16"/>
                <w:lang w:val="en-GB"/>
              </w:rPr>
            </w:pPr>
          </w:p>
        </w:tc>
        <w:tc>
          <w:tcPr>
            <w:tcW w:w="1701" w:type="dxa"/>
          </w:tcPr>
          <w:p w14:paraId="47B9458F" w14:textId="77777777" w:rsidR="00D951F7" w:rsidRPr="00F03F42" w:rsidRDefault="00D951F7" w:rsidP="00F03F42">
            <w:pPr>
              <w:tabs>
                <w:tab w:val="num" w:pos="360"/>
                <w:tab w:val="left" w:pos="990"/>
              </w:tabs>
              <w:spacing w:before="60" w:after="30" w:line="276" w:lineRule="auto"/>
              <w:jc w:val="right"/>
              <w:rPr>
                <w:rFonts w:ascii="Arial" w:hAnsi="Arial" w:cs="Arial"/>
                <w:sz w:val="16"/>
                <w:szCs w:val="16"/>
              </w:rPr>
            </w:pPr>
          </w:p>
        </w:tc>
        <w:tc>
          <w:tcPr>
            <w:tcW w:w="284" w:type="dxa"/>
          </w:tcPr>
          <w:p w14:paraId="29AE61B5" w14:textId="77777777" w:rsidR="00D951F7" w:rsidRPr="0009568F" w:rsidRDefault="00D951F7" w:rsidP="00D951F7">
            <w:pPr>
              <w:tabs>
                <w:tab w:val="num" w:pos="360"/>
                <w:tab w:val="left" w:pos="990"/>
              </w:tabs>
              <w:spacing w:before="60" w:after="30" w:line="276" w:lineRule="auto"/>
              <w:jc w:val="right"/>
              <w:rPr>
                <w:rFonts w:ascii="Arial" w:hAnsi="Arial" w:cs="Arial"/>
                <w:sz w:val="16"/>
                <w:szCs w:val="16"/>
                <w:lang w:val="en-GB"/>
              </w:rPr>
            </w:pPr>
          </w:p>
        </w:tc>
        <w:tc>
          <w:tcPr>
            <w:tcW w:w="2268" w:type="dxa"/>
          </w:tcPr>
          <w:p w14:paraId="21E71FAB" w14:textId="77777777" w:rsidR="00D951F7" w:rsidRPr="0009568F" w:rsidRDefault="00D951F7" w:rsidP="00D951F7">
            <w:pPr>
              <w:tabs>
                <w:tab w:val="num" w:pos="360"/>
                <w:tab w:val="left" w:pos="990"/>
              </w:tabs>
              <w:spacing w:before="60" w:after="30" w:line="276" w:lineRule="auto"/>
              <w:jc w:val="right"/>
              <w:rPr>
                <w:rFonts w:ascii="Arial" w:hAnsi="Arial" w:cs="Arial"/>
                <w:sz w:val="16"/>
                <w:szCs w:val="16"/>
                <w:lang w:val="en-GB"/>
              </w:rPr>
            </w:pPr>
          </w:p>
        </w:tc>
      </w:tr>
      <w:tr w:rsidR="00D951F7" w:rsidRPr="00CB2056" w14:paraId="05C7F5DB" w14:textId="77777777" w:rsidTr="004F6D54">
        <w:trPr>
          <w:trHeight w:val="68"/>
        </w:trPr>
        <w:tc>
          <w:tcPr>
            <w:tcW w:w="2334" w:type="dxa"/>
          </w:tcPr>
          <w:p w14:paraId="47CD99E1" w14:textId="77777777" w:rsidR="00D951F7" w:rsidRPr="00CB2056" w:rsidRDefault="00D951F7" w:rsidP="00D951F7">
            <w:pPr>
              <w:tabs>
                <w:tab w:val="num" w:pos="360"/>
                <w:tab w:val="left" w:pos="990"/>
              </w:tabs>
              <w:spacing w:before="60" w:after="30" w:line="276" w:lineRule="auto"/>
              <w:jc w:val="thaiDistribute"/>
              <w:rPr>
                <w:rFonts w:ascii="Arial" w:hAnsi="Arial" w:cs="Arial"/>
                <w:sz w:val="16"/>
                <w:szCs w:val="16"/>
                <w:lang w:val="en-GB"/>
              </w:rPr>
            </w:pPr>
            <w:r w:rsidRPr="00D04873">
              <w:rPr>
                <w:rFonts w:ascii="Arial" w:hAnsi="Arial" w:cs="Arial"/>
                <w:sz w:val="16"/>
                <w:szCs w:val="16"/>
                <w:lang w:val="en-GB"/>
              </w:rPr>
              <w:t>Cash-flows</w:t>
            </w:r>
            <w:r w:rsidRPr="00CB2056">
              <w:rPr>
                <w:rFonts w:ascii="Arial" w:hAnsi="Arial" w:cs="Arial"/>
                <w:sz w:val="16"/>
                <w:szCs w:val="16"/>
                <w:lang w:val="en-GB"/>
              </w:rPr>
              <w:t>:</w:t>
            </w:r>
          </w:p>
        </w:tc>
        <w:tc>
          <w:tcPr>
            <w:tcW w:w="283" w:type="dxa"/>
          </w:tcPr>
          <w:p w14:paraId="3595265A" w14:textId="77777777" w:rsidR="00D951F7" w:rsidRPr="00CB2056" w:rsidRDefault="00D951F7" w:rsidP="00D951F7">
            <w:pPr>
              <w:tabs>
                <w:tab w:val="num" w:pos="360"/>
                <w:tab w:val="left" w:pos="990"/>
              </w:tabs>
              <w:spacing w:before="60" w:after="30" w:line="276" w:lineRule="auto"/>
              <w:jc w:val="thaiDistribute"/>
              <w:rPr>
                <w:rFonts w:ascii="Arial" w:hAnsi="Arial" w:cs="Arial"/>
                <w:sz w:val="16"/>
                <w:szCs w:val="16"/>
                <w:lang w:val="en-GB"/>
              </w:rPr>
            </w:pPr>
          </w:p>
        </w:tc>
        <w:tc>
          <w:tcPr>
            <w:tcW w:w="1985" w:type="dxa"/>
          </w:tcPr>
          <w:p w14:paraId="35ED2DD4" w14:textId="77777777" w:rsidR="00D951F7" w:rsidRPr="001632FA" w:rsidRDefault="00D951F7" w:rsidP="00D951F7">
            <w:pPr>
              <w:tabs>
                <w:tab w:val="num" w:pos="360"/>
                <w:tab w:val="left" w:pos="990"/>
              </w:tabs>
              <w:spacing w:before="60" w:after="30" w:line="276" w:lineRule="auto"/>
              <w:jc w:val="right"/>
              <w:rPr>
                <w:rFonts w:ascii="Arial" w:hAnsi="Arial" w:cstheme="minorBidi"/>
                <w:sz w:val="16"/>
                <w:szCs w:val="16"/>
                <w:cs/>
                <w:lang w:val="en-GB"/>
              </w:rPr>
            </w:pPr>
          </w:p>
        </w:tc>
        <w:tc>
          <w:tcPr>
            <w:tcW w:w="283" w:type="dxa"/>
          </w:tcPr>
          <w:p w14:paraId="6703DD67" w14:textId="77777777" w:rsidR="00D951F7" w:rsidRPr="0009568F" w:rsidRDefault="00D951F7" w:rsidP="00D951F7">
            <w:pPr>
              <w:tabs>
                <w:tab w:val="num" w:pos="360"/>
                <w:tab w:val="left" w:pos="990"/>
              </w:tabs>
              <w:spacing w:before="60" w:after="30" w:line="276" w:lineRule="auto"/>
              <w:jc w:val="right"/>
              <w:rPr>
                <w:rFonts w:ascii="Arial" w:hAnsi="Arial" w:cs="Arial"/>
                <w:sz w:val="16"/>
                <w:szCs w:val="16"/>
                <w:lang w:val="en-GB"/>
              </w:rPr>
            </w:pPr>
          </w:p>
        </w:tc>
        <w:tc>
          <w:tcPr>
            <w:tcW w:w="1701" w:type="dxa"/>
          </w:tcPr>
          <w:p w14:paraId="1A51ABE3" w14:textId="77777777" w:rsidR="00D951F7" w:rsidRPr="00F03F42" w:rsidRDefault="00D951F7" w:rsidP="00F03F42">
            <w:pPr>
              <w:tabs>
                <w:tab w:val="num" w:pos="360"/>
                <w:tab w:val="left" w:pos="990"/>
              </w:tabs>
              <w:spacing w:before="60" w:after="30" w:line="276" w:lineRule="auto"/>
              <w:jc w:val="right"/>
              <w:rPr>
                <w:rFonts w:ascii="Arial" w:hAnsi="Arial" w:cs="Arial"/>
                <w:sz w:val="16"/>
                <w:szCs w:val="16"/>
              </w:rPr>
            </w:pPr>
          </w:p>
        </w:tc>
        <w:tc>
          <w:tcPr>
            <w:tcW w:w="284" w:type="dxa"/>
          </w:tcPr>
          <w:p w14:paraId="4A3BD36B" w14:textId="77777777" w:rsidR="00D951F7" w:rsidRPr="0009568F" w:rsidRDefault="00D951F7" w:rsidP="00D951F7">
            <w:pPr>
              <w:tabs>
                <w:tab w:val="num" w:pos="360"/>
                <w:tab w:val="left" w:pos="990"/>
              </w:tabs>
              <w:spacing w:before="60" w:after="30" w:line="276" w:lineRule="auto"/>
              <w:jc w:val="right"/>
              <w:rPr>
                <w:rFonts w:ascii="Arial" w:hAnsi="Arial" w:cs="Arial"/>
                <w:sz w:val="16"/>
                <w:szCs w:val="16"/>
                <w:lang w:val="en-GB"/>
              </w:rPr>
            </w:pPr>
          </w:p>
        </w:tc>
        <w:tc>
          <w:tcPr>
            <w:tcW w:w="2268" w:type="dxa"/>
          </w:tcPr>
          <w:p w14:paraId="742A934C" w14:textId="77777777" w:rsidR="00D951F7" w:rsidRPr="0009568F" w:rsidRDefault="00D951F7" w:rsidP="00D951F7">
            <w:pPr>
              <w:tabs>
                <w:tab w:val="num" w:pos="360"/>
                <w:tab w:val="left" w:pos="990"/>
              </w:tabs>
              <w:spacing w:before="60" w:after="30" w:line="276" w:lineRule="auto"/>
              <w:jc w:val="right"/>
              <w:rPr>
                <w:rFonts w:ascii="Arial" w:hAnsi="Arial" w:cs="Arial"/>
                <w:sz w:val="16"/>
                <w:szCs w:val="16"/>
                <w:lang w:val="en-GB"/>
              </w:rPr>
            </w:pPr>
          </w:p>
        </w:tc>
      </w:tr>
      <w:tr w:rsidR="00603216" w:rsidRPr="00CB2056" w14:paraId="4E155640" w14:textId="77777777" w:rsidTr="004F6D54">
        <w:trPr>
          <w:trHeight w:val="117"/>
        </w:trPr>
        <w:tc>
          <w:tcPr>
            <w:tcW w:w="2334" w:type="dxa"/>
          </w:tcPr>
          <w:p w14:paraId="632F794B" w14:textId="77777777" w:rsidR="00603216" w:rsidRPr="00CB2056" w:rsidRDefault="00603216" w:rsidP="00603216">
            <w:pPr>
              <w:tabs>
                <w:tab w:val="left" w:pos="990"/>
              </w:tabs>
              <w:spacing w:before="60" w:after="30" w:line="276" w:lineRule="auto"/>
              <w:jc w:val="thaiDistribute"/>
              <w:rPr>
                <w:rFonts w:ascii="Arial" w:hAnsi="Arial" w:cs="Arial"/>
                <w:sz w:val="16"/>
                <w:szCs w:val="16"/>
                <w:lang w:val="en-GB"/>
              </w:rPr>
            </w:pPr>
            <w:r w:rsidRPr="00CB2056">
              <w:rPr>
                <w:rFonts w:ascii="Arial" w:hAnsi="Arial" w:cs="Arial"/>
                <w:sz w:val="16"/>
                <w:szCs w:val="16"/>
                <w:lang w:val="en-GB"/>
              </w:rPr>
              <w:t>Repayment</w:t>
            </w:r>
          </w:p>
        </w:tc>
        <w:tc>
          <w:tcPr>
            <w:tcW w:w="283" w:type="dxa"/>
          </w:tcPr>
          <w:p w14:paraId="2F4D2EEE" w14:textId="77777777" w:rsidR="00603216" w:rsidRPr="00CB2056" w:rsidRDefault="00603216" w:rsidP="00603216">
            <w:pPr>
              <w:tabs>
                <w:tab w:val="num" w:pos="360"/>
                <w:tab w:val="left" w:pos="990"/>
              </w:tabs>
              <w:spacing w:before="60" w:after="30" w:line="276" w:lineRule="auto"/>
              <w:jc w:val="thaiDistribute"/>
              <w:rPr>
                <w:rFonts w:ascii="Arial" w:hAnsi="Arial" w:cs="Arial"/>
                <w:sz w:val="16"/>
                <w:szCs w:val="16"/>
                <w:lang w:val="en-GB"/>
              </w:rPr>
            </w:pPr>
          </w:p>
        </w:tc>
        <w:tc>
          <w:tcPr>
            <w:tcW w:w="1985" w:type="dxa"/>
          </w:tcPr>
          <w:p w14:paraId="3F0E1D87" w14:textId="1B63274F" w:rsidR="00603216" w:rsidRPr="00545CDC" w:rsidRDefault="00603216" w:rsidP="00603216">
            <w:pPr>
              <w:tabs>
                <w:tab w:val="num" w:pos="360"/>
                <w:tab w:val="left" w:pos="990"/>
              </w:tabs>
              <w:spacing w:before="60" w:after="30" w:line="276" w:lineRule="auto"/>
              <w:jc w:val="center"/>
              <w:rPr>
                <w:rFonts w:ascii="Arial" w:hAnsi="Arial" w:cs="Arial"/>
                <w:sz w:val="16"/>
                <w:szCs w:val="16"/>
                <w:lang w:val="en-GB"/>
              </w:rPr>
            </w:pPr>
            <w:r>
              <w:rPr>
                <w:rFonts w:ascii="Arial" w:hAnsi="Arial" w:cs="Arial"/>
                <w:sz w:val="16"/>
                <w:szCs w:val="16"/>
              </w:rPr>
              <w:t xml:space="preserve">                     -</w:t>
            </w:r>
          </w:p>
        </w:tc>
        <w:tc>
          <w:tcPr>
            <w:tcW w:w="283" w:type="dxa"/>
          </w:tcPr>
          <w:p w14:paraId="1B8F9F4F" w14:textId="77777777" w:rsidR="00603216" w:rsidRPr="00632387" w:rsidRDefault="00603216" w:rsidP="00603216">
            <w:pPr>
              <w:tabs>
                <w:tab w:val="num" w:pos="360"/>
                <w:tab w:val="left" w:pos="990"/>
              </w:tabs>
              <w:spacing w:before="60" w:after="30" w:line="276" w:lineRule="auto"/>
              <w:jc w:val="right"/>
              <w:rPr>
                <w:rFonts w:ascii="Arial" w:hAnsi="Arial" w:cs="Arial"/>
                <w:sz w:val="16"/>
                <w:szCs w:val="16"/>
              </w:rPr>
            </w:pPr>
          </w:p>
        </w:tc>
        <w:tc>
          <w:tcPr>
            <w:tcW w:w="1701" w:type="dxa"/>
          </w:tcPr>
          <w:p w14:paraId="6FDF5650" w14:textId="075F75A9" w:rsidR="00603216" w:rsidRPr="00F03F42" w:rsidRDefault="00603216" w:rsidP="00603216">
            <w:pPr>
              <w:tabs>
                <w:tab w:val="num" w:pos="360"/>
                <w:tab w:val="left" w:pos="990"/>
              </w:tabs>
              <w:spacing w:before="60" w:after="30" w:line="276" w:lineRule="auto"/>
              <w:jc w:val="right"/>
              <w:rPr>
                <w:rFonts w:ascii="Arial" w:hAnsi="Arial" w:cs="Arial"/>
                <w:sz w:val="16"/>
                <w:szCs w:val="16"/>
              </w:rPr>
            </w:pPr>
            <w:r w:rsidRPr="00F03F42">
              <w:rPr>
                <w:rFonts w:ascii="Arial" w:hAnsi="Arial" w:cs="Arial" w:hint="cs"/>
                <w:sz w:val="16"/>
                <w:szCs w:val="16"/>
                <w:cs/>
              </w:rPr>
              <w:t>(</w:t>
            </w:r>
            <w:r w:rsidRPr="00F03F42">
              <w:rPr>
                <w:rFonts w:ascii="Arial" w:hAnsi="Arial" w:cs="Arial"/>
                <w:sz w:val="16"/>
                <w:szCs w:val="16"/>
              </w:rPr>
              <w:t>6,383</w:t>
            </w:r>
            <w:r w:rsidRPr="00F03F42">
              <w:rPr>
                <w:rFonts w:ascii="Arial" w:hAnsi="Arial" w:cs="Arial" w:hint="cs"/>
                <w:sz w:val="16"/>
                <w:szCs w:val="16"/>
                <w:cs/>
              </w:rPr>
              <w:t>)</w:t>
            </w:r>
          </w:p>
        </w:tc>
        <w:tc>
          <w:tcPr>
            <w:tcW w:w="284" w:type="dxa"/>
          </w:tcPr>
          <w:p w14:paraId="65FF393D" w14:textId="77777777" w:rsidR="00603216" w:rsidRPr="00632387" w:rsidRDefault="00603216" w:rsidP="00603216">
            <w:pPr>
              <w:tabs>
                <w:tab w:val="num" w:pos="360"/>
                <w:tab w:val="left" w:pos="990"/>
              </w:tabs>
              <w:spacing w:before="60" w:after="30" w:line="276" w:lineRule="auto"/>
              <w:jc w:val="right"/>
              <w:rPr>
                <w:rFonts w:ascii="Arial" w:hAnsi="Arial" w:cs="Arial"/>
                <w:sz w:val="16"/>
                <w:szCs w:val="16"/>
              </w:rPr>
            </w:pPr>
          </w:p>
        </w:tc>
        <w:tc>
          <w:tcPr>
            <w:tcW w:w="2268" w:type="dxa"/>
          </w:tcPr>
          <w:p w14:paraId="0B43D4DF" w14:textId="74318E29" w:rsidR="00603216" w:rsidRPr="00632387" w:rsidRDefault="00603216" w:rsidP="00603216">
            <w:pPr>
              <w:tabs>
                <w:tab w:val="num" w:pos="360"/>
                <w:tab w:val="left" w:pos="990"/>
              </w:tabs>
              <w:spacing w:before="60" w:after="30" w:line="276" w:lineRule="auto"/>
              <w:jc w:val="right"/>
              <w:rPr>
                <w:rFonts w:ascii="Arial" w:hAnsi="Arial" w:cs="Arial"/>
                <w:sz w:val="16"/>
                <w:szCs w:val="16"/>
              </w:rPr>
            </w:pPr>
            <w:r w:rsidRPr="00F03F42">
              <w:rPr>
                <w:rFonts w:ascii="Arial" w:hAnsi="Arial" w:cs="Arial" w:hint="cs"/>
                <w:sz w:val="16"/>
                <w:szCs w:val="16"/>
                <w:cs/>
              </w:rPr>
              <w:t>(</w:t>
            </w:r>
            <w:r w:rsidRPr="00F03F42">
              <w:rPr>
                <w:rFonts w:ascii="Arial" w:hAnsi="Arial" w:cs="Arial"/>
                <w:sz w:val="16"/>
                <w:szCs w:val="16"/>
              </w:rPr>
              <w:t>6,383</w:t>
            </w:r>
            <w:r w:rsidRPr="00F03F42">
              <w:rPr>
                <w:rFonts w:ascii="Arial" w:hAnsi="Arial" w:cs="Arial" w:hint="cs"/>
                <w:sz w:val="16"/>
                <w:szCs w:val="16"/>
                <w:cs/>
              </w:rPr>
              <w:t>)</w:t>
            </w:r>
          </w:p>
        </w:tc>
      </w:tr>
      <w:tr w:rsidR="00603216" w:rsidRPr="00CB2056" w14:paraId="3CF45805" w14:textId="77777777" w:rsidTr="004F6D54">
        <w:trPr>
          <w:trHeight w:val="58"/>
        </w:trPr>
        <w:tc>
          <w:tcPr>
            <w:tcW w:w="2334" w:type="dxa"/>
          </w:tcPr>
          <w:p w14:paraId="1C032DA2" w14:textId="5DC3B5B1" w:rsidR="00603216" w:rsidRPr="00D04873" w:rsidRDefault="00603216" w:rsidP="00603216">
            <w:pPr>
              <w:tabs>
                <w:tab w:val="left" w:pos="990"/>
              </w:tabs>
              <w:spacing w:before="60" w:after="30" w:line="276" w:lineRule="auto"/>
              <w:jc w:val="thaiDistribute"/>
              <w:rPr>
                <w:rFonts w:ascii="Arial" w:hAnsi="Arial" w:cs="Arial"/>
                <w:sz w:val="16"/>
                <w:szCs w:val="16"/>
                <w:lang w:val="en-GB"/>
              </w:rPr>
            </w:pPr>
            <w:r w:rsidRPr="00D04873">
              <w:rPr>
                <w:rFonts w:ascii="Arial" w:hAnsi="Arial" w:cs="Arial"/>
                <w:sz w:val="16"/>
                <w:szCs w:val="16"/>
                <w:lang w:val="en-GB"/>
              </w:rPr>
              <w:t>31 December 202</w:t>
            </w:r>
            <w:r>
              <w:rPr>
                <w:rFonts w:ascii="Arial" w:hAnsi="Arial" w:cs="Arial"/>
                <w:sz w:val="16"/>
                <w:szCs w:val="16"/>
                <w:lang w:val="en-GB"/>
              </w:rPr>
              <w:t>4</w:t>
            </w:r>
          </w:p>
        </w:tc>
        <w:tc>
          <w:tcPr>
            <w:tcW w:w="283" w:type="dxa"/>
          </w:tcPr>
          <w:p w14:paraId="40FA727F" w14:textId="77777777" w:rsidR="00603216" w:rsidRPr="00CB2056" w:rsidRDefault="00603216" w:rsidP="00603216">
            <w:pPr>
              <w:tabs>
                <w:tab w:val="num" w:pos="360"/>
                <w:tab w:val="left" w:pos="990"/>
              </w:tabs>
              <w:spacing w:before="60" w:after="30" w:line="276" w:lineRule="auto"/>
              <w:jc w:val="thaiDistribute"/>
              <w:rPr>
                <w:rFonts w:ascii="Arial" w:hAnsi="Arial" w:cs="Arial"/>
                <w:sz w:val="16"/>
                <w:szCs w:val="16"/>
                <w:lang w:val="en-GB"/>
              </w:rPr>
            </w:pPr>
          </w:p>
        </w:tc>
        <w:tc>
          <w:tcPr>
            <w:tcW w:w="1985" w:type="dxa"/>
            <w:tcBorders>
              <w:top w:val="single" w:sz="4" w:space="0" w:color="auto"/>
              <w:bottom w:val="single" w:sz="12" w:space="0" w:color="auto"/>
            </w:tcBorders>
          </w:tcPr>
          <w:p w14:paraId="63075963" w14:textId="67407872" w:rsidR="00603216" w:rsidRPr="00545CDC" w:rsidRDefault="00603216" w:rsidP="00603216">
            <w:pPr>
              <w:tabs>
                <w:tab w:val="num" w:pos="360"/>
                <w:tab w:val="left" w:pos="990"/>
              </w:tabs>
              <w:spacing w:before="60" w:after="30" w:line="276" w:lineRule="auto"/>
              <w:jc w:val="center"/>
              <w:rPr>
                <w:rFonts w:ascii="Arial" w:hAnsi="Arial" w:cs="Arial"/>
                <w:sz w:val="16"/>
                <w:szCs w:val="16"/>
                <w:lang w:val="en-GB"/>
              </w:rPr>
            </w:pPr>
            <w:r>
              <w:rPr>
                <w:rFonts w:ascii="Arial" w:hAnsi="Arial" w:cs="Arial"/>
                <w:sz w:val="16"/>
                <w:szCs w:val="16"/>
              </w:rPr>
              <w:t xml:space="preserve">                     -</w:t>
            </w:r>
          </w:p>
        </w:tc>
        <w:tc>
          <w:tcPr>
            <w:tcW w:w="283" w:type="dxa"/>
          </w:tcPr>
          <w:p w14:paraId="2BFD1058" w14:textId="77777777" w:rsidR="00603216" w:rsidRPr="00050D68" w:rsidRDefault="00603216" w:rsidP="00603216">
            <w:pPr>
              <w:tabs>
                <w:tab w:val="num" w:pos="360"/>
                <w:tab w:val="left" w:pos="990"/>
              </w:tabs>
              <w:spacing w:before="60" w:after="30" w:line="276" w:lineRule="auto"/>
              <w:jc w:val="right"/>
              <w:rPr>
                <w:rFonts w:ascii="Arial" w:hAnsi="Arial" w:cs="Arial"/>
                <w:sz w:val="16"/>
                <w:szCs w:val="16"/>
              </w:rPr>
            </w:pPr>
          </w:p>
        </w:tc>
        <w:tc>
          <w:tcPr>
            <w:tcW w:w="1701" w:type="dxa"/>
            <w:tcBorders>
              <w:top w:val="single" w:sz="4" w:space="0" w:color="auto"/>
              <w:bottom w:val="single" w:sz="12" w:space="0" w:color="auto"/>
            </w:tcBorders>
          </w:tcPr>
          <w:p w14:paraId="2668D098" w14:textId="0B839CEF" w:rsidR="00603216" w:rsidRPr="00F03F42" w:rsidRDefault="00603216" w:rsidP="00603216">
            <w:pPr>
              <w:tabs>
                <w:tab w:val="num" w:pos="360"/>
                <w:tab w:val="left" w:pos="990"/>
              </w:tabs>
              <w:spacing w:before="60" w:after="30" w:line="276" w:lineRule="auto"/>
              <w:jc w:val="right"/>
              <w:rPr>
                <w:rFonts w:ascii="Arial" w:hAnsi="Arial" w:cs="Arial"/>
                <w:sz w:val="16"/>
                <w:szCs w:val="16"/>
              </w:rPr>
            </w:pPr>
            <w:r w:rsidRPr="00F03F42">
              <w:rPr>
                <w:rFonts w:ascii="Arial" w:hAnsi="Arial" w:cs="Arial"/>
                <w:sz w:val="16"/>
                <w:szCs w:val="16"/>
              </w:rPr>
              <w:t>64,744</w:t>
            </w:r>
          </w:p>
        </w:tc>
        <w:tc>
          <w:tcPr>
            <w:tcW w:w="284" w:type="dxa"/>
          </w:tcPr>
          <w:p w14:paraId="1E171BC8" w14:textId="77777777" w:rsidR="00603216" w:rsidRPr="00050D68" w:rsidRDefault="00603216" w:rsidP="00603216">
            <w:pPr>
              <w:tabs>
                <w:tab w:val="num" w:pos="360"/>
                <w:tab w:val="left" w:pos="990"/>
              </w:tabs>
              <w:spacing w:before="60" w:after="30" w:line="276" w:lineRule="auto"/>
              <w:jc w:val="right"/>
              <w:rPr>
                <w:rFonts w:ascii="Arial" w:hAnsi="Arial" w:cs="Arial"/>
                <w:sz w:val="16"/>
                <w:szCs w:val="16"/>
              </w:rPr>
            </w:pPr>
          </w:p>
        </w:tc>
        <w:tc>
          <w:tcPr>
            <w:tcW w:w="2268" w:type="dxa"/>
            <w:tcBorders>
              <w:top w:val="single" w:sz="4" w:space="0" w:color="auto"/>
              <w:bottom w:val="single" w:sz="12" w:space="0" w:color="auto"/>
            </w:tcBorders>
          </w:tcPr>
          <w:p w14:paraId="779182D9" w14:textId="53282BBA" w:rsidR="00603216" w:rsidRPr="00915740" w:rsidRDefault="00603216" w:rsidP="00603216">
            <w:pPr>
              <w:tabs>
                <w:tab w:val="num" w:pos="360"/>
                <w:tab w:val="left" w:pos="990"/>
              </w:tabs>
              <w:spacing w:before="60" w:after="30" w:line="276" w:lineRule="auto"/>
              <w:jc w:val="right"/>
              <w:rPr>
                <w:rFonts w:ascii="Arial" w:hAnsi="Arial" w:cs="Arial"/>
                <w:sz w:val="16"/>
                <w:szCs w:val="16"/>
              </w:rPr>
            </w:pPr>
            <w:r w:rsidRPr="00F03F42">
              <w:rPr>
                <w:rFonts w:ascii="Arial" w:hAnsi="Arial" w:cs="Arial"/>
                <w:sz w:val="16"/>
                <w:szCs w:val="16"/>
              </w:rPr>
              <w:t>64,744</w:t>
            </w:r>
          </w:p>
        </w:tc>
      </w:tr>
    </w:tbl>
    <w:p w14:paraId="71049E2A" w14:textId="593494B0" w:rsidR="003F4243" w:rsidRPr="00050D68" w:rsidRDefault="003F4243" w:rsidP="00F1733C">
      <w:pPr>
        <w:tabs>
          <w:tab w:val="num" w:pos="360"/>
          <w:tab w:val="left" w:pos="990"/>
        </w:tabs>
        <w:spacing w:line="360" w:lineRule="auto"/>
        <w:jc w:val="thaiDistribute"/>
        <w:rPr>
          <w:rFonts w:ascii="Arial" w:hAnsi="Arial" w:cs="Arial"/>
        </w:rPr>
      </w:pPr>
    </w:p>
    <w:p w14:paraId="7B98BDD3" w14:textId="77777777" w:rsidR="005F4A78" w:rsidRDefault="005F4A78" w:rsidP="00F1733C">
      <w:pPr>
        <w:tabs>
          <w:tab w:val="num" w:pos="360"/>
          <w:tab w:val="left" w:pos="990"/>
        </w:tabs>
        <w:spacing w:line="360" w:lineRule="auto"/>
        <w:jc w:val="thaiDistribute"/>
        <w:rPr>
          <w:rFonts w:ascii="Arial" w:hAnsi="Arial" w:cs="Arial"/>
        </w:rPr>
      </w:pPr>
    </w:p>
    <w:p w14:paraId="06B603E4" w14:textId="77777777" w:rsidR="00C93178" w:rsidRDefault="00C93178" w:rsidP="00F1733C">
      <w:pPr>
        <w:tabs>
          <w:tab w:val="num" w:pos="360"/>
          <w:tab w:val="left" w:pos="990"/>
        </w:tabs>
        <w:spacing w:line="360" w:lineRule="auto"/>
        <w:jc w:val="thaiDistribute"/>
        <w:rPr>
          <w:rFonts w:ascii="Arial" w:hAnsi="Arial" w:cs="Arial"/>
        </w:rPr>
      </w:pPr>
    </w:p>
    <w:p w14:paraId="5437EBBA" w14:textId="77777777" w:rsidR="00C93178" w:rsidRDefault="00C93178" w:rsidP="00F1733C">
      <w:pPr>
        <w:tabs>
          <w:tab w:val="num" w:pos="360"/>
          <w:tab w:val="left" w:pos="990"/>
        </w:tabs>
        <w:spacing w:line="360" w:lineRule="auto"/>
        <w:jc w:val="thaiDistribute"/>
        <w:rPr>
          <w:rFonts w:ascii="Arial" w:hAnsi="Arial" w:cs="Arial"/>
        </w:rPr>
      </w:pPr>
    </w:p>
    <w:p w14:paraId="45845A9F" w14:textId="77777777" w:rsidR="00C93178" w:rsidRPr="00050D68" w:rsidRDefault="00C93178" w:rsidP="00F1733C">
      <w:pPr>
        <w:tabs>
          <w:tab w:val="num" w:pos="360"/>
          <w:tab w:val="left" w:pos="990"/>
        </w:tabs>
        <w:spacing w:line="360" w:lineRule="auto"/>
        <w:jc w:val="thaiDistribute"/>
        <w:rPr>
          <w:rFonts w:ascii="Arial" w:hAnsi="Arial" w:cs="Arial"/>
        </w:rPr>
      </w:pPr>
    </w:p>
    <w:p w14:paraId="6B24301D" w14:textId="77777777" w:rsidR="005F4A78" w:rsidRPr="00050D68" w:rsidRDefault="005F4A78" w:rsidP="00F1733C">
      <w:pPr>
        <w:tabs>
          <w:tab w:val="num" w:pos="360"/>
          <w:tab w:val="left" w:pos="990"/>
        </w:tabs>
        <w:spacing w:line="360" w:lineRule="auto"/>
        <w:jc w:val="thaiDistribute"/>
        <w:rPr>
          <w:rFonts w:ascii="Arial" w:hAnsi="Arial" w:cs="Arial"/>
        </w:rPr>
      </w:pP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4"/>
        <w:gridCol w:w="283"/>
        <w:gridCol w:w="1985"/>
        <w:gridCol w:w="283"/>
        <w:gridCol w:w="1701"/>
        <w:gridCol w:w="284"/>
        <w:gridCol w:w="2268"/>
      </w:tblGrid>
      <w:tr w:rsidR="00422F62" w:rsidRPr="00CB2056" w14:paraId="500B1D69" w14:textId="77777777" w:rsidTr="00D75521">
        <w:trPr>
          <w:trHeight w:val="330"/>
        </w:trPr>
        <w:tc>
          <w:tcPr>
            <w:tcW w:w="2334" w:type="dxa"/>
          </w:tcPr>
          <w:p w14:paraId="19B2A628" w14:textId="77777777" w:rsidR="00422F62" w:rsidRPr="00CB2056" w:rsidRDefault="00422F62" w:rsidP="005C0970">
            <w:pPr>
              <w:tabs>
                <w:tab w:val="num" w:pos="360"/>
                <w:tab w:val="left" w:pos="990"/>
              </w:tabs>
              <w:spacing w:before="60" w:after="30" w:line="276" w:lineRule="auto"/>
              <w:jc w:val="thaiDistribute"/>
              <w:rPr>
                <w:rFonts w:ascii="Arial" w:hAnsi="Arial" w:cs="Arial"/>
                <w:sz w:val="16"/>
                <w:szCs w:val="16"/>
                <w:lang w:val="en-GB"/>
              </w:rPr>
            </w:pPr>
          </w:p>
        </w:tc>
        <w:tc>
          <w:tcPr>
            <w:tcW w:w="283" w:type="dxa"/>
          </w:tcPr>
          <w:p w14:paraId="759CF9DC" w14:textId="77777777" w:rsidR="00422F62" w:rsidRPr="00CB2056" w:rsidRDefault="00422F62" w:rsidP="005C0970">
            <w:pPr>
              <w:tabs>
                <w:tab w:val="num" w:pos="360"/>
                <w:tab w:val="left" w:pos="990"/>
              </w:tabs>
              <w:spacing w:before="60" w:after="30" w:line="276" w:lineRule="auto"/>
              <w:jc w:val="thaiDistribute"/>
              <w:rPr>
                <w:rFonts w:ascii="Arial" w:hAnsi="Arial" w:cs="Arial"/>
                <w:sz w:val="16"/>
                <w:szCs w:val="16"/>
                <w:lang w:val="en-GB"/>
              </w:rPr>
            </w:pPr>
          </w:p>
        </w:tc>
        <w:tc>
          <w:tcPr>
            <w:tcW w:w="6521" w:type="dxa"/>
            <w:gridSpan w:val="5"/>
          </w:tcPr>
          <w:p w14:paraId="222A6901" w14:textId="77777777" w:rsidR="00422F62" w:rsidRPr="00CB2056" w:rsidRDefault="00422F62" w:rsidP="005C0970">
            <w:pPr>
              <w:tabs>
                <w:tab w:val="num" w:pos="360"/>
                <w:tab w:val="left" w:pos="990"/>
              </w:tabs>
              <w:spacing w:before="60" w:after="30" w:line="276" w:lineRule="auto"/>
              <w:jc w:val="right"/>
              <w:rPr>
                <w:rFonts w:ascii="Arial" w:hAnsi="Arial" w:cs="Arial"/>
                <w:sz w:val="16"/>
                <w:szCs w:val="16"/>
                <w:lang w:val="en-GB"/>
              </w:rPr>
            </w:pPr>
            <w:r w:rsidRPr="00CB2056">
              <w:rPr>
                <w:rFonts w:ascii="Arial" w:hAnsi="Arial" w:cs="Arial"/>
                <w:sz w:val="16"/>
                <w:szCs w:val="16"/>
                <w:lang w:val="en-GB"/>
              </w:rPr>
              <w:t>(Unit : Thousand Baht)</w:t>
            </w:r>
          </w:p>
        </w:tc>
      </w:tr>
      <w:tr w:rsidR="00422F62" w:rsidRPr="00CB2056" w14:paraId="648E1BC6" w14:textId="77777777" w:rsidTr="00D75521">
        <w:trPr>
          <w:trHeight w:val="330"/>
        </w:trPr>
        <w:tc>
          <w:tcPr>
            <w:tcW w:w="2334" w:type="dxa"/>
          </w:tcPr>
          <w:p w14:paraId="55741B03" w14:textId="77777777" w:rsidR="00422F62" w:rsidRPr="00CB2056" w:rsidRDefault="00422F62" w:rsidP="005C0970">
            <w:pPr>
              <w:tabs>
                <w:tab w:val="num" w:pos="360"/>
                <w:tab w:val="left" w:pos="990"/>
              </w:tabs>
              <w:spacing w:before="60" w:after="30" w:line="276" w:lineRule="auto"/>
              <w:jc w:val="thaiDistribute"/>
              <w:rPr>
                <w:rFonts w:ascii="Arial" w:hAnsi="Arial" w:cs="Arial"/>
                <w:sz w:val="16"/>
                <w:szCs w:val="16"/>
                <w:lang w:val="en-GB"/>
              </w:rPr>
            </w:pPr>
          </w:p>
        </w:tc>
        <w:tc>
          <w:tcPr>
            <w:tcW w:w="283" w:type="dxa"/>
          </w:tcPr>
          <w:p w14:paraId="623D2212" w14:textId="77777777" w:rsidR="00422F62" w:rsidRPr="00CB2056" w:rsidRDefault="00422F62" w:rsidP="005C0970">
            <w:pPr>
              <w:tabs>
                <w:tab w:val="num" w:pos="360"/>
                <w:tab w:val="left" w:pos="990"/>
              </w:tabs>
              <w:spacing w:before="60" w:after="30" w:line="276" w:lineRule="auto"/>
              <w:jc w:val="thaiDistribute"/>
              <w:rPr>
                <w:rFonts w:ascii="Arial" w:hAnsi="Arial" w:cs="Arial"/>
                <w:sz w:val="16"/>
                <w:szCs w:val="16"/>
                <w:lang w:val="en-GB"/>
              </w:rPr>
            </w:pPr>
          </w:p>
        </w:tc>
        <w:tc>
          <w:tcPr>
            <w:tcW w:w="6521" w:type="dxa"/>
            <w:gridSpan w:val="5"/>
            <w:vAlign w:val="bottom"/>
          </w:tcPr>
          <w:p w14:paraId="5E510087" w14:textId="77777777" w:rsidR="00422F62" w:rsidRPr="00EA60A6" w:rsidRDefault="00422F62" w:rsidP="005C0970">
            <w:pPr>
              <w:tabs>
                <w:tab w:val="num" w:pos="360"/>
                <w:tab w:val="left" w:pos="990"/>
              </w:tabs>
              <w:spacing w:before="60" w:after="30" w:line="276" w:lineRule="auto"/>
              <w:jc w:val="center"/>
              <w:rPr>
                <w:rFonts w:ascii="Arial" w:hAnsi="Arial" w:cs="Arial"/>
                <w:sz w:val="16"/>
                <w:szCs w:val="16"/>
                <w:lang w:val="en-GB"/>
              </w:rPr>
            </w:pPr>
            <w:r w:rsidRPr="00EA60A6">
              <w:rPr>
                <w:rFonts w:ascii="Arial" w:hAnsi="Arial" w:cs="Arial"/>
                <w:sz w:val="16"/>
                <w:szCs w:val="16"/>
              </w:rPr>
              <w:t>Separate F/S</w:t>
            </w:r>
          </w:p>
        </w:tc>
      </w:tr>
      <w:tr w:rsidR="009E52BD" w:rsidRPr="00CB2056" w14:paraId="15EBDD5C" w14:textId="77777777" w:rsidTr="00D75521">
        <w:trPr>
          <w:trHeight w:val="483"/>
        </w:trPr>
        <w:tc>
          <w:tcPr>
            <w:tcW w:w="2334" w:type="dxa"/>
          </w:tcPr>
          <w:p w14:paraId="3ACC67E0" w14:textId="77777777" w:rsidR="009E52BD" w:rsidRPr="00CB2056" w:rsidRDefault="009E52BD" w:rsidP="009E52BD">
            <w:pPr>
              <w:tabs>
                <w:tab w:val="num" w:pos="360"/>
                <w:tab w:val="left" w:pos="990"/>
              </w:tabs>
              <w:spacing w:before="60" w:after="30" w:line="276" w:lineRule="auto"/>
              <w:jc w:val="thaiDistribute"/>
              <w:rPr>
                <w:rFonts w:ascii="Arial" w:hAnsi="Arial" w:cs="Arial"/>
                <w:sz w:val="16"/>
                <w:szCs w:val="16"/>
                <w:lang w:val="en-GB"/>
              </w:rPr>
            </w:pPr>
          </w:p>
        </w:tc>
        <w:tc>
          <w:tcPr>
            <w:tcW w:w="283" w:type="dxa"/>
          </w:tcPr>
          <w:p w14:paraId="4EB9DA42" w14:textId="77777777" w:rsidR="009E52BD" w:rsidRPr="00CB2056" w:rsidRDefault="009E52BD" w:rsidP="009E52BD">
            <w:pPr>
              <w:tabs>
                <w:tab w:val="num" w:pos="360"/>
                <w:tab w:val="left" w:pos="990"/>
              </w:tabs>
              <w:spacing w:before="60" w:after="30" w:line="276" w:lineRule="auto"/>
              <w:jc w:val="thaiDistribute"/>
              <w:rPr>
                <w:rFonts w:ascii="Arial" w:hAnsi="Arial" w:cs="Arial"/>
                <w:sz w:val="16"/>
                <w:szCs w:val="16"/>
                <w:lang w:val="en-GB"/>
              </w:rPr>
            </w:pPr>
          </w:p>
        </w:tc>
        <w:tc>
          <w:tcPr>
            <w:tcW w:w="1985" w:type="dxa"/>
            <w:tcBorders>
              <w:top w:val="single" w:sz="4" w:space="0" w:color="auto"/>
              <w:bottom w:val="single" w:sz="4" w:space="0" w:color="auto"/>
            </w:tcBorders>
            <w:vAlign w:val="bottom"/>
          </w:tcPr>
          <w:p w14:paraId="4AF706AB" w14:textId="77777777" w:rsidR="009E52BD" w:rsidRPr="00EA60A6" w:rsidRDefault="009E52BD" w:rsidP="009E52BD">
            <w:pPr>
              <w:tabs>
                <w:tab w:val="num" w:pos="360"/>
                <w:tab w:val="left" w:pos="990"/>
              </w:tabs>
              <w:spacing w:before="60" w:after="30" w:line="276" w:lineRule="auto"/>
              <w:jc w:val="center"/>
              <w:rPr>
                <w:rFonts w:ascii="Arial" w:hAnsi="Arial" w:cs="Arial"/>
                <w:sz w:val="16"/>
                <w:szCs w:val="16"/>
                <w:lang w:val="en-GB"/>
              </w:rPr>
            </w:pPr>
            <w:r w:rsidRPr="00EA60A6">
              <w:rPr>
                <w:rFonts w:ascii="Arial" w:hAnsi="Arial" w:cs="Arial"/>
                <w:sz w:val="16"/>
                <w:szCs w:val="16"/>
                <w:lang w:val="en-GB"/>
              </w:rPr>
              <w:t>Short-term loans from financial institutions</w:t>
            </w:r>
          </w:p>
        </w:tc>
        <w:tc>
          <w:tcPr>
            <w:tcW w:w="283" w:type="dxa"/>
            <w:tcBorders>
              <w:top w:val="single" w:sz="4" w:space="0" w:color="auto"/>
            </w:tcBorders>
            <w:vAlign w:val="bottom"/>
          </w:tcPr>
          <w:p w14:paraId="01C7AF28" w14:textId="77777777" w:rsidR="009E52BD" w:rsidRPr="00EA60A6" w:rsidRDefault="009E52BD" w:rsidP="009E52BD">
            <w:pPr>
              <w:tabs>
                <w:tab w:val="num" w:pos="360"/>
                <w:tab w:val="left" w:pos="990"/>
              </w:tabs>
              <w:spacing w:before="60" w:after="30" w:line="276" w:lineRule="auto"/>
              <w:jc w:val="center"/>
              <w:rPr>
                <w:rFonts w:ascii="Arial" w:hAnsi="Arial" w:cs="Arial"/>
                <w:sz w:val="16"/>
                <w:szCs w:val="16"/>
                <w:lang w:val="en-GB"/>
              </w:rPr>
            </w:pPr>
          </w:p>
        </w:tc>
        <w:tc>
          <w:tcPr>
            <w:tcW w:w="1701" w:type="dxa"/>
            <w:tcBorders>
              <w:top w:val="single" w:sz="4" w:space="0" w:color="auto"/>
              <w:bottom w:val="single" w:sz="4" w:space="0" w:color="auto"/>
            </w:tcBorders>
            <w:vAlign w:val="bottom"/>
          </w:tcPr>
          <w:p w14:paraId="64974D9F" w14:textId="025297EB" w:rsidR="009E52BD" w:rsidRPr="00EA60A6" w:rsidRDefault="009E52BD" w:rsidP="009E52BD">
            <w:pPr>
              <w:tabs>
                <w:tab w:val="num" w:pos="360"/>
                <w:tab w:val="left" w:pos="990"/>
              </w:tabs>
              <w:spacing w:before="60" w:after="30" w:line="276" w:lineRule="auto"/>
              <w:jc w:val="center"/>
              <w:rPr>
                <w:rFonts w:ascii="Arial" w:hAnsi="Arial" w:cs="Arial"/>
                <w:sz w:val="16"/>
                <w:szCs w:val="16"/>
                <w:lang w:val="en-GB"/>
              </w:rPr>
            </w:pPr>
            <w:r>
              <w:rPr>
                <w:rFonts w:ascii="Arial" w:hAnsi="Arial" w:cs="Browallia New"/>
                <w:sz w:val="16"/>
                <w:szCs w:val="20"/>
              </w:rPr>
              <w:t xml:space="preserve">Lease </w:t>
            </w:r>
            <w:r>
              <w:rPr>
                <w:rFonts w:ascii="Arial" w:hAnsi="Arial" w:cs="Arial"/>
                <w:sz w:val="16"/>
                <w:szCs w:val="16"/>
                <w:lang w:val="en-GB"/>
              </w:rPr>
              <w:t>l</w:t>
            </w:r>
            <w:r w:rsidRPr="00BD5273">
              <w:rPr>
                <w:rFonts w:ascii="Arial" w:hAnsi="Arial" w:cs="Arial"/>
                <w:sz w:val="16"/>
                <w:szCs w:val="16"/>
                <w:lang w:val="en-GB"/>
              </w:rPr>
              <w:t xml:space="preserve">iabilities </w:t>
            </w:r>
          </w:p>
        </w:tc>
        <w:tc>
          <w:tcPr>
            <w:tcW w:w="284" w:type="dxa"/>
            <w:tcBorders>
              <w:top w:val="single" w:sz="4" w:space="0" w:color="auto"/>
            </w:tcBorders>
            <w:vAlign w:val="bottom"/>
          </w:tcPr>
          <w:p w14:paraId="1B89C088" w14:textId="77777777" w:rsidR="009E52BD" w:rsidRPr="00EA60A6" w:rsidRDefault="009E52BD" w:rsidP="009E52BD">
            <w:pPr>
              <w:tabs>
                <w:tab w:val="num" w:pos="360"/>
                <w:tab w:val="left" w:pos="990"/>
              </w:tabs>
              <w:spacing w:before="60" w:after="30" w:line="276" w:lineRule="auto"/>
              <w:jc w:val="center"/>
              <w:rPr>
                <w:rFonts w:ascii="Arial" w:hAnsi="Arial" w:cs="Arial"/>
                <w:sz w:val="16"/>
                <w:szCs w:val="16"/>
                <w:lang w:val="en-GB"/>
              </w:rPr>
            </w:pPr>
          </w:p>
        </w:tc>
        <w:tc>
          <w:tcPr>
            <w:tcW w:w="2268" w:type="dxa"/>
            <w:tcBorders>
              <w:top w:val="single" w:sz="4" w:space="0" w:color="auto"/>
              <w:bottom w:val="single" w:sz="4" w:space="0" w:color="auto"/>
            </w:tcBorders>
            <w:vAlign w:val="bottom"/>
          </w:tcPr>
          <w:p w14:paraId="648FDB8B" w14:textId="77777777" w:rsidR="009E52BD" w:rsidRPr="00EA60A6" w:rsidRDefault="009E52BD" w:rsidP="009E52BD">
            <w:pPr>
              <w:tabs>
                <w:tab w:val="num" w:pos="360"/>
                <w:tab w:val="left" w:pos="990"/>
              </w:tabs>
              <w:spacing w:before="60" w:after="30" w:line="276" w:lineRule="auto"/>
              <w:jc w:val="center"/>
              <w:rPr>
                <w:rFonts w:ascii="Arial" w:hAnsi="Arial" w:cs="Arial"/>
                <w:sz w:val="16"/>
                <w:szCs w:val="16"/>
                <w:lang w:val="en-GB"/>
              </w:rPr>
            </w:pPr>
          </w:p>
          <w:p w14:paraId="0EABDDE0" w14:textId="7DE64054" w:rsidR="009E52BD" w:rsidRPr="00EA60A6" w:rsidRDefault="009E52BD" w:rsidP="009E52BD">
            <w:pPr>
              <w:tabs>
                <w:tab w:val="num" w:pos="360"/>
                <w:tab w:val="left" w:pos="990"/>
              </w:tabs>
              <w:spacing w:before="60" w:after="30" w:line="276" w:lineRule="auto"/>
              <w:jc w:val="center"/>
              <w:rPr>
                <w:rFonts w:ascii="Arial" w:hAnsi="Arial" w:cs="Arial"/>
                <w:sz w:val="16"/>
                <w:szCs w:val="16"/>
                <w:lang w:val="en-GB"/>
              </w:rPr>
            </w:pPr>
            <w:r w:rsidRPr="00EA60A6">
              <w:rPr>
                <w:rFonts w:ascii="Arial" w:hAnsi="Arial" w:cs="Arial"/>
                <w:sz w:val="16"/>
                <w:szCs w:val="16"/>
                <w:lang w:val="en-GB"/>
              </w:rPr>
              <w:t>Total</w:t>
            </w:r>
          </w:p>
        </w:tc>
      </w:tr>
      <w:tr w:rsidR="00D75521" w:rsidRPr="00CB2056" w14:paraId="17747900" w14:textId="77777777" w:rsidTr="00D75521">
        <w:trPr>
          <w:trHeight w:val="105"/>
        </w:trPr>
        <w:tc>
          <w:tcPr>
            <w:tcW w:w="2334" w:type="dxa"/>
          </w:tcPr>
          <w:p w14:paraId="1497C8E6" w14:textId="77777777" w:rsidR="00D75521" w:rsidRPr="00CB2056" w:rsidRDefault="00D75521" w:rsidP="001632FA">
            <w:pPr>
              <w:tabs>
                <w:tab w:val="num" w:pos="360"/>
                <w:tab w:val="left" w:pos="990"/>
              </w:tabs>
              <w:spacing w:before="60" w:after="30" w:line="276" w:lineRule="auto"/>
              <w:jc w:val="thaiDistribute"/>
              <w:rPr>
                <w:rFonts w:ascii="Arial" w:hAnsi="Arial" w:cs="Arial"/>
                <w:sz w:val="14"/>
                <w:szCs w:val="14"/>
                <w:lang w:val="en-GB"/>
              </w:rPr>
            </w:pPr>
          </w:p>
        </w:tc>
        <w:tc>
          <w:tcPr>
            <w:tcW w:w="283" w:type="dxa"/>
          </w:tcPr>
          <w:p w14:paraId="1E02D50E" w14:textId="77777777" w:rsidR="00D75521" w:rsidRPr="00CB2056" w:rsidRDefault="00D75521" w:rsidP="001632FA">
            <w:pPr>
              <w:tabs>
                <w:tab w:val="num" w:pos="360"/>
                <w:tab w:val="left" w:pos="990"/>
              </w:tabs>
              <w:spacing w:before="60" w:after="30" w:line="276" w:lineRule="auto"/>
              <w:jc w:val="thaiDistribute"/>
              <w:rPr>
                <w:rFonts w:ascii="Arial" w:hAnsi="Arial" w:cs="Arial"/>
                <w:sz w:val="14"/>
                <w:szCs w:val="14"/>
                <w:lang w:val="en-GB"/>
              </w:rPr>
            </w:pPr>
          </w:p>
        </w:tc>
        <w:tc>
          <w:tcPr>
            <w:tcW w:w="1985" w:type="dxa"/>
            <w:tcBorders>
              <w:top w:val="single" w:sz="4" w:space="0" w:color="auto"/>
            </w:tcBorders>
          </w:tcPr>
          <w:p w14:paraId="6DB44815" w14:textId="77777777" w:rsidR="00D75521" w:rsidRPr="00CB2056" w:rsidRDefault="00D75521" w:rsidP="001632FA">
            <w:pPr>
              <w:tabs>
                <w:tab w:val="num" w:pos="360"/>
                <w:tab w:val="left" w:pos="990"/>
              </w:tabs>
              <w:spacing w:before="60" w:after="30" w:line="276" w:lineRule="auto"/>
              <w:jc w:val="center"/>
              <w:rPr>
                <w:rFonts w:ascii="Arial" w:hAnsi="Arial" w:cs="Arial"/>
                <w:b/>
                <w:bCs/>
                <w:sz w:val="14"/>
                <w:szCs w:val="14"/>
                <w:lang w:val="en-GB"/>
              </w:rPr>
            </w:pPr>
          </w:p>
        </w:tc>
        <w:tc>
          <w:tcPr>
            <w:tcW w:w="283" w:type="dxa"/>
          </w:tcPr>
          <w:p w14:paraId="383E5134" w14:textId="77777777" w:rsidR="00D75521" w:rsidRPr="00CB2056" w:rsidRDefault="00D75521" w:rsidP="001632FA">
            <w:pPr>
              <w:tabs>
                <w:tab w:val="num" w:pos="360"/>
                <w:tab w:val="left" w:pos="990"/>
              </w:tabs>
              <w:spacing w:before="60" w:after="30" w:line="276" w:lineRule="auto"/>
              <w:jc w:val="center"/>
              <w:rPr>
                <w:rFonts w:ascii="Arial" w:hAnsi="Arial" w:cs="Arial"/>
                <w:b/>
                <w:bCs/>
                <w:sz w:val="14"/>
                <w:szCs w:val="14"/>
                <w:lang w:val="en-GB"/>
              </w:rPr>
            </w:pPr>
          </w:p>
        </w:tc>
        <w:tc>
          <w:tcPr>
            <w:tcW w:w="1701" w:type="dxa"/>
            <w:tcBorders>
              <w:top w:val="single" w:sz="4" w:space="0" w:color="auto"/>
            </w:tcBorders>
          </w:tcPr>
          <w:p w14:paraId="49BE103B" w14:textId="77777777" w:rsidR="00D75521" w:rsidRPr="00CB2056" w:rsidRDefault="00D75521" w:rsidP="001632FA">
            <w:pPr>
              <w:tabs>
                <w:tab w:val="num" w:pos="360"/>
                <w:tab w:val="left" w:pos="990"/>
              </w:tabs>
              <w:spacing w:before="60" w:after="30" w:line="276" w:lineRule="auto"/>
              <w:jc w:val="center"/>
              <w:rPr>
                <w:rFonts w:ascii="Arial" w:hAnsi="Arial" w:cs="Arial"/>
                <w:b/>
                <w:bCs/>
                <w:sz w:val="14"/>
                <w:szCs w:val="14"/>
                <w:lang w:val="en-GB"/>
              </w:rPr>
            </w:pPr>
          </w:p>
        </w:tc>
        <w:tc>
          <w:tcPr>
            <w:tcW w:w="284" w:type="dxa"/>
          </w:tcPr>
          <w:p w14:paraId="1B818732" w14:textId="77777777" w:rsidR="00D75521" w:rsidRPr="00CB2056" w:rsidRDefault="00D75521" w:rsidP="001632FA">
            <w:pPr>
              <w:tabs>
                <w:tab w:val="num" w:pos="360"/>
                <w:tab w:val="left" w:pos="990"/>
              </w:tabs>
              <w:spacing w:before="60" w:after="30" w:line="276" w:lineRule="auto"/>
              <w:jc w:val="center"/>
              <w:rPr>
                <w:rFonts w:ascii="Arial" w:hAnsi="Arial" w:cs="Arial"/>
                <w:b/>
                <w:bCs/>
                <w:sz w:val="14"/>
                <w:szCs w:val="14"/>
                <w:lang w:val="en-GB"/>
              </w:rPr>
            </w:pPr>
          </w:p>
        </w:tc>
        <w:tc>
          <w:tcPr>
            <w:tcW w:w="2268" w:type="dxa"/>
            <w:tcBorders>
              <w:top w:val="single" w:sz="4" w:space="0" w:color="auto"/>
            </w:tcBorders>
          </w:tcPr>
          <w:p w14:paraId="532C41E2" w14:textId="77777777" w:rsidR="00D75521" w:rsidRPr="00CB2056" w:rsidRDefault="00D75521" w:rsidP="001632FA">
            <w:pPr>
              <w:tabs>
                <w:tab w:val="num" w:pos="360"/>
                <w:tab w:val="left" w:pos="990"/>
              </w:tabs>
              <w:spacing w:before="60" w:after="30" w:line="276" w:lineRule="auto"/>
              <w:jc w:val="center"/>
              <w:rPr>
                <w:rFonts w:ascii="Arial" w:hAnsi="Arial" w:cs="Arial"/>
                <w:b/>
                <w:bCs/>
                <w:sz w:val="14"/>
                <w:szCs w:val="14"/>
                <w:lang w:val="en-GB"/>
              </w:rPr>
            </w:pPr>
          </w:p>
        </w:tc>
      </w:tr>
      <w:tr w:rsidR="00D75521" w:rsidRPr="00CB2056" w14:paraId="3B8613D5" w14:textId="77777777" w:rsidTr="00D75521">
        <w:trPr>
          <w:trHeight w:val="196"/>
        </w:trPr>
        <w:tc>
          <w:tcPr>
            <w:tcW w:w="2334" w:type="dxa"/>
          </w:tcPr>
          <w:p w14:paraId="6A52B06A" w14:textId="77777777" w:rsidR="00D75521" w:rsidRPr="00D04873" w:rsidRDefault="00D75521" w:rsidP="001632FA">
            <w:pPr>
              <w:tabs>
                <w:tab w:val="num" w:pos="360"/>
                <w:tab w:val="left" w:pos="990"/>
              </w:tabs>
              <w:spacing w:before="60" w:after="30" w:line="276" w:lineRule="auto"/>
              <w:jc w:val="thaiDistribute"/>
              <w:rPr>
                <w:rFonts w:ascii="Arial" w:hAnsi="Arial" w:cs="Arial"/>
                <w:sz w:val="16"/>
                <w:szCs w:val="16"/>
                <w:lang w:val="en-GB"/>
              </w:rPr>
            </w:pPr>
            <w:r w:rsidRPr="00D04873">
              <w:rPr>
                <w:rFonts w:ascii="Arial" w:hAnsi="Arial" w:cs="Arial"/>
                <w:sz w:val="16"/>
                <w:szCs w:val="16"/>
                <w:lang w:val="en-GB"/>
              </w:rPr>
              <w:t>1 January 2023</w:t>
            </w:r>
          </w:p>
        </w:tc>
        <w:tc>
          <w:tcPr>
            <w:tcW w:w="283" w:type="dxa"/>
          </w:tcPr>
          <w:p w14:paraId="0146D44A" w14:textId="77777777" w:rsidR="00D75521" w:rsidRPr="00CB2056" w:rsidRDefault="00D75521" w:rsidP="001632FA">
            <w:pPr>
              <w:tabs>
                <w:tab w:val="num" w:pos="360"/>
                <w:tab w:val="left" w:pos="990"/>
              </w:tabs>
              <w:spacing w:before="60" w:after="30" w:line="276" w:lineRule="auto"/>
              <w:jc w:val="thaiDistribute"/>
              <w:rPr>
                <w:rFonts w:ascii="Arial" w:hAnsi="Arial" w:cs="Arial"/>
                <w:sz w:val="16"/>
                <w:szCs w:val="16"/>
                <w:lang w:val="en-GB"/>
              </w:rPr>
            </w:pPr>
          </w:p>
        </w:tc>
        <w:tc>
          <w:tcPr>
            <w:tcW w:w="1985" w:type="dxa"/>
          </w:tcPr>
          <w:p w14:paraId="154ABF13" w14:textId="77777777" w:rsidR="00D75521" w:rsidRPr="00D04873" w:rsidRDefault="00D75521" w:rsidP="001632FA">
            <w:pPr>
              <w:tabs>
                <w:tab w:val="num" w:pos="360"/>
                <w:tab w:val="left" w:pos="990"/>
              </w:tabs>
              <w:spacing w:before="60" w:after="30" w:line="276" w:lineRule="auto"/>
              <w:jc w:val="right"/>
              <w:rPr>
                <w:rFonts w:ascii="Arial" w:hAnsi="Arial" w:cs="Arial"/>
                <w:sz w:val="16"/>
                <w:szCs w:val="16"/>
                <w:lang w:val="en-GB"/>
              </w:rPr>
            </w:pPr>
            <w:r w:rsidRPr="00050D68">
              <w:rPr>
                <w:rFonts w:ascii="Arial" w:hAnsi="Arial" w:cs="Arial"/>
                <w:sz w:val="16"/>
                <w:szCs w:val="16"/>
              </w:rPr>
              <w:t>150,000</w:t>
            </w:r>
          </w:p>
        </w:tc>
        <w:tc>
          <w:tcPr>
            <w:tcW w:w="283" w:type="dxa"/>
          </w:tcPr>
          <w:p w14:paraId="6F910B7A" w14:textId="77777777" w:rsidR="00D75521" w:rsidRPr="00D04873" w:rsidRDefault="00D75521" w:rsidP="001632FA">
            <w:pPr>
              <w:tabs>
                <w:tab w:val="num" w:pos="360"/>
                <w:tab w:val="left" w:pos="990"/>
              </w:tabs>
              <w:spacing w:before="60" w:after="30" w:line="276" w:lineRule="auto"/>
              <w:jc w:val="right"/>
              <w:rPr>
                <w:rFonts w:ascii="Arial" w:hAnsi="Arial" w:cs="Arial"/>
                <w:sz w:val="16"/>
                <w:szCs w:val="16"/>
                <w:lang w:val="en-GB"/>
              </w:rPr>
            </w:pPr>
          </w:p>
        </w:tc>
        <w:tc>
          <w:tcPr>
            <w:tcW w:w="1701" w:type="dxa"/>
          </w:tcPr>
          <w:p w14:paraId="2A7228EB" w14:textId="570DBF2C" w:rsidR="00D75521" w:rsidRPr="00D872F2" w:rsidRDefault="00D75521" w:rsidP="00D872F2">
            <w:pPr>
              <w:tabs>
                <w:tab w:val="num" w:pos="360"/>
                <w:tab w:val="left" w:pos="990"/>
              </w:tabs>
              <w:spacing w:before="60" w:after="30" w:line="276" w:lineRule="auto"/>
              <w:jc w:val="right"/>
              <w:rPr>
                <w:rFonts w:ascii="Arial" w:hAnsi="Arial" w:cs="Arial"/>
                <w:sz w:val="16"/>
                <w:szCs w:val="16"/>
              </w:rPr>
            </w:pPr>
            <w:r w:rsidRPr="00050D68">
              <w:rPr>
                <w:rFonts w:ascii="Arial" w:hAnsi="Arial" w:cs="Arial"/>
                <w:sz w:val="16"/>
                <w:szCs w:val="16"/>
              </w:rPr>
              <w:t>77,550</w:t>
            </w:r>
          </w:p>
        </w:tc>
        <w:tc>
          <w:tcPr>
            <w:tcW w:w="284" w:type="dxa"/>
          </w:tcPr>
          <w:p w14:paraId="7898764A" w14:textId="77777777" w:rsidR="00D75521" w:rsidRPr="00D04873" w:rsidRDefault="00D75521" w:rsidP="001632FA">
            <w:pPr>
              <w:tabs>
                <w:tab w:val="num" w:pos="360"/>
                <w:tab w:val="left" w:pos="990"/>
              </w:tabs>
              <w:spacing w:before="60" w:after="30" w:line="276" w:lineRule="auto"/>
              <w:jc w:val="right"/>
              <w:rPr>
                <w:rFonts w:ascii="Arial" w:hAnsi="Arial" w:cs="Arial"/>
                <w:sz w:val="16"/>
                <w:szCs w:val="16"/>
                <w:lang w:val="en-GB"/>
              </w:rPr>
            </w:pPr>
          </w:p>
        </w:tc>
        <w:tc>
          <w:tcPr>
            <w:tcW w:w="2268" w:type="dxa"/>
          </w:tcPr>
          <w:p w14:paraId="0BFEFA8F" w14:textId="57687673" w:rsidR="00D75521" w:rsidRPr="00D04873" w:rsidRDefault="00D75521" w:rsidP="001632FA">
            <w:pPr>
              <w:tabs>
                <w:tab w:val="num" w:pos="360"/>
                <w:tab w:val="left" w:pos="990"/>
              </w:tabs>
              <w:spacing w:before="60" w:after="30" w:line="276" w:lineRule="auto"/>
              <w:jc w:val="right"/>
              <w:rPr>
                <w:rFonts w:ascii="Arial" w:hAnsi="Arial" w:cs="Arial"/>
                <w:sz w:val="16"/>
                <w:szCs w:val="16"/>
                <w:lang w:val="en-GB"/>
              </w:rPr>
            </w:pPr>
            <w:r w:rsidRPr="00050D68">
              <w:rPr>
                <w:rFonts w:ascii="Arial" w:hAnsi="Arial" w:cs="Arial"/>
                <w:sz w:val="16"/>
                <w:szCs w:val="16"/>
              </w:rPr>
              <w:t>227,550</w:t>
            </w:r>
          </w:p>
        </w:tc>
      </w:tr>
      <w:tr w:rsidR="00D75521" w:rsidRPr="00CB2056" w14:paraId="417CD1A8" w14:textId="77777777" w:rsidTr="00D75521">
        <w:trPr>
          <w:trHeight w:val="186"/>
        </w:trPr>
        <w:tc>
          <w:tcPr>
            <w:tcW w:w="2334" w:type="dxa"/>
          </w:tcPr>
          <w:p w14:paraId="21B3A999" w14:textId="77777777" w:rsidR="00D75521" w:rsidRPr="00CB2056" w:rsidRDefault="00D75521" w:rsidP="001632FA">
            <w:pPr>
              <w:tabs>
                <w:tab w:val="num" w:pos="360"/>
                <w:tab w:val="left" w:pos="990"/>
              </w:tabs>
              <w:spacing w:before="60" w:after="30" w:line="276" w:lineRule="auto"/>
              <w:jc w:val="thaiDistribute"/>
              <w:rPr>
                <w:rFonts w:ascii="Arial" w:hAnsi="Arial" w:cs="Arial"/>
                <w:b/>
                <w:bCs/>
                <w:sz w:val="14"/>
                <w:szCs w:val="14"/>
                <w:lang w:val="en-GB"/>
              </w:rPr>
            </w:pPr>
          </w:p>
        </w:tc>
        <w:tc>
          <w:tcPr>
            <w:tcW w:w="283" w:type="dxa"/>
          </w:tcPr>
          <w:p w14:paraId="047E168C" w14:textId="77777777" w:rsidR="00D75521" w:rsidRPr="00CB2056" w:rsidRDefault="00D75521" w:rsidP="001632FA">
            <w:pPr>
              <w:tabs>
                <w:tab w:val="num" w:pos="360"/>
                <w:tab w:val="left" w:pos="990"/>
              </w:tabs>
              <w:spacing w:before="60" w:after="30" w:line="276" w:lineRule="auto"/>
              <w:jc w:val="thaiDistribute"/>
              <w:rPr>
                <w:rFonts w:ascii="Arial" w:hAnsi="Arial" w:cs="Arial"/>
                <w:sz w:val="14"/>
                <w:szCs w:val="14"/>
                <w:lang w:val="en-GB"/>
              </w:rPr>
            </w:pPr>
          </w:p>
        </w:tc>
        <w:tc>
          <w:tcPr>
            <w:tcW w:w="1985" w:type="dxa"/>
          </w:tcPr>
          <w:p w14:paraId="7433A2AB" w14:textId="77777777" w:rsidR="00D75521" w:rsidRPr="0009568F" w:rsidRDefault="00D75521" w:rsidP="001632FA">
            <w:pPr>
              <w:tabs>
                <w:tab w:val="num" w:pos="360"/>
                <w:tab w:val="left" w:pos="990"/>
              </w:tabs>
              <w:spacing w:before="60" w:after="30" w:line="276" w:lineRule="auto"/>
              <w:jc w:val="right"/>
              <w:rPr>
                <w:rFonts w:ascii="Arial" w:hAnsi="Arial" w:cs="Arial"/>
                <w:sz w:val="16"/>
                <w:szCs w:val="16"/>
                <w:lang w:val="en-GB"/>
              </w:rPr>
            </w:pPr>
          </w:p>
        </w:tc>
        <w:tc>
          <w:tcPr>
            <w:tcW w:w="283" w:type="dxa"/>
          </w:tcPr>
          <w:p w14:paraId="7BF46198" w14:textId="77777777" w:rsidR="00D75521" w:rsidRPr="0009568F" w:rsidRDefault="00D75521" w:rsidP="001632FA">
            <w:pPr>
              <w:tabs>
                <w:tab w:val="num" w:pos="360"/>
                <w:tab w:val="left" w:pos="990"/>
              </w:tabs>
              <w:spacing w:before="60" w:after="30" w:line="276" w:lineRule="auto"/>
              <w:jc w:val="right"/>
              <w:rPr>
                <w:rFonts w:ascii="Arial" w:hAnsi="Arial" w:cs="Arial"/>
                <w:sz w:val="16"/>
                <w:szCs w:val="16"/>
                <w:lang w:val="en-GB"/>
              </w:rPr>
            </w:pPr>
          </w:p>
        </w:tc>
        <w:tc>
          <w:tcPr>
            <w:tcW w:w="1701" w:type="dxa"/>
          </w:tcPr>
          <w:p w14:paraId="6950FE93" w14:textId="77777777" w:rsidR="00D75521" w:rsidRPr="00D872F2" w:rsidRDefault="00D75521" w:rsidP="00D872F2">
            <w:pPr>
              <w:tabs>
                <w:tab w:val="num" w:pos="360"/>
                <w:tab w:val="left" w:pos="990"/>
              </w:tabs>
              <w:spacing w:before="60" w:after="30" w:line="276" w:lineRule="auto"/>
              <w:jc w:val="right"/>
              <w:rPr>
                <w:rFonts w:ascii="Arial" w:hAnsi="Arial" w:cs="Arial"/>
                <w:sz w:val="16"/>
                <w:szCs w:val="16"/>
              </w:rPr>
            </w:pPr>
          </w:p>
        </w:tc>
        <w:tc>
          <w:tcPr>
            <w:tcW w:w="284" w:type="dxa"/>
          </w:tcPr>
          <w:p w14:paraId="63433F11" w14:textId="77777777" w:rsidR="00D75521" w:rsidRPr="0009568F" w:rsidRDefault="00D75521" w:rsidP="001632FA">
            <w:pPr>
              <w:tabs>
                <w:tab w:val="num" w:pos="360"/>
                <w:tab w:val="left" w:pos="990"/>
              </w:tabs>
              <w:spacing w:before="60" w:after="30" w:line="276" w:lineRule="auto"/>
              <w:jc w:val="right"/>
              <w:rPr>
                <w:rFonts w:ascii="Arial" w:hAnsi="Arial" w:cs="Arial"/>
                <w:sz w:val="16"/>
                <w:szCs w:val="16"/>
                <w:lang w:val="en-GB"/>
              </w:rPr>
            </w:pPr>
          </w:p>
        </w:tc>
        <w:tc>
          <w:tcPr>
            <w:tcW w:w="2268" w:type="dxa"/>
          </w:tcPr>
          <w:p w14:paraId="25D75E12" w14:textId="77777777" w:rsidR="00D75521" w:rsidRPr="0009568F" w:rsidRDefault="00D75521" w:rsidP="001632FA">
            <w:pPr>
              <w:tabs>
                <w:tab w:val="num" w:pos="360"/>
                <w:tab w:val="left" w:pos="990"/>
              </w:tabs>
              <w:spacing w:before="60" w:after="30" w:line="276" w:lineRule="auto"/>
              <w:jc w:val="right"/>
              <w:rPr>
                <w:rFonts w:ascii="Arial" w:hAnsi="Arial" w:cs="Arial"/>
                <w:sz w:val="16"/>
                <w:szCs w:val="16"/>
                <w:lang w:val="en-GB"/>
              </w:rPr>
            </w:pPr>
          </w:p>
        </w:tc>
      </w:tr>
      <w:tr w:rsidR="00D75521" w:rsidRPr="00CB2056" w14:paraId="29DC784F" w14:textId="77777777" w:rsidTr="00D75521">
        <w:trPr>
          <w:trHeight w:val="68"/>
        </w:trPr>
        <w:tc>
          <w:tcPr>
            <w:tcW w:w="2334" w:type="dxa"/>
          </w:tcPr>
          <w:p w14:paraId="6C83EDA6" w14:textId="77777777" w:rsidR="00D75521" w:rsidRPr="00CB2056" w:rsidRDefault="00D75521" w:rsidP="001632FA">
            <w:pPr>
              <w:tabs>
                <w:tab w:val="num" w:pos="360"/>
                <w:tab w:val="left" w:pos="990"/>
              </w:tabs>
              <w:spacing w:before="60" w:after="30" w:line="276" w:lineRule="auto"/>
              <w:jc w:val="thaiDistribute"/>
              <w:rPr>
                <w:rFonts w:ascii="Arial" w:hAnsi="Arial" w:cs="Arial"/>
                <w:sz w:val="16"/>
                <w:szCs w:val="16"/>
                <w:lang w:val="en-GB"/>
              </w:rPr>
            </w:pPr>
            <w:r w:rsidRPr="00D04873">
              <w:rPr>
                <w:rFonts w:ascii="Arial" w:hAnsi="Arial" w:cs="Arial"/>
                <w:sz w:val="16"/>
                <w:szCs w:val="16"/>
                <w:lang w:val="en-GB"/>
              </w:rPr>
              <w:t>Cash-flows</w:t>
            </w:r>
            <w:r w:rsidRPr="00CB2056">
              <w:rPr>
                <w:rFonts w:ascii="Arial" w:hAnsi="Arial" w:cs="Arial"/>
                <w:sz w:val="16"/>
                <w:szCs w:val="16"/>
                <w:lang w:val="en-GB"/>
              </w:rPr>
              <w:t>:</w:t>
            </w:r>
          </w:p>
        </w:tc>
        <w:tc>
          <w:tcPr>
            <w:tcW w:w="283" w:type="dxa"/>
          </w:tcPr>
          <w:p w14:paraId="1C40EE6C" w14:textId="77777777" w:rsidR="00D75521" w:rsidRPr="00CB2056" w:rsidRDefault="00D75521" w:rsidP="001632FA">
            <w:pPr>
              <w:tabs>
                <w:tab w:val="num" w:pos="360"/>
                <w:tab w:val="left" w:pos="990"/>
              </w:tabs>
              <w:spacing w:before="60" w:after="30" w:line="276" w:lineRule="auto"/>
              <w:jc w:val="thaiDistribute"/>
              <w:rPr>
                <w:rFonts w:ascii="Arial" w:hAnsi="Arial" w:cs="Arial"/>
                <w:sz w:val="16"/>
                <w:szCs w:val="16"/>
                <w:lang w:val="en-GB"/>
              </w:rPr>
            </w:pPr>
          </w:p>
        </w:tc>
        <w:tc>
          <w:tcPr>
            <w:tcW w:w="1985" w:type="dxa"/>
          </w:tcPr>
          <w:p w14:paraId="0207551E" w14:textId="77777777" w:rsidR="00D75521" w:rsidRPr="0009568F" w:rsidRDefault="00D75521" w:rsidP="001632FA">
            <w:pPr>
              <w:tabs>
                <w:tab w:val="num" w:pos="360"/>
                <w:tab w:val="left" w:pos="990"/>
              </w:tabs>
              <w:spacing w:before="60" w:after="30" w:line="276" w:lineRule="auto"/>
              <w:jc w:val="right"/>
              <w:rPr>
                <w:rFonts w:ascii="Arial" w:hAnsi="Arial" w:cs="Arial"/>
                <w:sz w:val="16"/>
                <w:szCs w:val="16"/>
                <w:lang w:val="en-GB"/>
              </w:rPr>
            </w:pPr>
          </w:p>
        </w:tc>
        <w:tc>
          <w:tcPr>
            <w:tcW w:w="283" w:type="dxa"/>
          </w:tcPr>
          <w:p w14:paraId="6E5915FF" w14:textId="77777777" w:rsidR="00D75521" w:rsidRPr="0009568F" w:rsidRDefault="00D75521" w:rsidP="001632FA">
            <w:pPr>
              <w:tabs>
                <w:tab w:val="num" w:pos="360"/>
                <w:tab w:val="left" w:pos="990"/>
              </w:tabs>
              <w:spacing w:before="60" w:after="30" w:line="276" w:lineRule="auto"/>
              <w:jc w:val="right"/>
              <w:rPr>
                <w:rFonts w:ascii="Arial" w:hAnsi="Arial" w:cs="Arial"/>
                <w:sz w:val="16"/>
                <w:szCs w:val="16"/>
                <w:lang w:val="en-GB"/>
              </w:rPr>
            </w:pPr>
          </w:p>
        </w:tc>
        <w:tc>
          <w:tcPr>
            <w:tcW w:w="1701" w:type="dxa"/>
          </w:tcPr>
          <w:p w14:paraId="6AADB705" w14:textId="77777777" w:rsidR="00D75521" w:rsidRPr="00D872F2" w:rsidRDefault="00D75521" w:rsidP="00D872F2">
            <w:pPr>
              <w:tabs>
                <w:tab w:val="num" w:pos="360"/>
                <w:tab w:val="left" w:pos="990"/>
              </w:tabs>
              <w:spacing w:before="60" w:after="30" w:line="276" w:lineRule="auto"/>
              <w:jc w:val="right"/>
              <w:rPr>
                <w:rFonts w:ascii="Arial" w:hAnsi="Arial" w:cs="Arial"/>
                <w:sz w:val="16"/>
                <w:szCs w:val="16"/>
              </w:rPr>
            </w:pPr>
          </w:p>
        </w:tc>
        <w:tc>
          <w:tcPr>
            <w:tcW w:w="284" w:type="dxa"/>
          </w:tcPr>
          <w:p w14:paraId="2553346D" w14:textId="77777777" w:rsidR="00D75521" w:rsidRPr="0009568F" w:rsidRDefault="00D75521" w:rsidP="001632FA">
            <w:pPr>
              <w:tabs>
                <w:tab w:val="num" w:pos="360"/>
                <w:tab w:val="left" w:pos="990"/>
              </w:tabs>
              <w:spacing w:before="60" w:after="30" w:line="276" w:lineRule="auto"/>
              <w:jc w:val="right"/>
              <w:rPr>
                <w:rFonts w:ascii="Arial" w:hAnsi="Arial" w:cs="Arial"/>
                <w:sz w:val="16"/>
                <w:szCs w:val="16"/>
                <w:lang w:val="en-GB"/>
              </w:rPr>
            </w:pPr>
          </w:p>
        </w:tc>
        <w:tc>
          <w:tcPr>
            <w:tcW w:w="2268" w:type="dxa"/>
          </w:tcPr>
          <w:p w14:paraId="040F0BDF" w14:textId="77777777" w:rsidR="00D75521" w:rsidRPr="0009568F" w:rsidRDefault="00D75521" w:rsidP="001632FA">
            <w:pPr>
              <w:tabs>
                <w:tab w:val="num" w:pos="360"/>
                <w:tab w:val="left" w:pos="990"/>
              </w:tabs>
              <w:spacing w:before="60" w:after="30" w:line="276" w:lineRule="auto"/>
              <w:jc w:val="right"/>
              <w:rPr>
                <w:rFonts w:ascii="Arial" w:hAnsi="Arial" w:cs="Arial"/>
                <w:sz w:val="16"/>
                <w:szCs w:val="16"/>
                <w:lang w:val="en-GB"/>
              </w:rPr>
            </w:pPr>
          </w:p>
        </w:tc>
      </w:tr>
      <w:tr w:rsidR="00D75521" w:rsidRPr="00CB2056" w14:paraId="1DB26CA3" w14:textId="77777777" w:rsidTr="00D75521">
        <w:trPr>
          <w:trHeight w:val="117"/>
        </w:trPr>
        <w:tc>
          <w:tcPr>
            <w:tcW w:w="2334" w:type="dxa"/>
          </w:tcPr>
          <w:p w14:paraId="0A0044DF" w14:textId="77777777" w:rsidR="00D75521" w:rsidRPr="00CB2056" w:rsidRDefault="00D75521" w:rsidP="001632FA">
            <w:pPr>
              <w:tabs>
                <w:tab w:val="left" w:pos="990"/>
              </w:tabs>
              <w:spacing w:before="60" w:after="30" w:line="276" w:lineRule="auto"/>
              <w:jc w:val="thaiDistribute"/>
              <w:rPr>
                <w:rFonts w:ascii="Arial" w:hAnsi="Arial" w:cs="Arial"/>
                <w:sz w:val="16"/>
                <w:szCs w:val="16"/>
                <w:lang w:val="en-GB"/>
              </w:rPr>
            </w:pPr>
            <w:r w:rsidRPr="00CB2056">
              <w:rPr>
                <w:rFonts w:ascii="Arial" w:hAnsi="Arial" w:cs="Arial"/>
                <w:sz w:val="16"/>
                <w:szCs w:val="16"/>
                <w:lang w:val="en-GB"/>
              </w:rPr>
              <w:t>Repayment</w:t>
            </w:r>
          </w:p>
        </w:tc>
        <w:tc>
          <w:tcPr>
            <w:tcW w:w="283" w:type="dxa"/>
          </w:tcPr>
          <w:p w14:paraId="475ECE24" w14:textId="77777777" w:rsidR="00D75521" w:rsidRPr="00CB2056" w:rsidRDefault="00D75521" w:rsidP="001632FA">
            <w:pPr>
              <w:tabs>
                <w:tab w:val="num" w:pos="360"/>
                <w:tab w:val="left" w:pos="990"/>
              </w:tabs>
              <w:spacing w:before="60" w:after="30" w:line="276" w:lineRule="auto"/>
              <w:jc w:val="thaiDistribute"/>
              <w:rPr>
                <w:rFonts w:ascii="Arial" w:hAnsi="Arial" w:cs="Arial"/>
                <w:sz w:val="16"/>
                <w:szCs w:val="16"/>
                <w:lang w:val="en-GB"/>
              </w:rPr>
            </w:pPr>
          </w:p>
        </w:tc>
        <w:tc>
          <w:tcPr>
            <w:tcW w:w="1985" w:type="dxa"/>
          </w:tcPr>
          <w:p w14:paraId="1B171E96" w14:textId="77777777" w:rsidR="00D75521" w:rsidRPr="00632387" w:rsidRDefault="00D75521" w:rsidP="001632FA">
            <w:pPr>
              <w:tabs>
                <w:tab w:val="num" w:pos="360"/>
                <w:tab w:val="left" w:pos="990"/>
              </w:tabs>
              <w:spacing w:before="60" w:after="30" w:line="276" w:lineRule="auto"/>
              <w:jc w:val="right"/>
              <w:rPr>
                <w:rFonts w:ascii="Arial" w:hAnsi="Arial" w:cs="Arial"/>
                <w:sz w:val="16"/>
                <w:szCs w:val="16"/>
              </w:rPr>
            </w:pPr>
            <w:r>
              <w:rPr>
                <w:rFonts w:ascii="Arial" w:hAnsi="Arial" w:cs="Arial"/>
                <w:sz w:val="16"/>
                <w:szCs w:val="16"/>
              </w:rPr>
              <w:t>(150,000)</w:t>
            </w:r>
          </w:p>
        </w:tc>
        <w:tc>
          <w:tcPr>
            <w:tcW w:w="283" w:type="dxa"/>
          </w:tcPr>
          <w:p w14:paraId="60FD1C5C" w14:textId="77777777" w:rsidR="00D75521" w:rsidRPr="00632387" w:rsidRDefault="00D75521" w:rsidP="001632FA">
            <w:pPr>
              <w:tabs>
                <w:tab w:val="num" w:pos="360"/>
                <w:tab w:val="left" w:pos="990"/>
              </w:tabs>
              <w:spacing w:before="60" w:after="30" w:line="276" w:lineRule="auto"/>
              <w:jc w:val="right"/>
              <w:rPr>
                <w:rFonts w:ascii="Arial" w:hAnsi="Arial" w:cs="Arial"/>
                <w:sz w:val="16"/>
                <w:szCs w:val="16"/>
              </w:rPr>
            </w:pPr>
          </w:p>
        </w:tc>
        <w:tc>
          <w:tcPr>
            <w:tcW w:w="1701" w:type="dxa"/>
          </w:tcPr>
          <w:p w14:paraId="6935D447" w14:textId="37529A90" w:rsidR="00D75521" w:rsidRPr="00D872F2" w:rsidRDefault="00D75521" w:rsidP="00D872F2">
            <w:pPr>
              <w:tabs>
                <w:tab w:val="num" w:pos="360"/>
                <w:tab w:val="left" w:pos="990"/>
              </w:tabs>
              <w:spacing w:before="60" w:after="30" w:line="276" w:lineRule="auto"/>
              <w:jc w:val="right"/>
              <w:rPr>
                <w:rFonts w:ascii="Arial" w:hAnsi="Arial" w:cs="Arial"/>
                <w:sz w:val="16"/>
                <w:szCs w:val="16"/>
              </w:rPr>
            </w:pPr>
            <w:r w:rsidRPr="00915740">
              <w:rPr>
                <w:rFonts w:ascii="Arial" w:hAnsi="Arial" w:cs="Arial"/>
                <w:sz w:val="16"/>
                <w:szCs w:val="16"/>
              </w:rPr>
              <w:t>(6,423)</w:t>
            </w:r>
          </w:p>
        </w:tc>
        <w:tc>
          <w:tcPr>
            <w:tcW w:w="284" w:type="dxa"/>
          </w:tcPr>
          <w:p w14:paraId="511DA659" w14:textId="77777777" w:rsidR="00D75521" w:rsidRPr="00632387" w:rsidRDefault="00D75521" w:rsidP="001632FA">
            <w:pPr>
              <w:tabs>
                <w:tab w:val="num" w:pos="360"/>
                <w:tab w:val="left" w:pos="990"/>
              </w:tabs>
              <w:spacing w:before="60" w:after="30" w:line="276" w:lineRule="auto"/>
              <w:jc w:val="right"/>
              <w:rPr>
                <w:rFonts w:ascii="Arial" w:hAnsi="Arial" w:cs="Arial"/>
                <w:sz w:val="16"/>
                <w:szCs w:val="16"/>
              </w:rPr>
            </w:pPr>
          </w:p>
        </w:tc>
        <w:tc>
          <w:tcPr>
            <w:tcW w:w="2268" w:type="dxa"/>
          </w:tcPr>
          <w:p w14:paraId="79837627" w14:textId="612B4FBB" w:rsidR="00D75521" w:rsidRPr="00632387" w:rsidRDefault="00D75521" w:rsidP="001632FA">
            <w:pPr>
              <w:tabs>
                <w:tab w:val="num" w:pos="360"/>
                <w:tab w:val="left" w:pos="990"/>
              </w:tabs>
              <w:spacing w:before="60" w:after="30" w:line="276" w:lineRule="auto"/>
              <w:jc w:val="right"/>
              <w:rPr>
                <w:rFonts w:ascii="Arial" w:hAnsi="Arial" w:cs="Arial"/>
                <w:sz w:val="16"/>
                <w:szCs w:val="16"/>
              </w:rPr>
            </w:pPr>
            <w:r w:rsidRPr="00915740">
              <w:rPr>
                <w:rFonts w:ascii="Arial" w:hAnsi="Arial" w:cs="Arial"/>
                <w:sz w:val="16"/>
                <w:szCs w:val="16"/>
              </w:rPr>
              <w:t>(156,423)</w:t>
            </w:r>
          </w:p>
        </w:tc>
      </w:tr>
      <w:tr w:rsidR="00564AA8" w:rsidRPr="00CB2056" w14:paraId="0F1B9C5F" w14:textId="77777777" w:rsidTr="00D75521">
        <w:trPr>
          <w:trHeight w:val="58"/>
        </w:trPr>
        <w:tc>
          <w:tcPr>
            <w:tcW w:w="2334" w:type="dxa"/>
          </w:tcPr>
          <w:p w14:paraId="3125786F" w14:textId="77777777" w:rsidR="00564AA8" w:rsidRPr="00D04873" w:rsidRDefault="00564AA8" w:rsidP="00564AA8">
            <w:pPr>
              <w:tabs>
                <w:tab w:val="left" w:pos="990"/>
              </w:tabs>
              <w:spacing w:before="60" w:after="30" w:line="276" w:lineRule="auto"/>
              <w:jc w:val="thaiDistribute"/>
              <w:rPr>
                <w:rFonts w:ascii="Arial" w:hAnsi="Arial" w:cs="Arial"/>
                <w:sz w:val="16"/>
                <w:szCs w:val="16"/>
                <w:lang w:val="en-GB"/>
              </w:rPr>
            </w:pPr>
            <w:r w:rsidRPr="00D04873">
              <w:rPr>
                <w:rFonts w:ascii="Arial" w:hAnsi="Arial" w:cs="Arial"/>
                <w:sz w:val="16"/>
                <w:szCs w:val="16"/>
                <w:lang w:val="en-GB"/>
              </w:rPr>
              <w:t>31 December 2023</w:t>
            </w:r>
          </w:p>
        </w:tc>
        <w:tc>
          <w:tcPr>
            <w:tcW w:w="283" w:type="dxa"/>
          </w:tcPr>
          <w:p w14:paraId="058A1691" w14:textId="77777777" w:rsidR="00564AA8" w:rsidRPr="00CB2056" w:rsidRDefault="00564AA8" w:rsidP="00564AA8">
            <w:pPr>
              <w:tabs>
                <w:tab w:val="num" w:pos="360"/>
                <w:tab w:val="left" w:pos="990"/>
              </w:tabs>
              <w:spacing w:before="60" w:after="30" w:line="276" w:lineRule="auto"/>
              <w:jc w:val="thaiDistribute"/>
              <w:rPr>
                <w:rFonts w:ascii="Arial" w:hAnsi="Arial" w:cs="Arial"/>
                <w:sz w:val="16"/>
                <w:szCs w:val="16"/>
                <w:lang w:val="en-GB"/>
              </w:rPr>
            </w:pPr>
          </w:p>
        </w:tc>
        <w:tc>
          <w:tcPr>
            <w:tcW w:w="1985" w:type="dxa"/>
            <w:tcBorders>
              <w:top w:val="single" w:sz="4" w:space="0" w:color="auto"/>
              <w:bottom w:val="single" w:sz="12" w:space="0" w:color="auto"/>
            </w:tcBorders>
          </w:tcPr>
          <w:p w14:paraId="1D905CCB" w14:textId="724F3A14" w:rsidR="00564AA8" w:rsidRPr="00915740" w:rsidRDefault="00564AA8" w:rsidP="00564AA8">
            <w:pPr>
              <w:tabs>
                <w:tab w:val="num" w:pos="360"/>
                <w:tab w:val="left" w:pos="990"/>
              </w:tabs>
              <w:spacing w:before="60" w:after="30" w:line="276" w:lineRule="auto"/>
              <w:jc w:val="center"/>
              <w:rPr>
                <w:rFonts w:ascii="Arial" w:hAnsi="Arial" w:cs="Arial"/>
                <w:sz w:val="16"/>
                <w:szCs w:val="16"/>
              </w:rPr>
            </w:pPr>
            <w:r>
              <w:rPr>
                <w:rFonts w:ascii="Arial" w:hAnsi="Arial" w:cs="Arial"/>
                <w:sz w:val="16"/>
                <w:szCs w:val="16"/>
              </w:rPr>
              <w:t xml:space="preserve">                        -</w:t>
            </w:r>
          </w:p>
        </w:tc>
        <w:tc>
          <w:tcPr>
            <w:tcW w:w="283" w:type="dxa"/>
          </w:tcPr>
          <w:p w14:paraId="4644A05A" w14:textId="77777777" w:rsidR="00564AA8" w:rsidRPr="00050D68" w:rsidRDefault="00564AA8" w:rsidP="00564AA8">
            <w:pPr>
              <w:tabs>
                <w:tab w:val="num" w:pos="360"/>
                <w:tab w:val="left" w:pos="990"/>
              </w:tabs>
              <w:spacing w:before="60" w:after="30" w:line="276" w:lineRule="auto"/>
              <w:jc w:val="right"/>
              <w:rPr>
                <w:rFonts w:ascii="Arial" w:hAnsi="Arial" w:cs="Arial"/>
                <w:sz w:val="16"/>
                <w:szCs w:val="16"/>
              </w:rPr>
            </w:pPr>
          </w:p>
        </w:tc>
        <w:tc>
          <w:tcPr>
            <w:tcW w:w="1701" w:type="dxa"/>
            <w:tcBorders>
              <w:top w:val="single" w:sz="4" w:space="0" w:color="auto"/>
              <w:bottom w:val="single" w:sz="12" w:space="0" w:color="auto"/>
            </w:tcBorders>
          </w:tcPr>
          <w:p w14:paraId="51C876E9" w14:textId="6C99720A" w:rsidR="00564AA8" w:rsidRPr="00D872F2" w:rsidRDefault="00564AA8" w:rsidP="00564AA8">
            <w:pPr>
              <w:tabs>
                <w:tab w:val="num" w:pos="360"/>
                <w:tab w:val="left" w:pos="990"/>
              </w:tabs>
              <w:spacing w:before="60" w:after="30" w:line="276" w:lineRule="auto"/>
              <w:jc w:val="right"/>
              <w:rPr>
                <w:rFonts w:ascii="Arial" w:hAnsi="Arial" w:cs="Arial"/>
                <w:sz w:val="16"/>
                <w:szCs w:val="16"/>
              </w:rPr>
            </w:pPr>
            <w:r w:rsidRPr="00915740">
              <w:rPr>
                <w:rFonts w:ascii="Arial" w:hAnsi="Arial" w:cs="Arial"/>
                <w:sz w:val="16"/>
                <w:szCs w:val="16"/>
              </w:rPr>
              <w:t>71,127</w:t>
            </w:r>
          </w:p>
        </w:tc>
        <w:tc>
          <w:tcPr>
            <w:tcW w:w="284" w:type="dxa"/>
          </w:tcPr>
          <w:p w14:paraId="128696CC" w14:textId="77777777" w:rsidR="00564AA8" w:rsidRPr="00050D68" w:rsidRDefault="00564AA8" w:rsidP="00564AA8">
            <w:pPr>
              <w:tabs>
                <w:tab w:val="num" w:pos="360"/>
                <w:tab w:val="left" w:pos="990"/>
              </w:tabs>
              <w:spacing w:before="60" w:after="30" w:line="276" w:lineRule="auto"/>
              <w:jc w:val="right"/>
              <w:rPr>
                <w:rFonts w:ascii="Arial" w:hAnsi="Arial" w:cs="Arial"/>
                <w:sz w:val="16"/>
                <w:szCs w:val="16"/>
              </w:rPr>
            </w:pPr>
          </w:p>
        </w:tc>
        <w:tc>
          <w:tcPr>
            <w:tcW w:w="2268" w:type="dxa"/>
            <w:tcBorders>
              <w:top w:val="single" w:sz="4" w:space="0" w:color="auto"/>
              <w:bottom w:val="single" w:sz="12" w:space="0" w:color="auto"/>
            </w:tcBorders>
          </w:tcPr>
          <w:p w14:paraId="5053D4E5" w14:textId="30D0156C" w:rsidR="00564AA8" w:rsidRPr="00915740" w:rsidRDefault="00564AA8" w:rsidP="00564AA8">
            <w:pPr>
              <w:tabs>
                <w:tab w:val="num" w:pos="360"/>
                <w:tab w:val="left" w:pos="990"/>
              </w:tabs>
              <w:spacing w:before="60" w:after="30" w:line="276" w:lineRule="auto"/>
              <w:jc w:val="right"/>
              <w:rPr>
                <w:rFonts w:ascii="Arial" w:hAnsi="Arial" w:cs="Arial"/>
                <w:sz w:val="16"/>
                <w:szCs w:val="16"/>
              </w:rPr>
            </w:pPr>
            <w:r w:rsidRPr="00915740">
              <w:rPr>
                <w:rFonts w:ascii="Arial" w:hAnsi="Arial" w:cs="Arial"/>
                <w:sz w:val="16"/>
                <w:szCs w:val="16"/>
              </w:rPr>
              <w:t>71,127</w:t>
            </w:r>
          </w:p>
        </w:tc>
      </w:tr>
    </w:tbl>
    <w:p w14:paraId="5BC89490" w14:textId="74D80930" w:rsidR="00963895" w:rsidRPr="00D04873" w:rsidRDefault="00963895">
      <w:pPr>
        <w:rPr>
          <w:rFonts w:ascii="Arial" w:hAnsi="Arial" w:cs="Arial"/>
          <w:sz w:val="19"/>
          <w:szCs w:val="19"/>
        </w:rPr>
      </w:pPr>
    </w:p>
    <w:p w14:paraId="026CFFCC" w14:textId="77777777" w:rsidR="006225AA" w:rsidRDefault="006225AA">
      <w:pPr>
        <w:rPr>
          <w:rFonts w:ascii="Arial" w:hAnsi="Arial" w:cs="Arial"/>
          <w:b/>
          <w:bCs/>
          <w:sz w:val="19"/>
          <w:szCs w:val="19"/>
        </w:rPr>
      </w:pPr>
    </w:p>
    <w:p w14:paraId="08C1354B" w14:textId="36079414" w:rsidR="002A3975" w:rsidRPr="003133F3" w:rsidRDefault="00C8506D" w:rsidP="00552EFA">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rPr>
      </w:pPr>
      <w:r w:rsidRPr="003133F3">
        <w:rPr>
          <w:rFonts w:ascii="Arial" w:hAnsi="Arial" w:cs="Arial"/>
          <w:b/>
          <w:bCs/>
          <w:sz w:val="19"/>
          <w:szCs w:val="19"/>
        </w:rPr>
        <w:t>FAIR VALUE MEASUREMENT</w:t>
      </w:r>
    </w:p>
    <w:p w14:paraId="68B70F98" w14:textId="77777777" w:rsidR="00F936D7" w:rsidRPr="003A511C" w:rsidRDefault="00F936D7" w:rsidP="00F936D7">
      <w:pPr>
        <w:tabs>
          <w:tab w:val="num" w:pos="644"/>
        </w:tabs>
        <w:spacing w:line="360" w:lineRule="auto"/>
        <w:ind w:left="426" w:right="-143"/>
        <w:rPr>
          <w:rFonts w:ascii="Arial" w:hAnsi="Arial" w:cs="Arial"/>
          <w:sz w:val="19"/>
          <w:szCs w:val="19"/>
          <w:u w:val="single"/>
        </w:rPr>
      </w:pPr>
    </w:p>
    <w:p w14:paraId="5CA6F5CD" w14:textId="154B82C7" w:rsidR="007B6138" w:rsidRPr="002F7865" w:rsidRDefault="007B6138" w:rsidP="000E732A">
      <w:pPr>
        <w:tabs>
          <w:tab w:val="left" w:pos="900"/>
        </w:tabs>
        <w:spacing w:line="360" w:lineRule="auto"/>
        <w:ind w:left="450"/>
        <w:jc w:val="thaiDistribute"/>
        <w:rPr>
          <w:rFonts w:ascii="Arial" w:hAnsi="Arial" w:cs="Arial"/>
          <w:sz w:val="19"/>
          <w:szCs w:val="19"/>
          <w:lang w:val="en-GB"/>
        </w:rPr>
      </w:pPr>
      <w:r w:rsidRPr="002F7865">
        <w:rPr>
          <w:rFonts w:ascii="Arial" w:hAnsi="Arial" w:cs="Arial"/>
          <w:sz w:val="19"/>
          <w:szCs w:val="19"/>
          <w:lang w:val="en-GB"/>
        </w:rPr>
        <w:t xml:space="preserve">Fair value is the price that would be received </w:t>
      </w:r>
      <w:r w:rsidR="00D714C5">
        <w:rPr>
          <w:rFonts w:ascii="Arial" w:hAnsi="Arial" w:cs="Arial"/>
          <w:sz w:val="19"/>
          <w:szCs w:val="19"/>
          <w:lang w:val="en-GB"/>
        </w:rPr>
        <w:t>from</w:t>
      </w:r>
      <w:r w:rsidRPr="002F7865">
        <w:rPr>
          <w:rFonts w:ascii="Arial" w:hAnsi="Arial" w:cs="Arial"/>
          <w:sz w:val="19"/>
          <w:szCs w:val="19"/>
          <w:lang w:val="en-GB"/>
        </w:rPr>
        <w:t xml:space="preserve"> </w:t>
      </w:r>
      <w:r w:rsidR="00D714C5">
        <w:rPr>
          <w:rFonts w:ascii="Arial" w:hAnsi="Arial" w:cs="Arial"/>
          <w:sz w:val="19"/>
          <w:szCs w:val="19"/>
          <w:lang w:val="en-GB"/>
        </w:rPr>
        <w:t xml:space="preserve">sale of </w:t>
      </w:r>
      <w:r w:rsidRPr="002F7865">
        <w:rPr>
          <w:rFonts w:ascii="Arial" w:hAnsi="Arial" w:cs="Arial"/>
          <w:sz w:val="19"/>
          <w:szCs w:val="19"/>
          <w:lang w:val="en-GB"/>
        </w:rPr>
        <w:t xml:space="preserve">asset or paid </w:t>
      </w:r>
      <w:r w:rsidR="00D714C5">
        <w:rPr>
          <w:rFonts w:ascii="Arial" w:hAnsi="Arial" w:cs="Arial"/>
          <w:sz w:val="19"/>
          <w:szCs w:val="19"/>
          <w:lang w:val="en-GB"/>
        </w:rPr>
        <w:t>for</w:t>
      </w:r>
      <w:r w:rsidRPr="002F7865">
        <w:rPr>
          <w:rFonts w:ascii="Arial" w:hAnsi="Arial" w:cs="Arial"/>
          <w:sz w:val="19"/>
          <w:szCs w:val="19"/>
          <w:lang w:val="en-GB"/>
        </w:rPr>
        <w:t xml:space="preserve"> liability in orderly transaction</w:t>
      </w:r>
      <w:r w:rsidR="00D714C5">
        <w:rPr>
          <w:rFonts w:ascii="Arial" w:hAnsi="Arial" w:cs="Arial"/>
          <w:sz w:val="19"/>
          <w:szCs w:val="19"/>
          <w:lang w:val="en-GB"/>
        </w:rPr>
        <w:t>s</w:t>
      </w:r>
      <w:r w:rsidRPr="002F7865">
        <w:rPr>
          <w:rFonts w:ascii="Arial" w:hAnsi="Arial" w:cs="Arial"/>
          <w:sz w:val="19"/>
          <w:szCs w:val="19"/>
          <w:lang w:val="en-GB"/>
        </w:rPr>
        <w:t xml:space="preserve"> between market participants at the measurement date.</w:t>
      </w:r>
    </w:p>
    <w:p w14:paraId="0C30AE4A" w14:textId="77777777" w:rsidR="00361E96" w:rsidRPr="002F7865" w:rsidRDefault="00361E96" w:rsidP="000E732A">
      <w:pPr>
        <w:tabs>
          <w:tab w:val="left" w:pos="900"/>
        </w:tabs>
        <w:spacing w:line="360" w:lineRule="auto"/>
        <w:ind w:left="360"/>
        <w:jc w:val="thaiDistribute"/>
        <w:rPr>
          <w:rFonts w:ascii="Arial" w:hAnsi="Arial" w:cs="Arial"/>
          <w:sz w:val="19"/>
          <w:szCs w:val="19"/>
          <w:lang w:val="en-GB"/>
        </w:rPr>
      </w:pPr>
    </w:p>
    <w:p w14:paraId="54776528" w14:textId="039EC8E1" w:rsidR="00FB6E76" w:rsidRPr="002F7865" w:rsidRDefault="00B45706" w:rsidP="000E732A">
      <w:pPr>
        <w:tabs>
          <w:tab w:val="left" w:pos="851"/>
        </w:tabs>
        <w:spacing w:line="360" w:lineRule="auto"/>
        <w:ind w:left="450"/>
        <w:jc w:val="thaiDistribute"/>
        <w:rPr>
          <w:rFonts w:ascii="Arial" w:hAnsi="Arial" w:cs="Arial"/>
          <w:sz w:val="19"/>
          <w:szCs w:val="19"/>
        </w:rPr>
      </w:pPr>
      <w:r>
        <w:rPr>
          <w:rFonts w:ascii="Arial" w:hAnsi="Arial" w:cs="Arial"/>
          <w:sz w:val="19"/>
          <w:szCs w:val="19"/>
        </w:rPr>
        <w:t>N</w:t>
      </w:r>
      <w:r w:rsidR="00FB6E76" w:rsidRPr="002F7865">
        <w:rPr>
          <w:rFonts w:ascii="Arial" w:hAnsi="Arial" w:cs="Arial"/>
          <w:sz w:val="19"/>
          <w:szCs w:val="19"/>
        </w:rPr>
        <w:t xml:space="preserve">umber of the </w:t>
      </w:r>
      <w:r w:rsidR="0080331F" w:rsidRPr="002F7865">
        <w:rPr>
          <w:rFonts w:ascii="Arial" w:hAnsi="Arial" w:cs="Arial"/>
          <w:sz w:val="19"/>
          <w:szCs w:val="19"/>
        </w:rPr>
        <w:t>Group</w:t>
      </w:r>
      <w:r w:rsidR="00FB6E76" w:rsidRPr="002F7865">
        <w:rPr>
          <w:rFonts w:ascii="Arial" w:hAnsi="Arial" w:cs="Arial"/>
          <w:sz w:val="19"/>
          <w:szCs w:val="19"/>
        </w:rPr>
        <w:t>’s accounting policies and disclosures require the measurement of fair values, for both financial and non-financial assets and liabilities.</w:t>
      </w:r>
    </w:p>
    <w:p w14:paraId="51E1DEDA" w14:textId="77777777" w:rsidR="004E2091" w:rsidRPr="002F7865" w:rsidRDefault="004E2091" w:rsidP="000E732A">
      <w:pPr>
        <w:tabs>
          <w:tab w:val="left" w:pos="851"/>
        </w:tabs>
        <w:spacing w:line="360" w:lineRule="auto"/>
        <w:ind w:left="450"/>
        <w:jc w:val="thaiDistribute"/>
        <w:rPr>
          <w:rFonts w:ascii="Arial" w:hAnsi="Arial" w:cs="Arial"/>
          <w:sz w:val="19"/>
          <w:szCs w:val="19"/>
        </w:rPr>
      </w:pPr>
    </w:p>
    <w:p w14:paraId="396E6821" w14:textId="189CEBBB" w:rsidR="007B6138" w:rsidRPr="002F7865" w:rsidRDefault="00256147" w:rsidP="000E732A">
      <w:pPr>
        <w:spacing w:line="360" w:lineRule="auto"/>
        <w:ind w:left="450"/>
        <w:jc w:val="thaiDistribute"/>
        <w:rPr>
          <w:rFonts w:ascii="Arial" w:hAnsi="Arial" w:cs="Arial"/>
          <w:sz w:val="19"/>
          <w:szCs w:val="19"/>
          <w:lang w:val="en-GB"/>
        </w:rPr>
      </w:pPr>
      <w:r w:rsidRPr="002F7865">
        <w:rPr>
          <w:rFonts w:ascii="Arial" w:hAnsi="Arial" w:cs="Arial"/>
          <w:sz w:val="19"/>
          <w:szCs w:val="19"/>
          <w:lang w:val="en-GB"/>
        </w:rPr>
        <w:t>The</w:t>
      </w:r>
      <w:r w:rsidR="007B6138" w:rsidRPr="002F7865">
        <w:rPr>
          <w:rFonts w:ascii="Arial" w:hAnsi="Arial" w:cs="Arial"/>
          <w:sz w:val="19"/>
          <w:szCs w:val="19"/>
          <w:lang w:val="en-GB"/>
        </w:rPr>
        <w:t xml:space="preserve"> fair </w:t>
      </w:r>
      <w:r w:rsidRPr="002F7865">
        <w:rPr>
          <w:rFonts w:ascii="Arial" w:hAnsi="Arial" w:cs="Arial"/>
          <w:sz w:val="19"/>
          <w:szCs w:val="19"/>
          <w:lang w:val="en-GB"/>
        </w:rPr>
        <w:t xml:space="preserve">values </w:t>
      </w:r>
      <w:r w:rsidR="007B6138" w:rsidRPr="002F7865">
        <w:rPr>
          <w:rFonts w:ascii="Arial" w:hAnsi="Arial" w:cs="Arial"/>
          <w:sz w:val="19"/>
          <w:szCs w:val="19"/>
          <w:lang w:val="en-GB"/>
        </w:rPr>
        <w:t>are grouped into three levels of a fair value hierarchy. The three levels are defined based on the observability of significant inputs to the measurement, as follows:</w:t>
      </w:r>
    </w:p>
    <w:p w14:paraId="685CF307" w14:textId="77777777" w:rsidR="00F015B6" w:rsidRPr="002F7865" w:rsidRDefault="00F015B6" w:rsidP="000E732A">
      <w:pPr>
        <w:spacing w:line="360" w:lineRule="auto"/>
        <w:ind w:left="360"/>
        <w:jc w:val="thaiDistribute"/>
        <w:rPr>
          <w:rFonts w:ascii="Arial" w:hAnsi="Arial" w:cs="Arial"/>
          <w:sz w:val="19"/>
          <w:szCs w:val="19"/>
          <w:lang w:val="en-GB"/>
        </w:rPr>
      </w:pPr>
    </w:p>
    <w:p w14:paraId="488A6EAF" w14:textId="77777777" w:rsidR="007B6138" w:rsidRPr="002F7865" w:rsidRDefault="007B6138" w:rsidP="00B0003E">
      <w:pPr>
        <w:numPr>
          <w:ilvl w:val="1"/>
          <w:numId w:val="9"/>
        </w:numPr>
        <w:spacing w:line="360" w:lineRule="auto"/>
        <w:ind w:left="993" w:hanging="426"/>
        <w:jc w:val="thaiDistribute"/>
        <w:rPr>
          <w:rFonts w:ascii="Arial" w:hAnsi="Arial" w:cs="Arial"/>
          <w:sz w:val="19"/>
          <w:szCs w:val="19"/>
        </w:rPr>
      </w:pPr>
      <w:r w:rsidRPr="002F7865">
        <w:rPr>
          <w:rFonts w:ascii="Arial" w:hAnsi="Arial" w:cs="Arial"/>
          <w:sz w:val="19"/>
          <w:szCs w:val="19"/>
        </w:rPr>
        <w:t xml:space="preserve">Level 1: quoted prices (unadjusted) in active markets for identical assets or liabilities </w:t>
      </w:r>
    </w:p>
    <w:p w14:paraId="01C51DA6" w14:textId="77777777" w:rsidR="007B6138" w:rsidRPr="002F7865" w:rsidRDefault="007B6138" w:rsidP="00B0003E">
      <w:pPr>
        <w:numPr>
          <w:ilvl w:val="1"/>
          <w:numId w:val="9"/>
        </w:numPr>
        <w:spacing w:line="360" w:lineRule="auto"/>
        <w:ind w:left="993" w:hanging="426"/>
        <w:jc w:val="thaiDistribute"/>
        <w:rPr>
          <w:rFonts w:ascii="Arial" w:hAnsi="Arial" w:cs="Arial"/>
          <w:sz w:val="19"/>
          <w:szCs w:val="19"/>
        </w:rPr>
      </w:pPr>
      <w:r w:rsidRPr="002F7865">
        <w:rPr>
          <w:rFonts w:ascii="Arial" w:hAnsi="Arial" w:cs="Arial"/>
          <w:sz w:val="19"/>
          <w:szCs w:val="19"/>
        </w:rPr>
        <w:t>Level 2: inputs other than quoted prices included within Level 1 that are observable for the asset or liability, either directly or indirectly</w:t>
      </w:r>
    </w:p>
    <w:p w14:paraId="020F1644" w14:textId="77777777" w:rsidR="007B6138" w:rsidRPr="002F7865" w:rsidRDefault="007B6138" w:rsidP="00B0003E">
      <w:pPr>
        <w:numPr>
          <w:ilvl w:val="1"/>
          <w:numId w:val="9"/>
        </w:numPr>
        <w:spacing w:line="360" w:lineRule="auto"/>
        <w:ind w:left="993" w:hanging="426"/>
        <w:jc w:val="thaiDistribute"/>
        <w:rPr>
          <w:rFonts w:ascii="Arial" w:hAnsi="Arial" w:cs="Arial"/>
          <w:sz w:val="19"/>
          <w:szCs w:val="19"/>
        </w:rPr>
      </w:pPr>
      <w:r w:rsidRPr="002F7865">
        <w:rPr>
          <w:rFonts w:ascii="Arial" w:hAnsi="Arial" w:cs="Arial"/>
          <w:sz w:val="19"/>
          <w:szCs w:val="19"/>
        </w:rPr>
        <w:t>Level 3: unobservable inputs for the asset or liability.</w:t>
      </w:r>
    </w:p>
    <w:p w14:paraId="0677AC1F" w14:textId="77777777" w:rsidR="00546A47" w:rsidRPr="00050D68" w:rsidRDefault="00546A47" w:rsidP="00256147">
      <w:pPr>
        <w:tabs>
          <w:tab w:val="left" w:pos="851"/>
        </w:tabs>
        <w:spacing w:line="360" w:lineRule="auto"/>
        <w:ind w:left="450"/>
        <w:jc w:val="thaiDistribute"/>
        <w:rPr>
          <w:rFonts w:ascii="Arial" w:hAnsi="Arial" w:cs="Arial"/>
          <w:sz w:val="19"/>
          <w:szCs w:val="19"/>
        </w:rPr>
      </w:pPr>
    </w:p>
    <w:p w14:paraId="6E41FA09" w14:textId="1987B6AC" w:rsidR="00256147" w:rsidRPr="002F7865" w:rsidRDefault="00256147" w:rsidP="00256147">
      <w:pPr>
        <w:tabs>
          <w:tab w:val="left" w:pos="851"/>
        </w:tabs>
        <w:spacing w:line="360" w:lineRule="auto"/>
        <w:ind w:left="450"/>
        <w:jc w:val="thaiDistribute"/>
        <w:rPr>
          <w:rFonts w:ascii="Arial" w:hAnsi="Arial" w:cs="Arial"/>
          <w:sz w:val="19"/>
          <w:szCs w:val="19"/>
        </w:rPr>
      </w:pPr>
      <w:r w:rsidRPr="002F7865">
        <w:rPr>
          <w:rFonts w:ascii="Arial" w:hAnsi="Arial" w:cs="Arial"/>
          <w:sz w:val="19"/>
          <w:szCs w:val="19"/>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2C50142D" w14:textId="77777777" w:rsidR="00C72ECD" w:rsidRPr="002F7865" w:rsidRDefault="00C72ECD" w:rsidP="000E732A">
      <w:pPr>
        <w:spacing w:line="360" w:lineRule="auto"/>
        <w:ind w:left="450"/>
        <w:jc w:val="thaiDistribute"/>
        <w:rPr>
          <w:rFonts w:ascii="Arial" w:hAnsi="Arial" w:cs="Arial"/>
          <w:sz w:val="19"/>
          <w:szCs w:val="19"/>
          <w:lang w:val="en-GB"/>
        </w:rPr>
      </w:pPr>
    </w:p>
    <w:p w14:paraId="542F1D38" w14:textId="324A8361" w:rsidR="00D253B2" w:rsidRPr="002F7865" w:rsidRDefault="00D253B2" w:rsidP="000E732A">
      <w:pPr>
        <w:spacing w:line="360" w:lineRule="auto"/>
        <w:ind w:left="450"/>
        <w:jc w:val="thaiDistribute"/>
        <w:rPr>
          <w:rFonts w:ascii="Arial" w:hAnsi="Arial" w:cs="Arial"/>
          <w:sz w:val="19"/>
          <w:szCs w:val="19"/>
          <w:lang w:val="en-GB"/>
        </w:rPr>
      </w:pPr>
      <w:r w:rsidRPr="002F7865">
        <w:rPr>
          <w:rFonts w:ascii="Arial" w:hAnsi="Arial" w:cs="Arial"/>
          <w:sz w:val="19"/>
          <w:szCs w:val="19"/>
          <w:lang w:val="en-GB"/>
        </w:rPr>
        <w:t>The carrying value of financial assets and liabilities of the Group are considered to approximate their fair value.</w:t>
      </w:r>
    </w:p>
    <w:p w14:paraId="16A1BB85" w14:textId="77777777" w:rsidR="006737A9" w:rsidRDefault="006737A9" w:rsidP="000E732A">
      <w:pPr>
        <w:spacing w:line="360" w:lineRule="auto"/>
        <w:ind w:left="450"/>
        <w:jc w:val="thaiDistribute"/>
        <w:rPr>
          <w:rFonts w:ascii="Arial" w:hAnsi="Arial" w:cs="Arial"/>
          <w:sz w:val="19"/>
          <w:szCs w:val="19"/>
          <w:lang w:val="en-GB"/>
        </w:rPr>
      </w:pPr>
    </w:p>
    <w:p w14:paraId="402B2804" w14:textId="77777777" w:rsidR="001C6C1C" w:rsidRDefault="001C6C1C" w:rsidP="000E732A">
      <w:pPr>
        <w:spacing w:line="360" w:lineRule="auto"/>
        <w:ind w:left="450"/>
        <w:jc w:val="thaiDistribute"/>
        <w:rPr>
          <w:rFonts w:ascii="Arial" w:hAnsi="Arial" w:cs="Arial"/>
          <w:sz w:val="19"/>
          <w:szCs w:val="19"/>
          <w:lang w:val="en-GB"/>
        </w:rPr>
      </w:pPr>
    </w:p>
    <w:p w14:paraId="03DEE4C7" w14:textId="77777777" w:rsidR="001C6C1C" w:rsidRDefault="001C6C1C" w:rsidP="000E732A">
      <w:pPr>
        <w:spacing w:line="360" w:lineRule="auto"/>
        <w:ind w:left="450"/>
        <w:jc w:val="thaiDistribute"/>
        <w:rPr>
          <w:rFonts w:ascii="Arial" w:hAnsi="Arial" w:cs="Arial"/>
          <w:sz w:val="19"/>
          <w:szCs w:val="19"/>
          <w:lang w:val="en-GB"/>
        </w:rPr>
      </w:pPr>
    </w:p>
    <w:p w14:paraId="7BDB2151" w14:textId="77777777" w:rsidR="001C6C1C" w:rsidRDefault="001C6C1C" w:rsidP="000E732A">
      <w:pPr>
        <w:spacing w:line="360" w:lineRule="auto"/>
        <w:ind w:left="450"/>
        <w:jc w:val="thaiDistribute"/>
        <w:rPr>
          <w:rFonts w:ascii="Arial" w:hAnsi="Arial" w:cs="Arial"/>
          <w:sz w:val="19"/>
          <w:szCs w:val="19"/>
          <w:lang w:val="en-GB"/>
        </w:rPr>
      </w:pPr>
    </w:p>
    <w:p w14:paraId="50FFD38C" w14:textId="77777777" w:rsidR="001C6C1C" w:rsidRDefault="001C6C1C" w:rsidP="000E732A">
      <w:pPr>
        <w:spacing w:line="360" w:lineRule="auto"/>
        <w:ind w:left="450"/>
        <w:jc w:val="thaiDistribute"/>
        <w:rPr>
          <w:rFonts w:ascii="Arial" w:hAnsi="Arial" w:cs="Arial"/>
          <w:sz w:val="19"/>
          <w:szCs w:val="19"/>
          <w:lang w:val="en-GB"/>
        </w:rPr>
      </w:pPr>
    </w:p>
    <w:p w14:paraId="6050F66A" w14:textId="77777777" w:rsidR="001C6C1C" w:rsidRDefault="001C6C1C" w:rsidP="000E732A">
      <w:pPr>
        <w:spacing w:line="360" w:lineRule="auto"/>
        <w:ind w:left="450"/>
        <w:jc w:val="thaiDistribute"/>
        <w:rPr>
          <w:rFonts w:ascii="Arial" w:hAnsi="Arial" w:cs="Arial"/>
          <w:sz w:val="19"/>
          <w:szCs w:val="19"/>
          <w:lang w:val="en-GB"/>
        </w:rPr>
      </w:pPr>
    </w:p>
    <w:p w14:paraId="2908F54E" w14:textId="77777777" w:rsidR="001C6C1C" w:rsidRDefault="001C6C1C" w:rsidP="000E732A">
      <w:pPr>
        <w:spacing w:line="360" w:lineRule="auto"/>
        <w:ind w:left="450"/>
        <w:jc w:val="thaiDistribute"/>
        <w:rPr>
          <w:rFonts w:ascii="Arial" w:hAnsi="Arial" w:cs="Arial"/>
          <w:sz w:val="19"/>
          <w:szCs w:val="19"/>
          <w:lang w:val="en-GB"/>
        </w:rPr>
      </w:pPr>
    </w:p>
    <w:p w14:paraId="33A8B9F5" w14:textId="77777777" w:rsidR="001C6C1C" w:rsidRDefault="001C6C1C" w:rsidP="000E732A">
      <w:pPr>
        <w:spacing w:line="360" w:lineRule="auto"/>
        <w:ind w:left="450"/>
        <w:jc w:val="thaiDistribute"/>
        <w:rPr>
          <w:rFonts w:ascii="Arial" w:hAnsi="Arial" w:cs="Arial"/>
          <w:sz w:val="19"/>
          <w:szCs w:val="19"/>
          <w:lang w:val="en-GB"/>
        </w:rPr>
      </w:pPr>
    </w:p>
    <w:p w14:paraId="6CEF6C0F" w14:textId="77777777" w:rsidR="00D520B6" w:rsidRDefault="00D520B6">
      <w:pPr>
        <w:rPr>
          <w:rFonts w:ascii="Arial" w:hAnsi="Arial" w:cs="Arial"/>
          <w:sz w:val="19"/>
          <w:szCs w:val="19"/>
          <w:lang w:val="en-GB"/>
        </w:rPr>
      </w:pPr>
      <w:r>
        <w:rPr>
          <w:rFonts w:ascii="Arial" w:hAnsi="Arial" w:cs="Arial"/>
          <w:sz w:val="19"/>
          <w:szCs w:val="19"/>
          <w:lang w:val="en-GB"/>
        </w:rPr>
        <w:br w:type="page"/>
      </w:r>
    </w:p>
    <w:p w14:paraId="6C901D43" w14:textId="2A968EC2" w:rsidR="007B6138" w:rsidRPr="002F7865" w:rsidRDefault="00D253B2" w:rsidP="000E732A">
      <w:pPr>
        <w:spacing w:line="360" w:lineRule="auto"/>
        <w:ind w:left="450"/>
        <w:jc w:val="thaiDistribute"/>
        <w:rPr>
          <w:rFonts w:ascii="Arial" w:hAnsi="Arial" w:cs="Arial"/>
          <w:sz w:val="19"/>
          <w:szCs w:val="19"/>
          <w:lang w:val="en-GB"/>
        </w:rPr>
      </w:pPr>
      <w:r w:rsidRPr="002F7865">
        <w:rPr>
          <w:rFonts w:ascii="Arial" w:hAnsi="Arial" w:cs="Arial"/>
          <w:sz w:val="19"/>
          <w:szCs w:val="19"/>
          <w:lang w:val="en-GB"/>
        </w:rPr>
        <w:lastRenderedPageBreak/>
        <w:t>Non-f</w:t>
      </w:r>
      <w:r w:rsidR="007B6138" w:rsidRPr="002F7865">
        <w:rPr>
          <w:rFonts w:ascii="Arial" w:hAnsi="Arial" w:cs="Arial"/>
          <w:sz w:val="19"/>
          <w:szCs w:val="19"/>
          <w:lang w:val="en-GB"/>
        </w:rPr>
        <w:t>inancial assets measured at fair value as at 31 December 20</w:t>
      </w:r>
      <w:r w:rsidR="002F014A">
        <w:rPr>
          <w:rFonts w:ascii="Arial" w:hAnsi="Arial" w:cs="Arial"/>
          <w:sz w:val="19"/>
          <w:szCs w:val="19"/>
          <w:lang w:val="en-GB"/>
        </w:rPr>
        <w:t>2</w:t>
      </w:r>
      <w:r w:rsidR="000F5AD8">
        <w:rPr>
          <w:rFonts w:ascii="Arial" w:hAnsi="Arial" w:cs="Arial"/>
          <w:sz w:val="19"/>
          <w:szCs w:val="19"/>
          <w:lang w:val="en-GB"/>
        </w:rPr>
        <w:t>4</w:t>
      </w:r>
      <w:r w:rsidR="007B6138" w:rsidRPr="002F7865">
        <w:rPr>
          <w:rFonts w:ascii="Arial" w:hAnsi="Arial" w:cs="Arial"/>
          <w:sz w:val="19"/>
          <w:szCs w:val="19"/>
          <w:lang w:val="en-GB"/>
        </w:rPr>
        <w:t xml:space="preserve"> is as following;</w:t>
      </w:r>
    </w:p>
    <w:p w14:paraId="6FBF7891" w14:textId="77777777" w:rsidR="007B6138" w:rsidRPr="00050D68" w:rsidRDefault="007B6138" w:rsidP="000E732A">
      <w:pPr>
        <w:spacing w:line="360" w:lineRule="auto"/>
        <w:ind w:left="360"/>
        <w:jc w:val="thaiDistribute"/>
        <w:rPr>
          <w:rFonts w:ascii="Arial" w:hAnsi="Arial" w:cs="Arial"/>
          <w:sz w:val="20"/>
          <w:szCs w:val="20"/>
          <w:lang w:val="en-GB"/>
        </w:rPr>
      </w:pPr>
    </w:p>
    <w:tbl>
      <w:tblPr>
        <w:tblW w:w="8925" w:type="dxa"/>
        <w:tblInd w:w="426" w:type="dxa"/>
        <w:tblLayout w:type="fixed"/>
        <w:tblCellMar>
          <w:left w:w="115" w:type="dxa"/>
          <w:right w:w="115" w:type="dxa"/>
        </w:tblCellMar>
        <w:tblLook w:val="04A0" w:firstRow="1" w:lastRow="0" w:firstColumn="1" w:lastColumn="0" w:noHBand="0" w:noVBand="1"/>
      </w:tblPr>
      <w:tblGrid>
        <w:gridCol w:w="4245"/>
        <w:gridCol w:w="1170"/>
        <w:gridCol w:w="1170"/>
        <w:gridCol w:w="1170"/>
        <w:gridCol w:w="1164"/>
        <w:gridCol w:w="6"/>
      </w:tblGrid>
      <w:tr w:rsidR="007B6138" w:rsidRPr="002F7865" w14:paraId="1AB93615" w14:textId="77777777" w:rsidTr="000F5AD8">
        <w:trPr>
          <w:gridAfter w:val="1"/>
          <w:wAfter w:w="6" w:type="dxa"/>
        </w:trPr>
        <w:tc>
          <w:tcPr>
            <w:tcW w:w="4245" w:type="dxa"/>
            <w:shd w:val="clear" w:color="auto" w:fill="auto"/>
            <w:noWrap/>
            <w:vAlign w:val="bottom"/>
          </w:tcPr>
          <w:p w14:paraId="1F813BCD" w14:textId="77777777" w:rsidR="007B6138" w:rsidRPr="002F7865" w:rsidRDefault="007B6138" w:rsidP="00753D28">
            <w:pPr>
              <w:spacing w:before="60" w:after="30" w:line="276" w:lineRule="auto"/>
              <w:rPr>
                <w:rFonts w:ascii="Arial" w:hAnsi="Arial" w:cs="Arial"/>
                <w:sz w:val="19"/>
                <w:szCs w:val="19"/>
              </w:rPr>
            </w:pPr>
          </w:p>
        </w:tc>
        <w:tc>
          <w:tcPr>
            <w:tcW w:w="4674" w:type="dxa"/>
            <w:gridSpan w:val="4"/>
            <w:shd w:val="clear" w:color="auto" w:fill="auto"/>
            <w:vAlign w:val="center"/>
          </w:tcPr>
          <w:p w14:paraId="3BDFFB51" w14:textId="77777777" w:rsidR="007B6138" w:rsidRPr="002F7865" w:rsidRDefault="007B6138" w:rsidP="00753D28">
            <w:pPr>
              <w:spacing w:before="60" w:after="30" w:line="276" w:lineRule="auto"/>
              <w:jc w:val="right"/>
              <w:rPr>
                <w:rFonts w:ascii="Arial" w:hAnsi="Arial" w:cs="Arial"/>
                <w:sz w:val="19"/>
                <w:szCs w:val="19"/>
              </w:rPr>
            </w:pPr>
            <w:r w:rsidRPr="002F7865">
              <w:rPr>
                <w:rFonts w:ascii="Arial" w:hAnsi="Arial" w:cs="Arial"/>
                <w:sz w:val="19"/>
                <w:szCs w:val="19"/>
              </w:rPr>
              <w:t>(Unit</w:t>
            </w:r>
            <w:r w:rsidRPr="002F7865">
              <w:rPr>
                <w:rFonts w:ascii="Arial" w:hAnsi="Arial" w:cs="Arial"/>
                <w:sz w:val="19"/>
                <w:szCs w:val="19"/>
                <w:cs/>
              </w:rPr>
              <w:t xml:space="preserve"> </w:t>
            </w:r>
            <w:r w:rsidRPr="002F7865">
              <w:rPr>
                <w:rFonts w:ascii="Arial" w:hAnsi="Arial" w:cs="Arial"/>
                <w:sz w:val="19"/>
                <w:szCs w:val="19"/>
              </w:rPr>
              <w:t>: Thousand Baht)</w:t>
            </w:r>
          </w:p>
        </w:tc>
      </w:tr>
      <w:tr w:rsidR="007B6138" w:rsidRPr="002F7865" w14:paraId="6279437D" w14:textId="77777777" w:rsidTr="000F5AD8">
        <w:trPr>
          <w:gridAfter w:val="1"/>
          <w:wAfter w:w="6" w:type="dxa"/>
        </w:trPr>
        <w:tc>
          <w:tcPr>
            <w:tcW w:w="4245" w:type="dxa"/>
            <w:shd w:val="clear" w:color="auto" w:fill="auto"/>
            <w:noWrap/>
            <w:vAlign w:val="bottom"/>
          </w:tcPr>
          <w:p w14:paraId="4E5C8D6F" w14:textId="77777777" w:rsidR="007B6138" w:rsidRPr="002F7865" w:rsidRDefault="007B6138" w:rsidP="00753D28">
            <w:pPr>
              <w:spacing w:before="60" w:after="30" w:line="276" w:lineRule="auto"/>
              <w:rPr>
                <w:rFonts w:ascii="Arial" w:hAnsi="Arial" w:cs="Arial"/>
                <w:sz w:val="19"/>
                <w:szCs w:val="19"/>
              </w:rPr>
            </w:pPr>
          </w:p>
        </w:tc>
        <w:tc>
          <w:tcPr>
            <w:tcW w:w="4674" w:type="dxa"/>
            <w:gridSpan w:val="4"/>
            <w:shd w:val="clear" w:color="auto" w:fill="auto"/>
          </w:tcPr>
          <w:p w14:paraId="4FAAB1F1" w14:textId="77777777" w:rsidR="007B6138" w:rsidRPr="002F7865" w:rsidRDefault="007B6138" w:rsidP="00753D28">
            <w:pPr>
              <w:pBdr>
                <w:bottom w:val="single" w:sz="4" w:space="1" w:color="auto"/>
              </w:pBdr>
              <w:spacing w:before="60" w:after="30" w:line="276" w:lineRule="auto"/>
              <w:jc w:val="center"/>
              <w:rPr>
                <w:rFonts w:ascii="Arial" w:hAnsi="Arial" w:cs="Arial"/>
                <w:sz w:val="19"/>
                <w:szCs w:val="19"/>
              </w:rPr>
            </w:pPr>
            <w:r w:rsidRPr="002F7865">
              <w:rPr>
                <w:rFonts w:ascii="Arial" w:hAnsi="Arial" w:cs="Arial"/>
                <w:sz w:val="19"/>
                <w:szCs w:val="19"/>
              </w:rPr>
              <w:t>Consolidated F/S</w:t>
            </w:r>
          </w:p>
        </w:tc>
      </w:tr>
      <w:tr w:rsidR="007B6138" w:rsidRPr="002F7865" w14:paraId="4436F428" w14:textId="77777777" w:rsidTr="000F5AD8">
        <w:tc>
          <w:tcPr>
            <w:tcW w:w="4245" w:type="dxa"/>
            <w:shd w:val="clear" w:color="auto" w:fill="auto"/>
            <w:noWrap/>
            <w:vAlign w:val="bottom"/>
          </w:tcPr>
          <w:p w14:paraId="611F038D" w14:textId="77777777" w:rsidR="007B6138" w:rsidRPr="002F7865" w:rsidRDefault="007B6138" w:rsidP="00753D28">
            <w:pPr>
              <w:spacing w:before="60" w:after="30" w:line="276" w:lineRule="auto"/>
              <w:rPr>
                <w:rFonts w:ascii="Arial" w:hAnsi="Arial" w:cs="Arial"/>
                <w:sz w:val="19"/>
                <w:szCs w:val="19"/>
              </w:rPr>
            </w:pPr>
          </w:p>
        </w:tc>
        <w:tc>
          <w:tcPr>
            <w:tcW w:w="1170" w:type="dxa"/>
            <w:shd w:val="clear" w:color="auto" w:fill="auto"/>
          </w:tcPr>
          <w:p w14:paraId="7DD81CB3" w14:textId="77777777" w:rsidR="007B6138" w:rsidRPr="002F7865" w:rsidRDefault="007B6138" w:rsidP="00753D28">
            <w:pPr>
              <w:pBdr>
                <w:bottom w:val="single" w:sz="4" w:space="1" w:color="auto"/>
              </w:pBdr>
              <w:spacing w:before="60" w:after="30" w:line="276" w:lineRule="auto"/>
              <w:jc w:val="center"/>
              <w:rPr>
                <w:rFonts w:ascii="Arial" w:hAnsi="Arial" w:cs="Arial"/>
                <w:sz w:val="19"/>
                <w:szCs w:val="19"/>
              </w:rPr>
            </w:pPr>
            <w:r w:rsidRPr="002F7865">
              <w:rPr>
                <w:rFonts w:ascii="Arial" w:hAnsi="Arial" w:cs="Arial"/>
                <w:sz w:val="19"/>
                <w:szCs w:val="19"/>
              </w:rPr>
              <w:t>Level 1</w:t>
            </w:r>
          </w:p>
        </w:tc>
        <w:tc>
          <w:tcPr>
            <w:tcW w:w="1170" w:type="dxa"/>
            <w:shd w:val="clear" w:color="auto" w:fill="auto"/>
          </w:tcPr>
          <w:p w14:paraId="66D1EF1E" w14:textId="77777777" w:rsidR="007B6138" w:rsidRPr="002F7865" w:rsidRDefault="007B6138" w:rsidP="00753D28">
            <w:pPr>
              <w:pBdr>
                <w:bottom w:val="single" w:sz="4" w:space="1" w:color="auto"/>
              </w:pBdr>
              <w:spacing w:before="60" w:after="30" w:line="276" w:lineRule="auto"/>
              <w:jc w:val="center"/>
              <w:rPr>
                <w:rFonts w:ascii="Arial" w:hAnsi="Arial" w:cs="Arial"/>
                <w:sz w:val="19"/>
                <w:szCs w:val="19"/>
              </w:rPr>
            </w:pPr>
            <w:r w:rsidRPr="002F7865">
              <w:rPr>
                <w:rFonts w:ascii="Arial" w:hAnsi="Arial" w:cs="Arial"/>
                <w:sz w:val="19"/>
                <w:szCs w:val="19"/>
              </w:rPr>
              <w:t>Level 2</w:t>
            </w:r>
          </w:p>
        </w:tc>
        <w:tc>
          <w:tcPr>
            <w:tcW w:w="1170" w:type="dxa"/>
            <w:shd w:val="clear" w:color="auto" w:fill="auto"/>
            <w:noWrap/>
          </w:tcPr>
          <w:p w14:paraId="1ECF47EA" w14:textId="77777777" w:rsidR="007B6138" w:rsidRPr="002F7865" w:rsidRDefault="007B6138" w:rsidP="00753D28">
            <w:pPr>
              <w:pBdr>
                <w:bottom w:val="single" w:sz="4" w:space="1" w:color="auto"/>
              </w:pBdr>
              <w:spacing w:before="60" w:after="30" w:line="276" w:lineRule="auto"/>
              <w:jc w:val="center"/>
              <w:rPr>
                <w:rFonts w:ascii="Arial" w:hAnsi="Arial" w:cs="Arial"/>
                <w:sz w:val="19"/>
                <w:szCs w:val="19"/>
              </w:rPr>
            </w:pPr>
            <w:r w:rsidRPr="002F7865">
              <w:rPr>
                <w:rFonts w:ascii="Arial" w:hAnsi="Arial" w:cs="Arial"/>
                <w:sz w:val="19"/>
                <w:szCs w:val="19"/>
              </w:rPr>
              <w:t>Level 3</w:t>
            </w:r>
          </w:p>
        </w:tc>
        <w:tc>
          <w:tcPr>
            <w:tcW w:w="1170" w:type="dxa"/>
            <w:gridSpan w:val="2"/>
            <w:shd w:val="clear" w:color="auto" w:fill="auto"/>
            <w:noWrap/>
          </w:tcPr>
          <w:p w14:paraId="110692B5" w14:textId="77777777" w:rsidR="007B6138" w:rsidRPr="002F7865" w:rsidRDefault="007B6138" w:rsidP="00753D28">
            <w:pPr>
              <w:pBdr>
                <w:bottom w:val="single" w:sz="4" w:space="1" w:color="auto"/>
              </w:pBdr>
              <w:spacing w:before="60" w:after="30" w:line="276" w:lineRule="auto"/>
              <w:jc w:val="center"/>
              <w:rPr>
                <w:rFonts w:ascii="Arial" w:hAnsi="Arial" w:cs="Arial"/>
                <w:sz w:val="19"/>
                <w:szCs w:val="19"/>
              </w:rPr>
            </w:pPr>
            <w:r w:rsidRPr="002F7865">
              <w:rPr>
                <w:rFonts w:ascii="Arial" w:hAnsi="Arial" w:cs="Arial"/>
                <w:sz w:val="19"/>
                <w:szCs w:val="19"/>
              </w:rPr>
              <w:t>Total</w:t>
            </w:r>
          </w:p>
        </w:tc>
      </w:tr>
      <w:tr w:rsidR="007B6138" w:rsidRPr="002F7865" w14:paraId="78C2FEA3" w14:textId="77777777" w:rsidTr="000F5AD8">
        <w:trPr>
          <w:trHeight w:val="288"/>
        </w:trPr>
        <w:tc>
          <w:tcPr>
            <w:tcW w:w="4245" w:type="dxa"/>
            <w:shd w:val="clear" w:color="auto" w:fill="auto"/>
            <w:noWrap/>
          </w:tcPr>
          <w:p w14:paraId="308ADB1F" w14:textId="158B7EF2" w:rsidR="007B6138" w:rsidRPr="002F7865" w:rsidRDefault="007B6138" w:rsidP="00753D28">
            <w:pPr>
              <w:spacing w:before="60" w:after="30" w:line="276" w:lineRule="auto"/>
              <w:ind w:left="155" w:hanging="155"/>
              <w:rPr>
                <w:rFonts w:ascii="Arial" w:hAnsi="Arial" w:cs="Arial"/>
                <w:b/>
                <w:bCs/>
                <w:sz w:val="19"/>
                <w:szCs w:val="19"/>
              </w:rPr>
            </w:pPr>
          </w:p>
        </w:tc>
        <w:tc>
          <w:tcPr>
            <w:tcW w:w="1170" w:type="dxa"/>
          </w:tcPr>
          <w:p w14:paraId="5A050B67" w14:textId="77777777" w:rsidR="007B6138" w:rsidRPr="002F7865" w:rsidRDefault="007B6138" w:rsidP="00753D28">
            <w:pPr>
              <w:spacing w:before="60" w:after="30" w:line="276" w:lineRule="auto"/>
              <w:jc w:val="right"/>
              <w:rPr>
                <w:rFonts w:ascii="Arial" w:hAnsi="Arial" w:cs="Arial"/>
                <w:sz w:val="19"/>
                <w:szCs w:val="19"/>
              </w:rPr>
            </w:pPr>
          </w:p>
        </w:tc>
        <w:tc>
          <w:tcPr>
            <w:tcW w:w="1170" w:type="dxa"/>
          </w:tcPr>
          <w:p w14:paraId="0E9351C7" w14:textId="77777777" w:rsidR="007B6138" w:rsidRPr="002F7865" w:rsidRDefault="007B6138" w:rsidP="00753D28">
            <w:pPr>
              <w:spacing w:before="60" w:after="30" w:line="276" w:lineRule="auto"/>
              <w:jc w:val="right"/>
              <w:rPr>
                <w:rFonts w:ascii="Arial" w:hAnsi="Arial" w:cs="Arial"/>
                <w:sz w:val="19"/>
                <w:szCs w:val="19"/>
              </w:rPr>
            </w:pPr>
          </w:p>
        </w:tc>
        <w:tc>
          <w:tcPr>
            <w:tcW w:w="1170" w:type="dxa"/>
            <w:shd w:val="clear" w:color="auto" w:fill="auto"/>
            <w:noWrap/>
          </w:tcPr>
          <w:p w14:paraId="44B4ED39" w14:textId="77777777" w:rsidR="007B6138" w:rsidRPr="002F7865" w:rsidRDefault="007B6138" w:rsidP="00753D28">
            <w:pPr>
              <w:spacing w:before="60" w:after="30" w:line="276" w:lineRule="auto"/>
              <w:jc w:val="right"/>
              <w:rPr>
                <w:rFonts w:ascii="Arial" w:hAnsi="Arial" w:cs="Arial"/>
                <w:sz w:val="19"/>
                <w:szCs w:val="19"/>
              </w:rPr>
            </w:pPr>
          </w:p>
        </w:tc>
        <w:tc>
          <w:tcPr>
            <w:tcW w:w="1170" w:type="dxa"/>
            <w:gridSpan w:val="2"/>
            <w:shd w:val="clear" w:color="auto" w:fill="auto"/>
            <w:noWrap/>
          </w:tcPr>
          <w:p w14:paraId="6BFD8ACE" w14:textId="77777777" w:rsidR="007B6138" w:rsidRPr="002F7865" w:rsidRDefault="007B6138" w:rsidP="00753D28">
            <w:pPr>
              <w:spacing w:before="60" w:after="30" w:line="276" w:lineRule="auto"/>
              <w:jc w:val="right"/>
              <w:rPr>
                <w:rFonts w:ascii="Arial" w:hAnsi="Arial" w:cs="Arial"/>
                <w:sz w:val="19"/>
                <w:szCs w:val="19"/>
              </w:rPr>
            </w:pPr>
          </w:p>
        </w:tc>
      </w:tr>
      <w:tr w:rsidR="001C6C1C" w:rsidRPr="002F7865" w14:paraId="3760F136" w14:textId="77777777" w:rsidTr="000F5AD8">
        <w:trPr>
          <w:trHeight w:val="288"/>
        </w:trPr>
        <w:tc>
          <w:tcPr>
            <w:tcW w:w="4245" w:type="dxa"/>
            <w:shd w:val="clear" w:color="auto" w:fill="auto"/>
            <w:noWrap/>
          </w:tcPr>
          <w:p w14:paraId="25DB9364" w14:textId="2391B467" w:rsidR="001C6C1C" w:rsidRPr="002F7865" w:rsidRDefault="001C6C1C" w:rsidP="00753D28">
            <w:pPr>
              <w:spacing w:before="60" w:after="30" w:line="276" w:lineRule="auto"/>
              <w:ind w:left="155" w:hanging="155"/>
              <w:rPr>
                <w:rFonts w:ascii="Arial" w:hAnsi="Arial" w:cs="Arial"/>
                <w:b/>
                <w:bCs/>
                <w:sz w:val="19"/>
                <w:szCs w:val="19"/>
              </w:rPr>
            </w:pPr>
            <w:r w:rsidRPr="002F7865">
              <w:rPr>
                <w:rFonts w:ascii="Arial" w:hAnsi="Arial" w:cs="Arial"/>
                <w:b/>
                <w:bCs/>
                <w:sz w:val="19"/>
                <w:szCs w:val="19"/>
              </w:rPr>
              <w:t>Non - financial assets</w:t>
            </w:r>
          </w:p>
        </w:tc>
        <w:tc>
          <w:tcPr>
            <w:tcW w:w="1170" w:type="dxa"/>
          </w:tcPr>
          <w:p w14:paraId="73B23526" w14:textId="77777777" w:rsidR="001C6C1C" w:rsidRPr="002F7865" w:rsidRDefault="001C6C1C" w:rsidP="00753D28">
            <w:pPr>
              <w:spacing w:before="60" w:after="30" w:line="276" w:lineRule="auto"/>
              <w:jc w:val="right"/>
              <w:rPr>
                <w:rFonts w:ascii="Arial" w:hAnsi="Arial" w:cs="Arial"/>
                <w:sz w:val="19"/>
                <w:szCs w:val="19"/>
              </w:rPr>
            </w:pPr>
          </w:p>
        </w:tc>
        <w:tc>
          <w:tcPr>
            <w:tcW w:w="1170" w:type="dxa"/>
          </w:tcPr>
          <w:p w14:paraId="16ADDA22" w14:textId="77777777" w:rsidR="001C6C1C" w:rsidRPr="002F7865" w:rsidRDefault="001C6C1C" w:rsidP="00753D28">
            <w:pPr>
              <w:spacing w:before="60" w:after="30" w:line="276" w:lineRule="auto"/>
              <w:jc w:val="right"/>
              <w:rPr>
                <w:rFonts w:ascii="Arial" w:hAnsi="Arial" w:cs="Arial"/>
                <w:sz w:val="19"/>
                <w:szCs w:val="19"/>
              </w:rPr>
            </w:pPr>
          </w:p>
        </w:tc>
        <w:tc>
          <w:tcPr>
            <w:tcW w:w="1170" w:type="dxa"/>
            <w:shd w:val="clear" w:color="auto" w:fill="auto"/>
            <w:noWrap/>
          </w:tcPr>
          <w:p w14:paraId="26961069" w14:textId="77777777" w:rsidR="001C6C1C" w:rsidRPr="002F7865" w:rsidRDefault="001C6C1C" w:rsidP="00753D28">
            <w:pPr>
              <w:spacing w:before="60" w:after="30" w:line="276" w:lineRule="auto"/>
              <w:jc w:val="right"/>
              <w:rPr>
                <w:rFonts w:ascii="Arial" w:hAnsi="Arial" w:cs="Arial"/>
                <w:sz w:val="19"/>
                <w:szCs w:val="19"/>
              </w:rPr>
            </w:pPr>
          </w:p>
        </w:tc>
        <w:tc>
          <w:tcPr>
            <w:tcW w:w="1170" w:type="dxa"/>
            <w:gridSpan w:val="2"/>
            <w:shd w:val="clear" w:color="auto" w:fill="auto"/>
            <w:noWrap/>
          </w:tcPr>
          <w:p w14:paraId="66005F9D" w14:textId="77777777" w:rsidR="001C6C1C" w:rsidRPr="002F7865" w:rsidRDefault="001C6C1C" w:rsidP="00753D28">
            <w:pPr>
              <w:spacing w:before="60" w:after="30" w:line="276" w:lineRule="auto"/>
              <w:jc w:val="right"/>
              <w:rPr>
                <w:rFonts w:ascii="Arial" w:hAnsi="Arial" w:cs="Arial"/>
                <w:sz w:val="19"/>
                <w:szCs w:val="19"/>
              </w:rPr>
            </w:pPr>
          </w:p>
        </w:tc>
      </w:tr>
      <w:tr w:rsidR="00E50F00" w:rsidRPr="002F7865" w14:paraId="59A3A7C2" w14:textId="77777777" w:rsidTr="00927E55">
        <w:trPr>
          <w:trHeight w:val="288"/>
        </w:trPr>
        <w:tc>
          <w:tcPr>
            <w:tcW w:w="4245" w:type="dxa"/>
            <w:shd w:val="clear" w:color="auto" w:fill="auto"/>
            <w:noWrap/>
          </w:tcPr>
          <w:p w14:paraId="6BAFB284" w14:textId="51004FF8" w:rsidR="00E50F00" w:rsidRPr="002F7865" w:rsidRDefault="00E50F00" w:rsidP="00E50F00">
            <w:pPr>
              <w:spacing w:before="60" w:after="30" w:line="276" w:lineRule="auto"/>
              <w:ind w:left="155" w:hanging="155"/>
              <w:rPr>
                <w:rFonts w:ascii="Arial" w:hAnsi="Arial" w:cs="Arial"/>
                <w:sz w:val="19"/>
                <w:szCs w:val="19"/>
              </w:rPr>
            </w:pPr>
            <w:r w:rsidRPr="002F7865">
              <w:rPr>
                <w:rFonts w:ascii="Arial" w:hAnsi="Arial" w:cs="Arial"/>
                <w:sz w:val="19"/>
                <w:szCs w:val="19"/>
                <w:lang w:val="en-GB"/>
              </w:rPr>
              <w:t xml:space="preserve">     Revaluation of land </w:t>
            </w:r>
          </w:p>
        </w:tc>
        <w:tc>
          <w:tcPr>
            <w:tcW w:w="1170" w:type="dxa"/>
            <w:vAlign w:val="bottom"/>
          </w:tcPr>
          <w:p w14:paraId="4E60632B" w14:textId="5A39315E" w:rsidR="00E50F00" w:rsidRPr="008A3396" w:rsidRDefault="00E50F00" w:rsidP="00E50F00">
            <w:pPr>
              <w:pBdr>
                <w:bottom w:val="single" w:sz="12" w:space="1" w:color="auto"/>
              </w:pBdr>
              <w:tabs>
                <w:tab w:val="num" w:pos="360"/>
                <w:tab w:val="left" w:pos="990"/>
              </w:tabs>
              <w:spacing w:before="60" w:after="30" w:line="276" w:lineRule="auto"/>
              <w:jc w:val="center"/>
              <w:rPr>
                <w:rFonts w:ascii="Arial" w:hAnsi="Arial" w:cs="Arial"/>
                <w:sz w:val="16"/>
                <w:szCs w:val="16"/>
              </w:rPr>
            </w:pPr>
            <w:r>
              <w:rPr>
                <w:rFonts w:ascii="Arial" w:hAnsi="Arial" w:cs="Arial"/>
                <w:sz w:val="16"/>
                <w:szCs w:val="16"/>
              </w:rPr>
              <w:t xml:space="preserve">     </w:t>
            </w:r>
            <w:r w:rsidRPr="008A3396">
              <w:rPr>
                <w:rFonts w:ascii="Arial" w:hAnsi="Arial" w:cs="Arial"/>
                <w:sz w:val="16"/>
                <w:szCs w:val="16"/>
              </w:rPr>
              <w:t>-</w:t>
            </w:r>
          </w:p>
        </w:tc>
        <w:tc>
          <w:tcPr>
            <w:tcW w:w="1170" w:type="dxa"/>
            <w:vAlign w:val="bottom"/>
          </w:tcPr>
          <w:p w14:paraId="62C95424" w14:textId="0C199FBB" w:rsidR="00E50F00" w:rsidRPr="008A3396" w:rsidRDefault="00E50F00" w:rsidP="00E50F00">
            <w:pPr>
              <w:pBdr>
                <w:bottom w:val="single" w:sz="12" w:space="1" w:color="auto"/>
              </w:pBdr>
              <w:tabs>
                <w:tab w:val="num" w:pos="360"/>
                <w:tab w:val="left" w:pos="990"/>
              </w:tabs>
              <w:spacing w:before="60" w:after="30" w:line="276" w:lineRule="auto"/>
              <w:jc w:val="right"/>
              <w:rPr>
                <w:rFonts w:ascii="Arial" w:hAnsi="Arial" w:cs="Arial"/>
                <w:sz w:val="16"/>
                <w:szCs w:val="16"/>
              </w:rPr>
            </w:pPr>
            <w:r w:rsidRPr="008A3396">
              <w:rPr>
                <w:rFonts w:ascii="Arial" w:hAnsi="Arial" w:cs="Arial"/>
                <w:sz w:val="16"/>
                <w:szCs w:val="16"/>
              </w:rPr>
              <w:t>165,121</w:t>
            </w:r>
          </w:p>
        </w:tc>
        <w:tc>
          <w:tcPr>
            <w:tcW w:w="1170" w:type="dxa"/>
            <w:shd w:val="clear" w:color="auto" w:fill="auto"/>
            <w:noWrap/>
            <w:vAlign w:val="bottom"/>
          </w:tcPr>
          <w:p w14:paraId="60ADDC04" w14:textId="118C4A63" w:rsidR="00E50F00" w:rsidRPr="008A3396" w:rsidRDefault="00E50F00" w:rsidP="00E50F00">
            <w:pPr>
              <w:pBdr>
                <w:bottom w:val="single" w:sz="12" w:space="1" w:color="auto"/>
              </w:pBdr>
              <w:tabs>
                <w:tab w:val="num" w:pos="360"/>
                <w:tab w:val="left" w:pos="990"/>
              </w:tabs>
              <w:spacing w:before="60" w:after="30" w:line="276" w:lineRule="auto"/>
              <w:jc w:val="center"/>
              <w:rPr>
                <w:rFonts w:ascii="Arial" w:hAnsi="Arial" w:cs="Arial"/>
                <w:sz w:val="16"/>
                <w:szCs w:val="16"/>
              </w:rPr>
            </w:pPr>
            <w:r>
              <w:rPr>
                <w:rFonts w:ascii="Arial" w:hAnsi="Arial" w:cs="Arial"/>
                <w:sz w:val="16"/>
                <w:szCs w:val="16"/>
              </w:rPr>
              <w:t xml:space="preserve">     </w:t>
            </w:r>
            <w:r w:rsidRPr="008A3396">
              <w:rPr>
                <w:rFonts w:ascii="Arial" w:hAnsi="Arial" w:cs="Arial"/>
                <w:sz w:val="16"/>
                <w:szCs w:val="16"/>
              </w:rPr>
              <w:t>-</w:t>
            </w:r>
          </w:p>
        </w:tc>
        <w:tc>
          <w:tcPr>
            <w:tcW w:w="1170" w:type="dxa"/>
            <w:gridSpan w:val="2"/>
            <w:shd w:val="clear" w:color="auto" w:fill="auto"/>
            <w:noWrap/>
            <w:vAlign w:val="bottom"/>
          </w:tcPr>
          <w:p w14:paraId="08DE77B9" w14:textId="0D971413" w:rsidR="00E50F00" w:rsidRPr="008A3396" w:rsidRDefault="00E50F00" w:rsidP="00E50F00">
            <w:pPr>
              <w:pBdr>
                <w:bottom w:val="single" w:sz="12" w:space="1" w:color="auto"/>
              </w:pBdr>
              <w:tabs>
                <w:tab w:val="num" w:pos="360"/>
                <w:tab w:val="left" w:pos="990"/>
              </w:tabs>
              <w:spacing w:before="60" w:after="30" w:line="276" w:lineRule="auto"/>
              <w:jc w:val="right"/>
              <w:rPr>
                <w:rFonts w:ascii="Arial" w:hAnsi="Arial" w:cs="Arial"/>
                <w:sz w:val="16"/>
                <w:szCs w:val="16"/>
              </w:rPr>
            </w:pPr>
            <w:r w:rsidRPr="008A3396">
              <w:rPr>
                <w:rFonts w:ascii="Arial" w:hAnsi="Arial" w:cs="Arial"/>
                <w:sz w:val="16"/>
                <w:szCs w:val="16"/>
              </w:rPr>
              <w:t>165,121</w:t>
            </w:r>
          </w:p>
        </w:tc>
      </w:tr>
    </w:tbl>
    <w:p w14:paraId="2FD5614E" w14:textId="77777777" w:rsidR="006B195C" w:rsidRPr="00050D68" w:rsidRDefault="006B195C" w:rsidP="000E732A">
      <w:pPr>
        <w:spacing w:line="360" w:lineRule="auto"/>
        <w:ind w:right="-10"/>
        <w:jc w:val="thaiDistribute"/>
        <w:rPr>
          <w:rFonts w:ascii="Arial" w:hAnsi="Arial" w:cs="Arial"/>
          <w:spacing w:val="-4"/>
        </w:rPr>
      </w:pPr>
    </w:p>
    <w:tbl>
      <w:tblPr>
        <w:tblW w:w="8937" w:type="dxa"/>
        <w:tblInd w:w="426" w:type="dxa"/>
        <w:tblLayout w:type="fixed"/>
        <w:tblCellMar>
          <w:left w:w="115" w:type="dxa"/>
          <w:right w:w="115" w:type="dxa"/>
        </w:tblCellMar>
        <w:tblLook w:val="04A0" w:firstRow="1" w:lastRow="0" w:firstColumn="1" w:lastColumn="0" w:noHBand="0" w:noVBand="1"/>
      </w:tblPr>
      <w:tblGrid>
        <w:gridCol w:w="4245"/>
        <w:gridCol w:w="1179"/>
        <w:gridCol w:w="1161"/>
        <w:gridCol w:w="1179"/>
        <w:gridCol w:w="1173"/>
      </w:tblGrid>
      <w:tr w:rsidR="007B6138" w:rsidRPr="002F7865" w14:paraId="636E34C1" w14:textId="77777777" w:rsidTr="000F5AD8">
        <w:tc>
          <w:tcPr>
            <w:tcW w:w="4245" w:type="dxa"/>
            <w:shd w:val="clear" w:color="auto" w:fill="auto"/>
            <w:noWrap/>
            <w:vAlign w:val="bottom"/>
          </w:tcPr>
          <w:p w14:paraId="7EF6D22A" w14:textId="77777777" w:rsidR="007B6138" w:rsidRPr="002F7865" w:rsidRDefault="007B6138" w:rsidP="00753D28">
            <w:pPr>
              <w:spacing w:before="60" w:after="30" w:line="276" w:lineRule="auto"/>
              <w:rPr>
                <w:rFonts w:ascii="Arial" w:hAnsi="Arial" w:cs="Arial"/>
                <w:sz w:val="19"/>
                <w:szCs w:val="19"/>
              </w:rPr>
            </w:pPr>
          </w:p>
        </w:tc>
        <w:tc>
          <w:tcPr>
            <w:tcW w:w="4692" w:type="dxa"/>
            <w:gridSpan w:val="4"/>
            <w:shd w:val="clear" w:color="auto" w:fill="auto"/>
            <w:vAlign w:val="center"/>
          </w:tcPr>
          <w:p w14:paraId="5DE98A5F" w14:textId="77777777" w:rsidR="007B6138" w:rsidRPr="002F7865" w:rsidRDefault="007B6138" w:rsidP="00753D28">
            <w:pPr>
              <w:spacing w:before="60" w:after="30" w:line="276" w:lineRule="auto"/>
              <w:jc w:val="right"/>
              <w:rPr>
                <w:rFonts w:ascii="Arial" w:hAnsi="Arial" w:cs="Arial"/>
                <w:sz w:val="19"/>
                <w:szCs w:val="19"/>
              </w:rPr>
            </w:pPr>
            <w:r w:rsidRPr="002F7865">
              <w:rPr>
                <w:rFonts w:ascii="Arial" w:hAnsi="Arial" w:cs="Arial"/>
                <w:sz w:val="19"/>
                <w:szCs w:val="19"/>
              </w:rPr>
              <w:t>(Unit</w:t>
            </w:r>
            <w:r w:rsidRPr="002F7865">
              <w:rPr>
                <w:rFonts w:ascii="Arial" w:hAnsi="Arial" w:cs="Arial"/>
                <w:sz w:val="19"/>
                <w:szCs w:val="19"/>
                <w:cs/>
              </w:rPr>
              <w:t xml:space="preserve"> </w:t>
            </w:r>
            <w:r w:rsidRPr="002F7865">
              <w:rPr>
                <w:rFonts w:ascii="Arial" w:hAnsi="Arial" w:cs="Arial"/>
                <w:sz w:val="19"/>
                <w:szCs w:val="19"/>
              </w:rPr>
              <w:t>: Thousand Baht)</w:t>
            </w:r>
          </w:p>
        </w:tc>
      </w:tr>
      <w:tr w:rsidR="007B6138" w:rsidRPr="002F7865" w14:paraId="6F399B9F" w14:textId="77777777" w:rsidTr="000F5AD8">
        <w:tc>
          <w:tcPr>
            <w:tcW w:w="4245" w:type="dxa"/>
            <w:shd w:val="clear" w:color="auto" w:fill="auto"/>
            <w:noWrap/>
            <w:vAlign w:val="bottom"/>
          </w:tcPr>
          <w:p w14:paraId="15EAAC94" w14:textId="77777777" w:rsidR="007B6138" w:rsidRPr="002F7865" w:rsidRDefault="007B6138" w:rsidP="00753D28">
            <w:pPr>
              <w:spacing w:before="60" w:after="30" w:line="276" w:lineRule="auto"/>
              <w:rPr>
                <w:rFonts w:ascii="Arial" w:hAnsi="Arial" w:cs="Arial"/>
                <w:sz w:val="19"/>
                <w:szCs w:val="19"/>
              </w:rPr>
            </w:pPr>
          </w:p>
        </w:tc>
        <w:tc>
          <w:tcPr>
            <w:tcW w:w="4692" w:type="dxa"/>
            <w:gridSpan w:val="4"/>
            <w:shd w:val="clear" w:color="auto" w:fill="auto"/>
          </w:tcPr>
          <w:p w14:paraId="66EB62C9" w14:textId="77777777" w:rsidR="007B6138" w:rsidRPr="002F7865" w:rsidRDefault="007B6138" w:rsidP="00753D28">
            <w:pPr>
              <w:pBdr>
                <w:bottom w:val="single" w:sz="4" w:space="1" w:color="auto"/>
              </w:pBdr>
              <w:spacing w:before="60" w:after="30" w:line="276" w:lineRule="auto"/>
              <w:jc w:val="center"/>
              <w:rPr>
                <w:rFonts w:ascii="Arial" w:hAnsi="Arial" w:cs="Arial"/>
                <w:sz w:val="19"/>
                <w:szCs w:val="19"/>
              </w:rPr>
            </w:pPr>
            <w:r w:rsidRPr="002F7865">
              <w:rPr>
                <w:rFonts w:ascii="Arial" w:hAnsi="Arial" w:cs="Arial"/>
                <w:sz w:val="19"/>
                <w:szCs w:val="19"/>
              </w:rPr>
              <w:t>Separate F/S</w:t>
            </w:r>
          </w:p>
        </w:tc>
      </w:tr>
      <w:tr w:rsidR="007B6138" w:rsidRPr="002F7865" w14:paraId="0FBA9D1B" w14:textId="77777777" w:rsidTr="000F5AD8">
        <w:tc>
          <w:tcPr>
            <w:tcW w:w="4245" w:type="dxa"/>
            <w:shd w:val="clear" w:color="auto" w:fill="auto"/>
            <w:noWrap/>
            <w:vAlign w:val="bottom"/>
          </w:tcPr>
          <w:p w14:paraId="10142477" w14:textId="77777777" w:rsidR="007B6138" w:rsidRPr="002F7865" w:rsidRDefault="007B6138" w:rsidP="00753D28">
            <w:pPr>
              <w:spacing w:before="60" w:after="30" w:line="276" w:lineRule="auto"/>
              <w:rPr>
                <w:rFonts w:ascii="Arial" w:hAnsi="Arial" w:cs="Arial"/>
                <w:sz w:val="19"/>
                <w:szCs w:val="19"/>
              </w:rPr>
            </w:pPr>
          </w:p>
        </w:tc>
        <w:tc>
          <w:tcPr>
            <w:tcW w:w="1179" w:type="dxa"/>
            <w:shd w:val="clear" w:color="auto" w:fill="auto"/>
          </w:tcPr>
          <w:p w14:paraId="6FC7ACE3" w14:textId="77777777" w:rsidR="007B6138" w:rsidRPr="002F7865" w:rsidRDefault="007B6138" w:rsidP="00753D28">
            <w:pPr>
              <w:pBdr>
                <w:bottom w:val="single" w:sz="4" w:space="1" w:color="auto"/>
              </w:pBdr>
              <w:spacing w:before="60" w:after="30" w:line="276" w:lineRule="auto"/>
              <w:jc w:val="center"/>
              <w:rPr>
                <w:rFonts w:ascii="Arial" w:hAnsi="Arial" w:cs="Arial"/>
                <w:sz w:val="19"/>
                <w:szCs w:val="19"/>
              </w:rPr>
            </w:pPr>
            <w:r w:rsidRPr="002F7865">
              <w:rPr>
                <w:rFonts w:ascii="Arial" w:hAnsi="Arial" w:cs="Arial"/>
                <w:sz w:val="19"/>
                <w:szCs w:val="19"/>
              </w:rPr>
              <w:t>Level 1</w:t>
            </w:r>
          </w:p>
        </w:tc>
        <w:tc>
          <w:tcPr>
            <w:tcW w:w="1161" w:type="dxa"/>
            <w:shd w:val="clear" w:color="auto" w:fill="auto"/>
          </w:tcPr>
          <w:p w14:paraId="5A40817D" w14:textId="77777777" w:rsidR="007B6138" w:rsidRPr="002F7865" w:rsidRDefault="007B6138" w:rsidP="00753D28">
            <w:pPr>
              <w:pBdr>
                <w:bottom w:val="single" w:sz="4" w:space="1" w:color="auto"/>
              </w:pBdr>
              <w:spacing w:before="60" w:after="30" w:line="276" w:lineRule="auto"/>
              <w:jc w:val="center"/>
              <w:rPr>
                <w:rFonts w:ascii="Arial" w:hAnsi="Arial" w:cs="Arial"/>
                <w:sz w:val="19"/>
                <w:szCs w:val="19"/>
              </w:rPr>
            </w:pPr>
            <w:r w:rsidRPr="002F7865">
              <w:rPr>
                <w:rFonts w:ascii="Arial" w:hAnsi="Arial" w:cs="Arial"/>
                <w:sz w:val="19"/>
                <w:szCs w:val="19"/>
              </w:rPr>
              <w:t>Level 2</w:t>
            </w:r>
          </w:p>
        </w:tc>
        <w:tc>
          <w:tcPr>
            <w:tcW w:w="1179" w:type="dxa"/>
            <w:shd w:val="clear" w:color="auto" w:fill="auto"/>
            <w:noWrap/>
          </w:tcPr>
          <w:p w14:paraId="77B49084" w14:textId="77777777" w:rsidR="007B6138" w:rsidRPr="002F7865" w:rsidRDefault="007B6138" w:rsidP="00753D28">
            <w:pPr>
              <w:pBdr>
                <w:bottom w:val="single" w:sz="4" w:space="1" w:color="auto"/>
              </w:pBdr>
              <w:spacing w:before="60" w:after="30" w:line="276" w:lineRule="auto"/>
              <w:jc w:val="center"/>
              <w:rPr>
                <w:rFonts w:ascii="Arial" w:hAnsi="Arial" w:cs="Arial"/>
                <w:sz w:val="19"/>
                <w:szCs w:val="19"/>
              </w:rPr>
            </w:pPr>
            <w:r w:rsidRPr="002F7865">
              <w:rPr>
                <w:rFonts w:ascii="Arial" w:hAnsi="Arial" w:cs="Arial"/>
                <w:sz w:val="19"/>
                <w:szCs w:val="19"/>
              </w:rPr>
              <w:t>Level 3</w:t>
            </w:r>
          </w:p>
        </w:tc>
        <w:tc>
          <w:tcPr>
            <w:tcW w:w="1173" w:type="dxa"/>
            <w:shd w:val="clear" w:color="auto" w:fill="auto"/>
            <w:noWrap/>
          </w:tcPr>
          <w:p w14:paraId="65191EAC" w14:textId="77777777" w:rsidR="007B6138" w:rsidRPr="002F7865" w:rsidRDefault="007B6138" w:rsidP="00753D28">
            <w:pPr>
              <w:pBdr>
                <w:bottom w:val="single" w:sz="4" w:space="1" w:color="auto"/>
              </w:pBdr>
              <w:spacing w:before="60" w:after="30" w:line="276" w:lineRule="auto"/>
              <w:jc w:val="center"/>
              <w:rPr>
                <w:rFonts w:ascii="Arial" w:hAnsi="Arial" w:cs="Arial"/>
                <w:sz w:val="19"/>
                <w:szCs w:val="19"/>
              </w:rPr>
            </w:pPr>
            <w:r w:rsidRPr="002F7865">
              <w:rPr>
                <w:rFonts w:ascii="Arial" w:hAnsi="Arial" w:cs="Arial"/>
                <w:sz w:val="19"/>
                <w:szCs w:val="19"/>
              </w:rPr>
              <w:t>Total</w:t>
            </w:r>
          </w:p>
        </w:tc>
      </w:tr>
      <w:tr w:rsidR="007B6138" w:rsidRPr="002F7865" w14:paraId="2B3854DB" w14:textId="77777777" w:rsidTr="000F5AD8">
        <w:trPr>
          <w:trHeight w:val="288"/>
        </w:trPr>
        <w:tc>
          <w:tcPr>
            <w:tcW w:w="4245" w:type="dxa"/>
            <w:shd w:val="clear" w:color="auto" w:fill="auto"/>
            <w:noWrap/>
          </w:tcPr>
          <w:p w14:paraId="4ACE27D6" w14:textId="62748707" w:rsidR="007B6138" w:rsidRPr="002F7865" w:rsidRDefault="007B6138" w:rsidP="00753D28">
            <w:pPr>
              <w:spacing w:before="60" w:after="30" w:line="276" w:lineRule="auto"/>
              <w:ind w:left="245" w:hanging="245"/>
              <w:rPr>
                <w:rFonts w:ascii="Arial" w:hAnsi="Arial" w:cs="Arial"/>
                <w:b/>
                <w:bCs/>
                <w:sz w:val="19"/>
                <w:szCs w:val="19"/>
              </w:rPr>
            </w:pPr>
          </w:p>
        </w:tc>
        <w:tc>
          <w:tcPr>
            <w:tcW w:w="1179" w:type="dxa"/>
          </w:tcPr>
          <w:p w14:paraId="61DB2929" w14:textId="77777777" w:rsidR="007B6138" w:rsidRPr="002F7865" w:rsidRDefault="007B6138" w:rsidP="00753D28">
            <w:pPr>
              <w:spacing w:before="60" w:after="30" w:line="276" w:lineRule="auto"/>
              <w:jc w:val="right"/>
              <w:rPr>
                <w:rFonts w:ascii="Arial" w:hAnsi="Arial" w:cs="Arial"/>
                <w:sz w:val="19"/>
                <w:szCs w:val="19"/>
              </w:rPr>
            </w:pPr>
          </w:p>
        </w:tc>
        <w:tc>
          <w:tcPr>
            <w:tcW w:w="1161" w:type="dxa"/>
          </w:tcPr>
          <w:p w14:paraId="2FC703BB" w14:textId="77777777" w:rsidR="007B6138" w:rsidRPr="002F7865" w:rsidRDefault="007B6138" w:rsidP="00753D28">
            <w:pPr>
              <w:spacing w:before="60" w:after="30" w:line="276" w:lineRule="auto"/>
              <w:jc w:val="right"/>
              <w:rPr>
                <w:rFonts w:ascii="Arial" w:hAnsi="Arial" w:cs="Arial"/>
                <w:sz w:val="19"/>
                <w:szCs w:val="19"/>
              </w:rPr>
            </w:pPr>
          </w:p>
        </w:tc>
        <w:tc>
          <w:tcPr>
            <w:tcW w:w="1179" w:type="dxa"/>
            <w:shd w:val="clear" w:color="auto" w:fill="auto"/>
            <w:noWrap/>
          </w:tcPr>
          <w:p w14:paraId="00E6DDC0" w14:textId="77777777" w:rsidR="007B6138" w:rsidRPr="002F7865" w:rsidRDefault="007B6138" w:rsidP="00753D28">
            <w:pPr>
              <w:spacing w:before="60" w:after="30" w:line="276" w:lineRule="auto"/>
              <w:jc w:val="right"/>
              <w:rPr>
                <w:rFonts w:ascii="Arial" w:hAnsi="Arial" w:cs="Arial"/>
                <w:sz w:val="19"/>
                <w:szCs w:val="19"/>
              </w:rPr>
            </w:pPr>
          </w:p>
        </w:tc>
        <w:tc>
          <w:tcPr>
            <w:tcW w:w="1173" w:type="dxa"/>
            <w:shd w:val="clear" w:color="auto" w:fill="auto"/>
            <w:noWrap/>
          </w:tcPr>
          <w:p w14:paraId="33D5C6CC" w14:textId="77777777" w:rsidR="007B6138" w:rsidRPr="002F7865" w:rsidRDefault="007B6138" w:rsidP="00753D28">
            <w:pPr>
              <w:spacing w:before="60" w:after="30" w:line="276" w:lineRule="auto"/>
              <w:jc w:val="right"/>
              <w:rPr>
                <w:rFonts w:ascii="Arial" w:hAnsi="Arial" w:cs="Arial"/>
                <w:sz w:val="19"/>
                <w:szCs w:val="19"/>
              </w:rPr>
            </w:pPr>
          </w:p>
        </w:tc>
      </w:tr>
      <w:tr w:rsidR="001C6C1C" w:rsidRPr="002F7865" w14:paraId="6277ED79" w14:textId="77777777" w:rsidTr="000F5AD8">
        <w:trPr>
          <w:trHeight w:val="288"/>
        </w:trPr>
        <w:tc>
          <w:tcPr>
            <w:tcW w:w="4245" w:type="dxa"/>
            <w:shd w:val="clear" w:color="auto" w:fill="auto"/>
            <w:noWrap/>
          </w:tcPr>
          <w:p w14:paraId="7229B4A0" w14:textId="2B6D0BAF" w:rsidR="001C6C1C" w:rsidRPr="002F7865" w:rsidRDefault="001C6C1C" w:rsidP="00753D28">
            <w:pPr>
              <w:spacing w:before="60" w:after="30" w:line="276" w:lineRule="auto"/>
              <w:ind w:left="245" w:hanging="245"/>
              <w:rPr>
                <w:rFonts w:ascii="Arial" w:hAnsi="Arial" w:cs="Arial"/>
                <w:b/>
                <w:bCs/>
                <w:sz w:val="19"/>
                <w:szCs w:val="19"/>
              </w:rPr>
            </w:pPr>
            <w:r w:rsidRPr="002F7865">
              <w:rPr>
                <w:rFonts w:ascii="Arial" w:hAnsi="Arial" w:cs="Arial"/>
                <w:b/>
                <w:bCs/>
                <w:sz w:val="19"/>
                <w:szCs w:val="19"/>
              </w:rPr>
              <w:t>Non - financial assets</w:t>
            </w:r>
          </w:p>
        </w:tc>
        <w:tc>
          <w:tcPr>
            <w:tcW w:w="1179" w:type="dxa"/>
          </w:tcPr>
          <w:p w14:paraId="45034394" w14:textId="77777777" w:rsidR="001C6C1C" w:rsidRPr="002F7865" w:rsidRDefault="001C6C1C" w:rsidP="00753D28">
            <w:pPr>
              <w:spacing w:before="60" w:after="30" w:line="276" w:lineRule="auto"/>
              <w:jc w:val="right"/>
              <w:rPr>
                <w:rFonts w:ascii="Arial" w:hAnsi="Arial" w:cs="Arial"/>
                <w:sz w:val="19"/>
                <w:szCs w:val="19"/>
              </w:rPr>
            </w:pPr>
          </w:p>
        </w:tc>
        <w:tc>
          <w:tcPr>
            <w:tcW w:w="1161" w:type="dxa"/>
          </w:tcPr>
          <w:p w14:paraId="29446ABF" w14:textId="77777777" w:rsidR="001C6C1C" w:rsidRPr="002F7865" w:rsidRDefault="001C6C1C" w:rsidP="00753D28">
            <w:pPr>
              <w:spacing w:before="60" w:after="30" w:line="276" w:lineRule="auto"/>
              <w:jc w:val="right"/>
              <w:rPr>
                <w:rFonts w:ascii="Arial" w:hAnsi="Arial" w:cs="Arial"/>
                <w:sz w:val="19"/>
                <w:szCs w:val="19"/>
              </w:rPr>
            </w:pPr>
          </w:p>
        </w:tc>
        <w:tc>
          <w:tcPr>
            <w:tcW w:w="1179" w:type="dxa"/>
            <w:shd w:val="clear" w:color="auto" w:fill="auto"/>
            <w:noWrap/>
          </w:tcPr>
          <w:p w14:paraId="40BFDD08" w14:textId="77777777" w:rsidR="001C6C1C" w:rsidRPr="002F7865" w:rsidRDefault="001C6C1C" w:rsidP="00753D28">
            <w:pPr>
              <w:spacing w:before="60" w:after="30" w:line="276" w:lineRule="auto"/>
              <w:jc w:val="right"/>
              <w:rPr>
                <w:rFonts w:ascii="Arial" w:hAnsi="Arial" w:cs="Arial"/>
                <w:sz w:val="19"/>
                <w:szCs w:val="19"/>
              </w:rPr>
            </w:pPr>
          </w:p>
        </w:tc>
        <w:tc>
          <w:tcPr>
            <w:tcW w:w="1173" w:type="dxa"/>
            <w:shd w:val="clear" w:color="auto" w:fill="auto"/>
            <w:noWrap/>
          </w:tcPr>
          <w:p w14:paraId="1B8F45DD" w14:textId="77777777" w:rsidR="001C6C1C" w:rsidRPr="002F7865" w:rsidRDefault="001C6C1C" w:rsidP="00753D28">
            <w:pPr>
              <w:spacing w:before="60" w:after="30" w:line="276" w:lineRule="auto"/>
              <w:jc w:val="right"/>
              <w:rPr>
                <w:rFonts w:ascii="Arial" w:hAnsi="Arial" w:cs="Arial"/>
                <w:sz w:val="19"/>
                <w:szCs w:val="19"/>
              </w:rPr>
            </w:pPr>
          </w:p>
        </w:tc>
      </w:tr>
      <w:tr w:rsidR="00E50F00" w:rsidRPr="002F7865" w14:paraId="7B9C696D" w14:textId="77777777" w:rsidTr="000F5AD8">
        <w:trPr>
          <w:trHeight w:val="288"/>
        </w:trPr>
        <w:tc>
          <w:tcPr>
            <w:tcW w:w="4245" w:type="dxa"/>
            <w:shd w:val="clear" w:color="auto" w:fill="auto"/>
            <w:noWrap/>
          </w:tcPr>
          <w:p w14:paraId="2B1C253F" w14:textId="3DB6BA0B" w:rsidR="00E50F00" w:rsidRPr="002F7865" w:rsidRDefault="00E50F00" w:rsidP="00E50F00">
            <w:pPr>
              <w:spacing w:before="60" w:after="30" w:line="276" w:lineRule="auto"/>
              <w:rPr>
                <w:rFonts w:ascii="Arial" w:hAnsi="Arial" w:cs="Arial"/>
                <w:sz w:val="19"/>
                <w:szCs w:val="19"/>
              </w:rPr>
            </w:pPr>
            <w:r w:rsidRPr="002F7865">
              <w:rPr>
                <w:rFonts w:ascii="Arial" w:hAnsi="Arial" w:cs="Arial"/>
                <w:sz w:val="19"/>
                <w:szCs w:val="19"/>
                <w:lang w:val="en-GB"/>
              </w:rPr>
              <w:t xml:space="preserve">     Revaluation of land</w:t>
            </w:r>
          </w:p>
        </w:tc>
        <w:tc>
          <w:tcPr>
            <w:tcW w:w="1179" w:type="dxa"/>
            <w:tcBorders>
              <w:left w:val="nil"/>
              <w:bottom w:val="nil"/>
            </w:tcBorders>
            <w:vAlign w:val="bottom"/>
          </w:tcPr>
          <w:p w14:paraId="71CDAF3F" w14:textId="3A138E70" w:rsidR="00E50F00" w:rsidRPr="007C3F64" w:rsidRDefault="00E50F00" w:rsidP="00E50F00">
            <w:pPr>
              <w:pBdr>
                <w:bottom w:val="single" w:sz="12" w:space="1" w:color="auto"/>
              </w:pBdr>
              <w:tabs>
                <w:tab w:val="num" w:pos="360"/>
                <w:tab w:val="left" w:pos="990"/>
              </w:tabs>
              <w:spacing w:before="60" w:after="30" w:line="276" w:lineRule="auto"/>
              <w:jc w:val="center"/>
              <w:rPr>
                <w:rFonts w:ascii="Arial" w:hAnsi="Arial" w:cs="Arial"/>
                <w:sz w:val="16"/>
                <w:szCs w:val="16"/>
              </w:rPr>
            </w:pPr>
            <w:r>
              <w:rPr>
                <w:rFonts w:ascii="Arial" w:hAnsi="Arial" w:cs="Arial"/>
                <w:sz w:val="16"/>
                <w:szCs w:val="16"/>
              </w:rPr>
              <w:t xml:space="preserve">     </w:t>
            </w:r>
            <w:r w:rsidRPr="008A3396">
              <w:rPr>
                <w:rFonts w:ascii="Arial" w:hAnsi="Arial" w:cs="Arial"/>
                <w:sz w:val="16"/>
                <w:szCs w:val="16"/>
              </w:rPr>
              <w:t>-</w:t>
            </w:r>
          </w:p>
        </w:tc>
        <w:tc>
          <w:tcPr>
            <w:tcW w:w="1161" w:type="dxa"/>
            <w:tcBorders>
              <w:bottom w:val="nil"/>
            </w:tcBorders>
            <w:vAlign w:val="bottom"/>
          </w:tcPr>
          <w:p w14:paraId="7AC905C6" w14:textId="644DA14B" w:rsidR="00E50F00" w:rsidRPr="007C3F64" w:rsidRDefault="00E50F00" w:rsidP="00E50F00">
            <w:pPr>
              <w:pBdr>
                <w:bottom w:val="single" w:sz="12" w:space="1" w:color="auto"/>
              </w:pBdr>
              <w:tabs>
                <w:tab w:val="num" w:pos="360"/>
                <w:tab w:val="left" w:pos="990"/>
              </w:tabs>
              <w:spacing w:before="60" w:after="30" w:line="276" w:lineRule="auto"/>
              <w:jc w:val="right"/>
              <w:rPr>
                <w:rFonts w:ascii="Arial" w:hAnsi="Arial" w:cs="Arial"/>
                <w:sz w:val="16"/>
                <w:szCs w:val="16"/>
              </w:rPr>
            </w:pPr>
            <w:r w:rsidRPr="007C3F64">
              <w:rPr>
                <w:rFonts w:ascii="Arial" w:hAnsi="Arial" w:cs="Arial" w:hint="cs"/>
                <w:sz w:val="16"/>
                <w:szCs w:val="16"/>
                <w:cs/>
              </w:rPr>
              <w:t>117</w:t>
            </w:r>
            <w:r w:rsidRPr="007C3F64">
              <w:rPr>
                <w:rFonts w:ascii="Arial" w:hAnsi="Arial" w:cs="Arial"/>
                <w:sz w:val="16"/>
                <w:szCs w:val="16"/>
              </w:rPr>
              <w:t>,357</w:t>
            </w:r>
          </w:p>
        </w:tc>
        <w:tc>
          <w:tcPr>
            <w:tcW w:w="1179" w:type="dxa"/>
            <w:tcBorders>
              <w:bottom w:val="nil"/>
            </w:tcBorders>
            <w:noWrap/>
            <w:vAlign w:val="bottom"/>
          </w:tcPr>
          <w:p w14:paraId="0CEF6529" w14:textId="5A4DD748" w:rsidR="00E50F00" w:rsidRPr="007C3F64" w:rsidRDefault="00E50F00" w:rsidP="00E50F00">
            <w:pPr>
              <w:pBdr>
                <w:bottom w:val="single" w:sz="12" w:space="1" w:color="auto"/>
              </w:pBdr>
              <w:tabs>
                <w:tab w:val="num" w:pos="360"/>
                <w:tab w:val="left" w:pos="990"/>
              </w:tabs>
              <w:spacing w:before="60" w:after="30" w:line="276" w:lineRule="auto"/>
              <w:jc w:val="center"/>
              <w:rPr>
                <w:rFonts w:ascii="Arial" w:hAnsi="Arial" w:cs="Arial"/>
                <w:sz w:val="16"/>
                <w:szCs w:val="16"/>
              </w:rPr>
            </w:pPr>
            <w:r>
              <w:rPr>
                <w:rFonts w:ascii="Arial" w:hAnsi="Arial" w:cs="Arial"/>
                <w:sz w:val="16"/>
                <w:szCs w:val="16"/>
              </w:rPr>
              <w:t xml:space="preserve">     </w:t>
            </w:r>
            <w:r w:rsidRPr="008A3396">
              <w:rPr>
                <w:rFonts w:ascii="Arial" w:hAnsi="Arial" w:cs="Arial"/>
                <w:sz w:val="16"/>
                <w:szCs w:val="16"/>
              </w:rPr>
              <w:t>-</w:t>
            </w:r>
          </w:p>
        </w:tc>
        <w:tc>
          <w:tcPr>
            <w:tcW w:w="1173" w:type="dxa"/>
            <w:tcBorders>
              <w:bottom w:val="nil"/>
            </w:tcBorders>
            <w:noWrap/>
            <w:vAlign w:val="bottom"/>
          </w:tcPr>
          <w:p w14:paraId="57087C7B" w14:textId="372494FE" w:rsidR="00E50F00" w:rsidRPr="007C3F64" w:rsidRDefault="00E50F00" w:rsidP="00E50F00">
            <w:pPr>
              <w:pBdr>
                <w:bottom w:val="single" w:sz="12" w:space="1" w:color="auto"/>
              </w:pBdr>
              <w:tabs>
                <w:tab w:val="num" w:pos="360"/>
                <w:tab w:val="left" w:pos="990"/>
              </w:tabs>
              <w:spacing w:before="60" w:after="30" w:line="276" w:lineRule="auto"/>
              <w:jc w:val="right"/>
              <w:rPr>
                <w:rFonts w:ascii="Arial" w:hAnsi="Arial" w:cs="Arial"/>
                <w:sz w:val="16"/>
                <w:szCs w:val="16"/>
              </w:rPr>
            </w:pPr>
            <w:r w:rsidRPr="007C3F64">
              <w:rPr>
                <w:rFonts w:ascii="Arial" w:hAnsi="Arial" w:cs="Arial"/>
                <w:sz w:val="16"/>
                <w:szCs w:val="16"/>
              </w:rPr>
              <w:t>117,357</w:t>
            </w:r>
          </w:p>
        </w:tc>
      </w:tr>
    </w:tbl>
    <w:p w14:paraId="0BBB0970" w14:textId="12A2B635" w:rsidR="00B52C6C" w:rsidRDefault="00B52C6C" w:rsidP="00A14BF1">
      <w:pPr>
        <w:spacing w:line="360" w:lineRule="auto"/>
        <w:rPr>
          <w:rFonts w:ascii="Arial" w:hAnsi="Arial" w:cs="Arial"/>
          <w:sz w:val="19"/>
          <w:szCs w:val="19"/>
          <w:lang w:val="en-GB"/>
        </w:rPr>
      </w:pPr>
    </w:p>
    <w:p w14:paraId="6CE3DAA8" w14:textId="46BD06C7" w:rsidR="00C37875" w:rsidRDefault="007B6138" w:rsidP="006312C1">
      <w:pPr>
        <w:spacing w:line="360" w:lineRule="auto"/>
        <w:ind w:left="450" w:right="-10"/>
        <w:jc w:val="thaiDistribute"/>
        <w:rPr>
          <w:rFonts w:ascii="Arial" w:hAnsi="Arial" w:cs="Arial"/>
          <w:sz w:val="19"/>
          <w:szCs w:val="19"/>
          <w:lang w:val="en-GB"/>
        </w:rPr>
      </w:pPr>
      <w:r w:rsidRPr="00656480">
        <w:rPr>
          <w:rFonts w:ascii="Arial" w:hAnsi="Arial" w:cs="Arial"/>
          <w:sz w:val="19"/>
          <w:szCs w:val="19"/>
          <w:lang w:val="en-GB"/>
        </w:rPr>
        <w:t xml:space="preserve">The </w:t>
      </w:r>
      <w:r w:rsidR="0080331F" w:rsidRPr="00656480">
        <w:rPr>
          <w:rFonts w:ascii="Arial" w:hAnsi="Arial" w:cs="Arial"/>
          <w:sz w:val="19"/>
          <w:szCs w:val="19"/>
          <w:lang w:val="en-GB"/>
        </w:rPr>
        <w:t xml:space="preserve">Group </w:t>
      </w:r>
      <w:r w:rsidR="00D253B2" w:rsidRPr="00656480">
        <w:rPr>
          <w:rFonts w:ascii="Arial" w:hAnsi="Arial" w:cs="Arial"/>
          <w:sz w:val="19"/>
          <w:szCs w:val="19"/>
          <w:lang w:val="en-GB"/>
        </w:rPr>
        <w:t>re-measured land</w:t>
      </w:r>
      <w:r w:rsidRPr="00656480">
        <w:rPr>
          <w:rFonts w:ascii="Arial" w:hAnsi="Arial" w:cs="Arial"/>
          <w:sz w:val="19"/>
          <w:szCs w:val="19"/>
          <w:lang w:val="en-GB"/>
        </w:rPr>
        <w:t xml:space="preserve"> </w:t>
      </w:r>
      <w:r w:rsidR="00D253B2" w:rsidRPr="00656480">
        <w:rPr>
          <w:rFonts w:ascii="Arial" w:hAnsi="Arial" w:cs="Arial"/>
          <w:sz w:val="19"/>
          <w:szCs w:val="19"/>
          <w:lang w:val="en-GB"/>
        </w:rPr>
        <w:t>in 2015</w:t>
      </w:r>
      <w:r w:rsidR="00D46407" w:rsidRPr="00656480">
        <w:rPr>
          <w:rFonts w:ascii="Arial" w:hAnsi="Arial" w:cs="Arial"/>
          <w:sz w:val="19"/>
          <w:szCs w:val="19"/>
          <w:lang w:val="en-GB"/>
        </w:rPr>
        <w:t xml:space="preserve"> u</w:t>
      </w:r>
      <w:r w:rsidR="00D253B2" w:rsidRPr="00656480">
        <w:rPr>
          <w:rFonts w:ascii="Arial" w:hAnsi="Arial" w:cs="Arial"/>
          <w:sz w:val="19"/>
          <w:szCs w:val="19"/>
          <w:lang w:val="en-GB"/>
        </w:rPr>
        <w:t>sing the</w:t>
      </w:r>
      <w:r w:rsidRPr="00656480">
        <w:rPr>
          <w:rFonts w:ascii="Arial" w:hAnsi="Arial" w:cs="Arial"/>
          <w:sz w:val="19"/>
          <w:szCs w:val="19"/>
          <w:lang w:val="en-GB"/>
        </w:rPr>
        <w:t xml:space="preserve"> Market Approach. </w:t>
      </w:r>
      <w:r w:rsidR="00D714C5" w:rsidRPr="00656480">
        <w:rPr>
          <w:rFonts w:ascii="Arial" w:hAnsi="Arial" w:cs="Arial"/>
          <w:sz w:val="19"/>
          <w:szCs w:val="19"/>
          <w:lang w:val="en-GB"/>
        </w:rPr>
        <w:t xml:space="preserve">The fair value calculated by the market approach was based on the comparable land price, then adjusted with factors which impact both the land </w:t>
      </w:r>
      <w:r w:rsidR="0037215B" w:rsidRPr="00656480">
        <w:rPr>
          <w:rFonts w:ascii="Arial" w:hAnsi="Arial" w:cs="Arial"/>
          <w:sz w:val="19"/>
          <w:szCs w:val="19"/>
          <w:lang w:val="en-GB"/>
        </w:rPr>
        <w:t xml:space="preserve">and the comparable land. The </w:t>
      </w:r>
      <w:r w:rsidRPr="00656480">
        <w:rPr>
          <w:rFonts w:ascii="Arial" w:hAnsi="Arial" w:cs="Arial"/>
          <w:sz w:val="19"/>
          <w:szCs w:val="19"/>
          <w:lang w:val="en-GB"/>
        </w:rPr>
        <w:t>Weighted Quality Score (WQS) </w:t>
      </w:r>
      <w:r w:rsidR="00D46407" w:rsidRPr="00656480">
        <w:rPr>
          <w:rFonts w:ascii="Arial" w:hAnsi="Arial" w:cs="Arial"/>
          <w:sz w:val="19"/>
          <w:szCs w:val="19"/>
          <w:lang w:val="en-GB"/>
        </w:rPr>
        <w:t xml:space="preserve">is then used to </w:t>
      </w:r>
      <w:r w:rsidR="00436BFA" w:rsidRPr="00656480">
        <w:rPr>
          <w:rFonts w:ascii="Arial" w:hAnsi="Arial" w:cs="Arial"/>
          <w:sz w:val="19"/>
          <w:szCs w:val="19"/>
          <w:lang w:val="en-GB"/>
        </w:rPr>
        <w:t>defend</w:t>
      </w:r>
      <w:r w:rsidR="00EE78D2" w:rsidRPr="00656480">
        <w:rPr>
          <w:rFonts w:ascii="Arial" w:hAnsi="Arial" w:cs="Arial"/>
          <w:sz w:val="19"/>
          <w:szCs w:val="19"/>
          <w:lang w:val="en-GB"/>
        </w:rPr>
        <w:t xml:space="preserve"> the</w:t>
      </w:r>
      <w:r w:rsidR="00FD38C5" w:rsidRPr="00656480">
        <w:rPr>
          <w:rFonts w:ascii="Arial" w:hAnsi="Arial" w:cs="Arial"/>
          <w:sz w:val="19"/>
          <w:szCs w:val="19"/>
          <w:lang w:val="en-GB"/>
        </w:rPr>
        <w:t xml:space="preserve"> </w:t>
      </w:r>
      <w:r w:rsidR="00D46407" w:rsidRPr="00656480">
        <w:rPr>
          <w:rFonts w:ascii="Arial" w:hAnsi="Arial" w:cs="Arial"/>
          <w:sz w:val="19"/>
          <w:szCs w:val="19"/>
          <w:lang w:val="en-GB"/>
        </w:rPr>
        <w:t xml:space="preserve">land </w:t>
      </w:r>
      <w:r w:rsidR="00FD38C5" w:rsidRPr="00656480">
        <w:rPr>
          <w:rFonts w:ascii="Arial" w:hAnsi="Arial" w:cs="Arial"/>
          <w:sz w:val="19"/>
          <w:szCs w:val="19"/>
          <w:lang w:val="en-GB"/>
        </w:rPr>
        <w:t>fair value</w:t>
      </w:r>
      <w:r w:rsidRPr="00656480">
        <w:rPr>
          <w:rFonts w:ascii="Arial" w:hAnsi="Arial" w:cs="Arial"/>
          <w:sz w:val="19"/>
          <w:szCs w:val="19"/>
          <w:lang w:val="en-GB"/>
        </w:rPr>
        <w:t>.</w:t>
      </w:r>
      <w:r w:rsidR="001918E5">
        <w:rPr>
          <w:rFonts w:ascii="Arial" w:hAnsi="Arial" w:cs="Arial"/>
          <w:sz w:val="19"/>
          <w:szCs w:val="19"/>
          <w:lang w:val="en-GB"/>
        </w:rPr>
        <w:t xml:space="preserve"> </w:t>
      </w:r>
      <w:r w:rsidR="000F5AD8">
        <w:rPr>
          <w:rFonts w:ascii="Arial" w:hAnsi="Arial" w:cs="Arial"/>
          <w:sz w:val="19"/>
          <w:szCs w:val="19"/>
          <w:lang w:val="en-GB"/>
        </w:rPr>
        <w:br/>
      </w:r>
      <w:r w:rsidR="001918E5" w:rsidRPr="001918E5">
        <w:rPr>
          <w:rFonts w:ascii="Arial" w:hAnsi="Arial" w:cs="Arial"/>
          <w:sz w:val="19"/>
          <w:szCs w:val="19"/>
          <w:lang w:val="en-GB"/>
        </w:rPr>
        <w:t xml:space="preserve">As </w:t>
      </w:r>
      <w:r w:rsidR="001918E5">
        <w:rPr>
          <w:rFonts w:ascii="Arial" w:hAnsi="Arial" w:cs="Arial"/>
          <w:sz w:val="19"/>
          <w:szCs w:val="19"/>
          <w:lang w:val="en-GB"/>
        </w:rPr>
        <w:t xml:space="preserve">at </w:t>
      </w:r>
      <w:r w:rsidR="001918E5" w:rsidRPr="00050D68">
        <w:rPr>
          <w:rFonts w:ascii="Arial" w:hAnsi="Arial" w:cs="Arial"/>
          <w:sz w:val="19"/>
          <w:szCs w:val="19"/>
        </w:rPr>
        <w:t>31 December</w:t>
      </w:r>
      <w:r w:rsidR="001918E5" w:rsidRPr="001918E5">
        <w:rPr>
          <w:rFonts w:ascii="Arial" w:hAnsi="Arial" w:cs="Arial"/>
          <w:sz w:val="19"/>
          <w:szCs w:val="19"/>
          <w:lang w:val="en-GB"/>
        </w:rPr>
        <w:t xml:space="preserve"> 202</w:t>
      </w:r>
      <w:r w:rsidR="000F5AD8">
        <w:rPr>
          <w:rFonts w:ascii="Arial" w:hAnsi="Arial" w:cs="Arial"/>
          <w:sz w:val="19"/>
          <w:szCs w:val="19"/>
          <w:lang w:val="en-GB"/>
        </w:rPr>
        <w:t>4</w:t>
      </w:r>
      <w:r w:rsidR="001918E5" w:rsidRPr="001918E5">
        <w:rPr>
          <w:rFonts w:ascii="Arial" w:hAnsi="Arial" w:cs="Arial"/>
          <w:sz w:val="19"/>
          <w:szCs w:val="19"/>
          <w:lang w:val="en-GB"/>
        </w:rPr>
        <w:t xml:space="preserve">, the Group has not </w:t>
      </w:r>
      <w:r w:rsidR="001918E5" w:rsidRPr="00656480">
        <w:rPr>
          <w:rFonts w:ascii="Arial" w:hAnsi="Arial" w:cs="Arial"/>
          <w:sz w:val="19"/>
          <w:szCs w:val="19"/>
          <w:lang w:val="en-GB"/>
        </w:rPr>
        <w:t>re-measured land</w:t>
      </w:r>
      <w:r w:rsidR="001918E5" w:rsidRPr="001918E5">
        <w:rPr>
          <w:rFonts w:ascii="Arial" w:hAnsi="Arial" w:cs="Arial"/>
          <w:sz w:val="19"/>
          <w:szCs w:val="19"/>
          <w:lang w:val="en-GB"/>
        </w:rPr>
        <w:t>.</w:t>
      </w:r>
    </w:p>
    <w:p w14:paraId="6202DEF7" w14:textId="77777777" w:rsidR="002829A4" w:rsidRDefault="002829A4" w:rsidP="006312C1">
      <w:pPr>
        <w:spacing w:line="360" w:lineRule="auto"/>
        <w:ind w:left="450" w:right="-10"/>
        <w:jc w:val="thaiDistribute"/>
        <w:rPr>
          <w:rFonts w:ascii="Arial" w:hAnsi="Arial" w:cs="Arial"/>
          <w:sz w:val="19"/>
          <w:szCs w:val="19"/>
          <w:lang w:val="en-GB"/>
        </w:rPr>
      </w:pPr>
    </w:p>
    <w:p w14:paraId="52F3EEE4" w14:textId="77777777" w:rsidR="002829A4" w:rsidRPr="00A02E4D" w:rsidRDefault="002829A4" w:rsidP="002829A4">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lang w:val="en-GB"/>
        </w:rPr>
      </w:pPr>
      <w:r w:rsidRPr="00A02E4D">
        <w:rPr>
          <w:rFonts w:ascii="Arial" w:hAnsi="Arial" w:cs="Arial"/>
          <w:b/>
          <w:bCs/>
          <w:caps/>
          <w:sz w:val="19"/>
          <w:szCs w:val="19"/>
        </w:rPr>
        <w:t>EVENTS AFTER THE REPORTING PERIOD</w:t>
      </w:r>
    </w:p>
    <w:p w14:paraId="73207053" w14:textId="77777777" w:rsidR="002829A4" w:rsidRPr="00050D68" w:rsidRDefault="002829A4" w:rsidP="002829A4">
      <w:pPr>
        <w:tabs>
          <w:tab w:val="num" w:pos="786"/>
          <w:tab w:val="num" w:pos="1800"/>
        </w:tabs>
        <w:spacing w:line="360" w:lineRule="auto"/>
        <w:ind w:left="426" w:right="-143"/>
        <w:rPr>
          <w:rFonts w:ascii="Arial" w:hAnsi="Arial" w:cs="Arial"/>
          <w:b/>
          <w:bCs/>
          <w:sz w:val="19"/>
          <w:szCs w:val="19"/>
          <w:lang w:val="en-GB"/>
        </w:rPr>
      </w:pPr>
    </w:p>
    <w:p w14:paraId="0DB424C9" w14:textId="76B796B2" w:rsidR="002829A4" w:rsidRPr="00656480" w:rsidRDefault="00105EEE" w:rsidP="002829A4">
      <w:pPr>
        <w:spacing w:line="360" w:lineRule="auto"/>
        <w:ind w:left="450" w:right="-10"/>
        <w:jc w:val="thaiDistribute"/>
        <w:rPr>
          <w:rFonts w:ascii="Arial" w:hAnsi="Arial" w:cs="Arial"/>
          <w:sz w:val="19"/>
          <w:szCs w:val="19"/>
        </w:rPr>
      </w:pPr>
      <w:r w:rsidRPr="00A02E4D">
        <w:rPr>
          <w:rFonts w:ascii="Arial" w:hAnsi="Arial" w:cs="Arial"/>
          <w:sz w:val="19"/>
          <w:szCs w:val="19"/>
          <w:lang w:val="en-GB"/>
        </w:rPr>
        <w:t xml:space="preserve">At the Board of director’s </w:t>
      </w:r>
      <w:r w:rsidRPr="00050D68">
        <w:rPr>
          <w:rFonts w:ascii="Arial" w:hAnsi="Arial" w:cs="Arial"/>
          <w:sz w:val="19"/>
          <w:szCs w:val="24"/>
        </w:rPr>
        <w:t>meeting</w:t>
      </w:r>
      <w:r w:rsidRPr="00A02E4D">
        <w:rPr>
          <w:rFonts w:ascii="Arial" w:hAnsi="Arial" w:cs="Arial"/>
          <w:sz w:val="19"/>
          <w:szCs w:val="19"/>
          <w:lang w:val="en-GB"/>
        </w:rPr>
        <w:t xml:space="preserve"> No. </w:t>
      </w:r>
      <w:r w:rsidRPr="00050D68">
        <w:rPr>
          <w:rFonts w:ascii="Arial" w:hAnsi="Arial" w:cs="Arial"/>
          <w:sz w:val="19"/>
          <w:szCs w:val="19"/>
          <w:lang w:val="en-GB"/>
        </w:rPr>
        <w:t>1</w:t>
      </w:r>
      <w:r w:rsidRPr="00A02E4D">
        <w:rPr>
          <w:rFonts w:ascii="Arial" w:hAnsi="Arial" w:cs="Arial"/>
          <w:sz w:val="19"/>
          <w:szCs w:val="19"/>
          <w:lang w:val="en-GB"/>
        </w:rPr>
        <w:t>/202</w:t>
      </w:r>
      <w:r>
        <w:rPr>
          <w:rFonts w:ascii="Arial" w:hAnsi="Arial" w:cs="Arial"/>
          <w:sz w:val="19"/>
          <w:szCs w:val="19"/>
        </w:rPr>
        <w:t>5</w:t>
      </w:r>
      <w:r w:rsidRPr="00A02E4D">
        <w:rPr>
          <w:rFonts w:ascii="Arial" w:hAnsi="Arial" w:cs="Arial"/>
          <w:sz w:val="19"/>
          <w:szCs w:val="19"/>
          <w:lang w:val="en-GB"/>
        </w:rPr>
        <w:t>, held on 2</w:t>
      </w:r>
      <w:r>
        <w:rPr>
          <w:rFonts w:ascii="Arial" w:hAnsi="Arial" w:cs="Arial"/>
          <w:sz w:val="19"/>
          <w:szCs w:val="19"/>
          <w:lang w:val="en-GB"/>
        </w:rPr>
        <w:t>0</w:t>
      </w:r>
      <w:r w:rsidRPr="00A02E4D">
        <w:rPr>
          <w:rFonts w:ascii="Arial" w:hAnsi="Arial" w:cs="Arial"/>
          <w:sz w:val="19"/>
          <w:szCs w:val="19"/>
          <w:lang w:val="en-GB"/>
        </w:rPr>
        <w:t xml:space="preserve"> February 202</w:t>
      </w:r>
      <w:r>
        <w:rPr>
          <w:rFonts w:ascii="Arial" w:hAnsi="Arial" w:cs="Arial"/>
          <w:sz w:val="19"/>
          <w:szCs w:val="19"/>
          <w:lang w:val="en-GB"/>
        </w:rPr>
        <w:t>5</w:t>
      </w:r>
      <w:r w:rsidRPr="00A02E4D">
        <w:rPr>
          <w:rFonts w:ascii="Arial" w:hAnsi="Arial" w:cs="Arial"/>
          <w:sz w:val="19"/>
          <w:szCs w:val="19"/>
          <w:lang w:val="en-GB"/>
        </w:rPr>
        <w:t>, the meeting passed the resolution to propose to the Annual General Meeting of Shareholders 202</w:t>
      </w:r>
      <w:r>
        <w:rPr>
          <w:rFonts w:ascii="Arial" w:hAnsi="Arial" w:cs="Arial"/>
          <w:sz w:val="19"/>
          <w:szCs w:val="19"/>
          <w:lang w:val="en-GB"/>
        </w:rPr>
        <w:t>5</w:t>
      </w:r>
      <w:r w:rsidRPr="00A02E4D">
        <w:rPr>
          <w:rFonts w:ascii="Arial" w:hAnsi="Arial" w:cs="Arial"/>
          <w:sz w:val="19"/>
          <w:szCs w:val="19"/>
          <w:lang w:val="en-GB"/>
        </w:rPr>
        <w:t xml:space="preserve"> for approval to pay dividend from </w:t>
      </w:r>
      <w:r>
        <w:rPr>
          <w:rFonts w:ascii="Arial" w:hAnsi="Arial" w:cs="Arial"/>
          <w:sz w:val="19"/>
          <w:szCs w:val="19"/>
          <w:lang w:val="en-GB"/>
        </w:rPr>
        <w:t xml:space="preserve">retain earnings and </w:t>
      </w:r>
      <w:r w:rsidRPr="00A02E4D">
        <w:rPr>
          <w:rFonts w:ascii="Arial" w:hAnsi="Arial" w:cs="Arial"/>
          <w:sz w:val="19"/>
          <w:szCs w:val="19"/>
          <w:lang w:val="en-GB"/>
        </w:rPr>
        <w:t>operating results of the year 202</w:t>
      </w:r>
      <w:r>
        <w:rPr>
          <w:rFonts w:ascii="Arial" w:hAnsi="Arial" w:cs="Arial"/>
          <w:sz w:val="19"/>
          <w:szCs w:val="19"/>
          <w:lang w:val="en-GB"/>
        </w:rPr>
        <w:t>4</w:t>
      </w:r>
      <w:r w:rsidRPr="00050D68">
        <w:rPr>
          <w:rFonts w:ascii="Arial" w:hAnsi="Arial" w:cs="Arial" w:hint="cs"/>
          <w:sz w:val="19"/>
          <w:szCs w:val="19"/>
          <w:cs/>
          <w:lang w:val="en-GB"/>
        </w:rPr>
        <w:t xml:space="preserve"> </w:t>
      </w:r>
      <w:r w:rsidRPr="00050D68">
        <w:rPr>
          <w:rFonts w:ascii="Arial" w:hAnsi="Arial" w:cs="Arial"/>
          <w:sz w:val="19"/>
          <w:szCs w:val="19"/>
        </w:rPr>
        <w:t>from non-promoted income</w:t>
      </w:r>
      <w:r w:rsidRPr="00A02E4D">
        <w:rPr>
          <w:rFonts w:ascii="Arial" w:hAnsi="Arial" w:cs="Arial"/>
          <w:sz w:val="19"/>
          <w:szCs w:val="19"/>
          <w:lang w:val="en-GB"/>
        </w:rPr>
        <w:t xml:space="preserve">, which was considered to pay dividends at the rate of </w:t>
      </w:r>
      <w:r>
        <w:rPr>
          <w:rFonts w:ascii="Arial" w:hAnsi="Arial" w:cs="Arial"/>
          <w:sz w:val="19"/>
          <w:szCs w:val="19"/>
          <w:lang w:val="en-GB"/>
        </w:rPr>
        <w:t>0.04</w:t>
      </w:r>
      <w:r w:rsidRPr="00A02E4D">
        <w:rPr>
          <w:rFonts w:ascii="Arial" w:hAnsi="Arial" w:cs="Arial"/>
          <w:sz w:val="19"/>
          <w:szCs w:val="19"/>
          <w:lang w:val="en-GB"/>
        </w:rPr>
        <w:t xml:space="preserve"> baht per share</w:t>
      </w:r>
      <w:r>
        <w:rPr>
          <w:rFonts w:ascii="Arial" w:hAnsi="Arial" w:cs="Arial"/>
          <w:sz w:val="19"/>
          <w:szCs w:val="19"/>
          <w:lang w:val="en-GB"/>
        </w:rPr>
        <w:t xml:space="preserve"> for 550 million common shares</w:t>
      </w:r>
      <w:r w:rsidRPr="00A02E4D">
        <w:rPr>
          <w:rFonts w:ascii="Arial" w:hAnsi="Arial" w:cs="Arial"/>
          <w:sz w:val="19"/>
          <w:szCs w:val="19"/>
          <w:lang w:val="en-GB"/>
        </w:rPr>
        <w:t xml:space="preserve">, amounting to Baht </w:t>
      </w:r>
      <w:r>
        <w:rPr>
          <w:rFonts w:ascii="Arial" w:hAnsi="Arial" w:cs="Arial"/>
          <w:sz w:val="19"/>
          <w:szCs w:val="19"/>
          <w:lang w:val="en-GB"/>
        </w:rPr>
        <w:t>22</w:t>
      </w:r>
      <w:r w:rsidRPr="00A02E4D">
        <w:rPr>
          <w:rFonts w:ascii="Arial" w:hAnsi="Arial" w:cs="Arial"/>
          <w:sz w:val="19"/>
          <w:szCs w:val="19"/>
          <w:lang w:val="en-GB"/>
        </w:rPr>
        <w:t xml:space="preserve"> million.</w:t>
      </w:r>
      <w:r w:rsidRPr="00050D68">
        <w:rPr>
          <w:rFonts w:ascii="Arial" w:hAnsi="Arial" w:cs="Arial"/>
          <w:sz w:val="19"/>
          <w:szCs w:val="24"/>
        </w:rPr>
        <w:t xml:space="preserve"> </w:t>
      </w:r>
      <w:r w:rsidRPr="00A02E4D">
        <w:rPr>
          <w:rFonts w:ascii="Arial" w:hAnsi="Arial" w:cs="Arial"/>
          <w:sz w:val="19"/>
          <w:szCs w:val="19"/>
          <w:lang w:val="en-GB"/>
        </w:rPr>
        <w:t>However, it will be further proposed for the shareholders’ approval in the Annual General Meeting of the Shareholders for fiscal year 202</w:t>
      </w:r>
      <w:r>
        <w:rPr>
          <w:rFonts w:ascii="Arial" w:hAnsi="Arial" w:cs="Arial"/>
          <w:sz w:val="19"/>
          <w:szCs w:val="19"/>
          <w:lang w:val="en-GB"/>
        </w:rPr>
        <w:t>5</w:t>
      </w:r>
      <w:r w:rsidRPr="00A02E4D">
        <w:rPr>
          <w:rFonts w:ascii="Arial" w:hAnsi="Arial" w:cs="Arial"/>
          <w:sz w:val="19"/>
          <w:szCs w:val="19"/>
          <w:lang w:val="en-GB"/>
        </w:rPr>
        <w:t xml:space="preserve"> in April 202</w:t>
      </w:r>
      <w:r>
        <w:rPr>
          <w:rFonts w:ascii="Arial" w:hAnsi="Arial" w:cs="Arial"/>
          <w:sz w:val="19"/>
          <w:szCs w:val="19"/>
          <w:lang w:val="en-GB"/>
        </w:rPr>
        <w:t>5</w:t>
      </w:r>
      <w:r w:rsidRPr="00A02E4D">
        <w:rPr>
          <w:rFonts w:ascii="Arial" w:hAnsi="Arial" w:cs="Arial"/>
          <w:sz w:val="19"/>
          <w:szCs w:val="19"/>
          <w:lang w:val="en-GB"/>
        </w:rPr>
        <w:t>.</w:t>
      </w:r>
      <w:r>
        <w:rPr>
          <w:rFonts w:ascii="Arial" w:hAnsi="Arial" w:cstheme="minorBidi" w:hint="cs"/>
          <w:sz w:val="19"/>
          <w:szCs w:val="19"/>
          <w:cs/>
          <w:lang w:val="en-GB"/>
        </w:rPr>
        <w:t xml:space="preserve"> </w:t>
      </w:r>
      <w:r w:rsidRPr="00E45906">
        <w:rPr>
          <w:rFonts w:ascii="Arial" w:hAnsi="Arial" w:cstheme="minorBidi"/>
          <w:sz w:val="19"/>
          <w:szCs w:val="19"/>
        </w:rPr>
        <w:t>The dividend will be paid on May 15, 2025.</w:t>
      </w:r>
    </w:p>
    <w:p w14:paraId="7D181588" w14:textId="77777777" w:rsidR="00EC564D" w:rsidRPr="00050D68" w:rsidRDefault="00EC564D" w:rsidP="00C53D86">
      <w:pPr>
        <w:tabs>
          <w:tab w:val="num" w:pos="786"/>
          <w:tab w:val="num" w:pos="1800"/>
        </w:tabs>
        <w:spacing w:line="360" w:lineRule="auto"/>
        <w:ind w:right="-143"/>
        <w:rPr>
          <w:rFonts w:ascii="Arial" w:hAnsi="Arial" w:cs="Arial"/>
          <w:b/>
          <w:bCs/>
          <w:sz w:val="19"/>
          <w:szCs w:val="19"/>
          <w:lang w:val="en-GB"/>
        </w:rPr>
      </w:pPr>
    </w:p>
    <w:p w14:paraId="3BFD8881" w14:textId="010F6725" w:rsidR="00A94945" w:rsidRPr="00AC7CFD" w:rsidRDefault="002426B6" w:rsidP="001C6C1C">
      <w:pPr>
        <w:numPr>
          <w:ilvl w:val="0"/>
          <w:numId w:val="1"/>
        </w:numPr>
        <w:tabs>
          <w:tab w:val="clear" w:pos="786"/>
          <w:tab w:val="num" w:pos="426"/>
          <w:tab w:val="num" w:pos="644"/>
          <w:tab w:val="num" w:pos="1800"/>
        </w:tabs>
        <w:spacing w:line="360" w:lineRule="auto"/>
        <w:ind w:left="426" w:right="-143" w:hanging="426"/>
        <w:rPr>
          <w:rFonts w:ascii="Arial" w:hAnsi="Arial" w:cs="Arial"/>
          <w:b/>
          <w:bCs/>
          <w:sz w:val="19"/>
          <w:szCs w:val="19"/>
          <w:lang w:val="en-GB"/>
        </w:rPr>
      </w:pPr>
      <w:r w:rsidRPr="00AC7CFD">
        <w:rPr>
          <w:rFonts w:ascii="Arial" w:hAnsi="Arial" w:cs="Arial"/>
          <w:b/>
          <w:bCs/>
          <w:caps/>
          <w:sz w:val="19"/>
          <w:szCs w:val="19"/>
        </w:rPr>
        <w:t>AUTHORISATION</w:t>
      </w:r>
      <w:r w:rsidRPr="00AC7CFD">
        <w:rPr>
          <w:rFonts w:ascii="Arial" w:hAnsi="Arial" w:cs="Arial"/>
          <w:b/>
          <w:bCs/>
          <w:sz w:val="19"/>
          <w:szCs w:val="19"/>
          <w:lang w:val="en-GB"/>
        </w:rPr>
        <w:t xml:space="preserve"> OF FINANCIAL STATEMENTS</w:t>
      </w:r>
    </w:p>
    <w:p w14:paraId="6BE07C30" w14:textId="77777777" w:rsidR="00446FC1" w:rsidRPr="00B10C7C" w:rsidRDefault="00446FC1" w:rsidP="000E732A">
      <w:pPr>
        <w:tabs>
          <w:tab w:val="left" w:pos="851"/>
        </w:tabs>
        <w:spacing w:line="360" w:lineRule="auto"/>
        <w:jc w:val="thaiDistribute"/>
        <w:rPr>
          <w:rFonts w:ascii="Arial" w:hAnsi="Arial" w:cs="Arial"/>
          <w:sz w:val="19"/>
          <w:szCs w:val="19"/>
        </w:rPr>
      </w:pPr>
      <w:r w:rsidRPr="00B10C7C">
        <w:rPr>
          <w:rFonts w:ascii="Arial" w:hAnsi="Arial" w:cs="Arial"/>
          <w:sz w:val="19"/>
          <w:szCs w:val="19"/>
        </w:rPr>
        <w:tab/>
      </w:r>
    </w:p>
    <w:p w14:paraId="6191C54A" w14:textId="4F9DEA66" w:rsidR="00410314" w:rsidRPr="00F015B6" w:rsidRDefault="00446FC1" w:rsidP="00E50F00">
      <w:pPr>
        <w:tabs>
          <w:tab w:val="left" w:pos="851"/>
        </w:tabs>
        <w:spacing w:line="360" w:lineRule="auto"/>
        <w:ind w:left="441"/>
        <w:jc w:val="thaiDistribute"/>
        <w:rPr>
          <w:rFonts w:ascii="Arial" w:hAnsi="Arial" w:cs="Arial"/>
          <w:sz w:val="19"/>
          <w:szCs w:val="19"/>
        </w:rPr>
      </w:pPr>
      <w:r w:rsidRPr="00B10C7C">
        <w:rPr>
          <w:rFonts w:ascii="Arial" w:hAnsi="Arial" w:cs="Arial"/>
          <w:sz w:val="19"/>
          <w:szCs w:val="19"/>
        </w:rPr>
        <w:t xml:space="preserve">The consolidated and separate </w:t>
      </w:r>
      <w:r w:rsidR="00410314" w:rsidRPr="00B10C7C">
        <w:rPr>
          <w:rFonts w:ascii="Arial" w:hAnsi="Arial" w:cs="Arial"/>
          <w:sz w:val="19"/>
          <w:szCs w:val="19"/>
        </w:rPr>
        <w:t xml:space="preserve">financial statements </w:t>
      </w:r>
      <w:r w:rsidRPr="00B10C7C">
        <w:rPr>
          <w:rFonts w:ascii="Arial" w:hAnsi="Arial" w:cs="Arial"/>
          <w:sz w:val="19"/>
          <w:szCs w:val="19"/>
        </w:rPr>
        <w:t xml:space="preserve">for the year </w:t>
      </w:r>
      <w:r w:rsidRPr="00F024BE">
        <w:rPr>
          <w:rFonts w:ascii="Arial" w:hAnsi="Arial" w:cs="Arial"/>
          <w:sz w:val="19"/>
          <w:szCs w:val="19"/>
        </w:rPr>
        <w:t>ended 31 December 20</w:t>
      </w:r>
      <w:r w:rsidR="00AC7CFD" w:rsidRPr="00F024BE">
        <w:rPr>
          <w:rFonts w:ascii="Arial" w:hAnsi="Arial" w:cs="Arial"/>
          <w:sz w:val="19"/>
          <w:szCs w:val="19"/>
        </w:rPr>
        <w:t>2</w:t>
      </w:r>
      <w:r w:rsidR="00980344">
        <w:rPr>
          <w:rFonts w:ascii="Arial" w:hAnsi="Arial" w:cs="Arial"/>
          <w:sz w:val="19"/>
          <w:szCs w:val="19"/>
        </w:rPr>
        <w:t>4</w:t>
      </w:r>
      <w:r w:rsidRPr="00F024BE">
        <w:rPr>
          <w:rFonts w:ascii="Arial" w:hAnsi="Arial" w:cs="Arial"/>
          <w:sz w:val="19"/>
          <w:szCs w:val="19"/>
        </w:rPr>
        <w:t xml:space="preserve"> were </w:t>
      </w:r>
      <w:r w:rsidR="00410314" w:rsidRPr="00F024BE">
        <w:rPr>
          <w:rFonts w:ascii="Arial" w:hAnsi="Arial" w:cs="Arial"/>
          <w:sz w:val="19"/>
          <w:szCs w:val="19"/>
        </w:rPr>
        <w:t xml:space="preserve">approved by the </w:t>
      </w:r>
      <w:r w:rsidR="00CA2710" w:rsidRPr="00F024BE">
        <w:rPr>
          <w:rFonts w:ascii="Arial" w:hAnsi="Arial" w:cs="Arial"/>
          <w:sz w:val="19"/>
          <w:szCs w:val="19"/>
        </w:rPr>
        <w:t>B</w:t>
      </w:r>
      <w:r w:rsidR="00410314" w:rsidRPr="00F024BE">
        <w:rPr>
          <w:rFonts w:ascii="Arial" w:hAnsi="Arial" w:cs="Arial"/>
          <w:sz w:val="19"/>
          <w:szCs w:val="19"/>
        </w:rPr>
        <w:t xml:space="preserve">oard of </w:t>
      </w:r>
      <w:r w:rsidR="00CA2710" w:rsidRPr="007B35B5">
        <w:rPr>
          <w:rFonts w:ascii="Arial" w:hAnsi="Arial" w:cs="Arial"/>
          <w:sz w:val="19"/>
          <w:szCs w:val="19"/>
        </w:rPr>
        <w:t>D</w:t>
      </w:r>
      <w:r w:rsidR="00410314" w:rsidRPr="007B35B5">
        <w:rPr>
          <w:rFonts w:ascii="Arial" w:hAnsi="Arial" w:cs="Arial"/>
          <w:sz w:val="19"/>
          <w:szCs w:val="19"/>
        </w:rPr>
        <w:t>irectors</w:t>
      </w:r>
      <w:r w:rsidR="00410314" w:rsidRPr="007B35B5">
        <w:rPr>
          <w:rFonts w:ascii="Arial" w:hAnsi="Arial" w:cs="Arial"/>
          <w:sz w:val="19"/>
          <w:szCs w:val="19"/>
          <w:cs/>
        </w:rPr>
        <w:t xml:space="preserve"> </w:t>
      </w:r>
      <w:r w:rsidR="00410314" w:rsidRPr="007B35B5">
        <w:rPr>
          <w:rFonts w:ascii="Arial" w:hAnsi="Arial" w:cs="Arial"/>
          <w:sz w:val="19"/>
          <w:szCs w:val="19"/>
        </w:rPr>
        <w:t xml:space="preserve">on </w:t>
      </w:r>
      <w:r w:rsidR="006516AC" w:rsidRPr="007B35B5">
        <w:rPr>
          <w:rFonts w:ascii="Arial" w:hAnsi="Arial" w:cstheme="minorBidi"/>
          <w:sz w:val="19"/>
          <w:szCs w:val="19"/>
        </w:rPr>
        <w:t>20</w:t>
      </w:r>
      <w:r w:rsidR="00980344" w:rsidRPr="007B35B5">
        <w:rPr>
          <w:rFonts w:ascii="Arial" w:hAnsi="Arial" w:cs="Arial"/>
          <w:sz w:val="19"/>
          <w:szCs w:val="19"/>
        </w:rPr>
        <w:t xml:space="preserve"> </w:t>
      </w:r>
      <w:r w:rsidR="00B939A8" w:rsidRPr="007B35B5">
        <w:rPr>
          <w:rFonts w:ascii="Arial" w:hAnsi="Arial" w:cs="Arial"/>
          <w:sz w:val="19"/>
          <w:szCs w:val="19"/>
        </w:rPr>
        <w:t>February</w:t>
      </w:r>
      <w:r w:rsidR="00241F31" w:rsidRPr="007B35B5">
        <w:rPr>
          <w:rFonts w:ascii="Arial" w:hAnsi="Arial" w:cs="Arial"/>
          <w:sz w:val="19"/>
          <w:szCs w:val="19"/>
        </w:rPr>
        <w:t xml:space="preserve"> 202</w:t>
      </w:r>
      <w:r w:rsidR="00980344" w:rsidRPr="007B35B5">
        <w:rPr>
          <w:rFonts w:ascii="Arial" w:hAnsi="Arial" w:cs="Arial"/>
          <w:sz w:val="19"/>
          <w:szCs w:val="19"/>
        </w:rPr>
        <w:t>5</w:t>
      </w:r>
      <w:r w:rsidR="00410314" w:rsidRPr="007B35B5">
        <w:rPr>
          <w:rFonts w:ascii="Arial" w:hAnsi="Arial" w:cs="Arial"/>
          <w:sz w:val="19"/>
          <w:szCs w:val="19"/>
        </w:rPr>
        <w:t>.</w:t>
      </w:r>
    </w:p>
    <w:sectPr w:rsidR="00410314" w:rsidRPr="00F015B6" w:rsidSect="00D3291E">
      <w:headerReference w:type="default" r:id="rId11"/>
      <w:footerReference w:type="even" r:id="rId12"/>
      <w:footerReference w:type="default" r:id="rId13"/>
      <w:pgSz w:w="11909" w:h="16834" w:code="9"/>
      <w:pgMar w:top="2088" w:right="1136" w:bottom="900" w:left="1418" w:header="612" w:footer="578"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0BC50" w14:textId="77777777" w:rsidR="00073CC9" w:rsidRDefault="00073CC9">
      <w:r>
        <w:separator/>
      </w:r>
    </w:p>
  </w:endnote>
  <w:endnote w:type="continuationSeparator" w:id="0">
    <w:p w14:paraId="0EA6E4AE" w14:textId="77777777" w:rsidR="00073CC9" w:rsidRDefault="00073CC9">
      <w:r>
        <w:continuationSeparator/>
      </w:r>
    </w:p>
  </w:endnote>
  <w:endnote w:type="continuationNotice" w:id="1">
    <w:p w14:paraId="0B6BB5B8" w14:textId="77777777" w:rsidR="00073CC9" w:rsidRDefault="00073C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Browallia New">
    <w:panose1 w:val="020B0604020202020204"/>
    <w:charset w:val="00"/>
    <w:family w:val="swiss"/>
    <w:pitch w:val="variable"/>
    <w:sig w:usb0="0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8EFB2" w14:textId="55CD2B17" w:rsidR="00FC5C0D" w:rsidRDefault="00FC5C0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65CE4">
      <w:rPr>
        <w:rStyle w:val="PageNumber"/>
        <w:noProof/>
      </w:rPr>
      <w:t>26</w:t>
    </w:r>
    <w:r>
      <w:rPr>
        <w:rStyle w:val="PageNumber"/>
      </w:rPr>
      <w:fldChar w:fldCharType="end"/>
    </w:r>
  </w:p>
  <w:p w14:paraId="359055AF" w14:textId="77777777" w:rsidR="00FC5C0D" w:rsidRDefault="00FC5C0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6F7BC" w14:textId="745F938B" w:rsidR="00FC5C0D" w:rsidRPr="00BE2B23" w:rsidRDefault="00FC5C0D">
    <w:pPr>
      <w:pStyle w:val="Footer"/>
      <w:framePr w:wrap="around" w:vAnchor="text" w:hAnchor="margin" w:xAlign="right" w:y="1"/>
      <w:rPr>
        <w:rStyle w:val="PageNumber"/>
        <w:rFonts w:ascii="Arial" w:hAnsi="Arial" w:cs="Arial"/>
        <w:sz w:val="19"/>
        <w:szCs w:val="19"/>
      </w:rPr>
    </w:pPr>
    <w:r w:rsidRPr="00BE2B23">
      <w:rPr>
        <w:rStyle w:val="PageNumber"/>
        <w:rFonts w:ascii="Arial" w:hAnsi="Arial" w:cs="Arial"/>
        <w:sz w:val="19"/>
        <w:szCs w:val="19"/>
      </w:rPr>
      <w:fldChar w:fldCharType="begin"/>
    </w:r>
    <w:r w:rsidRPr="00BE2B23">
      <w:rPr>
        <w:rStyle w:val="PageNumber"/>
        <w:rFonts w:ascii="Arial" w:hAnsi="Arial" w:cs="Arial"/>
        <w:sz w:val="19"/>
        <w:szCs w:val="19"/>
      </w:rPr>
      <w:instrText xml:space="preserve">PAGE  </w:instrText>
    </w:r>
    <w:r w:rsidRPr="00BE2B23">
      <w:rPr>
        <w:rStyle w:val="PageNumber"/>
        <w:rFonts w:ascii="Arial" w:hAnsi="Arial" w:cs="Arial"/>
        <w:sz w:val="19"/>
        <w:szCs w:val="19"/>
      </w:rPr>
      <w:fldChar w:fldCharType="separate"/>
    </w:r>
    <w:r>
      <w:rPr>
        <w:rStyle w:val="PageNumber"/>
        <w:rFonts w:ascii="Arial" w:hAnsi="Arial" w:cs="Arial"/>
        <w:noProof/>
        <w:sz w:val="19"/>
        <w:szCs w:val="19"/>
      </w:rPr>
      <w:t>59</w:t>
    </w:r>
    <w:r w:rsidRPr="00BE2B23">
      <w:rPr>
        <w:rStyle w:val="PageNumber"/>
        <w:rFonts w:ascii="Arial" w:hAnsi="Arial" w:cs="Arial"/>
        <w:sz w:val="19"/>
        <w:szCs w:val="19"/>
      </w:rPr>
      <w:fldChar w:fldCharType="end"/>
    </w:r>
  </w:p>
  <w:p w14:paraId="510AC8ED" w14:textId="77777777" w:rsidR="00FC5C0D" w:rsidRDefault="00FC5C0D">
    <w:pPr>
      <w:pStyle w:val="Footer"/>
      <w:ind w:right="360"/>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20803" w14:textId="77777777" w:rsidR="00073CC9" w:rsidRDefault="00073CC9">
      <w:r>
        <w:separator/>
      </w:r>
    </w:p>
  </w:footnote>
  <w:footnote w:type="continuationSeparator" w:id="0">
    <w:p w14:paraId="6FF32A46" w14:textId="77777777" w:rsidR="00073CC9" w:rsidRDefault="00073CC9">
      <w:r>
        <w:continuationSeparator/>
      </w:r>
    </w:p>
  </w:footnote>
  <w:footnote w:type="continuationNotice" w:id="1">
    <w:p w14:paraId="303526AB" w14:textId="77777777" w:rsidR="00073CC9" w:rsidRDefault="00073C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F1949" w14:textId="77777777" w:rsidR="00D3291E" w:rsidRPr="002F7865" w:rsidRDefault="00D3291E" w:rsidP="00D3291E">
    <w:pPr>
      <w:spacing w:line="360" w:lineRule="auto"/>
      <w:ind w:right="36"/>
      <w:jc w:val="thaiDistribute"/>
      <w:rPr>
        <w:rFonts w:ascii="Arial" w:hAnsi="Arial" w:cs="Arial"/>
        <w:b/>
        <w:bCs/>
        <w:sz w:val="19"/>
        <w:szCs w:val="19"/>
      </w:rPr>
    </w:pPr>
    <w:r w:rsidRPr="002F7865">
      <w:rPr>
        <w:rFonts w:ascii="Arial" w:hAnsi="Arial" w:cs="Arial"/>
        <w:b/>
        <w:bCs/>
        <w:sz w:val="19"/>
        <w:szCs w:val="19"/>
      </w:rPr>
      <w:t>2S METAL PUBLIC COMPANY LIMITED AND SUBSIDIARIES</w:t>
    </w:r>
  </w:p>
  <w:p w14:paraId="03E9B913" w14:textId="1168034B" w:rsidR="00D3291E" w:rsidRPr="002F7865" w:rsidRDefault="00D3291E" w:rsidP="00D3291E">
    <w:pPr>
      <w:spacing w:line="360" w:lineRule="auto"/>
      <w:ind w:right="36"/>
      <w:jc w:val="thaiDistribute"/>
      <w:rPr>
        <w:rFonts w:ascii="Arial" w:hAnsi="Arial" w:cs="Arial"/>
        <w:b/>
        <w:bCs/>
        <w:sz w:val="19"/>
        <w:szCs w:val="19"/>
      </w:rPr>
    </w:pPr>
    <w:r w:rsidRPr="002F7865">
      <w:rPr>
        <w:rFonts w:ascii="Arial" w:hAnsi="Arial" w:cs="Arial"/>
        <w:b/>
        <w:bCs/>
        <w:sz w:val="19"/>
        <w:szCs w:val="19"/>
      </w:rPr>
      <w:t xml:space="preserve">NOTES TO THE FINANCIAL </w:t>
    </w:r>
    <w:r>
      <w:rPr>
        <w:rFonts w:ascii="Arial" w:hAnsi="Arial" w:cs="Arial"/>
        <w:b/>
        <w:bCs/>
        <w:sz w:val="19"/>
        <w:szCs w:val="19"/>
      </w:rPr>
      <w:t>INFORMATION</w:t>
    </w:r>
  </w:p>
  <w:p w14:paraId="05B80A45" w14:textId="3900B5C6" w:rsidR="00D3291E" w:rsidRDefault="00D3291E" w:rsidP="00D3291E">
    <w:pPr>
      <w:pStyle w:val="Header"/>
      <w:rPr>
        <w:rFonts w:ascii="Arial" w:hAnsi="Arial" w:cs="Arial"/>
        <w:b/>
        <w:bCs/>
        <w:caps/>
        <w:sz w:val="19"/>
        <w:szCs w:val="19"/>
      </w:rPr>
    </w:pPr>
    <w:r w:rsidRPr="002F7865">
      <w:rPr>
        <w:rFonts w:ascii="Arial" w:hAnsi="Arial" w:cs="Arial"/>
        <w:b/>
        <w:bCs/>
        <w:caps/>
        <w:sz w:val="19"/>
        <w:szCs w:val="19"/>
      </w:rPr>
      <w:t>For the year</w:t>
    </w:r>
    <w:r>
      <w:rPr>
        <w:rFonts w:ascii="Arial" w:hAnsi="Arial" w:cs="Arial"/>
        <w:b/>
        <w:bCs/>
        <w:caps/>
        <w:sz w:val="19"/>
        <w:szCs w:val="19"/>
      </w:rPr>
      <w:t>s</w:t>
    </w:r>
    <w:r w:rsidRPr="002F7865">
      <w:rPr>
        <w:rFonts w:ascii="Arial" w:hAnsi="Arial" w:cs="Arial"/>
        <w:b/>
        <w:bCs/>
        <w:caps/>
        <w:sz w:val="19"/>
        <w:szCs w:val="19"/>
      </w:rPr>
      <w:t xml:space="preserve"> ended 31 December 20</w:t>
    </w:r>
    <w:r>
      <w:rPr>
        <w:rFonts w:ascii="Arial" w:hAnsi="Arial" w:cs="Arial"/>
        <w:b/>
        <w:bCs/>
        <w:caps/>
        <w:sz w:val="19"/>
        <w:szCs w:val="19"/>
      </w:rPr>
      <w:t>24</w:t>
    </w:r>
  </w:p>
  <w:p w14:paraId="33368C0D" w14:textId="0FF7B9A0" w:rsidR="00D3291E" w:rsidRDefault="00D3291E" w:rsidP="00D3291E">
    <w:pPr>
      <w:pStyle w:val="Header"/>
    </w:pPr>
    <w:r>
      <w:rPr>
        <w:noProof/>
      </w:rPr>
      <mc:AlternateContent>
        <mc:Choice Requires="wps">
          <w:drawing>
            <wp:anchor distT="0" distB="0" distL="114300" distR="114300" simplePos="0" relativeHeight="251658240" behindDoc="0" locked="0" layoutInCell="1" allowOverlap="1" wp14:anchorId="2D98FBC7" wp14:editId="031E5837">
              <wp:simplePos x="0" y="0"/>
              <wp:positionH relativeFrom="column">
                <wp:posOffset>-8890</wp:posOffset>
              </wp:positionH>
              <wp:positionV relativeFrom="paragraph">
                <wp:posOffset>115570</wp:posOffset>
              </wp:positionV>
              <wp:extent cx="5989320" cy="0"/>
              <wp:effectExtent l="0" t="0" r="0" b="0"/>
              <wp:wrapNone/>
              <wp:docPr id="1908636030" name="Straight Connector 1"/>
              <wp:cNvGraphicFramePr/>
              <a:graphic xmlns:a="http://schemas.openxmlformats.org/drawingml/2006/main">
                <a:graphicData uri="http://schemas.microsoft.com/office/word/2010/wordprocessingShape">
                  <wps:wsp>
                    <wps:cNvCnPr/>
                    <wps:spPr>
                      <a:xfrm>
                        <a:off x="0" y="0"/>
                        <a:ext cx="598932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F4BAED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pt,9.1pt" to="470.9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kVGvAEAAN4DAAAOAAAAZHJzL2Uyb0RvYy54bWysU01v3CAQvVfKf0Dcu/ZulShrrTeHRMml&#10;aqJ+/ACChzUSMAjo2vvvO+BdO2qrSq16wTDMe/PmMd7djdawI4So0bV8vao5Ayex0+7Q8m9fH9/f&#10;chaTcJ0w6KDlJ4j8bn/1bjf4BjbYo+kgMCJxsRl8y/uUfFNVUfZgRVyhB0eXCoMViY7hUHVBDMRu&#10;TbWp65tqwND5gBJipOjDdMn3hV8pkOlZqQiJmZaTtlTWUNbXvFb7nWgOQfhey7MM8Q8qrNCOis5U&#10;DyIJ9j3oX6islgEjqrSSaCtUSksoPVA36/qnbr70wkPphcyJfrYp/j9a+el4714C2TD42ET/EnIX&#10;owo2f0kfG4tZp9ksGBOTFLze3m4/bMhTebmrFqAPMT0BWpY3LTfa5T5EI44fY6JilHpJyWHj2EDT&#10;s62v65IW0ejuURuTL8sswL0J7CjoFdO4zq9GDG+y6GQcBZcmyi6dDEz8n0Ex3ZHs9VQgz9fCKaQE&#10;ly68xlF2hilSMAPPyv4EPOdnKJTZ+xvwjCiV0aUZbLXD8DvZixVqyr84MPWdLXjF7lSet1hDQ1Sc&#10;Ow98ntK35wJffsv9DwAAAP//AwBQSwMEFAAGAAgAAAAhAGH++0bYAAAACAEAAA8AAABkcnMvZG93&#10;bnJldi54bWxMT0tuwjAQ3VfiDtZU6iYCJ2la0TQOQpE4QIEDmHhIotrjKDaQ3p5BXbTLeb95r9rM&#10;zoorTmHwpCBbpSCQWm8G6hQcD7vlGkSImoy2nlDBDwbY1IunSpfG3+gLr/vYCQ6hUGoFfYxjKWVo&#10;e3Q6rPyIxNzZT05HPqdOmknfONxZmafpu3R6IP7Q6xGbHtvv/cVxjaY5JgF39jU5tOekmN9yG0al&#10;Xp7n7SeIiHP8E8OjPnug5k4nfyEThFWwzApWMr7OQTD/UWQ85fQLyLqS/wfUdwAAAP//AwBQSwEC&#10;LQAUAAYACAAAACEAtoM4kv4AAADhAQAAEwAAAAAAAAAAAAAAAAAAAAAAW0NvbnRlbnRfVHlwZXNd&#10;LnhtbFBLAQItABQABgAIAAAAIQA4/SH/1gAAAJQBAAALAAAAAAAAAAAAAAAAAC8BAABfcmVscy8u&#10;cmVsc1BLAQItABQABgAIAAAAIQDOUkVGvAEAAN4DAAAOAAAAAAAAAAAAAAAAAC4CAABkcnMvZTJv&#10;RG9jLnhtbFBLAQItABQABgAIAAAAIQBh/vtG2AAAAAgBAAAPAAAAAAAAAAAAAAAAABYEAABkcnMv&#10;ZG93bnJldi54bWxQSwUGAAAAAAQABADzAAAAGwUAAAAA&#10;" strokecolor="black [3213]" strokeweight="1.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565"/>
        </w:tabs>
        <w:ind w:left="565"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hybridMultilevel"/>
    <w:tmpl w:val="588EC474"/>
    <w:lvl w:ilvl="0" w:tplc="0D98E1A8">
      <w:start w:val="1"/>
      <w:numFmt w:val="bullet"/>
      <w:pStyle w:val="ListBullet4"/>
      <w:lvlText w:val=""/>
      <w:lvlJc w:val="left"/>
      <w:pPr>
        <w:tabs>
          <w:tab w:val="num" w:pos="1209"/>
        </w:tabs>
        <w:ind w:left="1209" w:hanging="360"/>
      </w:pPr>
      <w:rPr>
        <w:rFonts w:ascii="Times New Roman" w:hAnsi="Symbol" w:hint="default"/>
        <w:cs w:val="0"/>
        <w:lang w:bidi="th-TH"/>
      </w:rPr>
    </w:lvl>
    <w:lvl w:ilvl="1" w:tplc="A796AAC6">
      <w:numFmt w:val="decimal"/>
      <w:lvlText w:val=""/>
      <w:lvlJc w:val="left"/>
    </w:lvl>
    <w:lvl w:ilvl="2" w:tplc="143A480C">
      <w:numFmt w:val="decimal"/>
      <w:lvlText w:val=""/>
      <w:lvlJc w:val="left"/>
    </w:lvl>
    <w:lvl w:ilvl="3" w:tplc="69543830">
      <w:numFmt w:val="decimal"/>
      <w:lvlText w:val=""/>
      <w:lvlJc w:val="left"/>
    </w:lvl>
    <w:lvl w:ilvl="4" w:tplc="EAF4398C">
      <w:numFmt w:val="decimal"/>
      <w:lvlText w:val=""/>
      <w:lvlJc w:val="left"/>
    </w:lvl>
    <w:lvl w:ilvl="5" w:tplc="39E8DBBE">
      <w:numFmt w:val="decimal"/>
      <w:lvlText w:val=""/>
      <w:lvlJc w:val="left"/>
    </w:lvl>
    <w:lvl w:ilvl="6" w:tplc="C7D8278E">
      <w:numFmt w:val="decimal"/>
      <w:lvlText w:val=""/>
      <w:lvlJc w:val="left"/>
    </w:lvl>
    <w:lvl w:ilvl="7" w:tplc="ED9AAF20">
      <w:numFmt w:val="decimal"/>
      <w:lvlText w:val=""/>
      <w:lvlJc w:val="left"/>
    </w:lvl>
    <w:lvl w:ilvl="8" w:tplc="CFEC3CE8">
      <w:numFmt w:val="decimal"/>
      <w:lvlText w:val=""/>
      <w:lvlJc w:val="left"/>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2F52F37"/>
    <w:multiLevelType w:val="multilevel"/>
    <w:tmpl w:val="288CF4B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rPr>
    </w:lvl>
    <w:lvl w:ilvl="2">
      <w:start w:val="1"/>
      <w:numFmt w:val="decimal"/>
      <w:lvlText w:val="%1.%2.%3"/>
      <w:lvlJc w:val="left"/>
      <w:pPr>
        <w:ind w:left="2138" w:hanging="720"/>
      </w:pPr>
      <w:rPr>
        <w:rFonts w:ascii="Arial" w:hAnsi="Arial" w:cs="Arial" w:hint="default"/>
        <w:sz w:val="19"/>
        <w:szCs w:val="19"/>
      </w:rPr>
    </w:lvl>
    <w:lvl w:ilvl="3">
      <w:start w:val="1"/>
      <w:numFmt w:val="decimal"/>
      <w:lvlText w:val="%1.%2.%3.%4"/>
      <w:lvlJc w:val="left"/>
      <w:pPr>
        <w:ind w:left="2421"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0F171CCB"/>
    <w:multiLevelType w:val="hybridMultilevel"/>
    <w:tmpl w:val="A82C3D24"/>
    <w:lvl w:ilvl="0" w:tplc="53566F84">
      <w:start w:val="1"/>
      <w:numFmt w:val="lowerLetter"/>
      <w:lvlText w:val="%1)"/>
      <w:lvlJc w:val="left"/>
      <w:pPr>
        <w:ind w:left="1224" w:hanging="360"/>
      </w:pPr>
      <w:rPr>
        <w:rFonts w:hint="default"/>
      </w:rPr>
    </w:lvl>
    <w:lvl w:ilvl="1" w:tplc="08090019" w:tentative="1">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abstractNum w:abstractNumId="7" w15:restartNumberingAfterBreak="0">
    <w:nsid w:val="0F711310"/>
    <w:multiLevelType w:val="hybridMultilevel"/>
    <w:tmpl w:val="E8243146"/>
    <w:lvl w:ilvl="0" w:tplc="8FF2C91C">
      <w:start w:val="1"/>
      <w:numFmt w:val="decimal"/>
      <w:lvlText w:val="29.%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8"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022022"/>
    <w:multiLevelType w:val="hybridMultilevel"/>
    <w:tmpl w:val="EF263D86"/>
    <w:lvl w:ilvl="0" w:tplc="5BBA46A0">
      <w:start w:val="1"/>
      <w:numFmt w:val="decimal"/>
      <w:lvlText w:val="2.%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1AD22926"/>
    <w:multiLevelType w:val="hybridMultilevel"/>
    <w:tmpl w:val="C7FCA4FA"/>
    <w:lvl w:ilvl="0" w:tplc="808AA614">
      <w:start w:val="1"/>
      <w:numFmt w:val="lowerLetter"/>
      <w:lvlText w:val="%1)"/>
      <w:lvlJc w:val="left"/>
      <w:pPr>
        <w:ind w:left="990" w:hanging="540"/>
      </w:pPr>
      <w:rPr>
        <w:rFonts w:cstheme="minorBidi" w:hint="default"/>
        <w:b/>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12" w15:restartNumberingAfterBreak="0">
    <w:nsid w:val="1ECC2188"/>
    <w:multiLevelType w:val="multilevel"/>
    <w:tmpl w:val="C7269272"/>
    <w:lvl w:ilvl="0">
      <w:start w:val="14"/>
      <w:numFmt w:val="decimal"/>
      <w:lvlText w:val="%1"/>
      <w:lvlJc w:val="left"/>
      <w:pPr>
        <w:ind w:left="380" w:hanging="380"/>
      </w:pPr>
      <w:rPr>
        <w:rFonts w:hint="default"/>
      </w:rPr>
    </w:lvl>
    <w:lvl w:ilvl="1">
      <w:start w:val="1"/>
      <w:numFmt w:val="decimal"/>
      <w:lvlText w:val="13.%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FA94370"/>
    <w:multiLevelType w:val="hybridMultilevel"/>
    <w:tmpl w:val="46361518"/>
    <w:lvl w:ilvl="0" w:tplc="4D68196A">
      <w:start w:val="1"/>
      <w:numFmt w:val="decimal"/>
      <w:lvlText w:val="24.%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5" w15:restartNumberingAfterBreak="0">
    <w:nsid w:val="244238FD"/>
    <w:multiLevelType w:val="hybridMultilevel"/>
    <w:tmpl w:val="7862E302"/>
    <w:lvl w:ilvl="0" w:tplc="3F6A26AC">
      <w:start w:val="8"/>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7" w15:restartNumberingAfterBreak="0">
    <w:nsid w:val="28587884"/>
    <w:multiLevelType w:val="hybridMultilevel"/>
    <w:tmpl w:val="1A885736"/>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8" w15:restartNumberingAfterBreak="0">
    <w:nsid w:val="29EB5A13"/>
    <w:multiLevelType w:val="hybridMultilevel"/>
    <w:tmpl w:val="D702F5D4"/>
    <w:lvl w:ilvl="0" w:tplc="3F6A26AC">
      <w:start w:val="8"/>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CE22737"/>
    <w:multiLevelType w:val="hybridMultilevel"/>
    <w:tmpl w:val="51EE9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AB01FE"/>
    <w:multiLevelType w:val="multilevel"/>
    <w:tmpl w:val="D59AFD9C"/>
    <w:lvl w:ilvl="0">
      <w:start w:val="28"/>
      <w:numFmt w:val="decimal"/>
      <w:lvlText w:val="%1"/>
      <w:lvlJc w:val="left"/>
      <w:pPr>
        <w:ind w:left="380" w:hanging="380"/>
      </w:pPr>
      <w:rPr>
        <w:rFonts w:hint="default"/>
      </w:rPr>
    </w:lvl>
    <w:lvl w:ilvl="1">
      <w:start w:val="1"/>
      <w:numFmt w:val="decimal"/>
      <w:lvlText w:val="26.%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65B6E16"/>
    <w:multiLevelType w:val="hybridMultilevel"/>
    <w:tmpl w:val="B0BEDE1A"/>
    <w:lvl w:ilvl="0" w:tplc="2856B888">
      <w:start w:val="1"/>
      <w:numFmt w:val="decimal"/>
      <w:lvlText w:val="21.%1"/>
      <w:lvlJc w:val="left"/>
      <w:pPr>
        <w:ind w:left="720" w:hanging="360"/>
      </w:pPr>
      <w:rPr>
        <w:rFonts w:ascii="Arial" w:hAnsi="Arial" w:cs="Arial" w:hint="default"/>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8A255C9"/>
    <w:multiLevelType w:val="hybridMultilevel"/>
    <w:tmpl w:val="8006F62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4" w15:restartNumberingAfterBreak="0">
    <w:nsid w:val="3DC9023F"/>
    <w:multiLevelType w:val="multilevel"/>
    <w:tmpl w:val="08D42AB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5" w15:restartNumberingAfterBreak="0">
    <w:nsid w:val="3E1619FC"/>
    <w:multiLevelType w:val="hybridMultilevel"/>
    <w:tmpl w:val="90E2BE64"/>
    <w:lvl w:ilvl="0" w:tplc="E514E4E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0F11AE6"/>
    <w:multiLevelType w:val="hybridMultilevel"/>
    <w:tmpl w:val="1A28CB6E"/>
    <w:lvl w:ilvl="0" w:tplc="711015AE">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7" w15:restartNumberingAfterBreak="0">
    <w:nsid w:val="41760E78"/>
    <w:multiLevelType w:val="hybridMultilevel"/>
    <w:tmpl w:val="78CA7940"/>
    <w:lvl w:ilvl="0" w:tplc="3F6A26AC">
      <w:start w:val="8"/>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9686752"/>
    <w:multiLevelType w:val="hybridMultilevel"/>
    <w:tmpl w:val="84367CFA"/>
    <w:lvl w:ilvl="0" w:tplc="1646CB7C">
      <w:start w:val="1"/>
      <w:numFmt w:val="decimal"/>
      <w:lvlText w:val="28.%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C940A4B"/>
    <w:multiLevelType w:val="hybridMultilevel"/>
    <w:tmpl w:val="283C12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924A86"/>
    <w:multiLevelType w:val="hybridMultilevel"/>
    <w:tmpl w:val="90D25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977EAC"/>
    <w:multiLevelType w:val="multilevel"/>
    <w:tmpl w:val="F27E6A04"/>
    <w:lvl w:ilvl="0">
      <w:start w:val="1"/>
      <w:numFmt w:val="decimal"/>
      <w:lvlText w:val="%1."/>
      <w:lvlJc w:val="left"/>
      <w:pPr>
        <w:tabs>
          <w:tab w:val="num" w:pos="786"/>
        </w:tabs>
        <w:ind w:left="786"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2" w15:restartNumberingAfterBreak="0">
    <w:nsid w:val="648925FE"/>
    <w:multiLevelType w:val="multilevel"/>
    <w:tmpl w:val="F63AAB52"/>
    <w:lvl w:ilvl="0">
      <w:start w:val="24"/>
      <w:numFmt w:val="decimal"/>
      <w:lvlText w:val="%1"/>
      <w:lvlJc w:val="left"/>
      <w:pPr>
        <w:ind w:left="360" w:hanging="360"/>
      </w:pPr>
      <w:rPr>
        <w:rFonts w:hint="default"/>
      </w:rPr>
    </w:lvl>
    <w:lvl w:ilvl="1">
      <w:start w:val="1"/>
      <w:numFmt w:val="decimal"/>
      <w:lvlText w:val="28.%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679E57CD"/>
    <w:multiLevelType w:val="hybridMultilevel"/>
    <w:tmpl w:val="1B8AC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D05769"/>
    <w:multiLevelType w:val="hybridMultilevel"/>
    <w:tmpl w:val="28BC3E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9F52FEC"/>
    <w:multiLevelType w:val="hybridMultilevel"/>
    <w:tmpl w:val="8B28F36E"/>
    <w:lvl w:ilvl="0" w:tplc="6114D5B8">
      <w:start w:val="1"/>
      <w:numFmt w:val="lowerLetter"/>
      <w:lvlText w:val="%1)"/>
      <w:lvlJc w:val="left"/>
      <w:pPr>
        <w:ind w:left="6426" w:hanging="360"/>
      </w:pPr>
      <w:rPr>
        <w:b/>
        <w:bCs/>
        <w:color w:val="auto"/>
      </w:rPr>
    </w:lvl>
    <w:lvl w:ilvl="1" w:tplc="88827FDE">
      <w:numFmt w:val="bullet"/>
      <w:lvlText w:val="•"/>
      <w:lvlJc w:val="left"/>
      <w:pPr>
        <w:ind w:left="4203" w:hanging="360"/>
      </w:pPr>
      <w:rPr>
        <w:rFonts w:ascii="Arial" w:eastAsia="Calibri" w:hAnsi="Arial" w:cs="Arial" w:hint="default"/>
      </w:rPr>
    </w:lvl>
    <w:lvl w:ilvl="2" w:tplc="0409001B">
      <w:start w:val="1"/>
      <w:numFmt w:val="lowerRoman"/>
      <w:lvlText w:val="%3."/>
      <w:lvlJc w:val="right"/>
      <w:pPr>
        <w:ind w:left="4923" w:hanging="180"/>
      </w:pPr>
    </w:lvl>
    <w:lvl w:ilvl="3" w:tplc="0409000F">
      <w:start w:val="1"/>
      <w:numFmt w:val="decimal"/>
      <w:lvlText w:val="%4."/>
      <w:lvlJc w:val="left"/>
      <w:pPr>
        <w:ind w:left="5643" w:hanging="360"/>
      </w:pPr>
    </w:lvl>
    <w:lvl w:ilvl="4" w:tplc="04090019">
      <w:start w:val="1"/>
      <w:numFmt w:val="lowerLetter"/>
      <w:lvlText w:val="%5."/>
      <w:lvlJc w:val="left"/>
      <w:pPr>
        <w:ind w:left="6363" w:hanging="360"/>
      </w:pPr>
    </w:lvl>
    <w:lvl w:ilvl="5" w:tplc="0409001B">
      <w:start w:val="1"/>
      <w:numFmt w:val="lowerRoman"/>
      <w:lvlText w:val="%6."/>
      <w:lvlJc w:val="right"/>
      <w:pPr>
        <w:ind w:left="7083" w:hanging="180"/>
      </w:pPr>
    </w:lvl>
    <w:lvl w:ilvl="6" w:tplc="0409000F">
      <w:start w:val="1"/>
      <w:numFmt w:val="decimal"/>
      <w:lvlText w:val="%7."/>
      <w:lvlJc w:val="left"/>
      <w:pPr>
        <w:ind w:left="7803" w:hanging="360"/>
      </w:pPr>
    </w:lvl>
    <w:lvl w:ilvl="7" w:tplc="04090019">
      <w:start w:val="1"/>
      <w:numFmt w:val="lowerLetter"/>
      <w:lvlText w:val="%8."/>
      <w:lvlJc w:val="left"/>
      <w:pPr>
        <w:ind w:left="8523" w:hanging="360"/>
      </w:pPr>
    </w:lvl>
    <w:lvl w:ilvl="8" w:tplc="0409001B">
      <w:start w:val="1"/>
      <w:numFmt w:val="lowerRoman"/>
      <w:lvlText w:val="%9."/>
      <w:lvlJc w:val="right"/>
      <w:pPr>
        <w:ind w:left="9243" w:hanging="180"/>
      </w:pPr>
    </w:lvl>
  </w:abstractNum>
  <w:abstractNum w:abstractNumId="36" w15:restartNumberingAfterBreak="0">
    <w:nsid w:val="6BE922C5"/>
    <w:multiLevelType w:val="hybridMultilevel"/>
    <w:tmpl w:val="1E1EA6A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7" w15:restartNumberingAfterBreak="0">
    <w:nsid w:val="6BF266D1"/>
    <w:multiLevelType w:val="hybridMultilevel"/>
    <w:tmpl w:val="89D88DCA"/>
    <w:lvl w:ilvl="0" w:tplc="6D5E12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8" w15:restartNumberingAfterBreak="0">
    <w:nsid w:val="6D27527F"/>
    <w:multiLevelType w:val="multilevel"/>
    <w:tmpl w:val="764CB6B6"/>
    <w:lvl w:ilvl="0">
      <w:start w:val="20"/>
      <w:numFmt w:val="decimal"/>
      <w:lvlText w:val="%1"/>
      <w:lvlJc w:val="left"/>
      <w:pPr>
        <w:ind w:left="380" w:hanging="380"/>
      </w:pPr>
      <w:rPr>
        <w:rFonts w:cstheme="minorBidi" w:hint="default"/>
      </w:rPr>
    </w:lvl>
    <w:lvl w:ilvl="1">
      <w:start w:val="1"/>
      <w:numFmt w:val="decimal"/>
      <w:lvlText w:val="18.%2"/>
      <w:lvlJc w:val="left"/>
      <w:pPr>
        <w:ind w:left="740" w:hanging="380"/>
      </w:pPr>
      <w:rPr>
        <w:rFonts w:cstheme="minorBidi" w:hint="default"/>
      </w:rPr>
    </w:lvl>
    <w:lvl w:ilvl="2">
      <w:start w:val="1"/>
      <w:numFmt w:val="decimal"/>
      <w:lvlText w:val="%1.%2.%3"/>
      <w:lvlJc w:val="left"/>
      <w:pPr>
        <w:ind w:left="1440" w:hanging="720"/>
      </w:pPr>
      <w:rPr>
        <w:rFonts w:cstheme="minorBidi" w:hint="default"/>
      </w:rPr>
    </w:lvl>
    <w:lvl w:ilvl="3">
      <w:start w:val="1"/>
      <w:numFmt w:val="decimal"/>
      <w:lvlText w:val="%1.%2.%3.%4"/>
      <w:lvlJc w:val="left"/>
      <w:pPr>
        <w:ind w:left="1800" w:hanging="720"/>
      </w:pPr>
      <w:rPr>
        <w:rFonts w:cstheme="minorBidi" w:hint="default"/>
      </w:rPr>
    </w:lvl>
    <w:lvl w:ilvl="4">
      <w:start w:val="1"/>
      <w:numFmt w:val="decimal"/>
      <w:lvlText w:val="%1.%2.%3.%4.%5"/>
      <w:lvlJc w:val="left"/>
      <w:pPr>
        <w:ind w:left="2520" w:hanging="1080"/>
      </w:pPr>
      <w:rPr>
        <w:rFonts w:cstheme="minorBidi" w:hint="default"/>
      </w:rPr>
    </w:lvl>
    <w:lvl w:ilvl="5">
      <w:start w:val="1"/>
      <w:numFmt w:val="decimal"/>
      <w:lvlText w:val="%1.%2.%3.%4.%5.%6"/>
      <w:lvlJc w:val="left"/>
      <w:pPr>
        <w:ind w:left="2880" w:hanging="1080"/>
      </w:pPr>
      <w:rPr>
        <w:rFonts w:cstheme="minorBidi" w:hint="default"/>
      </w:rPr>
    </w:lvl>
    <w:lvl w:ilvl="6">
      <w:start w:val="1"/>
      <w:numFmt w:val="decimal"/>
      <w:lvlText w:val="%1.%2.%3.%4.%5.%6.%7"/>
      <w:lvlJc w:val="left"/>
      <w:pPr>
        <w:ind w:left="3240" w:hanging="1080"/>
      </w:pPr>
      <w:rPr>
        <w:rFonts w:cstheme="minorBidi" w:hint="default"/>
      </w:rPr>
    </w:lvl>
    <w:lvl w:ilvl="7">
      <w:start w:val="1"/>
      <w:numFmt w:val="decimal"/>
      <w:lvlText w:val="%1.%2.%3.%4.%5.%6.%7.%8"/>
      <w:lvlJc w:val="left"/>
      <w:pPr>
        <w:ind w:left="3960" w:hanging="1440"/>
      </w:pPr>
      <w:rPr>
        <w:rFonts w:cstheme="minorBidi" w:hint="default"/>
      </w:rPr>
    </w:lvl>
    <w:lvl w:ilvl="8">
      <w:start w:val="1"/>
      <w:numFmt w:val="decimal"/>
      <w:lvlText w:val="%1.%2.%3.%4.%5.%6.%7.%8.%9"/>
      <w:lvlJc w:val="left"/>
      <w:pPr>
        <w:ind w:left="4320" w:hanging="1440"/>
      </w:pPr>
      <w:rPr>
        <w:rFonts w:cstheme="minorBidi" w:hint="default"/>
      </w:rPr>
    </w:lvl>
  </w:abstractNum>
  <w:abstractNum w:abstractNumId="39" w15:restartNumberingAfterBreak="0">
    <w:nsid w:val="75910D02"/>
    <w:multiLevelType w:val="hybridMultilevel"/>
    <w:tmpl w:val="B9FC8242"/>
    <w:lvl w:ilvl="0" w:tplc="7C625E66">
      <w:start w:val="1"/>
      <w:numFmt w:val="lowerLetter"/>
      <w:lvlText w:val="%1)"/>
      <w:lvlJc w:val="left"/>
      <w:pPr>
        <w:ind w:left="2204" w:hanging="360"/>
      </w:pPr>
      <w:rPr>
        <w:rFonts w:ascii="Arial" w:hAnsi="Arial" w:cs="Arial" w:hint="default"/>
        <w:b/>
        <w:i w:val="0"/>
        <w:iCs w:val="0"/>
        <w:color w:val="auto"/>
        <w:sz w:val="19"/>
        <w:szCs w:val="19"/>
      </w:r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abstractNum w:abstractNumId="40" w15:restartNumberingAfterBreak="0">
    <w:nsid w:val="76987C77"/>
    <w:multiLevelType w:val="multilevel"/>
    <w:tmpl w:val="F5183D3C"/>
    <w:lvl w:ilvl="0">
      <w:start w:val="27"/>
      <w:numFmt w:val="decimal"/>
      <w:lvlText w:val="%1"/>
      <w:lvlJc w:val="left"/>
      <w:pPr>
        <w:ind w:left="380" w:hanging="380"/>
      </w:pPr>
      <w:rPr>
        <w:rFonts w:hint="default"/>
      </w:rPr>
    </w:lvl>
    <w:lvl w:ilvl="1">
      <w:start w:val="1"/>
      <w:numFmt w:val="decimal"/>
      <w:lvlText w:val="25.%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A8E5E58"/>
    <w:multiLevelType w:val="hybridMultilevel"/>
    <w:tmpl w:val="5A2E20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7461AD"/>
    <w:multiLevelType w:val="hybridMultilevel"/>
    <w:tmpl w:val="F6AE2DD0"/>
    <w:lvl w:ilvl="0" w:tplc="D66A50BE">
      <w:start w:val="1"/>
      <w:numFmt w:val="lowerLetter"/>
      <w:lvlText w:val="%1)"/>
      <w:lvlJc w:val="left"/>
      <w:pPr>
        <w:ind w:left="1224" w:hanging="360"/>
      </w:pPr>
      <w:rPr>
        <w:rFonts w:hint="default"/>
      </w:rPr>
    </w:lvl>
    <w:lvl w:ilvl="1" w:tplc="08090019" w:tentative="1">
      <w:start w:val="1"/>
      <w:numFmt w:val="lowerLetter"/>
      <w:lvlText w:val="%2."/>
      <w:lvlJc w:val="left"/>
      <w:pPr>
        <w:ind w:left="1944" w:hanging="360"/>
      </w:pPr>
    </w:lvl>
    <w:lvl w:ilvl="2" w:tplc="0809001B" w:tentative="1">
      <w:start w:val="1"/>
      <w:numFmt w:val="lowerRoman"/>
      <w:lvlText w:val="%3."/>
      <w:lvlJc w:val="right"/>
      <w:pPr>
        <w:ind w:left="2664" w:hanging="180"/>
      </w:pPr>
    </w:lvl>
    <w:lvl w:ilvl="3" w:tplc="0809000F" w:tentative="1">
      <w:start w:val="1"/>
      <w:numFmt w:val="decimal"/>
      <w:lvlText w:val="%4."/>
      <w:lvlJc w:val="left"/>
      <w:pPr>
        <w:ind w:left="3384" w:hanging="360"/>
      </w:pPr>
    </w:lvl>
    <w:lvl w:ilvl="4" w:tplc="08090019" w:tentative="1">
      <w:start w:val="1"/>
      <w:numFmt w:val="lowerLetter"/>
      <w:lvlText w:val="%5."/>
      <w:lvlJc w:val="left"/>
      <w:pPr>
        <w:ind w:left="4104" w:hanging="360"/>
      </w:pPr>
    </w:lvl>
    <w:lvl w:ilvl="5" w:tplc="0809001B" w:tentative="1">
      <w:start w:val="1"/>
      <w:numFmt w:val="lowerRoman"/>
      <w:lvlText w:val="%6."/>
      <w:lvlJc w:val="right"/>
      <w:pPr>
        <w:ind w:left="4824" w:hanging="180"/>
      </w:pPr>
    </w:lvl>
    <w:lvl w:ilvl="6" w:tplc="0809000F" w:tentative="1">
      <w:start w:val="1"/>
      <w:numFmt w:val="decimal"/>
      <w:lvlText w:val="%7."/>
      <w:lvlJc w:val="left"/>
      <w:pPr>
        <w:ind w:left="5544" w:hanging="360"/>
      </w:pPr>
    </w:lvl>
    <w:lvl w:ilvl="7" w:tplc="08090019" w:tentative="1">
      <w:start w:val="1"/>
      <w:numFmt w:val="lowerLetter"/>
      <w:lvlText w:val="%8."/>
      <w:lvlJc w:val="left"/>
      <w:pPr>
        <w:ind w:left="6264" w:hanging="360"/>
      </w:pPr>
    </w:lvl>
    <w:lvl w:ilvl="8" w:tplc="0809001B" w:tentative="1">
      <w:start w:val="1"/>
      <w:numFmt w:val="lowerRoman"/>
      <w:lvlText w:val="%9."/>
      <w:lvlJc w:val="right"/>
      <w:pPr>
        <w:ind w:left="6984" w:hanging="180"/>
      </w:pPr>
    </w:lvl>
  </w:abstractNum>
  <w:abstractNum w:abstractNumId="43" w15:restartNumberingAfterBreak="0">
    <w:nsid w:val="7D282B99"/>
    <w:multiLevelType w:val="multilevel"/>
    <w:tmpl w:val="383EEE20"/>
    <w:lvl w:ilvl="0">
      <w:start w:val="23"/>
      <w:numFmt w:val="decimal"/>
      <w:lvlText w:val="%1"/>
      <w:lvlJc w:val="left"/>
      <w:pPr>
        <w:ind w:left="380" w:hanging="380"/>
      </w:pPr>
      <w:rPr>
        <w:rFonts w:cstheme="minorBidi" w:hint="default"/>
      </w:rPr>
    </w:lvl>
    <w:lvl w:ilvl="1">
      <w:start w:val="1"/>
      <w:numFmt w:val="decimal"/>
      <w:lvlText w:val="21.%2"/>
      <w:lvlJc w:val="left"/>
      <w:pPr>
        <w:ind w:left="380" w:hanging="38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num w:numId="1" w16cid:durableId="489030695">
    <w:abstractNumId w:val="31"/>
  </w:num>
  <w:num w:numId="2" w16cid:durableId="817694967">
    <w:abstractNumId w:val="16"/>
  </w:num>
  <w:num w:numId="3" w16cid:durableId="2324506">
    <w:abstractNumId w:val="3"/>
  </w:num>
  <w:num w:numId="4" w16cid:durableId="493645610">
    <w:abstractNumId w:val="2"/>
  </w:num>
  <w:num w:numId="5" w16cid:durableId="977220808">
    <w:abstractNumId w:val="4"/>
  </w:num>
  <w:num w:numId="6" w16cid:durableId="566308657">
    <w:abstractNumId w:val="1"/>
  </w:num>
  <w:num w:numId="7" w16cid:durableId="1674067705">
    <w:abstractNumId w:val="0"/>
  </w:num>
  <w:num w:numId="8" w16cid:durableId="837161478">
    <w:abstractNumId w:val="32"/>
  </w:num>
  <w:num w:numId="9" w16cid:durableId="1438867945">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90602869">
    <w:abstractNumId w:val="18"/>
  </w:num>
  <w:num w:numId="11" w16cid:durableId="211424931">
    <w:abstractNumId w:val="24"/>
  </w:num>
  <w:num w:numId="12" w16cid:durableId="653879931">
    <w:abstractNumId w:val="5"/>
  </w:num>
  <w:num w:numId="13" w16cid:durableId="194853819">
    <w:abstractNumId w:val="25"/>
  </w:num>
  <w:num w:numId="14" w16cid:durableId="1176573374">
    <w:abstractNumId w:val="37"/>
  </w:num>
  <w:num w:numId="15" w16cid:durableId="1087188866">
    <w:abstractNumId w:val="34"/>
  </w:num>
  <w:num w:numId="16" w16cid:durableId="761607365">
    <w:abstractNumId w:val="33"/>
  </w:num>
  <w:num w:numId="17" w16cid:durableId="166557375">
    <w:abstractNumId w:val="27"/>
  </w:num>
  <w:num w:numId="18" w16cid:durableId="1130903077">
    <w:abstractNumId w:val="36"/>
  </w:num>
  <w:num w:numId="19" w16cid:durableId="618217350">
    <w:abstractNumId w:val="23"/>
  </w:num>
  <w:num w:numId="20" w16cid:durableId="365257015">
    <w:abstractNumId w:val="26"/>
  </w:num>
  <w:num w:numId="21" w16cid:durableId="628361534">
    <w:abstractNumId w:val="6"/>
  </w:num>
  <w:num w:numId="22" w16cid:durableId="382287882">
    <w:abstractNumId w:val="42"/>
  </w:num>
  <w:num w:numId="23" w16cid:durableId="1079257121">
    <w:abstractNumId w:val="12"/>
  </w:num>
  <w:num w:numId="24" w16cid:durableId="1173497286">
    <w:abstractNumId w:val="17"/>
  </w:num>
  <w:num w:numId="25" w16cid:durableId="2071347898">
    <w:abstractNumId w:val="7"/>
  </w:num>
  <w:num w:numId="26" w16cid:durableId="318190461">
    <w:abstractNumId w:val="41"/>
  </w:num>
  <w:num w:numId="27" w16cid:durableId="1217739864">
    <w:abstractNumId w:val="30"/>
  </w:num>
  <w:num w:numId="28" w16cid:durableId="1742630682">
    <w:abstractNumId w:val="29"/>
  </w:num>
  <w:num w:numId="29" w16cid:durableId="1654142637">
    <w:abstractNumId w:val="22"/>
  </w:num>
  <w:num w:numId="30" w16cid:durableId="147283510">
    <w:abstractNumId w:val="13"/>
  </w:num>
  <w:num w:numId="31" w16cid:durableId="1169951475">
    <w:abstractNumId w:val="28"/>
  </w:num>
  <w:num w:numId="32" w16cid:durableId="1425222163">
    <w:abstractNumId w:val="20"/>
  </w:num>
  <w:num w:numId="33" w16cid:durableId="2137798196">
    <w:abstractNumId w:val="10"/>
  </w:num>
  <w:num w:numId="34" w16cid:durableId="873884016">
    <w:abstractNumId w:val="9"/>
  </w:num>
  <w:num w:numId="35" w16cid:durableId="352803292">
    <w:abstractNumId w:val="15"/>
  </w:num>
  <w:num w:numId="36" w16cid:durableId="328800151">
    <w:abstractNumId w:val="14"/>
  </w:num>
  <w:num w:numId="37" w16cid:durableId="797181526">
    <w:abstractNumId w:val="35"/>
  </w:num>
  <w:num w:numId="38" w16cid:durableId="18892308">
    <w:abstractNumId w:val="11"/>
  </w:num>
  <w:num w:numId="39" w16cid:durableId="1087923446">
    <w:abstractNumId w:val="38"/>
  </w:num>
  <w:num w:numId="40" w16cid:durableId="2119375562">
    <w:abstractNumId w:val="43"/>
  </w:num>
  <w:num w:numId="41" w16cid:durableId="757753834">
    <w:abstractNumId w:val="40"/>
  </w:num>
  <w:num w:numId="42" w16cid:durableId="1097407889">
    <w:abstractNumId w:val="21"/>
  </w:num>
  <w:num w:numId="43" w16cid:durableId="1462379684">
    <w:abstractNumId w:val="19"/>
  </w:num>
  <w:num w:numId="44" w16cid:durableId="85029671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51723192">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553"/>
    <w:rsid w:val="000006EE"/>
    <w:rsid w:val="00000D0C"/>
    <w:rsid w:val="00000D43"/>
    <w:rsid w:val="00000E35"/>
    <w:rsid w:val="00000F9C"/>
    <w:rsid w:val="0000131A"/>
    <w:rsid w:val="00001AC1"/>
    <w:rsid w:val="00001DFB"/>
    <w:rsid w:val="000029DA"/>
    <w:rsid w:val="000043F3"/>
    <w:rsid w:val="00004423"/>
    <w:rsid w:val="00004941"/>
    <w:rsid w:val="00004E5D"/>
    <w:rsid w:val="00004F6F"/>
    <w:rsid w:val="000050F2"/>
    <w:rsid w:val="00005374"/>
    <w:rsid w:val="0000575D"/>
    <w:rsid w:val="00005AFD"/>
    <w:rsid w:val="00005B2E"/>
    <w:rsid w:val="000063AC"/>
    <w:rsid w:val="00006A7E"/>
    <w:rsid w:val="000075EA"/>
    <w:rsid w:val="000077AB"/>
    <w:rsid w:val="000079C2"/>
    <w:rsid w:val="00007DE1"/>
    <w:rsid w:val="00007F10"/>
    <w:rsid w:val="000103EE"/>
    <w:rsid w:val="00010453"/>
    <w:rsid w:val="00011049"/>
    <w:rsid w:val="0001129B"/>
    <w:rsid w:val="00011667"/>
    <w:rsid w:val="000118CF"/>
    <w:rsid w:val="00011EBD"/>
    <w:rsid w:val="0001211E"/>
    <w:rsid w:val="00012236"/>
    <w:rsid w:val="00012951"/>
    <w:rsid w:val="000129C4"/>
    <w:rsid w:val="000130DE"/>
    <w:rsid w:val="000135AC"/>
    <w:rsid w:val="000147C3"/>
    <w:rsid w:val="000151FA"/>
    <w:rsid w:val="000154D0"/>
    <w:rsid w:val="00015D72"/>
    <w:rsid w:val="00015E45"/>
    <w:rsid w:val="000164B6"/>
    <w:rsid w:val="000167E4"/>
    <w:rsid w:val="00016CFB"/>
    <w:rsid w:val="000173F4"/>
    <w:rsid w:val="00017925"/>
    <w:rsid w:val="00017DC8"/>
    <w:rsid w:val="00017F5F"/>
    <w:rsid w:val="00017FAC"/>
    <w:rsid w:val="00020410"/>
    <w:rsid w:val="000207F7"/>
    <w:rsid w:val="00020987"/>
    <w:rsid w:val="00021870"/>
    <w:rsid w:val="00021E09"/>
    <w:rsid w:val="00021FAB"/>
    <w:rsid w:val="00022014"/>
    <w:rsid w:val="000226A0"/>
    <w:rsid w:val="00022985"/>
    <w:rsid w:val="0002334C"/>
    <w:rsid w:val="00023528"/>
    <w:rsid w:val="00023775"/>
    <w:rsid w:val="00023CB0"/>
    <w:rsid w:val="00023E26"/>
    <w:rsid w:val="0002446B"/>
    <w:rsid w:val="00024758"/>
    <w:rsid w:val="00024D66"/>
    <w:rsid w:val="00024EA1"/>
    <w:rsid w:val="0002528A"/>
    <w:rsid w:val="00025D1B"/>
    <w:rsid w:val="000262B3"/>
    <w:rsid w:val="00026893"/>
    <w:rsid w:val="00026930"/>
    <w:rsid w:val="000269F3"/>
    <w:rsid w:val="00026AF1"/>
    <w:rsid w:val="00026B61"/>
    <w:rsid w:val="00026C83"/>
    <w:rsid w:val="00026D29"/>
    <w:rsid w:val="00026F29"/>
    <w:rsid w:val="00027291"/>
    <w:rsid w:val="00027809"/>
    <w:rsid w:val="00027B96"/>
    <w:rsid w:val="0003010C"/>
    <w:rsid w:val="0003028A"/>
    <w:rsid w:val="000302FE"/>
    <w:rsid w:val="0003032A"/>
    <w:rsid w:val="00030A8F"/>
    <w:rsid w:val="00030B74"/>
    <w:rsid w:val="000314B8"/>
    <w:rsid w:val="000317CA"/>
    <w:rsid w:val="00031828"/>
    <w:rsid w:val="00031C3B"/>
    <w:rsid w:val="00031E4C"/>
    <w:rsid w:val="00031F73"/>
    <w:rsid w:val="000325C9"/>
    <w:rsid w:val="00032B4C"/>
    <w:rsid w:val="00033085"/>
    <w:rsid w:val="00033436"/>
    <w:rsid w:val="00033AB6"/>
    <w:rsid w:val="00034AA6"/>
    <w:rsid w:val="00035307"/>
    <w:rsid w:val="00035703"/>
    <w:rsid w:val="0003593D"/>
    <w:rsid w:val="00035BFA"/>
    <w:rsid w:val="00035CEB"/>
    <w:rsid w:val="000362D7"/>
    <w:rsid w:val="000363FF"/>
    <w:rsid w:val="000364FB"/>
    <w:rsid w:val="0003660D"/>
    <w:rsid w:val="00036AA4"/>
    <w:rsid w:val="0003764D"/>
    <w:rsid w:val="000379FA"/>
    <w:rsid w:val="0004038C"/>
    <w:rsid w:val="00040753"/>
    <w:rsid w:val="00040C3F"/>
    <w:rsid w:val="0004107A"/>
    <w:rsid w:val="000426B4"/>
    <w:rsid w:val="00043570"/>
    <w:rsid w:val="000435CE"/>
    <w:rsid w:val="00043C16"/>
    <w:rsid w:val="00043CE2"/>
    <w:rsid w:val="0004400B"/>
    <w:rsid w:val="00044499"/>
    <w:rsid w:val="0004454A"/>
    <w:rsid w:val="00044844"/>
    <w:rsid w:val="00044AEF"/>
    <w:rsid w:val="00044E01"/>
    <w:rsid w:val="00045F4A"/>
    <w:rsid w:val="000464A1"/>
    <w:rsid w:val="000464C1"/>
    <w:rsid w:val="000466CD"/>
    <w:rsid w:val="00046755"/>
    <w:rsid w:val="0004695E"/>
    <w:rsid w:val="00046978"/>
    <w:rsid w:val="00046AB2"/>
    <w:rsid w:val="00046C96"/>
    <w:rsid w:val="00046D30"/>
    <w:rsid w:val="00046DEA"/>
    <w:rsid w:val="00047435"/>
    <w:rsid w:val="000476FB"/>
    <w:rsid w:val="000479FB"/>
    <w:rsid w:val="00047C0F"/>
    <w:rsid w:val="00047EC3"/>
    <w:rsid w:val="00047FA6"/>
    <w:rsid w:val="00047FE3"/>
    <w:rsid w:val="00050009"/>
    <w:rsid w:val="00050802"/>
    <w:rsid w:val="00050B6D"/>
    <w:rsid w:val="00050C24"/>
    <w:rsid w:val="00050D68"/>
    <w:rsid w:val="00050DD8"/>
    <w:rsid w:val="00050DDB"/>
    <w:rsid w:val="000514C4"/>
    <w:rsid w:val="000517D6"/>
    <w:rsid w:val="00051F7F"/>
    <w:rsid w:val="000520C5"/>
    <w:rsid w:val="0005282A"/>
    <w:rsid w:val="000528B6"/>
    <w:rsid w:val="00052D21"/>
    <w:rsid w:val="00053717"/>
    <w:rsid w:val="000539B2"/>
    <w:rsid w:val="0005499B"/>
    <w:rsid w:val="00054C24"/>
    <w:rsid w:val="00054F2A"/>
    <w:rsid w:val="0005550A"/>
    <w:rsid w:val="000557A2"/>
    <w:rsid w:val="00055843"/>
    <w:rsid w:val="00055884"/>
    <w:rsid w:val="0005598A"/>
    <w:rsid w:val="00056198"/>
    <w:rsid w:val="00056533"/>
    <w:rsid w:val="0005655A"/>
    <w:rsid w:val="00056AAF"/>
    <w:rsid w:val="00056CBF"/>
    <w:rsid w:val="00056D66"/>
    <w:rsid w:val="000571BC"/>
    <w:rsid w:val="000571F9"/>
    <w:rsid w:val="0005745C"/>
    <w:rsid w:val="00057EA5"/>
    <w:rsid w:val="000600BF"/>
    <w:rsid w:val="00060EC7"/>
    <w:rsid w:val="00061486"/>
    <w:rsid w:val="0006172C"/>
    <w:rsid w:val="00061C10"/>
    <w:rsid w:val="00061DA1"/>
    <w:rsid w:val="00061DA7"/>
    <w:rsid w:val="0006201F"/>
    <w:rsid w:val="00062060"/>
    <w:rsid w:val="000620A7"/>
    <w:rsid w:val="000623DD"/>
    <w:rsid w:val="000623F2"/>
    <w:rsid w:val="00062488"/>
    <w:rsid w:val="000627DE"/>
    <w:rsid w:val="000628D7"/>
    <w:rsid w:val="00062B4A"/>
    <w:rsid w:val="00063822"/>
    <w:rsid w:val="00063E0B"/>
    <w:rsid w:val="0006446F"/>
    <w:rsid w:val="00065355"/>
    <w:rsid w:val="00065863"/>
    <w:rsid w:val="00065A89"/>
    <w:rsid w:val="00066044"/>
    <w:rsid w:val="00066655"/>
    <w:rsid w:val="00067425"/>
    <w:rsid w:val="000675E2"/>
    <w:rsid w:val="00067604"/>
    <w:rsid w:val="00067772"/>
    <w:rsid w:val="00067784"/>
    <w:rsid w:val="000678C8"/>
    <w:rsid w:val="00067E2F"/>
    <w:rsid w:val="00070276"/>
    <w:rsid w:val="000704F0"/>
    <w:rsid w:val="00070526"/>
    <w:rsid w:val="00070BEA"/>
    <w:rsid w:val="000712CA"/>
    <w:rsid w:val="000715E4"/>
    <w:rsid w:val="000717CE"/>
    <w:rsid w:val="00071BA4"/>
    <w:rsid w:val="0007258F"/>
    <w:rsid w:val="00072815"/>
    <w:rsid w:val="0007295B"/>
    <w:rsid w:val="00072B13"/>
    <w:rsid w:val="0007301A"/>
    <w:rsid w:val="00073598"/>
    <w:rsid w:val="00073784"/>
    <w:rsid w:val="00073CBC"/>
    <w:rsid w:val="00073CC9"/>
    <w:rsid w:val="0007447A"/>
    <w:rsid w:val="000744ED"/>
    <w:rsid w:val="000749B4"/>
    <w:rsid w:val="00074CCF"/>
    <w:rsid w:val="00074D8F"/>
    <w:rsid w:val="000756A8"/>
    <w:rsid w:val="000762C3"/>
    <w:rsid w:val="00076A93"/>
    <w:rsid w:val="00076D54"/>
    <w:rsid w:val="0007701D"/>
    <w:rsid w:val="000778D2"/>
    <w:rsid w:val="0008037C"/>
    <w:rsid w:val="00080478"/>
    <w:rsid w:val="000808D4"/>
    <w:rsid w:val="000809BB"/>
    <w:rsid w:val="00080FE8"/>
    <w:rsid w:val="000812F9"/>
    <w:rsid w:val="00081B33"/>
    <w:rsid w:val="00081FF2"/>
    <w:rsid w:val="0008242F"/>
    <w:rsid w:val="000835FA"/>
    <w:rsid w:val="0008391A"/>
    <w:rsid w:val="00083BE8"/>
    <w:rsid w:val="00083E41"/>
    <w:rsid w:val="000840A9"/>
    <w:rsid w:val="00084893"/>
    <w:rsid w:val="00084EB0"/>
    <w:rsid w:val="000860A3"/>
    <w:rsid w:val="000863BB"/>
    <w:rsid w:val="00086787"/>
    <w:rsid w:val="0008685F"/>
    <w:rsid w:val="000868E7"/>
    <w:rsid w:val="00086A71"/>
    <w:rsid w:val="00086ADE"/>
    <w:rsid w:val="00086DC8"/>
    <w:rsid w:val="00086DCC"/>
    <w:rsid w:val="00086E29"/>
    <w:rsid w:val="000870E1"/>
    <w:rsid w:val="00087174"/>
    <w:rsid w:val="00087597"/>
    <w:rsid w:val="00087A50"/>
    <w:rsid w:val="00087B8C"/>
    <w:rsid w:val="00087DF2"/>
    <w:rsid w:val="00090107"/>
    <w:rsid w:val="00090489"/>
    <w:rsid w:val="00090945"/>
    <w:rsid w:val="00090A43"/>
    <w:rsid w:val="00090D88"/>
    <w:rsid w:val="00090DD5"/>
    <w:rsid w:val="000911D0"/>
    <w:rsid w:val="000911ED"/>
    <w:rsid w:val="0009156B"/>
    <w:rsid w:val="000915FE"/>
    <w:rsid w:val="0009198B"/>
    <w:rsid w:val="00091D59"/>
    <w:rsid w:val="00091E22"/>
    <w:rsid w:val="00092812"/>
    <w:rsid w:val="00092C02"/>
    <w:rsid w:val="00092FA2"/>
    <w:rsid w:val="000935CF"/>
    <w:rsid w:val="0009365C"/>
    <w:rsid w:val="000937C0"/>
    <w:rsid w:val="00093C1C"/>
    <w:rsid w:val="000940FE"/>
    <w:rsid w:val="00094B17"/>
    <w:rsid w:val="00094B6C"/>
    <w:rsid w:val="00094C0C"/>
    <w:rsid w:val="00094F9F"/>
    <w:rsid w:val="0009545E"/>
    <w:rsid w:val="0009568F"/>
    <w:rsid w:val="00095979"/>
    <w:rsid w:val="00095996"/>
    <w:rsid w:val="00095F40"/>
    <w:rsid w:val="0009607C"/>
    <w:rsid w:val="000960FF"/>
    <w:rsid w:val="00096E76"/>
    <w:rsid w:val="00097108"/>
    <w:rsid w:val="0009781A"/>
    <w:rsid w:val="00097C19"/>
    <w:rsid w:val="00097C89"/>
    <w:rsid w:val="00097E5D"/>
    <w:rsid w:val="000A0889"/>
    <w:rsid w:val="000A0B74"/>
    <w:rsid w:val="000A0F64"/>
    <w:rsid w:val="000A1786"/>
    <w:rsid w:val="000A192A"/>
    <w:rsid w:val="000A1B94"/>
    <w:rsid w:val="000A2001"/>
    <w:rsid w:val="000A20C5"/>
    <w:rsid w:val="000A262A"/>
    <w:rsid w:val="000A2BE0"/>
    <w:rsid w:val="000A38AB"/>
    <w:rsid w:val="000A3CA8"/>
    <w:rsid w:val="000A3E01"/>
    <w:rsid w:val="000A4D96"/>
    <w:rsid w:val="000A4D98"/>
    <w:rsid w:val="000A4F66"/>
    <w:rsid w:val="000A560A"/>
    <w:rsid w:val="000A5D26"/>
    <w:rsid w:val="000A6693"/>
    <w:rsid w:val="000A69FE"/>
    <w:rsid w:val="000A6BA8"/>
    <w:rsid w:val="000A6E33"/>
    <w:rsid w:val="000A7024"/>
    <w:rsid w:val="000A7056"/>
    <w:rsid w:val="000A7E7F"/>
    <w:rsid w:val="000B00FD"/>
    <w:rsid w:val="000B07C7"/>
    <w:rsid w:val="000B09E2"/>
    <w:rsid w:val="000B0D13"/>
    <w:rsid w:val="000B179D"/>
    <w:rsid w:val="000B195E"/>
    <w:rsid w:val="000B214B"/>
    <w:rsid w:val="000B2B0A"/>
    <w:rsid w:val="000B2E99"/>
    <w:rsid w:val="000B3444"/>
    <w:rsid w:val="000B3683"/>
    <w:rsid w:val="000B3C44"/>
    <w:rsid w:val="000B4654"/>
    <w:rsid w:val="000B4ACE"/>
    <w:rsid w:val="000B511D"/>
    <w:rsid w:val="000B5D69"/>
    <w:rsid w:val="000B6058"/>
    <w:rsid w:val="000B61D2"/>
    <w:rsid w:val="000B62E9"/>
    <w:rsid w:val="000B6A0D"/>
    <w:rsid w:val="000B6A7B"/>
    <w:rsid w:val="000B6B0A"/>
    <w:rsid w:val="000B6B42"/>
    <w:rsid w:val="000B6BCB"/>
    <w:rsid w:val="000B6C08"/>
    <w:rsid w:val="000B7A0A"/>
    <w:rsid w:val="000B7F32"/>
    <w:rsid w:val="000B7FBC"/>
    <w:rsid w:val="000C0A1D"/>
    <w:rsid w:val="000C0CC0"/>
    <w:rsid w:val="000C117D"/>
    <w:rsid w:val="000C1568"/>
    <w:rsid w:val="000C1852"/>
    <w:rsid w:val="000C1877"/>
    <w:rsid w:val="000C1AE4"/>
    <w:rsid w:val="000C1C83"/>
    <w:rsid w:val="000C2575"/>
    <w:rsid w:val="000C2650"/>
    <w:rsid w:val="000C2B5C"/>
    <w:rsid w:val="000C38E1"/>
    <w:rsid w:val="000C3A2F"/>
    <w:rsid w:val="000C481F"/>
    <w:rsid w:val="000C4B66"/>
    <w:rsid w:val="000C535E"/>
    <w:rsid w:val="000C5616"/>
    <w:rsid w:val="000C584C"/>
    <w:rsid w:val="000C6398"/>
    <w:rsid w:val="000C6683"/>
    <w:rsid w:val="000C6B3D"/>
    <w:rsid w:val="000C70D3"/>
    <w:rsid w:val="000C7BC3"/>
    <w:rsid w:val="000C7ED7"/>
    <w:rsid w:val="000D020D"/>
    <w:rsid w:val="000D035E"/>
    <w:rsid w:val="000D0627"/>
    <w:rsid w:val="000D0907"/>
    <w:rsid w:val="000D0AB0"/>
    <w:rsid w:val="000D0BA1"/>
    <w:rsid w:val="000D0E3B"/>
    <w:rsid w:val="000D181F"/>
    <w:rsid w:val="000D2163"/>
    <w:rsid w:val="000D2A97"/>
    <w:rsid w:val="000D2E92"/>
    <w:rsid w:val="000D33CE"/>
    <w:rsid w:val="000D36AD"/>
    <w:rsid w:val="000D3836"/>
    <w:rsid w:val="000D400D"/>
    <w:rsid w:val="000D433A"/>
    <w:rsid w:val="000D49CB"/>
    <w:rsid w:val="000D53D3"/>
    <w:rsid w:val="000D58EA"/>
    <w:rsid w:val="000D59B1"/>
    <w:rsid w:val="000D59C8"/>
    <w:rsid w:val="000D6062"/>
    <w:rsid w:val="000D60BE"/>
    <w:rsid w:val="000D64A6"/>
    <w:rsid w:val="000D6868"/>
    <w:rsid w:val="000D6A8D"/>
    <w:rsid w:val="000D72EF"/>
    <w:rsid w:val="000D74FF"/>
    <w:rsid w:val="000D750A"/>
    <w:rsid w:val="000D75BA"/>
    <w:rsid w:val="000D773F"/>
    <w:rsid w:val="000D78B4"/>
    <w:rsid w:val="000D7989"/>
    <w:rsid w:val="000D7D89"/>
    <w:rsid w:val="000E04D5"/>
    <w:rsid w:val="000E0805"/>
    <w:rsid w:val="000E0A00"/>
    <w:rsid w:val="000E0B06"/>
    <w:rsid w:val="000E0E89"/>
    <w:rsid w:val="000E124B"/>
    <w:rsid w:val="000E160E"/>
    <w:rsid w:val="000E1B5C"/>
    <w:rsid w:val="000E1BE3"/>
    <w:rsid w:val="000E1DFD"/>
    <w:rsid w:val="000E1E64"/>
    <w:rsid w:val="000E20F7"/>
    <w:rsid w:val="000E230E"/>
    <w:rsid w:val="000E236B"/>
    <w:rsid w:val="000E27C2"/>
    <w:rsid w:val="000E2E8E"/>
    <w:rsid w:val="000E2E93"/>
    <w:rsid w:val="000E2F58"/>
    <w:rsid w:val="000E3936"/>
    <w:rsid w:val="000E3B38"/>
    <w:rsid w:val="000E3BFC"/>
    <w:rsid w:val="000E3D69"/>
    <w:rsid w:val="000E4229"/>
    <w:rsid w:val="000E426E"/>
    <w:rsid w:val="000E4548"/>
    <w:rsid w:val="000E48DC"/>
    <w:rsid w:val="000E4BC1"/>
    <w:rsid w:val="000E4FFB"/>
    <w:rsid w:val="000E527A"/>
    <w:rsid w:val="000E5C4F"/>
    <w:rsid w:val="000E6747"/>
    <w:rsid w:val="000E6DBF"/>
    <w:rsid w:val="000E725E"/>
    <w:rsid w:val="000E72CB"/>
    <w:rsid w:val="000E732A"/>
    <w:rsid w:val="000E738D"/>
    <w:rsid w:val="000E7427"/>
    <w:rsid w:val="000E7525"/>
    <w:rsid w:val="000E764E"/>
    <w:rsid w:val="000F067E"/>
    <w:rsid w:val="000F07EA"/>
    <w:rsid w:val="000F092B"/>
    <w:rsid w:val="000F1676"/>
    <w:rsid w:val="000F177E"/>
    <w:rsid w:val="000F1ADE"/>
    <w:rsid w:val="000F213F"/>
    <w:rsid w:val="000F25F8"/>
    <w:rsid w:val="000F2663"/>
    <w:rsid w:val="000F2F24"/>
    <w:rsid w:val="000F3865"/>
    <w:rsid w:val="000F4193"/>
    <w:rsid w:val="000F4989"/>
    <w:rsid w:val="000F49AE"/>
    <w:rsid w:val="000F50CB"/>
    <w:rsid w:val="000F5504"/>
    <w:rsid w:val="000F5AD8"/>
    <w:rsid w:val="000F5EFE"/>
    <w:rsid w:val="000F61FE"/>
    <w:rsid w:val="000F6311"/>
    <w:rsid w:val="000F672B"/>
    <w:rsid w:val="000F68EA"/>
    <w:rsid w:val="000F6BC7"/>
    <w:rsid w:val="000F727D"/>
    <w:rsid w:val="000F7AD1"/>
    <w:rsid w:val="0010069D"/>
    <w:rsid w:val="001007D6"/>
    <w:rsid w:val="00101DE9"/>
    <w:rsid w:val="00102051"/>
    <w:rsid w:val="001021BA"/>
    <w:rsid w:val="001025C9"/>
    <w:rsid w:val="00102F6A"/>
    <w:rsid w:val="00103921"/>
    <w:rsid w:val="001039F2"/>
    <w:rsid w:val="00103E44"/>
    <w:rsid w:val="0010499F"/>
    <w:rsid w:val="00105DD9"/>
    <w:rsid w:val="00105EEE"/>
    <w:rsid w:val="00105FD8"/>
    <w:rsid w:val="00106933"/>
    <w:rsid w:val="001069C9"/>
    <w:rsid w:val="00106C34"/>
    <w:rsid w:val="00106D76"/>
    <w:rsid w:val="00107091"/>
    <w:rsid w:val="00107553"/>
    <w:rsid w:val="0010762B"/>
    <w:rsid w:val="00107A04"/>
    <w:rsid w:val="00107C34"/>
    <w:rsid w:val="00110181"/>
    <w:rsid w:val="00110224"/>
    <w:rsid w:val="00110646"/>
    <w:rsid w:val="00110DC9"/>
    <w:rsid w:val="00110DE3"/>
    <w:rsid w:val="001113DD"/>
    <w:rsid w:val="0011186C"/>
    <w:rsid w:val="00111AF2"/>
    <w:rsid w:val="0011210C"/>
    <w:rsid w:val="00112252"/>
    <w:rsid w:val="0011272E"/>
    <w:rsid w:val="001127B8"/>
    <w:rsid w:val="00112858"/>
    <w:rsid w:val="00112894"/>
    <w:rsid w:val="00112977"/>
    <w:rsid w:val="00112D73"/>
    <w:rsid w:val="0011339B"/>
    <w:rsid w:val="001134C8"/>
    <w:rsid w:val="00113673"/>
    <w:rsid w:val="00113679"/>
    <w:rsid w:val="00113BFE"/>
    <w:rsid w:val="00113CB6"/>
    <w:rsid w:val="00113EB1"/>
    <w:rsid w:val="00114541"/>
    <w:rsid w:val="00114A9B"/>
    <w:rsid w:val="00114B0B"/>
    <w:rsid w:val="00114E3C"/>
    <w:rsid w:val="00115731"/>
    <w:rsid w:val="001160FA"/>
    <w:rsid w:val="0011634B"/>
    <w:rsid w:val="0011653E"/>
    <w:rsid w:val="001168E9"/>
    <w:rsid w:val="00117128"/>
    <w:rsid w:val="001173EA"/>
    <w:rsid w:val="00117597"/>
    <w:rsid w:val="00117BA7"/>
    <w:rsid w:val="00120272"/>
    <w:rsid w:val="001203E4"/>
    <w:rsid w:val="001207D0"/>
    <w:rsid w:val="00120FF7"/>
    <w:rsid w:val="001211DD"/>
    <w:rsid w:val="00121783"/>
    <w:rsid w:val="001218AB"/>
    <w:rsid w:val="00121AE0"/>
    <w:rsid w:val="00121FEF"/>
    <w:rsid w:val="0012251F"/>
    <w:rsid w:val="00122946"/>
    <w:rsid w:val="00123108"/>
    <w:rsid w:val="001235B9"/>
    <w:rsid w:val="001237C1"/>
    <w:rsid w:val="001238C3"/>
    <w:rsid w:val="00123A05"/>
    <w:rsid w:val="00123ECB"/>
    <w:rsid w:val="00123ECD"/>
    <w:rsid w:val="0012437C"/>
    <w:rsid w:val="00124845"/>
    <w:rsid w:val="00124BE0"/>
    <w:rsid w:val="00124CF6"/>
    <w:rsid w:val="00125178"/>
    <w:rsid w:val="0012525A"/>
    <w:rsid w:val="001253CB"/>
    <w:rsid w:val="001254C9"/>
    <w:rsid w:val="00125538"/>
    <w:rsid w:val="00125AD2"/>
    <w:rsid w:val="00125E2A"/>
    <w:rsid w:val="0012614B"/>
    <w:rsid w:val="00126560"/>
    <w:rsid w:val="00126C3D"/>
    <w:rsid w:val="00126DAD"/>
    <w:rsid w:val="001272D7"/>
    <w:rsid w:val="00127374"/>
    <w:rsid w:val="0012777C"/>
    <w:rsid w:val="00127C0C"/>
    <w:rsid w:val="00127DB7"/>
    <w:rsid w:val="00127F87"/>
    <w:rsid w:val="00130860"/>
    <w:rsid w:val="00130F3A"/>
    <w:rsid w:val="00131028"/>
    <w:rsid w:val="0013105D"/>
    <w:rsid w:val="00131580"/>
    <w:rsid w:val="00132124"/>
    <w:rsid w:val="001329B5"/>
    <w:rsid w:val="00132C09"/>
    <w:rsid w:val="00133597"/>
    <w:rsid w:val="001335D5"/>
    <w:rsid w:val="001335E8"/>
    <w:rsid w:val="00133809"/>
    <w:rsid w:val="00133945"/>
    <w:rsid w:val="00133D20"/>
    <w:rsid w:val="00134077"/>
    <w:rsid w:val="001340D7"/>
    <w:rsid w:val="00134545"/>
    <w:rsid w:val="001346EA"/>
    <w:rsid w:val="001346F3"/>
    <w:rsid w:val="001349A1"/>
    <w:rsid w:val="00134DD0"/>
    <w:rsid w:val="00134E3F"/>
    <w:rsid w:val="00135E94"/>
    <w:rsid w:val="00137475"/>
    <w:rsid w:val="00137579"/>
    <w:rsid w:val="0013769E"/>
    <w:rsid w:val="00137EA6"/>
    <w:rsid w:val="00140507"/>
    <w:rsid w:val="00140912"/>
    <w:rsid w:val="00140985"/>
    <w:rsid w:val="00140FE5"/>
    <w:rsid w:val="00141243"/>
    <w:rsid w:val="00141884"/>
    <w:rsid w:val="001418B9"/>
    <w:rsid w:val="00141A78"/>
    <w:rsid w:val="00141C8B"/>
    <w:rsid w:val="00141DD6"/>
    <w:rsid w:val="0014231C"/>
    <w:rsid w:val="00142607"/>
    <w:rsid w:val="00142827"/>
    <w:rsid w:val="001434A8"/>
    <w:rsid w:val="001443BE"/>
    <w:rsid w:val="001447DA"/>
    <w:rsid w:val="00145512"/>
    <w:rsid w:val="001456B2"/>
    <w:rsid w:val="001458B1"/>
    <w:rsid w:val="00145A66"/>
    <w:rsid w:val="00145F09"/>
    <w:rsid w:val="00146273"/>
    <w:rsid w:val="001465A9"/>
    <w:rsid w:val="00146EA8"/>
    <w:rsid w:val="001476D6"/>
    <w:rsid w:val="00147D0F"/>
    <w:rsid w:val="00147E2E"/>
    <w:rsid w:val="001502F5"/>
    <w:rsid w:val="0015067D"/>
    <w:rsid w:val="00150997"/>
    <w:rsid w:val="001514B3"/>
    <w:rsid w:val="001516A3"/>
    <w:rsid w:val="0015209B"/>
    <w:rsid w:val="0015290F"/>
    <w:rsid w:val="00152DB5"/>
    <w:rsid w:val="001535E5"/>
    <w:rsid w:val="00153625"/>
    <w:rsid w:val="00153849"/>
    <w:rsid w:val="00153F6C"/>
    <w:rsid w:val="00154931"/>
    <w:rsid w:val="00154F18"/>
    <w:rsid w:val="001551DC"/>
    <w:rsid w:val="00155323"/>
    <w:rsid w:val="0015555D"/>
    <w:rsid w:val="00155E60"/>
    <w:rsid w:val="00156ED9"/>
    <w:rsid w:val="001572A3"/>
    <w:rsid w:val="00157443"/>
    <w:rsid w:val="0015744E"/>
    <w:rsid w:val="00157542"/>
    <w:rsid w:val="0015755F"/>
    <w:rsid w:val="00160663"/>
    <w:rsid w:val="00160911"/>
    <w:rsid w:val="0016124E"/>
    <w:rsid w:val="00161396"/>
    <w:rsid w:val="00161423"/>
    <w:rsid w:val="00161E24"/>
    <w:rsid w:val="001626F4"/>
    <w:rsid w:val="00162788"/>
    <w:rsid w:val="00162964"/>
    <w:rsid w:val="00162B96"/>
    <w:rsid w:val="001632FA"/>
    <w:rsid w:val="0016395C"/>
    <w:rsid w:val="00163EB5"/>
    <w:rsid w:val="00163FE8"/>
    <w:rsid w:val="00164437"/>
    <w:rsid w:val="0016456E"/>
    <w:rsid w:val="0016536F"/>
    <w:rsid w:val="001653BE"/>
    <w:rsid w:val="00165490"/>
    <w:rsid w:val="00165B4E"/>
    <w:rsid w:val="0016615A"/>
    <w:rsid w:val="001663C9"/>
    <w:rsid w:val="001664DC"/>
    <w:rsid w:val="00166E41"/>
    <w:rsid w:val="00167784"/>
    <w:rsid w:val="00167D39"/>
    <w:rsid w:val="001702D7"/>
    <w:rsid w:val="001703C2"/>
    <w:rsid w:val="00170489"/>
    <w:rsid w:val="00170632"/>
    <w:rsid w:val="00170738"/>
    <w:rsid w:val="001707DB"/>
    <w:rsid w:val="001708EC"/>
    <w:rsid w:val="00170B60"/>
    <w:rsid w:val="00170C52"/>
    <w:rsid w:val="00171A82"/>
    <w:rsid w:val="00171C2F"/>
    <w:rsid w:val="00171F56"/>
    <w:rsid w:val="0017225F"/>
    <w:rsid w:val="0017240B"/>
    <w:rsid w:val="00172424"/>
    <w:rsid w:val="001725CE"/>
    <w:rsid w:val="00172BFA"/>
    <w:rsid w:val="001733A0"/>
    <w:rsid w:val="00173B13"/>
    <w:rsid w:val="00173D92"/>
    <w:rsid w:val="00174224"/>
    <w:rsid w:val="00174480"/>
    <w:rsid w:val="00174A56"/>
    <w:rsid w:val="00174D5F"/>
    <w:rsid w:val="00174FA5"/>
    <w:rsid w:val="001754F5"/>
    <w:rsid w:val="0017550D"/>
    <w:rsid w:val="00175B85"/>
    <w:rsid w:val="00175B8B"/>
    <w:rsid w:val="00175C71"/>
    <w:rsid w:val="00175CD9"/>
    <w:rsid w:val="00175F3C"/>
    <w:rsid w:val="0017610B"/>
    <w:rsid w:val="00176176"/>
    <w:rsid w:val="001765D3"/>
    <w:rsid w:val="00176763"/>
    <w:rsid w:val="00176934"/>
    <w:rsid w:val="001769E1"/>
    <w:rsid w:val="001769EF"/>
    <w:rsid w:val="00176C6D"/>
    <w:rsid w:val="00176CCF"/>
    <w:rsid w:val="00176D64"/>
    <w:rsid w:val="00176DBE"/>
    <w:rsid w:val="00176ED6"/>
    <w:rsid w:val="001771A5"/>
    <w:rsid w:val="001771D4"/>
    <w:rsid w:val="00177282"/>
    <w:rsid w:val="00177330"/>
    <w:rsid w:val="00177A74"/>
    <w:rsid w:val="00177C26"/>
    <w:rsid w:val="00177D92"/>
    <w:rsid w:val="00177EE6"/>
    <w:rsid w:val="00180520"/>
    <w:rsid w:val="00180C1C"/>
    <w:rsid w:val="00180D65"/>
    <w:rsid w:val="001817C2"/>
    <w:rsid w:val="00182372"/>
    <w:rsid w:val="00182391"/>
    <w:rsid w:val="0018254D"/>
    <w:rsid w:val="00182A03"/>
    <w:rsid w:val="00182F46"/>
    <w:rsid w:val="00182FD0"/>
    <w:rsid w:val="001830DE"/>
    <w:rsid w:val="00183503"/>
    <w:rsid w:val="00183A77"/>
    <w:rsid w:val="00183D45"/>
    <w:rsid w:val="00183DAB"/>
    <w:rsid w:val="001849E6"/>
    <w:rsid w:val="00184AE0"/>
    <w:rsid w:val="00184EF3"/>
    <w:rsid w:val="00185010"/>
    <w:rsid w:val="001850BB"/>
    <w:rsid w:val="00185844"/>
    <w:rsid w:val="00185B5E"/>
    <w:rsid w:val="001866C7"/>
    <w:rsid w:val="00186984"/>
    <w:rsid w:val="00186B1F"/>
    <w:rsid w:val="00187268"/>
    <w:rsid w:val="00187464"/>
    <w:rsid w:val="00187E60"/>
    <w:rsid w:val="00187ECA"/>
    <w:rsid w:val="00190D23"/>
    <w:rsid w:val="001916D7"/>
    <w:rsid w:val="001918E5"/>
    <w:rsid w:val="00191CA3"/>
    <w:rsid w:val="00191F5D"/>
    <w:rsid w:val="001920BF"/>
    <w:rsid w:val="001923FA"/>
    <w:rsid w:val="0019299F"/>
    <w:rsid w:val="001932EA"/>
    <w:rsid w:val="00193EE5"/>
    <w:rsid w:val="00193FAD"/>
    <w:rsid w:val="00194380"/>
    <w:rsid w:val="00194583"/>
    <w:rsid w:val="00194588"/>
    <w:rsid w:val="00194AF9"/>
    <w:rsid w:val="00194B41"/>
    <w:rsid w:val="00194B55"/>
    <w:rsid w:val="0019506F"/>
    <w:rsid w:val="001952EF"/>
    <w:rsid w:val="0019583A"/>
    <w:rsid w:val="00195BFA"/>
    <w:rsid w:val="00196160"/>
    <w:rsid w:val="00196414"/>
    <w:rsid w:val="00196567"/>
    <w:rsid w:val="001967AA"/>
    <w:rsid w:val="00196844"/>
    <w:rsid w:val="00196948"/>
    <w:rsid w:val="00196B97"/>
    <w:rsid w:val="00196C20"/>
    <w:rsid w:val="00197644"/>
    <w:rsid w:val="00197B38"/>
    <w:rsid w:val="001A05A6"/>
    <w:rsid w:val="001A05DF"/>
    <w:rsid w:val="001A06BA"/>
    <w:rsid w:val="001A0AAB"/>
    <w:rsid w:val="001A0ED2"/>
    <w:rsid w:val="001A187F"/>
    <w:rsid w:val="001A1A47"/>
    <w:rsid w:val="001A23AB"/>
    <w:rsid w:val="001A241A"/>
    <w:rsid w:val="001A2BEF"/>
    <w:rsid w:val="001A30F1"/>
    <w:rsid w:val="001A314D"/>
    <w:rsid w:val="001A34B3"/>
    <w:rsid w:val="001A37E0"/>
    <w:rsid w:val="001A3A2B"/>
    <w:rsid w:val="001A3A72"/>
    <w:rsid w:val="001A3E6A"/>
    <w:rsid w:val="001A4188"/>
    <w:rsid w:val="001A4998"/>
    <w:rsid w:val="001A499E"/>
    <w:rsid w:val="001A49B8"/>
    <w:rsid w:val="001A57CB"/>
    <w:rsid w:val="001A58E8"/>
    <w:rsid w:val="001A5CDF"/>
    <w:rsid w:val="001A5D14"/>
    <w:rsid w:val="001A61C4"/>
    <w:rsid w:val="001A681A"/>
    <w:rsid w:val="001A68DE"/>
    <w:rsid w:val="001A6B7E"/>
    <w:rsid w:val="001A6ED7"/>
    <w:rsid w:val="001A6EF1"/>
    <w:rsid w:val="001A7460"/>
    <w:rsid w:val="001A7482"/>
    <w:rsid w:val="001A75F7"/>
    <w:rsid w:val="001A78DB"/>
    <w:rsid w:val="001B019F"/>
    <w:rsid w:val="001B04AE"/>
    <w:rsid w:val="001B125F"/>
    <w:rsid w:val="001B247E"/>
    <w:rsid w:val="001B264B"/>
    <w:rsid w:val="001B28E2"/>
    <w:rsid w:val="001B30C0"/>
    <w:rsid w:val="001B31E9"/>
    <w:rsid w:val="001B3303"/>
    <w:rsid w:val="001B354A"/>
    <w:rsid w:val="001B38E3"/>
    <w:rsid w:val="001B3910"/>
    <w:rsid w:val="001B3984"/>
    <w:rsid w:val="001B3DAA"/>
    <w:rsid w:val="001B47A5"/>
    <w:rsid w:val="001B4979"/>
    <w:rsid w:val="001B4C81"/>
    <w:rsid w:val="001B4EA0"/>
    <w:rsid w:val="001B5081"/>
    <w:rsid w:val="001B589C"/>
    <w:rsid w:val="001B598F"/>
    <w:rsid w:val="001B5A6F"/>
    <w:rsid w:val="001B6046"/>
    <w:rsid w:val="001B62AF"/>
    <w:rsid w:val="001B65B1"/>
    <w:rsid w:val="001B73AC"/>
    <w:rsid w:val="001B75CE"/>
    <w:rsid w:val="001C016D"/>
    <w:rsid w:val="001C0863"/>
    <w:rsid w:val="001C1210"/>
    <w:rsid w:val="001C1238"/>
    <w:rsid w:val="001C1A93"/>
    <w:rsid w:val="001C1C8E"/>
    <w:rsid w:val="001C2047"/>
    <w:rsid w:val="001C234A"/>
    <w:rsid w:val="001C24D4"/>
    <w:rsid w:val="001C29BF"/>
    <w:rsid w:val="001C2BAD"/>
    <w:rsid w:val="001C2ECA"/>
    <w:rsid w:val="001C3219"/>
    <w:rsid w:val="001C39AF"/>
    <w:rsid w:val="001C41C6"/>
    <w:rsid w:val="001C4327"/>
    <w:rsid w:val="001C4699"/>
    <w:rsid w:val="001C4AB8"/>
    <w:rsid w:val="001C53A1"/>
    <w:rsid w:val="001C57EB"/>
    <w:rsid w:val="001C6C1C"/>
    <w:rsid w:val="001C7038"/>
    <w:rsid w:val="001C72C4"/>
    <w:rsid w:val="001C73D3"/>
    <w:rsid w:val="001C7B0F"/>
    <w:rsid w:val="001C7FBE"/>
    <w:rsid w:val="001D08C3"/>
    <w:rsid w:val="001D09A6"/>
    <w:rsid w:val="001D0B0D"/>
    <w:rsid w:val="001D0E24"/>
    <w:rsid w:val="001D0EB3"/>
    <w:rsid w:val="001D1310"/>
    <w:rsid w:val="001D1960"/>
    <w:rsid w:val="001D1A39"/>
    <w:rsid w:val="001D1B45"/>
    <w:rsid w:val="001D2EAA"/>
    <w:rsid w:val="001D2F10"/>
    <w:rsid w:val="001D32D7"/>
    <w:rsid w:val="001D36C8"/>
    <w:rsid w:val="001D37C7"/>
    <w:rsid w:val="001D3EE1"/>
    <w:rsid w:val="001D4141"/>
    <w:rsid w:val="001D4639"/>
    <w:rsid w:val="001D46ED"/>
    <w:rsid w:val="001D4982"/>
    <w:rsid w:val="001D4C85"/>
    <w:rsid w:val="001D5414"/>
    <w:rsid w:val="001D5D68"/>
    <w:rsid w:val="001D601A"/>
    <w:rsid w:val="001D6057"/>
    <w:rsid w:val="001D690F"/>
    <w:rsid w:val="001D6A14"/>
    <w:rsid w:val="001D6ACD"/>
    <w:rsid w:val="001D6C88"/>
    <w:rsid w:val="001D72A1"/>
    <w:rsid w:val="001E07FD"/>
    <w:rsid w:val="001E08AD"/>
    <w:rsid w:val="001E0C4A"/>
    <w:rsid w:val="001E0D0C"/>
    <w:rsid w:val="001E0DCA"/>
    <w:rsid w:val="001E0DF2"/>
    <w:rsid w:val="001E0E12"/>
    <w:rsid w:val="001E197A"/>
    <w:rsid w:val="001E1E33"/>
    <w:rsid w:val="001E2098"/>
    <w:rsid w:val="001E2276"/>
    <w:rsid w:val="001E2783"/>
    <w:rsid w:val="001E27E0"/>
    <w:rsid w:val="001E2E4A"/>
    <w:rsid w:val="001E326C"/>
    <w:rsid w:val="001E3293"/>
    <w:rsid w:val="001E35FC"/>
    <w:rsid w:val="001E3A72"/>
    <w:rsid w:val="001E3F3E"/>
    <w:rsid w:val="001E41B2"/>
    <w:rsid w:val="001E4577"/>
    <w:rsid w:val="001E4A7D"/>
    <w:rsid w:val="001E4BAA"/>
    <w:rsid w:val="001E4BB1"/>
    <w:rsid w:val="001E4DB7"/>
    <w:rsid w:val="001E51E1"/>
    <w:rsid w:val="001E548F"/>
    <w:rsid w:val="001E5537"/>
    <w:rsid w:val="001E60C1"/>
    <w:rsid w:val="001E6760"/>
    <w:rsid w:val="001E67F6"/>
    <w:rsid w:val="001E6A61"/>
    <w:rsid w:val="001E6F15"/>
    <w:rsid w:val="001E73CF"/>
    <w:rsid w:val="001E7794"/>
    <w:rsid w:val="001E77F1"/>
    <w:rsid w:val="001E7847"/>
    <w:rsid w:val="001E7962"/>
    <w:rsid w:val="001E79A7"/>
    <w:rsid w:val="001E7CE7"/>
    <w:rsid w:val="001F0006"/>
    <w:rsid w:val="001F00E4"/>
    <w:rsid w:val="001F0104"/>
    <w:rsid w:val="001F01F5"/>
    <w:rsid w:val="001F02A1"/>
    <w:rsid w:val="001F02DE"/>
    <w:rsid w:val="001F0809"/>
    <w:rsid w:val="001F0832"/>
    <w:rsid w:val="001F0C12"/>
    <w:rsid w:val="001F0F1C"/>
    <w:rsid w:val="001F1212"/>
    <w:rsid w:val="001F1538"/>
    <w:rsid w:val="001F16BA"/>
    <w:rsid w:val="001F16E6"/>
    <w:rsid w:val="001F18D0"/>
    <w:rsid w:val="001F19A1"/>
    <w:rsid w:val="001F1CBF"/>
    <w:rsid w:val="001F1DB3"/>
    <w:rsid w:val="001F1F99"/>
    <w:rsid w:val="001F243D"/>
    <w:rsid w:val="001F266E"/>
    <w:rsid w:val="001F294D"/>
    <w:rsid w:val="001F2F78"/>
    <w:rsid w:val="001F3140"/>
    <w:rsid w:val="001F3200"/>
    <w:rsid w:val="001F3406"/>
    <w:rsid w:val="001F3B2F"/>
    <w:rsid w:val="001F4139"/>
    <w:rsid w:val="001F4160"/>
    <w:rsid w:val="001F4CC0"/>
    <w:rsid w:val="001F4D40"/>
    <w:rsid w:val="001F53DD"/>
    <w:rsid w:val="001F5507"/>
    <w:rsid w:val="001F5733"/>
    <w:rsid w:val="001F6515"/>
    <w:rsid w:val="001F65E5"/>
    <w:rsid w:val="001F6761"/>
    <w:rsid w:val="001F6BFA"/>
    <w:rsid w:val="001F6D80"/>
    <w:rsid w:val="001F73D2"/>
    <w:rsid w:val="001F795C"/>
    <w:rsid w:val="00200221"/>
    <w:rsid w:val="002004C5"/>
    <w:rsid w:val="002008E2"/>
    <w:rsid w:val="00200BB9"/>
    <w:rsid w:val="0020205C"/>
    <w:rsid w:val="00202776"/>
    <w:rsid w:val="00202941"/>
    <w:rsid w:val="002029F1"/>
    <w:rsid w:val="00202A19"/>
    <w:rsid w:val="00202F88"/>
    <w:rsid w:val="00203364"/>
    <w:rsid w:val="00203367"/>
    <w:rsid w:val="00204B98"/>
    <w:rsid w:val="00204FB1"/>
    <w:rsid w:val="0020523E"/>
    <w:rsid w:val="00205245"/>
    <w:rsid w:val="0020543B"/>
    <w:rsid w:val="00205451"/>
    <w:rsid w:val="002056A4"/>
    <w:rsid w:val="00205E50"/>
    <w:rsid w:val="00205E54"/>
    <w:rsid w:val="00205F55"/>
    <w:rsid w:val="00205FA1"/>
    <w:rsid w:val="002062F3"/>
    <w:rsid w:val="00207479"/>
    <w:rsid w:val="0020769C"/>
    <w:rsid w:val="00207B31"/>
    <w:rsid w:val="00210294"/>
    <w:rsid w:val="002103D4"/>
    <w:rsid w:val="00210801"/>
    <w:rsid w:val="00211005"/>
    <w:rsid w:val="002119C5"/>
    <w:rsid w:val="00211A63"/>
    <w:rsid w:val="00211DC8"/>
    <w:rsid w:val="00211F6C"/>
    <w:rsid w:val="00212686"/>
    <w:rsid w:val="002128B9"/>
    <w:rsid w:val="002130DA"/>
    <w:rsid w:val="002130F0"/>
    <w:rsid w:val="00213828"/>
    <w:rsid w:val="00213881"/>
    <w:rsid w:val="00213ADD"/>
    <w:rsid w:val="00213F97"/>
    <w:rsid w:val="0021407D"/>
    <w:rsid w:val="0021457C"/>
    <w:rsid w:val="0021474C"/>
    <w:rsid w:val="00214756"/>
    <w:rsid w:val="00214E70"/>
    <w:rsid w:val="00214EE1"/>
    <w:rsid w:val="002151EB"/>
    <w:rsid w:val="00215B15"/>
    <w:rsid w:val="00215B39"/>
    <w:rsid w:val="00215C5A"/>
    <w:rsid w:val="00215D13"/>
    <w:rsid w:val="00216005"/>
    <w:rsid w:val="00216380"/>
    <w:rsid w:val="00216431"/>
    <w:rsid w:val="002165BB"/>
    <w:rsid w:val="0021705C"/>
    <w:rsid w:val="002176D4"/>
    <w:rsid w:val="002177A7"/>
    <w:rsid w:val="00217CFC"/>
    <w:rsid w:val="0022028B"/>
    <w:rsid w:val="00220435"/>
    <w:rsid w:val="00220669"/>
    <w:rsid w:val="00220AD9"/>
    <w:rsid w:val="00220E13"/>
    <w:rsid w:val="00220E98"/>
    <w:rsid w:val="00220EA6"/>
    <w:rsid w:val="00220F34"/>
    <w:rsid w:val="0022113F"/>
    <w:rsid w:val="00221201"/>
    <w:rsid w:val="002215E1"/>
    <w:rsid w:val="0022168F"/>
    <w:rsid w:val="002218EC"/>
    <w:rsid w:val="00221AF4"/>
    <w:rsid w:val="00221EF5"/>
    <w:rsid w:val="00222BBC"/>
    <w:rsid w:val="00223431"/>
    <w:rsid w:val="00223554"/>
    <w:rsid w:val="00223606"/>
    <w:rsid w:val="00223615"/>
    <w:rsid w:val="0022361A"/>
    <w:rsid w:val="00224C90"/>
    <w:rsid w:val="00225336"/>
    <w:rsid w:val="002257C3"/>
    <w:rsid w:val="002260AA"/>
    <w:rsid w:val="002268CB"/>
    <w:rsid w:val="0022696F"/>
    <w:rsid w:val="002269DD"/>
    <w:rsid w:val="00226AE2"/>
    <w:rsid w:val="00226DC4"/>
    <w:rsid w:val="00226FD7"/>
    <w:rsid w:val="002272DF"/>
    <w:rsid w:val="00227347"/>
    <w:rsid w:val="00227355"/>
    <w:rsid w:val="0022791C"/>
    <w:rsid w:val="00227DCB"/>
    <w:rsid w:val="002306EF"/>
    <w:rsid w:val="00230C0D"/>
    <w:rsid w:val="00231341"/>
    <w:rsid w:val="00231638"/>
    <w:rsid w:val="002318ED"/>
    <w:rsid w:val="00232136"/>
    <w:rsid w:val="002327FE"/>
    <w:rsid w:val="00232AEA"/>
    <w:rsid w:val="00232C33"/>
    <w:rsid w:val="00232CD1"/>
    <w:rsid w:val="00232F46"/>
    <w:rsid w:val="0023325F"/>
    <w:rsid w:val="00233C31"/>
    <w:rsid w:val="00233D40"/>
    <w:rsid w:val="00233E89"/>
    <w:rsid w:val="00234A5D"/>
    <w:rsid w:val="00234F25"/>
    <w:rsid w:val="002350E1"/>
    <w:rsid w:val="0023510F"/>
    <w:rsid w:val="00235641"/>
    <w:rsid w:val="00235885"/>
    <w:rsid w:val="00235A17"/>
    <w:rsid w:val="00235AC0"/>
    <w:rsid w:val="00236195"/>
    <w:rsid w:val="00236CFD"/>
    <w:rsid w:val="002373C3"/>
    <w:rsid w:val="00237CC2"/>
    <w:rsid w:val="00237EC8"/>
    <w:rsid w:val="00240184"/>
    <w:rsid w:val="00240307"/>
    <w:rsid w:val="002406DC"/>
    <w:rsid w:val="00240B8F"/>
    <w:rsid w:val="00240C1A"/>
    <w:rsid w:val="00240EEC"/>
    <w:rsid w:val="00241033"/>
    <w:rsid w:val="00241398"/>
    <w:rsid w:val="00241436"/>
    <w:rsid w:val="00241A43"/>
    <w:rsid w:val="00241ACA"/>
    <w:rsid w:val="00241F31"/>
    <w:rsid w:val="00242687"/>
    <w:rsid w:val="002426B6"/>
    <w:rsid w:val="002427B2"/>
    <w:rsid w:val="00242979"/>
    <w:rsid w:val="00243B21"/>
    <w:rsid w:val="00243D42"/>
    <w:rsid w:val="002445E8"/>
    <w:rsid w:val="002447B4"/>
    <w:rsid w:val="002449C8"/>
    <w:rsid w:val="00244A93"/>
    <w:rsid w:val="00244E71"/>
    <w:rsid w:val="0024501D"/>
    <w:rsid w:val="00245246"/>
    <w:rsid w:val="00245351"/>
    <w:rsid w:val="0024561C"/>
    <w:rsid w:val="00245961"/>
    <w:rsid w:val="00245C4F"/>
    <w:rsid w:val="00246795"/>
    <w:rsid w:val="0024712D"/>
    <w:rsid w:val="00247E6E"/>
    <w:rsid w:val="0025011F"/>
    <w:rsid w:val="0025180F"/>
    <w:rsid w:val="00251E69"/>
    <w:rsid w:val="002521A0"/>
    <w:rsid w:val="002527A1"/>
    <w:rsid w:val="00252D30"/>
    <w:rsid w:val="00252F8F"/>
    <w:rsid w:val="00253FDD"/>
    <w:rsid w:val="0025453C"/>
    <w:rsid w:val="00254760"/>
    <w:rsid w:val="002547E5"/>
    <w:rsid w:val="00254980"/>
    <w:rsid w:val="00254C5A"/>
    <w:rsid w:val="0025525A"/>
    <w:rsid w:val="00255372"/>
    <w:rsid w:val="002553BD"/>
    <w:rsid w:val="002556C2"/>
    <w:rsid w:val="002556F4"/>
    <w:rsid w:val="00255C1C"/>
    <w:rsid w:val="002560A5"/>
    <w:rsid w:val="00256147"/>
    <w:rsid w:val="00256294"/>
    <w:rsid w:val="002564C0"/>
    <w:rsid w:val="00256A58"/>
    <w:rsid w:val="00256CB7"/>
    <w:rsid w:val="0025711B"/>
    <w:rsid w:val="002574D3"/>
    <w:rsid w:val="002574F0"/>
    <w:rsid w:val="0025775A"/>
    <w:rsid w:val="0026020E"/>
    <w:rsid w:val="0026065F"/>
    <w:rsid w:val="00260DA2"/>
    <w:rsid w:val="00260F61"/>
    <w:rsid w:val="00261167"/>
    <w:rsid w:val="002611B6"/>
    <w:rsid w:val="002615C8"/>
    <w:rsid w:val="002616FE"/>
    <w:rsid w:val="00261802"/>
    <w:rsid w:val="0026194B"/>
    <w:rsid w:val="00261A93"/>
    <w:rsid w:val="00261EC6"/>
    <w:rsid w:val="00261F65"/>
    <w:rsid w:val="0026221D"/>
    <w:rsid w:val="0026226B"/>
    <w:rsid w:val="00262407"/>
    <w:rsid w:val="0026269F"/>
    <w:rsid w:val="0026290F"/>
    <w:rsid w:val="00262AF1"/>
    <w:rsid w:val="00262B7A"/>
    <w:rsid w:val="00262EB2"/>
    <w:rsid w:val="0026385B"/>
    <w:rsid w:val="00264347"/>
    <w:rsid w:val="00264444"/>
    <w:rsid w:val="002644D6"/>
    <w:rsid w:val="002648C0"/>
    <w:rsid w:val="002648FB"/>
    <w:rsid w:val="00264AA4"/>
    <w:rsid w:val="00264B6D"/>
    <w:rsid w:val="00264C9C"/>
    <w:rsid w:val="00265088"/>
    <w:rsid w:val="00265265"/>
    <w:rsid w:val="002658D1"/>
    <w:rsid w:val="00265B5A"/>
    <w:rsid w:val="0026625C"/>
    <w:rsid w:val="002664A3"/>
    <w:rsid w:val="00266A31"/>
    <w:rsid w:val="00266DA5"/>
    <w:rsid w:val="00267AEF"/>
    <w:rsid w:val="00267AF1"/>
    <w:rsid w:val="002702CE"/>
    <w:rsid w:val="00270349"/>
    <w:rsid w:val="0027044F"/>
    <w:rsid w:val="00270A92"/>
    <w:rsid w:val="00270C0E"/>
    <w:rsid w:val="00270C36"/>
    <w:rsid w:val="00270FBD"/>
    <w:rsid w:val="00271073"/>
    <w:rsid w:val="00271355"/>
    <w:rsid w:val="0027139F"/>
    <w:rsid w:val="00271466"/>
    <w:rsid w:val="00271495"/>
    <w:rsid w:val="002718A8"/>
    <w:rsid w:val="00271976"/>
    <w:rsid w:val="002719C8"/>
    <w:rsid w:val="00271EE4"/>
    <w:rsid w:val="00272877"/>
    <w:rsid w:val="00272944"/>
    <w:rsid w:val="00272F73"/>
    <w:rsid w:val="00273327"/>
    <w:rsid w:val="00273804"/>
    <w:rsid w:val="00273CE4"/>
    <w:rsid w:val="002740CC"/>
    <w:rsid w:val="00274226"/>
    <w:rsid w:val="00274511"/>
    <w:rsid w:val="00274A1B"/>
    <w:rsid w:val="00274E29"/>
    <w:rsid w:val="00275731"/>
    <w:rsid w:val="002761A9"/>
    <w:rsid w:val="00276244"/>
    <w:rsid w:val="00276584"/>
    <w:rsid w:val="0027665D"/>
    <w:rsid w:val="00276B1D"/>
    <w:rsid w:val="00276D91"/>
    <w:rsid w:val="00276F0D"/>
    <w:rsid w:val="0027713C"/>
    <w:rsid w:val="0027729A"/>
    <w:rsid w:val="00277823"/>
    <w:rsid w:val="00277937"/>
    <w:rsid w:val="00277E4A"/>
    <w:rsid w:val="002800B5"/>
    <w:rsid w:val="00280250"/>
    <w:rsid w:val="0028085D"/>
    <w:rsid w:val="00280EAB"/>
    <w:rsid w:val="00280F12"/>
    <w:rsid w:val="00281BF4"/>
    <w:rsid w:val="00281BFE"/>
    <w:rsid w:val="0028238A"/>
    <w:rsid w:val="00282784"/>
    <w:rsid w:val="00282804"/>
    <w:rsid w:val="002829A4"/>
    <w:rsid w:val="00282C47"/>
    <w:rsid w:val="00282E49"/>
    <w:rsid w:val="00282F31"/>
    <w:rsid w:val="00282F70"/>
    <w:rsid w:val="00283019"/>
    <w:rsid w:val="002830A4"/>
    <w:rsid w:val="0028315F"/>
    <w:rsid w:val="0028319D"/>
    <w:rsid w:val="00283873"/>
    <w:rsid w:val="00283C53"/>
    <w:rsid w:val="00283E17"/>
    <w:rsid w:val="00284385"/>
    <w:rsid w:val="002848F1"/>
    <w:rsid w:val="00284B57"/>
    <w:rsid w:val="00284D35"/>
    <w:rsid w:val="00284F31"/>
    <w:rsid w:val="002856DE"/>
    <w:rsid w:val="00285899"/>
    <w:rsid w:val="002858E2"/>
    <w:rsid w:val="00285A92"/>
    <w:rsid w:val="00285FA3"/>
    <w:rsid w:val="00286140"/>
    <w:rsid w:val="002868F0"/>
    <w:rsid w:val="00286C4A"/>
    <w:rsid w:val="00286D8D"/>
    <w:rsid w:val="00286E86"/>
    <w:rsid w:val="00287330"/>
    <w:rsid w:val="002876B8"/>
    <w:rsid w:val="00287929"/>
    <w:rsid w:val="00287E7A"/>
    <w:rsid w:val="00290683"/>
    <w:rsid w:val="002908F4"/>
    <w:rsid w:val="00290B64"/>
    <w:rsid w:val="002913AD"/>
    <w:rsid w:val="002914FB"/>
    <w:rsid w:val="0029174A"/>
    <w:rsid w:val="00291B63"/>
    <w:rsid w:val="00291C49"/>
    <w:rsid w:val="00291D7E"/>
    <w:rsid w:val="00291EF7"/>
    <w:rsid w:val="00292702"/>
    <w:rsid w:val="00292B2D"/>
    <w:rsid w:val="00292C79"/>
    <w:rsid w:val="00293397"/>
    <w:rsid w:val="0029372F"/>
    <w:rsid w:val="0029384E"/>
    <w:rsid w:val="00293F78"/>
    <w:rsid w:val="00294423"/>
    <w:rsid w:val="00294491"/>
    <w:rsid w:val="00294494"/>
    <w:rsid w:val="00294622"/>
    <w:rsid w:val="0029463E"/>
    <w:rsid w:val="002949E6"/>
    <w:rsid w:val="00294BC0"/>
    <w:rsid w:val="002952F7"/>
    <w:rsid w:val="002959B0"/>
    <w:rsid w:val="0029602C"/>
    <w:rsid w:val="00296241"/>
    <w:rsid w:val="00297227"/>
    <w:rsid w:val="0029758A"/>
    <w:rsid w:val="0029790B"/>
    <w:rsid w:val="00297FEB"/>
    <w:rsid w:val="002A01D7"/>
    <w:rsid w:val="002A0279"/>
    <w:rsid w:val="002A0280"/>
    <w:rsid w:val="002A0778"/>
    <w:rsid w:val="002A0B14"/>
    <w:rsid w:val="002A10D3"/>
    <w:rsid w:val="002A13CF"/>
    <w:rsid w:val="002A1C88"/>
    <w:rsid w:val="002A204A"/>
    <w:rsid w:val="002A24DD"/>
    <w:rsid w:val="002A27C0"/>
    <w:rsid w:val="002A2BFC"/>
    <w:rsid w:val="002A2C11"/>
    <w:rsid w:val="002A34B2"/>
    <w:rsid w:val="002A373B"/>
    <w:rsid w:val="002A3822"/>
    <w:rsid w:val="002A3975"/>
    <w:rsid w:val="002A45C0"/>
    <w:rsid w:val="002A49A1"/>
    <w:rsid w:val="002A4F9F"/>
    <w:rsid w:val="002A52BC"/>
    <w:rsid w:val="002A5563"/>
    <w:rsid w:val="002A55EB"/>
    <w:rsid w:val="002A56E8"/>
    <w:rsid w:val="002A5A8F"/>
    <w:rsid w:val="002A60A4"/>
    <w:rsid w:val="002A6222"/>
    <w:rsid w:val="002A6A11"/>
    <w:rsid w:val="002A6BB2"/>
    <w:rsid w:val="002A6E77"/>
    <w:rsid w:val="002A7124"/>
    <w:rsid w:val="002A74DD"/>
    <w:rsid w:val="002A7726"/>
    <w:rsid w:val="002A7929"/>
    <w:rsid w:val="002A7CDF"/>
    <w:rsid w:val="002B026D"/>
    <w:rsid w:val="002B0426"/>
    <w:rsid w:val="002B13F1"/>
    <w:rsid w:val="002B13F3"/>
    <w:rsid w:val="002B146E"/>
    <w:rsid w:val="002B1555"/>
    <w:rsid w:val="002B1CDE"/>
    <w:rsid w:val="002B1F76"/>
    <w:rsid w:val="002B2376"/>
    <w:rsid w:val="002B2409"/>
    <w:rsid w:val="002B2493"/>
    <w:rsid w:val="002B2A1E"/>
    <w:rsid w:val="002B36DC"/>
    <w:rsid w:val="002B37D1"/>
    <w:rsid w:val="002B3A7E"/>
    <w:rsid w:val="002B3ABB"/>
    <w:rsid w:val="002B3BF5"/>
    <w:rsid w:val="002B3C3F"/>
    <w:rsid w:val="002B3C59"/>
    <w:rsid w:val="002B414D"/>
    <w:rsid w:val="002B4DC5"/>
    <w:rsid w:val="002B511C"/>
    <w:rsid w:val="002B522C"/>
    <w:rsid w:val="002B570F"/>
    <w:rsid w:val="002B5948"/>
    <w:rsid w:val="002B66B4"/>
    <w:rsid w:val="002B6898"/>
    <w:rsid w:val="002B6B6B"/>
    <w:rsid w:val="002B6C2F"/>
    <w:rsid w:val="002B6D11"/>
    <w:rsid w:val="002B6E14"/>
    <w:rsid w:val="002B6F7C"/>
    <w:rsid w:val="002B703E"/>
    <w:rsid w:val="002B7195"/>
    <w:rsid w:val="002B7AF8"/>
    <w:rsid w:val="002B7CC4"/>
    <w:rsid w:val="002B7D6A"/>
    <w:rsid w:val="002B7D9C"/>
    <w:rsid w:val="002C0240"/>
    <w:rsid w:val="002C0666"/>
    <w:rsid w:val="002C0809"/>
    <w:rsid w:val="002C0DC7"/>
    <w:rsid w:val="002C0E5A"/>
    <w:rsid w:val="002C0E96"/>
    <w:rsid w:val="002C10A4"/>
    <w:rsid w:val="002C11D9"/>
    <w:rsid w:val="002C1AF0"/>
    <w:rsid w:val="002C1F9D"/>
    <w:rsid w:val="002C2ADD"/>
    <w:rsid w:val="002C2DC7"/>
    <w:rsid w:val="002C32A9"/>
    <w:rsid w:val="002C37DB"/>
    <w:rsid w:val="002C3B8B"/>
    <w:rsid w:val="002C3D25"/>
    <w:rsid w:val="002C3E2F"/>
    <w:rsid w:val="002C3FCA"/>
    <w:rsid w:val="002C40A1"/>
    <w:rsid w:val="002C41FA"/>
    <w:rsid w:val="002C4455"/>
    <w:rsid w:val="002C498F"/>
    <w:rsid w:val="002C5566"/>
    <w:rsid w:val="002C5639"/>
    <w:rsid w:val="002C599C"/>
    <w:rsid w:val="002C5CB3"/>
    <w:rsid w:val="002C643D"/>
    <w:rsid w:val="002C66AC"/>
    <w:rsid w:val="002C6A22"/>
    <w:rsid w:val="002C7358"/>
    <w:rsid w:val="002C7803"/>
    <w:rsid w:val="002C7A58"/>
    <w:rsid w:val="002C7C1E"/>
    <w:rsid w:val="002C7C84"/>
    <w:rsid w:val="002C7D70"/>
    <w:rsid w:val="002C7DFB"/>
    <w:rsid w:val="002D017E"/>
    <w:rsid w:val="002D035F"/>
    <w:rsid w:val="002D106E"/>
    <w:rsid w:val="002D117C"/>
    <w:rsid w:val="002D11F9"/>
    <w:rsid w:val="002D177B"/>
    <w:rsid w:val="002D1BEA"/>
    <w:rsid w:val="002D1D2D"/>
    <w:rsid w:val="002D1E90"/>
    <w:rsid w:val="002D262C"/>
    <w:rsid w:val="002D2712"/>
    <w:rsid w:val="002D2DC5"/>
    <w:rsid w:val="002D363F"/>
    <w:rsid w:val="002D3C9B"/>
    <w:rsid w:val="002D3E4E"/>
    <w:rsid w:val="002D4005"/>
    <w:rsid w:val="002D43B0"/>
    <w:rsid w:val="002D4641"/>
    <w:rsid w:val="002D4676"/>
    <w:rsid w:val="002D493F"/>
    <w:rsid w:val="002D4D9B"/>
    <w:rsid w:val="002D4DA8"/>
    <w:rsid w:val="002D4E77"/>
    <w:rsid w:val="002D50BA"/>
    <w:rsid w:val="002D57E5"/>
    <w:rsid w:val="002D5A70"/>
    <w:rsid w:val="002D5AC7"/>
    <w:rsid w:val="002D5CA6"/>
    <w:rsid w:val="002D5FA1"/>
    <w:rsid w:val="002D6320"/>
    <w:rsid w:val="002D694E"/>
    <w:rsid w:val="002D6F5B"/>
    <w:rsid w:val="002D707A"/>
    <w:rsid w:val="002D7755"/>
    <w:rsid w:val="002D7A88"/>
    <w:rsid w:val="002D7BE8"/>
    <w:rsid w:val="002E0057"/>
    <w:rsid w:val="002E014A"/>
    <w:rsid w:val="002E0761"/>
    <w:rsid w:val="002E0A80"/>
    <w:rsid w:val="002E106C"/>
    <w:rsid w:val="002E126A"/>
    <w:rsid w:val="002E1BDC"/>
    <w:rsid w:val="002E21E4"/>
    <w:rsid w:val="002E266B"/>
    <w:rsid w:val="002E269F"/>
    <w:rsid w:val="002E29BF"/>
    <w:rsid w:val="002E2E8C"/>
    <w:rsid w:val="002E43C1"/>
    <w:rsid w:val="002E47C0"/>
    <w:rsid w:val="002E4EBE"/>
    <w:rsid w:val="002E58B3"/>
    <w:rsid w:val="002E5A3C"/>
    <w:rsid w:val="002E5C78"/>
    <w:rsid w:val="002E5D4D"/>
    <w:rsid w:val="002E6AF8"/>
    <w:rsid w:val="002E6C34"/>
    <w:rsid w:val="002E6CE2"/>
    <w:rsid w:val="002E6EC3"/>
    <w:rsid w:val="002E6F45"/>
    <w:rsid w:val="002E777A"/>
    <w:rsid w:val="002E77B8"/>
    <w:rsid w:val="002E77F4"/>
    <w:rsid w:val="002E78FA"/>
    <w:rsid w:val="002E7A3D"/>
    <w:rsid w:val="002F014A"/>
    <w:rsid w:val="002F10BE"/>
    <w:rsid w:val="002F1482"/>
    <w:rsid w:val="002F14CC"/>
    <w:rsid w:val="002F1670"/>
    <w:rsid w:val="002F1684"/>
    <w:rsid w:val="002F1A7C"/>
    <w:rsid w:val="002F1D92"/>
    <w:rsid w:val="002F1EE5"/>
    <w:rsid w:val="002F2471"/>
    <w:rsid w:val="002F2AD0"/>
    <w:rsid w:val="002F2EB8"/>
    <w:rsid w:val="002F333D"/>
    <w:rsid w:val="002F339D"/>
    <w:rsid w:val="002F3650"/>
    <w:rsid w:val="002F4089"/>
    <w:rsid w:val="002F4349"/>
    <w:rsid w:val="002F4628"/>
    <w:rsid w:val="002F54D8"/>
    <w:rsid w:val="002F5602"/>
    <w:rsid w:val="002F5623"/>
    <w:rsid w:val="002F56F4"/>
    <w:rsid w:val="002F5BDF"/>
    <w:rsid w:val="002F5F2F"/>
    <w:rsid w:val="002F5F71"/>
    <w:rsid w:val="002F6488"/>
    <w:rsid w:val="002F64B9"/>
    <w:rsid w:val="002F663E"/>
    <w:rsid w:val="002F667C"/>
    <w:rsid w:val="002F6905"/>
    <w:rsid w:val="002F69AD"/>
    <w:rsid w:val="002F6C4E"/>
    <w:rsid w:val="002F6C81"/>
    <w:rsid w:val="002F7354"/>
    <w:rsid w:val="002F7646"/>
    <w:rsid w:val="002F7865"/>
    <w:rsid w:val="002F7E7C"/>
    <w:rsid w:val="0030028F"/>
    <w:rsid w:val="00300372"/>
    <w:rsid w:val="0030037C"/>
    <w:rsid w:val="003003C6"/>
    <w:rsid w:val="00301920"/>
    <w:rsid w:val="00301C07"/>
    <w:rsid w:val="003020DD"/>
    <w:rsid w:val="00302E14"/>
    <w:rsid w:val="003031B2"/>
    <w:rsid w:val="0030396A"/>
    <w:rsid w:val="00303A4D"/>
    <w:rsid w:val="00304306"/>
    <w:rsid w:val="003043DE"/>
    <w:rsid w:val="00304F71"/>
    <w:rsid w:val="00305CE4"/>
    <w:rsid w:val="00307191"/>
    <w:rsid w:val="00307BB8"/>
    <w:rsid w:val="00307BE9"/>
    <w:rsid w:val="00307CD1"/>
    <w:rsid w:val="00307F77"/>
    <w:rsid w:val="0031051B"/>
    <w:rsid w:val="0031083F"/>
    <w:rsid w:val="00311371"/>
    <w:rsid w:val="003116F4"/>
    <w:rsid w:val="00311746"/>
    <w:rsid w:val="00311AF4"/>
    <w:rsid w:val="00311B37"/>
    <w:rsid w:val="00311C06"/>
    <w:rsid w:val="00311DE8"/>
    <w:rsid w:val="00311F3E"/>
    <w:rsid w:val="0031282A"/>
    <w:rsid w:val="00312894"/>
    <w:rsid w:val="00312902"/>
    <w:rsid w:val="003133F3"/>
    <w:rsid w:val="003135DB"/>
    <w:rsid w:val="003139A2"/>
    <w:rsid w:val="00313BD4"/>
    <w:rsid w:val="00314B52"/>
    <w:rsid w:val="00314B56"/>
    <w:rsid w:val="00314BC6"/>
    <w:rsid w:val="00314CCC"/>
    <w:rsid w:val="00314F84"/>
    <w:rsid w:val="00314FFD"/>
    <w:rsid w:val="00315AD7"/>
    <w:rsid w:val="0031651A"/>
    <w:rsid w:val="00316851"/>
    <w:rsid w:val="00316C11"/>
    <w:rsid w:val="00316F11"/>
    <w:rsid w:val="00317437"/>
    <w:rsid w:val="00317894"/>
    <w:rsid w:val="003201C6"/>
    <w:rsid w:val="003201C7"/>
    <w:rsid w:val="003205CF"/>
    <w:rsid w:val="00320BA0"/>
    <w:rsid w:val="00322151"/>
    <w:rsid w:val="00322174"/>
    <w:rsid w:val="003229D7"/>
    <w:rsid w:val="00322C59"/>
    <w:rsid w:val="00322DA3"/>
    <w:rsid w:val="00323505"/>
    <w:rsid w:val="00323599"/>
    <w:rsid w:val="003235E0"/>
    <w:rsid w:val="00323C86"/>
    <w:rsid w:val="003244D0"/>
    <w:rsid w:val="00324724"/>
    <w:rsid w:val="00324D38"/>
    <w:rsid w:val="0032580C"/>
    <w:rsid w:val="00325922"/>
    <w:rsid w:val="00326559"/>
    <w:rsid w:val="003268D2"/>
    <w:rsid w:val="00326B75"/>
    <w:rsid w:val="00326B91"/>
    <w:rsid w:val="00326D67"/>
    <w:rsid w:val="00327390"/>
    <w:rsid w:val="003274F1"/>
    <w:rsid w:val="00327745"/>
    <w:rsid w:val="00327780"/>
    <w:rsid w:val="003278A5"/>
    <w:rsid w:val="003279D6"/>
    <w:rsid w:val="00327A7E"/>
    <w:rsid w:val="00330187"/>
    <w:rsid w:val="003311DA"/>
    <w:rsid w:val="003312C6"/>
    <w:rsid w:val="003316E2"/>
    <w:rsid w:val="00331D44"/>
    <w:rsid w:val="00331D54"/>
    <w:rsid w:val="00332426"/>
    <w:rsid w:val="003324B7"/>
    <w:rsid w:val="00332913"/>
    <w:rsid w:val="00332E34"/>
    <w:rsid w:val="00333030"/>
    <w:rsid w:val="0033332C"/>
    <w:rsid w:val="00333411"/>
    <w:rsid w:val="00333A29"/>
    <w:rsid w:val="00334085"/>
    <w:rsid w:val="00334516"/>
    <w:rsid w:val="00334F60"/>
    <w:rsid w:val="00335096"/>
    <w:rsid w:val="00335223"/>
    <w:rsid w:val="00335498"/>
    <w:rsid w:val="0033576D"/>
    <w:rsid w:val="003363EA"/>
    <w:rsid w:val="00336999"/>
    <w:rsid w:val="00336C11"/>
    <w:rsid w:val="003370F9"/>
    <w:rsid w:val="00337C0B"/>
    <w:rsid w:val="00337C5C"/>
    <w:rsid w:val="00341531"/>
    <w:rsid w:val="00342010"/>
    <w:rsid w:val="00342086"/>
    <w:rsid w:val="00342366"/>
    <w:rsid w:val="00342517"/>
    <w:rsid w:val="0034279B"/>
    <w:rsid w:val="0034296A"/>
    <w:rsid w:val="00342AE0"/>
    <w:rsid w:val="00342BBA"/>
    <w:rsid w:val="00342BDB"/>
    <w:rsid w:val="00342E45"/>
    <w:rsid w:val="003430BB"/>
    <w:rsid w:val="00343A49"/>
    <w:rsid w:val="00343A95"/>
    <w:rsid w:val="00343E37"/>
    <w:rsid w:val="003442B1"/>
    <w:rsid w:val="00344657"/>
    <w:rsid w:val="00344AFD"/>
    <w:rsid w:val="003450C4"/>
    <w:rsid w:val="00345530"/>
    <w:rsid w:val="0034592C"/>
    <w:rsid w:val="00345CF7"/>
    <w:rsid w:val="00345D9F"/>
    <w:rsid w:val="00346109"/>
    <w:rsid w:val="003462D9"/>
    <w:rsid w:val="003463F3"/>
    <w:rsid w:val="003465E6"/>
    <w:rsid w:val="0034688C"/>
    <w:rsid w:val="00346EAF"/>
    <w:rsid w:val="00346F2E"/>
    <w:rsid w:val="00347050"/>
    <w:rsid w:val="003471D8"/>
    <w:rsid w:val="0034792D"/>
    <w:rsid w:val="00347CAD"/>
    <w:rsid w:val="00347E9C"/>
    <w:rsid w:val="003506D9"/>
    <w:rsid w:val="00350744"/>
    <w:rsid w:val="00350A99"/>
    <w:rsid w:val="00350CB1"/>
    <w:rsid w:val="00351088"/>
    <w:rsid w:val="003517D8"/>
    <w:rsid w:val="00351819"/>
    <w:rsid w:val="003518FB"/>
    <w:rsid w:val="00351D85"/>
    <w:rsid w:val="00351F70"/>
    <w:rsid w:val="00352B96"/>
    <w:rsid w:val="00352E08"/>
    <w:rsid w:val="0035334A"/>
    <w:rsid w:val="00353961"/>
    <w:rsid w:val="003539C2"/>
    <w:rsid w:val="00353FD7"/>
    <w:rsid w:val="00354386"/>
    <w:rsid w:val="0035447B"/>
    <w:rsid w:val="0035453D"/>
    <w:rsid w:val="0035465A"/>
    <w:rsid w:val="00354792"/>
    <w:rsid w:val="00354A88"/>
    <w:rsid w:val="00354D82"/>
    <w:rsid w:val="0035547A"/>
    <w:rsid w:val="00355645"/>
    <w:rsid w:val="0035573B"/>
    <w:rsid w:val="00355DC0"/>
    <w:rsid w:val="00356B7C"/>
    <w:rsid w:val="00356FCC"/>
    <w:rsid w:val="00357A06"/>
    <w:rsid w:val="00360194"/>
    <w:rsid w:val="00360479"/>
    <w:rsid w:val="00360796"/>
    <w:rsid w:val="00360981"/>
    <w:rsid w:val="0036115E"/>
    <w:rsid w:val="0036141B"/>
    <w:rsid w:val="00361AEC"/>
    <w:rsid w:val="00361B06"/>
    <w:rsid w:val="00361E40"/>
    <w:rsid w:val="00361E96"/>
    <w:rsid w:val="00361EF3"/>
    <w:rsid w:val="00361EF8"/>
    <w:rsid w:val="00362170"/>
    <w:rsid w:val="0036218F"/>
    <w:rsid w:val="00362803"/>
    <w:rsid w:val="00362B6A"/>
    <w:rsid w:val="003634BF"/>
    <w:rsid w:val="0036355F"/>
    <w:rsid w:val="0036362B"/>
    <w:rsid w:val="00363912"/>
    <w:rsid w:val="00363FFA"/>
    <w:rsid w:val="00364362"/>
    <w:rsid w:val="00364F7F"/>
    <w:rsid w:val="003653D1"/>
    <w:rsid w:val="003656E1"/>
    <w:rsid w:val="00365898"/>
    <w:rsid w:val="00365956"/>
    <w:rsid w:val="00365C86"/>
    <w:rsid w:val="00365EB2"/>
    <w:rsid w:val="00366302"/>
    <w:rsid w:val="00366402"/>
    <w:rsid w:val="00366738"/>
    <w:rsid w:val="00366AF6"/>
    <w:rsid w:val="003672F8"/>
    <w:rsid w:val="0036765D"/>
    <w:rsid w:val="00367B36"/>
    <w:rsid w:val="00367F70"/>
    <w:rsid w:val="00370B52"/>
    <w:rsid w:val="00370FAB"/>
    <w:rsid w:val="0037108E"/>
    <w:rsid w:val="00371097"/>
    <w:rsid w:val="00371171"/>
    <w:rsid w:val="0037165C"/>
    <w:rsid w:val="00371C79"/>
    <w:rsid w:val="00371E4C"/>
    <w:rsid w:val="0037215B"/>
    <w:rsid w:val="003721B3"/>
    <w:rsid w:val="003722D6"/>
    <w:rsid w:val="0037264F"/>
    <w:rsid w:val="003726EC"/>
    <w:rsid w:val="003726FB"/>
    <w:rsid w:val="00372DD2"/>
    <w:rsid w:val="00373053"/>
    <w:rsid w:val="003730FE"/>
    <w:rsid w:val="0037317A"/>
    <w:rsid w:val="00373255"/>
    <w:rsid w:val="00373615"/>
    <w:rsid w:val="0037383D"/>
    <w:rsid w:val="003738B2"/>
    <w:rsid w:val="00373F03"/>
    <w:rsid w:val="0037407E"/>
    <w:rsid w:val="003744CE"/>
    <w:rsid w:val="0037487C"/>
    <w:rsid w:val="003748EB"/>
    <w:rsid w:val="00374BA0"/>
    <w:rsid w:val="00374D5B"/>
    <w:rsid w:val="0037500B"/>
    <w:rsid w:val="0037507E"/>
    <w:rsid w:val="003753ED"/>
    <w:rsid w:val="00376193"/>
    <w:rsid w:val="003771EF"/>
    <w:rsid w:val="00377393"/>
    <w:rsid w:val="00377422"/>
    <w:rsid w:val="003774A3"/>
    <w:rsid w:val="003776FF"/>
    <w:rsid w:val="00377814"/>
    <w:rsid w:val="003801BB"/>
    <w:rsid w:val="00380769"/>
    <w:rsid w:val="0038083A"/>
    <w:rsid w:val="00380AC6"/>
    <w:rsid w:val="00380AC9"/>
    <w:rsid w:val="00380B67"/>
    <w:rsid w:val="00380C01"/>
    <w:rsid w:val="00381012"/>
    <w:rsid w:val="0038105F"/>
    <w:rsid w:val="00381856"/>
    <w:rsid w:val="003819EA"/>
    <w:rsid w:val="00381C25"/>
    <w:rsid w:val="00381C7F"/>
    <w:rsid w:val="0038246C"/>
    <w:rsid w:val="003829DC"/>
    <w:rsid w:val="003830AF"/>
    <w:rsid w:val="0038365F"/>
    <w:rsid w:val="00383A4E"/>
    <w:rsid w:val="00383D0A"/>
    <w:rsid w:val="003840BA"/>
    <w:rsid w:val="003842AA"/>
    <w:rsid w:val="003848EC"/>
    <w:rsid w:val="0038501E"/>
    <w:rsid w:val="0038515F"/>
    <w:rsid w:val="00385904"/>
    <w:rsid w:val="00385F6D"/>
    <w:rsid w:val="003863F3"/>
    <w:rsid w:val="00386834"/>
    <w:rsid w:val="00386FC3"/>
    <w:rsid w:val="00387B82"/>
    <w:rsid w:val="00387C7C"/>
    <w:rsid w:val="003905D2"/>
    <w:rsid w:val="0039062F"/>
    <w:rsid w:val="00390746"/>
    <w:rsid w:val="00390856"/>
    <w:rsid w:val="00390C04"/>
    <w:rsid w:val="00390CB6"/>
    <w:rsid w:val="00390D3A"/>
    <w:rsid w:val="00391399"/>
    <w:rsid w:val="003914B1"/>
    <w:rsid w:val="00391751"/>
    <w:rsid w:val="003926A6"/>
    <w:rsid w:val="003929CC"/>
    <w:rsid w:val="003929E8"/>
    <w:rsid w:val="00392A2A"/>
    <w:rsid w:val="00392CEF"/>
    <w:rsid w:val="00392D06"/>
    <w:rsid w:val="00393800"/>
    <w:rsid w:val="00394041"/>
    <w:rsid w:val="003940EF"/>
    <w:rsid w:val="0039474C"/>
    <w:rsid w:val="00394C84"/>
    <w:rsid w:val="00395496"/>
    <w:rsid w:val="00395CBD"/>
    <w:rsid w:val="00395D29"/>
    <w:rsid w:val="0039623E"/>
    <w:rsid w:val="003965F2"/>
    <w:rsid w:val="0039699C"/>
    <w:rsid w:val="00396CAA"/>
    <w:rsid w:val="00396FCF"/>
    <w:rsid w:val="0039711A"/>
    <w:rsid w:val="003972EE"/>
    <w:rsid w:val="0039764D"/>
    <w:rsid w:val="00397859"/>
    <w:rsid w:val="00397B21"/>
    <w:rsid w:val="00397C4A"/>
    <w:rsid w:val="00397CCC"/>
    <w:rsid w:val="003A0F3F"/>
    <w:rsid w:val="003A147D"/>
    <w:rsid w:val="003A2609"/>
    <w:rsid w:val="003A2972"/>
    <w:rsid w:val="003A2DFE"/>
    <w:rsid w:val="003A2EE4"/>
    <w:rsid w:val="003A2F7F"/>
    <w:rsid w:val="003A329C"/>
    <w:rsid w:val="003A33AA"/>
    <w:rsid w:val="003A3634"/>
    <w:rsid w:val="003A4831"/>
    <w:rsid w:val="003A4978"/>
    <w:rsid w:val="003A4A73"/>
    <w:rsid w:val="003A4EFB"/>
    <w:rsid w:val="003A511C"/>
    <w:rsid w:val="003A54C8"/>
    <w:rsid w:val="003A59D0"/>
    <w:rsid w:val="003A5BED"/>
    <w:rsid w:val="003A5EEB"/>
    <w:rsid w:val="003A60B5"/>
    <w:rsid w:val="003A6196"/>
    <w:rsid w:val="003A62D5"/>
    <w:rsid w:val="003A67E6"/>
    <w:rsid w:val="003A67F5"/>
    <w:rsid w:val="003A693B"/>
    <w:rsid w:val="003A6A50"/>
    <w:rsid w:val="003A6FDE"/>
    <w:rsid w:val="003A73EC"/>
    <w:rsid w:val="003A748E"/>
    <w:rsid w:val="003B03B9"/>
    <w:rsid w:val="003B04F2"/>
    <w:rsid w:val="003B0521"/>
    <w:rsid w:val="003B053A"/>
    <w:rsid w:val="003B06F0"/>
    <w:rsid w:val="003B0B28"/>
    <w:rsid w:val="003B0BDC"/>
    <w:rsid w:val="003B1065"/>
    <w:rsid w:val="003B192A"/>
    <w:rsid w:val="003B1B82"/>
    <w:rsid w:val="003B1DEB"/>
    <w:rsid w:val="003B2248"/>
    <w:rsid w:val="003B2287"/>
    <w:rsid w:val="003B2322"/>
    <w:rsid w:val="003B3998"/>
    <w:rsid w:val="003B3DFF"/>
    <w:rsid w:val="003B48FB"/>
    <w:rsid w:val="003B4E9A"/>
    <w:rsid w:val="003B55EB"/>
    <w:rsid w:val="003B5988"/>
    <w:rsid w:val="003B5B47"/>
    <w:rsid w:val="003B5D07"/>
    <w:rsid w:val="003B62EC"/>
    <w:rsid w:val="003B646C"/>
    <w:rsid w:val="003B65F4"/>
    <w:rsid w:val="003B6704"/>
    <w:rsid w:val="003B70C7"/>
    <w:rsid w:val="003B7290"/>
    <w:rsid w:val="003B72A4"/>
    <w:rsid w:val="003C004C"/>
    <w:rsid w:val="003C041F"/>
    <w:rsid w:val="003C0607"/>
    <w:rsid w:val="003C0930"/>
    <w:rsid w:val="003C0B16"/>
    <w:rsid w:val="003C151E"/>
    <w:rsid w:val="003C15DB"/>
    <w:rsid w:val="003C1659"/>
    <w:rsid w:val="003C1924"/>
    <w:rsid w:val="003C1AD6"/>
    <w:rsid w:val="003C224A"/>
    <w:rsid w:val="003C24EB"/>
    <w:rsid w:val="003C25B7"/>
    <w:rsid w:val="003C27EB"/>
    <w:rsid w:val="003C2E83"/>
    <w:rsid w:val="003C2EC8"/>
    <w:rsid w:val="003C3606"/>
    <w:rsid w:val="003C37EE"/>
    <w:rsid w:val="003C3A6B"/>
    <w:rsid w:val="003C3C16"/>
    <w:rsid w:val="003C3EFA"/>
    <w:rsid w:val="003C434C"/>
    <w:rsid w:val="003C476C"/>
    <w:rsid w:val="003C485E"/>
    <w:rsid w:val="003C4F3A"/>
    <w:rsid w:val="003C54CD"/>
    <w:rsid w:val="003C591E"/>
    <w:rsid w:val="003C5CE1"/>
    <w:rsid w:val="003C6144"/>
    <w:rsid w:val="003C615E"/>
    <w:rsid w:val="003C6183"/>
    <w:rsid w:val="003C6333"/>
    <w:rsid w:val="003C67D7"/>
    <w:rsid w:val="003C73BA"/>
    <w:rsid w:val="003C77A9"/>
    <w:rsid w:val="003C7F6C"/>
    <w:rsid w:val="003D047A"/>
    <w:rsid w:val="003D1709"/>
    <w:rsid w:val="003D1782"/>
    <w:rsid w:val="003D1899"/>
    <w:rsid w:val="003D19E7"/>
    <w:rsid w:val="003D2141"/>
    <w:rsid w:val="003D2364"/>
    <w:rsid w:val="003D25A5"/>
    <w:rsid w:val="003D26F9"/>
    <w:rsid w:val="003D2B81"/>
    <w:rsid w:val="003D36EE"/>
    <w:rsid w:val="003D3959"/>
    <w:rsid w:val="003D3D61"/>
    <w:rsid w:val="003D3F32"/>
    <w:rsid w:val="003D46DE"/>
    <w:rsid w:val="003D51C3"/>
    <w:rsid w:val="003D5AFF"/>
    <w:rsid w:val="003D5D11"/>
    <w:rsid w:val="003D65B3"/>
    <w:rsid w:val="003D661D"/>
    <w:rsid w:val="003D6645"/>
    <w:rsid w:val="003D7045"/>
    <w:rsid w:val="003D7253"/>
    <w:rsid w:val="003D79EF"/>
    <w:rsid w:val="003D7DDE"/>
    <w:rsid w:val="003E05AE"/>
    <w:rsid w:val="003E1171"/>
    <w:rsid w:val="003E13DA"/>
    <w:rsid w:val="003E1747"/>
    <w:rsid w:val="003E19B2"/>
    <w:rsid w:val="003E1AA0"/>
    <w:rsid w:val="003E1E75"/>
    <w:rsid w:val="003E22DE"/>
    <w:rsid w:val="003E2556"/>
    <w:rsid w:val="003E27B5"/>
    <w:rsid w:val="003E27BA"/>
    <w:rsid w:val="003E29A1"/>
    <w:rsid w:val="003E38FA"/>
    <w:rsid w:val="003E3F65"/>
    <w:rsid w:val="003E4135"/>
    <w:rsid w:val="003E43C0"/>
    <w:rsid w:val="003E4CFF"/>
    <w:rsid w:val="003E5BB0"/>
    <w:rsid w:val="003E5D6B"/>
    <w:rsid w:val="003E5ECE"/>
    <w:rsid w:val="003E626A"/>
    <w:rsid w:val="003E64AD"/>
    <w:rsid w:val="003E6766"/>
    <w:rsid w:val="003E67E5"/>
    <w:rsid w:val="003E6A96"/>
    <w:rsid w:val="003E6B87"/>
    <w:rsid w:val="003E6D24"/>
    <w:rsid w:val="003E6E66"/>
    <w:rsid w:val="003E70F3"/>
    <w:rsid w:val="003E73BA"/>
    <w:rsid w:val="003E7BB3"/>
    <w:rsid w:val="003E7C81"/>
    <w:rsid w:val="003E7D82"/>
    <w:rsid w:val="003F03BB"/>
    <w:rsid w:val="003F0708"/>
    <w:rsid w:val="003F0BD1"/>
    <w:rsid w:val="003F1226"/>
    <w:rsid w:val="003F199B"/>
    <w:rsid w:val="003F1E17"/>
    <w:rsid w:val="003F2EA0"/>
    <w:rsid w:val="003F38A0"/>
    <w:rsid w:val="003F394D"/>
    <w:rsid w:val="003F4243"/>
    <w:rsid w:val="003F4A98"/>
    <w:rsid w:val="003F500A"/>
    <w:rsid w:val="003F53BA"/>
    <w:rsid w:val="003F59FF"/>
    <w:rsid w:val="003F5A29"/>
    <w:rsid w:val="003F5A7C"/>
    <w:rsid w:val="003F645C"/>
    <w:rsid w:val="003F6567"/>
    <w:rsid w:val="003F65FC"/>
    <w:rsid w:val="003F6832"/>
    <w:rsid w:val="003F6D77"/>
    <w:rsid w:val="003F6EC2"/>
    <w:rsid w:val="003F733B"/>
    <w:rsid w:val="003F755F"/>
    <w:rsid w:val="003F757B"/>
    <w:rsid w:val="003F7C21"/>
    <w:rsid w:val="00400C23"/>
    <w:rsid w:val="00401674"/>
    <w:rsid w:val="00401935"/>
    <w:rsid w:val="00401AE2"/>
    <w:rsid w:val="004020FD"/>
    <w:rsid w:val="0040296D"/>
    <w:rsid w:val="00403067"/>
    <w:rsid w:val="004038C2"/>
    <w:rsid w:val="00403900"/>
    <w:rsid w:val="00403905"/>
    <w:rsid w:val="00403CDD"/>
    <w:rsid w:val="00403D0B"/>
    <w:rsid w:val="00403F03"/>
    <w:rsid w:val="00404449"/>
    <w:rsid w:val="0040474D"/>
    <w:rsid w:val="00404D84"/>
    <w:rsid w:val="00405156"/>
    <w:rsid w:val="0040548A"/>
    <w:rsid w:val="004054E0"/>
    <w:rsid w:val="0040583E"/>
    <w:rsid w:val="004058FA"/>
    <w:rsid w:val="00405EA4"/>
    <w:rsid w:val="00406113"/>
    <w:rsid w:val="00406FB4"/>
    <w:rsid w:val="00407121"/>
    <w:rsid w:val="004071B8"/>
    <w:rsid w:val="00407346"/>
    <w:rsid w:val="00407415"/>
    <w:rsid w:val="00407636"/>
    <w:rsid w:val="00407680"/>
    <w:rsid w:val="00407BE5"/>
    <w:rsid w:val="0041016E"/>
    <w:rsid w:val="004102BB"/>
    <w:rsid w:val="00410314"/>
    <w:rsid w:val="004103FD"/>
    <w:rsid w:val="00410408"/>
    <w:rsid w:val="00410645"/>
    <w:rsid w:val="00410928"/>
    <w:rsid w:val="004116D1"/>
    <w:rsid w:val="00411AB7"/>
    <w:rsid w:val="00411C6B"/>
    <w:rsid w:val="00412410"/>
    <w:rsid w:val="00412422"/>
    <w:rsid w:val="004128B0"/>
    <w:rsid w:val="004133A4"/>
    <w:rsid w:val="00414427"/>
    <w:rsid w:val="00414DDF"/>
    <w:rsid w:val="0041559E"/>
    <w:rsid w:val="00415ED1"/>
    <w:rsid w:val="00416090"/>
    <w:rsid w:val="00416431"/>
    <w:rsid w:val="0041650F"/>
    <w:rsid w:val="00416FA3"/>
    <w:rsid w:val="00417236"/>
    <w:rsid w:val="0041727F"/>
    <w:rsid w:val="004173D6"/>
    <w:rsid w:val="00417521"/>
    <w:rsid w:val="004176FB"/>
    <w:rsid w:val="00417963"/>
    <w:rsid w:val="00417A43"/>
    <w:rsid w:val="00417C65"/>
    <w:rsid w:val="0042031E"/>
    <w:rsid w:val="00420CDE"/>
    <w:rsid w:val="00421075"/>
    <w:rsid w:val="0042156A"/>
    <w:rsid w:val="004219A8"/>
    <w:rsid w:val="004220CA"/>
    <w:rsid w:val="00422F62"/>
    <w:rsid w:val="00423D85"/>
    <w:rsid w:val="00423DCD"/>
    <w:rsid w:val="00423ECD"/>
    <w:rsid w:val="004242EC"/>
    <w:rsid w:val="00424E7E"/>
    <w:rsid w:val="00424EDC"/>
    <w:rsid w:val="004252BE"/>
    <w:rsid w:val="00425624"/>
    <w:rsid w:val="004266D4"/>
    <w:rsid w:val="00426BF2"/>
    <w:rsid w:val="00426C7D"/>
    <w:rsid w:val="00426DDB"/>
    <w:rsid w:val="00426E45"/>
    <w:rsid w:val="00426FDD"/>
    <w:rsid w:val="00427148"/>
    <w:rsid w:val="0042719A"/>
    <w:rsid w:val="004277A3"/>
    <w:rsid w:val="004300DD"/>
    <w:rsid w:val="004308F2"/>
    <w:rsid w:val="00430CFF"/>
    <w:rsid w:val="00431020"/>
    <w:rsid w:val="00431107"/>
    <w:rsid w:val="0043138F"/>
    <w:rsid w:val="004317E5"/>
    <w:rsid w:val="00431BDD"/>
    <w:rsid w:val="00431C91"/>
    <w:rsid w:val="00432349"/>
    <w:rsid w:val="004326F8"/>
    <w:rsid w:val="00432899"/>
    <w:rsid w:val="0043295E"/>
    <w:rsid w:val="00432B0B"/>
    <w:rsid w:val="00432F03"/>
    <w:rsid w:val="00432FEC"/>
    <w:rsid w:val="00433587"/>
    <w:rsid w:val="004341FF"/>
    <w:rsid w:val="00434272"/>
    <w:rsid w:val="00434D53"/>
    <w:rsid w:val="00435251"/>
    <w:rsid w:val="00435869"/>
    <w:rsid w:val="00436BFA"/>
    <w:rsid w:val="004372B3"/>
    <w:rsid w:val="00437892"/>
    <w:rsid w:val="00437A31"/>
    <w:rsid w:val="00437AE8"/>
    <w:rsid w:val="00437E73"/>
    <w:rsid w:val="00437F14"/>
    <w:rsid w:val="00440037"/>
    <w:rsid w:val="0044031B"/>
    <w:rsid w:val="0044042D"/>
    <w:rsid w:val="00440574"/>
    <w:rsid w:val="00440C01"/>
    <w:rsid w:val="00440C44"/>
    <w:rsid w:val="00440F4B"/>
    <w:rsid w:val="00441AF5"/>
    <w:rsid w:val="00441C0D"/>
    <w:rsid w:val="00442212"/>
    <w:rsid w:val="00442496"/>
    <w:rsid w:val="004426F7"/>
    <w:rsid w:val="00442918"/>
    <w:rsid w:val="00442B37"/>
    <w:rsid w:val="00443748"/>
    <w:rsid w:val="004439EE"/>
    <w:rsid w:val="00444B99"/>
    <w:rsid w:val="00444C05"/>
    <w:rsid w:val="00444F19"/>
    <w:rsid w:val="00444F68"/>
    <w:rsid w:val="004455EC"/>
    <w:rsid w:val="0044575D"/>
    <w:rsid w:val="00445BB8"/>
    <w:rsid w:val="00446849"/>
    <w:rsid w:val="00446941"/>
    <w:rsid w:val="00446ABD"/>
    <w:rsid w:val="00446FC1"/>
    <w:rsid w:val="00447939"/>
    <w:rsid w:val="004479E7"/>
    <w:rsid w:val="004514F2"/>
    <w:rsid w:val="00451A38"/>
    <w:rsid w:val="004522EF"/>
    <w:rsid w:val="00452392"/>
    <w:rsid w:val="0045255F"/>
    <w:rsid w:val="00452916"/>
    <w:rsid w:val="00452990"/>
    <w:rsid w:val="004529AA"/>
    <w:rsid w:val="00452EBF"/>
    <w:rsid w:val="00453041"/>
    <w:rsid w:val="00453727"/>
    <w:rsid w:val="00453A3C"/>
    <w:rsid w:val="00453E3D"/>
    <w:rsid w:val="0045416A"/>
    <w:rsid w:val="00454341"/>
    <w:rsid w:val="004546AC"/>
    <w:rsid w:val="00454BB8"/>
    <w:rsid w:val="0045577F"/>
    <w:rsid w:val="00455CED"/>
    <w:rsid w:val="0045631E"/>
    <w:rsid w:val="00456931"/>
    <w:rsid w:val="0045775D"/>
    <w:rsid w:val="00457830"/>
    <w:rsid w:val="00457A3E"/>
    <w:rsid w:val="004602EC"/>
    <w:rsid w:val="0046036E"/>
    <w:rsid w:val="00460925"/>
    <w:rsid w:val="0046092C"/>
    <w:rsid w:val="00460AFE"/>
    <w:rsid w:val="004613DB"/>
    <w:rsid w:val="004614E3"/>
    <w:rsid w:val="00461A41"/>
    <w:rsid w:val="00461E92"/>
    <w:rsid w:val="004622F6"/>
    <w:rsid w:val="0046234F"/>
    <w:rsid w:val="00462E65"/>
    <w:rsid w:val="00462F8A"/>
    <w:rsid w:val="0046370D"/>
    <w:rsid w:val="00463C47"/>
    <w:rsid w:val="00463EC3"/>
    <w:rsid w:val="004646DD"/>
    <w:rsid w:val="00464D07"/>
    <w:rsid w:val="00464EE8"/>
    <w:rsid w:val="00465757"/>
    <w:rsid w:val="00465DE1"/>
    <w:rsid w:val="00465F16"/>
    <w:rsid w:val="00466441"/>
    <w:rsid w:val="004665A0"/>
    <w:rsid w:val="004666D8"/>
    <w:rsid w:val="004669ED"/>
    <w:rsid w:val="0046726C"/>
    <w:rsid w:val="00467B53"/>
    <w:rsid w:val="00470490"/>
    <w:rsid w:val="00470A15"/>
    <w:rsid w:val="00470B53"/>
    <w:rsid w:val="00470E26"/>
    <w:rsid w:val="00470FC7"/>
    <w:rsid w:val="004718B8"/>
    <w:rsid w:val="004723C5"/>
    <w:rsid w:val="004726C9"/>
    <w:rsid w:val="00473060"/>
    <w:rsid w:val="00473190"/>
    <w:rsid w:val="0047335B"/>
    <w:rsid w:val="004734D7"/>
    <w:rsid w:val="00473722"/>
    <w:rsid w:val="0047395E"/>
    <w:rsid w:val="00473C93"/>
    <w:rsid w:val="00473CD1"/>
    <w:rsid w:val="00473FC3"/>
    <w:rsid w:val="004744E6"/>
    <w:rsid w:val="00474674"/>
    <w:rsid w:val="004749F8"/>
    <w:rsid w:val="00474BCC"/>
    <w:rsid w:val="00475424"/>
    <w:rsid w:val="0047558A"/>
    <w:rsid w:val="00475980"/>
    <w:rsid w:val="00475D43"/>
    <w:rsid w:val="00475E21"/>
    <w:rsid w:val="004769A2"/>
    <w:rsid w:val="00476EE6"/>
    <w:rsid w:val="0047711E"/>
    <w:rsid w:val="004778F1"/>
    <w:rsid w:val="00477C7A"/>
    <w:rsid w:val="00480A28"/>
    <w:rsid w:val="00481137"/>
    <w:rsid w:val="0048159B"/>
    <w:rsid w:val="00481BAD"/>
    <w:rsid w:val="00482153"/>
    <w:rsid w:val="0048262F"/>
    <w:rsid w:val="004827FF"/>
    <w:rsid w:val="004828E9"/>
    <w:rsid w:val="00482972"/>
    <w:rsid w:val="00482E12"/>
    <w:rsid w:val="00483736"/>
    <w:rsid w:val="00483F54"/>
    <w:rsid w:val="004850F4"/>
    <w:rsid w:val="0048591D"/>
    <w:rsid w:val="00485FF9"/>
    <w:rsid w:val="004861F2"/>
    <w:rsid w:val="00486404"/>
    <w:rsid w:val="0048648D"/>
    <w:rsid w:val="00486C4D"/>
    <w:rsid w:val="00486DD8"/>
    <w:rsid w:val="00487798"/>
    <w:rsid w:val="00490095"/>
    <w:rsid w:val="0049028E"/>
    <w:rsid w:val="004906D2"/>
    <w:rsid w:val="00490AA9"/>
    <w:rsid w:val="00491703"/>
    <w:rsid w:val="00491DC4"/>
    <w:rsid w:val="00492052"/>
    <w:rsid w:val="004923D1"/>
    <w:rsid w:val="00492584"/>
    <w:rsid w:val="00492A40"/>
    <w:rsid w:val="00492E5D"/>
    <w:rsid w:val="00493403"/>
    <w:rsid w:val="00493731"/>
    <w:rsid w:val="0049393C"/>
    <w:rsid w:val="004940F9"/>
    <w:rsid w:val="0049422A"/>
    <w:rsid w:val="00494265"/>
    <w:rsid w:val="0049432C"/>
    <w:rsid w:val="0049442D"/>
    <w:rsid w:val="00494467"/>
    <w:rsid w:val="0049448A"/>
    <w:rsid w:val="0049464C"/>
    <w:rsid w:val="00494C57"/>
    <w:rsid w:val="00494DC6"/>
    <w:rsid w:val="00494FC2"/>
    <w:rsid w:val="00495659"/>
    <w:rsid w:val="004959C7"/>
    <w:rsid w:val="00495C91"/>
    <w:rsid w:val="00495C9A"/>
    <w:rsid w:val="004962F8"/>
    <w:rsid w:val="00496CC0"/>
    <w:rsid w:val="00496E16"/>
    <w:rsid w:val="004970AA"/>
    <w:rsid w:val="0049748B"/>
    <w:rsid w:val="004974BE"/>
    <w:rsid w:val="0049781C"/>
    <w:rsid w:val="00497ABA"/>
    <w:rsid w:val="004A002E"/>
    <w:rsid w:val="004A0AC9"/>
    <w:rsid w:val="004A0C90"/>
    <w:rsid w:val="004A0E17"/>
    <w:rsid w:val="004A16E3"/>
    <w:rsid w:val="004A173B"/>
    <w:rsid w:val="004A1A2E"/>
    <w:rsid w:val="004A1B40"/>
    <w:rsid w:val="004A211C"/>
    <w:rsid w:val="004A26E5"/>
    <w:rsid w:val="004A29F7"/>
    <w:rsid w:val="004A2A73"/>
    <w:rsid w:val="004A2FA6"/>
    <w:rsid w:val="004A3077"/>
    <w:rsid w:val="004A345B"/>
    <w:rsid w:val="004A3648"/>
    <w:rsid w:val="004A3D6B"/>
    <w:rsid w:val="004A4058"/>
    <w:rsid w:val="004A4169"/>
    <w:rsid w:val="004A45CA"/>
    <w:rsid w:val="004A4AC8"/>
    <w:rsid w:val="004A4FBE"/>
    <w:rsid w:val="004A52A4"/>
    <w:rsid w:val="004A547F"/>
    <w:rsid w:val="004A5814"/>
    <w:rsid w:val="004A6627"/>
    <w:rsid w:val="004A688F"/>
    <w:rsid w:val="004A6A77"/>
    <w:rsid w:val="004A6D14"/>
    <w:rsid w:val="004A6EE4"/>
    <w:rsid w:val="004A7E37"/>
    <w:rsid w:val="004B034C"/>
    <w:rsid w:val="004B04A4"/>
    <w:rsid w:val="004B04EC"/>
    <w:rsid w:val="004B0772"/>
    <w:rsid w:val="004B0813"/>
    <w:rsid w:val="004B0879"/>
    <w:rsid w:val="004B11F0"/>
    <w:rsid w:val="004B11FB"/>
    <w:rsid w:val="004B1FE5"/>
    <w:rsid w:val="004B20F0"/>
    <w:rsid w:val="004B2AAD"/>
    <w:rsid w:val="004B31F3"/>
    <w:rsid w:val="004B3590"/>
    <w:rsid w:val="004B3C0F"/>
    <w:rsid w:val="004B4008"/>
    <w:rsid w:val="004B435F"/>
    <w:rsid w:val="004B46C6"/>
    <w:rsid w:val="004B4C99"/>
    <w:rsid w:val="004B50AB"/>
    <w:rsid w:val="004B50BC"/>
    <w:rsid w:val="004B5732"/>
    <w:rsid w:val="004B5CE5"/>
    <w:rsid w:val="004B5FEC"/>
    <w:rsid w:val="004B6006"/>
    <w:rsid w:val="004B6420"/>
    <w:rsid w:val="004B6433"/>
    <w:rsid w:val="004B6C7A"/>
    <w:rsid w:val="004B6DB5"/>
    <w:rsid w:val="004B6E2C"/>
    <w:rsid w:val="004B7274"/>
    <w:rsid w:val="004C00A7"/>
    <w:rsid w:val="004C043F"/>
    <w:rsid w:val="004C072D"/>
    <w:rsid w:val="004C0D26"/>
    <w:rsid w:val="004C11C3"/>
    <w:rsid w:val="004C136A"/>
    <w:rsid w:val="004C1536"/>
    <w:rsid w:val="004C1754"/>
    <w:rsid w:val="004C1A1A"/>
    <w:rsid w:val="004C1A35"/>
    <w:rsid w:val="004C1AB6"/>
    <w:rsid w:val="004C1BB8"/>
    <w:rsid w:val="004C1DA1"/>
    <w:rsid w:val="004C1F6A"/>
    <w:rsid w:val="004C2004"/>
    <w:rsid w:val="004C225A"/>
    <w:rsid w:val="004C24FC"/>
    <w:rsid w:val="004C288B"/>
    <w:rsid w:val="004C2D2B"/>
    <w:rsid w:val="004C36F8"/>
    <w:rsid w:val="004C42FB"/>
    <w:rsid w:val="004C446D"/>
    <w:rsid w:val="004C45C6"/>
    <w:rsid w:val="004C487C"/>
    <w:rsid w:val="004C4B5D"/>
    <w:rsid w:val="004C4EC0"/>
    <w:rsid w:val="004C5814"/>
    <w:rsid w:val="004C5EA0"/>
    <w:rsid w:val="004C61CE"/>
    <w:rsid w:val="004C6FF5"/>
    <w:rsid w:val="004C7405"/>
    <w:rsid w:val="004C7745"/>
    <w:rsid w:val="004C78DA"/>
    <w:rsid w:val="004C7C2A"/>
    <w:rsid w:val="004D0A19"/>
    <w:rsid w:val="004D0A63"/>
    <w:rsid w:val="004D0BAD"/>
    <w:rsid w:val="004D0C9E"/>
    <w:rsid w:val="004D11B0"/>
    <w:rsid w:val="004D1498"/>
    <w:rsid w:val="004D14AC"/>
    <w:rsid w:val="004D2F79"/>
    <w:rsid w:val="004D2F85"/>
    <w:rsid w:val="004D2FE1"/>
    <w:rsid w:val="004D2FF8"/>
    <w:rsid w:val="004D3208"/>
    <w:rsid w:val="004D392A"/>
    <w:rsid w:val="004D404C"/>
    <w:rsid w:val="004D4551"/>
    <w:rsid w:val="004D49B8"/>
    <w:rsid w:val="004D4A6B"/>
    <w:rsid w:val="004D514A"/>
    <w:rsid w:val="004D5742"/>
    <w:rsid w:val="004D58AD"/>
    <w:rsid w:val="004D59DF"/>
    <w:rsid w:val="004D5A59"/>
    <w:rsid w:val="004D652B"/>
    <w:rsid w:val="004D6609"/>
    <w:rsid w:val="004D674D"/>
    <w:rsid w:val="004D6886"/>
    <w:rsid w:val="004D78CD"/>
    <w:rsid w:val="004D7E39"/>
    <w:rsid w:val="004E00D8"/>
    <w:rsid w:val="004E03B5"/>
    <w:rsid w:val="004E08B7"/>
    <w:rsid w:val="004E0A6D"/>
    <w:rsid w:val="004E0CD4"/>
    <w:rsid w:val="004E135F"/>
    <w:rsid w:val="004E15E1"/>
    <w:rsid w:val="004E1C4B"/>
    <w:rsid w:val="004E2058"/>
    <w:rsid w:val="004E2091"/>
    <w:rsid w:val="004E2491"/>
    <w:rsid w:val="004E26F3"/>
    <w:rsid w:val="004E2CEF"/>
    <w:rsid w:val="004E2D83"/>
    <w:rsid w:val="004E32A0"/>
    <w:rsid w:val="004E33C4"/>
    <w:rsid w:val="004E3461"/>
    <w:rsid w:val="004E3680"/>
    <w:rsid w:val="004E3A92"/>
    <w:rsid w:val="004E3E2F"/>
    <w:rsid w:val="004E475A"/>
    <w:rsid w:val="004E47E4"/>
    <w:rsid w:val="004E4838"/>
    <w:rsid w:val="004E4FCB"/>
    <w:rsid w:val="004E5285"/>
    <w:rsid w:val="004E555C"/>
    <w:rsid w:val="004E58CF"/>
    <w:rsid w:val="004E5DD8"/>
    <w:rsid w:val="004E5F81"/>
    <w:rsid w:val="004E62B0"/>
    <w:rsid w:val="004E6935"/>
    <w:rsid w:val="004E6BF3"/>
    <w:rsid w:val="004E726A"/>
    <w:rsid w:val="004E7395"/>
    <w:rsid w:val="004E76E0"/>
    <w:rsid w:val="004E7A34"/>
    <w:rsid w:val="004E7C72"/>
    <w:rsid w:val="004F0717"/>
    <w:rsid w:val="004F0DEA"/>
    <w:rsid w:val="004F0E79"/>
    <w:rsid w:val="004F1E8D"/>
    <w:rsid w:val="004F1EF9"/>
    <w:rsid w:val="004F2119"/>
    <w:rsid w:val="004F248E"/>
    <w:rsid w:val="004F2A51"/>
    <w:rsid w:val="004F2E49"/>
    <w:rsid w:val="004F336D"/>
    <w:rsid w:val="004F341D"/>
    <w:rsid w:val="004F3C58"/>
    <w:rsid w:val="004F3C73"/>
    <w:rsid w:val="004F453A"/>
    <w:rsid w:val="004F4A2E"/>
    <w:rsid w:val="004F50C3"/>
    <w:rsid w:val="004F50C8"/>
    <w:rsid w:val="004F5426"/>
    <w:rsid w:val="004F5526"/>
    <w:rsid w:val="004F57C1"/>
    <w:rsid w:val="004F601B"/>
    <w:rsid w:val="004F6045"/>
    <w:rsid w:val="004F6810"/>
    <w:rsid w:val="004F69A0"/>
    <w:rsid w:val="004F6BB1"/>
    <w:rsid w:val="004F6CF8"/>
    <w:rsid w:val="004F6D03"/>
    <w:rsid w:val="004F6D54"/>
    <w:rsid w:val="004F7381"/>
    <w:rsid w:val="004F79BD"/>
    <w:rsid w:val="00500183"/>
    <w:rsid w:val="00500884"/>
    <w:rsid w:val="00500C2C"/>
    <w:rsid w:val="00501550"/>
    <w:rsid w:val="00501568"/>
    <w:rsid w:val="005016FE"/>
    <w:rsid w:val="0050194B"/>
    <w:rsid w:val="00501A9C"/>
    <w:rsid w:val="0050272D"/>
    <w:rsid w:val="00502953"/>
    <w:rsid w:val="0050367C"/>
    <w:rsid w:val="0050377F"/>
    <w:rsid w:val="00503783"/>
    <w:rsid w:val="00503CC5"/>
    <w:rsid w:val="00503D02"/>
    <w:rsid w:val="0050464F"/>
    <w:rsid w:val="00504C3B"/>
    <w:rsid w:val="005053D9"/>
    <w:rsid w:val="00505793"/>
    <w:rsid w:val="00505886"/>
    <w:rsid w:val="00505948"/>
    <w:rsid w:val="00505A64"/>
    <w:rsid w:val="00505A7B"/>
    <w:rsid w:val="00505B2A"/>
    <w:rsid w:val="005064E2"/>
    <w:rsid w:val="00506AD7"/>
    <w:rsid w:val="00506F07"/>
    <w:rsid w:val="00507224"/>
    <w:rsid w:val="00507328"/>
    <w:rsid w:val="00507527"/>
    <w:rsid w:val="0050768B"/>
    <w:rsid w:val="00507702"/>
    <w:rsid w:val="00507A7C"/>
    <w:rsid w:val="00507E2C"/>
    <w:rsid w:val="00507E9A"/>
    <w:rsid w:val="005106EC"/>
    <w:rsid w:val="00511588"/>
    <w:rsid w:val="00511DD9"/>
    <w:rsid w:val="00512B73"/>
    <w:rsid w:val="00512F7D"/>
    <w:rsid w:val="00513683"/>
    <w:rsid w:val="005141FE"/>
    <w:rsid w:val="0051468C"/>
    <w:rsid w:val="00514817"/>
    <w:rsid w:val="00514936"/>
    <w:rsid w:val="00514E28"/>
    <w:rsid w:val="00514F22"/>
    <w:rsid w:val="00515BEF"/>
    <w:rsid w:val="00515E44"/>
    <w:rsid w:val="0051632B"/>
    <w:rsid w:val="00516D24"/>
    <w:rsid w:val="00517025"/>
    <w:rsid w:val="005171BF"/>
    <w:rsid w:val="0051749C"/>
    <w:rsid w:val="005176D6"/>
    <w:rsid w:val="0051776E"/>
    <w:rsid w:val="00520186"/>
    <w:rsid w:val="0052027A"/>
    <w:rsid w:val="0052080E"/>
    <w:rsid w:val="005209C5"/>
    <w:rsid w:val="00521003"/>
    <w:rsid w:val="00521269"/>
    <w:rsid w:val="0052169C"/>
    <w:rsid w:val="00521833"/>
    <w:rsid w:val="00521E1B"/>
    <w:rsid w:val="005220C6"/>
    <w:rsid w:val="005222A7"/>
    <w:rsid w:val="0052246D"/>
    <w:rsid w:val="0052282D"/>
    <w:rsid w:val="00522BB0"/>
    <w:rsid w:val="00522EBD"/>
    <w:rsid w:val="005231D1"/>
    <w:rsid w:val="00523881"/>
    <w:rsid w:val="00523D20"/>
    <w:rsid w:val="005241D8"/>
    <w:rsid w:val="00524E74"/>
    <w:rsid w:val="00525B59"/>
    <w:rsid w:val="0052639C"/>
    <w:rsid w:val="0052663E"/>
    <w:rsid w:val="00526A1D"/>
    <w:rsid w:val="0052748C"/>
    <w:rsid w:val="005276D4"/>
    <w:rsid w:val="00530398"/>
    <w:rsid w:val="0053070B"/>
    <w:rsid w:val="00530825"/>
    <w:rsid w:val="00530FF4"/>
    <w:rsid w:val="0053155E"/>
    <w:rsid w:val="0053193B"/>
    <w:rsid w:val="00531B4C"/>
    <w:rsid w:val="0053200B"/>
    <w:rsid w:val="005326DB"/>
    <w:rsid w:val="005329A5"/>
    <w:rsid w:val="005331E9"/>
    <w:rsid w:val="0053332F"/>
    <w:rsid w:val="0053339B"/>
    <w:rsid w:val="005334A3"/>
    <w:rsid w:val="005336B1"/>
    <w:rsid w:val="005345CD"/>
    <w:rsid w:val="0053465E"/>
    <w:rsid w:val="00534689"/>
    <w:rsid w:val="0053497E"/>
    <w:rsid w:val="00534E49"/>
    <w:rsid w:val="00534FF6"/>
    <w:rsid w:val="00535553"/>
    <w:rsid w:val="0053564F"/>
    <w:rsid w:val="0053595C"/>
    <w:rsid w:val="00535D18"/>
    <w:rsid w:val="00535DC9"/>
    <w:rsid w:val="005365C3"/>
    <w:rsid w:val="00536F8E"/>
    <w:rsid w:val="005370A1"/>
    <w:rsid w:val="005375BA"/>
    <w:rsid w:val="0054039D"/>
    <w:rsid w:val="00540466"/>
    <w:rsid w:val="005408C1"/>
    <w:rsid w:val="00540A3A"/>
    <w:rsid w:val="00540C7E"/>
    <w:rsid w:val="00540D4A"/>
    <w:rsid w:val="00541124"/>
    <w:rsid w:val="00542282"/>
    <w:rsid w:val="00542381"/>
    <w:rsid w:val="00542726"/>
    <w:rsid w:val="005431A7"/>
    <w:rsid w:val="005431A9"/>
    <w:rsid w:val="00544B85"/>
    <w:rsid w:val="00544E61"/>
    <w:rsid w:val="00545090"/>
    <w:rsid w:val="00545325"/>
    <w:rsid w:val="00545C0C"/>
    <w:rsid w:val="00545CDC"/>
    <w:rsid w:val="00545D88"/>
    <w:rsid w:val="00545E88"/>
    <w:rsid w:val="00545FC3"/>
    <w:rsid w:val="00546264"/>
    <w:rsid w:val="00546A47"/>
    <w:rsid w:val="00546C53"/>
    <w:rsid w:val="00546CE2"/>
    <w:rsid w:val="00546D6C"/>
    <w:rsid w:val="0054711A"/>
    <w:rsid w:val="00547308"/>
    <w:rsid w:val="00547E65"/>
    <w:rsid w:val="00547F22"/>
    <w:rsid w:val="00547FC6"/>
    <w:rsid w:val="00547FCC"/>
    <w:rsid w:val="0055053F"/>
    <w:rsid w:val="00550898"/>
    <w:rsid w:val="005516C9"/>
    <w:rsid w:val="00551729"/>
    <w:rsid w:val="00551805"/>
    <w:rsid w:val="00551D64"/>
    <w:rsid w:val="00551DC2"/>
    <w:rsid w:val="00551E79"/>
    <w:rsid w:val="00552194"/>
    <w:rsid w:val="00552442"/>
    <w:rsid w:val="00552808"/>
    <w:rsid w:val="00552EFA"/>
    <w:rsid w:val="0055328F"/>
    <w:rsid w:val="0055335A"/>
    <w:rsid w:val="00553C47"/>
    <w:rsid w:val="00553D97"/>
    <w:rsid w:val="00553F48"/>
    <w:rsid w:val="005546EE"/>
    <w:rsid w:val="00554766"/>
    <w:rsid w:val="00554AB0"/>
    <w:rsid w:val="00554E89"/>
    <w:rsid w:val="00555226"/>
    <w:rsid w:val="00555654"/>
    <w:rsid w:val="005564FB"/>
    <w:rsid w:val="00556920"/>
    <w:rsid w:val="00556AC0"/>
    <w:rsid w:val="00556DDF"/>
    <w:rsid w:val="00556F3E"/>
    <w:rsid w:val="0055738C"/>
    <w:rsid w:val="005573D7"/>
    <w:rsid w:val="00557496"/>
    <w:rsid w:val="0055765B"/>
    <w:rsid w:val="005602CB"/>
    <w:rsid w:val="00560BEE"/>
    <w:rsid w:val="00561057"/>
    <w:rsid w:val="0056173A"/>
    <w:rsid w:val="00561BB0"/>
    <w:rsid w:val="00561CDE"/>
    <w:rsid w:val="00562DD6"/>
    <w:rsid w:val="00562DFE"/>
    <w:rsid w:val="00563110"/>
    <w:rsid w:val="0056342C"/>
    <w:rsid w:val="00563A61"/>
    <w:rsid w:val="00563B11"/>
    <w:rsid w:val="00564400"/>
    <w:rsid w:val="00564AA8"/>
    <w:rsid w:val="00564BC5"/>
    <w:rsid w:val="00564FF4"/>
    <w:rsid w:val="00565262"/>
    <w:rsid w:val="00565B72"/>
    <w:rsid w:val="00566437"/>
    <w:rsid w:val="005667F5"/>
    <w:rsid w:val="00566955"/>
    <w:rsid w:val="00566FB6"/>
    <w:rsid w:val="00566FBF"/>
    <w:rsid w:val="00566FD1"/>
    <w:rsid w:val="0056702C"/>
    <w:rsid w:val="00567072"/>
    <w:rsid w:val="00567594"/>
    <w:rsid w:val="005675CB"/>
    <w:rsid w:val="005675CC"/>
    <w:rsid w:val="005679A2"/>
    <w:rsid w:val="0057099B"/>
    <w:rsid w:val="00570DDB"/>
    <w:rsid w:val="00571826"/>
    <w:rsid w:val="00571BF8"/>
    <w:rsid w:val="00571FAB"/>
    <w:rsid w:val="00572AD6"/>
    <w:rsid w:val="00573200"/>
    <w:rsid w:val="00573586"/>
    <w:rsid w:val="00573785"/>
    <w:rsid w:val="00573D60"/>
    <w:rsid w:val="00573D7B"/>
    <w:rsid w:val="00573E3E"/>
    <w:rsid w:val="0057410A"/>
    <w:rsid w:val="00574A32"/>
    <w:rsid w:val="005754B1"/>
    <w:rsid w:val="0057572C"/>
    <w:rsid w:val="00575A88"/>
    <w:rsid w:val="00575BA1"/>
    <w:rsid w:val="005769F0"/>
    <w:rsid w:val="00576EA7"/>
    <w:rsid w:val="005773C7"/>
    <w:rsid w:val="00577E46"/>
    <w:rsid w:val="0058014B"/>
    <w:rsid w:val="005809C9"/>
    <w:rsid w:val="005809D3"/>
    <w:rsid w:val="00580E13"/>
    <w:rsid w:val="00580F32"/>
    <w:rsid w:val="005813BC"/>
    <w:rsid w:val="00581FCE"/>
    <w:rsid w:val="00581FE6"/>
    <w:rsid w:val="00581FF9"/>
    <w:rsid w:val="0058213C"/>
    <w:rsid w:val="00582D1F"/>
    <w:rsid w:val="00582D67"/>
    <w:rsid w:val="00582ECD"/>
    <w:rsid w:val="0058311D"/>
    <w:rsid w:val="005834D7"/>
    <w:rsid w:val="00583510"/>
    <w:rsid w:val="005840F0"/>
    <w:rsid w:val="0058417A"/>
    <w:rsid w:val="00584190"/>
    <w:rsid w:val="00584278"/>
    <w:rsid w:val="005843F1"/>
    <w:rsid w:val="00584A2A"/>
    <w:rsid w:val="00585078"/>
    <w:rsid w:val="005850D9"/>
    <w:rsid w:val="005854A0"/>
    <w:rsid w:val="005856E3"/>
    <w:rsid w:val="005859BD"/>
    <w:rsid w:val="00585C01"/>
    <w:rsid w:val="00585EE3"/>
    <w:rsid w:val="00586227"/>
    <w:rsid w:val="0058688E"/>
    <w:rsid w:val="00586A73"/>
    <w:rsid w:val="0058712A"/>
    <w:rsid w:val="00587985"/>
    <w:rsid w:val="00587B23"/>
    <w:rsid w:val="00587D52"/>
    <w:rsid w:val="00590402"/>
    <w:rsid w:val="005904E5"/>
    <w:rsid w:val="00590569"/>
    <w:rsid w:val="0059065A"/>
    <w:rsid w:val="00590B96"/>
    <w:rsid w:val="00590C10"/>
    <w:rsid w:val="00590CFE"/>
    <w:rsid w:val="00590EB8"/>
    <w:rsid w:val="00591225"/>
    <w:rsid w:val="005912F1"/>
    <w:rsid w:val="00591958"/>
    <w:rsid w:val="00591A56"/>
    <w:rsid w:val="00591DFB"/>
    <w:rsid w:val="00591E54"/>
    <w:rsid w:val="00592205"/>
    <w:rsid w:val="00592C00"/>
    <w:rsid w:val="00593022"/>
    <w:rsid w:val="005931CD"/>
    <w:rsid w:val="005937A6"/>
    <w:rsid w:val="00593ABD"/>
    <w:rsid w:val="00593E79"/>
    <w:rsid w:val="00594227"/>
    <w:rsid w:val="00594543"/>
    <w:rsid w:val="005945AB"/>
    <w:rsid w:val="005945E5"/>
    <w:rsid w:val="005946A2"/>
    <w:rsid w:val="00594726"/>
    <w:rsid w:val="00594FB3"/>
    <w:rsid w:val="00594FE6"/>
    <w:rsid w:val="00595181"/>
    <w:rsid w:val="00595900"/>
    <w:rsid w:val="00595B0C"/>
    <w:rsid w:val="00596849"/>
    <w:rsid w:val="00597642"/>
    <w:rsid w:val="005976CD"/>
    <w:rsid w:val="005978FA"/>
    <w:rsid w:val="00597C8F"/>
    <w:rsid w:val="00597CC2"/>
    <w:rsid w:val="00597FC2"/>
    <w:rsid w:val="005A0187"/>
    <w:rsid w:val="005A0603"/>
    <w:rsid w:val="005A086B"/>
    <w:rsid w:val="005A09CA"/>
    <w:rsid w:val="005A0C7C"/>
    <w:rsid w:val="005A1060"/>
    <w:rsid w:val="005A17BC"/>
    <w:rsid w:val="005A1F82"/>
    <w:rsid w:val="005A2A30"/>
    <w:rsid w:val="005A2C7E"/>
    <w:rsid w:val="005A2CBF"/>
    <w:rsid w:val="005A2F03"/>
    <w:rsid w:val="005A35D7"/>
    <w:rsid w:val="005A39A9"/>
    <w:rsid w:val="005A3D7A"/>
    <w:rsid w:val="005A425A"/>
    <w:rsid w:val="005A546B"/>
    <w:rsid w:val="005A604E"/>
    <w:rsid w:val="005A61D6"/>
    <w:rsid w:val="005A6321"/>
    <w:rsid w:val="005A67E0"/>
    <w:rsid w:val="005A67F1"/>
    <w:rsid w:val="005A6AD4"/>
    <w:rsid w:val="005A6C6F"/>
    <w:rsid w:val="005A6EE4"/>
    <w:rsid w:val="005A7096"/>
    <w:rsid w:val="005A7BBE"/>
    <w:rsid w:val="005A7C94"/>
    <w:rsid w:val="005A7D65"/>
    <w:rsid w:val="005B010B"/>
    <w:rsid w:val="005B0489"/>
    <w:rsid w:val="005B0549"/>
    <w:rsid w:val="005B06D2"/>
    <w:rsid w:val="005B0719"/>
    <w:rsid w:val="005B0A73"/>
    <w:rsid w:val="005B10E5"/>
    <w:rsid w:val="005B1427"/>
    <w:rsid w:val="005B1AEA"/>
    <w:rsid w:val="005B2010"/>
    <w:rsid w:val="005B2085"/>
    <w:rsid w:val="005B2131"/>
    <w:rsid w:val="005B2483"/>
    <w:rsid w:val="005B276D"/>
    <w:rsid w:val="005B2AB9"/>
    <w:rsid w:val="005B2D67"/>
    <w:rsid w:val="005B3109"/>
    <w:rsid w:val="005B3174"/>
    <w:rsid w:val="005B358F"/>
    <w:rsid w:val="005B36AF"/>
    <w:rsid w:val="005B38C9"/>
    <w:rsid w:val="005B39ED"/>
    <w:rsid w:val="005B3BBB"/>
    <w:rsid w:val="005B3E8F"/>
    <w:rsid w:val="005B4190"/>
    <w:rsid w:val="005B425A"/>
    <w:rsid w:val="005B4385"/>
    <w:rsid w:val="005B43E4"/>
    <w:rsid w:val="005B5969"/>
    <w:rsid w:val="005B5A81"/>
    <w:rsid w:val="005B5A84"/>
    <w:rsid w:val="005B6042"/>
    <w:rsid w:val="005B640A"/>
    <w:rsid w:val="005B686F"/>
    <w:rsid w:val="005B6F53"/>
    <w:rsid w:val="005B75B9"/>
    <w:rsid w:val="005B7B49"/>
    <w:rsid w:val="005B7BC4"/>
    <w:rsid w:val="005C01FE"/>
    <w:rsid w:val="005C11A9"/>
    <w:rsid w:val="005C1D36"/>
    <w:rsid w:val="005C1D72"/>
    <w:rsid w:val="005C1E7F"/>
    <w:rsid w:val="005C1F3D"/>
    <w:rsid w:val="005C1F85"/>
    <w:rsid w:val="005C28E1"/>
    <w:rsid w:val="005C31FD"/>
    <w:rsid w:val="005C33B9"/>
    <w:rsid w:val="005C386B"/>
    <w:rsid w:val="005C38CF"/>
    <w:rsid w:val="005C38DA"/>
    <w:rsid w:val="005C3FE2"/>
    <w:rsid w:val="005C408E"/>
    <w:rsid w:val="005C4C47"/>
    <w:rsid w:val="005C532D"/>
    <w:rsid w:val="005C58F3"/>
    <w:rsid w:val="005C5FA7"/>
    <w:rsid w:val="005C6285"/>
    <w:rsid w:val="005C63BB"/>
    <w:rsid w:val="005C6638"/>
    <w:rsid w:val="005C7C84"/>
    <w:rsid w:val="005C7EE9"/>
    <w:rsid w:val="005C7F09"/>
    <w:rsid w:val="005D03E4"/>
    <w:rsid w:val="005D0699"/>
    <w:rsid w:val="005D0E09"/>
    <w:rsid w:val="005D1267"/>
    <w:rsid w:val="005D14F4"/>
    <w:rsid w:val="005D172B"/>
    <w:rsid w:val="005D2047"/>
    <w:rsid w:val="005D2308"/>
    <w:rsid w:val="005D24B8"/>
    <w:rsid w:val="005D2622"/>
    <w:rsid w:val="005D268A"/>
    <w:rsid w:val="005D29E9"/>
    <w:rsid w:val="005D2B5E"/>
    <w:rsid w:val="005D2F45"/>
    <w:rsid w:val="005D3014"/>
    <w:rsid w:val="005D3A26"/>
    <w:rsid w:val="005D3A34"/>
    <w:rsid w:val="005D3AB5"/>
    <w:rsid w:val="005D4015"/>
    <w:rsid w:val="005D442B"/>
    <w:rsid w:val="005D4A15"/>
    <w:rsid w:val="005D6081"/>
    <w:rsid w:val="005D6A17"/>
    <w:rsid w:val="005D6AC1"/>
    <w:rsid w:val="005D6BD3"/>
    <w:rsid w:val="005D6BE8"/>
    <w:rsid w:val="005D6CDB"/>
    <w:rsid w:val="005D7199"/>
    <w:rsid w:val="005D72CB"/>
    <w:rsid w:val="005D7559"/>
    <w:rsid w:val="005D78F9"/>
    <w:rsid w:val="005D7E0C"/>
    <w:rsid w:val="005E0050"/>
    <w:rsid w:val="005E056B"/>
    <w:rsid w:val="005E10BB"/>
    <w:rsid w:val="005E1296"/>
    <w:rsid w:val="005E18D8"/>
    <w:rsid w:val="005E205E"/>
    <w:rsid w:val="005E210C"/>
    <w:rsid w:val="005E23F7"/>
    <w:rsid w:val="005E24D9"/>
    <w:rsid w:val="005E2502"/>
    <w:rsid w:val="005E2A6B"/>
    <w:rsid w:val="005E2D45"/>
    <w:rsid w:val="005E2F9D"/>
    <w:rsid w:val="005E37B8"/>
    <w:rsid w:val="005E3903"/>
    <w:rsid w:val="005E420F"/>
    <w:rsid w:val="005E46B3"/>
    <w:rsid w:val="005E49B0"/>
    <w:rsid w:val="005E4BF3"/>
    <w:rsid w:val="005E50F1"/>
    <w:rsid w:val="005E518A"/>
    <w:rsid w:val="005E5385"/>
    <w:rsid w:val="005E56BE"/>
    <w:rsid w:val="005E5796"/>
    <w:rsid w:val="005E59F3"/>
    <w:rsid w:val="005E5A48"/>
    <w:rsid w:val="005E5D47"/>
    <w:rsid w:val="005E602E"/>
    <w:rsid w:val="005E6AA6"/>
    <w:rsid w:val="005E6B1A"/>
    <w:rsid w:val="005E6EF2"/>
    <w:rsid w:val="005E7251"/>
    <w:rsid w:val="005E73F8"/>
    <w:rsid w:val="005E76A3"/>
    <w:rsid w:val="005E7820"/>
    <w:rsid w:val="005E7AC9"/>
    <w:rsid w:val="005F03FE"/>
    <w:rsid w:val="005F09D7"/>
    <w:rsid w:val="005F0C0D"/>
    <w:rsid w:val="005F0E3B"/>
    <w:rsid w:val="005F1DD6"/>
    <w:rsid w:val="005F1DF9"/>
    <w:rsid w:val="005F23B1"/>
    <w:rsid w:val="005F2A1C"/>
    <w:rsid w:val="005F2B02"/>
    <w:rsid w:val="005F2C42"/>
    <w:rsid w:val="005F2CA0"/>
    <w:rsid w:val="005F2DDB"/>
    <w:rsid w:val="005F32A8"/>
    <w:rsid w:val="005F34E7"/>
    <w:rsid w:val="005F3A99"/>
    <w:rsid w:val="005F3EC7"/>
    <w:rsid w:val="005F3F20"/>
    <w:rsid w:val="005F404C"/>
    <w:rsid w:val="005F40F4"/>
    <w:rsid w:val="005F47A1"/>
    <w:rsid w:val="005F4A78"/>
    <w:rsid w:val="005F5005"/>
    <w:rsid w:val="005F5197"/>
    <w:rsid w:val="005F5836"/>
    <w:rsid w:val="005F5899"/>
    <w:rsid w:val="005F60C6"/>
    <w:rsid w:val="005F67FE"/>
    <w:rsid w:val="005F6810"/>
    <w:rsid w:val="005F6C64"/>
    <w:rsid w:val="005F742F"/>
    <w:rsid w:val="006001DF"/>
    <w:rsid w:val="0060042D"/>
    <w:rsid w:val="006007F8"/>
    <w:rsid w:val="00600A85"/>
    <w:rsid w:val="006010B4"/>
    <w:rsid w:val="0060126F"/>
    <w:rsid w:val="00601607"/>
    <w:rsid w:val="00601BFF"/>
    <w:rsid w:val="00601DCD"/>
    <w:rsid w:val="00601FA1"/>
    <w:rsid w:val="0060216A"/>
    <w:rsid w:val="006024F6"/>
    <w:rsid w:val="00602825"/>
    <w:rsid w:val="0060295D"/>
    <w:rsid w:val="006029C9"/>
    <w:rsid w:val="00602DDC"/>
    <w:rsid w:val="00602E72"/>
    <w:rsid w:val="00602E9E"/>
    <w:rsid w:val="00603216"/>
    <w:rsid w:val="0060380D"/>
    <w:rsid w:val="0060391B"/>
    <w:rsid w:val="00603C5F"/>
    <w:rsid w:val="00604517"/>
    <w:rsid w:val="0060457D"/>
    <w:rsid w:val="006045A1"/>
    <w:rsid w:val="006049A1"/>
    <w:rsid w:val="00604ACC"/>
    <w:rsid w:val="00604E77"/>
    <w:rsid w:val="00604F78"/>
    <w:rsid w:val="00604FDF"/>
    <w:rsid w:val="00605020"/>
    <w:rsid w:val="0060516A"/>
    <w:rsid w:val="006055FE"/>
    <w:rsid w:val="00605603"/>
    <w:rsid w:val="0060585A"/>
    <w:rsid w:val="00605A63"/>
    <w:rsid w:val="00605C1F"/>
    <w:rsid w:val="006067D1"/>
    <w:rsid w:val="00606FB4"/>
    <w:rsid w:val="006078F2"/>
    <w:rsid w:val="00607993"/>
    <w:rsid w:val="00607B67"/>
    <w:rsid w:val="0061004D"/>
    <w:rsid w:val="00610056"/>
    <w:rsid w:val="0061041F"/>
    <w:rsid w:val="00610771"/>
    <w:rsid w:val="00610B4C"/>
    <w:rsid w:val="00610DA9"/>
    <w:rsid w:val="00610FD8"/>
    <w:rsid w:val="006114C2"/>
    <w:rsid w:val="00611567"/>
    <w:rsid w:val="00611B3D"/>
    <w:rsid w:val="00611DE4"/>
    <w:rsid w:val="006123B2"/>
    <w:rsid w:val="006123BB"/>
    <w:rsid w:val="00612611"/>
    <w:rsid w:val="0061276B"/>
    <w:rsid w:val="00612894"/>
    <w:rsid w:val="006129F9"/>
    <w:rsid w:val="00612AC9"/>
    <w:rsid w:val="0061308E"/>
    <w:rsid w:val="006134CB"/>
    <w:rsid w:val="006142B4"/>
    <w:rsid w:val="00614659"/>
    <w:rsid w:val="00614797"/>
    <w:rsid w:val="00614DCA"/>
    <w:rsid w:val="00614DF3"/>
    <w:rsid w:val="00615201"/>
    <w:rsid w:val="006164E9"/>
    <w:rsid w:val="006167B5"/>
    <w:rsid w:val="00616E5E"/>
    <w:rsid w:val="00616EF9"/>
    <w:rsid w:val="00616FCE"/>
    <w:rsid w:val="00617443"/>
    <w:rsid w:val="00617FF5"/>
    <w:rsid w:val="00620393"/>
    <w:rsid w:val="0062073D"/>
    <w:rsid w:val="00620D61"/>
    <w:rsid w:val="00621164"/>
    <w:rsid w:val="006214E4"/>
    <w:rsid w:val="00621544"/>
    <w:rsid w:val="006216B8"/>
    <w:rsid w:val="00621A4D"/>
    <w:rsid w:val="00621D77"/>
    <w:rsid w:val="006220BA"/>
    <w:rsid w:val="0062223A"/>
    <w:rsid w:val="00622517"/>
    <w:rsid w:val="006225AA"/>
    <w:rsid w:val="006225BD"/>
    <w:rsid w:val="006236D9"/>
    <w:rsid w:val="00623C34"/>
    <w:rsid w:val="00623D58"/>
    <w:rsid w:val="00624329"/>
    <w:rsid w:val="006244C7"/>
    <w:rsid w:val="006244F7"/>
    <w:rsid w:val="00624D2E"/>
    <w:rsid w:val="00625D93"/>
    <w:rsid w:val="00626799"/>
    <w:rsid w:val="00626D0E"/>
    <w:rsid w:val="00626F93"/>
    <w:rsid w:val="00626FCF"/>
    <w:rsid w:val="00627015"/>
    <w:rsid w:val="00627A64"/>
    <w:rsid w:val="00627C38"/>
    <w:rsid w:val="00630010"/>
    <w:rsid w:val="0063016D"/>
    <w:rsid w:val="006312C1"/>
    <w:rsid w:val="0063131D"/>
    <w:rsid w:val="00632361"/>
    <w:rsid w:val="00632387"/>
    <w:rsid w:val="00632FFB"/>
    <w:rsid w:val="0063377F"/>
    <w:rsid w:val="006337D1"/>
    <w:rsid w:val="006338EA"/>
    <w:rsid w:val="006339E1"/>
    <w:rsid w:val="00633A75"/>
    <w:rsid w:val="0063427D"/>
    <w:rsid w:val="00635358"/>
    <w:rsid w:val="00635546"/>
    <w:rsid w:val="0063560E"/>
    <w:rsid w:val="00635F37"/>
    <w:rsid w:val="00636314"/>
    <w:rsid w:val="00636B30"/>
    <w:rsid w:val="00636EA0"/>
    <w:rsid w:val="00636FC0"/>
    <w:rsid w:val="00637363"/>
    <w:rsid w:val="00637668"/>
    <w:rsid w:val="00640253"/>
    <w:rsid w:val="00640308"/>
    <w:rsid w:val="006409EE"/>
    <w:rsid w:val="006410BF"/>
    <w:rsid w:val="00641213"/>
    <w:rsid w:val="006412F2"/>
    <w:rsid w:val="00641317"/>
    <w:rsid w:val="0064135E"/>
    <w:rsid w:val="00642922"/>
    <w:rsid w:val="00642DA2"/>
    <w:rsid w:val="006430DB"/>
    <w:rsid w:val="00643405"/>
    <w:rsid w:val="00643B3D"/>
    <w:rsid w:val="00643D8A"/>
    <w:rsid w:val="00644756"/>
    <w:rsid w:val="00644784"/>
    <w:rsid w:val="0064504D"/>
    <w:rsid w:val="0064529D"/>
    <w:rsid w:val="00645A08"/>
    <w:rsid w:val="00645F48"/>
    <w:rsid w:val="00646415"/>
    <w:rsid w:val="00646E77"/>
    <w:rsid w:val="0064707B"/>
    <w:rsid w:val="00647479"/>
    <w:rsid w:val="00647818"/>
    <w:rsid w:val="006478C7"/>
    <w:rsid w:val="0065022A"/>
    <w:rsid w:val="00650567"/>
    <w:rsid w:val="00650819"/>
    <w:rsid w:val="00650B77"/>
    <w:rsid w:val="00650BC6"/>
    <w:rsid w:val="00650BE1"/>
    <w:rsid w:val="00651069"/>
    <w:rsid w:val="00651574"/>
    <w:rsid w:val="006516AC"/>
    <w:rsid w:val="0065178E"/>
    <w:rsid w:val="006519C9"/>
    <w:rsid w:val="00651B78"/>
    <w:rsid w:val="00651CEC"/>
    <w:rsid w:val="006523C2"/>
    <w:rsid w:val="00652780"/>
    <w:rsid w:val="006528B5"/>
    <w:rsid w:val="006528FF"/>
    <w:rsid w:val="00652B0B"/>
    <w:rsid w:val="0065314C"/>
    <w:rsid w:val="00653AD9"/>
    <w:rsid w:val="00653B8C"/>
    <w:rsid w:val="00654065"/>
    <w:rsid w:val="00654068"/>
    <w:rsid w:val="006546B7"/>
    <w:rsid w:val="006548C9"/>
    <w:rsid w:val="00654DEF"/>
    <w:rsid w:val="00654E28"/>
    <w:rsid w:val="00655529"/>
    <w:rsid w:val="006555DD"/>
    <w:rsid w:val="0065571C"/>
    <w:rsid w:val="00655B9B"/>
    <w:rsid w:val="00655D18"/>
    <w:rsid w:val="0065600A"/>
    <w:rsid w:val="0065632B"/>
    <w:rsid w:val="00656480"/>
    <w:rsid w:val="00656C8D"/>
    <w:rsid w:val="00656EEE"/>
    <w:rsid w:val="006577E3"/>
    <w:rsid w:val="00657E23"/>
    <w:rsid w:val="00657E65"/>
    <w:rsid w:val="00657F31"/>
    <w:rsid w:val="006602E7"/>
    <w:rsid w:val="00660CAA"/>
    <w:rsid w:val="0066147B"/>
    <w:rsid w:val="0066189E"/>
    <w:rsid w:val="00661C02"/>
    <w:rsid w:val="00661D0C"/>
    <w:rsid w:val="00661FF2"/>
    <w:rsid w:val="00662837"/>
    <w:rsid w:val="00662FB0"/>
    <w:rsid w:val="00663012"/>
    <w:rsid w:val="00663425"/>
    <w:rsid w:val="00663612"/>
    <w:rsid w:val="006647B0"/>
    <w:rsid w:val="006653D6"/>
    <w:rsid w:val="00665432"/>
    <w:rsid w:val="0066574B"/>
    <w:rsid w:val="0066595F"/>
    <w:rsid w:val="00665C17"/>
    <w:rsid w:val="0066601F"/>
    <w:rsid w:val="006661DF"/>
    <w:rsid w:val="00666C8E"/>
    <w:rsid w:val="0066730F"/>
    <w:rsid w:val="0066792C"/>
    <w:rsid w:val="00667C9D"/>
    <w:rsid w:val="00670149"/>
    <w:rsid w:val="00670202"/>
    <w:rsid w:val="00670241"/>
    <w:rsid w:val="00670AB2"/>
    <w:rsid w:val="00670B25"/>
    <w:rsid w:val="00671090"/>
    <w:rsid w:val="006710BA"/>
    <w:rsid w:val="006712BE"/>
    <w:rsid w:val="00672684"/>
    <w:rsid w:val="00672977"/>
    <w:rsid w:val="00672BEF"/>
    <w:rsid w:val="00672E44"/>
    <w:rsid w:val="00672EB9"/>
    <w:rsid w:val="006736E5"/>
    <w:rsid w:val="006737A9"/>
    <w:rsid w:val="00673F17"/>
    <w:rsid w:val="0067426F"/>
    <w:rsid w:val="0067443B"/>
    <w:rsid w:val="0067469E"/>
    <w:rsid w:val="006748D3"/>
    <w:rsid w:val="006752E2"/>
    <w:rsid w:val="00675396"/>
    <w:rsid w:val="00675E12"/>
    <w:rsid w:val="00675EC7"/>
    <w:rsid w:val="00676488"/>
    <w:rsid w:val="00676713"/>
    <w:rsid w:val="00676A4F"/>
    <w:rsid w:val="00677012"/>
    <w:rsid w:val="0067772C"/>
    <w:rsid w:val="00677936"/>
    <w:rsid w:val="00677FBC"/>
    <w:rsid w:val="006803A5"/>
    <w:rsid w:val="006804A6"/>
    <w:rsid w:val="006808C3"/>
    <w:rsid w:val="00680AB7"/>
    <w:rsid w:val="00680BCF"/>
    <w:rsid w:val="00680D43"/>
    <w:rsid w:val="00680FE4"/>
    <w:rsid w:val="00681215"/>
    <w:rsid w:val="006812E1"/>
    <w:rsid w:val="00681519"/>
    <w:rsid w:val="00681CBE"/>
    <w:rsid w:val="00681E63"/>
    <w:rsid w:val="006826F3"/>
    <w:rsid w:val="00682909"/>
    <w:rsid w:val="00682919"/>
    <w:rsid w:val="00682B7D"/>
    <w:rsid w:val="00682C78"/>
    <w:rsid w:val="0068326F"/>
    <w:rsid w:val="006832F1"/>
    <w:rsid w:val="006836F0"/>
    <w:rsid w:val="006837D9"/>
    <w:rsid w:val="00683CE3"/>
    <w:rsid w:val="0068403F"/>
    <w:rsid w:val="00684383"/>
    <w:rsid w:val="00684754"/>
    <w:rsid w:val="006847AD"/>
    <w:rsid w:val="0068497B"/>
    <w:rsid w:val="006853FE"/>
    <w:rsid w:val="00685786"/>
    <w:rsid w:val="0068651C"/>
    <w:rsid w:val="006870F1"/>
    <w:rsid w:val="0068716C"/>
    <w:rsid w:val="00687616"/>
    <w:rsid w:val="00687967"/>
    <w:rsid w:val="00687CEE"/>
    <w:rsid w:val="006901A2"/>
    <w:rsid w:val="00690237"/>
    <w:rsid w:val="00690DA0"/>
    <w:rsid w:val="00690ED5"/>
    <w:rsid w:val="00690F7F"/>
    <w:rsid w:val="006919C3"/>
    <w:rsid w:val="00691AF4"/>
    <w:rsid w:val="00691F10"/>
    <w:rsid w:val="00691FC9"/>
    <w:rsid w:val="00692350"/>
    <w:rsid w:val="00692E41"/>
    <w:rsid w:val="00693439"/>
    <w:rsid w:val="00693542"/>
    <w:rsid w:val="0069440E"/>
    <w:rsid w:val="00694749"/>
    <w:rsid w:val="00695186"/>
    <w:rsid w:val="00695489"/>
    <w:rsid w:val="00695735"/>
    <w:rsid w:val="0069597D"/>
    <w:rsid w:val="00695A1A"/>
    <w:rsid w:val="00695D91"/>
    <w:rsid w:val="00695DEF"/>
    <w:rsid w:val="00696695"/>
    <w:rsid w:val="00696D82"/>
    <w:rsid w:val="006A062A"/>
    <w:rsid w:val="006A0E39"/>
    <w:rsid w:val="006A0F11"/>
    <w:rsid w:val="006A1A98"/>
    <w:rsid w:val="006A1DE1"/>
    <w:rsid w:val="006A2244"/>
    <w:rsid w:val="006A22DB"/>
    <w:rsid w:val="006A274B"/>
    <w:rsid w:val="006A2766"/>
    <w:rsid w:val="006A29FA"/>
    <w:rsid w:val="006A320C"/>
    <w:rsid w:val="006A3402"/>
    <w:rsid w:val="006A4197"/>
    <w:rsid w:val="006A45C1"/>
    <w:rsid w:val="006A4974"/>
    <w:rsid w:val="006A4A5F"/>
    <w:rsid w:val="006A4F37"/>
    <w:rsid w:val="006A51C0"/>
    <w:rsid w:val="006A542A"/>
    <w:rsid w:val="006A5A23"/>
    <w:rsid w:val="006A5AF2"/>
    <w:rsid w:val="006A5E9B"/>
    <w:rsid w:val="006A6145"/>
    <w:rsid w:val="006A61D1"/>
    <w:rsid w:val="006A672A"/>
    <w:rsid w:val="006A69AC"/>
    <w:rsid w:val="006A6CDC"/>
    <w:rsid w:val="006A6FB3"/>
    <w:rsid w:val="006A709B"/>
    <w:rsid w:val="006B009B"/>
    <w:rsid w:val="006B02E0"/>
    <w:rsid w:val="006B0A1B"/>
    <w:rsid w:val="006B0D41"/>
    <w:rsid w:val="006B0FC5"/>
    <w:rsid w:val="006B0FC6"/>
    <w:rsid w:val="006B107D"/>
    <w:rsid w:val="006B127B"/>
    <w:rsid w:val="006B1595"/>
    <w:rsid w:val="006B195C"/>
    <w:rsid w:val="006B256C"/>
    <w:rsid w:val="006B2746"/>
    <w:rsid w:val="006B2CF5"/>
    <w:rsid w:val="006B327D"/>
    <w:rsid w:val="006B351F"/>
    <w:rsid w:val="006B3A31"/>
    <w:rsid w:val="006B3B9C"/>
    <w:rsid w:val="006B43AA"/>
    <w:rsid w:val="006B4D19"/>
    <w:rsid w:val="006B4FA6"/>
    <w:rsid w:val="006B52AD"/>
    <w:rsid w:val="006B5302"/>
    <w:rsid w:val="006B537E"/>
    <w:rsid w:val="006B5387"/>
    <w:rsid w:val="006B59E8"/>
    <w:rsid w:val="006B5B1C"/>
    <w:rsid w:val="006B5DFA"/>
    <w:rsid w:val="006B6381"/>
    <w:rsid w:val="006B6FAC"/>
    <w:rsid w:val="006B71C3"/>
    <w:rsid w:val="006B76B7"/>
    <w:rsid w:val="006C0755"/>
    <w:rsid w:val="006C0A2A"/>
    <w:rsid w:val="006C0D1F"/>
    <w:rsid w:val="006C1282"/>
    <w:rsid w:val="006C140D"/>
    <w:rsid w:val="006C14F4"/>
    <w:rsid w:val="006C1BA1"/>
    <w:rsid w:val="006C2168"/>
    <w:rsid w:val="006C248E"/>
    <w:rsid w:val="006C262D"/>
    <w:rsid w:val="006C38F6"/>
    <w:rsid w:val="006C3947"/>
    <w:rsid w:val="006C3C5F"/>
    <w:rsid w:val="006C4536"/>
    <w:rsid w:val="006C4981"/>
    <w:rsid w:val="006C4A1B"/>
    <w:rsid w:val="006C4A54"/>
    <w:rsid w:val="006C4B08"/>
    <w:rsid w:val="006C4C02"/>
    <w:rsid w:val="006C5084"/>
    <w:rsid w:val="006C5224"/>
    <w:rsid w:val="006C63D1"/>
    <w:rsid w:val="006C6BEB"/>
    <w:rsid w:val="006C6E89"/>
    <w:rsid w:val="006C7517"/>
    <w:rsid w:val="006C7613"/>
    <w:rsid w:val="006C785E"/>
    <w:rsid w:val="006C7AE1"/>
    <w:rsid w:val="006D0362"/>
    <w:rsid w:val="006D054F"/>
    <w:rsid w:val="006D05DE"/>
    <w:rsid w:val="006D0BE2"/>
    <w:rsid w:val="006D119F"/>
    <w:rsid w:val="006D1C49"/>
    <w:rsid w:val="006D1FD9"/>
    <w:rsid w:val="006D229A"/>
    <w:rsid w:val="006D266D"/>
    <w:rsid w:val="006D2E8A"/>
    <w:rsid w:val="006D2ECF"/>
    <w:rsid w:val="006D351E"/>
    <w:rsid w:val="006D37A2"/>
    <w:rsid w:val="006D395D"/>
    <w:rsid w:val="006D3B41"/>
    <w:rsid w:val="006D412E"/>
    <w:rsid w:val="006D47AA"/>
    <w:rsid w:val="006D4F80"/>
    <w:rsid w:val="006D50CA"/>
    <w:rsid w:val="006D52A1"/>
    <w:rsid w:val="006D57E1"/>
    <w:rsid w:val="006D59E9"/>
    <w:rsid w:val="006D5E08"/>
    <w:rsid w:val="006D601E"/>
    <w:rsid w:val="006D62E2"/>
    <w:rsid w:val="006D6FF3"/>
    <w:rsid w:val="006D7295"/>
    <w:rsid w:val="006D7344"/>
    <w:rsid w:val="006D75EE"/>
    <w:rsid w:val="006D7822"/>
    <w:rsid w:val="006D78CF"/>
    <w:rsid w:val="006D7CEF"/>
    <w:rsid w:val="006E0397"/>
    <w:rsid w:val="006E069B"/>
    <w:rsid w:val="006E0761"/>
    <w:rsid w:val="006E0E14"/>
    <w:rsid w:val="006E0E99"/>
    <w:rsid w:val="006E119A"/>
    <w:rsid w:val="006E1241"/>
    <w:rsid w:val="006E1607"/>
    <w:rsid w:val="006E2056"/>
    <w:rsid w:val="006E226F"/>
    <w:rsid w:val="006E2A13"/>
    <w:rsid w:val="006E2AFF"/>
    <w:rsid w:val="006E2BF7"/>
    <w:rsid w:val="006E2C80"/>
    <w:rsid w:val="006E316E"/>
    <w:rsid w:val="006E32F3"/>
    <w:rsid w:val="006E381A"/>
    <w:rsid w:val="006E39CE"/>
    <w:rsid w:val="006E4552"/>
    <w:rsid w:val="006E4723"/>
    <w:rsid w:val="006E4F97"/>
    <w:rsid w:val="006E50F1"/>
    <w:rsid w:val="006E5239"/>
    <w:rsid w:val="006E5360"/>
    <w:rsid w:val="006E6293"/>
    <w:rsid w:val="006E64AF"/>
    <w:rsid w:val="006E6654"/>
    <w:rsid w:val="006E6BFC"/>
    <w:rsid w:val="006E7017"/>
    <w:rsid w:val="006E70DA"/>
    <w:rsid w:val="006E73FE"/>
    <w:rsid w:val="006E79CB"/>
    <w:rsid w:val="006E7A5C"/>
    <w:rsid w:val="006E7BBD"/>
    <w:rsid w:val="006E7EC2"/>
    <w:rsid w:val="006F016C"/>
    <w:rsid w:val="006F0543"/>
    <w:rsid w:val="006F0980"/>
    <w:rsid w:val="006F0E78"/>
    <w:rsid w:val="006F1180"/>
    <w:rsid w:val="006F16C9"/>
    <w:rsid w:val="006F238C"/>
    <w:rsid w:val="006F2E81"/>
    <w:rsid w:val="006F37A4"/>
    <w:rsid w:val="006F3954"/>
    <w:rsid w:val="006F3E39"/>
    <w:rsid w:val="006F4166"/>
    <w:rsid w:val="006F4221"/>
    <w:rsid w:val="006F44DC"/>
    <w:rsid w:val="006F4BD1"/>
    <w:rsid w:val="006F506B"/>
    <w:rsid w:val="006F51D0"/>
    <w:rsid w:val="006F5A98"/>
    <w:rsid w:val="006F61C2"/>
    <w:rsid w:val="006F763C"/>
    <w:rsid w:val="006F7AD0"/>
    <w:rsid w:val="006F7C1D"/>
    <w:rsid w:val="007004B3"/>
    <w:rsid w:val="007004F9"/>
    <w:rsid w:val="00700506"/>
    <w:rsid w:val="007006DA"/>
    <w:rsid w:val="00700A7A"/>
    <w:rsid w:val="00700B69"/>
    <w:rsid w:val="007012DA"/>
    <w:rsid w:val="007013FA"/>
    <w:rsid w:val="007018D9"/>
    <w:rsid w:val="00701BCA"/>
    <w:rsid w:val="00702574"/>
    <w:rsid w:val="00702C27"/>
    <w:rsid w:val="00702D86"/>
    <w:rsid w:val="00702EB5"/>
    <w:rsid w:val="00703182"/>
    <w:rsid w:val="00703CF0"/>
    <w:rsid w:val="00703E18"/>
    <w:rsid w:val="00704288"/>
    <w:rsid w:val="007042EB"/>
    <w:rsid w:val="0070445E"/>
    <w:rsid w:val="007045CF"/>
    <w:rsid w:val="00704688"/>
    <w:rsid w:val="00704C13"/>
    <w:rsid w:val="00704E4B"/>
    <w:rsid w:val="00705980"/>
    <w:rsid w:val="0070610E"/>
    <w:rsid w:val="007062AB"/>
    <w:rsid w:val="00707127"/>
    <w:rsid w:val="0070723F"/>
    <w:rsid w:val="007073AE"/>
    <w:rsid w:val="0070742E"/>
    <w:rsid w:val="0070759A"/>
    <w:rsid w:val="0070796A"/>
    <w:rsid w:val="0070796D"/>
    <w:rsid w:val="007079BC"/>
    <w:rsid w:val="00707C2E"/>
    <w:rsid w:val="00707CDF"/>
    <w:rsid w:val="00707F96"/>
    <w:rsid w:val="00710CFB"/>
    <w:rsid w:val="00711346"/>
    <w:rsid w:val="007114A2"/>
    <w:rsid w:val="00711AF9"/>
    <w:rsid w:val="00711BFA"/>
    <w:rsid w:val="007121D1"/>
    <w:rsid w:val="00712211"/>
    <w:rsid w:val="00712520"/>
    <w:rsid w:val="007125C6"/>
    <w:rsid w:val="00712698"/>
    <w:rsid w:val="00712942"/>
    <w:rsid w:val="00712E16"/>
    <w:rsid w:val="00712FB8"/>
    <w:rsid w:val="00712FF2"/>
    <w:rsid w:val="007133C1"/>
    <w:rsid w:val="00713420"/>
    <w:rsid w:val="00713763"/>
    <w:rsid w:val="00713B49"/>
    <w:rsid w:val="00713E00"/>
    <w:rsid w:val="0071434F"/>
    <w:rsid w:val="007144BA"/>
    <w:rsid w:val="00714AA7"/>
    <w:rsid w:val="00714E81"/>
    <w:rsid w:val="007152C8"/>
    <w:rsid w:val="0071595C"/>
    <w:rsid w:val="007163CB"/>
    <w:rsid w:val="007163E1"/>
    <w:rsid w:val="007164D6"/>
    <w:rsid w:val="00716752"/>
    <w:rsid w:val="0071713A"/>
    <w:rsid w:val="00717992"/>
    <w:rsid w:val="00717D45"/>
    <w:rsid w:val="0072039E"/>
    <w:rsid w:val="0072073F"/>
    <w:rsid w:val="00720BED"/>
    <w:rsid w:val="00720E2C"/>
    <w:rsid w:val="0072106A"/>
    <w:rsid w:val="00721A5E"/>
    <w:rsid w:val="00721C71"/>
    <w:rsid w:val="00721FC8"/>
    <w:rsid w:val="00722245"/>
    <w:rsid w:val="007224B6"/>
    <w:rsid w:val="00722515"/>
    <w:rsid w:val="00722A7E"/>
    <w:rsid w:val="0072316A"/>
    <w:rsid w:val="00723431"/>
    <w:rsid w:val="00723684"/>
    <w:rsid w:val="00723916"/>
    <w:rsid w:val="00723FE0"/>
    <w:rsid w:val="0072409C"/>
    <w:rsid w:val="00724163"/>
    <w:rsid w:val="00724602"/>
    <w:rsid w:val="007247F3"/>
    <w:rsid w:val="007248DD"/>
    <w:rsid w:val="00724C9A"/>
    <w:rsid w:val="0072532C"/>
    <w:rsid w:val="00726204"/>
    <w:rsid w:val="00726FCB"/>
    <w:rsid w:val="00727B98"/>
    <w:rsid w:val="00727ECA"/>
    <w:rsid w:val="00730B43"/>
    <w:rsid w:val="00730DED"/>
    <w:rsid w:val="00731A0A"/>
    <w:rsid w:val="007322F5"/>
    <w:rsid w:val="0073252F"/>
    <w:rsid w:val="00732676"/>
    <w:rsid w:val="007329D6"/>
    <w:rsid w:val="00732CAA"/>
    <w:rsid w:val="00732EEE"/>
    <w:rsid w:val="007334BB"/>
    <w:rsid w:val="00733FD2"/>
    <w:rsid w:val="007340E3"/>
    <w:rsid w:val="0073462A"/>
    <w:rsid w:val="007348B8"/>
    <w:rsid w:val="00734A81"/>
    <w:rsid w:val="00734E8F"/>
    <w:rsid w:val="00734FE4"/>
    <w:rsid w:val="00735260"/>
    <w:rsid w:val="0073530B"/>
    <w:rsid w:val="0073559B"/>
    <w:rsid w:val="00735667"/>
    <w:rsid w:val="007358AD"/>
    <w:rsid w:val="007362EF"/>
    <w:rsid w:val="007366DE"/>
    <w:rsid w:val="007368F1"/>
    <w:rsid w:val="00736952"/>
    <w:rsid w:val="00736B4D"/>
    <w:rsid w:val="00736BCF"/>
    <w:rsid w:val="00736BF1"/>
    <w:rsid w:val="00736C96"/>
    <w:rsid w:val="00737243"/>
    <w:rsid w:val="00737369"/>
    <w:rsid w:val="007377BD"/>
    <w:rsid w:val="00737A16"/>
    <w:rsid w:val="00737F73"/>
    <w:rsid w:val="00740293"/>
    <w:rsid w:val="00740ECE"/>
    <w:rsid w:val="007413F8"/>
    <w:rsid w:val="0074181D"/>
    <w:rsid w:val="00741B90"/>
    <w:rsid w:val="00741DC5"/>
    <w:rsid w:val="007421BB"/>
    <w:rsid w:val="00742C4D"/>
    <w:rsid w:val="0074329E"/>
    <w:rsid w:val="007435C6"/>
    <w:rsid w:val="00743B5D"/>
    <w:rsid w:val="00743FB1"/>
    <w:rsid w:val="00744217"/>
    <w:rsid w:val="00744379"/>
    <w:rsid w:val="007443BC"/>
    <w:rsid w:val="0074460E"/>
    <w:rsid w:val="00744751"/>
    <w:rsid w:val="007447D3"/>
    <w:rsid w:val="00744AFB"/>
    <w:rsid w:val="00744D57"/>
    <w:rsid w:val="007450E9"/>
    <w:rsid w:val="00745271"/>
    <w:rsid w:val="007454D0"/>
    <w:rsid w:val="007456BC"/>
    <w:rsid w:val="0074578A"/>
    <w:rsid w:val="0074581E"/>
    <w:rsid w:val="00745A60"/>
    <w:rsid w:val="00745C99"/>
    <w:rsid w:val="00746758"/>
    <w:rsid w:val="0074693A"/>
    <w:rsid w:val="00746B71"/>
    <w:rsid w:val="00746CE1"/>
    <w:rsid w:val="00747306"/>
    <w:rsid w:val="00747368"/>
    <w:rsid w:val="00747A57"/>
    <w:rsid w:val="00747AF1"/>
    <w:rsid w:val="00747D14"/>
    <w:rsid w:val="00750671"/>
    <w:rsid w:val="00750B19"/>
    <w:rsid w:val="0075150A"/>
    <w:rsid w:val="007516D6"/>
    <w:rsid w:val="0075176E"/>
    <w:rsid w:val="00751EE9"/>
    <w:rsid w:val="00752A85"/>
    <w:rsid w:val="007530A0"/>
    <w:rsid w:val="00753418"/>
    <w:rsid w:val="0075346C"/>
    <w:rsid w:val="0075394C"/>
    <w:rsid w:val="00753D28"/>
    <w:rsid w:val="00754DBF"/>
    <w:rsid w:val="00755075"/>
    <w:rsid w:val="00755349"/>
    <w:rsid w:val="0075573E"/>
    <w:rsid w:val="00755752"/>
    <w:rsid w:val="00756C55"/>
    <w:rsid w:val="0075772D"/>
    <w:rsid w:val="00757AB2"/>
    <w:rsid w:val="0076045F"/>
    <w:rsid w:val="00760708"/>
    <w:rsid w:val="00760B40"/>
    <w:rsid w:val="00761058"/>
    <w:rsid w:val="00761CE2"/>
    <w:rsid w:val="00761D4F"/>
    <w:rsid w:val="00762222"/>
    <w:rsid w:val="0076246E"/>
    <w:rsid w:val="00762483"/>
    <w:rsid w:val="007624AF"/>
    <w:rsid w:val="007625AE"/>
    <w:rsid w:val="007626BF"/>
    <w:rsid w:val="00762742"/>
    <w:rsid w:val="007629AB"/>
    <w:rsid w:val="00762B9E"/>
    <w:rsid w:val="00763091"/>
    <w:rsid w:val="00763256"/>
    <w:rsid w:val="00763461"/>
    <w:rsid w:val="007636DF"/>
    <w:rsid w:val="007636EB"/>
    <w:rsid w:val="0076386E"/>
    <w:rsid w:val="00763A02"/>
    <w:rsid w:val="00763B3C"/>
    <w:rsid w:val="00764355"/>
    <w:rsid w:val="00764A1E"/>
    <w:rsid w:val="00765079"/>
    <w:rsid w:val="007653C4"/>
    <w:rsid w:val="007657AA"/>
    <w:rsid w:val="0076587F"/>
    <w:rsid w:val="007660D1"/>
    <w:rsid w:val="00766140"/>
    <w:rsid w:val="007661AF"/>
    <w:rsid w:val="007666CB"/>
    <w:rsid w:val="00766884"/>
    <w:rsid w:val="00766BB5"/>
    <w:rsid w:val="00766E39"/>
    <w:rsid w:val="0076711F"/>
    <w:rsid w:val="007674F5"/>
    <w:rsid w:val="0076790B"/>
    <w:rsid w:val="00767CFB"/>
    <w:rsid w:val="00767ED9"/>
    <w:rsid w:val="0077035B"/>
    <w:rsid w:val="00770AA6"/>
    <w:rsid w:val="00770AC7"/>
    <w:rsid w:val="00770DE1"/>
    <w:rsid w:val="00771020"/>
    <w:rsid w:val="00771568"/>
    <w:rsid w:val="007717E9"/>
    <w:rsid w:val="007718FE"/>
    <w:rsid w:val="00771C18"/>
    <w:rsid w:val="00771F62"/>
    <w:rsid w:val="00771FBD"/>
    <w:rsid w:val="00772D3B"/>
    <w:rsid w:val="007730F8"/>
    <w:rsid w:val="007739F6"/>
    <w:rsid w:val="00773A0A"/>
    <w:rsid w:val="00773FBB"/>
    <w:rsid w:val="0077439D"/>
    <w:rsid w:val="00774424"/>
    <w:rsid w:val="00774877"/>
    <w:rsid w:val="00774AD8"/>
    <w:rsid w:val="00775AB4"/>
    <w:rsid w:val="00775D54"/>
    <w:rsid w:val="00776185"/>
    <w:rsid w:val="00777900"/>
    <w:rsid w:val="00777ECD"/>
    <w:rsid w:val="007800C1"/>
    <w:rsid w:val="0078052D"/>
    <w:rsid w:val="007805EA"/>
    <w:rsid w:val="007809D2"/>
    <w:rsid w:val="00780E7F"/>
    <w:rsid w:val="00781105"/>
    <w:rsid w:val="007813EF"/>
    <w:rsid w:val="0078165A"/>
    <w:rsid w:val="0078184A"/>
    <w:rsid w:val="00781C2D"/>
    <w:rsid w:val="00781C86"/>
    <w:rsid w:val="00781D57"/>
    <w:rsid w:val="00782014"/>
    <w:rsid w:val="007827B7"/>
    <w:rsid w:val="00782F8B"/>
    <w:rsid w:val="007836F3"/>
    <w:rsid w:val="00783E7F"/>
    <w:rsid w:val="0078410B"/>
    <w:rsid w:val="007846D4"/>
    <w:rsid w:val="00784BDE"/>
    <w:rsid w:val="00784C0A"/>
    <w:rsid w:val="00784CA1"/>
    <w:rsid w:val="00784CB2"/>
    <w:rsid w:val="00785025"/>
    <w:rsid w:val="0078502C"/>
    <w:rsid w:val="00785092"/>
    <w:rsid w:val="00785353"/>
    <w:rsid w:val="0078549B"/>
    <w:rsid w:val="00785958"/>
    <w:rsid w:val="007859B2"/>
    <w:rsid w:val="00785F6A"/>
    <w:rsid w:val="00786811"/>
    <w:rsid w:val="00787595"/>
    <w:rsid w:val="00787708"/>
    <w:rsid w:val="007878A9"/>
    <w:rsid w:val="00787BD9"/>
    <w:rsid w:val="00787C02"/>
    <w:rsid w:val="00790081"/>
    <w:rsid w:val="00790A1B"/>
    <w:rsid w:val="00790BF1"/>
    <w:rsid w:val="00790C16"/>
    <w:rsid w:val="00790E57"/>
    <w:rsid w:val="00790FB2"/>
    <w:rsid w:val="00790FE2"/>
    <w:rsid w:val="0079133F"/>
    <w:rsid w:val="0079147A"/>
    <w:rsid w:val="00791889"/>
    <w:rsid w:val="00791D3B"/>
    <w:rsid w:val="00792041"/>
    <w:rsid w:val="00792105"/>
    <w:rsid w:val="0079296E"/>
    <w:rsid w:val="00792A5B"/>
    <w:rsid w:val="00792EA0"/>
    <w:rsid w:val="00793246"/>
    <w:rsid w:val="00793F32"/>
    <w:rsid w:val="00794064"/>
    <w:rsid w:val="00794381"/>
    <w:rsid w:val="0079486C"/>
    <w:rsid w:val="00794F0E"/>
    <w:rsid w:val="007952D0"/>
    <w:rsid w:val="00795480"/>
    <w:rsid w:val="00795A79"/>
    <w:rsid w:val="00796170"/>
    <w:rsid w:val="0079643A"/>
    <w:rsid w:val="00796903"/>
    <w:rsid w:val="00796F1E"/>
    <w:rsid w:val="00796F62"/>
    <w:rsid w:val="007972FA"/>
    <w:rsid w:val="007974DB"/>
    <w:rsid w:val="00797565"/>
    <w:rsid w:val="007975C9"/>
    <w:rsid w:val="0079770E"/>
    <w:rsid w:val="0079771C"/>
    <w:rsid w:val="00797948"/>
    <w:rsid w:val="00797E8B"/>
    <w:rsid w:val="00797E90"/>
    <w:rsid w:val="007A0C7E"/>
    <w:rsid w:val="007A0E6C"/>
    <w:rsid w:val="007A0F3F"/>
    <w:rsid w:val="007A11CF"/>
    <w:rsid w:val="007A1529"/>
    <w:rsid w:val="007A19A1"/>
    <w:rsid w:val="007A28C6"/>
    <w:rsid w:val="007A2955"/>
    <w:rsid w:val="007A2ADF"/>
    <w:rsid w:val="007A32BB"/>
    <w:rsid w:val="007A3BE8"/>
    <w:rsid w:val="007A40E1"/>
    <w:rsid w:val="007A45FE"/>
    <w:rsid w:val="007A48C4"/>
    <w:rsid w:val="007A523E"/>
    <w:rsid w:val="007A5355"/>
    <w:rsid w:val="007A5428"/>
    <w:rsid w:val="007A5F8A"/>
    <w:rsid w:val="007A62CE"/>
    <w:rsid w:val="007A66CD"/>
    <w:rsid w:val="007A71AF"/>
    <w:rsid w:val="007A7418"/>
    <w:rsid w:val="007A7821"/>
    <w:rsid w:val="007A7FF0"/>
    <w:rsid w:val="007B0E69"/>
    <w:rsid w:val="007B1323"/>
    <w:rsid w:val="007B151D"/>
    <w:rsid w:val="007B1D2F"/>
    <w:rsid w:val="007B239E"/>
    <w:rsid w:val="007B2A58"/>
    <w:rsid w:val="007B3071"/>
    <w:rsid w:val="007B32BB"/>
    <w:rsid w:val="007B35B5"/>
    <w:rsid w:val="007B36B3"/>
    <w:rsid w:val="007B3D05"/>
    <w:rsid w:val="007B3E94"/>
    <w:rsid w:val="007B41B2"/>
    <w:rsid w:val="007B492A"/>
    <w:rsid w:val="007B4F88"/>
    <w:rsid w:val="007B52C9"/>
    <w:rsid w:val="007B586E"/>
    <w:rsid w:val="007B5982"/>
    <w:rsid w:val="007B5B40"/>
    <w:rsid w:val="007B5C2C"/>
    <w:rsid w:val="007B5F7E"/>
    <w:rsid w:val="007B6138"/>
    <w:rsid w:val="007B6664"/>
    <w:rsid w:val="007B6747"/>
    <w:rsid w:val="007B6B61"/>
    <w:rsid w:val="007B7831"/>
    <w:rsid w:val="007B78BF"/>
    <w:rsid w:val="007B78D9"/>
    <w:rsid w:val="007B79AA"/>
    <w:rsid w:val="007C071D"/>
    <w:rsid w:val="007C08A2"/>
    <w:rsid w:val="007C09ED"/>
    <w:rsid w:val="007C0AD1"/>
    <w:rsid w:val="007C15C8"/>
    <w:rsid w:val="007C17B8"/>
    <w:rsid w:val="007C1860"/>
    <w:rsid w:val="007C18D7"/>
    <w:rsid w:val="007C19C8"/>
    <w:rsid w:val="007C1A1F"/>
    <w:rsid w:val="007C1A21"/>
    <w:rsid w:val="007C1AE1"/>
    <w:rsid w:val="007C1CEB"/>
    <w:rsid w:val="007C1E48"/>
    <w:rsid w:val="007C2095"/>
    <w:rsid w:val="007C2619"/>
    <w:rsid w:val="007C2831"/>
    <w:rsid w:val="007C2BA9"/>
    <w:rsid w:val="007C2CED"/>
    <w:rsid w:val="007C3037"/>
    <w:rsid w:val="007C326D"/>
    <w:rsid w:val="007C33D2"/>
    <w:rsid w:val="007C34D9"/>
    <w:rsid w:val="007C3F64"/>
    <w:rsid w:val="007C4008"/>
    <w:rsid w:val="007C4554"/>
    <w:rsid w:val="007C483D"/>
    <w:rsid w:val="007C4D4D"/>
    <w:rsid w:val="007C4E01"/>
    <w:rsid w:val="007C50C0"/>
    <w:rsid w:val="007C53D7"/>
    <w:rsid w:val="007C5729"/>
    <w:rsid w:val="007C6BA1"/>
    <w:rsid w:val="007C76A9"/>
    <w:rsid w:val="007C79DA"/>
    <w:rsid w:val="007C7DC4"/>
    <w:rsid w:val="007C7EEB"/>
    <w:rsid w:val="007D0643"/>
    <w:rsid w:val="007D0788"/>
    <w:rsid w:val="007D0CF9"/>
    <w:rsid w:val="007D1542"/>
    <w:rsid w:val="007D1C14"/>
    <w:rsid w:val="007D1FCE"/>
    <w:rsid w:val="007D25AA"/>
    <w:rsid w:val="007D26C2"/>
    <w:rsid w:val="007D2F8C"/>
    <w:rsid w:val="007D37CA"/>
    <w:rsid w:val="007D39A4"/>
    <w:rsid w:val="007D3E85"/>
    <w:rsid w:val="007D3F23"/>
    <w:rsid w:val="007D4660"/>
    <w:rsid w:val="007D474D"/>
    <w:rsid w:val="007D49FF"/>
    <w:rsid w:val="007D4B7A"/>
    <w:rsid w:val="007D4D24"/>
    <w:rsid w:val="007D55A5"/>
    <w:rsid w:val="007D57E8"/>
    <w:rsid w:val="007D59D1"/>
    <w:rsid w:val="007D5A90"/>
    <w:rsid w:val="007D6D93"/>
    <w:rsid w:val="007D6E86"/>
    <w:rsid w:val="007D76A5"/>
    <w:rsid w:val="007D794E"/>
    <w:rsid w:val="007D7CA1"/>
    <w:rsid w:val="007D7CE2"/>
    <w:rsid w:val="007D7D1F"/>
    <w:rsid w:val="007E021E"/>
    <w:rsid w:val="007E03F3"/>
    <w:rsid w:val="007E04DA"/>
    <w:rsid w:val="007E06FB"/>
    <w:rsid w:val="007E0A09"/>
    <w:rsid w:val="007E0D6C"/>
    <w:rsid w:val="007E0DBC"/>
    <w:rsid w:val="007E1271"/>
    <w:rsid w:val="007E179D"/>
    <w:rsid w:val="007E1B97"/>
    <w:rsid w:val="007E1CD5"/>
    <w:rsid w:val="007E2270"/>
    <w:rsid w:val="007E264F"/>
    <w:rsid w:val="007E27A2"/>
    <w:rsid w:val="007E295C"/>
    <w:rsid w:val="007E29CB"/>
    <w:rsid w:val="007E2A74"/>
    <w:rsid w:val="007E2C66"/>
    <w:rsid w:val="007E2D36"/>
    <w:rsid w:val="007E3C75"/>
    <w:rsid w:val="007E43FF"/>
    <w:rsid w:val="007E5142"/>
    <w:rsid w:val="007E54A1"/>
    <w:rsid w:val="007E54CF"/>
    <w:rsid w:val="007E573D"/>
    <w:rsid w:val="007E5C1F"/>
    <w:rsid w:val="007E6110"/>
    <w:rsid w:val="007E6347"/>
    <w:rsid w:val="007E6512"/>
    <w:rsid w:val="007E67FE"/>
    <w:rsid w:val="007E69BC"/>
    <w:rsid w:val="007E6EDF"/>
    <w:rsid w:val="007E7056"/>
    <w:rsid w:val="007E7143"/>
    <w:rsid w:val="007E72A4"/>
    <w:rsid w:val="007E7531"/>
    <w:rsid w:val="007E7C62"/>
    <w:rsid w:val="007F01DE"/>
    <w:rsid w:val="007F084D"/>
    <w:rsid w:val="007F0929"/>
    <w:rsid w:val="007F099E"/>
    <w:rsid w:val="007F0BE5"/>
    <w:rsid w:val="007F0D51"/>
    <w:rsid w:val="007F115A"/>
    <w:rsid w:val="007F11D0"/>
    <w:rsid w:val="007F146A"/>
    <w:rsid w:val="007F16BC"/>
    <w:rsid w:val="007F21CE"/>
    <w:rsid w:val="007F3334"/>
    <w:rsid w:val="007F3473"/>
    <w:rsid w:val="007F4177"/>
    <w:rsid w:val="007F430A"/>
    <w:rsid w:val="007F4EA1"/>
    <w:rsid w:val="007F4FC6"/>
    <w:rsid w:val="007F5697"/>
    <w:rsid w:val="007F6168"/>
    <w:rsid w:val="007F6212"/>
    <w:rsid w:val="007F680A"/>
    <w:rsid w:val="007F6902"/>
    <w:rsid w:val="007F6DA4"/>
    <w:rsid w:val="007F6F7B"/>
    <w:rsid w:val="007F7107"/>
    <w:rsid w:val="007F7711"/>
    <w:rsid w:val="00800263"/>
    <w:rsid w:val="00800522"/>
    <w:rsid w:val="00800D10"/>
    <w:rsid w:val="0080168B"/>
    <w:rsid w:val="008018CA"/>
    <w:rsid w:val="008019F1"/>
    <w:rsid w:val="00801BB1"/>
    <w:rsid w:val="0080213E"/>
    <w:rsid w:val="0080221B"/>
    <w:rsid w:val="00802C16"/>
    <w:rsid w:val="00802EC6"/>
    <w:rsid w:val="0080318C"/>
    <w:rsid w:val="0080331F"/>
    <w:rsid w:val="00803A6B"/>
    <w:rsid w:val="00803CEB"/>
    <w:rsid w:val="00803D1D"/>
    <w:rsid w:val="00803DB2"/>
    <w:rsid w:val="00804008"/>
    <w:rsid w:val="00804089"/>
    <w:rsid w:val="00804327"/>
    <w:rsid w:val="0080491E"/>
    <w:rsid w:val="00804B6D"/>
    <w:rsid w:val="008051BA"/>
    <w:rsid w:val="008052E5"/>
    <w:rsid w:val="00805613"/>
    <w:rsid w:val="008057E8"/>
    <w:rsid w:val="008057EF"/>
    <w:rsid w:val="0080588B"/>
    <w:rsid w:val="00805B7D"/>
    <w:rsid w:val="00805C6C"/>
    <w:rsid w:val="00805DE6"/>
    <w:rsid w:val="00805F0D"/>
    <w:rsid w:val="00806012"/>
    <w:rsid w:val="00806338"/>
    <w:rsid w:val="00807651"/>
    <w:rsid w:val="00807F1E"/>
    <w:rsid w:val="008101DD"/>
    <w:rsid w:val="00810419"/>
    <w:rsid w:val="00810990"/>
    <w:rsid w:val="00811805"/>
    <w:rsid w:val="0081195F"/>
    <w:rsid w:val="00812125"/>
    <w:rsid w:val="00812245"/>
    <w:rsid w:val="008122DD"/>
    <w:rsid w:val="008123C2"/>
    <w:rsid w:val="008124DE"/>
    <w:rsid w:val="00812BD3"/>
    <w:rsid w:val="008131B6"/>
    <w:rsid w:val="008131CD"/>
    <w:rsid w:val="008136BF"/>
    <w:rsid w:val="00813A30"/>
    <w:rsid w:val="00813F39"/>
    <w:rsid w:val="00814219"/>
    <w:rsid w:val="008144B0"/>
    <w:rsid w:val="0081457C"/>
    <w:rsid w:val="008145BF"/>
    <w:rsid w:val="00814D00"/>
    <w:rsid w:val="00815160"/>
    <w:rsid w:val="008152F2"/>
    <w:rsid w:val="008159E7"/>
    <w:rsid w:val="00815D10"/>
    <w:rsid w:val="00816494"/>
    <w:rsid w:val="00816523"/>
    <w:rsid w:val="0081680A"/>
    <w:rsid w:val="00816849"/>
    <w:rsid w:val="008168C4"/>
    <w:rsid w:val="00816B10"/>
    <w:rsid w:val="00816D25"/>
    <w:rsid w:val="008171A9"/>
    <w:rsid w:val="00817356"/>
    <w:rsid w:val="00817496"/>
    <w:rsid w:val="00817EB4"/>
    <w:rsid w:val="00817F3C"/>
    <w:rsid w:val="0082053D"/>
    <w:rsid w:val="008205A6"/>
    <w:rsid w:val="008206D5"/>
    <w:rsid w:val="0082078D"/>
    <w:rsid w:val="00820EF2"/>
    <w:rsid w:val="0082116E"/>
    <w:rsid w:val="00821A99"/>
    <w:rsid w:val="00821CED"/>
    <w:rsid w:val="00822549"/>
    <w:rsid w:val="008225CD"/>
    <w:rsid w:val="00822926"/>
    <w:rsid w:val="00822944"/>
    <w:rsid w:val="00822A5B"/>
    <w:rsid w:val="00822C8D"/>
    <w:rsid w:val="00822FAA"/>
    <w:rsid w:val="008236B7"/>
    <w:rsid w:val="008236FA"/>
    <w:rsid w:val="00823D83"/>
    <w:rsid w:val="00823F5A"/>
    <w:rsid w:val="00823F7D"/>
    <w:rsid w:val="00823FFC"/>
    <w:rsid w:val="00824278"/>
    <w:rsid w:val="008248AF"/>
    <w:rsid w:val="00825844"/>
    <w:rsid w:val="00826592"/>
    <w:rsid w:val="00827718"/>
    <w:rsid w:val="00827755"/>
    <w:rsid w:val="008278C5"/>
    <w:rsid w:val="00827EB5"/>
    <w:rsid w:val="00830114"/>
    <w:rsid w:val="008302CA"/>
    <w:rsid w:val="00830A14"/>
    <w:rsid w:val="00830C99"/>
    <w:rsid w:val="008311BE"/>
    <w:rsid w:val="00831269"/>
    <w:rsid w:val="0083147F"/>
    <w:rsid w:val="008315DF"/>
    <w:rsid w:val="00831891"/>
    <w:rsid w:val="00831A33"/>
    <w:rsid w:val="00831B09"/>
    <w:rsid w:val="00831BCE"/>
    <w:rsid w:val="00831DB4"/>
    <w:rsid w:val="00831EA0"/>
    <w:rsid w:val="00832683"/>
    <w:rsid w:val="00832FE7"/>
    <w:rsid w:val="00833115"/>
    <w:rsid w:val="008331D2"/>
    <w:rsid w:val="00833785"/>
    <w:rsid w:val="00833F4A"/>
    <w:rsid w:val="0083424B"/>
    <w:rsid w:val="00834299"/>
    <w:rsid w:val="00834A0A"/>
    <w:rsid w:val="00834E7B"/>
    <w:rsid w:val="00836176"/>
    <w:rsid w:val="00836485"/>
    <w:rsid w:val="00836B56"/>
    <w:rsid w:val="00836BCB"/>
    <w:rsid w:val="00836DA5"/>
    <w:rsid w:val="00836F0A"/>
    <w:rsid w:val="00837945"/>
    <w:rsid w:val="00837E79"/>
    <w:rsid w:val="00837F53"/>
    <w:rsid w:val="00840274"/>
    <w:rsid w:val="008404D2"/>
    <w:rsid w:val="00840C32"/>
    <w:rsid w:val="0084200F"/>
    <w:rsid w:val="008421E1"/>
    <w:rsid w:val="0084225B"/>
    <w:rsid w:val="00842F0D"/>
    <w:rsid w:val="00843884"/>
    <w:rsid w:val="008439B7"/>
    <w:rsid w:val="00844151"/>
    <w:rsid w:val="00844338"/>
    <w:rsid w:val="00844A86"/>
    <w:rsid w:val="008454A7"/>
    <w:rsid w:val="008455F8"/>
    <w:rsid w:val="008462FD"/>
    <w:rsid w:val="008463D4"/>
    <w:rsid w:val="008464F1"/>
    <w:rsid w:val="0084693D"/>
    <w:rsid w:val="00846DFE"/>
    <w:rsid w:val="00846EEF"/>
    <w:rsid w:val="00847C63"/>
    <w:rsid w:val="00850C0F"/>
    <w:rsid w:val="00850D63"/>
    <w:rsid w:val="008512B9"/>
    <w:rsid w:val="00851382"/>
    <w:rsid w:val="00851408"/>
    <w:rsid w:val="008516DE"/>
    <w:rsid w:val="00851879"/>
    <w:rsid w:val="00852199"/>
    <w:rsid w:val="0085323E"/>
    <w:rsid w:val="00853CC6"/>
    <w:rsid w:val="00854687"/>
    <w:rsid w:val="00854A90"/>
    <w:rsid w:val="00855499"/>
    <w:rsid w:val="00855DD9"/>
    <w:rsid w:val="008569C1"/>
    <w:rsid w:val="0085705F"/>
    <w:rsid w:val="0085762E"/>
    <w:rsid w:val="008579E7"/>
    <w:rsid w:val="00857AC5"/>
    <w:rsid w:val="00860127"/>
    <w:rsid w:val="0086045B"/>
    <w:rsid w:val="0086086E"/>
    <w:rsid w:val="00860F3D"/>
    <w:rsid w:val="0086131B"/>
    <w:rsid w:val="008613E2"/>
    <w:rsid w:val="00861544"/>
    <w:rsid w:val="00861950"/>
    <w:rsid w:val="00861E67"/>
    <w:rsid w:val="00861E80"/>
    <w:rsid w:val="0086273D"/>
    <w:rsid w:val="00862BDD"/>
    <w:rsid w:val="00862FD2"/>
    <w:rsid w:val="0086361E"/>
    <w:rsid w:val="0086387F"/>
    <w:rsid w:val="008639A3"/>
    <w:rsid w:val="008644F9"/>
    <w:rsid w:val="00864641"/>
    <w:rsid w:val="0086481E"/>
    <w:rsid w:val="008648EA"/>
    <w:rsid w:val="00864CFD"/>
    <w:rsid w:val="00864EC8"/>
    <w:rsid w:val="00865006"/>
    <w:rsid w:val="008650C6"/>
    <w:rsid w:val="00865128"/>
    <w:rsid w:val="00865315"/>
    <w:rsid w:val="00865681"/>
    <w:rsid w:val="008659A1"/>
    <w:rsid w:val="00865A27"/>
    <w:rsid w:val="00865DD9"/>
    <w:rsid w:val="00865E01"/>
    <w:rsid w:val="00865FCE"/>
    <w:rsid w:val="008665CF"/>
    <w:rsid w:val="00866FC1"/>
    <w:rsid w:val="008672CD"/>
    <w:rsid w:val="00867960"/>
    <w:rsid w:val="008679CE"/>
    <w:rsid w:val="00867D0E"/>
    <w:rsid w:val="00870838"/>
    <w:rsid w:val="00870FFD"/>
    <w:rsid w:val="00871413"/>
    <w:rsid w:val="008715FC"/>
    <w:rsid w:val="00871B23"/>
    <w:rsid w:val="008722FE"/>
    <w:rsid w:val="008727AF"/>
    <w:rsid w:val="008730C1"/>
    <w:rsid w:val="008734A9"/>
    <w:rsid w:val="0087366B"/>
    <w:rsid w:val="008737AB"/>
    <w:rsid w:val="00873832"/>
    <w:rsid w:val="00873918"/>
    <w:rsid w:val="00873DF4"/>
    <w:rsid w:val="00873FDE"/>
    <w:rsid w:val="008740D6"/>
    <w:rsid w:val="0087419D"/>
    <w:rsid w:val="00874294"/>
    <w:rsid w:val="008742AA"/>
    <w:rsid w:val="008758C0"/>
    <w:rsid w:val="008758F4"/>
    <w:rsid w:val="00875C84"/>
    <w:rsid w:val="0087678A"/>
    <w:rsid w:val="00876E0B"/>
    <w:rsid w:val="008774ED"/>
    <w:rsid w:val="00877860"/>
    <w:rsid w:val="00877D0C"/>
    <w:rsid w:val="00880FDA"/>
    <w:rsid w:val="00881086"/>
    <w:rsid w:val="00881209"/>
    <w:rsid w:val="008818DE"/>
    <w:rsid w:val="00881B28"/>
    <w:rsid w:val="00881C92"/>
    <w:rsid w:val="008832E2"/>
    <w:rsid w:val="00883A9C"/>
    <w:rsid w:val="00883B2F"/>
    <w:rsid w:val="0088443F"/>
    <w:rsid w:val="0088494A"/>
    <w:rsid w:val="008849FF"/>
    <w:rsid w:val="00884CDC"/>
    <w:rsid w:val="008851EC"/>
    <w:rsid w:val="00885EDD"/>
    <w:rsid w:val="0088617C"/>
    <w:rsid w:val="00886BAB"/>
    <w:rsid w:val="008874CA"/>
    <w:rsid w:val="00887916"/>
    <w:rsid w:val="00887D4C"/>
    <w:rsid w:val="00890699"/>
    <w:rsid w:val="00891AAA"/>
    <w:rsid w:val="00891BE7"/>
    <w:rsid w:val="0089232C"/>
    <w:rsid w:val="008926E5"/>
    <w:rsid w:val="00892CD0"/>
    <w:rsid w:val="00893340"/>
    <w:rsid w:val="0089397C"/>
    <w:rsid w:val="00893AFD"/>
    <w:rsid w:val="0089461D"/>
    <w:rsid w:val="0089473E"/>
    <w:rsid w:val="00894CB9"/>
    <w:rsid w:val="00895007"/>
    <w:rsid w:val="0089550E"/>
    <w:rsid w:val="00895643"/>
    <w:rsid w:val="00895964"/>
    <w:rsid w:val="008963A4"/>
    <w:rsid w:val="008966E8"/>
    <w:rsid w:val="008969A8"/>
    <w:rsid w:val="0089736B"/>
    <w:rsid w:val="00897A2D"/>
    <w:rsid w:val="00897A9B"/>
    <w:rsid w:val="00897B91"/>
    <w:rsid w:val="00897C4E"/>
    <w:rsid w:val="008A0711"/>
    <w:rsid w:val="008A0791"/>
    <w:rsid w:val="008A0A84"/>
    <w:rsid w:val="008A10F8"/>
    <w:rsid w:val="008A1270"/>
    <w:rsid w:val="008A139E"/>
    <w:rsid w:val="008A1758"/>
    <w:rsid w:val="008A1888"/>
    <w:rsid w:val="008A18B6"/>
    <w:rsid w:val="008A1A7F"/>
    <w:rsid w:val="008A1E02"/>
    <w:rsid w:val="008A1E76"/>
    <w:rsid w:val="008A1F03"/>
    <w:rsid w:val="008A1F7D"/>
    <w:rsid w:val="008A20CB"/>
    <w:rsid w:val="008A217D"/>
    <w:rsid w:val="008A223B"/>
    <w:rsid w:val="008A276A"/>
    <w:rsid w:val="008A3074"/>
    <w:rsid w:val="008A3396"/>
    <w:rsid w:val="008A3A0B"/>
    <w:rsid w:val="008A438C"/>
    <w:rsid w:val="008A43A3"/>
    <w:rsid w:val="008A54F9"/>
    <w:rsid w:val="008A5A3D"/>
    <w:rsid w:val="008A5D16"/>
    <w:rsid w:val="008A5EF0"/>
    <w:rsid w:val="008A641B"/>
    <w:rsid w:val="008A6491"/>
    <w:rsid w:val="008A64E2"/>
    <w:rsid w:val="008A76BB"/>
    <w:rsid w:val="008A78D2"/>
    <w:rsid w:val="008A7E85"/>
    <w:rsid w:val="008B082F"/>
    <w:rsid w:val="008B0899"/>
    <w:rsid w:val="008B091D"/>
    <w:rsid w:val="008B0940"/>
    <w:rsid w:val="008B0E3A"/>
    <w:rsid w:val="008B1563"/>
    <w:rsid w:val="008B15ED"/>
    <w:rsid w:val="008B1735"/>
    <w:rsid w:val="008B2427"/>
    <w:rsid w:val="008B2725"/>
    <w:rsid w:val="008B2E20"/>
    <w:rsid w:val="008B30F0"/>
    <w:rsid w:val="008B3215"/>
    <w:rsid w:val="008B3261"/>
    <w:rsid w:val="008B3624"/>
    <w:rsid w:val="008B3CEC"/>
    <w:rsid w:val="008B3D48"/>
    <w:rsid w:val="008B3E1E"/>
    <w:rsid w:val="008B4FE7"/>
    <w:rsid w:val="008B5051"/>
    <w:rsid w:val="008B51EC"/>
    <w:rsid w:val="008B55DF"/>
    <w:rsid w:val="008B5A17"/>
    <w:rsid w:val="008B60CF"/>
    <w:rsid w:val="008B629B"/>
    <w:rsid w:val="008B63F3"/>
    <w:rsid w:val="008B6F9B"/>
    <w:rsid w:val="008B6FB9"/>
    <w:rsid w:val="008B78A0"/>
    <w:rsid w:val="008B7F0A"/>
    <w:rsid w:val="008C0100"/>
    <w:rsid w:val="008C052D"/>
    <w:rsid w:val="008C05F1"/>
    <w:rsid w:val="008C0955"/>
    <w:rsid w:val="008C179E"/>
    <w:rsid w:val="008C197B"/>
    <w:rsid w:val="008C1DB9"/>
    <w:rsid w:val="008C20E4"/>
    <w:rsid w:val="008C2CAD"/>
    <w:rsid w:val="008C31B1"/>
    <w:rsid w:val="008C33D7"/>
    <w:rsid w:val="008C37E7"/>
    <w:rsid w:val="008C3E68"/>
    <w:rsid w:val="008C4145"/>
    <w:rsid w:val="008C5530"/>
    <w:rsid w:val="008C5680"/>
    <w:rsid w:val="008C57AE"/>
    <w:rsid w:val="008C5D4C"/>
    <w:rsid w:val="008C5D94"/>
    <w:rsid w:val="008C623B"/>
    <w:rsid w:val="008C6394"/>
    <w:rsid w:val="008C63DE"/>
    <w:rsid w:val="008C647F"/>
    <w:rsid w:val="008C664F"/>
    <w:rsid w:val="008C6ABE"/>
    <w:rsid w:val="008C6AE4"/>
    <w:rsid w:val="008C6F92"/>
    <w:rsid w:val="008C7341"/>
    <w:rsid w:val="008C7B90"/>
    <w:rsid w:val="008C7EBF"/>
    <w:rsid w:val="008D044C"/>
    <w:rsid w:val="008D073C"/>
    <w:rsid w:val="008D0E7D"/>
    <w:rsid w:val="008D141E"/>
    <w:rsid w:val="008D19F7"/>
    <w:rsid w:val="008D1D89"/>
    <w:rsid w:val="008D1F6F"/>
    <w:rsid w:val="008D1FF1"/>
    <w:rsid w:val="008D23A6"/>
    <w:rsid w:val="008D23EF"/>
    <w:rsid w:val="008D258C"/>
    <w:rsid w:val="008D2C15"/>
    <w:rsid w:val="008D3409"/>
    <w:rsid w:val="008D39B4"/>
    <w:rsid w:val="008D3BE7"/>
    <w:rsid w:val="008D4577"/>
    <w:rsid w:val="008D477B"/>
    <w:rsid w:val="008D4EFF"/>
    <w:rsid w:val="008D56E7"/>
    <w:rsid w:val="008D56FA"/>
    <w:rsid w:val="008D5AB2"/>
    <w:rsid w:val="008D5FA3"/>
    <w:rsid w:val="008D6068"/>
    <w:rsid w:val="008D6260"/>
    <w:rsid w:val="008D69AD"/>
    <w:rsid w:val="008D70DE"/>
    <w:rsid w:val="008D71DD"/>
    <w:rsid w:val="008D730F"/>
    <w:rsid w:val="008D7572"/>
    <w:rsid w:val="008D7E22"/>
    <w:rsid w:val="008E0267"/>
    <w:rsid w:val="008E0361"/>
    <w:rsid w:val="008E03B8"/>
    <w:rsid w:val="008E0503"/>
    <w:rsid w:val="008E08A2"/>
    <w:rsid w:val="008E0B1F"/>
    <w:rsid w:val="008E0ED8"/>
    <w:rsid w:val="008E1605"/>
    <w:rsid w:val="008E2B0E"/>
    <w:rsid w:val="008E2B5C"/>
    <w:rsid w:val="008E2CE2"/>
    <w:rsid w:val="008E3140"/>
    <w:rsid w:val="008E3258"/>
    <w:rsid w:val="008E3819"/>
    <w:rsid w:val="008E39AA"/>
    <w:rsid w:val="008E39CC"/>
    <w:rsid w:val="008E3EC0"/>
    <w:rsid w:val="008E4749"/>
    <w:rsid w:val="008E48A8"/>
    <w:rsid w:val="008E4D74"/>
    <w:rsid w:val="008E5152"/>
    <w:rsid w:val="008E5BD2"/>
    <w:rsid w:val="008E5BE5"/>
    <w:rsid w:val="008E5C35"/>
    <w:rsid w:val="008E5F44"/>
    <w:rsid w:val="008E5F51"/>
    <w:rsid w:val="008E6530"/>
    <w:rsid w:val="008E669D"/>
    <w:rsid w:val="008E68D1"/>
    <w:rsid w:val="008E71D8"/>
    <w:rsid w:val="008E7442"/>
    <w:rsid w:val="008E78DA"/>
    <w:rsid w:val="008E7C5A"/>
    <w:rsid w:val="008F050F"/>
    <w:rsid w:val="008F0BC9"/>
    <w:rsid w:val="008F17A9"/>
    <w:rsid w:val="008F2420"/>
    <w:rsid w:val="008F2C28"/>
    <w:rsid w:val="008F2D5F"/>
    <w:rsid w:val="008F2E87"/>
    <w:rsid w:val="008F31B1"/>
    <w:rsid w:val="008F3C78"/>
    <w:rsid w:val="008F4491"/>
    <w:rsid w:val="008F4BB1"/>
    <w:rsid w:val="008F4D8E"/>
    <w:rsid w:val="008F5012"/>
    <w:rsid w:val="008F5E72"/>
    <w:rsid w:val="008F5ECA"/>
    <w:rsid w:val="008F6037"/>
    <w:rsid w:val="008F6050"/>
    <w:rsid w:val="008F640E"/>
    <w:rsid w:val="008F66D5"/>
    <w:rsid w:val="008F692F"/>
    <w:rsid w:val="008F6E0D"/>
    <w:rsid w:val="008F7299"/>
    <w:rsid w:val="008F7429"/>
    <w:rsid w:val="008F7647"/>
    <w:rsid w:val="008F781C"/>
    <w:rsid w:val="008F7BAE"/>
    <w:rsid w:val="008F7D5C"/>
    <w:rsid w:val="0090002B"/>
    <w:rsid w:val="0090054F"/>
    <w:rsid w:val="00900CA3"/>
    <w:rsid w:val="0090109E"/>
    <w:rsid w:val="009014BC"/>
    <w:rsid w:val="00901728"/>
    <w:rsid w:val="009019B4"/>
    <w:rsid w:val="009022D8"/>
    <w:rsid w:val="00902DC2"/>
    <w:rsid w:val="0090340B"/>
    <w:rsid w:val="00903572"/>
    <w:rsid w:val="00903A52"/>
    <w:rsid w:val="00903BA3"/>
    <w:rsid w:val="00903D14"/>
    <w:rsid w:val="00904046"/>
    <w:rsid w:val="00904204"/>
    <w:rsid w:val="00904510"/>
    <w:rsid w:val="0090491D"/>
    <w:rsid w:val="009057EF"/>
    <w:rsid w:val="00905963"/>
    <w:rsid w:val="00905C34"/>
    <w:rsid w:val="0090635C"/>
    <w:rsid w:val="009068E8"/>
    <w:rsid w:val="009069AA"/>
    <w:rsid w:val="00906CB8"/>
    <w:rsid w:val="00907548"/>
    <w:rsid w:val="00907579"/>
    <w:rsid w:val="009076DE"/>
    <w:rsid w:val="00907889"/>
    <w:rsid w:val="00907A31"/>
    <w:rsid w:val="00910319"/>
    <w:rsid w:val="009103DE"/>
    <w:rsid w:val="009105F0"/>
    <w:rsid w:val="00910A39"/>
    <w:rsid w:val="009112C6"/>
    <w:rsid w:val="00911380"/>
    <w:rsid w:val="00911422"/>
    <w:rsid w:val="00911E95"/>
    <w:rsid w:val="00912DAF"/>
    <w:rsid w:val="00912F02"/>
    <w:rsid w:val="009133C2"/>
    <w:rsid w:val="00913454"/>
    <w:rsid w:val="0091346E"/>
    <w:rsid w:val="00913627"/>
    <w:rsid w:val="00913816"/>
    <w:rsid w:val="009138EC"/>
    <w:rsid w:val="00913A13"/>
    <w:rsid w:val="00913B6B"/>
    <w:rsid w:val="00913C19"/>
    <w:rsid w:val="009143D5"/>
    <w:rsid w:val="0091454B"/>
    <w:rsid w:val="0091467C"/>
    <w:rsid w:val="0091494F"/>
    <w:rsid w:val="00914990"/>
    <w:rsid w:val="009149AF"/>
    <w:rsid w:val="00914D7A"/>
    <w:rsid w:val="00914DC3"/>
    <w:rsid w:val="00914DD9"/>
    <w:rsid w:val="009150B7"/>
    <w:rsid w:val="00915290"/>
    <w:rsid w:val="00915740"/>
    <w:rsid w:val="00915ACD"/>
    <w:rsid w:val="00915FDF"/>
    <w:rsid w:val="009160C2"/>
    <w:rsid w:val="009160CC"/>
    <w:rsid w:val="00916227"/>
    <w:rsid w:val="009168A1"/>
    <w:rsid w:val="009171B5"/>
    <w:rsid w:val="00917591"/>
    <w:rsid w:val="009176EC"/>
    <w:rsid w:val="009178B2"/>
    <w:rsid w:val="009203D7"/>
    <w:rsid w:val="009203DD"/>
    <w:rsid w:val="00920463"/>
    <w:rsid w:val="009207C2"/>
    <w:rsid w:val="00920947"/>
    <w:rsid w:val="00920D2C"/>
    <w:rsid w:val="00920EF2"/>
    <w:rsid w:val="00921C07"/>
    <w:rsid w:val="00921D63"/>
    <w:rsid w:val="009221ED"/>
    <w:rsid w:val="0092246B"/>
    <w:rsid w:val="009225E9"/>
    <w:rsid w:val="00922900"/>
    <w:rsid w:val="00922E6B"/>
    <w:rsid w:val="009237F5"/>
    <w:rsid w:val="00923A34"/>
    <w:rsid w:val="00923E98"/>
    <w:rsid w:val="0092418F"/>
    <w:rsid w:val="00924349"/>
    <w:rsid w:val="00924598"/>
    <w:rsid w:val="0092568A"/>
    <w:rsid w:val="0092575D"/>
    <w:rsid w:val="00925890"/>
    <w:rsid w:val="0092589B"/>
    <w:rsid w:val="00925A81"/>
    <w:rsid w:val="00925E81"/>
    <w:rsid w:val="00925EF9"/>
    <w:rsid w:val="00926296"/>
    <w:rsid w:val="009263E7"/>
    <w:rsid w:val="00926766"/>
    <w:rsid w:val="00926B65"/>
    <w:rsid w:val="00926DD2"/>
    <w:rsid w:val="0092794E"/>
    <w:rsid w:val="00930493"/>
    <w:rsid w:val="00930F4F"/>
    <w:rsid w:val="009311A1"/>
    <w:rsid w:val="00931806"/>
    <w:rsid w:val="00931925"/>
    <w:rsid w:val="00931C83"/>
    <w:rsid w:val="00931E9C"/>
    <w:rsid w:val="00932194"/>
    <w:rsid w:val="0093239A"/>
    <w:rsid w:val="00932ACE"/>
    <w:rsid w:val="00932D84"/>
    <w:rsid w:val="0093323B"/>
    <w:rsid w:val="009336B7"/>
    <w:rsid w:val="009337A8"/>
    <w:rsid w:val="009341DC"/>
    <w:rsid w:val="009345BE"/>
    <w:rsid w:val="00934612"/>
    <w:rsid w:val="00934A7A"/>
    <w:rsid w:val="00934C9D"/>
    <w:rsid w:val="00935564"/>
    <w:rsid w:val="00935855"/>
    <w:rsid w:val="00935B69"/>
    <w:rsid w:val="00935DDF"/>
    <w:rsid w:val="009362B4"/>
    <w:rsid w:val="0093637C"/>
    <w:rsid w:val="00936571"/>
    <w:rsid w:val="009367B3"/>
    <w:rsid w:val="00936AC8"/>
    <w:rsid w:val="00936F33"/>
    <w:rsid w:val="00937426"/>
    <w:rsid w:val="00937636"/>
    <w:rsid w:val="00937819"/>
    <w:rsid w:val="00937FC0"/>
    <w:rsid w:val="00937FDA"/>
    <w:rsid w:val="00940760"/>
    <w:rsid w:val="00940A1D"/>
    <w:rsid w:val="00940AD6"/>
    <w:rsid w:val="0094107F"/>
    <w:rsid w:val="009412DE"/>
    <w:rsid w:val="0094141E"/>
    <w:rsid w:val="00941730"/>
    <w:rsid w:val="009418A5"/>
    <w:rsid w:val="009419AE"/>
    <w:rsid w:val="00941A2E"/>
    <w:rsid w:val="009420C9"/>
    <w:rsid w:val="009420E6"/>
    <w:rsid w:val="0094251A"/>
    <w:rsid w:val="009428B1"/>
    <w:rsid w:val="009429AF"/>
    <w:rsid w:val="00942CB8"/>
    <w:rsid w:val="009430B8"/>
    <w:rsid w:val="009445F3"/>
    <w:rsid w:val="0094478A"/>
    <w:rsid w:val="009447FC"/>
    <w:rsid w:val="0094485E"/>
    <w:rsid w:val="00944914"/>
    <w:rsid w:val="00944D64"/>
    <w:rsid w:val="00944DCB"/>
    <w:rsid w:val="00945867"/>
    <w:rsid w:val="009458D3"/>
    <w:rsid w:val="00945DC4"/>
    <w:rsid w:val="00946409"/>
    <w:rsid w:val="0094640F"/>
    <w:rsid w:val="009465DD"/>
    <w:rsid w:val="009469A1"/>
    <w:rsid w:val="009469FE"/>
    <w:rsid w:val="00946BA6"/>
    <w:rsid w:val="00946CAF"/>
    <w:rsid w:val="0094731A"/>
    <w:rsid w:val="00947422"/>
    <w:rsid w:val="0094786E"/>
    <w:rsid w:val="00947BE5"/>
    <w:rsid w:val="00947D51"/>
    <w:rsid w:val="00947E58"/>
    <w:rsid w:val="00950067"/>
    <w:rsid w:val="009505A5"/>
    <w:rsid w:val="0095086F"/>
    <w:rsid w:val="00950AB5"/>
    <w:rsid w:val="00950C6E"/>
    <w:rsid w:val="00951902"/>
    <w:rsid w:val="00951A20"/>
    <w:rsid w:val="00952181"/>
    <w:rsid w:val="009523E8"/>
    <w:rsid w:val="0095275E"/>
    <w:rsid w:val="00952AE8"/>
    <w:rsid w:val="00952DDE"/>
    <w:rsid w:val="00953936"/>
    <w:rsid w:val="00953CCC"/>
    <w:rsid w:val="00953D17"/>
    <w:rsid w:val="00954007"/>
    <w:rsid w:val="0095459E"/>
    <w:rsid w:val="00954A72"/>
    <w:rsid w:val="00954B57"/>
    <w:rsid w:val="00955203"/>
    <w:rsid w:val="009555C5"/>
    <w:rsid w:val="009558C5"/>
    <w:rsid w:val="00955BDC"/>
    <w:rsid w:val="0095627A"/>
    <w:rsid w:val="00956E69"/>
    <w:rsid w:val="00956ED6"/>
    <w:rsid w:val="00957357"/>
    <w:rsid w:val="00957562"/>
    <w:rsid w:val="009579A4"/>
    <w:rsid w:val="00957B13"/>
    <w:rsid w:val="009600FD"/>
    <w:rsid w:val="00960149"/>
    <w:rsid w:val="00960A5C"/>
    <w:rsid w:val="00960A9B"/>
    <w:rsid w:val="00960BD1"/>
    <w:rsid w:val="00960DC7"/>
    <w:rsid w:val="0096127D"/>
    <w:rsid w:val="009618ED"/>
    <w:rsid w:val="00961E1F"/>
    <w:rsid w:val="00961FC5"/>
    <w:rsid w:val="00962C70"/>
    <w:rsid w:val="00963451"/>
    <w:rsid w:val="00963895"/>
    <w:rsid w:val="009639AB"/>
    <w:rsid w:val="00963C9C"/>
    <w:rsid w:val="009648CB"/>
    <w:rsid w:val="00964AD4"/>
    <w:rsid w:val="00964DEC"/>
    <w:rsid w:val="00964E57"/>
    <w:rsid w:val="009653CE"/>
    <w:rsid w:val="009658AF"/>
    <w:rsid w:val="00965E4E"/>
    <w:rsid w:val="00965F06"/>
    <w:rsid w:val="00966370"/>
    <w:rsid w:val="009663A1"/>
    <w:rsid w:val="009665D0"/>
    <w:rsid w:val="009666B3"/>
    <w:rsid w:val="0096707A"/>
    <w:rsid w:val="00967303"/>
    <w:rsid w:val="00967311"/>
    <w:rsid w:val="0096764E"/>
    <w:rsid w:val="009676EE"/>
    <w:rsid w:val="00967ADD"/>
    <w:rsid w:val="00967EBD"/>
    <w:rsid w:val="009707CD"/>
    <w:rsid w:val="009707FD"/>
    <w:rsid w:val="00970903"/>
    <w:rsid w:val="00970AFE"/>
    <w:rsid w:val="00970E45"/>
    <w:rsid w:val="00970E66"/>
    <w:rsid w:val="00970F42"/>
    <w:rsid w:val="009719BD"/>
    <w:rsid w:val="00971DD4"/>
    <w:rsid w:val="00972021"/>
    <w:rsid w:val="0097271F"/>
    <w:rsid w:val="00972893"/>
    <w:rsid w:val="009728C5"/>
    <w:rsid w:val="00972A04"/>
    <w:rsid w:val="00972B4B"/>
    <w:rsid w:val="00972E2C"/>
    <w:rsid w:val="00972FCC"/>
    <w:rsid w:val="0097344A"/>
    <w:rsid w:val="00973D8E"/>
    <w:rsid w:val="00974741"/>
    <w:rsid w:val="009755FA"/>
    <w:rsid w:val="00975CFD"/>
    <w:rsid w:val="00975ECF"/>
    <w:rsid w:val="00976084"/>
    <w:rsid w:val="00976581"/>
    <w:rsid w:val="00976BF4"/>
    <w:rsid w:val="00976CE6"/>
    <w:rsid w:val="0097709F"/>
    <w:rsid w:val="00977E4F"/>
    <w:rsid w:val="00980344"/>
    <w:rsid w:val="009806D0"/>
    <w:rsid w:val="009808BF"/>
    <w:rsid w:val="00980D7C"/>
    <w:rsid w:val="0098128B"/>
    <w:rsid w:val="00981BF4"/>
    <w:rsid w:val="00982414"/>
    <w:rsid w:val="0098297F"/>
    <w:rsid w:val="0098323C"/>
    <w:rsid w:val="00983927"/>
    <w:rsid w:val="00983A20"/>
    <w:rsid w:val="00983A6F"/>
    <w:rsid w:val="0098411D"/>
    <w:rsid w:val="0098416A"/>
    <w:rsid w:val="009844AF"/>
    <w:rsid w:val="009846F3"/>
    <w:rsid w:val="00984D6B"/>
    <w:rsid w:val="00984F01"/>
    <w:rsid w:val="009851CD"/>
    <w:rsid w:val="0098533E"/>
    <w:rsid w:val="009853B9"/>
    <w:rsid w:val="0098569E"/>
    <w:rsid w:val="00985736"/>
    <w:rsid w:val="00985A4B"/>
    <w:rsid w:val="00985B55"/>
    <w:rsid w:val="00985CF8"/>
    <w:rsid w:val="009861D9"/>
    <w:rsid w:val="00986BD3"/>
    <w:rsid w:val="00986DD5"/>
    <w:rsid w:val="00987328"/>
    <w:rsid w:val="0098765C"/>
    <w:rsid w:val="00987AE4"/>
    <w:rsid w:val="00987E4A"/>
    <w:rsid w:val="009901B1"/>
    <w:rsid w:val="00990267"/>
    <w:rsid w:val="0099117A"/>
    <w:rsid w:val="009911C9"/>
    <w:rsid w:val="0099125E"/>
    <w:rsid w:val="0099131B"/>
    <w:rsid w:val="0099163D"/>
    <w:rsid w:val="0099234F"/>
    <w:rsid w:val="00992540"/>
    <w:rsid w:val="0099291B"/>
    <w:rsid w:val="00992931"/>
    <w:rsid w:val="00992A19"/>
    <w:rsid w:val="00992B40"/>
    <w:rsid w:val="00992E4C"/>
    <w:rsid w:val="00992F3B"/>
    <w:rsid w:val="0099308C"/>
    <w:rsid w:val="00993490"/>
    <w:rsid w:val="00993A8F"/>
    <w:rsid w:val="009948AD"/>
    <w:rsid w:val="00994BDA"/>
    <w:rsid w:val="00995732"/>
    <w:rsid w:val="00995EB9"/>
    <w:rsid w:val="00995EE4"/>
    <w:rsid w:val="00996600"/>
    <w:rsid w:val="00997803"/>
    <w:rsid w:val="00997CA1"/>
    <w:rsid w:val="00997D4D"/>
    <w:rsid w:val="00997DC9"/>
    <w:rsid w:val="00997FAA"/>
    <w:rsid w:val="009A0290"/>
    <w:rsid w:val="009A02FF"/>
    <w:rsid w:val="009A0719"/>
    <w:rsid w:val="009A08A9"/>
    <w:rsid w:val="009A08CC"/>
    <w:rsid w:val="009A0F9C"/>
    <w:rsid w:val="009A12B0"/>
    <w:rsid w:val="009A14ED"/>
    <w:rsid w:val="009A1936"/>
    <w:rsid w:val="009A1956"/>
    <w:rsid w:val="009A1B21"/>
    <w:rsid w:val="009A1B94"/>
    <w:rsid w:val="009A2205"/>
    <w:rsid w:val="009A2951"/>
    <w:rsid w:val="009A2CF1"/>
    <w:rsid w:val="009A3C54"/>
    <w:rsid w:val="009A3E6F"/>
    <w:rsid w:val="009A4101"/>
    <w:rsid w:val="009A44A4"/>
    <w:rsid w:val="009A462E"/>
    <w:rsid w:val="009A48DD"/>
    <w:rsid w:val="009A491B"/>
    <w:rsid w:val="009A4A5E"/>
    <w:rsid w:val="009A4E79"/>
    <w:rsid w:val="009A54E8"/>
    <w:rsid w:val="009A56DF"/>
    <w:rsid w:val="009A575F"/>
    <w:rsid w:val="009A6611"/>
    <w:rsid w:val="009A6EFB"/>
    <w:rsid w:val="009A70DD"/>
    <w:rsid w:val="009A77A6"/>
    <w:rsid w:val="009B12A6"/>
    <w:rsid w:val="009B15BF"/>
    <w:rsid w:val="009B17CD"/>
    <w:rsid w:val="009B1D89"/>
    <w:rsid w:val="009B281F"/>
    <w:rsid w:val="009B2E53"/>
    <w:rsid w:val="009B338A"/>
    <w:rsid w:val="009B3FFD"/>
    <w:rsid w:val="009B4248"/>
    <w:rsid w:val="009B4760"/>
    <w:rsid w:val="009B486F"/>
    <w:rsid w:val="009B4F0F"/>
    <w:rsid w:val="009B531A"/>
    <w:rsid w:val="009B5A8B"/>
    <w:rsid w:val="009B5B3E"/>
    <w:rsid w:val="009B5D67"/>
    <w:rsid w:val="009B65C7"/>
    <w:rsid w:val="009B6FF5"/>
    <w:rsid w:val="009B74BC"/>
    <w:rsid w:val="009B7639"/>
    <w:rsid w:val="009B7A55"/>
    <w:rsid w:val="009B7DB9"/>
    <w:rsid w:val="009C0C54"/>
    <w:rsid w:val="009C1917"/>
    <w:rsid w:val="009C1A78"/>
    <w:rsid w:val="009C1CE5"/>
    <w:rsid w:val="009C1F29"/>
    <w:rsid w:val="009C20D3"/>
    <w:rsid w:val="009C217E"/>
    <w:rsid w:val="009C24AA"/>
    <w:rsid w:val="009C2853"/>
    <w:rsid w:val="009C286B"/>
    <w:rsid w:val="009C2A8D"/>
    <w:rsid w:val="009C30E0"/>
    <w:rsid w:val="009C3904"/>
    <w:rsid w:val="009C3909"/>
    <w:rsid w:val="009C3A81"/>
    <w:rsid w:val="009C3DC2"/>
    <w:rsid w:val="009C4595"/>
    <w:rsid w:val="009C5416"/>
    <w:rsid w:val="009C5927"/>
    <w:rsid w:val="009C5FF4"/>
    <w:rsid w:val="009C6529"/>
    <w:rsid w:val="009C6780"/>
    <w:rsid w:val="009C69A0"/>
    <w:rsid w:val="009C6A28"/>
    <w:rsid w:val="009C6D5C"/>
    <w:rsid w:val="009C7453"/>
    <w:rsid w:val="009C78E3"/>
    <w:rsid w:val="009D0013"/>
    <w:rsid w:val="009D00DF"/>
    <w:rsid w:val="009D02EF"/>
    <w:rsid w:val="009D03C9"/>
    <w:rsid w:val="009D11ED"/>
    <w:rsid w:val="009D2177"/>
    <w:rsid w:val="009D366B"/>
    <w:rsid w:val="009D3816"/>
    <w:rsid w:val="009D3F1D"/>
    <w:rsid w:val="009D49A9"/>
    <w:rsid w:val="009D4F95"/>
    <w:rsid w:val="009D50BA"/>
    <w:rsid w:val="009D51FE"/>
    <w:rsid w:val="009D544E"/>
    <w:rsid w:val="009D5780"/>
    <w:rsid w:val="009D5F2C"/>
    <w:rsid w:val="009D6C60"/>
    <w:rsid w:val="009D71D8"/>
    <w:rsid w:val="009D726A"/>
    <w:rsid w:val="009D755E"/>
    <w:rsid w:val="009E0433"/>
    <w:rsid w:val="009E075B"/>
    <w:rsid w:val="009E0C3F"/>
    <w:rsid w:val="009E1298"/>
    <w:rsid w:val="009E13B2"/>
    <w:rsid w:val="009E18BA"/>
    <w:rsid w:val="009E1A16"/>
    <w:rsid w:val="009E234C"/>
    <w:rsid w:val="009E2716"/>
    <w:rsid w:val="009E2841"/>
    <w:rsid w:val="009E2CEC"/>
    <w:rsid w:val="009E3389"/>
    <w:rsid w:val="009E397C"/>
    <w:rsid w:val="009E39D8"/>
    <w:rsid w:val="009E41ED"/>
    <w:rsid w:val="009E432C"/>
    <w:rsid w:val="009E44B9"/>
    <w:rsid w:val="009E4DA6"/>
    <w:rsid w:val="009E5239"/>
    <w:rsid w:val="009E52A6"/>
    <w:rsid w:val="009E52BD"/>
    <w:rsid w:val="009E52BE"/>
    <w:rsid w:val="009E5340"/>
    <w:rsid w:val="009E5452"/>
    <w:rsid w:val="009E54D5"/>
    <w:rsid w:val="009E552A"/>
    <w:rsid w:val="009E5620"/>
    <w:rsid w:val="009E58AC"/>
    <w:rsid w:val="009E5E24"/>
    <w:rsid w:val="009E5E40"/>
    <w:rsid w:val="009E6339"/>
    <w:rsid w:val="009E6463"/>
    <w:rsid w:val="009E6755"/>
    <w:rsid w:val="009E6B67"/>
    <w:rsid w:val="009E77B0"/>
    <w:rsid w:val="009E7811"/>
    <w:rsid w:val="009E7DED"/>
    <w:rsid w:val="009F089E"/>
    <w:rsid w:val="009F1384"/>
    <w:rsid w:val="009F17F6"/>
    <w:rsid w:val="009F1900"/>
    <w:rsid w:val="009F24E8"/>
    <w:rsid w:val="009F2A23"/>
    <w:rsid w:val="009F2B55"/>
    <w:rsid w:val="009F2C9D"/>
    <w:rsid w:val="009F2DCC"/>
    <w:rsid w:val="009F38C1"/>
    <w:rsid w:val="009F3C42"/>
    <w:rsid w:val="009F3EA0"/>
    <w:rsid w:val="009F542E"/>
    <w:rsid w:val="009F60CB"/>
    <w:rsid w:val="009F65EF"/>
    <w:rsid w:val="009F68AE"/>
    <w:rsid w:val="009F6F2A"/>
    <w:rsid w:val="009F6F8B"/>
    <w:rsid w:val="009F7BF1"/>
    <w:rsid w:val="009F7DB9"/>
    <w:rsid w:val="00A00330"/>
    <w:rsid w:val="00A006B7"/>
    <w:rsid w:val="00A00736"/>
    <w:rsid w:val="00A011E7"/>
    <w:rsid w:val="00A0160C"/>
    <w:rsid w:val="00A01ADD"/>
    <w:rsid w:val="00A01B1A"/>
    <w:rsid w:val="00A02CD6"/>
    <w:rsid w:val="00A02E4D"/>
    <w:rsid w:val="00A03DC1"/>
    <w:rsid w:val="00A03DCD"/>
    <w:rsid w:val="00A03FDF"/>
    <w:rsid w:val="00A0479C"/>
    <w:rsid w:val="00A04802"/>
    <w:rsid w:val="00A04DB2"/>
    <w:rsid w:val="00A05815"/>
    <w:rsid w:val="00A066D4"/>
    <w:rsid w:val="00A067A3"/>
    <w:rsid w:val="00A06F27"/>
    <w:rsid w:val="00A06FE4"/>
    <w:rsid w:val="00A072C6"/>
    <w:rsid w:val="00A075FD"/>
    <w:rsid w:val="00A0777F"/>
    <w:rsid w:val="00A07A4E"/>
    <w:rsid w:val="00A07BDD"/>
    <w:rsid w:val="00A07D18"/>
    <w:rsid w:val="00A100B8"/>
    <w:rsid w:val="00A1048E"/>
    <w:rsid w:val="00A1051C"/>
    <w:rsid w:val="00A10944"/>
    <w:rsid w:val="00A10D9E"/>
    <w:rsid w:val="00A10FCB"/>
    <w:rsid w:val="00A1106B"/>
    <w:rsid w:val="00A11C94"/>
    <w:rsid w:val="00A11D96"/>
    <w:rsid w:val="00A128B2"/>
    <w:rsid w:val="00A129A7"/>
    <w:rsid w:val="00A12E8B"/>
    <w:rsid w:val="00A13595"/>
    <w:rsid w:val="00A135FC"/>
    <w:rsid w:val="00A13702"/>
    <w:rsid w:val="00A1373B"/>
    <w:rsid w:val="00A13DE9"/>
    <w:rsid w:val="00A14051"/>
    <w:rsid w:val="00A1475F"/>
    <w:rsid w:val="00A14792"/>
    <w:rsid w:val="00A14A77"/>
    <w:rsid w:val="00A14BF1"/>
    <w:rsid w:val="00A14C04"/>
    <w:rsid w:val="00A14DD7"/>
    <w:rsid w:val="00A1597A"/>
    <w:rsid w:val="00A168A6"/>
    <w:rsid w:val="00A16DB0"/>
    <w:rsid w:val="00A17338"/>
    <w:rsid w:val="00A174F1"/>
    <w:rsid w:val="00A177D5"/>
    <w:rsid w:val="00A2007D"/>
    <w:rsid w:val="00A20130"/>
    <w:rsid w:val="00A201AB"/>
    <w:rsid w:val="00A201B1"/>
    <w:rsid w:val="00A20821"/>
    <w:rsid w:val="00A209DC"/>
    <w:rsid w:val="00A209E3"/>
    <w:rsid w:val="00A20E62"/>
    <w:rsid w:val="00A21070"/>
    <w:rsid w:val="00A211D5"/>
    <w:rsid w:val="00A21346"/>
    <w:rsid w:val="00A21895"/>
    <w:rsid w:val="00A218A3"/>
    <w:rsid w:val="00A21F2D"/>
    <w:rsid w:val="00A223A5"/>
    <w:rsid w:val="00A229F2"/>
    <w:rsid w:val="00A23245"/>
    <w:rsid w:val="00A23402"/>
    <w:rsid w:val="00A23FE1"/>
    <w:rsid w:val="00A23FF8"/>
    <w:rsid w:val="00A24307"/>
    <w:rsid w:val="00A2435D"/>
    <w:rsid w:val="00A24A63"/>
    <w:rsid w:val="00A24CB2"/>
    <w:rsid w:val="00A252FF"/>
    <w:rsid w:val="00A2541A"/>
    <w:rsid w:val="00A2590F"/>
    <w:rsid w:val="00A25B4C"/>
    <w:rsid w:val="00A25BAB"/>
    <w:rsid w:val="00A25C0A"/>
    <w:rsid w:val="00A264A1"/>
    <w:rsid w:val="00A26A7E"/>
    <w:rsid w:val="00A26A93"/>
    <w:rsid w:val="00A27037"/>
    <w:rsid w:val="00A27597"/>
    <w:rsid w:val="00A27868"/>
    <w:rsid w:val="00A30EE4"/>
    <w:rsid w:val="00A312D5"/>
    <w:rsid w:val="00A3139E"/>
    <w:rsid w:val="00A316A7"/>
    <w:rsid w:val="00A318D4"/>
    <w:rsid w:val="00A31ADA"/>
    <w:rsid w:val="00A31B2D"/>
    <w:rsid w:val="00A31C4A"/>
    <w:rsid w:val="00A31D37"/>
    <w:rsid w:val="00A320DB"/>
    <w:rsid w:val="00A32532"/>
    <w:rsid w:val="00A32691"/>
    <w:rsid w:val="00A32747"/>
    <w:rsid w:val="00A32BD5"/>
    <w:rsid w:val="00A32C62"/>
    <w:rsid w:val="00A33401"/>
    <w:rsid w:val="00A33B10"/>
    <w:rsid w:val="00A33EC4"/>
    <w:rsid w:val="00A33F40"/>
    <w:rsid w:val="00A3405F"/>
    <w:rsid w:val="00A341DB"/>
    <w:rsid w:val="00A3486F"/>
    <w:rsid w:val="00A349EC"/>
    <w:rsid w:val="00A34ACF"/>
    <w:rsid w:val="00A34CAC"/>
    <w:rsid w:val="00A355FF"/>
    <w:rsid w:val="00A35BED"/>
    <w:rsid w:val="00A35CD6"/>
    <w:rsid w:val="00A35ECA"/>
    <w:rsid w:val="00A36416"/>
    <w:rsid w:val="00A365B0"/>
    <w:rsid w:val="00A36782"/>
    <w:rsid w:val="00A36D14"/>
    <w:rsid w:val="00A374FA"/>
    <w:rsid w:val="00A377F2"/>
    <w:rsid w:val="00A37B6C"/>
    <w:rsid w:val="00A37D03"/>
    <w:rsid w:val="00A37D74"/>
    <w:rsid w:val="00A37F8A"/>
    <w:rsid w:val="00A40064"/>
    <w:rsid w:val="00A40457"/>
    <w:rsid w:val="00A40640"/>
    <w:rsid w:val="00A40934"/>
    <w:rsid w:val="00A40952"/>
    <w:rsid w:val="00A40A7F"/>
    <w:rsid w:val="00A40A9C"/>
    <w:rsid w:val="00A41143"/>
    <w:rsid w:val="00A413AE"/>
    <w:rsid w:val="00A414E4"/>
    <w:rsid w:val="00A41CD4"/>
    <w:rsid w:val="00A41DF1"/>
    <w:rsid w:val="00A41FD0"/>
    <w:rsid w:val="00A42233"/>
    <w:rsid w:val="00A422BE"/>
    <w:rsid w:val="00A422F0"/>
    <w:rsid w:val="00A434D0"/>
    <w:rsid w:val="00A438C7"/>
    <w:rsid w:val="00A43B7D"/>
    <w:rsid w:val="00A43DFC"/>
    <w:rsid w:val="00A44564"/>
    <w:rsid w:val="00A44C6B"/>
    <w:rsid w:val="00A44DA3"/>
    <w:rsid w:val="00A44EC1"/>
    <w:rsid w:val="00A4525D"/>
    <w:rsid w:val="00A45372"/>
    <w:rsid w:val="00A4593A"/>
    <w:rsid w:val="00A45ADE"/>
    <w:rsid w:val="00A463BA"/>
    <w:rsid w:val="00A46671"/>
    <w:rsid w:val="00A46D8E"/>
    <w:rsid w:val="00A472B0"/>
    <w:rsid w:val="00A47378"/>
    <w:rsid w:val="00A4758F"/>
    <w:rsid w:val="00A47716"/>
    <w:rsid w:val="00A47A75"/>
    <w:rsid w:val="00A47CA1"/>
    <w:rsid w:val="00A47DBA"/>
    <w:rsid w:val="00A501A1"/>
    <w:rsid w:val="00A50343"/>
    <w:rsid w:val="00A507E0"/>
    <w:rsid w:val="00A50FAB"/>
    <w:rsid w:val="00A51023"/>
    <w:rsid w:val="00A5110C"/>
    <w:rsid w:val="00A51A02"/>
    <w:rsid w:val="00A51BA9"/>
    <w:rsid w:val="00A51CA1"/>
    <w:rsid w:val="00A51FEB"/>
    <w:rsid w:val="00A527B9"/>
    <w:rsid w:val="00A52B73"/>
    <w:rsid w:val="00A53196"/>
    <w:rsid w:val="00A5360E"/>
    <w:rsid w:val="00A53698"/>
    <w:rsid w:val="00A5381D"/>
    <w:rsid w:val="00A542C3"/>
    <w:rsid w:val="00A542F9"/>
    <w:rsid w:val="00A54472"/>
    <w:rsid w:val="00A545DF"/>
    <w:rsid w:val="00A54981"/>
    <w:rsid w:val="00A54C9E"/>
    <w:rsid w:val="00A54D86"/>
    <w:rsid w:val="00A55E4D"/>
    <w:rsid w:val="00A55F29"/>
    <w:rsid w:val="00A5605A"/>
    <w:rsid w:val="00A57235"/>
    <w:rsid w:val="00A57D1C"/>
    <w:rsid w:val="00A6043A"/>
    <w:rsid w:val="00A6069E"/>
    <w:rsid w:val="00A615D1"/>
    <w:rsid w:val="00A61801"/>
    <w:rsid w:val="00A61CE6"/>
    <w:rsid w:val="00A62A7B"/>
    <w:rsid w:val="00A62B53"/>
    <w:rsid w:val="00A62B81"/>
    <w:rsid w:val="00A63475"/>
    <w:rsid w:val="00A638E0"/>
    <w:rsid w:val="00A63A96"/>
    <w:rsid w:val="00A64088"/>
    <w:rsid w:val="00A640E7"/>
    <w:rsid w:val="00A642CA"/>
    <w:rsid w:val="00A643C9"/>
    <w:rsid w:val="00A64667"/>
    <w:rsid w:val="00A64888"/>
    <w:rsid w:val="00A64B5D"/>
    <w:rsid w:val="00A6543C"/>
    <w:rsid w:val="00A654F5"/>
    <w:rsid w:val="00A655D4"/>
    <w:rsid w:val="00A65862"/>
    <w:rsid w:val="00A65EFC"/>
    <w:rsid w:val="00A66061"/>
    <w:rsid w:val="00A666A0"/>
    <w:rsid w:val="00A6686F"/>
    <w:rsid w:val="00A668A6"/>
    <w:rsid w:val="00A668DB"/>
    <w:rsid w:val="00A66B63"/>
    <w:rsid w:val="00A66F5E"/>
    <w:rsid w:val="00A672CF"/>
    <w:rsid w:val="00A676B0"/>
    <w:rsid w:val="00A678F3"/>
    <w:rsid w:val="00A67F09"/>
    <w:rsid w:val="00A67F94"/>
    <w:rsid w:val="00A70045"/>
    <w:rsid w:val="00A70AED"/>
    <w:rsid w:val="00A7121F"/>
    <w:rsid w:val="00A7163B"/>
    <w:rsid w:val="00A72429"/>
    <w:rsid w:val="00A72AF4"/>
    <w:rsid w:val="00A72B8D"/>
    <w:rsid w:val="00A7367A"/>
    <w:rsid w:val="00A736F4"/>
    <w:rsid w:val="00A73EBB"/>
    <w:rsid w:val="00A749AF"/>
    <w:rsid w:val="00A74A3C"/>
    <w:rsid w:val="00A74D3C"/>
    <w:rsid w:val="00A74E69"/>
    <w:rsid w:val="00A74EE1"/>
    <w:rsid w:val="00A7510F"/>
    <w:rsid w:val="00A75387"/>
    <w:rsid w:val="00A756DF"/>
    <w:rsid w:val="00A7575F"/>
    <w:rsid w:val="00A75848"/>
    <w:rsid w:val="00A766AE"/>
    <w:rsid w:val="00A77550"/>
    <w:rsid w:val="00A77994"/>
    <w:rsid w:val="00A7799D"/>
    <w:rsid w:val="00A77A16"/>
    <w:rsid w:val="00A8024A"/>
    <w:rsid w:val="00A804D2"/>
    <w:rsid w:val="00A80C2D"/>
    <w:rsid w:val="00A81631"/>
    <w:rsid w:val="00A8198D"/>
    <w:rsid w:val="00A81A98"/>
    <w:rsid w:val="00A82533"/>
    <w:rsid w:val="00A82843"/>
    <w:rsid w:val="00A8288B"/>
    <w:rsid w:val="00A82D0A"/>
    <w:rsid w:val="00A830FB"/>
    <w:rsid w:val="00A83686"/>
    <w:rsid w:val="00A838C6"/>
    <w:rsid w:val="00A84073"/>
    <w:rsid w:val="00A842C8"/>
    <w:rsid w:val="00A84516"/>
    <w:rsid w:val="00A846ED"/>
    <w:rsid w:val="00A84BD3"/>
    <w:rsid w:val="00A854B7"/>
    <w:rsid w:val="00A8577E"/>
    <w:rsid w:val="00A86308"/>
    <w:rsid w:val="00A86C73"/>
    <w:rsid w:val="00A86DFC"/>
    <w:rsid w:val="00A87381"/>
    <w:rsid w:val="00A87CAF"/>
    <w:rsid w:val="00A90461"/>
    <w:rsid w:val="00A90D89"/>
    <w:rsid w:val="00A90F13"/>
    <w:rsid w:val="00A915BA"/>
    <w:rsid w:val="00A92072"/>
    <w:rsid w:val="00A92240"/>
    <w:rsid w:val="00A9242A"/>
    <w:rsid w:val="00A92F00"/>
    <w:rsid w:val="00A93254"/>
    <w:rsid w:val="00A93439"/>
    <w:rsid w:val="00A94276"/>
    <w:rsid w:val="00A944B9"/>
    <w:rsid w:val="00A94945"/>
    <w:rsid w:val="00A94947"/>
    <w:rsid w:val="00A94BA9"/>
    <w:rsid w:val="00A9527B"/>
    <w:rsid w:val="00A95459"/>
    <w:rsid w:val="00A9554F"/>
    <w:rsid w:val="00A95620"/>
    <w:rsid w:val="00A956C2"/>
    <w:rsid w:val="00A95BC0"/>
    <w:rsid w:val="00A95C42"/>
    <w:rsid w:val="00A95DA4"/>
    <w:rsid w:val="00A95E91"/>
    <w:rsid w:val="00A960DE"/>
    <w:rsid w:val="00A96279"/>
    <w:rsid w:val="00A96947"/>
    <w:rsid w:val="00A96A55"/>
    <w:rsid w:val="00A96E95"/>
    <w:rsid w:val="00A96FD4"/>
    <w:rsid w:val="00A970EC"/>
    <w:rsid w:val="00A974B6"/>
    <w:rsid w:val="00A9774E"/>
    <w:rsid w:val="00A97A5C"/>
    <w:rsid w:val="00A97A97"/>
    <w:rsid w:val="00AA0275"/>
    <w:rsid w:val="00AA03AB"/>
    <w:rsid w:val="00AA0A43"/>
    <w:rsid w:val="00AA0AE4"/>
    <w:rsid w:val="00AA0CF6"/>
    <w:rsid w:val="00AA0D9F"/>
    <w:rsid w:val="00AA10BE"/>
    <w:rsid w:val="00AA1101"/>
    <w:rsid w:val="00AA1240"/>
    <w:rsid w:val="00AA1279"/>
    <w:rsid w:val="00AA1481"/>
    <w:rsid w:val="00AA29BC"/>
    <w:rsid w:val="00AA2F45"/>
    <w:rsid w:val="00AA3013"/>
    <w:rsid w:val="00AA30CC"/>
    <w:rsid w:val="00AA369B"/>
    <w:rsid w:val="00AA3878"/>
    <w:rsid w:val="00AA3CD4"/>
    <w:rsid w:val="00AA3D67"/>
    <w:rsid w:val="00AA3E18"/>
    <w:rsid w:val="00AA3E39"/>
    <w:rsid w:val="00AA4D1D"/>
    <w:rsid w:val="00AA503D"/>
    <w:rsid w:val="00AA5A30"/>
    <w:rsid w:val="00AA5AB0"/>
    <w:rsid w:val="00AA5B95"/>
    <w:rsid w:val="00AA5C44"/>
    <w:rsid w:val="00AA5E3D"/>
    <w:rsid w:val="00AA5EB1"/>
    <w:rsid w:val="00AA5F55"/>
    <w:rsid w:val="00AA6991"/>
    <w:rsid w:val="00AA6B5C"/>
    <w:rsid w:val="00AA6E99"/>
    <w:rsid w:val="00AA6F5A"/>
    <w:rsid w:val="00AA739E"/>
    <w:rsid w:val="00AA73DB"/>
    <w:rsid w:val="00AA73DC"/>
    <w:rsid w:val="00AA7568"/>
    <w:rsid w:val="00AA7583"/>
    <w:rsid w:val="00AA78A2"/>
    <w:rsid w:val="00AB022D"/>
    <w:rsid w:val="00AB05B4"/>
    <w:rsid w:val="00AB07DA"/>
    <w:rsid w:val="00AB0B3C"/>
    <w:rsid w:val="00AB1A0B"/>
    <w:rsid w:val="00AB1B59"/>
    <w:rsid w:val="00AB1C1B"/>
    <w:rsid w:val="00AB21EE"/>
    <w:rsid w:val="00AB26FE"/>
    <w:rsid w:val="00AB271E"/>
    <w:rsid w:val="00AB280C"/>
    <w:rsid w:val="00AB2F61"/>
    <w:rsid w:val="00AB32FF"/>
    <w:rsid w:val="00AB3400"/>
    <w:rsid w:val="00AB393C"/>
    <w:rsid w:val="00AB3F00"/>
    <w:rsid w:val="00AB40C5"/>
    <w:rsid w:val="00AB4419"/>
    <w:rsid w:val="00AB5E02"/>
    <w:rsid w:val="00AB653D"/>
    <w:rsid w:val="00AB67FE"/>
    <w:rsid w:val="00AB6B01"/>
    <w:rsid w:val="00AB6C24"/>
    <w:rsid w:val="00AB7397"/>
    <w:rsid w:val="00AB74DD"/>
    <w:rsid w:val="00AB776C"/>
    <w:rsid w:val="00AB782B"/>
    <w:rsid w:val="00AB782F"/>
    <w:rsid w:val="00AB7BD1"/>
    <w:rsid w:val="00AB7DDE"/>
    <w:rsid w:val="00AC0A02"/>
    <w:rsid w:val="00AC0E3D"/>
    <w:rsid w:val="00AC0E8B"/>
    <w:rsid w:val="00AC0F02"/>
    <w:rsid w:val="00AC1721"/>
    <w:rsid w:val="00AC2051"/>
    <w:rsid w:val="00AC28A9"/>
    <w:rsid w:val="00AC2A9D"/>
    <w:rsid w:val="00AC2D5D"/>
    <w:rsid w:val="00AC31DC"/>
    <w:rsid w:val="00AC3227"/>
    <w:rsid w:val="00AC34D6"/>
    <w:rsid w:val="00AC3B02"/>
    <w:rsid w:val="00AC3F0F"/>
    <w:rsid w:val="00AC415E"/>
    <w:rsid w:val="00AC62F1"/>
    <w:rsid w:val="00AC6604"/>
    <w:rsid w:val="00AC6982"/>
    <w:rsid w:val="00AC6C28"/>
    <w:rsid w:val="00AC7070"/>
    <w:rsid w:val="00AC7181"/>
    <w:rsid w:val="00AC792C"/>
    <w:rsid w:val="00AC7B35"/>
    <w:rsid w:val="00AC7CFD"/>
    <w:rsid w:val="00AC7D66"/>
    <w:rsid w:val="00AC7E16"/>
    <w:rsid w:val="00AD0379"/>
    <w:rsid w:val="00AD0914"/>
    <w:rsid w:val="00AD0E08"/>
    <w:rsid w:val="00AD13E2"/>
    <w:rsid w:val="00AD161C"/>
    <w:rsid w:val="00AD19B2"/>
    <w:rsid w:val="00AD243C"/>
    <w:rsid w:val="00AD2477"/>
    <w:rsid w:val="00AD2968"/>
    <w:rsid w:val="00AD322F"/>
    <w:rsid w:val="00AD32F0"/>
    <w:rsid w:val="00AD3827"/>
    <w:rsid w:val="00AD384A"/>
    <w:rsid w:val="00AD38CF"/>
    <w:rsid w:val="00AD3929"/>
    <w:rsid w:val="00AD43A6"/>
    <w:rsid w:val="00AD4582"/>
    <w:rsid w:val="00AD4B52"/>
    <w:rsid w:val="00AD4B6D"/>
    <w:rsid w:val="00AD548D"/>
    <w:rsid w:val="00AD554D"/>
    <w:rsid w:val="00AD555A"/>
    <w:rsid w:val="00AD5822"/>
    <w:rsid w:val="00AD5A8D"/>
    <w:rsid w:val="00AD60EB"/>
    <w:rsid w:val="00AD611B"/>
    <w:rsid w:val="00AD66EB"/>
    <w:rsid w:val="00AD6B3C"/>
    <w:rsid w:val="00AD6C4A"/>
    <w:rsid w:val="00AD6C86"/>
    <w:rsid w:val="00AD7535"/>
    <w:rsid w:val="00AD78F7"/>
    <w:rsid w:val="00AD7AF1"/>
    <w:rsid w:val="00AE07D8"/>
    <w:rsid w:val="00AE0CE9"/>
    <w:rsid w:val="00AE0CEB"/>
    <w:rsid w:val="00AE10A5"/>
    <w:rsid w:val="00AE1AC3"/>
    <w:rsid w:val="00AE1D84"/>
    <w:rsid w:val="00AE1E4C"/>
    <w:rsid w:val="00AE21F4"/>
    <w:rsid w:val="00AE2EFD"/>
    <w:rsid w:val="00AE34D9"/>
    <w:rsid w:val="00AE3CDF"/>
    <w:rsid w:val="00AE3FE1"/>
    <w:rsid w:val="00AE49EA"/>
    <w:rsid w:val="00AE4BB2"/>
    <w:rsid w:val="00AE4F49"/>
    <w:rsid w:val="00AE5714"/>
    <w:rsid w:val="00AE5D40"/>
    <w:rsid w:val="00AE5D90"/>
    <w:rsid w:val="00AE5E7A"/>
    <w:rsid w:val="00AE65F8"/>
    <w:rsid w:val="00AE6B0C"/>
    <w:rsid w:val="00AE6B15"/>
    <w:rsid w:val="00AE6E15"/>
    <w:rsid w:val="00AE787D"/>
    <w:rsid w:val="00AE7901"/>
    <w:rsid w:val="00AE7E77"/>
    <w:rsid w:val="00AF05A2"/>
    <w:rsid w:val="00AF06BF"/>
    <w:rsid w:val="00AF06E9"/>
    <w:rsid w:val="00AF0C2F"/>
    <w:rsid w:val="00AF0DE4"/>
    <w:rsid w:val="00AF1303"/>
    <w:rsid w:val="00AF130A"/>
    <w:rsid w:val="00AF18DA"/>
    <w:rsid w:val="00AF1983"/>
    <w:rsid w:val="00AF1EE9"/>
    <w:rsid w:val="00AF2195"/>
    <w:rsid w:val="00AF2505"/>
    <w:rsid w:val="00AF278F"/>
    <w:rsid w:val="00AF350B"/>
    <w:rsid w:val="00AF3C8C"/>
    <w:rsid w:val="00AF4139"/>
    <w:rsid w:val="00AF415D"/>
    <w:rsid w:val="00AF433C"/>
    <w:rsid w:val="00AF4402"/>
    <w:rsid w:val="00AF4557"/>
    <w:rsid w:val="00AF46FC"/>
    <w:rsid w:val="00AF4740"/>
    <w:rsid w:val="00AF4BA4"/>
    <w:rsid w:val="00AF5CA5"/>
    <w:rsid w:val="00AF646C"/>
    <w:rsid w:val="00AF6E13"/>
    <w:rsid w:val="00AF7282"/>
    <w:rsid w:val="00AF7662"/>
    <w:rsid w:val="00AF77FC"/>
    <w:rsid w:val="00B0003E"/>
    <w:rsid w:val="00B004D6"/>
    <w:rsid w:val="00B00728"/>
    <w:rsid w:val="00B00A19"/>
    <w:rsid w:val="00B00E8F"/>
    <w:rsid w:val="00B00EB3"/>
    <w:rsid w:val="00B01222"/>
    <w:rsid w:val="00B012C1"/>
    <w:rsid w:val="00B0134B"/>
    <w:rsid w:val="00B0147A"/>
    <w:rsid w:val="00B0197B"/>
    <w:rsid w:val="00B019F0"/>
    <w:rsid w:val="00B01B69"/>
    <w:rsid w:val="00B01E29"/>
    <w:rsid w:val="00B01FDA"/>
    <w:rsid w:val="00B020D8"/>
    <w:rsid w:val="00B0237B"/>
    <w:rsid w:val="00B02441"/>
    <w:rsid w:val="00B02BF9"/>
    <w:rsid w:val="00B03033"/>
    <w:rsid w:val="00B03ED7"/>
    <w:rsid w:val="00B042C5"/>
    <w:rsid w:val="00B04661"/>
    <w:rsid w:val="00B04D4C"/>
    <w:rsid w:val="00B04F19"/>
    <w:rsid w:val="00B06714"/>
    <w:rsid w:val="00B0690E"/>
    <w:rsid w:val="00B06BA6"/>
    <w:rsid w:val="00B06CBA"/>
    <w:rsid w:val="00B0737B"/>
    <w:rsid w:val="00B07415"/>
    <w:rsid w:val="00B0797F"/>
    <w:rsid w:val="00B079D9"/>
    <w:rsid w:val="00B07AB3"/>
    <w:rsid w:val="00B07B27"/>
    <w:rsid w:val="00B07C74"/>
    <w:rsid w:val="00B103B0"/>
    <w:rsid w:val="00B1068F"/>
    <w:rsid w:val="00B1072D"/>
    <w:rsid w:val="00B10854"/>
    <w:rsid w:val="00B1088F"/>
    <w:rsid w:val="00B10C7C"/>
    <w:rsid w:val="00B1113C"/>
    <w:rsid w:val="00B11C53"/>
    <w:rsid w:val="00B11D11"/>
    <w:rsid w:val="00B11E0D"/>
    <w:rsid w:val="00B13FC2"/>
    <w:rsid w:val="00B146C6"/>
    <w:rsid w:val="00B147C2"/>
    <w:rsid w:val="00B14AD2"/>
    <w:rsid w:val="00B14B22"/>
    <w:rsid w:val="00B15013"/>
    <w:rsid w:val="00B15240"/>
    <w:rsid w:val="00B15A8F"/>
    <w:rsid w:val="00B15EF9"/>
    <w:rsid w:val="00B160F7"/>
    <w:rsid w:val="00B161FE"/>
    <w:rsid w:val="00B1662E"/>
    <w:rsid w:val="00B16C6E"/>
    <w:rsid w:val="00B17560"/>
    <w:rsid w:val="00B176D9"/>
    <w:rsid w:val="00B17704"/>
    <w:rsid w:val="00B1793A"/>
    <w:rsid w:val="00B17E4C"/>
    <w:rsid w:val="00B20292"/>
    <w:rsid w:val="00B20BEA"/>
    <w:rsid w:val="00B21337"/>
    <w:rsid w:val="00B2164F"/>
    <w:rsid w:val="00B2196A"/>
    <w:rsid w:val="00B228EC"/>
    <w:rsid w:val="00B23006"/>
    <w:rsid w:val="00B2304D"/>
    <w:rsid w:val="00B23230"/>
    <w:rsid w:val="00B23665"/>
    <w:rsid w:val="00B2399B"/>
    <w:rsid w:val="00B24537"/>
    <w:rsid w:val="00B24CF9"/>
    <w:rsid w:val="00B24E4D"/>
    <w:rsid w:val="00B25239"/>
    <w:rsid w:val="00B253EF"/>
    <w:rsid w:val="00B25599"/>
    <w:rsid w:val="00B25D4E"/>
    <w:rsid w:val="00B25FA3"/>
    <w:rsid w:val="00B263A0"/>
    <w:rsid w:val="00B263FB"/>
    <w:rsid w:val="00B2641C"/>
    <w:rsid w:val="00B265AF"/>
    <w:rsid w:val="00B26658"/>
    <w:rsid w:val="00B2675B"/>
    <w:rsid w:val="00B268B8"/>
    <w:rsid w:val="00B27B80"/>
    <w:rsid w:val="00B300A6"/>
    <w:rsid w:val="00B3041B"/>
    <w:rsid w:val="00B30962"/>
    <w:rsid w:val="00B30C84"/>
    <w:rsid w:val="00B30D7A"/>
    <w:rsid w:val="00B30E1D"/>
    <w:rsid w:val="00B31AC4"/>
    <w:rsid w:val="00B31E3C"/>
    <w:rsid w:val="00B3220D"/>
    <w:rsid w:val="00B325DC"/>
    <w:rsid w:val="00B32D68"/>
    <w:rsid w:val="00B3335B"/>
    <w:rsid w:val="00B33428"/>
    <w:rsid w:val="00B338D2"/>
    <w:rsid w:val="00B33A75"/>
    <w:rsid w:val="00B34223"/>
    <w:rsid w:val="00B3430F"/>
    <w:rsid w:val="00B3461B"/>
    <w:rsid w:val="00B3464D"/>
    <w:rsid w:val="00B3480F"/>
    <w:rsid w:val="00B34A12"/>
    <w:rsid w:val="00B34CD7"/>
    <w:rsid w:val="00B3502A"/>
    <w:rsid w:val="00B35540"/>
    <w:rsid w:val="00B35707"/>
    <w:rsid w:val="00B35BB4"/>
    <w:rsid w:val="00B35C25"/>
    <w:rsid w:val="00B35DDD"/>
    <w:rsid w:val="00B361D5"/>
    <w:rsid w:val="00B36694"/>
    <w:rsid w:val="00B3675E"/>
    <w:rsid w:val="00B36B7D"/>
    <w:rsid w:val="00B36C86"/>
    <w:rsid w:val="00B372E8"/>
    <w:rsid w:val="00B37329"/>
    <w:rsid w:val="00B3766C"/>
    <w:rsid w:val="00B40230"/>
    <w:rsid w:val="00B405B4"/>
    <w:rsid w:val="00B40A1C"/>
    <w:rsid w:val="00B40C88"/>
    <w:rsid w:val="00B415F9"/>
    <w:rsid w:val="00B41749"/>
    <w:rsid w:val="00B41DFD"/>
    <w:rsid w:val="00B41FF2"/>
    <w:rsid w:val="00B42311"/>
    <w:rsid w:val="00B424DF"/>
    <w:rsid w:val="00B42508"/>
    <w:rsid w:val="00B42581"/>
    <w:rsid w:val="00B425B5"/>
    <w:rsid w:val="00B425C9"/>
    <w:rsid w:val="00B429F3"/>
    <w:rsid w:val="00B43284"/>
    <w:rsid w:val="00B43635"/>
    <w:rsid w:val="00B43BDF"/>
    <w:rsid w:val="00B43D86"/>
    <w:rsid w:val="00B44782"/>
    <w:rsid w:val="00B44866"/>
    <w:rsid w:val="00B44E6F"/>
    <w:rsid w:val="00B450D7"/>
    <w:rsid w:val="00B45706"/>
    <w:rsid w:val="00B45731"/>
    <w:rsid w:val="00B4590D"/>
    <w:rsid w:val="00B45FC4"/>
    <w:rsid w:val="00B4624B"/>
    <w:rsid w:val="00B4669D"/>
    <w:rsid w:val="00B47399"/>
    <w:rsid w:val="00B47404"/>
    <w:rsid w:val="00B4745E"/>
    <w:rsid w:val="00B475EF"/>
    <w:rsid w:val="00B47A1A"/>
    <w:rsid w:val="00B50566"/>
    <w:rsid w:val="00B50A74"/>
    <w:rsid w:val="00B50EA3"/>
    <w:rsid w:val="00B5115E"/>
    <w:rsid w:val="00B5134C"/>
    <w:rsid w:val="00B51413"/>
    <w:rsid w:val="00B52841"/>
    <w:rsid w:val="00B528DE"/>
    <w:rsid w:val="00B52BFE"/>
    <w:rsid w:val="00B52C6C"/>
    <w:rsid w:val="00B52F62"/>
    <w:rsid w:val="00B53127"/>
    <w:rsid w:val="00B53600"/>
    <w:rsid w:val="00B53819"/>
    <w:rsid w:val="00B53BEE"/>
    <w:rsid w:val="00B53CC9"/>
    <w:rsid w:val="00B53E16"/>
    <w:rsid w:val="00B54630"/>
    <w:rsid w:val="00B549CB"/>
    <w:rsid w:val="00B54A0F"/>
    <w:rsid w:val="00B54CEC"/>
    <w:rsid w:val="00B55158"/>
    <w:rsid w:val="00B55582"/>
    <w:rsid w:val="00B55AAE"/>
    <w:rsid w:val="00B56D1E"/>
    <w:rsid w:val="00B5766C"/>
    <w:rsid w:val="00B57E3A"/>
    <w:rsid w:val="00B60495"/>
    <w:rsid w:val="00B60C90"/>
    <w:rsid w:val="00B6113C"/>
    <w:rsid w:val="00B616E1"/>
    <w:rsid w:val="00B61E72"/>
    <w:rsid w:val="00B62865"/>
    <w:rsid w:val="00B628B0"/>
    <w:rsid w:val="00B62AE5"/>
    <w:rsid w:val="00B62C08"/>
    <w:rsid w:val="00B62FA3"/>
    <w:rsid w:val="00B632EF"/>
    <w:rsid w:val="00B63A0A"/>
    <w:rsid w:val="00B64162"/>
    <w:rsid w:val="00B64595"/>
    <w:rsid w:val="00B65139"/>
    <w:rsid w:val="00B6530C"/>
    <w:rsid w:val="00B65C3D"/>
    <w:rsid w:val="00B65CE4"/>
    <w:rsid w:val="00B6618D"/>
    <w:rsid w:val="00B662FE"/>
    <w:rsid w:val="00B66CB4"/>
    <w:rsid w:val="00B67018"/>
    <w:rsid w:val="00B6763B"/>
    <w:rsid w:val="00B707C7"/>
    <w:rsid w:val="00B709CC"/>
    <w:rsid w:val="00B709CE"/>
    <w:rsid w:val="00B70DFE"/>
    <w:rsid w:val="00B71101"/>
    <w:rsid w:val="00B7145B"/>
    <w:rsid w:val="00B72094"/>
    <w:rsid w:val="00B7236B"/>
    <w:rsid w:val="00B72A50"/>
    <w:rsid w:val="00B73591"/>
    <w:rsid w:val="00B73626"/>
    <w:rsid w:val="00B73928"/>
    <w:rsid w:val="00B73A7D"/>
    <w:rsid w:val="00B73BB1"/>
    <w:rsid w:val="00B74001"/>
    <w:rsid w:val="00B74385"/>
    <w:rsid w:val="00B745C1"/>
    <w:rsid w:val="00B749C4"/>
    <w:rsid w:val="00B74BE8"/>
    <w:rsid w:val="00B74D6C"/>
    <w:rsid w:val="00B74ECF"/>
    <w:rsid w:val="00B74F00"/>
    <w:rsid w:val="00B753C1"/>
    <w:rsid w:val="00B755CA"/>
    <w:rsid w:val="00B75767"/>
    <w:rsid w:val="00B75EBA"/>
    <w:rsid w:val="00B75F27"/>
    <w:rsid w:val="00B7617F"/>
    <w:rsid w:val="00B762E8"/>
    <w:rsid w:val="00B763BC"/>
    <w:rsid w:val="00B7642D"/>
    <w:rsid w:val="00B77054"/>
    <w:rsid w:val="00B775E8"/>
    <w:rsid w:val="00B776DC"/>
    <w:rsid w:val="00B77A2D"/>
    <w:rsid w:val="00B77ED1"/>
    <w:rsid w:val="00B8093F"/>
    <w:rsid w:val="00B81460"/>
    <w:rsid w:val="00B816FF"/>
    <w:rsid w:val="00B819C0"/>
    <w:rsid w:val="00B81BEB"/>
    <w:rsid w:val="00B81DF3"/>
    <w:rsid w:val="00B8207F"/>
    <w:rsid w:val="00B825D6"/>
    <w:rsid w:val="00B82620"/>
    <w:rsid w:val="00B829CE"/>
    <w:rsid w:val="00B82A8D"/>
    <w:rsid w:val="00B82C64"/>
    <w:rsid w:val="00B82C8E"/>
    <w:rsid w:val="00B82E02"/>
    <w:rsid w:val="00B841F5"/>
    <w:rsid w:val="00B842C4"/>
    <w:rsid w:val="00B84486"/>
    <w:rsid w:val="00B8492B"/>
    <w:rsid w:val="00B84AF2"/>
    <w:rsid w:val="00B84CB3"/>
    <w:rsid w:val="00B85985"/>
    <w:rsid w:val="00B85BE8"/>
    <w:rsid w:val="00B85E36"/>
    <w:rsid w:val="00B863FB"/>
    <w:rsid w:val="00B86477"/>
    <w:rsid w:val="00B86515"/>
    <w:rsid w:val="00B86CD0"/>
    <w:rsid w:val="00B87216"/>
    <w:rsid w:val="00B874D1"/>
    <w:rsid w:val="00B87E72"/>
    <w:rsid w:val="00B905B4"/>
    <w:rsid w:val="00B90EE7"/>
    <w:rsid w:val="00B91144"/>
    <w:rsid w:val="00B91984"/>
    <w:rsid w:val="00B91C25"/>
    <w:rsid w:val="00B91C44"/>
    <w:rsid w:val="00B925E0"/>
    <w:rsid w:val="00B925E3"/>
    <w:rsid w:val="00B92CF8"/>
    <w:rsid w:val="00B92D8D"/>
    <w:rsid w:val="00B92E2C"/>
    <w:rsid w:val="00B939A8"/>
    <w:rsid w:val="00B939D6"/>
    <w:rsid w:val="00B93DB3"/>
    <w:rsid w:val="00B945B6"/>
    <w:rsid w:val="00B9466B"/>
    <w:rsid w:val="00B94A8D"/>
    <w:rsid w:val="00B955EB"/>
    <w:rsid w:val="00B95967"/>
    <w:rsid w:val="00B95976"/>
    <w:rsid w:val="00B966B1"/>
    <w:rsid w:val="00B96B1B"/>
    <w:rsid w:val="00B97415"/>
    <w:rsid w:val="00B97F67"/>
    <w:rsid w:val="00BA0417"/>
    <w:rsid w:val="00BA0B6D"/>
    <w:rsid w:val="00BA190A"/>
    <w:rsid w:val="00BA1AF1"/>
    <w:rsid w:val="00BA1D8B"/>
    <w:rsid w:val="00BA1FDE"/>
    <w:rsid w:val="00BA21B5"/>
    <w:rsid w:val="00BA2555"/>
    <w:rsid w:val="00BA272C"/>
    <w:rsid w:val="00BA28B4"/>
    <w:rsid w:val="00BA321E"/>
    <w:rsid w:val="00BA3D0F"/>
    <w:rsid w:val="00BA3DF4"/>
    <w:rsid w:val="00BA4D2F"/>
    <w:rsid w:val="00BA4D39"/>
    <w:rsid w:val="00BA4FB8"/>
    <w:rsid w:val="00BA54B0"/>
    <w:rsid w:val="00BA59F0"/>
    <w:rsid w:val="00BA64D9"/>
    <w:rsid w:val="00BA65DD"/>
    <w:rsid w:val="00BA6961"/>
    <w:rsid w:val="00BA6FC3"/>
    <w:rsid w:val="00BA7079"/>
    <w:rsid w:val="00BA71B8"/>
    <w:rsid w:val="00BA75AD"/>
    <w:rsid w:val="00BA76A1"/>
    <w:rsid w:val="00BA7CB1"/>
    <w:rsid w:val="00BB03B8"/>
    <w:rsid w:val="00BB0776"/>
    <w:rsid w:val="00BB11AF"/>
    <w:rsid w:val="00BB155E"/>
    <w:rsid w:val="00BB17CB"/>
    <w:rsid w:val="00BB17F8"/>
    <w:rsid w:val="00BB1800"/>
    <w:rsid w:val="00BB180F"/>
    <w:rsid w:val="00BB1B42"/>
    <w:rsid w:val="00BB2261"/>
    <w:rsid w:val="00BB27FA"/>
    <w:rsid w:val="00BB2F63"/>
    <w:rsid w:val="00BB387C"/>
    <w:rsid w:val="00BB3B80"/>
    <w:rsid w:val="00BB4274"/>
    <w:rsid w:val="00BB4378"/>
    <w:rsid w:val="00BB499B"/>
    <w:rsid w:val="00BB5836"/>
    <w:rsid w:val="00BB5847"/>
    <w:rsid w:val="00BB5848"/>
    <w:rsid w:val="00BB5C21"/>
    <w:rsid w:val="00BB5CFF"/>
    <w:rsid w:val="00BB5F16"/>
    <w:rsid w:val="00BB61D4"/>
    <w:rsid w:val="00BB62A0"/>
    <w:rsid w:val="00BB6307"/>
    <w:rsid w:val="00BB665C"/>
    <w:rsid w:val="00BB6F5E"/>
    <w:rsid w:val="00BB776B"/>
    <w:rsid w:val="00BB7A0D"/>
    <w:rsid w:val="00BB7CBF"/>
    <w:rsid w:val="00BC0635"/>
    <w:rsid w:val="00BC08D0"/>
    <w:rsid w:val="00BC0D34"/>
    <w:rsid w:val="00BC0DA4"/>
    <w:rsid w:val="00BC0DD0"/>
    <w:rsid w:val="00BC1320"/>
    <w:rsid w:val="00BC190B"/>
    <w:rsid w:val="00BC1E7D"/>
    <w:rsid w:val="00BC1F30"/>
    <w:rsid w:val="00BC255C"/>
    <w:rsid w:val="00BC2F54"/>
    <w:rsid w:val="00BC4515"/>
    <w:rsid w:val="00BC46D2"/>
    <w:rsid w:val="00BC4842"/>
    <w:rsid w:val="00BC4C6B"/>
    <w:rsid w:val="00BC4D52"/>
    <w:rsid w:val="00BC519C"/>
    <w:rsid w:val="00BC5CDE"/>
    <w:rsid w:val="00BC5D2F"/>
    <w:rsid w:val="00BC663C"/>
    <w:rsid w:val="00BC699B"/>
    <w:rsid w:val="00BC6CFB"/>
    <w:rsid w:val="00BC6E7F"/>
    <w:rsid w:val="00BC7555"/>
    <w:rsid w:val="00BC7734"/>
    <w:rsid w:val="00BC7976"/>
    <w:rsid w:val="00BC7A91"/>
    <w:rsid w:val="00BC7F9B"/>
    <w:rsid w:val="00BD00A6"/>
    <w:rsid w:val="00BD00AE"/>
    <w:rsid w:val="00BD0312"/>
    <w:rsid w:val="00BD0B9C"/>
    <w:rsid w:val="00BD10F8"/>
    <w:rsid w:val="00BD12EF"/>
    <w:rsid w:val="00BD1838"/>
    <w:rsid w:val="00BD1A0D"/>
    <w:rsid w:val="00BD1D73"/>
    <w:rsid w:val="00BD1FEB"/>
    <w:rsid w:val="00BD2088"/>
    <w:rsid w:val="00BD2834"/>
    <w:rsid w:val="00BD2DCB"/>
    <w:rsid w:val="00BD2E0A"/>
    <w:rsid w:val="00BD3447"/>
    <w:rsid w:val="00BD35BB"/>
    <w:rsid w:val="00BD38B5"/>
    <w:rsid w:val="00BD3ADE"/>
    <w:rsid w:val="00BD3C03"/>
    <w:rsid w:val="00BD4255"/>
    <w:rsid w:val="00BD4442"/>
    <w:rsid w:val="00BD4CAF"/>
    <w:rsid w:val="00BD5273"/>
    <w:rsid w:val="00BD52EA"/>
    <w:rsid w:val="00BD64B3"/>
    <w:rsid w:val="00BD671F"/>
    <w:rsid w:val="00BD70AC"/>
    <w:rsid w:val="00BD7400"/>
    <w:rsid w:val="00BD78C3"/>
    <w:rsid w:val="00BD7D19"/>
    <w:rsid w:val="00BD7E91"/>
    <w:rsid w:val="00BD7EA8"/>
    <w:rsid w:val="00BE02D3"/>
    <w:rsid w:val="00BE0493"/>
    <w:rsid w:val="00BE0C24"/>
    <w:rsid w:val="00BE0D1C"/>
    <w:rsid w:val="00BE12C8"/>
    <w:rsid w:val="00BE16A6"/>
    <w:rsid w:val="00BE1790"/>
    <w:rsid w:val="00BE1A30"/>
    <w:rsid w:val="00BE1CD9"/>
    <w:rsid w:val="00BE230A"/>
    <w:rsid w:val="00BE2883"/>
    <w:rsid w:val="00BE2B23"/>
    <w:rsid w:val="00BE315C"/>
    <w:rsid w:val="00BE38C5"/>
    <w:rsid w:val="00BE3A79"/>
    <w:rsid w:val="00BE3BA3"/>
    <w:rsid w:val="00BE3C04"/>
    <w:rsid w:val="00BE3F0C"/>
    <w:rsid w:val="00BE413B"/>
    <w:rsid w:val="00BE4313"/>
    <w:rsid w:val="00BE4431"/>
    <w:rsid w:val="00BE48C2"/>
    <w:rsid w:val="00BE4EAF"/>
    <w:rsid w:val="00BE4EC9"/>
    <w:rsid w:val="00BE4FC1"/>
    <w:rsid w:val="00BE5055"/>
    <w:rsid w:val="00BE5241"/>
    <w:rsid w:val="00BE55F3"/>
    <w:rsid w:val="00BE60B4"/>
    <w:rsid w:val="00BE6635"/>
    <w:rsid w:val="00BE790D"/>
    <w:rsid w:val="00BE7A1B"/>
    <w:rsid w:val="00BE7CFB"/>
    <w:rsid w:val="00BF0538"/>
    <w:rsid w:val="00BF0717"/>
    <w:rsid w:val="00BF0AD4"/>
    <w:rsid w:val="00BF0C0D"/>
    <w:rsid w:val="00BF0E7C"/>
    <w:rsid w:val="00BF0E81"/>
    <w:rsid w:val="00BF15A8"/>
    <w:rsid w:val="00BF177E"/>
    <w:rsid w:val="00BF1F48"/>
    <w:rsid w:val="00BF2767"/>
    <w:rsid w:val="00BF2DEE"/>
    <w:rsid w:val="00BF2EA0"/>
    <w:rsid w:val="00BF2F2B"/>
    <w:rsid w:val="00BF308F"/>
    <w:rsid w:val="00BF33D9"/>
    <w:rsid w:val="00BF3E04"/>
    <w:rsid w:val="00BF40FB"/>
    <w:rsid w:val="00BF4172"/>
    <w:rsid w:val="00BF41B7"/>
    <w:rsid w:val="00BF42B5"/>
    <w:rsid w:val="00BF4615"/>
    <w:rsid w:val="00BF4775"/>
    <w:rsid w:val="00BF499D"/>
    <w:rsid w:val="00BF4AE1"/>
    <w:rsid w:val="00BF50D7"/>
    <w:rsid w:val="00BF544F"/>
    <w:rsid w:val="00BF5612"/>
    <w:rsid w:val="00BF5842"/>
    <w:rsid w:val="00BF6110"/>
    <w:rsid w:val="00BF61D9"/>
    <w:rsid w:val="00BF6FCA"/>
    <w:rsid w:val="00BF718C"/>
    <w:rsid w:val="00BF7573"/>
    <w:rsid w:val="00BF75F8"/>
    <w:rsid w:val="00BF782C"/>
    <w:rsid w:val="00BF783F"/>
    <w:rsid w:val="00BF7FA1"/>
    <w:rsid w:val="00C0015C"/>
    <w:rsid w:val="00C014AE"/>
    <w:rsid w:val="00C016BF"/>
    <w:rsid w:val="00C01D8E"/>
    <w:rsid w:val="00C0212C"/>
    <w:rsid w:val="00C02438"/>
    <w:rsid w:val="00C026D2"/>
    <w:rsid w:val="00C02C04"/>
    <w:rsid w:val="00C03A6B"/>
    <w:rsid w:val="00C03B2B"/>
    <w:rsid w:val="00C03BDF"/>
    <w:rsid w:val="00C03EDE"/>
    <w:rsid w:val="00C04013"/>
    <w:rsid w:val="00C0428A"/>
    <w:rsid w:val="00C04510"/>
    <w:rsid w:val="00C04B17"/>
    <w:rsid w:val="00C0528F"/>
    <w:rsid w:val="00C05E3F"/>
    <w:rsid w:val="00C060E2"/>
    <w:rsid w:val="00C0613E"/>
    <w:rsid w:val="00C06AE6"/>
    <w:rsid w:val="00C06D45"/>
    <w:rsid w:val="00C073CE"/>
    <w:rsid w:val="00C073EA"/>
    <w:rsid w:val="00C07CF5"/>
    <w:rsid w:val="00C07FAD"/>
    <w:rsid w:val="00C114F9"/>
    <w:rsid w:val="00C115EC"/>
    <w:rsid w:val="00C1164C"/>
    <w:rsid w:val="00C11A29"/>
    <w:rsid w:val="00C11B26"/>
    <w:rsid w:val="00C11C66"/>
    <w:rsid w:val="00C11CEA"/>
    <w:rsid w:val="00C11D4C"/>
    <w:rsid w:val="00C12021"/>
    <w:rsid w:val="00C121B8"/>
    <w:rsid w:val="00C1237E"/>
    <w:rsid w:val="00C123C1"/>
    <w:rsid w:val="00C12D7D"/>
    <w:rsid w:val="00C131C6"/>
    <w:rsid w:val="00C1330D"/>
    <w:rsid w:val="00C13D08"/>
    <w:rsid w:val="00C13D86"/>
    <w:rsid w:val="00C149C1"/>
    <w:rsid w:val="00C14B7E"/>
    <w:rsid w:val="00C14BCB"/>
    <w:rsid w:val="00C15946"/>
    <w:rsid w:val="00C15DE8"/>
    <w:rsid w:val="00C16695"/>
    <w:rsid w:val="00C16732"/>
    <w:rsid w:val="00C16A8A"/>
    <w:rsid w:val="00C16E60"/>
    <w:rsid w:val="00C1727B"/>
    <w:rsid w:val="00C1735A"/>
    <w:rsid w:val="00C175F9"/>
    <w:rsid w:val="00C17F4D"/>
    <w:rsid w:val="00C20B07"/>
    <w:rsid w:val="00C21368"/>
    <w:rsid w:val="00C21DB8"/>
    <w:rsid w:val="00C21FC1"/>
    <w:rsid w:val="00C22432"/>
    <w:rsid w:val="00C22910"/>
    <w:rsid w:val="00C2297B"/>
    <w:rsid w:val="00C22D75"/>
    <w:rsid w:val="00C22F52"/>
    <w:rsid w:val="00C23220"/>
    <w:rsid w:val="00C2352E"/>
    <w:rsid w:val="00C235C9"/>
    <w:rsid w:val="00C23BB8"/>
    <w:rsid w:val="00C23F09"/>
    <w:rsid w:val="00C24916"/>
    <w:rsid w:val="00C251FA"/>
    <w:rsid w:val="00C259F0"/>
    <w:rsid w:val="00C25AD0"/>
    <w:rsid w:val="00C25B54"/>
    <w:rsid w:val="00C25DEB"/>
    <w:rsid w:val="00C26BAC"/>
    <w:rsid w:val="00C26F7F"/>
    <w:rsid w:val="00C274A3"/>
    <w:rsid w:val="00C276D2"/>
    <w:rsid w:val="00C279B6"/>
    <w:rsid w:val="00C27A90"/>
    <w:rsid w:val="00C27CF0"/>
    <w:rsid w:val="00C27D91"/>
    <w:rsid w:val="00C27EB0"/>
    <w:rsid w:val="00C3003B"/>
    <w:rsid w:val="00C3053C"/>
    <w:rsid w:val="00C309A4"/>
    <w:rsid w:val="00C31208"/>
    <w:rsid w:val="00C32136"/>
    <w:rsid w:val="00C32150"/>
    <w:rsid w:val="00C332EF"/>
    <w:rsid w:val="00C33311"/>
    <w:rsid w:val="00C33D5B"/>
    <w:rsid w:val="00C33E14"/>
    <w:rsid w:val="00C345F6"/>
    <w:rsid w:val="00C34BAB"/>
    <w:rsid w:val="00C3504A"/>
    <w:rsid w:val="00C355BF"/>
    <w:rsid w:val="00C35737"/>
    <w:rsid w:val="00C366DC"/>
    <w:rsid w:val="00C366EE"/>
    <w:rsid w:val="00C3670D"/>
    <w:rsid w:val="00C36BA3"/>
    <w:rsid w:val="00C372BC"/>
    <w:rsid w:val="00C37875"/>
    <w:rsid w:val="00C379C0"/>
    <w:rsid w:val="00C37C8B"/>
    <w:rsid w:val="00C37F84"/>
    <w:rsid w:val="00C406AC"/>
    <w:rsid w:val="00C40822"/>
    <w:rsid w:val="00C4082A"/>
    <w:rsid w:val="00C40AF9"/>
    <w:rsid w:val="00C42329"/>
    <w:rsid w:val="00C424B1"/>
    <w:rsid w:val="00C42BE5"/>
    <w:rsid w:val="00C42FBC"/>
    <w:rsid w:val="00C43142"/>
    <w:rsid w:val="00C43474"/>
    <w:rsid w:val="00C43688"/>
    <w:rsid w:val="00C4373E"/>
    <w:rsid w:val="00C43D20"/>
    <w:rsid w:val="00C44316"/>
    <w:rsid w:val="00C44F85"/>
    <w:rsid w:val="00C4580B"/>
    <w:rsid w:val="00C46420"/>
    <w:rsid w:val="00C46771"/>
    <w:rsid w:val="00C46CAC"/>
    <w:rsid w:val="00C46D52"/>
    <w:rsid w:val="00C475FC"/>
    <w:rsid w:val="00C47A04"/>
    <w:rsid w:val="00C47BF0"/>
    <w:rsid w:val="00C47C94"/>
    <w:rsid w:val="00C47E4B"/>
    <w:rsid w:val="00C47E5D"/>
    <w:rsid w:val="00C50C9C"/>
    <w:rsid w:val="00C50EFE"/>
    <w:rsid w:val="00C50F05"/>
    <w:rsid w:val="00C512D8"/>
    <w:rsid w:val="00C51629"/>
    <w:rsid w:val="00C516AF"/>
    <w:rsid w:val="00C51755"/>
    <w:rsid w:val="00C51B6C"/>
    <w:rsid w:val="00C52292"/>
    <w:rsid w:val="00C52458"/>
    <w:rsid w:val="00C52E46"/>
    <w:rsid w:val="00C5305F"/>
    <w:rsid w:val="00C53A1A"/>
    <w:rsid w:val="00C53B0F"/>
    <w:rsid w:val="00C53CBB"/>
    <w:rsid w:val="00C53D86"/>
    <w:rsid w:val="00C548B8"/>
    <w:rsid w:val="00C54B17"/>
    <w:rsid w:val="00C552BC"/>
    <w:rsid w:val="00C55542"/>
    <w:rsid w:val="00C55745"/>
    <w:rsid w:val="00C55E2A"/>
    <w:rsid w:val="00C56078"/>
    <w:rsid w:val="00C56202"/>
    <w:rsid w:val="00C563B5"/>
    <w:rsid w:val="00C571A7"/>
    <w:rsid w:val="00C57D2D"/>
    <w:rsid w:val="00C6034C"/>
    <w:rsid w:val="00C60A87"/>
    <w:rsid w:val="00C61021"/>
    <w:rsid w:val="00C61224"/>
    <w:rsid w:val="00C61A61"/>
    <w:rsid w:val="00C61B38"/>
    <w:rsid w:val="00C61E76"/>
    <w:rsid w:val="00C621D7"/>
    <w:rsid w:val="00C62799"/>
    <w:rsid w:val="00C6282A"/>
    <w:rsid w:val="00C62870"/>
    <w:rsid w:val="00C62AEA"/>
    <w:rsid w:val="00C6312C"/>
    <w:rsid w:val="00C63BC8"/>
    <w:rsid w:val="00C63C70"/>
    <w:rsid w:val="00C63C90"/>
    <w:rsid w:val="00C63D14"/>
    <w:rsid w:val="00C63E50"/>
    <w:rsid w:val="00C642B5"/>
    <w:rsid w:val="00C648F1"/>
    <w:rsid w:val="00C64E89"/>
    <w:rsid w:val="00C65654"/>
    <w:rsid w:val="00C65ACD"/>
    <w:rsid w:val="00C65D49"/>
    <w:rsid w:val="00C65E91"/>
    <w:rsid w:val="00C66115"/>
    <w:rsid w:val="00C6640A"/>
    <w:rsid w:val="00C664D5"/>
    <w:rsid w:val="00C66AB2"/>
    <w:rsid w:val="00C66D3E"/>
    <w:rsid w:val="00C66DCC"/>
    <w:rsid w:val="00C67008"/>
    <w:rsid w:val="00C671D2"/>
    <w:rsid w:val="00C671EC"/>
    <w:rsid w:val="00C673AC"/>
    <w:rsid w:val="00C6794B"/>
    <w:rsid w:val="00C67CFA"/>
    <w:rsid w:val="00C7036A"/>
    <w:rsid w:val="00C70A0F"/>
    <w:rsid w:val="00C70FE0"/>
    <w:rsid w:val="00C71046"/>
    <w:rsid w:val="00C710BB"/>
    <w:rsid w:val="00C71978"/>
    <w:rsid w:val="00C719B1"/>
    <w:rsid w:val="00C72545"/>
    <w:rsid w:val="00C7254F"/>
    <w:rsid w:val="00C7257C"/>
    <w:rsid w:val="00C72CF9"/>
    <w:rsid w:val="00C72ECD"/>
    <w:rsid w:val="00C73706"/>
    <w:rsid w:val="00C737F1"/>
    <w:rsid w:val="00C7425B"/>
    <w:rsid w:val="00C75172"/>
    <w:rsid w:val="00C75393"/>
    <w:rsid w:val="00C7599F"/>
    <w:rsid w:val="00C75A61"/>
    <w:rsid w:val="00C7631D"/>
    <w:rsid w:val="00C76A12"/>
    <w:rsid w:val="00C76B4E"/>
    <w:rsid w:val="00C76C06"/>
    <w:rsid w:val="00C76FBA"/>
    <w:rsid w:val="00C77505"/>
    <w:rsid w:val="00C7755D"/>
    <w:rsid w:val="00C77A84"/>
    <w:rsid w:val="00C8001F"/>
    <w:rsid w:val="00C80DAF"/>
    <w:rsid w:val="00C80E80"/>
    <w:rsid w:val="00C81065"/>
    <w:rsid w:val="00C810EB"/>
    <w:rsid w:val="00C81185"/>
    <w:rsid w:val="00C8161B"/>
    <w:rsid w:val="00C82173"/>
    <w:rsid w:val="00C8235B"/>
    <w:rsid w:val="00C83501"/>
    <w:rsid w:val="00C83525"/>
    <w:rsid w:val="00C84006"/>
    <w:rsid w:val="00C844AD"/>
    <w:rsid w:val="00C84596"/>
    <w:rsid w:val="00C845F0"/>
    <w:rsid w:val="00C84B32"/>
    <w:rsid w:val="00C8506D"/>
    <w:rsid w:val="00C86892"/>
    <w:rsid w:val="00C868AC"/>
    <w:rsid w:val="00C86BD3"/>
    <w:rsid w:val="00C86D8A"/>
    <w:rsid w:val="00C86D90"/>
    <w:rsid w:val="00C86E21"/>
    <w:rsid w:val="00C870EF"/>
    <w:rsid w:val="00C873B2"/>
    <w:rsid w:val="00C87438"/>
    <w:rsid w:val="00C8754B"/>
    <w:rsid w:val="00C8760F"/>
    <w:rsid w:val="00C877E4"/>
    <w:rsid w:val="00C87820"/>
    <w:rsid w:val="00C902E7"/>
    <w:rsid w:val="00C90818"/>
    <w:rsid w:val="00C90916"/>
    <w:rsid w:val="00C9108A"/>
    <w:rsid w:val="00C92020"/>
    <w:rsid w:val="00C929A0"/>
    <w:rsid w:val="00C92B26"/>
    <w:rsid w:val="00C93178"/>
    <w:rsid w:val="00C93275"/>
    <w:rsid w:val="00C93B4D"/>
    <w:rsid w:val="00C93F11"/>
    <w:rsid w:val="00C941A1"/>
    <w:rsid w:val="00C9470F"/>
    <w:rsid w:val="00C94B53"/>
    <w:rsid w:val="00C94BA2"/>
    <w:rsid w:val="00C94F21"/>
    <w:rsid w:val="00C94F90"/>
    <w:rsid w:val="00C950D9"/>
    <w:rsid w:val="00C95893"/>
    <w:rsid w:val="00C964EF"/>
    <w:rsid w:val="00C97100"/>
    <w:rsid w:val="00C9724B"/>
    <w:rsid w:val="00C977EC"/>
    <w:rsid w:val="00C97804"/>
    <w:rsid w:val="00CA0E43"/>
    <w:rsid w:val="00CA1075"/>
    <w:rsid w:val="00CA109B"/>
    <w:rsid w:val="00CA11AD"/>
    <w:rsid w:val="00CA1905"/>
    <w:rsid w:val="00CA2253"/>
    <w:rsid w:val="00CA26B5"/>
    <w:rsid w:val="00CA2710"/>
    <w:rsid w:val="00CA271C"/>
    <w:rsid w:val="00CA2842"/>
    <w:rsid w:val="00CA28AA"/>
    <w:rsid w:val="00CA2901"/>
    <w:rsid w:val="00CA2EC8"/>
    <w:rsid w:val="00CA2FB3"/>
    <w:rsid w:val="00CA36EB"/>
    <w:rsid w:val="00CA374A"/>
    <w:rsid w:val="00CA3843"/>
    <w:rsid w:val="00CA3B83"/>
    <w:rsid w:val="00CA3ED7"/>
    <w:rsid w:val="00CA4F52"/>
    <w:rsid w:val="00CA523A"/>
    <w:rsid w:val="00CA5CF3"/>
    <w:rsid w:val="00CA5FEE"/>
    <w:rsid w:val="00CA61E8"/>
    <w:rsid w:val="00CA6200"/>
    <w:rsid w:val="00CA6CA5"/>
    <w:rsid w:val="00CA6DAA"/>
    <w:rsid w:val="00CA76DE"/>
    <w:rsid w:val="00CB0286"/>
    <w:rsid w:val="00CB0390"/>
    <w:rsid w:val="00CB12D0"/>
    <w:rsid w:val="00CB1301"/>
    <w:rsid w:val="00CB13DD"/>
    <w:rsid w:val="00CB17D1"/>
    <w:rsid w:val="00CB1BFA"/>
    <w:rsid w:val="00CB1D07"/>
    <w:rsid w:val="00CB1D24"/>
    <w:rsid w:val="00CB1DF6"/>
    <w:rsid w:val="00CB2056"/>
    <w:rsid w:val="00CB246E"/>
    <w:rsid w:val="00CB3041"/>
    <w:rsid w:val="00CB359D"/>
    <w:rsid w:val="00CB36C3"/>
    <w:rsid w:val="00CB3BC9"/>
    <w:rsid w:val="00CB3CE6"/>
    <w:rsid w:val="00CB3E5C"/>
    <w:rsid w:val="00CB46DA"/>
    <w:rsid w:val="00CB4EBC"/>
    <w:rsid w:val="00CB4F0D"/>
    <w:rsid w:val="00CB528F"/>
    <w:rsid w:val="00CB53B0"/>
    <w:rsid w:val="00CB5475"/>
    <w:rsid w:val="00CB587E"/>
    <w:rsid w:val="00CB5911"/>
    <w:rsid w:val="00CB5C54"/>
    <w:rsid w:val="00CB5F7C"/>
    <w:rsid w:val="00CB6083"/>
    <w:rsid w:val="00CB7131"/>
    <w:rsid w:val="00CB728D"/>
    <w:rsid w:val="00CB753E"/>
    <w:rsid w:val="00CB799E"/>
    <w:rsid w:val="00CC0DE2"/>
    <w:rsid w:val="00CC0DF2"/>
    <w:rsid w:val="00CC1018"/>
    <w:rsid w:val="00CC135E"/>
    <w:rsid w:val="00CC148A"/>
    <w:rsid w:val="00CC1FE9"/>
    <w:rsid w:val="00CC24BD"/>
    <w:rsid w:val="00CC2B5A"/>
    <w:rsid w:val="00CC2D50"/>
    <w:rsid w:val="00CC3631"/>
    <w:rsid w:val="00CC3735"/>
    <w:rsid w:val="00CC3747"/>
    <w:rsid w:val="00CC3B0A"/>
    <w:rsid w:val="00CC3DAE"/>
    <w:rsid w:val="00CC4DA4"/>
    <w:rsid w:val="00CC51E0"/>
    <w:rsid w:val="00CC5ABE"/>
    <w:rsid w:val="00CC5BD4"/>
    <w:rsid w:val="00CC5EF1"/>
    <w:rsid w:val="00CC676E"/>
    <w:rsid w:val="00CC69FE"/>
    <w:rsid w:val="00CC6BEB"/>
    <w:rsid w:val="00CC6E75"/>
    <w:rsid w:val="00CC6F73"/>
    <w:rsid w:val="00CC7506"/>
    <w:rsid w:val="00CC794E"/>
    <w:rsid w:val="00CC7B60"/>
    <w:rsid w:val="00CD0205"/>
    <w:rsid w:val="00CD0306"/>
    <w:rsid w:val="00CD04FF"/>
    <w:rsid w:val="00CD0BB9"/>
    <w:rsid w:val="00CD0C4B"/>
    <w:rsid w:val="00CD0DC2"/>
    <w:rsid w:val="00CD1C9C"/>
    <w:rsid w:val="00CD1E39"/>
    <w:rsid w:val="00CD1FE4"/>
    <w:rsid w:val="00CD2455"/>
    <w:rsid w:val="00CD25A4"/>
    <w:rsid w:val="00CD26AC"/>
    <w:rsid w:val="00CD2B3B"/>
    <w:rsid w:val="00CD2B79"/>
    <w:rsid w:val="00CD38F7"/>
    <w:rsid w:val="00CD3BA3"/>
    <w:rsid w:val="00CD3D82"/>
    <w:rsid w:val="00CD4227"/>
    <w:rsid w:val="00CD422A"/>
    <w:rsid w:val="00CD4604"/>
    <w:rsid w:val="00CD4716"/>
    <w:rsid w:val="00CD4DD0"/>
    <w:rsid w:val="00CD4ED8"/>
    <w:rsid w:val="00CD594B"/>
    <w:rsid w:val="00CD6827"/>
    <w:rsid w:val="00CD6881"/>
    <w:rsid w:val="00CD6CBC"/>
    <w:rsid w:val="00CD6FA7"/>
    <w:rsid w:val="00CD7474"/>
    <w:rsid w:val="00CE0285"/>
    <w:rsid w:val="00CE0690"/>
    <w:rsid w:val="00CE39A0"/>
    <w:rsid w:val="00CE4430"/>
    <w:rsid w:val="00CE4A8C"/>
    <w:rsid w:val="00CE4F92"/>
    <w:rsid w:val="00CE4F93"/>
    <w:rsid w:val="00CE523C"/>
    <w:rsid w:val="00CE52AC"/>
    <w:rsid w:val="00CE57C7"/>
    <w:rsid w:val="00CE58ED"/>
    <w:rsid w:val="00CE5B0C"/>
    <w:rsid w:val="00CE5B42"/>
    <w:rsid w:val="00CE5D6E"/>
    <w:rsid w:val="00CE6062"/>
    <w:rsid w:val="00CE63CE"/>
    <w:rsid w:val="00CE6A1E"/>
    <w:rsid w:val="00CE75B3"/>
    <w:rsid w:val="00CE79D6"/>
    <w:rsid w:val="00CE7A1B"/>
    <w:rsid w:val="00CE7B31"/>
    <w:rsid w:val="00CE7C31"/>
    <w:rsid w:val="00CF03F3"/>
    <w:rsid w:val="00CF04D5"/>
    <w:rsid w:val="00CF0538"/>
    <w:rsid w:val="00CF0B2F"/>
    <w:rsid w:val="00CF0CED"/>
    <w:rsid w:val="00CF100C"/>
    <w:rsid w:val="00CF1D8E"/>
    <w:rsid w:val="00CF29CC"/>
    <w:rsid w:val="00CF3004"/>
    <w:rsid w:val="00CF3985"/>
    <w:rsid w:val="00CF4282"/>
    <w:rsid w:val="00CF42E4"/>
    <w:rsid w:val="00CF430D"/>
    <w:rsid w:val="00CF46E8"/>
    <w:rsid w:val="00CF48E0"/>
    <w:rsid w:val="00CF49EE"/>
    <w:rsid w:val="00CF5401"/>
    <w:rsid w:val="00CF5525"/>
    <w:rsid w:val="00CF57BE"/>
    <w:rsid w:val="00CF5D2A"/>
    <w:rsid w:val="00CF5F13"/>
    <w:rsid w:val="00CF5F40"/>
    <w:rsid w:val="00CF657A"/>
    <w:rsid w:val="00CF6582"/>
    <w:rsid w:val="00CF6630"/>
    <w:rsid w:val="00CF6953"/>
    <w:rsid w:val="00CF6CD2"/>
    <w:rsid w:val="00CF6ED3"/>
    <w:rsid w:val="00CF7C15"/>
    <w:rsid w:val="00D008B8"/>
    <w:rsid w:val="00D00F2B"/>
    <w:rsid w:val="00D01122"/>
    <w:rsid w:val="00D011B7"/>
    <w:rsid w:val="00D01303"/>
    <w:rsid w:val="00D01B3C"/>
    <w:rsid w:val="00D01DAB"/>
    <w:rsid w:val="00D01EF8"/>
    <w:rsid w:val="00D021A3"/>
    <w:rsid w:val="00D022C1"/>
    <w:rsid w:val="00D0258F"/>
    <w:rsid w:val="00D026B8"/>
    <w:rsid w:val="00D026E4"/>
    <w:rsid w:val="00D028CA"/>
    <w:rsid w:val="00D02A62"/>
    <w:rsid w:val="00D02BA4"/>
    <w:rsid w:val="00D02D9D"/>
    <w:rsid w:val="00D02DE9"/>
    <w:rsid w:val="00D032DE"/>
    <w:rsid w:val="00D03C7C"/>
    <w:rsid w:val="00D03E0F"/>
    <w:rsid w:val="00D04873"/>
    <w:rsid w:val="00D05023"/>
    <w:rsid w:val="00D05104"/>
    <w:rsid w:val="00D0582F"/>
    <w:rsid w:val="00D05899"/>
    <w:rsid w:val="00D05C1B"/>
    <w:rsid w:val="00D060A2"/>
    <w:rsid w:val="00D0622D"/>
    <w:rsid w:val="00D0626D"/>
    <w:rsid w:val="00D06CB0"/>
    <w:rsid w:val="00D0723C"/>
    <w:rsid w:val="00D0784B"/>
    <w:rsid w:val="00D079AB"/>
    <w:rsid w:val="00D07AB9"/>
    <w:rsid w:val="00D07D98"/>
    <w:rsid w:val="00D07F6F"/>
    <w:rsid w:val="00D104C7"/>
    <w:rsid w:val="00D10939"/>
    <w:rsid w:val="00D10C9A"/>
    <w:rsid w:val="00D114A0"/>
    <w:rsid w:val="00D12420"/>
    <w:rsid w:val="00D12771"/>
    <w:rsid w:val="00D12DDA"/>
    <w:rsid w:val="00D131A0"/>
    <w:rsid w:val="00D131F5"/>
    <w:rsid w:val="00D13263"/>
    <w:rsid w:val="00D133A2"/>
    <w:rsid w:val="00D136DF"/>
    <w:rsid w:val="00D138F5"/>
    <w:rsid w:val="00D142C5"/>
    <w:rsid w:val="00D14332"/>
    <w:rsid w:val="00D14552"/>
    <w:rsid w:val="00D14615"/>
    <w:rsid w:val="00D14F4A"/>
    <w:rsid w:val="00D15221"/>
    <w:rsid w:val="00D154DD"/>
    <w:rsid w:val="00D15828"/>
    <w:rsid w:val="00D159E5"/>
    <w:rsid w:val="00D15C5D"/>
    <w:rsid w:val="00D16180"/>
    <w:rsid w:val="00D166AE"/>
    <w:rsid w:val="00D173A4"/>
    <w:rsid w:val="00D175D0"/>
    <w:rsid w:val="00D17F68"/>
    <w:rsid w:val="00D201FF"/>
    <w:rsid w:val="00D20268"/>
    <w:rsid w:val="00D20394"/>
    <w:rsid w:val="00D20459"/>
    <w:rsid w:val="00D20A0B"/>
    <w:rsid w:val="00D21289"/>
    <w:rsid w:val="00D21D91"/>
    <w:rsid w:val="00D21E28"/>
    <w:rsid w:val="00D21F16"/>
    <w:rsid w:val="00D21F7E"/>
    <w:rsid w:val="00D22742"/>
    <w:rsid w:val="00D22BAD"/>
    <w:rsid w:val="00D22D82"/>
    <w:rsid w:val="00D23043"/>
    <w:rsid w:val="00D234E9"/>
    <w:rsid w:val="00D239E0"/>
    <w:rsid w:val="00D23CA1"/>
    <w:rsid w:val="00D23DD6"/>
    <w:rsid w:val="00D23F5C"/>
    <w:rsid w:val="00D24036"/>
    <w:rsid w:val="00D243ED"/>
    <w:rsid w:val="00D2452A"/>
    <w:rsid w:val="00D24582"/>
    <w:rsid w:val="00D24B8F"/>
    <w:rsid w:val="00D24C76"/>
    <w:rsid w:val="00D253B2"/>
    <w:rsid w:val="00D25A14"/>
    <w:rsid w:val="00D25B45"/>
    <w:rsid w:val="00D25D65"/>
    <w:rsid w:val="00D25E7C"/>
    <w:rsid w:val="00D26243"/>
    <w:rsid w:val="00D26443"/>
    <w:rsid w:val="00D26670"/>
    <w:rsid w:val="00D26D26"/>
    <w:rsid w:val="00D26F88"/>
    <w:rsid w:val="00D270A5"/>
    <w:rsid w:val="00D27693"/>
    <w:rsid w:val="00D30043"/>
    <w:rsid w:val="00D305D5"/>
    <w:rsid w:val="00D3060C"/>
    <w:rsid w:val="00D3094D"/>
    <w:rsid w:val="00D30CDB"/>
    <w:rsid w:val="00D31384"/>
    <w:rsid w:val="00D3226D"/>
    <w:rsid w:val="00D3272D"/>
    <w:rsid w:val="00D3291E"/>
    <w:rsid w:val="00D33164"/>
    <w:rsid w:val="00D3331E"/>
    <w:rsid w:val="00D34DE5"/>
    <w:rsid w:val="00D34EA9"/>
    <w:rsid w:val="00D35283"/>
    <w:rsid w:val="00D35530"/>
    <w:rsid w:val="00D35646"/>
    <w:rsid w:val="00D35BDD"/>
    <w:rsid w:val="00D35E2B"/>
    <w:rsid w:val="00D35F80"/>
    <w:rsid w:val="00D35FF9"/>
    <w:rsid w:val="00D3699D"/>
    <w:rsid w:val="00D36EF1"/>
    <w:rsid w:val="00D37150"/>
    <w:rsid w:val="00D37261"/>
    <w:rsid w:val="00D37306"/>
    <w:rsid w:val="00D37B67"/>
    <w:rsid w:val="00D40448"/>
    <w:rsid w:val="00D40845"/>
    <w:rsid w:val="00D40CEC"/>
    <w:rsid w:val="00D4157A"/>
    <w:rsid w:val="00D415B3"/>
    <w:rsid w:val="00D41D19"/>
    <w:rsid w:val="00D41E07"/>
    <w:rsid w:val="00D41EB8"/>
    <w:rsid w:val="00D41FCC"/>
    <w:rsid w:val="00D42A43"/>
    <w:rsid w:val="00D42A5B"/>
    <w:rsid w:val="00D42F21"/>
    <w:rsid w:val="00D433DF"/>
    <w:rsid w:val="00D438B6"/>
    <w:rsid w:val="00D43BD7"/>
    <w:rsid w:val="00D43C47"/>
    <w:rsid w:val="00D43DE4"/>
    <w:rsid w:val="00D4472F"/>
    <w:rsid w:val="00D44B09"/>
    <w:rsid w:val="00D44C4E"/>
    <w:rsid w:val="00D44C86"/>
    <w:rsid w:val="00D44D21"/>
    <w:rsid w:val="00D44FF6"/>
    <w:rsid w:val="00D45251"/>
    <w:rsid w:val="00D4554D"/>
    <w:rsid w:val="00D459B6"/>
    <w:rsid w:val="00D45ABD"/>
    <w:rsid w:val="00D45F4A"/>
    <w:rsid w:val="00D46333"/>
    <w:rsid w:val="00D46407"/>
    <w:rsid w:val="00D465E9"/>
    <w:rsid w:val="00D46826"/>
    <w:rsid w:val="00D46966"/>
    <w:rsid w:val="00D46A4C"/>
    <w:rsid w:val="00D46BF5"/>
    <w:rsid w:val="00D47302"/>
    <w:rsid w:val="00D47848"/>
    <w:rsid w:val="00D47962"/>
    <w:rsid w:val="00D47A82"/>
    <w:rsid w:val="00D47BDB"/>
    <w:rsid w:val="00D47C1C"/>
    <w:rsid w:val="00D47DC9"/>
    <w:rsid w:val="00D47FCC"/>
    <w:rsid w:val="00D501E2"/>
    <w:rsid w:val="00D50806"/>
    <w:rsid w:val="00D5109C"/>
    <w:rsid w:val="00D51373"/>
    <w:rsid w:val="00D513E6"/>
    <w:rsid w:val="00D515C2"/>
    <w:rsid w:val="00D51C48"/>
    <w:rsid w:val="00D51D2B"/>
    <w:rsid w:val="00D51E36"/>
    <w:rsid w:val="00D520B6"/>
    <w:rsid w:val="00D520F0"/>
    <w:rsid w:val="00D523BC"/>
    <w:rsid w:val="00D52711"/>
    <w:rsid w:val="00D528CD"/>
    <w:rsid w:val="00D528E6"/>
    <w:rsid w:val="00D52DD9"/>
    <w:rsid w:val="00D52F74"/>
    <w:rsid w:val="00D5306C"/>
    <w:rsid w:val="00D5328D"/>
    <w:rsid w:val="00D534B2"/>
    <w:rsid w:val="00D53513"/>
    <w:rsid w:val="00D53766"/>
    <w:rsid w:val="00D53C42"/>
    <w:rsid w:val="00D53C8E"/>
    <w:rsid w:val="00D543B2"/>
    <w:rsid w:val="00D547BA"/>
    <w:rsid w:val="00D5489A"/>
    <w:rsid w:val="00D5504B"/>
    <w:rsid w:val="00D551A3"/>
    <w:rsid w:val="00D553A0"/>
    <w:rsid w:val="00D5569E"/>
    <w:rsid w:val="00D556E5"/>
    <w:rsid w:val="00D558B0"/>
    <w:rsid w:val="00D55960"/>
    <w:rsid w:val="00D55E2C"/>
    <w:rsid w:val="00D560DC"/>
    <w:rsid w:val="00D562BB"/>
    <w:rsid w:val="00D57516"/>
    <w:rsid w:val="00D57772"/>
    <w:rsid w:val="00D57AE1"/>
    <w:rsid w:val="00D57CC8"/>
    <w:rsid w:val="00D6007E"/>
    <w:rsid w:val="00D60D1C"/>
    <w:rsid w:val="00D60D85"/>
    <w:rsid w:val="00D6156A"/>
    <w:rsid w:val="00D61A25"/>
    <w:rsid w:val="00D61C22"/>
    <w:rsid w:val="00D61E91"/>
    <w:rsid w:val="00D62293"/>
    <w:rsid w:val="00D624A2"/>
    <w:rsid w:val="00D62976"/>
    <w:rsid w:val="00D62B2C"/>
    <w:rsid w:val="00D62EB4"/>
    <w:rsid w:val="00D6349B"/>
    <w:rsid w:val="00D63777"/>
    <w:rsid w:val="00D63AA2"/>
    <w:rsid w:val="00D6437D"/>
    <w:rsid w:val="00D6470E"/>
    <w:rsid w:val="00D64AAE"/>
    <w:rsid w:val="00D64D16"/>
    <w:rsid w:val="00D64E34"/>
    <w:rsid w:val="00D64F1D"/>
    <w:rsid w:val="00D64F8D"/>
    <w:rsid w:val="00D650A3"/>
    <w:rsid w:val="00D654C6"/>
    <w:rsid w:val="00D65654"/>
    <w:rsid w:val="00D65D22"/>
    <w:rsid w:val="00D665AC"/>
    <w:rsid w:val="00D67C58"/>
    <w:rsid w:val="00D70137"/>
    <w:rsid w:val="00D702CA"/>
    <w:rsid w:val="00D714C5"/>
    <w:rsid w:val="00D715A1"/>
    <w:rsid w:val="00D71C2A"/>
    <w:rsid w:val="00D7210C"/>
    <w:rsid w:val="00D722DE"/>
    <w:rsid w:val="00D722E3"/>
    <w:rsid w:val="00D72382"/>
    <w:rsid w:val="00D723E2"/>
    <w:rsid w:val="00D728B7"/>
    <w:rsid w:val="00D72ACC"/>
    <w:rsid w:val="00D7328A"/>
    <w:rsid w:val="00D734DB"/>
    <w:rsid w:val="00D73A5F"/>
    <w:rsid w:val="00D73CBC"/>
    <w:rsid w:val="00D7430E"/>
    <w:rsid w:val="00D74737"/>
    <w:rsid w:val="00D749FA"/>
    <w:rsid w:val="00D74A3F"/>
    <w:rsid w:val="00D74D6F"/>
    <w:rsid w:val="00D751E5"/>
    <w:rsid w:val="00D75458"/>
    <w:rsid w:val="00D75521"/>
    <w:rsid w:val="00D756B7"/>
    <w:rsid w:val="00D758C7"/>
    <w:rsid w:val="00D758EC"/>
    <w:rsid w:val="00D75FFA"/>
    <w:rsid w:val="00D76033"/>
    <w:rsid w:val="00D76049"/>
    <w:rsid w:val="00D76548"/>
    <w:rsid w:val="00D76926"/>
    <w:rsid w:val="00D76939"/>
    <w:rsid w:val="00D76AF6"/>
    <w:rsid w:val="00D77027"/>
    <w:rsid w:val="00D77784"/>
    <w:rsid w:val="00D77DAD"/>
    <w:rsid w:val="00D8041C"/>
    <w:rsid w:val="00D80A7C"/>
    <w:rsid w:val="00D81456"/>
    <w:rsid w:val="00D814EC"/>
    <w:rsid w:val="00D815DF"/>
    <w:rsid w:val="00D81BC5"/>
    <w:rsid w:val="00D822E8"/>
    <w:rsid w:val="00D83BDA"/>
    <w:rsid w:val="00D84091"/>
    <w:rsid w:val="00D840E2"/>
    <w:rsid w:val="00D84110"/>
    <w:rsid w:val="00D84137"/>
    <w:rsid w:val="00D84552"/>
    <w:rsid w:val="00D8463B"/>
    <w:rsid w:val="00D84750"/>
    <w:rsid w:val="00D84839"/>
    <w:rsid w:val="00D84B4D"/>
    <w:rsid w:val="00D84CB3"/>
    <w:rsid w:val="00D8519F"/>
    <w:rsid w:val="00D85599"/>
    <w:rsid w:val="00D85621"/>
    <w:rsid w:val="00D860D6"/>
    <w:rsid w:val="00D861DC"/>
    <w:rsid w:val="00D86B48"/>
    <w:rsid w:val="00D86DE2"/>
    <w:rsid w:val="00D8727F"/>
    <w:rsid w:val="00D872A3"/>
    <w:rsid w:val="00D872F2"/>
    <w:rsid w:val="00D879D1"/>
    <w:rsid w:val="00D87FA3"/>
    <w:rsid w:val="00D87FDD"/>
    <w:rsid w:val="00D900D3"/>
    <w:rsid w:val="00D9118E"/>
    <w:rsid w:val="00D91791"/>
    <w:rsid w:val="00D91861"/>
    <w:rsid w:val="00D91C8A"/>
    <w:rsid w:val="00D92668"/>
    <w:rsid w:val="00D92A6C"/>
    <w:rsid w:val="00D92DD6"/>
    <w:rsid w:val="00D93201"/>
    <w:rsid w:val="00D93236"/>
    <w:rsid w:val="00D933E3"/>
    <w:rsid w:val="00D935D4"/>
    <w:rsid w:val="00D936A2"/>
    <w:rsid w:val="00D93999"/>
    <w:rsid w:val="00D93D61"/>
    <w:rsid w:val="00D9466E"/>
    <w:rsid w:val="00D94BB5"/>
    <w:rsid w:val="00D94CC0"/>
    <w:rsid w:val="00D95027"/>
    <w:rsid w:val="00D951F7"/>
    <w:rsid w:val="00D95531"/>
    <w:rsid w:val="00D95635"/>
    <w:rsid w:val="00D95F1C"/>
    <w:rsid w:val="00D9628C"/>
    <w:rsid w:val="00D97156"/>
    <w:rsid w:val="00DA0490"/>
    <w:rsid w:val="00DA0B04"/>
    <w:rsid w:val="00DA0D32"/>
    <w:rsid w:val="00DA12B9"/>
    <w:rsid w:val="00DA141D"/>
    <w:rsid w:val="00DA1A83"/>
    <w:rsid w:val="00DA1EA0"/>
    <w:rsid w:val="00DA204A"/>
    <w:rsid w:val="00DA23D2"/>
    <w:rsid w:val="00DA2966"/>
    <w:rsid w:val="00DA2E2E"/>
    <w:rsid w:val="00DA3C6C"/>
    <w:rsid w:val="00DA3E7E"/>
    <w:rsid w:val="00DA4440"/>
    <w:rsid w:val="00DA4A2E"/>
    <w:rsid w:val="00DA4BAF"/>
    <w:rsid w:val="00DA4E6C"/>
    <w:rsid w:val="00DA590C"/>
    <w:rsid w:val="00DA5A1E"/>
    <w:rsid w:val="00DA5B42"/>
    <w:rsid w:val="00DA5BAF"/>
    <w:rsid w:val="00DA664B"/>
    <w:rsid w:val="00DA6E41"/>
    <w:rsid w:val="00DA6F12"/>
    <w:rsid w:val="00DA7646"/>
    <w:rsid w:val="00DA7837"/>
    <w:rsid w:val="00DA7D50"/>
    <w:rsid w:val="00DB004A"/>
    <w:rsid w:val="00DB0121"/>
    <w:rsid w:val="00DB01D1"/>
    <w:rsid w:val="00DB068B"/>
    <w:rsid w:val="00DB0941"/>
    <w:rsid w:val="00DB0AFC"/>
    <w:rsid w:val="00DB0B47"/>
    <w:rsid w:val="00DB1023"/>
    <w:rsid w:val="00DB178B"/>
    <w:rsid w:val="00DB1904"/>
    <w:rsid w:val="00DB1C64"/>
    <w:rsid w:val="00DB1E6E"/>
    <w:rsid w:val="00DB25A7"/>
    <w:rsid w:val="00DB2709"/>
    <w:rsid w:val="00DB2911"/>
    <w:rsid w:val="00DB2920"/>
    <w:rsid w:val="00DB2969"/>
    <w:rsid w:val="00DB313B"/>
    <w:rsid w:val="00DB318D"/>
    <w:rsid w:val="00DB32EE"/>
    <w:rsid w:val="00DB336E"/>
    <w:rsid w:val="00DB3464"/>
    <w:rsid w:val="00DB3586"/>
    <w:rsid w:val="00DB3ADE"/>
    <w:rsid w:val="00DB3F6B"/>
    <w:rsid w:val="00DB4433"/>
    <w:rsid w:val="00DB4611"/>
    <w:rsid w:val="00DB4DF2"/>
    <w:rsid w:val="00DB4FB1"/>
    <w:rsid w:val="00DB5609"/>
    <w:rsid w:val="00DB5653"/>
    <w:rsid w:val="00DB5FDD"/>
    <w:rsid w:val="00DB60EF"/>
    <w:rsid w:val="00DB681B"/>
    <w:rsid w:val="00DB6D0A"/>
    <w:rsid w:val="00DB7352"/>
    <w:rsid w:val="00DC01D0"/>
    <w:rsid w:val="00DC06E8"/>
    <w:rsid w:val="00DC0DE9"/>
    <w:rsid w:val="00DC1819"/>
    <w:rsid w:val="00DC18FA"/>
    <w:rsid w:val="00DC1A94"/>
    <w:rsid w:val="00DC1D31"/>
    <w:rsid w:val="00DC208A"/>
    <w:rsid w:val="00DC228C"/>
    <w:rsid w:val="00DC31CB"/>
    <w:rsid w:val="00DC324C"/>
    <w:rsid w:val="00DC37AB"/>
    <w:rsid w:val="00DC3BE3"/>
    <w:rsid w:val="00DC3D81"/>
    <w:rsid w:val="00DC3DF4"/>
    <w:rsid w:val="00DC3DF8"/>
    <w:rsid w:val="00DC3F54"/>
    <w:rsid w:val="00DC4098"/>
    <w:rsid w:val="00DC4117"/>
    <w:rsid w:val="00DC4DC1"/>
    <w:rsid w:val="00DC5368"/>
    <w:rsid w:val="00DC57B0"/>
    <w:rsid w:val="00DC5ACC"/>
    <w:rsid w:val="00DC5B14"/>
    <w:rsid w:val="00DC61D5"/>
    <w:rsid w:val="00DC68D7"/>
    <w:rsid w:val="00DC69F5"/>
    <w:rsid w:val="00DC6B6F"/>
    <w:rsid w:val="00DC6E20"/>
    <w:rsid w:val="00DD06B3"/>
    <w:rsid w:val="00DD10C7"/>
    <w:rsid w:val="00DD1287"/>
    <w:rsid w:val="00DD17BA"/>
    <w:rsid w:val="00DD17E7"/>
    <w:rsid w:val="00DD1DD8"/>
    <w:rsid w:val="00DD2025"/>
    <w:rsid w:val="00DD2421"/>
    <w:rsid w:val="00DD2517"/>
    <w:rsid w:val="00DD2B42"/>
    <w:rsid w:val="00DD2DC1"/>
    <w:rsid w:val="00DD3A8B"/>
    <w:rsid w:val="00DD4361"/>
    <w:rsid w:val="00DD4672"/>
    <w:rsid w:val="00DD4795"/>
    <w:rsid w:val="00DD4C0C"/>
    <w:rsid w:val="00DD5060"/>
    <w:rsid w:val="00DD50D1"/>
    <w:rsid w:val="00DD5579"/>
    <w:rsid w:val="00DD5CE3"/>
    <w:rsid w:val="00DD6050"/>
    <w:rsid w:val="00DD6265"/>
    <w:rsid w:val="00DD7227"/>
    <w:rsid w:val="00DD7619"/>
    <w:rsid w:val="00DD77A7"/>
    <w:rsid w:val="00DD7B4D"/>
    <w:rsid w:val="00DE02B0"/>
    <w:rsid w:val="00DE0376"/>
    <w:rsid w:val="00DE0417"/>
    <w:rsid w:val="00DE0B67"/>
    <w:rsid w:val="00DE0BE7"/>
    <w:rsid w:val="00DE1B8E"/>
    <w:rsid w:val="00DE2215"/>
    <w:rsid w:val="00DE2589"/>
    <w:rsid w:val="00DE2B66"/>
    <w:rsid w:val="00DE2C2B"/>
    <w:rsid w:val="00DE2E75"/>
    <w:rsid w:val="00DE4096"/>
    <w:rsid w:val="00DE412C"/>
    <w:rsid w:val="00DE44D4"/>
    <w:rsid w:val="00DE4C80"/>
    <w:rsid w:val="00DE4DBC"/>
    <w:rsid w:val="00DE5390"/>
    <w:rsid w:val="00DE548C"/>
    <w:rsid w:val="00DE5AC8"/>
    <w:rsid w:val="00DE5ADB"/>
    <w:rsid w:val="00DE5BE1"/>
    <w:rsid w:val="00DE6053"/>
    <w:rsid w:val="00DE60F0"/>
    <w:rsid w:val="00DF0890"/>
    <w:rsid w:val="00DF15C9"/>
    <w:rsid w:val="00DF19C9"/>
    <w:rsid w:val="00DF1A2C"/>
    <w:rsid w:val="00DF1EC9"/>
    <w:rsid w:val="00DF2171"/>
    <w:rsid w:val="00DF274F"/>
    <w:rsid w:val="00DF2DC6"/>
    <w:rsid w:val="00DF2E3D"/>
    <w:rsid w:val="00DF30A1"/>
    <w:rsid w:val="00DF328D"/>
    <w:rsid w:val="00DF368A"/>
    <w:rsid w:val="00DF3B12"/>
    <w:rsid w:val="00DF4BF6"/>
    <w:rsid w:val="00DF4D26"/>
    <w:rsid w:val="00DF4D8C"/>
    <w:rsid w:val="00DF4FFA"/>
    <w:rsid w:val="00DF595D"/>
    <w:rsid w:val="00DF5E0A"/>
    <w:rsid w:val="00DF6160"/>
    <w:rsid w:val="00DF6521"/>
    <w:rsid w:val="00DF6CE9"/>
    <w:rsid w:val="00DF6E15"/>
    <w:rsid w:val="00DF6E54"/>
    <w:rsid w:val="00DF71A2"/>
    <w:rsid w:val="00DF7335"/>
    <w:rsid w:val="00DF7567"/>
    <w:rsid w:val="00DF778D"/>
    <w:rsid w:val="00DF7D2B"/>
    <w:rsid w:val="00DF7ECE"/>
    <w:rsid w:val="00E000BA"/>
    <w:rsid w:val="00E0029E"/>
    <w:rsid w:val="00E00481"/>
    <w:rsid w:val="00E004DC"/>
    <w:rsid w:val="00E016AF"/>
    <w:rsid w:val="00E01768"/>
    <w:rsid w:val="00E01BF4"/>
    <w:rsid w:val="00E01C6A"/>
    <w:rsid w:val="00E0202D"/>
    <w:rsid w:val="00E0242C"/>
    <w:rsid w:val="00E02BE5"/>
    <w:rsid w:val="00E0302E"/>
    <w:rsid w:val="00E03A41"/>
    <w:rsid w:val="00E04388"/>
    <w:rsid w:val="00E04A3F"/>
    <w:rsid w:val="00E051E2"/>
    <w:rsid w:val="00E053E9"/>
    <w:rsid w:val="00E054CD"/>
    <w:rsid w:val="00E05DD0"/>
    <w:rsid w:val="00E06B23"/>
    <w:rsid w:val="00E06E22"/>
    <w:rsid w:val="00E07035"/>
    <w:rsid w:val="00E071FE"/>
    <w:rsid w:val="00E07360"/>
    <w:rsid w:val="00E07904"/>
    <w:rsid w:val="00E07961"/>
    <w:rsid w:val="00E07A38"/>
    <w:rsid w:val="00E07B6C"/>
    <w:rsid w:val="00E07BB6"/>
    <w:rsid w:val="00E07D81"/>
    <w:rsid w:val="00E07E1C"/>
    <w:rsid w:val="00E101C7"/>
    <w:rsid w:val="00E105B0"/>
    <w:rsid w:val="00E10649"/>
    <w:rsid w:val="00E10FBE"/>
    <w:rsid w:val="00E11224"/>
    <w:rsid w:val="00E11239"/>
    <w:rsid w:val="00E11253"/>
    <w:rsid w:val="00E11466"/>
    <w:rsid w:val="00E120DB"/>
    <w:rsid w:val="00E126B0"/>
    <w:rsid w:val="00E12B30"/>
    <w:rsid w:val="00E12C60"/>
    <w:rsid w:val="00E1331D"/>
    <w:rsid w:val="00E1337C"/>
    <w:rsid w:val="00E133C6"/>
    <w:rsid w:val="00E1390A"/>
    <w:rsid w:val="00E13B15"/>
    <w:rsid w:val="00E140E1"/>
    <w:rsid w:val="00E1410D"/>
    <w:rsid w:val="00E141F7"/>
    <w:rsid w:val="00E1439F"/>
    <w:rsid w:val="00E1445C"/>
    <w:rsid w:val="00E146EA"/>
    <w:rsid w:val="00E14708"/>
    <w:rsid w:val="00E14BBA"/>
    <w:rsid w:val="00E14D45"/>
    <w:rsid w:val="00E14ED1"/>
    <w:rsid w:val="00E1514F"/>
    <w:rsid w:val="00E155F9"/>
    <w:rsid w:val="00E15C1F"/>
    <w:rsid w:val="00E15FDE"/>
    <w:rsid w:val="00E16279"/>
    <w:rsid w:val="00E1649D"/>
    <w:rsid w:val="00E16B03"/>
    <w:rsid w:val="00E16E30"/>
    <w:rsid w:val="00E17653"/>
    <w:rsid w:val="00E17932"/>
    <w:rsid w:val="00E17A06"/>
    <w:rsid w:val="00E17B1C"/>
    <w:rsid w:val="00E17F4B"/>
    <w:rsid w:val="00E21A58"/>
    <w:rsid w:val="00E224B3"/>
    <w:rsid w:val="00E224E7"/>
    <w:rsid w:val="00E22590"/>
    <w:rsid w:val="00E227B9"/>
    <w:rsid w:val="00E22CC8"/>
    <w:rsid w:val="00E230CB"/>
    <w:rsid w:val="00E232FB"/>
    <w:rsid w:val="00E23B33"/>
    <w:rsid w:val="00E24606"/>
    <w:rsid w:val="00E24E82"/>
    <w:rsid w:val="00E258C8"/>
    <w:rsid w:val="00E25AEA"/>
    <w:rsid w:val="00E25B2A"/>
    <w:rsid w:val="00E25BD1"/>
    <w:rsid w:val="00E25DA7"/>
    <w:rsid w:val="00E25EC8"/>
    <w:rsid w:val="00E26072"/>
    <w:rsid w:val="00E26281"/>
    <w:rsid w:val="00E2662F"/>
    <w:rsid w:val="00E26915"/>
    <w:rsid w:val="00E27756"/>
    <w:rsid w:val="00E278F4"/>
    <w:rsid w:val="00E279AD"/>
    <w:rsid w:val="00E30443"/>
    <w:rsid w:val="00E30D97"/>
    <w:rsid w:val="00E31418"/>
    <w:rsid w:val="00E31887"/>
    <w:rsid w:val="00E3197A"/>
    <w:rsid w:val="00E32125"/>
    <w:rsid w:val="00E32424"/>
    <w:rsid w:val="00E32AD5"/>
    <w:rsid w:val="00E33634"/>
    <w:rsid w:val="00E3367D"/>
    <w:rsid w:val="00E337D2"/>
    <w:rsid w:val="00E3380F"/>
    <w:rsid w:val="00E338C0"/>
    <w:rsid w:val="00E33C2F"/>
    <w:rsid w:val="00E33E10"/>
    <w:rsid w:val="00E33F05"/>
    <w:rsid w:val="00E340DC"/>
    <w:rsid w:val="00E34895"/>
    <w:rsid w:val="00E359A2"/>
    <w:rsid w:val="00E3641E"/>
    <w:rsid w:val="00E36722"/>
    <w:rsid w:val="00E369D7"/>
    <w:rsid w:val="00E36CFD"/>
    <w:rsid w:val="00E36FC0"/>
    <w:rsid w:val="00E37D88"/>
    <w:rsid w:val="00E37EFF"/>
    <w:rsid w:val="00E40281"/>
    <w:rsid w:val="00E4141E"/>
    <w:rsid w:val="00E41473"/>
    <w:rsid w:val="00E42CE6"/>
    <w:rsid w:val="00E432FA"/>
    <w:rsid w:val="00E435E0"/>
    <w:rsid w:val="00E43798"/>
    <w:rsid w:val="00E4451E"/>
    <w:rsid w:val="00E44BF0"/>
    <w:rsid w:val="00E4533E"/>
    <w:rsid w:val="00E45EA6"/>
    <w:rsid w:val="00E4698C"/>
    <w:rsid w:val="00E46B68"/>
    <w:rsid w:val="00E47492"/>
    <w:rsid w:val="00E47D88"/>
    <w:rsid w:val="00E50907"/>
    <w:rsid w:val="00E50D39"/>
    <w:rsid w:val="00E50F00"/>
    <w:rsid w:val="00E50F06"/>
    <w:rsid w:val="00E50F68"/>
    <w:rsid w:val="00E515FB"/>
    <w:rsid w:val="00E51AD1"/>
    <w:rsid w:val="00E51CDE"/>
    <w:rsid w:val="00E51D86"/>
    <w:rsid w:val="00E51EDF"/>
    <w:rsid w:val="00E5204A"/>
    <w:rsid w:val="00E52EF0"/>
    <w:rsid w:val="00E535D6"/>
    <w:rsid w:val="00E53717"/>
    <w:rsid w:val="00E5391B"/>
    <w:rsid w:val="00E53BB1"/>
    <w:rsid w:val="00E5406F"/>
    <w:rsid w:val="00E5414A"/>
    <w:rsid w:val="00E5432C"/>
    <w:rsid w:val="00E5438B"/>
    <w:rsid w:val="00E550AA"/>
    <w:rsid w:val="00E55BF5"/>
    <w:rsid w:val="00E56A93"/>
    <w:rsid w:val="00E56D67"/>
    <w:rsid w:val="00E56F75"/>
    <w:rsid w:val="00E57C59"/>
    <w:rsid w:val="00E600A1"/>
    <w:rsid w:val="00E608B8"/>
    <w:rsid w:val="00E60DC9"/>
    <w:rsid w:val="00E60EAF"/>
    <w:rsid w:val="00E61083"/>
    <w:rsid w:val="00E610C4"/>
    <w:rsid w:val="00E6120C"/>
    <w:rsid w:val="00E61367"/>
    <w:rsid w:val="00E613E1"/>
    <w:rsid w:val="00E617EC"/>
    <w:rsid w:val="00E618BC"/>
    <w:rsid w:val="00E61FF8"/>
    <w:rsid w:val="00E621E1"/>
    <w:rsid w:val="00E623BD"/>
    <w:rsid w:val="00E627C8"/>
    <w:rsid w:val="00E6296A"/>
    <w:rsid w:val="00E62A19"/>
    <w:rsid w:val="00E62B61"/>
    <w:rsid w:val="00E62EB2"/>
    <w:rsid w:val="00E63453"/>
    <w:rsid w:val="00E6372B"/>
    <w:rsid w:val="00E639FE"/>
    <w:rsid w:val="00E63A9E"/>
    <w:rsid w:val="00E63CCC"/>
    <w:rsid w:val="00E63D4D"/>
    <w:rsid w:val="00E64608"/>
    <w:rsid w:val="00E647C0"/>
    <w:rsid w:val="00E64C03"/>
    <w:rsid w:val="00E651A0"/>
    <w:rsid w:val="00E655FA"/>
    <w:rsid w:val="00E6587E"/>
    <w:rsid w:val="00E65B02"/>
    <w:rsid w:val="00E65EE1"/>
    <w:rsid w:val="00E65F8A"/>
    <w:rsid w:val="00E660E3"/>
    <w:rsid w:val="00E663F1"/>
    <w:rsid w:val="00E665D3"/>
    <w:rsid w:val="00E66D37"/>
    <w:rsid w:val="00E67A9C"/>
    <w:rsid w:val="00E67E19"/>
    <w:rsid w:val="00E7015E"/>
    <w:rsid w:val="00E701D5"/>
    <w:rsid w:val="00E70D21"/>
    <w:rsid w:val="00E70D6D"/>
    <w:rsid w:val="00E71127"/>
    <w:rsid w:val="00E7145F"/>
    <w:rsid w:val="00E722C1"/>
    <w:rsid w:val="00E727D8"/>
    <w:rsid w:val="00E72851"/>
    <w:rsid w:val="00E72E1C"/>
    <w:rsid w:val="00E7300A"/>
    <w:rsid w:val="00E7349F"/>
    <w:rsid w:val="00E73B33"/>
    <w:rsid w:val="00E73FF5"/>
    <w:rsid w:val="00E740A4"/>
    <w:rsid w:val="00E745F3"/>
    <w:rsid w:val="00E747B7"/>
    <w:rsid w:val="00E747C8"/>
    <w:rsid w:val="00E74A4E"/>
    <w:rsid w:val="00E74FC1"/>
    <w:rsid w:val="00E753C7"/>
    <w:rsid w:val="00E75416"/>
    <w:rsid w:val="00E759C1"/>
    <w:rsid w:val="00E75F57"/>
    <w:rsid w:val="00E7637A"/>
    <w:rsid w:val="00E76780"/>
    <w:rsid w:val="00E76ED4"/>
    <w:rsid w:val="00E7704B"/>
    <w:rsid w:val="00E7727A"/>
    <w:rsid w:val="00E77BEE"/>
    <w:rsid w:val="00E77CF9"/>
    <w:rsid w:val="00E77F71"/>
    <w:rsid w:val="00E8035D"/>
    <w:rsid w:val="00E803E4"/>
    <w:rsid w:val="00E803F1"/>
    <w:rsid w:val="00E81725"/>
    <w:rsid w:val="00E819E0"/>
    <w:rsid w:val="00E81DE5"/>
    <w:rsid w:val="00E81E6B"/>
    <w:rsid w:val="00E81F19"/>
    <w:rsid w:val="00E82372"/>
    <w:rsid w:val="00E824EC"/>
    <w:rsid w:val="00E8269A"/>
    <w:rsid w:val="00E82B02"/>
    <w:rsid w:val="00E82EC3"/>
    <w:rsid w:val="00E83804"/>
    <w:rsid w:val="00E843D5"/>
    <w:rsid w:val="00E85F99"/>
    <w:rsid w:val="00E85FDA"/>
    <w:rsid w:val="00E8627F"/>
    <w:rsid w:val="00E862D9"/>
    <w:rsid w:val="00E86522"/>
    <w:rsid w:val="00E86B67"/>
    <w:rsid w:val="00E86CEB"/>
    <w:rsid w:val="00E873F0"/>
    <w:rsid w:val="00E8776B"/>
    <w:rsid w:val="00E877DB"/>
    <w:rsid w:val="00E9073A"/>
    <w:rsid w:val="00E90E8E"/>
    <w:rsid w:val="00E9135C"/>
    <w:rsid w:val="00E918FD"/>
    <w:rsid w:val="00E9201E"/>
    <w:rsid w:val="00E925BA"/>
    <w:rsid w:val="00E928E7"/>
    <w:rsid w:val="00E92B78"/>
    <w:rsid w:val="00E92DCF"/>
    <w:rsid w:val="00E9313A"/>
    <w:rsid w:val="00E94307"/>
    <w:rsid w:val="00E9494C"/>
    <w:rsid w:val="00E94E09"/>
    <w:rsid w:val="00E94E52"/>
    <w:rsid w:val="00E9541D"/>
    <w:rsid w:val="00E959B2"/>
    <w:rsid w:val="00E95DEE"/>
    <w:rsid w:val="00E9664E"/>
    <w:rsid w:val="00E973F7"/>
    <w:rsid w:val="00E974C6"/>
    <w:rsid w:val="00E974F4"/>
    <w:rsid w:val="00E97CF4"/>
    <w:rsid w:val="00EA0DA4"/>
    <w:rsid w:val="00EA17A6"/>
    <w:rsid w:val="00EA1EF7"/>
    <w:rsid w:val="00EA2053"/>
    <w:rsid w:val="00EA2676"/>
    <w:rsid w:val="00EA2B40"/>
    <w:rsid w:val="00EA2C14"/>
    <w:rsid w:val="00EA3637"/>
    <w:rsid w:val="00EA3A0A"/>
    <w:rsid w:val="00EA3ABB"/>
    <w:rsid w:val="00EA3B2F"/>
    <w:rsid w:val="00EA4550"/>
    <w:rsid w:val="00EA4A49"/>
    <w:rsid w:val="00EA4CB5"/>
    <w:rsid w:val="00EA4D7D"/>
    <w:rsid w:val="00EA4F34"/>
    <w:rsid w:val="00EA5534"/>
    <w:rsid w:val="00EA60A6"/>
    <w:rsid w:val="00EA687C"/>
    <w:rsid w:val="00EA6998"/>
    <w:rsid w:val="00EA6A99"/>
    <w:rsid w:val="00EA6F0B"/>
    <w:rsid w:val="00EA6F1E"/>
    <w:rsid w:val="00EA7122"/>
    <w:rsid w:val="00EA7AAB"/>
    <w:rsid w:val="00EA7B89"/>
    <w:rsid w:val="00EA7F13"/>
    <w:rsid w:val="00EB0405"/>
    <w:rsid w:val="00EB043E"/>
    <w:rsid w:val="00EB0C94"/>
    <w:rsid w:val="00EB0F8D"/>
    <w:rsid w:val="00EB1AD2"/>
    <w:rsid w:val="00EB20BA"/>
    <w:rsid w:val="00EB2459"/>
    <w:rsid w:val="00EB28E9"/>
    <w:rsid w:val="00EB294B"/>
    <w:rsid w:val="00EB295F"/>
    <w:rsid w:val="00EB2DF1"/>
    <w:rsid w:val="00EB3112"/>
    <w:rsid w:val="00EB324D"/>
    <w:rsid w:val="00EB3929"/>
    <w:rsid w:val="00EB473E"/>
    <w:rsid w:val="00EB47EB"/>
    <w:rsid w:val="00EB4F6A"/>
    <w:rsid w:val="00EB5041"/>
    <w:rsid w:val="00EB53DF"/>
    <w:rsid w:val="00EB6025"/>
    <w:rsid w:val="00EB660A"/>
    <w:rsid w:val="00EB7205"/>
    <w:rsid w:val="00EB78C7"/>
    <w:rsid w:val="00EB7AF6"/>
    <w:rsid w:val="00EB7E72"/>
    <w:rsid w:val="00EC059A"/>
    <w:rsid w:val="00EC0F1C"/>
    <w:rsid w:val="00EC1739"/>
    <w:rsid w:val="00EC1959"/>
    <w:rsid w:val="00EC1960"/>
    <w:rsid w:val="00EC1A55"/>
    <w:rsid w:val="00EC1E51"/>
    <w:rsid w:val="00EC20D6"/>
    <w:rsid w:val="00EC2242"/>
    <w:rsid w:val="00EC2C07"/>
    <w:rsid w:val="00EC2DEB"/>
    <w:rsid w:val="00EC2EF8"/>
    <w:rsid w:val="00EC3333"/>
    <w:rsid w:val="00EC3A63"/>
    <w:rsid w:val="00EC3AC6"/>
    <w:rsid w:val="00EC3C4E"/>
    <w:rsid w:val="00EC3EDA"/>
    <w:rsid w:val="00EC3FB2"/>
    <w:rsid w:val="00EC418D"/>
    <w:rsid w:val="00EC4B31"/>
    <w:rsid w:val="00EC4DC3"/>
    <w:rsid w:val="00EC4EEE"/>
    <w:rsid w:val="00EC5241"/>
    <w:rsid w:val="00EC526C"/>
    <w:rsid w:val="00EC53C6"/>
    <w:rsid w:val="00EC564D"/>
    <w:rsid w:val="00EC615B"/>
    <w:rsid w:val="00EC6326"/>
    <w:rsid w:val="00EC649C"/>
    <w:rsid w:val="00EC64E8"/>
    <w:rsid w:val="00EC6749"/>
    <w:rsid w:val="00EC67C4"/>
    <w:rsid w:val="00EC6E4B"/>
    <w:rsid w:val="00EC6F06"/>
    <w:rsid w:val="00EC6F89"/>
    <w:rsid w:val="00EC7107"/>
    <w:rsid w:val="00EC71ED"/>
    <w:rsid w:val="00EC71F3"/>
    <w:rsid w:val="00EC77D1"/>
    <w:rsid w:val="00ED023A"/>
    <w:rsid w:val="00ED02D4"/>
    <w:rsid w:val="00ED038A"/>
    <w:rsid w:val="00ED0944"/>
    <w:rsid w:val="00ED12E0"/>
    <w:rsid w:val="00ED15FB"/>
    <w:rsid w:val="00ED167B"/>
    <w:rsid w:val="00ED17B1"/>
    <w:rsid w:val="00ED1A4B"/>
    <w:rsid w:val="00ED1C3F"/>
    <w:rsid w:val="00ED1D3F"/>
    <w:rsid w:val="00ED1D74"/>
    <w:rsid w:val="00ED2527"/>
    <w:rsid w:val="00ED2B27"/>
    <w:rsid w:val="00ED2DCB"/>
    <w:rsid w:val="00ED32DD"/>
    <w:rsid w:val="00ED3389"/>
    <w:rsid w:val="00ED3552"/>
    <w:rsid w:val="00ED384D"/>
    <w:rsid w:val="00ED3FA9"/>
    <w:rsid w:val="00ED4199"/>
    <w:rsid w:val="00ED4A3E"/>
    <w:rsid w:val="00ED4F9C"/>
    <w:rsid w:val="00ED5326"/>
    <w:rsid w:val="00ED534B"/>
    <w:rsid w:val="00ED6131"/>
    <w:rsid w:val="00ED6134"/>
    <w:rsid w:val="00ED680E"/>
    <w:rsid w:val="00ED6911"/>
    <w:rsid w:val="00ED6B69"/>
    <w:rsid w:val="00ED6F82"/>
    <w:rsid w:val="00ED7897"/>
    <w:rsid w:val="00ED7FEE"/>
    <w:rsid w:val="00EE017B"/>
    <w:rsid w:val="00EE067C"/>
    <w:rsid w:val="00EE0A6D"/>
    <w:rsid w:val="00EE0A95"/>
    <w:rsid w:val="00EE1353"/>
    <w:rsid w:val="00EE1DC2"/>
    <w:rsid w:val="00EE203C"/>
    <w:rsid w:val="00EE2E7B"/>
    <w:rsid w:val="00EE2EA8"/>
    <w:rsid w:val="00EE3109"/>
    <w:rsid w:val="00EE3202"/>
    <w:rsid w:val="00EE3696"/>
    <w:rsid w:val="00EE3833"/>
    <w:rsid w:val="00EE406E"/>
    <w:rsid w:val="00EE4413"/>
    <w:rsid w:val="00EE4735"/>
    <w:rsid w:val="00EE48DF"/>
    <w:rsid w:val="00EE4931"/>
    <w:rsid w:val="00EE52D6"/>
    <w:rsid w:val="00EE5BF1"/>
    <w:rsid w:val="00EE5CBA"/>
    <w:rsid w:val="00EE5F62"/>
    <w:rsid w:val="00EE600D"/>
    <w:rsid w:val="00EE74EE"/>
    <w:rsid w:val="00EE78D2"/>
    <w:rsid w:val="00EE7A99"/>
    <w:rsid w:val="00EE7C87"/>
    <w:rsid w:val="00EE7D05"/>
    <w:rsid w:val="00EE7DB0"/>
    <w:rsid w:val="00EE7DE3"/>
    <w:rsid w:val="00EF019E"/>
    <w:rsid w:val="00EF0401"/>
    <w:rsid w:val="00EF05CA"/>
    <w:rsid w:val="00EF0666"/>
    <w:rsid w:val="00EF093C"/>
    <w:rsid w:val="00EF0B09"/>
    <w:rsid w:val="00EF0B44"/>
    <w:rsid w:val="00EF123D"/>
    <w:rsid w:val="00EF15A9"/>
    <w:rsid w:val="00EF1D5A"/>
    <w:rsid w:val="00EF1EFE"/>
    <w:rsid w:val="00EF218E"/>
    <w:rsid w:val="00EF22D5"/>
    <w:rsid w:val="00EF249E"/>
    <w:rsid w:val="00EF24AC"/>
    <w:rsid w:val="00EF2B68"/>
    <w:rsid w:val="00EF2B76"/>
    <w:rsid w:val="00EF33B1"/>
    <w:rsid w:val="00EF3E19"/>
    <w:rsid w:val="00EF4247"/>
    <w:rsid w:val="00EF48D1"/>
    <w:rsid w:val="00EF4E86"/>
    <w:rsid w:val="00EF5B4C"/>
    <w:rsid w:val="00EF667D"/>
    <w:rsid w:val="00EF66CD"/>
    <w:rsid w:val="00EF68ED"/>
    <w:rsid w:val="00EF69FE"/>
    <w:rsid w:val="00EF6BF2"/>
    <w:rsid w:val="00EF6C26"/>
    <w:rsid w:val="00EF7515"/>
    <w:rsid w:val="00EF77CA"/>
    <w:rsid w:val="00EF7985"/>
    <w:rsid w:val="00EF7B18"/>
    <w:rsid w:val="00F003C7"/>
    <w:rsid w:val="00F00589"/>
    <w:rsid w:val="00F00609"/>
    <w:rsid w:val="00F00729"/>
    <w:rsid w:val="00F00783"/>
    <w:rsid w:val="00F0086C"/>
    <w:rsid w:val="00F00D11"/>
    <w:rsid w:val="00F012CB"/>
    <w:rsid w:val="00F015B6"/>
    <w:rsid w:val="00F01EBC"/>
    <w:rsid w:val="00F024BE"/>
    <w:rsid w:val="00F025C5"/>
    <w:rsid w:val="00F02B03"/>
    <w:rsid w:val="00F02D1B"/>
    <w:rsid w:val="00F03309"/>
    <w:rsid w:val="00F03537"/>
    <w:rsid w:val="00F0378C"/>
    <w:rsid w:val="00F037D3"/>
    <w:rsid w:val="00F03A01"/>
    <w:rsid w:val="00F03C04"/>
    <w:rsid w:val="00F03F42"/>
    <w:rsid w:val="00F04290"/>
    <w:rsid w:val="00F0516D"/>
    <w:rsid w:val="00F0535B"/>
    <w:rsid w:val="00F0561C"/>
    <w:rsid w:val="00F05624"/>
    <w:rsid w:val="00F05BB2"/>
    <w:rsid w:val="00F0680E"/>
    <w:rsid w:val="00F069E0"/>
    <w:rsid w:val="00F06DC2"/>
    <w:rsid w:val="00F06E64"/>
    <w:rsid w:val="00F06EEC"/>
    <w:rsid w:val="00F070C2"/>
    <w:rsid w:val="00F07276"/>
    <w:rsid w:val="00F075C6"/>
    <w:rsid w:val="00F0766C"/>
    <w:rsid w:val="00F07A02"/>
    <w:rsid w:val="00F07C1A"/>
    <w:rsid w:val="00F1053E"/>
    <w:rsid w:val="00F10CA0"/>
    <w:rsid w:val="00F10EBD"/>
    <w:rsid w:val="00F10FA4"/>
    <w:rsid w:val="00F11357"/>
    <w:rsid w:val="00F1140E"/>
    <w:rsid w:val="00F1155D"/>
    <w:rsid w:val="00F115EE"/>
    <w:rsid w:val="00F11820"/>
    <w:rsid w:val="00F119C0"/>
    <w:rsid w:val="00F119C7"/>
    <w:rsid w:val="00F124D1"/>
    <w:rsid w:val="00F13ABC"/>
    <w:rsid w:val="00F142BE"/>
    <w:rsid w:val="00F14763"/>
    <w:rsid w:val="00F1495B"/>
    <w:rsid w:val="00F14D85"/>
    <w:rsid w:val="00F15097"/>
    <w:rsid w:val="00F15162"/>
    <w:rsid w:val="00F1520B"/>
    <w:rsid w:val="00F152E5"/>
    <w:rsid w:val="00F153BD"/>
    <w:rsid w:val="00F15720"/>
    <w:rsid w:val="00F15F21"/>
    <w:rsid w:val="00F1680F"/>
    <w:rsid w:val="00F1733C"/>
    <w:rsid w:val="00F17D42"/>
    <w:rsid w:val="00F17FA1"/>
    <w:rsid w:val="00F204E4"/>
    <w:rsid w:val="00F20524"/>
    <w:rsid w:val="00F207F9"/>
    <w:rsid w:val="00F2099D"/>
    <w:rsid w:val="00F20C48"/>
    <w:rsid w:val="00F210CB"/>
    <w:rsid w:val="00F21952"/>
    <w:rsid w:val="00F21E82"/>
    <w:rsid w:val="00F21FF7"/>
    <w:rsid w:val="00F226D8"/>
    <w:rsid w:val="00F23446"/>
    <w:rsid w:val="00F23507"/>
    <w:rsid w:val="00F2406C"/>
    <w:rsid w:val="00F241EB"/>
    <w:rsid w:val="00F243B7"/>
    <w:rsid w:val="00F25ED1"/>
    <w:rsid w:val="00F25EE9"/>
    <w:rsid w:val="00F260B0"/>
    <w:rsid w:val="00F26117"/>
    <w:rsid w:val="00F26120"/>
    <w:rsid w:val="00F26123"/>
    <w:rsid w:val="00F26232"/>
    <w:rsid w:val="00F26520"/>
    <w:rsid w:val="00F26529"/>
    <w:rsid w:val="00F279EB"/>
    <w:rsid w:val="00F27A55"/>
    <w:rsid w:val="00F27AAC"/>
    <w:rsid w:val="00F27C5E"/>
    <w:rsid w:val="00F30046"/>
    <w:rsid w:val="00F3015D"/>
    <w:rsid w:val="00F30489"/>
    <w:rsid w:val="00F305B2"/>
    <w:rsid w:val="00F30C71"/>
    <w:rsid w:val="00F310C4"/>
    <w:rsid w:val="00F310F1"/>
    <w:rsid w:val="00F31F31"/>
    <w:rsid w:val="00F32107"/>
    <w:rsid w:val="00F322C5"/>
    <w:rsid w:val="00F323F0"/>
    <w:rsid w:val="00F3265C"/>
    <w:rsid w:val="00F32D07"/>
    <w:rsid w:val="00F338F8"/>
    <w:rsid w:val="00F33D0E"/>
    <w:rsid w:val="00F33D1A"/>
    <w:rsid w:val="00F33DDC"/>
    <w:rsid w:val="00F342F6"/>
    <w:rsid w:val="00F345EB"/>
    <w:rsid w:val="00F352F1"/>
    <w:rsid w:val="00F35854"/>
    <w:rsid w:val="00F3589A"/>
    <w:rsid w:val="00F358E0"/>
    <w:rsid w:val="00F35E67"/>
    <w:rsid w:val="00F362E5"/>
    <w:rsid w:val="00F36657"/>
    <w:rsid w:val="00F36BB3"/>
    <w:rsid w:val="00F37308"/>
    <w:rsid w:val="00F37C3A"/>
    <w:rsid w:val="00F37EC5"/>
    <w:rsid w:val="00F404F7"/>
    <w:rsid w:val="00F40534"/>
    <w:rsid w:val="00F405AA"/>
    <w:rsid w:val="00F407E0"/>
    <w:rsid w:val="00F40F08"/>
    <w:rsid w:val="00F419BB"/>
    <w:rsid w:val="00F41CF6"/>
    <w:rsid w:val="00F42472"/>
    <w:rsid w:val="00F42495"/>
    <w:rsid w:val="00F42577"/>
    <w:rsid w:val="00F428FA"/>
    <w:rsid w:val="00F42981"/>
    <w:rsid w:val="00F42D43"/>
    <w:rsid w:val="00F43056"/>
    <w:rsid w:val="00F4337D"/>
    <w:rsid w:val="00F437CC"/>
    <w:rsid w:val="00F43B6F"/>
    <w:rsid w:val="00F443A0"/>
    <w:rsid w:val="00F4488D"/>
    <w:rsid w:val="00F448A4"/>
    <w:rsid w:val="00F44D38"/>
    <w:rsid w:val="00F44F72"/>
    <w:rsid w:val="00F45424"/>
    <w:rsid w:val="00F45921"/>
    <w:rsid w:val="00F4593D"/>
    <w:rsid w:val="00F466B7"/>
    <w:rsid w:val="00F466CA"/>
    <w:rsid w:val="00F46A10"/>
    <w:rsid w:val="00F46BEE"/>
    <w:rsid w:val="00F46F9C"/>
    <w:rsid w:val="00F470F0"/>
    <w:rsid w:val="00F472D2"/>
    <w:rsid w:val="00F47619"/>
    <w:rsid w:val="00F478D8"/>
    <w:rsid w:val="00F47A0E"/>
    <w:rsid w:val="00F47DAD"/>
    <w:rsid w:val="00F50238"/>
    <w:rsid w:val="00F50249"/>
    <w:rsid w:val="00F504C0"/>
    <w:rsid w:val="00F50768"/>
    <w:rsid w:val="00F50A76"/>
    <w:rsid w:val="00F50C67"/>
    <w:rsid w:val="00F50E46"/>
    <w:rsid w:val="00F52267"/>
    <w:rsid w:val="00F522DE"/>
    <w:rsid w:val="00F5318F"/>
    <w:rsid w:val="00F536EA"/>
    <w:rsid w:val="00F53E8C"/>
    <w:rsid w:val="00F54066"/>
    <w:rsid w:val="00F54217"/>
    <w:rsid w:val="00F5461A"/>
    <w:rsid w:val="00F54819"/>
    <w:rsid w:val="00F55340"/>
    <w:rsid w:val="00F553C7"/>
    <w:rsid w:val="00F55527"/>
    <w:rsid w:val="00F5591B"/>
    <w:rsid w:val="00F55BC2"/>
    <w:rsid w:val="00F564A9"/>
    <w:rsid w:val="00F576A7"/>
    <w:rsid w:val="00F57BEE"/>
    <w:rsid w:val="00F6075C"/>
    <w:rsid w:val="00F6114E"/>
    <w:rsid w:val="00F6153F"/>
    <w:rsid w:val="00F61580"/>
    <w:rsid w:val="00F61E61"/>
    <w:rsid w:val="00F6267E"/>
    <w:rsid w:val="00F62DF7"/>
    <w:rsid w:val="00F6318D"/>
    <w:rsid w:val="00F63471"/>
    <w:rsid w:val="00F63C68"/>
    <w:rsid w:val="00F63CEE"/>
    <w:rsid w:val="00F64B75"/>
    <w:rsid w:val="00F650C0"/>
    <w:rsid w:val="00F654ED"/>
    <w:rsid w:val="00F656F2"/>
    <w:rsid w:val="00F65761"/>
    <w:rsid w:val="00F65F7B"/>
    <w:rsid w:val="00F66195"/>
    <w:rsid w:val="00F66604"/>
    <w:rsid w:val="00F667AA"/>
    <w:rsid w:val="00F66CA1"/>
    <w:rsid w:val="00F67133"/>
    <w:rsid w:val="00F678A9"/>
    <w:rsid w:val="00F67A50"/>
    <w:rsid w:val="00F67A76"/>
    <w:rsid w:val="00F67F05"/>
    <w:rsid w:val="00F70137"/>
    <w:rsid w:val="00F702B3"/>
    <w:rsid w:val="00F702C4"/>
    <w:rsid w:val="00F70B92"/>
    <w:rsid w:val="00F70F9A"/>
    <w:rsid w:val="00F71797"/>
    <w:rsid w:val="00F719FA"/>
    <w:rsid w:val="00F71AD5"/>
    <w:rsid w:val="00F71D48"/>
    <w:rsid w:val="00F729B9"/>
    <w:rsid w:val="00F732C8"/>
    <w:rsid w:val="00F73671"/>
    <w:rsid w:val="00F74246"/>
    <w:rsid w:val="00F7446E"/>
    <w:rsid w:val="00F74886"/>
    <w:rsid w:val="00F75165"/>
    <w:rsid w:val="00F75A5D"/>
    <w:rsid w:val="00F75AB6"/>
    <w:rsid w:val="00F7635C"/>
    <w:rsid w:val="00F764B3"/>
    <w:rsid w:val="00F7675D"/>
    <w:rsid w:val="00F76B51"/>
    <w:rsid w:val="00F77004"/>
    <w:rsid w:val="00F77158"/>
    <w:rsid w:val="00F77CFB"/>
    <w:rsid w:val="00F77E48"/>
    <w:rsid w:val="00F80205"/>
    <w:rsid w:val="00F8025E"/>
    <w:rsid w:val="00F8054D"/>
    <w:rsid w:val="00F80730"/>
    <w:rsid w:val="00F808AE"/>
    <w:rsid w:val="00F809FB"/>
    <w:rsid w:val="00F80DA4"/>
    <w:rsid w:val="00F811FA"/>
    <w:rsid w:val="00F82237"/>
    <w:rsid w:val="00F828DC"/>
    <w:rsid w:val="00F82AC7"/>
    <w:rsid w:val="00F8373B"/>
    <w:rsid w:val="00F83D96"/>
    <w:rsid w:val="00F8447B"/>
    <w:rsid w:val="00F8449F"/>
    <w:rsid w:val="00F84613"/>
    <w:rsid w:val="00F84DB0"/>
    <w:rsid w:val="00F8594F"/>
    <w:rsid w:val="00F85EC1"/>
    <w:rsid w:val="00F86365"/>
    <w:rsid w:val="00F8686C"/>
    <w:rsid w:val="00F86E20"/>
    <w:rsid w:val="00F87434"/>
    <w:rsid w:val="00F87C22"/>
    <w:rsid w:val="00F87DBD"/>
    <w:rsid w:val="00F903F2"/>
    <w:rsid w:val="00F904A5"/>
    <w:rsid w:val="00F906C8"/>
    <w:rsid w:val="00F90748"/>
    <w:rsid w:val="00F9117E"/>
    <w:rsid w:val="00F915C0"/>
    <w:rsid w:val="00F918B3"/>
    <w:rsid w:val="00F91BE1"/>
    <w:rsid w:val="00F91C8C"/>
    <w:rsid w:val="00F92126"/>
    <w:rsid w:val="00F9217C"/>
    <w:rsid w:val="00F92595"/>
    <w:rsid w:val="00F92C52"/>
    <w:rsid w:val="00F93131"/>
    <w:rsid w:val="00F936D7"/>
    <w:rsid w:val="00F93DF8"/>
    <w:rsid w:val="00F93FB7"/>
    <w:rsid w:val="00F941B5"/>
    <w:rsid w:val="00F9444E"/>
    <w:rsid w:val="00F94AC9"/>
    <w:rsid w:val="00F94C78"/>
    <w:rsid w:val="00F952F7"/>
    <w:rsid w:val="00F95544"/>
    <w:rsid w:val="00F95940"/>
    <w:rsid w:val="00F95FFE"/>
    <w:rsid w:val="00F9613F"/>
    <w:rsid w:val="00F962BE"/>
    <w:rsid w:val="00F9645D"/>
    <w:rsid w:val="00F96715"/>
    <w:rsid w:val="00F96D3D"/>
    <w:rsid w:val="00F97012"/>
    <w:rsid w:val="00F974A4"/>
    <w:rsid w:val="00F97B41"/>
    <w:rsid w:val="00FA035B"/>
    <w:rsid w:val="00FA12C2"/>
    <w:rsid w:val="00FA139D"/>
    <w:rsid w:val="00FA1EC3"/>
    <w:rsid w:val="00FA2909"/>
    <w:rsid w:val="00FA2C7A"/>
    <w:rsid w:val="00FA2CFF"/>
    <w:rsid w:val="00FA2E02"/>
    <w:rsid w:val="00FA314B"/>
    <w:rsid w:val="00FA32A1"/>
    <w:rsid w:val="00FA38BC"/>
    <w:rsid w:val="00FA3A2B"/>
    <w:rsid w:val="00FA3A6D"/>
    <w:rsid w:val="00FA3B1F"/>
    <w:rsid w:val="00FA41F7"/>
    <w:rsid w:val="00FA454B"/>
    <w:rsid w:val="00FA4960"/>
    <w:rsid w:val="00FA4A3D"/>
    <w:rsid w:val="00FA50B7"/>
    <w:rsid w:val="00FA52CD"/>
    <w:rsid w:val="00FA576B"/>
    <w:rsid w:val="00FA5A14"/>
    <w:rsid w:val="00FA5B9F"/>
    <w:rsid w:val="00FA5E58"/>
    <w:rsid w:val="00FA6062"/>
    <w:rsid w:val="00FA61EC"/>
    <w:rsid w:val="00FA6284"/>
    <w:rsid w:val="00FA64D6"/>
    <w:rsid w:val="00FA6869"/>
    <w:rsid w:val="00FA6E0C"/>
    <w:rsid w:val="00FA6E0F"/>
    <w:rsid w:val="00FA7963"/>
    <w:rsid w:val="00FA7A0B"/>
    <w:rsid w:val="00FA7B80"/>
    <w:rsid w:val="00FB0666"/>
    <w:rsid w:val="00FB1258"/>
    <w:rsid w:val="00FB1270"/>
    <w:rsid w:val="00FB14CA"/>
    <w:rsid w:val="00FB163E"/>
    <w:rsid w:val="00FB1801"/>
    <w:rsid w:val="00FB1862"/>
    <w:rsid w:val="00FB1DA0"/>
    <w:rsid w:val="00FB1FF6"/>
    <w:rsid w:val="00FB20A4"/>
    <w:rsid w:val="00FB2254"/>
    <w:rsid w:val="00FB2669"/>
    <w:rsid w:val="00FB2B5C"/>
    <w:rsid w:val="00FB2DF7"/>
    <w:rsid w:val="00FB34E9"/>
    <w:rsid w:val="00FB34EA"/>
    <w:rsid w:val="00FB3FEC"/>
    <w:rsid w:val="00FB4D9C"/>
    <w:rsid w:val="00FB5195"/>
    <w:rsid w:val="00FB547A"/>
    <w:rsid w:val="00FB5B45"/>
    <w:rsid w:val="00FB5F1D"/>
    <w:rsid w:val="00FB64A1"/>
    <w:rsid w:val="00FB6E76"/>
    <w:rsid w:val="00FB702C"/>
    <w:rsid w:val="00FB7222"/>
    <w:rsid w:val="00FB7606"/>
    <w:rsid w:val="00FB7C5F"/>
    <w:rsid w:val="00FB7CEF"/>
    <w:rsid w:val="00FB7DCB"/>
    <w:rsid w:val="00FB7E1D"/>
    <w:rsid w:val="00FB7F83"/>
    <w:rsid w:val="00FC0530"/>
    <w:rsid w:val="00FC0694"/>
    <w:rsid w:val="00FC07FB"/>
    <w:rsid w:val="00FC09B3"/>
    <w:rsid w:val="00FC0A45"/>
    <w:rsid w:val="00FC0B5F"/>
    <w:rsid w:val="00FC118A"/>
    <w:rsid w:val="00FC12F9"/>
    <w:rsid w:val="00FC1EED"/>
    <w:rsid w:val="00FC2CF1"/>
    <w:rsid w:val="00FC2DB4"/>
    <w:rsid w:val="00FC2FB8"/>
    <w:rsid w:val="00FC311A"/>
    <w:rsid w:val="00FC3284"/>
    <w:rsid w:val="00FC333C"/>
    <w:rsid w:val="00FC3B98"/>
    <w:rsid w:val="00FC3C52"/>
    <w:rsid w:val="00FC42EB"/>
    <w:rsid w:val="00FC45B0"/>
    <w:rsid w:val="00FC4886"/>
    <w:rsid w:val="00FC492A"/>
    <w:rsid w:val="00FC4D3A"/>
    <w:rsid w:val="00FC58B4"/>
    <w:rsid w:val="00FC5C0D"/>
    <w:rsid w:val="00FC629D"/>
    <w:rsid w:val="00FC6C81"/>
    <w:rsid w:val="00FC7393"/>
    <w:rsid w:val="00FC7FE6"/>
    <w:rsid w:val="00FD017A"/>
    <w:rsid w:val="00FD0ACA"/>
    <w:rsid w:val="00FD0EC1"/>
    <w:rsid w:val="00FD0F52"/>
    <w:rsid w:val="00FD0F9F"/>
    <w:rsid w:val="00FD12BD"/>
    <w:rsid w:val="00FD337E"/>
    <w:rsid w:val="00FD37A4"/>
    <w:rsid w:val="00FD38C5"/>
    <w:rsid w:val="00FD40AB"/>
    <w:rsid w:val="00FD411C"/>
    <w:rsid w:val="00FD44EE"/>
    <w:rsid w:val="00FD46AA"/>
    <w:rsid w:val="00FD46C5"/>
    <w:rsid w:val="00FD57F2"/>
    <w:rsid w:val="00FD5FA0"/>
    <w:rsid w:val="00FD76C9"/>
    <w:rsid w:val="00FD7D83"/>
    <w:rsid w:val="00FE1056"/>
    <w:rsid w:val="00FE17C0"/>
    <w:rsid w:val="00FE1A90"/>
    <w:rsid w:val="00FE1C35"/>
    <w:rsid w:val="00FE1D08"/>
    <w:rsid w:val="00FE1FBF"/>
    <w:rsid w:val="00FE21D6"/>
    <w:rsid w:val="00FE2320"/>
    <w:rsid w:val="00FE23E4"/>
    <w:rsid w:val="00FE2CBE"/>
    <w:rsid w:val="00FE3854"/>
    <w:rsid w:val="00FE3D51"/>
    <w:rsid w:val="00FE3F82"/>
    <w:rsid w:val="00FE3FF4"/>
    <w:rsid w:val="00FE435B"/>
    <w:rsid w:val="00FE4462"/>
    <w:rsid w:val="00FE4843"/>
    <w:rsid w:val="00FE4A81"/>
    <w:rsid w:val="00FE4E6A"/>
    <w:rsid w:val="00FE5A75"/>
    <w:rsid w:val="00FE5B5A"/>
    <w:rsid w:val="00FE62DA"/>
    <w:rsid w:val="00FE6708"/>
    <w:rsid w:val="00FE6728"/>
    <w:rsid w:val="00FE6B59"/>
    <w:rsid w:val="00FE6FAA"/>
    <w:rsid w:val="00FE6FD5"/>
    <w:rsid w:val="00FE72D9"/>
    <w:rsid w:val="00FE7769"/>
    <w:rsid w:val="00FE7F17"/>
    <w:rsid w:val="00FF012A"/>
    <w:rsid w:val="00FF066B"/>
    <w:rsid w:val="00FF0B76"/>
    <w:rsid w:val="00FF1008"/>
    <w:rsid w:val="00FF1073"/>
    <w:rsid w:val="00FF12CB"/>
    <w:rsid w:val="00FF12E8"/>
    <w:rsid w:val="00FF13D4"/>
    <w:rsid w:val="00FF1980"/>
    <w:rsid w:val="00FF19CA"/>
    <w:rsid w:val="00FF1B14"/>
    <w:rsid w:val="00FF1F0B"/>
    <w:rsid w:val="00FF2A47"/>
    <w:rsid w:val="00FF3A0F"/>
    <w:rsid w:val="00FF4FAF"/>
    <w:rsid w:val="00FF5350"/>
    <w:rsid w:val="00FF5363"/>
    <w:rsid w:val="00FF53B4"/>
    <w:rsid w:val="00FF5493"/>
    <w:rsid w:val="00FF5851"/>
    <w:rsid w:val="00FF5B2A"/>
    <w:rsid w:val="00FF5C4D"/>
    <w:rsid w:val="00FF5E07"/>
    <w:rsid w:val="00FF64DD"/>
    <w:rsid w:val="00FF698B"/>
    <w:rsid w:val="15CA0728"/>
    <w:rsid w:val="6D43CA1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2346CE38-1847-449A-B267-7A4A2636D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3F3"/>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rsid w:val="00343E37"/>
    <w:pPr>
      <w:spacing w:after="160" w:line="259" w:lineRule="auto"/>
      <w:ind w:left="720"/>
      <w:contextualSpacing/>
    </w:pPr>
    <w:rPr>
      <w:rFonts w:asciiTheme="minorHAnsi" w:eastAsiaTheme="minorHAnsi" w:hAnsiTheme="minorHAnsi" w:cstheme="minorBidi"/>
      <w:sz w:val="22"/>
      <w:lang w:eastAsia="en-US"/>
    </w:rPr>
  </w:style>
  <w:style w:type="paragraph" w:styleId="ListNumber">
    <w:name w:val="List Number"/>
    <w:basedOn w:val="Normal"/>
    <w:uiPriority w:val="99"/>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styleId="ListNumber3">
    <w:name w:val="List Number 3"/>
    <w:basedOn w:val="Normal"/>
    <w:pPr>
      <w:numPr>
        <w:numId w:val="7"/>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unhideWhenUsed/>
    <w:rsid w:val="00412422"/>
    <w:pPr>
      <w:spacing w:before="100" w:beforeAutospacing="1" w:after="100" w:afterAutospacing="1"/>
    </w:pPr>
    <w:rPr>
      <w:rFonts w:ascii="Times New Roman" w:hAnsi="Times New Roman" w:cs="Times New Roman"/>
      <w:sz w:val="24"/>
      <w:szCs w:val="24"/>
      <w:lang w:eastAsia="en-US"/>
    </w:rPr>
  </w:style>
  <w:style w:type="table" w:customStyle="1" w:styleId="TableGrid1">
    <w:name w:val="Table Grid1"/>
    <w:basedOn w:val="TableNormal"/>
    <w:next w:val="TableGrid"/>
    <w:uiPriority w:val="39"/>
    <w:rsid w:val="0007701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C54B17"/>
    <w:rPr>
      <w:sz w:val="16"/>
      <w:szCs w:val="16"/>
    </w:rPr>
  </w:style>
  <w:style w:type="paragraph" w:styleId="CommentText">
    <w:name w:val="annotation text"/>
    <w:basedOn w:val="Normal"/>
    <w:link w:val="CommentTextChar"/>
    <w:semiHidden/>
    <w:unhideWhenUsed/>
    <w:rsid w:val="00C54B17"/>
    <w:rPr>
      <w:rFonts w:cs="Angsana New"/>
      <w:sz w:val="20"/>
      <w:szCs w:val="25"/>
    </w:rPr>
  </w:style>
  <w:style w:type="character" w:customStyle="1" w:styleId="CommentTextChar">
    <w:name w:val="Comment Text Char"/>
    <w:basedOn w:val="DefaultParagraphFont"/>
    <w:link w:val="CommentText"/>
    <w:semiHidden/>
    <w:rsid w:val="00C54B17"/>
    <w:rPr>
      <w:rFonts w:ascii="AngsanaUPC" w:hAnsi="AngsanaUPC"/>
      <w:szCs w:val="25"/>
      <w:lang w:eastAsia="zh-CN"/>
    </w:rPr>
  </w:style>
  <w:style w:type="paragraph" w:styleId="CommentSubject">
    <w:name w:val="annotation subject"/>
    <w:basedOn w:val="CommentText"/>
    <w:next w:val="CommentText"/>
    <w:link w:val="CommentSubjectChar"/>
    <w:semiHidden/>
    <w:unhideWhenUsed/>
    <w:rsid w:val="00C54B17"/>
    <w:rPr>
      <w:b/>
      <w:bCs/>
    </w:rPr>
  </w:style>
  <w:style w:type="character" w:customStyle="1" w:styleId="CommentSubjectChar">
    <w:name w:val="Comment Subject Char"/>
    <w:basedOn w:val="CommentTextChar"/>
    <w:link w:val="CommentSubject"/>
    <w:semiHidden/>
    <w:rsid w:val="00C54B17"/>
    <w:rPr>
      <w:rFonts w:ascii="AngsanaUPC" w:hAnsi="AngsanaUPC"/>
      <w:b/>
      <w:bCs/>
      <w:szCs w:val="25"/>
      <w:lang w:eastAsia="zh-CN"/>
    </w:rPr>
  </w:style>
  <w:style w:type="paragraph" w:styleId="Revision">
    <w:name w:val="Revision"/>
    <w:hidden/>
    <w:uiPriority w:val="99"/>
    <w:semiHidden/>
    <w:rsid w:val="0040296D"/>
    <w:rPr>
      <w:rFonts w:ascii="AngsanaUPC" w:hAnsi="AngsanaUPC"/>
      <w:sz w:val="28"/>
      <w:szCs w:val="35"/>
      <w:lang w:eastAsia="zh-CN"/>
    </w:rPr>
  </w:style>
  <w:style w:type="paragraph" w:customStyle="1" w:styleId="a3">
    <w:name w:val="ข้อความ"/>
    <w:basedOn w:val="Normal"/>
    <w:rsid w:val="00951902"/>
    <w:pPr>
      <w:tabs>
        <w:tab w:val="left" w:pos="1080"/>
      </w:tabs>
    </w:pPr>
    <w:rPr>
      <w:rFonts w:ascii="Times New Roman" w:eastAsia="Cordia New" w:hAnsi="Times New Roman" w:cs="Angsana New"/>
      <w:sz w:val="30"/>
      <w:szCs w:val="30"/>
      <w:lang w:eastAsia="th-TH"/>
    </w:rPr>
  </w:style>
  <w:style w:type="paragraph" w:styleId="NoSpacing">
    <w:name w:val="No Spacing"/>
    <w:uiPriority w:val="1"/>
    <w:qFormat/>
    <w:rsid w:val="00470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ing1Char">
    <w:name w:val="Heading 1 Char"/>
    <w:basedOn w:val="DefaultParagraphFont"/>
    <w:link w:val="Heading1"/>
    <w:rsid w:val="00AC792C"/>
    <w:rPr>
      <w:rFonts w:ascii="AngsanaUPC" w:hAnsi="AngsanaUPC" w:cs="AngsanaUPC"/>
      <w:sz w:val="32"/>
      <w:szCs w:val="32"/>
      <w:lang w:eastAsia="zh-CN"/>
    </w:rPr>
  </w:style>
  <w:style w:type="character" w:customStyle="1" w:styleId="ListParagraphChar">
    <w:name w:val="List Paragraph Char"/>
    <w:link w:val="ListParagraph"/>
    <w:uiPriority w:val="34"/>
    <w:locked/>
    <w:rsid w:val="00343E37"/>
    <w:rPr>
      <w:rFonts w:asciiTheme="minorHAnsi" w:eastAsiaTheme="minorHAnsi" w:hAnsiTheme="minorHAnsi" w:cstheme="minorBidi"/>
      <w:sz w:val="22"/>
      <w:szCs w:val="28"/>
    </w:rPr>
  </w:style>
  <w:style w:type="character" w:customStyle="1" w:styleId="normaltextrun">
    <w:name w:val="normaltextrun"/>
    <w:basedOn w:val="DefaultParagraphFont"/>
    <w:rsid w:val="005E2A6B"/>
  </w:style>
  <w:style w:type="character" w:customStyle="1" w:styleId="eop">
    <w:name w:val="eop"/>
    <w:basedOn w:val="DefaultParagraphFont"/>
    <w:rsid w:val="005E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40117499">
      <w:bodyDiv w:val="1"/>
      <w:marLeft w:val="0"/>
      <w:marRight w:val="0"/>
      <w:marTop w:val="0"/>
      <w:marBottom w:val="0"/>
      <w:divBdr>
        <w:top w:val="none" w:sz="0" w:space="0" w:color="auto"/>
        <w:left w:val="none" w:sz="0" w:space="0" w:color="auto"/>
        <w:bottom w:val="none" w:sz="0" w:space="0" w:color="auto"/>
        <w:right w:val="none" w:sz="0" w:space="0" w:color="auto"/>
      </w:divBdr>
    </w:div>
    <w:div w:id="148598654">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79998165">
      <w:bodyDiv w:val="1"/>
      <w:marLeft w:val="0"/>
      <w:marRight w:val="0"/>
      <w:marTop w:val="0"/>
      <w:marBottom w:val="0"/>
      <w:divBdr>
        <w:top w:val="none" w:sz="0" w:space="0" w:color="auto"/>
        <w:left w:val="none" w:sz="0" w:space="0" w:color="auto"/>
        <w:bottom w:val="none" w:sz="0" w:space="0" w:color="auto"/>
        <w:right w:val="none" w:sz="0" w:space="0" w:color="auto"/>
      </w:divBdr>
      <w:divsChild>
        <w:div w:id="1547990955">
          <w:marLeft w:val="0"/>
          <w:marRight w:val="0"/>
          <w:marTop w:val="0"/>
          <w:marBottom w:val="0"/>
          <w:divBdr>
            <w:top w:val="none" w:sz="0" w:space="0" w:color="auto"/>
            <w:left w:val="none" w:sz="0" w:space="0" w:color="auto"/>
            <w:bottom w:val="none" w:sz="0" w:space="0" w:color="auto"/>
            <w:right w:val="none" w:sz="0" w:space="0" w:color="auto"/>
          </w:divBdr>
        </w:div>
      </w:divsChild>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95128400">
      <w:bodyDiv w:val="1"/>
      <w:marLeft w:val="0"/>
      <w:marRight w:val="0"/>
      <w:marTop w:val="0"/>
      <w:marBottom w:val="0"/>
      <w:divBdr>
        <w:top w:val="none" w:sz="0" w:space="0" w:color="auto"/>
        <w:left w:val="none" w:sz="0" w:space="0" w:color="auto"/>
        <w:bottom w:val="none" w:sz="0" w:space="0" w:color="auto"/>
        <w:right w:val="none" w:sz="0" w:space="0" w:color="auto"/>
      </w:divBdr>
      <w:divsChild>
        <w:div w:id="35471011">
          <w:marLeft w:val="0"/>
          <w:marRight w:val="0"/>
          <w:marTop w:val="0"/>
          <w:marBottom w:val="0"/>
          <w:divBdr>
            <w:top w:val="none" w:sz="0" w:space="0" w:color="auto"/>
            <w:left w:val="none" w:sz="0" w:space="0" w:color="auto"/>
            <w:bottom w:val="none" w:sz="0" w:space="0" w:color="auto"/>
            <w:right w:val="none" w:sz="0" w:space="0" w:color="auto"/>
          </w:divBdr>
          <w:divsChild>
            <w:div w:id="2089112145">
              <w:marLeft w:val="0"/>
              <w:marRight w:val="0"/>
              <w:marTop w:val="0"/>
              <w:marBottom w:val="0"/>
              <w:divBdr>
                <w:top w:val="none" w:sz="0" w:space="0" w:color="auto"/>
                <w:left w:val="none" w:sz="0" w:space="0" w:color="auto"/>
                <w:bottom w:val="none" w:sz="0" w:space="0" w:color="auto"/>
                <w:right w:val="none" w:sz="0" w:space="0" w:color="auto"/>
              </w:divBdr>
              <w:divsChild>
                <w:div w:id="1683437101">
                  <w:marLeft w:val="0"/>
                  <w:marRight w:val="0"/>
                  <w:marTop w:val="0"/>
                  <w:marBottom w:val="0"/>
                  <w:divBdr>
                    <w:top w:val="none" w:sz="0" w:space="0" w:color="auto"/>
                    <w:left w:val="none" w:sz="0" w:space="0" w:color="auto"/>
                    <w:bottom w:val="none" w:sz="0" w:space="0" w:color="auto"/>
                    <w:right w:val="none" w:sz="0" w:space="0" w:color="auto"/>
                  </w:divBdr>
                  <w:divsChild>
                    <w:div w:id="971329260">
                      <w:marLeft w:val="0"/>
                      <w:marRight w:val="0"/>
                      <w:marTop w:val="0"/>
                      <w:marBottom w:val="0"/>
                      <w:divBdr>
                        <w:top w:val="none" w:sz="0" w:space="0" w:color="auto"/>
                        <w:left w:val="none" w:sz="0" w:space="0" w:color="auto"/>
                        <w:bottom w:val="none" w:sz="0" w:space="0" w:color="auto"/>
                        <w:right w:val="none" w:sz="0" w:space="0" w:color="auto"/>
                      </w:divBdr>
                      <w:divsChild>
                        <w:div w:id="875504240">
                          <w:marLeft w:val="0"/>
                          <w:marRight w:val="0"/>
                          <w:marTop w:val="0"/>
                          <w:marBottom w:val="0"/>
                          <w:divBdr>
                            <w:top w:val="none" w:sz="0" w:space="0" w:color="auto"/>
                            <w:left w:val="none" w:sz="0" w:space="0" w:color="auto"/>
                            <w:bottom w:val="none" w:sz="0" w:space="0" w:color="auto"/>
                            <w:right w:val="none" w:sz="0" w:space="0" w:color="auto"/>
                          </w:divBdr>
                          <w:divsChild>
                            <w:div w:id="2109570582">
                              <w:marLeft w:val="0"/>
                              <w:marRight w:val="0"/>
                              <w:marTop w:val="0"/>
                              <w:marBottom w:val="0"/>
                              <w:divBdr>
                                <w:top w:val="none" w:sz="0" w:space="0" w:color="auto"/>
                                <w:left w:val="none" w:sz="0" w:space="0" w:color="auto"/>
                                <w:bottom w:val="none" w:sz="0" w:space="0" w:color="auto"/>
                                <w:right w:val="none" w:sz="0" w:space="0" w:color="auto"/>
                              </w:divBdr>
                              <w:divsChild>
                                <w:div w:id="1889218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62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457738">
      <w:bodyDiv w:val="1"/>
      <w:marLeft w:val="0"/>
      <w:marRight w:val="0"/>
      <w:marTop w:val="0"/>
      <w:marBottom w:val="0"/>
      <w:divBdr>
        <w:top w:val="none" w:sz="0" w:space="0" w:color="auto"/>
        <w:left w:val="none" w:sz="0" w:space="0" w:color="auto"/>
        <w:bottom w:val="none" w:sz="0" w:space="0" w:color="auto"/>
        <w:right w:val="none" w:sz="0" w:space="0" w:color="auto"/>
      </w:divBdr>
    </w:div>
    <w:div w:id="405146739">
      <w:bodyDiv w:val="1"/>
      <w:marLeft w:val="0"/>
      <w:marRight w:val="0"/>
      <w:marTop w:val="0"/>
      <w:marBottom w:val="0"/>
      <w:divBdr>
        <w:top w:val="none" w:sz="0" w:space="0" w:color="auto"/>
        <w:left w:val="none" w:sz="0" w:space="0" w:color="auto"/>
        <w:bottom w:val="none" w:sz="0" w:space="0" w:color="auto"/>
        <w:right w:val="none" w:sz="0" w:space="0" w:color="auto"/>
      </w:divBdr>
    </w:div>
    <w:div w:id="411585418">
      <w:bodyDiv w:val="1"/>
      <w:marLeft w:val="0"/>
      <w:marRight w:val="0"/>
      <w:marTop w:val="0"/>
      <w:marBottom w:val="0"/>
      <w:divBdr>
        <w:top w:val="none" w:sz="0" w:space="0" w:color="auto"/>
        <w:left w:val="none" w:sz="0" w:space="0" w:color="auto"/>
        <w:bottom w:val="none" w:sz="0" w:space="0" w:color="auto"/>
        <w:right w:val="none" w:sz="0" w:space="0" w:color="auto"/>
      </w:divBdr>
    </w:div>
    <w:div w:id="509492690">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4048348">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658575748">
      <w:bodyDiv w:val="1"/>
      <w:marLeft w:val="0"/>
      <w:marRight w:val="0"/>
      <w:marTop w:val="0"/>
      <w:marBottom w:val="0"/>
      <w:divBdr>
        <w:top w:val="none" w:sz="0" w:space="0" w:color="auto"/>
        <w:left w:val="none" w:sz="0" w:space="0" w:color="auto"/>
        <w:bottom w:val="none" w:sz="0" w:space="0" w:color="auto"/>
        <w:right w:val="none" w:sz="0" w:space="0" w:color="auto"/>
      </w:divBdr>
    </w:div>
    <w:div w:id="664868167">
      <w:bodyDiv w:val="1"/>
      <w:marLeft w:val="0"/>
      <w:marRight w:val="0"/>
      <w:marTop w:val="0"/>
      <w:marBottom w:val="0"/>
      <w:divBdr>
        <w:top w:val="none" w:sz="0" w:space="0" w:color="auto"/>
        <w:left w:val="none" w:sz="0" w:space="0" w:color="auto"/>
        <w:bottom w:val="none" w:sz="0" w:space="0" w:color="auto"/>
        <w:right w:val="none" w:sz="0" w:space="0" w:color="auto"/>
      </w:divBdr>
      <w:divsChild>
        <w:div w:id="1086607523">
          <w:marLeft w:val="0"/>
          <w:marRight w:val="0"/>
          <w:marTop w:val="0"/>
          <w:marBottom w:val="0"/>
          <w:divBdr>
            <w:top w:val="none" w:sz="0" w:space="0" w:color="auto"/>
            <w:left w:val="none" w:sz="0" w:space="0" w:color="auto"/>
            <w:bottom w:val="none" w:sz="0" w:space="0" w:color="auto"/>
            <w:right w:val="none" w:sz="0" w:space="0" w:color="auto"/>
          </w:divBdr>
        </w:div>
      </w:divsChild>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01851783">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92883326">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66296889">
      <w:bodyDiv w:val="1"/>
      <w:marLeft w:val="0"/>
      <w:marRight w:val="0"/>
      <w:marTop w:val="0"/>
      <w:marBottom w:val="0"/>
      <w:divBdr>
        <w:top w:val="none" w:sz="0" w:space="0" w:color="auto"/>
        <w:left w:val="none" w:sz="0" w:space="0" w:color="auto"/>
        <w:bottom w:val="none" w:sz="0" w:space="0" w:color="auto"/>
        <w:right w:val="none" w:sz="0" w:space="0" w:color="auto"/>
      </w:divBdr>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08700238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62235608">
      <w:bodyDiv w:val="1"/>
      <w:marLeft w:val="0"/>
      <w:marRight w:val="0"/>
      <w:marTop w:val="0"/>
      <w:marBottom w:val="0"/>
      <w:divBdr>
        <w:top w:val="none" w:sz="0" w:space="0" w:color="auto"/>
        <w:left w:val="none" w:sz="0" w:space="0" w:color="auto"/>
        <w:bottom w:val="none" w:sz="0" w:space="0" w:color="auto"/>
        <w:right w:val="none" w:sz="0" w:space="0" w:color="auto"/>
      </w:divBdr>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23371107">
      <w:bodyDiv w:val="1"/>
      <w:marLeft w:val="0"/>
      <w:marRight w:val="0"/>
      <w:marTop w:val="0"/>
      <w:marBottom w:val="0"/>
      <w:divBdr>
        <w:top w:val="none" w:sz="0" w:space="0" w:color="auto"/>
        <w:left w:val="none" w:sz="0" w:space="0" w:color="auto"/>
        <w:bottom w:val="none" w:sz="0" w:space="0" w:color="auto"/>
        <w:right w:val="none" w:sz="0" w:space="0" w:color="auto"/>
      </w:divBdr>
      <w:divsChild>
        <w:div w:id="1062827949">
          <w:marLeft w:val="0"/>
          <w:marRight w:val="0"/>
          <w:marTop w:val="0"/>
          <w:marBottom w:val="0"/>
          <w:divBdr>
            <w:top w:val="none" w:sz="0" w:space="0" w:color="auto"/>
            <w:left w:val="none" w:sz="0" w:space="0" w:color="auto"/>
            <w:bottom w:val="none" w:sz="0" w:space="0" w:color="auto"/>
            <w:right w:val="none" w:sz="0" w:space="0" w:color="auto"/>
          </w:divBdr>
        </w:div>
      </w:divsChild>
    </w:div>
    <w:div w:id="1229611631">
      <w:bodyDiv w:val="1"/>
      <w:marLeft w:val="0"/>
      <w:marRight w:val="0"/>
      <w:marTop w:val="0"/>
      <w:marBottom w:val="0"/>
      <w:divBdr>
        <w:top w:val="none" w:sz="0" w:space="0" w:color="auto"/>
        <w:left w:val="none" w:sz="0" w:space="0" w:color="auto"/>
        <w:bottom w:val="none" w:sz="0" w:space="0" w:color="auto"/>
        <w:right w:val="none" w:sz="0" w:space="0" w:color="auto"/>
      </w:divBdr>
      <w:divsChild>
        <w:div w:id="589659860">
          <w:marLeft w:val="0"/>
          <w:marRight w:val="0"/>
          <w:marTop w:val="0"/>
          <w:marBottom w:val="0"/>
          <w:divBdr>
            <w:top w:val="none" w:sz="0" w:space="0" w:color="auto"/>
            <w:left w:val="none" w:sz="0" w:space="0" w:color="auto"/>
            <w:bottom w:val="none" w:sz="0" w:space="0" w:color="auto"/>
            <w:right w:val="none" w:sz="0" w:space="0" w:color="auto"/>
          </w:divBdr>
        </w:div>
      </w:divsChild>
    </w:div>
    <w:div w:id="1241597972">
      <w:bodyDiv w:val="1"/>
      <w:marLeft w:val="0"/>
      <w:marRight w:val="0"/>
      <w:marTop w:val="0"/>
      <w:marBottom w:val="0"/>
      <w:divBdr>
        <w:top w:val="none" w:sz="0" w:space="0" w:color="auto"/>
        <w:left w:val="none" w:sz="0" w:space="0" w:color="auto"/>
        <w:bottom w:val="none" w:sz="0" w:space="0" w:color="auto"/>
        <w:right w:val="none" w:sz="0" w:space="0" w:color="auto"/>
      </w:divBdr>
    </w:div>
    <w:div w:id="1257012216">
      <w:bodyDiv w:val="1"/>
      <w:marLeft w:val="0"/>
      <w:marRight w:val="0"/>
      <w:marTop w:val="0"/>
      <w:marBottom w:val="0"/>
      <w:divBdr>
        <w:top w:val="none" w:sz="0" w:space="0" w:color="auto"/>
        <w:left w:val="none" w:sz="0" w:space="0" w:color="auto"/>
        <w:bottom w:val="none" w:sz="0" w:space="0" w:color="auto"/>
        <w:right w:val="none" w:sz="0" w:space="0" w:color="auto"/>
      </w:divBdr>
      <w:divsChild>
        <w:div w:id="481237326">
          <w:marLeft w:val="0"/>
          <w:marRight w:val="0"/>
          <w:marTop w:val="0"/>
          <w:marBottom w:val="0"/>
          <w:divBdr>
            <w:top w:val="none" w:sz="0" w:space="0" w:color="auto"/>
            <w:left w:val="none" w:sz="0" w:space="0" w:color="auto"/>
            <w:bottom w:val="none" w:sz="0" w:space="0" w:color="auto"/>
            <w:right w:val="none" w:sz="0" w:space="0" w:color="auto"/>
          </w:divBdr>
        </w:div>
      </w:divsChild>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282493836">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342466689">
      <w:bodyDiv w:val="1"/>
      <w:marLeft w:val="0"/>
      <w:marRight w:val="0"/>
      <w:marTop w:val="0"/>
      <w:marBottom w:val="0"/>
      <w:divBdr>
        <w:top w:val="none" w:sz="0" w:space="0" w:color="auto"/>
        <w:left w:val="none" w:sz="0" w:space="0" w:color="auto"/>
        <w:bottom w:val="none" w:sz="0" w:space="0" w:color="auto"/>
        <w:right w:val="none" w:sz="0" w:space="0" w:color="auto"/>
      </w:divBdr>
    </w:div>
    <w:div w:id="1375345934">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7693290">
      <w:bodyDiv w:val="1"/>
      <w:marLeft w:val="0"/>
      <w:marRight w:val="0"/>
      <w:marTop w:val="0"/>
      <w:marBottom w:val="0"/>
      <w:divBdr>
        <w:top w:val="none" w:sz="0" w:space="0" w:color="auto"/>
        <w:left w:val="none" w:sz="0" w:space="0" w:color="auto"/>
        <w:bottom w:val="none" w:sz="0" w:space="0" w:color="auto"/>
        <w:right w:val="none" w:sz="0" w:space="0" w:color="auto"/>
      </w:divBdr>
      <w:divsChild>
        <w:div w:id="1712151808">
          <w:marLeft w:val="0"/>
          <w:marRight w:val="0"/>
          <w:marTop w:val="0"/>
          <w:marBottom w:val="0"/>
          <w:divBdr>
            <w:top w:val="none" w:sz="0" w:space="0" w:color="auto"/>
            <w:left w:val="none" w:sz="0" w:space="0" w:color="auto"/>
            <w:bottom w:val="none" w:sz="0" w:space="0" w:color="auto"/>
            <w:right w:val="none" w:sz="0" w:space="0" w:color="auto"/>
          </w:divBdr>
        </w:div>
      </w:divsChild>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669753098">
      <w:bodyDiv w:val="1"/>
      <w:marLeft w:val="0"/>
      <w:marRight w:val="0"/>
      <w:marTop w:val="0"/>
      <w:marBottom w:val="0"/>
      <w:divBdr>
        <w:top w:val="none" w:sz="0" w:space="0" w:color="auto"/>
        <w:left w:val="none" w:sz="0" w:space="0" w:color="auto"/>
        <w:bottom w:val="none" w:sz="0" w:space="0" w:color="auto"/>
        <w:right w:val="none" w:sz="0" w:space="0" w:color="auto"/>
      </w:divBdr>
    </w:div>
    <w:div w:id="1683124123">
      <w:bodyDiv w:val="1"/>
      <w:marLeft w:val="0"/>
      <w:marRight w:val="0"/>
      <w:marTop w:val="0"/>
      <w:marBottom w:val="0"/>
      <w:divBdr>
        <w:top w:val="none" w:sz="0" w:space="0" w:color="auto"/>
        <w:left w:val="none" w:sz="0" w:space="0" w:color="auto"/>
        <w:bottom w:val="none" w:sz="0" w:space="0" w:color="auto"/>
        <w:right w:val="none" w:sz="0" w:space="0" w:color="auto"/>
      </w:divBdr>
    </w:div>
    <w:div w:id="1689911665">
      <w:bodyDiv w:val="1"/>
      <w:marLeft w:val="0"/>
      <w:marRight w:val="0"/>
      <w:marTop w:val="0"/>
      <w:marBottom w:val="0"/>
      <w:divBdr>
        <w:top w:val="none" w:sz="0" w:space="0" w:color="auto"/>
        <w:left w:val="none" w:sz="0" w:space="0" w:color="auto"/>
        <w:bottom w:val="none" w:sz="0" w:space="0" w:color="auto"/>
        <w:right w:val="none" w:sz="0" w:space="0" w:color="auto"/>
      </w:divBdr>
    </w:div>
    <w:div w:id="173920996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7143439">
      <w:bodyDiv w:val="1"/>
      <w:marLeft w:val="0"/>
      <w:marRight w:val="0"/>
      <w:marTop w:val="0"/>
      <w:marBottom w:val="0"/>
      <w:divBdr>
        <w:top w:val="none" w:sz="0" w:space="0" w:color="auto"/>
        <w:left w:val="none" w:sz="0" w:space="0" w:color="auto"/>
        <w:bottom w:val="none" w:sz="0" w:space="0" w:color="auto"/>
        <w:right w:val="none" w:sz="0" w:space="0" w:color="auto"/>
      </w:divBdr>
      <w:divsChild>
        <w:div w:id="758715606">
          <w:marLeft w:val="0"/>
          <w:marRight w:val="0"/>
          <w:marTop w:val="0"/>
          <w:marBottom w:val="0"/>
          <w:divBdr>
            <w:top w:val="none" w:sz="0" w:space="0" w:color="auto"/>
            <w:left w:val="none" w:sz="0" w:space="0" w:color="auto"/>
            <w:bottom w:val="none" w:sz="0" w:space="0" w:color="auto"/>
            <w:right w:val="none" w:sz="0" w:space="0" w:color="auto"/>
          </w:divBdr>
        </w:div>
      </w:divsChild>
    </w:div>
    <w:div w:id="1786346052">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58423360">
      <w:bodyDiv w:val="1"/>
      <w:marLeft w:val="0"/>
      <w:marRight w:val="0"/>
      <w:marTop w:val="0"/>
      <w:marBottom w:val="0"/>
      <w:divBdr>
        <w:top w:val="none" w:sz="0" w:space="0" w:color="auto"/>
        <w:left w:val="none" w:sz="0" w:space="0" w:color="auto"/>
        <w:bottom w:val="none" w:sz="0" w:space="0" w:color="auto"/>
        <w:right w:val="none" w:sz="0" w:space="0" w:color="auto"/>
      </w:divBdr>
      <w:divsChild>
        <w:div w:id="43679216">
          <w:marLeft w:val="0"/>
          <w:marRight w:val="0"/>
          <w:marTop w:val="0"/>
          <w:marBottom w:val="0"/>
          <w:divBdr>
            <w:top w:val="none" w:sz="0" w:space="0" w:color="auto"/>
            <w:left w:val="none" w:sz="0" w:space="0" w:color="auto"/>
            <w:bottom w:val="none" w:sz="0" w:space="0" w:color="auto"/>
            <w:right w:val="none" w:sz="0" w:space="0" w:color="auto"/>
          </w:divBdr>
        </w:div>
        <w:div w:id="120342457">
          <w:marLeft w:val="0"/>
          <w:marRight w:val="0"/>
          <w:marTop w:val="0"/>
          <w:marBottom w:val="0"/>
          <w:divBdr>
            <w:top w:val="none" w:sz="0" w:space="0" w:color="auto"/>
            <w:left w:val="none" w:sz="0" w:space="0" w:color="auto"/>
            <w:bottom w:val="none" w:sz="0" w:space="0" w:color="auto"/>
            <w:right w:val="none" w:sz="0" w:space="0" w:color="auto"/>
          </w:divBdr>
        </w:div>
        <w:div w:id="255944280">
          <w:marLeft w:val="0"/>
          <w:marRight w:val="0"/>
          <w:marTop w:val="0"/>
          <w:marBottom w:val="0"/>
          <w:divBdr>
            <w:top w:val="none" w:sz="0" w:space="0" w:color="auto"/>
            <w:left w:val="none" w:sz="0" w:space="0" w:color="auto"/>
            <w:bottom w:val="none" w:sz="0" w:space="0" w:color="auto"/>
            <w:right w:val="none" w:sz="0" w:space="0" w:color="auto"/>
          </w:divBdr>
          <w:divsChild>
            <w:div w:id="199901550">
              <w:marLeft w:val="0"/>
              <w:marRight w:val="0"/>
              <w:marTop w:val="0"/>
              <w:marBottom w:val="0"/>
              <w:divBdr>
                <w:top w:val="none" w:sz="0" w:space="0" w:color="auto"/>
                <w:left w:val="none" w:sz="0" w:space="0" w:color="auto"/>
                <w:bottom w:val="none" w:sz="0" w:space="0" w:color="auto"/>
                <w:right w:val="none" w:sz="0" w:space="0" w:color="auto"/>
              </w:divBdr>
            </w:div>
            <w:div w:id="396903592">
              <w:marLeft w:val="0"/>
              <w:marRight w:val="0"/>
              <w:marTop w:val="0"/>
              <w:marBottom w:val="0"/>
              <w:divBdr>
                <w:top w:val="none" w:sz="0" w:space="0" w:color="auto"/>
                <w:left w:val="none" w:sz="0" w:space="0" w:color="auto"/>
                <w:bottom w:val="none" w:sz="0" w:space="0" w:color="auto"/>
                <w:right w:val="none" w:sz="0" w:space="0" w:color="auto"/>
              </w:divBdr>
            </w:div>
            <w:div w:id="594093428">
              <w:marLeft w:val="0"/>
              <w:marRight w:val="0"/>
              <w:marTop w:val="0"/>
              <w:marBottom w:val="0"/>
              <w:divBdr>
                <w:top w:val="none" w:sz="0" w:space="0" w:color="auto"/>
                <w:left w:val="none" w:sz="0" w:space="0" w:color="auto"/>
                <w:bottom w:val="none" w:sz="0" w:space="0" w:color="auto"/>
                <w:right w:val="none" w:sz="0" w:space="0" w:color="auto"/>
              </w:divBdr>
            </w:div>
            <w:div w:id="752631870">
              <w:marLeft w:val="0"/>
              <w:marRight w:val="0"/>
              <w:marTop w:val="0"/>
              <w:marBottom w:val="0"/>
              <w:divBdr>
                <w:top w:val="none" w:sz="0" w:space="0" w:color="auto"/>
                <w:left w:val="none" w:sz="0" w:space="0" w:color="auto"/>
                <w:bottom w:val="none" w:sz="0" w:space="0" w:color="auto"/>
                <w:right w:val="none" w:sz="0" w:space="0" w:color="auto"/>
              </w:divBdr>
            </w:div>
            <w:div w:id="1699308883">
              <w:marLeft w:val="0"/>
              <w:marRight w:val="0"/>
              <w:marTop w:val="0"/>
              <w:marBottom w:val="0"/>
              <w:divBdr>
                <w:top w:val="none" w:sz="0" w:space="0" w:color="auto"/>
                <w:left w:val="none" w:sz="0" w:space="0" w:color="auto"/>
                <w:bottom w:val="none" w:sz="0" w:space="0" w:color="auto"/>
                <w:right w:val="none" w:sz="0" w:space="0" w:color="auto"/>
              </w:divBdr>
            </w:div>
          </w:divsChild>
        </w:div>
        <w:div w:id="452867388">
          <w:marLeft w:val="0"/>
          <w:marRight w:val="0"/>
          <w:marTop w:val="0"/>
          <w:marBottom w:val="0"/>
          <w:divBdr>
            <w:top w:val="none" w:sz="0" w:space="0" w:color="auto"/>
            <w:left w:val="none" w:sz="0" w:space="0" w:color="auto"/>
            <w:bottom w:val="none" w:sz="0" w:space="0" w:color="auto"/>
            <w:right w:val="none" w:sz="0" w:space="0" w:color="auto"/>
          </w:divBdr>
        </w:div>
        <w:div w:id="529877213">
          <w:marLeft w:val="0"/>
          <w:marRight w:val="0"/>
          <w:marTop w:val="0"/>
          <w:marBottom w:val="0"/>
          <w:divBdr>
            <w:top w:val="none" w:sz="0" w:space="0" w:color="auto"/>
            <w:left w:val="none" w:sz="0" w:space="0" w:color="auto"/>
            <w:bottom w:val="none" w:sz="0" w:space="0" w:color="auto"/>
            <w:right w:val="none" w:sz="0" w:space="0" w:color="auto"/>
          </w:divBdr>
        </w:div>
        <w:div w:id="598148768">
          <w:marLeft w:val="0"/>
          <w:marRight w:val="0"/>
          <w:marTop w:val="0"/>
          <w:marBottom w:val="0"/>
          <w:divBdr>
            <w:top w:val="none" w:sz="0" w:space="0" w:color="auto"/>
            <w:left w:val="none" w:sz="0" w:space="0" w:color="auto"/>
            <w:bottom w:val="none" w:sz="0" w:space="0" w:color="auto"/>
            <w:right w:val="none" w:sz="0" w:space="0" w:color="auto"/>
          </w:divBdr>
        </w:div>
        <w:div w:id="878472566">
          <w:marLeft w:val="0"/>
          <w:marRight w:val="0"/>
          <w:marTop w:val="0"/>
          <w:marBottom w:val="0"/>
          <w:divBdr>
            <w:top w:val="none" w:sz="0" w:space="0" w:color="auto"/>
            <w:left w:val="none" w:sz="0" w:space="0" w:color="auto"/>
            <w:bottom w:val="none" w:sz="0" w:space="0" w:color="auto"/>
            <w:right w:val="none" w:sz="0" w:space="0" w:color="auto"/>
          </w:divBdr>
        </w:div>
        <w:div w:id="919606633">
          <w:marLeft w:val="0"/>
          <w:marRight w:val="0"/>
          <w:marTop w:val="0"/>
          <w:marBottom w:val="0"/>
          <w:divBdr>
            <w:top w:val="none" w:sz="0" w:space="0" w:color="auto"/>
            <w:left w:val="none" w:sz="0" w:space="0" w:color="auto"/>
            <w:bottom w:val="none" w:sz="0" w:space="0" w:color="auto"/>
            <w:right w:val="none" w:sz="0" w:space="0" w:color="auto"/>
          </w:divBdr>
        </w:div>
        <w:div w:id="923806671">
          <w:marLeft w:val="0"/>
          <w:marRight w:val="0"/>
          <w:marTop w:val="0"/>
          <w:marBottom w:val="0"/>
          <w:divBdr>
            <w:top w:val="none" w:sz="0" w:space="0" w:color="auto"/>
            <w:left w:val="none" w:sz="0" w:space="0" w:color="auto"/>
            <w:bottom w:val="none" w:sz="0" w:space="0" w:color="auto"/>
            <w:right w:val="none" w:sz="0" w:space="0" w:color="auto"/>
          </w:divBdr>
        </w:div>
        <w:div w:id="940185241">
          <w:marLeft w:val="0"/>
          <w:marRight w:val="0"/>
          <w:marTop w:val="0"/>
          <w:marBottom w:val="0"/>
          <w:divBdr>
            <w:top w:val="none" w:sz="0" w:space="0" w:color="auto"/>
            <w:left w:val="none" w:sz="0" w:space="0" w:color="auto"/>
            <w:bottom w:val="none" w:sz="0" w:space="0" w:color="auto"/>
            <w:right w:val="none" w:sz="0" w:space="0" w:color="auto"/>
          </w:divBdr>
        </w:div>
        <w:div w:id="943226511">
          <w:marLeft w:val="0"/>
          <w:marRight w:val="0"/>
          <w:marTop w:val="0"/>
          <w:marBottom w:val="0"/>
          <w:divBdr>
            <w:top w:val="none" w:sz="0" w:space="0" w:color="auto"/>
            <w:left w:val="none" w:sz="0" w:space="0" w:color="auto"/>
            <w:bottom w:val="none" w:sz="0" w:space="0" w:color="auto"/>
            <w:right w:val="none" w:sz="0" w:space="0" w:color="auto"/>
          </w:divBdr>
          <w:divsChild>
            <w:div w:id="781221621">
              <w:marLeft w:val="0"/>
              <w:marRight w:val="0"/>
              <w:marTop w:val="0"/>
              <w:marBottom w:val="0"/>
              <w:divBdr>
                <w:top w:val="none" w:sz="0" w:space="0" w:color="auto"/>
                <w:left w:val="none" w:sz="0" w:space="0" w:color="auto"/>
                <w:bottom w:val="none" w:sz="0" w:space="0" w:color="auto"/>
                <w:right w:val="none" w:sz="0" w:space="0" w:color="auto"/>
              </w:divBdr>
            </w:div>
            <w:div w:id="858087861">
              <w:marLeft w:val="0"/>
              <w:marRight w:val="0"/>
              <w:marTop w:val="0"/>
              <w:marBottom w:val="0"/>
              <w:divBdr>
                <w:top w:val="none" w:sz="0" w:space="0" w:color="auto"/>
                <w:left w:val="none" w:sz="0" w:space="0" w:color="auto"/>
                <w:bottom w:val="none" w:sz="0" w:space="0" w:color="auto"/>
                <w:right w:val="none" w:sz="0" w:space="0" w:color="auto"/>
              </w:divBdr>
            </w:div>
            <w:div w:id="1115176602">
              <w:marLeft w:val="0"/>
              <w:marRight w:val="0"/>
              <w:marTop w:val="0"/>
              <w:marBottom w:val="0"/>
              <w:divBdr>
                <w:top w:val="none" w:sz="0" w:space="0" w:color="auto"/>
                <w:left w:val="none" w:sz="0" w:space="0" w:color="auto"/>
                <w:bottom w:val="none" w:sz="0" w:space="0" w:color="auto"/>
                <w:right w:val="none" w:sz="0" w:space="0" w:color="auto"/>
              </w:divBdr>
            </w:div>
            <w:div w:id="1656839146">
              <w:marLeft w:val="0"/>
              <w:marRight w:val="0"/>
              <w:marTop w:val="0"/>
              <w:marBottom w:val="0"/>
              <w:divBdr>
                <w:top w:val="none" w:sz="0" w:space="0" w:color="auto"/>
                <w:left w:val="none" w:sz="0" w:space="0" w:color="auto"/>
                <w:bottom w:val="none" w:sz="0" w:space="0" w:color="auto"/>
                <w:right w:val="none" w:sz="0" w:space="0" w:color="auto"/>
              </w:divBdr>
            </w:div>
            <w:div w:id="1750151393">
              <w:marLeft w:val="0"/>
              <w:marRight w:val="0"/>
              <w:marTop w:val="0"/>
              <w:marBottom w:val="0"/>
              <w:divBdr>
                <w:top w:val="none" w:sz="0" w:space="0" w:color="auto"/>
                <w:left w:val="none" w:sz="0" w:space="0" w:color="auto"/>
                <w:bottom w:val="none" w:sz="0" w:space="0" w:color="auto"/>
                <w:right w:val="none" w:sz="0" w:space="0" w:color="auto"/>
              </w:divBdr>
            </w:div>
          </w:divsChild>
        </w:div>
        <w:div w:id="961036901">
          <w:marLeft w:val="0"/>
          <w:marRight w:val="0"/>
          <w:marTop w:val="0"/>
          <w:marBottom w:val="0"/>
          <w:divBdr>
            <w:top w:val="none" w:sz="0" w:space="0" w:color="auto"/>
            <w:left w:val="none" w:sz="0" w:space="0" w:color="auto"/>
            <w:bottom w:val="none" w:sz="0" w:space="0" w:color="auto"/>
            <w:right w:val="none" w:sz="0" w:space="0" w:color="auto"/>
          </w:divBdr>
        </w:div>
        <w:div w:id="987326771">
          <w:marLeft w:val="0"/>
          <w:marRight w:val="0"/>
          <w:marTop w:val="0"/>
          <w:marBottom w:val="0"/>
          <w:divBdr>
            <w:top w:val="none" w:sz="0" w:space="0" w:color="auto"/>
            <w:left w:val="none" w:sz="0" w:space="0" w:color="auto"/>
            <w:bottom w:val="none" w:sz="0" w:space="0" w:color="auto"/>
            <w:right w:val="none" w:sz="0" w:space="0" w:color="auto"/>
          </w:divBdr>
        </w:div>
        <w:div w:id="1017997319">
          <w:marLeft w:val="0"/>
          <w:marRight w:val="0"/>
          <w:marTop w:val="0"/>
          <w:marBottom w:val="0"/>
          <w:divBdr>
            <w:top w:val="none" w:sz="0" w:space="0" w:color="auto"/>
            <w:left w:val="none" w:sz="0" w:space="0" w:color="auto"/>
            <w:bottom w:val="none" w:sz="0" w:space="0" w:color="auto"/>
            <w:right w:val="none" w:sz="0" w:space="0" w:color="auto"/>
          </w:divBdr>
        </w:div>
        <w:div w:id="1081833323">
          <w:marLeft w:val="0"/>
          <w:marRight w:val="0"/>
          <w:marTop w:val="0"/>
          <w:marBottom w:val="0"/>
          <w:divBdr>
            <w:top w:val="none" w:sz="0" w:space="0" w:color="auto"/>
            <w:left w:val="none" w:sz="0" w:space="0" w:color="auto"/>
            <w:bottom w:val="none" w:sz="0" w:space="0" w:color="auto"/>
            <w:right w:val="none" w:sz="0" w:space="0" w:color="auto"/>
          </w:divBdr>
        </w:div>
        <w:div w:id="1095132714">
          <w:marLeft w:val="0"/>
          <w:marRight w:val="0"/>
          <w:marTop w:val="0"/>
          <w:marBottom w:val="0"/>
          <w:divBdr>
            <w:top w:val="none" w:sz="0" w:space="0" w:color="auto"/>
            <w:left w:val="none" w:sz="0" w:space="0" w:color="auto"/>
            <w:bottom w:val="none" w:sz="0" w:space="0" w:color="auto"/>
            <w:right w:val="none" w:sz="0" w:space="0" w:color="auto"/>
          </w:divBdr>
        </w:div>
        <w:div w:id="1115173975">
          <w:marLeft w:val="0"/>
          <w:marRight w:val="0"/>
          <w:marTop w:val="0"/>
          <w:marBottom w:val="0"/>
          <w:divBdr>
            <w:top w:val="none" w:sz="0" w:space="0" w:color="auto"/>
            <w:left w:val="none" w:sz="0" w:space="0" w:color="auto"/>
            <w:bottom w:val="none" w:sz="0" w:space="0" w:color="auto"/>
            <w:right w:val="none" w:sz="0" w:space="0" w:color="auto"/>
          </w:divBdr>
        </w:div>
        <w:div w:id="1262568255">
          <w:marLeft w:val="0"/>
          <w:marRight w:val="0"/>
          <w:marTop w:val="0"/>
          <w:marBottom w:val="0"/>
          <w:divBdr>
            <w:top w:val="none" w:sz="0" w:space="0" w:color="auto"/>
            <w:left w:val="none" w:sz="0" w:space="0" w:color="auto"/>
            <w:bottom w:val="none" w:sz="0" w:space="0" w:color="auto"/>
            <w:right w:val="none" w:sz="0" w:space="0" w:color="auto"/>
          </w:divBdr>
        </w:div>
        <w:div w:id="1351373267">
          <w:marLeft w:val="0"/>
          <w:marRight w:val="0"/>
          <w:marTop w:val="0"/>
          <w:marBottom w:val="0"/>
          <w:divBdr>
            <w:top w:val="none" w:sz="0" w:space="0" w:color="auto"/>
            <w:left w:val="none" w:sz="0" w:space="0" w:color="auto"/>
            <w:bottom w:val="none" w:sz="0" w:space="0" w:color="auto"/>
            <w:right w:val="none" w:sz="0" w:space="0" w:color="auto"/>
          </w:divBdr>
        </w:div>
        <w:div w:id="1407217915">
          <w:marLeft w:val="0"/>
          <w:marRight w:val="0"/>
          <w:marTop w:val="0"/>
          <w:marBottom w:val="0"/>
          <w:divBdr>
            <w:top w:val="none" w:sz="0" w:space="0" w:color="auto"/>
            <w:left w:val="none" w:sz="0" w:space="0" w:color="auto"/>
            <w:bottom w:val="none" w:sz="0" w:space="0" w:color="auto"/>
            <w:right w:val="none" w:sz="0" w:space="0" w:color="auto"/>
          </w:divBdr>
        </w:div>
        <w:div w:id="1523084875">
          <w:marLeft w:val="0"/>
          <w:marRight w:val="0"/>
          <w:marTop w:val="0"/>
          <w:marBottom w:val="0"/>
          <w:divBdr>
            <w:top w:val="none" w:sz="0" w:space="0" w:color="auto"/>
            <w:left w:val="none" w:sz="0" w:space="0" w:color="auto"/>
            <w:bottom w:val="none" w:sz="0" w:space="0" w:color="auto"/>
            <w:right w:val="none" w:sz="0" w:space="0" w:color="auto"/>
          </w:divBdr>
        </w:div>
        <w:div w:id="1588614422">
          <w:marLeft w:val="0"/>
          <w:marRight w:val="0"/>
          <w:marTop w:val="0"/>
          <w:marBottom w:val="0"/>
          <w:divBdr>
            <w:top w:val="none" w:sz="0" w:space="0" w:color="auto"/>
            <w:left w:val="none" w:sz="0" w:space="0" w:color="auto"/>
            <w:bottom w:val="none" w:sz="0" w:space="0" w:color="auto"/>
            <w:right w:val="none" w:sz="0" w:space="0" w:color="auto"/>
          </w:divBdr>
        </w:div>
        <w:div w:id="1595091256">
          <w:marLeft w:val="0"/>
          <w:marRight w:val="0"/>
          <w:marTop w:val="0"/>
          <w:marBottom w:val="0"/>
          <w:divBdr>
            <w:top w:val="none" w:sz="0" w:space="0" w:color="auto"/>
            <w:left w:val="none" w:sz="0" w:space="0" w:color="auto"/>
            <w:bottom w:val="none" w:sz="0" w:space="0" w:color="auto"/>
            <w:right w:val="none" w:sz="0" w:space="0" w:color="auto"/>
          </w:divBdr>
        </w:div>
        <w:div w:id="1662848077">
          <w:marLeft w:val="0"/>
          <w:marRight w:val="0"/>
          <w:marTop w:val="0"/>
          <w:marBottom w:val="0"/>
          <w:divBdr>
            <w:top w:val="none" w:sz="0" w:space="0" w:color="auto"/>
            <w:left w:val="none" w:sz="0" w:space="0" w:color="auto"/>
            <w:bottom w:val="none" w:sz="0" w:space="0" w:color="auto"/>
            <w:right w:val="none" w:sz="0" w:space="0" w:color="auto"/>
          </w:divBdr>
        </w:div>
        <w:div w:id="1673678932">
          <w:marLeft w:val="0"/>
          <w:marRight w:val="0"/>
          <w:marTop w:val="0"/>
          <w:marBottom w:val="0"/>
          <w:divBdr>
            <w:top w:val="none" w:sz="0" w:space="0" w:color="auto"/>
            <w:left w:val="none" w:sz="0" w:space="0" w:color="auto"/>
            <w:bottom w:val="none" w:sz="0" w:space="0" w:color="auto"/>
            <w:right w:val="none" w:sz="0" w:space="0" w:color="auto"/>
          </w:divBdr>
        </w:div>
        <w:div w:id="1677001423">
          <w:marLeft w:val="0"/>
          <w:marRight w:val="0"/>
          <w:marTop w:val="0"/>
          <w:marBottom w:val="0"/>
          <w:divBdr>
            <w:top w:val="none" w:sz="0" w:space="0" w:color="auto"/>
            <w:left w:val="none" w:sz="0" w:space="0" w:color="auto"/>
            <w:bottom w:val="none" w:sz="0" w:space="0" w:color="auto"/>
            <w:right w:val="none" w:sz="0" w:space="0" w:color="auto"/>
          </w:divBdr>
          <w:divsChild>
            <w:div w:id="658003439">
              <w:marLeft w:val="0"/>
              <w:marRight w:val="0"/>
              <w:marTop w:val="0"/>
              <w:marBottom w:val="0"/>
              <w:divBdr>
                <w:top w:val="none" w:sz="0" w:space="0" w:color="auto"/>
                <w:left w:val="none" w:sz="0" w:space="0" w:color="auto"/>
                <w:bottom w:val="none" w:sz="0" w:space="0" w:color="auto"/>
                <w:right w:val="none" w:sz="0" w:space="0" w:color="auto"/>
              </w:divBdr>
            </w:div>
            <w:div w:id="1403868455">
              <w:marLeft w:val="0"/>
              <w:marRight w:val="0"/>
              <w:marTop w:val="0"/>
              <w:marBottom w:val="0"/>
              <w:divBdr>
                <w:top w:val="none" w:sz="0" w:space="0" w:color="auto"/>
                <w:left w:val="none" w:sz="0" w:space="0" w:color="auto"/>
                <w:bottom w:val="none" w:sz="0" w:space="0" w:color="auto"/>
                <w:right w:val="none" w:sz="0" w:space="0" w:color="auto"/>
              </w:divBdr>
            </w:div>
            <w:div w:id="1649436264">
              <w:marLeft w:val="0"/>
              <w:marRight w:val="0"/>
              <w:marTop w:val="0"/>
              <w:marBottom w:val="0"/>
              <w:divBdr>
                <w:top w:val="none" w:sz="0" w:space="0" w:color="auto"/>
                <w:left w:val="none" w:sz="0" w:space="0" w:color="auto"/>
                <w:bottom w:val="none" w:sz="0" w:space="0" w:color="auto"/>
                <w:right w:val="none" w:sz="0" w:space="0" w:color="auto"/>
              </w:divBdr>
            </w:div>
            <w:div w:id="1658261500">
              <w:marLeft w:val="0"/>
              <w:marRight w:val="0"/>
              <w:marTop w:val="0"/>
              <w:marBottom w:val="0"/>
              <w:divBdr>
                <w:top w:val="none" w:sz="0" w:space="0" w:color="auto"/>
                <w:left w:val="none" w:sz="0" w:space="0" w:color="auto"/>
                <w:bottom w:val="none" w:sz="0" w:space="0" w:color="auto"/>
                <w:right w:val="none" w:sz="0" w:space="0" w:color="auto"/>
              </w:divBdr>
            </w:div>
            <w:div w:id="1669744092">
              <w:marLeft w:val="0"/>
              <w:marRight w:val="0"/>
              <w:marTop w:val="0"/>
              <w:marBottom w:val="0"/>
              <w:divBdr>
                <w:top w:val="none" w:sz="0" w:space="0" w:color="auto"/>
                <w:left w:val="none" w:sz="0" w:space="0" w:color="auto"/>
                <w:bottom w:val="none" w:sz="0" w:space="0" w:color="auto"/>
                <w:right w:val="none" w:sz="0" w:space="0" w:color="auto"/>
              </w:divBdr>
            </w:div>
          </w:divsChild>
        </w:div>
        <w:div w:id="1679577469">
          <w:marLeft w:val="0"/>
          <w:marRight w:val="0"/>
          <w:marTop w:val="0"/>
          <w:marBottom w:val="0"/>
          <w:divBdr>
            <w:top w:val="none" w:sz="0" w:space="0" w:color="auto"/>
            <w:left w:val="none" w:sz="0" w:space="0" w:color="auto"/>
            <w:bottom w:val="none" w:sz="0" w:space="0" w:color="auto"/>
            <w:right w:val="none" w:sz="0" w:space="0" w:color="auto"/>
          </w:divBdr>
        </w:div>
        <w:div w:id="1743285502">
          <w:marLeft w:val="0"/>
          <w:marRight w:val="0"/>
          <w:marTop w:val="0"/>
          <w:marBottom w:val="0"/>
          <w:divBdr>
            <w:top w:val="none" w:sz="0" w:space="0" w:color="auto"/>
            <w:left w:val="none" w:sz="0" w:space="0" w:color="auto"/>
            <w:bottom w:val="none" w:sz="0" w:space="0" w:color="auto"/>
            <w:right w:val="none" w:sz="0" w:space="0" w:color="auto"/>
          </w:divBdr>
        </w:div>
        <w:div w:id="1795518891">
          <w:marLeft w:val="0"/>
          <w:marRight w:val="0"/>
          <w:marTop w:val="0"/>
          <w:marBottom w:val="0"/>
          <w:divBdr>
            <w:top w:val="none" w:sz="0" w:space="0" w:color="auto"/>
            <w:left w:val="none" w:sz="0" w:space="0" w:color="auto"/>
            <w:bottom w:val="none" w:sz="0" w:space="0" w:color="auto"/>
            <w:right w:val="none" w:sz="0" w:space="0" w:color="auto"/>
          </w:divBdr>
        </w:div>
        <w:div w:id="1829177067">
          <w:marLeft w:val="0"/>
          <w:marRight w:val="0"/>
          <w:marTop w:val="0"/>
          <w:marBottom w:val="0"/>
          <w:divBdr>
            <w:top w:val="none" w:sz="0" w:space="0" w:color="auto"/>
            <w:left w:val="none" w:sz="0" w:space="0" w:color="auto"/>
            <w:bottom w:val="none" w:sz="0" w:space="0" w:color="auto"/>
            <w:right w:val="none" w:sz="0" w:space="0" w:color="auto"/>
          </w:divBdr>
        </w:div>
        <w:div w:id="1841891968">
          <w:marLeft w:val="0"/>
          <w:marRight w:val="0"/>
          <w:marTop w:val="0"/>
          <w:marBottom w:val="0"/>
          <w:divBdr>
            <w:top w:val="none" w:sz="0" w:space="0" w:color="auto"/>
            <w:left w:val="none" w:sz="0" w:space="0" w:color="auto"/>
            <w:bottom w:val="none" w:sz="0" w:space="0" w:color="auto"/>
            <w:right w:val="none" w:sz="0" w:space="0" w:color="auto"/>
          </w:divBdr>
        </w:div>
        <w:div w:id="1888956528">
          <w:marLeft w:val="0"/>
          <w:marRight w:val="0"/>
          <w:marTop w:val="0"/>
          <w:marBottom w:val="0"/>
          <w:divBdr>
            <w:top w:val="none" w:sz="0" w:space="0" w:color="auto"/>
            <w:left w:val="none" w:sz="0" w:space="0" w:color="auto"/>
            <w:bottom w:val="none" w:sz="0" w:space="0" w:color="auto"/>
            <w:right w:val="none" w:sz="0" w:space="0" w:color="auto"/>
          </w:divBdr>
        </w:div>
        <w:div w:id="1899127155">
          <w:marLeft w:val="0"/>
          <w:marRight w:val="0"/>
          <w:marTop w:val="0"/>
          <w:marBottom w:val="0"/>
          <w:divBdr>
            <w:top w:val="none" w:sz="0" w:space="0" w:color="auto"/>
            <w:left w:val="none" w:sz="0" w:space="0" w:color="auto"/>
            <w:bottom w:val="none" w:sz="0" w:space="0" w:color="auto"/>
            <w:right w:val="none" w:sz="0" w:space="0" w:color="auto"/>
          </w:divBdr>
        </w:div>
        <w:div w:id="1935935215">
          <w:marLeft w:val="0"/>
          <w:marRight w:val="0"/>
          <w:marTop w:val="0"/>
          <w:marBottom w:val="0"/>
          <w:divBdr>
            <w:top w:val="none" w:sz="0" w:space="0" w:color="auto"/>
            <w:left w:val="none" w:sz="0" w:space="0" w:color="auto"/>
            <w:bottom w:val="none" w:sz="0" w:space="0" w:color="auto"/>
            <w:right w:val="none" w:sz="0" w:space="0" w:color="auto"/>
          </w:divBdr>
        </w:div>
        <w:div w:id="2040815622">
          <w:marLeft w:val="0"/>
          <w:marRight w:val="0"/>
          <w:marTop w:val="0"/>
          <w:marBottom w:val="0"/>
          <w:divBdr>
            <w:top w:val="none" w:sz="0" w:space="0" w:color="auto"/>
            <w:left w:val="none" w:sz="0" w:space="0" w:color="auto"/>
            <w:bottom w:val="none" w:sz="0" w:space="0" w:color="auto"/>
            <w:right w:val="none" w:sz="0" w:space="0" w:color="auto"/>
          </w:divBdr>
        </w:div>
        <w:div w:id="2045404265">
          <w:marLeft w:val="0"/>
          <w:marRight w:val="0"/>
          <w:marTop w:val="0"/>
          <w:marBottom w:val="0"/>
          <w:divBdr>
            <w:top w:val="none" w:sz="0" w:space="0" w:color="auto"/>
            <w:left w:val="none" w:sz="0" w:space="0" w:color="auto"/>
            <w:bottom w:val="none" w:sz="0" w:space="0" w:color="auto"/>
            <w:right w:val="none" w:sz="0" w:space="0" w:color="auto"/>
          </w:divBdr>
        </w:div>
        <w:div w:id="2088990397">
          <w:marLeft w:val="0"/>
          <w:marRight w:val="0"/>
          <w:marTop w:val="0"/>
          <w:marBottom w:val="0"/>
          <w:divBdr>
            <w:top w:val="none" w:sz="0" w:space="0" w:color="auto"/>
            <w:left w:val="none" w:sz="0" w:space="0" w:color="auto"/>
            <w:bottom w:val="none" w:sz="0" w:space="0" w:color="auto"/>
            <w:right w:val="none" w:sz="0" w:space="0" w:color="auto"/>
          </w:divBdr>
          <w:divsChild>
            <w:div w:id="203759555">
              <w:marLeft w:val="0"/>
              <w:marRight w:val="0"/>
              <w:marTop w:val="0"/>
              <w:marBottom w:val="0"/>
              <w:divBdr>
                <w:top w:val="none" w:sz="0" w:space="0" w:color="auto"/>
                <w:left w:val="none" w:sz="0" w:space="0" w:color="auto"/>
                <w:bottom w:val="none" w:sz="0" w:space="0" w:color="auto"/>
                <w:right w:val="none" w:sz="0" w:space="0" w:color="auto"/>
              </w:divBdr>
            </w:div>
            <w:div w:id="279142093">
              <w:marLeft w:val="0"/>
              <w:marRight w:val="0"/>
              <w:marTop w:val="0"/>
              <w:marBottom w:val="0"/>
              <w:divBdr>
                <w:top w:val="none" w:sz="0" w:space="0" w:color="auto"/>
                <w:left w:val="none" w:sz="0" w:space="0" w:color="auto"/>
                <w:bottom w:val="none" w:sz="0" w:space="0" w:color="auto"/>
                <w:right w:val="none" w:sz="0" w:space="0" w:color="auto"/>
              </w:divBdr>
            </w:div>
            <w:div w:id="529685119">
              <w:marLeft w:val="0"/>
              <w:marRight w:val="0"/>
              <w:marTop w:val="0"/>
              <w:marBottom w:val="0"/>
              <w:divBdr>
                <w:top w:val="none" w:sz="0" w:space="0" w:color="auto"/>
                <w:left w:val="none" w:sz="0" w:space="0" w:color="auto"/>
                <w:bottom w:val="none" w:sz="0" w:space="0" w:color="auto"/>
                <w:right w:val="none" w:sz="0" w:space="0" w:color="auto"/>
              </w:divBdr>
            </w:div>
            <w:div w:id="686061219">
              <w:marLeft w:val="0"/>
              <w:marRight w:val="0"/>
              <w:marTop w:val="0"/>
              <w:marBottom w:val="0"/>
              <w:divBdr>
                <w:top w:val="none" w:sz="0" w:space="0" w:color="auto"/>
                <w:left w:val="none" w:sz="0" w:space="0" w:color="auto"/>
                <w:bottom w:val="none" w:sz="0" w:space="0" w:color="auto"/>
                <w:right w:val="none" w:sz="0" w:space="0" w:color="auto"/>
              </w:divBdr>
            </w:div>
            <w:div w:id="1247878881">
              <w:marLeft w:val="0"/>
              <w:marRight w:val="0"/>
              <w:marTop w:val="0"/>
              <w:marBottom w:val="0"/>
              <w:divBdr>
                <w:top w:val="none" w:sz="0" w:space="0" w:color="auto"/>
                <w:left w:val="none" w:sz="0" w:space="0" w:color="auto"/>
                <w:bottom w:val="none" w:sz="0" w:space="0" w:color="auto"/>
                <w:right w:val="none" w:sz="0" w:space="0" w:color="auto"/>
              </w:divBdr>
            </w:div>
          </w:divsChild>
        </w:div>
        <w:div w:id="2108302254">
          <w:marLeft w:val="0"/>
          <w:marRight w:val="0"/>
          <w:marTop w:val="0"/>
          <w:marBottom w:val="0"/>
          <w:divBdr>
            <w:top w:val="none" w:sz="0" w:space="0" w:color="auto"/>
            <w:left w:val="none" w:sz="0" w:space="0" w:color="auto"/>
            <w:bottom w:val="none" w:sz="0" w:space="0" w:color="auto"/>
            <w:right w:val="none" w:sz="0" w:space="0" w:color="auto"/>
          </w:divBdr>
        </w:div>
        <w:div w:id="2116097761">
          <w:marLeft w:val="0"/>
          <w:marRight w:val="0"/>
          <w:marTop w:val="0"/>
          <w:marBottom w:val="0"/>
          <w:divBdr>
            <w:top w:val="none" w:sz="0" w:space="0" w:color="auto"/>
            <w:left w:val="none" w:sz="0" w:space="0" w:color="auto"/>
            <w:bottom w:val="none" w:sz="0" w:space="0" w:color="auto"/>
            <w:right w:val="none" w:sz="0" w:space="0" w:color="auto"/>
          </w:divBdr>
        </w:div>
      </w:divsChild>
    </w:div>
    <w:div w:id="1858737174">
      <w:bodyDiv w:val="1"/>
      <w:marLeft w:val="0"/>
      <w:marRight w:val="0"/>
      <w:marTop w:val="0"/>
      <w:marBottom w:val="0"/>
      <w:divBdr>
        <w:top w:val="none" w:sz="0" w:space="0" w:color="auto"/>
        <w:left w:val="none" w:sz="0" w:space="0" w:color="auto"/>
        <w:bottom w:val="none" w:sz="0" w:space="0" w:color="auto"/>
        <w:right w:val="none" w:sz="0" w:space="0" w:color="auto"/>
      </w:divBdr>
      <w:divsChild>
        <w:div w:id="934435926">
          <w:marLeft w:val="0"/>
          <w:marRight w:val="0"/>
          <w:marTop w:val="0"/>
          <w:marBottom w:val="0"/>
          <w:divBdr>
            <w:top w:val="none" w:sz="0" w:space="0" w:color="auto"/>
            <w:left w:val="none" w:sz="0" w:space="0" w:color="auto"/>
            <w:bottom w:val="none" w:sz="0" w:space="0" w:color="auto"/>
            <w:right w:val="none" w:sz="0" w:space="0" w:color="auto"/>
          </w:divBdr>
        </w:div>
      </w:divsChild>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40604574">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011326516">
      <w:bodyDiv w:val="1"/>
      <w:marLeft w:val="0"/>
      <w:marRight w:val="0"/>
      <w:marTop w:val="0"/>
      <w:marBottom w:val="0"/>
      <w:divBdr>
        <w:top w:val="none" w:sz="0" w:space="0" w:color="auto"/>
        <w:left w:val="none" w:sz="0" w:space="0" w:color="auto"/>
        <w:bottom w:val="none" w:sz="0" w:space="0" w:color="auto"/>
        <w:right w:val="none" w:sz="0" w:space="0" w:color="auto"/>
      </w:divBdr>
    </w:div>
    <w:div w:id="2114277956">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 w:id="211520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ff93197-5cd4-4697-961c-11b2929d1c0c">
      <Terms xmlns="http://schemas.microsoft.com/office/infopath/2007/PartnerControls"/>
    </lcf76f155ced4ddcb4097134ff3c332f>
    <TaxCatchAll xmlns="9c46a28d-acc8-4027-86ce-a8901ee3995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7" ma:contentTypeDescription="Create a new document." ma:contentTypeScope="" ma:versionID="74ef188e6ec600deb305abbcae781e41">
  <xsd:schema xmlns:xsd="http://www.w3.org/2001/XMLSchema" xmlns:xs="http://www.w3.org/2001/XMLSchema" xmlns:p="http://schemas.microsoft.com/office/2006/metadata/properties" xmlns:ns2="729065a1-720c-4df0-b67c-e69a28b38a78" xmlns:ns3="5ff93197-5cd4-4697-961c-11b2929d1c0c" xmlns:ns4="9c46a28d-acc8-4027-86ce-a8901ee39950" targetNamespace="http://schemas.microsoft.com/office/2006/metadata/properties" ma:root="true" ma:fieldsID="67b83469eb93cbbf8b04e9336904b3fd" ns2:_="" ns3:_="" ns4:_="">
    <xsd:import namespace="729065a1-720c-4df0-b67c-e69a28b38a78"/>
    <xsd:import namespace="5ff93197-5cd4-4697-961c-11b2929d1c0c"/>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ObjectDetectorVersions" minOccurs="0"/>
                <xsd:element ref="ns3:MediaLengthInSeconds" minOccurs="0"/>
                <xsd:element ref="ns3:MediaServiceSearchPropertie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ECBA2D-54B5-4277-A10C-16DEB7DD2E3A}">
  <ds:schemaRefs>
    <ds:schemaRef ds:uri="http://schemas.microsoft.com/office/infopath/2007/PartnerControls"/>
    <ds:schemaRef ds:uri="http://www.w3.org/XML/1998/namespace"/>
    <ds:schemaRef ds:uri="5ff93197-5cd4-4697-961c-11b2929d1c0c"/>
    <ds:schemaRef ds:uri="http://purl.org/dc/elements/1.1/"/>
    <ds:schemaRef ds:uri="http://purl.org/dc/terms/"/>
    <ds:schemaRef ds:uri="http://schemas.microsoft.com/office/2006/metadata/properties"/>
    <ds:schemaRef ds:uri="http://purl.org/dc/dcmitype/"/>
    <ds:schemaRef ds:uri="http://schemas.microsoft.com/office/2006/documentManagement/types"/>
    <ds:schemaRef ds:uri="http://schemas.openxmlformats.org/package/2006/metadata/core-properties"/>
    <ds:schemaRef ds:uri="9c46a28d-acc8-4027-86ce-a8901ee39950"/>
    <ds:schemaRef ds:uri="729065a1-720c-4df0-b67c-e69a28b38a78"/>
  </ds:schemaRefs>
</ds:datastoreItem>
</file>

<file path=customXml/itemProps2.xml><?xml version="1.0" encoding="utf-8"?>
<ds:datastoreItem xmlns:ds="http://schemas.openxmlformats.org/officeDocument/2006/customXml" ds:itemID="{7B88FE01-7159-4D23-A3C2-DC9A74F31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C82BBC-BF3D-40B6-B962-8986F0251C0B}">
  <ds:schemaRefs>
    <ds:schemaRef ds:uri="http://schemas.openxmlformats.org/officeDocument/2006/bibliography"/>
  </ds:schemaRefs>
</ds:datastoreItem>
</file>

<file path=customXml/itemProps4.xml><?xml version="1.0" encoding="utf-8"?>
<ds:datastoreItem xmlns:ds="http://schemas.openxmlformats.org/officeDocument/2006/customXml" ds:itemID="{F9A6B548-79BA-4AFE-B0DB-E39CA172A0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1944</TotalTime>
  <Pages>57</Pages>
  <Words>14624</Words>
  <Characters>83358</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97787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Santisuk Pansripakdee</cp:lastModifiedBy>
  <cp:revision>4005</cp:revision>
  <cp:lastPrinted>2024-02-28T09:02:00Z</cp:lastPrinted>
  <dcterms:created xsi:type="dcterms:W3CDTF">2021-02-17T15:55:00Z</dcterms:created>
  <dcterms:modified xsi:type="dcterms:W3CDTF">2025-02-20T06:52:00Z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y fmtid="{D5CDD505-2E9C-101B-9397-08002B2CF9AE}" pid="3" name="GrammarlyDocumentId">
    <vt:lpwstr>8945392ec48bb831240556c57d6f6735213f90d4683842701f8cb1f849e66285</vt:lpwstr>
  </property>
  <property fmtid="{D5CDD505-2E9C-101B-9397-08002B2CF9AE}" pid="4" name="MediaServiceImageTags">
    <vt:lpwstr/>
  </property>
</Properties>
</file>