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7DEF" w14:textId="2DB134FD" w:rsidR="00144A8E" w:rsidRPr="009458E5" w:rsidRDefault="00BE7C3E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 xml:space="preserve">บริษัท เพียร์ ฟอร์ ยู จำกัด (มหาชน) </w:t>
      </w:r>
      <w:r w:rsidR="00144A8E" w:rsidRPr="009458E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945BA63" w14:textId="57560478" w:rsidR="00543532" w:rsidRPr="009458E5" w:rsidRDefault="00543532" w:rsidP="00543532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</w:rPr>
        <w:t>(</w:t>
      </w:r>
      <w:r w:rsidRPr="009458E5">
        <w:rPr>
          <w:rFonts w:ascii="Angsana New" w:hAnsi="Angsana New"/>
          <w:b/>
          <w:bCs/>
          <w:sz w:val="32"/>
          <w:szCs w:val="32"/>
          <w:cs/>
        </w:rPr>
        <w:t>เดิมชื่อ บริษัท วันทูวัน คอนแทคส์ จำกัด (มหาชน)</w:t>
      </w:r>
      <w:r w:rsidR="00527DD3" w:rsidRPr="009458E5">
        <w:rPr>
          <w:rFonts w:ascii="Angsana New" w:hAnsi="Angsana New"/>
          <w:b/>
          <w:bCs/>
          <w:sz w:val="32"/>
          <w:szCs w:val="32"/>
        </w:rPr>
        <w:t>)</w:t>
      </w:r>
    </w:p>
    <w:p w14:paraId="5C4B2DF6" w14:textId="77777777" w:rsidR="00144A8E" w:rsidRPr="009458E5" w:rsidRDefault="00144A8E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458E5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5E36D503" w14:textId="4EBEDEA8" w:rsidR="00DB0272" w:rsidRPr="009458E5" w:rsidRDefault="00E94561" w:rsidP="00DB0272">
      <w:pPr>
        <w:tabs>
          <w:tab w:val="left" w:pos="1440"/>
          <w:tab w:val="left" w:pos="5580"/>
        </w:tabs>
        <w:spacing w:line="380" w:lineRule="exact"/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 xml:space="preserve">       </w:t>
      </w:r>
      <w:r w:rsidR="00DB0272" w:rsidRPr="009458E5">
        <w:rPr>
          <w:rFonts w:ascii="Angsana New" w:hAnsi="Angsana New"/>
          <w:b/>
          <w:bCs/>
          <w:sz w:val="32"/>
          <w:szCs w:val="32"/>
          <w:cs/>
        </w:rPr>
        <w:t>รายงานและงบการเงินรวมและงบการเงินเฉพาะกิจการ</w:t>
      </w:r>
    </w:p>
    <w:p w14:paraId="7F500D00" w14:textId="3E65B575" w:rsidR="00144A8E" w:rsidRPr="009458E5" w:rsidRDefault="00E94561" w:rsidP="00DB0272">
      <w:pPr>
        <w:tabs>
          <w:tab w:val="left" w:pos="1440"/>
          <w:tab w:val="left" w:pos="5580"/>
        </w:tabs>
        <w:spacing w:line="380" w:lineRule="exact"/>
        <w:ind w:right="454"/>
        <w:jc w:val="center"/>
        <w:rPr>
          <w:rFonts w:ascii="Angsana New" w:hAnsi="Angsana New"/>
          <w:b/>
          <w:bCs/>
          <w:sz w:val="32"/>
          <w:szCs w:val="32"/>
        </w:rPr>
        <w:sectPr w:rsidR="00144A8E" w:rsidRPr="009458E5" w:rsidSect="00DC4EA2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9458E5">
        <w:rPr>
          <w:rFonts w:ascii="Angsana New" w:hAnsi="Angsana New"/>
          <w:b/>
          <w:bCs/>
          <w:sz w:val="32"/>
          <w:szCs w:val="32"/>
          <w:cs/>
        </w:rPr>
        <w:t xml:space="preserve">      </w:t>
      </w:r>
      <w:r w:rsidR="00DB0272" w:rsidRPr="009458E5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DB0272" w:rsidRPr="009458E5">
        <w:rPr>
          <w:rFonts w:ascii="Angsana New" w:hAnsi="Angsana New"/>
          <w:b/>
          <w:bCs/>
          <w:sz w:val="32"/>
          <w:szCs w:val="32"/>
        </w:rPr>
        <w:t>31</w:t>
      </w:r>
      <w:r w:rsidR="00DB0272" w:rsidRPr="009458E5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DB0272" w:rsidRPr="009458E5">
        <w:rPr>
          <w:rFonts w:ascii="Angsana New" w:hAnsi="Angsana New"/>
          <w:b/>
          <w:bCs/>
          <w:sz w:val="32"/>
          <w:szCs w:val="32"/>
        </w:rPr>
        <w:t>2567</w:t>
      </w:r>
    </w:p>
    <w:p w14:paraId="5C9296E7" w14:textId="3BCF69AB" w:rsidR="006D3655" w:rsidRPr="009458E5" w:rsidRDefault="00DB0272" w:rsidP="00DB0272">
      <w:pPr>
        <w:tabs>
          <w:tab w:val="left" w:pos="1440"/>
        </w:tabs>
        <w:spacing w:line="370" w:lineRule="exact"/>
        <w:jc w:val="center"/>
        <w:rPr>
          <w:rFonts w:ascii="Angsana New" w:hAnsi="Angsana New"/>
          <w:spacing w:val="-6"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F158A6F" w14:textId="77777777" w:rsidR="00DB0272" w:rsidRPr="009458E5" w:rsidRDefault="00DB0272" w:rsidP="00DB0272">
      <w:pPr>
        <w:tabs>
          <w:tab w:val="left" w:pos="1440"/>
        </w:tabs>
        <w:spacing w:line="370" w:lineRule="exact"/>
        <w:jc w:val="center"/>
        <w:rPr>
          <w:rFonts w:ascii="Angsana New" w:hAnsi="Angsana New"/>
          <w:spacing w:val="-6"/>
          <w:sz w:val="32"/>
          <w:szCs w:val="32"/>
        </w:rPr>
      </w:pPr>
    </w:p>
    <w:p w14:paraId="6B1944E7" w14:textId="77777777" w:rsidR="007B3F13" w:rsidRPr="009458E5" w:rsidRDefault="007B3F13" w:rsidP="00F062E2">
      <w:pPr>
        <w:tabs>
          <w:tab w:val="left" w:pos="720"/>
          <w:tab w:val="left" w:pos="1620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เสนอ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43752FA7" w14:textId="24806429" w:rsidR="007B3F13" w:rsidRPr="009458E5" w:rsidRDefault="007B3F13" w:rsidP="00F062E2">
      <w:pPr>
        <w:tabs>
          <w:tab w:val="left" w:pos="720"/>
          <w:tab w:val="left" w:pos="1620"/>
        </w:tabs>
        <w:spacing w:line="400" w:lineRule="exact"/>
        <w:jc w:val="both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ab/>
      </w:r>
      <w:bookmarkStart w:id="0" w:name="_Hlk164783291"/>
      <w:r w:rsidR="00BE7C3E" w:rsidRPr="009458E5">
        <w:rPr>
          <w:rFonts w:ascii="Angsana New" w:hAnsi="Angsana New"/>
          <w:sz w:val="32"/>
          <w:szCs w:val="32"/>
          <w:cs/>
        </w:rPr>
        <w:t>บริษัท เพียร์ ฟอร์ ยู จำกัด (มหาชน)</w:t>
      </w:r>
      <w:bookmarkEnd w:id="0"/>
    </w:p>
    <w:p w14:paraId="656D84AF" w14:textId="6F1595EA" w:rsidR="00543532" w:rsidRPr="009458E5" w:rsidRDefault="00543532" w:rsidP="00F062E2">
      <w:pPr>
        <w:tabs>
          <w:tab w:val="left" w:pos="720"/>
          <w:tab w:val="left" w:pos="1620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  <w:t>(</w:t>
      </w:r>
      <w:r w:rsidRPr="009458E5">
        <w:rPr>
          <w:rFonts w:ascii="Angsana New" w:hAnsi="Angsana New"/>
          <w:sz w:val="32"/>
          <w:szCs w:val="32"/>
          <w:cs/>
        </w:rPr>
        <w:t>เดิมชื่อ บริษัท วันทูวัน คอนแทคส์ จำกัด (มหาชน)</w:t>
      </w:r>
      <w:r w:rsidR="002C2476" w:rsidRPr="009458E5">
        <w:rPr>
          <w:rFonts w:ascii="Angsana New" w:hAnsi="Angsana New"/>
          <w:sz w:val="32"/>
          <w:szCs w:val="32"/>
        </w:rPr>
        <w:t>)</w:t>
      </w:r>
    </w:p>
    <w:p w14:paraId="01B1FC81" w14:textId="77777777" w:rsidR="007B3F13" w:rsidRPr="009458E5" w:rsidRDefault="007B3F13" w:rsidP="00F062E2">
      <w:pPr>
        <w:tabs>
          <w:tab w:val="left" w:pos="1440"/>
        </w:tabs>
        <w:spacing w:line="400" w:lineRule="exact"/>
        <w:jc w:val="both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697EE34F" w14:textId="77777777" w:rsidR="00DB0272" w:rsidRPr="009458E5" w:rsidRDefault="00DB0272" w:rsidP="00DB0272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 xml:space="preserve">ความเห็น </w:t>
      </w:r>
    </w:p>
    <w:p w14:paraId="43E33A92" w14:textId="1755F634" w:rsidR="00DB0272" w:rsidRPr="009458E5" w:rsidRDefault="00DB0272" w:rsidP="00DB0272">
      <w:pPr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 xml:space="preserve">ข้าพเจ้าได้ตรวจสอบงบการเงินรวมของ บริษัท เพียร์ ฟอร์ ยู จำกัด (มหาชน) และบริษัทย่อย (กลุ่มบริษัท) ซึ่งประกอบด้วยงบฐานะการเงินรวม ณ วันที่ </w:t>
      </w:r>
      <w:r w:rsidRPr="009458E5">
        <w:rPr>
          <w:rFonts w:ascii="Angsana New" w:hAnsi="Angsana New"/>
          <w:sz w:val="32"/>
          <w:szCs w:val="32"/>
        </w:rPr>
        <w:t>31</w:t>
      </w:r>
      <w:r w:rsidRPr="009458E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458E5">
        <w:rPr>
          <w:rFonts w:ascii="Angsana New" w:hAnsi="Angsana New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 </w:t>
      </w:r>
      <w:r w:rsidR="00B35597" w:rsidRPr="009458E5">
        <w:rPr>
          <w:rFonts w:ascii="Angsana New" w:hAnsi="Angsana New"/>
          <w:sz w:val="32"/>
          <w:szCs w:val="32"/>
          <w:cs/>
        </w:rPr>
        <w:t xml:space="preserve">    </w:t>
      </w:r>
      <w:r w:rsidRPr="009458E5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</w:t>
      </w:r>
      <w:r w:rsidR="00B35597" w:rsidRPr="009458E5">
        <w:rPr>
          <w:rFonts w:ascii="Angsana New" w:hAnsi="Angsana New"/>
          <w:sz w:val="32"/>
          <w:szCs w:val="32"/>
          <w:cs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และงบกระแสเงินสดรวมสำหรับปีสิ้นสุดวันเดียวกัน</w:t>
      </w:r>
      <w:r w:rsidR="00B35597" w:rsidRPr="009458E5">
        <w:rPr>
          <w:rFonts w:ascii="Angsana New" w:hAnsi="Angsana New"/>
          <w:sz w:val="32"/>
          <w:szCs w:val="32"/>
          <w:cs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 รวมถึง</w:t>
      </w:r>
      <w:r w:rsidR="00B35597" w:rsidRPr="009458E5">
        <w:rPr>
          <w:rFonts w:ascii="Angsana New" w:hAnsi="Angsana New"/>
          <w:sz w:val="32"/>
          <w:szCs w:val="32"/>
          <w:cs/>
        </w:rPr>
        <w:t>ข้อมูล</w:t>
      </w:r>
      <w:r w:rsidRPr="009458E5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B35597" w:rsidRPr="009458E5">
        <w:rPr>
          <w:rFonts w:ascii="Angsana New" w:hAnsi="Angsana New"/>
          <w:sz w:val="32"/>
          <w:szCs w:val="32"/>
          <w:cs/>
        </w:rPr>
        <w:t>มีสาระ</w:t>
      </w:r>
      <w:r w:rsidRPr="009458E5">
        <w:rPr>
          <w:rFonts w:ascii="Angsana New" w:hAnsi="Angsana New"/>
          <w:sz w:val="32"/>
          <w:szCs w:val="32"/>
          <w:cs/>
        </w:rPr>
        <w:t>สำคัญ และข้าพเจ้าได้ตรวจสอบงบการเงิน</w:t>
      </w:r>
      <w:r w:rsidRPr="009458E5">
        <w:rPr>
          <w:rFonts w:ascii="Angsana New" w:hAnsi="Angsana New"/>
          <w:spacing w:val="4"/>
          <w:sz w:val="32"/>
          <w:szCs w:val="32"/>
          <w:cs/>
        </w:rPr>
        <w:t>เฉพาะกิจการของ บริษัท เพียร์ ฟอร์ ยู จำกัด (มหาชน) (บริษัท)</w:t>
      </w:r>
      <w:r w:rsidRPr="009458E5">
        <w:rPr>
          <w:rFonts w:ascii="Angsana New" w:hAnsi="Angsana New"/>
          <w:spacing w:val="4"/>
          <w:sz w:val="32"/>
          <w:szCs w:val="32"/>
        </w:rPr>
        <w:t xml:space="preserve"> </w:t>
      </w:r>
      <w:r w:rsidRPr="009458E5">
        <w:rPr>
          <w:rFonts w:ascii="Angsana New" w:hAnsi="Angsana New"/>
          <w:spacing w:val="4"/>
          <w:sz w:val="32"/>
          <w:szCs w:val="32"/>
          <w:cs/>
        </w:rPr>
        <w:t xml:space="preserve">ซึ่งประกอบด้วย งบฐานะการเงิน ณ วันที่ </w:t>
      </w:r>
      <w:r w:rsidRPr="009458E5">
        <w:rPr>
          <w:rFonts w:ascii="Angsana New" w:hAnsi="Angsana New"/>
          <w:spacing w:val="4"/>
          <w:sz w:val="32"/>
          <w:szCs w:val="32"/>
        </w:rPr>
        <w:t>31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471466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="00B35597" w:rsidRPr="004714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71466">
        <w:rPr>
          <w:rFonts w:ascii="Angsana New" w:hAnsi="Angsana New"/>
          <w:spacing w:val="-4"/>
          <w:sz w:val="32"/>
          <w:szCs w:val="32"/>
          <w:cs/>
        </w:rPr>
        <w:t>และงบกระแสเงินสดสำหรับปี</w:t>
      </w:r>
      <w:r w:rsidRPr="009458E5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B35597" w:rsidRPr="009458E5">
        <w:rPr>
          <w:rFonts w:ascii="Angsana New" w:hAnsi="Angsana New"/>
          <w:sz w:val="32"/>
          <w:szCs w:val="32"/>
          <w:cs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และหมายเหตุประกอบงบการเงิน รวมถึง</w:t>
      </w:r>
      <w:r w:rsidR="00B35597" w:rsidRPr="009458E5">
        <w:rPr>
          <w:rFonts w:ascii="Angsana New" w:hAnsi="Angsana New"/>
          <w:sz w:val="32"/>
          <w:szCs w:val="32"/>
          <w:cs/>
        </w:rPr>
        <w:t>ข้อมูล</w:t>
      </w:r>
      <w:r w:rsidRPr="009458E5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B35597" w:rsidRPr="009458E5">
        <w:rPr>
          <w:rFonts w:ascii="Angsana New" w:hAnsi="Angsana New"/>
          <w:sz w:val="32"/>
          <w:szCs w:val="32"/>
          <w:cs/>
        </w:rPr>
        <w:t>มีสาระ</w:t>
      </w:r>
      <w:r w:rsidRPr="009458E5">
        <w:rPr>
          <w:rFonts w:ascii="Angsana New" w:hAnsi="Angsana New"/>
          <w:sz w:val="32"/>
          <w:szCs w:val="32"/>
          <w:cs/>
        </w:rPr>
        <w:t>สำคัญ</w:t>
      </w:r>
    </w:p>
    <w:p w14:paraId="7F4AC9F4" w14:textId="76F218A1" w:rsidR="00DB0272" w:rsidRPr="009458E5" w:rsidRDefault="00DB0272" w:rsidP="00DB0272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งบการเงินข้างต้นนี้แสดงฐานะการเงินรวมของ บริษัท เพียร์ ฟอร์ ยู จำกัด (มหาชน) และบริษัทย่อย ณ วันที่ </w:t>
      </w:r>
      <w:r w:rsidRPr="009458E5">
        <w:rPr>
          <w:rFonts w:ascii="Angsana New" w:hAnsi="Angsana New"/>
          <w:sz w:val="32"/>
          <w:szCs w:val="32"/>
        </w:rPr>
        <w:t>31</w:t>
      </w:r>
      <w:r w:rsidRPr="009458E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458E5">
        <w:rPr>
          <w:rFonts w:ascii="Angsana New" w:hAnsi="Angsana New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  <w:cs/>
        </w:rPr>
        <w:t xml:space="preserve"> และผลการดำเนินงานรวมและกระแสเงินสดรวมสำหรับปี</w:t>
      </w:r>
      <w:r w:rsidRPr="009458E5">
        <w:rPr>
          <w:rFonts w:ascii="Angsana New" w:hAnsi="Angsana New"/>
          <w:spacing w:val="6"/>
          <w:sz w:val="32"/>
          <w:szCs w:val="32"/>
          <w:cs/>
        </w:rPr>
        <w:t xml:space="preserve">สิ้นสุดวันเดียวกัน และแสดงฐานะการเงินเฉพาะกิจการของบริษัท เพียร์ ฟอร์ ยู จำกัด (มหาชน) ณ วันที่ </w:t>
      </w:r>
      <w:r w:rsidRPr="009458E5">
        <w:rPr>
          <w:rFonts w:ascii="Angsana New" w:hAnsi="Angsana New"/>
          <w:spacing w:val="6"/>
          <w:sz w:val="32"/>
          <w:szCs w:val="32"/>
        </w:rPr>
        <w:t>31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74535AD3" w14:textId="77777777" w:rsidR="007B3F13" w:rsidRPr="009458E5" w:rsidRDefault="007B3F13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663F2F83" w14:textId="77777777" w:rsidR="00DB0272" w:rsidRPr="009458E5" w:rsidRDefault="00DB0272" w:rsidP="00DB0272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10E915A" w14:textId="0FB83AE4" w:rsidR="00DB0272" w:rsidRPr="009458E5" w:rsidRDefault="00DB0272" w:rsidP="00DB0272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B35597" w:rsidRPr="009458E5">
        <w:rPr>
          <w:rFonts w:ascii="Angsana New" w:hAnsi="Angsana New"/>
          <w:sz w:val="32"/>
          <w:szCs w:val="32"/>
          <w:cs/>
        </w:rPr>
        <w:t>กลุ่ม</w:t>
      </w:r>
      <w:r w:rsidRPr="009458E5">
        <w:rPr>
          <w:rFonts w:ascii="Angsana New" w:hAnsi="Angsana New"/>
          <w:sz w:val="32"/>
          <w:szCs w:val="32"/>
          <w:cs/>
        </w:rPr>
        <w:t>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B35597" w:rsidRPr="009458E5">
        <w:rPr>
          <w:rFonts w:ascii="Angsana New" w:hAnsi="Angsana New"/>
          <w:sz w:val="32"/>
          <w:szCs w:val="32"/>
          <w:cs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C305255" w14:textId="367B5AAD" w:rsidR="00FA26D8" w:rsidRPr="009458E5" w:rsidRDefault="00FA26D8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A1DDA09" w14:textId="77777777" w:rsidR="00F062E2" w:rsidRPr="009458E5" w:rsidRDefault="00F062E2" w:rsidP="00F062E2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F0DC92D" w14:textId="561B1347" w:rsidR="00F062E2" w:rsidRPr="009458E5" w:rsidRDefault="00F062E2" w:rsidP="00220097">
      <w:pPr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</w:pPr>
      <w:bookmarkStart w:id="1" w:name="_Hlk165886380"/>
      <w:r w:rsidRPr="009458E5">
        <w:rPr>
          <w:rFonts w:ascii="Angsana New" w:hAnsi="Angsana New"/>
          <w:sz w:val="32"/>
          <w:szCs w:val="32"/>
        </w:rPr>
        <w:t>*****/2</w:t>
      </w:r>
      <w:bookmarkEnd w:id="1"/>
    </w:p>
    <w:p w14:paraId="6523061A" w14:textId="77777777" w:rsidR="00220097" w:rsidRPr="009458E5" w:rsidRDefault="00220097" w:rsidP="00F062E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  <w:sectPr w:rsidR="00220097" w:rsidRPr="009458E5" w:rsidSect="00DC4EA2">
          <w:headerReference w:type="default" r:id="rId10"/>
          <w:pgSz w:w="11909" w:h="16834" w:code="9"/>
          <w:pgMar w:top="737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14:paraId="2B4B3B13" w14:textId="77777777" w:rsidR="002E1033" w:rsidRPr="009458E5" w:rsidRDefault="002E1033" w:rsidP="002E1033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0260918" w14:textId="77777777" w:rsidR="002E1033" w:rsidRPr="009458E5" w:rsidRDefault="002E1033" w:rsidP="002E1033">
      <w:pPr>
        <w:tabs>
          <w:tab w:val="left" w:pos="1418"/>
        </w:tabs>
        <w:spacing w:line="380" w:lineRule="exact"/>
        <w:ind w:firstLine="1418"/>
        <w:jc w:val="thaiDistribute"/>
        <w:rPr>
          <w:rFonts w:ascii="Angsana New" w:eastAsia="Arial" w:hAnsi="Angsana New"/>
          <w:sz w:val="32"/>
          <w:szCs w:val="32"/>
        </w:rPr>
      </w:pPr>
      <w:r w:rsidRPr="009458E5">
        <w:rPr>
          <w:rFonts w:ascii="Angsana New" w:eastAsia="Arial" w:hAnsi="Angsana New"/>
          <w:sz w:val="32"/>
          <w:szCs w:val="32"/>
          <w:lang w:bidi="ar-SA"/>
        </w:rPr>
        <w:tab/>
      </w:r>
      <w:r w:rsidRPr="009458E5">
        <w:rPr>
          <w:rFonts w:ascii="Angsana New" w:eastAsia="Arial" w:hAnsi="Angsana New"/>
          <w:sz w:val="32"/>
          <w:szCs w:val="32"/>
          <w:cs/>
          <w:lang w:bidi="ar-SA"/>
        </w:rPr>
        <w:t>ข้าพเจ้าขอให้สังเกตหมายเหตุประกอบ</w:t>
      </w:r>
      <w:r w:rsidRPr="009458E5">
        <w:rPr>
          <w:rFonts w:ascii="Angsana New" w:eastAsia="Arial" w:hAnsi="Angsana New"/>
          <w:sz w:val="32"/>
          <w:szCs w:val="32"/>
          <w:cs/>
        </w:rPr>
        <w:t>งบการเงิน</w:t>
      </w:r>
      <w:r w:rsidRPr="009458E5">
        <w:rPr>
          <w:rFonts w:ascii="Angsana New" w:eastAsia="Arial" w:hAnsi="Angsana New"/>
          <w:sz w:val="32"/>
          <w:szCs w:val="32"/>
          <w:cs/>
          <w:lang w:bidi="ar-SA"/>
        </w:rPr>
        <w:t>ที่อธิบายถึงเหตุการณ์</w:t>
      </w:r>
      <w:r w:rsidRPr="009458E5">
        <w:rPr>
          <w:rFonts w:ascii="Angsana New" w:eastAsia="Arial" w:hAnsi="Angsana New"/>
          <w:sz w:val="32"/>
          <w:szCs w:val="32"/>
          <w:cs/>
        </w:rPr>
        <w:t xml:space="preserve">และสถานการณ์ที่สำคัญสำหรับปีสิ้นสุดวันที่ </w:t>
      </w:r>
      <w:r w:rsidRPr="009458E5">
        <w:rPr>
          <w:rFonts w:ascii="Angsana New" w:eastAsia="Arial" w:hAnsi="Angsana New"/>
          <w:sz w:val="32"/>
          <w:szCs w:val="32"/>
        </w:rPr>
        <w:t xml:space="preserve">31 </w:t>
      </w:r>
      <w:r w:rsidRPr="009458E5">
        <w:rPr>
          <w:rFonts w:ascii="Angsana New" w:eastAsia="Arial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eastAsia="Arial" w:hAnsi="Angsana New"/>
          <w:sz w:val="32"/>
          <w:szCs w:val="32"/>
        </w:rPr>
        <w:t xml:space="preserve">2567 </w:t>
      </w:r>
      <w:r w:rsidRPr="009458E5">
        <w:rPr>
          <w:rFonts w:ascii="Angsana New" w:eastAsia="Arial" w:hAnsi="Angsana New"/>
          <w:sz w:val="32"/>
          <w:szCs w:val="32"/>
          <w:cs/>
        </w:rPr>
        <w:t>ดังต่อไปนี้</w:t>
      </w:r>
      <w:r w:rsidRPr="009458E5">
        <w:rPr>
          <w:rFonts w:ascii="Angsana New" w:eastAsia="Arial" w:hAnsi="Angsana New"/>
          <w:sz w:val="32"/>
          <w:szCs w:val="32"/>
          <w:cs/>
          <w:lang w:bidi="ar-SA"/>
        </w:rPr>
        <w:t xml:space="preserve"> </w:t>
      </w:r>
    </w:p>
    <w:p w14:paraId="1BCF4FFD" w14:textId="77777777" w:rsidR="002E1033" w:rsidRPr="009458E5" w:rsidRDefault="002E1033" w:rsidP="006B70D8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380" w:lineRule="exact"/>
        <w:ind w:hanging="720"/>
        <w:contextualSpacing/>
        <w:jc w:val="thaiDistribute"/>
        <w:rPr>
          <w:rFonts w:ascii="Angsana New" w:eastAsia="Calibri" w:hAnsi="Angsana New"/>
          <w:spacing w:val="-6"/>
          <w:sz w:val="32"/>
          <w:szCs w:val="32"/>
          <w:cs/>
        </w:rPr>
      </w:pPr>
      <w:r w:rsidRPr="009458E5">
        <w:rPr>
          <w:rFonts w:ascii="Angsana New" w:eastAsia="Calibri" w:hAnsi="Angsana New"/>
          <w:spacing w:val="-6"/>
          <w:sz w:val="32"/>
          <w:szCs w:val="32"/>
          <w:cs/>
        </w:rPr>
        <w:t>ลูกหนี้หมุนเวียนอื่น</w:t>
      </w:r>
    </w:p>
    <w:p w14:paraId="7B3C6B95" w14:textId="4299DABA" w:rsidR="002E1033" w:rsidRDefault="002E1033" w:rsidP="002E103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380" w:lineRule="exact"/>
        <w:ind w:firstLine="1701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หมายเหตุข้อ </w:t>
      </w:r>
      <w:r w:rsidR="005266BF">
        <w:rPr>
          <w:rFonts w:ascii="Angsana New" w:hAnsi="Angsana New"/>
          <w:sz w:val="32"/>
          <w:szCs w:val="32"/>
        </w:rPr>
        <w:t>10</w:t>
      </w:r>
      <w:r w:rsidRPr="009458E5">
        <w:rPr>
          <w:rFonts w:ascii="Angsana New" w:hAnsi="Angsana New"/>
          <w:sz w:val="32"/>
          <w:szCs w:val="32"/>
          <w:cs/>
        </w:rPr>
        <w:t xml:space="preserve"> ซึ่งอธิบายถึงลูกหนี้จากการจำหน่ายเงินลงทุนในบริษัทย่อยทางอ้อมของกลุ่มกิจการจำนวน </w:t>
      </w:r>
      <w:r w:rsidRPr="009458E5">
        <w:rPr>
          <w:rFonts w:ascii="Angsana New" w:hAnsi="Angsana New"/>
          <w:sz w:val="32"/>
          <w:szCs w:val="32"/>
        </w:rPr>
        <w:t xml:space="preserve">120 </w:t>
      </w:r>
      <w:r w:rsidRPr="009458E5">
        <w:rPr>
          <w:rFonts w:ascii="Angsana New" w:hAnsi="Angsana New"/>
          <w:sz w:val="32"/>
          <w:szCs w:val="32"/>
          <w:cs/>
        </w:rPr>
        <w:t xml:space="preserve">ล้านบาท ซึ่งเป็นจำนวนที่มีผลกระทบอย่างเป็นสาระสำคัญต่องบการเงิน ซึ่งฝ่ายบริหารได้พิจารณาบันทึกค่าเผื่อผลขาดทุนด้านเครดิตที่คาดว่าจะเกิดขึ้นทั้งจำนวน ตั้งแต่ปี </w:t>
      </w:r>
      <w:r w:rsidRPr="009458E5">
        <w:rPr>
          <w:rFonts w:ascii="Angsana New" w:hAnsi="Angsana New"/>
          <w:sz w:val="32"/>
          <w:szCs w:val="32"/>
        </w:rPr>
        <w:t>2566</w:t>
      </w:r>
      <w:r w:rsidRPr="009458E5">
        <w:rPr>
          <w:rFonts w:ascii="Angsana New" w:hAnsi="Angsana New"/>
          <w:sz w:val="32"/>
          <w:szCs w:val="32"/>
          <w:cs/>
        </w:rPr>
        <w:t xml:space="preserve"> ทั้งนี้ ในระหว่างปี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กลุ่มกิจการยังไม่ได้รับชำระเงินสำหรับงวดที่เหลือ ณ วันที่ </w:t>
      </w:r>
      <w:r w:rsidRPr="009458E5">
        <w:rPr>
          <w:rFonts w:ascii="Angsana New" w:hAnsi="Angsana New"/>
          <w:sz w:val="32"/>
          <w:szCs w:val="32"/>
        </w:rPr>
        <w:t xml:space="preserve">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>ฝ่ายบริหาร</w:t>
      </w:r>
      <w:r w:rsidR="005266BF">
        <w:rPr>
          <w:rFonts w:ascii="Angsana New" w:hAnsi="Angsana New" w:hint="cs"/>
          <w:sz w:val="32"/>
          <w:szCs w:val="32"/>
          <w:cs/>
        </w:rPr>
        <w:t xml:space="preserve">      </w:t>
      </w:r>
      <w:r w:rsidRPr="009458E5">
        <w:rPr>
          <w:rFonts w:ascii="Angsana New" w:hAnsi="Angsana New"/>
          <w:sz w:val="32"/>
          <w:szCs w:val="32"/>
          <w:cs/>
        </w:rPr>
        <w:t>อยู่ระหว่างการพิจารณาเพื่อหาข้อตกลงร่วมกันกับลูกหนี้ รวมถึงการดำเนินการด้านกฎหมายที่เกี่ยวข้อง</w:t>
      </w:r>
    </w:p>
    <w:p w14:paraId="3811AAC0" w14:textId="77777777" w:rsidR="00A36FE6" w:rsidRPr="008A29AC" w:rsidRDefault="00A36FE6" w:rsidP="00A36FE6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380" w:lineRule="exact"/>
        <w:ind w:hanging="720"/>
        <w:contextualSpacing/>
        <w:jc w:val="thaiDistribute"/>
        <w:rPr>
          <w:rFonts w:ascii="Angsana New" w:eastAsia="Calibri" w:hAnsi="Angsana New"/>
          <w:spacing w:val="-6"/>
          <w:sz w:val="32"/>
          <w:szCs w:val="32"/>
          <w:cs/>
        </w:rPr>
      </w:pPr>
      <w:r>
        <w:rPr>
          <w:rFonts w:ascii="Angsana New" w:eastAsia="Calibri" w:hAnsi="Angsana New" w:hint="cs"/>
          <w:sz w:val="32"/>
          <w:szCs w:val="32"/>
          <w:cs/>
        </w:rPr>
        <w:t>ลูกหนี้เงินให้กู้ยืม</w:t>
      </w:r>
      <w:r>
        <w:rPr>
          <w:rFonts w:ascii="Angsana New" w:eastAsia="Calibri" w:hAnsi="Angsana New" w:hint="cs"/>
          <w:spacing w:val="-6"/>
          <w:sz w:val="32"/>
          <w:szCs w:val="32"/>
          <w:cs/>
        </w:rPr>
        <w:t>และดอกเบี้ยค้างรับ</w:t>
      </w:r>
    </w:p>
    <w:p w14:paraId="18D04F9C" w14:textId="6FE5720E" w:rsidR="00A36FE6" w:rsidRDefault="00A36FE6" w:rsidP="00A36F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380" w:lineRule="exact"/>
        <w:ind w:firstLine="170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หมายเหตุข้อ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E5974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อธิบายถึงการบันทึกผลขาดทุนด้านเครดิตที่คาดว่าจะเกิดขึ้นของลูกหนี้เงินให้กู้ยืมและดอกเบี้ยค้างรับแก่กิจการที่เกี่ยวข้องกัน ซึ่งมีจำนวนเงินที่มีผลกระทบอย่างมีสาระสำคัญต่องบการเงินรวม</w:t>
      </w:r>
      <w:r w:rsidR="0089606E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278.20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57F828B1" w14:textId="77777777" w:rsidR="002E1033" w:rsidRPr="009458E5" w:rsidRDefault="002E1033" w:rsidP="006B70D8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380" w:lineRule="exact"/>
        <w:ind w:hanging="720"/>
        <w:contextualSpacing/>
        <w:jc w:val="thaiDistribute"/>
        <w:rPr>
          <w:rFonts w:ascii="Angsana New" w:eastAsia="Calibri" w:hAnsi="Angsana New"/>
          <w:spacing w:val="-6"/>
          <w:sz w:val="32"/>
          <w:szCs w:val="32"/>
          <w:cs/>
        </w:rPr>
      </w:pPr>
      <w:r w:rsidRPr="009458E5">
        <w:rPr>
          <w:rFonts w:ascii="Angsana New" w:eastAsia="Calibri" w:hAnsi="Angsana New"/>
          <w:sz w:val="32"/>
          <w:szCs w:val="32"/>
          <w:cs/>
        </w:rPr>
        <w:t>สินทรัพย์</w:t>
      </w:r>
      <w:r w:rsidRPr="009458E5">
        <w:rPr>
          <w:rFonts w:ascii="Angsana New" w:eastAsia="Calibri" w:hAnsi="Angsana New"/>
          <w:spacing w:val="-6"/>
          <w:sz w:val="32"/>
          <w:szCs w:val="32"/>
          <w:cs/>
        </w:rPr>
        <w:t>หมุนเวียนอื่น</w:t>
      </w:r>
    </w:p>
    <w:p w14:paraId="663DE7FD" w14:textId="64A37E97" w:rsidR="002E1033" w:rsidRPr="009458E5" w:rsidRDefault="002E1033" w:rsidP="002E103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380" w:lineRule="exact"/>
        <w:ind w:firstLine="1701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หมายเหตุข้อ </w:t>
      </w:r>
      <w:r w:rsidR="005266BF">
        <w:rPr>
          <w:rFonts w:ascii="Angsana New" w:hAnsi="Angsana New"/>
          <w:sz w:val="32"/>
          <w:szCs w:val="32"/>
        </w:rPr>
        <w:t>14</w:t>
      </w:r>
      <w:r w:rsidRPr="009458E5">
        <w:rPr>
          <w:rFonts w:ascii="Angsana New" w:hAnsi="Angsana New"/>
          <w:sz w:val="32"/>
          <w:szCs w:val="32"/>
          <w:cs/>
        </w:rPr>
        <w:t xml:space="preserve"> ซึ่งอธิบายถึงเงินมัดจำเพื่อเข้าศึกษาโครงการโรงไฟฟ้าพลังงานลม</w:t>
      </w:r>
      <w:r w:rsidR="005266B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458E5">
        <w:rPr>
          <w:rFonts w:ascii="Angsana New" w:hAnsi="Angsana New"/>
          <w:sz w:val="32"/>
          <w:szCs w:val="32"/>
          <w:cs/>
        </w:rPr>
        <w:t>ที่</w:t>
      </w:r>
      <w:r w:rsidRPr="005266BF">
        <w:rPr>
          <w:rFonts w:ascii="Angsana New" w:hAnsi="Angsana New"/>
          <w:spacing w:val="-4"/>
          <w:sz w:val="32"/>
          <w:szCs w:val="32"/>
          <w:cs/>
        </w:rPr>
        <w:t>ประเทศเวียดนามซึ่งต่อมาบริษัทได้ขอยกเลิกรายการลงทุนดังกล่าวพร้อมการขอให้ผู้ขายคืนเงินมัดจำ เงินมัดจำ</w:t>
      </w:r>
      <w:r w:rsidRPr="009458E5">
        <w:rPr>
          <w:rFonts w:ascii="Angsana New" w:hAnsi="Angsana New"/>
          <w:sz w:val="32"/>
          <w:szCs w:val="32"/>
          <w:cs/>
        </w:rPr>
        <w:t xml:space="preserve">ดังกล่าวมียอดคงเหลือ ณ วันที่ </w:t>
      </w:r>
      <w:r w:rsidRPr="009458E5">
        <w:rPr>
          <w:rFonts w:ascii="Angsana New" w:hAnsi="Angsana New"/>
          <w:sz w:val="32"/>
          <w:szCs w:val="32"/>
        </w:rPr>
        <w:t xml:space="preserve">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จำนวน </w:t>
      </w:r>
      <w:r w:rsidRPr="009458E5">
        <w:rPr>
          <w:rFonts w:ascii="Angsana New" w:hAnsi="Angsana New"/>
          <w:sz w:val="32"/>
          <w:szCs w:val="32"/>
        </w:rPr>
        <w:t xml:space="preserve">30 </w:t>
      </w:r>
      <w:r w:rsidRPr="009458E5">
        <w:rPr>
          <w:rFonts w:ascii="Angsana New" w:hAnsi="Angsana New"/>
          <w:sz w:val="32"/>
          <w:szCs w:val="32"/>
          <w:cs/>
        </w:rPr>
        <w:t xml:space="preserve">ล้านบาท ซึ่งถึงกำหนดชำระคืนภายในเดือนกันยายน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>ปัจจุบัน ฝ่ายบริหารของบริษัทได้ทำหนังสือติดตามทวงถาม และผู้ขายได้ยื่นคำขอขย</w:t>
      </w:r>
      <w:r w:rsidR="005266BF">
        <w:rPr>
          <w:rFonts w:ascii="Angsana New" w:hAnsi="Angsana New" w:hint="cs"/>
          <w:sz w:val="32"/>
          <w:szCs w:val="32"/>
          <w:cs/>
        </w:rPr>
        <w:t>า</w:t>
      </w:r>
      <w:r w:rsidRPr="009458E5">
        <w:rPr>
          <w:rFonts w:ascii="Angsana New" w:hAnsi="Angsana New"/>
          <w:sz w:val="32"/>
          <w:szCs w:val="32"/>
          <w:cs/>
        </w:rPr>
        <w:t xml:space="preserve">ยระยะเวลาการจ่ายคืนเงินมัดจำส่วนที่เหลือออกไปจนถึงวันที่ </w:t>
      </w:r>
      <w:r w:rsidR="005266BF">
        <w:rPr>
          <w:rFonts w:ascii="Angsana New" w:hAnsi="Angsana New"/>
          <w:sz w:val="32"/>
          <w:szCs w:val="32"/>
        </w:rPr>
        <w:t xml:space="preserve">31 </w:t>
      </w:r>
      <w:r w:rsidR="005266B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266BF">
        <w:rPr>
          <w:rFonts w:ascii="Angsana New" w:hAnsi="Angsana New"/>
          <w:sz w:val="32"/>
          <w:szCs w:val="32"/>
        </w:rPr>
        <w:t>2568</w:t>
      </w:r>
    </w:p>
    <w:p w14:paraId="31D243F9" w14:textId="77777777" w:rsidR="002E1033" w:rsidRPr="009458E5" w:rsidRDefault="002E1033" w:rsidP="002E103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  <w:cs/>
        </w:rPr>
      </w:pPr>
      <w:r w:rsidRPr="009458E5">
        <w:rPr>
          <w:rFonts w:ascii="Angsana New" w:hAnsi="Angsana New"/>
          <w:sz w:val="32"/>
          <w:szCs w:val="32"/>
          <w:cs/>
        </w:rPr>
        <w:t>ทั้งนี้ ความเห็นของข้าพเจ้าต่องบการเงินมิได้มีเงื่อนไขเกี่ยวกับเรื่องที่ข้าพเจ้าขอให้สังเกตข้างต้นนี้</w:t>
      </w:r>
    </w:p>
    <w:p w14:paraId="1ED5B7F1" w14:textId="6811A997" w:rsidR="009D253E" w:rsidRPr="009458E5" w:rsidRDefault="009D253E" w:rsidP="005266BF">
      <w:pPr>
        <w:tabs>
          <w:tab w:val="left" w:pos="1418"/>
        </w:tabs>
        <w:autoSpaceDE w:val="0"/>
        <w:autoSpaceDN w:val="0"/>
        <w:adjustRightInd w:val="0"/>
        <w:spacing w:line="32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BE93C58" w14:textId="77777777" w:rsidR="002E1033" w:rsidRPr="009458E5" w:rsidRDefault="002E1033" w:rsidP="002E1033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6DBCE9A9" w14:textId="582D631D" w:rsidR="002E1033" w:rsidRPr="009458E5" w:rsidRDefault="002E1033" w:rsidP="006157A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</w:t>
      </w:r>
      <w:r w:rsidR="005266BF">
        <w:rPr>
          <w:rFonts w:ascii="Angsana New" w:hAnsi="Angsana New" w:hint="cs"/>
          <w:sz w:val="32"/>
          <w:szCs w:val="32"/>
          <w:cs/>
        </w:rPr>
        <w:t xml:space="preserve">   </w:t>
      </w:r>
      <w:r w:rsidRPr="009458E5">
        <w:rPr>
          <w:rFonts w:ascii="Angsana New" w:hAnsi="Angsana New"/>
          <w:sz w:val="32"/>
          <w:szCs w:val="32"/>
          <w:cs/>
        </w:rPr>
        <w:t>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F02C98C" w14:textId="77777777" w:rsidR="006157A9" w:rsidRPr="009F4812" w:rsidRDefault="006157A9" w:rsidP="006157A9">
      <w:pPr>
        <w:numPr>
          <w:ilvl w:val="0"/>
          <w:numId w:val="16"/>
        </w:numPr>
        <w:tabs>
          <w:tab w:val="left" w:pos="1701"/>
        </w:tabs>
        <w:spacing w:line="360" w:lineRule="exact"/>
        <w:ind w:hanging="720"/>
        <w:jc w:val="thaiDistribute"/>
        <w:rPr>
          <w:rFonts w:ascii="Angsana New" w:hAnsi="Angsana New"/>
          <w:sz w:val="32"/>
          <w:szCs w:val="32"/>
        </w:rPr>
      </w:pPr>
      <w:bookmarkStart w:id="2" w:name="_Hlk190078210"/>
      <w:r>
        <w:rPr>
          <w:rFonts w:ascii="Angsana New" w:hAnsi="Angsana New" w:hint="cs"/>
          <w:sz w:val="32"/>
          <w:szCs w:val="32"/>
          <w:cs/>
        </w:rPr>
        <w:t>การรับรู้</w:t>
      </w:r>
      <w:r w:rsidRPr="009F4812">
        <w:rPr>
          <w:rFonts w:ascii="Angsana New" w:hAnsi="Angsana New"/>
          <w:sz w:val="32"/>
          <w:szCs w:val="32"/>
          <w:cs/>
        </w:rPr>
        <w:t>รายได้จากการ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9F4812">
        <w:rPr>
          <w:rFonts w:ascii="Angsana New" w:hAnsi="Angsana New"/>
          <w:sz w:val="32"/>
          <w:szCs w:val="32"/>
          <w:cs/>
        </w:rPr>
        <w:t>บริการ</w:t>
      </w:r>
      <w:r>
        <w:rPr>
          <w:rFonts w:ascii="Angsana New" w:hAnsi="Angsana New" w:hint="cs"/>
          <w:sz w:val="32"/>
          <w:szCs w:val="32"/>
          <w:cs/>
        </w:rPr>
        <w:t>และรายได้จากการขายสินค้า</w:t>
      </w:r>
    </w:p>
    <w:p w14:paraId="28FAFAAB" w14:textId="77777777" w:rsidR="006157A9" w:rsidRPr="009F4812" w:rsidRDefault="006157A9" w:rsidP="006157A9">
      <w:pPr>
        <w:spacing w:line="360" w:lineRule="exact"/>
        <w:ind w:firstLine="1440"/>
        <w:jc w:val="thaiDistribute"/>
        <w:rPr>
          <w:rFonts w:ascii="Angsana New" w:hAnsi="Angsana New"/>
          <w:sz w:val="32"/>
          <w:szCs w:val="32"/>
          <w:u w:val="single"/>
        </w:rPr>
      </w:pPr>
      <w:bookmarkStart w:id="3" w:name="_Hlk190077742"/>
      <w:bookmarkEnd w:id="2"/>
      <w:r w:rsidRPr="009F4812">
        <w:rPr>
          <w:rFonts w:ascii="Angsana New" w:hAnsi="Angsana New"/>
          <w:sz w:val="32"/>
          <w:szCs w:val="32"/>
          <w:u w:val="single"/>
          <w:cs/>
        </w:rPr>
        <w:t>ความเสี่ยง</w:t>
      </w:r>
    </w:p>
    <w:bookmarkEnd w:id="3"/>
    <w:p w14:paraId="65F3F8FB" w14:textId="77777777" w:rsidR="00A36FE6" w:rsidRPr="00A36FE6" w:rsidRDefault="006157A9" w:rsidP="006157A9">
      <w:pPr>
        <w:spacing w:line="360" w:lineRule="exact"/>
        <w:jc w:val="thaiDistribute"/>
        <w:rPr>
          <w:rFonts w:ascii="Angsana New" w:hAnsi="Angsana New"/>
          <w:spacing w:val="4"/>
          <w:sz w:val="32"/>
          <w:szCs w:val="32"/>
        </w:rPr>
      </w:pPr>
      <w:r w:rsidRPr="009F4812">
        <w:rPr>
          <w:rFonts w:ascii="Angsana New" w:hAnsi="Angsana New"/>
          <w:sz w:val="32"/>
          <w:szCs w:val="32"/>
        </w:rPr>
        <w:tab/>
      </w:r>
      <w:r w:rsidRPr="009F481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 </w:t>
      </w:r>
      <w:r w:rsidRPr="009F4812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และบริษัท</w:t>
      </w:r>
      <w:r w:rsidRPr="009F4812">
        <w:rPr>
          <w:rFonts w:ascii="Angsana New" w:hAnsi="Angsana New"/>
          <w:sz w:val="32"/>
          <w:szCs w:val="32"/>
          <w:cs/>
        </w:rPr>
        <w:t>มีรายได้จากการ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9F4812">
        <w:rPr>
          <w:rFonts w:ascii="Angsana New" w:hAnsi="Angsana New"/>
          <w:sz w:val="32"/>
          <w:szCs w:val="32"/>
          <w:cs/>
        </w:rPr>
        <w:t>บริการ</w:t>
      </w:r>
      <w:r>
        <w:rPr>
          <w:rFonts w:ascii="Angsana New" w:hAnsi="Angsana New" w:hint="cs"/>
          <w:sz w:val="32"/>
          <w:szCs w:val="32"/>
          <w:cs/>
        </w:rPr>
        <w:t>หลาย</w:t>
      </w:r>
      <w:r w:rsidRPr="00A36FE6">
        <w:rPr>
          <w:rFonts w:ascii="Angsana New" w:hAnsi="Angsana New" w:hint="cs"/>
          <w:spacing w:val="-4"/>
          <w:sz w:val="32"/>
          <w:szCs w:val="32"/>
          <w:cs/>
        </w:rPr>
        <w:t>ประเภท ได้แก่ ธุรกิจให้บริการศูนย์บริการข้อมูล ธุรกิจบริการพัฒนาและติดตั้งระบบศูนย์บริการข้อมูล และอื่น ๆ</w:t>
      </w:r>
      <w:r w:rsidRPr="009F4812">
        <w:rPr>
          <w:rFonts w:ascii="Angsana New" w:hAnsi="Angsana New"/>
          <w:sz w:val="32"/>
          <w:szCs w:val="32"/>
        </w:rPr>
        <w:t xml:space="preserve"> </w:t>
      </w:r>
      <w:r w:rsidRPr="00A36FE6">
        <w:rPr>
          <w:rFonts w:ascii="Angsana New" w:hAnsi="Angsana New"/>
          <w:spacing w:val="4"/>
          <w:sz w:val="32"/>
          <w:szCs w:val="32"/>
          <w:cs/>
        </w:rPr>
        <w:t>ล้านบาท และ</w:t>
      </w:r>
      <w:r w:rsidRPr="00A36FE6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A36FE6">
        <w:rPr>
          <w:rFonts w:ascii="Angsana New" w:hAnsi="Angsana New"/>
          <w:spacing w:val="4"/>
          <w:sz w:val="32"/>
          <w:szCs w:val="32"/>
        </w:rPr>
        <w:t xml:space="preserve">220.06 </w:t>
      </w:r>
      <w:r w:rsidRPr="00A36FE6">
        <w:rPr>
          <w:rFonts w:ascii="Angsana New" w:hAnsi="Angsana New"/>
          <w:spacing w:val="4"/>
          <w:sz w:val="32"/>
          <w:szCs w:val="32"/>
          <w:cs/>
        </w:rPr>
        <w:t>ล้านบาท คิดเป็นร้อยล</w:t>
      </w:r>
      <w:r w:rsidRPr="00A36FE6">
        <w:rPr>
          <w:rFonts w:ascii="Angsana New" w:hAnsi="Angsana New" w:hint="cs"/>
          <w:spacing w:val="4"/>
          <w:sz w:val="32"/>
          <w:szCs w:val="32"/>
          <w:cs/>
        </w:rPr>
        <w:t xml:space="preserve">ะ </w:t>
      </w:r>
      <w:r w:rsidRPr="00A36FE6">
        <w:rPr>
          <w:rFonts w:ascii="Angsana New" w:hAnsi="Angsana New"/>
          <w:spacing w:val="4"/>
          <w:sz w:val="32"/>
          <w:szCs w:val="32"/>
        </w:rPr>
        <w:t xml:space="preserve">359.25 </w:t>
      </w:r>
      <w:r w:rsidRPr="00A36FE6">
        <w:rPr>
          <w:rFonts w:ascii="Angsana New" w:hAnsi="Angsana New" w:hint="cs"/>
          <w:spacing w:val="4"/>
          <w:sz w:val="32"/>
          <w:szCs w:val="32"/>
          <w:cs/>
        </w:rPr>
        <w:t xml:space="preserve">และร้อยละ </w:t>
      </w:r>
      <w:r w:rsidRPr="00A36FE6">
        <w:rPr>
          <w:rFonts w:ascii="Angsana New" w:hAnsi="Angsana New"/>
          <w:spacing w:val="4"/>
          <w:sz w:val="32"/>
          <w:szCs w:val="32"/>
        </w:rPr>
        <w:t xml:space="preserve">48.29 </w:t>
      </w:r>
      <w:r w:rsidRPr="00A36FE6">
        <w:rPr>
          <w:rFonts w:ascii="Angsana New" w:hAnsi="Angsana New" w:hint="cs"/>
          <w:spacing w:val="4"/>
          <w:sz w:val="32"/>
          <w:szCs w:val="32"/>
          <w:cs/>
        </w:rPr>
        <w:t xml:space="preserve">และร้อยละ </w:t>
      </w:r>
      <w:r w:rsidRPr="00A36FE6">
        <w:rPr>
          <w:rFonts w:ascii="Angsana New" w:hAnsi="Angsana New"/>
          <w:spacing w:val="4"/>
          <w:sz w:val="32"/>
          <w:szCs w:val="32"/>
        </w:rPr>
        <w:t xml:space="preserve">71.70 </w:t>
      </w:r>
      <w:r w:rsidRPr="00A36FE6">
        <w:rPr>
          <w:rFonts w:ascii="Angsana New" w:hAnsi="Angsana New"/>
          <w:spacing w:val="4"/>
          <w:sz w:val="32"/>
          <w:szCs w:val="32"/>
          <w:cs/>
        </w:rPr>
        <w:t>ของ</w:t>
      </w:r>
      <w:r w:rsidRPr="00A36FE6">
        <w:rPr>
          <w:rFonts w:ascii="Angsana New" w:hAnsi="Angsana New" w:hint="cs"/>
          <w:spacing w:val="4"/>
          <w:sz w:val="32"/>
          <w:szCs w:val="32"/>
          <w:cs/>
        </w:rPr>
        <w:t>รายได้</w:t>
      </w:r>
      <w:r w:rsidRPr="00A36FE6">
        <w:rPr>
          <w:rFonts w:ascii="Angsana New" w:hAnsi="Angsana New"/>
          <w:spacing w:val="4"/>
          <w:sz w:val="32"/>
          <w:szCs w:val="32"/>
          <w:cs/>
        </w:rPr>
        <w:t>รวม</w:t>
      </w:r>
    </w:p>
    <w:p w14:paraId="23B719BC" w14:textId="77777777" w:rsidR="00FA6533" w:rsidRDefault="006157A9" w:rsidP="006157A9">
      <w:pPr>
        <w:spacing w:line="36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ของกลุ่มบริษัทและบริษัท</w:t>
      </w:r>
      <w:r w:rsidRPr="004D65D4">
        <w:rPr>
          <w:rFonts w:ascii="Angsana New" w:hAnsi="Angsana New"/>
          <w:sz w:val="32"/>
          <w:szCs w:val="32"/>
          <w:cs/>
        </w:rPr>
        <w:t xml:space="preserve"> </w:t>
      </w:r>
      <w:r w:rsidRPr="009F4812">
        <w:rPr>
          <w:rFonts w:ascii="Angsana New" w:hAnsi="Angsana New"/>
          <w:sz w:val="32"/>
          <w:szCs w:val="32"/>
          <w:cs/>
        </w:rPr>
        <w:t>ตามลำดับ ซึ่ง</w:t>
      </w:r>
      <w:r>
        <w:rPr>
          <w:rFonts w:ascii="Angsana New" w:hAnsi="Angsana New" w:hint="cs"/>
          <w:sz w:val="32"/>
          <w:szCs w:val="32"/>
          <w:cs/>
        </w:rPr>
        <w:t>รายได้แต่ละประเภทมีความหลากหลายขึ้นอยู่กับลักษณะการ</w:t>
      </w:r>
      <w:r w:rsidRPr="00FA6533">
        <w:rPr>
          <w:rFonts w:ascii="Angsana New" w:hAnsi="Angsana New" w:hint="cs"/>
          <w:spacing w:val="2"/>
          <w:sz w:val="32"/>
          <w:szCs w:val="32"/>
          <w:cs/>
        </w:rPr>
        <w:t>ให้บริการตาม</w:t>
      </w:r>
      <w:r w:rsidRPr="00FA6533">
        <w:rPr>
          <w:rFonts w:ascii="Angsana New" w:hAnsi="Angsana New"/>
          <w:spacing w:val="2"/>
          <w:sz w:val="32"/>
          <w:szCs w:val="32"/>
          <w:cs/>
        </w:rPr>
        <w:t>ข้อตกลง</w:t>
      </w:r>
      <w:r w:rsidRPr="00FA6533">
        <w:rPr>
          <w:rFonts w:ascii="Angsana New" w:hAnsi="Angsana New" w:hint="cs"/>
          <w:spacing w:val="2"/>
          <w:sz w:val="32"/>
          <w:szCs w:val="32"/>
          <w:cs/>
        </w:rPr>
        <w:t>ที่ระบุในสัญญา รวมทั้ง การกำหนดราคาที่แตกต่างกัน</w:t>
      </w:r>
      <w:r w:rsidRPr="00FA6533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FA6533">
        <w:rPr>
          <w:rFonts w:ascii="Angsana New" w:hAnsi="Angsana New" w:hint="cs"/>
          <w:spacing w:val="2"/>
          <w:sz w:val="32"/>
          <w:szCs w:val="32"/>
          <w:cs/>
        </w:rPr>
        <w:t>นอกจากนี้ กลุ่มบริษัทมีรายได้</w:t>
      </w:r>
    </w:p>
    <w:p w14:paraId="69CDDC2B" w14:textId="0297E2A8" w:rsidR="00FA6533" w:rsidRPr="00FA6533" w:rsidRDefault="00FA6533" w:rsidP="00FA6533">
      <w:pPr>
        <w:spacing w:line="360" w:lineRule="exact"/>
        <w:jc w:val="right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>*****/</w:t>
      </w:r>
      <w:r w:rsidR="000F607F">
        <w:rPr>
          <w:rFonts w:ascii="Angsana New" w:hAnsi="Angsana New"/>
          <w:spacing w:val="2"/>
          <w:sz w:val="32"/>
          <w:szCs w:val="32"/>
        </w:rPr>
        <w:t>3</w:t>
      </w:r>
    </w:p>
    <w:p w14:paraId="1D5DCB20" w14:textId="43B4BE02" w:rsidR="006157A9" w:rsidRDefault="006157A9" w:rsidP="001E19A0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จา</w:t>
      </w:r>
      <w:r w:rsidR="00FA6533">
        <w:rPr>
          <w:rFonts w:ascii="Angsana New" w:hAnsi="Angsana New" w:hint="cs"/>
          <w:sz w:val="32"/>
          <w:szCs w:val="32"/>
          <w:cs/>
        </w:rPr>
        <w:t>ก</w:t>
      </w:r>
      <w:r>
        <w:rPr>
          <w:rFonts w:ascii="Angsana New" w:hAnsi="Angsana New" w:hint="cs"/>
          <w:sz w:val="32"/>
          <w:szCs w:val="32"/>
          <w:cs/>
        </w:rPr>
        <w:t xml:space="preserve">การจำหน่ายสินค้าอุปโภคบริโภคและผลิตภัณฑ์อื่น ๆ ผ่านสื่อทีวีดิจิทัลและแพลตฟอร์มออนไลน์ จำนวน </w:t>
      </w:r>
      <w:r>
        <w:rPr>
          <w:rFonts w:ascii="Angsana New" w:hAnsi="Angsana New"/>
          <w:sz w:val="32"/>
          <w:szCs w:val="32"/>
        </w:rPr>
        <w:t xml:space="preserve">129.89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F4812">
        <w:rPr>
          <w:rFonts w:ascii="Angsana New" w:hAnsi="Angsana New"/>
          <w:sz w:val="32"/>
          <w:szCs w:val="32"/>
          <w:cs/>
        </w:rPr>
        <w:t>คิดเป็นร้อยละ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28.51 </w:t>
      </w:r>
      <w:r w:rsidRPr="009F4812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รายได้</w:t>
      </w:r>
      <w:r w:rsidRPr="009F4812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 xml:space="preserve">ของกลุ่มบริษัท  ซึ่งมีลูกค้ารายย่อยเป็นผู้บริโภคคนสุดท้ายเป็นจำนวนมากและช่องทางการขนส่งที่หลากหลาย  </w:t>
      </w:r>
      <w:r w:rsidRPr="009F4812">
        <w:rPr>
          <w:rFonts w:ascii="Angsana New" w:hAnsi="Angsana New"/>
          <w:sz w:val="32"/>
          <w:szCs w:val="32"/>
          <w:cs/>
        </w:rPr>
        <w:t>ข้าพเจ้าได้ระบุว่าความถูกต้องของการรับรู้รายได้</w:t>
      </w:r>
    </w:p>
    <w:p w14:paraId="3692C26E" w14:textId="6DC94B6E" w:rsidR="006157A9" w:rsidRPr="006157A9" w:rsidRDefault="006157A9" w:rsidP="001E19A0">
      <w:pPr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157A9">
        <w:rPr>
          <w:rFonts w:ascii="Angsana New" w:hAnsi="Angsana New"/>
          <w:spacing w:val="-2"/>
          <w:sz w:val="32"/>
          <w:szCs w:val="32"/>
          <w:cs/>
        </w:rPr>
        <w:t>จากการ</w:t>
      </w:r>
      <w:r w:rsidRPr="006157A9">
        <w:rPr>
          <w:rFonts w:ascii="Angsana New" w:hAnsi="Angsana New" w:hint="cs"/>
          <w:spacing w:val="-2"/>
          <w:sz w:val="32"/>
          <w:szCs w:val="32"/>
          <w:cs/>
        </w:rPr>
        <w:t>ให้</w:t>
      </w:r>
      <w:r w:rsidRPr="006157A9">
        <w:rPr>
          <w:rFonts w:ascii="Angsana New" w:hAnsi="Angsana New"/>
          <w:spacing w:val="-2"/>
          <w:sz w:val="32"/>
          <w:szCs w:val="32"/>
          <w:cs/>
        </w:rPr>
        <w:t>บริการ</w:t>
      </w:r>
      <w:r w:rsidRPr="006157A9">
        <w:rPr>
          <w:rFonts w:ascii="Angsana New" w:hAnsi="Angsana New" w:hint="cs"/>
          <w:spacing w:val="-2"/>
          <w:sz w:val="32"/>
          <w:szCs w:val="32"/>
          <w:cs/>
        </w:rPr>
        <w:t>และการขายสินค้า</w:t>
      </w:r>
      <w:r w:rsidRPr="006157A9">
        <w:rPr>
          <w:rFonts w:ascii="Angsana New" w:hAnsi="Angsana New"/>
          <w:spacing w:val="-2"/>
          <w:sz w:val="32"/>
          <w:szCs w:val="32"/>
          <w:cs/>
        </w:rPr>
        <w:t>เป็นความเสี่ยงที่มีนัยสำคัญซึ่งต้องให้ความสนใจเป็นพิเศษในการ</w:t>
      </w:r>
      <w:r w:rsidRPr="006157A9">
        <w:rPr>
          <w:rFonts w:ascii="Angsana New" w:hAnsi="Angsana New" w:hint="cs"/>
          <w:spacing w:val="-2"/>
          <w:sz w:val="32"/>
          <w:szCs w:val="32"/>
          <w:cs/>
        </w:rPr>
        <w:t>ตรวจสอบ</w:t>
      </w:r>
    </w:p>
    <w:p w14:paraId="3F6F40DF" w14:textId="5AE661C2" w:rsidR="006157A9" w:rsidRPr="009F4812" w:rsidRDefault="006157A9" w:rsidP="001E19A0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9F4812">
        <w:rPr>
          <w:rFonts w:ascii="Angsana New" w:hAnsi="Angsana New"/>
          <w:spacing w:val="1"/>
          <w:sz w:val="32"/>
          <w:szCs w:val="32"/>
          <w:cs/>
        </w:rPr>
        <w:t>กลุ่มบริษัท</w:t>
      </w:r>
      <w:r w:rsidRPr="009F4812">
        <w:rPr>
          <w:rFonts w:ascii="Angsana New" w:hAnsi="Angsana New"/>
          <w:sz w:val="32"/>
          <w:szCs w:val="32"/>
          <w:cs/>
        </w:rPr>
        <w:t>ได้เปิดเผยนโยบายการบัญชีเกี่ยวกับการรับรู้รายได้จากการ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9F4812">
        <w:rPr>
          <w:rFonts w:ascii="Angsana New" w:hAnsi="Angsana New"/>
          <w:sz w:val="32"/>
          <w:szCs w:val="32"/>
          <w:cs/>
        </w:rPr>
        <w:t>บริการ</w:t>
      </w:r>
      <w:r>
        <w:rPr>
          <w:rFonts w:ascii="Angsana New" w:hAnsi="Angsana New" w:hint="cs"/>
          <w:sz w:val="32"/>
          <w:szCs w:val="32"/>
          <w:cs/>
        </w:rPr>
        <w:t>และการขายสินค้า</w:t>
      </w:r>
      <w:r w:rsidRPr="009F4812">
        <w:rPr>
          <w:rFonts w:ascii="Angsana New" w:hAnsi="Angsana New"/>
          <w:sz w:val="32"/>
          <w:szCs w:val="32"/>
          <w:cs/>
        </w:rPr>
        <w:t>และรายละเอียดของรายได้จากการ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9F4812">
        <w:rPr>
          <w:rFonts w:ascii="Angsana New" w:hAnsi="Angsana New"/>
          <w:sz w:val="32"/>
          <w:szCs w:val="32"/>
          <w:cs/>
        </w:rPr>
        <w:t>บริการ</w:t>
      </w:r>
      <w:r>
        <w:rPr>
          <w:rFonts w:ascii="Angsana New" w:hAnsi="Angsana New" w:hint="cs"/>
          <w:sz w:val="32"/>
          <w:szCs w:val="32"/>
          <w:cs/>
        </w:rPr>
        <w:t>และการขายสินค้า</w:t>
      </w:r>
      <w:r w:rsidRPr="009F4812">
        <w:rPr>
          <w:rFonts w:ascii="Angsana New" w:hAnsi="Angsana New"/>
          <w:sz w:val="32"/>
          <w:szCs w:val="32"/>
          <w:cs/>
        </w:rPr>
        <w:t>แยกตามส่วนงานดำเนินงาน ในหมายเหตุประกอบงบการเงินข้อ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3.18 </w:t>
      </w:r>
      <w:r w:rsidRPr="009F4812">
        <w:rPr>
          <w:rFonts w:ascii="Angsana New" w:hAnsi="Angsana New"/>
          <w:sz w:val="32"/>
          <w:szCs w:val="32"/>
          <w:cs/>
        </w:rPr>
        <w:t>และข้อ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 w:rsidRPr="009F4812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2A18812E" w14:textId="77777777" w:rsidR="006157A9" w:rsidRPr="009F4812" w:rsidRDefault="006157A9" w:rsidP="006157A9">
      <w:pPr>
        <w:spacing w:line="360" w:lineRule="exact"/>
        <w:ind w:firstLine="1440"/>
        <w:jc w:val="thaiDistribute"/>
        <w:rPr>
          <w:rFonts w:ascii="Angsana New" w:hAnsi="Angsana New"/>
          <w:sz w:val="32"/>
          <w:szCs w:val="32"/>
          <w:u w:val="single"/>
        </w:rPr>
      </w:pPr>
      <w:r w:rsidRPr="009F4812">
        <w:rPr>
          <w:rFonts w:ascii="Angsana New" w:hAnsi="Angsana New"/>
          <w:sz w:val="32"/>
          <w:szCs w:val="32"/>
          <w:u w:val="single"/>
          <w:cs/>
        </w:rPr>
        <w:t>การตอบสนองความเสี่ยงโดยผู้สอบบัญชี</w:t>
      </w:r>
    </w:p>
    <w:p w14:paraId="09209735" w14:textId="77777777" w:rsidR="006157A9" w:rsidRPr="009F4812" w:rsidRDefault="006157A9" w:rsidP="006157A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9F4812">
        <w:rPr>
          <w:rFonts w:ascii="Angsana New" w:hAnsi="Angsana New"/>
          <w:sz w:val="32"/>
          <w:szCs w:val="32"/>
        </w:rPr>
        <w:tab/>
      </w:r>
      <w:r w:rsidRPr="009F4812">
        <w:rPr>
          <w:rFonts w:ascii="Angsana New" w:hAnsi="Angsana New"/>
          <w:sz w:val="32"/>
          <w:szCs w:val="32"/>
        </w:rPr>
        <w:tab/>
      </w:r>
      <w:r w:rsidRPr="009F4812">
        <w:rPr>
          <w:rFonts w:ascii="Angsana New" w:hAnsi="Angsana New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เกี่ยวกับขั้นตอนการปฏิบัติงานและการควบคุมภายในที่เกี่ยวข้องกับการรับรู้รายได้</w:t>
      </w:r>
      <w:r w:rsidRPr="009F4812">
        <w:rPr>
          <w:rFonts w:ascii="Angsana New" w:hAnsi="Angsana New"/>
          <w:sz w:val="32"/>
          <w:szCs w:val="32"/>
        </w:rPr>
        <w:t xml:space="preserve"> </w:t>
      </w:r>
      <w:r w:rsidRPr="009F4812">
        <w:rPr>
          <w:rFonts w:ascii="Angsana New" w:hAnsi="Angsana New"/>
          <w:sz w:val="32"/>
          <w:szCs w:val="32"/>
          <w:cs/>
        </w:rPr>
        <w:t>สอบทานการออกแบบและการปฏิบัติตามการควบคุมภายในเกี่ยวกับเรื่องดังกล่าว</w:t>
      </w:r>
      <w:r w:rsidRPr="009F4812">
        <w:rPr>
          <w:rFonts w:ascii="Angsana New" w:hAnsi="Angsana New"/>
          <w:sz w:val="32"/>
          <w:szCs w:val="32"/>
        </w:rPr>
        <w:t xml:space="preserve"> </w:t>
      </w:r>
      <w:r w:rsidRPr="009F4812">
        <w:rPr>
          <w:rFonts w:ascii="Angsana New" w:hAnsi="Angsana New"/>
          <w:sz w:val="32"/>
          <w:szCs w:val="32"/>
          <w:cs/>
        </w:rPr>
        <w:t>ทดสอบความมีประสิทธิผลของการปฏิบัติตามการควบคุมที่เกี่ยวข้องกับ</w:t>
      </w:r>
      <w:r>
        <w:rPr>
          <w:rFonts w:ascii="Angsana New" w:hAnsi="Angsana New" w:hint="cs"/>
          <w:sz w:val="32"/>
          <w:szCs w:val="32"/>
          <w:cs/>
        </w:rPr>
        <w:t>การรับรู้</w:t>
      </w:r>
      <w:r w:rsidRPr="009F4812">
        <w:rPr>
          <w:rFonts w:ascii="Angsana New" w:hAnsi="Angsana New"/>
          <w:sz w:val="32"/>
          <w:szCs w:val="32"/>
          <w:cs/>
        </w:rPr>
        <w:t>รายได้จากการ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9F4812">
        <w:rPr>
          <w:rFonts w:ascii="Angsana New" w:hAnsi="Angsana New"/>
          <w:sz w:val="32"/>
          <w:szCs w:val="32"/>
          <w:cs/>
        </w:rPr>
        <w:t>บริการ</w:t>
      </w:r>
      <w:r>
        <w:rPr>
          <w:rFonts w:ascii="Angsana New" w:hAnsi="Angsana New" w:hint="cs"/>
          <w:sz w:val="32"/>
          <w:szCs w:val="32"/>
          <w:cs/>
        </w:rPr>
        <w:t xml:space="preserve">และการขายสินค้า </w:t>
      </w:r>
      <w:r w:rsidRPr="009F4812">
        <w:rPr>
          <w:rFonts w:ascii="Angsana New" w:hAnsi="Angsana New"/>
          <w:sz w:val="32"/>
          <w:szCs w:val="32"/>
          <w:cs/>
        </w:rPr>
        <w:t>และตรวจสอบเนื้อหาสาระ ซึ่งประกอบด้วย การตรวจสอบข้อตกลงและเงื่อนไขของสัญญา</w:t>
      </w:r>
      <w:r>
        <w:rPr>
          <w:rFonts w:ascii="Angsana New" w:hAnsi="Angsana New" w:hint="cs"/>
          <w:sz w:val="32"/>
          <w:szCs w:val="32"/>
          <w:cs/>
        </w:rPr>
        <w:t>หรือเอกสารประกอบรายได้จากการให้</w:t>
      </w:r>
      <w:r w:rsidRPr="009F4812">
        <w:rPr>
          <w:rFonts w:ascii="Angsana New" w:hAnsi="Angsana New"/>
          <w:sz w:val="32"/>
          <w:szCs w:val="32"/>
          <w:cs/>
        </w:rPr>
        <w:t>บริการ</w:t>
      </w:r>
      <w:r>
        <w:rPr>
          <w:rFonts w:ascii="Angsana New" w:hAnsi="Angsana New" w:hint="cs"/>
          <w:sz w:val="32"/>
          <w:szCs w:val="32"/>
          <w:cs/>
        </w:rPr>
        <w:t>และขายสินค้า วิธีการกำหนดราคาและการปันส่วนราคาของรายการให้กับแต่ละภาระที่ต้องปฏิบัติ และรวมถึง การ</w:t>
      </w:r>
      <w:r w:rsidRPr="009F4812">
        <w:rPr>
          <w:rFonts w:ascii="Angsana New" w:hAnsi="Angsana New"/>
          <w:sz w:val="32"/>
          <w:szCs w:val="32"/>
          <w:cs/>
        </w:rPr>
        <w:t>ตรวจสอบ</w:t>
      </w:r>
      <w:r>
        <w:rPr>
          <w:rFonts w:ascii="Angsana New" w:hAnsi="Angsana New" w:hint="cs"/>
          <w:sz w:val="32"/>
          <w:szCs w:val="32"/>
          <w:cs/>
        </w:rPr>
        <w:t>การตัดยอดรายได้ใน</w:t>
      </w:r>
      <w:r w:rsidRPr="009F4812">
        <w:rPr>
          <w:rFonts w:ascii="Angsana New" w:hAnsi="Angsana New"/>
          <w:sz w:val="32"/>
          <w:szCs w:val="32"/>
          <w:cs/>
        </w:rPr>
        <w:t>ช่วง</w:t>
      </w:r>
      <w:r>
        <w:rPr>
          <w:rFonts w:ascii="Angsana New" w:hAnsi="Angsana New" w:hint="cs"/>
          <w:sz w:val="32"/>
          <w:szCs w:val="32"/>
          <w:cs/>
        </w:rPr>
        <w:t>ก่อนและหลัง</w:t>
      </w:r>
      <w:r w:rsidRPr="009F4812">
        <w:rPr>
          <w:rFonts w:ascii="Angsana New" w:hAnsi="Angsana New"/>
          <w:sz w:val="32"/>
          <w:szCs w:val="32"/>
          <w:cs/>
        </w:rPr>
        <w:t>วันสิ้นรอบระยะเวลาบัญช</w:t>
      </w:r>
      <w:r>
        <w:rPr>
          <w:rFonts w:ascii="Angsana New" w:hAnsi="Angsana New" w:hint="cs"/>
          <w:sz w:val="32"/>
          <w:szCs w:val="32"/>
          <w:cs/>
        </w:rPr>
        <w:t xml:space="preserve">ี </w:t>
      </w:r>
      <w:r w:rsidRPr="009F4812">
        <w:rPr>
          <w:rFonts w:ascii="Angsana New" w:hAnsi="Angsana New"/>
          <w:sz w:val="32"/>
          <w:szCs w:val="32"/>
          <w:cs/>
        </w:rPr>
        <w:t>การวิเคราะห์เปรียบเทียบ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F4812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การพิจารณาความเหมาะสมของการเปิดเผยข้อมูลตามมาตรฐานการรายงานทางการเงินที่เกี่ยวข้อง</w:t>
      </w:r>
    </w:p>
    <w:p w14:paraId="48A2D9C3" w14:textId="77777777" w:rsidR="002E1033" w:rsidRPr="009458E5" w:rsidRDefault="002E1033" w:rsidP="006157A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2A88DBFE" w14:textId="77777777" w:rsidR="002E1033" w:rsidRPr="009458E5" w:rsidRDefault="002E1033" w:rsidP="006157A9">
      <w:pPr>
        <w:numPr>
          <w:ilvl w:val="0"/>
          <w:numId w:val="16"/>
        </w:numPr>
        <w:tabs>
          <w:tab w:val="left" w:pos="1701"/>
        </w:tabs>
        <w:spacing w:line="360" w:lineRule="exact"/>
        <w:ind w:hanging="720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การรวมธุรกิจ</w:t>
      </w:r>
    </w:p>
    <w:p w14:paraId="5F6C640E" w14:textId="77777777" w:rsidR="002E1033" w:rsidRPr="009458E5" w:rsidRDefault="002E1033" w:rsidP="006157A9">
      <w:pPr>
        <w:tabs>
          <w:tab w:val="left" w:pos="1701"/>
        </w:tabs>
        <w:spacing w:line="360" w:lineRule="exact"/>
        <w:ind w:left="2138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9458E5">
        <w:rPr>
          <w:rFonts w:ascii="Angsana New" w:hAnsi="Angsana New"/>
          <w:sz w:val="32"/>
          <w:szCs w:val="32"/>
          <w:u w:val="single"/>
          <w:cs/>
        </w:rPr>
        <w:t>ความเสี่ยง</w:t>
      </w:r>
    </w:p>
    <w:p w14:paraId="5C47638C" w14:textId="77777777" w:rsidR="002E1033" w:rsidRPr="009458E5" w:rsidRDefault="002E1033" w:rsidP="006157A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ab/>
      </w:r>
      <w:r w:rsidRPr="009458E5">
        <w:rPr>
          <w:rFonts w:ascii="Angsana New" w:hAnsi="Angsana New"/>
          <w:sz w:val="32"/>
          <w:szCs w:val="32"/>
          <w:cs/>
        </w:rPr>
        <w:tab/>
      </w:r>
      <w:bookmarkStart w:id="4" w:name="_Hlk190101483"/>
      <w:r w:rsidRPr="009458E5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9458E5">
        <w:rPr>
          <w:rFonts w:ascii="Angsana New" w:hAnsi="Angsana New"/>
          <w:sz w:val="32"/>
          <w:szCs w:val="32"/>
        </w:rPr>
        <w:t>31</w:t>
      </w:r>
      <w:r w:rsidRPr="009458E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458E5">
        <w:rPr>
          <w:rFonts w:ascii="Angsana New" w:hAnsi="Angsana New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  <w:cs/>
        </w:rPr>
        <w:t xml:space="preserve"> กลุ่มบริษัทได้เข้าลงทุนในบริษัทย่อย ดังนี้ </w:t>
      </w:r>
      <w:bookmarkEnd w:id="4"/>
    </w:p>
    <w:p w14:paraId="39C2D25E" w14:textId="77777777" w:rsidR="002E1033" w:rsidRPr="009458E5" w:rsidRDefault="002E1033" w:rsidP="006157A9">
      <w:pPr>
        <w:numPr>
          <w:ilvl w:val="0"/>
          <w:numId w:val="17"/>
        </w:numPr>
        <w:tabs>
          <w:tab w:val="left" w:pos="1843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บริษัทได้เข้าลงทุนใน</w:t>
      </w:r>
      <w:bookmarkStart w:id="5" w:name="_Hlk190090940"/>
      <w:r w:rsidRPr="009458E5">
        <w:rPr>
          <w:rFonts w:ascii="Angsana New" w:hAnsi="Angsana New"/>
          <w:sz w:val="32"/>
          <w:szCs w:val="32"/>
          <w:cs/>
        </w:rPr>
        <w:t xml:space="preserve">บริษัท แฮปปี้ โปรดักส์ แอนด์ เซอร์วิส จำกัด </w:t>
      </w:r>
      <w:bookmarkEnd w:id="5"/>
      <w:r w:rsidRPr="009458E5">
        <w:rPr>
          <w:rFonts w:ascii="Angsana New" w:hAnsi="Angsana New"/>
          <w:sz w:val="32"/>
          <w:szCs w:val="32"/>
          <w:cs/>
        </w:rPr>
        <w:t xml:space="preserve">ซึ่งประกอบธุรกิจจำหน่ายสินค้าอุปโภคบริโภคและผลิตภัณฑ์อื่น ๆ โดยมีมูลค่าการลงทุนจำนวน </w:t>
      </w:r>
      <w:r w:rsidRPr="009458E5">
        <w:rPr>
          <w:rFonts w:ascii="Angsana New" w:hAnsi="Angsana New"/>
          <w:sz w:val="32"/>
          <w:szCs w:val="32"/>
        </w:rPr>
        <w:t>150</w:t>
      </w:r>
      <w:r w:rsidRPr="009458E5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20D3831" w14:textId="77777777" w:rsidR="002E1033" w:rsidRPr="009458E5" w:rsidRDefault="002E1033" w:rsidP="006157A9">
      <w:pPr>
        <w:numPr>
          <w:ilvl w:val="0"/>
          <w:numId w:val="17"/>
        </w:numPr>
        <w:tabs>
          <w:tab w:val="left" w:pos="1843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บริษัท อีวี คลิก จำกัด </w:t>
      </w:r>
      <w:r w:rsidRPr="009458E5">
        <w:rPr>
          <w:rFonts w:ascii="Angsana New" w:hAnsi="Angsana New"/>
          <w:sz w:val="32"/>
          <w:szCs w:val="32"/>
        </w:rPr>
        <w:t>(“</w:t>
      </w:r>
      <w:r w:rsidRPr="009458E5">
        <w:rPr>
          <w:rFonts w:ascii="Angsana New" w:hAnsi="Angsana New"/>
          <w:sz w:val="32"/>
          <w:szCs w:val="32"/>
          <w:cs/>
        </w:rPr>
        <w:t>บริษัทย่อย</w:t>
      </w:r>
      <w:r w:rsidRPr="009458E5">
        <w:rPr>
          <w:rFonts w:ascii="Angsana New" w:hAnsi="Angsana New"/>
          <w:sz w:val="32"/>
          <w:szCs w:val="32"/>
        </w:rPr>
        <w:t xml:space="preserve">”) </w:t>
      </w:r>
      <w:r w:rsidRPr="009458E5">
        <w:rPr>
          <w:rFonts w:ascii="Angsana New" w:hAnsi="Angsana New"/>
          <w:sz w:val="32"/>
          <w:szCs w:val="32"/>
          <w:cs/>
        </w:rPr>
        <w:t>ได้เข้าลงทุนในบริษัท เพียร์ ฟอร์ ออล จำกัด ซึ่งเป็นบริษัท โฮลดิ้งในประเทศไทยที่ถือหุ้นของบริษัท เนสท์ ติ ฟลาย จำกัด ซึ่งประกอบ</w:t>
      </w:r>
      <w:bookmarkStart w:id="6" w:name="_Hlk190090785"/>
      <w:r w:rsidRPr="009458E5">
        <w:rPr>
          <w:rFonts w:ascii="Angsana New" w:hAnsi="Angsana New"/>
          <w:sz w:val="32"/>
          <w:szCs w:val="32"/>
          <w:cs/>
        </w:rPr>
        <w:t xml:space="preserve">ธุรกิจระบบหรือเครือข่ายอิเล็กทรอนิกส์สำหรับธุรกรรมสินเชื่อระหว่างบุคคลกับบุคคล </w:t>
      </w:r>
      <w:bookmarkEnd w:id="6"/>
      <w:r w:rsidRPr="009458E5">
        <w:rPr>
          <w:rFonts w:ascii="Angsana New" w:hAnsi="Angsana New"/>
          <w:sz w:val="32"/>
          <w:szCs w:val="32"/>
          <w:cs/>
        </w:rPr>
        <w:t xml:space="preserve">โดยมีมูลค่าการลงทุนจำนวน </w:t>
      </w:r>
      <w:r w:rsidRPr="009458E5">
        <w:rPr>
          <w:rFonts w:ascii="Angsana New" w:hAnsi="Angsana New"/>
          <w:sz w:val="32"/>
          <w:szCs w:val="32"/>
        </w:rPr>
        <w:t>565</w:t>
      </w:r>
      <w:r w:rsidRPr="009458E5">
        <w:rPr>
          <w:rFonts w:ascii="Angsana New" w:hAnsi="Angsana New"/>
          <w:sz w:val="32"/>
          <w:szCs w:val="32"/>
          <w:cs/>
        </w:rPr>
        <w:t xml:space="preserve"> ล้านบาท และเข้าลงทุนในบริษัท พรอสเพอร์พลัส จำกัด (เดิมชื่อ บริษัทหลักทรัพย์นายหน้าซื้อขายหน่วยลงทุน ฐานเศรษฐกิจ แคปพิตอล จำกัด) ซึ่งประกอบ</w:t>
      </w:r>
      <w:bookmarkStart w:id="7" w:name="_Hlk190090815"/>
      <w:r w:rsidRPr="009458E5">
        <w:rPr>
          <w:rFonts w:ascii="Angsana New" w:hAnsi="Angsana New"/>
          <w:sz w:val="32"/>
          <w:szCs w:val="32"/>
          <w:cs/>
        </w:rPr>
        <w:t>ธุรกิจ</w:t>
      </w:r>
      <w:bookmarkStart w:id="8" w:name="_Hlk190100750"/>
      <w:r w:rsidRPr="009458E5">
        <w:rPr>
          <w:rFonts w:ascii="Angsana New" w:hAnsi="Angsana New"/>
          <w:sz w:val="32"/>
          <w:szCs w:val="32"/>
          <w:cs/>
        </w:rPr>
        <w:t>นายหน้าซื้อขายหน่วยลงทุน</w:t>
      </w:r>
      <w:bookmarkEnd w:id="7"/>
      <w:bookmarkEnd w:id="8"/>
      <w:r w:rsidRPr="009458E5">
        <w:rPr>
          <w:rFonts w:ascii="Angsana New" w:hAnsi="Angsana New"/>
          <w:sz w:val="32"/>
          <w:szCs w:val="32"/>
          <w:cs/>
        </w:rPr>
        <w:t xml:space="preserve">ซึ่งมีมูลค่าการลงทุนจำนวน </w:t>
      </w:r>
      <w:r w:rsidRPr="009458E5">
        <w:rPr>
          <w:rFonts w:ascii="Angsana New" w:hAnsi="Angsana New"/>
          <w:sz w:val="32"/>
          <w:szCs w:val="32"/>
        </w:rPr>
        <w:t xml:space="preserve">10 </w:t>
      </w:r>
      <w:r w:rsidRPr="009458E5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2827CBF9" w14:textId="06BAA4E7" w:rsidR="00FA6533" w:rsidRPr="00B630DF" w:rsidRDefault="002E1033" w:rsidP="00B630DF">
      <w:pPr>
        <w:tabs>
          <w:tab w:val="left" w:pos="1843"/>
        </w:tabs>
        <w:spacing w:line="36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</w:rPr>
      </w:pPr>
      <w:r w:rsidRPr="00B630DF">
        <w:rPr>
          <w:rFonts w:ascii="Angsana New" w:hAnsi="Angsana New"/>
          <w:spacing w:val="-4"/>
          <w:sz w:val="32"/>
          <w:szCs w:val="32"/>
          <w:cs/>
        </w:rPr>
        <w:t>ณ วันที่ซื้อธุรกิจ กลุ่มบริษัทได้รับรู้และวัดมูลค่าสินทรัพย์ที่ระบุได้ที่ได้มาและหนี้สินที่รับมาด้วยมูลค่ายุติธรรม</w:t>
      </w:r>
      <w:r w:rsidR="005266BF" w:rsidRPr="00B630DF">
        <w:rPr>
          <w:rFonts w:ascii="Angsana New" w:hAnsi="Angsana New" w:hint="cs"/>
          <w:spacing w:val="-4"/>
          <w:sz w:val="32"/>
          <w:szCs w:val="32"/>
          <w:cs/>
        </w:rPr>
        <w:t>รวมทั้งสิ้น</w:t>
      </w:r>
      <w:r w:rsidR="00471466" w:rsidRPr="00B630D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630DF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B630DF">
        <w:rPr>
          <w:rFonts w:ascii="Angsana New" w:hAnsi="Angsana New"/>
          <w:spacing w:val="-4"/>
          <w:sz w:val="32"/>
          <w:szCs w:val="32"/>
        </w:rPr>
        <w:t xml:space="preserve"> </w:t>
      </w:r>
      <w:r w:rsidR="006157A9" w:rsidRPr="00B630DF">
        <w:rPr>
          <w:rFonts w:ascii="Angsana New" w:hAnsi="Angsana New"/>
          <w:spacing w:val="-4"/>
          <w:sz w:val="32"/>
          <w:szCs w:val="32"/>
        </w:rPr>
        <w:t>186.27</w:t>
      </w:r>
      <w:r w:rsidRPr="00B630DF">
        <w:rPr>
          <w:rFonts w:ascii="Angsana New" w:hAnsi="Angsana New"/>
          <w:spacing w:val="-4"/>
          <w:sz w:val="32"/>
          <w:szCs w:val="32"/>
          <w:cs/>
        </w:rPr>
        <w:t xml:space="preserve"> ล้านบาท  ตลอดจนรับรู้ค่าความนิยมที่เกิดขึ้นจากการรวมธุรกิจจากการวัดมูลค่าตามวิธีซื้อ</w:t>
      </w:r>
      <w:r w:rsidR="00471466" w:rsidRPr="00B630DF">
        <w:rPr>
          <w:rFonts w:ascii="Angsana New" w:hAnsi="Angsana New" w:hint="cs"/>
          <w:spacing w:val="-4"/>
          <w:sz w:val="32"/>
          <w:szCs w:val="32"/>
          <w:cs/>
        </w:rPr>
        <w:t>รวมทั้งสิ้น</w:t>
      </w:r>
      <w:r w:rsidRPr="00B630DF">
        <w:rPr>
          <w:rFonts w:ascii="Angsana New" w:hAnsi="Angsana New"/>
          <w:spacing w:val="-4"/>
          <w:sz w:val="32"/>
          <w:szCs w:val="32"/>
          <w:cs/>
        </w:rPr>
        <w:t xml:space="preserve"> จำนวน </w:t>
      </w:r>
      <w:r w:rsidR="006157A9" w:rsidRPr="00B630DF">
        <w:rPr>
          <w:rFonts w:ascii="Angsana New" w:hAnsi="Angsana New"/>
          <w:spacing w:val="-4"/>
          <w:sz w:val="32"/>
          <w:szCs w:val="32"/>
        </w:rPr>
        <w:t>548.75</w:t>
      </w:r>
      <w:r w:rsidRPr="00B630DF">
        <w:rPr>
          <w:rFonts w:ascii="Angsana New" w:hAnsi="Angsana New"/>
          <w:spacing w:val="-4"/>
          <w:sz w:val="32"/>
          <w:szCs w:val="32"/>
        </w:rPr>
        <w:t xml:space="preserve"> </w:t>
      </w:r>
      <w:r w:rsidRPr="00B630DF">
        <w:rPr>
          <w:rFonts w:ascii="Angsana New" w:hAnsi="Angsana New"/>
          <w:spacing w:val="-4"/>
          <w:sz w:val="32"/>
          <w:szCs w:val="32"/>
          <w:cs/>
        </w:rPr>
        <w:t xml:space="preserve">ล้านบาท ตามรายงานการประเมิน ของผู้ประเมินราคาอิสระ ตามที่กำหนดไว้ในมาตรฐานการรายงานทางการเงิน ฉบับที่ </w:t>
      </w:r>
      <w:r w:rsidRPr="00B630DF">
        <w:rPr>
          <w:rFonts w:ascii="Angsana New" w:hAnsi="Angsana New"/>
          <w:spacing w:val="-4"/>
          <w:sz w:val="32"/>
          <w:szCs w:val="32"/>
        </w:rPr>
        <w:t>3</w:t>
      </w:r>
      <w:r w:rsidRPr="00B630DF">
        <w:rPr>
          <w:rFonts w:ascii="Angsana New" w:hAnsi="Angsana New"/>
          <w:spacing w:val="-4"/>
          <w:sz w:val="32"/>
          <w:szCs w:val="32"/>
          <w:cs/>
        </w:rPr>
        <w:t xml:space="preserve"> เรื่อง “การรวมธุรกิจ” ฝ่ายบริหารจำเป็นต้องใช้ดุลยพินิจอย่างมากในการกำหนดวิธีการและข้อสมมติต่าง ๆ ที่สำคัญเช่น อัตราคิดลด และอัตราการเจริญเติบโต เป็นต้น ที่ใช้ในการคำนวณหามูลค่ายุติธรรมของสินทรัพย์และหนี้สิน ซี่งทำให้เกิดความเสี่ยงเกี่ยวกับการรับรู้และวัดมูลค่าสินทรัพย์ที่ระบุได้ที่ได้มาและหนี้สินที่รับมาด้วยมูลค่ายุติธรรม</w:t>
      </w:r>
      <w:r w:rsidR="00B630DF" w:rsidRPr="00B630DF">
        <w:rPr>
          <w:rFonts w:ascii="Angsana New" w:hAnsi="Angsana New"/>
          <w:spacing w:val="-4"/>
          <w:sz w:val="32"/>
          <w:szCs w:val="32"/>
          <w:cs/>
        </w:rPr>
        <w:t>ตลอดจนรับรู้ค่าความนิยมจากการรวมธุรกิจ</w:t>
      </w:r>
    </w:p>
    <w:p w14:paraId="19C8E4F4" w14:textId="5FD2C3AF" w:rsidR="00FA6533" w:rsidRPr="009458E5" w:rsidRDefault="00FA6533" w:rsidP="00FA6533">
      <w:pPr>
        <w:tabs>
          <w:tab w:val="left" w:pos="1843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>*****/</w:t>
      </w:r>
      <w:r w:rsidR="000F607F">
        <w:rPr>
          <w:rFonts w:ascii="Angsana New" w:hAnsi="Angsana New"/>
          <w:sz w:val="32"/>
          <w:szCs w:val="32"/>
        </w:rPr>
        <w:t>4</w:t>
      </w:r>
    </w:p>
    <w:p w14:paraId="503173AF" w14:textId="273065B5" w:rsidR="002E1033" w:rsidRDefault="002E1033" w:rsidP="00D269EE">
      <w:pPr>
        <w:tabs>
          <w:tab w:val="left" w:pos="1843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lastRenderedPageBreak/>
        <w:t xml:space="preserve">ดังนั้น ข้าพเจ้าจึงระบุว่า การรับรู้และวัดมูลค่าสินทรัพย์ที่ระบุได้ที่ได้มาและหนี้สินที่รับมาตลอดจนรับรู้ค่าความนิยมที่เกิดขึ้นจากการรวมธุรกิจจากการวัดมูลค่าตามวิธีซื้อเป็นความเสี่ยงที่มีนัยสำคัญซึ่งต้องให้ความสนใจเป็นพิเศษในการตรวจสอบ กลุ่มบริษัทและบริษัทได้เปิดเผยนโยบายการบัญชี รายละเอียดและจำนวนเงินที่เกี่ยวกับการรวมธุรกิจในหมายเหตุประกอบงบการเงินข้อ </w:t>
      </w:r>
      <w:r w:rsidR="005266BF">
        <w:rPr>
          <w:rFonts w:ascii="Angsana New" w:hAnsi="Angsana New"/>
          <w:sz w:val="32"/>
          <w:szCs w:val="32"/>
        </w:rPr>
        <w:t>3.1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="005266BF">
        <w:rPr>
          <w:rFonts w:ascii="Angsana New" w:hAnsi="Angsana New"/>
          <w:sz w:val="32"/>
          <w:szCs w:val="32"/>
        </w:rPr>
        <w:t>16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142FF026" w14:textId="0ECFA714" w:rsidR="002E1033" w:rsidRPr="009458E5" w:rsidRDefault="002E1033" w:rsidP="00D269EE">
      <w:pPr>
        <w:spacing w:line="340" w:lineRule="exact"/>
        <w:ind w:firstLine="1440"/>
        <w:jc w:val="thaiDistribute"/>
        <w:rPr>
          <w:rFonts w:ascii="Angsana New" w:hAnsi="Angsana New"/>
          <w:sz w:val="32"/>
          <w:szCs w:val="32"/>
          <w:u w:val="single"/>
        </w:rPr>
      </w:pPr>
      <w:r w:rsidRPr="009458E5">
        <w:rPr>
          <w:rFonts w:ascii="Angsana New" w:hAnsi="Angsana New"/>
          <w:sz w:val="32"/>
          <w:szCs w:val="32"/>
          <w:u w:val="single"/>
          <w:cs/>
        </w:rPr>
        <w:t>การตอบสนองความเสี่ยงโดยผู้สอบบัญชี</w:t>
      </w:r>
    </w:p>
    <w:p w14:paraId="0E1C97AE" w14:textId="2F203759" w:rsidR="002E1033" w:rsidRPr="009458E5" w:rsidRDefault="002E1033" w:rsidP="00D269EE">
      <w:pPr>
        <w:spacing w:line="34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วิธีการตรวจสอบของข้าพเจ้าต่อเรื่องดังกล่าว ข้าพเจ้าได้ตรวจสอบข้อตกลงและเงื่อนไขใน</w:t>
      </w:r>
      <w:r w:rsidRPr="00471466">
        <w:rPr>
          <w:rFonts w:ascii="Angsana New" w:hAnsi="Angsana New"/>
          <w:sz w:val="32"/>
          <w:szCs w:val="32"/>
          <w:cs/>
        </w:rPr>
        <w:t>สัญญาซื้อหุ้นสามัญทั้งหมด รวมถึงสัญญา</w:t>
      </w:r>
      <w:r w:rsidRPr="009458E5">
        <w:rPr>
          <w:rFonts w:ascii="Angsana New" w:hAnsi="Angsana New"/>
          <w:sz w:val="32"/>
          <w:szCs w:val="32"/>
          <w:cs/>
        </w:rPr>
        <w:t>ผู้ถือหุ้น และสอบถามฝ่ายบริหารถึงลักษณะและวัตถุประสงค์ในการเข้าทำรายการซื้อดังกล่าวเพื่อประเมินว่า รายการซื้อธุรกิจดังกล่าวเป็นไปตามคำนิยามของการรวมธุรกิจภายใต้มาตรฐานการรายงานทางการเงิน ฉบับที่ 3 เรื่อง “การรวมธุรกิจ” หรือไม่ นอกจากนี้ ข้าพเจ้าได้ตรวจสอบมูลค่าการซื้อธุรกิจกับเอกสารประกอบการซื้อธุรกิจเพื่อประเมินว่ามูลค่าดังกล่าวสะท้อนมูลค่ายุติธรรมของสิ่งตอบแทนที่โอนให้และไม่รวมถึงต้นทุนที่เกี่ยวข้องกับการซื้อธุรกิจ ประเมินมูลค่ายุติธรรมของสินทรัพย์ที่ระบุได้ที่ได้มาและหนี้สินที่รับมาที่ระบุในเอกสารการวัดมูลค่าตามวิธีซื้อซึ่งจัดทำโดยผู้ประเมินราคาอิสระ โดยพิจารณาวิธีการและข้อสมมติต่าง ๆ ที่สำคัญที่ผู้ประเมินราคาอิสระใช้ในการคำนวณหามูลค่ายุติธรรมของสินทรัพย์และหนี้สิน เช่น อัตราคิดลด และอัตราการเจริญเติบโต เป็นต้น รวมถึงพิจารณาความรู้ ความสามารถและความเที่ยงธรรมของผู้ประเมินราคาอิสระ และพิจารณาเหตุผลสนับสนุนค่าความนิยม ที่บริษัทบันทึกไว้ตลอดจนสอบทานการเปิดเผยข้อมูลเกี่ยวกับรายการรวมธุรกิจดังกล่าวในหมายเหตุประกอบ</w:t>
      </w:r>
      <w:r w:rsidR="00D269EE">
        <w:rPr>
          <w:rFonts w:ascii="Angsana New" w:hAnsi="Angsana New" w:hint="cs"/>
          <w:sz w:val="32"/>
          <w:szCs w:val="32"/>
          <w:cs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งบการเงิน</w:t>
      </w:r>
    </w:p>
    <w:p w14:paraId="79F3B8B0" w14:textId="77777777" w:rsidR="002E1033" w:rsidRPr="009458E5" w:rsidRDefault="002E1033" w:rsidP="00D269EE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160126E9" w14:textId="00C6DE5E" w:rsidR="002E1033" w:rsidRPr="009458E5" w:rsidRDefault="002E1033" w:rsidP="00D269EE">
      <w:pPr>
        <w:numPr>
          <w:ilvl w:val="0"/>
          <w:numId w:val="16"/>
        </w:numPr>
        <w:tabs>
          <w:tab w:val="left" w:pos="1701"/>
        </w:tabs>
        <w:spacing w:line="340" w:lineRule="exact"/>
        <w:ind w:hanging="720"/>
        <w:jc w:val="thaiDistribute"/>
        <w:rPr>
          <w:rFonts w:ascii="Angsana New" w:hAnsi="Angsana New"/>
          <w:sz w:val="32"/>
          <w:szCs w:val="32"/>
        </w:rPr>
      </w:pPr>
      <w:bookmarkStart w:id="9" w:name="_Hlk190101367"/>
      <w:r w:rsidRPr="009458E5">
        <w:rPr>
          <w:rFonts w:ascii="Angsana New" w:hAnsi="Angsana New"/>
          <w:sz w:val="32"/>
          <w:szCs w:val="32"/>
          <w:cs/>
        </w:rPr>
        <w:t>การด้อยค่าของค่าความนิยม</w:t>
      </w:r>
      <w:r w:rsidR="00391B0A" w:rsidRPr="009458E5">
        <w:rPr>
          <w:rFonts w:ascii="Angsana New" w:hAnsi="Angsana New"/>
          <w:sz w:val="32"/>
          <w:szCs w:val="32"/>
          <w:cs/>
        </w:rPr>
        <w:t>และเงินลงทุนในบริษัทย่อย</w:t>
      </w:r>
    </w:p>
    <w:p w14:paraId="453E6C92" w14:textId="77777777" w:rsidR="002E1033" w:rsidRPr="009458E5" w:rsidRDefault="002E1033" w:rsidP="00D269EE">
      <w:pPr>
        <w:spacing w:line="340" w:lineRule="exact"/>
        <w:ind w:firstLine="1440"/>
        <w:jc w:val="thaiDistribute"/>
        <w:rPr>
          <w:rFonts w:ascii="Angsana New" w:hAnsi="Angsana New"/>
          <w:sz w:val="32"/>
          <w:szCs w:val="32"/>
          <w:u w:val="single"/>
        </w:rPr>
      </w:pPr>
      <w:r w:rsidRPr="009458E5">
        <w:rPr>
          <w:rFonts w:ascii="Angsana New" w:hAnsi="Angsana New"/>
          <w:sz w:val="32"/>
          <w:szCs w:val="32"/>
          <w:u w:val="single"/>
          <w:cs/>
        </w:rPr>
        <w:t>ความเสี่ยง</w:t>
      </w:r>
    </w:p>
    <w:p w14:paraId="06D7F229" w14:textId="3EFBC8C9" w:rsidR="002E1033" w:rsidRPr="009458E5" w:rsidRDefault="002E1033" w:rsidP="00D269EE">
      <w:pPr>
        <w:spacing w:line="340" w:lineRule="exact"/>
        <w:ind w:firstLine="1440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กลุ่มบริษัทมีค่าความนิยมจำนวน </w:t>
      </w:r>
      <w:r w:rsidR="0089606E">
        <w:rPr>
          <w:rFonts w:ascii="Angsana New" w:hAnsi="Angsana New"/>
          <w:sz w:val="32"/>
          <w:szCs w:val="32"/>
        </w:rPr>
        <w:t>268.85</w:t>
      </w:r>
      <w:r w:rsidRPr="009458E5">
        <w:rPr>
          <w:rFonts w:ascii="Angsana New" w:hAnsi="Angsana New"/>
          <w:sz w:val="32"/>
          <w:szCs w:val="32"/>
          <w:cs/>
        </w:rPr>
        <w:t xml:space="preserve"> ล้านบาท </w:t>
      </w:r>
      <w:bookmarkStart w:id="10" w:name="_Hlk190106766"/>
      <w:r w:rsidRPr="009458E5">
        <w:rPr>
          <w:rFonts w:ascii="Angsana New" w:hAnsi="Angsana New"/>
          <w:sz w:val="32"/>
          <w:szCs w:val="32"/>
          <w:cs/>
        </w:rPr>
        <w:t xml:space="preserve">คิดเป็นร้อยละ </w:t>
      </w:r>
      <w:r w:rsidR="0089606E">
        <w:rPr>
          <w:rFonts w:ascii="Angsana New" w:hAnsi="Angsana New"/>
          <w:sz w:val="32"/>
          <w:szCs w:val="32"/>
        </w:rPr>
        <w:t>20.47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ของสินทรัพย์รวมของกลุ่มบริษัท ณ วันที่ </w:t>
      </w:r>
      <w:r w:rsidRPr="009458E5">
        <w:rPr>
          <w:rFonts w:ascii="Angsana New" w:hAnsi="Angsana New"/>
          <w:sz w:val="32"/>
          <w:szCs w:val="32"/>
        </w:rPr>
        <w:t>31</w:t>
      </w:r>
      <w:r w:rsidRPr="009458E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458E5">
        <w:rPr>
          <w:rFonts w:ascii="Angsana New" w:hAnsi="Angsana New"/>
          <w:sz w:val="32"/>
          <w:szCs w:val="32"/>
        </w:rPr>
        <w:t>2567</w:t>
      </w:r>
      <w:bookmarkEnd w:id="10"/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ซึ่งเป็นค่าความนิยมที่เกิดจากการซื้อ</w:t>
      </w:r>
      <w:bookmarkStart w:id="11" w:name="_Hlk190091330"/>
      <w:r w:rsidRPr="009458E5">
        <w:rPr>
          <w:rFonts w:ascii="Angsana New" w:hAnsi="Angsana New"/>
          <w:sz w:val="32"/>
          <w:szCs w:val="32"/>
          <w:cs/>
        </w:rPr>
        <w:t>ธุรกิจจำหน่ายสินค้าอุปโภคบริโภคและ</w:t>
      </w:r>
      <w:bookmarkEnd w:id="9"/>
      <w:r w:rsidRPr="009458E5">
        <w:rPr>
          <w:rFonts w:ascii="Angsana New" w:hAnsi="Angsana New"/>
          <w:sz w:val="32"/>
          <w:szCs w:val="32"/>
          <w:cs/>
        </w:rPr>
        <w:t>ผลิตภัณฑ์อื่น ๆ</w:t>
      </w:r>
      <w:bookmarkEnd w:id="11"/>
      <w:r w:rsidRPr="009458E5">
        <w:rPr>
          <w:rFonts w:ascii="Angsana New" w:hAnsi="Angsana New"/>
          <w:sz w:val="32"/>
          <w:szCs w:val="32"/>
          <w:cs/>
        </w:rPr>
        <w:t xml:space="preserve">  ธุรกิจระบบหรือเครือข่ายอิเล็กทรอนิกส์สำหรับธุรกรรมสินเชื่อระหว่างบุคคลกับบุคคล และธุรกิจนายหน้าซื้อขายหน่วยลงทุน ทำให้กลุ่มบริษัทต้องมีการทดสอบการด้อยค่าของค่าความนิยม</w:t>
      </w:r>
      <w:r w:rsidRPr="00391B0A">
        <w:rPr>
          <w:rFonts w:ascii="Angsana New" w:hAnsi="Angsana New"/>
          <w:sz w:val="32"/>
          <w:szCs w:val="32"/>
          <w:cs/>
        </w:rPr>
        <w:t>ประจำปีตามมาตรฐานการรายงานทางการเงิน อย่างไรก็ดี เงินลงทุนในบริษัทย่อย</w:t>
      </w:r>
      <w:r w:rsidR="00391B0A" w:rsidRPr="00391B0A">
        <w:rPr>
          <w:rFonts w:ascii="Angsana New" w:hAnsi="Angsana New" w:hint="cs"/>
          <w:sz w:val="32"/>
          <w:szCs w:val="32"/>
          <w:cs/>
        </w:rPr>
        <w:t xml:space="preserve"> </w:t>
      </w:r>
      <w:r w:rsidR="00D269EE">
        <w:rPr>
          <w:rFonts w:ascii="Angsana New" w:hAnsi="Angsana New"/>
          <w:sz w:val="32"/>
          <w:szCs w:val="32"/>
        </w:rPr>
        <w:t>2</w:t>
      </w:r>
      <w:r w:rsidR="00391B0A" w:rsidRPr="00391B0A">
        <w:rPr>
          <w:rFonts w:ascii="Angsana New" w:hAnsi="Angsana New"/>
          <w:sz w:val="32"/>
          <w:szCs w:val="32"/>
        </w:rPr>
        <w:t xml:space="preserve"> </w:t>
      </w:r>
      <w:r w:rsidR="00391B0A" w:rsidRPr="00391B0A">
        <w:rPr>
          <w:rFonts w:ascii="Angsana New" w:hAnsi="Angsana New" w:hint="cs"/>
          <w:sz w:val="32"/>
          <w:szCs w:val="32"/>
          <w:cs/>
        </w:rPr>
        <w:t>แห่ง ที่เกี่ยวข้องกับธุรกิจ</w:t>
      </w:r>
      <w:r w:rsidR="00391B0A">
        <w:rPr>
          <w:rFonts w:ascii="Angsana New" w:hAnsi="Angsana New" w:hint="cs"/>
          <w:sz w:val="32"/>
          <w:szCs w:val="32"/>
          <w:cs/>
        </w:rPr>
        <w:t>ดังกล่าว</w:t>
      </w:r>
      <w:r w:rsidR="00471466">
        <w:rPr>
          <w:rFonts w:ascii="Angsana New" w:hAnsi="Angsana New" w:hint="cs"/>
          <w:sz w:val="32"/>
          <w:szCs w:val="32"/>
          <w:cs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จำนวน</w:t>
      </w:r>
      <w:r w:rsidR="00391B0A">
        <w:rPr>
          <w:rFonts w:ascii="Angsana New" w:hAnsi="Angsana New"/>
          <w:sz w:val="32"/>
          <w:szCs w:val="32"/>
        </w:rPr>
        <w:t xml:space="preserve"> 124.36 </w:t>
      </w:r>
      <w:r w:rsidRPr="009458E5">
        <w:rPr>
          <w:rFonts w:ascii="Angsana New" w:hAnsi="Angsana New"/>
          <w:sz w:val="32"/>
          <w:szCs w:val="32"/>
          <w:cs/>
        </w:rPr>
        <w:t xml:space="preserve">ล้านบาท คิดเป็นร้อยละ </w:t>
      </w:r>
      <w:r w:rsidR="00391B0A">
        <w:rPr>
          <w:rFonts w:ascii="Angsana New" w:hAnsi="Angsana New"/>
          <w:sz w:val="32"/>
          <w:szCs w:val="32"/>
        </w:rPr>
        <w:t>10.05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ของสินทรัพย์รวมของบริษัท ณ วันที่ </w:t>
      </w:r>
      <w:r w:rsidRPr="009458E5">
        <w:rPr>
          <w:rFonts w:ascii="Angsana New" w:hAnsi="Angsana New"/>
          <w:sz w:val="32"/>
          <w:szCs w:val="32"/>
        </w:rPr>
        <w:t xml:space="preserve">31 </w:t>
      </w:r>
      <w:r w:rsidRPr="009458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 xml:space="preserve">มีข้อบ่งชี้การด้อยค่า ทำให้บริษัทต้องมีการทดสอบการด้อยค่าของเงินลงทุนตามมาตรฐานการรายงานทางการเงิน </w:t>
      </w:r>
    </w:p>
    <w:p w14:paraId="2571CF8F" w14:textId="04FCC8CF" w:rsidR="002E1033" w:rsidRDefault="002E1033" w:rsidP="00D269EE">
      <w:pPr>
        <w:spacing w:line="340" w:lineRule="exact"/>
        <w:ind w:firstLine="1440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การทดสอบการด้อยค่านั้นมีนัยสำคัญต่อการตรวจสอบเนื่องจากจำนวนเงินดังกล่าวเป็นจำนวนเงินที่มีสาระสำคัญต่องบการเงิน นอกจากนี้ ขั้นตอนการทดสอบการด้อยค่าโดยผู้บริหารมีความ</w:t>
      </w:r>
      <w:r w:rsidRPr="00D269EE">
        <w:rPr>
          <w:rFonts w:ascii="Angsana New" w:hAnsi="Angsana New"/>
          <w:sz w:val="32"/>
          <w:szCs w:val="32"/>
          <w:cs/>
        </w:rPr>
        <w:t>ซับซ้อนและต้องใช้ดุลยพินิจค่อนข้างมาก อีกทั้งต้องอาศัยข้อสมมติฐานโดยเฉพาะอย่างยิ่ง การประมาณการ</w:t>
      </w:r>
      <w:r w:rsidRPr="009458E5">
        <w:rPr>
          <w:rFonts w:ascii="Angsana New" w:hAnsi="Angsana New"/>
          <w:sz w:val="32"/>
          <w:szCs w:val="32"/>
          <w:cs/>
        </w:rPr>
        <w:t>กระแสเงินสดรับและจ่ายในอนาคตที่คาดว่าจะได้รับจากการดำเนินงานอย่างต่อเนื่องของหน่วยสินทรัพย์</w:t>
      </w:r>
      <w:r w:rsidR="00391B0A">
        <w:rPr>
          <w:rFonts w:ascii="Angsana New" w:hAnsi="Angsana New" w:hint="cs"/>
          <w:sz w:val="32"/>
          <w:szCs w:val="32"/>
          <w:cs/>
        </w:rPr>
        <w:t xml:space="preserve">        </w:t>
      </w:r>
      <w:r w:rsidRPr="00D269EE">
        <w:rPr>
          <w:rFonts w:ascii="Angsana New" w:hAnsi="Angsana New"/>
          <w:sz w:val="32"/>
          <w:szCs w:val="32"/>
          <w:cs/>
        </w:rPr>
        <w:t>ที่ก่อให้เกิดเงินสด และการใช้อัตราคิดลดที่เหมาะสมเพื่อคิดลดกระแสเงินสดในอนาคตดังกล่าว ซึ่งสามารถ</w:t>
      </w:r>
      <w:r w:rsidRPr="00471466">
        <w:rPr>
          <w:rFonts w:ascii="Angsana New" w:hAnsi="Angsana New"/>
          <w:sz w:val="32"/>
          <w:szCs w:val="32"/>
          <w:cs/>
        </w:rPr>
        <w:t>เปลี่ยนแปลงตามสภาวะทางเศรษฐกิจและสภาพการตลาดในอนาคตได้ กลุ่มบริษัทได้เปิดเผย</w:t>
      </w:r>
      <w:r w:rsidR="00471466" w:rsidRPr="00471466">
        <w:rPr>
          <w:rFonts w:ascii="Angsana New" w:hAnsi="Angsana New" w:hint="cs"/>
          <w:sz w:val="32"/>
          <w:szCs w:val="32"/>
          <w:cs/>
        </w:rPr>
        <w:t>ข้อมูล</w:t>
      </w:r>
      <w:r w:rsidRPr="00471466">
        <w:rPr>
          <w:rFonts w:ascii="Angsana New" w:hAnsi="Angsana New"/>
          <w:sz w:val="32"/>
          <w:szCs w:val="32"/>
          <w:cs/>
        </w:rPr>
        <w:t>เกี่ยวกับ</w:t>
      </w:r>
      <w:r w:rsidR="00391B0A" w:rsidRPr="00471466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391B0A" w:rsidRPr="00471466">
        <w:rPr>
          <w:rFonts w:ascii="Angsana New" w:hAnsi="Angsana New"/>
          <w:sz w:val="32"/>
          <w:szCs w:val="32"/>
          <w:cs/>
        </w:rPr>
        <w:t>ค่าความนิยมและ</w:t>
      </w:r>
      <w:r w:rsidRPr="00471466">
        <w:rPr>
          <w:rFonts w:ascii="Angsana New" w:hAnsi="Angsana New"/>
          <w:sz w:val="32"/>
          <w:szCs w:val="32"/>
          <w:cs/>
        </w:rPr>
        <w:t>เงินลงทุน</w:t>
      </w:r>
      <w:r w:rsidRPr="009458E5">
        <w:rPr>
          <w:rFonts w:ascii="Angsana New" w:hAnsi="Angsana New"/>
          <w:sz w:val="32"/>
          <w:szCs w:val="32"/>
          <w:cs/>
        </w:rPr>
        <w:t xml:space="preserve">ในบริษัทย่อยในหมายเหตุประกอบงบการเงินข้อ </w:t>
      </w:r>
      <w:r w:rsidR="00391B0A">
        <w:rPr>
          <w:rFonts w:ascii="Angsana New" w:hAnsi="Angsana New"/>
          <w:sz w:val="32"/>
          <w:szCs w:val="32"/>
        </w:rPr>
        <w:t xml:space="preserve">3.1, 3.8 </w:t>
      </w:r>
      <w:r w:rsidR="00391B0A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1B0A">
        <w:rPr>
          <w:rFonts w:ascii="Angsana New" w:hAnsi="Angsana New"/>
          <w:sz w:val="32"/>
          <w:szCs w:val="32"/>
        </w:rPr>
        <w:t>3.12</w:t>
      </w:r>
      <w:r w:rsidRPr="009458E5">
        <w:rPr>
          <w:rFonts w:ascii="Angsana New" w:hAnsi="Angsana New"/>
          <w:sz w:val="32"/>
          <w:szCs w:val="32"/>
          <w:cs/>
        </w:rPr>
        <w:t xml:space="preserve"> ซึ่งอธิบายเกี่ยวกับนโยบายการบัญชีและในหมายเหตุประกอบงบการเงินข้อ </w:t>
      </w:r>
      <w:r w:rsidR="00391B0A">
        <w:rPr>
          <w:rFonts w:ascii="Angsana New" w:hAnsi="Angsana New"/>
          <w:sz w:val="32"/>
          <w:szCs w:val="32"/>
        </w:rPr>
        <w:t xml:space="preserve">16 </w:t>
      </w:r>
      <w:r w:rsidR="00391B0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71466">
        <w:rPr>
          <w:rFonts w:ascii="Angsana New" w:hAnsi="Angsana New"/>
          <w:sz w:val="32"/>
          <w:szCs w:val="32"/>
        </w:rPr>
        <w:t>20</w:t>
      </w:r>
      <w:r w:rsidRPr="009458E5">
        <w:rPr>
          <w:rFonts w:ascii="Angsana New" w:hAnsi="Angsana New"/>
          <w:sz w:val="32"/>
          <w:szCs w:val="32"/>
          <w:cs/>
        </w:rPr>
        <w:t xml:space="preserve"> ซึ่งอธิบายเกี่ยวกับจำนวนเงินและข้อสมมติฐานสำคัญที่อาจกระทบต่อการด้อยค่าในอนาคตได้</w:t>
      </w:r>
    </w:p>
    <w:p w14:paraId="1D63A7F5" w14:textId="1BCE90F0" w:rsidR="00D269EE" w:rsidRDefault="00D269EE" w:rsidP="00D269EE">
      <w:pPr>
        <w:spacing w:line="380" w:lineRule="exact"/>
        <w:ind w:firstLine="1440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*****/</w:t>
      </w:r>
      <w:r w:rsidR="000F607F">
        <w:rPr>
          <w:rFonts w:ascii="Angsana New" w:hAnsi="Angsana New"/>
          <w:sz w:val="32"/>
          <w:szCs w:val="32"/>
        </w:rPr>
        <w:t>5</w:t>
      </w:r>
    </w:p>
    <w:p w14:paraId="1A34716D" w14:textId="77777777" w:rsidR="002E1033" w:rsidRPr="009458E5" w:rsidRDefault="002E1033" w:rsidP="00F0424A">
      <w:pPr>
        <w:spacing w:line="360" w:lineRule="exact"/>
        <w:ind w:firstLine="1440"/>
        <w:jc w:val="thaiDistribute"/>
        <w:rPr>
          <w:rFonts w:ascii="Angsana New" w:hAnsi="Angsana New"/>
          <w:sz w:val="32"/>
          <w:szCs w:val="32"/>
          <w:u w:val="single"/>
        </w:rPr>
      </w:pPr>
      <w:r w:rsidRPr="009458E5">
        <w:rPr>
          <w:rFonts w:ascii="Angsana New" w:hAnsi="Angsana New"/>
          <w:sz w:val="32"/>
          <w:szCs w:val="32"/>
          <w:u w:val="single"/>
          <w:cs/>
        </w:rPr>
        <w:lastRenderedPageBreak/>
        <w:t>การตอบสนองความเสี่ยงโดยผู้สอบบัญชี</w:t>
      </w:r>
    </w:p>
    <w:p w14:paraId="68F01938" w14:textId="6DD5B741" w:rsidR="002E1033" w:rsidRPr="009458E5" w:rsidRDefault="002E1033" w:rsidP="00F0424A">
      <w:pPr>
        <w:spacing w:line="360" w:lineRule="exact"/>
        <w:ind w:firstLine="1440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วิธีการตรวจสอบของข้าพเจ้าต่อเรื่องดังกล่าว ข้าพเจ้าได้พิจารณาความสมเหตุสมผลของ</w:t>
      </w:r>
      <w:r w:rsidR="004E78FC">
        <w:rPr>
          <w:rFonts w:ascii="Angsana New" w:hAnsi="Angsana New" w:hint="cs"/>
          <w:sz w:val="32"/>
          <w:szCs w:val="32"/>
          <w:cs/>
        </w:rPr>
        <w:t xml:space="preserve">     </w:t>
      </w:r>
      <w:r w:rsidRPr="009458E5">
        <w:rPr>
          <w:rFonts w:ascii="Angsana New" w:hAnsi="Angsana New"/>
          <w:sz w:val="32"/>
          <w:szCs w:val="32"/>
          <w:cs/>
        </w:rPr>
        <w:t>ข้อสมมติฐานและวิธีการที่ผู้บริหารใช้ในการคำนวณประมาณการกระแสเงินสดรับและจ่ายในอนาคตที่คาดว่าจะได้รับ โดยการตรวจสอบหลักฐานสนับสนุนซึ่งแสดงถึงการประมาณการที่ดีที่สุดของฝ่ายบริหาร โดยเฉพาะเรื่องการคาดการณ์การเติบโตของรายได้และกำไรขั้นต้นและกำไรจากการดำเนินงานของส่วนงานดังกล่าวข้างต้น  การใช้อัตราคิดลดที่เหมาะสมเพื่อคิดลดกระแสเงินสดในอนาคต รวมทั้งการทดสอบการคำนวณมูลค่าที่คาดว่าจะได้รั</w:t>
      </w:r>
      <w:r w:rsidR="00471466">
        <w:rPr>
          <w:rFonts w:ascii="Angsana New" w:hAnsi="Angsana New" w:hint="cs"/>
          <w:sz w:val="32"/>
          <w:szCs w:val="32"/>
          <w:cs/>
        </w:rPr>
        <w:t>บ</w:t>
      </w:r>
      <w:r w:rsidR="00922D93">
        <w:rPr>
          <w:rFonts w:ascii="Angsana New" w:hAnsi="Angsana New" w:hint="cs"/>
          <w:sz w:val="32"/>
          <w:szCs w:val="32"/>
          <w:cs/>
        </w:rPr>
        <w:t>คืน</w:t>
      </w:r>
      <w:r w:rsidRPr="009458E5">
        <w:rPr>
          <w:rFonts w:ascii="Angsana New" w:hAnsi="Angsana New"/>
          <w:sz w:val="32"/>
          <w:szCs w:val="32"/>
          <w:cs/>
        </w:rPr>
        <w:t>นอกจากนี้ข้าพเจ้าได้ให้ความสำคัญกับความเพียงพอของการเปิดเผยข้อมูลเกี่ยวกับ</w:t>
      </w:r>
      <w:r w:rsidR="0047146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458E5">
        <w:rPr>
          <w:rFonts w:ascii="Angsana New" w:hAnsi="Angsana New"/>
          <w:sz w:val="32"/>
          <w:szCs w:val="32"/>
          <w:cs/>
        </w:rPr>
        <w:t>ข้อสมมติฐานซึ่งส่งผลกระทบต่อผลการทดสอบการด้อยค่าที่อ่อนไหวมากที่สุด และมีผลกระทบอย่าง</w:t>
      </w:r>
      <w:r w:rsidR="00D269E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458E5">
        <w:rPr>
          <w:rFonts w:ascii="Angsana New" w:hAnsi="Angsana New"/>
          <w:sz w:val="32"/>
          <w:szCs w:val="32"/>
          <w:cs/>
        </w:rPr>
        <w:t>มีนัยสำคัญที่สุดต่อการกำหนดมูลค่าที่คาดว่าจะได้รับคืนของ</w:t>
      </w:r>
      <w:r w:rsidR="00922D93" w:rsidRPr="009458E5">
        <w:rPr>
          <w:rFonts w:ascii="Angsana New" w:hAnsi="Angsana New"/>
          <w:sz w:val="32"/>
          <w:szCs w:val="32"/>
          <w:cs/>
        </w:rPr>
        <w:t>ค่าความนิยมและ</w:t>
      </w:r>
      <w:r w:rsidRPr="009458E5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5E046324" w14:textId="77777777" w:rsidR="002E1033" w:rsidRPr="009458E5" w:rsidRDefault="002E1033" w:rsidP="00F0424A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95C4833" w14:textId="77777777" w:rsidR="002E1033" w:rsidRPr="009458E5" w:rsidRDefault="002E1033" w:rsidP="00F0424A">
      <w:pPr>
        <w:numPr>
          <w:ilvl w:val="0"/>
          <w:numId w:val="16"/>
        </w:numPr>
        <w:tabs>
          <w:tab w:val="left" w:pos="1701"/>
        </w:tabs>
        <w:spacing w:line="360" w:lineRule="exact"/>
        <w:ind w:hanging="720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การจำหน่ายเงินลงทุนในบริษัทย่อย</w:t>
      </w:r>
    </w:p>
    <w:p w14:paraId="144AAA7E" w14:textId="77777777" w:rsidR="002E1033" w:rsidRPr="009458E5" w:rsidRDefault="002E1033" w:rsidP="00F0424A">
      <w:pPr>
        <w:spacing w:line="360" w:lineRule="exact"/>
        <w:ind w:firstLine="1440"/>
        <w:jc w:val="thaiDistribute"/>
        <w:rPr>
          <w:rFonts w:ascii="Angsana New" w:hAnsi="Angsana New"/>
          <w:sz w:val="32"/>
          <w:szCs w:val="32"/>
          <w:u w:val="single"/>
        </w:rPr>
      </w:pPr>
      <w:r w:rsidRPr="009458E5">
        <w:rPr>
          <w:rFonts w:ascii="Angsana New" w:hAnsi="Angsana New"/>
          <w:sz w:val="32"/>
          <w:szCs w:val="32"/>
          <w:u w:val="single"/>
          <w:cs/>
        </w:rPr>
        <w:t>ความเสี่ยง</w:t>
      </w:r>
    </w:p>
    <w:p w14:paraId="0F7B4EB6" w14:textId="77777777" w:rsidR="002E1033" w:rsidRPr="009458E5" w:rsidRDefault="002E1033" w:rsidP="00F0424A">
      <w:pPr>
        <w:tabs>
          <w:tab w:val="left" w:pos="1418"/>
        </w:tabs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ab/>
        <w:t xml:space="preserve">สำหรับปีสิ้นสุดวันที่ </w:t>
      </w:r>
      <w:r w:rsidRPr="009458E5">
        <w:rPr>
          <w:rFonts w:ascii="Angsana New" w:hAnsi="Angsana New"/>
          <w:sz w:val="32"/>
          <w:szCs w:val="32"/>
        </w:rPr>
        <w:t>31</w:t>
      </w:r>
      <w:r w:rsidRPr="009458E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458E5">
        <w:rPr>
          <w:rFonts w:ascii="Angsana New" w:hAnsi="Angsana New"/>
          <w:sz w:val="32"/>
          <w:szCs w:val="32"/>
        </w:rPr>
        <w:t>2567</w:t>
      </w:r>
      <w:r w:rsidRPr="009458E5">
        <w:rPr>
          <w:rFonts w:ascii="Angsana New" w:hAnsi="Angsana New"/>
          <w:sz w:val="32"/>
          <w:szCs w:val="32"/>
          <w:cs/>
        </w:rPr>
        <w:t xml:space="preserve"> บริษัทได้จำหน่ายเงินลงทุนในบริษัท วันทูวัน โปรเฟสชั่นแนล จำกัด</w:t>
      </w:r>
      <w:r w:rsidRPr="009458E5">
        <w:rPr>
          <w:rFonts w:ascii="Angsana New" w:hAnsi="Angsana New"/>
          <w:sz w:val="32"/>
          <w:szCs w:val="32"/>
        </w:rPr>
        <w:t xml:space="preserve"> (“</w:t>
      </w:r>
      <w:r w:rsidRPr="009458E5">
        <w:rPr>
          <w:rFonts w:ascii="Angsana New" w:hAnsi="Angsana New"/>
          <w:sz w:val="32"/>
          <w:szCs w:val="32"/>
          <w:cs/>
        </w:rPr>
        <w:t>บริษัทย่อย</w:t>
      </w:r>
      <w:r w:rsidRPr="009458E5">
        <w:rPr>
          <w:rFonts w:ascii="Angsana New" w:hAnsi="Angsana New"/>
          <w:sz w:val="32"/>
          <w:szCs w:val="32"/>
        </w:rPr>
        <w:t xml:space="preserve">”) </w:t>
      </w:r>
      <w:r w:rsidRPr="009458E5">
        <w:rPr>
          <w:rFonts w:ascii="Angsana New" w:hAnsi="Angsana New"/>
          <w:sz w:val="32"/>
          <w:szCs w:val="32"/>
          <w:cs/>
        </w:rPr>
        <w:t xml:space="preserve"> ให้แก่บริษัทจดทะเบียนในตลาดหลักทรัพย์จำนวนสองแห่งในราคาขายจำนวน </w:t>
      </w:r>
      <w:r w:rsidRPr="009458E5">
        <w:rPr>
          <w:rFonts w:ascii="Angsana New" w:hAnsi="Angsana New"/>
          <w:sz w:val="32"/>
          <w:szCs w:val="32"/>
        </w:rPr>
        <w:t xml:space="preserve">159.30 </w:t>
      </w:r>
      <w:r w:rsidRPr="009458E5">
        <w:rPr>
          <w:rFonts w:ascii="Angsana New" w:hAnsi="Angsana New"/>
          <w:sz w:val="32"/>
          <w:szCs w:val="32"/>
          <w:cs/>
        </w:rPr>
        <w:t>ล้านบาท ซึ่งส่งผลให้บริษัทสูญเสียการควบคุมในบริษัทย่อย และโอนเปลี่ยนสถานะเป็นเงินลงทุนในบริษัทร่วม ในการทำสัญญาซื้อขายหุ้นสามัญของบริษัทย่อยมีเงื่อนไขเกี่ยวกับการโอน</w:t>
      </w:r>
      <w:bookmarkStart w:id="12" w:name="_Hlk190103871"/>
      <w:r w:rsidRPr="009458E5">
        <w:rPr>
          <w:rFonts w:ascii="Angsana New" w:hAnsi="Angsana New"/>
          <w:sz w:val="32"/>
          <w:szCs w:val="32"/>
          <w:cs/>
        </w:rPr>
        <w:t xml:space="preserve">สัญญาการให้บริการ </w:t>
      </w:r>
      <w:r w:rsidRPr="009458E5">
        <w:rPr>
          <w:rFonts w:ascii="Angsana New" w:hAnsi="Angsana New"/>
          <w:sz w:val="32"/>
          <w:szCs w:val="32"/>
        </w:rPr>
        <w:t>Contact Center</w:t>
      </w:r>
      <w:bookmarkEnd w:id="12"/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ที่บริษัททำกับลูกค้าทั้งหมดไปให้แก่บริษัทย่อยก่อนการโอนขายหุ้นสามัญของบริษัทย่อย และสัญญา </w:t>
      </w:r>
      <w:r w:rsidRPr="009458E5">
        <w:rPr>
          <w:rFonts w:ascii="Angsana New" w:hAnsi="Angsana New"/>
          <w:sz w:val="32"/>
          <w:szCs w:val="32"/>
        </w:rPr>
        <w:t xml:space="preserve">Contact Center Agent </w:t>
      </w:r>
      <w:r w:rsidRPr="009458E5">
        <w:rPr>
          <w:rFonts w:ascii="Angsana New" w:hAnsi="Angsana New"/>
          <w:sz w:val="32"/>
          <w:szCs w:val="32"/>
          <w:cs/>
        </w:rPr>
        <w:t>ที่เป็นส่วนหนึ่งของสัญญาซื้อขายหุ้นสามัญมีเงื่อนไขเกี่ยวกับการชำระภาระผูกพันสำหรับ</w:t>
      </w:r>
      <w:bookmarkStart w:id="13" w:name="_Hlk190109659"/>
      <w:r w:rsidRPr="009458E5">
        <w:rPr>
          <w:rFonts w:ascii="Angsana New" w:hAnsi="Angsana New"/>
          <w:sz w:val="32"/>
          <w:szCs w:val="32"/>
          <w:cs/>
        </w:rPr>
        <w:t>สัญญา</w:t>
      </w:r>
      <w:bookmarkStart w:id="14" w:name="_Hlk190104917"/>
      <w:r w:rsidRPr="009458E5">
        <w:rPr>
          <w:rFonts w:ascii="Angsana New" w:hAnsi="Angsana New"/>
          <w:sz w:val="32"/>
          <w:szCs w:val="32"/>
          <w:cs/>
        </w:rPr>
        <w:t xml:space="preserve">การให้บริการ </w:t>
      </w:r>
      <w:r w:rsidRPr="009458E5">
        <w:rPr>
          <w:rFonts w:ascii="Angsana New" w:hAnsi="Angsana New"/>
          <w:sz w:val="32"/>
          <w:szCs w:val="32"/>
        </w:rPr>
        <w:t>Contact Center</w:t>
      </w:r>
      <w:r w:rsidRPr="009458E5">
        <w:rPr>
          <w:rFonts w:ascii="Angsana New" w:hAnsi="Angsana New"/>
          <w:sz w:val="32"/>
          <w:szCs w:val="32"/>
          <w:cs/>
        </w:rPr>
        <w:t xml:space="preserve"> </w:t>
      </w:r>
      <w:bookmarkEnd w:id="13"/>
      <w:bookmarkEnd w:id="14"/>
      <w:r w:rsidRPr="009458E5">
        <w:rPr>
          <w:rFonts w:ascii="Angsana New" w:hAnsi="Angsana New"/>
          <w:sz w:val="32"/>
          <w:szCs w:val="32"/>
          <w:cs/>
        </w:rPr>
        <w:t xml:space="preserve">ที่บริษัทยังไม่สามารถโอนไปให้บริษัทย่อยได้ในวันโอนขายหุ้นสามัญจนกว่าจะครบกำหนดสัญญาการให้บริการ </w:t>
      </w:r>
      <w:r w:rsidRPr="009458E5">
        <w:rPr>
          <w:rFonts w:ascii="Angsana New" w:hAnsi="Angsana New"/>
          <w:sz w:val="32"/>
          <w:szCs w:val="32"/>
        </w:rPr>
        <w:t xml:space="preserve">Contact Center </w:t>
      </w:r>
      <w:r w:rsidRPr="009458E5">
        <w:rPr>
          <w:rFonts w:ascii="Angsana New" w:hAnsi="Angsana New"/>
          <w:sz w:val="32"/>
          <w:szCs w:val="32"/>
          <w:cs/>
        </w:rPr>
        <w:t xml:space="preserve">แต่ละสัญญา </w:t>
      </w:r>
    </w:p>
    <w:p w14:paraId="088752AB" w14:textId="1ABD5511" w:rsidR="002E1033" w:rsidRPr="004746BA" w:rsidRDefault="002E1033" w:rsidP="00F0424A">
      <w:pPr>
        <w:tabs>
          <w:tab w:val="left" w:pos="1418"/>
        </w:tabs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ab/>
        <w:t>ณ วันโอนขายหุ้นสามัญของบริษัทย่อย กลุ่มบริษัทได้รับรู้</w:t>
      </w:r>
      <w:bookmarkStart w:id="15" w:name="_Hlk190109375"/>
      <w:r w:rsidRPr="009458E5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  <w:bookmarkEnd w:id="15"/>
      <w:r w:rsidRPr="009458E5">
        <w:rPr>
          <w:rFonts w:ascii="Angsana New" w:hAnsi="Angsana New"/>
          <w:sz w:val="32"/>
          <w:szCs w:val="32"/>
          <w:cs/>
        </w:rPr>
        <w:t xml:space="preserve">ด้วยมูลค่ายุติธรรมของเงินลงทุนจำนวน </w:t>
      </w:r>
      <w:r w:rsidRPr="009458E5">
        <w:rPr>
          <w:rFonts w:ascii="Angsana New" w:hAnsi="Angsana New"/>
          <w:sz w:val="32"/>
          <w:szCs w:val="32"/>
        </w:rPr>
        <w:t xml:space="preserve">25.35 </w:t>
      </w:r>
      <w:r w:rsidRPr="009458E5">
        <w:rPr>
          <w:rFonts w:ascii="Angsana New" w:hAnsi="Angsana New"/>
          <w:sz w:val="32"/>
          <w:szCs w:val="32"/>
          <w:cs/>
        </w:rPr>
        <w:t xml:space="preserve">ล้านบาท </w:t>
      </w:r>
      <w:bookmarkStart w:id="16" w:name="_Hlk190107549"/>
      <w:r w:rsidRPr="009458E5">
        <w:rPr>
          <w:rFonts w:ascii="Angsana New" w:hAnsi="Angsana New"/>
          <w:sz w:val="32"/>
          <w:szCs w:val="32"/>
          <w:cs/>
        </w:rPr>
        <w:t xml:space="preserve">คิดเป็นร้อยละ </w:t>
      </w:r>
      <w:r w:rsidR="00922D93">
        <w:rPr>
          <w:rFonts w:ascii="Angsana New" w:hAnsi="Angsana New"/>
          <w:sz w:val="32"/>
          <w:szCs w:val="32"/>
        </w:rPr>
        <w:t>1.97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ของสินทรัพย์รวมของกลุ่มบริษัท ณ วันที่ </w:t>
      </w:r>
      <w:r w:rsidRPr="009458E5">
        <w:rPr>
          <w:rFonts w:ascii="Angsana New" w:hAnsi="Angsana New"/>
          <w:sz w:val="32"/>
          <w:szCs w:val="32"/>
        </w:rPr>
        <w:t>31</w:t>
      </w:r>
      <w:r w:rsidRPr="009458E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458E5">
        <w:rPr>
          <w:rFonts w:ascii="Angsana New" w:hAnsi="Angsana New"/>
          <w:sz w:val="32"/>
          <w:szCs w:val="32"/>
        </w:rPr>
        <w:t>2567</w:t>
      </w:r>
      <w:bookmarkEnd w:id="16"/>
      <w:r w:rsidRPr="009458E5">
        <w:rPr>
          <w:rFonts w:ascii="Angsana New" w:hAnsi="Angsana New"/>
          <w:sz w:val="32"/>
          <w:szCs w:val="32"/>
          <w:cs/>
        </w:rPr>
        <w:t xml:space="preserve"> ตามรายงานการประเมินของผู้ระเมินราคาอิสระ </w:t>
      </w:r>
      <w:bookmarkStart w:id="17" w:name="_Hlk190109421"/>
      <w:r w:rsidRPr="009458E5">
        <w:rPr>
          <w:rFonts w:ascii="Angsana New" w:hAnsi="Angsana New"/>
          <w:sz w:val="32"/>
          <w:szCs w:val="32"/>
          <w:cs/>
        </w:rPr>
        <w:t>ประมาณการ</w:t>
      </w:r>
      <w:r w:rsidRPr="009458E5">
        <w:rPr>
          <w:rFonts w:ascii="Angsana New" w:hAnsi="Angsana New"/>
          <w:spacing w:val="6"/>
          <w:sz w:val="32"/>
          <w:szCs w:val="32"/>
          <w:cs/>
        </w:rPr>
        <w:t>หนี้สินจากการขายบริษัทย่อย</w:t>
      </w:r>
      <w:bookmarkEnd w:id="17"/>
      <w:r w:rsidRPr="009458E5">
        <w:rPr>
          <w:rFonts w:ascii="Angsana New" w:hAnsi="Angsana New"/>
          <w:spacing w:val="6"/>
          <w:sz w:val="32"/>
          <w:szCs w:val="32"/>
          <w:cs/>
        </w:rPr>
        <w:t xml:space="preserve">จำนวน </w:t>
      </w:r>
      <w:r w:rsidRPr="009458E5">
        <w:rPr>
          <w:rFonts w:ascii="Angsana New" w:hAnsi="Angsana New"/>
          <w:spacing w:val="6"/>
          <w:sz w:val="32"/>
          <w:szCs w:val="32"/>
        </w:rPr>
        <w:t xml:space="preserve">24.49 </w:t>
      </w:r>
      <w:r w:rsidRPr="009458E5">
        <w:rPr>
          <w:rFonts w:ascii="Angsana New" w:hAnsi="Angsana New"/>
          <w:spacing w:val="6"/>
          <w:sz w:val="32"/>
          <w:szCs w:val="32"/>
          <w:cs/>
        </w:rPr>
        <w:t>ล้าน</w:t>
      </w:r>
      <w:r w:rsidRPr="00471466">
        <w:rPr>
          <w:rFonts w:ascii="Angsana New" w:hAnsi="Angsana New"/>
          <w:spacing w:val="6"/>
          <w:sz w:val="32"/>
          <w:szCs w:val="32"/>
          <w:cs/>
        </w:rPr>
        <w:t xml:space="preserve">บาท </w:t>
      </w:r>
      <w:bookmarkStart w:id="18" w:name="_Hlk190107872"/>
      <w:r w:rsidR="00922D93" w:rsidRPr="00471466">
        <w:rPr>
          <w:rFonts w:ascii="Angsana New" w:hAnsi="Angsana New" w:hint="cs"/>
          <w:spacing w:val="6"/>
          <w:sz w:val="32"/>
          <w:szCs w:val="32"/>
          <w:cs/>
        </w:rPr>
        <w:t xml:space="preserve">ซึ่งมียอดคงเหลือจำนวน </w:t>
      </w:r>
      <w:r w:rsidR="00922D93" w:rsidRPr="00471466">
        <w:rPr>
          <w:rFonts w:ascii="Angsana New" w:hAnsi="Angsana New"/>
          <w:spacing w:val="6"/>
          <w:sz w:val="32"/>
          <w:szCs w:val="32"/>
        </w:rPr>
        <w:t xml:space="preserve">8.58 </w:t>
      </w:r>
      <w:r w:rsidR="00922D93" w:rsidRPr="00471466">
        <w:rPr>
          <w:rFonts w:ascii="Angsana New" w:hAnsi="Angsana New" w:hint="cs"/>
          <w:spacing w:val="6"/>
          <w:sz w:val="32"/>
          <w:szCs w:val="32"/>
          <w:cs/>
        </w:rPr>
        <w:t xml:space="preserve">ล้านบาท </w:t>
      </w:r>
      <w:r w:rsidRPr="009458E5">
        <w:rPr>
          <w:rFonts w:ascii="Angsana New" w:hAnsi="Angsana New"/>
          <w:spacing w:val="6"/>
          <w:sz w:val="32"/>
          <w:szCs w:val="32"/>
          <w:cs/>
        </w:rPr>
        <w:t xml:space="preserve">คิดเป็นร้อยละ </w:t>
      </w:r>
      <w:r w:rsidR="00922D93">
        <w:rPr>
          <w:rFonts w:ascii="Angsana New" w:hAnsi="Angsana New"/>
          <w:spacing w:val="6"/>
          <w:sz w:val="32"/>
          <w:szCs w:val="32"/>
        </w:rPr>
        <w:t>3.27</w:t>
      </w:r>
      <w:r w:rsidRPr="009458E5">
        <w:rPr>
          <w:rFonts w:ascii="Angsana New" w:hAnsi="Angsana New"/>
          <w:spacing w:val="6"/>
          <w:sz w:val="32"/>
          <w:szCs w:val="32"/>
        </w:rPr>
        <w:t xml:space="preserve"> </w:t>
      </w:r>
      <w:r w:rsidRPr="009458E5">
        <w:rPr>
          <w:rFonts w:ascii="Angsana New" w:hAnsi="Angsana New"/>
          <w:spacing w:val="6"/>
          <w:sz w:val="32"/>
          <w:szCs w:val="32"/>
          <w:cs/>
        </w:rPr>
        <w:t xml:space="preserve">และร้อยละ </w:t>
      </w:r>
      <w:r w:rsidR="00922D93">
        <w:rPr>
          <w:rFonts w:ascii="Angsana New" w:hAnsi="Angsana New"/>
          <w:spacing w:val="6"/>
          <w:sz w:val="32"/>
          <w:szCs w:val="32"/>
        </w:rPr>
        <w:t>5.49</w:t>
      </w:r>
      <w:r w:rsidRPr="009458E5">
        <w:rPr>
          <w:rFonts w:ascii="Angsana New" w:hAnsi="Angsana New"/>
          <w:spacing w:val="6"/>
          <w:sz w:val="32"/>
          <w:szCs w:val="32"/>
        </w:rPr>
        <w:t xml:space="preserve"> </w:t>
      </w:r>
      <w:r w:rsidRPr="009458E5">
        <w:rPr>
          <w:rFonts w:ascii="Angsana New" w:hAnsi="Angsana New"/>
          <w:spacing w:val="6"/>
          <w:sz w:val="32"/>
          <w:szCs w:val="32"/>
          <w:cs/>
        </w:rPr>
        <w:t>ของหนี้สินรวม</w:t>
      </w:r>
      <w:r w:rsidR="009A4FB6" w:rsidRPr="009458E5">
        <w:rPr>
          <w:rFonts w:ascii="Angsana New" w:hAnsi="Angsana New"/>
          <w:spacing w:val="4"/>
          <w:sz w:val="32"/>
          <w:szCs w:val="32"/>
          <w:cs/>
        </w:rPr>
        <w:t>ของ</w:t>
      </w:r>
      <w:r w:rsidRPr="009458E5">
        <w:rPr>
          <w:rFonts w:ascii="Angsana New" w:hAnsi="Angsana New"/>
          <w:sz w:val="32"/>
          <w:szCs w:val="32"/>
          <w:cs/>
        </w:rPr>
        <w:t xml:space="preserve">กลุ่มบริษัทและบริษัท ณ วันที่ </w:t>
      </w:r>
      <w:r w:rsidRPr="009458E5">
        <w:rPr>
          <w:rFonts w:ascii="Angsana New" w:hAnsi="Angsana New"/>
          <w:sz w:val="32"/>
          <w:szCs w:val="32"/>
        </w:rPr>
        <w:t>31</w:t>
      </w:r>
      <w:r w:rsidRPr="009458E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458E5">
        <w:rPr>
          <w:rFonts w:ascii="Angsana New" w:hAnsi="Angsana New"/>
          <w:sz w:val="32"/>
          <w:szCs w:val="32"/>
        </w:rPr>
        <w:t xml:space="preserve">2567 </w:t>
      </w:r>
      <w:r w:rsidRPr="009458E5">
        <w:rPr>
          <w:rFonts w:ascii="Angsana New" w:hAnsi="Angsana New"/>
          <w:sz w:val="32"/>
          <w:szCs w:val="32"/>
          <w:cs/>
        </w:rPr>
        <w:t>ตามลำดับ</w:t>
      </w:r>
      <w:bookmarkEnd w:id="18"/>
      <w:r w:rsidRPr="009458E5">
        <w:rPr>
          <w:rFonts w:ascii="Angsana New" w:hAnsi="Angsana New"/>
          <w:sz w:val="32"/>
          <w:szCs w:val="32"/>
          <w:cs/>
        </w:rPr>
        <w:t xml:space="preserve"> ซึ่งผลจากการประมาณการดังกล่าวทำให้กลุ่มบริษัทและบริษัทรับรู้รายการกำไรจากการจำหน่ายเงินลงทุนจำนวน </w:t>
      </w:r>
      <w:r w:rsidRPr="009458E5">
        <w:rPr>
          <w:rFonts w:ascii="Angsana New" w:hAnsi="Angsana New"/>
          <w:sz w:val="32"/>
          <w:szCs w:val="32"/>
        </w:rPr>
        <w:t xml:space="preserve">73.62 </w:t>
      </w:r>
      <w:r w:rsidRPr="009458E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9458E5">
        <w:rPr>
          <w:rFonts w:ascii="Angsana New" w:hAnsi="Angsana New"/>
          <w:sz w:val="32"/>
          <w:szCs w:val="32"/>
        </w:rPr>
        <w:t xml:space="preserve">78.81 </w:t>
      </w:r>
      <w:r w:rsidRPr="009458E5">
        <w:rPr>
          <w:rFonts w:ascii="Angsana New" w:hAnsi="Angsana New"/>
          <w:sz w:val="32"/>
          <w:szCs w:val="32"/>
          <w:cs/>
        </w:rPr>
        <w:t xml:space="preserve">ล้านบาท คิดเป็นร้อยละ </w:t>
      </w:r>
      <w:r w:rsidR="00922D93">
        <w:rPr>
          <w:rFonts w:ascii="Angsana New" w:hAnsi="Angsana New"/>
          <w:sz w:val="32"/>
          <w:szCs w:val="32"/>
        </w:rPr>
        <w:t xml:space="preserve">16.16  </w:t>
      </w:r>
      <w:r w:rsidR="00922D93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922D93">
        <w:rPr>
          <w:rFonts w:ascii="Angsana New" w:hAnsi="Angsana New"/>
          <w:sz w:val="32"/>
          <w:szCs w:val="32"/>
        </w:rPr>
        <w:t>15.73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ของรายได้รวมของกลุ่มบริษัทและบริษัทสำหรับปีสิ้นสุดวันที่ </w:t>
      </w:r>
      <w:r w:rsidR="00471466">
        <w:rPr>
          <w:rFonts w:ascii="Angsana New" w:hAnsi="Angsana New"/>
          <w:sz w:val="32"/>
          <w:szCs w:val="32"/>
        </w:rPr>
        <w:t xml:space="preserve"> </w:t>
      </w:r>
      <w:r w:rsidRPr="000523FB">
        <w:rPr>
          <w:rFonts w:ascii="Angsana New" w:hAnsi="Angsana New"/>
          <w:spacing w:val="2"/>
          <w:sz w:val="32"/>
          <w:szCs w:val="32"/>
        </w:rPr>
        <w:t>31</w:t>
      </w:r>
      <w:r w:rsidRPr="000523FB">
        <w:rPr>
          <w:rFonts w:ascii="Angsana New" w:hAnsi="Angsana New"/>
          <w:spacing w:val="2"/>
          <w:sz w:val="32"/>
          <w:szCs w:val="32"/>
          <w:cs/>
        </w:rPr>
        <w:t xml:space="preserve"> ธันวาคม </w:t>
      </w:r>
      <w:r w:rsidRPr="000523FB">
        <w:rPr>
          <w:rFonts w:ascii="Angsana New" w:hAnsi="Angsana New"/>
          <w:spacing w:val="2"/>
          <w:sz w:val="32"/>
          <w:szCs w:val="32"/>
        </w:rPr>
        <w:t xml:space="preserve">2567 </w:t>
      </w:r>
      <w:r w:rsidRPr="000523FB">
        <w:rPr>
          <w:rFonts w:ascii="Angsana New" w:hAnsi="Angsana New"/>
          <w:spacing w:val="2"/>
          <w:sz w:val="32"/>
          <w:szCs w:val="32"/>
          <w:cs/>
        </w:rPr>
        <w:t>ตามลำดับ</w:t>
      </w:r>
      <w:r w:rsidR="00D269EE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0523FB">
        <w:rPr>
          <w:rFonts w:ascii="Angsana New" w:hAnsi="Angsana New"/>
          <w:spacing w:val="2"/>
          <w:sz w:val="32"/>
          <w:szCs w:val="32"/>
          <w:cs/>
        </w:rPr>
        <w:t>ทั้งนี้ ฝ่ายบริหารจำเป็นต้องใช้ดุลยพินิจในการกำหนดวิธีการและข้อสมมติ</w:t>
      </w:r>
      <w:r w:rsidR="00D269EE">
        <w:rPr>
          <w:rFonts w:ascii="Angsana New" w:hAnsi="Angsana New" w:hint="cs"/>
          <w:spacing w:val="2"/>
          <w:sz w:val="32"/>
          <w:szCs w:val="32"/>
          <w:cs/>
        </w:rPr>
        <w:t xml:space="preserve">    </w:t>
      </w:r>
      <w:r w:rsidRPr="000523FB">
        <w:rPr>
          <w:rFonts w:ascii="Angsana New" w:hAnsi="Angsana New"/>
          <w:spacing w:val="2"/>
          <w:sz w:val="32"/>
          <w:szCs w:val="32"/>
          <w:cs/>
        </w:rPr>
        <w:t xml:space="preserve">ต่าง ๆ </w:t>
      </w:r>
      <w:r w:rsidRPr="009458E5">
        <w:rPr>
          <w:rFonts w:ascii="Angsana New" w:hAnsi="Angsana New"/>
          <w:sz w:val="32"/>
          <w:szCs w:val="32"/>
          <w:cs/>
        </w:rPr>
        <w:t>ที่สำคัญเช่น อัตราคิดลด และอัตราการเจริญเติบโต เป็นต้น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ที่ใช้ในการคำนวณหามูลค่ายุติธรรมของเงินลงทุนในบริษัทร่วมและประมาณการหนี้สินจากการขายบริษัทย่อย จึงทำให้เกิดความเสี่ยงเกี่ยวกับความถูกต้องของการรับรู้และวัดมูลค่า</w:t>
      </w:r>
      <w:bookmarkStart w:id="19" w:name="_Hlk190108786"/>
      <w:r w:rsidRPr="009458E5">
        <w:rPr>
          <w:rFonts w:ascii="Angsana New" w:hAnsi="Angsana New"/>
          <w:sz w:val="32"/>
          <w:szCs w:val="32"/>
          <w:cs/>
        </w:rPr>
        <w:t xml:space="preserve">เงินลงทุน ประมาณการหนี้สินและกำไรจากการขายเงินลงทุน </w:t>
      </w:r>
      <w:bookmarkEnd w:id="19"/>
      <w:r w:rsidRPr="009458E5">
        <w:rPr>
          <w:rFonts w:ascii="Angsana New" w:hAnsi="Angsana New"/>
          <w:sz w:val="32"/>
          <w:szCs w:val="32"/>
          <w:cs/>
        </w:rPr>
        <w:t xml:space="preserve">ดังนั้น ข้าพเจ้าจึงระบุว่า การรับรู้และวัดมูลค่าเงินลงทุน ประมาณการหนี้สินและกำไรจากการขายเงินลงทุนเป็นความเสี่ยงที่มีนัยสำคัญซึ่งต้องให้ความสนใจเป็นพิเศษในการตรวจสอบ กลุ่มบริษัทได้เปิดเผยนโยบายการบัญชี รายละเอียดและจำนวนเงินที่เกี่ยวกับการจำหน่ายเงินลงทุนในบริษัทย่อยในหมายเหตุประกอบงบการเงินข้อ </w:t>
      </w:r>
      <w:r w:rsidR="00922D93">
        <w:rPr>
          <w:rFonts w:ascii="Angsana New" w:hAnsi="Angsana New"/>
          <w:sz w:val="32"/>
          <w:szCs w:val="32"/>
        </w:rPr>
        <w:t>3.8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และ </w:t>
      </w:r>
      <w:r w:rsidR="00922D93">
        <w:rPr>
          <w:rFonts w:ascii="Angsana New" w:hAnsi="Angsana New"/>
          <w:sz w:val="32"/>
          <w:szCs w:val="32"/>
        </w:rPr>
        <w:t>16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6CC49344" w14:textId="7AD9DA10" w:rsidR="00D269EE" w:rsidRDefault="00D269EE" w:rsidP="00D269EE">
      <w:pPr>
        <w:tabs>
          <w:tab w:val="left" w:pos="1418"/>
        </w:tabs>
        <w:autoSpaceDE w:val="0"/>
        <w:autoSpaceDN w:val="0"/>
        <w:adjustRightInd w:val="0"/>
        <w:spacing w:line="360" w:lineRule="exact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*****/</w:t>
      </w:r>
      <w:r w:rsidR="000F607F">
        <w:rPr>
          <w:rFonts w:ascii="Angsana New" w:hAnsi="Angsana New"/>
          <w:sz w:val="32"/>
          <w:szCs w:val="32"/>
        </w:rPr>
        <w:t>6</w:t>
      </w:r>
    </w:p>
    <w:p w14:paraId="4A7B2697" w14:textId="77777777" w:rsidR="002E1033" w:rsidRPr="009458E5" w:rsidRDefault="002E1033" w:rsidP="009A4FB6">
      <w:pPr>
        <w:spacing w:line="350" w:lineRule="exact"/>
        <w:ind w:firstLine="1440"/>
        <w:jc w:val="thaiDistribute"/>
        <w:rPr>
          <w:rFonts w:ascii="Angsana New" w:hAnsi="Angsana New"/>
          <w:sz w:val="32"/>
          <w:szCs w:val="32"/>
          <w:u w:val="single"/>
        </w:rPr>
      </w:pPr>
      <w:r w:rsidRPr="009458E5">
        <w:rPr>
          <w:rFonts w:ascii="Angsana New" w:hAnsi="Angsana New"/>
          <w:sz w:val="32"/>
          <w:szCs w:val="32"/>
          <w:u w:val="single"/>
          <w:cs/>
        </w:rPr>
        <w:lastRenderedPageBreak/>
        <w:t>การตอบสนองความเสี่ยงโดยผู้สอบบัญชี</w:t>
      </w:r>
    </w:p>
    <w:p w14:paraId="718438BB" w14:textId="77777777" w:rsidR="002E1033" w:rsidRPr="009458E5" w:rsidRDefault="002E1033" w:rsidP="009A4FB6">
      <w:pPr>
        <w:spacing w:line="35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วิธีการตรวจสอบของข้าพเจ้าต่อเรื่องดังกล่าว ข้าพเจ้าได้ตรวจสอบข้อตกลงและเงื่อนไขในสัญญาซื้อขายหุ้นสามัญ สัญญา </w:t>
      </w:r>
      <w:r w:rsidRPr="009458E5">
        <w:rPr>
          <w:rFonts w:ascii="Angsana New" w:hAnsi="Angsana New"/>
          <w:sz w:val="32"/>
          <w:szCs w:val="32"/>
        </w:rPr>
        <w:t xml:space="preserve">Contact Center Agent </w:t>
      </w:r>
      <w:bookmarkStart w:id="20" w:name="_Hlk190109735"/>
      <w:r w:rsidRPr="009458E5">
        <w:rPr>
          <w:rFonts w:ascii="Angsana New" w:hAnsi="Angsana New"/>
          <w:sz w:val="32"/>
          <w:szCs w:val="32"/>
          <w:cs/>
        </w:rPr>
        <w:t xml:space="preserve">รวมถึง สัญญาการให้บริการ </w:t>
      </w:r>
      <w:r w:rsidRPr="009458E5">
        <w:rPr>
          <w:rFonts w:ascii="Angsana New" w:hAnsi="Angsana New"/>
          <w:sz w:val="32"/>
          <w:szCs w:val="32"/>
        </w:rPr>
        <w:t>Contact Center</w:t>
      </w:r>
      <w:bookmarkEnd w:id="20"/>
      <w:r w:rsidRPr="009458E5">
        <w:rPr>
          <w:rFonts w:ascii="Angsana New" w:hAnsi="Angsana New"/>
          <w:sz w:val="32"/>
          <w:szCs w:val="32"/>
          <w:cs/>
        </w:rPr>
        <w:t xml:space="preserve"> และสอบถามฝ่ายบริหารถึงลักษณะและวัตถุประสงค์ในการทำรายการขายหุ้นสามัญดังกล่าว นอกจากนี้ ข้าพเจ้าได้ตรวจสอบมูลค่าการขายหุ้นสามัญกับเอกสารประกอบการขาย ตรวจสอบความถูกต้องของการประมาณการมูลค่ายุติธรรมของเงินลงทุนในบริษัทร่วมซึ่งจัดทำโดยผู้ประเมินราคาอิสระ และประมาณการหนี้สินจากการขายบริษัทย่อย โดยพิจารณาวิธีการและข้อสมมติต่าง ๆ ที่สำคัญที่ผู้บริหารใช้ในการคำนวณหามูลค่ายุติธรรมของเงินลงทุนและประมาณการหนี้สิน เช่น อัตราคิดลด และอัตราการเจริญเติบโต เป็นต้น รวมถึงพิจารณาความรู้ ความสามารถและความเที่ยงธรรมของผู้ประเมินราคาอิสระ ตลอดจนสอบทานการเปิดเผยข้อมูลเกี่ยวกับรายการขายเงินลงทุนดังกล่าวในหมายเหตุประกอบงบการเงิน</w:t>
      </w:r>
    </w:p>
    <w:p w14:paraId="6B3CBE6F" w14:textId="77777777" w:rsidR="0074069B" w:rsidRPr="009458E5" w:rsidRDefault="0074069B" w:rsidP="009A4FB6">
      <w:pPr>
        <w:tabs>
          <w:tab w:val="left" w:pos="1418"/>
        </w:tabs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8E7D5EF" w14:textId="77777777" w:rsidR="002E1033" w:rsidRPr="009458E5" w:rsidRDefault="002E1033" w:rsidP="009A4FB6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9458E5">
        <w:rPr>
          <w:rFonts w:ascii="Angsana New" w:hAnsi="Angsana New"/>
          <w:b/>
          <w:bCs/>
          <w:spacing w:val="-6"/>
          <w:sz w:val="32"/>
          <w:szCs w:val="32"/>
          <w:cs/>
        </w:rPr>
        <w:t>เรื่องอื่น</w:t>
      </w:r>
    </w:p>
    <w:p w14:paraId="61070418" w14:textId="09AF48CB" w:rsidR="002E1033" w:rsidRDefault="002E1033" w:rsidP="009A4FB6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pacing w:val="-6"/>
          <w:sz w:val="32"/>
          <w:szCs w:val="32"/>
        </w:rPr>
        <w:t xml:space="preserve">                           </w:t>
      </w:r>
      <w:r w:rsidRPr="009458E5">
        <w:rPr>
          <w:rFonts w:ascii="Angsana New" w:hAnsi="Angsana New"/>
          <w:spacing w:val="-6"/>
          <w:sz w:val="32"/>
          <w:szCs w:val="32"/>
        </w:rPr>
        <w:tab/>
      </w:r>
      <w:r w:rsidRPr="009458E5">
        <w:rPr>
          <w:rFonts w:ascii="Angsana New" w:hAnsi="Angsana New"/>
          <w:spacing w:val="-2"/>
          <w:sz w:val="32"/>
          <w:szCs w:val="32"/>
          <w:cs/>
        </w:rPr>
        <w:t>งบฐานะการเงินรวมของ</w:t>
      </w:r>
      <w:r w:rsidRPr="009458E5">
        <w:rPr>
          <w:rFonts w:ascii="Angsana New" w:hAnsi="Angsana New"/>
          <w:sz w:val="32"/>
          <w:szCs w:val="32"/>
          <w:cs/>
        </w:rPr>
        <w:t xml:space="preserve">บริษัท 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เพียร์ ฟอร์ ยู </w:t>
      </w:r>
      <w:r w:rsidRPr="009458E5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9458E5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 w:rsidRPr="009458E5">
        <w:rPr>
          <w:rFonts w:ascii="Angsana New" w:hAnsi="Angsana New"/>
          <w:spacing w:val="-2"/>
          <w:sz w:val="32"/>
          <w:szCs w:val="32"/>
        </w:rPr>
        <w:t xml:space="preserve"> </w:t>
      </w:r>
      <w:r w:rsidRPr="009458E5">
        <w:rPr>
          <w:rFonts w:ascii="Angsana New" w:hAnsi="Angsana New"/>
          <w:spacing w:val="-2"/>
          <w:sz w:val="32"/>
          <w:szCs w:val="32"/>
          <w:cs/>
        </w:rPr>
        <w:t>และงบการเงินเฉพาะกิจการของ</w:t>
      </w:r>
      <w:r w:rsidRPr="009458E5">
        <w:rPr>
          <w:rFonts w:ascii="Angsana New" w:hAnsi="Angsana New"/>
          <w:sz w:val="32"/>
          <w:szCs w:val="32"/>
          <w:cs/>
        </w:rPr>
        <w:t xml:space="preserve">บริษัท </w:t>
      </w:r>
      <w:r w:rsidRPr="009458E5">
        <w:rPr>
          <w:rFonts w:ascii="Angsana New" w:hAnsi="Angsana New"/>
          <w:spacing w:val="-4"/>
          <w:sz w:val="32"/>
          <w:szCs w:val="32"/>
          <w:cs/>
        </w:rPr>
        <w:t xml:space="preserve">เพียร์ ฟอร์ ยู </w:t>
      </w:r>
      <w:r w:rsidRPr="009458E5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9458E5">
        <w:rPr>
          <w:rFonts w:ascii="Angsana New" w:hAnsi="Angsana New"/>
          <w:spacing w:val="-2"/>
          <w:sz w:val="32"/>
          <w:szCs w:val="32"/>
          <w:cs/>
        </w:rPr>
        <w:t xml:space="preserve">สำหรับปีสิ้นสุดวันที่ </w:t>
      </w:r>
      <w:r w:rsidRPr="009458E5">
        <w:rPr>
          <w:rFonts w:ascii="Angsana New" w:hAnsi="Angsana New"/>
          <w:spacing w:val="-2"/>
          <w:sz w:val="32"/>
          <w:szCs w:val="32"/>
        </w:rPr>
        <w:t>31</w:t>
      </w:r>
      <w:r w:rsidRPr="009458E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9458E5">
        <w:rPr>
          <w:rFonts w:ascii="Angsana New" w:hAnsi="Angsana New"/>
          <w:spacing w:val="-2"/>
          <w:sz w:val="32"/>
          <w:szCs w:val="32"/>
        </w:rPr>
        <w:t xml:space="preserve">2566 </w:t>
      </w:r>
      <w:r w:rsidRPr="009458E5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="00922D93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</w:t>
      </w:r>
      <w:r w:rsidRPr="009458E5">
        <w:rPr>
          <w:rFonts w:ascii="Angsana New" w:hAnsi="Angsana New"/>
          <w:spacing w:val="-2"/>
          <w:sz w:val="32"/>
          <w:szCs w:val="32"/>
        </w:rPr>
        <w:t xml:space="preserve">  29 </w:t>
      </w:r>
      <w:r w:rsidRPr="009458E5">
        <w:rPr>
          <w:rFonts w:ascii="Angsana New" w:hAnsi="Angsana New"/>
          <w:spacing w:val="-2"/>
          <w:sz w:val="32"/>
          <w:szCs w:val="32"/>
          <w:cs/>
        </w:rPr>
        <w:t xml:space="preserve">กุมภาพันธ์ </w:t>
      </w:r>
      <w:r w:rsidRPr="009458E5">
        <w:rPr>
          <w:rFonts w:ascii="Angsana New" w:hAnsi="Angsana New"/>
          <w:spacing w:val="-2"/>
          <w:sz w:val="32"/>
          <w:szCs w:val="32"/>
        </w:rPr>
        <w:t xml:space="preserve">2567 </w:t>
      </w:r>
      <w:r w:rsidRPr="009458E5">
        <w:rPr>
          <w:rFonts w:ascii="Angsana New" w:hAnsi="Angsana New"/>
          <w:spacing w:val="-2"/>
          <w:sz w:val="32"/>
          <w:szCs w:val="32"/>
          <w:cs/>
        </w:rPr>
        <w:t xml:space="preserve"> และให้ข้อสังเกตเกี่ยวกับ</w:t>
      </w:r>
      <w:r w:rsidRPr="009458E5">
        <w:rPr>
          <w:rFonts w:ascii="Angsana New" w:hAnsi="Angsana New"/>
          <w:sz w:val="32"/>
          <w:szCs w:val="32"/>
          <w:cs/>
        </w:rPr>
        <w:t>เหตุการณ์และสถานการณ์ที่สำคัญในระหว่างปีสิ้นสุดวันที่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="00922D93">
        <w:rPr>
          <w:rFonts w:ascii="Angsana New" w:hAnsi="Angsana New"/>
          <w:sz w:val="32"/>
          <w:szCs w:val="32"/>
        </w:rPr>
        <w:t xml:space="preserve">       </w:t>
      </w:r>
      <w:r w:rsidRPr="009458E5">
        <w:rPr>
          <w:rFonts w:ascii="Angsana New" w:hAnsi="Angsana New"/>
          <w:sz w:val="32"/>
          <w:szCs w:val="32"/>
          <w:lang w:val="en-GB"/>
        </w:rPr>
        <w:t>31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ธันวาคม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lang w:val="en-GB"/>
        </w:rPr>
        <w:t>2566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ดังต่อไปนี้</w:t>
      </w:r>
      <w:r w:rsidRPr="009458E5">
        <w:rPr>
          <w:rFonts w:ascii="Angsana New" w:hAnsi="Angsana New"/>
          <w:sz w:val="26"/>
          <w:szCs w:val="26"/>
        </w:rPr>
        <w:t xml:space="preserve"> </w:t>
      </w:r>
      <w:r w:rsidRPr="009458E5">
        <w:rPr>
          <w:rFonts w:ascii="Angsana New" w:hAnsi="Angsana New"/>
          <w:spacing w:val="-2"/>
          <w:sz w:val="32"/>
          <w:szCs w:val="32"/>
        </w:rPr>
        <w:t>(1)</w:t>
      </w:r>
      <w:r w:rsidRPr="009458E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การบันทึกผลขาดทุนด้านเครดิตที่คาดว่าจะเกิดขึ้นสำหรับหนี้ที่ค้างชำระของ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การจำหน่ายเงินลงทุนในบริษัทย่อยทางอ้อมจำนวน </w:t>
      </w:r>
      <w:r w:rsidRPr="009458E5">
        <w:rPr>
          <w:rFonts w:ascii="Angsana New" w:eastAsia="Arial Unicode MS" w:hAnsi="Angsana New"/>
          <w:spacing w:val="-4"/>
          <w:sz w:val="32"/>
          <w:szCs w:val="32"/>
        </w:rPr>
        <w:t xml:space="preserve">120 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>ล้านบาท</w:t>
      </w:r>
      <w:r w:rsidRPr="009458E5">
        <w:rPr>
          <w:rFonts w:ascii="Angsana New" w:eastAsia="Arial Unicode MS" w:hAnsi="Angsana New"/>
          <w:spacing w:val="-4"/>
          <w:sz w:val="32"/>
          <w:szCs w:val="32"/>
        </w:rPr>
        <w:t xml:space="preserve"> (2)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การยกเลิกการลงทุนในหุ้นสามัญของ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บริษัทโฮลดิ้งซึ่งเป็นนิติบุคคลต่างประเทศพร้อมทั้งการขยายระยะเวลาการคืนเงินมัดจำส่วนที่เหลือจำนวน </w:t>
      </w:r>
      <w:r w:rsidRPr="009458E5">
        <w:rPr>
          <w:rFonts w:ascii="Angsana New" w:eastAsia="Arial Unicode MS" w:hAnsi="Angsana New"/>
          <w:sz w:val="32"/>
          <w:szCs w:val="32"/>
        </w:rPr>
        <w:t xml:space="preserve">80 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ล้านบาท </w:t>
      </w:r>
      <w:r w:rsidRPr="009458E5">
        <w:rPr>
          <w:rFonts w:ascii="Angsana New" w:eastAsia="Arial Unicode MS" w:hAnsi="Angsana New"/>
          <w:sz w:val="32"/>
          <w:szCs w:val="32"/>
          <w:lang w:val="en-GB"/>
        </w:rPr>
        <w:t xml:space="preserve">(3) </w:t>
      </w:r>
      <w:r w:rsidRPr="009458E5">
        <w:rPr>
          <w:rFonts w:ascii="Angsana New" w:eastAsia="Arial Unicode MS" w:hAnsi="Angsana New"/>
          <w:sz w:val="32"/>
          <w:szCs w:val="32"/>
          <w:cs/>
        </w:rPr>
        <w:t>การ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บันทึกผลขาดทุนด้านเครดิตที่คาดว่าจะเกิดขึ้นสำหรับเงินประกัน</w:t>
      </w:r>
      <w:r w:rsidRPr="009458E5">
        <w:rPr>
          <w:rFonts w:ascii="Angsana New" w:eastAsia="Arial Unicode MS" w:hAnsi="Angsana New"/>
          <w:sz w:val="32"/>
          <w:szCs w:val="32"/>
          <w:cs/>
        </w:rPr>
        <w:t>สำหรับการเข้าร่วมศึกษาด้าน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การร่วมลงทุนกับบริษัทในประเทศไทยแห่งหนึ่งจำนวน </w:t>
      </w:r>
      <w:r w:rsidRPr="009458E5">
        <w:rPr>
          <w:rFonts w:ascii="Angsana New" w:eastAsia="Arial Unicode MS" w:hAnsi="Angsana New"/>
          <w:spacing w:val="-4"/>
          <w:sz w:val="32"/>
          <w:szCs w:val="32"/>
        </w:rPr>
        <w:t xml:space="preserve">10 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ล้านบาท </w:t>
      </w:r>
      <w:r w:rsidRPr="009458E5">
        <w:rPr>
          <w:rFonts w:ascii="Angsana New" w:eastAsia="Arial Unicode MS" w:hAnsi="Angsana New"/>
          <w:spacing w:val="-4"/>
          <w:sz w:val="32"/>
          <w:szCs w:val="32"/>
        </w:rPr>
        <w:t xml:space="preserve">(4) 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การอนุมัติการลงทุนในธุรกิจ</w:t>
      </w:r>
      <w:r w:rsidRPr="009458E5">
        <w:rPr>
          <w:rFonts w:ascii="Angsana New" w:eastAsia="Arial Unicode MS" w:hAnsi="Angsana New"/>
          <w:spacing w:val="-2"/>
          <w:sz w:val="32"/>
          <w:szCs w:val="32"/>
        </w:rPr>
        <w:t xml:space="preserve"> Peer-to-Peer Lending </w:t>
      </w:r>
      <w:r w:rsidRPr="009458E5">
        <w:rPr>
          <w:rFonts w:ascii="Angsana New" w:eastAsia="Arial Unicode MS" w:hAnsi="Angsana New"/>
          <w:spacing w:val="-2"/>
          <w:sz w:val="32"/>
          <w:szCs w:val="32"/>
          <w:lang w:val="en-GB"/>
        </w:rPr>
        <w:t xml:space="preserve">Platform </w:t>
      </w:r>
      <w:r w:rsidRPr="009458E5">
        <w:rPr>
          <w:rFonts w:ascii="Angsana New" w:eastAsia="Arial Unicode MS" w:hAnsi="Angsana New"/>
          <w:spacing w:val="-2"/>
          <w:sz w:val="32"/>
          <w:szCs w:val="32"/>
          <w:cs/>
        </w:rPr>
        <w:t>ผ่านการลงทุน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>ในบริษัทเป้าหมาย ซึ่งเป็นบริษัทโฮลดิ้งในประเทศไทยที่ถือหุ้นของบริษัทในประเทศไทยแห่งหนึ่งที่มีการประกอบธุรกิจ</w:t>
      </w:r>
      <w:r w:rsidRPr="009458E5">
        <w:rPr>
          <w:rFonts w:ascii="Angsana New" w:eastAsia="Arial Unicode MS" w:hAnsi="Angsana New"/>
          <w:sz w:val="32"/>
          <w:szCs w:val="32"/>
          <w:cs/>
        </w:rPr>
        <w:t>ระบบหรือเครือข่ายอิเล็กทรอนิกส์สำหรับธุรกรรมสินเชื่อระหว่างบุคคลกับบุคคล</w:t>
      </w:r>
      <w:r w:rsidRPr="009458E5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9458E5">
        <w:rPr>
          <w:rFonts w:ascii="Angsana New" w:eastAsia="Arial Unicode MS" w:hAnsi="Angsana New"/>
          <w:sz w:val="32"/>
          <w:szCs w:val="32"/>
          <w:cs/>
        </w:rPr>
        <w:t>พร้อมกับการจ่ายเงินมัดจำจำนวน</w:t>
      </w:r>
      <w:r w:rsidRPr="009458E5">
        <w:rPr>
          <w:rFonts w:ascii="Angsana New" w:eastAsia="Arial Unicode MS" w:hAnsi="Angsana New"/>
          <w:sz w:val="32"/>
          <w:szCs w:val="32"/>
        </w:rPr>
        <w:t xml:space="preserve"> </w:t>
      </w:r>
      <w:r w:rsidRPr="009458E5">
        <w:rPr>
          <w:rFonts w:ascii="Angsana New" w:eastAsia="Arial Unicode MS" w:hAnsi="Angsana New"/>
          <w:sz w:val="32"/>
          <w:szCs w:val="32"/>
          <w:lang w:val="en-GB"/>
        </w:rPr>
        <w:t xml:space="preserve">190.90 </w:t>
      </w:r>
      <w:r w:rsidRPr="009458E5">
        <w:rPr>
          <w:rFonts w:ascii="Angsana New" w:eastAsia="Arial Unicode MS" w:hAnsi="Angsana New"/>
          <w:sz w:val="32"/>
          <w:szCs w:val="32"/>
          <w:cs/>
        </w:rPr>
        <w:t>ล้านบาท และ</w:t>
      </w:r>
      <w:r w:rsidRPr="009458E5">
        <w:rPr>
          <w:rFonts w:ascii="Angsana New" w:eastAsia="Arial Unicode MS" w:hAnsi="Angsana New"/>
          <w:sz w:val="32"/>
          <w:szCs w:val="32"/>
          <w:lang w:val="en-GB"/>
        </w:rPr>
        <w:t xml:space="preserve"> (</w:t>
      </w:r>
      <w:r w:rsidRPr="009458E5">
        <w:rPr>
          <w:rFonts w:ascii="Angsana New" w:eastAsia="Arial Unicode MS" w:hAnsi="Angsana New"/>
          <w:sz w:val="32"/>
          <w:szCs w:val="32"/>
        </w:rPr>
        <w:t>5</w:t>
      </w:r>
      <w:r w:rsidRPr="009458E5">
        <w:rPr>
          <w:rFonts w:ascii="Angsana New" w:eastAsia="Arial Unicode MS" w:hAnsi="Angsana New"/>
          <w:sz w:val="32"/>
          <w:szCs w:val="32"/>
          <w:lang w:val="en-GB"/>
        </w:rPr>
        <w:t xml:space="preserve">) </w:t>
      </w:r>
      <w:r w:rsidRPr="009458E5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การอนุมัติให้บริษัทเข้าศึกษาลงทุนในธุรกิจจำหน่ายสินค้าอุปโภคบริโภคและผลิตภัณฑ์อื่น ๆ 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แห่งหนึ่ง เพื่อซื้อหุ้นสามัญจดทะเบียนทั้งหมดของบริษัทแห่งนั้น พร้อมการวางเงินมัดจำ </w:t>
      </w:r>
      <w:r w:rsidRPr="009458E5">
        <w:rPr>
          <w:rFonts w:ascii="Angsana New" w:eastAsia="Arial Unicode MS" w:hAnsi="Angsana New"/>
          <w:sz w:val="32"/>
          <w:szCs w:val="32"/>
        </w:rPr>
        <w:t>(</w:t>
      </w:r>
      <w:r w:rsidRPr="009458E5">
        <w:rPr>
          <w:rFonts w:ascii="Angsana New" w:eastAsia="Arial Unicode MS" w:hAnsi="Angsana New"/>
          <w:sz w:val="32"/>
          <w:szCs w:val="32"/>
          <w:cs/>
        </w:rPr>
        <w:t xml:space="preserve">แบบเรียกคืนได้) จำนวน </w:t>
      </w:r>
      <w:r w:rsidRPr="009458E5">
        <w:rPr>
          <w:rFonts w:ascii="Angsana New" w:eastAsia="Arial Unicode MS" w:hAnsi="Angsana New"/>
          <w:sz w:val="32"/>
          <w:szCs w:val="32"/>
        </w:rPr>
        <w:t xml:space="preserve">25 </w:t>
      </w:r>
      <w:r w:rsidRPr="009458E5">
        <w:rPr>
          <w:rFonts w:ascii="Angsana New" w:eastAsia="Arial Unicode MS" w:hAnsi="Angsana New"/>
          <w:sz w:val="32"/>
          <w:szCs w:val="32"/>
          <w:cs/>
        </w:rPr>
        <w:t>ล้านบาท</w:t>
      </w:r>
    </w:p>
    <w:p w14:paraId="55DB931B" w14:textId="77777777" w:rsidR="00FA6533" w:rsidRDefault="00FA6533" w:rsidP="001D77B6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7259DE" w14:textId="2129A63F" w:rsidR="001D77B6" w:rsidRPr="009458E5" w:rsidRDefault="001D77B6" w:rsidP="001D77B6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 xml:space="preserve">ข้อมูลอื่น </w:t>
      </w:r>
    </w:p>
    <w:p w14:paraId="7CEE6699" w14:textId="77777777" w:rsidR="001D77B6" w:rsidRDefault="001D77B6" w:rsidP="001D77B6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0E2EA53" w14:textId="77777777" w:rsidR="001D77B6" w:rsidRDefault="001D77B6" w:rsidP="001D77B6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C445DF9" w14:textId="77777777" w:rsidR="001D77B6" w:rsidRDefault="001D77B6" w:rsidP="00F0424A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72E8829F" w14:textId="2AE71645" w:rsidR="004746BA" w:rsidRPr="009458E5" w:rsidRDefault="004746BA" w:rsidP="004746BA">
      <w:pPr>
        <w:spacing w:line="350" w:lineRule="exact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*****/</w:t>
      </w:r>
      <w:r w:rsidR="000F607F">
        <w:rPr>
          <w:rFonts w:ascii="Angsana New" w:hAnsi="Angsana New"/>
          <w:sz w:val="32"/>
          <w:szCs w:val="32"/>
        </w:rPr>
        <w:t>7</w:t>
      </w:r>
    </w:p>
    <w:p w14:paraId="65D601E8" w14:textId="77777777" w:rsidR="001D77B6" w:rsidRPr="009458E5" w:rsidRDefault="001D77B6" w:rsidP="00F0424A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lastRenderedPageBreak/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15455F4" w14:textId="659D33FC" w:rsidR="001D77B6" w:rsidRPr="009458E5" w:rsidRDefault="001D77B6" w:rsidP="00F0424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</w:p>
    <w:p w14:paraId="676FF2A3" w14:textId="77777777" w:rsidR="001D77B6" w:rsidRPr="009458E5" w:rsidRDefault="001D77B6" w:rsidP="00F0424A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CBC54F2" w14:textId="77777777" w:rsidR="001D77B6" w:rsidRPr="009458E5" w:rsidRDefault="001D77B6" w:rsidP="000523FB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 xml:space="preserve">                 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701399CF" w14:textId="1A6E0F25" w:rsidR="001D77B6" w:rsidRPr="009458E5" w:rsidRDefault="001D77B6" w:rsidP="000523FB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="002E1033" w:rsidRPr="009458E5">
        <w:rPr>
          <w:rFonts w:ascii="Angsana New" w:hAnsi="Angsana New"/>
          <w:sz w:val="32"/>
          <w:szCs w:val="32"/>
          <w:cs/>
        </w:rPr>
        <w:t xml:space="preserve"> (</w:t>
      </w:r>
      <w:r w:rsidRPr="009458E5">
        <w:rPr>
          <w:rFonts w:ascii="Angsana New" w:hAnsi="Angsana New"/>
          <w:sz w:val="32"/>
          <w:szCs w:val="32"/>
          <w:cs/>
        </w:rPr>
        <w:t>ตามความเหมาะสม</w:t>
      </w:r>
      <w:r w:rsidR="002E1033" w:rsidRPr="009458E5">
        <w:rPr>
          <w:rFonts w:ascii="Angsana New" w:hAnsi="Angsana New"/>
          <w:sz w:val="32"/>
          <w:szCs w:val="32"/>
          <w:cs/>
        </w:rPr>
        <w:t>)</w:t>
      </w:r>
      <w:r w:rsidRPr="009458E5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3B00887F" w14:textId="77777777" w:rsidR="001D77B6" w:rsidRPr="009458E5" w:rsidRDefault="001D77B6" w:rsidP="000523FB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1E813200" w14:textId="77777777" w:rsidR="001D77B6" w:rsidRPr="009458E5" w:rsidRDefault="001D77B6" w:rsidP="00F0424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D67F6E0" w14:textId="77777777" w:rsidR="001D77B6" w:rsidRPr="009458E5" w:rsidRDefault="001D77B6" w:rsidP="00F0424A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58E5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876D726" w14:textId="4127178B" w:rsidR="001D77B6" w:rsidRDefault="001D77B6" w:rsidP="000523FB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 xml:space="preserve">                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</w:t>
      </w:r>
      <w:r w:rsidR="002E1033" w:rsidRPr="009458E5">
        <w:rPr>
          <w:rFonts w:ascii="Angsana New" w:hAnsi="Angsana New"/>
          <w:sz w:val="32"/>
          <w:szCs w:val="32"/>
          <w:cs/>
        </w:rPr>
        <w:t xml:space="preserve">          </w:t>
      </w:r>
      <w:r w:rsidRPr="009458E5">
        <w:rPr>
          <w:rFonts w:ascii="Angsana New" w:hAnsi="Angsana New"/>
          <w:sz w:val="32"/>
          <w:szCs w:val="32"/>
          <w:cs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2E1033" w:rsidRPr="009458E5">
        <w:rPr>
          <w:rFonts w:ascii="Angsana New" w:hAnsi="Angsana New"/>
          <w:sz w:val="32"/>
          <w:szCs w:val="32"/>
          <w:cs/>
        </w:rPr>
        <w:t xml:space="preserve">    </w:t>
      </w:r>
      <w:r w:rsidRPr="009458E5">
        <w:rPr>
          <w:rFonts w:ascii="Angsana New" w:hAnsi="Angsana New"/>
          <w:sz w:val="32"/>
          <w:szCs w:val="32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="002E1033" w:rsidRPr="009458E5">
        <w:rPr>
          <w:rFonts w:ascii="Angsana New" w:hAnsi="Angsana New"/>
          <w:sz w:val="32"/>
          <w:szCs w:val="32"/>
          <w:cs/>
        </w:rPr>
        <w:t xml:space="preserve">       </w:t>
      </w:r>
      <w:r w:rsidRPr="009458E5">
        <w:rPr>
          <w:rFonts w:ascii="Angsana New" w:hAnsi="Angsana New"/>
          <w:sz w:val="32"/>
          <w:szCs w:val="32"/>
          <w:cs/>
        </w:rPr>
        <w:t xml:space="preserve">งบการเงินเฉพาะกิจการเหล่านี้  </w:t>
      </w:r>
    </w:p>
    <w:p w14:paraId="06B98A7F" w14:textId="77777777" w:rsidR="00F0424A" w:rsidRDefault="00F0424A" w:rsidP="008A59ED">
      <w:pPr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DB805FF" w14:textId="77777777" w:rsidR="001D77B6" w:rsidRDefault="001D77B6" w:rsidP="008A59ED">
      <w:pPr>
        <w:numPr>
          <w:ilvl w:val="0"/>
          <w:numId w:val="4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66F2FB89" w14:textId="152011D9" w:rsidR="004746BA" w:rsidRPr="004746BA" w:rsidRDefault="004746BA" w:rsidP="004746BA">
      <w:pPr>
        <w:spacing w:line="350" w:lineRule="exact"/>
        <w:ind w:left="360"/>
        <w:jc w:val="right"/>
        <w:rPr>
          <w:rFonts w:ascii="Angsana New" w:hAnsi="Angsana New"/>
          <w:sz w:val="32"/>
          <w:szCs w:val="32"/>
        </w:rPr>
      </w:pPr>
      <w:r w:rsidRPr="004746BA">
        <w:rPr>
          <w:rFonts w:ascii="Angsana New" w:hAnsi="Angsana New" w:hint="cs"/>
          <w:sz w:val="32"/>
          <w:szCs w:val="32"/>
          <w:cs/>
        </w:rPr>
        <w:t>*****/</w:t>
      </w:r>
      <w:r w:rsidR="000F607F">
        <w:rPr>
          <w:rFonts w:ascii="Angsana New" w:hAnsi="Angsana New"/>
          <w:sz w:val="32"/>
          <w:szCs w:val="32"/>
        </w:rPr>
        <w:t>8</w:t>
      </w:r>
    </w:p>
    <w:p w14:paraId="47CAE6CC" w14:textId="77777777" w:rsidR="001D77B6" w:rsidRPr="009458E5" w:rsidRDefault="001D77B6" w:rsidP="008A59ED">
      <w:pPr>
        <w:numPr>
          <w:ilvl w:val="0"/>
          <w:numId w:val="4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</w:t>
      </w:r>
      <w:r w:rsidRPr="009458E5">
        <w:rPr>
          <w:rFonts w:ascii="Angsana New" w:hAnsi="Angsana New"/>
          <w:sz w:val="32"/>
          <w:szCs w:val="32"/>
        </w:rPr>
        <w:t xml:space="preserve"> </w:t>
      </w:r>
    </w:p>
    <w:p w14:paraId="4E04EDF6" w14:textId="77777777" w:rsidR="001D77B6" w:rsidRPr="009458E5" w:rsidRDefault="001D77B6" w:rsidP="008A59ED">
      <w:pPr>
        <w:numPr>
          <w:ilvl w:val="0"/>
          <w:numId w:val="4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2E29C5A5" w14:textId="77777777" w:rsidR="001D77B6" w:rsidRPr="009458E5" w:rsidRDefault="001D77B6" w:rsidP="008A59ED">
      <w:pPr>
        <w:numPr>
          <w:ilvl w:val="0"/>
          <w:numId w:val="4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1390052A" w14:textId="415E5F74" w:rsidR="001D77B6" w:rsidRPr="009458E5" w:rsidRDefault="001D77B6" w:rsidP="008A59ED">
      <w:pPr>
        <w:numPr>
          <w:ilvl w:val="0"/>
          <w:numId w:val="4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="002E1033" w:rsidRPr="009458E5">
        <w:rPr>
          <w:rFonts w:ascii="Angsana New" w:hAnsi="Angsana New"/>
          <w:sz w:val="32"/>
          <w:szCs w:val="32"/>
          <w:cs/>
        </w:rPr>
        <w:t xml:space="preserve">   </w:t>
      </w:r>
      <w:r w:rsidRPr="009458E5">
        <w:rPr>
          <w:rFonts w:ascii="Angsana New" w:hAnsi="Angsana New"/>
          <w:sz w:val="32"/>
          <w:szCs w:val="32"/>
          <w:cs/>
        </w:rPr>
        <w:t xml:space="preserve">ในรูปแบบที่ทำให้มีการนำเสนอข้อมูลโดยถูกต้องตามที่ควรหรือไม่ </w:t>
      </w:r>
    </w:p>
    <w:p w14:paraId="1722D4E8" w14:textId="4EF9710D" w:rsidR="001D77B6" w:rsidRPr="009458E5" w:rsidRDefault="001D77B6" w:rsidP="008A59ED">
      <w:pPr>
        <w:numPr>
          <w:ilvl w:val="0"/>
          <w:numId w:val="4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17F9D8F" w14:textId="77777777" w:rsidR="009A4FB6" w:rsidRPr="009458E5" w:rsidRDefault="009A4FB6" w:rsidP="008A59ED">
      <w:pPr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1598F461" w14:textId="77777777" w:rsidR="002224A7" w:rsidRDefault="002224A7" w:rsidP="002224A7">
      <w:pPr>
        <w:ind w:firstLine="1440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DF9A996" w14:textId="77777777" w:rsidR="002224A7" w:rsidRDefault="002224A7" w:rsidP="002224A7">
      <w:pPr>
        <w:ind w:firstLine="1440"/>
        <w:jc w:val="thaiDistribute"/>
        <w:rPr>
          <w:rFonts w:ascii="Angsana New" w:hAnsi="Angsana New"/>
          <w:sz w:val="32"/>
          <w:szCs w:val="32"/>
        </w:rPr>
      </w:pPr>
    </w:p>
    <w:p w14:paraId="7C6A6769" w14:textId="77777777" w:rsidR="002224A7" w:rsidRDefault="002224A7" w:rsidP="002224A7">
      <w:pPr>
        <w:ind w:firstLine="1440"/>
        <w:jc w:val="thaiDistribute"/>
        <w:rPr>
          <w:rFonts w:ascii="Angsana New" w:hAnsi="Angsana New"/>
          <w:sz w:val="32"/>
          <w:szCs w:val="32"/>
        </w:rPr>
      </w:pPr>
    </w:p>
    <w:p w14:paraId="4F3EF0B2" w14:textId="77777777" w:rsidR="002224A7" w:rsidRDefault="002224A7" w:rsidP="002224A7">
      <w:pPr>
        <w:ind w:firstLine="1440"/>
        <w:jc w:val="thaiDistribute"/>
        <w:rPr>
          <w:rFonts w:ascii="Angsana New" w:hAnsi="Angsana New"/>
          <w:sz w:val="32"/>
          <w:szCs w:val="32"/>
        </w:rPr>
      </w:pPr>
    </w:p>
    <w:p w14:paraId="38B2645C" w14:textId="77777777" w:rsidR="002224A7" w:rsidRPr="009458E5" w:rsidRDefault="002224A7" w:rsidP="002224A7">
      <w:pPr>
        <w:ind w:firstLine="1440"/>
        <w:jc w:val="thaiDistribute"/>
        <w:rPr>
          <w:rFonts w:ascii="Angsana New" w:hAnsi="Angsana New"/>
          <w:sz w:val="32"/>
          <w:szCs w:val="32"/>
        </w:rPr>
      </w:pPr>
    </w:p>
    <w:p w14:paraId="58CD3DBF" w14:textId="77777777" w:rsidR="006637B7" w:rsidRDefault="006637B7" w:rsidP="008A59ED">
      <w:pPr>
        <w:spacing w:line="360" w:lineRule="exact"/>
        <w:jc w:val="right"/>
        <w:rPr>
          <w:rFonts w:ascii="Angsana New" w:hAnsi="Angsana New"/>
          <w:sz w:val="32"/>
          <w:szCs w:val="32"/>
        </w:rPr>
      </w:pPr>
    </w:p>
    <w:p w14:paraId="6A9BAD50" w14:textId="253C7A98" w:rsidR="0053729C" w:rsidRPr="00FA6533" w:rsidRDefault="0053729C" w:rsidP="00FA6533">
      <w:pPr>
        <w:spacing w:line="360" w:lineRule="exact"/>
        <w:jc w:val="right"/>
        <w:rPr>
          <w:rFonts w:ascii="Angsana New" w:hAnsi="Angsana New"/>
          <w:spacing w:val="-6"/>
          <w:sz w:val="32"/>
          <w:szCs w:val="32"/>
        </w:rPr>
        <w:sectPr w:rsidR="0053729C" w:rsidRPr="00FA6533" w:rsidSect="00121C48">
          <w:headerReference w:type="default" r:id="rId11"/>
          <w:pgSz w:w="11909" w:h="16834" w:code="9"/>
          <w:pgMar w:top="737" w:right="851" w:bottom="1701" w:left="1814" w:header="1191" w:footer="720" w:gutter="0"/>
          <w:pgNumType w:fmt="numberInDash" w:start="2"/>
          <w:cols w:space="720"/>
          <w:docGrid w:linePitch="272"/>
        </w:sectPr>
      </w:pPr>
      <w:r w:rsidRPr="009458E5">
        <w:rPr>
          <w:rFonts w:ascii="Angsana New" w:hAnsi="Angsana New"/>
          <w:sz w:val="32"/>
          <w:szCs w:val="32"/>
        </w:rPr>
        <w:t>*****/</w:t>
      </w:r>
      <w:r w:rsidR="000F607F">
        <w:rPr>
          <w:rFonts w:ascii="Angsana New" w:hAnsi="Angsana New"/>
          <w:spacing w:val="-6"/>
          <w:sz w:val="32"/>
          <w:szCs w:val="32"/>
        </w:rPr>
        <w:t>9</w:t>
      </w:r>
    </w:p>
    <w:p w14:paraId="1C165997" w14:textId="71495B3A" w:rsidR="001D77B6" w:rsidRPr="009458E5" w:rsidRDefault="001D77B6" w:rsidP="001D77B6">
      <w:pPr>
        <w:ind w:firstLine="1440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F0B3B83" w14:textId="77777777" w:rsidR="0053729C" w:rsidRPr="009458E5" w:rsidRDefault="0053729C" w:rsidP="0053729C">
      <w:pPr>
        <w:ind w:firstLine="1440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pacing w:val="-12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นายธนะวุฒิ   พิบูลย์สวัสดิ์</w:t>
      </w:r>
    </w:p>
    <w:p w14:paraId="77212EBF" w14:textId="77777777" w:rsidR="0053729C" w:rsidRPr="009458E5" w:rsidRDefault="0053729C" w:rsidP="00F97881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eastAsia="Arial Unicode MS" w:hAnsi="Angsana New"/>
          <w:color w:val="FF0000"/>
          <w:spacing w:val="-2"/>
          <w:sz w:val="32"/>
          <w:szCs w:val="32"/>
          <w:cs/>
        </w:rPr>
      </w:pPr>
    </w:p>
    <w:p w14:paraId="7E26E4EB" w14:textId="145CFC9D" w:rsidR="002C2476" w:rsidRPr="009458E5" w:rsidRDefault="002C2476" w:rsidP="00F97881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color w:val="FF0000"/>
          <w:spacing w:val="-2"/>
          <w:sz w:val="32"/>
          <w:szCs w:val="32"/>
          <w:cs/>
        </w:rPr>
      </w:pPr>
    </w:p>
    <w:p w14:paraId="6A6C18F2" w14:textId="77777777" w:rsidR="00FA26D8" w:rsidRPr="009458E5" w:rsidRDefault="00FA26D8" w:rsidP="00F97881">
      <w:pPr>
        <w:tabs>
          <w:tab w:val="left" w:pos="1418"/>
        </w:tabs>
        <w:spacing w:line="380" w:lineRule="exact"/>
        <w:jc w:val="center"/>
        <w:rPr>
          <w:rFonts w:ascii="Angsana New" w:hAnsi="Angsana New"/>
          <w:color w:val="FF0000"/>
          <w:sz w:val="32"/>
          <w:szCs w:val="32"/>
        </w:rPr>
      </w:pPr>
    </w:p>
    <w:p w14:paraId="06F57B29" w14:textId="77777777" w:rsidR="00F97881" w:rsidRPr="009458E5" w:rsidRDefault="00F97881" w:rsidP="00F97881">
      <w:pPr>
        <w:tabs>
          <w:tab w:val="left" w:pos="1418"/>
        </w:tabs>
        <w:spacing w:line="380" w:lineRule="exact"/>
        <w:jc w:val="center"/>
        <w:rPr>
          <w:rFonts w:ascii="Angsana New" w:hAnsi="Angsana New"/>
          <w:color w:val="FF0000"/>
          <w:sz w:val="32"/>
          <w:szCs w:val="32"/>
        </w:rPr>
      </w:pPr>
    </w:p>
    <w:p w14:paraId="5005FA9E" w14:textId="77777777" w:rsidR="00FA26D8" w:rsidRPr="009458E5" w:rsidRDefault="00FA26D8" w:rsidP="00F97881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color w:val="FF0000"/>
          <w:sz w:val="32"/>
          <w:szCs w:val="32"/>
        </w:rPr>
        <w:tab/>
      </w:r>
      <w:r w:rsidRPr="009458E5">
        <w:rPr>
          <w:rFonts w:ascii="Angsana New" w:hAnsi="Angsana New"/>
          <w:color w:val="FF0000"/>
          <w:sz w:val="32"/>
          <w:szCs w:val="32"/>
        </w:rPr>
        <w:tab/>
      </w:r>
      <w:r w:rsidRPr="009458E5">
        <w:rPr>
          <w:rFonts w:ascii="Angsana New" w:hAnsi="Angsana New"/>
          <w:color w:val="FF0000"/>
          <w:sz w:val="32"/>
          <w:szCs w:val="32"/>
        </w:rPr>
        <w:tab/>
      </w:r>
      <w:r w:rsidRPr="009458E5">
        <w:rPr>
          <w:rFonts w:ascii="Angsana New" w:hAnsi="Angsana New"/>
          <w:color w:val="FF0000"/>
          <w:sz w:val="32"/>
          <w:szCs w:val="32"/>
        </w:rPr>
        <w:tab/>
      </w:r>
      <w:r w:rsidRPr="009458E5">
        <w:rPr>
          <w:rFonts w:ascii="Angsana New" w:hAnsi="Angsana New"/>
          <w:color w:val="FF0000"/>
          <w:sz w:val="32"/>
          <w:szCs w:val="32"/>
        </w:rPr>
        <w:tab/>
      </w:r>
      <w:r w:rsidRPr="009458E5">
        <w:rPr>
          <w:rFonts w:ascii="Angsana New" w:hAnsi="Angsana New"/>
          <w:color w:val="FF0000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>(</w:t>
      </w:r>
      <w:bookmarkStart w:id="21" w:name="_Hlk186102732"/>
      <w:r w:rsidRPr="009458E5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bookmarkEnd w:id="21"/>
      <w:r w:rsidRPr="009458E5">
        <w:rPr>
          <w:rFonts w:ascii="Angsana New" w:hAnsi="Angsana New"/>
          <w:sz w:val="32"/>
          <w:szCs w:val="32"/>
        </w:rPr>
        <w:t>)</w:t>
      </w:r>
    </w:p>
    <w:p w14:paraId="106C5F29" w14:textId="77777777" w:rsidR="00FA26D8" w:rsidRPr="009458E5" w:rsidRDefault="00FA26D8" w:rsidP="00F97881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ทะเบียนเลขที่</w:t>
      </w:r>
      <w:r w:rsidRPr="009458E5">
        <w:rPr>
          <w:rFonts w:ascii="Angsana New" w:hAnsi="Angsana New"/>
          <w:sz w:val="32"/>
          <w:szCs w:val="32"/>
        </w:rPr>
        <w:t xml:space="preserve"> 6699</w:t>
      </w:r>
    </w:p>
    <w:p w14:paraId="4C334CD0" w14:textId="77777777" w:rsidR="001C7472" w:rsidRPr="009458E5" w:rsidRDefault="001C7472" w:rsidP="00F97881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color w:val="FF0000"/>
          <w:sz w:val="32"/>
          <w:szCs w:val="32"/>
        </w:rPr>
      </w:pPr>
    </w:p>
    <w:p w14:paraId="50C21C77" w14:textId="77777777" w:rsidR="009A4FB6" w:rsidRPr="009458E5" w:rsidRDefault="009A4FB6" w:rsidP="00F97881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color w:val="FF0000"/>
          <w:sz w:val="32"/>
          <w:szCs w:val="32"/>
        </w:rPr>
      </w:pPr>
    </w:p>
    <w:p w14:paraId="288B609E" w14:textId="77777777" w:rsidR="00FA26D8" w:rsidRPr="009458E5" w:rsidRDefault="00FA26D8" w:rsidP="00F97881">
      <w:pPr>
        <w:spacing w:line="380" w:lineRule="exact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>บริษัท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9458E5">
        <w:rPr>
          <w:rFonts w:ascii="Angsana New" w:hAnsi="Angsana New"/>
          <w:sz w:val="32"/>
          <w:szCs w:val="32"/>
        </w:rPr>
        <w:t xml:space="preserve"> </w:t>
      </w:r>
      <w:r w:rsidRPr="009458E5">
        <w:rPr>
          <w:rFonts w:ascii="Angsana New" w:hAnsi="Angsana New"/>
          <w:sz w:val="32"/>
          <w:szCs w:val="32"/>
          <w:cs/>
        </w:rPr>
        <w:t>จำกัด</w:t>
      </w:r>
    </w:p>
    <w:p w14:paraId="06065422" w14:textId="77777777" w:rsidR="00FA26D8" w:rsidRPr="009458E5" w:rsidRDefault="00FA26D8" w:rsidP="00F97881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9458E5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4849F90F" w14:textId="298FDE65" w:rsidR="00D0584F" w:rsidRPr="009458E5" w:rsidRDefault="00FA26D8" w:rsidP="006A198F">
      <w:pPr>
        <w:spacing w:line="380" w:lineRule="exact"/>
        <w:rPr>
          <w:rFonts w:ascii="Angsana New" w:hAnsi="Angsana New"/>
          <w:spacing w:val="-4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 xml:space="preserve">วันที่ </w:t>
      </w:r>
      <w:r w:rsidR="0074069B" w:rsidRPr="009458E5">
        <w:rPr>
          <w:rFonts w:ascii="Angsana New" w:hAnsi="Angsana New"/>
          <w:sz w:val="32"/>
          <w:szCs w:val="32"/>
        </w:rPr>
        <w:t xml:space="preserve">27 </w:t>
      </w:r>
      <w:r w:rsidR="0074069B" w:rsidRPr="009458E5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1B4D5C" w:rsidRPr="009458E5">
        <w:rPr>
          <w:rFonts w:ascii="Angsana New" w:hAnsi="Angsana New"/>
          <w:sz w:val="32"/>
          <w:szCs w:val="32"/>
        </w:rPr>
        <w:t>256</w:t>
      </w:r>
      <w:r w:rsidR="005870AB" w:rsidRPr="009458E5">
        <w:rPr>
          <w:rFonts w:ascii="Angsana New" w:hAnsi="Angsana New"/>
          <w:sz w:val="32"/>
          <w:szCs w:val="32"/>
        </w:rPr>
        <w:t>8</w:t>
      </w:r>
    </w:p>
    <w:sectPr w:rsidR="00D0584F" w:rsidRPr="009458E5" w:rsidSect="006A198F">
      <w:headerReference w:type="default" r:id="rId12"/>
      <w:pgSz w:w="11909" w:h="16834" w:code="9"/>
      <w:pgMar w:top="1191" w:right="851" w:bottom="1701" w:left="1814" w:header="1191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82E2F" w14:textId="77777777" w:rsidR="00EF0240" w:rsidRDefault="00EF0240" w:rsidP="005C2A2B">
      <w:r>
        <w:separator/>
      </w:r>
    </w:p>
  </w:endnote>
  <w:endnote w:type="continuationSeparator" w:id="0">
    <w:p w14:paraId="5C77EF86" w14:textId="77777777" w:rsidR="00EF0240" w:rsidRDefault="00EF0240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46AED" w14:textId="77777777" w:rsidR="00EF0240" w:rsidRDefault="00EF0240" w:rsidP="005C2A2B">
      <w:r>
        <w:separator/>
      </w:r>
    </w:p>
  </w:footnote>
  <w:footnote w:type="continuationSeparator" w:id="0">
    <w:p w14:paraId="28684BC8" w14:textId="77777777" w:rsidR="00EF0240" w:rsidRDefault="00EF0240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7A38" w14:textId="77777777" w:rsidR="00000BA3" w:rsidRDefault="00000BA3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000BA3" w:rsidRDefault="00000BA3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6345" w14:textId="77777777" w:rsidR="00000BA3" w:rsidRPr="000F349C" w:rsidRDefault="00000BA3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1F502" w14:textId="7D779D62" w:rsidR="00000BA3" w:rsidRPr="00286C5E" w:rsidRDefault="00000BA3" w:rsidP="00191A90">
    <w:pPr>
      <w:pStyle w:val="Header"/>
      <w:tabs>
        <w:tab w:val="clear" w:pos="4320"/>
      </w:tabs>
      <w:jc w:val="center"/>
      <w:rPr>
        <w:rFonts w:ascii="Angsana New" w:hAnsi="Angsana New"/>
        <w:sz w:val="32"/>
        <w:szCs w:val="32"/>
      </w:rPr>
    </w:pPr>
  </w:p>
  <w:p w14:paraId="28014D2E" w14:textId="77777777" w:rsidR="00000BA3" w:rsidRPr="00F17D58" w:rsidRDefault="00000BA3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492260478"/>
      <w:docPartObj>
        <w:docPartGallery w:val="Page Numbers (Top of Page)"/>
        <w:docPartUnique/>
      </w:docPartObj>
    </w:sdtPr>
    <w:sdtEndPr/>
    <w:sdtContent>
      <w:p w14:paraId="77E3D027" w14:textId="77777777" w:rsidR="0053729C" w:rsidRPr="00191A90" w:rsidRDefault="0053729C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191A90">
          <w:rPr>
            <w:rFonts w:ascii="Angsana New" w:hAnsi="Angsana New"/>
            <w:sz w:val="32"/>
            <w:szCs w:val="32"/>
          </w:rPr>
          <w:fldChar w:fldCharType="begin"/>
        </w:r>
        <w:r w:rsidRPr="00191A9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91A90">
          <w:rPr>
            <w:rFonts w:ascii="Angsana New" w:hAnsi="Angsana New"/>
            <w:sz w:val="32"/>
            <w:szCs w:val="32"/>
          </w:rPr>
          <w:fldChar w:fldCharType="separate"/>
        </w:r>
        <w:r w:rsidRPr="00191A90">
          <w:rPr>
            <w:rFonts w:ascii="Angsana New" w:hAnsi="Angsana New"/>
            <w:noProof/>
            <w:sz w:val="32"/>
            <w:szCs w:val="32"/>
          </w:rPr>
          <w:t>2</w:t>
        </w:r>
        <w:r w:rsidRPr="00191A9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9B5521D" w14:textId="77777777" w:rsidR="0053729C" w:rsidRPr="00F17D58" w:rsidRDefault="0053729C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5114217"/>
      <w:docPartObj>
        <w:docPartGallery w:val="Page Numbers (Top of Page)"/>
        <w:docPartUnique/>
      </w:docPartObj>
    </w:sdtPr>
    <w:sdtEndPr/>
    <w:sdtContent>
      <w:p w14:paraId="424C33EE" w14:textId="3F42CF2E" w:rsidR="00865330" w:rsidRDefault="00865330" w:rsidP="00154FCA">
        <w:pPr>
          <w:tabs>
            <w:tab w:val="left" w:pos="360"/>
          </w:tabs>
          <w:spacing w:line="36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3A5EBD33" w14:textId="5F8D142F" w:rsidR="00865330" w:rsidRDefault="006A198F" w:rsidP="00220097">
        <w:pPr>
          <w:pStyle w:val="Header"/>
          <w:spacing w:line="36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D3A2273"/>
    <w:multiLevelType w:val="hybridMultilevel"/>
    <w:tmpl w:val="B88436CC"/>
    <w:lvl w:ilvl="0" w:tplc="C6A4FF28">
      <w:start w:val="4"/>
      <w:numFmt w:val="bullet"/>
      <w:lvlText w:val="-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433401"/>
    <w:multiLevelType w:val="hybridMultilevel"/>
    <w:tmpl w:val="FD568F90"/>
    <w:lvl w:ilvl="0" w:tplc="0A2467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3575B"/>
    <w:multiLevelType w:val="hybridMultilevel"/>
    <w:tmpl w:val="009C97D8"/>
    <w:lvl w:ilvl="0" w:tplc="4328E202">
      <w:start w:val="10"/>
      <w:numFmt w:val="bullet"/>
      <w:lvlText w:val="-"/>
      <w:lvlJc w:val="left"/>
      <w:pPr>
        <w:ind w:left="58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6" w15:restartNumberingAfterBreak="0">
    <w:nsid w:val="2B2D0C0C"/>
    <w:multiLevelType w:val="hybridMultilevel"/>
    <w:tmpl w:val="BE4C1B1A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96315B4"/>
    <w:multiLevelType w:val="hybridMultilevel"/>
    <w:tmpl w:val="6D0CF488"/>
    <w:lvl w:ilvl="0" w:tplc="FCBC5F0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9C8534A"/>
    <w:multiLevelType w:val="hybridMultilevel"/>
    <w:tmpl w:val="FD043F28"/>
    <w:lvl w:ilvl="0" w:tplc="45600308">
      <w:start w:val="1"/>
      <w:numFmt w:val="decimal"/>
      <w:lvlText w:val="%1."/>
      <w:lvlJc w:val="left"/>
      <w:pPr>
        <w:ind w:left="218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4B036B10"/>
    <w:multiLevelType w:val="hybridMultilevel"/>
    <w:tmpl w:val="2828EB96"/>
    <w:lvl w:ilvl="0" w:tplc="972CF2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B6C3AF6"/>
    <w:multiLevelType w:val="hybridMultilevel"/>
    <w:tmpl w:val="006ECB30"/>
    <w:lvl w:ilvl="0" w:tplc="3C96D0B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3" w15:restartNumberingAfterBreak="0">
    <w:nsid w:val="5C403FC4"/>
    <w:multiLevelType w:val="hybridMultilevel"/>
    <w:tmpl w:val="55E2190A"/>
    <w:lvl w:ilvl="0" w:tplc="A2788720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1060E"/>
    <w:multiLevelType w:val="hybridMultilevel"/>
    <w:tmpl w:val="1216457A"/>
    <w:lvl w:ilvl="0" w:tplc="413C2340">
      <w:start w:val="1"/>
      <w:numFmt w:val="decimal"/>
      <w:lvlText w:val="(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3E484B"/>
    <w:multiLevelType w:val="hybridMultilevel"/>
    <w:tmpl w:val="ED9AF004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6F1E2E80"/>
    <w:multiLevelType w:val="hybridMultilevel"/>
    <w:tmpl w:val="29A03BC8"/>
    <w:lvl w:ilvl="0" w:tplc="5F583A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B8E372C"/>
    <w:multiLevelType w:val="hybridMultilevel"/>
    <w:tmpl w:val="AC085FE4"/>
    <w:lvl w:ilvl="0" w:tplc="12B2B9E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389616521">
    <w:abstractNumId w:val="12"/>
  </w:num>
  <w:num w:numId="2" w16cid:durableId="554899182">
    <w:abstractNumId w:val="7"/>
  </w:num>
  <w:num w:numId="3" w16cid:durableId="254172253">
    <w:abstractNumId w:val="17"/>
  </w:num>
  <w:num w:numId="4" w16cid:durableId="1546942771">
    <w:abstractNumId w:val="4"/>
  </w:num>
  <w:num w:numId="5" w16cid:durableId="1647198290">
    <w:abstractNumId w:val="0"/>
  </w:num>
  <w:num w:numId="6" w16cid:durableId="635111749">
    <w:abstractNumId w:val="18"/>
  </w:num>
  <w:num w:numId="7" w16cid:durableId="15494197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86700411">
    <w:abstractNumId w:val="1"/>
  </w:num>
  <w:num w:numId="9" w16cid:durableId="1085758921">
    <w:abstractNumId w:val="9"/>
  </w:num>
  <w:num w:numId="10" w16cid:durableId="1654525076">
    <w:abstractNumId w:val="5"/>
  </w:num>
  <w:num w:numId="11" w16cid:durableId="1790972766">
    <w:abstractNumId w:val="11"/>
  </w:num>
  <w:num w:numId="12" w16cid:durableId="115878157">
    <w:abstractNumId w:val="2"/>
  </w:num>
  <w:num w:numId="13" w16cid:durableId="1200632862">
    <w:abstractNumId w:val="3"/>
  </w:num>
  <w:num w:numId="14" w16cid:durableId="69356044">
    <w:abstractNumId w:val="10"/>
  </w:num>
  <w:num w:numId="15" w16cid:durableId="887103731">
    <w:abstractNumId w:val="15"/>
  </w:num>
  <w:num w:numId="16" w16cid:durableId="242692065">
    <w:abstractNumId w:val="6"/>
  </w:num>
  <w:num w:numId="17" w16cid:durableId="1024743029">
    <w:abstractNumId w:val="13"/>
  </w:num>
  <w:num w:numId="18" w16cid:durableId="833380925">
    <w:abstractNumId w:val="14"/>
  </w:num>
  <w:num w:numId="19" w16cid:durableId="1795632982">
    <w:abstractNumId w:val="16"/>
  </w:num>
  <w:num w:numId="20" w16cid:durableId="820119317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BA3"/>
    <w:rsid w:val="00000C99"/>
    <w:rsid w:val="00000FE0"/>
    <w:rsid w:val="000010A7"/>
    <w:rsid w:val="000011D4"/>
    <w:rsid w:val="00001248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4EB7"/>
    <w:rsid w:val="00005566"/>
    <w:rsid w:val="00005D7D"/>
    <w:rsid w:val="00006082"/>
    <w:rsid w:val="00006136"/>
    <w:rsid w:val="00006922"/>
    <w:rsid w:val="00006949"/>
    <w:rsid w:val="00006A0B"/>
    <w:rsid w:val="00006B72"/>
    <w:rsid w:val="00006DE0"/>
    <w:rsid w:val="00006DEA"/>
    <w:rsid w:val="00006E54"/>
    <w:rsid w:val="00006F20"/>
    <w:rsid w:val="00007379"/>
    <w:rsid w:val="000079EF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82E"/>
    <w:rsid w:val="00014D40"/>
    <w:rsid w:val="00015113"/>
    <w:rsid w:val="0001513F"/>
    <w:rsid w:val="0001534A"/>
    <w:rsid w:val="000153B2"/>
    <w:rsid w:val="000153F0"/>
    <w:rsid w:val="000155AD"/>
    <w:rsid w:val="000155B8"/>
    <w:rsid w:val="00015657"/>
    <w:rsid w:val="0001571C"/>
    <w:rsid w:val="000159B5"/>
    <w:rsid w:val="00015A59"/>
    <w:rsid w:val="00015B72"/>
    <w:rsid w:val="000164DB"/>
    <w:rsid w:val="00016B14"/>
    <w:rsid w:val="00017343"/>
    <w:rsid w:val="000176E6"/>
    <w:rsid w:val="000202F0"/>
    <w:rsid w:val="00020633"/>
    <w:rsid w:val="000206EE"/>
    <w:rsid w:val="000206FE"/>
    <w:rsid w:val="00020779"/>
    <w:rsid w:val="00020BC4"/>
    <w:rsid w:val="00020E0F"/>
    <w:rsid w:val="000211CB"/>
    <w:rsid w:val="00021FCF"/>
    <w:rsid w:val="00022B8D"/>
    <w:rsid w:val="00022BA4"/>
    <w:rsid w:val="00022DC6"/>
    <w:rsid w:val="00022F2A"/>
    <w:rsid w:val="00023CB4"/>
    <w:rsid w:val="00023DC2"/>
    <w:rsid w:val="00023EBB"/>
    <w:rsid w:val="00023EC8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8"/>
    <w:rsid w:val="0002665A"/>
    <w:rsid w:val="000269A4"/>
    <w:rsid w:val="000269B3"/>
    <w:rsid w:val="00026B3A"/>
    <w:rsid w:val="00026B46"/>
    <w:rsid w:val="00026D95"/>
    <w:rsid w:val="0002745C"/>
    <w:rsid w:val="00027653"/>
    <w:rsid w:val="00027CB8"/>
    <w:rsid w:val="0003000E"/>
    <w:rsid w:val="00030257"/>
    <w:rsid w:val="000308D6"/>
    <w:rsid w:val="0003099D"/>
    <w:rsid w:val="00030AD7"/>
    <w:rsid w:val="00030B05"/>
    <w:rsid w:val="00030B20"/>
    <w:rsid w:val="000310DE"/>
    <w:rsid w:val="00031470"/>
    <w:rsid w:val="00031575"/>
    <w:rsid w:val="00031859"/>
    <w:rsid w:val="00031B66"/>
    <w:rsid w:val="00031B94"/>
    <w:rsid w:val="00031EF3"/>
    <w:rsid w:val="00032214"/>
    <w:rsid w:val="00032263"/>
    <w:rsid w:val="000327E1"/>
    <w:rsid w:val="00032905"/>
    <w:rsid w:val="00032E91"/>
    <w:rsid w:val="00032FFB"/>
    <w:rsid w:val="000333CC"/>
    <w:rsid w:val="00033952"/>
    <w:rsid w:val="00033ECB"/>
    <w:rsid w:val="000340E5"/>
    <w:rsid w:val="0003415F"/>
    <w:rsid w:val="0003421C"/>
    <w:rsid w:val="00034602"/>
    <w:rsid w:val="00034802"/>
    <w:rsid w:val="000348EA"/>
    <w:rsid w:val="00034965"/>
    <w:rsid w:val="00035434"/>
    <w:rsid w:val="00035533"/>
    <w:rsid w:val="00035777"/>
    <w:rsid w:val="000358A2"/>
    <w:rsid w:val="00036302"/>
    <w:rsid w:val="0003665D"/>
    <w:rsid w:val="00036A19"/>
    <w:rsid w:val="00036F0D"/>
    <w:rsid w:val="00037016"/>
    <w:rsid w:val="0003719A"/>
    <w:rsid w:val="00037A6B"/>
    <w:rsid w:val="00037D9B"/>
    <w:rsid w:val="000400E8"/>
    <w:rsid w:val="00040425"/>
    <w:rsid w:val="000406DC"/>
    <w:rsid w:val="00040E36"/>
    <w:rsid w:val="00040E8A"/>
    <w:rsid w:val="00040EEF"/>
    <w:rsid w:val="000410E2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819"/>
    <w:rsid w:val="00043B43"/>
    <w:rsid w:val="00043C0E"/>
    <w:rsid w:val="00043CDE"/>
    <w:rsid w:val="000441EC"/>
    <w:rsid w:val="0004425B"/>
    <w:rsid w:val="00044534"/>
    <w:rsid w:val="00044B9D"/>
    <w:rsid w:val="00044CBE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41"/>
    <w:rsid w:val="000501F8"/>
    <w:rsid w:val="000503B0"/>
    <w:rsid w:val="000504F9"/>
    <w:rsid w:val="0005098F"/>
    <w:rsid w:val="0005099A"/>
    <w:rsid w:val="00050DCE"/>
    <w:rsid w:val="00051228"/>
    <w:rsid w:val="000516E0"/>
    <w:rsid w:val="000516ED"/>
    <w:rsid w:val="00051763"/>
    <w:rsid w:val="000517B7"/>
    <w:rsid w:val="000518A8"/>
    <w:rsid w:val="00051BFA"/>
    <w:rsid w:val="00051DDA"/>
    <w:rsid w:val="00051E0E"/>
    <w:rsid w:val="000520F5"/>
    <w:rsid w:val="00052213"/>
    <w:rsid w:val="000523FB"/>
    <w:rsid w:val="00052903"/>
    <w:rsid w:val="000529CF"/>
    <w:rsid w:val="00052AEA"/>
    <w:rsid w:val="00052B3E"/>
    <w:rsid w:val="00053062"/>
    <w:rsid w:val="000531F7"/>
    <w:rsid w:val="00053217"/>
    <w:rsid w:val="000536DB"/>
    <w:rsid w:val="00053D95"/>
    <w:rsid w:val="000540B4"/>
    <w:rsid w:val="0005466B"/>
    <w:rsid w:val="00054743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57D50"/>
    <w:rsid w:val="00060081"/>
    <w:rsid w:val="000602C0"/>
    <w:rsid w:val="000603BB"/>
    <w:rsid w:val="00060877"/>
    <w:rsid w:val="00060B4E"/>
    <w:rsid w:val="00060BEA"/>
    <w:rsid w:val="00060F06"/>
    <w:rsid w:val="00060F75"/>
    <w:rsid w:val="00061110"/>
    <w:rsid w:val="00061356"/>
    <w:rsid w:val="000616BB"/>
    <w:rsid w:val="000616EF"/>
    <w:rsid w:val="000619A3"/>
    <w:rsid w:val="000619A8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A99"/>
    <w:rsid w:val="00066CD2"/>
    <w:rsid w:val="00066CFC"/>
    <w:rsid w:val="00066E48"/>
    <w:rsid w:val="0006716F"/>
    <w:rsid w:val="00070021"/>
    <w:rsid w:val="0007078C"/>
    <w:rsid w:val="00070BFF"/>
    <w:rsid w:val="00070F5C"/>
    <w:rsid w:val="00071076"/>
    <w:rsid w:val="000712F3"/>
    <w:rsid w:val="00071407"/>
    <w:rsid w:val="00071B4C"/>
    <w:rsid w:val="00071D86"/>
    <w:rsid w:val="00071F12"/>
    <w:rsid w:val="00072048"/>
    <w:rsid w:val="0007213D"/>
    <w:rsid w:val="00072214"/>
    <w:rsid w:val="000722EE"/>
    <w:rsid w:val="00072A2A"/>
    <w:rsid w:val="00072B6D"/>
    <w:rsid w:val="00072BF6"/>
    <w:rsid w:val="00072E67"/>
    <w:rsid w:val="00072F80"/>
    <w:rsid w:val="00073376"/>
    <w:rsid w:val="0007370D"/>
    <w:rsid w:val="0007388E"/>
    <w:rsid w:val="00073E20"/>
    <w:rsid w:val="00074204"/>
    <w:rsid w:val="00074515"/>
    <w:rsid w:val="000747E9"/>
    <w:rsid w:val="000748E9"/>
    <w:rsid w:val="00074B0B"/>
    <w:rsid w:val="00074BAC"/>
    <w:rsid w:val="00074D04"/>
    <w:rsid w:val="00074DC8"/>
    <w:rsid w:val="00074E78"/>
    <w:rsid w:val="00074FB7"/>
    <w:rsid w:val="000752FF"/>
    <w:rsid w:val="00075A04"/>
    <w:rsid w:val="00075B24"/>
    <w:rsid w:val="00075F8E"/>
    <w:rsid w:val="000763D7"/>
    <w:rsid w:val="0007655B"/>
    <w:rsid w:val="000765F3"/>
    <w:rsid w:val="000768A5"/>
    <w:rsid w:val="00077219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1F95"/>
    <w:rsid w:val="0008205F"/>
    <w:rsid w:val="000820C8"/>
    <w:rsid w:val="00082138"/>
    <w:rsid w:val="000821A8"/>
    <w:rsid w:val="00082286"/>
    <w:rsid w:val="0008277C"/>
    <w:rsid w:val="000829A1"/>
    <w:rsid w:val="000829E5"/>
    <w:rsid w:val="00082A32"/>
    <w:rsid w:val="00082C84"/>
    <w:rsid w:val="00082D99"/>
    <w:rsid w:val="00082E13"/>
    <w:rsid w:val="00082E36"/>
    <w:rsid w:val="00082EF5"/>
    <w:rsid w:val="00083133"/>
    <w:rsid w:val="000833FE"/>
    <w:rsid w:val="0008354D"/>
    <w:rsid w:val="0008359F"/>
    <w:rsid w:val="00083947"/>
    <w:rsid w:val="00083CA7"/>
    <w:rsid w:val="0008433C"/>
    <w:rsid w:val="000845C5"/>
    <w:rsid w:val="00084A54"/>
    <w:rsid w:val="00084B3E"/>
    <w:rsid w:val="00084C59"/>
    <w:rsid w:val="00084F58"/>
    <w:rsid w:val="00084F5F"/>
    <w:rsid w:val="00085316"/>
    <w:rsid w:val="00085762"/>
    <w:rsid w:val="0008578E"/>
    <w:rsid w:val="000857EE"/>
    <w:rsid w:val="000859B1"/>
    <w:rsid w:val="00085A39"/>
    <w:rsid w:val="00085B9B"/>
    <w:rsid w:val="000860BB"/>
    <w:rsid w:val="000864F0"/>
    <w:rsid w:val="000865DE"/>
    <w:rsid w:val="000865DF"/>
    <w:rsid w:val="00086613"/>
    <w:rsid w:val="000871B6"/>
    <w:rsid w:val="00087789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54"/>
    <w:rsid w:val="000930BF"/>
    <w:rsid w:val="00093456"/>
    <w:rsid w:val="000936A8"/>
    <w:rsid w:val="00093A5F"/>
    <w:rsid w:val="00093A67"/>
    <w:rsid w:val="000940F4"/>
    <w:rsid w:val="00094542"/>
    <w:rsid w:val="00094995"/>
    <w:rsid w:val="00094A50"/>
    <w:rsid w:val="00094ABA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5EF3"/>
    <w:rsid w:val="000960FB"/>
    <w:rsid w:val="0009632E"/>
    <w:rsid w:val="00096634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03"/>
    <w:rsid w:val="000A0AEE"/>
    <w:rsid w:val="000A0D29"/>
    <w:rsid w:val="000A0E7C"/>
    <w:rsid w:val="000A1334"/>
    <w:rsid w:val="000A1637"/>
    <w:rsid w:val="000A190A"/>
    <w:rsid w:val="000A1F1F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93"/>
    <w:rsid w:val="000A34B6"/>
    <w:rsid w:val="000A3BB4"/>
    <w:rsid w:val="000A3BED"/>
    <w:rsid w:val="000A4273"/>
    <w:rsid w:val="000A484E"/>
    <w:rsid w:val="000A4C3B"/>
    <w:rsid w:val="000A4E49"/>
    <w:rsid w:val="000A5203"/>
    <w:rsid w:val="000A52B1"/>
    <w:rsid w:val="000A548B"/>
    <w:rsid w:val="000A596C"/>
    <w:rsid w:val="000A62B5"/>
    <w:rsid w:val="000A631E"/>
    <w:rsid w:val="000A64D7"/>
    <w:rsid w:val="000A6716"/>
    <w:rsid w:val="000A6BCC"/>
    <w:rsid w:val="000A6C9A"/>
    <w:rsid w:val="000A6EA7"/>
    <w:rsid w:val="000A7292"/>
    <w:rsid w:val="000A760A"/>
    <w:rsid w:val="000A77A8"/>
    <w:rsid w:val="000A782D"/>
    <w:rsid w:val="000A7851"/>
    <w:rsid w:val="000B010C"/>
    <w:rsid w:val="000B019B"/>
    <w:rsid w:val="000B01C4"/>
    <w:rsid w:val="000B0514"/>
    <w:rsid w:val="000B10AE"/>
    <w:rsid w:val="000B13EC"/>
    <w:rsid w:val="000B159B"/>
    <w:rsid w:val="000B15BB"/>
    <w:rsid w:val="000B161E"/>
    <w:rsid w:val="000B1780"/>
    <w:rsid w:val="000B1787"/>
    <w:rsid w:val="000B1793"/>
    <w:rsid w:val="000B17DA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B59"/>
    <w:rsid w:val="000B3D90"/>
    <w:rsid w:val="000B417F"/>
    <w:rsid w:val="000B4374"/>
    <w:rsid w:val="000B4520"/>
    <w:rsid w:val="000B4626"/>
    <w:rsid w:val="000B4A7C"/>
    <w:rsid w:val="000B4B3A"/>
    <w:rsid w:val="000B4D80"/>
    <w:rsid w:val="000B6295"/>
    <w:rsid w:val="000B66D4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99A"/>
    <w:rsid w:val="000B7BD4"/>
    <w:rsid w:val="000B7D5A"/>
    <w:rsid w:val="000B7F2B"/>
    <w:rsid w:val="000B7F96"/>
    <w:rsid w:val="000C01A9"/>
    <w:rsid w:val="000C0447"/>
    <w:rsid w:val="000C05DF"/>
    <w:rsid w:val="000C08EA"/>
    <w:rsid w:val="000C0F7C"/>
    <w:rsid w:val="000C1EED"/>
    <w:rsid w:val="000C25EB"/>
    <w:rsid w:val="000C27AD"/>
    <w:rsid w:val="000C2F6D"/>
    <w:rsid w:val="000C30D5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70E"/>
    <w:rsid w:val="000C49A2"/>
    <w:rsid w:val="000C49BF"/>
    <w:rsid w:val="000C4C73"/>
    <w:rsid w:val="000C5202"/>
    <w:rsid w:val="000C55B8"/>
    <w:rsid w:val="000C5DFC"/>
    <w:rsid w:val="000C5FD1"/>
    <w:rsid w:val="000C61ED"/>
    <w:rsid w:val="000C640B"/>
    <w:rsid w:val="000C688A"/>
    <w:rsid w:val="000C6BE6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74A"/>
    <w:rsid w:val="000D0838"/>
    <w:rsid w:val="000D0A8C"/>
    <w:rsid w:val="000D0BE4"/>
    <w:rsid w:val="000D108D"/>
    <w:rsid w:val="000D134B"/>
    <w:rsid w:val="000D1694"/>
    <w:rsid w:val="000D18EB"/>
    <w:rsid w:val="000D1B57"/>
    <w:rsid w:val="000D1C49"/>
    <w:rsid w:val="000D1C5D"/>
    <w:rsid w:val="000D1CD5"/>
    <w:rsid w:val="000D2568"/>
    <w:rsid w:val="000D26FB"/>
    <w:rsid w:val="000D3622"/>
    <w:rsid w:val="000D384C"/>
    <w:rsid w:val="000D38B3"/>
    <w:rsid w:val="000D4026"/>
    <w:rsid w:val="000D45A9"/>
    <w:rsid w:val="000D4814"/>
    <w:rsid w:val="000D48CE"/>
    <w:rsid w:val="000D4960"/>
    <w:rsid w:val="000D496A"/>
    <w:rsid w:val="000D4B2D"/>
    <w:rsid w:val="000D4B72"/>
    <w:rsid w:val="000D4C3E"/>
    <w:rsid w:val="000D4E3C"/>
    <w:rsid w:val="000D4EB4"/>
    <w:rsid w:val="000D503C"/>
    <w:rsid w:val="000D534B"/>
    <w:rsid w:val="000D5664"/>
    <w:rsid w:val="000D599B"/>
    <w:rsid w:val="000D5BE7"/>
    <w:rsid w:val="000D5CA1"/>
    <w:rsid w:val="000D5DD7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543"/>
    <w:rsid w:val="000E1649"/>
    <w:rsid w:val="000E1C53"/>
    <w:rsid w:val="000E1E5D"/>
    <w:rsid w:val="000E22F1"/>
    <w:rsid w:val="000E240F"/>
    <w:rsid w:val="000E260E"/>
    <w:rsid w:val="000E2ABC"/>
    <w:rsid w:val="000E2C66"/>
    <w:rsid w:val="000E31CE"/>
    <w:rsid w:val="000E38EB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6E9F"/>
    <w:rsid w:val="000E70B7"/>
    <w:rsid w:val="000E7F34"/>
    <w:rsid w:val="000F00A2"/>
    <w:rsid w:val="000F0C1C"/>
    <w:rsid w:val="000F0C4D"/>
    <w:rsid w:val="000F0FA5"/>
    <w:rsid w:val="000F0FD6"/>
    <w:rsid w:val="000F1D6D"/>
    <w:rsid w:val="000F1DA9"/>
    <w:rsid w:val="000F26AB"/>
    <w:rsid w:val="000F2876"/>
    <w:rsid w:val="000F2B0E"/>
    <w:rsid w:val="000F2B85"/>
    <w:rsid w:val="000F349C"/>
    <w:rsid w:val="000F38D0"/>
    <w:rsid w:val="000F3AA2"/>
    <w:rsid w:val="000F3ADA"/>
    <w:rsid w:val="000F3F42"/>
    <w:rsid w:val="000F3FC2"/>
    <w:rsid w:val="000F409B"/>
    <w:rsid w:val="000F46BB"/>
    <w:rsid w:val="000F48DF"/>
    <w:rsid w:val="000F4972"/>
    <w:rsid w:val="000F4CDB"/>
    <w:rsid w:val="000F5388"/>
    <w:rsid w:val="000F5B48"/>
    <w:rsid w:val="000F5F71"/>
    <w:rsid w:val="000F607F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842"/>
    <w:rsid w:val="00100954"/>
    <w:rsid w:val="00100C03"/>
    <w:rsid w:val="00101050"/>
    <w:rsid w:val="00101299"/>
    <w:rsid w:val="00101B0D"/>
    <w:rsid w:val="0010264D"/>
    <w:rsid w:val="001026C3"/>
    <w:rsid w:val="001028B6"/>
    <w:rsid w:val="001036F8"/>
    <w:rsid w:val="00103704"/>
    <w:rsid w:val="00103947"/>
    <w:rsid w:val="00103EC2"/>
    <w:rsid w:val="00103F6A"/>
    <w:rsid w:val="00104372"/>
    <w:rsid w:val="00104463"/>
    <w:rsid w:val="0010462D"/>
    <w:rsid w:val="0010469A"/>
    <w:rsid w:val="001051C1"/>
    <w:rsid w:val="00105A22"/>
    <w:rsid w:val="00105C62"/>
    <w:rsid w:val="001061A7"/>
    <w:rsid w:val="001061FB"/>
    <w:rsid w:val="0010635B"/>
    <w:rsid w:val="001068C1"/>
    <w:rsid w:val="00106A75"/>
    <w:rsid w:val="00106B7D"/>
    <w:rsid w:val="00107083"/>
    <w:rsid w:val="00107288"/>
    <w:rsid w:val="001074DB"/>
    <w:rsid w:val="00107549"/>
    <w:rsid w:val="00107DE4"/>
    <w:rsid w:val="001100E0"/>
    <w:rsid w:val="00110287"/>
    <w:rsid w:val="001102E0"/>
    <w:rsid w:val="001106BC"/>
    <w:rsid w:val="00110978"/>
    <w:rsid w:val="00110A94"/>
    <w:rsid w:val="00110E62"/>
    <w:rsid w:val="00110E6E"/>
    <w:rsid w:val="001118C0"/>
    <w:rsid w:val="00111CC9"/>
    <w:rsid w:val="0011249D"/>
    <w:rsid w:val="001126FE"/>
    <w:rsid w:val="00112867"/>
    <w:rsid w:val="0011288F"/>
    <w:rsid w:val="00112FA8"/>
    <w:rsid w:val="00113070"/>
    <w:rsid w:val="0011327C"/>
    <w:rsid w:val="001132AA"/>
    <w:rsid w:val="00113432"/>
    <w:rsid w:val="00113434"/>
    <w:rsid w:val="00113BB6"/>
    <w:rsid w:val="00113C1B"/>
    <w:rsid w:val="001141A9"/>
    <w:rsid w:val="001148F5"/>
    <w:rsid w:val="00114B2A"/>
    <w:rsid w:val="00114BAD"/>
    <w:rsid w:val="00115A9C"/>
    <w:rsid w:val="00115E7E"/>
    <w:rsid w:val="00116B00"/>
    <w:rsid w:val="00116B01"/>
    <w:rsid w:val="00116B82"/>
    <w:rsid w:val="0011700E"/>
    <w:rsid w:val="001170AC"/>
    <w:rsid w:val="00117716"/>
    <w:rsid w:val="001205DD"/>
    <w:rsid w:val="00120785"/>
    <w:rsid w:val="001207F1"/>
    <w:rsid w:val="00120C1B"/>
    <w:rsid w:val="00120EE6"/>
    <w:rsid w:val="00120F15"/>
    <w:rsid w:val="00121498"/>
    <w:rsid w:val="001214CF"/>
    <w:rsid w:val="00121539"/>
    <w:rsid w:val="0012156D"/>
    <w:rsid w:val="0012157B"/>
    <w:rsid w:val="001215E4"/>
    <w:rsid w:val="00121603"/>
    <w:rsid w:val="00121945"/>
    <w:rsid w:val="00121C21"/>
    <w:rsid w:val="00121C48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54C"/>
    <w:rsid w:val="001266C2"/>
    <w:rsid w:val="001268BF"/>
    <w:rsid w:val="0012690D"/>
    <w:rsid w:val="00126F18"/>
    <w:rsid w:val="0012724C"/>
    <w:rsid w:val="00127631"/>
    <w:rsid w:val="00127A9A"/>
    <w:rsid w:val="00127F0A"/>
    <w:rsid w:val="00127F1C"/>
    <w:rsid w:val="00130653"/>
    <w:rsid w:val="00130ED1"/>
    <w:rsid w:val="00130F1C"/>
    <w:rsid w:val="00130FEA"/>
    <w:rsid w:val="00131409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148"/>
    <w:rsid w:val="0013666D"/>
    <w:rsid w:val="00136951"/>
    <w:rsid w:val="00136CFE"/>
    <w:rsid w:val="001370E2"/>
    <w:rsid w:val="0013761C"/>
    <w:rsid w:val="00137796"/>
    <w:rsid w:val="00137A73"/>
    <w:rsid w:val="0014009F"/>
    <w:rsid w:val="00140168"/>
    <w:rsid w:val="00140289"/>
    <w:rsid w:val="001406C2"/>
    <w:rsid w:val="00140A51"/>
    <w:rsid w:val="00140B1E"/>
    <w:rsid w:val="00141143"/>
    <w:rsid w:val="001411CF"/>
    <w:rsid w:val="001413E0"/>
    <w:rsid w:val="001414A9"/>
    <w:rsid w:val="001415CF"/>
    <w:rsid w:val="00141745"/>
    <w:rsid w:val="00141B9A"/>
    <w:rsid w:val="00141B9E"/>
    <w:rsid w:val="001425B2"/>
    <w:rsid w:val="00142AD6"/>
    <w:rsid w:val="001430E4"/>
    <w:rsid w:val="001436E1"/>
    <w:rsid w:val="00143BEE"/>
    <w:rsid w:val="00143D73"/>
    <w:rsid w:val="0014417F"/>
    <w:rsid w:val="00144203"/>
    <w:rsid w:val="001448F7"/>
    <w:rsid w:val="00144957"/>
    <w:rsid w:val="00144A8E"/>
    <w:rsid w:val="00144AA8"/>
    <w:rsid w:val="00144E87"/>
    <w:rsid w:val="00144EF4"/>
    <w:rsid w:val="001453A6"/>
    <w:rsid w:val="00145C0B"/>
    <w:rsid w:val="0014649E"/>
    <w:rsid w:val="001467D4"/>
    <w:rsid w:val="001469C8"/>
    <w:rsid w:val="00146BAF"/>
    <w:rsid w:val="00146C7B"/>
    <w:rsid w:val="00146CDA"/>
    <w:rsid w:val="00146FD9"/>
    <w:rsid w:val="0014738A"/>
    <w:rsid w:val="001474C1"/>
    <w:rsid w:val="00147B23"/>
    <w:rsid w:val="00147B91"/>
    <w:rsid w:val="00147C18"/>
    <w:rsid w:val="00150544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A7E"/>
    <w:rsid w:val="00151E04"/>
    <w:rsid w:val="00151EAF"/>
    <w:rsid w:val="00152765"/>
    <w:rsid w:val="00152B7B"/>
    <w:rsid w:val="00152CB2"/>
    <w:rsid w:val="00152E10"/>
    <w:rsid w:val="00152FA3"/>
    <w:rsid w:val="00153030"/>
    <w:rsid w:val="00153364"/>
    <w:rsid w:val="001534AF"/>
    <w:rsid w:val="00153572"/>
    <w:rsid w:val="00153788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4FCA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57E1D"/>
    <w:rsid w:val="0016102F"/>
    <w:rsid w:val="0016141B"/>
    <w:rsid w:val="00161A89"/>
    <w:rsid w:val="00161DE6"/>
    <w:rsid w:val="00161E9E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069"/>
    <w:rsid w:val="0016486E"/>
    <w:rsid w:val="0016499F"/>
    <w:rsid w:val="00164EC7"/>
    <w:rsid w:val="00165DAD"/>
    <w:rsid w:val="00165F30"/>
    <w:rsid w:val="00166168"/>
    <w:rsid w:val="00166178"/>
    <w:rsid w:val="001664BB"/>
    <w:rsid w:val="00166964"/>
    <w:rsid w:val="00166D37"/>
    <w:rsid w:val="00166EFE"/>
    <w:rsid w:val="001674FB"/>
    <w:rsid w:val="00167828"/>
    <w:rsid w:val="00167CDF"/>
    <w:rsid w:val="00167CF8"/>
    <w:rsid w:val="00170531"/>
    <w:rsid w:val="00170550"/>
    <w:rsid w:val="001709C4"/>
    <w:rsid w:val="00170A02"/>
    <w:rsid w:val="00170A4A"/>
    <w:rsid w:val="00170C6F"/>
    <w:rsid w:val="00170DB3"/>
    <w:rsid w:val="0017152C"/>
    <w:rsid w:val="001715EA"/>
    <w:rsid w:val="00171E0C"/>
    <w:rsid w:val="00171E70"/>
    <w:rsid w:val="00171EDC"/>
    <w:rsid w:val="0017240C"/>
    <w:rsid w:val="00172424"/>
    <w:rsid w:val="001725BA"/>
    <w:rsid w:val="00172662"/>
    <w:rsid w:val="00172B9A"/>
    <w:rsid w:val="00172E3D"/>
    <w:rsid w:val="00173330"/>
    <w:rsid w:val="001734A3"/>
    <w:rsid w:val="001736D5"/>
    <w:rsid w:val="001738DC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87E"/>
    <w:rsid w:val="00177DF5"/>
    <w:rsid w:val="00177E5B"/>
    <w:rsid w:val="001803B1"/>
    <w:rsid w:val="00180B46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3FC2"/>
    <w:rsid w:val="00184059"/>
    <w:rsid w:val="001844E3"/>
    <w:rsid w:val="00184555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774"/>
    <w:rsid w:val="00187B00"/>
    <w:rsid w:val="00187C0C"/>
    <w:rsid w:val="00187D4A"/>
    <w:rsid w:val="0019017F"/>
    <w:rsid w:val="001906A1"/>
    <w:rsid w:val="001908CB"/>
    <w:rsid w:val="00190B1A"/>
    <w:rsid w:val="00190D4D"/>
    <w:rsid w:val="001910ED"/>
    <w:rsid w:val="0019196A"/>
    <w:rsid w:val="001919E1"/>
    <w:rsid w:val="00191A90"/>
    <w:rsid w:val="00192095"/>
    <w:rsid w:val="00192540"/>
    <w:rsid w:val="0019260D"/>
    <w:rsid w:val="001927C8"/>
    <w:rsid w:val="0019293E"/>
    <w:rsid w:val="00192A47"/>
    <w:rsid w:val="00192D38"/>
    <w:rsid w:val="001931E7"/>
    <w:rsid w:val="00193252"/>
    <w:rsid w:val="001938B9"/>
    <w:rsid w:val="00193B48"/>
    <w:rsid w:val="00193BC7"/>
    <w:rsid w:val="00193E7B"/>
    <w:rsid w:val="00193FC6"/>
    <w:rsid w:val="001943D4"/>
    <w:rsid w:val="001945BC"/>
    <w:rsid w:val="00194785"/>
    <w:rsid w:val="001948E0"/>
    <w:rsid w:val="00194D34"/>
    <w:rsid w:val="00194D86"/>
    <w:rsid w:val="00194F8E"/>
    <w:rsid w:val="00194FFF"/>
    <w:rsid w:val="00195188"/>
    <w:rsid w:val="00195462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1B7"/>
    <w:rsid w:val="001A13BD"/>
    <w:rsid w:val="001A20E5"/>
    <w:rsid w:val="001A24F6"/>
    <w:rsid w:val="001A2558"/>
    <w:rsid w:val="001A25D3"/>
    <w:rsid w:val="001A273C"/>
    <w:rsid w:val="001A2D4F"/>
    <w:rsid w:val="001A3906"/>
    <w:rsid w:val="001A3946"/>
    <w:rsid w:val="001A3E81"/>
    <w:rsid w:val="001A43D3"/>
    <w:rsid w:val="001A49BB"/>
    <w:rsid w:val="001A4AB5"/>
    <w:rsid w:val="001A4BB6"/>
    <w:rsid w:val="001A4DB8"/>
    <w:rsid w:val="001A5148"/>
    <w:rsid w:val="001A51FA"/>
    <w:rsid w:val="001A5278"/>
    <w:rsid w:val="001A6003"/>
    <w:rsid w:val="001A62E8"/>
    <w:rsid w:val="001A6364"/>
    <w:rsid w:val="001A64D5"/>
    <w:rsid w:val="001A6DC8"/>
    <w:rsid w:val="001A6EC3"/>
    <w:rsid w:val="001A6F47"/>
    <w:rsid w:val="001A7810"/>
    <w:rsid w:val="001A7891"/>
    <w:rsid w:val="001A790A"/>
    <w:rsid w:val="001A7D92"/>
    <w:rsid w:val="001A7DD9"/>
    <w:rsid w:val="001A7E5E"/>
    <w:rsid w:val="001A7F2B"/>
    <w:rsid w:val="001A7FF6"/>
    <w:rsid w:val="001B003A"/>
    <w:rsid w:val="001B0185"/>
    <w:rsid w:val="001B030B"/>
    <w:rsid w:val="001B09BB"/>
    <w:rsid w:val="001B0CD4"/>
    <w:rsid w:val="001B0EB3"/>
    <w:rsid w:val="001B153D"/>
    <w:rsid w:val="001B1547"/>
    <w:rsid w:val="001B1620"/>
    <w:rsid w:val="001B19D6"/>
    <w:rsid w:val="001B1A15"/>
    <w:rsid w:val="001B1D19"/>
    <w:rsid w:val="001B1EA5"/>
    <w:rsid w:val="001B1F01"/>
    <w:rsid w:val="001B1FE3"/>
    <w:rsid w:val="001B26B2"/>
    <w:rsid w:val="001B2752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1FA"/>
    <w:rsid w:val="001B42FF"/>
    <w:rsid w:val="001B4476"/>
    <w:rsid w:val="001B4640"/>
    <w:rsid w:val="001B4A63"/>
    <w:rsid w:val="001B4B4C"/>
    <w:rsid w:val="001B4D5C"/>
    <w:rsid w:val="001B4D8E"/>
    <w:rsid w:val="001B544B"/>
    <w:rsid w:val="001B5682"/>
    <w:rsid w:val="001B59D4"/>
    <w:rsid w:val="001B5ED1"/>
    <w:rsid w:val="001B6111"/>
    <w:rsid w:val="001B6565"/>
    <w:rsid w:val="001B67D8"/>
    <w:rsid w:val="001B6BB4"/>
    <w:rsid w:val="001B7194"/>
    <w:rsid w:val="001B790A"/>
    <w:rsid w:val="001B7E55"/>
    <w:rsid w:val="001B7E96"/>
    <w:rsid w:val="001C02A8"/>
    <w:rsid w:val="001C060C"/>
    <w:rsid w:val="001C09C5"/>
    <w:rsid w:val="001C0BBC"/>
    <w:rsid w:val="001C11F3"/>
    <w:rsid w:val="001C137A"/>
    <w:rsid w:val="001C14E4"/>
    <w:rsid w:val="001C15D6"/>
    <w:rsid w:val="001C1724"/>
    <w:rsid w:val="001C1AB3"/>
    <w:rsid w:val="001C1BAF"/>
    <w:rsid w:val="001C1C56"/>
    <w:rsid w:val="001C1D1A"/>
    <w:rsid w:val="001C1E48"/>
    <w:rsid w:val="001C1EC2"/>
    <w:rsid w:val="001C1EC4"/>
    <w:rsid w:val="001C22F8"/>
    <w:rsid w:val="001C2495"/>
    <w:rsid w:val="001C26BC"/>
    <w:rsid w:val="001C2B48"/>
    <w:rsid w:val="001C31EE"/>
    <w:rsid w:val="001C3562"/>
    <w:rsid w:val="001C3BDF"/>
    <w:rsid w:val="001C3D9C"/>
    <w:rsid w:val="001C46A1"/>
    <w:rsid w:val="001C4F05"/>
    <w:rsid w:val="001C5079"/>
    <w:rsid w:val="001C5536"/>
    <w:rsid w:val="001C5728"/>
    <w:rsid w:val="001C5F3F"/>
    <w:rsid w:val="001C62C9"/>
    <w:rsid w:val="001C6328"/>
    <w:rsid w:val="001C632A"/>
    <w:rsid w:val="001C67B7"/>
    <w:rsid w:val="001C6C84"/>
    <w:rsid w:val="001C6E7D"/>
    <w:rsid w:val="001C6FC2"/>
    <w:rsid w:val="001C735E"/>
    <w:rsid w:val="001C7472"/>
    <w:rsid w:val="001C7750"/>
    <w:rsid w:val="001C7AD0"/>
    <w:rsid w:val="001C7B5A"/>
    <w:rsid w:val="001D0160"/>
    <w:rsid w:val="001D0703"/>
    <w:rsid w:val="001D07A2"/>
    <w:rsid w:val="001D0EF8"/>
    <w:rsid w:val="001D1071"/>
    <w:rsid w:val="001D15B0"/>
    <w:rsid w:val="001D178C"/>
    <w:rsid w:val="001D1A8C"/>
    <w:rsid w:val="001D1E9F"/>
    <w:rsid w:val="001D2953"/>
    <w:rsid w:val="001D2B3B"/>
    <w:rsid w:val="001D2B45"/>
    <w:rsid w:val="001D2E68"/>
    <w:rsid w:val="001D32ED"/>
    <w:rsid w:val="001D3534"/>
    <w:rsid w:val="001D3F91"/>
    <w:rsid w:val="001D4739"/>
    <w:rsid w:val="001D4DAA"/>
    <w:rsid w:val="001D4DC7"/>
    <w:rsid w:val="001D532C"/>
    <w:rsid w:val="001D55FD"/>
    <w:rsid w:val="001D572B"/>
    <w:rsid w:val="001D5790"/>
    <w:rsid w:val="001D5797"/>
    <w:rsid w:val="001D5D72"/>
    <w:rsid w:val="001D5DA5"/>
    <w:rsid w:val="001D612D"/>
    <w:rsid w:val="001D640F"/>
    <w:rsid w:val="001D6940"/>
    <w:rsid w:val="001D698D"/>
    <w:rsid w:val="001D7106"/>
    <w:rsid w:val="001D71E0"/>
    <w:rsid w:val="001D73A0"/>
    <w:rsid w:val="001D74A3"/>
    <w:rsid w:val="001D7500"/>
    <w:rsid w:val="001D77B6"/>
    <w:rsid w:val="001D7C5B"/>
    <w:rsid w:val="001E01CD"/>
    <w:rsid w:val="001E0361"/>
    <w:rsid w:val="001E039E"/>
    <w:rsid w:val="001E074D"/>
    <w:rsid w:val="001E089D"/>
    <w:rsid w:val="001E0BB8"/>
    <w:rsid w:val="001E0C1E"/>
    <w:rsid w:val="001E0C52"/>
    <w:rsid w:val="001E0D34"/>
    <w:rsid w:val="001E0E21"/>
    <w:rsid w:val="001E0F8E"/>
    <w:rsid w:val="001E1031"/>
    <w:rsid w:val="001E18EF"/>
    <w:rsid w:val="001E19A0"/>
    <w:rsid w:val="001E1BCD"/>
    <w:rsid w:val="001E1BF3"/>
    <w:rsid w:val="001E1C20"/>
    <w:rsid w:val="001E20A8"/>
    <w:rsid w:val="001E20EA"/>
    <w:rsid w:val="001E2242"/>
    <w:rsid w:val="001E269C"/>
    <w:rsid w:val="001E2BBC"/>
    <w:rsid w:val="001E2C65"/>
    <w:rsid w:val="001E32DE"/>
    <w:rsid w:val="001E3379"/>
    <w:rsid w:val="001E37C1"/>
    <w:rsid w:val="001E384F"/>
    <w:rsid w:val="001E3A12"/>
    <w:rsid w:val="001E3A93"/>
    <w:rsid w:val="001E4177"/>
    <w:rsid w:val="001E41C6"/>
    <w:rsid w:val="001E46A5"/>
    <w:rsid w:val="001E4B02"/>
    <w:rsid w:val="001E4EC0"/>
    <w:rsid w:val="001E524B"/>
    <w:rsid w:val="001E572F"/>
    <w:rsid w:val="001E5B8A"/>
    <w:rsid w:val="001E6010"/>
    <w:rsid w:val="001E6C2D"/>
    <w:rsid w:val="001E6FF4"/>
    <w:rsid w:val="001E709A"/>
    <w:rsid w:val="001E74F1"/>
    <w:rsid w:val="001E757B"/>
    <w:rsid w:val="001E77EA"/>
    <w:rsid w:val="001E789D"/>
    <w:rsid w:val="001E7B5A"/>
    <w:rsid w:val="001E7BD6"/>
    <w:rsid w:val="001F0045"/>
    <w:rsid w:val="001F0236"/>
    <w:rsid w:val="001F072B"/>
    <w:rsid w:val="001F141B"/>
    <w:rsid w:val="001F17CB"/>
    <w:rsid w:val="001F228B"/>
    <w:rsid w:val="001F22DF"/>
    <w:rsid w:val="001F2B51"/>
    <w:rsid w:val="001F308A"/>
    <w:rsid w:val="001F358B"/>
    <w:rsid w:val="001F35B9"/>
    <w:rsid w:val="001F36D3"/>
    <w:rsid w:val="001F3906"/>
    <w:rsid w:val="001F3AAE"/>
    <w:rsid w:val="001F3B4F"/>
    <w:rsid w:val="001F3E5A"/>
    <w:rsid w:val="001F4139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0BC"/>
    <w:rsid w:val="001F73A7"/>
    <w:rsid w:val="001F79E3"/>
    <w:rsid w:val="001F7B34"/>
    <w:rsid w:val="00200705"/>
    <w:rsid w:val="00200DB4"/>
    <w:rsid w:val="00200E2F"/>
    <w:rsid w:val="0020171D"/>
    <w:rsid w:val="0020189D"/>
    <w:rsid w:val="00201B98"/>
    <w:rsid w:val="00201CBC"/>
    <w:rsid w:val="00202988"/>
    <w:rsid w:val="00202B63"/>
    <w:rsid w:val="00202BE6"/>
    <w:rsid w:val="00202E61"/>
    <w:rsid w:val="00203018"/>
    <w:rsid w:val="0020343D"/>
    <w:rsid w:val="002046E9"/>
    <w:rsid w:val="002047DC"/>
    <w:rsid w:val="00204B1E"/>
    <w:rsid w:val="00204BD6"/>
    <w:rsid w:val="002054FE"/>
    <w:rsid w:val="00205D6C"/>
    <w:rsid w:val="00206035"/>
    <w:rsid w:val="00206231"/>
    <w:rsid w:val="00206320"/>
    <w:rsid w:val="0020644D"/>
    <w:rsid w:val="00206545"/>
    <w:rsid w:val="002065AA"/>
    <w:rsid w:val="00206CCE"/>
    <w:rsid w:val="002072E4"/>
    <w:rsid w:val="002079C8"/>
    <w:rsid w:val="00207A83"/>
    <w:rsid w:val="00207C1A"/>
    <w:rsid w:val="00207CCD"/>
    <w:rsid w:val="0021016A"/>
    <w:rsid w:val="00210B21"/>
    <w:rsid w:val="00210E4A"/>
    <w:rsid w:val="0021169C"/>
    <w:rsid w:val="00211DA1"/>
    <w:rsid w:val="00211F8D"/>
    <w:rsid w:val="00212571"/>
    <w:rsid w:val="002127B5"/>
    <w:rsid w:val="002127CE"/>
    <w:rsid w:val="00212E4D"/>
    <w:rsid w:val="0021347A"/>
    <w:rsid w:val="00213A8E"/>
    <w:rsid w:val="00213A9B"/>
    <w:rsid w:val="00213B4C"/>
    <w:rsid w:val="00213BC6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5DEB"/>
    <w:rsid w:val="00216214"/>
    <w:rsid w:val="002163B4"/>
    <w:rsid w:val="00216515"/>
    <w:rsid w:val="00216540"/>
    <w:rsid w:val="00216A37"/>
    <w:rsid w:val="00216C3F"/>
    <w:rsid w:val="00216CBB"/>
    <w:rsid w:val="00216E65"/>
    <w:rsid w:val="002171DD"/>
    <w:rsid w:val="00217581"/>
    <w:rsid w:val="00217AF7"/>
    <w:rsid w:val="00217B02"/>
    <w:rsid w:val="00220097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3D0"/>
    <w:rsid w:val="002224A7"/>
    <w:rsid w:val="00222566"/>
    <w:rsid w:val="002225B2"/>
    <w:rsid w:val="00222AA6"/>
    <w:rsid w:val="00223005"/>
    <w:rsid w:val="002232FD"/>
    <w:rsid w:val="002233EF"/>
    <w:rsid w:val="00223455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0D0"/>
    <w:rsid w:val="00225114"/>
    <w:rsid w:val="002253D7"/>
    <w:rsid w:val="0022553A"/>
    <w:rsid w:val="0022570C"/>
    <w:rsid w:val="00225F5A"/>
    <w:rsid w:val="00226091"/>
    <w:rsid w:val="00226BAD"/>
    <w:rsid w:val="00226DB8"/>
    <w:rsid w:val="00226FCB"/>
    <w:rsid w:val="0022775D"/>
    <w:rsid w:val="00227839"/>
    <w:rsid w:val="00227A4C"/>
    <w:rsid w:val="00227E5B"/>
    <w:rsid w:val="00227EDC"/>
    <w:rsid w:val="00230A56"/>
    <w:rsid w:val="00230D9F"/>
    <w:rsid w:val="0023139B"/>
    <w:rsid w:val="00231B3C"/>
    <w:rsid w:val="00231CE1"/>
    <w:rsid w:val="00231F97"/>
    <w:rsid w:val="00231FD8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4CAF"/>
    <w:rsid w:val="00234D14"/>
    <w:rsid w:val="0023556F"/>
    <w:rsid w:val="002355D9"/>
    <w:rsid w:val="00235697"/>
    <w:rsid w:val="00236159"/>
    <w:rsid w:val="00236C19"/>
    <w:rsid w:val="00237106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C7F"/>
    <w:rsid w:val="00241DA6"/>
    <w:rsid w:val="0024241D"/>
    <w:rsid w:val="0024262A"/>
    <w:rsid w:val="00242AC8"/>
    <w:rsid w:val="00242B05"/>
    <w:rsid w:val="00242CA4"/>
    <w:rsid w:val="00242E9A"/>
    <w:rsid w:val="0024373B"/>
    <w:rsid w:val="002438F2"/>
    <w:rsid w:val="0024390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98E"/>
    <w:rsid w:val="00250ED5"/>
    <w:rsid w:val="0025101C"/>
    <w:rsid w:val="002513AD"/>
    <w:rsid w:val="002515F6"/>
    <w:rsid w:val="00251633"/>
    <w:rsid w:val="00251889"/>
    <w:rsid w:val="002518E4"/>
    <w:rsid w:val="00251FB0"/>
    <w:rsid w:val="002522ED"/>
    <w:rsid w:val="002529F6"/>
    <w:rsid w:val="00252A76"/>
    <w:rsid w:val="0025306B"/>
    <w:rsid w:val="002532BF"/>
    <w:rsid w:val="00253338"/>
    <w:rsid w:val="002533AC"/>
    <w:rsid w:val="00253416"/>
    <w:rsid w:val="00253426"/>
    <w:rsid w:val="002534C6"/>
    <w:rsid w:val="00253AB5"/>
    <w:rsid w:val="00253AF0"/>
    <w:rsid w:val="00253DF4"/>
    <w:rsid w:val="00254100"/>
    <w:rsid w:val="00254189"/>
    <w:rsid w:val="00254362"/>
    <w:rsid w:val="0025464B"/>
    <w:rsid w:val="00254D1B"/>
    <w:rsid w:val="002557C4"/>
    <w:rsid w:val="00255AFD"/>
    <w:rsid w:val="00255CB2"/>
    <w:rsid w:val="00255D89"/>
    <w:rsid w:val="0025603D"/>
    <w:rsid w:val="0025679F"/>
    <w:rsid w:val="00256A6B"/>
    <w:rsid w:val="00256FEB"/>
    <w:rsid w:val="00257CAB"/>
    <w:rsid w:val="00257D8C"/>
    <w:rsid w:val="00257E01"/>
    <w:rsid w:val="002606C1"/>
    <w:rsid w:val="002609C2"/>
    <w:rsid w:val="00260D65"/>
    <w:rsid w:val="002612A9"/>
    <w:rsid w:val="0026167D"/>
    <w:rsid w:val="00261BC2"/>
    <w:rsid w:val="00262065"/>
    <w:rsid w:val="002621E7"/>
    <w:rsid w:val="00262410"/>
    <w:rsid w:val="002629E0"/>
    <w:rsid w:val="00262F51"/>
    <w:rsid w:val="00263024"/>
    <w:rsid w:val="002633F1"/>
    <w:rsid w:val="002634A0"/>
    <w:rsid w:val="00263A12"/>
    <w:rsid w:val="0026409D"/>
    <w:rsid w:val="0026481D"/>
    <w:rsid w:val="00264DF6"/>
    <w:rsid w:val="00264F27"/>
    <w:rsid w:val="00265281"/>
    <w:rsid w:val="002654AA"/>
    <w:rsid w:val="0026575C"/>
    <w:rsid w:val="00265E36"/>
    <w:rsid w:val="00266BEA"/>
    <w:rsid w:val="002670F4"/>
    <w:rsid w:val="002671BD"/>
    <w:rsid w:val="0026731D"/>
    <w:rsid w:val="002675F6"/>
    <w:rsid w:val="00267670"/>
    <w:rsid w:val="00267EC4"/>
    <w:rsid w:val="00270100"/>
    <w:rsid w:val="002705AD"/>
    <w:rsid w:val="00270757"/>
    <w:rsid w:val="0027083B"/>
    <w:rsid w:val="002708E6"/>
    <w:rsid w:val="00270A9C"/>
    <w:rsid w:val="00270ACB"/>
    <w:rsid w:val="00270B24"/>
    <w:rsid w:val="00270BB1"/>
    <w:rsid w:val="00270C99"/>
    <w:rsid w:val="00270DC0"/>
    <w:rsid w:val="002711C6"/>
    <w:rsid w:val="0027135E"/>
    <w:rsid w:val="00271624"/>
    <w:rsid w:val="00271721"/>
    <w:rsid w:val="0027179F"/>
    <w:rsid w:val="0027199B"/>
    <w:rsid w:val="00271C54"/>
    <w:rsid w:val="00271EC5"/>
    <w:rsid w:val="00271FCB"/>
    <w:rsid w:val="002728FE"/>
    <w:rsid w:val="00272E9C"/>
    <w:rsid w:val="00273283"/>
    <w:rsid w:val="0027329E"/>
    <w:rsid w:val="002739AC"/>
    <w:rsid w:val="00273FB7"/>
    <w:rsid w:val="00274091"/>
    <w:rsid w:val="00274533"/>
    <w:rsid w:val="002745CA"/>
    <w:rsid w:val="00274B90"/>
    <w:rsid w:val="00274D1D"/>
    <w:rsid w:val="002750D5"/>
    <w:rsid w:val="00275223"/>
    <w:rsid w:val="002752E4"/>
    <w:rsid w:val="002753DF"/>
    <w:rsid w:val="002755EC"/>
    <w:rsid w:val="002756E9"/>
    <w:rsid w:val="00275741"/>
    <w:rsid w:val="00275B90"/>
    <w:rsid w:val="00276485"/>
    <w:rsid w:val="00276998"/>
    <w:rsid w:val="00276AE4"/>
    <w:rsid w:val="00276D9C"/>
    <w:rsid w:val="00276E45"/>
    <w:rsid w:val="00277A5B"/>
    <w:rsid w:val="00277B05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84"/>
    <w:rsid w:val="002825BD"/>
    <w:rsid w:val="002825BF"/>
    <w:rsid w:val="00282625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CBD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6E5"/>
    <w:rsid w:val="0028585F"/>
    <w:rsid w:val="002865E5"/>
    <w:rsid w:val="00286712"/>
    <w:rsid w:val="00286C41"/>
    <w:rsid w:val="00286C5E"/>
    <w:rsid w:val="00286EAD"/>
    <w:rsid w:val="00287504"/>
    <w:rsid w:val="002876CE"/>
    <w:rsid w:val="0028774D"/>
    <w:rsid w:val="0029050D"/>
    <w:rsid w:val="002908FD"/>
    <w:rsid w:val="002909D0"/>
    <w:rsid w:val="00290D1D"/>
    <w:rsid w:val="00290F56"/>
    <w:rsid w:val="00290F9E"/>
    <w:rsid w:val="00291419"/>
    <w:rsid w:val="00291506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0E4"/>
    <w:rsid w:val="002932DB"/>
    <w:rsid w:val="002937EC"/>
    <w:rsid w:val="00293847"/>
    <w:rsid w:val="00293995"/>
    <w:rsid w:val="00293DCB"/>
    <w:rsid w:val="0029447C"/>
    <w:rsid w:val="00294C70"/>
    <w:rsid w:val="0029521E"/>
    <w:rsid w:val="0029523E"/>
    <w:rsid w:val="00295B54"/>
    <w:rsid w:val="002962BE"/>
    <w:rsid w:val="00296355"/>
    <w:rsid w:val="0029656D"/>
    <w:rsid w:val="00296999"/>
    <w:rsid w:val="00296B2E"/>
    <w:rsid w:val="00296E12"/>
    <w:rsid w:val="00296FED"/>
    <w:rsid w:val="00297351"/>
    <w:rsid w:val="002973FF"/>
    <w:rsid w:val="002978B4"/>
    <w:rsid w:val="00297901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0D40"/>
    <w:rsid w:val="002A1808"/>
    <w:rsid w:val="002A1AAF"/>
    <w:rsid w:val="002A1B8C"/>
    <w:rsid w:val="002A1BCE"/>
    <w:rsid w:val="002A1D0F"/>
    <w:rsid w:val="002A2648"/>
    <w:rsid w:val="002A26F5"/>
    <w:rsid w:val="002A2A3D"/>
    <w:rsid w:val="002A2AFF"/>
    <w:rsid w:val="002A2C28"/>
    <w:rsid w:val="002A2C2F"/>
    <w:rsid w:val="002A2E45"/>
    <w:rsid w:val="002A320D"/>
    <w:rsid w:val="002A33B6"/>
    <w:rsid w:val="002A3449"/>
    <w:rsid w:val="002A367D"/>
    <w:rsid w:val="002A3899"/>
    <w:rsid w:val="002A3D31"/>
    <w:rsid w:val="002A3F3A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262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3C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7E8"/>
    <w:rsid w:val="002B2A54"/>
    <w:rsid w:val="002B2B72"/>
    <w:rsid w:val="002B2E20"/>
    <w:rsid w:val="002B2E7C"/>
    <w:rsid w:val="002B2EC2"/>
    <w:rsid w:val="002B313B"/>
    <w:rsid w:val="002B314D"/>
    <w:rsid w:val="002B3397"/>
    <w:rsid w:val="002B352B"/>
    <w:rsid w:val="002B362B"/>
    <w:rsid w:val="002B3C69"/>
    <w:rsid w:val="002B3E27"/>
    <w:rsid w:val="002B4024"/>
    <w:rsid w:val="002B447C"/>
    <w:rsid w:val="002B4572"/>
    <w:rsid w:val="002B4920"/>
    <w:rsid w:val="002B4B45"/>
    <w:rsid w:val="002B4B67"/>
    <w:rsid w:val="002B4C7D"/>
    <w:rsid w:val="002B5013"/>
    <w:rsid w:val="002B518E"/>
    <w:rsid w:val="002B51EE"/>
    <w:rsid w:val="002B5AE2"/>
    <w:rsid w:val="002B5B77"/>
    <w:rsid w:val="002B5E95"/>
    <w:rsid w:val="002B60B3"/>
    <w:rsid w:val="002B634B"/>
    <w:rsid w:val="002B68C3"/>
    <w:rsid w:val="002B69AE"/>
    <w:rsid w:val="002B69BC"/>
    <w:rsid w:val="002B7173"/>
    <w:rsid w:val="002B71EF"/>
    <w:rsid w:val="002B72ED"/>
    <w:rsid w:val="002B7435"/>
    <w:rsid w:val="002B7666"/>
    <w:rsid w:val="002B779A"/>
    <w:rsid w:val="002B79B4"/>
    <w:rsid w:val="002B7BAA"/>
    <w:rsid w:val="002B7F12"/>
    <w:rsid w:val="002C046B"/>
    <w:rsid w:val="002C0671"/>
    <w:rsid w:val="002C068B"/>
    <w:rsid w:val="002C095B"/>
    <w:rsid w:val="002C0E97"/>
    <w:rsid w:val="002C2476"/>
    <w:rsid w:val="002C24EE"/>
    <w:rsid w:val="002C26CC"/>
    <w:rsid w:val="002C26CE"/>
    <w:rsid w:val="002C27F7"/>
    <w:rsid w:val="002C2B54"/>
    <w:rsid w:val="002C2BB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2C"/>
    <w:rsid w:val="002C74C1"/>
    <w:rsid w:val="002C768A"/>
    <w:rsid w:val="002C7966"/>
    <w:rsid w:val="002C7B88"/>
    <w:rsid w:val="002C7F22"/>
    <w:rsid w:val="002D029D"/>
    <w:rsid w:val="002D02C2"/>
    <w:rsid w:val="002D04D9"/>
    <w:rsid w:val="002D077C"/>
    <w:rsid w:val="002D0A88"/>
    <w:rsid w:val="002D0B31"/>
    <w:rsid w:val="002D0EF3"/>
    <w:rsid w:val="002D1022"/>
    <w:rsid w:val="002D1357"/>
    <w:rsid w:val="002D1411"/>
    <w:rsid w:val="002D1500"/>
    <w:rsid w:val="002D172B"/>
    <w:rsid w:val="002D1787"/>
    <w:rsid w:val="002D1BDA"/>
    <w:rsid w:val="002D1FC6"/>
    <w:rsid w:val="002D2156"/>
    <w:rsid w:val="002D21B8"/>
    <w:rsid w:val="002D2561"/>
    <w:rsid w:val="002D3187"/>
    <w:rsid w:val="002D341E"/>
    <w:rsid w:val="002D3C56"/>
    <w:rsid w:val="002D3FA4"/>
    <w:rsid w:val="002D4112"/>
    <w:rsid w:val="002D44A7"/>
    <w:rsid w:val="002D459B"/>
    <w:rsid w:val="002D459F"/>
    <w:rsid w:val="002D4742"/>
    <w:rsid w:val="002D47C7"/>
    <w:rsid w:val="002D480A"/>
    <w:rsid w:val="002D487F"/>
    <w:rsid w:val="002D4FF5"/>
    <w:rsid w:val="002D525E"/>
    <w:rsid w:val="002D5446"/>
    <w:rsid w:val="002D5AE4"/>
    <w:rsid w:val="002D5DD0"/>
    <w:rsid w:val="002D5E91"/>
    <w:rsid w:val="002D661C"/>
    <w:rsid w:val="002D6A1E"/>
    <w:rsid w:val="002D7299"/>
    <w:rsid w:val="002D73AA"/>
    <w:rsid w:val="002D7509"/>
    <w:rsid w:val="002D7D0E"/>
    <w:rsid w:val="002D7E70"/>
    <w:rsid w:val="002E049C"/>
    <w:rsid w:val="002E0758"/>
    <w:rsid w:val="002E08B1"/>
    <w:rsid w:val="002E1033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B"/>
    <w:rsid w:val="002E40FD"/>
    <w:rsid w:val="002E44D0"/>
    <w:rsid w:val="002E4E88"/>
    <w:rsid w:val="002E52C6"/>
    <w:rsid w:val="002E54F9"/>
    <w:rsid w:val="002E5746"/>
    <w:rsid w:val="002E5DEB"/>
    <w:rsid w:val="002E6357"/>
    <w:rsid w:val="002E6598"/>
    <w:rsid w:val="002E6A1D"/>
    <w:rsid w:val="002E6FA9"/>
    <w:rsid w:val="002E70A6"/>
    <w:rsid w:val="002E7120"/>
    <w:rsid w:val="002E7168"/>
    <w:rsid w:val="002E7228"/>
    <w:rsid w:val="002E74F0"/>
    <w:rsid w:val="002E7528"/>
    <w:rsid w:val="002E7CBA"/>
    <w:rsid w:val="002E7D9D"/>
    <w:rsid w:val="002F0441"/>
    <w:rsid w:val="002F053D"/>
    <w:rsid w:val="002F06E4"/>
    <w:rsid w:val="002F0815"/>
    <w:rsid w:val="002F0890"/>
    <w:rsid w:val="002F0ED3"/>
    <w:rsid w:val="002F1004"/>
    <w:rsid w:val="002F1D9D"/>
    <w:rsid w:val="002F1E31"/>
    <w:rsid w:val="002F1F4E"/>
    <w:rsid w:val="002F2015"/>
    <w:rsid w:val="002F2862"/>
    <w:rsid w:val="002F2A73"/>
    <w:rsid w:val="002F2EBA"/>
    <w:rsid w:val="002F347C"/>
    <w:rsid w:val="002F3991"/>
    <w:rsid w:val="002F3AE1"/>
    <w:rsid w:val="002F3B79"/>
    <w:rsid w:val="002F3EE7"/>
    <w:rsid w:val="002F40D2"/>
    <w:rsid w:val="002F4122"/>
    <w:rsid w:val="002F4386"/>
    <w:rsid w:val="002F48D1"/>
    <w:rsid w:val="002F4999"/>
    <w:rsid w:val="002F4CB9"/>
    <w:rsid w:val="002F5081"/>
    <w:rsid w:val="002F579C"/>
    <w:rsid w:val="002F5BD7"/>
    <w:rsid w:val="002F5C98"/>
    <w:rsid w:val="002F5DD5"/>
    <w:rsid w:val="002F5DEB"/>
    <w:rsid w:val="002F6C8E"/>
    <w:rsid w:val="002F764F"/>
    <w:rsid w:val="002F773A"/>
    <w:rsid w:val="002F78F9"/>
    <w:rsid w:val="002F7A19"/>
    <w:rsid w:val="002F7A69"/>
    <w:rsid w:val="002F7CC2"/>
    <w:rsid w:val="002F7D36"/>
    <w:rsid w:val="00300290"/>
    <w:rsid w:val="00300752"/>
    <w:rsid w:val="00300B73"/>
    <w:rsid w:val="0030117C"/>
    <w:rsid w:val="00301286"/>
    <w:rsid w:val="003012CF"/>
    <w:rsid w:val="0030137D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C5F"/>
    <w:rsid w:val="00303DAD"/>
    <w:rsid w:val="003043E4"/>
    <w:rsid w:val="003043F8"/>
    <w:rsid w:val="00304524"/>
    <w:rsid w:val="00304609"/>
    <w:rsid w:val="003048F7"/>
    <w:rsid w:val="00304DF6"/>
    <w:rsid w:val="0030522A"/>
    <w:rsid w:val="003052AE"/>
    <w:rsid w:val="00305399"/>
    <w:rsid w:val="00305878"/>
    <w:rsid w:val="00305D47"/>
    <w:rsid w:val="003066EB"/>
    <w:rsid w:val="0030685B"/>
    <w:rsid w:val="00306A69"/>
    <w:rsid w:val="00306B2B"/>
    <w:rsid w:val="00306B3C"/>
    <w:rsid w:val="00306BF9"/>
    <w:rsid w:val="00306C66"/>
    <w:rsid w:val="00306D57"/>
    <w:rsid w:val="00306E25"/>
    <w:rsid w:val="003075FE"/>
    <w:rsid w:val="003079C1"/>
    <w:rsid w:val="00307A6A"/>
    <w:rsid w:val="00307D93"/>
    <w:rsid w:val="00307DB5"/>
    <w:rsid w:val="003100C3"/>
    <w:rsid w:val="0031032B"/>
    <w:rsid w:val="00310921"/>
    <w:rsid w:val="0031132C"/>
    <w:rsid w:val="00311475"/>
    <w:rsid w:val="003115DC"/>
    <w:rsid w:val="0031164C"/>
    <w:rsid w:val="003116C1"/>
    <w:rsid w:val="003118E8"/>
    <w:rsid w:val="00311A3F"/>
    <w:rsid w:val="00311B4F"/>
    <w:rsid w:val="003128DE"/>
    <w:rsid w:val="00312911"/>
    <w:rsid w:val="00312B7C"/>
    <w:rsid w:val="0031313F"/>
    <w:rsid w:val="00313233"/>
    <w:rsid w:val="00313353"/>
    <w:rsid w:val="00313955"/>
    <w:rsid w:val="00313AE1"/>
    <w:rsid w:val="00314543"/>
    <w:rsid w:val="003146C4"/>
    <w:rsid w:val="003147A6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4BF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A4C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69CC"/>
    <w:rsid w:val="00327246"/>
    <w:rsid w:val="003272E8"/>
    <w:rsid w:val="003275DC"/>
    <w:rsid w:val="00327DC5"/>
    <w:rsid w:val="003306A4"/>
    <w:rsid w:val="00330B0D"/>
    <w:rsid w:val="00330D2C"/>
    <w:rsid w:val="00330DE1"/>
    <w:rsid w:val="00330F31"/>
    <w:rsid w:val="003313A4"/>
    <w:rsid w:val="003313E4"/>
    <w:rsid w:val="003313F2"/>
    <w:rsid w:val="003315C8"/>
    <w:rsid w:val="003315F0"/>
    <w:rsid w:val="00331673"/>
    <w:rsid w:val="00331875"/>
    <w:rsid w:val="00331999"/>
    <w:rsid w:val="00331BBA"/>
    <w:rsid w:val="00331FBF"/>
    <w:rsid w:val="0033224D"/>
    <w:rsid w:val="0033261C"/>
    <w:rsid w:val="0033298D"/>
    <w:rsid w:val="003329AA"/>
    <w:rsid w:val="00332AD7"/>
    <w:rsid w:val="00332C97"/>
    <w:rsid w:val="00332E68"/>
    <w:rsid w:val="0033305C"/>
    <w:rsid w:val="0033305D"/>
    <w:rsid w:val="0033337B"/>
    <w:rsid w:val="0033386B"/>
    <w:rsid w:val="00333949"/>
    <w:rsid w:val="00333AF1"/>
    <w:rsid w:val="00333BD2"/>
    <w:rsid w:val="00333C52"/>
    <w:rsid w:val="003344DC"/>
    <w:rsid w:val="00334503"/>
    <w:rsid w:val="0033471A"/>
    <w:rsid w:val="003349DB"/>
    <w:rsid w:val="00334D80"/>
    <w:rsid w:val="00334F09"/>
    <w:rsid w:val="00334FA2"/>
    <w:rsid w:val="0033500E"/>
    <w:rsid w:val="003350A2"/>
    <w:rsid w:val="0033535E"/>
    <w:rsid w:val="00335907"/>
    <w:rsid w:val="00335A3B"/>
    <w:rsid w:val="00335B45"/>
    <w:rsid w:val="00336B23"/>
    <w:rsid w:val="00336F35"/>
    <w:rsid w:val="0033722C"/>
    <w:rsid w:val="003378E4"/>
    <w:rsid w:val="00337988"/>
    <w:rsid w:val="00337ABE"/>
    <w:rsid w:val="00337E82"/>
    <w:rsid w:val="00340151"/>
    <w:rsid w:val="0034113E"/>
    <w:rsid w:val="0034198A"/>
    <w:rsid w:val="003419A9"/>
    <w:rsid w:val="00341DDB"/>
    <w:rsid w:val="00341EA9"/>
    <w:rsid w:val="00342199"/>
    <w:rsid w:val="003422A1"/>
    <w:rsid w:val="00342AB2"/>
    <w:rsid w:val="00342D28"/>
    <w:rsid w:val="003438EE"/>
    <w:rsid w:val="003441B8"/>
    <w:rsid w:val="00344256"/>
    <w:rsid w:val="003442B9"/>
    <w:rsid w:val="00344663"/>
    <w:rsid w:val="003446BE"/>
    <w:rsid w:val="003447DE"/>
    <w:rsid w:val="00344A6F"/>
    <w:rsid w:val="00344E50"/>
    <w:rsid w:val="00345392"/>
    <w:rsid w:val="003454AC"/>
    <w:rsid w:val="003456F9"/>
    <w:rsid w:val="00345932"/>
    <w:rsid w:val="00346C26"/>
    <w:rsid w:val="00346C3E"/>
    <w:rsid w:val="00346E4F"/>
    <w:rsid w:val="00346E6C"/>
    <w:rsid w:val="00346F45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1DEA"/>
    <w:rsid w:val="0035299C"/>
    <w:rsid w:val="00352A7E"/>
    <w:rsid w:val="00352ABB"/>
    <w:rsid w:val="00352E4A"/>
    <w:rsid w:val="00352E81"/>
    <w:rsid w:val="00352F17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0C0"/>
    <w:rsid w:val="0035517B"/>
    <w:rsid w:val="003551FC"/>
    <w:rsid w:val="003555C7"/>
    <w:rsid w:val="00355800"/>
    <w:rsid w:val="003558B9"/>
    <w:rsid w:val="00355908"/>
    <w:rsid w:val="00355FC3"/>
    <w:rsid w:val="0035600F"/>
    <w:rsid w:val="0035604F"/>
    <w:rsid w:val="00356178"/>
    <w:rsid w:val="00356565"/>
    <w:rsid w:val="00356AA0"/>
    <w:rsid w:val="00356C86"/>
    <w:rsid w:val="00356E1B"/>
    <w:rsid w:val="00356EC7"/>
    <w:rsid w:val="003570D1"/>
    <w:rsid w:val="00357193"/>
    <w:rsid w:val="003577E8"/>
    <w:rsid w:val="0035785B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348"/>
    <w:rsid w:val="003629D4"/>
    <w:rsid w:val="00362A1D"/>
    <w:rsid w:val="00362FC2"/>
    <w:rsid w:val="0036364F"/>
    <w:rsid w:val="003636B0"/>
    <w:rsid w:val="00364163"/>
    <w:rsid w:val="003642CA"/>
    <w:rsid w:val="00364654"/>
    <w:rsid w:val="00364710"/>
    <w:rsid w:val="00364871"/>
    <w:rsid w:val="00364E5A"/>
    <w:rsid w:val="0036544C"/>
    <w:rsid w:val="0036569F"/>
    <w:rsid w:val="003658BC"/>
    <w:rsid w:val="0036591C"/>
    <w:rsid w:val="00365964"/>
    <w:rsid w:val="0036641A"/>
    <w:rsid w:val="00366F77"/>
    <w:rsid w:val="00367128"/>
    <w:rsid w:val="0036781C"/>
    <w:rsid w:val="00367C3C"/>
    <w:rsid w:val="00367F16"/>
    <w:rsid w:val="00370303"/>
    <w:rsid w:val="003706B7"/>
    <w:rsid w:val="003709E8"/>
    <w:rsid w:val="00370A55"/>
    <w:rsid w:val="00370B60"/>
    <w:rsid w:val="00370B6E"/>
    <w:rsid w:val="00370CBB"/>
    <w:rsid w:val="00370D33"/>
    <w:rsid w:val="00370DE4"/>
    <w:rsid w:val="00370F9A"/>
    <w:rsid w:val="0037128D"/>
    <w:rsid w:val="003715C1"/>
    <w:rsid w:val="00371B56"/>
    <w:rsid w:val="00371D66"/>
    <w:rsid w:val="003721AB"/>
    <w:rsid w:val="00372900"/>
    <w:rsid w:val="003729CA"/>
    <w:rsid w:val="00372BF7"/>
    <w:rsid w:val="00372D27"/>
    <w:rsid w:val="0037317A"/>
    <w:rsid w:val="003731A2"/>
    <w:rsid w:val="00373965"/>
    <w:rsid w:val="00373BCA"/>
    <w:rsid w:val="00373E2E"/>
    <w:rsid w:val="003741CC"/>
    <w:rsid w:val="0037425B"/>
    <w:rsid w:val="003743E5"/>
    <w:rsid w:val="0037455A"/>
    <w:rsid w:val="003745EA"/>
    <w:rsid w:val="00374F58"/>
    <w:rsid w:val="00375074"/>
    <w:rsid w:val="0037507D"/>
    <w:rsid w:val="00375150"/>
    <w:rsid w:val="0037516B"/>
    <w:rsid w:val="0037517B"/>
    <w:rsid w:val="00375366"/>
    <w:rsid w:val="0037596E"/>
    <w:rsid w:val="00375DEE"/>
    <w:rsid w:val="00375F21"/>
    <w:rsid w:val="00375FC5"/>
    <w:rsid w:val="0037607F"/>
    <w:rsid w:val="0037677D"/>
    <w:rsid w:val="00376A51"/>
    <w:rsid w:val="0037716F"/>
    <w:rsid w:val="003774D9"/>
    <w:rsid w:val="003774E7"/>
    <w:rsid w:val="00377740"/>
    <w:rsid w:val="003777D3"/>
    <w:rsid w:val="00377C1E"/>
    <w:rsid w:val="00377F25"/>
    <w:rsid w:val="003800B5"/>
    <w:rsid w:val="0038065E"/>
    <w:rsid w:val="0038069E"/>
    <w:rsid w:val="00380BF5"/>
    <w:rsid w:val="00380BF9"/>
    <w:rsid w:val="00380D50"/>
    <w:rsid w:val="00380DFA"/>
    <w:rsid w:val="00381105"/>
    <w:rsid w:val="003813C7"/>
    <w:rsid w:val="00381403"/>
    <w:rsid w:val="00381828"/>
    <w:rsid w:val="0038187F"/>
    <w:rsid w:val="00381921"/>
    <w:rsid w:val="003819B6"/>
    <w:rsid w:val="00381A67"/>
    <w:rsid w:val="00381AAB"/>
    <w:rsid w:val="00381CE4"/>
    <w:rsid w:val="00381DD2"/>
    <w:rsid w:val="00382027"/>
    <w:rsid w:val="0038214B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1CD"/>
    <w:rsid w:val="00387585"/>
    <w:rsid w:val="003876A3"/>
    <w:rsid w:val="00387F8D"/>
    <w:rsid w:val="00390157"/>
    <w:rsid w:val="0039016B"/>
    <w:rsid w:val="003902C0"/>
    <w:rsid w:val="003902C7"/>
    <w:rsid w:val="0039096B"/>
    <w:rsid w:val="00390D24"/>
    <w:rsid w:val="00390D6A"/>
    <w:rsid w:val="00390F48"/>
    <w:rsid w:val="003911A0"/>
    <w:rsid w:val="003915F5"/>
    <w:rsid w:val="00391601"/>
    <w:rsid w:val="003916A9"/>
    <w:rsid w:val="003919DE"/>
    <w:rsid w:val="00391A19"/>
    <w:rsid w:val="00391A57"/>
    <w:rsid w:val="00391B0A"/>
    <w:rsid w:val="00391E4A"/>
    <w:rsid w:val="00391EEE"/>
    <w:rsid w:val="003923A1"/>
    <w:rsid w:val="003923BA"/>
    <w:rsid w:val="00392ADC"/>
    <w:rsid w:val="00392C48"/>
    <w:rsid w:val="00392E05"/>
    <w:rsid w:val="00393285"/>
    <w:rsid w:val="00393392"/>
    <w:rsid w:val="00393A3D"/>
    <w:rsid w:val="00393B3B"/>
    <w:rsid w:val="00393BE3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E82"/>
    <w:rsid w:val="00396ED8"/>
    <w:rsid w:val="003977FA"/>
    <w:rsid w:val="00397A21"/>
    <w:rsid w:val="00397A88"/>
    <w:rsid w:val="00397ADB"/>
    <w:rsid w:val="00397BBA"/>
    <w:rsid w:val="00397D54"/>
    <w:rsid w:val="00397EBC"/>
    <w:rsid w:val="00397F64"/>
    <w:rsid w:val="003A0075"/>
    <w:rsid w:val="003A0139"/>
    <w:rsid w:val="003A041A"/>
    <w:rsid w:val="003A046C"/>
    <w:rsid w:val="003A0587"/>
    <w:rsid w:val="003A06B9"/>
    <w:rsid w:val="003A0896"/>
    <w:rsid w:val="003A0A58"/>
    <w:rsid w:val="003A1150"/>
    <w:rsid w:val="003A1271"/>
    <w:rsid w:val="003A1E82"/>
    <w:rsid w:val="003A216D"/>
    <w:rsid w:val="003A28F8"/>
    <w:rsid w:val="003A2ECB"/>
    <w:rsid w:val="003A33A7"/>
    <w:rsid w:val="003A3908"/>
    <w:rsid w:val="003A39A7"/>
    <w:rsid w:val="003A39EA"/>
    <w:rsid w:val="003A3FB9"/>
    <w:rsid w:val="003A42B7"/>
    <w:rsid w:val="003A451F"/>
    <w:rsid w:val="003A46D4"/>
    <w:rsid w:val="003A496B"/>
    <w:rsid w:val="003A568B"/>
    <w:rsid w:val="003A56A5"/>
    <w:rsid w:val="003A57B7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6DC6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E96"/>
    <w:rsid w:val="003B21A4"/>
    <w:rsid w:val="003B258D"/>
    <w:rsid w:val="003B2648"/>
    <w:rsid w:val="003B2DAB"/>
    <w:rsid w:val="003B3593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C2C"/>
    <w:rsid w:val="003B6081"/>
    <w:rsid w:val="003B60B8"/>
    <w:rsid w:val="003B671D"/>
    <w:rsid w:val="003B6CD1"/>
    <w:rsid w:val="003B750B"/>
    <w:rsid w:val="003B7965"/>
    <w:rsid w:val="003B7B5E"/>
    <w:rsid w:val="003B7E3F"/>
    <w:rsid w:val="003B7EB8"/>
    <w:rsid w:val="003C005B"/>
    <w:rsid w:val="003C00B3"/>
    <w:rsid w:val="003C01B3"/>
    <w:rsid w:val="003C03CF"/>
    <w:rsid w:val="003C03F3"/>
    <w:rsid w:val="003C09FE"/>
    <w:rsid w:val="003C0F7B"/>
    <w:rsid w:val="003C1477"/>
    <w:rsid w:val="003C19F0"/>
    <w:rsid w:val="003C1B7E"/>
    <w:rsid w:val="003C1CD4"/>
    <w:rsid w:val="003C1FFF"/>
    <w:rsid w:val="003C2028"/>
    <w:rsid w:val="003C21A3"/>
    <w:rsid w:val="003C221E"/>
    <w:rsid w:val="003C22F3"/>
    <w:rsid w:val="003C2549"/>
    <w:rsid w:val="003C31D8"/>
    <w:rsid w:val="003C3515"/>
    <w:rsid w:val="003C3753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96E"/>
    <w:rsid w:val="003C5C23"/>
    <w:rsid w:val="003C5C38"/>
    <w:rsid w:val="003C6245"/>
    <w:rsid w:val="003C66A2"/>
    <w:rsid w:val="003C670E"/>
    <w:rsid w:val="003C6C69"/>
    <w:rsid w:val="003C6E7E"/>
    <w:rsid w:val="003C6FAF"/>
    <w:rsid w:val="003C6FDB"/>
    <w:rsid w:val="003C704E"/>
    <w:rsid w:val="003C7282"/>
    <w:rsid w:val="003C7309"/>
    <w:rsid w:val="003C7330"/>
    <w:rsid w:val="003C73A4"/>
    <w:rsid w:val="003C78A6"/>
    <w:rsid w:val="003C7DAE"/>
    <w:rsid w:val="003C7EC0"/>
    <w:rsid w:val="003D0606"/>
    <w:rsid w:val="003D0735"/>
    <w:rsid w:val="003D092C"/>
    <w:rsid w:val="003D0E7A"/>
    <w:rsid w:val="003D10C8"/>
    <w:rsid w:val="003D1412"/>
    <w:rsid w:val="003D1CB2"/>
    <w:rsid w:val="003D1DC8"/>
    <w:rsid w:val="003D21A6"/>
    <w:rsid w:val="003D224F"/>
    <w:rsid w:val="003D2586"/>
    <w:rsid w:val="003D279A"/>
    <w:rsid w:val="003D33E1"/>
    <w:rsid w:val="003D381A"/>
    <w:rsid w:val="003D3958"/>
    <w:rsid w:val="003D3DC0"/>
    <w:rsid w:val="003D404F"/>
    <w:rsid w:val="003D40A4"/>
    <w:rsid w:val="003D4504"/>
    <w:rsid w:val="003D4885"/>
    <w:rsid w:val="003D52D4"/>
    <w:rsid w:val="003D53F0"/>
    <w:rsid w:val="003D57F6"/>
    <w:rsid w:val="003D5869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AF1"/>
    <w:rsid w:val="003E0B02"/>
    <w:rsid w:val="003E0C55"/>
    <w:rsid w:val="003E10F4"/>
    <w:rsid w:val="003E116F"/>
    <w:rsid w:val="003E1385"/>
    <w:rsid w:val="003E17D3"/>
    <w:rsid w:val="003E1E5F"/>
    <w:rsid w:val="003E1F29"/>
    <w:rsid w:val="003E2024"/>
    <w:rsid w:val="003E23C0"/>
    <w:rsid w:val="003E2937"/>
    <w:rsid w:val="003E2A53"/>
    <w:rsid w:val="003E2BEA"/>
    <w:rsid w:val="003E347C"/>
    <w:rsid w:val="003E4668"/>
    <w:rsid w:val="003E46E4"/>
    <w:rsid w:val="003E480C"/>
    <w:rsid w:val="003E48D0"/>
    <w:rsid w:val="003E4904"/>
    <w:rsid w:val="003E4C33"/>
    <w:rsid w:val="003E4F7A"/>
    <w:rsid w:val="003E5424"/>
    <w:rsid w:val="003E5974"/>
    <w:rsid w:val="003E59BB"/>
    <w:rsid w:val="003E5C58"/>
    <w:rsid w:val="003E5E20"/>
    <w:rsid w:val="003E6091"/>
    <w:rsid w:val="003E6217"/>
    <w:rsid w:val="003E63DB"/>
    <w:rsid w:val="003E63F1"/>
    <w:rsid w:val="003E66E6"/>
    <w:rsid w:val="003E69F9"/>
    <w:rsid w:val="003E6F00"/>
    <w:rsid w:val="003E7148"/>
    <w:rsid w:val="003E75CD"/>
    <w:rsid w:val="003E76FC"/>
    <w:rsid w:val="003E7F0B"/>
    <w:rsid w:val="003F007C"/>
    <w:rsid w:val="003F0A78"/>
    <w:rsid w:val="003F0BE0"/>
    <w:rsid w:val="003F0D38"/>
    <w:rsid w:val="003F1762"/>
    <w:rsid w:val="003F1CBF"/>
    <w:rsid w:val="003F20AC"/>
    <w:rsid w:val="003F2139"/>
    <w:rsid w:val="003F2A12"/>
    <w:rsid w:val="003F2AAD"/>
    <w:rsid w:val="003F383E"/>
    <w:rsid w:val="003F38FC"/>
    <w:rsid w:val="003F3A0D"/>
    <w:rsid w:val="003F3D4F"/>
    <w:rsid w:val="003F494F"/>
    <w:rsid w:val="003F4A26"/>
    <w:rsid w:val="003F4CF3"/>
    <w:rsid w:val="003F50BC"/>
    <w:rsid w:val="003F5149"/>
    <w:rsid w:val="003F5F0E"/>
    <w:rsid w:val="003F6379"/>
    <w:rsid w:val="003F670B"/>
    <w:rsid w:val="003F678A"/>
    <w:rsid w:val="003F69B2"/>
    <w:rsid w:val="003F6F87"/>
    <w:rsid w:val="003F73EB"/>
    <w:rsid w:val="003F7A58"/>
    <w:rsid w:val="003F7CDD"/>
    <w:rsid w:val="003F7D91"/>
    <w:rsid w:val="0040020F"/>
    <w:rsid w:val="004002D4"/>
    <w:rsid w:val="004008C3"/>
    <w:rsid w:val="00400B77"/>
    <w:rsid w:val="004011EE"/>
    <w:rsid w:val="00401778"/>
    <w:rsid w:val="00401BC6"/>
    <w:rsid w:val="00401E07"/>
    <w:rsid w:val="00401F2B"/>
    <w:rsid w:val="004024F3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15"/>
    <w:rsid w:val="004041F0"/>
    <w:rsid w:val="0040421A"/>
    <w:rsid w:val="0040427E"/>
    <w:rsid w:val="00404350"/>
    <w:rsid w:val="004047AD"/>
    <w:rsid w:val="00404D48"/>
    <w:rsid w:val="004051C2"/>
    <w:rsid w:val="00405239"/>
    <w:rsid w:val="004053D4"/>
    <w:rsid w:val="004055DA"/>
    <w:rsid w:val="00405871"/>
    <w:rsid w:val="00406110"/>
    <w:rsid w:val="004065A8"/>
    <w:rsid w:val="0040661A"/>
    <w:rsid w:val="004066FE"/>
    <w:rsid w:val="0040672D"/>
    <w:rsid w:val="00406C92"/>
    <w:rsid w:val="00406F62"/>
    <w:rsid w:val="00407069"/>
    <w:rsid w:val="004071A8"/>
    <w:rsid w:val="00407379"/>
    <w:rsid w:val="00407568"/>
    <w:rsid w:val="00407B33"/>
    <w:rsid w:val="00407E1C"/>
    <w:rsid w:val="00407F76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DF6"/>
    <w:rsid w:val="00413167"/>
    <w:rsid w:val="004135F4"/>
    <w:rsid w:val="004136D4"/>
    <w:rsid w:val="004136FB"/>
    <w:rsid w:val="004138B7"/>
    <w:rsid w:val="00413ADB"/>
    <w:rsid w:val="00413B88"/>
    <w:rsid w:val="00413CEE"/>
    <w:rsid w:val="004146C4"/>
    <w:rsid w:val="004148F4"/>
    <w:rsid w:val="00414A82"/>
    <w:rsid w:val="00414CEE"/>
    <w:rsid w:val="0041531A"/>
    <w:rsid w:val="004154E6"/>
    <w:rsid w:val="0041563A"/>
    <w:rsid w:val="00415640"/>
    <w:rsid w:val="004156D7"/>
    <w:rsid w:val="00415A1D"/>
    <w:rsid w:val="00415B7E"/>
    <w:rsid w:val="0041635D"/>
    <w:rsid w:val="0041665B"/>
    <w:rsid w:val="00416DC3"/>
    <w:rsid w:val="004171B0"/>
    <w:rsid w:val="004173DC"/>
    <w:rsid w:val="00417499"/>
    <w:rsid w:val="0041751B"/>
    <w:rsid w:val="00417981"/>
    <w:rsid w:val="0041799A"/>
    <w:rsid w:val="004200F2"/>
    <w:rsid w:val="0042019F"/>
    <w:rsid w:val="004202FB"/>
    <w:rsid w:val="0042035C"/>
    <w:rsid w:val="004203DA"/>
    <w:rsid w:val="00420A21"/>
    <w:rsid w:val="00420A96"/>
    <w:rsid w:val="00420C21"/>
    <w:rsid w:val="004213AC"/>
    <w:rsid w:val="00421487"/>
    <w:rsid w:val="004216AE"/>
    <w:rsid w:val="00421754"/>
    <w:rsid w:val="00422940"/>
    <w:rsid w:val="00422C9E"/>
    <w:rsid w:val="00422D57"/>
    <w:rsid w:val="004232B5"/>
    <w:rsid w:val="004232C7"/>
    <w:rsid w:val="004232D3"/>
    <w:rsid w:val="0042371A"/>
    <w:rsid w:val="004237DD"/>
    <w:rsid w:val="004240C4"/>
    <w:rsid w:val="00424348"/>
    <w:rsid w:val="00424B01"/>
    <w:rsid w:val="004253C7"/>
    <w:rsid w:val="004254A5"/>
    <w:rsid w:val="00425747"/>
    <w:rsid w:val="00425756"/>
    <w:rsid w:val="00425D74"/>
    <w:rsid w:val="0042678F"/>
    <w:rsid w:val="0042686C"/>
    <w:rsid w:val="00426B0F"/>
    <w:rsid w:val="00426DCB"/>
    <w:rsid w:val="00426F2F"/>
    <w:rsid w:val="0042714A"/>
    <w:rsid w:val="00427509"/>
    <w:rsid w:val="0042761D"/>
    <w:rsid w:val="0042764C"/>
    <w:rsid w:val="0042776C"/>
    <w:rsid w:val="004277A9"/>
    <w:rsid w:val="004302BB"/>
    <w:rsid w:val="00430AF2"/>
    <w:rsid w:val="00430DFE"/>
    <w:rsid w:val="00430E11"/>
    <w:rsid w:val="004312A6"/>
    <w:rsid w:val="0043142B"/>
    <w:rsid w:val="00431570"/>
    <w:rsid w:val="00431A4F"/>
    <w:rsid w:val="00431D1A"/>
    <w:rsid w:val="00431EC4"/>
    <w:rsid w:val="00431F96"/>
    <w:rsid w:val="00432190"/>
    <w:rsid w:val="00432287"/>
    <w:rsid w:val="004322A3"/>
    <w:rsid w:val="0043246D"/>
    <w:rsid w:val="004324C5"/>
    <w:rsid w:val="00432C97"/>
    <w:rsid w:val="00432F37"/>
    <w:rsid w:val="00433342"/>
    <w:rsid w:val="00433C37"/>
    <w:rsid w:val="00433D11"/>
    <w:rsid w:val="00434413"/>
    <w:rsid w:val="0043494C"/>
    <w:rsid w:val="00434A0A"/>
    <w:rsid w:val="00434A19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8B6"/>
    <w:rsid w:val="00436A31"/>
    <w:rsid w:val="00436AD4"/>
    <w:rsid w:val="00436B76"/>
    <w:rsid w:val="00436CF6"/>
    <w:rsid w:val="00436D02"/>
    <w:rsid w:val="00436D6B"/>
    <w:rsid w:val="00436EA9"/>
    <w:rsid w:val="004371B5"/>
    <w:rsid w:val="0043751E"/>
    <w:rsid w:val="0043764A"/>
    <w:rsid w:val="0043797A"/>
    <w:rsid w:val="00437C1C"/>
    <w:rsid w:val="00437F20"/>
    <w:rsid w:val="004400DE"/>
    <w:rsid w:val="00440600"/>
    <w:rsid w:val="00440630"/>
    <w:rsid w:val="00440A5F"/>
    <w:rsid w:val="00440A6D"/>
    <w:rsid w:val="00440BD5"/>
    <w:rsid w:val="00440F1E"/>
    <w:rsid w:val="00441012"/>
    <w:rsid w:val="00441084"/>
    <w:rsid w:val="004425E5"/>
    <w:rsid w:val="004425EC"/>
    <w:rsid w:val="0044261D"/>
    <w:rsid w:val="004426AA"/>
    <w:rsid w:val="004427F3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167"/>
    <w:rsid w:val="004454E1"/>
    <w:rsid w:val="00445BA4"/>
    <w:rsid w:val="00445D6D"/>
    <w:rsid w:val="004461AB"/>
    <w:rsid w:val="0044679D"/>
    <w:rsid w:val="00446C84"/>
    <w:rsid w:val="00446ED2"/>
    <w:rsid w:val="004470F5"/>
    <w:rsid w:val="00447675"/>
    <w:rsid w:val="0044777B"/>
    <w:rsid w:val="004477D2"/>
    <w:rsid w:val="00447B05"/>
    <w:rsid w:val="00447C3A"/>
    <w:rsid w:val="00447D53"/>
    <w:rsid w:val="00450067"/>
    <w:rsid w:val="00450545"/>
    <w:rsid w:val="004508DE"/>
    <w:rsid w:val="004509D3"/>
    <w:rsid w:val="00450A76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156"/>
    <w:rsid w:val="004542AE"/>
    <w:rsid w:val="004542BB"/>
    <w:rsid w:val="004542BE"/>
    <w:rsid w:val="00454393"/>
    <w:rsid w:val="00454986"/>
    <w:rsid w:val="00454A97"/>
    <w:rsid w:val="0045542C"/>
    <w:rsid w:val="0045548E"/>
    <w:rsid w:val="00455FC0"/>
    <w:rsid w:val="0045663D"/>
    <w:rsid w:val="004567B4"/>
    <w:rsid w:val="004570FA"/>
    <w:rsid w:val="00457170"/>
    <w:rsid w:val="00457263"/>
    <w:rsid w:val="004572F3"/>
    <w:rsid w:val="00457C50"/>
    <w:rsid w:val="004602B4"/>
    <w:rsid w:val="004604CB"/>
    <w:rsid w:val="00460759"/>
    <w:rsid w:val="00460B30"/>
    <w:rsid w:val="00460EDF"/>
    <w:rsid w:val="004610F9"/>
    <w:rsid w:val="00461B8E"/>
    <w:rsid w:val="004625A4"/>
    <w:rsid w:val="00462704"/>
    <w:rsid w:val="00462B68"/>
    <w:rsid w:val="00463111"/>
    <w:rsid w:val="004633E6"/>
    <w:rsid w:val="00463EBC"/>
    <w:rsid w:val="00463F11"/>
    <w:rsid w:val="00464670"/>
    <w:rsid w:val="00464845"/>
    <w:rsid w:val="00464916"/>
    <w:rsid w:val="00464C90"/>
    <w:rsid w:val="00464D65"/>
    <w:rsid w:val="00464E51"/>
    <w:rsid w:val="004651DD"/>
    <w:rsid w:val="0046573F"/>
    <w:rsid w:val="00465D00"/>
    <w:rsid w:val="00465EF1"/>
    <w:rsid w:val="00466595"/>
    <w:rsid w:val="00466B08"/>
    <w:rsid w:val="004676EB"/>
    <w:rsid w:val="00467AD7"/>
    <w:rsid w:val="00467D92"/>
    <w:rsid w:val="0047001B"/>
    <w:rsid w:val="00470223"/>
    <w:rsid w:val="0047033B"/>
    <w:rsid w:val="0047051B"/>
    <w:rsid w:val="00470AC3"/>
    <w:rsid w:val="00470BCC"/>
    <w:rsid w:val="00470C44"/>
    <w:rsid w:val="0047136F"/>
    <w:rsid w:val="004713CD"/>
    <w:rsid w:val="00471466"/>
    <w:rsid w:val="0047173D"/>
    <w:rsid w:val="00472508"/>
    <w:rsid w:val="0047277F"/>
    <w:rsid w:val="00472C7D"/>
    <w:rsid w:val="00472D13"/>
    <w:rsid w:val="00472D35"/>
    <w:rsid w:val="00472DEE"/>
    <w:rsid w:val="00473416"/>
    <w:rsid w:val="0047354A"/>
    <w:rsid w:val="00473616"/>
    <w:rsid w:val="00473971"/>
    <w:rsid w:val="00473C7B"/>
    <w:rsid w:val="00473E7F"/>
    <w:rsid w:val="004742B1"/>
    <w:rsid w:val="004745F9"/>
    <w:rsid w:val="004746BA"/>
    <w:rsid w:val="004753CA"/>
    <w:rsid w:val="004755D2"/>
    <w:rsid w:val="00475D09"/>
    <w:rsid w:val="00475E00"/>
    <w:rsid w:val="00476078"/>
    <w:rsid w:val="00476308"/>
    <w:rsid w:val="0047668F"/>
    <w:rsid w:val="0047691F"/>
    <w:rsid w:val="00476963"/>
    <w:rsid w:val="00476B55"/>
    <w:rsid w:val="00476E7D"/>
    <w:rsid w:val="00476EDC"/>
    <w:rsid w:val="004773AA"/>
    <w:rsid w:val="004777D4"/>
    <w:rsid w:val="0047789E"/>
    <w:rsid w:val="00477AD5"/>
    <w:rsid w:val="00477F5C"/>
    <w:rsid w:val="00480054"/>
    <w:rsid w:val="00480457"/>
    <w:rsid w:val="00480784"/>
    <w:rsid w:val="004809FA"/>
    <w:rsid w:val="00480A83"/>
    <w:rsid w:val="00480B45"/>
    <w:rsid w:val="00480D3C"/>
    <w:rsid w:val="004810FC"/>
    <w:rsid w:val="004811E2"/>
    <w:rsid w:val="00481420"/>
    <w:rsid w:val="004815F8"/>
    <w:rsid w:val="00481708"/>
    <w:rsid w:val="00481829"/>
    <w:rsid w:val="004818AA"/>
    <w:rsid w:val="00481ED0"/>
    <w:rsid w:val="004820D9"/>
    <w:rsid w:val="004833BE"/>
    <w:rsid w:val="00483648"/>
    <w:rsid w:val="00483A82"/>
    <w:rsid w:val="00483C98"/>
    <w:rsid w:val="00483D90"/>
    <w:rsid w:val="00483F9F"/>
    <w:rsid w:val="00484148"/>
    <w:rsid w:val="0048425F"/>
    <w:rsid w:val="004842B4"/>
    <w:rsid w:val="004843FC"/>
    <w:rsid w:val="00484480"/>
    <w:rsid w:val="004846C6"/>
    <w:rsid w:val="00484885"/>
    <w:rsid w:val="004849CD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082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0C62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4B0"/>
    <w:rsid w:val="0049255F"/>
    <w:rsid w:val="00492E3C"/>
    <w:rsid w:val="0049309C"/>
    <w:rsid w:val="00493614"/>
    <w:rsid w:val="00493B04"/>
    <w:rsid w:val="00493B9E"/>
    <w:rsid w:val="00493D6C"/>
    <w:rsid w:val="00493E4C"/>
    <w:rsid w:val="00493F04"/>
    <w:rsid w:val="00493F87"/>
    <w:rsid w:val="00494119"/>
    <w:rsid w:val="004942D1"/>
    <w:rsid w:val="004944DC"/>
    <w:rsid w:val="00494C96"/>
    <w:rsid w:val="004951A8"/>
    <w:rsid w:val="00495677"/>
    <w:rsid w:val="00495B6F"/>
    <w:rsid w:val="00496057"/>
    <w:rsid w:val="0049663D"/>
    <w:rsid w:val="00496B11"/>
    <w:rsid w:val="004970B8"/>
    <w:rsid w:val="0049717F"/>
    <w:rsid w:val="004975EF"/>
    <w:rsid w:val="004A010C"/>
    <w:rsid w:val="004A06CC"/>
    <w:rsid w:val="004A0E2E"/>
    <w:rsid w:val="004A0F4D"/>
    <w:rsid w:val="004A0F63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472"/>
    <w:rsid w:val="004A3784"/>
    <w:rsid w:val="004A383F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D3C"/>
    <w:rsid w:val="004A6F2A"/>
    <w:rsid w:val="004A713C"/>
    <w:rsid w:val="004A7376"/>
    <w:rsid w:val="004A73F7"/>
    <w:rsid w:val="004A7BE3"/>
    <w:rsid w:val="004A7C5C"/>
    <w:rsid w:val="004A7ED7"/>
    <w:rsid w:val="004A7F64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7CF"/>
    <w:rsid w:val="004B284B"/>
    <w:rsid w:val="004B296D"/>
    <w:rsid w:val="004B2C5A"/>
    <w:rsid w:val="004B2D49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55C3"/>
    <w:rsid w:val="004B5CD4"/>
    <w:rsid w:val="004B5F61"/>
    <w:rsid w:val="004B616A"/>
    <w:rsid w:val="004B6365"/>
    <w:rsid w:val="004B649A"/>
    <w:rsid w:val="004B692F"/>
    <w:rsid w:val="004B6A1A"/>
    <w:rsid w:val="004B6ABA"/>
    <w:rsid w:val="004B6BF8"/>
    <w:rsid w:val="004B6CD3"/>
    <w:rsid w:val="004B6EBC"/>
    <w:rsid w:val="004B7211"/>
    <w:rsid w:val="004B7429"/>
    <w:rsid w:val="004B7A3F"/>
    <w:rsid w:val="004B7A8C"/>
    <w:rsid w:val="004B7E20"/>
    <w:rsid w:val="004C05F2"/>
    <w:rsid w:val="004C0622"/>
    <w:rsid w:val="004C084C"/>
    <w:rsid w:val="004C0943"/>
    <w:rsid w:val="004C102D"/>
    <w:rsid w:val="004C113D"/>
    <w:rsid w:val="004C1178"/>
    <w:rsid w:val="004C11B6"/>
    <w:rsid w:val="004C145C"/>
    <w:rsid w:val="004C15AA"/>
    <w:rsid w:val="004C16D1"/>
    <w:rsid w:val="004C1B8A"/>
    <w:rsid w:val="004C225F"/>
    <w:rsid w:val="004C2349"/>
    <w:rsid w:val="004C25F1"/>
    <w:rsid w:val="004C27B3"/>
    <w:rsid w:val="004C2A4E"/>
    <w:rsid w:val="004C2FB7"/>
    <w:rsid w:val="004C3074"/>
    <w:rsid w:val="004C3114"/>
    <w:rsid w:val="004C3362"/>
    <w:rsid w:val="004C3419"/>
    <w:rsid w:val="004C391E"/>
    <w:rsid w:val="004C3B72"/>
    <w:rsid w:val="004C3E84"/>
    <w:rsid w:val="004C40F6"/>
    <w:rsid w:val="004C41B3"/>
    <w:rsid w:val="004C432C"/>
    <w:rsid w:val="004C45A1"/>
    <w:rsid w:val="004C4928"/>
    <w:rsid w:val="004C4A9A"/>
    <w:rsid w:val="004C5036"/>
    <w:rsid w:val="004C543C"/>
    <w:rsid w:val="004C56B2"/>
    <w:rsid w:val="004C5B33"/>
    <w:rsid w:val="004C6063"/>
    <w:rsid w:val="004C60DD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5FC"/>
    <w:rsid w:val="004C78AC"/>
    <w:rsid w:val="004C78B2"/>
    <w:rsid w:val="004C7DF3"/>
    <w:rsid w:val="004D0209"/>
    <w:rsid w:val="004D0384"/>
    <w:rsid w:val="004D0847"/>
    <w:rsid w:val="004D0AC2"/>
    <w:rsid w:val="004D0B0B"/>
    <w:rsid w:val="004D14B0"/>
    <w:rsid w:val="004D1589"/>
    <w:rsid w:val="004D15F4"/>
    <w:rsid w:val="004D184D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2CC"/>
    <w:rsid w:val="004D3A78"/>
    <w:rsid w:val="004D3AD3"/>
    <w:rsid w:val="004D4085"/>
    <w:rsid w:val="004D496D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88"/>
    <w:rsid w:val="004E10BC"/>
    <w:rsid w:val="004E1660"/>
    <w:rsid w:val="004E18AD"/>
    <w:rsid w:val="004E1CDF"/>
    <w:rsid w:val="004E1D23"/>
    <w:rsid w:val="004E1E2A"/>
    <w:rsid w:val="004E20AD"/>
    <w:rsid w:val="004E21BF"/>
    <w:rsid w:val="004E262C"/>
    <w:rsid w:val="004E26AF"/>
    <w:rsid w:val="004E2977"/>
    <w:rsid w:val="004E2D05"/>
    <w:rsid w:val="004E30CF"/>
    <w:rsid w:val="004E3840"/>
    <w:rsid w:val="004E3B41"/>
    <w:rsid w:val="004E3BD1"/>
    <w:rsid w:val="004E3E8B"/>
    <w:rsid w:val="004E3FFA"/>
    <w:rsid w:val="004E4248"/>
    <w:rsid w:val="004E47CB"/>
    <w:rsid w:val="004E47ED"/>
    <w:rsid w:val="004E47F0"/>
    <w:rsid w:val="004E4C70"/>
    <w:rsid w:val="004E4D39"/>
    <w:rsid w:val="004E5070"/>
    <w:rsid w:val="004E51B3"/>
    <w:rsid w:val="004E549A"/>
    <w:rsid w:val="004E57AB"/>
    <w:rsid w:val="004E5874"/>
    <w:rsid w:val="004E650D"/>
    <w:rsid w:val="004E6CB4"/>
    <w:rsid w:val="004E6F00"/>
    <w:rsid w:val="004E704D"/>
    <w:rsid w:val="004E7637"/>
    <w:rsid w:val="004E7867"/>
    <w:rsid w:val="004E78FC"/>
    <w:rsid w:val="004E79E0"/>
    <w:rsid w:val="004E7C44"/>
    <w:rsid w:val="004F0296"/>
    <w:rsid w:val="004F063E"/>
    <w:rsid w:val="004F0B42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6DA"/>
    <w:rsid w:val="004F4AAB"/>
    <w:rsid w:val="004F4C15"/>
    <w:rsid w:val="004F5064"/>
    <w:rsid w:val="004F5118"/>
    <w:rsid w:val="004F57EF"/>
    <w:rsid w:val="004F57FD"/>
    <w:rsid w:val="004F585C"/>
    <w:rsid w:val="004F5B18"/>
    <w:rsid w:val="004F5C28"/>
    <w:rsid w:val="004F5C65"/>
    <w:rsid w:val="004F5CAB"/>
    <w:rsid w:val="004F5D25"/>
    <w:rsid w:val="004F5D32"/>
    <w:rsid w:val="004F5F2E"/>
    <w:rsid w:val="004F5FB0"/>
    <w:rsid w:val="004F627E"/>
    <w:rsid w:val="004F679B"/>
    <w:rsid w:val="004F68B9"/>
    <w:rsid w:val="004F68C9"/>
    <w:rsid w:val="004F6999"/>
    <w:rsid w:val="004F6D5E"/>
    <w:rsid w:val="004F70A5"/>
    <w:rsid w:val="004F7143"/>
    <w:rsid w:val="004F7541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1D84"/>
    <w:rsid w:val="00502457"/>
    <w:rsid w:val="0050258D"/>
    <w:rsid w:val="005026CF"/>
    <w:rsid w:val="005028A0"/>
    <w:rsid w:val="00502B7A"/>
    <w:rsid w:val="00502D42"/>
    <w:rsid w:val="00502D8C"/>
    <w:rsid w:val="00502EE4"/>
    <w:rsid w:val="00502FA5"/>
    <w:rsid w:val="00503472"/>
    <w:rsid w:val="00503B02"/>
    <w:rsid w:val="00503BB2"/>
    <w:rsid w:val="00504590"/>
    <w:rsid w:val="0050466D"/>
    <w:rsid w:val="00504B11"/>
    <w:rsid w:val="00504EB9"/>
    <w:rsid w:val="00505E37"/>
    <w:rsid w:val="005060C5"/>
    <w:rsid w:val="00506D12"/>
    <w:rsid w:val="00507343"/>
    <w:rsid w:val="0050746B"/>
    <w:rsid w:val="00507599"/>
    <w:rsid w:val="00507993"/>
    <w:rsid w:val="00507A54"/>
    <w:rsid w:val="00507EB8"/>
    <w:rsid w:val="00510052"/>
    <w:rsid w:val="005101E3"/>
    <w:rsid w:val="00510B72"/>
    <w:rsid w:val="00510C13"/>
    <w:rsid w:val="00510CDF"/>
    <w:rsid w:val="00510D16"/>
    <w:rsid w:val="00511027"/>
    <w:rsid w:val="005110D3"/>
    <w:rsid w:val="005112A6"/>
    <w:rsid w:val="0051161C"/>
    <w:rsid w:val="0051182E"/>
    <w:rsid w:val="00511C6B"/>
    <w:rsid w:val="005120BE"/>
    <w:rsid w:val="0051240A"/>
    <w:rsid w:val="0051241F"/>
    <w:rsid w:val="005124E2"/>
    <w:rsid w:val="00512A7A"/>
    <w:rsid w:val="00513525"/>
    <w:rsid w:val="00513804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7B0"/>
    <w:rsid w:val="005178EA"/>
    <w:rsid w:val="0051791A"/>
    <w:rsid w:val="00517D8F"/>
    <w:rsid w:val="00520522"/>
    <w:rsid w:val="005207AB"/>
    <w:rsid w:val="00520B3C"/>
    <w:rsid w:val="00520E0B"/>
    <w:rsid w:val="00521A13"/>
    <w:rsid w:val="00521E31"/>
    <w:rsid w:val="005226ED"/>
    <w:rsid w:val="005228CE"/>
    <w:rsid w:val="00522E45"/>
    <w:rsid w:val="00522FD1"/>
    <w:rsid w:val="00523372"/>
    <w:rsid w:val="00523723"/>
    <w:rsid w:val="00523ACB"/>
    <w:rsid w:val="00524035"/>
    <w:rsid w:val="005242E3"/>
    <w:rsid w:val="005242E4"/>
    <w:rsid w:val="00524421"/>
    <w:rsid w:val="00524425"/>
    <w:rsid w:val="00524979"/>
    <w:rsid w:val="00524ABB"/>
    <w:rsid w:val="00524B4B"/>
    <w:rsid w:val="00524C1D"/>
    <w:rsid w:val="00524FBC"/>
    <w:rsid w:val="0052507B"/>
    <w:rsid w:val="005251A5"/>
    <w:rsid w:val="005255D5"/>
    <w:rsid w:val="00525FE2"/>
    <w:rsid w:val="005266BF"/>
    <w:rsid w:val="005267FB"/>
    <w:rsid w:val="00526AAE"/>
    <w:rsid w:val="00526BA3"/>
    <w:rsid w:val="00527AFA"/>
    <w:rsid w:val="00527DD3"/>
    <w:rsid w:val="005306B0"/>
    <w:rsid w:val="005309A5"/>
    <w:rsid w:val="00530AD3"/>
    <w:rsid w:val="00530DAD"/>
    <w:rsid w:val="00531506"/>
    <w:rsid w:val="005316B5"/>
    <w:rsid w:val="00531728"/>
    <w:rsid w:val="00531B33"/>
    <w:rsid w:val="0053215A"/>
    <w:rsid w:val="0053232B"/>
    <w:rsid w:val="00532664"/>
    <w:rsid w:val="00532A11"/>
    <w:rsid w:val="00532A84"/>
    <w:rsid w:val="00532A98"/>
    <w:rsid w:val="00532C17"/>
    <w:rsid w:val="00532C75"/>
    <w:rsid w:val="00533524"/>
    <w:rsid w:val="005336FC"/>
    <w:rsid w:val="0053397C"/>
    <w:rsid w:val="00533AC3"/>
    <w:rsid w:val="00533B4F"/>
    <w:rsid w:val="00533B85"/>
    <w:rsid w:val="00533C30"/>
    <w:rsid w:val="005340AB"/>
    <w:rsid w:val="005342B8"/>
    <w:rsid w:val="005346DC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5F7"/>
    <w:rsid w:val="005366A3"/>
    <w:rsid w:val="0053671A"/>
    <w:rsid w:val="005367D4"/>
    <w:rsid w:val="00536BC1"/>
    <w:rsid w:val="00536F49"/>
    <w:rsid w:val="00536FB5"/>
    <w:rsid w:val="0053729C"/>
    <w:rsid w:val="00537A49"/>
    <w:rsid w:val="00537AC3"/>
    <w:rsid w:val="00537D42"/>
    <w:rsid w:val="00537D9F"/>
    <w:rsid w:val="00540178"/>
    <w:rsid w:val="005402F3"/>
    <w:rsid w:val="00540485"/>
    <w:rsid w:val="00540B7E"/>
    <w:rsid w:val="00540D09"/>
    <w:rsid w:val="00540FA5"/>
    <w:rsid w:val="00541054"/>
    <w:rsid w:val="0054134B"/>
    <w:rsid w:val="005414A3"/>
    <w:rsid w:val="00541BE5"/>
    <w:rsid w:val="00541C64"/>
    <w:rsid w:val="00541D33"/>
    <w:rsid w:val="005423A6"/>
    <w:rsid w:val="00542815"/>
    <w:rsid w:val="0054289B"/>
    <w:rsid w:val="005428C3"/>
    <w:rsid w:val="00543532"/>
    <w:rsid w:val="00543539"/>
    <w:rsid w:val="0054366E"/>
    <w:rsid w:val="00543EA3"/>
    <w:rsid w:val="00544324"/>
    <w:rsid w:val="0054444B"/>
    <w:rsid w:val="00544616"/>
    <w:rsid w:val="0054477C"/>
    <w:rsid w:val="005449B9"/>
    <w:rsid w:val="00544D96"/>
    <w:rsid w:val="00544E13"/>
    <w:rsid w:val="00545218"/>
    <w:rsid w:val="005458C4"/>
    <w:rsid w:val="005458FC"/>
    <w:rsid w:val="00545B8A"/>
    <w:rsid w:val="00545E9A"/>
    <w:rsid w:val="0054635B"/>
    <w:rsid w:val="00546F63"/>
    <w:rsid w:val="005471FA"/>
    <w:rsid w:val="0054720C"/>
    <w:rsid w:val="005476FC"/>
    <w:rsid w:val="005478BF"/>
    <w:rsid w:val="00547C9B"/>
    <w:rsid w:val="00547D06"/>
    <w:rsid w:val="00550146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3089"/>
    <w:rsid w:val="0055345A"/>
    <w:rsid w:val="00553B09"/>
    <w:rsid w:val="00553D84"/>
    <w:rsid w:val="00553EBA"/>
    <w:rsid w:val="00554011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5E9B"/>
    <w:rsid w:val="00556137"/>
    <w:rsid w:val="00556362"/>
    <w:rsid w:val="00556488"/>
    <w:rsid w:val="00556E28"/>
    <w:rsid w:val="005573EA"/>
    <w:rsid w:val="005574E0"/>
    <w:rsid w:val="0055773D"/>
    <w:rsid w:val="0055787B"/>
    <w:rsid w:val="00557A99"/>
    <w:rsid w:val="00557ABC"/>
    <w:rsid w:val="00560719"/>
    <w:rsid w:val="00560A85"/>
    <w:rsid w:val="00560B60"/>
    <w:rsid w:val="00560CAD"/>
    <w:rsid w:val="00560D49"/>
    <w:rsid w:val="00560F00"/>
    <w:rsid w:val="005610DF"/>
    <w:rsid w:val="005611BF"/>
    <w:rsid w:val="005613CF"/>
    <w:rsid w:val="005616D2"/>
    <w:rsid w:val="005616ED"/>
    <w:rsid w:val="00561DE3"/>
    <w:rsid w:val="00562175"/>
    <w:rsid w:val="00562186"/>
    <w:rsid w:val="00562465"/>
    <w:rsid w:val="0056258F"/>
    <w:rsid w:val="0056283D"/>
    <w:rsid w:val="005628D3"/>
    <w:rsid w:val="00562A54"/>
    <w:rsid w:val="00562D05"/>
    <w:rsid w:val="00562DD8"/>
    <w:rsid w:val="00562E99"/>
    <w:rsid w:val="0056310A"/>
    <w:rsid w:val="00563407"/>
    <w:rsid w:val="005635F8"/>
    <w:rsid w:val="00563785"/>
    <w:rsid w:val="005638A3"/>
    <w:rsid w:val="0056393E"/>
    <w:rsid w:val="00563973"/>
    <w:rsid w:val="0056436A"/>
    <w:rsid w:val="00564406"/>
    <w:rsid w:val="0056449F"/>
    <w:rsid w:val="0056483D"/>
    <w:rsid w:val="0056488F"/>
    <w:rsid w:val="0056517D"/>
    <w:rsid w:val="00565AF2"/>
    <w:rsid w:val="00565CE8"/>
    <w:rsid w:val="0056685C"/>
    <w:rsid w:val="00566A19"/>
    <w:rsid w:val="00566A6C"/>
    <w:rsid w:val="00567164"/>
    <w:rsid w:val="0056718D"/>
    <w:rsid w:val="005677E8"/>
    <w:rsid w:val="00567A80"/>
    <w:rsid w:val="00567B39"/>
    <w:rsid w:val="00567CA6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06C"/>
    <w:rsid w:val="0057261A"/>
    <w:rsid w:val="005734C0"/>
    <w:rsid w:val="00573557"/>
    <w:rsid w:val="005739ED"/>
    <w:rsid w:val="00573B26"/>
    <w:rsid w:val="00574113"/>
    <w:rsid w:val="005742B6"/>
    <w:rsid w:val="00574638"/>
    <w:rsid w:val="00574C39"/>
    <w:rsid w:val="00574D40"/>
    <w:rsid w:val="00575196"/>
    <w:rsid w:val="005753E4"/>
    <w:rsid w:val="00575D4B"/>
    <w:rsid w:val="0057688A"/>
    <w:rsid w:val="00576E3D"/>
    <w:rsid w:val="005776EA"/>
    <w:rsid w:val="00577B54"/>
    <w:rsid w:val="00577C4D"/>
    <w:rsid w:val="00577CC2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78D"/>
    <w:rsid w:val="00582805"/>
    <w:rsid w:val="005828B9"/>
    <w:rsid w:val="00582949"/>
    <w:rsid w:val="0058299E"/>
    <w:rsid w:val="00582EA4"/>
    <w:rsid w:val="00582EAD"/>
    <w:rsid w:val="0058317E"/>
    <w:rsid w:val="00583BC0"/>
    <w:rsid w:val="005845C0"/>
    <w:rsid w:val="005848D4"/>
    <w:rsid w:val="00584B87"/>
    <w:rsid w:val="00584BA0"/>
    <w:rsid w:val="00584CA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CF"/>
    <w:rsid w:val="005865F7"/>
    <w:rsid w:val="00586BD1"/>
    <w:rsid w:val="00586EBE"/>
    <w:rsid w:val="0058702F"/>
    <w:rsid w:val="005870AB"/>
    <w:rsid w:val="0058719A"/>
    <w:rsid w:val="005872D1"/>
    <w:rsid w:val="005873FF"/>
    <w:rsid w:val="005878DA"/>
    <w:rsid w:val="005879EF"/>
    <w:rsid w:val="00587A13"/>
    <w:rsid w:val="005900C1"/>
    <w:rsid w:val="0059025C"/>
    <w:rsid w:val="0059049A"/>
    <w:rsid w:val="005905A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D14"/>
    <w:rsid w:val="00594D26"/>
    <w:rsid w:val="00594F78"/>
    <w:rsid w:val="00594FDF"/>
    <w:rsid w:val="005950DF"/>
    <w:rsid w:val="005950FF"/>
    <w:rsid w:val="00595350"/>
    <w:rsid w:val="0059557B"/>
    <w:rsid w:val="005959B7"/>
    <w:rsid w:val="00595D81"/>
    <w:rsid w:val="00595F0A"/>
    <w:rsid w:val="00595FDE"/>
    <w:rsid w:val="00596A1F"/>
    <w:rsid w:val="00596A34"/>
    <w:rsid w:val="00596E5F"/>
    <w:rsid w:val="00596EDC"/>
    <w:rsid w:val="005971F1"/>
    <w:rsid w:val="00597872"/>
    <w:rsid w:val="005979AB"/>
    <w:rsid w:val="00597A22"/>
    <w:rsid w:val="005A012F"/>
    <w:rsid w:val="005A02A9"/>
    <w:rsid w:val="005A04A8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19D"/>
    <w:rsid w:val="005A331A"/>
    <w:rsid w:val="005A3475"/>
    <w:rsid w:val="005A3BBB"/>
    <w:rsid w:val="005A3C01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6F6E"/>
    <w:rsid w:val="005A7495"/>
    <w:rsid w:val="005A75C5"/>
    <w:rsid w:val="005A7CCA"/>
    <w:rsid w:val="005A7D7B"/>
    <w:rsid w:val="005A7F8B"/>
    <w:rsid w:val="005B0777"/>
    <w:rsid w:val="005B08B6"/>
    <w:rsid w:val="005B0C34"/>
    <w:rsid w:val="005B123A"/>
    <w:rsid w:val="005B1E59"/>
    <w:rsid w:val="005B1E63"/>
    <w:rsid w:val="005B2A54"/>
    <w:rsid w:val="005B2AB3"/>
    <w:rsid w:val="005B2CE9"/>
    <w:rsid w:val="005B2D51"/>
    <w:rsid w:val="005B2F7E"/>
    <w:rsid w:val="005B31B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B59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0E2"/>
    <w:rsid w:val="005B798E"/>
    <w:rsid w:val="005C031E"/>
    <w:rsid w:val="005C0465"/>
    <w:rsid w:val="005C0847"/>
    <w:rsid w:val="005C0A0F"/>
    <w:rsid w:val="005C0CAC"/>
    <w:rsid w:val="005C0DF1"/>
    <w:rsid w:val="005C0F0F"/>
    <w:rsid w:val="005C12A5"/>
    <w:rsid w:val="005C130D"/>
    <w:rsid w:val="005C1437"/>
    <w:rsid w:val="005C1474"/>
    <w:rsid w:val="005C1997"/>
    <w:rsid w:val="005C1B8D"/>
    <w:rsid w:val="005C2014"/>
    <w:rsid w:val="005C23F6"/>
    <w:rsid w:val="005C25DE"/>
    <w:rsid w:val="005C2835"/>
    <w:rsid w:val="005C2A2B"/>
    <w:rsid w:val="005C2B73"/>
    <w:rsid w:val="005C2D9E"/>
    <w:rsid w:val="005C3740"/>
    <w:rsid w:val="005C37D3"/>
    <w:rsid w:val="005C3858"/>
    <w:rsid w:val="005C3878"/>
    <w:rsid w:val="005C3910"/>
    <w:rsid w:val="005C3C75"/>
    <w:rsid w:val="005C3DE9"/>
    <w:rsid w:val="005C404E"/>
    <w:rsid w:val="005C475F"/>
    <w:rsid w:val="005C4B6A"/>
    <w:rsid w:val="005C4BEB"/>
    <w:rsid w:val="005C4CDD"/>
    <w:rsid w:val="005C4E58"/>
    <w:rsid w:val="005C4F61"/>
    <w:rsid w:val="005C505D"/>
    <w:rsid w:val="005C5779"/>
    <w:rsid w:val="005C5DEC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C7BDB"/>
    <w:rsid w:val="005D027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71C0"/>
    <w:rsid w:val="005D7290"/>
    <w:rsid w:val="005D7417"/>
    <w:rsid w:val="005D7433"/>
    <w:rsid w:val="005D74B4"/>
    <w:rsid w:val="005D75E6"/>
    <w:rsid w:val="005D7ACF"/>
    <w:rsid w:val="005D7BA7"/>
    <w:rsid w:val="005D7BCF"/>
    <w:rsid w:val="005D7E15"/>
    <w:rsid w:val="005E006A"/>
    <w:rsid w:val="005E0128"/>
    <w:rsid w:val="005E024B"/>
    <w:rsid w:val="005E0893"/>
    <w:rsid w:val="005E0910"/>
    <w:rsid w:val="005E0C88"/>
    <w:rsid w:val="005E0E11"/>
    <w:rsid w:val="005E105F"/>
    <w:rsid w:val="005E1C1C"/>
    <w:rsid w:val="005E1E5D"/>
    <w:rsid w:val="005E1EA5"/>
    <w:rsid w:val="005E27B8"/>
    <w:rsid w:val="005E2E3C"/>
    <w:rsid w:val="005E2FF8"/>
    <w:rsid w:val="005E320C"/>
    <w:rsid w:val="005E370B"/>
    <w:rsid w:val="005E4015"/>
    <w:rsid w:val="005E43ED"/>
    <w:rsid w:val="005E4437"/>
    <w:rsid w:val="005E450C"/>
    <w:rsid w:val="005E4532"/>
    <w:rsid w:val="005E4BCA"/>
    <w:rsid w:val="005E4CE5"/>
    <w:rsid w:val="005E5177"/>
    <w:rsid w:val="005E5316"/>
    <w:rsid w:val="005E58AB"/>
    <w:rsid w:val="005E63FF"/>
    <w:rsid w:val="005E6572"/>
    <w:rsid w:val="005E6BFF"/>
    <w:rsid w:val="005E6C01"/>
    <w:rsid w:val="005E6C42"/>
    <w:rsid w:val="005E72E5"/>
    <w:rsid w:val="005E735E"/>
    <w:rsid w:val="005E75A5"/>
    <w:rsid w:val="005E7995"/>
    <w:rsid w:val="005E7AFC"/>
    <w:rsid w:val="005F02D6"/>
    <w:rsid w:val="005F031F"/>
    <w:rsid w:val="005F0622"/>
    <w:rsid w:val="005F065B"/>
    <w:rsid w:val="005F073F"/>
    <w:rsid w:val="005F08B3"/>
    <w:rsid w:val="005F08CF"/>
    <w:rsid w:val="005F091A"/>
    <w:rsid w:val="005F0A1C"/>
    <w:rsid w:val="005F0BF1"/>
    <w:rsid w:val="005F1064"/>
    <w:rsid w:val="005F1124"/>
    <w:rsid w:val="005F12F8"/>
    <w:rsid w:val="005F1460"/>
    <w:rsid w:val="005F17AD"/>
    <w:rsid w:val="005F17C9"/>
    <w:rsid w:val="005F1B35"/>
    <w:rsid w:val="005F1D14"/>
    <w:rsid w:val="005F1F56"/>
    <w:rsid w:val="005F22A9"/>
    <w:rsid w:val="005F28F9"/>
    <w:rsid w:val="005F2C20"/>
    <w:rsid w:val="005F2CCE"/>
    <w:rsid w:val="005F2E17"/>
    <w:rsid w:val="005F314D"/>
    <w:rsid w:val="005F3328"/>
    <w:rsid w:val="005F343B"/>
    <w:rsid w:val="005F355F"/>
    <w:rsid w:val="005F3666"/>
    <w:rsid w:val="005F36BB"/>
    <w:rsid w:val="005F36DD"/>
    <w:rsid w:val="005F3A0B"/>
    <w:rsid w:val="005F4A0C"/>
    <w:rsid w:val="005F4DC8"/>
    <w:rsid w:val="005F5830"/>
    <w:rsid w:val="005F5CF9"/>
    <w:rsid w:val="005F5E89"/>
    <w:rsid w:val="005F63AA"/>
    <w:rsid w:val="005F6D1F"/>
    <w:rsid w:val="005F6FE8"/>
    <w:rsid w:val="005F7040"/>
    <w:rsid w:val="005F776D"/>
    <w:rsid w:val="006003D3"/>
    <w:rsid w:val="00600772"/>
    <w:rsid w:val="00600A40"/>
    <w:rsid w:val="00600ED9"/>
    <w:rsid w:val="006012CA"/>
    <w:rsid w:val="006015C2"/>
    <w:rsid w:val="00601812"/>
    <w:rsid w:val="006020CD"/>
    <w:rsid w:val="00602859"/>
    <w:rsid w:val="0060287D"/>
    <w:rsid w:val="006039A7"/>
    <w:rsid w:val="00603E81"/>
    <w:rsid w:val="00603E90"/>
    <w:rsid w:val="00604015"/>
    <w:rsid w:val="0060475B"/>
    <w:rsid w:val="006047E8"/>
    <w:rsid w:val="00605273"/>
    <w:rsid w:val="006054DC"/>
    <w:rsid w:val="00605B1E"/>
    <w:rsid w:val="00605B23"/>
    <w:rsid w:val="00605DF6"/>
    <w:rsid w:val="006065ED"/>
    <w:rsid w:val="00606F63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676"/>
    <w:rsid w:val="00611A04"/>
    <w:rsid w:val="00611E2A"/>
    <w:rsid w:val="00611EEE"/>
    <w:rsid w:val="00611FB9"/>
    <w:rsid w:val="006122C4"/>
    <w:rsid w:val="00612388"/>
    <w:rsid w:val="0061247C"/>
    <w:rsid w:val="006125B2"/>
    <w:rsid w:val="00612934"/>
    <w:rsid w:val="00612B2D"/>
    <w:rsid w:val="006130C2"/>
    <w:rsid w:val="00613121"/>
    <w:rsid w:val="006134F0"/>
    <w:rsid w:val="00613C4D"/>
    <w:rsid w:val="00613FBF"/>
    <w:rsid w:val="006141D6"/>
    <w:rsid w:val="00614240"/>
    <w:rsid w:val="00614683"/>
    <w:rsid w:val="00614915"/>
    <w:rsid w:val="00614D35"/>
    <w:rsid w:val="00614F96"/>
    <w:rsid w:val="00614FDD"/>
    <w:rsid w:val="006157A9"/>
    <w:rsid w:val="006158FA"/>
    <w:rsid w:val="006159B4"/>
    <w:rsid w:val="00615BFA"/>
    <w:rsid w:val="00615FC6"/>
    <w:rsid w:val="00616841"/>
    <w:rsid w:val="00616882"/>
    <w:rsid w:val="00616BBA"/>
    <w:rsid w:val="00616BEE"/>
    <w:rsid w:val="00616FC0"/>
    <w:rsid w:val="006174DE"/>
    <w:rsid w:val="0061790F"/>
    <w:rsid w:val="00617A05"/>
    <w:rsid w:val="00617A1D"/>
    <w:rsid w:val="0062008A"/>
    <w:rsid w:val="0062010D"/>
    <w:rsid w:val="006201FF"/>
    <w:rsid w:val="00620D0C"/>
    <w:rsid w:val="0062140D"/>
    <w:rsid w:val="0062196E"/>
    <w:rsid w:val="00621FD4"/>
    <w:rsid w:val="00622064"/>
    <w:rsid w:val="00622100"/>
    <w:rsid w:val="006221BC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3F06"/>
    <w:rsid w:val="0062460B"/>
    <w:rsid w:val="006246DA"/>
    <w:rsid w:val="00624AC3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519"/>
    <w:rsid w:val="00626CBD"/>
    <w:rsid w:val="00626DD7"/>
    <w:rsid w:val="00626F1B"/>
    <w:rsid w:val="006272B5"/>
    <w:rsid w:val="00627A0C"/>
    <w:rsid w:val="006301F7"/>
    <w:rsid w:val="006306E6"/>
    <w:rsid w:val="00630895"/>
    <w:rsid w:val="00630F9A"/>
    <w:rsid w:val="00630F9D"/>
    <w:rsid w:val="006314B6"/>
    <w:rsid w:val="00631523"/>
    <w:rsid w:val="00631918"/>
    <w:rsid w:val="00631BB2"/>
    <w:rsid w:val="00631D01"/>
    <w:rsid w:val="00632016"/>
    <w:rsid w:val="00632314"/>
    <w:rsid w:val="0063251F"/>
    <w:rsid w:val="00632705"/>
    <w:rsid w:val="00632A26"/>
    <w:rsid w:val="00632D78"/>
    <w:rsid w:val="00632DE8"/>
    <w:rsid w:val="00632ED9"/>
    <w:rsid w:val="00633298"/>
    <w:rsid w:val="006332B1"/>
    <w:rsid w:val="00633774"/>
    <w:rsid w:val="00633F37"/>
    <w:rsid w:val="006343CF"/>
    <w:rsid w:val="00634440"/>
    <w:rsid w:val="00634465"/>
    <w:rsid w:val="00634CCB"/>
    <w:rsid w:val="00634DCE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02"/>
    <w:rsid w:val="006415D1"/>
    <w:rsid w:val="006417FC"/>
    <w:rsid w:val="00641930"/>
    <w:rsid w:val="0064211C"/>
    <w:rsid w:val="0064214E"/>
    <w:rsid w:val="006423E8"/>
    <w:rsid w:val="006426C1"/>
    <w:rsid w:val="006427E2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17D"/>
    <w:rsid w:val="00644D60"/>
    <w:rsid w:val="00644F6B"/>
    <w:rsid w:val="006450BD"/>
    <w:rsid w:val="0064531D"/>
    <w:rsid w:val="00645B6C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28B"/>
    <w:rsid w:val="0064728C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1C"/>
    <w:rsid w:val="00650F73"/>
    <w:rsid w:val="0065103D"/>
    <w:rsid w:val="006515D3"/>
    <w:rsid w:val="00651634"/>
    <w:rsid w:val="006516D3"/>
    <w:rsid w:val="006517C7"/>
    <w:rsid w:val="0065184D"/>
    <w:rsid w:val="00651988"/>
    <w:rsid w:val="00651DF7"/>
    <w:rsid w:val="00651F2F"/>
    <w:rsid w:val="00652244"/>
    <w:rsid w:val="0065287A"/>
    <w:rsid w:val="0065298A"/>
    <w:rsid w:val="00653110"/>
    <w:rsid w:val="0065331B"/>
    <w:rsid w:val="00653524"/>
    <w:rsid w:val="00653AE9"/>
    <w:rsid w:val="00653C3C"/>
    <w:rsid w:val="00654330"/>
    <w:rsid w:val="00654350"/>
    <w:rsid w:val="00654395"/>
    <w:rsid w:val="00654B42"/>
    <w:rsid w:val="00654C18"/>
    <w:rsid w:val="006553BB"/>
    <w:rsid w:val="006553D8"/>
    <w:rsid w:val="0065572D"/>
    <w:rsid w:val="006559F1"/>
    <w:rsid w:val="00656518"/>
    <w:rsid w:val="00656AC6"/>
    <w:rsid w:val="00656C10"/>
    <w:rsid w:val="00657125"/>
    <w:rsid w:val="00657824"/>
    <w:rsid w:val="00657BF4"/>
    <w:rsid w:val="00657C02"/>
    <w:rsid w:val="00657D2F"/>
    <w:rsid w:val="006601D3"/>
    <w:rsid w:val="006605CB"/>
    <w:rsid w:val="006612DD"/>
    <w:rsid w:val="00661401"/>
    <w:rsid w:val="00661405"/>
    <w:rsid w:val="0066152C"/>
    <w:rsid w:val="0066184E"/>
    <w:rsid w:val="0066184F"/>
    <w:rsid w:val="00661AD6"/>
    <w:rsid w:val="00661B72"/>
    <w:rsid w:val="00661DE6"/>
    <w:rsid w:val="00661E5A"/>
    <w:rsid w:val="006627C3"/>
    <w:rsid w:val="00662A7A"/>
    <w:rsid w:val="00662BD3"/>
    <w:rsid w:val="00662DB7"/>
    <w:rsid w:val="00662EE5"/>
    <w:rsid w:val="00662F31"/>
    <w:rsid w:val="00662F47"/>
    <w:rsid w:val="006636B6"/>
    <w:rsid w:val="006637B7"/>
    <w:rsid w:val="00664420"/>
    <w:rsid w:val="00664748"/>
    <w:rsid w:val="0066498E"/>
    <w:rsid w:val="00664B4C"/>
    <w:rsid w:val="00664C20"/>
    <w:rsid w:val="00664F5C"/>
    <w:rsid w:val="0066527A"/>
    <w:rsid w:val="00665777"/>
    <w:rsid w:val="006659F9"/>
    <w:rsid w:val="00665B0C"/>
    <w:rsid w:val="00665B25"/>
    <w:rsid w:val="00665E05"/>
    <w:rsid w:val="00665E5B"/>
    <w:rsid w:val="006661F2"/>
    <w:rsid w:val="006665C7"/>
    <w:rsid w:val="0066687E"/>
    <w:rsid w:val="00666913"/>
    <w:rsid w:val="00666F8D"/>
    <w:rsid w:val="00667060"/>
    <w:rsid w:val="006670B6"/>
    <w:rsid w:val="006674DF"/>
    <w:rsid w:val="006676FB"/>
    <w:rsid w:val="0066771C"/>
    <w:rsid w:val="006679C3"/>
    <w:rsid w:val="006679DB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25E"/>
    <w:rsid w:val="00671762"/>
    <w:rsid w:val="00671959"/>
    <w:rsid w:val="00672095"/>
    <w:rsid w:val="00672259"/>
    <w:rsid w:val="00672389"/>
    <w:rsid w:val="00672648"/>
    <w:rsid w:val="006728F6"/>
    <w:rsid w:val="00672BBE"/>
    <w:rsid w:val="0067302E"/>
    <w:rsid w:val="006730C9"/>
    <w:rsid w:val="006736E2"/>
    <w:rsid w:val="00673714"/>
    <w:rsid w:val="006737D1"/>
    <w:rsid w:val="0067385B"/>
    <w:rsid w:val="00673B31"/>
    <w:rsid w:val="00673F70"/>
    <w:rsid w:val="0067503C"/>
    <w:rsid w:val="006754E0"/>
    <w:rsid w:val="0067557E"/>
    <w:rsid w:val="0067575E"/>
    <w:rsid w:val="0067597D"/>
    <w:rsid w:val="00675F1B"/>
    <w:rsid w:val="006765F1"/>
    <w:rsid w:val="0067674A"/>
    <w:rsid w:val="0067680C"/>
    <w:rsid w:val="00676EE8"/>
    <w:rsid w:val="0067705B"/>
    <w:rsid w:val="00677383"/>
    <w:rsid w:val="00677513"/>
    <w:rsid w:val="006775C2"/>
    <w:rsid w:val="00677A92"/>
    <w:rsid w:val="00677DC7"/>
    <w:rsid w:val="00677E05"/>
    <w:rsid w:val="00677EE6"/>
    <w:rsid w:val="00677F63"/>
    <w:rsid w:val="006802F1"/>
    <w:rsid w:val="0068038E"/>
    <w:rsid w:val="00680647"/>
    <w:rsid w:val="00680824"/>
    <w:rsid w:val="00680932"/>
    <w:rsid w:val="006809C0"/>
    <w:rsid w:val="00680B4A"/>
    <w:rsid w:val="00680DE9"/>
    <w:rsid w:val="00680E61"/>
    <w:rsid w:val="0068114C"/>
    <w:rsid w:val="00681156"/>
    <w:rsid w:val="00681791"/>
    <w:rsid w:val="00681A32"/>
    <w:rsid w:val="00681BC8"/>
    <w:rsid w:val="00681CDE"/>
    <w:rsid w:val="00681DEB"/>
    <w:rsid w:val="006827C1"/>
    <w:rsid w:val="00682A09"/>
    <w:rsid w:val="00682A91"/>
    <w:rsid w:val="0068301D"/>
    <w:rsid w:val="00683190"/>
    <w:rsid w:val="006833FF"/>
    <w:rsid w:val="00683474"/>
    <w:rsid w:val="00683B89"/>
    <w:rsid w:val="00683C38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5E95"/>
    <w:rsid w:val="006867FE"/>
    <w:rsid w:val="00686989"/>
    <w:rsid w:val="00686A58"/>
    <w:rsid w:val="00686C1D"/>
    <w:rsid w:val="00686E2E"/>
    <w:rsid w:val="00687186"/>
    <w:rsid w:val="006873E8"/>
    <w:rsid w:val="0068782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386"/>
    <w:rsid w:val="00692850"/>
    <w:rsid w:val="0069285A"/>
    <w:rsid w:val="00692A65"/>
    <w:rsid w:val="0069364D"/>
    <w:rsid w:val="00693672"/>
    <w:rsid w:val="0069372A"/>
    <w:rsid w:val="00693A28"/>
    <w:rsid w:val="00693B5B"/>
    <w:rsid w:val="0069439D"/>
    <w:rsid w:val="00694507"/>
    <w:rsid w:val="006947CA"/>
    <w:rsid w:val="00694B4A"/>
    <w:rsid w:val="00694DA8"/>
    <w:rsid w:val="00694EB9"/>
    <w:rsid w:val="00694FFE"/>
    <w:rsid w:val="0069501F"/>
    <w:rsid w:val="006951F7"/>
    <w:rsid w:val="006958A2"/>
    <w:rsid w:val="00695DBD"/>
    <w:rsid w:val="006960D9"/>
    <w:rsid w:val="006967C2"/>
    <w:rsid w:val="00696C18"/>
    <w:rsid w:val="00696C61"/>
    <w:rsid w:val="00696E78"/>
    <w:rsid w:val="0069741C"/>
    <w:rsid w:val="00697A15"/>
    <w:rsid w:val="00697C36"/>
    <w:rsid w:val="00697CF2"/>
    <w:rsid w:val="00697D21"/>
    <w:rsid w:val="00697E90"/>
    <w:rsid w:val="00697F72"/>
    <w:rsid w:val="006A0043"/>
    <w:rsid w:val="006A063D"/>
    <w:rsid w:val="006A0806"/>
    <w:rsid w:val="006A1000"/>
    <w:rsid w:val="006A114A"/>
    <w:rsid w:val="006A11D3"/>
    <w:rsid w:val="006A1590"/>
    <w:rsid w:val="006A198F"/>
    <w:rsid w:val="006A1CB4"/>
    <w:rsid w:val="006A1CCB"/>
    <w:rsid w:val="006A20DD"/>
    <w:rsid w:val="006A21B9"/>
    <w:rsid w:val="006A227A"/>
    <w:rsid w:val="006A23C4"/>
    <w:rsid w:val="006A23FD"/>
    <w:rsid w:val="006A24F7"/>
    <w:rsid w:val="006A35B5"/>
    <w:rsid w:val="006A3613"/>
    <w:rsid w:val="006A362E"/>
    <w:rsid w:val="006A38E8"/>
    <w:rsid w:val="006A3FC3"/>
    <w:rsid w:val="006A44F0"/>
    <w:rsid w:val="006A46DF"/>
    <w:rsid w:val="006A4CA9"/>
    <w:rsid w:val="006A4E34"/>
    <w:rsid w:val="006A4F73"/>
    <w:rsid w:val="006A5289"/>
    <w:rsid w:val="006A5BC6"/>
    <w:rsid w:val="006A5DD0"/>
    <w:rsid w:val="006A6228"/>
    <w:rsid w:val="006A6609"/>
    <w:rsid w:val="006A66AE"/>
    <w:rsid w:val="006A673A"/>
    <w:rsid w:val="006A6C95"/>
    <w:rsid w:val="006A6D61"/>
    <w:rsid w:val="006A6FBA"/>
    <w:rsid w:val="006A7BF6"/>
    <w:rsid w:val="006A7EDA"/>
    <w:rsid w:val="006A7F0D"/>
    <w:rsid w:val="006B00ED"/>
    <w:rsid w:val="006B033E"/>
    <w:rsid w:val="006B0C73"/>
    <w:rsid w:val="006B13D1"/>
    <w:rsid w:val="006B17CA"/>
    <w:rsid w:val="006B19F5"/>
    <w:rsid w:val="006B1AB5"/>
    <w:rsid w:val="006B1B59"/>
    <w:rsid w:val="006B1BB7"/>
    <w:rsid w:val="006B1CE0"/>
    <w:rsid w:val="006B1E81"/>
    <w:rsid w:val="006B20EC"/>
    <w:rsid w:val="006B20F7"/>
    <w:rsid w:val="006B210C"/>
    <w:rsid w:val="006B232C"/>
    <w:rsid w:val="006B2455"/>
    <w:rsid w:val="006B2548"/>
    <w:rsid w:val="006B26B4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489C"/>
    <w:rsid w:val="006B504D"/>
    <w:rsid w:val="006B5054"/>
    <w:rsid w:val="006B52C6"/>
    <w:rsid w:val="006B53FE"/>
    <w:rsid w:val="006B58AD"/>
    <w:rsid w:val="006B58C1"/>
    <w:rsid w:val="006B5A06"/>
    <w:rsid w:val="006B5EC3"/>
    <w:rsid w:val="006B608B"/>
    <w:rsid w:val="006B611D"/>
    <w:rsid w:val="006B62A6"/>
    <w:rsid w:val="006B6607"/>
    <w:rsid w:val="006B667B"/>
    <w:rsid w:val="006B68BF"/>
    <w:rsid w:val="006B68C3"/>
    <w:rsid w:val="006B6D17"/>
    <w:rsid w:val="006B6E48"/>
    <w:rsid w:val="006B6EFA"/>
    <w:rsid w:val="006B6FFB"/>
    <w:rsid w:val="006B70D8"/>
    <w:rsid w:val="006B7114"/>
    <w:rsid w:val="006B75CD"/>
    <w:rsid w:val="006B776E"/>
    <w:rsid w:val="006B77F8"/>
    <w:rsid w:val="006B7A30"/>
    <w:rsid w:val="006B7DD2"/>
    <w:rsid w:val="006B7EC3"/>
    <w:rsid w:val="006B7F75"/>
    <w:rsid w:val="006C0212"/>
    <w:rsid w:val="006C079B"/>
    <w:rsid w:val="006C08E3"/>
    <w:rsid w:val="006C0ACD"/>
    <w:rsid w:val="006C0F91"/>
    <w:rsid w:val="006C11E6"/>
    <w:rsid w:val="006C154F"/>
    <w:rsid w:val="006C17B0"/>
    <w:rsid w:val="006C1A46"/>
    <w:rsid w:val="006C1A99"/>
    <w:rsid w:val="006C1CAE"/>
    <w:rsid w:val="006C1D74"/>
    <w:rsid w:val="006C25D2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30D"/>
    <w:rsid w:val="006C4AA0"/>
    <w:rsid w:val="006C50CB"/>
    <w:rsid w:val="006C58AB"/>
    <w:rsid w:val="006C5B36"/>
    <w:rsid w:val="006C5D00"/>
    <w:rsid w:val="006C5E56"/>
    <w:rsid w:val="006C5E8D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6E1"/>
    <w:rsid w:val="006C77D8"/>
    <w:rsid w:val="006C7805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0EEA"/>
    <w:rsid w:val="006D113F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0BA"/>
    <w:rsid w:val="006D4281"/>
    <w:rsid w:val="006D432D"/>
    <w:rsid w:val="006D451E"/>
    <w:rsid w:val="006D4535"/>
    <w:rsid w:val="006D4551"/>
    <w:rsid w:val="006D4794"/>
    <w:rsid w:val="006D4FBA"/>
    <w:rsid w:val="006D4FEB"/>
    <w:rsid w:val="006D51DC"/>
    <w:rsid w:val="006D5932"/>
    <w:rsid w:val="006D59DB"/>
    <w:rsid w:val="006D5AD0"/>
    <w:rsid w:val="006D5C2B"/>
    <w:rsid w:val="006D5F52"/>
    <w:rsid w:val="006D608A"/>
    <w:rsid w:val="006D6D25"/>
    <w:rsid w:val="006D6FB1"/>
    <w:rsid w:val="006D769D"/>
    <w:rsid w:val="006D7940"/>
    <w:rsid w:val="006D7C27"/>
    <w:rsid w:val="006D7F6E"/>
    <w:rsid w:val="006E00E0"/>
    <w:rsid w:val="006E013A"/>
    <w:rsid w:val="006E0A05"/>
    <w:rsid w:val="006E0E0A"/>
    <w:rsid w:val="006E0F94"/>
    <w:rsid w:val="006E1508"/>
    <w:rsid w:val="006E1575"/>
    <w:rsid w:val="006E16BB"/>
    <w:rsid w:val="006E180E"/>
    <w:rsid w:val="006E1853"/>
    <w:rsid w:val="006E1BAD"/>
    <w:rsid w:val="006E1C94"/>
    <w:rsid w:val="006E1CB7"/>
    <w:rsid w:val="006E20DC"/>
    <w:rsid w:val="006E233B"/>
    <w:rsid w:val="006E2AE4"/>
    <w:rsid w:val="006E2CB7"/>
    <w:rsid w:val="006E2EEB"/>
    <w:rsid w:val="006E2F67"/>
    <w:rsid w:val="006E300B"/>
    <w:rsid w:val="006E35C0"/>
    <w:rsid w:val="006E39AE"/>
    <w:rsid w:val="006E3A0A"/>
    <w:rsid w:val="006E3EED"/>
    <w:rsid w:val="006E477D"/>
    <w:rsid w:val="006E47C2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5F96"/>
    <w:rsid w:val="006E6E06"/>
    <w:rsid w:val="006E6E7A"/>
    <w:rsid w:val="006E6F21"/>
    <w:rsid w:val="006E6FB2"/>
    <w:rsid w:val="006E704D"/>
    <w:rsid w:val="006E71CA"/>
    <w:rsid w:val="006E71D3"/>
    <w:rsid w:val="006E78C7"/>
    <w:rsid w:val="006E7BAA"/>
    <w:rsid w:val="006E7C32"/>
    <w:rsid w:val="006F0113"/>
    <w:rsid w:val="006F07F9"/>
    <w:rsid w:val="006F0CD9"/>
    <w:rsid w:val="006F0DD5"/>
    <w:rsid w:val="006F0E1B"/>
    <w:rsid w:val="006F11DB"/>
    <w:rsid w:val="006F13E9"/>
    <w:rsid w:val="006F1596"/>
    <w:rsid w:val="006F1A3F"/>
    <w:rsid w:val="006F1AA3"/>
    <w:rsid w:val="006F1C1E"/>
    <w:rsid w:val="006F1D77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62E"/>
    <w:rsid w:val="006F4763"/>
    <w:rsid w:val="006F4D2D"/>
    <w:rsid w:val="006F5356"/>
    <w:rsid w:val="006F549A"/>
    <w:rsid w:val="006F54AD"/>
    <w:rsid w:val="006F5587"/>
    <w:rsid w:val="006F5624"/>
    <w:rsid w:val="006F57B8"/>
    <w:rsid w:val="006F5D28"/>
    <w:rsid w:val="006F5E60"/>
    <w:rsid w:val="006F6449"/>
    <w:rsid w:val="006F67C1"/>
    <w:rsid w:val="006F6851"/>
    <w:rsid w:val="006F6AF0"/>
    <w:rsid w:val="006F6DB5"/>
    <w:rsid w:val="006F7017"/>
    <w:rsid w:val="006F75A7"/>
    <w:rsid w:val="006F7C45"/>
    <w:rsid w:val="006F7C50"/>
    <w:rsid w:val="007003A4"/>
    <w:rsid w:val="007003F4"/>
    <w:rsid w:val="007007C7"/>
    <w:rsid w:val="00700923"/>
    <w:rsid w:val="00700978"/>
    <w:rsid w:val="00700A23"/>
    <w:rsid w:val="00700D10"/>
    <w:rsid w:val="00700DEE"/>
    <w:rsid w:val="00701038"/>
    <w:rsid w:val="007012D2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CF5"/>
    <w:rsid w:val="00703E9D"/>
    <w:rsid w:val="007044F2"/>
    <w:rsid w:val="007045D7"/>
    <w:rsid w:val="00704905"/>
    <w:rsid w:val="00704B09"/>
    <w:rsid w:val="00705057"/>
    <w:rsid w:val="007050D3"/>
    <w:rsid w:val="007051C1"/>
    <w:rsid w:val="007051FC"/>
    <w:rsid w:val="00705273"/>
    <w:rsid w:val="007052DC"/>
    <w:rsid w:val="007054BF"/>
    <w:rsid w:val="0070582F"/>
    <w:rsid w:val="00705B8D"/>
    <w:rsid w:val="00705ED4"/>
    <w:rsid w:val="0070607E"/>
    <w:rsid w:val="00706340"/>
    <w:rsid w:val="007063F1"/>
    <w:rsid w:val="0070664F"/>
    <w:rsid w:val="00706703"/>
    <w:rsid w:val="007068D8"/>
    <w:rsid w:val="00706A54"/>
    <w:rsid w:val="00706DEE"/>
    <w:rsid w:val="00706E08"/>
    <w:rsid w:val="00706F1E"/>
    <w:rsid w:val="00706FE4"/>
    <w:rsid w:val="0070754B"/>
    <w:rsid w:val="007075C3"/>
    <w:rsid w:val="007078E7"/>
    <w:rsid w:val="00707972"/>
    <w:rsid w:val="00707C49"/>
    <w:rsid w:val="00707E09"/>
    <w:rsid w:val="007100B7"/>
    <w:rsid w:val="0071023C"/>
    <w:rsid w:val="00710E89"/>
    <w:rsid w:val="00711592"/>
    <w:rsid w:val="00711955"/>
    <w:rsid w:val="00711DD4"/>
    <w:rsid w:val="00712196"/>
    <w:rsid w:val="00712575"/>
    <w:rsid w:val="00712673"/>
    <w:rsid w:val="00712760"/>
    <w:rsid w:val="00712B38"/>
    <w:rsid w:val="00712FBC"/>
    <w:rsid w:val="007131EA"/>
    <w:rsid w:val="00714335"/>
    <w:rsid w:val="007144E4"/>
    <w:rsid w:val="007148FB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C7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C1A"/>
    <w:rsid w:val="00720E70"/>
    <w:rsid w:val="00720FF5"/>
    <w:rsid w:val="00721764"/>
    <w:rsid w:val="00721E0B"/>
    <w:rsid w:val="00722AD2"/>
    <w:rsid w:val="007235FF"/>
    <w:rsid w:val="007239ED"/>
    <w:rsid w:val="00723B48"/>
    <w:rsid w:val="00723BDB"/>
    <w:rsid w:val="00723D19"/>
    <w:rsid w:val="00723D2C"/>
    <w:rsid w:val="00723D67"/>
    <w:rsid w:val="00723D74"/>
    <w:rsid w:val="00723F0C"/>
    <w:rsid w:val="007242A0"/>
    <w:rsid w:val="00724401"/>
    <w:rsid w:val="00724C20"/>
    <w:rsid w:val="00724CE6"/>
    <w:rsid w:val="007251F4"/>
    <w:rsid w:val="00725243"/>
    <w:rsid w:val="00726039"/>
    <w:rsid w:val="00726052"/>
    <w:rsid w:val="00726617"/>
    <w:rsid w:val="00726B54"/>
    <w:rsid w:val="00726CF5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59"/>
    <w:rsid w:val="007309A1"/>
    <w:rsid w:val="007309C9"/>
    <w:rsid w:val="00730C42"/>
    <w:rsid w:val="0073112B"/>
    <w:rsid w:val="0073166E"/>
    <w:rsid w:val="007319D6"/>
    <w:rsid w:val="00731B06"/>
    <w:rsid w:val="00731B51"/>
    <w:rsid w:val="00731EEB"/>
    <w:rsid w:val="00732098"/>
    <w:rsid w:val="007325F2"/>
    <w:rsid w:val="00732685"/>
    <w:rsid w:val="007328FC"/>
    <w:rsid w:val="00732BAC"/>
    <w:rsid w:val="00732DF9"/>
    <w:rsid w:val="00733644"/>
    <w:rsid w:val="007336C3"/>
    <w:rsid w:val="00733D86"/>
    <w:rsid w:val="00733FEC"/>
    <w:rsid w:val="00734009"/>
    <w:rsid w:val="007340EC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69B"/>
    <w:rsid w:val="0074080D"/>
    <w:rsid w:val="00740D5B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E2F"/>
    <w:rsid w:val="00744EB3"/>
    <w:rsid w:val="00744F16"/>
    <w:rsid w:val="00744F6D"/>
    <w:rsid w:val="00745124"/>
    <w:rsid w:val="007451AF"/>
    <w:rsid w:val="00745267"/>
    <w:rsid w:val="00745273"/>
    <w:rsid w:val="007452DD"/>
    <w:rsid w:val="00745301"/>
    <w:rsid w:val="00745834"/>
    <w:rsid w:val="0074583A"/>
    <w:rsid w:val="00745B9B"/>
    <w:rsid w:val="00745C42"/>
    <w:rsid w:val="00745DA2"/>
    <w:rsid w:val="00745E16"/>
    <w:rsid w:val="0074614B"/>
    <w:rsid w:val="0074668D"/>
    <w:rsid w:val="0074741B"/>
    <w:rsid w:val="0074748B"/>
    <w:rsid w:val="00747540"/>
    <w:rsid w:val="00747605"/>
    <w:rsid w:val="0074769D"/>
    <w:rsid w:val="0075001B"/>
    <w:rsid w:val="00750692"/>
    <w:rsid w:val="00750851"/>
    <w:rsid w:val="00750905"/>
    <w:rsid w:val="00750ACE"/>
    <w:rsid w:val="00750FD1"/>
    <w:rsid w:val="00750FDA"/>
    <w:rsid w:val="007515FE"/>
    <w:rsid w:val="00751693"/>
    <w:rsid w:val="00751A5A"/>
    <w:rsid w:val="00752036"/>
    <w:rsid w:val="007523B2"/>
    <w:rsid w:val="007524AC"/>
    <w:rsid w:val="0075271C"/>
    <w:rsid w:val="00752783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484"/>
    <w:rsid w:val="0075452B"/>
    <w:rsid w:val="0075495F"/>
    <w:rsid w:val="00754AD9"/>
    <w:rsid w:val="00754B6D"/>
    <w:rsid w:val="007551A5"/>
    <w:rsid w:val="0075609C"/>
    <w:rsid w:val="0075616C"/>
    <w:rsid w:val="007563A5"/>
    <w:rsid w:val="00756644"/>
    <w:rsid w:val="0075668B"/>
    <w:rsid w:val="00756E3C"/>
    <w:rsid w:val="0075724A"/>
    <w:rsid w:val="0075726E"/>
    <w:rsid w:val="00757354"/>
    <w:rsid w:val="00757369"/>
    <w:rsid w:val="007574D7"/>
    <w:rsid w:val="0075753F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138"/>
    <w:rsid w:val="0076165D"/>
    <w:rsid w:val="00761692"/>
    <w:rsid w:val="007616B7"/>
    <w:rsid w:val="00761853"/>
    <w:rsid w:val="0076193D"/>
    <w:rsid w:val="00762179"/>
    <w:rsid w:val="0076229E"/>
    <w:rsid w:val="007626EE"/>
    <w:rsid w:val="00762748"/>
    <w:rsid w:val="00762E03"/>
    <w:rsid w:val="00763061"/>
    <w:rsid w:val="00763328"/>
    <w:rsid w:val="007637AB"/>
    <w:rsid w:val="007639A1"/>
    <w:rsid w:val="00763A00"/>
    <w:rsid w:val="00763DEE"/>
    <w:rsid w:val="00763FC4"/>
    <w:rsid w:val="00764C92"/>
    <w:rsid w:val="00764EF9"/>
    <w:rsid w:val="00765681"/>
    <w:rsid w:val="007657E6"/>
    <w:rsid w:val="00765868"/>
    <w:rsid w:val="00765A9E"/>
    <w:rsid w:val="00766322"/>
    <w:rsid w:val="00766955"/>
    <w:rsid w:val="00766A83"/>
    <w:rsid w:val="00766BA8"/>
    <w:rsid w:val="007673F1"/>
    <w:rsid w:val="007674F6"/>
    <w:rsid w:val="00767F31"/>
    <w:rsid w:val="0077004E"/>
    <w:rsid w:val="00770249"/>
    <w:rsid w:val="0077087A"/>
    <w:rsid w:val="007709B8"/>
    <w:rsid w:val="00771173"/>
    <w:rsid w:val="00771224"/>
    <w:rsid w:val="00771238"/>
    <w:rsid w:val="00771466"/>
    <w:rsid w:val="007714FD"/>
    <w:rsid w:val="0077167B"/>
    <w:rsid w:val="007718DB"/>
    <w:rsid w:val="00771DA2"/>
    <w:rsid w:val="00772006"/>
    <w:rsid w:val="00772277"/>
    <w:rsid w:val="00772BC4"/>
    <w:rsid w:val="00772DD1"/>
    <w:rsid w:val="0077314E"/>
    <w:rsid w:val="00773197"/>
    <w:rsid w:val="007731ED"/>
    <w:rsid w:val="007737D6"/>
    <w:rsid w:val="007738D5"/>
    <w:rsid w:val="00773BFD"/>
    <w:rsid w:val="00773E96"/>
    <w:rsid w:val="00773F92"/>
    <w:rsid w:val="00773FAC"/>
    <w:rsid w:val="00774672"/>
    <w:rsid w:val="00774AB5"/>
    <w:rsid w:val="00774ABA"/>
    <w:rsid w:val="00774D81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0D6"/>
    <w:rsid w:val="0077717B"/>
    <w:rsid w:val="00777365"/>
    <w:rsid w:val="007775A3"/>
    <w:rsid w:val="00777825"/>
    <w:rsid w:val="00777A74"/>
    <w:rsid w:val="00777E24"/>
    <w:rsid w:val="007804B9"/>
    <w:rsid w:val="00780758"/>
    <w:rsid w:val="00780AC2"/>
    <w:rsid w:val="00780D8A"/>
    <w:rsid w:val="00781136"/>
    <w:rsid w:val="00781310"/>
    <w:rsid w:val="0078176B"/>
    <w:rsid w:val="007817EE"/>
    <w:rsid w:val="00781851"/>
    <w:rsid w:val="00782164"/>
    <w:rsid w:val="0078228C"/>
    <w:rsid w:val="0078264D"/>
    <w:rsid w:val="0078290F"/>
    <w:rsid w:val="00782924"/>
    <w:rsid w:val="00782C3A"/>
    <w:rsid w:val="00782D8D"/>
    <w:rsid w:val="0078304C"/>
    <w:rsid w:val="00783347"/>
    <w:rsid w:val="007834B4"/>
    <w:rsid w:val="00783919"/>
    <w:rsid w:val="00784015"/>
    <w:rsid w:val="0078423C"/>
    <w:rsid w:val="00784615"/>
    <w:rsid w:val="00784D4F"/>
    <w:rsid w:val="00784DF7"/>
    <w:rsid w:val="00784EC0"/>
    <w:rsid w:val="00784F1B"/>
    <w:rsid w:val="00785088"/>
    <w:rsid w:val="007856B8"/>
    <w:rsid w:val="00785811"/>
    <w:rsid w:val="007858A5"/>
    <w:rsid w:val="007859FC"/>
    <w:rsid w:val="00785CCE"/>
    <w:rsid w:val="00786068"/>
    <w:rsid w:val="0078620A"/>
    <w:rsid w:val="00786358"/>
    <w:rsid w:val="007868A9"/>
    <w:rsid w:val="00786A24"/>
    <w:rsid w:val="00786F2F"/>
    <w:rsid w:val="007871B0"/>
    <w:rsid w:val="00787A76"/>
    <w:rsid w:val="00787C06"/>
    <w:rsid w:val="00787DB2"/>
    <w:rsid w:val="00790139"/>
    <w:rsid w:val="00790237"/>
    <w:rsid w:val="0079060B"/>
    <w:rsid w:val="00790670"/>
    <w:rsid w:val="00790921"/>
    <w:rsid w:val="00790D52"/>
    <w:rsid w:val="0079103D"/>
    <w:rsid w:val="00791111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146"/>
    <w:rsid w:val="007956DE"/>
    <w:rsid w:val="0079591C"/>
    <w:rsid w:val="00795DC7"/>
    <w:rsid w:val="00795E8F"/>
    <w:rsid w:val="007961B5"/>
    <w:rsid w:val="007963DF"/>
    <w:rsid w:val="00796784"/>
    <w:rsid w:val="007968E1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97D49"/>
    <w:rsid w:val="007A007A"/>
    <w:rsid w:val="007A0098"/>
    <w:rsid w:val="007A0214"/>
    <w:rsid w:val="007A033A"/>
    <w:rsid w:val="007A064F"/>
    <w:rsid w:val="007A06F5"/>
    <w:rsid w:val="007A0780"/>
    <w:rsid w:val="007A0A5E"/>
    <w:rsid w:val="007A16DD"/>
    <w:rsid w:val="007A2791"/>
    <w:rsid w:val="007A2860"/>
    <w:rsid w:val="007A2DAF"/>
    <w:rsid w:val="007A2EF9"/>
    <w:rsid w:val="007A31BC"/>
    <w:rsid w:val="007A32F7"/>
    <w:rsid w:val="007A333B"/>
    <w:rsid w:val="007A35B0"/>
    <w:rsid w:val="007A37FE"/>
    <w:rsid w:val="007A3D93"/>
    <w:rsid w:val="007A3DAB"/>
    <w:rsid w:val="007A3F1B"/>
    <w:rsid w:val="007A446E"/>
    <w:rsid w:val="007A4909"/>
    <w:rsid w:val="007A4A55"/>
    <w:rsid w:val="007A4F33"/>
    <w:rsid w:val="007A4F93"/>
    <w:rsid w:val="007A5365"/>
    <w:rsid w:val="007A5419"/>
    <w:rsid w:val="007A556A"/>
    <w:rsid w:val="007A5790"/>
    <w:rsid w:val="007A5C67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6FB"/>
    <w:rsid w:val="007A7FCA"/>
    <w:rsid w:val="007B00E1"/>
    <w:rsid w:val="007B00E9"/>
    <w:rsid w:val="007B012F"/>
    <w:rsid w:val="007B02D8"/>
    <w:rsid w:val="007B04E7"/>
    <w:rsid w:val="007B0854"/>
    <w:rsid w:val="007B08C8"/>
    <w:rsid w:val="007B0F41"/>
    <w:rsid w:val="007B10B0"/>
    <w:rsid w:val="007B1336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E7"/>
    <w:rsid w:val="007B3DD3"/>
    <w:rsid w:val="007B3F1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5C4A"/>
    <w:rsid w:val="007B609E"/>
    <w:rsid w:val="007B6442"/>
    <w:rsid w:val="007B6462"/>
    <w:rsid w:val="007B6896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4B0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A0F"/>
    <w:rsid w:val="007C6289"/>
    <w:rsid w:val="007C643A"/>
    <w:rsid w:val="007C66A2"/>
    <w:rsid w:val="007C6D6F"/>
    <w:rsid w:val="007C741C"/>
    <w:rsid w:val="007C76B9"/>
    <w:rsid w:val="007C7750"/>
    <w:rsid w:val="007C7881"/>
    <w:rsid w:val="007C7DB9"/>
    <w:rsid w:val="007C7FDD"/>
    <w:rsid w:val="007D0080"/>
    <w:rsid w:val="007D01AA"/>
    <w:rsid w:val="007D057B"/>
    <w:rsid w:val="007D10E3"/>
    <w:rsid w:val="007D182A"/>
    <w:rsid w:val="007D1D25"/>
    <w:rsid w:val="007D21B3"/>
    <w:rsid w:val="007D247A"/>
    <w:rsid w:val="007D25BB"/>
    <w:rsid w:val="007D2E4C"/>
    <w:rsid w:val="007D2ED2"/>
    <w:rsid w:val="007D38D6"/>
    <w:rsid w:val="007D3A96"/>
    <w:rsid w:val="007D3BE5"/>
    <w:rsid w:val="007D3C0D"/>
    <w:rsid w:val="007D3F50"/>
    <w:rsid w:val="007D4077"/>
    <w:rsid w:val="007D475C"/>
    <w:rsid w:val="007D498F"/>
    <w:rsid w:val="007D4A4E"/>
    <w:rsid w:val="007D4B1A"/>
    <w:rsid w:val="007D4BB9"/>
    <w:rsid w:val="007D4E82"/>
    <w:rsid w:val="007D4F05"/>
    <w:rsid w:val="007D512A"/>
    <w:rsid w:val="007D536E"/>
    <w:rsid w:val="007D5713"/>
    <w:rsid w:val="007D59E7"/>
    <w:rsid w:val="007D5C41"/>
    <w:rsid w:val="007D65B4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6DB"/>
    <w:rsid w:val="007E1BD2"/>
    <w:rsid w:val="007E1F92"/>
    <w:rsid w:val="007E2291"/>
    <w:rsid w:val="007E22BC"/>
    <w:rsid w:val="007E2638"/>
    <w:rsid w:val="007E332F"/>
    <w:rsid w:val="007E3589"/>
    <w:rsid w:val="007E364F"/>
    <w:rsid w:val="007E379C"/>
    <w:rsid w:val="007E393B"/>
    <w:rsid w:val="007E39E0"/>
    <w:rsid w:val="007E477A"/>
    <w:rsid w:val="007E4A22"/>
    <w:rsid w:val="007E501C"/>
    <w:rsid w:val="007E520D"/>
    <w:rsid w:val="007E53D1"/>
    <w:rsid w:val="007E5517"/>
    <w:rsid w:val="007E56E3"/>
    <w:rsid w:val="007E58B1"/>
    <w:rsid w:val="007E59A4"/>
    <w:rsid w:val="007E61B4"/>
    <w:rsid w:val="007E623C"/>
    <w:rsid w:val="007E64CD"/>
    <w:rsid w:val="007E64F7"/>
    <w:rsid w:val="007E65E8"/>
    <w:rsid w:val="007E6651"/>
    <w:rsid w:val="007E6A5C"/>
    <w:rsid w:val="007E6ABE"/>
    <w:rsid w:val="007E6AF2"/>
    <w:rsid w:val="007E6B80"/>
    <w:rsid w:val="007E6C73"/>
    <w:rsid w:val="007E70FA"/>
    <w:rsid w:val="007E7122"/>
    <w:rsid w:val="007E7513"/>
    <w:rsid w:val="007E7541"/>
    <w:rsid w:val="007E7685"/>
    <w:rsid w:val="007F0095"/>
    <w:rsid w:val="007F0572"/>
    <w:rsid w:val="007F05A1"/>
    <w:rsid w:val="007F14CD"/>
    <w:rsid w:val="007F1926"/>
    <w:rsid w:val="007F1A60"/>
    <w:rsid w:val="007F1BA5"/>
    <w:rsid w:val="007F1DE9"/>
    <w:rsid w:val="007F22A1"/>
    <w:rsid w:val="007F236F"/>
    <w:rsid w:val="007F24B4"/>
    <w:rsid w:val="007F24E0"/>
    <w:rsid w:val="007F2BCC"/>
    <w:rsid w:val="007F2F46"/>
    <w:rsid w:val="007F32FE"/>
    <w:rsid w:val="007F34D2"/>
    <w:rsid w:val="007F3677"/>
    <w:rsid w:val="007F3783"/>
    <w:rsid w:val="007F3CE0"/>
    <w:rsid w:val="007F4054"/>
    <w:rsid w:val="007F4413"/>
    <w:rsid w:val="007F4518"/>
    <w:rsid w:val="007F459D"/>
    <w:rsid w:val="007F4B5E"/>
    <w:rsid w:val="007F4B86"/>
    <w:rsid w:val="007F4BAB"/>
    <w:rsid w:val="007F4C39"/>
    <w:rsid w:val="007F573D"/>
    <w:rsid w:val="007F6869"/>
    <w:rsid w:val="007F68D3"/>
    <w:rsid w:val="007F693E"/>
    <w:rsid w:val="007F730B"/>
    <w:rsid w:val="007F74DD"/>
    <w:rsid w:val="007F7515"/>
    <w:rsid w:val="007F787E"/>
    <w:rsid w:val="007F7F29"/>
    <w:rsid w:val="008008F5"/>
    <w:rsid w:val="00800C08"/>
    <w:rsid w:val="0080123A"/>
    <w:rsid w:val="008015F6"/>
    <w:rsid w:val="008017E3"/>
    <w:rsid w:val="008018DF"/>
    <w:rsid w:val="00801A1C"/>
    <w:rsid w:val="0080292C"/>
    <w:rsid w:val="00802C28"/>
    <w:rsid w:val="00803102"/>
    <w:rsid w:val="0080325C"/>
    <w:rsid w:val="00803330"/>
    <w:rsid w:val="00803613"/>
    <w:rsid w:val="00803643"/>
    <w:rsid w:val="00803808"/>
    <w:rsid w:val="00803C2B"/>
    <w:rsid w:val="00803F88"/>
    <w:rsid w:val="008042EB"/>
    <w:rsid w:val="0080435E"/>
    <w:rsid w:val="008045DD"/>
    <w:rsid w:val="0080472F"/>
    <w:rsid w:val="00804749"/>
    <w:rsid w:val="00804B4F"/>
    <w:rsid w:val="00804D40"/>
    <w:rsid w:val="00804D5B"/>
    <w:rsid w:val="00804E60"/>
    <w:rsid w:val="00805158"/>
    <w:rsid w:val="0080533D"/>
    <w:rsid w:val="00805447"/>
    <w:rsid w:val="00806248"/>
    <w:rsid w:val="00806464"/>
    <w:rsid w:val="00806797"/>
    <w:rsid w:val="00806BCC"/>
    <w:rsid w:val="00806CE7"/>
    <w:rsid w:val="00806DE6"/>
    <w:rsid w:val="00806F32"/>
    <w:rsid w:val="00807772"/>
    <w:rsid w:val="00807899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DF6"/>
    <w:rsid w:val="00813E64"/>
    <w:rsid w:val="008148DF"/>
    <w:rsid w:val="00814D88"/>
    <w:rsid w:val="00814DE5"/>
    <w:rsid w:val="008150D7"/>
    <w:rsid w:val="00815239"/>
    <w:rsid w:val="008153B2"/>
    <w:rsid w:val="008157B9"/>
    <w:rsid w:val="00815BA2"/>
    <w:rsid w:val="00815D5D"/>
    <w:rsid w:val="00816154"/>
    <w:rsid w:val="00816192"/>
    <w:rsid w:val="008161A8"/>
    <w:rsid w:val="00816387"/>
    <w:rsid w:val="008166AA"/>
    <w:rsid w:val="008167A7"/>
    <w:rsid w:val="0081685E"/>
    <w:rsid w:val="00816B6C"/>
    <w:rsid w:val="00816C08"/>
    <w:rsid w:val="00816CAF"/>
    <w:rsid w:val="00816F51"/>
    <w:rsid w:val="008172DB"/>
    <w:rsid w:val="008177BD"/>
    <w:rsid w:val="0081791A"/>
    <w:rsid w:val="00817B69"/>
    <w:rsid w:val="00817D1A"/>
    <w:rsid w:val="00817D29"/>
    <w:rsid w:val="00817E11"/>
    <w:rsid w:val="0082048A"/>
    <w:rsid w:val="008209EC"/>
    <w:rsid w:val="00820F9A"/>
    <w:rsid w:val="00820FED"/>
    <w:rsid w:val="00821822"/>
    <w:rsid w:val="00821C2A"/>
    <w:rsid w:val="00821C71"/>
    <w:rsid w:val="008220AC"/>
    <w:rsid w:val="008224E2"/>
    <w:rsid w:val="00822835"/>
    <w:rsid w:val="00822BB3"/>
    <w:rsid w:val="00823030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826"/>
    <w:rsid w:val="00824AD3"/>
    <w:rsid w:val="00825047"/>
    <w:rsid w:val="00825122"/>
    <w:rsid w:val="00825329"/>
    <w:rsid w:val="008253A6"/>
    <w:rsid w:val="00825A08"/>
    <w:rsid w:val="00825F5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9"/>
    <w:rsid w:val="0083027F"/>
    <w:rsid w:val="00830660"/>
    <w:rsid w:val="00830866"/>
    <w:rsid w:val="00830DCD"/>
    <w:rsid w:val="00830F74"/>
    <w:rsid w:val="0083120A"/>
    <w:rsid w:val="008312F8"/>
    <w:rsid w:val="0083220E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C"/>
    <w:rsid w:val="0084112E"/>
    <w:rsid w:val="00841411"/>
    <w:rsid w:val="00841DC0"/>
    <w:rsid w:val="00841F24"/>
    <w:rsid w:val="00841F69"/>
    <w:rsid w:val="00841F7A"/>
    <w:rsid w:val="00841F7E"/>
    <w:rsid w:val="0084200F"/>
    <w:rsid w:val="00842075"/>
    <w:rsid w:val="00842094"/>
    <w:rsid w:val="008421AE"/>
    <w:rsid w:val="00842F4E"/>
    <w:rsid w:val="00843026"/>
    <w:rsid w:val="00843432"/>
    <w:rsid w:val="00843596"/>
    <w:rsid w:val="0084391B"/>
    <w:rsid w:val="00843981"/>
    <w:rsid w:val="00843AC4"/>
    <w:rsid w:val="00843AEA"/>
    <w:rsid w:val="00844078"/>
    <w:rsid w:val="00844191"/>
    <w:rsid w:val="00844292"/>
    <w:rsid w:val="008444D8"/>
    <w:rsid w:val="00844574"/>
    <w:rsid w:val="008445A3"/>
    <w:rsid w:val="008445EE"/>
    <w:rsid w:val="00844617"/>
    <w:rsid w:val="00844CDF"/>
    <w:rsid w:val="008450C3"/>
    <w:rsid w:val="0084539E"/>
    <w:rsid w:val="008457C2"/>
    <w:rsid w:val="00845BBB"/>
    <w:rsid w:val="00845E33"/>
    <w:rsid w:val="00845F46"/>
    <w:rsid w:val="00846AE8"/>
    <w:rsid w:val="00846DE5"/>
    <w:rsid w:val="00847203"/>
    <w:rsid w:val="008474F2"/>
    <w:rsid w:val="008478D0"/>
    <w:rsid w:val="00850009"/>
    <w:rsid w:val="0085118B"/>
    <w:rsid w:val="0085136D"/>
    <w:rsid w:val="00851375"/>
    <w:rsid w:val="00851537"/>
    <w:rsid w:val="008516EA"/>
    <w:rsid w:val="008517AB"/>
    <w:rsid w:val="008519B4"/>
    <w:rsid w:val="00851DC0"/>
    <w:rsid w:val="00851DC4"/>
    <w:rsid w:val="00851DF7"/>
    <w:rsid w:val="00851FAB"/>
    <w:rsid w:val="00852216"/>
    <w:rsid w:val="008525CE"/>
    <w:rsid w:val="00852A92"/>
    <w:rsid w:val="0085312D"/>
    <w:rsid w:val="008531AC"/>
    <w:rsid w:val="0085337A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CDD"/>
    <w:rsid w:val="00855E67"/>
    <w:rsid w:val="008561AD"/>
    <w:rsid w:val="00856609"/>
    <w:rsid w:val="00856C0E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57E43"/>
    <w:rsid w:val="0086028D"/>
    <w:rsid w:val="00860403"/>
    <w:rsid w:val="008605D6"/>
    <w:rsid w:val="0086085E"/>
    <w:rsid w:val="00860987"/>
    <w:rsid w:val="00860994"/>
    <w:rsid w:val="00860A1C"/>
    <w:rsid w:val="00860B6E"/>
    <w:rsid w:val="00860C4C"/>
    <w:rsid w:val="00861005"/>
    <w:rsid w:val="00861229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04F"/>
    <w:rsid w:val="00863172"/>
    <w:rsid w:val="0086389E"/>
    <w:rsid w:val="00863B30"/>
    <w:rsid w:val="008641DF"/>
    <w:rsid w:val="0086425B"/>
    <w:rsid w:val="0086479D"/>
    <w:rsid w:val="00864CBB"/>
    <w:rsid w:val="0086524E"/>
    <w:rsid w:val="00865330"/>
    <w:rsid w:val="00865F71"/>
    <w:rsid w:val="0086621E"/>
    <w:rsid w:val="00866766"/>
    <w:rsid w:val="00866CB4"/>
    <w:rsid w:val="00866D7F"/>
    <w:rsid w:val="008670F9"/>
    <w:rsid w:val="00867176"/>
    <w:rsid w:val="00867222"/>
    <w:rsid w:val="008674D8"/>
    <w:rsid w:val="00867F31"/>
    <w:rsid w:val="008700F1"/>
    <w:rsid w:val="00870169"/>
    <w:rsid w:val="008701A2"/>
    <w:rsid w:val="008705C4"/>
    <w:rsid w:val="00870F64"/>
    <w:rsid w:val="00871058"/>
    <w:rsid w:val="00871359"/>
    <w:rsid w:val="00871A8F"/>
    <w:rsid w:val="00871BE4"/>
    <w:rsid w:val="00871CC6"/>
    <w:rsid w:val="0087229E"/>
    <w:rsid w:val="00872510"/>
    <w:rsid w:val="00872760"/>
    <w:rsid w:val="00872830"/>
    <w:rsid w:val="00872DE7"/>
    <w:rsid w:val="00873A1F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9AA"/>
    <w:rsid w:val="00876C75"/>
    <w:rsid w:val="00876DCD"/>
    <w:rsid w:val="00877ABA"/>
    <w:rsid w:val="00877B94"/>
    <w:rsid w:val="00877FD6"/>
    <w:rsid w:val="0088034D"/>
    <w:rsid w:val="00880682"/>
    <w:rsid w:val="0088075D"/>
    <w:rsid w:val="00880B08"/>
    <w:rsid w:val="00880F49"/>
    <w:rsid w:val="00881515"/>
    <w:rsid w:val="00881737"/>
    <w:rsid w:val="0088184C"/>
    <w:rsid w:val="00881C91"/>
    <w:rsid w:val="0088249D"/>
    <w:rsid w:val="00882816"/>
    <w:rsid w:val="00882A83"/>
    <w:rsid w:val="00882EC5"/>
    <w:rsid w:val="00883019"/>
    <w:rsid w:val="00883413"/>
    <w:rsid w:val="008837B6"/>
    <w:rsid w:val="00883808"/>
    <w:rsid w:val="00883AEF"/>
    <w:rsid w:val="00883FED"/>
    <w:rsid w:val="008844AC"/>
    <w:rsid w:val="00884960"/>
    <w:rsid w:val="00884A04"/>
    <w:rsid w:val="00884A9C"/>
    <w:rsid w:val="00885068"/>
    <w:rsid w:val="008850B3"/>
    <w:rsid w:val="008852AD"/>
    <w:rsid w:val="00885470"/>
    <w:rsid w:val="008854BA"/>
    <w:rsid w:val="00885981"/>
    <w:rsid w:val="00885B97"/>
    <w:rsid w:val="00885D42"/>
    <w:rsid w:val="00886017"/>
    <w:rsid w:val="00886111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38A"/>
    <w:rsid w:val="00890474"/>
    <w:rsid w:val="00890482"/>
    <w:rsid w:val="008904D3"/>
    <w:rsid w:val="008907D8"/>
    <w:rsid w:val="008909E5"/>
    <w:rsid w:val="008909EA"/>
    <w:rsid w:val="00890A77"/>
    <w:rsid w:val="00890B8C"/>
    <w:rsid w:val="00891078"/>
    <w:rsid w:val="008913A8"/>
    <w:rsid w:val="008919F9"/>
    <w:rsid w:val="00891B96"/>
    <w:rsid w:val="00891EC5"/>
    <w:rsid w:val="0089226F"/>
    <w:rsid w:val="00892959"/>
    <w:rsid w:val="00892978"/>
    <w:rsid w:val="00892D0F"/>
    <w:rsid w:val="00892E5E"/>
    <w:rsid w:val="00892F19"/>
    <w:rsid w:val="0089320A"/>
    <w:rsid w:val="00894251"/>
    <w:rsid w:val="008942D4"/>
    <w:rsid w:val="00894484"/>
    <w:rsid w:val="0089460C"/>
    <w:rsid w:val="00894848"/>
    <w:rsid w:val="00894988"/>
    <w:rsid w:val="00894992"/>
    <w:rsid w:val="008956D9"/>
    <w:rsid w:val="00895890"/>
    <w:rsid w:val="00895A49"/>
    <w:rsid w:val="00895D89"/>
    <w:rsid w:val="00895E91"/>
    <w:rsid w:val="00895FFD"/>
    <w:rsid w:val="00896060"/>
    <w:rsid w:val="0089606E"/>
    <w:rsid w:val="0089612C"/>
    <w:rsid w:val="0089641B"/>
    <w:rsid w:val="008964F9"/>
    <w:rsid w:val="00896687"/>
    <w:rsid w:val="00896ABF"/>
    <w:rsid w:val="00896BAD"/>
    <w:rsid w:val="00896C54"/>
    <w:rsid w:val="00896FF3"/>
    <w:rsid w:val="0089779B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1C6"/>
    <w:rsid w:val="008A3364"/>
    <w:rsid w:val="008A38F0"/>
    <w:rsid w:val="008A39B2"/>
    <w:rsid w:val="008A39C1"/>
    <w:rsid w:val="008A3ABB"/>
    <w:rsid w:val="008A3E5E"/>
    <w:rsid w:val="008A48F2"/>
    <w:rsid w:val="008A4B32"/>
    <w:rsid w:val="008A4BF8"/>
    <w:rsid w:val="008A588B"/>
    <w:rsid w:val="008A59ED"/>
    <w:rsid w:val="008A5AE4"/>
    <w:rsid w:val="008A5D6C"/>
    <w:rsid w:val="008A5FE3"/>
    <w:rsid w:val="008A62E8"/>
    <w:rsid w:val="008A650B"/>
    <w:rsid w:val="008A6700"/>
    <w:rsid w:val="008A670A"/>
    <w:rsid w:val="008A692A"/>
    <w:rsid w:val="008A70F3"/>
    <w:rsid w:val="008A7415"/>
    <w:rsid w:val="008A7B5F"/>
    <w:rsid w:val="008A7D2D"/>
    <w:rsid w:val="008A7E2A"/>
    <w:rsid w:val="008B02ED"/>
    <w:rsid w:val="008B0640"/>
    <w:rsid w:val="008B067E"/>
    <w:rsid w:val="008B0960"/>
    <w:rsid w:val="008B0F1C"/>
    <w:rsid w:val="008B0F44"/>
    <w:rsid w:val="008B0F8D"/>
    <w:rsid w:val="008B103F"/>
    <w:rsid w:val="008B1040"/>
    <w:rsid w:val="008B138C"/>
    <w:rsid w:val="008B14A6"/>
    <w:rsid w:val="008B15FC"/>
    <w:rsid w:val="008B1C59"/>
    <w:rsid w:val="008B1E19"/>
    <w:rsid w:val="008B2424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4F77"/>
    <w:rsid w:val="008B50DD"/>
    <w:rsid w:val="008B527B"/>
    <w:rsid w:val="008B54BE"/>
    <w:rsid w:val="008B5751"/>
    <w:rsid w:val="008B576E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D58"/>
    <w:rsid w:val="008C1E45"/>
    <w:rsid w:val="008C21BD"/>
    <w:rsid w:val="008C2697"/>
    <w:rsid w:val="008C27E0"/>
    <w:rsid w:val="008C29D5"/>
    <w:rsid w:val="008C2B28"/>
    <w:rsid w:val="008C2D1D"/>
    <w:rsid w:val="008C33B5"/>
    <w:rsid w:val="008C3434"/>
    <w:rsid w:val="008C34F0"/>
    <w:rsid w:val="008C37F0"/>
    <w:rsid w:val="008C37F1"/>
    <w:rsid w:val="008C3851"/>
    <w:rsid w:val="008C3893"/>
    <w:rsid w:val="008C3995"/>
    <w:rsid w:val="008C3BFD"/>
    <w:rsid w:val="008C3FB8"/>
    <w:rsid w:val="008C3FC9"/>
    <w:rsid w:val="008C44FF"/>
    <w:rsid w:val="008C4511"/>
    <w:rsid w:val="008C4ECE"/>
    <w:rsid w:val="008C4EF1"/>
    <w:rsid w:val="008C56C9"/>
    <w:rsid w:val="008C56E4"/>
    <w:rsid w:val="008C584D"/>
    <w:rsid w:val="008C64EF"/>
    <w:rsid w:val="008C66A8"/>
    <w:rsid w:val="008C6824"/>
    <w:rsid w:val="008C6A09"/>
    <w:rsid w:val="008C6BAA"/>
    <w:rsid w:val="008C6DE7"/>
    <w:rsid w:val="008C7020"/>
    <w:rsid w:val="008C7414"/>
    <w:rsid w:val="008C7AE5"/>
    <w:rsid w:val="008C7EA8"/>
    <w:rsid w:val="008C7FFD"/>
    <w:rsid w:val="008D0780"/>
    <w:rsid w:val="008D0E7B"/>
    <w:rsid w:val="008D10B3"/>
    <w:rsid w:val="008D16DF"/>
    <w:rsid w:val="008D1C4D"/>
    <w:rsid w:val="008D1CAF"/>
    <w:rsid w:val="008D1F22"/>
    <w:rsid w:val="008D2250"/>
    <w:rsid w:val="008D24C3"/>
    <w:rsid w:val="008D267A"/>
    <w:rsid w:val="008D279B"/>
    <w:rsid w:val="008D27A9"/>
    <w:rsid w:val="008D2AF7"/>
    <w:rsid w:val="008D2B82"/>
    <w:rsid w:val="008D2E7F"/>
    <w:rsid w:val="008D2FB9"/>
    <w:rsid w:val="008D31F0"/>
    <w:rsid w:val="008D3547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201"/>
    <w:rsid w:val="008D742E"/>
    <w:rsid w:val="008D76F2"/>
    <w:rsid w:val="008D79DD"/>
    <w:rsid w:val="008D7E25"/>
    <w:rsid w:val="008D7EB9"/>
    <w:rsid w:val="008E0082"/>
    <w:rsid w:val="008E02E5"/>
    <w:rsid w:val="008E0411"/>
    <w:rsid w:val="008E0D06"/>
    <w:rsid w:val="008E1596"/>
    <w:rsid w:val="008E1722"/>
    <w:rsid w:val="008E21B9"/>
    <w:rsid w:val="008E2608"/>
    <w:rsid w:val="008E2688"/>
    <w:rsid w:val="008E2995"/>
    <w:rsid w:val="008E2AB9"/>
    <w:rsid w:val="008E2B3B"/>
    <w:rsid w:val="008E2BFE"/>
    <w:rsid w:val="008E2F02"/>
    <w:rsid w:val="008E31C5"/>
    <w:rsid w:val="008E33FD"/>
    <w:rsid w:val="008E3631"/>
    <w:rsid w:val="008E36A1"/>
    <w:rsid w:val="008E3A0C"/>
    <w:rsid w:val="008E3F72"/>
    <w:rsid w:val="008E45E5"/>
    <w:rsid w:val="008E46BD"/>
    <w:rsid w:val="008E4721"/>
    <w:rsid w:val="008E476D"/>
    <w:rsid w:val="008E4957"/>
    <w:rsid w:val="008E4A93"/>
    <w:rsid w:val="008E516A"/>
    <w:rsid w:val="008E52D8"/>
    <w:rsid w:val="008E52FE"/>
    <w:rsid w:val="008E549A"/>
    <w:rsid w:val="008E5588"/>
    <w:rsid w:val="008E6017"/>
    <w:rsid w:val="008E6274"/>
    <w:rsid w:val="008E6616"/>
    <w:rsid w:val="008E69A9"/>
    <w:rsid w:val="008E6D4F"/>
    <w:rsid w:val="008E6DAA"/>
    <w:rsid w:val="008E6F00"/>
    <w:rsid w:val="008E716B"/>
    <w:rsid w:val="008E7724"/>
    <w:rsid w:val="008E7BBF"/>
    <w:rsid w:val="008E7EAA"/>
    <w:rsid w:val="008E7F33"/>
    <w:rsid w:val="008E7F7C"/>
    <w:rsid w:val="008F020A"/>
    <w:rsid w:val="008F0215"/>
    <w:rsid w:val="008F02EA"/>
    <w:rsid w:val="008F0716"/>
    <w:rsid w:val="008F0A7F"/>
    <w:rsid w:val="008F1434"/>
    <w:rsid w:val="008F18FD"/>
    <w:rsid w:val="008F1BE8"/>
    <w:rsid w:val="008F1E7E"/>
    <w:rsid w:val="008F2243"/>
    <w:rsid w:val="008F230F"/>
    <w:rsid w:val="008F239B"/>
    <w:rsid w:val="008F23CE"/>
    <w:rsid w:val="008F29E5"/>
    <w:rsid w:val="008F2C0A"/>
    <w:rsid w:val="008F2EE7"/>
    <w:rsid w:val="008F2F3F"/>
    <w:rsid w:val="008F3358"/>
    <w:rsid w:val="008F342D"/>
    <w:rsid w:val="008F34B7"/>
    <w:rsid w:val="008F375A"/>
    <w:rsid w:val="008F3AC8"/>
    <w:rsid w:val="008F3B3E"/>
    <w:rsid w:val="008F3EF4"/>
    <w:rsid w:val="008F3EFE"/>
    <w:rsid w:val="008F3F18"/>
    <w:rsid w:val="008F41B4"/>
    <w:rsid w:val="008F43A3"/>
    <w:rsid w:val="008F4A8B"/>
    <w:rsid w:val="008F4B43"/>
    <w:rsid w:val="008F4DD0"/>
    <w:rsid w:val="008F4E78"/>
    <w:rsid w:val="008F50B5"/>
    <w:rsid w:val="008F521A"/>
    <w:rsid w:val="008F5AC1"/>
    <w:rsid w:val="008F5B79"/>
    <w:rsid w:val="008F5EAB"/>
    <w:rsid w:val="008F657A"/>
    <w:rsid w:val="008F6619"/>
    <w:rsid w:val="008F68AA"/>
    <w:rsid w:val="008F68E2"/>
    <w:rsid w:val="008F6A9C"/>
    <w:rsid w:val="008F6BE0"/>
    <w:rsid w:val="008F6CBB"/>
    <w:rsid w:val="008F7034"/>
    <w:rsid w:val="008F78B1"/>
    <w:rsid w:val="008F7AF0"/>
    <w:rsid w:val="008F7B72"/>
    <w:rsid w:val="008F7C63"/>
    <w:rsid w:val="0090086B"/>
    <w:rsid w:val="009009E5"/>
    <w:rsid w:val="009009F9"/>
    <w:rsid w:val="00900A2B"/>
    <w:rsid w:val="00900BA9"/>
    <w:rsid w:val="00900F79"/>
    <w:rsid w:val="009010E3"/>
    <w:rsid w:val="00901A83"/>
    <w:rsid w:val="00901D40"/>
    <w:rsid w:val="00902113"/>
    <w:rsid w:val="0090272A"/>
    <w:rsid w:val="00902787"/>
    <w:rsid w:val="00902A0F"/>
    <w:rsid w:val="00902BB1"/>
    <w:rsid w:val="00902C26"/>
    <w:rsid w:val="00902C82"/>
    <w:rsid w:val="00902DCB"/>
    <w:rsid w:val="00903552"/>
    <w:rsid w:val="009035BA"/>
    <w:rsid w:val="00903EB5"/>
    <w:rsid w:val="00904A05"/>
    <w:rsid w:val="00904BDA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8C4"/>
    <w:rsid w:val="0091439B"/>
    <w:rsid w:val="00914534"/>
    <w:rsid w:val="00914C66"/>
    <w:rsid w:val="009153FA"/>
    <w:rsid w:val="00915D73"/>
    <w:rsid w:val="00915F1B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105E"/>
    <w:rsid w:val="009212DB"/>
    <w:rsid w:val="00921746"/>
    <w:rsid w:val="009219D2"/>
    <w:rsid w:val="00921AB4"/>
    <w:rsid w:val="00921D0E"/>
    <w:rsid w:val="009222EE"/>
    <w:rsid w:val="0092248B"/>
    <w:rsid w:val="00922778"/>
    <w:rsid w:val="00922780"/>
    <w:rsid w:val="00922974"/>
    <w:rsid w:val="00922BF0"/>
    <w:rsid w:val="00922D0E"/>
    <w:rsid w:val="00922D93"/>
    <w:rsid w:val="00923484"/>
    <w:rsid w:val="0092362A"/>
    <w:rsid w:val="009236E8"/>
    <w:rsid w:val="009239DA"/>
    <w:rsid w:val="009239E4"/>
    <w:rsid w:val="00924100"/>
    <w:rsid w:val="00924286"/>
    <w:rsid w:val="009245B6"/>
    <w:rsid w:val="00924C94"/>
    <w:rsid w:val="0092573E"/>
    <w:rsid w:val="009257E7"/>
    <w:rsid w:val="00925CB9"/>
    <w:rsid w:val="00925DFB"/>
    <w:rsid w:val="00925E85"/>
    <w:rsid w:val="0092607B"/>
    <w:rsid w:val="009260F1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0E1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282"/>
    <w:rsid w:val="009315FE"/>
    <w:rsid w:val="00931ABB"/>
    <w:rsid w:val="00931BC1"/>
    <w:rsid w:val="00931C92"/>
    <w:rsid w:val="00931DD1"/>
    <w:rsid w:val="00931E9C"/>
    <w:rsid w:val="00931F3B"/>
    <w:rsid w:val="00932333"/>
    <w:rsid w:val="009323D5"/>
    <w:rsid w:val="00932809"/>
    <w:rsid w:val="00932982"/>
    <w:rsid w:val="00932992"/>
    <w:rsid w:val="009333C0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4BFD"/>
    <w:rsid w:val="009353CA"/>
    <w:rsid w:val="00935444"/>
    <w:rsid w:val="00935883"/>
    <w:rsid w:val="00935988"/>
    <w:rsid w:val="009359BF"/>
    <w:rsid w:val="00935E0B"/>
    <w:rsid w:val="00935F8E"/>
    <w:rsid w:val="00936165"/>
    <w:rsid w:val="009362C9"/>
    <w:rsid w:val="0093663D"/>
    <w:rsid w:val="00936F00"/>
    <w:rsid w:val="00936F49"/>
    <w:rsid w:val="009370A8"/>
    <w:rsid w:val="0093732C"/>
    <w:rsid w:val="00937425"/>
    <w:rsid w:val="009375CA"/>
    <w:rsid w:val="00937626"/>
    <w:rsid w:val="009376AE"/>
    <w:rsid w:val="0093792C"/>
    <w:rsid w:val="00937C91"/>
    <w:rsid w:val="00937D99"/>
    <w:rsid w:val="00940042"/>
    <w:rsid w:val="00940117"/>
    <w:rsid w:val="009401D0"/>
    <w:rsid w:val="0094026C"/>
    <w:rsid w:val="00940320"/>
    <w:rsid w:val="009406E3"/>
    <w:rsid w:val="00940E4C"/>
    <w:rsid w:val="0094147F"/>
    <w:rsid w:val="00941BFB"/>
    <w:rsid w:val="00941E8E"/>
    <w:rsid w:val="009420D0"/>
    <w:rsid w:val="00942247"/>
    <w:rsid w:val="00942A91"/>
    <w:rsid w:val="00942EAD"/>
    <w:rsid w:val="0094371F"/>
    <w:rsid w:val="00943733"/>
    <w:rsid w:val="009437F3"/>
    <w:rsid w:val="00943B93"/>
    <w:rsid w:val="00943BFB"/>
    <w:rsid w:val="00943DB5"/>
    <w:rsid w:val="00944598"/>
    <w:rsid w:val="009445B7"/>
    <w:rsid w:val="0094475B"/>
    <w:rsid w:val="00944858"/>
    <w:rsid w:val="00944881"/>
    <w:rsid w:val="00944BFE"/>
    <w:rsid w:val="00944CCD"/>
    <w:rsid w:val="009452AA"/>
    <w:rsid w:val="0094582E"/>
    <w:rsid w:val="009458E5"/>
    <w:rsid w:val="00945B39"/>
    <w:rsid w:val="00945E22"/>
    <w:rsid w:val="00945F02"/>
    <w:rsid w:val="00946A66"/>
    <w:rsid w:val="00946C8C"/>
    <w:rsid w:val="00946CC6"/>
    <w:rsid w:val="00946E31"/>
    <w:rsid w:val="00946E7D"/>
    <w:rsid w:val="009475DE"/>
    <w:rsid w:val="0094785D"/>
    <w:rsid w:val="00947A70"/>
    <w:rsid w:val="00950727"/>
    <w:rsid w:val="00950948"/>
    <w:rsid w:val="00950D03"/>
    <w:rsid w:val="00950F30"/>
    <w:rsid w:val="00950F38"/>
    <w:rsid w:val="009510DF"/>
    <w:rsid w:val="00951253"/>
    <w:rsid w:val="009512C7"/>
    <w:rsid w:val="0095134D"/>
    <w:rsid w:val="00951352"/>
    <w:rsid w:val="0095161B"/>
    <w:rsid w:val="00951644"/>
    <w:rsid w:val="00951E5D"/>
    <w:rsid w:val="00951F10"/>
    <w:rsid w:val="009521D7"/>
    <w:rsid w:val="009523F2"/>
    <w:rsid w:val="009525A6"/>
    <w:rsid w:val="009527DC"/>
    <w:rsid w:val="00952A96"/>
    <w:rsid w:val="009534B6"/>
    <w:rsid w:val="00953B2B"/>
    <w:rsid w:val="00953E98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6524"/>
    <w:rsid w:val="00956532"/>
    <w:rsid w:val="00956C98"/>
    <w:rsid w:val="00956DCA"/>
    <w:rsid w:val="00956DFA"/>
    <w:rsid w:val="0095715D"/>
    <w:rsid w:val="0095782B"/>
    <w:rsid w:val="00957E34"/>
    <w:rsid w:val="009602F9"/>
    <w:rsid w:val="0096052B"/>
    <w:rsid w:val="00960722"/>
    <w:rsid w:val="00960AD8"/>
    <w:rsid w:val="00960FB0"/>
    <w:rsid w:val="00961177"/>
    <w:rsid w:val="009611B4"/>
    <w:rsid w:val="009612AA"/>
    <w:rsid w:val="00961F90"/>
    <w:rsid w:val="00962313"/>
    <w:rsid w:val="00962417"/>
    <w:rsid w:val="00962EB5"/>
    <w:rsid w:val="009631FA"/>
    <w:rsid w:val="00963264"/>
    <w:rsid w:val="0096331B"/>
    <w:rsid w:val="009635E3"/>
    <w:rsid w:val="00963606"/>
    <w:rsid w:val="0096360E"/>
    <w:rsid w:val="00963EB3"/>
    <w:rsid w:val="0096400E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83E"/>
    <w:rsid w:val="00965D2F"/>
    <w:rsid w:val="00965F7A"/>
    <w:rsid w:val="00966439"/>
    <w:rsid w:val="00966599"/>
    <w:rsid w:val="00966A06"/>
    <w:rsid w:val="009671A9"/>
    <w:rsid w:val="0096721B"/>
    <w:rsid w:val="0096758F"/>
    <w:rsid w:val="00967CD6"/>
    <w:rsid w:val="00967F2D"/>
    <w:rsid w:val="00967FAE"/>
    <w:rsid w:val="0097041B"/>
    <w:rsid w:val="0097067C"/>
    <w:rsid w:val="009707A0"/>
    <w:rsid w:val="00970A57"/>
    <w:rsid w:val="00970A59"/>
    <w:rsid w:val="00970ECF"/>
    <w:rsid w:val="00971234"/>
    <w:rsid w:val="009712FF"/>
    <w:rsid w:val="00971386"/>
    <w:rsid w:val="0097177A"/>
    <w:rsid w:val="00971CEF"/>
    <w:rsid w:val="009721A6"/>
    <w:rsid w:val="00972733"/>
    <w:rsid w:val="00972ACD"/>
    <w:rsid w:val="00972CAF"/>
    <w:rsid w:val="00972D60"/>
    <w:rsid w:val="00973229"/>
    <w:rsid w:val="0097331E"/>
    <w:rsid w:val="009734D1"/>
    <w:rsid w:val="00973738"/>
    <w:rsid w:val="00974428"/>
    <w:rsid w:val="009745F7"/>
    <w:rsid w:val="009748EF"/>
    <w:rsid w:val="009753F9"/>
    <w:rsid w:val="0097547E"/>
    <w:rsid w:val="00975974"/>
    <w:rsid w:val="00975D31"/>
    <w:rsid w:val="00975EEC"/>
    <w:rsid w:val="009763E0"/>
    <w:rsid w:val="00976469"/>
    <w:rsid w:val="00976677"/>
    <w:rsid w:val="009768F4"/>
    <w:rsid w:val="00976BEF"/>
    <w:rsid w:val="009774E9"/>
    <w:rsid w:val="00977703"/>
    <w:rsid w:val="009779BE"/>
    <w:rsid w:val="00977B60"/>
    <w:rsid w:val="00977C6E"/>
    <w:rsid w:val="00977DB4"/>
    <w:rsid w:val="009802E4"/>
    <w:rsid w:val="009804A6"/>
    <w:rsid w:val="00980621"/>
    <w:rsid w:val="00980723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BC8"/>
    <w:rsid w:val="00983D86"/>
    <w:rsid w:val="009840BE"/>
    <w:rsid w:val="00984225"/>
    <w:rsid w:val="00984245"/>
    <w:rsid w:val="00984441"/>
    <w:rsid w:val="0098467B"/>
    <w:rsid w:val="009847FF"/>
    <w:rsid w:val="00984C02"/>
    <w:rsid w:val="00984FA3"/>
    <w:rsid w:val="00985307"/>
    <w:rsid w:val="00985392"/>
    <w:rsid w:val="009854B5"/>
    <w:rsid w:val="009859C2"/>
    <w:rsid w:val="00985A36"/>
    <w:rsid w:val="009866E3"/>
    <w:rsid w:val="009867AF"/>
    <w:rsid w:val="00986B05"/>
    <w:rsid w:val="00986CC4"/>
    <w:rsid w:val="00986D4B"/>
    <w:rsid w:val="00986F5A"/>
    <w:rsid w:val="00987201"/>
    <w:rsid w:val="0098721D"/>
    <w:rsid w:val="00987469"/>
    <w:rsid w:val="009876EF"/>
    <w:rsid w:val="00987B3F"/>
    <w:rsid w:val="009903AE"/>
    <w:rsid w:val="00990478"/>
    <w:rsid w:val="00990491"/>
    <w:rsid w:val="0099097B"/>
    <w:rsid w:val="00990B4B"/>
    <w:rsid w:val="00990BC2"/>
    <w:rsid w:val="00992529"/>
    <w:rsid w:val="0099256B"/>
    <w:rsid w:val="00992965"/>
    <w:rsid w:val="0099298A"/>
    <w:rsid w:val="009929F7"/>
    <w:rsid w:val="00992E3A"/>
    <w:rsid w:val="00993006"/>
    <w:rsid w:val="00993DEA"/>
    <w:rsid w:val="0099452C"/>
    <w:rsid w:val="009946D1"/>
    <w:rsid w:val="00994D82"/>
    <w:rsid w:val="00995051"/>
    <w:rsid w:val="00995423"/>
    <w:rsid w:val="009956ED"/>
    <w:rsid w:val="009957CF"/>
    <w:rsid w:val="00995B65"/>
    <w:rsid w:val="00995D7F"/>
    <w:rsid w:val="00995F21"/>
    <w:rsid w:val="0099636F"/>
    <w:rsid w:val="00996D11"/>
    <w:rsid w:val="00996D12"/>
    <w:rsid w:val="00996D92"/>
    <w:rsid w:val="009973C8"/>
    <w:rsid w:val="009974EA"/>
    <w:rsid w:val="00997685"/>
    <w:rsid w:val="00997817"/>
    <w:rsid w:val="00997B3F"/>
    <w:rsid w:val="00997B7E"/>
    <w:rsid w:val="00997D00"/>
    <w:rsid w:val="00997F20"/>
    <w:rsid w:val="009A01BC"/>
    <w:rsid w:val="009A02AA"/>
    <w:rsid w:val="009A0734"/>
    <w:rsid w:val="009A07CB"/>
    <w:rsid w:val="009A0B8A"/>
    <w:rsid w:val="009A0C87"/>
    <w:rsid w:val="009A0DDB"/>
    <w:rsid w:val="009A0E81"/>
    <w:rsid w:val="009A151F"/>
    <w:rsid w:val="009A1928"/>
    <w:rsid w:val="009A1E28"/>
    <w:rsid w:val="009A235D"/>
    <w:rsid w:val="009A25C3"/>
    <w:rsid w:val="009A25E6"/>
    <w:rsid w:val="009A25ED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7AF"/>
    <w:rsid w:val="009A4FB6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75F"/>
    <w:rsid w:val="009A7910"/>
    <w:rsid w:val="009B018F"/>
    <w:rsid w:val="009B03F8"/>
    <w:rsid w:val="009B08AB"/>
    <w:rsid w:val="009B0C4A"/>
    <w:rsid w:val="009B0E85"/>
    <w:rsid w:val="009B0FF3"/>
    <w:rsid w:val="009B133C"/>
    <w:rsid w:val="009B180D"/>
    <w:rsid w:val="009B1ADF"/>
    <w:rsid w:val="009B1C38"/>
    <w:rsid w:val="009B1E1A"/>
    <w:rsid w:val="009B1F07"/>
    <w:rsid w:val="009B2119"/>
    <w:rsid w:val="009B2603"/>
    <w:rsid w:val="009B2796"/>
    <w:rsid w:val="009B2CEA"/>
    <w:rsid w:val="009B3976"/>
    <w:rsid w:val="009B3B61"/>
    <w:rsid w:val="009B3D38"/>
    <w:rsid w:val="009B3FAC"/>
    <w:rsid w:val="009B4397"/>
    <w:rsid w:val="009B455C"/>
    <w:rsid w:val="009B47C3"/>
    <w:rsid w:val="009B47CF"/>
    <w:rsid w:val="009B4E4F"/>
    <w:rsid w:val="009B4E83"/>
    <w:rsid w:val="009B51F2"/>
    <w:rsid w:val="009B532A"/>
    <w:rsid w:val="009B53AB"/>
    <w:rsid w:val="009B559D"/>
    <w:rsid w:val="009B55E6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D1B"/>
    <w:rsid w:val="009B7DD8"/>
    <w:rsid w:val="009C069F"/>
    <w:rsid w:val="009C0CD8"/>
    <w:rsid w:val="009C10AB"/>
    <w:rsid w:val="009C1138"/>
    <w:rsid w:val="009C1586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CCB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900"/>
    <w:rsid w:val="009C5A9A"/>
    <w:rsid w:val="009C5B80"/>
    <w:rsid w:val="009C5C73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B9A"/>
    <w:rsid w:val="009D0F2D"/>
    <w:rsid w:val="009D1566"/>
    <w:rsid w:val="009D194E"/>
    <w:rsid w:val="009D1CEC"/>
    <w:rsid w:val="009D1D68"/>
    <w:rsid w:val="009D1E1C"/>
    <w:rsid w:val="009D208E"/>
    <w:rsid w:val="009D240A"/>
    <w:rsid w:val="009D24E0"/>
    <w:rsid w:val="009D253E"/>
    <w:rsid w:val="009D25B8"/>
    <w:rsid w:val="009D25D4"/>
    <w:rsid w:val="009D281B"/>
    <w:rsid w:val="009D2980"/>
    <w:rsid w:val="009D2A5F"/>
    <w:rsid w:val="009D2AE1"/>
    <w:rsid w:val="009D2C74"/>
    <w:rsid w:val="009D2F76"/>
    <w:rsid w:val="009D2F92"/>
    <w:rsid w:val="009D3399"/>
    <w:rsid w:val="009D3422"/>
    <w:rsid w:val="009D35A6"/>
    <w:rsid w:val="009D389B"/>
    <w:rsid w:val="009D3CA3"/>
    <w:rsid w:val="009D3DF1"/>
    <w:rsid w:val="009D41C8"/>
    <w:rsid w:val="009D42F4"/>
    <w:rsid w:val="009D480C"/>
    <w:rsid w:val="009D4B14"/>
    <w:rsid w:val="009D508B"/>
    <w:rsid w:val="009D569F"/>
    <w:rsid w:val="009D57A4"/>
    <w:rsid w:val="009D594A"/>
    <w:rsid w:val="009D5BA9"/>
    <w:rsid w:val="009D5F16"/>
    <w:rsid w:val="009D6A6F"/>
    <w:rsid w:val="009D6ECE"/>
    <w:rsid w:val="009D7013"/>
    <w:rsid w:val="009D740B"/>
    <w:rsid w:val="009D791A"/>
    <w:rsid w:val="009D7B99"/>
    <w:rsid w:val="009E01F9"/>
    <w:rsid w:val="009E0654"/>
    <w:rsid w:val="009E07DC"/>
    <w:rsid w:val="009E0A56"/>
    <w:rsid w:val="009E13B8"/>
    <w:rsid w:val="009E1667"/>
    <w:rsid w:val="009E1B06"/>
    <w:rsid w:val="009E1E1A"/>
    <w:rsid w:val="009E1EAF"/>
    <w:rsid w:val="009E2CBF"/>
    <w:rsid w:val="009E2D2B"/>
    <w:rsid w:val="009E2F48"/>
    <w:rsid w:val="009E3093"/>
    <w:rsid w:val="009E31B8"/>
    <w:rsid w:val="009E3290"/>
    <w:rsid w:val="009E346D"/>
    <w:rsid w:val="009E396F"/>
    <w:rsid w:val="009E3D74"/>
    <w:rsid w:val="009E4128"/>
    <w:rsid w:val="009E46F5"/>
    <w:rsid w:val="009E4849"/>
    <w:rsid w:val="009E49D3"/>
    <w:rsid w:val="009E4E31"/>
    <w:rsid w:val="009E4E57"/>
    <w:rsid w:val="009E552E"/>
    <w:rsid w:val="009E5608"/>
    <w:rsid w:val="009E5611"/>
    <w:rsid w:val="009E595D"/>
    <w:rsid w:val="009E5D3C"/>
    <w:rsid w:val="009E6849"/>
    <w:rsid w:val="009E69F6"/>
    <w:rsid w:val="009E6A8C"/>
    <w:rsid w:val="009E6D57"/>
    <w:rsid w:val="009E7109"/>
    <w:rsid w:val="009E71D1"/>
    <w:rsid w:val="009E73B3"/>
    <w:rsid w:val="009E7B22"/>
    <w:rsid w:val="009F020D"/>
    <w:rsid w:val="009F0489"/>
    <w:rsid w:val="009F05D5"/>
    <w:rsid w:val="009F0619"/>
    <w:rsid w:val="009F0806"/>
    <w:rsid w:val="009F09E5"/>
    <w:rsid w:val="009F0D85"/>
    <w:rsid w:val="009F1AA4"/>
    <w:rsid w:val="009F1BD4"/>
    <w:rsid w:val="009F1BD5"/>
    <w:rsid w:val="009F2320"/>
    <w:rsid w:val="009F2617"/>
    <w:rsid w:val="009F2686"/>
    <w:rsid w:val="009F27B3"/>
    <w:rsid w:val="009F298B"/>
    <w:rsid w:val="009F2ADC"/>
    <w:rsid w:val="009F2B64"/>
    <w:rsid w:val="009F373E"/>
    <w:rsid w:val="009F38E0"/>
    <w:rsid w:val="009F3C46"/>
    <w:rsid w:val="009F3CDB"/>
    <w:rsid w:val="009F4018"/>
    <w:rsid w:val="009F4079"/>
    <w:rsid w:val="009F4094"/>
    <w:rsid w:val="009F4156"/>
    <w:rsid w:val="009F4507"/>
    <w:rsid w:val="009F45D0"/>
    <w:rsid w:val="009F49B2"/>
    <w:rsid w:val="009F4A5D"/>
    <w:rsid w:val="009F4E6F"/>
    <w:rsid w:val="009F4F34"/>
    <w:rsid w:val="009F51ED"/>
    <w:rsid w:val="009F63A4"/>
    <w:rsid w:val="009F6407"/>
    <w:rsid w:val="009F643F"/>
    <w:rsid w:val="009F6624"/>
    <w:rsid w:val="009F662A"/>
    <w:rsid w:val="009F684F"/>
    <w:rsid w:val="009F686B"/>
    <w:rsid w:val="009F7038"/>
    <w:rsid w:val="009F72B8"/>
    <w:rsid w:val="009F755D"/>
    <w:rsid w:val="009F7C5C"/>
    <w:rsid w:val="00A000C7"/>
    <w:rsid w:val="00A0030C"/>
    <w:rsid w:val="00A00559"/>
    <w:rsid w:val="00A0059A"/>
    <w:rsid w:val="00A009F6"/>
    <w:rsid w:val="00A00B89"/>
    <w:rsid w:val="00A00C5B"/>
    <w:rsid w:val="00A00FE7"/>
    <w:rsid w:val="00A0100E"/>
    <w:rsid w:val="00A01500"/>
    <w:rsid w:val="00A016C3"/>
    <w:rsid w:val="00A01780"/>
    <w:rsid w:val="00A01A73"/>
    <w:rsid w:val="00A01D1A"/>
    <w:rsid w:val="00A01DFF"/>
    <w:rsid w:val="00A02005"/>
    <w:rsid w:val="00A02166"/>
    <w:rsid w:val="00A024EF"/>
    <w:rsid w:val="00A026FE"/>
    <w:rsid w:val="00A0279E"/>
    <w:rsid w:val="00A028D0"/>
    <w:rsid w:val="00A02C7A"/>
    <w:rsid w:val="00A02DF2"/>
    <w:rsid w:val="00A034A0"/>
    <w:rsid w:val="00A0411A"/>
    <w:rsid w:val="00A044B0"/>
    <w:rsid w:val="00A04E99"/>
    <w:rsid w:val="00A05410"/>
    <w:rsid w:val="00A05446"/>
    <w:rsid w:val="00A054F5"/>
    <w:rsid w:val="00A05783"/>
    <w:rsid w:val="00A060BF"/>
    <w:rsid w:val="00A060D6"/>
    <w:rsid w:val="00A061A8"/>
    <w:rsid w:val="00A068D7"/>
    <w:rsid w:val="00A06C41"/>
    <w:rsid w:val="00A06DAF"/>
    <w:rsid w:val="00A06EA1"/>
    <w:rsid w:val="00A06EE0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0F2"/>
    <w:rsid w:val="00A127B9"/>
    <w:rsid w:val="00A12A97"/>
    <w:rsid w:val="00A1301C"/>
    <w:rsid w:val="00A13355"/>
    <w:rsid w:val="00A1345D"/>
    <w:rsid w:val="00A13868"/>
    <w:rsid w:val="00A13B15"/>
    <w:rsid w:val="00A13F29"/>
    <w:rsid w:val="00A142C6"/>
    <w:rsid w:val="00A14331"/>
    <w:rsid w:val="00A1443B"/>
    <w:rsid w:val="00A14625"/>
    <w:rsid w:val="00A1476B"/>
    <w:rsid w:val="00A14C16"/>
    <w:rsid w:val="00A14CA8"/>
    <w:rsid w:val="00A14CE4"/>
    <w:rsid w:val="00A15015"/>
    <w:rsid w:val="00A15157"/>
    <w:rsid w:val="00A15779"/>
    <w:rsid w:val="00A15B4E"/>
    <w:rsid w:val="00A15D05"/>
    <w:rsid w:val="00A15D67"/>
    <w:rsid w:val="00A15EEE"/>
    <w:rsid w:val="00A162CD"/>
    <w:rsid w:val="00A16A25"/>
    <w:rsid w:val="00A16BA5"/>
    <w:rsid w:val="00A174B6"/>
    <w:rsid w:val="00A1775E"/>
    <w:rsid w:val="00A179C1"/>
    <w:rsid w:val="00A17B4E"/>
    <w:rsid w:val="00A17B9B"/>
    <w:rsid w:val="00A17C33"/>
    <w:rsid w:val="00A17D13"/>
    <w:rsid w:val="00A17FC7"/>
    <w:rsid w:val="00A20357"/>
    <w:rsid w:val="00A20AF5"/>
    <w:rsid w:val="00A210C6"/>
    <w:rsid w:val="00A215A2"/>
    <w:rsid w:val="00A216B5"/>
    <w:rsid w:val="00A21DDB"/>
    <w:rsid w:val="00A21FF0"/>
    <w:rsid w:val="00A222AD"/>
    <w:rsid w:val="00A223D8"/>
    <w:rsid w:val="00A225B1"/>
    <w:rsid w:val="00A228F4"/>
    <w:rsid w:val="00A22C15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3F25"/>
    <w:rsid w:val="00A24445"/>
    <w:rsid w:val="00A2463C"/>
    <w:rsid w:val="00A24869"/>
    <w:rsid w:val="00A24E96"/>
    <w:rsid w:val="00A25207"/>
    <w:rsid w:val="00A25803"/>
    <w:rsid w:val="00A25DD0"/>
    <w:rsid w:val="00A25EBB"/>
    <w:rsid w:val="00A25FD7"/>
    <w:rsid w:val="00A266E4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1FC"/>
    <w:rsid w:val="00A3174D"/>
    <w:rsid w:val="00A318F1"/>
    <w:rsid w:val="00A31F9D"/>
    <w:rsid w:val="00A3239B"/>
    <w:rsid w:val="00A3252E"/>
    <w:rsid w:val="00A32C78"/>
    <w:rsid w:val="00A330EE"/>
    <w:rsid w:val="00A3328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5DAE"/>
    <w:rsid w:val="00A36375"/>
    <w:rsid w:val="00A368FA"/>
    <w:rsid w:val="00A36976"/>
    <w:rsid w:val="00A36F8E"/>
    <w:rsid w:val="00A36FE6"/>
    <w:rsid w:val="00A37080"/>
    <w:rsid w:val="00A373F6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EB"/>
    <w:rsid w:val="00A41CF9"/>
    <w:rsid w:val="00A42662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2DD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DF"/>
    <w:rsid w:val="00A45E65"/>
    <w:rsid w:val="00A462A3"/>
    <w:rsid w:val="00A4645F"/>
    <w:rsid w:val="00A467D8"/>
    <w:rsid w:val="00A4687E"/>
    <w:rsid w:val="00A468D7"/>
    <w:rsid w:val="00A468E0"/>
    <w:rsid w:val="00A46FB4"/>
    <w:rsid w:val="00A47860"/>
    <w:rsid w:val="00A47939"/>
    <w:rsid w:val="00A4796C"/>
    <w:rsid w:val="00A50110"/>
    <w:rsid w:val="00A50613"/>
    <w:rsid w:val="00A50691"/>
    <w:rsid w:val="00A50768"/>
    <w:rsid w:val="00A5094C"/>
    <w:rsid w:val="00A50E5A"/>
    <w:rsid w:val="00A51601"/>
    <w:rsid w:val="00A51A2F"/>
    <w:rsid w:val="00A51D81"/>
    <w:rsid w:val="00A51F32"/>
    <w:rsid w:val="00A51F5A"/>
    <w:rsid w:val="00A51FEF"/>
    <w:rsid w:val="00A52077"/>
    <w:rsid w:val="00A52926"/>
    <w:rsid w:val="00A52985"/>
    <w:rsid w:val="00A52D1D"/>
    <w:rsid w:val="00A52E02"/>
    <w:rsid w:val="00A52EE7"/>
    <w:rsid w:val="00A53058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AE0"/>
    <w:rsid w:val="00A55B6D"/>
    <w:rsid w:val="00A55BA4"/>
    <w:rsid w:val="00A55FD9"/>
    <w:rsid w:val="00A5603A"/>
    <w:rsid w:val="00A56407"/>
    <w:rsid w:val="00A56846"/>
    <w:rsid w:val="00A56904"/>
    <w:rsid w:val="00A56A15"/>
    <w:rsid w:val="00A56EA1"/>
    <w:rsid w:val="00A56F2F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95A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557B"/>
    <w:rsid w:val="00A65802"/>
    <w:rsid w:val="00A6601C"/>
    <w:rsid w:val="00A66291"/>
    <w:rsid w:val="00A66325"/>
    <w:rsid w:val="00A665D7"/>
    <w:rsid w:val="00A673F1"/>
    <w:rsid w:val="00A674D7"/>
    <w:rsid w:val="00A678B6"/>
    <w:rsid w:val="00A67D73"/>
    <w:rsid w:val="00A7044B"/>
    <w:rsid w:val="00A7087A"/>
    <w:rsid w:val="00A70AF6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6C8"/>
    <w:rsid w:val="00A739E4"/>
    <w:rsid w:val="00A73C63"/>
    <w:rsid w:val="00A73CE6"/>
    <w:rsid w:val="00A73E70"/>
    <w:rsid w:val="00A73F3F"/>
    <w:rsid w:val="00A73FE5"/>
    <w:rsid w:val="00A74137"/>
    <w:rsid w:val="00A747E1"/>
    <w:rsid w:val="00A74B3E"/>
    <w:rsid w:val="00A74B92"/>
    <w:rsid w:val="00A7501D"/>
    <w:rsid w:val="00A752EB"/>
    <w:rsid w:val="00A75A15"/>
    <w:rsid w:val="00A75A98"/>
    <w:rsid w:val="00A75DD3"/>
    <w:rsid w:val="00A7638F"/>
    <w:rsid w:val="00A76D0D"/>
    <w:rsid w:val="00A7703E"/>
    <w:rsid w:val="00A772C3"/>
    <w:rsid w:val="00A77335"/>
    <w:rsid w:val="00A77DEC"/>
    <w:rsid w:val="00A8064D"/>
    <w:rsid w:val="00A80D04"/>
    <w:rsid w:val="00A8147E"/>
    <w:rsid w:val="00A81759"/>
    <w:rsid w:val="00A81922"/>
    <w:rsid w:val="00A8206C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5F8C"/>
    <w:rsid w:val="00A86408"/>
    <w:rsid w:val="00A86907"/>
    <w:rsid w:val="00A86A04"/>
    <w:rsid w:val="00A86E52"/>
    <w:rsid w:val="00A86FF9"/>
    <w:rsid w:val="00A87021"/>
    <w:rsid w:val="00A87160"/>
    <w:rsid w:val="00A87412"/>
    <w:rsid w:val="00A87585"/>
    <w:rsid w:val="00A87690"/>
    <w:rsid w:val="00A87C10"/>
    <w:rsid w:val="00A901BD"/>
    <w:rsid w:val="00A90260"/>
    <w:rsid w:val="00A90324"/>
    <w:rsid w:val="00A9048F"/>
    <w:rsid w:val="00A90676"/>
    <w:rsid w:val="00A90A65"/>
    <w:rsid w:val="00A91072"/>
    <w:rsid w:val="00A91241"/>
    <w:rsid w:val="00A91346"/>
    <w:rsid w:val="00A9167F"/>
    <w:rsid w:val="00A91DAA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D45"/>
    <w:rsid w:val="00A93E3F"/>
    <w:rsid w:val="00A93FCC"/>
    <w:rsid w:val="00A94087"/>
    <w:rsid w:val="00A94169"/>
    <w:rsid w:val="00A9419C"/>
    <w:rsid w:val="00A94814"/>
    <w:rsid w:val="00A94821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A0D"/>
    <w:rsid w:val="00A96D2B"/>
    <w:rsid w:val="00A97341"/>
    <w:rsid w:val="00A97768"/>
    <w:rsid w:val="00A977C3"/>
    <w:rsid w:val="00A977D1"/>
    <w:rsid w:val="00A9795A"/>
    <w:rsid w:val="00A97A0B"/>
    <w:rsid w:val="00A97C26"/>
    <w:rsid w:val="00AA02AC"/>
    <w:rsid w:val="00AA053D"/>
    <w:rsid w:val="00AA0E77"/>
    <w:rsid w:val="00AA15D3"/>
    <w:rsid w:val="00AA1613"/>
    <w:rsid w:val="00AA16F3"/>
    <w:rsid w:val="00AA1901"/>
    <w:rsid w:val="00AA1B2B"/>
    <w:rsid w:val="00AA1C0A"/>
    <w:rsid w:val="00AA23A1"/>
    <w:rsid w:val="00AA24DC"/>
    <w:rsid w:val="00AA285E"/>
    <w:rsid w:val="00AA2FDC"/>
    <w:rsid w:val="00AA3608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5FFD"/>
    <w:rsid w:val="00AA6448"/>
    <w:rsid w:val="00AA656B"/>
    <w:rsid w:val="00AA67AE"/>
    <w:rsid w:val="00AA6940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0ED7"/>
    <w:rsid w:val="00AB132F"/>
    <w:rsid w:val="00AB13D8"/>
    <w:rsid w:val="00AB14E5"/>
    <w:rsid w:val="00AB1A01"/>
    <w:rsid w:val="00AB1CB4"/>
    <w:rsid w:val="00AB1D6D"/>
    <w:rsid w:val="00AB1E78"/>
    <w:rsid w:val="00AB235F"/>
    <w:rsid w:val="00AB26F3"/>
    <w:rsid w:val="00AB28C4"/>
    <w:rsid w:val="00AB2A33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31"/>
    <w:rsid w:val="00AB4539"/>
    <w:rsid w:val="00AB459C"/>
    <w:rsid w:val="00AB45F6"/>
    <w:rsid w:val="00AB475F"/>
    <w:rsid w:val="00AB4A33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835"/>
    <w:rsid w:val="00AB69A8"/>
    <w:rsid w:val="00AB6CFD"/>
    <w:rsid w:val="00AB7582"/>
    <w:rsid w:val="00AB7A69"/>
    <w:rsid w:val="00AB7DA0"/>
    <w:rsid w:val="00AB7DE6"/>
    <w:rsid w:val="00AC0120"/>
    <w:rsid w:val="00AC03E9"/>
    <w:rsid w:val="00AC0575"/>
    <w:rsid w:val="00AC0A89"/>
    <w:rsid w:val="00AC1026"/>
    <w:rsid w:val="00AC1AD6"/>
    <w:rsid w:val="00AC1BD5"/>
    <w:rsid w:val="00AC1E11"/>
    <w:rsid w:val="00AC1F38"/>
    <w:rsid w:val="00AC24DB"/>
    <w:rsid w:val="00AC2CE3"/>
    <w:rsid w:val="00AC34C1"/>
    <w:rsid w:val="00AC3FF2"/>
    <w:rsid w:val="00AC4280"/>
    <w:rsid w:val="00AC46EE"/>
    <w:rsid w:val="00AC4762"/>
    <w:rsid w:val="00AC4DDB"/>
    <w:rsid w:val="00AC4F0E"/>
    <w:rsid w:val="00AC4FB0"/>
    <w:rsid w:val="00AC5248"/>
    <w:rsid w:val="00AC52C4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CDD"/>
    <w:rsid w:val="00AD2ED9"/>
    <w:rsid w:val="00AD3A11"/>
    <w:rsid w:val="00AD40E8"/>
    <w:rsid w:val="00AD43DD"/>
    <w:rsid w:val="00AD4497"/>
    <w:rsid w:val="00AD44FA"/>
    <w:rsid w:val="00AD4959"/>
    <w:rsid w:val="00AD4DA2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1B7"/>
    <w:rsid w:val="00AD6FDC"/>
    <w:rsid w:val="00AD75FE"/>
    <w:rsid w:val="00AD7650"/>
    <w:rsid w:val="00AD7B33"/>
    <w:rsid w:val="00AD7F20"/>
    <w:rsid w:val="00AE06E0"/>
    <w:rsid w:val="00AE0F02"/>
    <w:rsid w:val="00AE1B78"/>
    <w:rsid w:val="00AE1D01"/>
    <w:rsid w:val="00AE2193"/>
    <w:rsid w:val="00AE37C2"/>
    <w:rsid w:val="00AE3C21"/>
    <w:rsid w:val="00AE48CE"/>
    <w:rsid w:val="00AE4A85"/>
    <w:rsid w:val="00AE4F24"/>
    <w:rsid w:val="00AE518D"/>
    <w:rsid w:val="00AE53CA"/>
    <w:rsid w:val="00AE56DD"/>
    <w:rsid w:val="00AE56ED"/>
    <w:rsid w:val="00AE5766"/>
    <w:rsid w:val="00AE61F8"/>
    <w:rsid w:val="00AE6204"/>
    <w:rsid w:val="00AE6363"/>
    <w:rsid w:val="00AE68F6"/>
    <w:rsid w:val="00AE6F96"/>
    <w:rsid w:val="00AE710E"/>
    <w:rsid w:val="00AE71E9"/>
    <w:rsid w:val="00AE72C9"/>
    <w:rsid w:val="00AE72ED"/>
    <w:rsid w:val="00AE78CF"/>
    <w:rsid w:val="00AE7CB6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995"/>
    <w:rsid w:val="00AF1F89"/>
    <w:rsid w:val="00AF2192"/>
    <w:rsid w:val="00AF2232"/>
    <w:rsid w:val="00AF2623"/>
    <w:rsid w:val="00AF2A2D"/>
    <w:rsid w:val="00AF2F9B"/>
    <w:rsid w:val="00AF3033"/>
    <w:rsid w:val="00AF3443"/>
    <w:rsid w:val="00AF36B8"/>
    <w:rsid w:val="00AF396C"/>
    <w:rsid w:val="00AF3F7D"/>
    <w:rsid w:val="00AF41AF"/>
    <w:rsid w:val="00AF444E"/>
    <w:rsid w:val="00AF4889"/>
    <w:rsid w:val="00AF5631"/>
    <w:rsid w:val="00AF57E3"/>
    <w:rsid w:val="00AF5C4A"/>
    <w:rsid w:val="00AF5D52"/>
    <w:rsid w:val="00AF5D91"/>
    <w:rsid w:val="00AF5FC2"/>
    <w:rsid w:val="00AF60F4"/>
    <w:rsid w:val="00AF633A"/>
    <w:rsid w:val="00AF6976"/>
    <w:rsid w:val="00AF6D15"/>
    <w:rsid w:val="00AF6EA1"/>
    <w:rsid w:val="00AF7091"/>
    <w:rsid w:val="00AF70A7"/>
    <w:rsid w:val="00AF70B2"/>
    <w:rsid w:val="00AF7315"/>
    <w:rsid w:val="00AF76FB"/>
    <w:rsid w:val="00AF7873"/>
    <w:rsid w:val="00AF7ABF"/>
    <w:rsid w:val="00AF7B2A"/>
    <w:rsid w:val="00AF7D6F"/>
    <w:rsid w:val="00B00122"/>
    <w:rsid w:val="00B004A2"/>
    <w:rsid w:val="00B009FC"/>
    <w:rsid w:val="00B00DFF"/>
    <w:rsid w:val="00B00E09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2F77"/>
    <w:rsid w:val="00B03422"/>
    <w:rsid w:val="00B0347E"/>
    <w:rsid w:val="00B03920"/>
    <w:rsid w:val="00B03C3B"/>
    <w:rsid w:val="00B03ECD"/>
    <w:rsid w:val="00B044EF"/>
    <w:rsid w:val="00B04502"/>
    <w:rsid w:val="00B0450B"/>
    <w:rsid w:val="00B04905"/>
    <w:rsid w:val="00B04EAA"/>
    <w:rsid w:val="00B04F9E"/>
    <w:rsid w:val="00B05492"/>
    <w:rsid w:val="00B05848"/>
    <w:rsid w:val="00B0594F"/>
    <w:rsid w:val="00B05A6A"/>
    <w:rsid w:val="00B05E35"/>
    <w:rsid w:val="00B060BC"/>
    <w:rsid w:val="00B06259"/>
    <w:rsid w:val="00B065D2"/>
    <w:rsid w:val="00B06720"/>
    <w:rsid w:val="00B067BC"/>
    <w:rsid w:val="00B06AC1"/>
    <w:rsid w:val="00B07279"/>
    <w:rsid w:val="00B0764E"/>
    <w:rsid w:val="00B076EC"/>
    <w:rsid w:val="00B07E16"/>
    <w:rsid w:val="00B07ED2"/>
    <w:rsid w:val="00B10868"/>
    <w:rsid w:val="00B108A1"/>
    <w:rsid w:val="00B10969"/>
    <w:rsid w:val="00B10A51"/>
    <w:rsid w:val="00B10B50"/>
    <w:rsid w:val="00B10D25"/>
    <w:rsid w:val="00B11129"/>
    <w:rsid w:val="00B12293"/>
    <w:rsid w:val="00B1241F"/>
    <w:rsid w:val="00B124DD"/>
    <w:rsid w:val="00B127A0"/>
    <w:rsid w:val="00B12869"/>
    <w:rsid w:val="00B128D1"/>
    <w:rsid w:val="00B12CCD"/>
    <w:rsid w:val="00B1333C"/>
    <w:rsid w:val="00B14129"/>
    <w:rsid w:val="00B14521"/>
    <w:rsid w:val="00B14567"/>
    <w:rsid w:val="00B14972"/>
    <w:rsid w:val="00B14B49"/>
    <w:rsid w:val="00B14BEB"/>
    <w:rsid w:val="00B14D2E"/>
    <w:rsid w:val="00B14F3A"/>
    <w:rsid w:val="00B150C9"/>
    <w:rsid w:val="00B154B5"/>
    <w:rsid w:val="00B15847"/>
    <w:rsid w:val="00B15975"/>
    <w:rsid w:val="00B15D72"/>
    <w:rsid w:val="00B15DC6"/>
    <w:rsid w:val="00B15EA3"/>
    <w:rsid w:val="00B16252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953"/>
    <w:rsid w:val="00B21EDB"/>
    <w:rsid w:val="00B22105"/>
    <w:rsid w:val="00B229A7"/>
    <w:rsid w:val="00B22FFA"/>
    <w:rsid w:val="00B231E8"/>
    <w:rsid w:val="00B23A51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903"/>
    <w:rsid w:val="00B26922"/>
    <w:rsid w:val="00B26CF0"/>
    <w:rsid w:val="00B26DE7"/>
    <w:rsid w:val="00B271C4"/>
    <w:rsid w:val="00B272A2"/>
    <w:rsid w:val="00B2732B"/>
    <w:rsid w:val="00B27A71"/>
    <w:rsid w:val="00B27BC6"/>
    <w:rsid w:val="00B27BC8"/>
    <w:rsid w:val="00B27C22"/>
    <w:rsid w:val="00B27C40"/>
    <w:rsid w:val="00B3003A"/>
    <w:rsid w:val="00B30889"/>
    <w:rsid w:val="00B30DD8"/>
    <w:rsid w:val="00B31369"/>
    <w:rsid w:val="00B313F1"/>
    <w:rsid w:val="00B31838"/>
    <w:rsid w:val="00B31ADA"/>
    <w:rsid w:val="00B31F97"/>
    <w:rsid w:val="00B320E2"/>
    <w:rsid w:val="00B32384"/>
    <w:rsid w:val="00B32738"/>
    <w:rsid w:val="00B33024"/>
    <w:rsid w:val="00B341DC"/>
    <w:rsid w:val="00B3453E"/>
    <w:rsid w:val="00B3463F"/>
    <w:rsid w:val="00B34810"/>
    <w:rsid w:val="00B34CC8"/>
    <w:rsid w:val="00B35597"/>
    <w:rsid w:val="00B35A74"/>
    <w:rsid w:val="00B35D35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AA8"/>
    <w:rsid w:val="00B40B00"/>
    <w:rsid w:val="00B40B35"/>
    <w:rsid w:val="00B41004"/>
    <w:rsid w:val="00B4198D"/>
    <w:rsid w:val="00B41CED"/>
    <w:rsid w:val="00B41EBE"/>
    <w:rsid w:val="00B41EF4"/>
    <w:rsid w:val="00B4203E"/>
    <w:rsid w:val="00B42881"/>
    <w:rsid w:val="00B42AD6"/>
    <w:rsid w:val="00B42B82"/>
    <w:rsid w:val="00B42D73"/>
    <w:rsid w:val="00B430C9"/>
    <w:rsid w:val="00B43778"/>
    <w:rsid w:val="00B4377A"/>
    <w:rsid w:val="00B437EC"/>
    <w:rsid w:val="00B437FC"/>
    <w:rsid w:val="00B43A57"/>
    <w:rsid w:val="00B43CE2"/>
    <w:rsid w:val="00B43E21"/>
    <w:rsid w:val="00B43EE0"/>
    <w:rsid w:val="00B441EA"/>
    <w:rsid w:val="00B44211"/>
    <w:rsid w:val="00B444B5"/>
    <w:rsid w:val="00B44859"/>
    <w:rsid w:val="00B44883"/>
    <w:rsid w:val="00B44BCE"/>
    <w:rsid w:val="00B450C7"/>
    <w:rsid w:val="00B45403"/>
    <w:rsid w:val="00B4560A"/>
    <w:rsid w:val="00B4569F"/>
    <w:rsid w:val="00B45A57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539"/>
    <w:rsid w:val="00B476C2"/>
    <w:rsid w:val="00B47818"/>
    <w:rsid w:val="00B4789A"/>
    <w:rsid w:val="00B47E1A"/>
    <w:rsid w:val="00B500A3"/>
    <w:rsid w:val="00B5043F"/>
    <w:rsid w:val="00B5133F"/>
    <w:rsid w:val="00B51397"/>
    <w:rsid w:val="00B5161B"/>
    <w:rsid w:val="00B51AEA"/>
    <w:rsid w:val="00B51C17"/>
    <w:rsid w:val="00B51C73"/>
    <w:rsid w:val="00B51FE3"/>
    <w:rsid w:val="00B52019"/>
    <w:rsid w:val="00B525E4"/>
    <w:rsid w:val="00B52881"/>
    <w:rsid w:val="00B52C19"/>
    <w:rsid w:val="00B52CEC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4EBA"/>
    <w:rsid w:val="00B55110"/>
    <w:rsid w:val="00B55506"/>
    <w:rsid w:val="00B555EE"/>
    <w:rsid w:val="00B55606"/>
    <w:rsid w:val="00B55844"/>
    <w:rsid w:val="00B55CA3"/>
    <w:rsid w:val="00B55F06"/>
    <w:rsid w:val="00B560F0"/>
    <w:rsid w:val="00B561B9"/>
    <w:rsid w:val="00B565F3"/>
    <w:rsid w:val="00B56B56"/>
    <w:rsid w:val="00B57125"/>
    <w:rsid w:val="00B57264"/>
    <w:rsid w:val="00B5766A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0DF"/>
    <w:rsid w:val="00B63169"/>
    <w:rsid w:val="00B632BE"/>
    <w:rsid w:val="00B6345C"/>
    <w:rsid w:val="00B63749"/>
    <w:rsid w:val="00B63A83"/>
    <w:rsid w:val="00B63A8A"/>
    <w:rsid w:val="00B63CCE"/>
    <w:rsid w:val="00B63E38"/>
    <w:rsid w:val="00B6417A"/>
    <w:rsid w:val="00B642BA"/>
    <w:rsid w:val="00B648AE"/>
    <w:rsid w:val="00B64A61"/>
    <w:rsid w:val="00B64AAF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6C43"/>
    <w:rsid w:val="00B66EBE"/>
    <w:rsid w:val="00B6718D"/>
    <w:rsid w:val="00B67314"/>
    <w:rsid w:val="00B675A3"/>
    <w:rsid w:val="00B678F3"/>
    <w:rsid w:val="00B67B70"/>
    <w:rsid w:val="00B67C04"/>
    <w:rsid w:val="00B67C4A"/>
    <w:rsid w:val="00B67CCC"/>
    <w:rsid w:val="00B67DC7"/>
    <w:rsid w:val="00B703C3"/>
    <w:rsid w:val="00B70774"/>
    <w:rsid w:val="00B708DE"/>
    <w:rsid w:val="00B70A26"/>
    <w:rsid w:val="00B70B29"/>
    <w:rsid w:val="00B70CFB"/>
    <w:rsid w:val="00B71056"/>
    <w:rsid w:val="00B711F1"/>
    <w:rsid w:val="00B71418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6D7D"/>
    <w:rsid w:val="00B775F4"/>
    <w:rsid w:val="00B775FA"/>
    <w:rsid w:val="00B77951"/>
    <w:rsid w:val="00B77D5D"/>
    <w:rsid w:val="00B77E0C"/>
    <w:rsid w:val="00B77E4C"/>
    <w:rsid w:val="00B8048C"/>
    <w:rsid w:val="00B80643"/>
    <w:rsid w:val="00B809EF"/>
    <w:rsid w:val="00B80EE7"/>
    <w:rsid w:val="00B816E5"/>
    <w:rsid w:val="00B819A8"/>
    <w:rsid w:val="00B81A7B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083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1D4"/>
    <w:rsid w:val="00B863D2"/>
    <w:rsid w:val="00B86782"/>
    <w:rsid w:val="00B868AA"/>
    <w:rsid w:val="00B86E65"/>
    <w:rsid w:val="00B86FB8"/>
    <w:rsid w:val="00B87246"/>
    <w:rsid w:val="00B8729C"/>
    <w:rsid w:val="00B87427"/>
    <w:rsid w:val="00B874EB"/>
    <w:rsid w:val="00B875B9"/>
    <w:rsid w:val="00B87B5E"/>
    <w:rsid w:val="00B87FB5"/>
    <w:rsid w:val="00B91468"/>
    <w:rsid w:val="00B916C5"/>
    <w:rsid w:val="00B916E1"/>
    <w:rsid w:val="00B91795"/>
    <w:rsid w:val="00B919D9"/>
    <w:rsid w:val="00B91BE8"/>
    <w:rsid w:val="00B91E7C"/>
    <w:rsid w:val="00B91F56"/>
    <w:rsid w:val="00B920E0"/>
    <w:rsid w:val="00B921DA"/>
    <w:rsid w:val="00B9234E"/>
    <w:rsid w:val="00B9236F"/>
    <w:rsid w:val="00B92411"/>
    <w:rsid w:val="00B925B2"/>
    <w:rsid w:val="00B927C7"/>
    <w:rsid w:val="00B928D2"/>
    <w:rsid w:val="00B9298E"/>
    <w:rsid w:val="00B92BC7"/>
    <w:rsid w:val="00B93206"/>
    <w:rsid w:val="00B93232"/>
    <w:rsid w:val="00B93303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166"/>
    <w:rsid w:val="00B955F7"/>
    <w:rsid w:val="00B9566C"/>
    <w:rsid w:val="00B958B3"/>
    <w:rsid w:val="00B95AF5"/>
    <w:rsid w:val="00B95D04"/>
    <w:rsid w:val="00B95DC7"/>
    <w:rsid w:val="00B95EF4"/>
    <w:rsid w:val="00B9684C"/>
    <w:rsid w:val="00B968E0"/>
    <w:rsid w:val="00B968FA"/>
    <w:rsid w:val="00B972CE"/>
    <w:rsid w:val="00B973D1"/>
    <w:rsid w:val="00B977B7"/>
    <w:rsid w:val="00B97BC1"/>
    <w:rsid w:val="00B97DC3"/>
    <w:rsid w:val="00BA0000"/>
    <w:rsid w:val="00BA012E"/>
    <w:rsid w:val="00BA0341"/>
    <w:rsid w:val="00BA0602"/>
    <w:rsid w:val="00BA0C2A"/>
    <w:rsid w:val="00BA0DF9"/>
    <w:rsid w:val="00BA102F"/>
    <w:rsid w:val="00BA11CD"/>
    <w:rsid w:val="00BA1449"/>
    <w:rsid w:val="00BA1496"/>
    <w:rsid w:val="00BA19F5"/>
    <w:rsid w:val="00BA1A95"/>
    <w:rsid w:val="00BA1AF6"/>
    <w:rsid w:val="00BA1F0F"/>
    <w:rsid w:val="00BA1F4D"/>
    <w:rsid w:val="00BA2012"/>
    <w:rsid w:val="00BA211E"/>
    <w:rsid w:val="00BA24E8"/>
    <w:rsid w:val="00BA25DB"/>
    <w:rsid w:val="00BA2607"/>
    <w:rsid w:val="00BA2AA3"/>
    <w:rsid w:val="00BA2B45"/>
    <w:rsid w:val="00BA2BAB"/>
    <w:rsid w:val="00BA3835"/>
    <w:rsid w:val="00BA39FF"/>
    <w:rsid w:val="00BA3BED"/>
    <w:rsid w:val="00BA3D1E"/>
    <w:rsid w:val="00BA4041"/>
    <w:rsid w:val="00BA4283"/>
    <w:rsid w:val="00BA42F0"/>
    <w:rsid w:val="00BA45F9"/>
    <w:rsid w:val="00BA46FF"/>
    <w:rsid w:val="00BA47DD"/>
    <w:rsid w:val="00BA48AF"/>
    <w:rsid w:val="00BA4999"/>
    <w:rsid w:val="00BA4CCD"/>
    <w:rsid w:val="00BA4DAD"/>
    <w:rsid w:val="00BA5046"/>
    <w:rsid w:val="00BA5449"/>
    <w:rsid w:val="00BA5910"/>
    <w:rsid w:val="00BA5AAF"/>
    <w:rsid w:val="00BA5CCD"/>
    <w:rsid w:val="00BA5FA6"/>
    <w:rsid w:val="00BA669F"/>
    <w:rsid w:val="00BA6CB9"/>
    <w:rsid w:val="00BA6DCA"/>
    <w:rsid w:val="00BA6E9C"/>
    <w:rsid w:val="00BA6ED2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A7E5E"/>
    <w:rsid w:val="00BB008D"/>
    <w:rsid w:val="00BB01AC"/>
    <w:rsid w:val="00BB03C9"/>
    <w:rsid w:val="00BB04ED"/>
    <w:rsid w:val="00BB08DB"/>
    <w:rsid w:val="00BB0A85"/>
    <w:rsid w:val="00BB124D"/>
    <w:rsid w:val="00BB1469"/>
    <w:rsid w:val="00BB1621"/>
    <w:rsid w:val="00BB167C"/>
    <w:rsid w:val="00BB1696"/>
    <w:rsid w:val="00BB1B3C"/>
    <w:rsid w:val="00BB1CFB"/>
    <w:rsid w:val="00BB1E9D"/>
    <w:rsid w:val="00BB225C"/>
    <w:rsid w:val="00BB23CC"/>
    <w:rsid w:val="00BB2804"/>
    <w:rsid w:val="00BB29EA"/>
    <w:rsid w:val="00BB2E90"/>
    <w:rsid w:val="00BB31EC"/>
    <w:rsid w:val="00BB36CD"/>
    <w:rsid w:val="00BB3C85"/>
    <w:rsid w:val="00BB3DE9"/>
    <w:rsid w:val="00BB40B0"/>
    <w:rsid w:val="00BB4204"/>
    <w:rsid w:val="00BB4376"/>
    <w:rsid w:val="00BB46EA"/>
    <w:rsid w:val="00BB494C"/>
    <w:rsid w:val="00BB4AC3"/>
    <w:rsid w:val="00BB4B47"/>
    <w:rsid w:val="00BB4BBA"/>
    <w:rsid w:val="00BB4C51"/>
    <w:rsid w:val="00BB4D36"/>
    <w:rsid w:val="00BB4E26"/>
    <w:rsid w:val="00BB4F96"/>
    <w:rsid w:val="00BB5074"/>
    <w:rsid w:val="00BB50BC"/>
    <w:rsid w:val="00BB5424"/>
    <w:rsid w:val="00BB5595"/>
    <w:rsid w:val="00BB56CE"/>
    <w:rsid w:val="00BB572B"/>
    <w:rsid w:val="00BB5794"/>
    <w:rsid w:val="00BB5DDB"/>
    <w:rsid w:val="00BB5FD5"/>
    <w:rsid w:val="00BB65AF"/>
    <w:rsid w:val="00BB6A4E"/>
    <w:rsid w:val="00BB6FF3"/>
    <w:rsid w:val="00BB72A8"/>
    <w:rsid w:val="00BB7596"/>
    <w:rsid w:val="00BB77DC"/>
    <w:rsid w:val="00BB792D"/>
    <w:rsid w:val="00BB7FE6"/>
    <w:rsid w:val="00BC1224"/>
    <w:rsid w:val="00BC1331"/>
    <w:rsid w:val="00BC14BE"/>
    <w:rsid w:val="00BC14DB"/>
    <w:rsid w:val="00BC1551"/>
    <w:rsid w:val="00BC1A1E"/>
    <w:rsid w:val="00BC1D87"/>
    <w:rsid w:val="00BC1DF9"/>
    <w:rsid w:val="00BC1EFB"/>
    <w:rsid w:val="00BC20B1"/>
    <w:rsid w:val="00BC2391"/>
    <w:rsid w:val="00BC251F"/>
    <w:rsid w:val="00BC2574"/>
    <w:rsid w:val="00BC28D6"/>
    <w:rsid w:val="00BC2F7A"/>
    <w:rsid w:val="00BC302C"/>
    <w:rsid w:val="00BC3092"/>
    <w:rsid w:val="00BC31F7"/>
    <w:rsid w:val="00BC39A7"/>
    <w:rsid w:val="00BC3A10"/>
    <w:rsid w:val="00BC3D0F"/>
    <w:rsid w:val="00BC47F2"/>
    <w:rsid w:val="00BC4879"/>
    <w:rsid w:val="00BC4D82"/>
    <w:rsid w:val="00BC53D5"/>
    <w:rsid w:val="00BC558F"/>
    <w:rsid w:val="00BC55A9"/>
    <w:rsid w:val="00BC56E9"/>
    <w:rsid w:val="00BC5CAB"/>
    <w:rsid w:val="00BC625D"/>
    <w:rsid w:val="00BC6340"/>
    <w:rsid w:val="00BC6790"/>
    <w:rsid w:val="00BC67FE"/>
    <w:rsid w:val="00BC75B0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A31"/>
    <w:rsid w:val="00BD2DEC"/>
    <w:rsid w:val="00BD354F"/>
    <w:rsid w:val="00BD3D7E"/>
    <w:rsid w:val="00BD3FB3"/>
    <w:rsid w:val="00BD4047"/>
    <w:rsid w:val="00BD43DE"/>
    <w:rsid w:val="00BD441E"/>
    <w:rsid w:val="00BD44F0"/>
    <w:rsid w:val="00BD4690"/>
    <w:rsid w:val="00BD4877"/>
    <w:rsid w:val="00BD48B5"/>
    <w:rsid w:val="00BD4B6C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647"/>
    <w:rsid w:val="00BD6CA6"/>
    <w:rsid w:val="00BD6EF5"/>
    <w:rsid w:val="00BD7298"/>
    <w:rsid w:val="00BD72B9"/>
    <w:rsid w:val="00BD7361"/>
    <w:rsid w:val="00BD790E"/>
    <w:rsid w:val="00BD7A32"/>
    <w:rsid w:val="00BD7A45"/>
    <w:rsid w:val="00BD7E09"/>
    <w:rsid w:val="00BE00CF"/>
    <w:rsid w:val="00BE03CD"/>
    <w:rsid w:val="00BE0625"/>
    <w:rsid w:val="00BE07BC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403"/>
    <w:rsid w:val="00BE35EE"/>
    <w:rsid w:val="00BE3730"/>
    <w:rsid w:val="00BE39B5"/>
    <w:rsid w:val="00BE456A"/>
    <w:rsid w:val="00BE4CBF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6F0C"/>
    <w:rsid w:val="00BE7082"/>
    <w:rsid w:val="00BE7363"/>
    <w:rsid w:val="00BE75E8"/>
    <w:rsid w:val="00BE78BD"/>
    <w:rsid w:val="00BE79D2"/>
    <w:rsid w:val="00BE7C3E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12F"/>
    <w:rsid w:val="00BF13C1"/>
    <w:rsid w:val="00BF171D"/>
    <w:rsid w:val="00BF1950"/>
    <w:rsid w:val="00BF197A"/>
    <w:rsid w:val="00BF1EF3"/>
    <w:rsid w:val="00BF1EF8"/>
    <w:rsid w:val="00BF2611"/>
    <w:rsid w:val="00BF2E59"/>
    <w:rsid w:val="00BF329D"/>
    <w:rsid w:val="00BF3383"/>
    <w:rsid w:val="00BF3767"/>
    <w:rsid w:val="00BF388A"/>
    <w:rsid w:val="00BF3A79"/>
    <w:rsid w:val="00BF3BED"/>
    <w:rsid w:val="00BF3C00"/>
    <w:rsid w:val="00BF3DF8"/>
    <w:rsid w:val="00BF4138"/>
    <w:rsid w:val="00BF4229"/>
    <w:rsid w:val="00BF423C"/>
    <w:rsid w:val="00BF4C1A"/>
    <w:rsid w:val="00BF4E9B"/>
    <w:rsid w:val="00BF4EFF"/>
    <w:rsid w:val="00BF52D1"/>
    <w:rsid w:val="00BF561C"/>
    <w:rsid w:val="00BF5FE8"/>
    <w:rsid w:val="00BF61F7"/>
    <w:rsid w:val="00BF648C"/>
    <w:rsid w:val="00BF66D9"/>
    <w:rsid w:val="00BF66EC"/>
    <w:rsid w:val="00BF6727"/>
    <w:rsid w:val="00BF6877"/>
    <w:rsid w:val="00BF691D"/>
    <w:rsid w:val="00BF6CAD"/>
    <w:rsid w:val="00BF6D62"/>
    <w:rsid w:val="00BF6DD9"/>
    <w:rsid w:val="00BF71ED"/>
    <w:rsid w:val="00BF72BB"/>
    <w:rsid w:val="00BF761F"/>
    <w:rsid w:val="00BF771A"/>
    <w:rsid w:val="00BF7B55"/>
    <w:rsid w:val="00C005C1"/>
    <w:rsid w:val="00C005DB"/>
    <w:rsid w:val="00C00A2F"/>
    <w:rsid w:val="00C00BA3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2E35"/>
    <w:rsid w:val="00C034D0"/>
    <w:rsid w:val="00C03503"/>
    <w:rsid w:val="00C035E0"/>
    <w:rsid w:val="00C036A5"/>
    <w:rsid w:val="00C03E47"/>
    <w:rsid w:val="00C047BF"/>
    <w:rsid w:val="00C04F07"/>
    <w:rsid w:val="00C051C4"/>
    <w:rsid w:val="00C0574E"/>
    <w:rsid w:val="00C05C9E"/>
    <w:rsid w:val="00C05CF2"/>
    <w:rsid w:val="00C05E08"/>
    <w:rsid w:val="00C05E5E"/>
    <w:rsid w:val="00C061A7"/>
    <w:rsid w:val="00C0636A"/>
    <w:rsid w:val="00C0664E"/>
    <w:rsid w:val="00C067D9"/>
    <w:rsid w:val="00C069B8"/>
    <w:rsid w:val="00C06E65"/>
    <w:rsid w:val="00C06FC8"/>
    <w:rsid w:val="00C07069"/>
    <w:rsid w:val="00C071B2"/>
    <w:rsid w:val="00C07818"/>
    <w:rsid w:val="00C079A9"/>
    <w:rsid w:val="00C07C3E"/>
    <w:rsid w:val="00C07E0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7E"/>
    <w:rsid w:val="00C124D0"/>
    <w:rsid w:val="00C124E9"/>
    <w:rsid w:val="00C12679"/>
    <w:rsid w:val="00C12899"/>
    <w:rsid w:val="00C12A6C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1A"/>
    <w:rsid w:val="00C168C6"/>
    <w:rsid w:val="00C16A5C"/>
    <w:rsid w:val="00C16FAB"/>
    <w:rsid w:val="00C172B2"/>
    <w:rsid w:val="00C1744E"/>
    <w:rsid w:val="00C17484"/>
    <w:rsid w:val="00C17771"/>
    <w:rsid w:val="00C1787E"/>
    <w:rsid w:val="00C17A20"/>
    <w:rsid w:val="00C17EFC"/>
    <w:rsid w:val="00C20198"/>
    <w:rsid w:val="00C2089E"/>
    <w:rsid w:val="00C20971"/>
    <w:rsid w:val="00C20A2A"/>
    <w:rsid w:val="00C20AB4"/>
    <w:rsid w:val="00C20FC2"/>
    <w:rsid w:val="00C210A7"/>
    <w:rsid w:val="00C210E9"/>
    <w:rsid w:val="00C2166B"/>
    <w:rsid w:val="00C2170A"/>
    <w:rsid w:val="00C2180B"/>
    <w:rsid w:val="00C218D3"/>
    <w:rsid w:val="00C21FDB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86C"/>
    <w:rsid w:val="00C24A70"/>
    <w:rsid w:val="00C24CEA"/>
    <w:rsid w:val="00C2544D"/>
    <w:rsid w:val="00C25923"/>
    <w:rsid w:val="00C259D2"/>
    <w:rsid w:val="00C25D48"/>
    <w:rsid w:val="00C25DC0"/>
    <w:rsid w:val="00C263CB"/>
    <w:rsid w:val="00C26533"/>
    <w:rsid w:val="00C26652"/>
    <w:rsid w:val="00C26A6C"/>
    <w:rsid w:val="00C27B58"/>
    <w:rsid w:val="00C30173"/>
    <w:rsid w:val="00C30640"/>
    <w:rsid w:val="00C306FA"/>
    <w:rsid w:val="00C30C10"/>
    <w:rsid w:val="00C30CC5"/>
    <w:rsid w:val="00C31728"/>
    <w:rsid w:val="00C31919"/>
    <w:rsid w:val="00C31CE5"/>
    <w:rsid w:val="00C321D2"/>
    <w:rsid w:val="00C327E0"/>
    <w:rsid w:val="00C328C4"/>
    <w:rsid w:val="00C3295E"/>
    <w:rsid w:val="00C329DE"/>
    <w:rsid w:val="00C32B26"/>
    <w:rsid w:val="00C32F00"/>
    <w:rsid w:val="00C33487"/>
    <w:rsid w:val="00C33822"/>
    <w:rsid w:val="00C33A2D"/>
    <w:rsid w:val="00C33F78"/>
    <w:rsid w:val="00C34167"/>
    <w:rsid w:val="00C3425B"/>
    <w:rsid w:val="00C34365"/>
    <w:rsid w:val="00C34500"/>
    <w:rsid w:val="00C34534"/>
    <w:rsid w:val="00C3480B"/>
    <w:rsid w:val="00C349ED"/>
    <w:rsid w:val="00C34B28"/>
    <w:rsid w:val="00C34B2A"/>
    <w:rsid w:val="00C34C10"/>
    <w:rsid w:val="00C34CD7"/>
    <w:rsid w:val="00C352FF"/>
    <w:rsid w:val="00C357DB"/>
    <w:rsid w:val="00C358A4"/>
    <w:rsid w:val="00C35B21"/>
    <w:rsid w:val="00C364B2"/>
    <w:rsid w:val="00C36949"/>
    <w:rsid w:val="00C36C5C"/>
    <w:rsid w:val="00C36DF0"/>
    <w:rsid w:val="00C37270"/>
    <w:rsid w:val="00C372E5"/>
    <w:rsid w:val="00C37600"/>
    <w:rsid w:val="00C37F4F"/>
    <w:rsid w:val="00C40983"/>
    <w:rsid w:val="00C412A9"/>
    <w:rsid w:val="00C413B3"/>
    <w:rsid w:val="00C41B0D"/>
    <w:rsid w:val="00C423ED"/>
    <w:rsid w:val="00C42663"/>
    <w:rsid w:val="00C42698"/>
    <w:rsid w:val="00C4288C"/>
    <w:rsid w:val="00C42D42"/>
    <w:rsid w:val="00C43239"/>
    <w:rsid w:val="00C4343D"/>
    <w:rsid w:val="00C435B9"/>
    <w:rsid w:val="00C442D6"/>
    <w:rsid w:val="00C445E6"/>
    <w:rsid w:val="00C4460E"/>
    <w:rsid w:val="00C449AF"/>
    <w:rsid w:val="00C44D27"/>
    <w:rsid w:val="00C44F95"/>
    <w:rsid w:val="00C45019"/>
    <w:rsid w:val="00C452EC"/>
    <w:rsid w:val="00C45AEE"/>
    <w:rsid w:val="00C45BA4"/>
    <w:rsid w:val="00C45F5C"/>
    <w:rsid w:val="00C462AA"/>
    <w:rsid w:val="00C4633A"/>
    <w:rsid w:val="00C463D3"/>
    <w:rsid w:val="00C46DF0"/>
    <w:rsid w:val="00C47651"/>
    <w:rsid w:val="00C47736"/>
    <w:rsid w:val="00C47743"/>
    <w:rsid w:val="00C47DB7"/>
    <w:rsid w:val="00C50068"/>
    <w:rsid w:val="00C5012F"/>
    <w:rsid w:val="00C5026F"/>
    <w:rsid w:val="00C5053E"/>
    <w:rsid w:val="00C5063F"/>
    <w:rsid w:val="00C50B56"/>
    <w:rsid w:val="00C50D79"/>
    <w:rsid w:val="00C5102E"/>
    <w:rsid w:val="00C51693"/>
    <w:rsid w:val="00C51CA0"/>
    <w:rsid w:val="00C51F91"/>
    <w:rsid w:val="00C520CF"/>
    <w:rsid w:val="00C52222"/>
    <w:rsid w:val="00C5241F"/>
    <w:rsid w:val="00C52D42"/>
    <w:rsid w:val="00C52EF1"/>
    <w:rsid w:val="00C52EF3"/>
    <w:rsid w:val="00C52F8C"/>
    <w:rsid w:val="00C52FB9"/>
    <w:rsid w:val="00C5300C"/>
    <w:rsid w:val="00C5309E"/>
    <w:rsid w:val="00C53190"/>
    <w:rsid w:val="00C5349D"/>
    <w:rsid w:val="00C53543"/>
    <w:rsid w:val="00C53A25"/>
    <w:rsid w:val="00C54169"/>
    <w:rsid w:val="00C54321"/>
    <w:rsid w:val="00C5476D"/>
    <w:rsid w:val="00C55184"/>
    <w:rsid w:val="00C552FA"/>
    <w:rsid w:val="00C55ACE"/>
    <w:rsid w:val="00C55BBB"/>
    <w:rsid w:val="00C55C69"/>
    <w:rsid w:val="00C55C80"/>
    <w:rsid w:val="00C564BF"/>
    <w:rsid w:val="00C56684"/>
    <w:rsid w:val="00C566B9"/>
    <w:rsid w:val="00C56EF1"/>
    <w:rsid w:val="00C57286"/>
    <w:rsid w:val="00C579DF"/>
    <w:rsid w:val="00C57B0B"/>
    <w:rsid w:val="00C60077"/>
    <w:rsid w:val="00C6044B"/>
    <w:rsid w:val="00C606C4"/>
    <w:rsid w:val="00C606DD"/>
    <w:rsid w:val="00C606E2"/>
    <w:rsid w:val="00C60AC5"/>
    <w:rsid w:val="00C610A1"/>
    <w:rsid w:val="00C61258"/>
    <w:rsid w:val="00C61447"/>
    <w:rsid w:val="00C61695"/>
    <w:rsid w:val="00C61A91"/>
    <w:rsid w:val="00C61ACE"/>
    <w:rsid w:val="00C61B6B"/>
    <w:rsid w:val="00C61B99"/>
    <w:rsid w:val="00C623D4"/>
    <w:rsid w:val="00C627E0"/>
    <w:rsid w:val="00C628CA"/>
    <w:rsid w:val="00C629EB"/>
    <w:rsid w:val="00C62B4C"/>
    <w:rsid w:val="00C62DC8"/>
    <w:rsid w:val="00C637C2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589"/>
    <w:rsid w:val="00C676E0"/>
    <w:rsid w:val="00C67D5A"/>
    <w:rsid w:val="00C67D94"/>
    <w:rsid w:val="00C67EAF"/>
    <w:rsid w:val="00C67F66"/>
    <w:rsid w:val="00C70117"/>
    <w:rsid w:val="00C703A7"/>
    <w:rsid w:val="00C70542"/>
    <w:rsid w:val="00C7093C"/>
    <w:rsid w:val="00C70B74"/>
    <w:rsid w:val="00C70D4E"/>
    <w:rsid w:val="00C70E35"/>
    <w:rsid w:val="00C715E1"/>
    <w:rsid w:val="00C71AFD"/>
    <w:rsid w:val="00C72420"/>
    <w:rsid w:val="00C724AF"/>
    <w:rsid w:val="00C72597"/>
    <w:rsid w:val="00C72718"/>
    <w:rsid w:val="00C72BB8"/>
    <w:rsid w:val="00C72C3D"/>
    <w:rsid w:val="00C72C5C"/>
    <w:rsid w:val="00C72FF1"/>
    <w:rsid w:val="00C73087"/>
    <w:rsid w:val="00C73284"/>
    <w:rsid w:val="00C73B07"/>
    <w:rsid w:val="00C73C8A"/>
    <w:rsid w:val="00C7416D"/>
    <w:rsid w:val="00C741B2"/>
    <w:rsid w:val="00C74655"/>
    <w:rsid w:val="00C747CF"/>
    <w:rsid w:val="00C74D5E"/>
    <w:rsid w:val="00C7561F"/>
    <w:rsid w:val="00C75E69"/>
    <w:rsid w:val="00C75F29"/>
    <w:rsid w:val="00C75F2E"/>
    <w:rsid w:val="00C762E4"/>
    <w:rsid w:val="00C765F1"/>
    <w:rsid w:val="00C76BBC"/>
    <w:rsid w:val="00C76D20"/>
    <w:rsid w:val="00C76EAB"/>
    <w:rsid w:val="00C7718B"/>
    <w:rsid w:val="00C776E9"/>
    <w:rsid w:val="00C777ED"/>
    <w:rsid w:val="00C77B40"/>
    <w:rsid w:val="00C805CD"/>
    <w:rsid w:val="00C80950"/>
    <w:rsid w:val="00C80966"/>
    <w:rsid w:val="00C80C07"/>
    <w:rsid w:val="00C819B6"/>
    <w:rsid w:val="00C81B8B"/>
    <w:rsid w:val="00C81D30"/>
    <w:rsid w:val="00C820E3"/>
    <w:rsid w:val="00C82276"/>
    <w:rsid w:val="00C82896"/>
    <w:rsid w:val="00C828F4"/>
    <w:rsid w:val="00C82C0B"/>
    <w:rsid w:val="00C83968"/>
    <w:rsid w:val="00C83A7D"/>
    <w:rsid w:val="00C83AEB"/>
    <w:rsid w:val="00C83CA8"/>
    <w:rsid w:val="00C83F7A"/>
    <w:rsid w:val="00C8425F"/>
    <w:rsid w:val="00C849D6"/>
    <w:rsid w:val="00C84C41"/>
    <w:rsid w:val="00C85A36"/>
    <w:rsid w:val="00C85A99"/>
    <w:rsid w:val="00C85AC5"/>
    <w:rsid w:val="00C85C97"/>
    <w:rsid w:val="00C85F8E"/>
    <w:rsid w:val="00C8604B"/>
    <w:rsid w:val="00C86695"/>
    <w:rsid w:val="00C86E40"/>
    <w:rsid w:val="00C870D2"/>
    <w:rsid w:val="00C87148"/>
    <w:rsid w:val="00C871A4"/>
    <w:rsid w:val="00C879CF"/>
    <w:rsid w:val="00C87BD9"/>
    <w:rsid w:val="00C87BE0"/>
    <w:rsid w:val="00C90587"/>
    <w:rsid w:val="00C90869"/>
    <w:rsid w:val="00C90D99"/>
    <w:rsid w:val="00C91172"/>
    <w:rsid w:val="00C91322"/>
    <w:rsid w:val="00C915A0"/>
    <w:rsid w:val="00C91617"/>
    <w:rsid w:val="00C91BD3"/>
    <w:rsid w:val="00C922F7"/>
    <w:rsid w:val="00C925C1"/>
    <w:rsid w:val="00C92710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AD8"/>
    <w:rsid w:val="00C93B15"/>
    <w:rsid w:val="00C946CF"/>
    <w:rsid w:val="00C94E30"/>
    <w:rsid w:val="00C94EA2"/>
    <w:rsid w:val="00C94FB8"/>
    <w:rsid w:val="00C95350"/>
    <w:rsid w:val="00C95674"/>
    <w:rsid w:val="00C959F3"/>
    <w:rsid w:val="00C95A5B"/>
    <w:rsid w:val="00C95C9C"/>
    <w:rsid w:val="00C95CAC"/>
    <w:rsid w:val="00C95FAD"/>
    <w:rsid w:val="00C9627D"/>
    <w:rsid w:val="00C962AD"/>
    <w:rsid w:val="00C964D1"/>
    <w:rsid w:val="00C96954"/>
    <w:rsid w:val="00C97075"/>
    <w:rsid w:val="00C97275"/>
    <w:rsid w:val="00C97458"/>
    <w:rsid w:val="00C9786C"/>
    <w:rsid w:val="00C97CF6"/>
    <w:rsid w:val="00C97E07"/>
    <w:rsid w:val="00CA009A"/>
    <w:rsid w:val="00CA0816"/>
    <w:rsid w:val="00CA0841"/>
    <w:rsid w:val="00CA08F2"/>
    <w:rsid w:val="00CA0C9F"/>
    <w:rsid w:val="00CA0EC7"/>
    <w:rsid w:val="00CA0F3E"/>
    <w:rsid w:val="00CA14E7"/>
    <w:rsid w:val="00CA16C1"/>
    <w:rsid w:val="00CA175E"/>
    <w:rsid w:val="00CA1A41"/>
    <w:rsid w:val="00CA1A55"/>
    <w:rsid w:val="00CA1E46"/>
    <w:rsid w:val="00CA21B1"/>
    <w:rsid w:val="00CA29FD"/>
    <w:rsid w:val="00CA2AED"/>
    <w:rsid w:val="00CA2CB0"/>
    <w:rsid w:val="00CA2E0A"/>
    <w:rsid w:val="00CA3155"/>
    <w:rsid w:val="00CA316F"/>
    <w:rsid w:val="00CA34AD"/>
    <w:rsid w:val="00CA377D"/>
    <w:rsid w:val="00CA3B42"/>
    <w:rsid w:val="00CA3EE3"/>
    <w:rsid w:val="00CA435D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314"/>
    <w:rsid w:val="00CA6A17"/>
    <w:rsid w:val="00CA6C59"/>
    <w:rsid w:val="00CA6CAB"/>
    <w:rsid w:val="00CA6FBF"/>
    <w:rsid w:val="00CA6FD3"/>
    <w:rsid w:val="00CA737F"/>
    <w:rsid w:val="00CA76C7"/>
    <w:rsid w:val="00CA7AA1"/>
    <w:rsid w:val="00CA7AB4"/>
    <w:rsid w:val="00CA7E61"/>
    <w:rsid w:val="00CA7FBD"/>
    <w:rsid w:val="00CB034B"/>
    <w:rsid w:val="00CB067A"/>
    <w:rsid w:val="00CB0D73"/>
    <w:rsid w:val="00CB0D79"/>
    <w:rsid w:val="00CB16AF"/>
    <w:rsid w:val="00CB16C4"/>
    <w:rsid w:val="00CB17FE"/>
    <w:rsid w:val="00CB1A3B"/>
    <w:rsid w:val="00CB1A61"/>
    <w:rsid w:val="00CB1F2F"/>
    <w:rsid w:val="00CB2294"/>
    <w:rsid w:val="00CB246B"/>
    <w:rsid w:val="00CB25E5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44E"/>
    <w:rsid w:val="00CB5544"/>
    <w:rsid w:val="00CB5CE6"/>
    <w:rsid w:val="00CB6728"/>
    <w:rsid w:val="00CB676C"/>
    <w:rsid w:val="00CB683E"/>
    <w:rsid w:val="00CB6911"/>
    <w:rsid w:val="00CB72E5"/>
    <w:rsid w:val="00CB76EB"/>
    <w:rsid w:val="00CB79E7"/>
    <w:rsid w:val="00CC07E0"/>
    <w:rsid w:val="00CC08FF"/>
    <w:rsid w:val="00CC0BD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09E"/>
    <w:rsid w:val="00CC3336"/>
    <w:rsid w:val="00CC36AE"/>
    <w:rsid w:val="00CC36B4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8A"/>
    <w:rsid w:val="00CC56A2"/>
    <w:rsid w:val="00CC5921"/>
    <w:rsid w:val="00CC5D19"/>
    <w:rsid w:val="00CC6105"/>
    <w:rsid w:val="00CC622E"/>
    <w:rsid w:val="00CC6594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08"/>
    <w:rsid w:val="00CC7CA1"/>
    <w:rsid w:val="00CC7CFF"/>
    <w:rsid w:val="00CD05E1"/>
    <w:rsid w:val="00CD062D"/>
    <w:rsid w:val="00CD095C"/>
    <w:rsid w:val="00CD0B93"/>
    <w:rsid w:val="00CD0E24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246"/>
    <w:rsid w:val="00CD44D3"/>
    <w:rsid w:val="00CD4907"/>
    <w:rsid w:val="00CD49D5"/>
    <w:rsid w:val="00CD4A3B"/>
    <w:rsid w:val="00CD4E47"/>
    <w:rsid w:val="00CD5192"/>
    <w:rsid w:val="00CD52B4"/>
    <w:rsid w:val="00CD55BC"/>
    <w:rsid w:val="00CD55CC"/>
    <w:rsid w:val="00CD5758"/>
    <w:rsid w:val="00CD5BA1"/>
    <w:rsid w:val="00CD6436"/>
    <w:rsid w:val="00CD69B9"/>
    <w:rsid w:val="00CD6B2F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4B3"/>
    <w:rsid w:val="00CE1796"/>
    <w:rsid w:val="00CE194F"/>
    <w:rsid w:val="00CE1CA8"/>
    <w:rsid w:val="00CE1EBC"/>
    <w:rsid w:val="00CE2248"/>
    <w:rsid w:val="00CE2314"/>
    <w:rsid w:val="00CE2602"/>
    <w:rsid w:val="00CE2669"/>
    <w:rsid w:val="00CE28CF"/>
    <w:rsid w:val="00CE29FE"/>
    <w:rsid w:val="00CE2C9A"/>
    <w:rsid w:val="00CE3422"/>
    <w:rsid w:val="00CE36BA"/>
    <w:rsid w:val="00CE38D0"/>
    <w:rsid w:val="00CE3BE1"/>
    <w:rsid w:val="00CE3C42"/>
    <w:rsid w:val="00CE3FC0"/>
    <w:rsid w:val="00CE4407"/>
    <w:rsid w:val="00CE473F"/>
    <w:rsid w:val="00CE49FF"/>
    <w:rsid w:val="00CE4ABF"/>
    <w:rsid w:val="00CE4BAE"/>
    <w:rsid w:val="00CE567B"/>
    <w:rsid w:val="00CE60B3"/>
    <w:rsid w:val="00CE625E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C8"/>
    <w:rsid w:val="00CE7CD3"/>
    <w:rsid w:val="00CE7CFA"/>
    <w:rsid w:val="00CE7DF9"/>
    <w:rsid w:val="00CE7E47"/>
    <w:rsid w:val="00CF03E0"/>
    <w:rsid w:val="00CF0638"/>
    <w:rsid w:val="00CF09A5"/>
    <w:rsid w:val="00CF0C9E"/>
    <w:rsid w:val="00CF0D6C"/>
    <w:rsid w:val="00CF0D77"/>
    <w:rsid w:val="00CF0EA4"/>
    <w:rsid w:val="00CF11D8"/>
    <w:rsid w:val="00CF13C0"/>
    <w:rsid w:val="00CF1437"/>
    <w:rsid w:val="00CF14A6"/>
    <w:rsid w:val="00CF180D"/>
    <w:rsid w:val="00CF19FB"/>
    <w:rsid w:val="00CF1B5A"/>
    <w:rsid w:val="00CF1CD4"/>
    <w:rsid w:val="00CF2C01"/>
    <w:rsid w:val="00CF2D42"/>
    <w:rsid w:val="00CF2DDB"/>
    <w:rsid w:val="00CF2F0F"/>
    <w:rsid w:val="00CF3667"/>
    <w:rsid w:val="00CF376C"/>
    <w:rsid w:val="00CF39E2"/>
    <w:rsid w:val="00CF3D4A"/>
    <w:rsid w:val="00CF403A"/>
    <w:rsid w:val="00CF4519"/>
    <w:rsid w:val="00CF456F"/>
    <w:rsid w:val="00CF4ADE"/>
    <w:rsid w:val="00CF4D3D"/>
    <w:rsid w:val="00CF5312"/>
    <w:rsid w:val="00CF5366"/>
    <w:rsid w:val="00CF5593"/>
    <w:rsid w:val="00CF563B"/>
    <w:rsid w:val="00CF56A8"/>
    <w:rsid w:val="00CF591A"/>
    <w:rsid w:val="00CF59D1"/>
    <w:rsid w:val="00CF5BA6"/>
    <w:rsid w:val="00CF5D68"/>
    <w:rsid w:val="00CF602B"/>
    <w:rsid w:val="00CF618C"/>
    <w:rsid w:val="00CF6605"/>
    <w:rsid w:val="00CF6E48"/>
    <w:rsid w:val="00CF7767"/>
    <w:rsid w:val="00CF7AD1"/>
    <w:rsid w:val="00CF7BA8"/>
    <w:rsid w:val="00CF7BFD"/>
    <w:rsid w:val="00CF7D0C"/>
    <w:rsid w:val="00CF7F89"/>
    <w:rsid w:val="00D008DD"/>
    <w:rsid w:val="00D00AD9"/>
    <w:rsid w:val="00D00D4E"/>
    <w:rsid w:val="00D00D6B"/>
    <w:rsid w:val="00D012D7"/>
    <w:rsid w:val="00D0134F"/>
    <w:rsid w:val="00D014AE"/>
    <w:rsid w:val="00D0189F"/>
    <w:rsid w:val="00D01AE1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191"/>
    <w:rsid w:val="00D031C5"/>
    <w:rsid w:val="00D032FE"/>
    <w:rsid w:val="00D036B7"/>
    <w:rsid w:val="00D03795"/>
    <w:rsid w:val="00D04189"/>
    <w:rsid w:val="00D047F7"/>
    <w:rsid w:val="00D047FB"/>
    <w:rsid w:val="00D04D61"/>
    <w:rsid w:val="00D0500F"/>
    <w:rsid w:val="00D05298"/>
    <w:rsid w:val="00D052B9"/>
    <w:rsid w:val="00D0580A"/>
    <w:rsid w:val="00D0584F"/>
    <w:rsid w:val="00D05A5D"/>
    <w:rsid w:val="00D06360"/>
    <w:rsid w:val="00D06AE1"/>
    <w:rsid w:val="00D06BC8"/>
    <w:rsid w:val="00D06E72"/>
    <w:rsid w:val="00D07492"/>
    <w:rsid w:val="00D07C5B"/>
    <w:rsid w:val="00D07E2E"/>
    <w:rsid w:val="00D07F70"/>
    <w:rsid w:val="00D1090C"/>
    <w:rsid w:val="00D10B87"/>
    <w:rsid w:val="00D10D64"/>
    <w:rsid w:val="00D10F3E"/>
    <w:rsid w:val="00D10FEE"/>
    <w:rsid w:val="00D111D3"/>
    <w:rsid w:val="00D111DE"/>
    <w:rsid w:val="00D11280"/>
    <w:rsid w:val="00D1151B"/>
    <w:rsid w:val="00D12846"/>
    <w:rsid w:val="00D129AF"/>
    <w:rsid w:val="00D13227"/>
    <w:rsid w:val="00D13388"/>
    <w:rsid w:val="00D13487"/>
    <w:rsid w:val="00D13674"/>
    <w:rsid w:val="00D140FF"/>
    <w:rsid w:val="00D14168"/>
    <w:rsid w:val="00D143CA"/>
    <w:rsid w:val="00D143DE"/>
    <w:rsid w:val="00D144CE"/>
    <w:rsid w:val="00D14E28"/>
    <w:rsid w:val="00D14EFE"/>
    <w:rsid w:val="00D150B2"/>
    <w:rsid w:val="00D15228"/>
    <w:rsid w:val="00D15388"/>
    <w:rsid w:val="00D1578B"/>
    <w:rsid w:val="00D15AE0"/>
    <w:rsid w:val="00D15BB4"/>
    <w:rsid w:val="00D16663"/>
    <w:rsid w:val="00D168B2"/>
    <w:rsid w:val="00D16ABD"/>
    <w:rsid w:val="00D16AC3"/>
    <w:rsid w:val="00D16BA5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267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3611"/>
    <w:rsid w:val="00D236E2"/>
    <w:rsid w:val="00D2402C"/>
    <w:rsid w:val="00D24169"/>
    <w:rsid w:val="00D2478C"/>
    <w:rsid w:val="00D24E25"/>
    <w:rsid w:val="00D24E2C"/>
    <w:rsid w:val="00D24EC4"/>
    <w:rsid w:val="00D250B8"/>
    <w:rsid w:val="00D2518E"/>
    <w:rsid w:val="00D25680"/>
    <w:rsid w:val="00D257D0"/>
    <w:rsid w:val="00D259DA"/>
    <w:rsid w:val="00D25B11"/>
    <w:rsid w:val="00D25FA9"/>
    <w:rsid w:val="00D261D2"/>
    <w:rsid w:val="00D26272"/>
    <w:rsid w:val="00D26778"/>
    <w:rsid w:val="00D269EE"/>
    <w:rsid w:val="00D2735A"/>
    <w:rsid w:val="00D2748E"/>
    <w:rsid w:val="00D2791A"/>
    <w:rsid w:val="00D27AED"/>
    <w:rsid w:val="00D27CD0"/>
    <w:rsid w:val="00D27FC0"/>
    <w:rsid w:val="00D30206"/>
    <w:rsid w:val="00D302A7"/>
    <w:rsid w:val="00D302F3"/>
    <w:rsid w:val="00D307D4"/>
    <w:rsid w:val="00D30856"/>
    <w:rsid w:val="00D30E56"/>
    <w:rsid w:val="00D3113D"/>
    <w:rsid w:val="00D31254"/>
    <w:rsid w:val="00D313D9"/>
    <w:rsid w:val="00D314B4"/>
    <w:rsid w:val="00D31584"/>
    <w:rsid w:val="00D3198E"/>
    <w:rsid w:val="00D319EF"/>
    <w:rsid w:val="00D31A23"/>
    <w:rsid w:val="00D31A4B"/>
    <w:rsid w:val="00D31D0F"/>
    <w:rsid w:val="00D31D65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AD2"/>
    <w:rsid w:val="00D40AF7"/>
    <w:rsid w:val="00D40B22"/>
    <w:rsid w:val="00D40F61"/>
    <w:rsid w:val="00D410E8"/>
    <w:rsid w:val="00D4174C"/>
    <w:rsid w:val="00D41837"/>
    <w:rsid w:val="00D418FC"/>
    <w:rsid w:val="00D4247E"/>
    <w:rsid w:val="00D424F6"/>
    <w:rsid w:val="00D43537"/>
    <w:rsid w:val="00D435A9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123"/>
    <w:rsid w:val="00D46575"/>
    <w:rsid w:val="00D46978"/>
    <w:rsid w:val="00D46DB7"/>
    <w:rsid w:val="00D46E56"/>
    <w:rsid w:val="00D46EC6"/>
    <w:rsid w:val="00D475D2"/>
    <w:rsid w:val="00D47694"/>
    <w:rsid w:val="00D47C6B"/>
    <w:rsid w:val="00D47CCD"/>
    <w:rsid w:val="00D47F2A"/>
    <w:rsid w:val="00D5000F"/>
    <w:rsid w:val="00D50616"/>
    <w:rsid w:val="00D50860"/>
    <w:rsid w:val="00D510F8"/>
    <w:rsid w:val="00D513DB"/>
    <w:rsid w:val="00D5141A"/>
    <w:rsid w:val="00D5153D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C2"/>
    <w:rsid w:val="00D540DA"/>
    <w:rsid w:val="00D542B9"/>
    <w:rsid w:val="00D54498"/>
    <w:rsid w:val="00D54716"/>
    <w:rsid w:val="00D54761"/>
    <w:rsid w:val="00D550FF"/>
    <w:rsid w:val="00D5512B"/>
    <w:rsid w:val="00D552AC"/>
    <w:rsid w:val="00D554D8"/>
    <w:rsid w:val="00D55673"/>
    <w:rsid w:val="00D559F9"/>
    <w:rsid w:val="00D55B2E"/>
    <w:rsid w:val="00D5605A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630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30"/>
    <w:rsid w:val="00D637E5"/>
    <w:rsid w:val="00D637EC"/>
    <w:rsid w:val="00D6409A"/>
    <w:rsid w:val="00D64941"/>
    <w:rsid w:val="00D64B3A"/>
    <w:rsid w:val="00D64C37"/>
    <w:rsid w:val="00D64DF1"/>
    <w:rsid w:val="00D64DF6"/>
    <w:rsid w:val="00D65305"/>
    <w:rsid w:val="00D65446"/>
    <w:rsid w:val="00D654AE"/>
    <w:rsid w:val="00D65515"/>
    <w:rsid w:val="00D66261"/>
    <w:rsid w:val="00D66488"/>
    <w:rsid w:val="00D66D2E"/>
    <w:rsid w:val="00D66EB1"/>
    <w:rsid w:val="00D670AA"/>
    <w:rsid w:val="00D6711B"/>
    <w:rsid w:val="00D674AD"/>
    <w:rsid w:val="00D67724"/>
    <w:rsid w:val="00D67FB6"/>
    <w:rsid w:val="00D70375"/>
    <w:rsid w:val="00D708B8"/>
    <w:rsid w:val="00D70946"/>
    <w:rsid w:val="00D712E3"/>
    <w:rsid w:val="00D71523"/>
    <w:rsid w:val="00D71A4C"/>
    <w:rsid w:val="00D71E7D"/>
    <w:rsid w:val="00D7220F"/>
    <w:rsid w:val="00D727AF"/>
    <w:rsid w:val="00D72847"/>
    <w:rsid w:val="00D728DF"/>
    <w:rsid w:val="00D72B55"/>
    <w:rsid w:val="00D72F5A"/>
    <w:rsid w:val="00D73115"/>
    <w:rsid w:val="00D73778"/>
    <w:rsid w:val="00D738A0"/>
    <w:rsid w:val="00D73A2D"/>
    <w:rsid w:val="00D73CD3"/>
    <w:rsid w:val="00D73D8F"/>
    <w:rsid w:val="00D741BB"/>
    <w:rsid w:val="00D74593"/>
    <w:rsid w:val="00D74716"/>
    <w:rsid w:val="00D74CD2"/>
    <w:rsid w:val="00D7507A"/>
    <w:rsid w:val="00D75329"/>
    <w:rsid w:val="00D75338"/>
    <w:rsid w:val="00D758BB"/>
    <w:rsid w:val="00D76227"/>
    <w:rsid w:val="00D762EB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61E"/>
    <w:rsid w:val="00D828B6"/>
    <w:rsid w:val="00D829CA"/>
    <w:rsid w:val="00D82B86"/>
    <w:rsid w:val="00D82B95"/>
    <w:rsid w:val="00D82D3A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5AE"/>
    <w:rsid w:val="00D855CC"/>
    <w:rsid w:val="00D857D2"/>
    <w:rsid w:val="00D85A1C"/>
    <w:rsid w:val="00D85D67"/>
    <w:rsid w:val="00D867F7"/>
    <w:rsid w:val="00D86A7D"/>
    <w:rsid w:val="00D86D9C"/>
    <w:rsid w:val="00D86F98"/>
    <w:rsid w:val="00D86FD3"/>
    <w:rsid w:val="00D870D1"/>
    <w:rsid w:val="00D872DC"/>
    <w:rsid w:val="00D87C05"/>
    <w:rsid w:val="00D87C34"/>
    <w:rsid w:val="00D87CAD"/>
    <w:rsid w:val="00D87D8E"/>
    <w:rsid w:val="00D87EF8"/>
    <w:rsid w:val="00D900C6"/>
    <w:rsid w:val="00D90299"/>
    <w:rsid w:val="00D902D2"/>
    <w:rsid w:val="00D9055F"/>
    <w:rsid w:val="00D906B7"/>
    <w:rsid w:val="00D90931"/>
    <w:rsid w:val="00D90BA9"/>
    <w:rsid w:val="00D90F47"/>
    <w:rsid w:val="00D91061"/>
    <w:rsid w:val="00D91105"/>
    <w:rsid w:val="00D91463"/>
    <w:rsid w:val="00D915E5"/>
    <w:rsid w:val="00D91A0C"/>
    <w:rsid w:val="00D91C31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988"/>
    <w:rsid w:val="00D96AEE"/>
    <w:rsid w:val="00D972DB"/>
    <w:rsid w:val="00D9739C"/>
    <w:rsid w:val="00D9745A"/>
    <w:rsid w:val="00D97460"/>
    <w:rsid w:val="00D978D7"/>
    <w:rsid w:val="00D978E1"/>
    <w:rsid w:val="00D97ED8"/>
    <w:rsid w:val="00DA022E"/>
    <w:rsid w:val="00DA0320"/>
    <w:rsid w:val="00DA0483"/>
    <w:rsid w:val="00DA0938"/>
    <w:rsid w:val="00DA0AA0"/>
    <w:rsid w:val="00DA0B40"/>
    <w:rsid w:val="00DA0B50"/>
    <w:rsid w:val="00DA0D57"/>
    <w:rsid w:val="00DA1216"/>
    <w:rsid w:val="00DA158B"/>
    <w:rsid w:val="00DA19E1"/>
    <w:rsid w:val="00DA1C0E"/>
    <w:rsid w:val="00DA1C12"/>
    <w:rsid w:val="00DA1D59"/>
    <w:rsid w:val="00DA1E6B"/>
    <w:rsid w:val="00DA2043"/>
    <w:rsid w:val="00DA2414"/>
    <w:rsid w:val="00DA3301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8F"/>
    <w:rsid w:val="00DA56D2"/>
    <w:rsid w:val="00DA56D5"/>
    <w:rsid w:val="00DA57D8"/>
    <w:rsid w:val="00DA5B73"/>
    <w:rsid w:val="00DA5CBA"/>
    <w:rsid w:val="00DA5FDB"/>
    <w:rsid w:val="00DA607D"/>
    <w:rsid w:val="00DA6406"/>
    <w:rsid w:val="00DA6AB0"/>
    <w:rsid w:val="00DA6AC2"/>
    <w:rsid w:val="00DA6B22"/>
    <w:rsid w:val="00DA6B44"/>
    <w:rsid w:val="00DA6CE0"/>
    <w:rsid w:val="00DA6F05"/>
    <w:rsid w:val="00DA702D"/>
    <w:rsid w:val="00DA7988"/>
    <w:rsid w:val="00DA7EB9"/>
    <w:rsid w:val="00DA7F59"/>
    <w:rsid w:val="00DB0272"/>
    <w:rsid w:val="00DB0606"/>
    <w:rsid w:val="00DB07FA"/>
    <w:rsid w:val="00DB0C18"/>
    <w:rsid w:val="00DB0C61"/>
    <w:rsid w:val="00DB0F47"/>
    <w:rsid w:val="00DB14C6"/>
    <w:rsid w:val="00DB2016"/>
    <w:rsid w:val="00DB20AB"/>
    <w:rsid w:val="00DB2389"/>
    <w:rsid w:val="00DB2A39"/>
    <w:rsid w:val="00DB3335"/>
    <w:rsid w:val="00DB3637"/>
    <w:rsid w:val="00DB36DE"/>
    <w:rsid w:val="00DB3827"/>
    <w:rsid w:val="00DB39E2"/>
    <w:rsid w:val="00DB46ED"/>
    <w:rsid w:val="00DB4881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00B"/>
    <w:rsid w:val="00DB62CB"/>
    <w:rsid w:val="00DB6ACD"/>
    <w:rsid w:val="00DB708B"/>
    <w:rsid w:val="00DB71EE"/>
    <w:rsid w:val="00DB72BC"/>
    <w:rsid w:val="00DB75CC"/>
    <w:rsid w:val="00DB7779"/>
    <w:rsid w:val="00DB7D96"/>
    <w:rsid w:val="00DC01C2"/>
    <w:rsid w:val="00DC0493"/>
    <w:rsid w:val="00DC04BE"/>
    <w:rsid w:val="00DC065B"/>
    <w:rsid w:val="00DC0B38"/>
    <w:rsid w:val="00DC0B8E"/>
    <w:rsid w:val="00DC0F90"/>
    <w:rsid w:val="00DC12D9"/>
    <w:rsid w:val="00DC13C7"/>
    <w:rsid w:val="00DC1440"/>
    <w:rsid w:val="00DC1632"/>
    <w:rsid w:val="00DC19AE"/>
    <w:rsid w:val="00DC1CFE"/>
    <w:rsid w:val="00DC1E93"/>
    <w:rsid w:val="00DC1EAA"/>
    <w:rsid w:val="00DC2623"/>
    <w:rsid w:val="00DC286F"/>
    <w:rsid w:val="00DC34A6"/>
    <w:rsid w:val="00DC388A"/>
    <w:rsid w:val="00DC3901"/>
    <w:rsid w:val="00DC3C9A"/>
    <w:rsid w:val="00DC3ED3"/>
    <w:rsid w:val="00DC3F3D"/>
    <w:rsid w:val="00DC41CF"/>
    <w:rsid w:val="00DC4418"/>
    <w:rsid w:val="00DC4559"/>
    <w:rsid w:val="00DC4EA2"/>
    <w:rsid w:val="00DC520F"/>
    <w:rsid w:val="00DC53A1"/>
    <w:rsid w:val="00DC54CB"/>
    <w:rsid w:val="00DC54E3"/>
    <w:rsid w:val="00DC5B3B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0B75"/>
    <w:rsid w:val="00DD1353"/>
    <w:rsid w:val="00DD13C4"/>
    <w:rsid w:val="00DD1476"/>
    <w:rsid w:val="00DD19D8"/>
    <w:rsid w:val="00DD1B88"/>
    <w:rsid w:val="00DD207C"/>
    <w:rsid w:val="00DD20E5"/>
    <w:rsid w:val="00DD2576"/>
    <w:rsid w:val="00DD29F3"/>
    <w:rsid w:val="00DD2A9E"/>
    <w:rsid w:val="00DD387B"/>
    <w:rsid w:val="00DD38BA"/>
    <w:rsid w:val="00DD3E78"/>
    <w:rsid w:val="00DD3EAA"/>
    <w:rsid w:val="00DD3ED8"/>
    <w:rsid w:val="00DD3FB9"/>
    <w:rsid w:val="00DD42D5"/>
    <w:rsid w:val="00DD457B"/>
    <w:rsid w:val="00DD4AD1"/>
    <w:rsid w:val="00DD4C03"/>
    <w:rsid w:val="00DD52AA"/>
    <w:rsid w:val="00DD5428"/>
    <w:rsid w:val="00DD5893"/>
    <w:rsid w:val="00DD58FB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0F71"/>
    <w:rsid w:val="00DE0F85"/>
    <w:rsid w:val="00DE1584"/>
    <w:rsid w:val="00DE16D5"/>
    <w:rsid w:val="00DE18AB"/>
    <w:rsid w:val="00DE1C31"/>
    <w:rsid w:val="00DE1D7D"/>
    <w:rsid w:val="00DE218E"/>
    <w:rsid w:val="00DE21F9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CCD"/>
    <w:rsid w:val="00DE3FF3"/>
    <w:rsid w:val="00DE41BF"/>
    <w:rsid w:val="00DE46C3"/>
    <w:rsid w:val="00DE480D"/>
    <w:rsid w:val="00DE4868"/>
    <w:rsid w:val="00DE48AC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56B"/>
    <w:rsid w:val="00DE66AB"/>
    <w:rsid w:val="00DE6712"/>
    <w:rsid w:val="00DE6884"/>
    <w:rsid w:val="00DE728F"/>
    <w:rsid w:val="00DE7353"/>
    <w:rsid w:val="00DE7739"/>
    <w:rsid w:val="00DE7954"/>
    <w:rsid w:val="00DE7B09"/>
    <w:rsid w:val="00DF0AE6"/>
    <w:rsid w:val="00DF0EA5"/>
    <w:rsid w:val="00DF1575"/>
    <w:rsid w:val="00DF1AA3"/>
    <w:rsid w:val="00DF21C4"/>
    <w:rsid w:val="00DF23B0"/>
    <w:rsid w:val="00DF2936"/>
    <w:rsid w:val="00DF2BB6"/>
    <w:rsid w:val="00DF3737"/>
    <w:rsid w:val="00DF383E"/>
    <w:rsid w:val="00DF3A5F"/>
    <w:rsid w:val="00DF3ED3"/>
    <w:rsid w:val="00DF4120"/>
    <w:rsid w:val="00DF4583"/>
    <w:rsid w:val="00DF52C1"/>
    <w:rsid w:val="00DF54BB"/>
    <w:rsid w:val="00DF5DB6"/>
    <w:rsid w:val="00DF60EA"/>
    <w:rsid w:val="00DF62E5"/>
    <w:rsid w:val="00DF6D5E"/>
    <w:rsid w:val="00DF73A1"/>
    <w:rsid w:val="00DF7458"/>
    <w:rsid w:val="00DF74A7"/>
    <w:rsid w:val="00DF79E7"/>
    <w:rsid w:val="00DF7AA1"/>
    <w:rsid w:val="00DF7B51"/>
    <w:rsid w:val="00DF7F4D"/>
    <w:rsid w:val="00E000E6"/>
    <w:rsid w:val="00E00143"/>
    <w:rsid w:val="00E002A8"/>
    <w:rsid w:val="00E002FD"/>
    <w:rsid w:val="00E00858"/>
    <w:rsid w:val="00E0091D"/>
    <w:rsid w:val="00E009CB"/>
    <w:rsid w:val="00E01334"/>
    <w:rsid w:val="00E01818"/>
    <w:rsid w:val="00E019E6"/>
    <w:rsid w:val="00E01C66"/>
    <w:rsid w:val="00E01E00"/>
    <w:rsid w:val="00E01E96"/>
    <w:rsid w:val="00E0253F"/>
    <w:rsid w:val="00E02925"/>
    <w:rsid w:val="00E02AFD"/>
    <w:rsid w:val="00E0313A"/>
    <w:rsid w:val="00E034D1"/>
    <w:rsid w:val="00E034ED"/>
    <w:rsid w:val="00E03748"/>
    <w:rsid w:val="00E0388E"/>
    <w:rsid w:val="00E039E8"/>
    <w:rsid w:val="00E03B0B"/>
    <w:rsid w:val="00E03C02"/>
    <w:rsid w:val="00E04342"/>
    <w:rsid w:val="00E053B0"/>
    <w:rsid w:val="00E05517"/>
    <w:rsid w:val="00E05808"/>
    <w:rsid w:val="00E05AF9"/>
    <w:rsid w:val="00E05E37"/>
    <w:rsid w:val="00E05E90"/>
    <w:rsid w:val="00E05EC6"/>
    <w:rsid w:val="00E062F5"/>
    <w:rsid w:val="00E069BC"/>
    <w:rsid w:val="00E06BD2"/>
    <w:rsid w:val="00E06F3E"/>
    <w:rsid w:val="00E07324"/>
    <w:rsid w:val="00E07402"/>
    <w:rsid w:val="00E07668"/>
    <w:rsid w:val="00E0790C"/>
    <w:rsid w:val="00E07EA6"/>
    <w:rsid w:val="00E1005E"/>
    <w:rsid w:val="00E102BB"/>
    <w:rsid w:val="00E10C7A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E09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76"/>
    <w:rsid w:val="00E15889"/>
    <w:rsid w:val="00E158DC"/>
    <w:rsid w:val="00E15D03"/>
    <w:rsid w:val="00E15F1F"/>
    <w:rsid w:val="00E16012"/>
    <w:rsid w:val="00E162B2"/>
    <w:rsid w:val="00E16970"/>
    <w:rsid w:val="00E16AC2"/>
    <w:rsid w:val="00E176C2"/>
    <w:rsid w:val="00E17840"/>
    <w:rsid w:val="00E17E3A"/>
    <w:rsid w:val="00E20297"/>
    <w:rsid w:val="00E208DF"/>
    <w:rsid w:val="00E20A29"/>
    <w:rsid w:val="00E20ADB"/>
    <w:rsid w:val="00E20BD6"/>
    <w:rsid w:val="00E20FB9"/>
    <w:rsid w:val="00E2101A"/>
    <w:rsid w:val="00E2111C"/>
    <w:rsid w:val="00E211AB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27D"/>
    <w:rsid w:val="00E23446"/>
    <w:rsid w:val="00E23CAD"/>
    <w:rsid w:val="00E23EB7"/>
    <w:rsid w:val="00E24000"/>
    <w:rsid w:val="00E243B9"/>
    <w:rsid w:val="00E2451C"/>
    <w:rsid w:val="00E24867"/>
    <w:rsid w:val="00E248CB"/>
    <w:rsid w:val="00E24E66"/>
    <w:rsid w:val="00E25078"/>
    <w:rsid w:val="00E2524B"/>
    <w:rsid w:val="00E25297"/>
    <w:rsid w:val="00E25610"/>
    <w:rsid w:val="00E256BD"/>
    <w:rsid w:val="00E256DF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27BB0"/>
    <w:rsid w:val="00E3011F"/>
    <w:rsid w:val="00E312DB"/>
    <w:rsid w:val="00E31984"/>
    <w:rsid w:val="00E319C9"/>
    <w:rsid w:val="00E31DE6"/>
    <w:rsid w:val="00E31EBF"/>
    <w:rsid w:val="00E32248"/>
    <w:rsid w:val="00E322E7"/>
    <w:rsid w:val="00E3235A"/>
    <w:rsid w:val="00E32596"/>
    <w:rsid w:val="00E3280F"/>
    <w:rsid w:val="00E33358"/>
    <w:rsid w:val="00E336A7"/>
    <w:rsid w:val="00E33FF5"/>
    <w:rsid w:val="00E341EA"/>
    <w:rsid w:val="00E344E6"/>
    <w:rsid w:val="00E34AD6"/>
    <w:rsid w:val="00E34C04"/>
    <w:rsid w:val="00E34DA2"/>
    <w:rsid w:val="00E354A3"/>
    <w:rsid w:val="00E3557B"/>
    <w:rsid w:val="00E35CA0"/>
    <w:rsid w:val="00E35D84"/>
    <w:rsid w:val="00E363DE"/>
    <w:rsid w:val="00E364FD"/>
    <w:rsid w:val="00E36F48"/>
    <w:rsid w:val="00E37310"/>
    <w:rsid w:val="00E375B9"/>
    <w:rsid w:val="00E379AD"/>
    <w:rsid w:val="00E37D71"/>
    <w:rsid w:val="00E4001E"/>
    <w:rsid w:val="00E4006E"/>
    <w:rsid w:val="00E400F7"/>
    <w:rsid w:val="00E40422"/>
    <w:rsid w:val="00E404D8"/>
    <w:rsid w:val="00E4131F"/>
    <w:rsid w:val="00E414DC"/>
    <w:rsid w:val="00E4196A"/>
    <w:rsid w:val="00E41B61"/>
    <w:rsid w:val="00E41C42"/>
    <w:rsid w:val="00E4239D"/>
    <w:rsid w:val="00E42566"/>
    <w:rsid w:val="00E4256C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0E3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A2F"/>
    <w:rsid w:val="00E45DF9"/>
    <w:rsid w:val="00E460E9"/>
    <w:rsid w:val="00E46337"/>
    <w:rsid w:val="00E46728"/>
    <w:rsid w:val="00E46736"/>
    <w:rsid w:val="00E467F1"/>
    <w:rsid w:val="00E46DBD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978"/>
    <w:rsid w:val="00E54B03"/>
    <w:rsid w:val="00E54B98"/>
    <w:rsid w:val="00E554BC"/>
    <w:rsid w:val="00E558F3"/>
    <w:rsid w:val="00E559B6"/>
    <w:rsid w:val="00E563F7"/>
    <w:rsid w:val="00E564D3"/>
    <w:rsid w:val="00E5663F"/>
    <w:rsid w:val="00E567CE"/>
    <w:rsid w:val="00E56DE0"/>
    <w:rsid w:val="00E56FE4"/>
    <w:rsid w:val="00E57991"/>
    <w:rsid w:val="00E601C0"/>
    <w:rsid w:val="00E60911"/>
    <w:rsid w:val="00E60B48"/>
    <w:rsid w:val="00E60C1B"/>
    <w:rsid w:val="00E6104B"/>
    <w:rsid w:val="00E610A2"/>
    <w:rsid w:val="00E613AC"/>
    <w:rsid w:val="00E615D1"/>
    <w:rsid w:val="00E616D6"/>
    <w:rsid w:val="00E61AA6"/>
    <w:rsid w:val="00E61B49"/>
    <w:rsid w:val="00E61E95"/>
    <w:rsid w:val="00E623B5"/>
    <w:rsid w:val="00E62A22"/>
    <w:rsid w:val="00E62C38"/>
    <w:rsid w:val="00E62C51"/>
    <w:rsid w:val="00E62CF7"/>
    <w:rsid w:val="00E62E41"/>
    <w:rsid w:val="00E62E9B"/>
    <w:rsid w:val="00E62FA6"/>
    <w:rsid w:val="00E63293"/>
    <w:rsid w:val="00E633AC"/>
    <w:rsid w:val="00E633BD"/>
    <w:rsid w:val="00E63501"/>
    <w:rsid w:val="00E63E88"/>
    <w:rsid w:val="00E64016"/>
    <w:rsid w:val="00E6401D"/>
    <w:rsid w:val="00E640A2"/>
    <w:rsid w:val="00E6435E"/>
    <w:rsid w:val="00E64A75"/>
    <w:rsid w:val="00E64DBD"/>
    <w:rsid w:val="00E64FB0"/>
    <w:rsid w:val="00E64FC9"/>
    <w:rsid w:val="00E6515F"/>
    <w:rsid w:val="00E653BE"/>
    <w:rsid w:val="00E653E1"/>
    <w:rsid w:val="00E656E3"/>
    <w:rsid w:val="00E65A97"/>
    <w:rsid w:val="00E65B10"/>
    <w:rsid w:val="00E65B15"/>
    <w:rsid w:val="00E65CEA"/>
    <w:rsid w:val="00E65E6B"/>
    <w:rsid w:val="00E65EC5"/>
    <w:rsid w:val="00E660E4"/>
    <w:rsid w:val="00E665FC"/>
    <w:rsid w:val="00E667E6"/>
    <w:rsid w:val="00E66A2A"/>
    <w:rsid w:val="00E66B1B"/>
    <w:rsid w:val="00E66B1D"/>
    <w:rsid w:val="00E66B2C"/>
    <w:rsid w:val="00E66D06"/>
    <w:rsid w:val="00E67764"/>
    <w:rsid w:val="00E70229"/>
    <w:rsid w:val="00E70680"/>
    <w:rsid w:val="00E70764"/>
    <w:rsid w:val="00E71516"/>
    <w:rsid w:val="00E715B9"/>
    <w:rsid w:val="00E715C6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A66"/>
    <w:rsid w:val="00E74BBB"/>
    <w:rsid w:val="00E74F2B"/>
    <w:rsid w:val="00E7501F"/>
    <w:rsid w:val="00E75114"/>
    <w:rsid w:val="00E75479"/>
    <w:rsid w:val="00E75A35"/>
    <w:rsid w:val="00E75D7C"/>
    <w:rsid w:val="00E7649C"/>
    <w:rsid w:val="00E765E8"/>
    <w:rsid w:val="00E76828"/>
    <w:rsid w:val="00E76BDC"/>
    <w:rsid w:val="00E76C9E"/>
    <w:rsid w:val="00E7709E"/>
    <w:rsid w:val="00E77138"/>
    <w:rsid w:val="00E77153"/>
    <w:rsid w:val="00E77174"/>
    <w:rsid w:val="00E7753A"/>
    <w:rsid w:val="00E77F01"/>
    <w:rsid w:val="00E8004E"/>
    <w:rsid w:val="00E8021F"/>
    <w:rsid w:val="00E80258"/>
    <w:rsid w:val="00E80341"/>
    <w:rsid w:val="00E807ED"/>
    <w:rsid w:val="00E80C4F"/>
    <w:rsid w:val="00E80EB1"/>
    <w:rsid w:val="00E81285"/>
    <w:rsid w:val="00E8144A"/>
    <w:rsid w:val="00E816AE"/>
    <w:rsid w:val="00E818E9"/>
    <w:rsid w:val="00E8196A"/>
    <w:rsid w:val="00E8197B"/>
    <w:rsid w:val="00E81A33"/>
    <w:rsid w:val="00E81CF3"/>
    <w:rsid w:val="00E82129"/>
    <w:rsid w:val="00E823C9"/>
    <w:rsid w:val="00E83273"/>
    <w:rsid w:val="00E8337C"/>
    <w:rsid w:val="00E8370E"/>
    <w:rsid w:val="00E83765"/>
    <w:rsid w:val="00E84328"/>
    <w:rsid w:val="00E843BD"/>
    <w:rsid w:val="00E8445F"/>
    <w:rsid w:val="00E844F4"/>
    <w:rsid w:val="00E847D1"/>
    <w:rsid w:val="00E84D38"/>
    <w:rsid w:val="00E84F56"/>
    <w:rsid w:val="00E84FBF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87F50"/>
    <w:rsid w:val="00E90817"/>
    <w:rsid w:val="00E908C7"/>
    <w:rsid w:val="00E90A74"/>
    <w:rsid w:val="00E90DAA"/>
    <w:rsid w:val="00E90E86"/>
    <w:rsid w:val="00E914B4"/>
    <w:rsid w:val="00E919A1"/>
    <w:rsid w:val="00E91C39"/>
    <w:rsid w:val="00E91E37"/>
    <w:rsid w:val="00E923E7"/>
    <w:rsid w:val="00E927CC"/>
    <w:rsid w:val="00E92817"/>
    <w:rsid w:val="00E928E6"/>
    <w:rsid w:val="00E92A2F"/>
    <w:rsid w:val="00E92A39"/>
    <w:rsid w:val="00E93100"/>
    <w:rsid w:val="00E933C1"/>
    <w:rsid w:val="00E939B6"/>
    <w:rsid w:val="00E939E9"/>
    <w:rsid w:val="00E93C70"/>
    <w:rsid w:val="00E93E31"/>
    <w:rsid w:val="00E93F67"/>
    <w:rsid w:val="00E94072"/>
    <w:rsid w:val="00E94416"/>
    <w:rsid w:val="00E94561"/>
    <w:rsid w:val="00E94590"/>
    <w:rsid w:val="00E94F99"/>
    <w:rsid w:val="00E953C5"/>
    <w:rsid w:val="00E95472"/>
    <w:rsid w:val="00E957CF"/>
    <w:rsid w:val="00E95BAD"/>
    <w:rsid w:val="00E96127"/>
    <w:rsid w:val="00E96557"/>
    <w:rsid w:val="00E96893"/>
    <w:rsid w:val="00E96BA4"/>
    <w:rsid w:val="00E96C08"/>
    <w:rsid w:val="00E96D57"/>
    <w:rsid w:val="00E96D96"/>
    <w:rsid w:val="00E96E02"/>
    <w:rsid w:val="00E96EFB"/>
    <w:rsid w:val="00E96FAE"/>
    <w:rsid w:val="00E97093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0FA"/>
    <w:rsid w:val="00EA1337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93F"/>
    <w:rsid w:val="00EA3D27"/>
    <w:rsid w:val="00EA4083"/>
    <w:rsid w:val="00EA4894"/>
    <w:rsid w:val="00EA4A35"/>
    <w:rsid w:val="00EA4CD5"/>
    <w:rsid w:val="00EA5657"/>
    <w:rsid w:val="00EA5796"/>
    <w:rsid w:val="00EA59D1"/>
    <w:rsid w:val="00EA5CB3"/>
    <w:rsid w:val="00EA5E1C"/>
    <w:rsid w:val="00EA60DC"/>
    <w:rsid w:val="00EA617B"/>
    <w:rsid w:val="00EA6254"/>
    <w:rsid w:val="00EA7705"/>
    <w:rsid w:val="00EA77D2"/>
    <w:rsid w:val="00EA77ED"/>
    <w:rsid w:val="00EA7A86"/>
    <w:rsid w:val="00EB0039"/>
    <w:rsid w:val="00EB0156"/>
    <w:rsid w:val="00EB032C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38D"/>
    <w:rsid w:val="00EB34BB"/>
    <w:rsid w:val="00EB35AA"/>
    <w:rsid w:val="00EB3632"/>
    <w:rsid w:val="00EB427C"/>
    <w:rsid w:val="00EB429C"/>
    <w:rsid w:val="00EB42E9"/>
    <w:rsid w:val="00EB503B"/>
    <w:rsid w:val="00EB5AFC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006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230"/>
    <w:rsid w:val="00EC1C04"/>
    <w:rsid w:val="00EC1C37"/>
    <w:rsid w:val="00EC1DA3"/>
    <w:rsid w:val="00EC246D"/>
    <w:rsid w:val="00EC26F9"/>
    <w:rsid w:val="00EC3152"/>
    <w:rsid w:val="00EC3187"/>
    <w:rsid w:val="00EC3688"/>
    <w:rsid w:val="00EC3843"/>
    <w:rsid w:val="00EC3D2C"/>
    <w:rsid w:val="00EC4010"/>
    <w:rsid w:val="00EC419C"/>
    <w:rsid w:val="00EC41A6"/>
    <w:rsid w:val="00EC4250"/>
    <w:rsid w:val="00EC442F"/>
    <w:rsid w:val="00EC472C"/>
    <w:rsid w:val="00EC4A35"/>
    <w:rsid w:val="00EC4E2A"/>
    <w:rsid w:val="00EC4FF4"/>
    <w:rsid w:val="00EC508A"/>
    <w:rsid w:val="00EC524C"/>
    <w:rsid w:val="00EC5593"/>
    <w:rsid w:val="00EC5686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1A4"/>
    <w:rsid w:val="00EC71FD"/>
    <w:rsid w:val="00EC7581"/>
    <w:rsid w:val="00EC79B3"/>
    <w:rsid w:val="00EC7B11"/>
    <w:rsid w:val="00EC7C0A"/>
    <w:rsid w:val="00ED0141"/>
    <w:rsid w:val="00ED057F"/>
    <w:rsid w:val="00ED0752"/>
    <w:rsid w:val="00ED077A"/>
    <w:rsid w:val="00ED0EED"/>
    <w:rsid w:val="00ED1010"/>
    <w:rsid w:val="00ED10A5"/>
    <w:rsid w:val="00ED1ABC"/>
    <w:rsid w:val="00ED1CBB"/>
    <w:rsid w:val="00ED1CD0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33F"/>
    <w:rsid w:val="00ED4763"/>
    <w:rsid w:val="00ED4C1C"/>
    <w:rsid w:val="00ED5415"/>
    <w:rsid w:val="00ED54C1"/>
    <w:rsid w:val="00ED5989"/>
    <w:rsid w:val="00ED5EDE"/>
    <w:rsid w:val="00ED6084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D52"/>
    <w:rsid w:val="00ED7E92"/>
    <w:rsid w:val="00ED7FFC"/>
    <w:rsid w:val="00EE0051"/>
    <w:rsid w:val="00EE01DA"/>
    <w:rsid w:val="00EE0636"/>
    <w:rsid w:val="00EE077A"/>
    <w:rsid w:val="00EE07E0"/>
    <w:rsid w:val="00EE0B46"/>
    <w:rsid w:val="00EE0D57"/>
    <w:rsid w:val="00EE102B"/>
    <w:rsid w:val="00EE11AD"/>
    <w:rsid w:val="00EE123C"/>
    <w:rsid w:val="00EE126B"/>
    <w:rsid w:val="00EE1271"/>
    <w:rsid w:val="00EE13B7"/>
    <w:rsid w:val="00EE14C5"/>
    <w:rsid w:val="00EE15B3"/>
    <w:rsid w:val="00EE18C6"/>
    <w:rsid w:val="00EE1C79"/>
    <w:rsid w:val="00EE1E88"/>
    <w:rsid w:val="00EE2201"/>
    <w:rsid w:val="00EE24D3"/>
    <w:rsid w:val="00EE2549"/>
    <w:rsid w:val="00EE255D"/>
    <w:rsid w:val="00EE2596"/>
    <w:rsid w:val="00EE281B"/>
    <w:rsid w:val="00EE2E87"/>
    <w:rsid w:val="00EE3107"/>
    <w:rsid w:val="00EE3475"/>
    <w:rsid w:val="00EE378B"/>
    <w:rsid w:val="00EE37EA"/>
    <w:rsid w:val="00EE3A07"/>
    <w:rsid w:val="00EE3AA1"/>
    <w:rsid w:val="00EE3B23"/>
    <w:rsid w:val="00EE3C6A"/>
    <w:rsid w:val="00EE3F5C"/>
    <w:rsid w:val="00EE43DB"/>
    <w:rsid w:val="00EE4414"/>
    <w:rsid w:val="00EE44DC"/>
    <w:rsid w:val="00EE4532"/>
    <w:rsid w:val="00EE4B28"/>
    <w:rsid w:val="00EE4D7B"/>
    <w:rsid w:val="00EE4E0F"/>
    <w:rsid w:val="00EE4FAD"/>
    <w:rsid w:val="00EE54BC"/>
    <w:rsid w:val="00EE58FF"/>
    <w:rsid w:val="00EE5BCB"/>
    <w:rsid w:val="00EE5D58"/>
    <w:rsid w:val="00EE5E07"/>
    <w:rsid w:val="00EE63AF"/>
    <w:rsid w:val="00EE6430"/>
    <w:rsid w:val="00EE6563"/>
    <w:rsid w:val="00EE6AF3"/>
    <w:rsid w:val="00EE6F12"/>
    <w:rsid w:val="00EE744F"/>
    <w:rsid w:val="00EE793C"/>
    <w:rsid w:val="00EE7B07"/>
    <w:rsid w:val="00EE7C5C"/>
    <w:rsid w:val="00EF00D5"/>
    <w:rsid w:val="00EF0240"/>
    <w:rsid w:val="00EF02B1"/>
    <w:rsid w:val="00EF05EF"/>
    <w:rsid w:val="00EF0624"/>
    <w:rsid w:val="00EF06FB"/>
    <w:rsid w:val="00EF11B2"/>
    <w:rsid w:val="00EF1539"/>
    <w:rsid w:val="00EF1C7B"/>
    <w:rsid w:val="00EF288B"/>
    <w:rsid w:val="00EF2C75"/>
    <w:rsid w:val="00EF2E47"/>
    <w:rsid w:val="00EF2EC0"/>
    <w:rsid w:val="00EF3056"/>
    <w:rsid w:val="00EF3264"/>
    <w:rsid w:val="00EF35FC"/>
    <w:rsid w:val="00EF389F"/>
    <w:rsid w:val="00EF3DD7"/>
    <w:rsid w:val="00EF400C"/>
    <w:rsid w:val="00EF41E4"/>
    <w:rsid w:val="00EF41EC"/>
    <w:rsid w:val="00EF447C"/>
    <w:rsid w:val="00EF49F1"/>
    <w:rsid w:val="00EF4B55"/>
    <w:rsid w:val="00EF4CD5"/>
    <w:rsid w:val="00EF4DF6"/>
    <w:rsid w:val="00EF51F0"/>
    <w:rsid w:val="00EF58D4"/>
    <w:rsid w:val="00EF5923"/>
    <w:rsid w:val="00EF59AE"/>
    <w:rsid w:val="00EF5C05"/>
    <w:rsid w:val="00EF60B8"/>
    <w:rsid w:val="00EF63DF"/>
    <w:rsid w:val="00EF6831"/>
    <w:rsid w:val="00EF6B1D"/>
    <w:rsid w:val="00EF716C"/>
    <w:rsid w:val="00EF7262"/>
    <w:rsid w:val="00EF74B4"/>
    <w:rsid w:val="00EF7CA4"/>
    <w:rsid w:val="00F0015C"/>
    <w:rsid w:val="00F001CF"/>
    <w:rsid w:val="00F00234"/>
    <w:rsid w:val="00F002D5"/>
    <w:rsid w:val="00F0040D"/>
    <w:rsid w:val="00F007E0"/>
    <w:rsid w:val="00F00C82"/>
    <w:rsid w:val="00F00DF0"/>
    <w:rsid w:val="00F00E4F"/>
    <w:rsid w:val="00F0112C"/>
    <w:rsid w:val="00F0155E"/>
    <w:rsid w:val="00F017F8"/>
    <w:rsid w:val="00F019F1"/>
    <w:rsid w:val="00F01A00"/>
    <w:rsid w:val="00F01D97"/>
    <w:rsid w:val="00F01DCB"/>
    <w:rsid w:val="00F01EA3"/>
    <w:rsid w:val="00F02310"/>
    <w:rsid w:val="00F02396"/>
    <w:rsid w:val="00F023A5"/>
    <w:rsid w:val="00F0298E"/>
    <w:rsid w:val="00F02C80"/>
    <w:rsid w:val="00F02E38"/>
    <w:rsid w:val="00F02F99"/>
    <w:rsid w:val="00F03451"/>
    <w:rsid w:val="00F03797"/>
    <w:rsid w:val="00F0379B"/>
    <w:rsid w:val="00F037B3"/>
    <w:rsid w:val="00F03C2E"/>
    <w:rsid w:val="00F03CFF"/>
    <w:rsid w:val="00F03D6B"/>
    <w:rsid w:val="00F04081"/>
    <w:rsid w:val="00F0417F"/>
    <w:rsid w:val="00F0418C"/>
    <w:rsid w:val="00F041FB"/>
    <w:rsid w:val="00F0424A"/>
    <w:rsid w:val="00F045DD"/>
    <w:rsid w:val="00F049E8"/>
    <w:rsid w:val="00F04A23"/>
    <w:rsid w:val="00F04B2F"/>
    <w:rsid w:val="00F04B36"/>
    <w:rsid w:val="00F04BE7"/>
    <w:rsid w:val="00F04F88"/>
    <w:rsid w:val="00F050CF"/>
    <w:rsid w:val="00F05420"/>
    <w:rsid w:val="00F056E1"/>
    <w:rsid w:val="00F0586E"/>
    <w:rsid w:val="00F060EA"/>
    <w:rsid w:val="00F06143"/>
    <w:rsid w:val="00F062BD"/>
    <w:rsid w:val="00F062DE"/>
    <w:rsid w:val="00F062E2"/>
    <w:rsid w:val="00F06958"/>
    <w:rsid w:val="00F069F6"/>
    <w:rsid w:val="00F07495"/>
    <w:rsid w:val="00F0750F"/>
    <w:rsid w:val="00F079E4"/>
    <w:rsid w:val="00F1027C"/>
    <w:rsid w:val="00F10BC8"/>
    <w:rsid w:val="00F10F12"/>
    <w:rsid w:val="00F10FDD"/>
    <w:rsid w:val="00F11420"/>
    <w:rsid w:val="00F1169A"/>
    <w:rsid w:val="00F116B0"/>
    <w:rsid w:val="00F117F7"/>
    <w:rsid w:val="00F1242A"/>
    <w:rsid w:val="00F12541"/>
    <w:rsid w:val="00F1289C"/>
    <w:rsid w:val="00F12C75"/>
    <w:rsid w:val="00F12EAD"/>
    <w:rsid w:val="00F13006"/>
    <w:rsid w:val="00F133E1"/>
    <w:rsid w:val="00F1350C"/>
    <w:rsid w:val="00F13701"/>
    <w:rsid w:val="00F13E44"/>
    <w:rsid w:val="00F1428C"/>
    <w:rsid w:val="00F142B8"/>
    <w:rsid w:val="00F14733"/>
    <w:rsid w:val="00F14747"/>
    <w:rsid w:val="00F15087"/>
    <w:rsid w:val="00F156C5"/>
    <w:rsid w:val="00F1572A"/>
    <w:rsid w:val="00F15959"/>
    <w:rsid w:val="00F15CE4"/>
    <w:rsid w:val="00F15E72"/>
    <w:rsid w:val="00F15ECE"/>
    <w:rsid w:val="00F1694A"/>
    <w:rsid w:val="00F16A7F"/>
    <w:rsid w:val="00F16C2D"/>
    <w:rsid w:val="00F16E27"/>
    <w:rsid w:val="00F16EE6"/>
    <w:rsid w:val="00F16F23"/>
    <w:rsid w:val="00F1790E"/>
    <w:rsid w:val="00F17970"/>
    <w:rsid w:val="00F17986"/>
    <w:rsid w:val="00F17CCA"/>
    <w:rsid w:val="00F17D58"/>
    <w:rsid w:val="00F17FF1"/>
    <w:rsid w:val="00F20001"/>
    <w:rsid w:val="00F202C5"/>
    <w:rsid w:val="00F2063D"/>
    <w:rsid w:val="00F208E7"/>
    <w:rsid w:val="00F20BB6"/>
    <w:rsid w:val="00F20DD3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38BA"/>
    <w:rsid w:val="00F238D6"/>
    <w:rsid w:val="00F2416B"/>
    <w:rsid w:val="00F24201"/>
    <w:rsid w:val="00F24B92"/>
    <w:rsid w:val="00F24DB4"/>
    <w:rsid w:val="00F24FE6"/>
    <w:rsid w:val="00F2507D"/>
    <w:rsid w:val="00F25719"/>
    <w:rsid w:val="00F25D58"/>
    <w:rsid w:val="00F25EE5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ABB"/>
    <w:rsid w:val="00F27C5C"/>
    <w:rsid w:val="00F27F29"/>
    <w:rsid w:val="00F3053E"/>
    <w:rsid w:val="00F3110B"/>
    <w:rsid w:val="00F3124A"/>
    <w:rsid w:val="00F31416"/>
    <w:rsid w:val="00F3161E"/>
    <w:rsid w:val="00F316D1"/>
    <w:rsid w:val="00F31874"/>
    <w:rsid w:val="00F31916"/>
    <w:rsid w:val="00F31B5B"/>
    <w:rsid w:val="00F320E2"/>
    <w:rsid w:val="00F32197"/>
    <w:rsid w:val="00F32A2A"/>
    <w:rsid w:val="00F32B7F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57C2"/>
    <w:rsid w:val="00F358B3"/>
    <w:rsid w:val="00F359FD"/>
    <w:rsid w:val="00F36C65"/>
    <w:rsid w:val="00F36E6C"/>
    <w:rsid w:val="00F370AD"/>
    <w:rsid w:val="00F37584"/>
    <w:rsid w:val="00F37713"/>
    <w:rsid w:val="00F37984"/>
    <w:rsid w:val="00F406F6"/>
    <w:rsid w:val="00F40706"/>
    <w:rsid w:val="00F407F4"/>
    <w:rsid w:val="00F408B7"/>
    <w:rsid w:val="00F40A6F"/>
    <w:rsid w:val="00F40AF6"/>
    <w:rsid w:val="00F40C66"/>
    <w:rsid w:val="00F41E7D"/>
    <w:rsid w:val="00F420A6"/>
    <w:rsid w:val="00F42346"/>
    <w:rsid w:val="00F42CB1"/>
    <w:rsid w:val="00F42D0B"/>
    <w:rsid w:val="00F42E28"/>
    <w:rsid w:val="00F43693"/>
    <w:rsid w:val="00F43B3D"/>
    <w:rsid w:val="00F43BE4"/>
    <w:rsid w:val="00F43E78"/>
    <w:rsid w:val="00F44243"/>
    <w:rsid w:val="00F442F5"/>
    <w:rsid w:val="00F44681"/>
    <w:rsid w:val="00F44725"/>
    <w:rsid w:val="00F447F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42C"/>
    <w:rsid w:val="00F47476"/>
    <w:rsid w:val="00F47A28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2A58"/>
    <w:rsid w:val="00F53061"/>
    <w:rsid w:val="00F53133"/>
    <w:rsid w:val="00F53E6E"/>
    <w:rsid w:val="00F54325"/>
    <w:rsid w:val="00F54402"/>
    <w:rsid w:val="00F54571"/>
    <w:rsid w:val="00F5457A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4BF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1D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1"/>
    <w:rsid w:val="00F66DC5"/>
    <w:rsid w:val="00F66F40"/>
    <w:rsid w:val="00F67112"/>
    <w:rsid w:val="00F673D1"/>
    <w:rsid w:val="00F67479"/>
    <w:rsid w:val="00F6752D"/>
    <w:rsid w:val="00F67601"/>
    <w:rsid w:val="00F6779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86E"/>
    <w:rsid w:val="00F72D62"/>
    <w:rsid w:val="00F72D63"/>
    <w:rsid w:val="00F72F1A"/>
    <w:rsid w:val="00F73147"/>
    <w:rsid w:val="00F7320B"/>
    <w:rsid w:val="00F732DE"/>
    <w:rsid w:val="00F735CC"/>
    <w:rsid w:val="00F73D7F"/>
    <w:rsid w:val="00F73F6E"/>
    <w:rsid w:val="00F74541"/>
    <w:rsid w:val="00F74591"/>
    <w:rsid w:val="00F74BC8"/>
    <w:rsid w:val="00F75799"/>
    <w:rsid w:val="00F75E7A"/>
    <w:rsid w:val="00F76191"/>
    <w:rsid w:val="00F763FB"/>
    <w:rsid w:val="00F7683F"/>
    <w:rsid w:val="00F7687C"/>
    <w:rsid w:val="00F76DEA"/>
    <w:rsid w:val="00F76E2D"/>
    <w:rsid w:val="00F76ED7"/>
    <w:rsid w:val="00F76FC6"/>
    <w:rsid w:val="00F7701E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107"/>
    <w:rsid w:val="00F847CF"/>
    <w:rsid w:val="00F84A20"/>
    <w:rsid w:val="00F84A36"/>
    <w:rsid w:val="00F84AAE"/>
    <w:rsid w:val="00F84E59"/>
    <w:rsid w:val="00F84F55"/>
    <w:rsid w:val="00F850CF"/>
    <w:rsid w:val="00F8597B"/>
    <w:rsid w:val="00F85AFD"/>
    <w:rsid w:val="00F85E6D"/>
    <w:rsid w:val="00F85FF6"/>
    <w:rsid w:val="00F86182"/>
    <w:rsid w:val="00F863A6"/>
    <w:rsid w:val="00F863DA"/>
    <w:rsid w:val="00F86948"/>
    <w:rsid w:val="00F86B41"/>
    <w:rsid w:val="00F86D3E"/>
    <w:rsid w:val="00F86D80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1D6"/>
    <w:rsid w:val="00F914FA"/>
    <w:rsid w:val="00F915C3"/>
    <w:rsid w:val="00F91B7C"/>
    <w:rsid w:val="00F91E9A"/>
    <w:rsid w:val="00F920B5"/>
    <w:rsid w:val="00F921D8"/>
    <w:rsid w:val="00F92335"/>
    <w:rsid w:val="00F9257B"/>
    <w:rsid w:val="00F928CE"/>
    <w:rsid w:val="00F92B72"/>
    <w:rsid w:val="00F92C9C"/>
    <w:rsid w:val="00F937EA"/>
    <w:rsid w:val="00F938FA"/>
    <w:rsid w:val="00F93B5B"/>
    <w:rsid w:val="00F93C4E"/>
    <w:rsid w:val="00F93F80"/>
    <w:rsid w:val="00F94068"/>
    <w:rsid w:val="00F94122"/>
    <w:rsid w:val="00F94180"/>
    <w:rsid w:val="00F94451"/>
    <w:rsid w:val="00F9484F"/>
    <w:rsid w:val="00F94CFE"/>
    <w:rsid w:val="00F94DDC"/>
    <w:rsid w:val="00F951CB"/>
    <w:rsid w:val="00F95631"/>
    <w:rsid w:val="00F95872"/>
    <w:rsid w:val="00F95966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BD6"/>
    <w:rsid w:val="00F96ED2"/>
    <w:rsid w:val="00F97241"/>
    <w:rsid w:val="00F9742B"/>
    <w:rsid w:val="00F974F8"/>
    <w:rsid w:val="00F97557"/>
    <w:rsid w:val="00F976BA"/>
    <w:rsid w:val="00F97881"/>
    <w:rsid w:val="00F97A85"/>
    <w:rsid w:val="00F97A9F"/>
    <w:rsid w:val="00F97D3F"/>
    <w:rsid w:val="00F97E6A"/>
    <w:rsid w:val="00FA005B"/>
    <w:rsid w:val="00FA00C8"/>
    <w:rsid w:val="00FA02B0"/>
    <w:rsid w:val="00FA09AF"/>
    <w:rsid w:val="00FA0A0C"/>
    <w:rsid w:val="00FA0A4E"/>
    <w:rsid w:val="00FA0AE6"/>
    <w:rsid w:val="00FA0B61"/>
    <w:rsid w:val="00FA0F69"/>
    <w:rsid w:val="00FA104F"/>
    <w:rsid w:val="00FA137E"/>
    <w:rsid w:val="00FA24E7"/>
    <w:rsid w:val="00FA2579"/>
    <w:rsid w:val="00FA26B4"/>
    <w:rsid w:val="00FA26D8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5604"/>
    <w:rsid w:val="00FA64F7"/>
    <w:rsid w:val="00FA6533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51D"/>
    <w:rsid w:val="00FB1A13"/>
    <w:rsid w:val="00FB1A93"/>
    <w:rsid w:val="00FB256C"/>
    <w:rsid w:val="00FB295F"/>
    <w:rsid w:val="00FB3165"/>
    <w:rsid w:val="00FB36D8"/>
    <w:rsid w:val="00FB3D9A"/>
    <w:rsid w:val="00FB3F5D"/>
    <w:rsid w:val="00FB4042"/>
    <w:rsid w:val="00FB41D7"/>
    <w:rsid w:val="00FB4239"/>
    <w:rsid w:val="00FB43E2"/>
    <w:rsid w:val="00FB4F07"/>
    <w:rsid w:val="00FB504F"/>
    <w:rsid w:val="00FB51F4"/>
    <w:rsid w:val="00FB5503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2E26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38A"/>
    <w:rsid w:val="00FC55E3"/>
    <w:rsid w:val="00FC576B"/>
    <w:rsid w:val="00FC5B1D"/>
    <w:rsid w:val="00FC5D3C"/>
    <w:rsid w:val="00FC5F72"/>
    <w:rsid w:val="00FC601A"/>
    <w:rsid w:val="00FC60E1"/>
    <w:rsid w:val="00FC65C7"/>
    <w:rsid w:val="00FC6602"/>
    <w:rsid w:val="00FC660E"/>
    <w:rsid w:val="00FC6733"/>
    <w:rsid w:val="00FC6A3D"/>
    <w:rsid w:val="00FC6C9D"/>
    <w:rsid w:val="00FC6E31"/>
    <w:rsid w:val="00FC71A8"/>
    <w:rsid w:val="00FC74C4"/>
    <w:rsid w:val="00FC7652"/>
    <w:rsid w:val="00FC77C4"/>
    <w:rsid w:val="00FC794D"/>
    <w:rsid w:val="00FC79B7"/>
    <w:rsid w:val="00FD01FB"/>
    <w:rsid w:val="00FD025A"/>
    <w:rsid w:val="00FD09F0"/>
    <w:rsid w:val="00FD0C0D"/>
    <w:rsid w:val="00FD0E1B"/>
    <w:rsid w:val="00FD1494"/>
    <w:rsid w:val="00FD14C4"/>
    <w:rsid w:val="00FD1B5B"/>
    <w:rsid w:val="00FD1B77"/>
    <w:rsid w:val="00FD1DD8"/>
    <w:rsid w:val="00FD1EB3"/>
    <w:rsid w:val="00FD2067"/>
    <w:rsid w:val="00FD2F46"/>
    <w:rsid w:val="00FD2F52"/>
    <w:rsid w:val="00FD308F"/>
    <w:rsid w:val="00FD3277"/>
    <w:rsid w:val="00FD354A"/>
    <w:rsid w:val="00FD387C"/>
    <w:rsid w:val="00FD4151"/>
    <w:rsid w:val="00FD415D"/>
    <w:rsid w:val="00FD44D4"/>
    <w:rsid w:val="00FD453E"/>
    <w:rsid w:val="00FD4619"/>
    <w:rsid w:val="00FD4635"/>
    <w:rsid w:val="00FD557B"/>
    <w:rsid w:val="00FD5683"/>
    <w:rsid w:val="00FD56F6"/>
    <w:rsid w:val="00FD5727"/>
    <w:rsid w:val="00FD5A43"/>
    <w:rsid w:val="00FD5A78"/>
    <w:rsid w:val="00FD5B2E"/>
    <w:rsid w:val="00FD5E19"/>
    <w:rsid w:val="00FD5EDA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A76"/>
    <w:rsid w:val="00FE2B89"/>
    <w:rsid w:val="00FE2C8C"/>
    <w:rsid w:val="00FE2D22"/>
    <w:rsid w:val="00FE3606"/>
    <w:rsid w:val="00FE38A9"/>
    <w:rsid w:val="00FE3914"/>
    <w:rsid w:val="00FE39BA"/>
    <w:rsid w:val="00FE41B0"/>
    <w:rsid w:val="00FE423A"/>
    <w:rsid w:val="00FE488F"/>
    <w:rsid w:val="00FE49AA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AF5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723"/>
    <w:rsid w:val="00FE7A27"/>
    <w:rsid w:val="00FE7CEF"/>
    <w:rsid w:val="00FE7D4E"/>
    <w:rsid w:val="00FE7D59"/>
    <w:rsid w:val="00FE7DF6"/>
    <w:rsid w:val="00FF01DD"/>
    <w:rsid w:val="00FF0216"/>
    <w:rsid w:val="00FF09EC"/>
    <w:rsid w:val="00FF0DD2"/>
    <w:rsid w:val="00FF1052"/>
    <w:rsid w:val="00FF15A0"/>
    <w:rsid w:val="00FF1799"/>
    <w:rsid w:val="00FF1AFD"/>
    <w:rsid w:val="00FF1E0F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1B1"/>
    <w:rsid w:val="00FF447F"/>
    <w:rsid w:val="00FF49E4"/>
    <w:rsid w:val="00FF4AA5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uiPriority w:val="9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475DE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C25923"/>
    <w:rPr>
      <w:rFonts w:ascii="Browallia New" w:eastAsia="Calibri" w:hAnsi="Browallia New" w:cs="Cordia New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2E1033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4">
    <w:name w:val="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5">
    <w:name w:val="ข้อควา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6">
    <w:name w:val="¢éÍ¤ÇÒ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0">
    <w:name w:val="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7">
    <w:name w:val="??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paragraph" w:customStyle="1" w:styleId="11">
    <w:name w:val="อักขระ อักขระ1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0">
    <w:name w:val="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12">
    <w:name w:val="อักขระ อักขระ Char Char1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a8">
    <w:name w:val="Åº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table" w:customStyle="1" w:styleId="TableGrid3">
    <w:name w:val="Table Grid3"/>
    <w:basedOn w:val="TableNormal"/>
    <w:uiPriority w:val="59"/>
    <w:rsid w:val="00873A1F"/>
    <w:pPr>
      <w:overflowPunct w:val="0"/>
      <w:autoSpaceDE w:val="0"/>
      <w:autoSpaceDN w:val="0"/>
      <w:adjustRightInd w:val="0"/>
      <w:textAlignment w:val="baseline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873A1F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873A1F"/>
    <w:rPr>
      <w:rFonts w:ascii="Calibri" w:hAnsi="Calibri" w:cs="Cordia New"/>
      <w:sz w:val="22"/>
      <w:szCs w:val="28"/>
      <w:lang w:val="en-GB" w:eastAsia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Char Char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table" w:customStyle="1" w:styleId="TableNormal1">
    <w:name w:val="Table Normal1"/>
    <w:semiHidden/>
    <w:rsid w:val="00873A1F"/>
    <w:pPr>
      <w:spacing w:after="160" w:line="256" w:lineRule="auto"/>
    </w:pPr>
    <w:rPr>
      <w:rFonts w:ascii="Calibri" w:eastAsia="Calibri" w:hAnsi="Calibri" w:cs="Cordia New" w:hint="eastAsia"/>
      <w:sz w:val="22"/>
      <w:szCs w:val="28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1B7E9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6D6FB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6D6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6FB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D6F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F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F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6FB1"/>
    <w:rPr>
      <w:b/>
      <w:bCs/>
      <w:smallCaps/>
      <w:color w:val="2F5496" w:themeColor="accent1" w:themeShade="BF"/>
      <w:spacing w:val="5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A36FE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F254-5CDC-45A8-B2FA-CB5BDF8D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10</Pages>
  <Words>4477</Words>
  <Characters>17569</Characters>
  <Application>Microsoft Office Word</Application>
  <DocSecurity>0</DocSecurity>
  <Lines>146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263</cp:revision>
  <cp:lastPrinted>2025-02-28T01:50:00Z</cp:lastPrinted>
  <dcterms:created xsi:type="dcterms:W3CDTF">2025-02-24T06:20:00Z</dcterms:created>
  <dcterms:modified xsi:type="dcterms:W3CDTF">2025-02-28T01:52:00Z</dcterms:modified>
</cp:coreProperties>
</file>