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0F4190" w14:textId="146E90F1" w:rsidR="00446389" w:rsidRPr="00E04C27" w:rsidRDefault="00446389" w:rsidP="00FC20DB">
      <w:pPr>
        <w:spacing w:after="0" w:line="240" w:lineRule="auto"/>
        <w:ind w:left="720"/>
        <w:rPr>
          <w:rFonts w:ascii="Browallia New" w:eastAsia="Cordia New" w:hAnsi="Browallia New" w:cs="Browallia New"/>
          <w:b/>
          <w:bCs/>
          <w:sz w:val="28"/>
          <w:szCs w:val="28"/>
          <w:lang w:bidi="th-TH"/>
        </w:rPr>
      </w:pPr>
      <w:r w:rsidRPr="00E04C27">
        <w:rPr>
          <w:rFonts w:ascii="Browallia New" w:eastAsia="Cordia New" w:hAnsi="Browallia New" w:cs="Browallia New"/>
          <w:b/>
          <w:bCs/>
          <w:sz w:val="28"/>
          <w:szCs w:val="28"/>
          <w:cs/>
          <w:lang w:bidi="th-TH"/>
        </w:rPr>
        <w:t>บริษัท สกาย ไอซีที จำกัด (มหาชน)</w:t>
      </w:r>
    </w:p>
    <w:p w14:paraId="1F53193E" w14:textId="77777777" w:rsidR="00571381" w:rsidRPr="00E04C27" w:rsidRDefault="00571381" w:rsidP="00FC20DB">
      <w:pPr>
        <w:spacing w:after="0" w:line="240" w:lineRule="auto"/>
        <w:ind w:left="720"/>
        <w:rPr>
          <w:rFonts w:ascii="Browallia New" w:eastAsia="Cordia New" w:hAnsi="Browallia New" w:cs="Browallia New"/>
          <w:sz w:val="28"/>
          <w:szCs w:val="28"/>
          <w:lang w:bidi="th-TH"/>
        </w:rPr>
      </w:pPr>
    </w:p>
    <w:p w14:paraId="51FC109A" w14:textId="77777777" w:rsidR="00446389" w:rsidRPr="00E04C27" w:rsidRDefault="00446389" w:rsidP="00FC20DB">
      <w:pPr>
        <w:spacing w:after="0" w:line="240" w:lineRule="auto"/>
        <w:ind w:left="720"/>
        <w:rPr>
          <w:rFonts w:ascii="Browallia New" w:eastAsia="Cordia New" w:hAnsi="Browallia New" w:cs="Browallia New"/>
          <w:b/>
          <w:bCs/>
          <w:sz w:val="28"/>
          <w:szCs w:val="28"/>
          <w:lang w:bidi="th-TH"/>
        </w:rPr>
      </w:pPr>
      <w:r w:rsidRPr="00E04C27">
        <w:rPr>
          <w:rFonts w:ascii="Browallia New" w:eastAsia="Cordia New" w:hAnsi="Browallia New" w:cs="Browallia New"/>
          <w:b/>
          <w:bCs/>
          <w:sz w:val="28"/>
          <w:szCs w:val="28"/>
          <w:cs/>
          <w:lang w:bidi="th-TH"/>
        </w:rPr>
        <w:t>งบการเงินรวมและงบการเงินเฉพาะกิจการ</w:t>
      </w:r>
    </w:p>
    <w:p w14:paraId="4E15BCCF" w14:textId="3CB23409" w:rsidR="00446389" w:rsidRPr="00E04C27" w:rsidRDefault="00446389" w:rsidP="00FC20DB">
      <w:pPr>
        <w:spacing w:after="0" w:line="240" w:lineRule="auto"/>
        <w:ind w:left="720"/>
        <w:rPr>
          <w:rFonts w:ascii="Browallia New" w:eastAsia="Cordia New" w:hAnsi="Browallia New" w:cs="Browallia New"/>
          <w:b/>
          <w:bCs/>
          <w:sz w:val="28"/>
          <w:szCs w:val="28"/>
          <w:lang w:bidi="th-TH"/>
        </w:rPr>
      </w:pPr>
      <w:r w:rsidRPr="00E04C27">
        <w:rPr>
          <w:rFonts w:ascii="Browallia New" w:eastAsia="Cordia New" w:hAnsi="Browallia New" w:cs="Browallia New"/>
          <w:b/>
          <w:bCs/>
          <w:sz w:val="28"/>
          <w:szCs w:val="28"/>
          <w:cs/>
          <w:lang w:bidi="th-TH"/>
        </w:rPr>
        <w:t xml:space="preserve">วันที่ </w:t>
      </w:r>
      <w:r w:rsidR="00251179" w:rsidRPr="00E04C27">
        <w:rPr>
          <w:rFonts w:ascii="Browallia New" w:eastAsia="Cordia New" w:hAnsi="Browallia New" w:cs="Browallia New"/>
          <w:b/>
          <w:bCs/>
          <w:sz w:val="28"/>
          <w:szCs w:val="28"/>
          <w:lang w:val="en-GB" w:bidi="th-TH"/>
        </w:rPr>
        <w:t>31</w:t>
      </w:r>
      <w:r w:rsidRPr="00E04C27">
        <w:rPr>
          <w:rFonts w:ascii="Browallia New" w:eastAsia="Cordia New" w:hAnsi="Browallia New" w:cs="Browallia New"/>
          <w:b/>
          <w:bCs/>
          <w:sz w:val="28"/>
          <w:szCs w:val="28"/>
          <w:lang w:val="en-GB" w:bidi="th-TH"/>
        </w:rPr>
        <w:t xml:space="preserve"> </w:t>
      </w:r>
      <w:r w:rsidRPr="00E04C27">
        <w:rPr>
          <w:rFonts w:ascii="Browallia New" w:eastAsia="Cordia New" w:hAnsi="Browallia New" w:cs="Browallia New"/>
          <w:b/>
          <w:bCs/>
          <w:sz w:val="28"/>
          <w:szCs w:val="28"/>
          <w:cs/>
          <w:lang w:val="en-GB" w:bidi="th-TH"/>
        </w:rPr>
        <w:t>ธันวาคม</w:t>
      </w:r>
      <w:r w:rsidRPr="00E04C27">
        <w:rPr>
          <w:rFonts w:ascii="Browallia New" w:eastAsia="Cord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9C3F28" w:rsidRPr="00E04C27">
        <w:rPr>
          <w:rFonts w:ascii="Browallia New" w:eastAsia="Cordia New" w:hAnsi="Browallia New" w:cs="Browallia New"/>
          <w:b/>
          <w:bCs/>
          <w:sz w:val="28"/>
          <w:szCs w:val="28"/>
          <w:cs/>
          <w:lang w:bidi="th-TH"/>
        </w:rPr>
        <w:t xml:space="preserve">พ.ศ. </w:t>
      </w:r>
      <w:r w:rsidR="00251179" w:rsidRPr="00E04C27">
        <w:rPr>
          <w:rFonts w:ascii="Browallia New" w:eastAsia="Cordia New" w:hAnsi="Browallia New" w:cs="Browallia New"/>
          <w:b/>
          <w:bCs/>
          <w:sz w:val="28"/>
          <w:szCs w:val="28"/>
          <w:lang w:val="en-GB" w:bidi="th-TH"/>
        </w:rPr>
        <w:t>2567</w:t>
      </w:r>
    </w:p>
    <w:p w14:paraId="32F93B60" w14:textId="77777777" w:rsidR="00446389" w:rsidRPr="00E04C27" w:rsidRDefault="00446389" w:rsidP="00FC20DB">
      <w:pPr>
        <w:spacing w:after="0" w:line="240" w:lineRule="auto"/>
        <w:ind w:left="720"/>
        <w:jc w:val="thaiDistribute"/>
        <w:rPr>
          <w:rFonts w:ascii="Browallia New" w:eastAsia="Cordia New" w:hAnsi="Browallia New" w:cs="Browallia New"/>
          <w:b/>
          <w:bCs/>
          <w:sz w:val="28"/>
          <w:szCs w:val="28"/>
          <w:lang w:bidi="th-TH"/>
        </w:rPr>
      </w:pPr>
    </w:p>
    <w:p w14:paraId="1E67941D" w14:textId="77777777" w:rsidR="00446389" w:rsidRPr="00E04C27" w:rsidRDefault="00446389" w:rsidP="00FC20DB">
      <w:pPr>
        <w:spacing w:after="0" w:line="240" w:lineRule="auto"/>
        <w:jc w:val="thaiDistribute"/>
        <w:rPr>
          <w:rFonts w:ascii="Browallia New" w:eastAsia="Cordia New" w:hAnsi="Browallia New" w:cs="Browallia New"/>
          <w:b/>
          <w:bCs/>
          <w:sz w:val="26"/>
          <w:szCs w:val="26"/>
          <w:cs/>
          <w:lang w:bidi="th-TH"/>
        </w:rPr>
        <w:sectPr w:rsidR="00446389" w:rsidRPr="00E04C27" w:rsidSect="00652452">
          <w:pgSz w:w="11906" w:h="16838" w:code="9"/>
          <w:pgMar w:top="4176" w:right="2880" w:bottom="10080" w:left="1800" w:header="706" w:footer="576" w:gutter="0"/>
          <w:pgNumType w:start="0"/>
          <w:cols w:space="708"/>
          <w:docGrid w:linePitch="360"/>
        </w:sectPr>
      </w:pPr>
    </w:p>
    <w:p w14:paraId="06A9E5E5" w14:textId="77777777" w:rsidR="00446389" w:rsidRPr="00E04C27" w:rsidRDefault="00446389" w:rsidP="00FC20DB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E04C27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lastRenderedPageBreak/>
        <w:t>รายงานของผู้สอบบัญชีรับอนุญาต</w:t>
      </w:r>
    </w:p>
    <w:p w14:paraId="3EE52F00" w14:textId="77777777" w:rsidR="00446389" w:rsidRPr="00E04C27" w:rsidRDefault="00446389" w:rsidP="00FC20DB">
      <w:pPr>
        <w:spacing w:after="0" w:line="240" w:lineRule="auto"/>
        <w:jc w:val="thaiDistribute"/>
        <w:rPr>
          <w:rFonts w:ascii="Browallia New" w:eastAsia="Cordia New" w:hAnsi="Browallia New" w:cs="Browallia New"/>
          <w:sz w:val="26"/>
          <w:szCs w:val="26"/>
          <w:lang w:bidi="th-TH"/>
        </w:rPr>
      </w:pPr>
    </w:p>
    <w:p w14:paraId="7948DE4D" w14:textId="49F923DB" w:rsidR="00446389" w:rsidRPr="00E04C27" w:rsidRDefault="00446389" w:rsidP="00FC20D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E04C27">
        <w:rPr>
          <w:rFonts w:ascii="Browallia New" w:hAnsi="Browallia New" w:cs="Browallia New"/>
          <w:sz w:val="26"/>
          <w:szCs w:val="26"/>
          <w:cs/>
          <w:lang w:bidi="th-TH"/>
        </w:rPr>
        <w:t>เสนอ</w:t>
      </w:r>
      <w:r w:rsidR="00947B20" w:rsidRPr="00E04C27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E04C27">
        <w:rPr>
          <w:rFonts w:ascii="Browallia New" w:hAnsi="Browallia New" w:cs="Browallia New"/>
          <w:sz w:val="26"/>
          <w:szCs w:val="26"/>
          <w:cs/>
          <w:lang w:bidi="th-TH"/>
        </w:rPr>
        <w:t>ผู้ถือหุ้น</w:t>
      </w:r>
      <w:r w:rsidR="005D5082" w:rsidRPr="00E04C27">
        <w:rPr>
          <w:rFonts w:ascii="Browallia New" w:hAnsi="Browallia New" w:cs="Browallia New"/>
          <w:sz w:val="26"/>
          <w:szCs w:val="26"/>
          <w:cs/>
          <w:lang w:bidi="th-TH"/>
        </w:rPr>
        <w:t>และคณะกรรมการ</w:t>
      </w:r>
      <w:r w:rsidRPr="00E04C27">
        <w:rPr>
          <w:rFonts w:ascii="Browallia New" w:hAnsi="Browallia New" w:cs="Browallia New"/>
          <w:sz w:val="26"/>
          <w:szCs w:val="26"/>
          <w:cs/>
          <w:lang w:bidi="th-TH"/>
        </w:rPr>
        <w:t>ของบริษัท สกาย ไอซีที จำกัด (มหาชน)</w:t>
      </w:r>
    </w:p>
    <w:p w14:paraId="7B851EDD" w14:textId="77777777" w:rsidR="00446389" w:rsidRPr="00E04C27" w:rsidRDefault="00446389" w:rsidP="00FC20DB">
      <w:pPr>
        <w:spacing w:after="0" w:line="240" w:lineRule="auto"/>
        <w:jc w:val="thaiDistribute"/>
        <w:rPr>
          <w:rFonts w:ascii="Browallia New" w:eastAsia="Cordia New" w:hAnsi="Browallia New" w:cs="Browallia New"/>
          <w:sz w:val="26"/>
          <w:szCs w:val="26"/>
          <w:lang w:bidi="th-TH"/>
        </w:rPr>
      </w:pPr>
    </w:p>
    <w:p w14:paraId="3CFDFDE5" w14:textId="77777777" w:rsidR="00446389" w:rsidRPr="00E04C27" w:rsidRDefault="00446389" w:rsidP="00FC20DB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 w:rsidRPr="00E04C27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ความเห็น</w:t>
      </w:r>
    </w:p>
    <w:p w14:paraId="77020C89" w14:textId="77777777" w:rsidR="00446389" w:rsidRPr="00E04C27" w:rsidRDefault="00446389" w:rsidP="00FC20DB">
      <w:pPr>
        <w:spacing w:after="0" w:line="240" w:lineRule="auto"/>
        <w:rPr>
          <w:rFonts w:ascii="Browallia New" w:eastAsia="Calibri" w:hAnsi="Browallia New" w:cs="Browallia New"/>
          <w:sz w:val="12"/>
          <w:szCs w:val="12"/>
          <w:lang w:bidi="th-TH"/>
        </w:rPr>
      </w:pPr>
    </w:p>
    <w:p w14:paraId="24A7D583" w14:textId="0DFAEBC8" w:rsidR="00446389" w:rsidRPr="00E04C27" w:rsidRDefault="00446389" w:rsidP="00FC20DB">
      <w:pPr>
        <w:spacing w:after="0" w:line="240" w:lineRule="auto"/>
        <w:jc w:val="thaiDistribute"/>
        <w:rPr>
          <w:rFonts w:ascii="Browallia New" w:eastAsia="Cordia New" w:hAnsi="Browallia New" w:cs="Browallia New"/>
          <w:sz w:val="26"/>
          <w:szCs w:val="26"/>
          <w:lang w:bidi="th-TH"/>
        </w:rPr>
      </w:pPr>
      <w:r w:rsidRPr="00E04C27">
        <w:rPr>
          <w:rFonts w:ascii="Browallia New" w:eastAsia="Cordia New" w:hAnsi="Browallia New" w:cs="Browallia New"/>
          <w:sz w:val="26"/>
          <w:szCs w:val="26"/>
          <w:cs/>
          <w:lang w:bidi="th-TH"/>
        </w:rPr>
        <w:t>ข้าพเจ้าเห็นว่า งบการเงินรวม</w:t>
      </w:r>
      <w:r w:rsidR="00D46C2F" w:rsidRPr="00E04C27">
        <w:rPr>
          <w:rFonts w:ascii="Browallia New" w:eastAsia="Cordia New" w:hAnsi="Browallia New" w:cs="Browallia New"/>
          <w:sz w:val="26"/>
          <w:szCs w:val="26"/>
          <w:cs/>
          <w:lang w:bidi="th-TH"/>
        </w:rPr>
        <w:t>และงบการเงินเฉพาะกิจการแสดงฐานะการเงินรวม</w:t>
      </w:r>
      <w:r w:rsidRPr="00E04C27">
        <w:rPr>
          <w:rFonts w:ascii="Browallia New" w:eastAsia="Cordia New" w:hAnsi="Browallia New" w:cs="Browallia New"/>
          <w:sz w:val="26"/>
          <w:szCs w:val="26"/>
          <w:cs/>
          <w:lang w:bidi="th-TH"/>
        </w:rPr>
        <w:t>ของบริษัท สกาย ไอซีที จำกัด (มหาชน) (บริษัท)</w:t>
      </w:r>
      <w:r w:rsidRPr="00E04C27">
        <w:rPr>
          <w:rFonts w:ascii="Browallia New" w:eastAsia="Cordia New" w:hAnsi="Browallia New" w:cs="Browallia New"/>
          <w:sz w:val="26"/>
          <w:szCs w:val="26"/>
          <w:lang w:bidi="th-TH"/>
        </w:rPr>
        <w:t xml:space="preserve"> </w:t>
      </w:r>
      <w:r w:rsidRPr="00E04C27">
        <w:rPr>
          <w:rFonts w:ascii="Browallia New" w:eastAsia="Cordia New" w:hAnsi="Browallia New" w:cs="Browallia New"/>
          <w:spacing w:val="-2"/>
          <w:sz w:val="26"/>
          <w:szCs w:val="26"/>
          <w:cs/>
          <w:lang w:bidi="th-TH"/>
        </w:rPr>
        <w:t xml:space="preserve">และบริษัทย่อย (กลุ่มกิจการ) </w:t>
      </w:r>
      <w:r w:rsidR="00D46C2F" w:rsidRPr="00E04C27">
        <w:rPr>
          <w:rFonts w:ascii="Browallia New" w:eastAsia="Cordia New" w:hAnsi="Browallia New" w:cs="Browallia New"/>
          <w:spacing w:val="-2"/>
          <w:sz w:val="26"/>
          <w:szCs w:val="26"/>
          <w:cs/>
          <w:lang w:bidi="th-TH"/>
        </w:rPr>
        <w:t>และฐานะ</w:t>
      </w:r>
      <w:r w:rsidRPr="00E04C27">
        <w:rPr>
          <w:rFonts w:ascii="Browallia New" w:eastAsia="Cordia New" w:hAnsi="Browallia New" w:cs="Browallia New"/>
          <w:spacing w:val="-2"/>
          <w:sz w:val="26"/>
          <w:szCs w:val="26"/>
          <w:cs/>
          <w:lang w:bidi="th-TH"/>
        </w:rPr>
        <w:t xml:space="preserve">การเงินเฉพาะกิจการของบริษัท ณ วันที่ </w:t>
      </w:r>
      <w:r w:rsidR="00251179" w:rsidRPr="00E04C27">
        <w:rPr>
          <w:rFonts w:ascii="Browallia New" w:eastAsia="Cordia New" w:hAnsi="Browallia New" w:cs="Browallia New"/>
          <w:spacing w:val="-2"/>
          <w:sz w:val="26"/>
          <w:szCs w:val="26"/>
          <w:lang w:val="en-GB" w:bidi="th-TH"/>
        </w:rPr>
        <w:t>31</w:t>
      </w:r>
      <w:r w:rsidRPr="00E04C27">
        <w:rPr>
          <w:rFonts w:ascii="Browallia New" w:eastAsia="Cordia New" w:hAnsi="Browallia New" w:cs="Browallia New"/>
          <w:spacing w:val="-2"/>
          <w:sz w:val="26"/>
          <w:szCs w:val="26"/>
          <w:lang w:bidi="th-TH"/>
        </w:rPr>
        <w:t xml:space="preserve"> </w:t>
      </w:r>
      <w:r w:rsidRPr="00E04C27">
        <w:rPr>
          <w:rFonts w:ascii="Browallia New" w:eastAsia="Cordia New" w:hAnsi="Browallia New" w:cs="Browallia New"/>
          <w:spacing w:val="-2"/>
          <w:sz w:val="26"/>
          <w:szCs w:val="26"/>
          <w:cs/>
          <w:lang w:bidi="th-TH"/>
        </w:rPr>
        <w:t xml:space="preserve">ธันวาคม </w:t>
      </w:r>
      <w:r w:rsidR="009C3F28" w:rsidRPr="00E04C27">
        <w:rPr>
          <w:rFonts w:ascii="Browallia New" w:eastAsia="Cordia New" w:hAnsi="Browallia New" w:cs="Browallia New"/>
          <w:spacing w:val="-2"/>
          <w:sz w:val="26"/>
          <w:szCs w:val="26"/>
          <w:cs/>
          <w:lang w:bidi="th-TH"/>
        </w:rPr>
        <w:t xml:space="preserve">พ.ศ. </w:t>
      </w:r>
      <w:r w:rsidR="00251179" w:rsidRPr="00E04C27">
        <w:rPr>
          <w:rFonts w:ascii="Browallia New" w:eastAsia="Cordia New" w:hAnsi="Browallia New" w:cs="Browallia New"/>
          <w:spacing w:val="-2"/>
          <w:sz w:val="26"/>
          <w:szCs w:val="26"/>
          <w:lang w:val="en-GB" w:bidi="th-TH"/>
        </w:rPr>
        <w:t>2567</w:t>
      </w:r>
      <w:r w:rsidRPr="00E04C27">
        <w:rPr>
          <w:rFonts w:ascii="Browallia New" w:eastAsia="Cordia New" w:hAnsi="Browallia New" w:cs="Browallia New"/>
          <w:spacing w:val="-2"/>
          <w:sz w:val="26"/>
          <w:szCs w:val="26"/>
          <w:lang w:bidi="th-TH"/>
        </w:rPr>
        <w:t xml:space="preserve"> </w:t>
      </w:r>
      <w:r w:rsidRPr="00E04C27">
        <w:rPr>
          <w:rFonts w:ascii="Browallia New" w:eastAsia="Cordia New" w:hAnsi="Browallia New" w:cs="Browallia New"/>
          <w:spacing w:val="-2"/>
          <w:sz w:val="26"/>
          <w:szCs w:val="26"/>
          <w:cs/>
          <w:lang w:bidi="th-TH"/>
        </w:rPr>
        <w:t>และผลการดำเนินงานรวม</w:t>
      </w:r>
      <w:r w:rsidRPr="00E04C27">
        <w:rPr>
          <w:rFonts w:ascii="Browallia New" w:eastAsia="Cordia New" w:hAnsi="Browallia New" w:cs="Browallia New"/>
          <w:spacing w:val="-4"/>
          <w:sz w:val="26"/>
          <w:szCs w:val="26"/>
          <w:cs/>
          <w:lang w:bidi="th-TH"/>
        </w:rPr>
        <w:t xml:space="preserve">และผลการดำเนินงานเฉพาะกิจการ </w:t>
      </w:r>
      <w:r w:rsidR="00D46C2F" w:rsidRPr="00E04C27">
        <w:rPr>
          <w:rFonts w:ascii="Browallia New" w:eastAsia="Cordia New" w:hAnsi="Browallia New" w:cs="Browallia New"/>
          <w:spacing w:val="-4"/>
          <w:sz w:val="26"/>
          <w:szCs w:val="26"/>
          <w:cs/>
          <w:lang w:bidi="th-TH"/>
        </w:rPr>
        <w:t>รวมถึง</w:t>
      </w:r>
      <w:r w:rsidRPr="00E04C27">
        <w:rPr>
          <w:rFonts w:ascii="Browallia New" w:eastAsia="Cordia New" w:hAnsi="Browallia New" w:cs="Browallia New"/>
          <w:spacing w:val="-4"/>
          <w:sz w:val="26"/>
          <w:szCs w:val="26"/>
          <w:cs/>
          <w:lang w:bidi="th-TH"/>
        </w:rPr>
        <w:t>กระแสเงินสดรวมและกระแสเงินสดเฉพาะกิจการสำหรับปีสิ้นสุดวันเดียวกัน</w:t>
      </w:r>
      <w:r w:rsidRPr="00E04C27">
        <w:rPr>
          <w:rFonts w:ascii="Browallia New" w:eastAsia="Cordia New" w:hAnsi="Browallia New" w:cs="Browallia New"/>
          <w:spacing w:val="-4"/>
          <w:sz w:val="26"/>
          <w:szCs w:val="26"/>
          <w:lang w:bidi="th-TH"/>
        </w:rPr>
        <w:t xml:space="preserve"> </w:t>
      </w:r>
      <w:r w:rsidRPr="00E04C27">
        <w:rPr>
          <w:rFonts w:ascii="Browallia New" w:eastAsia="Cordia New" w:hAnsi="Browallia New" w:cs="Browallia New"/>
          <w:spacing w:val="-4"/>
          <w:sz w:val="26"/>
          <w:szCs w:val="26"/>
          <w:cs/>
          <w:lang w:bidi="th-TH"/>
        </w:rPr>
        <w:t>โดยถูกต้อง</w:t>
      </w:r>
      <w:r w:rsidRPr="00E04C27">
        <w:rPr>
          <w:rFonts w:ascii="Browallia New" w:eastAsia="Cordia New" w:hAnsi="Browallia New" w:cs="Browallia New"/>
          <w:sz w:val="26"/>
          <w:szCs w:val="26"/>
          <w:cs/>
          <w:lang w:bidi="th-TH"/>
        </w:rPr>
        <w:t>ตามที่ควรในสาระสำค</w:t>
      </w:r>
      <w:r w:rsidR="0083002C" w:rsidRPr="00E04C27">
        <w:rPr>
          <w:rFonts w:ascii="Browallia New" w:eastAsia="Cordia New" w:hAnsi="Browallia New" w:cs="Browallia New"/>
          <w:sz w:val="26"/>
          <w:szCs w:val="26"/>
          <w:cs/>
          <w:lang w:bidi="th-TH"/>
        </w:rPr>
        <w:t>ัญตามมาตรฐานการรายงานทางการเงิน</w:t>
      </w:r>
    </w:p>
    <w:p w14:paraId="55B6D23D" w14:textId="77777777" w:rsidR="00446389" w:rsidRPr="00E04C27" w:rsidRDefault="00446389" w:rsidP="00FC20DB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61AC4B38" w14:textId="77777777" w:rsidR="00446389" w:rsidRPr="00E04C27" w:rsidRDefault="00446389" w:rsidP="00FC20DB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 w:rsidRPr="00E04C27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งบการเงินที่ตรวจสอบ</w:t>
      </w:r>
    </w:p>
    <w:p w14:paraId="29CE941D" w14:textId="77777777" w:rsidR="00446389" w:rsidRPr="00E04C27" w:rsidRDefault="00446389" w:rsidP="00FC20DB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  <w:lang w:bidi="th-TH"/>
        </w:rPr>
      </w:pPr>
    </w:p>
    <w:p w14:paraId="7514DE2B" w14:textId="77777777" w:rsidR="00446389" w:rsidRPr="00E04C27" w:rsidRDefault="00446389" w:rsidP="00FC20DB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E04C27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งบการเงินรวมและงบการเงินเฉพาะกิจการประกอบด้วย</w:t>
      </w:r>
    </w:p>
    <w:p w14:paraId="3C9C1C52" w14:textId="77777777" w:rsidR="00346E53" w:rsidRPr="00E04C27" w:rsidRDefault="00346E53" w:rsidP="00FC20DB">
      <w:pPr>
        <w:spacing w:after="0" w:line="240" w:lineRule="auto"/>
        <w:jc w:val="thaiDistribute"/>
        <w:rPr>
          <w:rFonts w:ascii="Browallia New" w:eastAsia="Calibri" w:hAnsi="Browallia New" w:cs="Browallia New"/>
          <w:sz w:val="12"/>
          <w:szCs w:val="12"/>
          <w:lang w:bidi="th-TH"/>
        </w:rPr>
      </w:pPr>
    </w:p>
    <w:p w14:paraId="4BF743A4" w14:textId="5C0F3ADE" w:rsidR="00446389" w:rsidRPr="00E04C27" w:rsidRDefault="00446389" w:rsidP="00FC20DB">
      <w:pPr>
        <w:numPr>
          <w:ilvl w:val="0"/>
          <w:numId w:val="2"/>
        </w:numPr>
        <w:spacing w:after="0"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E04C27">
        <w:rPr>
          <w:rFonts w:ascii="Browallia New" w:hAnsi="Browallia New" w:cs="Browallia New"/>
          <w:sz w:val="26"/>
          <w:szCs w:val="26"/>
          <w:cs/>
          <w:lang w:bidi="th-TH"/>
        </w:rPr>
        <w:t xml:space="preserve">งบฐานะการเงินรวมและงบฐานะการเงินเฉพาะกิจการ ณ วันที่ </w:t>
      </w:r>
      <w:r w:rsidR="00251179" w:rsidRPr="00E04C27">
        <w:rPr>
          <w:rFonts w:ascii="Browallia New" w:hAnsi="Browallia New" w:cs="Browallia New"/>
          <w:sz w:val="26"/>
          <w:szCs w:val="26"/>
          <w:lang w:val="en-GB" w:bidi="th-TH"/>
        </w:rPr>
        <w:t>31</w:t>
      </w:r>
      <w:r w:rsidRPr="00E04C27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E04C27">
        <w:rPr>
          <w:rFonts w:ascii="Browallia New" w:hAnsi="Browallia New" w:cs="Browallia New"/>
          <w:sz w:val="26"/>
          <w:szCs w:val="26"/>
          <w:cs/>
          <w:lang w:bidi="th-TH"/>
        </w:rPr>
        <w:t xml:space="preserve">ธันวาคม </w:t>
      </w:r>
      <w:r w:rsidR="009C3F28" w:rsidRPr="00E04C27">
        <w:rPr>
          <w:rFonts w:ascii="Browallia New" w:hAnsi="Browallia New" w:cs="Browallia New"/>
          <w:sz w:val="26"/>
          <w:szCs w:val="26"/>
          <w:cs/>
          <w:lang w:bidi="th-TH"/>
        </w:rPr>
        <w:t xml:space="preserve">พ.ศ. </w:t>
      </w:r>
      <w:r w:rsidR="00251179" w:rsidRPr="00E04C27">
        <w:rPr>
          <w:rFonts w:ascii="Browallia New" w:hAnsi="Browallia New" w:cs="Browallia New"/>
          <w:sz w:val="26"/>
          <w:szCs w:val="26"/>
          <w:lang w:val="en-GB" w:bidi="th-TH"/>
        </w:rPr>
        <w:t>2567</w:t>
      </w:r>
    </w:p>
    <w:p w14:paraId="67EAB9DA" w14:textId="77777777" w:rsidR="0035477F" w:rsidRPr="00E04C27" w:rsidRDefault="0035477F" w:rsidP="00FC20DB">
      <w:pPr>
        <w:numPr>
          <w:ilvl w:val="0"/>
          <w:numId w:val="2"/>
        </w:numPr>
        <w:spacing w:after="0" w:line="240" w:lineRule="auto"/>
        <w:ind w:left="540"/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E04C27">
        <w:rPr>
          <w:rFonts w:ascii="Browallia New" w:hAnsi="Browallia New" w:cs="Browallia New"/>
          <w:sz w:val="26"/>
          <w:szCs w:val="26"/>
          <w:cs/>
          <w:lang w:bidi="th-TH"/>
        </w:rPr>
        <w:t>งบกำไรขาดทุนเบ็ดเสร็จรวมและงบกำไรขาดทุนเบ็ดเสร็จเฉพาะกิจการสำหรับปีสิ้นสุดวันเดียวกัน</w:t>
      </w:r>
    </w:p>
    <w:p w14:paraId="32E8C0C7" w14:textId="1118CF7D" w:rsidR="00446389" w:rsidRPr="00E04C27" w:rsidRDefault="00446389" w:rsidP="00FC20DB">
      <w:pPr>
        <w:numPr>
          <w:ilvl w:val="0"/>
          <w:numId w:val="2"/>
        </w:numPr>
        <w:spacing w:after="0" w:line="240" w:lineRule="auto"/>
        <w:ind w:left="540"/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E04C27">
        <w:rPr>
          <w:rFonts w:ascii="Browallia New" w:hAnsi="Browallia New" w:cs="Browallia New"/>
          <w:sz w:val="26"/>
          <w:szCs w:val="26"/>
          <w:cs/>
          <w:lang w:bidi="th-TH"/>
        </w:rPr>
        <w:t>งบการเปลี่ยนแปลงส่วนของเจ้าของรวมและงบการเปลี่ยนแปลงส่วนของเจ้าของเฉพาะกิจการสำหรับปีสิ้นสุดวันเดียวกัน</w:t>
      </w:r>
      <w:r w:rsidRPr="00E04C27" w:rsidDel="00B1060F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</w:p>
    <w:p w14:paraId="2638714E" w14:textId="77777777" w:rsidR="00446389" w:rsidRPr="00E04C27" w:rsidRDefault="00446389" w:rsidP="00FC20DB">
      <w:pPr>
        <w:numPr>
          <w:ilvl w:val="0"/>
          <w:numId w:val="2"/>
        </w:numPr>
        <w:spacing w:after="0" w:line="240" w:lineRule="auto"/>
        <w:ind w:left="540"/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E04C27">
        <w:rPr>
          <w:rFonts w:ascii="Browallia New" w:hAnsi="Browallia New" w:cs="Browallia New"/>
          <w:sz w:val="26"/>
          <w:szCs w:val="26"/>
          <w:cs/>
          <w:lang w:bidi="th-TH"/>
        </w:rPr>
        <w:t>งบกระแสเงินสดรวมและงบกระแสเงินสดเฉพาะกิจการสำหรับปีสิ้นสุดวันเดียวกัน</w:t>
      </w:r>
      <w:r w:rsidRPr="00E04C27" w:rsidDel="00B1060F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Pr="00E04C27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</w:p>
    <w:p w14:paraId="5E5F7D19" w14:textId="1B4E8E13" w:rsidR="00446389" w:rsidRPr="00E04C27" w:rsidRDefault="00446389" w:rsidP="00FC20DB">
      <w:pPr>
        <w:numPr>
          <w:ilvl w:val="0"/>
          <w:numId w:val="2"/>
        </w:numPr>
        <w:spacing w:after="0" w:line="240" w:lineRule="auto"/>
        <w:ind w:left="540"/>
        <w:contextualSpacing/>
        <w:jc w:val="thaiDistribute"/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</w:pPr>
      <w:r w:rsidRPr="00E04C27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หมายเหตุประกอบงบการเงินรวมและงบการเงินเฉพาะกิจการ</w:t>
      </w:r>
      <w:r w:rsidR="00D46C2F" w:rsidRPr="00E04C27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ซึ่งประกอบด้วยนโยบายการบัญชีที่</w:t>
      </w:r>
      <w:r w:rsidR="001B5B0A" w:rsidRPr="00E04C27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มีสาระ</w:t>
      </w:r>
      <w:r w:rsidR="00D46C2F" w:rsidRPr="00E04C27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สำคัญและหมายเหตุเรื่องอื่น ๆ</w:t>
      </w:r>
    </w:p>
    <w:p w14:paraId="104F1807" w14:textId="77777777" w:rsidR="00446389" w:rsidRPr="00E04C27" w:rsidRDefault="00446389" w:rsidP="00FC20DB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45598641" w14:textId="77777777" w:rsidR="0083002C" w:rsidRPr="00E04C27" w:rsidRDefault="0083002C" w:rsidP="00FC20DB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E04C27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เกณฑ์ในการแสดงความเห็น</w:t>
      </w:r>
    </w:p>
    <w:p w14:paraId="168050EB" w14:textId="77777777" w:rsidR="0083002C" w:rsidRPr="00E04C27" w:rsidRDefault="0083002C" w:rsidP="00FC20DB">
      <w:pPr>
        <w:spacing w:after="0" w:line="240" w:lineRule="auto"/>
        <w:rPr>
          <w:rFonts w:ascii="Browallia New" w:eastAsia="Calibri" w:hAnsi="Browallia New" w:cs="Browallia New"/>
          <w:sz w:val="12"/>
          <w:szCs w:val="12"/>
          <w:lang w:bidi="th-TH"/>
        </w:rPr>
      </w:pPr>
    </w:p>
    <w:p w14:paraId="3173023A" w14:textId="49EA527D" w:rsidR="00470DA9" w:rsidRPr="00E04C27" w:rsidRDefault="00E15AAA" w:rsidP="00FC20DB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E04C27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</w:t>
      </w:r>
      <w:r w:rsidR="00110E66" w:rsidRPr="00E04C27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E04C27">
        <w:rPr>
          <w:rFonts w:ascii="Browallia New" w:eastAsia="Calibri" w:hAnsi="Browallia New" w:cs="Browallia New"/>
          <w:sz w:val="26"/>
          <w:szCs w:val="26"/>
          <w:cs/>
          <w:lang w:bidi="th-TH"/>
        </w:rPr>
        <w:t>จากกลุ่มกิจการและบริษัทตามประมวลจรรยาบรรณของผู้ประกอบวิชาชีพบัญชี รวมถึงมาตรฐานเรื่องความเป็นอิสระที่กำหนด</w:t>
      </w:r>
      <w:r w:rsidR="00110E66" w:rsidRPr="00E04C27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E04C27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 สภาวิชาชีพบัญชีในส่วนที่เกี่ยวข้องกับการตรวจสอบงบการเงินรวมและงบการเงินเฉพาะกิจการ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 ๆ ตามประมวลจรรยาบรรณดังกล่าว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273A4D1A" w14:textId="77777777" w:rsidR="00E15AAA" w:rsidRPr="00E04C27" w:rsidRDefault="00E15AAA" w:rsidP="00FC20DB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242925E4" w14:textId="77777777" w:rsidR="00470DA9" w:rsidRPr="00E04C27" w:rsidRDefault="00470DA9" w:rsidP="00FC20DB">
      <w:pPr>
        <w:spacing w:after="0" w:line="240" w:lineRule="auto"/>
        <w:rPr>
          <w:rFonts w:ascii="Browallia New" w:eastAsia="Cordia New" w:hAnsi="Browallia New" w:cs="Browallia New"/>
          <w:b/>
          <w:bCs/>
          <w:sz w:val="26"/>
          <w:szCs w:val="26"/>
          <w:lang w:bidi="th-TH"/>
        </w:rPr>
      </w:pPr>
      <w:r w:rsidRPr="00E04C27">
        <w:rPr>
          <w:rFonts w:ascii="Browallia New" w:eastAsia="Cordia New" w:hAnsi="Browallia New" w:cs="Browallia New"/>
          <w:b/>
          <w:bCs/>
          <w:sz w:val="26"/>
          <w:szCs w:val="26"/>
          <w:cs/>
          <w:lang w:bidi="th-TH"/>
        </w:rPr>
        <w:t>เรื่องสำคัญในการตรวจสอบ</w:t>
      </w:r>
    </w:p>
    <w:p w14:paraId="599F65DB" w14:textId="77777777" w:rsidR="00470DA9" w:rsidRPr="00E04C27" w:rsidRDefault="00470DA9" w:rsidP="00FC20DB">
      <w:pPr>
        <w:spacing w:after="0" w:line="240" w:lineRule="auto"/>
        <w:rPr>
          <w:rFonts w:ascii="Browallia New" w:eastAsia="Cordia New" w:hAnsi="Browallia New" w:cs="Browallia New"/>
          <w:b/>
          <w:bCs/>
          <w:sz w:val="12"/>
          <w:szCs w:val="12"/>
          <w:lang w:bidi="th-TH"/>
        </w:rPr>
      </w:pPr>
    </w:p>
    <w:p w14:paraId="2B72E835" w14:textId="2F6FC5BE" w:rsidR="00446389" w:rsidRPr="00E04C27" w:rsidRDefault="00470DA9" w:rsidP="00FC20DB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 w:rsidRPr="00E04C27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>เรื่องสำคัญในการตรวจสอบคือเรื่องต่าง ๆ</w:t>
      </w:r>
      <w:r w:rsidRPr="00E04C27">
        <w:rPr>
          <w:rFonts w:ascii="Browallia New" w:eastAsia="Cordia New" w:hAnsi="Browallia New" w:cs="Browallia New"/>
          <w:sz w:val="26"/>
          <w:szCs w:val="26"/>
          <w:lang w:val="en-GB" w:bidi="th-TH"/>
        </w:rPr>
        <w:t xml:space="preserve"> </w:t>
      </w:r>
      <w:r w:rsidRPr="00E04C27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>ที่มีนัยสำคัญที่สุดตาม</w:t>
      </w:r>
      <w:r w:rsidR="006C0432" w:rsidRPr="00E04C27">
        <w:rPr>
          <w:rFonts w:ascii="Browallia New" w:hAnsi="Browallia New" w:cs="Browallia New"/>
          <w:spacing w:val="-8"/>
          <w:sz w:val="26"/>
          <w:szCs w:val="26"/>
          <w:cs/>
          <w:lang w:val="en-GB" w:bidi="th-TH"/>
        </w:rPr>
        <w:t>ดุลยพินิจ</w:t>
      </w:r>
      <w:r w:rsidRPr="00E04C27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>ยี่ยงผู้ประกอบวิชาชีพของข้าพเจ้าในการตรวจสอบ</w:t>
      </w:r>
      <w:r w:rsidRPr="00E04C27">
        <w:rPr>
          <w:rFonts w:ascii="Browallia New" w:eastAsia="Cordia New" w:hAnsi="Browallia New" w:cs="Browallia New"/>
          <w:sz w:val="26"/>
          <w:szCs w:val="26"/>
          <w:lang w:val="en-GB" w:bidi="th-TH"/>
        </w:rPr>
        <w:br/>
      </w:r>
      <w:r w:rsidRPr="00E04C27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>งบการเงินรวมและงบการเงินเฉพาะกิจการสำหรับ</w:t>
      </w:r>
      <w:r w:rsidR="00F717C1" w:rsidRPr="00E04C27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>รอบระยะเวลา</w:t>
      </w:r>
      <w:r w:rsidRPr="00E04C27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>ปัจจุบัน</w:t>
      </w:r>
      <w:r w:rsidRPr="00E04C27">
        <w:rPr>
          <w:rFonts w:ascii="Browallia New" w:eastAsia="Cordia New" w:hAnsi="Browallia New" w:cs="Browallia New"/>
          <w:sz w:val="26"/>
          <w:szCs w:val="26"/>
          <w:lang w:val="en-GB" w:bidi="th-TH"/>
        </w:rPr>
        <w:t xml:space="preserve"> </w:t>
      </w:r>
      <w:r w:rsidRPr="00E04C27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>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</w:t>
      </w:r>
      <w:r w:rsidRPr="00E04C27">
        <w:rPr>
          <w:rFonts w:ascii="Browallia New" w:eastAsia="Cordia New" w:hAnsi="Browallia New" w:cs="Browallia New"/>
          <w:sz w:val="26"/>
          <w:szCs w:val="26"/>
          <w:lang w:val="en-GB" w:bidi="th-TH"/>
        </w:rPr>
        <w:t xml:space="preserve"> </w:t>
      </w:r>
      <w:r w:rsidRPr="00E04C27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>ทั้งนี้</w:t>
      </w:r>
      <w:r w:rsidRPr="00E04C27">
        <w:rPr>
          <w:rFonts w:ascii="Browallia New" w:eastAsia="Cordia New" w:hAnsi="Browallia New" w:cs="Browallia New"/>
          <w:sz w:val="26"/>
          <w:szCs w:val="26"/>
          <w:lang w:val="en-GB" w:bidi="th-TH"/>
        </w:rPr>
        <w:t xml:space="preserve"> </w:t>
      </w:r>
      <w:r w:rsidRPr="00E04C27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>ข้าพเจ้าไม่ได้แสดงความเห็นแยกต่างหากสำหรับเรื่องเหล่านี้</w:t>
      </w:r>
      <w:r w:rsidRPr="00E04C27">
        <w:rPr>
          <w:rFonts w:ascii="Browallia New" w:eastAsia="Cordia New" w:hAnsi="Browallia New" w:cs="Browallia New"/>
          <w:sz w:val="26"/>
          <w:szCs w:val="26"/>
          <w:lang w:val="en-GB" w:bidi="th-TH"/>
        </w:rPr>
        <w:t xml:space="preserve"> </w:t>
      </w:r>
    </w:p>
    <w:p w14:paraId="72430527" w14:textId="77777777" w:rsidR="00446389" w:rsidRPr="00E04C27" w:rsidRDefault="00446389" w:rsidP="00FC20DB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val="en-GB" w:bidi="th-TH"/>
        </w:rPr>
        <w:sectPr w:rsidR="00446389" w:rsidRPr="00E04C27" w:rsidSect="00251179">
          <w:headerReference w:type="default" r:id="rId8"/>
          <w:pgSz w:w="11909" w:h="16834" w:code="9"/>
          <w:pgMar w:top="3139" w:right="720" w:bottom="1584" w:left="1987" w:header="706" w:footer="576" w:gutter="0"/>
          <w:pgNumType w:start="1"/>
          <w:cols w:space="720"/>
          <w:docGrid w:linePitch="360"/>
        </w:sectPr>
      </w:pPr>
    </w:p>
    <w:tbl>
      <w:tblPr>
        <w:tblW w:w="0" w:type="auto"/>
        <w:tblInd w:w="108" w:type="dxa"/>
        <w:tblBorders>
          <w:bottom w:val="dott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10"/>
        <w:gridCol w:w="4770"/>
      </w:tblGrid>
      <w:tr w:rsidR="00FC20DB" w:rsidRPr="00E04C27" w14:paraId="6FBD155A" w14:textId="77777777" w:rsidTr="007360C4">
        <w:trPr>
          <w:trHeight w:val="20"/>
          <w:tblHeader/>
        </w:trPr>
        <w:tc>
          <w:tcPr>
            <w:tcW w:w="4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29A973" w14:textId="77777777" w:rsidR="00310B1D" w:rsidRPr="00E04C27" w:rsidRDefault="00310B1D" w:rsidP="00FC20DB">
            <w:pPr>
              <w:autoSpaceDE w:val="0"/>
              <w:autoSpaceDN w:val="0"/>
              <w:adjustRightInd w:val="0"/>
              <w:spacing w:after="0" w:line="240" w:lineRule="auto"/>
              <w:ind w:right="16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bookmarkStart w:id="0" w:name="_Hlk33693507"/>
            <w:r w:rsidRPr="00E04C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lastRenderedPageBreak/>
              <w:t>เรื่องสำคัญในการตรวจสอบ</w:t>
            </w:r>
          </w:p>
        </w:tc>
        <w:tc>
          <w:tcPr>
            <w:tcW w:w="4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56530E" w14:textId="77777777" w:rsidR="00310B1D" w:rsidRPr="00E04C27" w:rsidRDefault="00310B1D" w:rsidP="00FC20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04C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วิธีการตรวจสอบ</w:t>
            </w:r>
          </w:p>
        </w:tc>
      </w:tr>
      <w:tr w:rsidR="00FC20DB" w:rsidRPr="00E04C27" w14:paraId="60B9BA46" w14:textId="77777777" w:rsidTr="007360C4">
        <w:trPr>
          <w:trHeight w:val="20"/>
          <w:tblHeader/>
        </w:trPr>
        <w:tc>
          <w:tcPr>
            <w:tcW w:w="441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1FAC28C" w14:textId="77777777" w:rsidR="007360C4" w:rsidRPr="00E04C27" w:rsidRDefault="007360C4" w:rsidP="00FC20DB">
            <w:pPr>
              <w:autoSpaceDE w:val="0"/>
              <w:autoSpaceDN w:val="0"/>
              <w:adjustRightInd w:val="0"/>
              <w:spacing w:after="0" w:line="240" w:lineRule="auto"/>
              <w:ind w:right="162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477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C061754" w14:textId="77777777" w:rsidR="007360C4" w:rsidRPr="00E04C27" w:rsidRDefault="007360C4" w:rsidP="00FC20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GB" w:bidi="th-TH"/>
              </w:rPr>
            </w:pPr>
          </w:p>
        </w:tc>
      </w:tr>
      <w:tr w:rsidR="00FC20DB" w:rsidRPr="00E04C27" w14:paraId="534C02DE" w14:textId="77777777" w:rsidTr="007360C4">
        <w:trPr>
          <w:trHeight w:val="20"/>
        </w:trPr>
        <w:tc>
          <w:tcPr>
            <w:tcW w:w="4410" w:type="dxa"/>
            <w:tcBorders>
              <w:top w:val="nil"/>
              <w:bottom w:val="nil"/>
            </w:tcBorders>
            <w:shd w:val="clear" w:color="auto" w:fill="auto"/>
          </w:tcPr>
          <w:p w14:paraId="015DF966" w14:textId="4D905647" w:rsidR="007360C4" w:rsidRPr="00E04C27" w:rsidRDefault="007360C4" w:rsidP="00FC20DB">
            <w:pPr>
              <w:autoSpaceDE w:val="0"/>
              <w:autoSpaceDN w:val="0"/>
              <w:adjustRightInd w:val="0"/>
              <w:spacing w:after="0" w:line="240" w:lineRule="auto"/>
              <w:ind w:right="16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04C27"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cs/>
                <w:lang w:val="en-GB" w:bidi="th-TH"/>
              </w:rPr>
              <w:t>การรับรู้รายได้และต้นทุน</w:t>
            </w:r>
          </w:p>
        </w:tc>
        <w:tc>
          <w:tcPr>
            <w:tcW w:w="4770" w:type="dxa"/>
            <w:tcBorders>
              <w:top w:val="nil"/>
              <w:bottom w:val="nil"/>
            </w:tcBorders>
            <w:shd w:val="clear" w:color="auto" w:fill="auto"/>
          </w:tcPr>
          <w:p w14:paraId="0D355D61" w14:textId="77777777" w:rsidR="007360C4" w:rsidRPr="00E04C27" w:rsidRDefault="007360C4" w:rsidP="00FC20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</w:tr>
      <w:tr w:rsidR="00FC20DB" w:rsidRPr="00E04C27" w14:paraId="3D7B6066" w14:textId="77777777" w:rsidTr="007360C4">
        <w:trPr>
          <w:trHeight w:val="20"/>
        </w:trPr>
        <w:tc>
          <w:tcPr>
            <w:tcW w:w="4410" w:type="dxa"/>
            <w:tcBorders>
              <w:top w:val="nil"/>
            </w:tcBorders>
            <w:shd w:val="clear" w:color="auto" w:fill="auto"/>
          </w:tcPr>
          <w:p w14:paraId="724AA8BA" w14:textId="77777777" w:rsidR="00847C2F" w:rsidRPr="00E04C27" w:rsidRDefault="00847C2F" w:rsidP="00FC20DB">
            <w:pPr>
              <w:autoSpaceDE w:val="0"/>
              <w:autoSpaceDN w:val="0"/>
              <w:adjustRightInd w:val="0"/>
              <w:spacing w:after="0" w:line="240" w:lineRule="auto"/>
              <w:ind w:right="162"/>
              <w:rPr>
                <w:rFonts w:ascii="Browallia New" w:hAnsi="Browallia New" w:cs="Browallia New"/>
                <w:i/>
                <w:iCs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4770" w:type="dxa"/>
            <w:tcBorders>
              <w:top w:val="nil"/>
            </w:tcBorders>
            <w:shd w:val="clear" w:color="auto" w:fill="auto"/>
          </w:tcPr>
          <w:p w14:paraId="3537EC92" w14:textId="77777777" w:rsidR="00310B1D" w:rsidRPr="00E04C27" w:rsidRDefault="00310B1D" w:rsidP="00FC20DB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sz w:val="12"/>
                <w:szCs w:val="12"/>
                <w:lang w:bidi="th-TH"/>
              </w:rPr>
            </w:pPr>
          </w:p>
        </w:tc>
      </w:tr>
      <w:tr w:rsidR="00FC20DB" w:rsidRPr="00E04C27" w14:paraId="296AEC68" w14:textId="77777777" w:rsidTr="007360C4">
        <w:trPr>
          <w:trHeight w:val="20"/>
        </w:trPr>
        <w:tc>
          <w:tcPr>
            <w:tcW w:w="4410" w:type="dxa"/>
            <w:tcBorders>
              <w:bottom w:val="nil"/>
            </w:tcBorders>
            <w:shd w:val="clear" w:color="auto" w:fill="auto"/>
          </w:tcPr>
          <w:p w14:paraId="5A967346" w14:textId="23C6C749" w:rsidR="0049533B" w:rsidRPr="00E04C27" w:rsidRDefault="0049533B" w:rsidP="00FC20DB">
            <w:pPr>
              <w:autoSpaceDE w:val="0"/>
              <w:autoSpaceDN w:val="0"/>
              <w:adjustRightInd w:val="0"/>
              <w:spacing w:after="0" w:line="240" w:lineRule="auto"/>
              <w:ind w:right="14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04C27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อ้างอิงถึงหมายเหตุประกอบงบการเงินข้อ </w:t>
            </w:r>
            <w:r w:rsidR="00251179" w:rsidRPr="00E04C2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</w:t>
            </w:r>
            <w:r w:rsidRPr="00E04C2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.</w:t>
            </w:r>
            <w:r w:rsidR="00251179" w:rsidRPr="00E04C2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20</w:t>
            </w:r>
            <w:r w:rsidRPr="00E04C27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เรื่อง นโยบายการบัญชีเกี่ยวกับการรับรู้รายได้ และ ข้อ </w:t>
            </w:r>
            <w:r w:rsidR="00251179" w:rsidRPr="00E04C2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</w:t>
            </w:r>
            <w:r w:rsidRPr="00E04C27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เรื่อง </w:t>
            </w:r>
            <w:r w:rsidR="00021589" w:rsidRPr="00E04C27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ประมาณการทางบัญชีที่สำคัญ</w:t>
            </w:r>
            <w:r w:rsidR="00953E3A" w:rsidRPr="00E04C27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="00021589" w:rsidRPr="00E04C27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และการใช้วิจารณญาณ</w:t>
            </w:r>
          </w:p>
          <w:p w14:paraId="2327D294" w14:textId="77777777" w:rsidR="00953E3A" w:rsidRPr="00E04C27" w:rsidRDefault="00953E3A" w:rsidP="00FC20DB">
            <w:pPr>
              <w:autoSpaceDE w:val="0"/>
              <w:autoSpaceDN w:val="0"/>
              <w:adjustRightInd w:val="0"/>
              <w:spacing w:after="0" w:line="240" w:lineRule="auto"/>
              <w:ind w:right="14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  <w:p w14:paraId="57218565" w14:textId="5444E70A" w:rsidR="00953E3A" w:rsidRPr="00E04C27" w:rsidRDefault="00DE6256" w:rsidP="00FC20DB">
            <w:pPr>
              <w:autoSpaceDE w:val="0"/>
              <w:autoSpaceDN w:val="0"/>
              <w:adjustRightInd w:val="0"/>
              <w:spacing w:after="0" w:line="240" w:lineRule="auto"/>
              <w:ind w:right="14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E04C27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กลุ่มกิจการ</w:t>
            </w:r>
            <w:r w:rsidR="00953E3A" w:rsidRPr="00E04C27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รับรู้รายได้จาก</w:t>
            </w:r>
            <w:r w:rsidR="006C0432" w:rsidRPr="00E04C27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งานโครง</w:t>
            </w:r>
            <w:r w:rsidR="00C80815" w:rsidRPr="00E04C27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การ</w:t>
            </w:r>
            <w:r w:rsidR="00D74B7F" w:rsidRPr="00E04C27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จำหน่ายและวางระบบ</w:t>
            </w:r>
            <w:r w:rsidR="00D74B7F" w:rsidRPr="00E04C27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แบบเบ็ดเสร็จ</w:t>
            </w:r>
            <w:r w:rsidR="00235EDD" w:rsidRPr="00E04C27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และ</w:t>
            </w:r>
            <w:r w:rsidR="006C0432" w:rsidRPr="00E04C27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สัญญา</w:t>
            </w:r>
            <w:r w:rsidR="00235EDD" w:rsidRPr="00E04C27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บริการ</w:t>
            </w:r>
            <w:r w:rsidR="00953E3A" w:rsidRPr="00E04C27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ตลอดช่วงเวลาหนึ่ง</w:t>
            </w:r>
            <w:r w:rsidR="00953E3A" w:rsidRPr="00E04C27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 w:bidi="th-TH"/>
              </w:rPr>
              <w:t xml:space="preserve">ตามระดับความคืบหน้าของงานที่ทำเสร็จตามสัญญา </w:t>
            </w:r>
            <w:r w:rsidR="00953E3A" w:rsidRPr="00E04C27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val="en-GB" w:bidi="th-TH"/>
              </w:rPr>
              <w:t>โดยจะพิจารณาเกณฑ์การวัดอัตราส่วนงานที่สำเร็จตามเงื่อนไข</w:t>
            </w:r>
            <w:r w:rsidR="00953E3A" w:rsidRPr="00E04C27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และลักษณะงานที่ระบุในสัญญาที่ทำกับลูกค้าแต่ละฉบับ</w:t>
            </w:r>
          </w:p>
          <w:p w14:paraId="75E6B410" w14:textId="77777777" w:rsidR="00953E3A" w:rsidRPr="00E04C27" w:rsidRDefault="00953E3A" w:rsidP="00FC20DB">
            <w:pPr>
              <w:autoSpaceDE w:val="0"/>
              <w:autoSpaceDN w:val="0"/>
              <w:adjustRightInd w:val="0"/>
              <w:spacing w:after="0" w:line="240" w:lineRule="auto"/>
              <w:ind w:right="14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  <w:p w14:paraId="662D7719" w14:textId="07A0E27D" w:rsidR="00953E3A" w:rsidRPr="00E04C27" w:rsidRDefault="00953E3A" w:rsidP="00FC20DB">
            <w:pPr>
              <w:autoSpaceDE w:val="0"/>
              <w:autoSpaceDN w:val="0"/>
              <w:adjustRightInd w:val="0"/>
              <w:spacing w:after="0" w:line="240" w:lineRule="auto"/>
              <w:ind w:right="14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E04C27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ข้าพเจ้าให้ความสำคัญในการตรวจสอบในเรื่องการรับรู้รายได้เนื่องจาก</w:t>
            </w:r>
          </w:p>
          <w:p w14:paraId="7FF9F693" w14:textId="77777777" w:rsidR="00953E3A" w:rsidRPr="00E04C27" w:rsidRDefault="00953E3A" w:rsidP="00FC20DB">
            <w:pPr>
              <w:autoSpaceDE w:val="0"/>
              <w:autoSpaceDN w:val="0"/>
              <w:adjustRightInd w:val="0"/>
              <w:spacing w:after="0" w:line="240" w:lineRule="auto"/>
              <w:ind w:right="14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  <w:p w14:paraId="23BC96A9" w14:textId="34C2FF2E" w:rsidR="002C3934" w:rsidRPr="00E04C27" w:rsidRDefault="002C3934" w:rsidP="00FC20DB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ind w:left="318" w:right="14" w:hanging="318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E04C27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การรับรู้รายได้มีการใช้ดุลยพินิจของผู้บริหารเกี่ยวกับการระบุภาระที่ต้องปฏิบัติในสัญญา การเลือกใช้วิธีการวัดอัตราส่วนงานที่สำเร็จของแต่ละภาระที่ต้องปฏิบัติระหว่างวิธีปัจจัยนำเข้า และวิธีผลผลิต การประมาณการต้นทุนก่อสร้างทั้งหมดที่คาดว่าจะเกิดขึ้นจนกระทั่งโครงการแล้วเสร็จ รวมถึงการประมาณการผลขาดทุนที่คาดว่าจะเกิดขึ้นในอนาคต ซึ่งมีผลต่อการคำนวณอัตราส่วนของการรับรู้รายได้สำหรับโครงการที่บันทึกรายได้ตามวิธีปัจจัยนำเข้า</w:t>
            </w:r>
          </w:p>
          <w:p w14:paraId="5A3219A5" w14:textId="77777777" w:rsidR="002C3934" w:rsidRPr="00E04C27" w:rsidRDefault="002C3934" w:rsidP="00FC20DB">
            <w:pPr>
              <w:autoSpaceDE w:val="0"/>
              <w:autoSpaceDN w:val="0"/>
              <w:adjustRightInd w:val="0"/>
              <w:spacing w:after="0" w:line="240" w:lineRule="auto"/>
              <w:ind w:right="14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  <w:p w14:paraId="71A9363E" w14:textId="7257E5D1" w:rsidR="002C3934" w:rsidRPr="00E04C27" w:rsidRDefault="002C3934" w:rsidP="00FC20DB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ind w:left="318" w:right="14" w:hanging="318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E04C27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กลุ่มกิจการมีรายได้จากการจำหน่ายและวางระบบแบบเบ็ดเสร็จ จำนวน </w:t>
            </w:r>
            <w:r w:rsidR="00251179" w:rsidRPr="00E04C2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</w:t>
            </w:r>
            <w:r w:rsidRPr="00E04C2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="00251179" w:rsidRPr="00E04C2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301</w:t>
            </w:r>
            <w:r w:rsidRPr="00E04C2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E04C27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ล้านบาท และรายได้</w:t>
            </w:r>
            <w:r w:rsidRPr="00E04C27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 xml:space="preserve">จากการบริการ จำนวน </w:t>
            </w:r>
            <w:r w:rsidR="00251179" w:rsidRPr="00E04C27">
              <w:rPr>
                <w:rFonts w:ascii="Browallia New" w:hAnsi="Browallia New" w:cs="Browallia New"/>
                <w:spacing w:val="-8"/>
                <w:sz w:val="26"/>
                <w:szCs w:val="26"/>
                <w:lang w:val="en-GB" w:bidi="th-TH"/>
              </w:rPr>
              <w:t>5</w:t>
            </w:r>
            <w:r w:rsidRPr="00E04C27">
              <w:rPr>
                <w:rFonts w:ascii="Browallia New" w:hAnsi="Browallia New" w:cs="Browallia New"/>
                <w:spacing w:val="-8"/>
                <w:sz w:val="26"/>
                <w:szCs w:val="26"/>
                <w:lang w:val="en-GB" w:bidi="th-TH"/>
              </w:rPr>
              <w:t>,</w:t>
            </w:r>
            <w:r w:rsidR="00251179" w:rsidRPr="00E04C27">
              <w:rPr>
                <w:rFonts w:ascii="Browallia New" w:hAnsi="Browallia New" w:cs="Browallia New"/>
                <w:spacing w:val="-8"/>
                <w:sz w:val="26"/>
                <w:szCs w:val="26"/>
                <w:lang w:val="en-GB" w:bidi="th-TH"/>
              </w:rPr>
              <w:t>407</w:t>
            </w:r>
            <w:r w:rsidRPr="00E04C27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 xml:space="preserve"> ล้านบาท</w:t>
            </w:r>
            <w:r w:rsidRPr="00E04C27">
              <w:rPr>
                <w:rFonts w:ascii="Browallia New" w:hAnsi="Browallia New" w:cs="Browallia New"/>
                <w:spacing w:val="-8"/>
                <w:sz w:val="26"/>
                <w:szCs w:val="26"/>
                <w:lang w:val="en-GB" w:bidi="th-TH"/>
              </w:rPr>
              <w:t xml:space="preserve"> </w:t>
            </w:r>
            <w:r w:rsidRPr="00E04C27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>สำหรับปีสิ้นสุดวันที่</w:t>
            </w:r>
            <w:r w:rsidRPr="00E04C27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="00251179" w:rsidRPr="00E04C2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31</w:t>
            </w:r>
            <w:r w:rsidRPr="00E04C27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ธันวาคม พ.ศ. </w:t>
            </w:r>
            <w:r w:rsidR="00251179" w:rsidRPr="00E04C2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2567</w:t>
            </w:r>
            <w:r w:rsidRPr="00E04C27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คิดเป็นร้อยละ</w:t>
            </w:r>
            <w:r w:rsidRPr="00E04C2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251179" w:rsidRPr="00E04C2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19</w:t>
            </w:r>
            <w:r w:rsidRPr="00E04C2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E04C27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และ</w:t>
            </w:r>
            <w:r w:rsidR="003A75A1" w:rsidRPr="00E04C27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="00EC724A" w:rsidRPr="00E04C2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br/>
            </w:r>
            <w:r w:rsidR="003A75A1" w:rsidRPr="00E04C27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ร้อยละ</w:t>
            </w:r>
            <w:r w:rsidRPr="00E04C27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="00251179" w:rsidRPr="00E04C2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80</w:t>
            </w:r>
            <w:r w:rsidRPr="00E04C27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ของรายได้รวมในงบการเงินรวม</w:t>
            </w:r>
          </w:p>
          <w:p w14:paraId="428A6948" w14:textId="04EE957A" w:rsidR="0049533B" w:rsidRPr="00E04C27" w:rsidRDefault="0049533B" w:rsidP="00FC20DB">
            <w:pPr>
              <w:autoSpaceDE w:val="0"/>
              <w:autoSpaceDN w:val="0"/>
              <w:adjustRightInd w:val="0"/>
              <w:spacing w:after="0" w:line="240" w:lineRule="auto"/>
              <w:ind w:right="14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4770" w:type="dxa"/>
            <w:tcBorders>
              <w:bottom w:val="nil"/>
            </w:tcBorders>
            <w:shd w:val="clear" w:color="auto" w:fill="auto"/>
          </w:tcPr>
          <w:p w14:paraId="17C82F08" w14:textId="0ABC55F5" w:rsidR="0049533B" w:rsidRPr="00E04C27" w:rsidRDefault="00F73071" w:rsidP="00FC20DB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04C27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ข้าพเจ้าสอบถามผู้บริหารเกี่ยวกับนโยบายการบัญชีของ</w:t>
            </w:r>
            <w:r w:rsidR="00DE6256" w:rsidRPr="00E04C27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กลุ่มกิจการ</w:t>
            </w:r>
            <w:r w:rsidRPr="00E04C2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รวมไปถึงรายการที่เกี่ยวข้องกับ</w:t>
            </w:r>
            <w:r w:rsidR="006C0432" w:rsidRPr="00E04C27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ดุลยพินิจ</w:t>
            </w:r>
            <w:r w:rsidRPr="00E04C2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และการประมาณการ</w:t>
            </w:r>
            <w:r w:rsidR="00BF2269" w:rsidRPr="00E04C2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br/>
            </w:r>
            <w:r w:rsidRPr="00E04C2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ที่เกี่ยวข้อง นอกจากนี้ ข้าพเจ้าได้ทดสอบการออกแบบและ</w:t>
            </w:r>
            <w:r w:rsidR="00BF2269" w:rsidRPr="00E04C2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br/>
            </w:r>
            <w:r w:rsidRPr="00E04C27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การปฏิบัติตามระบบการควบคุมภายในของวงจรรายได้และลูกหนี้</w:t>
            </w:r>
            <w:r w:rsidRPr="00E04C2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รวมถึงการควบคุมภายในที่ใช้วัดความก้าวหน้าของความสำเร็จของภาระที่ต้องปฏิบัติ</w:t>
            </w:r>
          </w:p>
          <w:p w14:paraId="14B511A5" w14:textId="77777777" w:rsidR="00F73071" w:rsidRPr="00E04C27" w:rsidRDefault="00F73071" w:rsidP="00FC20DB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172A86F" w14:textId="795280AB" w:rsidR="00F73071" w:rsidRPr="00E04C27" w:rsidRDefault="00F73071" w:rsidP="00FC20DB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04C2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ข้าพเจ้าทำความเข้าใจเนื้อหาของสัญญาที่ข้าพเจ้าสุ่มเลือกตรวจสอบ เพื่อประเมินความเหมาะสมของวิธีการรับรู้รายได้ </w:t>
            </w:r>
            <w:r w:rsidR="00652452" w:rsidRPr="00E04C27">
              <w:rPr>
                <w:rFonts w:ascii="Browallia New" w:hAnsi="Browallia New" w:cs="Browallia New"/>
                <w:sz w:val="26"/>
                <w:szCs w:val="26"/>
                <w:lang w:bidi="th-TH"/>
              </w:rPr>
              <w:br/>
            </w:r>
            <w:r w:rsidRPr="00E04C2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ว่าเป็นไปตามข้อกำหนดของมาตรฐานการรายงานทางการเงิน และได้นำไปใช้ปฏิบัติอย่างสม่ำเสมอ</w:t>
            </w:r>
          </w:p>
          <w:p w14:paraId="26B4545C" w14:textId="77777777" w:rsidR="00F73071" w:rsidRPr="00E04C27" w:rsidRDefault="00F73071" w:rsidP="00FC20DB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  <w:p w14:paraId="694D8D60" w14:textId="53113A46" w:rsidR="00F73071" w:rsidRPr="00E04C27" w:rsidRDefault="00F73071" w:rsidP="00FC20DB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04C2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ข้าพเจ้าสุ่มตรวจการรับรู้รายได้จาก</w:t>
            </w:r>
            <w:r w:rsidR="006C0432" w:rsidRPr="00E04C27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งานโครงการ</w:t>
            </w:r>
            <w:r w:rsidR="00DE6256" w:rsidRPr="00E04C2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จำหน่ายและวางระบบแบบเบ็ดเสร็จ</w:t>
            </w:r>
            <w:r w:rsidR="006C0432" w:rsidRPr="00E04C2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และสัญญาบริการ</w:t>
            </w:r>
            <w:r w:rsidR="00DE6256" w:rsidRPr="00E04C27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E04C2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ตามวิธีปัจจัยนำเข้าและวิธีผลผลิตตามลำดับโดยวิธีดังต่อไปนี้</w:t>
            </w:r>
          </w:p>
          <w:p w14:paraId="6373C8EA" w14:textId="77777777" w:rsidR="00DE6256" w:rsidRPr="00E04C27" w:rsidRDefault="00DE6256" w:rsidP="00FC20DB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lang w:bidi="th-TH"/>
              </w:rPr>
            </w:pPr>
          </w:p>
          <w:p w14:paraId="563AD9CB" w14:textId="2C097766" w:rsidR="00F73071" w:rsidRPr="00E04C27" w:rsidRDefault="00251179" w:rsidP="00FC20DB">
            <w:pPr>
              <w:tabs>
                <w:tab w:val="left" w:pos="345"/>
              </w:tabs>
              <w:autoSpaceDE w:val="0"/>
              <w:autoSpaceDN w:val="0"/>
              <w:adjustRightInd w:val="0"/>
              <w:spacing w:after="0" w:line="240" w:lineRule="auto"/>
              <w:ind w:left="345" w:hanging="345"/>
              <w:jc w:val="thaiDistribute"/>
              <w:rPr>
                <w:rFonts w:ascii="Browallia New" w:hAnsi="Browallia New" w:cs="Browallia New"/>
                <w:spacing w:val="-8"/>
                <w:sz w:val="26"/>
                <w:szCs w:val="26"/>
                <w:lang w:bidi="th-TH"/>
              </w:rPr>
            </w:pPr>
            <w:r w:rsidRPr="00E04C27">
              <w:rPr>
                <w:rFonts w:ascii="Browallia New" w:hAnsi="Browallia New" w:cs="Browallia New"/>
                <w:spacing w:val="-8"/>
                <w:sz w:val="26"/>
                <w:szCs w:val="26"/>
                <w:lang w:val="en-GB" w:bidi="th-TH"/>
              </w:rPr>
              <w:t>1</w:t>
            </w:r>
            <w:r w:rsidR="00F73071" w:rsidRPr="00E04C27">
              <w:rPr>
                <w:rFonts w:ascii="Browallia New" w:hAnsi="Browallia New" w:cs="Browallia New"/>
                <w:spacing w:val="-8"/>
                <w:sz w:val="26"/>
                <w:szCs w:val="26"/>
                <w:lang w:bidi="th-TH"/>
              </w:rPr>
              <w:t>)</w:t>
            </w:r>
            <w:r w:rsidR="00B62C0C" w:rsidRPr="00E04C27">
              <w:rPr>
                <w:rFonts w:ascii="Browallia New" w:hAnsi="Browallia New" w:cs="Browallia New"/>
                <w:spacing w:val="-8"/>
                <w:sz w:val="26"/>
                <w:szCs w:val="26"/>
                <w:lang w:bidi="th-TH"/>
              </w:rPr>
              <w:tab/>
            </w:r>
            <w:r w:rsidR="00F73071" w:rsidRPr="00E04C27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  <w:t xml:space="preserve">วิธีปัจจัยนำเข้า </w:t>
            </w:r>
          </w:p>
          <w:p w14:paraId="2AC220CE" w14:textId="55DC4A43" w:rsidR="00F73071" w:rsidRPr="00E04C27" w:rsidRDefault="00F73071" w:rsidP="00FC20DB">
            <w:pPr>
              <w:tabs>
                <w:tab w:val="left" w:pos="615"/>
              </w:tabs>
              <w:autoSpaceDE w:val="0"/>
              <w:autoSpaceDN w:val="0"/>
              <w:adjustRightInd w:val="0"/>
              <w:spacing w:after="0" w:line="240" w:lineRule="auto"/>
              <w:ind w:left="615" w:hanging="270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04C27">
              <w:rPr>
                <w:rFonts w:ascii="Browallia New" w:hAnsi="Browallia New" w:cs="Browallia New"/>
                <w:spacing w:val="-8"/>
                <w:sz w:val="26"/>
                <w:szCs w:val="26"/>
                <w:lang w:bidi="th-TH"/>
              </w:rPr>
              <w:t>-</w:t>
            </w:r>
            <w:r w:rsidRPr="00E04C27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  <w:t xml:space="preserve"> </w:t>
            </w:r>
            <w:r w:rsidR="00B62C0C" w:rsidRPr="00E04C27">
              <w:rPr>
                <w:rFonts w:ascii="Browallia New" w:hAnsi="Browallia New" w:cs="Browallia New"/>
                <w:spacing w:val="-8"/>
                <w:sz w:val="26"/>
                <w:szCs w:val="26"/>
                <w:lang w:bidi="th-TH"/>
              </w:rPr>
              <w:tab/>
            </w:r>
            <w:r w:rsidRPr="00E04C2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ตรวจต้นทุนจริงที่เกิดขึ้นในระหว่างปีกับใบแจ้งหนี้ หรือใบเสร็จรับเงิน รวมถึงประมาณการต้นทุนที่เกิดขึ้นแต่ยังไม่ได้รับการเรียกเก็บเงินจากผู้ขายหรือผู้รับเหมา เช่น </w:t>
            </w:r>
            <w:r w:rsidR="007360C4" w:rsidRPr="00E04C27">
              <w:rPr>
                <w:rFonts w:ascii="Browallia New" w:hAnsi="Browallia New" w:cs="Browallia New"/>
                <w:sz w:val="26"/>
                <w:szCs w:val="26"/>
                <w:lang w:bidi="th-TH"/>
              </w:rPr>
              <w:br/>
            </w:r>
            <w:r w:rsidRPr="00E04C2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ตรวจตัดยอดซื้อในช่วงสิ้นปีเพื่อประเมินว่าการซื้อสินค้าและบริการที่ได้รับได้ถูกบันทึกบัญชีอย่างถูกต้อง</w:t>
            </w:r>
            <w:r w:rsidR="007360C4" w:rsidRPr="00E04C27">
              <w:rPr>
                <w:rFonts w:ascii="Browallia New" w:hAnsi="Browallia New" w:cs="Browallia New"/>
                <w:sz w:val="26"/>
                <w:szCs w:val="26"/>
                <w:lang w:bidi="th-TH"/>
              </w:rPr>
              <w:br/>
            </w:r>
            <w:r w:rsidRPr="00E04C2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และครบถ้วน</w:t>
            </w:r>
          </w:p>
          <w:p w14:paraId="7471536D" w14:textId="64066FDA" w:rsidR="00F73071" w:rsidRPr="00E04C27" w:rsidRDefault="00F73071" w:rsidP="00FC20DB">
            <w:pPr>
              <w:tabs>
                <w:tab w:val="left" w:pos="615"/>
              </w:tabs>
              <w:autoSpaceDE w:val="0"/>
              <w:autoSpaceDN w:val="0"/>
              <w:adjustRightInd w:val="0"/>
              <w:spacing w:after="0" w:line="240" w:lineRule="auto"/>
              <w:ind w:left="615" w:hanging="270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04C27"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  <w:r w:rsidRPr="00E04C2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="00B62C0C" w:rsidRPr="00E04C27">
              <w:rPr>
                <w:rFonts w:ascii="Browallia New" w:hAnsi="Browallia New" w:cs="Browallia New"/>
                <w:sz w:val="26"/>
                <w:szCs w:val="26"/>
                <w:lang w:bidi="th-TH"/>
              </w:rPr>
              <w:tab/>
            </w:r>
            <w:r w:rsidRPr="00E04C27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เปรียบเทียบประมาณการต้นทุนก่อสร้างทั้งหมดที่คาดว่า</w:t>
            </w:r>
            <w:r w:rsidRPr="00E04C2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ะเกิดขึ้นจนกระทั่งโครงการแล้วเสร็จกับประมาณการต้นทุนการก่อสร้างของโครงการที่ได้รับการอนุมัติจากคณะกรรมการ</w:t>
            </w:r>
            <w:r w:rsidR="00815C6B" w:rsidRPr="00E04C2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บริหาร</w:t>
            </w:r>
            <w:r w:rsidRPr="00E04C2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และผู้จัดการโครงการ</w:t>
            </w:r>
          </w:p>
          <w:p w14:paraId="0ED669FC" w14:textId="77777777" w:rsidR="0049533B" w:rsidRPr="00E04C27" w:rsidRDefault="00F73071" w:rsidP="00FC20DB">
            <w:pPr>
              <w:tabs>
                <w:tab w:val="left" w:pos="615"/>
              </w:tabs>
              <w:autoSpaceDE w:val="0"/>
              <w:autoSpaceDN w:val="0"/>
              <w:adjustRightInd w:val="0"/>
              <w:spacing w:after="0" w:line="240" w:lineRule="auto"/>
              <w:ind w:left="615" w:hanging="270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04C27"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  <w:r w:rsidRPr="00E04C2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="00B62C0C" w:rsidRPr="00E04C27">
              <w:rPr>
                <w:rFonts w:ascii="Browallia New" w:hAnsi="Browallia New" w:cs="Browallia New"/>
                <w:sz w:val="26"/>
                <w:szCs w:val="26"/>
                <w:lang w:bidi="th-TH"/>
              </w:rPr>
              <w:tab/>
            </w:r>
            <w:r w:rsidRPr="00E04C2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ทดสอบการคำนวณอัตราส่วนของการรับรู้รายได้และ</w:t>
            </w:r>
            <w:r w:rsidR="007360C4" w:rsidRPr="00E04C27">
              <w:rPr>
                <w:rFonts w:ascii="Browallia New" w:hAnsi="Browallia New" w:cs="Browallia New"/>
                <w:sz w:val="26"/>
                <w:szCs w:val="26"/>
                <w:lang w:bidi="th-TH"/>
              </w:rPr>
              <w:br/>
            </w:r>
            <w:r w:rsidRPr="00E04C2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จำนวนรายได้ที่รับรู้</w:t>
            </w:r>
          </w:p>
          <w:p w14:paraId="53C92D64" w14:textId="77777777" w:rsidR="00457CA5" w:rsidRPr="00E04C27" w:rsidRDefault="00457CA5" w:rsidP="00FC20DB">
            <w:pPr>
              <w:tabs>
                <w:tab w:val="left" w:pos="615"/>
              </w:tabs>
              <w:autoSpaceDE w:val="0"/>
              <w:autoSpaceDN w:val="0"/>
              <w:adjustRightInd w:val="0"/>
              <w:spacing w:after="0" w:line="240" w:lineRule="auto"/>
              <w:ind w:left="615" w:hanging="270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571B3277" w14:textId="64E98029" w:rsidR="007360C4" w:rsidRPr="00E04C27" w:rsidRDefault="00251179" w:rsidP="00FC20DB">
            <w:pPr>
              <w:autoSpaceDE w:val="0"/>
              <w:autoSpaceDN w:val="0"/>
              <w:adjustRightInd w:val="0"/>
              <w:spacing w:after="0" w:line="240" w:lineRule="auto"/>
              <w:ind w:left="345" w:hanging="345"/>
              <w:jc w:val="thaiDistribute"/>
              <w:rPr>
                <w:rFonts w:ascii="Browallia New" w:hAnsi="Browallia New" w:cs="Browallia New"/>
                <w:spacing w:val="-8"/>
                <w:sz w:val="26"/>
                <w:szCs w:val="26"/>
                <w:lang w:bidi="th-TH"/>
              </w:rPr>
            </w:pPr>
            <w:r w:rsidRPr="00E04C27">
              <w:rPr>
                <w:rFonts w:ascii="Browallia New" w:hAnsi="Browallia New" w:cs="Browallia New"/>
                <w:spacing w:val="-8"/>
                <w:sz w:val="26"/>
                <w:szCs w:val="26"/>
                <w:lang w:val="en-GB" w:bidi="th-TH"/>
              </w:rPr>
              <w:t>2</w:t>
            </w:r>
            <w:r w:rsidR="007360C4" w:rsidRPr="00E04C27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)</w:t>
            </w:r>
            <w:r w:rsidR="007360C4" w:rsidRPr="00E04C27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ab/>
              <w:t>วิธีผลผลิต</w:t>
            </w:r>
          </w:p>
          <w:p w14:paraId="496BD5D9" w14:textId="77777777" w:rsidR="007360C4" w:rsidRPr="00E04C27" w:rsidRDefault="007360C4" w:rsidP="00FC20DB">
            <w:pPr>
              <w:tabs>
                <w:tab w:val="left" w:pos="615"/>
              </w:tabs>
              <w:autoSpaceDE w:val="0"/>
              <w:autoSpaceDN w:val="0"/>
              <w:adjustRightInd w:val="0"/>
              <w:spacing w:after="0" w:line="240" w:lineRule="auto"/>
              <w:ind w:left="615" w:hanging="270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04C27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-</w:t>
            </w:r>
            <w:r w:rsidRPr="00E04C27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ab/>
            </w:r>
            <w:r w:rsidRPr="00E04C2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ตรวจสอบเอกสารประกอบการคำนวณอัตราส่วนงานที่ปฏิบัติแล้วเสร็จและโอนให้กับลูกค้า ได้แก่ เอกสารการรับงานจากลูกค้า </w:t>
            </w:r>
          </w:p>
          <w:p w14:paraId="48F7BEC6" w14:textId="77777777" w:rsidR="007360C4" w:rsidRPr="00E04C27" w:rsidRDefault="007360C4" w:rsidP="00FC20DB">
            <w:pPr>
              <w:tabs>
                <w:tab w:val="left" w:pos="615"/>
              </w:tabs>
              <w:autoSpaceDE w:val="0"/>
              <w:autoSpaceDN w:val="0"/>
              <w:adjustRightInd w:val="0"/>
              <w:spacing w:after="0" w:line="240" w:lineRule="auto"/>
              <w:ind w:left="615" w:hanging="270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04C27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-</w:t>
            </w:r>
            <w:r w:rsidRPr="00E04C27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ทดสอบการคำนวณอัตราส่วนของการรับรู้รายได้และจำนวนรายได้ที่รับรู้</w:t>
            </w:r>
          </w:p>
          <w:p w14:paraId="6B266E6D" w14:textId="77777777" w:rsidR="007360C4" w:rsidRPr="00E04C27" w:rsidRDefault="007360C4" w:rsidP="00FC20DB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</w:p>
          <w:p w14:paraId="0559847F" w14:textId="77777777" w:rsidR="006F210D" w:rsidRPr="00E04C27" w:rsidRDefault="006F210D" w:rsidP="00FC20DB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</w:p>
          <w:p w14:paraId="3AE3103C" w14:textId="2CEC6FCB" w:rsidR="007360C4" w:rsidRPr="00E04C27" w:rsidRDefault="007360C4" w:rsidP="00FC20DB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04C2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lastRenderedPageBreak/>
              <w:t>ข้าพเจ้าตรวจสอบความเพียงพอในการตั้งประมาณการผลขาดทุน</w:t>
            </w:r>
            <w:r w:rsidRPr="00E04C27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ของงานโครงการ โดยเปรียบเทียบราคาตามสัญญาของงานโครงการ</w:t>
            </w:r>
            <w:r w:rsidRPr="00E04C27">
              <w:rPr>
                <w:rFonts w:ascii="Browallia New" w:hAnsi="Browallia New" w:cs="Browallia New"/>
                <w:sz w:val="26"/>
                <w:szCs w:val="26"/>
                <w:cs/>
              </w:rPr>
              <w:t>กับประมาณการต้นทุนโครงการทั้งหมดที่คาดว่าจะเกิดขึ้นจนกระทั่งโครงการแล้วเสร็จ และสอบถามผู้บริหารเกี่ยวกับ</w:t>
            </w:r>
            <w:r w:rsidR="003A75A1" w:rsidRPr="00E04C2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br/>
            </w:r>
            <w:r w:rsidRPr="00E04C27">
              <w:rPr>
                <w:rFonts w:ascii="Browallia New" w:hAnsi="Browallia New" w:cs="Browallia New"/>
                <w:sz w:val="26"/>
                <w:szCs w:val="26"/>
                <w:cs/>
              </w:rPr>
              <w:t>ความเสี่ยงที่ผลขาดทุนที่คาดว่าจะเกิดขึ้น รวมถึงอ่านสัญญาและเอกสารที่เกี่ยวข้อง</w:t>
            </w:r>
          </w:p>
          <w:p w14:paraId="33F29787" w14:textId="77777777" w:rsidR="007360C4" w:rsidRPr="00E04C27" w:rsidRDefault="007360C4" w:rsidP="00FC20DB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06F96A2D" w14:textId="7CABE5B0" w:rsidR="007360C4" w:rsidRPr="00E04C27" w:rsidRDefault="007360C4" w:rsidP="00FC20DB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E04C27">
              <w:rPr>
                <w:rFonts w:ascii="Browallia New" w:hAnsi="Browallia New" w:cs="Browallia New"/>
                <w:sz w:val="26"/>
                <w:szCs w:val="26"/>
                <w:cs/>
              </w:rPr>
              <w:t>จากวิธีการปฏิบัติงานข้างต้น ข้าพเจ้าพบว่า วิธีการรับรู้รายได้ตามสัญญาที่ข้าพเจ้าได้ทดสอบมีความเหมาะสมตามหลักฐานแวดล้อมและสถานการณ์</w:t>
            </w:r>
          </w:p>
        </w:tc>
      </w:tr>
      <w:tr w:rsidR="00FC20DB" w:rsidRPr="00E04C27" w14:paraId="2865DFAD" w14:textId="77777777" w:rsidTr="007360C4">
        <w:trPr>
          <w:trHeight w:val="20"/>
        </w:trPr>
        <w:tc>
          <w:tcPr>
            <w:tcW w:w="4410" w:type="dxa"/>
            <w:tcBorders>
              <w:bottom w:val="dotted" w:sz="4" w:space="0" w:color="auto"/>
            </w:tcBorders>
            <w:shd w:val="clear" w:color="auto" w:fill="auto"/>
          </w:tcPr>
          <w:p w14:paraId="75741FD2" w14:textId="77777777" w:rsidR="007360C4" w:rsidRPr="00E04C27" w:rsidRDefault="007360C4" w:rsidP="00FC20DB">
            <w:pPr>
              <w:autoSpaceDE w:val="0"/>
              <w:autoSpaceDN w:val="0"/>
              <w:adjustRightInd w:val="0"/>
              <w:spacing w:after="0" w:line="240" w:lineRule="auto"/>
              <w:ind w:right="14"/>
              <w:jc w:val="thaiDistribute"/>
              <w:rPr>
                <w:rFonts w:ascii="Browallia New" w:hAnsi="Browallia New" w:cs="Browallia New"/>
                <w:spacing w:val="-8"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4770" w:type="dxa"/>
            <w:tcBorders>
              <w:bottom w:val="dotted" w:sz="4" w:space="0" w:color="auto"/>
            </w:tcBorders>
            <w:shd w:val="clear" w:color="auto" w:fill="auto"/>
          </w:tcPr>
          <w:p w14:paraId="02F5BD25" w14:textId="77777777" w:rsidR="007360C4" w:rsidRPr="00E04C27" w:rsidRDefault="007360C4" w:rsidP="00FC20DB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pacing w:val="-6"/>
                <w:sz w:val="12"/>
                <w:szCs w:val="12"/>
                <w:cs/>
                <w:lang w:bidi="th-TH"/>
              </w:rPr>
            </w:pPr>
          </w:p>
        </w:tc>
      </w:tr>
      <w:tr w:rsidR="00FC20DB" w:rsidRPr="00E04C27" w14:paraId="1F85F7BE" w14:textId="77777777" w:rsidTr="007360C4">
        <w:trPr>
          <w:trHeight w:val="20"/>
        </w:trPr>
        <w:tc>
          <w:tcPr>
            <w:tcW w:w="4410" w:type="dxa"/>
            <w:tcBorders>
              <w:top w:val="dotted" w:sz="4" w:space="0" w:color="auto"/>
              <w:bottom w:val="nil"/>
            </w:tcBorders>
            <w:shd w:val="clear" w:color="auto" w:fill="auto"/>
          </w:tcPr>
          <w:p w14:paraId="62417BB3" w14:textId="77777777" w:rsidR="007360C4" w:rsidRPr="00E04C27" w:rsidRDefault="007360C4" w:rsidP="00FC20DB">
            <w:pPr>
              <w:autoSpaceDE w:val="0"/>
              <w:autoSpaceDN w:val="0"/>
              <w:adjustRightInd w:val="0"/>
              <w:spacing w:after="0" w:line="240" w:lineRule="auto"/>
              <w:ind w:right="14"/>
              <w:jc w:val="thaiDistribute"/>
              <w:rPr>
                <w:rFonts w:ascii="Browallia New" w:hAnsi="Browallia New" w:cs="Browallia New"/>
                <w:spacing w:val="-8"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4770" w:type="dxa"/>
            <w:tcBorders>
              <w:top w:val="dotted" w:sz="4" w:space="0" w:color="auto"/>
              <w:bottom w:val="nil"/>
            </w:tcBorders>
            <w:shd w:val="clear" w:color="auto" w:fill="auto"/>
          </w:tcPr>
          <w:p w14:paraId="053363BD" w14:textId="77777777" w:rsidR="007360C4" w:rsidRPr="00E04C27" w:rsidRDefault="007360C4" w:rsidP="00FC20DB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pacing w:val="-6"/>
                <w:sz w:val="12"/>
                <w:szCs w:val="12"/>
                <w:cs/>
                <w:lang w:bidi="th-TH"/>
              </w:rPr>
            </w:pPr>
          </w:p>
        </w:tc>
      </w:tr>
      <w:tr w:rsidR="00FC20DB" w:rsidRPr="00E04C27" w14:paraId="3CD536AD" w14:textId="77777777" w:rsidTr="007360C4">
        <w:trPr>
          <w:trHeight w:val="20"/>
        </w:trPr>
        <w:tc>
          <w:tcPr>
            <w:tcW w:w="4410" w:type="dxa"/>
            <w:tcBorders>
              <w:bottom w:val="nil"/>
            </w:tcBorders>
            <w:shd w:val="clear" w:color="auto" w:fill="auto"/>
          </w:tcPr>
          <w:p w14:paraId="4E1CB5ED" w14:textId="112F1B25" w:rsidR="007360C4" w:rsidRPr="00E04C27" w:rsidRDefault="007360C4" w:rsidP="00FC20DB">
            <w:pPr>
              <w:autoSpaceDE w:val="0"/>
              <w:autoSpaceDN w:val="0"/>
              <w:adjustRightInd w:val="0"/>
              <w:spacing w:after="0" w:line="240" w:lineRule="auto"/>
              <w:ind w:right="162"/>
              <w:jc w:val="thaiDistribute"/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</w:pPr>
            <w:r w:rsidRPr="00E04C27">
              <w:rPr>
                <w:rFonts w:ascii="Browallia New" w:hAnsi="Browallia New" w:cs="Browallia New"/>
                <w:b/>
                <w:bCs/>
                <w:i/>
                <w:iCs/>
                <w:spacing w:val="-6"/>
                <w:sz w:val="26"/>
                <w:szCs w:val="26"/>
                <w:cs/>
                <w:lang w:val="en-GB" w:bidi="th-TH"/>
              </w:rPr>
              <w:t>การประเมินการด้อยค่าความนิยม</w:t>
            </w:r>
          </w:p>
        </w:tc>
        <w:tc>
          <w:tcPr>
            <w:tcW w:w="4770" w:type="dxa"/>
            <w:tcBorders>
              <w:bottom w:val="nil"/>
            </w:tcBorders>
            <w:shd w:val="clear" w:color="auto" w:fill="auto"/>
          </w:tcPr>
          <w:p w14:paraId="3E7C2CF3" w14:textId="77777777" w:rsidR="007360C4" w:rsidRPr="00E04C27" w:rsidRDefault="007360C4" w:rsidP="00FC20DB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</w:pPr>
          </w:p>
        </w:tc>
      </w:tr>
      <w:tr w:rsidR="00FC20DB" w:rsidRPr="00E04C27" w14:paraId="59ED6A91" w14:textId="77777777" w:rsidTr="007360C4">
        <w:trPr>
          <w:trHeight w:val="20"/>
        </w:trPr>
        <w:tc>
          <w:tcPr>
            <w:tcW w:w="4410" w:type="dxa"/>
            <w:shd w:val="clear" w:color="auto" w:fill="auto"/>
          </w:tcPr>
          <w:p w14:paraId="419972A3" w14:textId="77777777" w:rsidR="007360C4" w:rsidRPr="00E04C27" w:rsidRDefault="007360C4" w:rsidP="00FC20DB">
            <w:pPr>
              <w:autoSpaceDE w:val="0"/>
              <w:autoSpaceDN w:val="0"/>
              <w:adjustRightInd w:val="0"/>
              <w:spacing w:after="0" w:line="240" w:lineRule="auto"/>
              <w:ind w:right="14"/>
              <w:jc w:val="thaiDistribute"/>
              <w:rPr>
                <w:rFonts w:ascii="Browallia New" w:hAnsi="Browallia New" w:cs="Browallia New"/>
                <w:spacing w:val="-8"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4770" w:type="dxa"/>
            <w:shd w:val="clear" w:color="auto" w:fill="auto"/>
          </w:tcPr>
          <w:p w14:paraId="36CFB8B3" w14:textId="77777777" w:rsidR="007360C4" w:rsidRPr="00E04C27" w:rsidRDefault="007360C4" w:rsidP="00FC20DB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pacing w:val="-6"/>
                <w:sz w:val="12"/>
                <w:szCs w:val="12"/>
                <w:cs/>
                <w:lang w:bidi="th-TH"/>
              </w:rPr>
            </w:pPr>
          </w:p>
        </w:tc>
      </w:tr>
      <w:tr w:rsidR="00FC20DB" w:rsidRPr="00E04C27" w14:paraId="105B50C0" w14:textId="77777777" w:rsidTr="007360C4">
        <w:trPr>
          <w:trHeight w:val="20"/>
        </w:trPr>
        <w:tc>
          <w:tcPr>
            <w:tcW w:w="4410" w:type="dxa"/>
            <w:tcBorders>
              <w:bottom w:val="nil"/>
            </w:tcBorders>
            <w:shd w:val="clear" w:color="auto" w:fill="auto"/>
          </w:tcPr>
          <w:p w14:paraId="7BC77C0E" w14:textId="759DBAAB" w:rsidR="007360C4" w:rsidRPr="00E04C27" w:rsidRDefault="007360C4" w:rsidP="00FC20DB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E04C2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ตามที่เปิดเผยในหมายเหตุ </w:t>
            </w:r>
            <w:r w:rsidR="00251179" w:rsidRPr="00E04C2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</w:t>
            </w:r>
            <w:r w:rsidRPr="00E04C27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E04C2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ของงบการเงินเกี่ยวกับประมาณการทางบัญชีที่สำคัญและการใช้</w:t>
            </w:r>
            <w:r w:rsidRPr="00E04C27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วิจารณญาณ</w:t>
            </w:r>
            <w:r w:rsidR="003A75A1" w:rsidRPr="00E04C27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br/>
            </w:r>
            <w:r w:rsidRPr="00E04C2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ที่เกี่ยวข้องกับค่าความนิยม</w:t>
            </w:r>
            <w:r w:rsidRPr="00E04C27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E04C2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และหมายเหตุ </w:t>
            </w:r>
            <w:r w:rsidR="00251179" w:rsidRPr="00E04C2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20</w:t>
            </w:r>
            <w:r w:rsidRPr="00E04C2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E04C27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ของ</w:t>
            </w:r>
            <w:r w:rsidR="003A75A1" w:rsidRPr="00E04C27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br/>
            </w:r>
            <w:r w:rsidRPr="00E04C27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งบการเงินเรื่องค่าความนิยม</w:t>
            </w:r>
          </w:p>
          <w:p w14:paraId="2EEF242A" w14:textId="77777777" w:rsidR="007360C4" w:rsidRPr="00E04C27" w:rsidRDefault="007360C4" w:rsidP="00FC20DB">
            <w:pPr>
              <w:autoSpaceDE w:val="0"/>
              <w:autoSpaceDN w:val="0"/>
              <w:adjustRightInd w:val="0"/>
              <w:spacing w:after="0" w:line="240" w:lineRule="auto"/>
              <w:ind w:right="43"/>
              <w:jc w:val="thaiDistribute"/>
              <w:rPr>
                <w:rFonts w:ascii="Browallia New" w:hAnsi="Browallia New" w:cs="Browallia New"/>
                <w:szCs w:val="20"/>
                <w:lang w:bidi="th-TH"/>
              </w:rPr>
            </w:pPr>
          </w:p>
          <w:p w14:paraId="274B3B7F" w14:textId="457CE83F" w:rsidR="007360C4" w:rsidRPr="00E04C27" w:rsidRDefault="007360C4" w:rsidP="00FC20DB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E04C2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กลุ่มกิจการมีค่าความนิยมมูลค่า </w:t>
            </w:r>
            <w:r w:rsidR="00251179" w:rsidRPr="00E04C2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330</w:t>
            </w:r>
            <w:r w:rsidRPr="00E04C2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E04C27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ล้านบาท ณ วันที่ </w:t>
            </w:r>
            <w:r w:rsidRPr="00E04C2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br/>
            </w:r>
            <w:r w:rsidR="00251179" w:rsidRPr="00E04C2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31</w:t>
            </w:r>
            <w:r w:rsidRPr="00E04C2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E04C27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ธันวาคม พ</w:t>
            </w:r>
            <w:r w:rsidRPr="00E04C2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.</w:t>
            </w:r>
            <w:r w:rsidRPr="00E04C27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ศ</w:t>
            </w:r>
            <w:r w:rsidRPr="00E04C2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. </w:t>
            </w:r>
            <w:r w:rsidR="00251179" w:rsidRPr="00E04C2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2567</w:t>
            </w:r>
            <w:r w:rsidRPr="00E04C2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E04C27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ซึ่งรายการหลักเกี่ยวข้องกับหน่วยสินทรัพย์ที่ก่อให้เกิดเงินสดใน </w:t>
            </w:r>
            <w:r w:rsidR="00251179" w:rsidRPr="00E04C2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</w:t>
            </w:r>
            <w:r w:rsidRPr="00E04C2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E04C27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ส่วนธุรกิจ ได้แก่ ธุรกิจงานจำหน่ายและวางระบบแบบเบ็ดเสร็จ ธุรกิจงาน</w:t>
            </w:r>
            <w:r w:rsidRPr="00E04C27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รักษาความปลอดภัย</w:t>
            </w:r>
            <w:r w:rsidRPr="00E04C27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 xml:space="preserve"> </w:t>
            </w:r>
            <w:r w:rsidRPr="00E04C27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และธุรกิจให้บริการลูกค้าทางโทรศัพท์</w:t>
            </w:r>
            <w:r w:rsidRPr="00E04C27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Pr="00E04C27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กลุ่มกิจการต้องทำการทดสอบการด้อยค่าของค่าความนิยม</w:t>
            </w:r>
            <w:r w:rsidRPr="00E04C27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อย่างน้อยเป็นประจำทุกปี</w:t>
            </w:r>
          </w:p>
          <w:p w14:paraId="0C36419E" w14:textId="77777777" w:rsidR="007360C4" w:rsidRPr="00E04C27" w:rsidRDefault="007360C4" w:rsidP="00FC20DB">
            <w:pPr>
              <w:autoSpaceDE w:val="0"/>
              <w:autoSpaceDN w:val="0"/>
              <w:adjustRightInd w:val="0"/>
              <w:spacing w:after="0" w:line="240" w:lineRule="auto"/>
              <w:ind w:right="43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  <w:p w14:paraId="18801302" w14:textId="211BC9C9" w:rsidR="007360C4" w:rsidRPr="00E04C27" w:rsidRDefault="007360C4" w:rsidP="00FC20DB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E04C27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สำหรับปีสิ้นสุดวันที่ </w:t>
            </w:r>
            <w:r w:rsidR="00251179" w:rsidRPr="00E04C2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31</w:t>
            </w:r>
            <w:r w:rsidRPr="00E04C2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E04C27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ธันวาคม พ</w:t>
            </w:r>
            <w:r w:rsidRPr="00E04C2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.</w:t>
            </w:r>
            <w:r w:rsidRPr="00E04C27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ศ</w:t>
            </w:r>
            <w:r w:rsidRPr="00E04C2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. </w:t>
            </w:r>
            <w:r w:rsidR="00251179" w:rsidRPr="00E04C2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2567</w:t>
            </w:r>
            <w:r w:rsidRPr="00E04C2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E04C27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ผู้บริหารได้จัดทำการประเมินการด้อยค่าความนิยมโดย</w:t>
            </w:r>
          </w:p>
          <w:p w14:paraId="0465E795" w14:textId="77777777" w:rsidR="007360C4" w:rsidRPr="00E04C27" w:rsidRDefault="007360C4" w:rsidP="00FC20DB">
            <w:pPr>
              <w:autoSpaceDE w:val="0"/>
              <w:autoSpaceDN w:val="0"/>
              <w:adjustRightInd w:val="0"/>
              <w:spacing w:after="0" w:line="240" w:lineRule="auto"/>
              <w:ind w:right="43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  <w:p w14:paraId="5471E6EA" w14:textId="348C540C" w:rsidR="007360C4" w:rsidRPr="00E04C27" w:rsidRDefault="007360C4" w:rsidP="00FC20DB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351" w:right="42"/>
              <w:contextualSpacing w:val="0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E04C27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คำนวณมูลค่าจากการใช้สินทรัพย์ของแต่ละหน่วยสินทรัพย์ที่ก่อให้เกิดเงินสดโดยวิธีการคิดลดกระแสเงินสด วิธีการดังกล่าวใช้กระแสเงินสด (รายได้ และค่าใช้จ่าย) สำหรับแต่ละหน่วยสินทรัพย์ที่ก่อให้เกิดเงินสดในระยะเวลา </w:t>
            </w:r>
            <w:r w:rsidR="00251179" w:rsidRPr="00E04C2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</w:t>
            </w:r>
            <w:r w:rsidRPr="00E04C2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E04C27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ปี และคิดมูลค่าสุดท้ายด้วยอัตราการเติบโตของธุรกิจคงที่ตั้งแต่ปีที่</w:t>
            </w:r>
            <w:r w:rsidRPr="00E04C2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251179" w:rsidRPr="00E04C2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</w:t>
            </w:r>
            <w:r w:rsidRPr="00E04C27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หลังจากนั้นกระแสเงินสดจะถูกคิดลดกลับมาเป็นมูลค่าปัจจุบันโดยใช้อัตราต้นทุนถัวเฉลี่ยถ่วงน้ำหนักของเงินทุน</w:t>
            </w:r>
          </w:p>
          <w:p w14:paraId="6C641CCA" w14:textId="77777777" w:rsidR="00FA6C21" w:rsidRPr="00E04C27" w:rsidRDefault="00FA6C21" w:rsidP="00FC20DB">
            <w:pPr>
              <w:autoSpaceDE w:val="0"/>
              <w:autoSpaceDN w:val="0"/>
              <w:adjustRightInd w:val="0"/>
              <w:spacing w:after="0" w:line="240" w:lineRule="auto"/>
              <w:ind w:right="43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  <w:p w14:paraId="4BB30C95" w14:textId="77777777" w:rsidR="00FA6C21" w:rsidRPr="00E04C27" w:rsidRDefault="00FA6C21" w:rsidP="00FC20DB">
            <w:pPr>
              <w:autoSpaceDE w:val="0"/>
              <w:autoSpaceDN w:val="0"/>
              <w:adjustRightInd w:val="0"/>
              <w:spacing w:after="0" w:line="240" w:lineRule="auto"/>
              <w:ind w:right="43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  <w:p w14:paraId="4525C919" w14:textId="77777777" w:rsidR="00FA6C21" w:rsidRPr="00E04C27" w:rsidRDefault="00FA6C21" w:rsidP="00FC20DB">
            <w:pPr>
              <w:autoSpaceDE w:val="0"/>
              <w:autoSpaceDN w:val="0"/>
              <w:adjustRightInd w:val="0"/>
              <w:spacing w:after="0" w:line="240" w:lineRule="auto"/>
              <w:ind w:right="43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  <w:p w14:paraId="1924F0A2" w14:textId="3F23D93C" w:rsidR="007360C4" w:rsidRPr="00E04C27" w:rsidRDefault="007360C4" w:rsidP="00FC20DB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351" w:right="42"/>
              <w:contextualSpacing w:val="0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E04C27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lastRenderedPageBreak/>
              <w:t>เปรียบเทียบผลลัพธ์ของมูลค่าจากการใช้สินทรัพย์ของหน่วยสินทรัพย์ที่ก่อให้เกิดเงินสดกับมูลค่าตามบัญชีของหน่วยสินทรัพย์แต่ละหน่วย</w:t>
            </w:r>
          </w:p>
          <w:p w14:paraId="0FBD028E" w14:textId="77777777" w:rsidR="00FA6C21" w:rsidRPr="00E04C27" w:rsidRDefault="00FA6C21" w:rsidP="00FC20DB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351" w:right="42"/>
              <w:contextualSpacing w:val="0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  <w:p w14:paraId="08D47EAE" w14:textId="50DBB49B" w:rsidR="007360C4" w:rsidRPr="00E04C27" w:rsidRDefault="007360C4" w:rsidP="00FC20DB">
            <w:pPr>
              <w:autoSpaceDE w:val="0"/>
              <w:autoSpaceDN w:val="0"/>
              <w:adjustRightInd w:val="0"/>
              <w:spacing w:after="0" w:line="240" w:lineRule="auto"/>
              <w:ind w:right="43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E04C27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จากการทดสอบการด้อยค่าประจำปี ผู้บริหารสรุปว่าไม่มีค่าเผื่อการด้อยค่าของค่าความนิยม ณ วันที่ </w:t>
            </w:r>
            <w:r w:rsidR="00251179" w:rsidRPr="00E04C2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31</w:t>
            </w:r>
            <w:r w:rsidRPr="00E04C2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E04C27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ธันวาคม พ</w:t>
            </w:r>
            <w:r w:rsidRPr="00E04C2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.</w:t>
            </w:r>
            <w:r w:rsidRPr="00E04C27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ศ</w:t>
            </w:r>
            <w:r w:rsidRPr="00E04C2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. </w:t>
            </w:r>
            <w:r w:rsidR="00251179" w:rsidRPr="00E04C2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2567</w:t>
            </w:r>
            <w:r w:rsidRPr="00E04C2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E04C27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โดย</w:t>
            </w:r>
            <w:r w:rsidR="007C3AD4" w:rsidRPr="00E04C27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ข้อ</w:t>
            </w:r>
            <w:r w:rsidRPr="00E04C27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สมมติที่สำคัญที่ใช้ได้มีการเปิดเผย</w:t>
            </w:r>
            <w:r w:rsidR="008B79FA" w:rsidRPr="00E04C27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br/>
            </w:r>
            <w:r w:rsidRPr="00E04C27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ในหมายเหตุ </w:t>
            </w:r>
            <w:r w:rsidR="00251179" w:rsidRPr="00E04C2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20</w:t>
            </w:r>
            <w:r w:rsidRPr="00E04C2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E04C27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ของงบการเงิน</w:t>
            </w:r>
          </w:p>
          <w:p w14:paraId="5B0C9D18" w14:textId="77777777" w:rsidR="007360C4" w:rsidRPr="00E04C27" w:rsidRDefault="007360C4" w:rsidP="00FC20DB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  <w:p w14:paraId="1DDBEBB7" w14:textId="77820C06" w:rsidR="007360C4" w:rsidRPr="00E04C27" w:rsidRDefault="007360C4" w:rsidP="00FC20DB">
            <w:pPr>
              <w:autoSpaceDE w:val="0"/>
              <w:autoSpaceDN w:val="0"/>
              <w:adjustRightInd w:val="0"/>
              <w:spacing w:after="0" w:line="240" w:lineRule="auto"/>
              <w:ind w:right="43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E04C27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ข้าพเจ้าให้ความสำคัญกับประเด็นดังกล่าวเนื่องจากมูลค่า</w:t>
            </w:r>
            <w:r w:rsidRPr="00E04C27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ของค่าความนิยมมีมูลค่าประมาณร้อยละ</w:t>
            </w:r>
            <w:r w:rsidRPr="00E04C27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251179" w:rsidRPr="00E04C27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3</w:t>
            </w:r>
            <w:r w:rsidRPr="00E04C27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Pr="00E04C27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ของสินทรัพย์รวม</w:t>
            </w:r>
            <w:r w:rsidRPr="00E04C27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Pr="00E04C27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และการประมาณการกระแสเงินสดในแต่ละปีมีความเกี่ยวข้อง</w:t>
            </w:r>
            <w:r w:rsidRPr="00E04C27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กับการใช้</w:t>
            </w:r>
            <w:r w:rsidR="006C0432" w:rsidRPr="00E04C27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ดุลยพินิจ</w:t>
            </w:r>
            <w:r w:rsidRPr="00E04C27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ของผู้บริหารอย่างมีนัยสำคัญ ซึ่งอ้างอิง</w:t>
            </w:r>
            <w:r w:rsidR="006C0432" w:rsidRPr="00E04C27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ข้อ</w:t>
            </w:r>
            <w:r w:rsidRPr="00E04C27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สมมติต่างๆ ที่มีผลจากการคาดการ์สภาวะตลาดและเศรษฐกิจในอนาคต</w:t>
            </w:r>
          </w:p>
        </w:tc>
        <w:tc>
          <w:tcPr>
            <w:tcW w:w="4770" w:type="dxa"/>
            <w:tcBorders>
              <w:bottom w:val="nil"/>
            </w:tcBorders>
            <w:shd w:val="clear" w:color="auto" w:fill="auto"/>
          </w:tcPr>
          <w:p w14:paraId="5419891E" w14:textId="77777777" w:rsidR="007360C4" w:rsidRPr="00E04C27" w:rsidRDefault="007360C4" w:rsidP="00FC20DB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04C2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lastRenderedPageBreak/>
              <w:t>วิธีปฏิบัติงานตรวจสอบที่สำคัญของข้าพเจ้าเกี่ยวกับการประเมินการด้อยค่าของค่าความนิยม ประกอบด้วย</w:t>
            </w:r>
          </w:p>
          <w:p w14:paraId="72AE1771" w14:textId="77777777" w:rsidR="007360C4" w:rsidRPr="00E04C27" w:rsidRDefault="007360C4" w:rsidP="00FC20DB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Cs w:val="20"/>
                <w:lang w:bidi="th-TH"/>
              </w:rPr>
            </w:pPr>
          </w:p>
          <w:p w14:paraId="1BC63833" w14:textId="77777777" w:rsidR="007360C4" w:rsidRPr="00E04C27" w:rsidRDefault="007360C4" w:rsidP="00FC20DB">
            <w:pPr>
              <w:pStyle w:val="Default"/>
              <w:numPr>
                <w:ilvl w:val="0"/>
                <w:numId w:val="8"/>
              </w:numPr>
              <w:ind w:left="284" w:hanging="28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04C2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ทำความเข้าใจ และประเมินข้อมูลส่วนประกอบในประมาณการกระแสเงินสด รวมถึงกระบวนการที่ใช้ในการคำนวณ และทดสอบการคำนวณของผู้บริหาร </w:t>
            </w:r>
          </w:p>
          <w:p w14:paraId="1E66B09B" w14:textId="67DF2B7E" w:rsidR="007360C4" w:rsidRPr="00E04C27" w:rsidRDefault="007360C4" w:rsidP="00FC20DB">
            <w:pPr>
              <w:pStyle w:val="Default"/>
              <w:numPr>
                <w:ilvl w:val="0"/>
                <w:numId w:val="8"/>
              </w:numPr>
              <w:ind w:left="284" w:hanging="28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04C2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ปรียบเทียบผลการดำเนินงานที่เกิดขึ้นจริงในปีปัจจุบันกับตัวเลขที่คาดการณ์ไว้ในปีก่อนเพื่อพิจารณาว่าผลดำเนินงานที่คาดการณ์ไว้ในปีก่อนเป็นการประมาณการในแง่บวกเกินกว่าผลการดำเนินงานที่เกิดขึ้นจริงหรือไม่</w:t>
            </w:r>
          </w:p>
          <w:p w14:paraId="6491E700" w14:textId="26C64FFB" w:rsidR="007360C4" w:rsidRPr="00E04C27" w:rsidRDefault="007360C4" w:rsidP="00FC20DB">
            <w:pPr>
              <w:pStyle w:val="Default"/>
              <w:numPr>
                <w:ilvl w:val="0"/>
                <w:numId w:val="8"/>
              </w:numPr>
              <w:ind w:left="284" w:hanging="28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04C2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ประเมิน</w:t>
            </w:r>
            <w:r w:rsidR="006C0432" w:rsidRPr="00E04C2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ข้อ</w:t>
            </w:r>
            <w:r w:rsidRPr="00E04C2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สมมติที่สำคัญของผู้บริหารที่ใช้ในการคาดการณ์</w:t>
            </w:r>
            <w:r w:rsidRPr="00E04C27">
              <w:rPr>
                <w:rFonts w:ascii="Browallia New" w:hAnsi="Browallia New" w:cs="Browallia New"/>
                <w:color w:val="auto"/>
                <w:sz w:val="26"/>
                <w:szCs w:val="26"/>
              </w:rPr>
              <w:br/>
            </w:r>
            <w:r w:rsidRPr="00E04C2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โดยการเปรียบเทียบกับตัวเลขในอดีตและการคาดการณ์สภาวะเศรษฐกิจและอุตสาหกรรม</w:t>
            </w:r>
          </w:p>
          <w:p w14:paraId="4C57C9C9" w14:textId="77777777" w:rsidR="007360C4" w:rsidRPr="00E04C27" w:rsidRDefault="007360C4" w:rsidP="00FC20DB">
            <w:pPr>
              <w:pStyle w:val="Default"/>
              <w:numPr>
                <w:ilvl w:val="0"/>
                <w:numId w:val="8"/>
              </w:numPr>
              <w:ind w:left="284" w:hanging="28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04C2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ทดสอบตัวแปรที่นำมาใช้ในการพิจารณาอัตราคิดลดและทดสอบการคำนวณของอัตราดังกล่าว</w:t>
            </w:r>
          </w:p>
          <w:p w14:paraId="5EE4F53E" w14:textId="77777777" w:rsidR="007360C4" w:rsidRPr="00E04C27" w:rsidRDefault="007360C4" w:rsidP="00FC20DB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left="258" w:hanging="270"/>
              <w:contextualSpacing w:val="0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04C2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ให้ผู้เชี่ยวชาญด้านการประเมินมูลค่าในสำนักงานเดียวกันกับข้าพเจ้า ประเมินความสมเหตุสมผลของวิธีการและอัตราคิดลดที่ใช้ในการประเมิน รวมถึงทดสอบความถูกต้องในการคำนวณ   </w:t>
            </w:r>
          </w:p>
          <w:p w14:paraId="10A12178" w14:textId="0F708766" w:rsidR="007360C4" w:rsidRPr="00E04C27" w:rsidRDefault="007360C4" w:rsidP="00FC20DB">
            <w:pPr>
              <w:pStyle w:val="Default"/>
              <w:numPr>
                <w:ilvl w:val="0"/>
                <w:numId w:val="8"/>
              </w:numPr>
              <w:ind w:left="284" w:hanging="28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04C2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ระเมินความพอเพียงของการคำนวณค่าความอ่อนไหวในแต่ละหน่วยสินทรัพย์ที่ก่อให้เกิดเงินสดการประมาณมูลค่าของค่าความนิยมมีความอ่อนไหวตามการเปลี่ยนแปลงใน</w:t>
            </w:r>
            <w:r w:rsidR="006C0432" w:rsidRPr="00E04C2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ข้อ</w:t>
            </w:r>
            <w:r w:rsidRPr="00E04C2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สมมติที่สำคัญ เช่น อัตรากำไรขั้นต้น อัตราการเติบโตของธุรกิจ และอัตราคิดลด ในกรณีที่อัตราดังกล่าวไม่เป็นไปตามที่คาดไว้ จะเป็นผลให้คาดการณ์ได้ถึงค่าเผื่อการด้อยค่าที่จะเกิดในอนาคต</w:t>
            </w:r>
          </w:p>
          <w:p w14:paraId="5FBAFAD8" w14:textId="77777777" w:rsidR="00FA6C21" w:rsidRPr="00E04C27" w:rsidRDefault="00FA6C21" w:rsidP="00FC20DB">
            <w:pPr>
              <w:pStyle w:val="Default"/>
              <w:ind w:left="28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108DB92F" w14:textId="2158BAE4" w:rsidR="007360C4" w:rsidRPr="00E04C27" w:rsidRDefault="007360C4" w:rsidP="00FC20DB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left="258" w:hanging="270"/>
              <w:contextualSpacing w:val="0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04C2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lastRenderedPageBreak/>
              <w:t xml:space="preserve">ประเมินความเพียงพอของการเปิดเผยข้อมูลในหมายเหตุประกอบงบการเงิน </w:t>
            </w:r>
            <w:r w:rsidRPr="00E04C27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รวมถึงการเปิดเผยเกี่ยวกับ</w:t>
            </w:r>
            <w:r w:rsidR="007C3AD4" w:rsidRPr="00E04C27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ข้อ</w:t>
            </w:r>
            <w:r w:rsidRPr="00E04C27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สมมติ</w:t>
            </w:r>
            <w:r w:rsidR="008B79FA" w:rsidRPr="00E04C27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br/>
            </w:r>
            <w:r w:rsidRPr="00E04C27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ที่สำคัญและความอ่อนไหวใน</w:t>
            </w:r>
            <w:r w:rsidR="006C0432" w:rsidRPr="00E04C27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ข้อ</w:t>
            </w:r>
            <w:r w:rsidRPr="00E04C27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สมมตินั้นๆ</w:t>
            </w:r>
          </w:p>
          <w:p w14:paraId="6495A37A" w14:textId="77777777" w:rsidR="00FA6C21" w:rsidRPr="00E04C27" w:rsidRDefault="00FA6C21" w:rsidP="00FC20DB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258"/>
              <w:contextualSpacing w:val="0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0AAA53E0" w14:textId="39E62EC9" w:rsidR="007360C4" w:rsidRPr="00E04C27" w:rsidRDefault="007360C4" w:rsidP="00FC20DB">
            <w:pPr>
              <w:autoSpaceDE w:val="0"/>
              <w:autoSpaceDN w:val="0"/>
              <w:adjustRightInd w:val="0"/>
              <w:spacing w:after="0" w:line="240" w:lineRule="auto"/>
              <w:ind w:right="43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E04C27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จากการปฏิบัติงานตามวิธีการข้างต้น ข้าพเจ้าพบว่าข้อสมมติฐาน</w:t>
            </w:r>
            <w:r w:rsidRPr="00E04C27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ที่</w:t>
            </w:r>
            <w:r w:rsidRPr="00E04C27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สำคัญที่ผู้บริหารใช้ในการพิจารณาการด้อยค่าของค่าความนิยม</w:t>
            </w:r>
            <w:r w:rsidRPr="00E04C27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มีความสมเหตุสมผลตามหลักฐานที่มีอยู่</w:t>
            </w:r>
          </w:p>
          <w:p w14:paraId="18EE7DC3" w14:textId="77777777" w:rsidR="007360C4" w:rsidRPr="00E04C27" w:rsidRDefault="007360C4" w:rsidP="00FC20DB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</w:tr>
      <w:tr w:rsidR="00FC20DB" w:rsidRPr="00E04C27" w14:paraId="2252F986" w14:textId="77777777" w:rsidTr="007360C4">
        <w:trPr>
          <w:trHeight w:val="20"/>
        </w:trPr>
        <w:tc>
          <w:tcPr>
            <w:tcW w:w="4410" w:type="dxa"/>
            <w:tcBorders>
              <w:bottom w:val="dotted" w:sz="4" w:space="0" w:color="auto"/>
            </w:tcBorders>
            <w:shd w:val="clear" w:color="auto" w:fill="auto"/>
          </w:tcPr>
          <w:p w14:paraId="198E73BE" w14:textId="77777777" w:rsidR="007360C4" w:rsidRPr="00E04C27" w:rsidRDefault="007360C4" w:rsidP="00FC20DB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thaiDistribute"/>
              <w:rPr>
                <w:rFonts w:ascii="Browallia New" w:hAnsi="Browallia New" w:cs="Browallia New"/>
                <w:spacing w:val="-4"/>
                <w:sz w:val="12"/>
                <w:szCs w:val="12"/>
                <w:cs/>
                <w:lang w:bidi="th-TH"/>
              </w:rPr>
            </w:pPr>
          </w:p>
        </w:tc>
        <w:tc>
          <w:tcPr>
            <w:tcW w:w="4770" w:type="dxa"/>
            <w:tcBorders>
              <w:bottom w:val="dotted" w:sz="4" w:space="0" w:color="auto"/>
            </w:tcBorders>
            <w:shd w:val="clear" w:color="auto" w:fill="auto"/>
          </w:tcPr>
          <w:p w14:paraId="08FB0DF4" w14:textId="77777777" w:rsidR="007360C4" w:rsidRPr="00E04C27" w:rsidRDefault="007360C4" w:rsidP="00FC20DB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12"/>
                <w:szCs w:val="12"/>
                <w:cs/>
                <w:lang w:bidi="th-TH"/>
              </w:rPr>
            </w:pPr>
          </w:p>
        </w:tc>
      </w:tr>
      <w:tr w:rsidR="00FC20DB" w:rsidRPr="00E04C27" w14:paraId="10EAC690" w14:textId="77777777" w:rsidTr="007360C4">
        <w:trPr>
          <w:trHeight w:val="20"/>
        </w:trPr>
        <w:tc>
          <w:tcPr>
            <w:tcW w:w="4410" w:type="dxa"/>
            <w:tcBorders>
              <w:top w:val="dotted" w:sz="4" w:space="0" w:color="auto"/>
            </w:tcBorders>
            <w:shd w:val="clear" w:color="auto" w:fill="auto"/>
          </w:tcPr>
          <w:p w14:paraId="2B49C645" w14:textId="77777777" w:rsidR="007360C4" w:rsidRPr="00E04C27" w:rsidRDefault="007360C4" w:rsidP="00FC20DB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thaiDistribute"/>
              <w:rPr>
                <w:rFonts w:ascii="Browallia New" w:hAnsi="Browallia New" w:cs="Browallia New"/>
                <w:spacing w:val="-4"/>
                <w:sz w:val="12"/>
                <w:szCs w:val="12"/>
                <w:cs/>
                <w:lang w:bidi="th-TH"/>
              </w:rPr>
            </w:pPr>
          </w:p>
        </w:tc>
        <w:tc>
          <w:tcPr>
            <w:tcW w:w="4770" w:type="dxa"/>
            <w:tcBorders>
              <w:top w:val="dotted" w:sz="4" w:space="0" w:color="auto"/>
            </w:tcBorders>
            <w:shd w:val="clear" w:color="auto" w:fill="auto"/>
          </w:tcPr>
          <w:p w14:paraId="484818C3" w14:textId="77777777" w:rsidR="007360C4" w:rsidRPr="00E04C27" w:rsidRDefault="007360C4" w:rsidP="00FC20DB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12"/>
                <w:szCs w:val="12"/>
                <w:cs/>
                <w:lang w:bidi="th-TH"/>
              </w:rPr>
            </w:pPr>
          </w:p>
        </w:tc>
      </w:tr>
      <w:tr w:rsidR="00FC20DB" w:rsidRPr="00E04C27" w14:paraId="55DD003C" w14:textId="77777777" w:rsidTr="007360C4">
        <w:trPr>
          <w:trHeight w:val="20"/>
        </w:trPr>
        <w:tc>
          <w:tcPr>
            <w:tcW w:w="4410" w:type="dxa"/>
            <w:shd w:val="clear" w:color="auto" w:fill="auto"/>
          </w:tcPr>
          <w:p w14:paraId="191FE5D9" w14:textId="6B26D9BD" w:rsidR="007360C4" w:rsidRPr="00E04C27" w:rsidRDefault="006F210D" w:rsidP="00FC20DB">
            <w:pPr>
              <w:autoSpaceDE w:val="0"/>
              <w:autoSpaceDN w:val="0"/>
              <w:adjustRightInd w:val="0"/>
              <w:spacing w:after="0" w:line="240" w:lineRule="auto"/>
              <w:ind w:right="16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</w:pPr>
            <w:r w:rsidRPr="00E04C27">
              <w:rPr>
                <w:rFonts w:ascii="Browallia New" w:hAnsi="Browallia New" w:cs="Browallia New"/>
                <w:b/>
                <w:bCs/>
                <w:i/>
                <w:iCs/>
                <w:spacing w:val="-6"/>
                <w:sz w:val="26"/>
                <w:szCs w:val="26"/>
                <w:cs/>
                <w:lang w:val="en-GB" w:bidi="th-TH"/>
              </w:rPr>
              <w:t>การรวมธุรกิจ</w:t>
            </w:r>
          </w:p>
        </w:tc>
        <w:tc>
          <w:tcPr>
            <w:tcW w:w="4770" w:type="dxa"/>
            <w:shd w:val="clear" w:color="auto" w:fill="auto"/>
          </w:tcPr>
          <w:p w14:paraId="77C18374" w14:textId="77777777" w:rsidR="007360C4" w:rsidRPr="00E04C27" w:rsidRDefault="007360C4" w:rsidP="00FC20DB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</w:tr>
      <w:tr w:rsidR="00FC20DB" w:rsidRPr="00E04C27" w14:paraId="58FCD0A9" w14:textId="77777777" w:rsidTr="007360C4">
        <w:trPr>
          <w:trHeight w:val="20"/>
        </w:trPr>
        <w:tc>
          <w:tcPr>
            <w:tcW w:w="4410" w:type="dxa"/>
            <w:shd w:val="clear" w:color="auto" w:fill="auto"/>
          </w:tcPr>
          <w:p w14:paraId="28600E6D" w14:textId="77777777" w:rsidR="007360C4" w:rsidRPr="00E04C27" w:rsidRDefault="007360C4" w:rsidP="00FC20DB">
            <w:pPr>
              <w:autoSpaceDE w:val="0"/>
              <w:autoSpaceDN w:val="0"/>
              <w:adjustRightInd w:val="0"/>
              <w:spacing w:after="0" w:line="240" w:lineRule="auto"/>
              <w:ind w:right="162"/>
              <w:jc w:val="thaiDistribute"/>
              <w:rPr>
                <w:rFonts w:ascii="Browallia New" w:hAnsi="Browallia New" w:cs="Browallia New"/>
                <w:spacing w:val="-4"/>
                <w:sz w:val="12"/>
                <w:szCs w:val="12"/>
                <w:cs/>
                <w:lang w:bidi="th-TH"/>
              </w:rPr>
            </w:pPr>
          </w:p>
        </w:tc>
        <w:tc>
          <w:tcPr>
            <w:tcW w:w="4770" w:type="dxa"/>
            <w:shd w:val="clear" w:color="auto" w:fill="auto"/>
          </w:tcPr>
          <w:p w14:paraId="0816425E" w14:textId="77777777" w:rsidR="007360C4" w:rsidRPr="00E04C27" w:rsidRDefault="007360C4" w:rsidP="00FC20DB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12"/>
                <w:szCs w:val="12"/>
                <w:cs/>
                <w:lang w:bidi="th-TH"/>
              </w:rPr>
            </w:pPr>
          </w:p>
        </w:tc>
      </w:tr>
      <w:tr w:rsidR="00FC20DB" w:rsidRPr="00E04C27" w14:paraId="6110EF29" w14:textId="77777777" w:rsidTr="007360C4">
        <w:trPr>
          <w:trHeight w:val="20"/>
        </w:trPr>
        <w:tc>
          <w:tcPr>
            <w:tcW w:w="4410" w:type="dxa"/>
            <w:tcBorders>
              <w:bottom w:val="nil"/>
            </w:tcBorders>
            <w:shd w:val="clear" w:color="auto" w:fill="auto"/>
          </w:tcPr>
          <w:p w14:paraId="616684EC" w14:textId="51B59650" w:rsidR="006F210D" w:rsidRPr="00E04C27" w:rsidRDefault="006F210D" w:rsidP="00FC20DB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04C2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อ้างอิงถึงหมายเหตุประกอบงบการเงินข้อ</w:t>
            </w:r>
            <w:r w:rsidRPr="00E04C27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251179" w:rsidRPr="00E04C2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</w:t>
            </w:r>
            <w:r w:rsidRPr="00E04C27">
              <w:rPr>
                <w:rFonts w:ascii="Browallia New" w:hAnsi="Browallia New" w:cs="Browallia New"/>
                <w:sz w:val="26"/>
                <w:szCs w:val="26"/>
                <w:lang w:bidi="th-TH"/>
              </w:rPr>
              <w:t>.</w:t>
            </w:r>
            <w:r w:rsidR="00251179" w:rsidRPr="00E04C2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</w:t>
            </w:r>
            <w:r w:rsidRPr="00E04C27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E04C2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นโยบายการบัญชีเกี่ยวกับการรวมธุรกิจ และ ข้อ</w:t>
            </w:r>
            <w:r w:rsidRPr="00E04C27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251179" w:rsidRPr="00E04C2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36</w:t>
            </w:r>
            <w:r w:rsidRPr="00E04C27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E04C2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การซื้อธุรกิจ</w:t>
            </w:r>
          </w:p>
          <w:p w14:paraId="350640B4" w14:textId="77777777" w:rsidR="006F210D" w:rsidRPr="00E04C27" w:rsidRDefault="006F210D" w:rsidP="00FC20DB">
            <w:pPr>
              <w:autoSpaceDE w:val="0"/>
              <w:autoSpaceDN w:val="0"/>
              <w:adjustRightInd w:val="0"/>
              <w:spacing w:after="0" w:line="240" w:lineRule="auto"/>
              <w:ind w:right="43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BED139B" w14:textId="49447EB0" w:rsidR="006F210D" w:rsidRPr="00E04C27" w:rsidRDefault="006F210D" w:rsidP="00FC20DB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04C2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ระหว่างปี พ.ศ. </w:t>
            </w:r>
            <w:r w:rsidR="00251179" w:rsidRPr="00E04C2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2566</w:t>
            </w:r>
            <w:r w:rsidRPr="00E04C27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E04C2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กลุ่มกิจการได้เข้าซื้อบริษัทย่อยใหม่แห่งหนึ่ง เป็นจำนวน </w:t>
            </w:r>
            <w:r w:rsidR="00251179" w:rsidRPr="00E04C2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500</w:t>
            </w:r>
            <w:r w:rsidRPr="00E04C2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ล้านบาท </w:t>
            </w:r>
            <w:r w:rsidR="00E3778C" w:rsidRPr="00E04C2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และในปี</w:t>
            </w:r>
            <w:r w:rsidR="003B7F49" w:rsidRPr="00E04C2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พ</w:t>
            </w:r>
            <w:r w:rsidR="003B7F49" w:rsidRPr="00E04C2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.</w:t>
            </w:r>
            <w:r w:rsidR="003B7F49" w:rsidRPr="00E04C2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ศ</w:t>
            </w:r>
            <w:r w:rsidR="003B7F49" w:rsidRPr="00E04C27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. 2567 </w:t>
            </w:r>
            <w:r w:rsidR="003B7F49" w:rsidRPr="00E04C2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กลุ่มกิ</w:t>
            </w:r>
            <w:r w:rsidR="004B747C" w:rsidRPr="00E04C2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</w:t>
            </w:r>
            <w:r w:rsidR="003B7F49" w:rsidRPr="00E04C2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การได้ดำเนินการคำนว</w:t>
            </w:r>
            <w:r w:rsidR="00D15A56" w:rsidRPr="00E04C2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ณหามูลค่ายุติธรรม</w:t>
            </w:r>
            <w:r w:rsidR="00745652" w:rsidRPr="00E04C2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ของสินทรัพย์สุทธิ</w:t>
            </w:r>
            <w:r w:rsidR="003F7312" w:rsidRPr="00E04C2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และ</w:t>
            </w:r>
            <w:r w:rsidR="00794FDA" w:rsidRPr="00E04C2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ปันส่วน</w:t>
            </w:r>
            <w:r w:rsidR="007C12C1" w:rsidRPr="00E04C2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ราคาซื้อจากการรวมธุรกิจ</w:t>
            </w:r>
            <w:r w:rsidR="001B5E10" w:rsidRPr="00E04C2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เสร็จสิ้นแล้ว</w:t>
            </w:r>
            <w:r w:rsidR="00CD4198" w:rsidRPr="00E04C2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="00745652" w:rsidRPr="00E04C2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เนื่องด้วย</w:t>
            </w:r>
            <w:r w:rsidRPr="00E04C2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สินทรัพย์และหนี้สินซึ่งมีมูลค่าที่เป็นสาระสำคัญจากการซื้อดังกล่าว ผู้บริหารประเมินว่ารายการซื้อธุรกิจดังกล่าวเป็นการรวมธุรกิจ และได้ใช้วิจารณญาณอย่างมีนัยสำคัญในการวัดมูลค่าของสินทรัพย์ถาวรและสินทรัพย์ไม่มีตัวตนที่ได้มา ผลจากรายการดังกล่าวผู้บริหารได้บันทึกค่าความนิยมจากการซื้อดังกล่าวในราคาจ่ายซื้อมากกว่ามูลค่ายุติธรรม เป็นจำนวน </w:t>
            </w:r>
            <w:r w:rsidR="00251179" w:rsidRPr="00E04C2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178</w:t>
            </w:r>
            <w:r w:rsidRPr="00E04C2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ล้านบาท</w:t>
            </w:r>
          </w:p>
          <w:p w14:paraId="6115EF75" w14:textId="77777777" w:rsidR="006F210D" w:rsidRPr="00E04C27" w:rsidRDefault="006F210D" w:rsidP="00FC20DB">
            <w:pPr>
              <w:autoSpaceDE w:val="0"/>
              <w:autoSpaceDN w:val="0"/>
              <w:adjustRightInd w:val="0"/>
              <w:spacing w:after="0" w:line="240" w:lineRule="auto"/>
              <w:ind w:right="43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19046A7" w14:textId="2A195EAC" w:rsidR="006F210D" w:rsidRPr="00E04C27" w:rsidRDefault="006F210D" w:rsidP="00FC20DB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04C2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องค์ประกอบที่สำคัญของการบันทึกรายการรวมธุรกิจดังกล่าว เกี่ยวข้องกับการวัดมูลค่าสินทรัพย์สุทธิที่ได้มาและหนี้สินสุทธิที่รับมาภายใต้การปันส่วนราคาซื้อ </w:t>
            </w:r>
            <w:r w:rsidR="00457CA5" w:rsidRPr="00E04C27">
              <w:rPr>
                <w:rFonts w:ascii="Browallia New" w:hAnsi="Browallia New" w:cs="Browallia New"/>
                <w:sz w:val="26"/>
                <w:szCs w:val="26"/>
                <w:lang w:bidi="th-TH"/>
              </w:rPr>
              <w:br/>
            </w:r>
            <w:r w:rsidRPr="00E04C2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ซึ่งผู้บริหารได้ว่าจ้างผู้เชี่ยวชาญด้านการประเมินมูลค่าภายนอกเพื่อจัดทำการวัดมูลค่าดังกล่าวโดยอ้างอิง</w:t>
            </w:r>
            <w:r w:rsidR="00457CA5" w:rsidRPr="00E04C27">
              <w:rPr>
                <w:rFonts w:ascii="Browallia New" w:hAnsi="Browallia New" w:cs="Browallia New"/>
                <w:sz w:val="26"/>
                <w:szCs w:val="26"/>
                <w:lang w:bidi="th-TH"/>
              </w:rPr>
              <w:br/>
            </w:r>
            <w:r w:rsidRPr="00E04C2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ข้อสมมติหลายรายการ</w:t>
            </w:r>
          </w:p>
          <w:p w14:paraId="3802774D" w14:textId="77777777" w:rsidR="00FA6C21" w:rsidRPr="00E04C27" w:rsidRDefault="00FA6C21" w:rsidP="00FC20DB">
            <w:pPr>
              <w:autoSpaceDE w:val="0"/>
              <w:autoSpaceDN w:val="0"/>
              <w:adjustRightInd w:val="0"/>
              <w:spacing w:after="0" w:line="240" w:lineRule="auto"/>
              <w:ind w:right="43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3CC5268B" w14:textId="77777777" w:rsidR="000F066D" w:rsidRPr="00E04C27" w:rsidRDefault="000F066D" w:rsidP="00FC20DB">
            <w:pPr>
              <w:autoSpaceDE w:val="0"/>
              <w:autoSpaceDN w:val="0"/>
              <w:adjustRightInd w:val="0"/>
              <w:spacing w:after="0" w:line="240" w:lineRule="auto"/>
              <w:ind w:right="43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240D6F96" w14:textId="77777777" w:rsidR="00FA6C21" w:rsidRPr="00E04C27" w:rsidRDefault="00FA6C21" w:rsidP="00FC20DB">
            <w:pPr>
              <w:autoSpaceDE w:val="0"/>
              <w:autoSpaceDN w:val="0"/>
              <w:adjustRightInd w:val="0"/>
              <w:spacing w:after="0" w:line="240" w:lineRule="auto"/>
              <w:ind w:right="43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48B9B6F7" w14:textId="327E9340" w:rsidR="006F210D" w:rsidRPr="00E04C27" w:rsidRDefault="006F210D" w:rsidP="00FC20DB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E04C2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ข้าพเจ้าจึงให้ความสำคัญในเรื่องการวัดมูลค่าสินทรัพย์สุทธิที่ได้มา และหนี้สินสุทธิที่รับมา ภายใต้การปันส่วนราคาซื้อ เนื่องจากยอดคงเหลือของรายการดังกล่าว</w:t>
            </w:r>
            <w:r w:rsidR="00457CA5" w:rsidRPr="00E04C27">
              <w:rPr>
                <w:rFonts w:ascii="Browallia New" w:hAnsi="Browallia New" w:cs="Browallia New"/>
                <w:sz w:val="26"/>
                <w:szCs w:val="26"/>
                <w:lang w:bidi="th-TH"/>
              </w:rPr>
              <w:br/>
            </w:r>
            <w:r w:rsidRPr="00E04C2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มีสาระสำคัญต่องบการเงินรวม และเกี่ยวข้องกับการประมาณการและการใช้</w:t>
            </w:r>
            <w:r w:rsidR="006C0432" w:rsidRPr="00E04C2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ดุลยพินิจ</w:t>
            </w:r>
            <w:r w:rsidRPr="00E04C2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ของผู้บริหารในการวัดมูลค่าสินทรัพย์สุทธิที่ได้มาและมูลค่าของค่าความนิยม</w:t>
            </w:r>
            <w:r w:rsidR="00457CA5" w:rsidRPr="00E04C27">
              <w:rPr>
                <w:rFonts w:ascii="Browallia New" w:hAnsi="Browallia New" w:cs="Browallia New"/>
                <w:sz w:val="26"/>
                <w:szCs w:val="26"/>
                <w:lang w:bidi="th-TH"/>
              </w:rPr>
              <w:br/>
            </w:r>
            <w:r w:rsidRPr="00E04C2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จากการซื้อในราคาที่สูงกว่ามูลค่ายุติธรรม</w:t>
            </w:r>
          </w:p>
        </w:tc>
        <w:tc>
          <w:tcPr>
            <w:tcW w:w="4770" w:type="dxa"/>
            <w:tcBorders>
              <w:bottom w:val="nil"/>
            </w:tcBorders>
            <w:shd w:val="clear" w:color="auto" w:fill="auto"/>
          </w:tcPr>
          <w:p w14:paraId="390F6529" w14:textId="77777777" w:rsidR="006F210D" w:rsidRPr="00E04C27" w:rsidRDefault="006F210D" w:rsidP="00FC20DB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04C27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lastRenderedPageBreak/>
              <w:t>วิธีปฏิบัติงานตรวจสอบที่สำคัญของข้าพเจ้าเกี่ยวกับการรวมธุรกิจ</w:t>
            </w:r>
            <w:r w:rsidRPr="00E04C2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ประกอบด้วย</w:t>
            </w:r>
          </w:p>
          <w:p w14:paraId="1EA899C8" w14:textId="77777777" w:rsidR="006F210D" w:rsidRPr="00E04C27" w:rsidRDefault="006F210D" w:rsidP="00FC20DB">
            <w:pPr>
              <w:autoSpaceDE w:val="0"/>
              <w:autoSpaceDN w:val="0"/>
              <w:adjustRightInd w:val="0"/>
              <w:spacing w:after="0" w:line="240" w:lineRule="auto"/>
              <w:ind w:right="43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452056DC" w14:textId="77777777" w:rsidR="006F210D" w:rsidRPr="00E04C27" w:rsidRDefault="006F210D" w:rsidP="00FC20DB">
            <w:pPr>
              <w:pStyle w:val="Default"/>
              <w:numPr>
                <w:ilvl w:val="0"/>
                <w:numId w:val="8"/>
              </w:numPr>
              <w:ind w:left="284" w:hanging="28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04C2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อ่านสัญญาการซื้อขายที่เกี่ยวข้องเพื่อทำความเข้าใจเนื้อหา</w:t>
            </w:r>
            <w:r w:rsidRPr="00E04C27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และเงื่อนไขในสัญญา และพิจารณาวิธีการประเมินของผู้บริหาร</w:t>
            </w:r>
            <w:r w:rsidRPr="00E04C2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ว่าการซื้อกิจการควรบันทึกเป็นการรวมธุรกิจหรือไม่ รวมถึงการกำหนดวันที่ที่มีการรวมธุรกิจ </w:t>
            </w:r>
          </w:p>
          <w:p w14:paraId="04B12186" w14:textId="77777777" w:rsidR="006F210D" w:rsidRPr="00E04C27" w:rsidRDefault="006F210D" w:rsidP="00FC20DB">
            <w:pPr>
              <w:pStyle w:val="Default"/>
              <w:numPr>
                <w:ilvl w:val="0"/>
                <w:numId w:val="8"/>
              </w:numPr>
              <w:ind w:left="284" w:hanging="28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04C2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ประเมินความรู้ความสามารถ ความเป็นอิสระ และความเป็นกลางของผู้เชี่ยวชาญด้านการประเมินมูลค่าภายนอกของผู้บริหาร </w:t>
            </w:r>
          </w:p>
          <w:p w14:paraId="1A5FBEDD" w14:textId="23CEA6D5" w:rsidR="006F210D" w:rsidRPr="00E04C27" w:rsidRDefault="006F210D" w:rsidP="00FC20DB">
            <w:pPr>
              <w:pStyle w:val="Default"/>
              <w:numPr>
                <w:ilvl w:val="0"/>
                <w:numId w:val="8"/>
              </w:numPr>
              <w:ind w:left="284" w:hanging="28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04C27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ประเมินวิธีการและข้อสมมติหลักในการประเมินมูลค่ายุติธรรมของสินทรัพย์ที่ได้มาและหนี้สินที่รับมา เช่น อัตรากำไรขั้นต้น</w:t>
            </w:r>
            <w:r w:rsidRPr="00E04C2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อัตราการเติบโตของธุรกิจ และอัตราคิดลด โดยเปรียบเทียบ</w:t>
            </w:r>
            <w:r w:rsidRPr="00E04C27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กับข้อมูลจากแหล่งข้อมูลอิสระอื่น ๆ เพื่อประเมินควา</w:t>
            </w:r>
            <w:r w:rsidR="00457CA5" w:rsidRPr="00E04C27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ม</w:t>
            </w:r>
            <w:r w:rsidRPr="00E04C27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สมเหตุ</w:t>
            </w:r>
            <w:r w:rsidR="00FA6C21" w:rsidRPr="00E04C2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E04C2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สมผลของข้อสมมติหลักที่ใช้ในการปันส่วนราคาซื้อ   </w:t>
            </w:r>
          </w:p>
          <w:p w14:paraId="6629EC11" w14:textId="77777777" w:rsidR="006F210D" w:rsidRPr="00E04C27" w:rsidRDefault="006F210D" w:rsidP="00FC20DB">
            <w:pPr>
              <w:pStyle w:val="Default"/>
              <w:numPr>
                <w:ilvl w:val="0"/>
                <w:numId w:val="8"/>
              </w:numPr>
              <w:ind w:left="284" w:hanging="28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04C2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ให้ผู้เชี่ยวชาญด้านการประเมินมูลค่าในสำนักงานเดียวกันกับข้าพเจ้า ประเมินความสมเหตุสมผลของวิธีการและอัตราคิดลดที่ใช้ในการประเมิน รวมถึงทดสอบความถูกต้องในการคำนวณ   </w:t>
            </w:r>
          </w:p>
          <w:p w14:paraId="2E152B37" w14:textId="77777777" w:rsidR="00FA6C21" w:rsidRPr="00E04C27" w:rsidRDefault="00FA6C21" w:rsidP="00FC20DB">
            <w:pPr>
              <w:pStyle w:val="Default"/>
              <w:ind w:left="28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75EFE0AA" w14:textId="77777777" w:rsidR="00471BF2" w:rsidRPr="00E04C27" w:rsidRDefault="00471BF2" w:rsidP="00FC20DB">
            <w:pPr>
              <w:pStyle w:val="Default"/>
              <w:ind w:left="28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7378B7AE" w14:textId="77777777" w:rsidR="00FA6C21" w:rsidRPr="00E04C27" w:rsidRDefault="00FA6C21" w:rsidP="00FC20DB">
            <w:pPr>
              <w:pStyle w:val="Default"/>
              <w:ind w:left="28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71522276" w14:textId="290B5BF0" w:rsidR="006F210D" w:rsidRPr="00E04C27" w:rsidRDefault="006F210D" w:rsidP="00FC20DB">
            <w:pPr>
              <w:pStyle w:val="Default"/>
              <w:numPr>
                <w:ilvl w:val="0"/>
                <w:numId w:val="8"/>
              </w:numPr>
              <w:ind w:left="284" w:hanging="28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04C2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lastRenderedPageBreak/>
              <w:t xml:space="preserve">ทดสอบความถูกต้องในการคำนวณการปันส่วนราคาซื้อ และค่าความนิยมจากการซื้อในราคาที่สูงกว่ามูลค่ายุติธรรม นอกจากนี้ยังทดสอบความแตกต่างระหว่างสิ่งตอบแทนสุทธิที่จ่ายไป กับมูลค่ายุติธรรมของสินทรัพย์สุทธิที่ได้มา </w:t>
            </w:r>
            <w:r w:rsidR="00457CA5" w:rsidRPr="00E04C2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br/>
            </w:r>
            <w:r w:rsidRPr="00E04C2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เพื่อประเมินความถูกต้องของการคำนวณค่าความนิยม</w:t>
            </w:r>
            <w:r w:rsidR="00457CA5" w:rsidRPr="00E04C2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br/>
            </w:r>
            <w:r w:rsidRPr="00E04C2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จากการซื้อธุรกิจดังกล่าว </w:t>
            </w:r>
          </w:p>
          <w:p w14:paraId="77010459" w14:textId="77777777" w:rsidR="006F210D" w:rsidRPr="00E04C27" w:rsidRDefault="006F210D" w:rsidP="00FC20DB">
            <w:pPr>
              <w:pStyle w:val="Default"/>
              <w:numPr>
                <w:ilvl w:val="0"/>
                <w:numId w:val="8"/>
              </w:numPr>
              <w:ind w:left="284" w:hanging="28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04C2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ประเมินความเพียงพอของการเปิดเผยข้อมูลในหมายเหตุประกอบงบการเงิน  </w:t>
            </w:r>
          </w:p>
          <w:p w14:paraId="0B58247D" w14:textId="77777777" w:rsidR="00FA6C21" w:rsidRPr="00E04C27" w:rsidRDefault="00FA6C21" w:rsidP="00FC20DB">
            <w:pPr>
              <w:pStyle w:val="Default"/>
              <w:ind w:left="28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17ACF3C8" w14:textId="49BA9BB4" w:rsidR="006F210D" w:rsidRPr="00E04C27" w:rsidRDefault="006F210D" w:rsidP="00FC20DB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E04C27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จากการปฏิบัติงานตามวิธีการข้างต้น ข้าพเจ้าพบว่า </w:t>
            </w:r>
            <w:r w:rsidR="006C0432" w:rsidRPr="00E04C27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ข้อ</w:t>
            </w:r>
            <w:r w:rsidRPr="00E04C27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สมมติและการคำนวณที่ใช้ในการประเมินมูลค่ายุติธรรมของสินทรัพย์สุทธิที่ได้มา มีความสมเหตุสมผลตามหลักฐานสนับสนุน และเหมาะสมกับสถานการณ์และสภาพแวดล้อมในปัจจุบัน</w:t>
            </w:r>
          </w:p>
        </w:tc>
      </w:tr>
      <w:tr w:rsidR="00FC20DB" w:rsidRPr="00E04C27" w14:paraId="7FCCB918" w14:textId="77777777" w:rsidTr="007360C4">
        <w:trPr>
          <w:trHeight w:val="20"/>
        </w:trPr>
        <w:tc>
          <w:tcPr>
            <w:tcW w:w="4410" w:type="dxa"/>
            <w:tcBorders>
              <w:bottom w:val="single" w:sz="4" w:space="0" w:color="auto"/>
            </w:tcBorders>
            <w:shd w:val="clear" w:color="auto" w:fill="auto"/>
          </w:tcPr>
          <w:p w14:paraId="68A17C22" w14:textId="77777777" w:rsidR="006F210D" w:rsidRPr="00E04C27" w:rsidRDefault="006F210D" w:rsidP="00FC20DB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thaiDistribute"/>
              <w:rPr>
                <w:rFonts w:ascii="Browallia New" w:hAnsi="Browallia New" w:cs="Browallia New"/>
                <w:spacing w:val="-4"/>
                <w:sz w:val="12"/>
                <w:szCs w:val="12"/>
                <w:cs/>
                <w:lang w:bidi="th-TH"/>
              </w:rPr>
            </w:pPr>
          </w:p>
        </w:tc>
        <w:tc>
          <w:tcPr>
            <w:tcW w:w="4770" w:type="dxa"/>
            <w:tcBorders>
              <w:bottom w:val="single" w:sz="4" w:space="0" w:color="auto"/>
            </w:tcBorders>
            <w:shd w:val="clear" w:color="auto" w:fill="auto"/>
          </w:tcPr>
          <w:p w14:paraId="16240B28" w14:textId="77777777" w:rsidR="006F210D" w:rsidRPr="00E04C27" w:rsidRDefault="006F210D" w:rsidP="00FC20DB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12"/>
                <w:szCs w:val="12"/>
                <w:cs/>
                <w:lang w:bidi="th-TH"/>
              </w:rPr>
            </w:pPr>
          </w:p>
        </w:tc>
      </w:tr>
      <w:bookmarkEnd w:id="0"/>
    </w:tbl>
    <w:p w14:paraId="0848076D" w14:textId="77777777" w:rsidR="00457CA5" w:rsidRPr="00E04C27" w:rsidRDefault="00457CA5" w:rsidP="00FC20DB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</w:p>
    <w:p w14:paraId="4FB3BF4D" w14:textId="07133E41" w:rsidR="00446389" w:rsidRPr="00E04C27" w:rsidRDefault="00446389" w:rsidP="00FC20DB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 w:rsidRPr="00E04C27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 xml:space="preserve">ข้อมูลอื่น </w:t>
      </w:r>
    </w:p>
    <w:p w14:paraId="3DBEDAE5" w14:textId="77777777" w:rsidR="00446389" w:rsidRPr="00E04C27" w:rsidRDefault="00446389" w:rsidP="00FC20DB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  <w:lang w:bidi="th-TH"/>
        </w:rPr>
      </w:pPr>
    </w:p>
    <w:p w14:paraId="5DE04893" w14:textId="77777777" w:rsidR="00446389" w:rsidRPr="00E04C27" w:rsidRDefault="00446389" w:rsidP="00FC20DB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ordia New" w:hAnsi="Browallia New" w:cs="Browallia New"/>
          <w:sz w:val="26"/>
          <w:szCs w:val="26"/>
          <w:lang w:val="en-GB" w:bidi="th-TH"/>
        </w:rPr>
      </w:pPr>
      <w:r w:rsidRPr="00E04C27">
        <w:rPr>
          <w:rFonts w:ascii="Browallia New" w:eastAsia="Cordia New" w:hAnsi="Browallia New" w:cs="Browallia New"/>
          <w:sz w:val="26"/>
          <w:szCs w:val="26"/>
          <w:cs/>
          <w:lang w:bidi="th-TH"/>
        </w:rPr>
        <w:t>กรรมการ</w:t>
      </w:r>
      <w:r w:rsidRPr="00E04C27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Pr="00E04C27">
        <w:rPr>
          <w:rFonts w:ascii="Browallia New" w:eastAsia="Cordia New" w:hAnsi="Browallia New" w:cs="Browallia New"/>
          <w:sz w:val="26"/>
          <w:szCs w:val="26"/>
          <w:lang w:val="en-GB" w:bidi="th-TH"/>
        </w:rPr>
        <w:t xml:space="preserve"> </w:t>
      </w:r>
      <w:r w:rsidRPr="00E04C27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>ข้อมูลอื่นประกอบด้วย</w:t>
      </w:r>
      <w:r w:rsidRPr="00E04C27">
        <w:rPr>
          <w:rFonts w:ascii="Browallia New" w:eastAsia="Cordia New" w:hAnsi="Browallia New" w:cs="Browallia New"/>
          <w:sz w:val="26"/>
          <w:szCs w:val="26"/>
          <w:lang w:val="en-GB" w:bidi="th-TH"/>
        </w:rPr>
        <w:t xml:space="preserve"> </w:t>
      </w:r>
      <w:r w:rsidRPr="00E04C27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>ข้อมูลซึ่งรวมอยู่ในรายงานประจำปี</w:t>
      </w:r>
      <w:r w:rsidRPr="00E04C27">
        <w:rPr>
          <w:rFonts w:ascii="Browallia New" w:eastAsia="Cordia New" w:hAnsi="Browallia New" w:cs="Browallia New"/>
          <w:sz w:val="26"/>
          <w:szCs w:val="26"/>
          <w:lang w:val="en-GB" w:bidi="th-TH"/>
        </w:rPr>
        <w:t xml:space="preserve"> </w:t>
      </w:r>
      <w:r w:rsidRPr="00E04C27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>แต่ไม่รวมถึงงบการเงินรวมและ</w:t>
      </w:r>
      <w:r w:rsidR="007E4D90" w:rsidRPr="00E04C27">
        <w:rPr>
          <w:rFonts w:ascii="Browallia New" w:eastAsia="Cordia New" w:hAnsi="Browallia New" w:cs="Browallia New"/>
          <w:sz w:val="26"/>
          <w:szCs w:val="26"/>
          <w:lang w:val="en-GB" w:bidi="th-TH"/>
        </w:rPr>
        <w:br/>
      </w:r>
      <w:r w:rsidRPr="00E04C27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>งบการเงินเฉพาะ</w:t>
      </w:r>
      <w:r w:rsidRPr="00E04C27">
        <w:rPr>
          <w:rFonts w:ascii="Browallia New" w:eastAsia="Cordia New" w:hAnsi="Browallia New" w:cs="Browallia New"/>
          <w:sz w:val="26"/>
          <w:szCs w:val="26"/>
          <w:cs/>
          <w:lang w:bidi="th-TH"/>
        </w:rPr>
        <w:t>กิจการ</w:t>
      </w:r>
      <w:r w:rsidRPr="00E04C27">
        <w:rPr>
          <w:rFonts w:ascii="Browallia New" w:eastAsia="Cordia New" w:hAnsi="Browallia New" w:cs="Browallia New"/>
          <w:sz w:val="26"/>
          <w:szCs w:val="26"/>
          <w:lang w:bidi="th-TH"/>
        </w:rPr>
        <w:t xml:space="preserve"> </w:t>
      </w:r>
      <w:r w:rsidRPr="00E04C27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Pr="00E04C27">
        <w:rPr>
          <w:rFonts w:ascii="Browallia New" w:eastAsia="Cordia New" w:hAnsi="Browallia New" w:cs="Browallia New"/>
          <w:sz w:val="26"/>
          <w:szCs w:val="26"/>
          <w:lang w:val="en-GB" w:bidi="th-TH"/>
        </w:rPr>
        <w:t xml:space="preserve"> </w:t>
      </w:r>
      <w:r w:rsidRPr="00E04C27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>ข้าพเจ้าคาดว่าข้าพเจ้าจะได้รับรายงานประจำปีภายหลังวันที่ในรายงานของผู้สอบบัญชีนี้</w:t>
      </w:r>
      <w:r w:rsidRPr="00E04C27">
        <w:rPr>
          <w:rFonts w:ascii="Browallia New" w:eastAsia="Cordia New" w:hAnsi="Browallia New" w:cs="Browallia New"/>
          <w:sz w:val="26"/>
          <w:szCs w:val="26"/>
          <w:lang w:val="en-GB" w:bidi="th-TH"/>
        </w:rPr>
        <w:t xml:space="preserve"> </w:t>
      </w:r>
    </w:p>
    <w:p w14:paraId="004D10E3" w14:textId="77777777" w:rsidR="00446389" w:rsidRPr="00E04C27" w:rsidRDefault="00446389" w:rsidP="00FC20DB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ordia New" w:hAnsi="Browallia New" w:cs="Browallia New"/>
          <w:sz w:val="26"/>
          <w:szCs w:val="26"/>
          <w:lang w:val="en-GB" w:bidi="th-TH"/>
        </w:rPr>
      </w:pPr>
    </w:p>
    <w:p w14:paraId="278D9401" w14:textId="77777777" w:rsidR="00446389" w:rsidRPr="00E04C27" w:rsidRDefault="00446389" w:rsidP="00FC20DB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ordia New" w:hAnsi="Browallia New" w:cs="Browallia New"/>
          <w:sz w:val="26"/>
          <w:szCs w:val="26"/>
          <w:lang w:val="en-GB" w:bidi="th-TH"/>
        </w:rPr>
      </w:pPr>
      <w:r w:rsidRPr="00E04C27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>ความเห็นของข้าพเจ้าต่องบการเงินรวมและงบการเงินเฉพาะ</w:t>
      </w:r>
      <w:r w:rsidRPr="00E04C27">
        <w:rPr>
          <w:rFonts w:ascii="Browallia New" w:eastAsia="Cordia New" w:hAnsi="Browallia New" w:cs="Browallia New"/>
          <w:sz w:val="26"/>
          <w:szCs w:val="26"/>
          <w:cs/>
          <w:lang w:bidi="th-TH"/>
        </w:rPr>
        <w:t>กิจการ</w:t>
      </w:r>
      <w:r w:rsidRPr="00E04C27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>ไม่ครอบคลุมถึงข้อมูลอื่น</w:t>
      </w:r>
      <w:r w:rsidRPr="00E04C27">
        <w:rPr>
          <w:rFonts w:ascii="Browallia New" w:eastAsia="Cordia New" w:hAnsi="Browallia New" w:cs="Browallia New"/>
          <w:sz w:val="26"/>
          <w:szCs w:val="26"/>
          <w:lang w:val="en-GB" w:bidi="th-TH"/>
        </w:rPr>
        <w:t xml:space="preserve"> </w:t>
      </w:r>
      <w:r w:rsidRPr="00E04C27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>และข้าพเจ้าไม่ได้ให้ความเชื่อมั่น</w:t>
      </w:r>
      <w:r w:rsidR="00BC1067" w:rsidRPr="00E04C27">
        <w:rPr>
          <w:rFonts w:ascii="Browallia New" w:eastAsia="Cordia New" w:hAnsi="Browallia New" w:cs="Browallia New"/>
          <w:sz w:val="26"/>
          <w:szCs w:val="26"/>
          <w:lang w:val="en-GB" w:bidi="th-TH"/>
        </w:rPr>
        <w:br/>
      </w:r>
      <w:r w:rsidRPr="00E04C27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>ต่อข้อมูลอื่น</w:t>
      </w:r>
    </w:p>
    <w:p w14:paraId="7D73C566" w14:textId="77777777" w:rsidR="00446389" w:rsidRPr="00E04C27" w:rsidRDefault="00446389" w:rsidP="00FC20DB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ordia New" w:hAnsi="Browallia New" w:cs="Browallia New"/>
          <w:sz w:val="26"/>
          <w:szCs w:val="26"/>
          <w:lang w:val="en-GB" w:bidi="th-TH"/>
        </w:rPr>
      </w:pPr>
    </w:p>
    <w:p w14:paraId="5D68DCE1" w14:textId="350E39A7" w:rsidR="00446389" w:rsidRPr="00E04C27" w:rsidRDefault="00446389" w:rsidP="00FC20DB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ordia New" w:hAnsi="Browallia New" w:cs="Browallia New"/>
          <w:sz w:val="26"/>
          <w:szCs w:val="26"/>
          <w:lang w:val="en-GB" w:bidi="th-TH"/>
        </w:rPr>
      </w:pPr>
      <w:r w:rsidRPr="00E04C27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ความรับผิดชอบของข้าพเจ้าที่เกี่ยวเนื่องกับการตรวจสอบงบการเงินรวมและงบการเงินเฉพาะ</w:t>
      </w:r>
      <w:r w:rsidRPr="00E04C27">
        <w:rPr>
          <w:rFonts w:ascii="Browallia New" w:eastAsia="Cordia New" w:hAnsi="Browallia New" w:cs="Browallia New"/>
          <w:sz w:val="26"/>
          <w:szCs w:val="26"/>
          <w:cs/>
          <w:lang w:bidi="th-TH"/>
        </w:rPr>
        <w:t>กิจการ</w:t>
      </w:r>
      <w:r w:rsidRPr="00E04C27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>คือ</w:t>
      </w:r>
      <w:r w:rsidRPr="00E04C27">
        <w:rPr>
          <w:rFonts w:ascii="Browallia New" w:eastAsia="Cordia New" w:hAnsi="Browallia New" w:cs="Browallia New"/>
          <w:sz w:val="26"/>
          <w:szCs w:val="26"/>
          <w:lang w:val="en-GB" w:bidi="th-TH"/>
        </w:rPr>
        <w:t xml:space="preserve"> </w:t>
      </w:r>
      <w:r w:rsidRPr="00E04C27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>การอ่านและพิจารณาว่า</w:t>
      </w:r>
      <w:r w:rsidR="002B0166" w:rsidRPr="00E04C27">
        <w:rPr>
          <w:rFonts w:ascii="Browallia New" w:eastAsia="Cordia New" w:hAnsi="Browallia New" w:cs="Browallia New"/>
          <w:sz w:val="26"/>
          <w:szCs w:val="26"/>
          <w:lang w:val="en-GB" w:bidi="th-TH"/>
        </w:rPr>
        <w:br/>
      </w:r>
      <w:r w:rsidRPr="00E04C27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>ข้อมูลอื่น</w:t>
      </w:r>
      <w:r w:rsidRPr="00E04C27">
        <w:rPr>
          <w:rFonts w:ascii="Browallia New" w:eastAsia="Cordia New" w:hAnsi="Browallia New" w:cs="Browallia New"/>
          <w:spacing w:val="-4"/>
          <w:sz w:val="26"/>
          <w:szCs w:val="26"/>
          <w:cs/>
          <w:lang w:val="en-GB" w:bidi="th-TH"/>
        </w:rPr>
        <w:t>มีความขัดแย้งที่มีสาระสำคัญกับงบการเงินรวมและงบการเงินเฉพาะ</w:t>
      </w:r>
      <w:r w:rsidRPr="00E04C27">
        <w:rPr>
          <w:rFonts w:ascii="Browallia New" w:eastAsia="Cordia New" w:hAnsi="Browallia New" w:cs="Browallia New"/>
          <w:spacing w:val="-4"/>
          <w:sz w:val="26"/>
          <w:szCs w:val="26"/>
          <w:cs/>
          <w:lang w:bidi="th-TH"/>
        </w:rPr>
        <w:t>กิจการ</w:t>
      </w:r>
      <w:r w:rsidRPr="00E04C27">
        <w:rPr>
          <w:rFonts w:ascii="Browallia New" w:eastAsia="Cordia New" w:hAnsi="Browallia New" w:cs="Browallia New"/>
          <w:spacing w:val="-4"/>
          <w:sz w:val="26"/>
          <w:szCs w:val="26"/>
          <w:lang w:bidi="th-TH"/>
        </w:rPr>
        <w:t xml:space="preserve"> </w:t>
      </w:r>
      <w:r w:rsidRPr="00E04C27">
        <w:rPr>
          <w:rFonts w:ascii="Browallia New" w:eastAsia="Cordia New" w:hAnsi="Browallia New" w:cs="Browallia New"/>
          <w:spacing w:val="-4"/>
          <w:sz w:val="26"/>
          <w:szCs w:val="26"/>
          <w:cs/>
          <w:lang w:val="en-GB" w:bidi="th-TH"/>
        </w:rPr>
        <w:t>หรือกับความรู้ที่ได้รับจากการตรวจสอบ</w:t>
      </w:r>
      <w:r w:rsidR="00C90572" w:rsidRPr="00E04C27">
        <w:rPr>
          <w:rFonts w:ascii="Browallia New" w:eastAsia="Cordia New" w:hAnsi="Browallia New" w:cs="Browallia New"/>
          <w:spacing w:val="-4"/>
          <w:sz w:val="26"/>
          <w:szCs w:val="26"/>
          <w:lang w:val="en-GB" w:bidi="th-TH"/>
        </w:rPr>
        <w:br/>
      </w:r>
      <w:r w:rsidRPr="00E04C27">
        <w:rPr>
          <w:rFonts w:ascii="Browallia New" w:eastAsia="Cordia New" w:hAnsi="Browallia New" w:cs="Browallia New"/>
          <w:spacing w:val="-4"/>
          <w:sz w:val="26"/>
          <w:szCs w:val="26"/>
          <w:cs/>
          <w:lang w:val="en-GB" w:bidi="th-TH"/>
        </w:rPr>
        <w:t>ของข้าพเจ้า</w:t>
      </w:r>
      <w:r w:rsidRPr="00E04C27">
        <w:rPr>
          <w:rFonts w:ascii="Browallia New" w:eastAsia="Cordia New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E04C27">
        <w:rPr>
          <w:rFonts w:ascii="Browallia New" w:eastAsia="Cordia New" w:hAnsi="Browallia New" w:cs="Browallia New"/>
          <w:spacing w:val="-4"/>
          <w:sz w:val="26"/>
          <w:szCs w:val="26"/>
          <w:cs/>
          <w:lang w:val="en-GB" w:bidi="th-TH"/>
        </w:rPr>
        <w:t>หรือปรากฏว่าข้อมูล</w:t>
      </w:r>
      <w:r w:rsidRPr="00E04C27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>อื่นมีการแสดงข้อมูลที่ขัดต่อข้อเท็จจริงอันเป็นสาระสำคัญหรือไม่</w:t>
      </w:r>
    </w:p>
    <w:p w14:paraId="1AEE8346" w14:textId="77777777" w:rsidR="00446389" w:rsidRPr="00E04C27" w:rsidRDefault="00446389" w:rsidP="00FC20DB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ordia New" w:hAnsi="Browallia New" w:cs="Browallia New"/>
          <w:sz w:val="26"/>
          <w:szCs w:val="26"/>
          <w:lang w:val="en-GB" w:bidi="th-TH"/>
        </w:rPr>
      </w:pPr>
    </w:p>
    <w:p w14:paraId="4B2EDE9C" w14:textId="4C11040B" w:rsidR="007E4D90" w:rsidRPr="00E04C27" w:rsidRDefault="00446389" w:rsidP="00FC20DB">
      <w:pPr>
        <w:snapToGrid w:val="0"/>
        <w:spacing w:after="0" w:line="240" w:lineRule="auto"/>
        <w:jc w:val="thaiDistribute"/>
        <w:rPr>
          <w:rFonts w:ascii="Browallia New" w:eastAsia="Cordia New" w:hAnsi="Browallia New" w:cs="Browallia New"/>
          <w:sz w:val="26"/>
          <w:szCs w:val="26"/>
          <w:lang w:val="en-GB" w:bidi="th-TH"/>
        </w:rPr>
      </w:pPr>
      <w:r w:rsidRPr="00E04C27">
        <w:rPr>
          <w:rFonts w:ascii="Browallia New" w:eastAsia="Cordia New" w:hAnsi="Browallia New" w:cs="Browallia New"/>
          <w:spacing w:val="-4"/>
          <w:sz w:val="26"/>
          <w:szCs w:val="26"/>
          <w:cs/>
          <w:lang w:val="en-GB" w:bidi="th-TH"/>
        </w:rPr>
        <w:t>เมื่อข้าพเจ้าได้อ่านรายงานประจำปี</w:t>
      </w:r>
      <w:r w:rsidRPr="00E04C27">
        <w:rPr>
          <w:rFonts w:ascii="Browallia New" w:eastAsia="Cordia New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E04C27">
        <w:rPr>
          <w:rFonts w:ascii="Browallia New" w:eastAsia="Cordia New" w:hAnsi="Browallia New" w:cs="Browallia New"/>
          <w:spacing w:val="-4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E04C27">
        <w:rPr>
          <w:rFonts w:ascii="Browallia New" w:eastAsia="Cordia New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E04C27">
        <w:rPr>
          <w:rFonts w:ascii="Browallia New" w:eastAsia="Cordia New" w:hAnsi="Browallia New" w:cs="Browallia New"/>
          <w:spacing w:val="-4"/>
          <w:sz w:val="26"/>
          <w:szCs w:val="26"/>
          <w:cs/>
          <w:lang w:val="en-GB" w:bidi="th-TH"/>
        </w:rPr>
        <w:t>ข้าพเจ้าต้องสื่อสาร</w:t>
      </w:r>
      <w:r w:rsidRPr="00E04C27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 xml:space="preserve">เรื่องดังกล่าวกับคณะกรรมการตรวจสอบ </w:t>
      </w:r>
    </w:p>
    <w:p w14:paraId="1A951EE7" w14:textId="784E3DC5" w:rsidR="00446389" w:rsidRPr="00E04C27" w:rsidRDefault="00FA6C21" w:rsidP="00FC20DB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26"/>
          <w:szCs w:val="26"/>
          <w:rtl/>
          <w:cs/>
          <w:lang w:bidi="th-TH"/>
        </w:rPr>
      </w:pPr>
      <w:r w:rsidRPr="00E04C27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br w:type="page"/>
      </w:r>
      <w:r w:rsidR="00446389" w:rsidRPr="00E04C27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lastRenderedPageBreak/>
        <w:t>ความรับผิดชอบของกรรมการต่องบการเงิน</w:t>
      </w:r>
      <w:r w:rsidR="00446389" w:rsidRPr="00E04C27">
        <w:rPr>
          <w:rFonts w:ascii="Browallia New" w:eastAsia="Cordia New" w:hAnsi="Browallia New" w:cs="Browallia New"/>
          <w:b/>
          <w:bCs/>
          <w:sz w:val="26"/>
          <w:szCs w:val="26"/>
          <w:cs/>
          <w:lang w:val="en-GB" w:bidi="th-TH"/>
        </w:rPr>
        <w:t>รวมและงบการเงินเฉพาะ</w:t>
      </w:r>
      <w:r w:rsidR="00446389" w:rsidRPr="00E04C27">
        <w:rPr>
          <w:rFonts w:ascii="Browallia New" w:eastAsia="Cordia New" w:hAnsi="Browallia New" w:cs="Browallia New"/>
          <w:b/>
          <w:bCs/>
          <w:sz w:val="26"/>
          <w:szCs w:val="26"/>
          <w:cs/>
          <w:lang w:bidi="th-TH"/>
        </w:rPr>
        <w:t>กิจการ</w:t>
      </w:r>
      <w:r w:rsidR="00446389" w:rsidRPr="00E04C27">
        <w:rPr>
          <w:rFonts w:ascii="Browallia New" w:eastAsia="Calibri" w:hAnsi="Browallia New" w:cs="Browallia New"/>
          <w:b/>
          <w:bCs/>
          <w:sz w:val="26"/>
          <w:szCs w:val="26"/>
          <w:rtl/>
          <w:cs/>
          <w:lang w:bidi="th-TH"/>
        </w:rPr>
        <w:t xml:space="preserve"> </w:t>
      </w:r>
    </w:p>
    <w:p w14:paraId="65CF5091" w14:textId="77777777" w:rsidR="00446389" w:rsidRPr="00E04C27" w:rsidRDefault="00446389" w:rsidP="00FC20DB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  <w:rtl/>
          <w:cs/>
          <w:lang w:bidi="th-TH"/>
        </w:rPr>
      </w:pPr>
    </w:p>
    <w:p w14:paraId="5D52C3E9" w14:textId="77777777" w:rsidR="00446389" w:rsidRPr="00E04C27" w:rsidRDefault="00446389" w:rsidP="00FC20DB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E04C27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กรรมการมีหน้าที่รับผิดชอบในการจัดทำและนำเสนองบการเงิน</w:t>
      </w:r>
      <w:r w:rsidRPr="00E04C27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>รวมและงบการเงินเฉพาะ</w:t>
      </w:r>
      <w:r w:rsidRPr="00E04C27">
        <w:rPr>
          <w:rFonts w:ascii="Browallia New" w:eastAsia="Cordia New" w:hAnsi="Browallia New" w:cs="Browallia New"/>
          <w:sz w:val="26"/>
          <w:szCs w:val="26"/>
          <w:cs/>
          <w:lang w:bidi="th-TH"/>
        </w:rPr>
        <w:t>กิจการ</w:t>
      </w:r>
      <w:r w:rsidRPr="00E04C27">
        <w:rPr>
          <w:rFonts w:ascii="Browallia New" w:eastAsia="Calibri" w:hAnsi="Browallia New" w:cs="Browallia New"/>
          <w:sz w:val="26"/>
          <w:szCs w:val="26"/>
          <w:cs/>
          <w:lang w:bidi="th-TH"/>
        </w:rPr>
        <w:t>เหล่านี้</w:t>
      </w:r>
      <w:r w:rsidRPr="00E04C27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E04C27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โดยถูกต้องตามที่ควร</w:t>
      </w:r>
      <w:r w:rsidR="00BC1067" w:rsidRPr="00E04C27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E04C27">
        <w:rPr>
          <w:rFonts w:ascii="Browallia New" w:eastAsia="Calibri" w:hAnsi="Browallia New" w:cs="Browallia New"/>
          <w:sz w:val="26"/>
          <w:szCs w:val="26"/>
          <w:cs/>
          <w:lang w:bidi="th-TH"/>
        </w:rPr>
        <w:t>ตามมาตรฐานการรายงานทางการเงิน และรับผิดชอบเกี่ยวกับการควบคุมภายในที่กรรมการพิจารณาว่าจำเป็น</w:t>
      </w:r>
      <w:r w:rsidRPr="00E04C27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E04C27">
        <w:rPr>
          <w:rFonts w:ascii="Browallia New" w:eastAsia="Calibri" w:hAnsi="Browallia New" w:cs="Browallia New"/>
          <w:sz w:val="26"/>
          <w:szCs w:val="26"/>
          <w:cs/>
          <w:lang w:bidi="th-TH"/>
        </w:rPr>
        <w:t>เพื่อให้สามารถจัดทำงบการเงิน</w:t>
      </w:r>
      <w:r w:rsidRPr="00E04C27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>รวมและงบการเงินเฉพาะ</w:t>
      </w:r>
      <w:r w:rsidRPr="00E04C27">
        <w:rPr>
          <w:rFonts w:ascii="Browallia New" w:eastAsia="Cordia New" w:hAnsi="Browallia New" w:cs="Browallia New"/>
          <w:sz w:val="26"/>
          <w:szCs w:val="26"/>
          <w:cs/>
          <w:lang w:bidi="th-TH"/>
        </w:rPr>
        <w:t>กิจการ</w:t>
      </w:r>
      <w:r w:rsidRPr="00E04C27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4B329770" w14:textId="77777777" w:rsidR="00446389" w:rsidRPr="00E04C27" w:rsidRDefault="00446389" w:rsidP="00FC20DB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6EE87CB3" w14:textId="77777777" w:rsidR="00446389" w:rsidRPr="00E04C27" w:rsidRDefault="00446389" w:rsidP="00FC20DB">
      <w:pPr>
        <w:spacing w:after="0" w:line="240" w:lineRule="auto"/>
        <w:jc w:val="thaiDistribute"/>
        <w:rPr>
          <w:rFonts w:ascii="Browallia New" w:eastAsia="Cordia New" w:hAnsi="Browallia New" w:cs="Browallia New"/>
          <w:sz w:val="26"/>
          <w:szCs w:val="26"/>
          <w:lang w:bidi="th-TH"/>
        </w:rPr>
      </w:pPr>
      <w:r w:rsidRPr="00E04C27">
        <w:rPr>
          <w:rFonts w:ascii="Browallia New" w:eastAsia="Cordia New" w:hAnsi="Browallia New" w:cs="Browallia New"/>
          <w:sz w:val="26"/>
          <w:szCs w:val="26"/>
          <w:cs/>
          <w:lang w:bidi="th-TH"/>
        </w:rPr>
        <w:t>ในการจัดทำงบการเงิน</w:t>
      </w:r>
      <w:r w:rsidRPr="00E04C27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>รวมและงบการเงินเฉพาะ</w:t>
      </w:r>
      <w:r w:rsidRPr="00E04C27">
        <w:rPr>
          <w:rFonts w:ascii="Browallia New" w:eastAsia="Cordia New" w:hAnsi="Browallia New" w:cs="Browallia New"/>
          <w:sz w:val="26"/>
          <w:szCs w:val="26"/>
          <w:cs/>
          <w:lang w:bidi="th-TH"/>
        </w:rPr>
        <w:t>กิจการ กรรมการรับผิดชอบในการประเมินความสามารถของกลุ่ม</w:t>
      </w:r>
      <w:r w:rsidRPr="00E04C27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>กิจการ</w:t>
      </w:r>
      <w:r w:rsidRPr="00E04C27">
        <w:rPr>
          <w:rFonts w:ascii="Browallia New" w:eastAsia="Cordia New" w:hAnsi="Browallia New" w:cs="Browallia New"/>
          <w:sz w:val="26"/>
          <w:szCs w:val="26"/>
          <w:cs/>
          <w:lang w:bidi="th-TH"/>
        </w:rPr>
        <w:t xml:space="preserve">และบริษัทในการดำเนินงานต่อเนื่อง เปิดเผยเรื่องที่เกี่ยวกับการดำเนินงานต่อเนื่อง </w:t>
      </w:r>
      <w:r w:rsidRPr="00E04C27">
        <w:rPr>
          <w:rFonts w:ascii="Browallia New" w:eastAsia="Cordia New" w:hAnsi="Browallia New" w:cs="Browallia New"/>
          <w:sz w:val="26"/>
          <w:szCs w:val="26"/>
          <w:lang w:val="en-GB" w:bidi="th-TH"/>
        </w:rPr>
        <w:t>(</w:t>
      </w:r>
      <w:r w:rsidRPr="00E04C27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>ตามความเหมาะสม</w:t>
      </w:r>
      <w:r w:rsidRPr="00E04C27">
        <w:rPr>
          <w:rFonts w:ascii="Browallia New" w:eastAsia="Cordia New" w:hAnsi="Browallia New" w:cs="Browallia New"/>
          <w:sz w:val="26"/>
          <w:szCs w:val="26"/>
          <w:lang w:val="en-GB" w:bidi="th-TH"/>
        </w:rPr>
        <w:t xml:space="preserve">) </w:t>
      </w:r>
      <w:r w:rsidRPr="00E04C27">
        <w:rPr>
          <w:rFonts w:ascii="Browallia New" w:eastAsia="Cordia New" w:hAnsi="Browallia New" w:cs="Browallia New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Pr="00E04C27">
        <w:rPr>
          <w:rFonts w:ascii="Browallia New" w:eastAsia="Cordia New" w:hAnsi="Browallia New" w:cs="Browallia New"/>
          <w:sz w:val="26"/>
          <w:szCs w:val="26"/>
          <w:lang w:bidi="th-TH"/>
        </w:rPr>
        <w:t xml:space="preserve"> </w:t>
      </w:r>
      <w:r w:rsidRPr="00E04C27">
        <w:rPr>
          <w:rFonts w:ascii="Browallia New" w:eastAsia="Cordia New" w:hAnsi="Browallia New" w:cs="Browallia New"/>
          <w:sz w:val="26"/>
          <w:szCs w:val="26"/>
          <w:cs/>
          <w:lang w:bidi="th-TH"/>
        </w:rPr>
        <w:t>เว้นแต่กรรมการมีความตั้งใจที่จะเลิกกลุ่ม</w:t>
      </w:r>
      <w:r w:rsidRPr="00E04C27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>กิจการ</w:t>
      </w:r>
      <w:r w:rsidRPr="00E04C27">
        <w:rPr>
          <w:rFonts w:ascii="Browallia New" w:eastAsia="Cordia New" w:hAnsi="Browallia New" w:cs="Browallia New"/>
          <w:sz w:val="26"/>
          <w:szCs w:val="26"/>
          <w:cs/>
          <w:lang w:bidi="th-TH"/>
        </w:rPr>
        <w:t>และบริษัท</w:t>
      </w:r>
      <w:r w:rsidRPr="00E04C27">
        <w:rPr>
          <w:rFonts w:ascii="Browallia New" w:eastAsia="Cordia New" w:hAnsi="Browallia New" w:cs="Browallia New"/>
          <w:sz w:val="26"/>
          <w:szCs w:val="26"/>
          <w:lang w:bidi="th-TH"/>
        </w:rPr>
        <w:t xml:space="preserve"> </w:t>
      </w:r>
      <w:r w:rsidRPr="00E04C27">
        <w:rPr>
          <w:rFonts w:ascii="Browallia New" w:eastAsia="Cordia New" w:hAnsi="Browallia New" w:cs="Browallia New"/>
          <w:sz w:val="26"/>
          <w:szCs w:val="26"/>
          <w:cs/>
          <w:lang w:bidi="th-TH"/>
        </w:rPr>
        <w:t>หรือหยุดดำเนินงาน</w:t>
      </w:r>
      <w:r w:rsidRPr="00E04C27">
        <w:rPr>
          <w:rFonts w:ascii="Browallia New" w:eastAsia="Cordia New" w:hAnsi="Browallia New" w:cs="Browallia New"/>
          <w:sz w:val="26"/>
          <w:szCs w:val="26"/>
          <w:lang w:bidi="th-TH"/>
        </w:rPr>
        <w:t xml:space="preserve"> </w:t>
      </w:r>
      <w:r w:rsidRPr="00E04C27">
        <w:rPr>
          <w:rFonts w:ascii="Browallia New" w:eastAsia="Cordia New" w:hAnsi="Browallia New" w:cs="Browallia New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14:paraId="6804D723" w14:textId="77777777" w:rsidR="00446389" w:rsidRPr="00E04C27" w:rsidRDefault="00446389" w:rsidP="00FC20DB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  <w:cs/>
          <w:lang w:bidi="th-TH"/>
        </w:rPr>
      </w:pPr>
    </w:p>
    <w:p w14:paraId="1CBE3A26" w14:textId="77777777" w:rsidR="00446389" w:rsidRPr="00E04C27" w:rsidRDefault="00446389" w:rsidP="00FC20DB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</w:pPr>
      <w:r w:rsidRPr="00E04C27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ตรวจสอบมีหน้าที่ช่วยกรรมการในการกำกับดูแลกระบวนการในการจัดทำรายงานทางการเงินของกลุ่มกิจการและบริษัท</w:t>
      </w:r>
    </w:p>
    <w:p w14:paraId="60BED55D" w14:textId="77777777" w:rsidR="00FA6C21" w:rsidRPr="00E04C27" w:rsidRDefault="00FA6C21" w:rsidP="00FC20DB">
      <w:pPr>
        <w:spacing w:after="0" w:line="240" w:lineRule="auto"/>
        <w:rPr>
          <w:rFonts w:ascii="Browallia New" w:eastAsia="Cordia New" w:hAnsi="Browallia New" w:cs="Browallia New"/>
          <w:b/>
          <w:bCs/>
          <w:sz w:val="26"/>
          <w:szCs w:val="26"/>
          <w:lang w:bidi="th-TH"/>
        </w:rPr>
      </w:pPr>
    </w:p>
    <w:p w14:paraId="48C994E0" w14:textId="034A9EE8" w:rsidR="00446389" w:rsidRPr="00E04C27" w:rsidRDefault="00446389" w:rsidP="00FC20DB">
      <w:pPr>
        <w:spacing w:after="0" w:line="240" w:lineRule="auto"/>
        <w:rPr>
          <w:rFonts w:ascii="Browallia New" w:eastAsia="Cordia New" w:hAnsi="Browallia New" w:cs="Browallia New"/>
          <w:b/>
          <w:bCs/>
          <w:sz w:val="26"/>
          <w:szCs w:val="26"/>
          <w:lang w:bidi="th-TH"/>
        </w:rPr>
      </w:pPr>
      <w:r w:rsidRPr="00E04C27">
        <w:rPr>
          <w:rFonts w:ascii="Browallia New" w:eastAsia="Cordia New" w:hAnsi="Browallia New" w:cs="Browallia New"/>
          <w:b/>
          <w:bCs/>
          <w:sz w:val="26"/>
          <w:szCs w:val="26"/>
          <w:cs/>
          <w:lang w:bidi="th-TH"/>
        </w:rPr>
        <w:t>ความรับผิดชอบของผู้สอบบัญชีต่อการตรวจสอบงบการเงิน</w:t>
      </w:r>
      <w:r w:rsidRPr="00E04C27">
        <w:rPr>
          <w:rFonts w:ascii="Browallia New" w:eastAsia="Cordia New" w:hAnsi="Browallia New" w:cs="Browallia New"/>
          <w:b/>
          <w:bCs/>
          <w:sz w:val="26"/>
          <w:szCs w:val="26"/>
          <w:cs/>
          <w:lang w:val="en-GB" w:bidi="th-TH"/>
        </w:rPr>
        <w:t>รวมและงบการเงินเฉพาะ</w:t>
      </w:r>
      <w:r w:rsidRPr="00E04C27">
        <w:rPr>
          <w:rFonts w:ascii="Browallia New" w:eastAsia="Cordia New" w:hAnsi="Browallia New" w:cs="Browallia New"/>
          <w:b/>
          <w:bCs/>
          <w:sz w:val="26"/>
          <w:szCs w:val="26"/>
          <w:cs/>
          <w:lang w:bidi="th-TH"/>
        </w:rPr>
        <w:t>กิจการ</w:t>
      </w:r>
    </w:p>
    <w:p w14:paraId="786143BE" w14:textId="77777777" w:rsidR="00446389" w:rsidRPr="00E04C27" w:rsidRDefault="00446389" w:rsidP="00FC20DB">
      <w:pPr>
        <w:spacing w:after="0" w:line="240" w:lineRule="auto"/>
        <w:rPr>
          <w:rFonts w:ascii="Browallia New" w:eastAsia="Cordia New" w:hAnsi="Browallia New" w:cs="Browallia New"/>
          <w:b/>
          <w:bCs/>
          <w:sz w:val="12"/>
          <w:szCs w:val="12"/>
          <w:lang w:bidi="th-TH"/>
        </w:rPr>
      </w:pPr>
    </w:p>
    <w:p w14:paraId="4670BF38" w14:textId="0C93423C" w:rsidR="00446389" w:rsidRPr="00E04C27" w:rsidRDefault="00446389" w:rsidP="00FC20DB">
      <w:pPr>
        <w:spacing w:after="0" w:line="240" w:lineRule="auto"/>
        <w:jc w:val="thaiDistribute"/>
        <w:rPr>
          <w:rFonts w:ascii="Browallia New" w:eastAsia="Cordia New" w:hAnsi="Browallia New" w:cs="Browallia New"/>
          <w:sz w:val="26"/>
          <w:szCs w:val="26"/>
          <w:lang w:bidi="th-TH"/>
        </w:rPr>
      </w:pPr>
      <w:r w:rsidRPr="00E04C27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E04C27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>รวมและงบการเงินเฉพาะกิจการ</w:t>
      </w:r>
      <w:r w:rsidRPr="00E04C27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Pr="00E04C27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BC1067" w:rsidRPr="00E04C27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E04C27">
        <w:rPr>
          <w:rFonts w:ascii="Browallia New" w:eastAsia="Calibri" w:hAnsi="Browallia New" w:cs="Browallia New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BC1067" w:rsidRPr="00E04C27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E04C27">
        <w:rPr>
          <w:rFonts w:ascii="Browallia New" w:eastAsia="Calibri" w:hAnsi="Browallia New" w:cs="Browallia New"/>
          <w:spacing w:val="-7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Pr="00E04C27">
        <w:rPr>
          <w:rFonts w:ascii="Browallia New" w:eastAsia="Calibri" w:hAnsi="Browallia New" w:cs="Browallia New"/>
          <w:spacing w:val="-7"/>
          <w:sz w:val="26"/>
          <w:szCs w:val="26"/>
          <w:lang w:bidi="th-TH"/>
        </w:rPr>
        <w:t xml:space="preserve"> </w:t>
      </w:r>
      <w:r w:rsidRPr="00E04C27">
        <w:rPr>
          <w:rFonts w:ascii="Browallia New" w:eastAsia="Calibri" w:hAnsi="Browallia New" w:cs="Browallia New"/>
          <w:spacing w:val="-7"/>
          <w:sz w:val="26"/>
          <w:szCs w:val="26"/>
          <w:cs/>
          <w:lang w:bidi="th-TH"/>
        </w:rPr>
        <w:t>และถือว่ามีสาระสำคัญเมื่อคาดการณ์</w:t>
      </w:r>
      <w:r w:rsidRPr="00E04C27">
        <w:rPr>
          <w:rFonts w:ascii="Browallia New" w:eastAsia="Calibri" w:hAnsi="Browallia New" w:cs="Browallia New"/>
          <w:sz w:val="26"/>
          <w:szCs w:val="26"/>
          <w:cs/>
          <w:lang w:bidi="th-TH"/>
        </w:rPr>
        <w:t>อย่างสมเหตุสมผลได้ว่ารายการที่ขัดต่อข้อเท็จจริงแต่ละรายการ</w:t>
      </w:r>
      <w:r w:rsidRPr="00E04C27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E04C27">
        <w:rPr>
          <w:rFonts w:ascii="Browallia New" w:eastAsia="Calibri" w:hAnsi="Browallia New" w:cs="Browallia New"/>
          <w:sz w:val="26"/>
          <w:szCs w:val="26"/>
          <w:cs/>
          <w:lang w:bidi="th-TH"/>
        </w:rPr>
        <w:t>หรือทุกรายการรวมกันจะมีผ</w:t>
      </w:r>
      <w:r w:rsidRPr="00E04C27">
        <w:rPr>
          <w:rFonts w:ascii="Browallia New" w:eastAsia="Cordia New" w:hAnsi="Browallia New" w:cs="Browallia New"/>
          <w:sz w:val="26"/>
          <w:szCs w:val="26"/>
          <w:cs/>
          <w:lang w:bidi="th-TH"/>
        </w:rPr>
        <w:t>ลต่อการตัดสินใจทางเศรษฐกิจของผู้ใช้งบการเงิน</w:t>
      </w:r>
      <w:r w:rsidRPr="00E04C27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>รวมและงบการเงินเฉพาะกิจการ</w:t>
      </w:r>
      <w:r w:rsidRPr="00E04C27">
        <w:rPr>
          <w:rFonts w:ascii="Browallia New" w:eastAsia="Cordia New" w:hAnsi="Browallia New" w:cs="Browallia New"/>
          <w:sz w:val="26"/>
          <w:szCs w:val="26"/>
          <w:cs/>
          <w:lang w:bidi="th-TH"/>
        </w:rPr>
        <w:t xml:space="preserve">เหล่านี้ </w:t>
      </w:r>
    </w:p>
    <w:p w14:paraId="6E649019" w14:textId="77777777" w:rsidR="00446389" w:rsidRPr="00E04C27" w:rsidRDefault="00446389" w:rsidP="00FC20DB">
      <w:pPr>
        <w:spacing w:after="0" w:line="240" w:lineRule="auto"/>
        <w:jc w:val="thaiDistribute"/>
        <w:rPr>
          <w:rFonts w:ascii="Browallia New" w:eastAsia="Cordia New" w:hAnsi="Browallia New" w:cs="Browallia New"/>
          <w:sz w:val="26"/>
          <w:szCs w:val="26"/>
          <w:rtl/>
          <w:cs/>
          <w:lang w:bidi="th-TH"/>
        </w:rPr>
      </w:pPr>
    </w:p>
    <w:p w14:paraId="22F8F73C" w14:textId="3FE6CF17" w:rsidR="00446389" w:rsidRPr="00E04C27" w:rsidRDefault="00446389" w:rsidP="00FC20DB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E04C27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ในการตรวจสอบของข้าพเจ้าตามมาตรฐานการสอบบัญชี ข้าพเจ้าได้ใช้</w:t>
      </w:r>
      <w:r w:rsidR="00DE6256" w:rsidRPr="00E04C27">
        <w:rPr>
          <w:rFonts w:ascii="Browallia New" w:eastAsia="Calibri" w:hAnsi="Browallia New" w:cs="Browallia New"/>
          <w:sz w:val="26"/>
          <w:szCs w:val="26"/>
          <w:cs/>
          <w:lang w:bidi="th-TH"/>
        </w:rPr>
        <w:t>วิจารณญาณ</w:t>
      </w:r>
      <w:r w:rsidRPr="00E04C27">
        <w:rPr>
          <w:rFonts w:ascii="Browallia New" w:eastAsia="Calibri" w:hAnsi="Browallia New" w:cs="Browallia New"/>
          <w:sz w:val="26"/>
          <w:szCs w:val="26"/>
          <w:cs/>
          <w:lang w:bidi="th-TH"/>
        </w:rPr>
        <w:t>เยี่ยงผู้ประกอบวิชาชีพและการสังเกต</w:t>
      </w:r>
      <w:r w:rsidRPr="00E04C27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E04C27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44317EDB" w14:textId="77777777" w:rsidR="00446389" w:rsidRPr="00E04C27" w:rsidRDefault="00446389" w:rsidP="00FC20DB">
      <w:pPr>
        <w:spacing w:after="0" w:line="240" w:lineRule="auto"/>
        <w:jc w:val="thaiDistribute"/>
        <w:rPr>
          <w:rFonts w:ascii="Browallia New" w:eastAsia="Cordia New" w:hAnsi="Browallia New" w:cs="Browallia New"/>
          <w:sz w:val="12"/>
          <w:szCs w:val="12"/>
          <w:lang w:bidi="th-TH"/>
        </w:rPr>
      </w:pPr>
    </w:p>
    <w:p w14:paraId="39DC6B08" w14:textId="49A77547" w:rsidR="007E4D90" w:rsidRPr="00E04C27" w:rsidRDefault="00446389" w:rsidP="00FC20DB">
      <w:pPr>
        <w:numPr>
          <w:ilvl w:val="0"/>
          <w:numId w:val="1"/>
        </w:numPr>
        <w:spacing w:after="0"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  <w:cs/>
          <w:lang w:bidi="th-TH"/>
        </w:rPr>
      </w:pPr>
      <w:r w:rsidRPr="00E04C27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E04C27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>รวมและงบการเงินเฉพาะ</w:t>
      </w:r>
      <w:r w:rsidRPr="00E04C27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กิจการ</w:t>
      </w:r>
      <w:r w:rsidRPr="00E04C27">
        <w:rPr>
          <w:rFonts w:ascii="Browallia New" w:hAnsi="Browallia New" w:cs="Browallia New"/>
          <w:spacing w:val="-6"/>
          <w:sz w:val="26"/>
          <w:szCs w:val="26"/>
          <w:lang w:bidi="th-TH"/>
        </w:rPr>
        <w:t xml:space="preserve"> </w:t>
      </w:r>
      <w:r w:rsidRPr="00E04C27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</w:t>
      </w:r>
      <w:r w:rsidRPr="00E04C27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</w:t>
      </w:r>
      <w:r w:rsidR="001D6148" w:rsidRPr="00E04C27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E04C27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ที่ไม่ตรงตามข้อเท็จจริงหรือการแทรกแซงการควบคุมภ</w:t>
      </w:r>
      <w:r w:rsidRPr="00E04C27">
        <w:rPr>
          <w:rFonts w:ascii="Browallia New" w:hAnsi="Browallia New" w:cs="Browallia New"/>
          <w:sz w:val="26"/>
          <w:szCs w:val="26"/>
          <w:cs/>
          <w:lang w:bidi="th-TH"/>
        </w:rPr>
        <w:t>ายใน</w:t>
      </w:r>
    </w:p>
    <w:p w14:paraId="5802D2B8" w14:textId="77777777" w:rsidR="00AB1F98" w:rsidRPr="00E04C27" w:rsidRDefault="00446389" w:rsidP="00FC20DB">
      <w:pPr>
        <w:numPr>
          <w:ilvl w:val="0"/>
          <w:numId w:val="1"/>
        </w:numPr>
        <w:spacing w:after="0"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E04C27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E04C27">
        <w:rPr>
          <w:rFonts w:ascii="Browallia New" w:hAnsi="Browallia New" w:cs="Browallia New"/>
          <w:sz w:val="26"/>
          <w:szCs w:val="26"/>
          <w:cs/>
          <w:lang w:bidi="th-TH"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กลุ่มกิจการและบริษัท</w:t>
      </w:r>
    </w:p>
    <w:p w14:paraId="7F5ABB40" w14:textId="06789FD2" w:rsidR="001D6148" w:rsidRPr="00E04C27" w:rsidRDefault="00446389" w:rsidP="00FC20DB">
      <w:pPr>
        <w:numPr>
          <w:ilvl w:val="0"/>
          <w:numId w:val="1"/>
        </w:numPr>
        <w:spacing w:after="0"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E04C27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ประเมินความเหมาะสมของนโยบายการบัญชีที่กรรมการใช้และความสมเหตุสมผลของประมาณการทางบัญชี</w:t>
      </w:r>
      <w:r w:rsidRPr="00E04C27">
        <w:rPr>
          <w:rFonts w:ascii="Browallia New" w:eastAsia="Calibri" w:hAnsi="Browallia New" w:cs="Browallia New"/>
          <w:spacing w:val="-6"/>
          <w:sz w:val="26"/>
          <w:szCs w:val="26"/>
          <w:lang w:bidi="th-TH"/>
        </w:rPr>
        <w:t xml:space="preserve"> </w:t>
      </w:r>
      <w:r w:rsidRPr="00E04C27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และการเปิดเ</w:t>
      </w:r>
      <w:r w:rsidRPr="00E04C27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ผย</w:t>
      </w:r>
      <w:r w:rsidRPr="00E04C27">
        <w:rPr>
          <w:rFonts w:ascii="Browallia New" w:hAnsi="Browallia New" w:cs="Browallia New"/>
          <w:sz w:val="26"/>
          <w:szCs w:val="26"/>
          <w:cs/>
          <w:lang w:bidi="th-TH"/>
        </w:rPr>
        <w:t>ข้อมูลที่เก</w:t>
      </w:r>
      <w:r w:rsidR="002D722A" w:rsidRPr="00E04C27">
        <w:rPr>
          <w:rFonts w:ascii="Browallia New" w:hAnsi="Browallia New" w:cs="Browallia New"/>
          <w:sz w:val="26"/>
          <w:szCs w:val="26"/>
          <w:cs/>
          <w:lang w:bidi="th-TH"/>
        </w:rPr>
        <w:t>ี่ยวข้องซึ่งจัดทำขึ้นโดยกรรมการ</w:t>
      </w:r>
    </w:p>
    <w:p w14:paraId="56CE815B" w14:textId="08B32B31" w:rsidR="002D722A" w:rsidRPr="00E04C27" w:rsidRDefault="00FA6C21" w:rsidP="00FC20DB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contextualSpacing/>
        <w:jc w:val="thaiDistribute"/>
        <w:rPr>
          <w:rFonts w:ascii="Browallia New" w:hAnsi="Browallia New" w:cs="Browallia New"/>
          <w:spacing w:val="-4"/>
          <w:sz w:val="26"/>
          <w:szCs w:val="26"/>
          <w:lang w:val="en-GB" w:bidi="th-TH"/>
        </w:rPr>
      </w:pPr>
      <w:r w:rsidRPr="00E04C27">
        <w:rPr>
          <w:rFonts w:ascii="Browallia New" w:hAnsi="Browallia New" w:cs="Browallia New"/>
          <w:sz w:val="26"/>
          <w:szCs w:val="26"/>
          <w:cs/>
          <w:lang w:bidi="th-TH"/>
        </w:rPr>
        <w:br w:type="page"/>
      </w:r>
      <w:r w:rsidR="00446389" w:rsidRPr="00E04C27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lastRenderedPageBreak/>
        <w:t>สรุปเกี่ยวกับความเหมาะสมของการใช้เกณฑ์การบัญชีสำหรับการดำเนินงานต่อเนื่องของกรรมการจากหลักฐานการสอบบัญชีที่ได้รับ</w:t>
      </w:r>
      <w:r w:rsidR="00446389" w:rsidRPr="00E04C27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446389" w:rsidRPr="00E04C27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กิจการและบริษัทในการดำเนินงานต่อเนื่องหรือไม่</w:t>
      </w:r>
      <w:r w:rsidR="00446389" w:rsidRPr="00E04C27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446389" w:rsidRPr="00E04C27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ถ้าข้าพเจ้าได้ข้อสรุปว่ามีความ</w:t>
      </w:r>
      <w:r w:rsidR="001D6148" w:rsidRPr="00E04C27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br/>
      </w:r>
      <w:r w:rsidR="00446389" w:rsidRPr="00E04C27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ไม่แน่นอนที่มีสาระสำคัญ</w:t>
      </w:r>
      <w:r w:rsidR="00446389" w:rsidRPr="00E04C27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446389" w:rsidRPr="00E04C27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ข้าพเจ้าต้องกล่าวไว้ในรายงานของผู้สอบบัญชีของข้าพเจ้าโดยให้ข้อสังเกตถึงการเปิดเผยข้อมูล</w:t>
      </w:r>
      <w:r w:rsidR="001D6148" w:rsidRPr="00E04C27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br/>
      </w:r>
      <w:r w:rsidR="00446389" w:rsidRPr="00E04C27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ในงบการเงินรวมและงบการเงินเฉพาะกิจการที่เกี่ยวข้อง</w:t>
      </w:r>
      <w:r w:rsidR="00446389" w:rsidRPr="00E04C27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446389" w:rsidRPr="00E04C27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หรือถ้าการเปิดเผยดังกล่าวไม่เพียงพอ</w:t>
      </w:r>
      <w:r w:rsidR="00446389" w:rsidRPr="00E04C27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446389" w:rsidRPr="00E04C27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ความเห็นของข้าพเจ้า</w:t>
      </w:r>
      <w:r w:rsidR="001D6148" w:rsidRPr="00E04C27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br/>
      </w:r>
      <w:r w:rsidR="00446389" w:rsidRPr="00E04C27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จะเปลี่ยนแปลงไป</w:t>
      </w:r>
      <w:r w:rsidR="00446389" w:rsidRPr="00E04C27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446389" w:rsidRPr="00E04C27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="00446389" w:rsidRPr="00E04C27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446389" w:rsidRPr="00E04C27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อย่างไรก็ตาม</w:t>
      </w:r>
      <w:r w:rsidR="00446389" w:rsidRPr="00E04C27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446389" w:rsidRPr="00E04C27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เหตุการณ์หรือสถานการณ์ในอนาคตอาจเป็นเหตุให้กลุ่มกิจการและบริษัทต้องหยุดการดำเนินงานต่อเนื่อง</w:t>
      </w:r>
    </w:p>
    <w:p w14:paraId="4B456AAE" w14:textId="1D17C856" w:rsidR="00446389" w:rsidRPr="00E04C27" w:rsidRDefault="00446389" w:rsidP="00FC20DB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E04C27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ประเมินการนำเสนอ</w:t>
      </w:r>
      <w:r w:rsidRPr="00E04C27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E04C27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โครงสร้างและเนื้อหาของงบการเงินรวมและงบการเงินเฉพาะ</w:t>
      </w:r>
      <w:r w:rsidRPr="00E04C27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กิจการ</w:t>
      </w:r>
      <w:r w:rsidRPr="00E04C27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โดยรวม</w:t>
      </w:r>
      <w:r w:rsidRPr="00E04C27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E04C27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รวมถึงการเปิดเผยข้อมูล</w:t>
      </w:r>
      <w:r w:rsidRPr="00E04C27">
        <w:rPr>
          <w:rFonts w:ascii="Browallia New" w:hAnsi="Browallia New" w:cs="Browallia New"/>
          <w:sz w:val="26"/>
          <w:szCs w:val="26"/>
          <w:cs/>
          <w:lang w:val="en-GB" w:bidi="th-TH"/>
        </w:rPr>
        <w:t>ว่างบการเงินรวมและงบการเงินเฉพาะ</w:t>
      </w:r>
      <w:r w:rsidRPr="00E04C27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E04C27">
        <w:rPr>
          <w:rFonts w:ascii="Browallia New" w:hAnsi="Browallia New" w:cs="Browallia New"/>
          <w:sz w:val="26"/>
          <w:szCs w:val="26"/>
          <w:cs/>
          <w:lang w:val="en-GB" w:bidi="th-TH"/>
        </w:rPr>
        <w:t>แสดงรายการ</w:t>
      </w:r>
      <w:r w:rsidRPr="00E04C27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E04C27">
        <w:rPr>
          <w:rFonts w:ascii="Browallia New" w:hAnsi="Browallia New" w:cs="Browallia New"/>
          <w:sz w:val="26"/>
          <w:szCs w:val="26"/>
          <w:cs/>
          <w:lang w:val="en-GB" w:bidi="th-TH"/>
        </w:rPr>
        <w:t>และเหตุการณ์ในรูปแบบที่ทำให้มีการนำเสนอข้อมูลโดยถูกต้องตามที่ควรหรือไม่</w:t>
      </w:r>
    </w:p>
    <w:p w14:paraId="411A8142" w14:textId="2EEC6BFA" w:rsidR="00F30846" w:rsidRPr="00E04C27" w:rsidRDefault="00446389" w:rsidP="00FC20DB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E04C27">
        <w:rPr>
          <w:rFonts w:ascii="Browallia New" w:hAnsi="Browallia New" w:cs="Browallia New"/>
          <w:sz w:val="26"/>
          <w:szCs w:val="26"/>
          <w:cs/>
          <w:lang w:val="en-GB" w:bidi="th-TH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</w:t>
      </w:r>
      <w:r w:rsidR="00BC1067" w:rsidRPr="00E04C27">
        <w:rPr>
          <w:rFonts w:ascii="Browallia New" w:hAnsi="Browallia New" w:cs="Browallia New"/>
          <w:sz w:val="26"/>
          <w:szCs w:val="26"/>
          <w:lang w:val="en-GB" w:bidi="th-TH"/>
        </w:rPr>
        <w:br/>
      </w:r>
      <w:r w:rsidRPr="00E04C27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ทางธุรกิจภายในกลุ่มกิจการเพื่อแสดงความเห็นต่องบการเงินรวม ข้าพเจ้ารับผิดชอบต่อการกำหนดแนวทาง การควบคุมดูแล</w:t>
      </w:r>
      <w:r w:rsidRPr="00E04C27">
        <w:rPr>
          <w:rFonts w:ascii="Browallia New" w:hAnsi="Browallia New" w:cs="Browallia New"/>
          <w:sz w:val="26"/>
          <w:szCs w:val="26"/>
          <w:cs/>
          <w:lang w:val="en-GB" w:bidi="th-TH"/>
        </w:rPr>
        <w:t>และการปฏิบัติงานตรวจสอบกลุ่มกิจการ ข้าพเจ้าเป็นผู้รับผิดชอบแต่เพียงผู้เดียวต่อความเห็นของข้าพเจ้า</w:t>
      </w:r>
    </w:p>
    <w:p w14:paraId="1568B673" w14:textId="77777777" w:rsidR="00FA6C21" w:rsidRPr="00E04C27" w:rsidRDefault="00FA6C21" w:rsidP="00FC20DB">
      <w:pPr>
        <w:spacing w:after="0" w:line="240" w:lineRule="auto"/>
        <w:jc w:val="thaiDistribute"/>
        <w:rPr>
          <w:rFonts w:ascii="Browallia New" w:eastAsia="Calibri" w:hAnsi="Browallia New" w:cs="Browallia New"/>
          <w:spacing w:val="-6"/>
          <w:sz w:val="24"/>
          <w:szCs w:val="24"/>
          <w:lang w:bidi="th-TH"/>
        </w:rPr>
      </w:pPr>
    </w:p>
    <w:p w14:paraId="30DD97F8" w14:textId="489BA07D" w:rsidR="00446389" w:rsidRPr="00E04C27" w:rsidRDefault="00446389" w:rsidP="00FC20DB">
      <w:pPr>
        <w:spacing w:after="0" w:line="240" w:lineRule="auto"/>
        <w:jc w:val="thaiDistribute"/>
        <w:rPr>
          <w:rFonts w:ascii="Browallia New" w:eastAsia="Cordia New" w:hAnsi="Browallia New" w:cs="Browallia New"/>
          <w:sz w:val="26"/>
          <w:szCs w:val="26"/>
          <w:lang w:bidi="th-TH"/>
        </w:rPr>
      </w:pPr>
      <w:r w:rsidRPr="00E04C27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ข้าพเจ้าได้สื่อสารกับคณะกรรมการตรวจสอบในเรื่องต่าง</w:t>
      </w:r>
      <w:r w:rsidR="002D722A" w:rsidRPr="00E04C27">
        <w:rPr>
          <w:rFonts w:ascii="Browallia New" w:eastAsia="Calibri" w:hAnsi="Browallia New" w:cs="Browallia New"/>
          <w:spacing w:val="-6"/>
          <w:sz w:val="26"/>
          <w:szCs w:val="26"/>
          <w:lang w:bidi="th-TH"/>
        </w:rPr>
        <w:t xml:space="preserve"> </w:t>
      </w:r>
      <w:r w:rsidRPr="00E04C27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ๆ</w:t>
      </w:r>
      <w:r w:rsidRPr="00E04C27">
        <w:rPr>
          <w:rFonts w:ascii="Browallia New" w:eastAsia="Calibri" w:hAnsi="Browallia New" w:cs="Browallia New"/>
          <w:spacing w:val="-6"/>
          <w:sz w:val="26"/>
          <w:szCs w:val="26"/>
          <w:lang w:bidi="th-TH"/>
        </w:rPr>
        <w:t xml:space="preserve"> </w:t>
      </w:r>
      <w:r w:rsidRPr="00E04C27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ที่สำคัญซึ่งรวมถึงขอบเขตและช่วงเวลาของการตรวจสอบตามที่ได้วางแผนไว้</w:t>
      </w:r>
      <w:r w:rsidRPr="00E04C27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Pr="00E04C27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ประเด็นที่มีนัยสำคัญที่พบจากการตรวจสอบ</w:t>
      </w:r>
      <w:r w:rsidRPr="00E04C27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E04C27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และข้อบกพร่องที่มีนัยสำคัญในระบบการควบคุมภายในหากข้าพเจ้าได้พบในระหว่างการ</w:t>
      </w:r>
      <w:r w:rsidRPr="00E04C27">
        <w:rPr>
          <w:rFonts w:ascii="Browallia New" w:eastAsia="Calibri" w:hAnsi="Browallia New" w:cs="Browallia New"/>
          <w:sz w:val="26"/>
          <w:szCs w:val="26"/>
          <w:cs/>
          <w:lang w:bidi="th-TH"/>
        </w:rPr>
        <w:t>ตรวจสอบขอ</w:t>
      </w:r>
      <w:r w:rsidRPr="00E04C27">
        <w:rPr>
          <w:rFonts w:ascii="Browallia New" w:eastAsia="Cordia New" w:hAnsi="Browallia New" w:cs="Browallia New"/>
          <w:sz w:val="26"/>
          <w:szCs w:val="26"/>
          <w:cs/>
          <w:lang w:bidi="th-TH"/>
        </w:rPr>
        <w:t>งข้าพเจ้า</w:t>
      </w:r>
    </w:p>
    <w:p w14:paraId="401BDA83" w14:textId="77777777" w:rsidR="00AB1F98" w:rsidRPr="00E04C27" w:rsidRDefault="00AB1F98" w:rsidP="00FC20DB">
      <w:pPr>
        <w:spacing w:after="0" w:line="240" w:lineRule="auto"/>
        <w:jc w:val="thaiDistribute"/>
        <w:rPr>
          <w:rFonts w:ascii="Browallia New" w:eastAsia="Cordia New" w:hAnsi="Browallia New" w:cs="Browallia New"/>
          <w:sz w:val="26"/>
          <w:szCs w:val="26"/>
          <w:lang w:bidi="th-TH"/>
        </w:rPr>
      </w:pPr>
    </w:p>
    <w:p w14:paraId="079AB021" w14:textId="77777777" w:rsidR="00446389" w:rsidRPr="00E04C27" w:rsidRDefault="00446389" w:rsidP="00FC20DB">
      <w:pPr>
        <w:spacing w:after="0" w:line="240" w:lineRule="auto"/>
        <w:jc w:val="thaiDistribute"/>
        <w:rPr>
          <w:rFonts w:ascii="Browallia New" w:eastAsia="Cordia New" w:hAnsi="Browallia New" w:cs="Browallia New"/>
          <w:sz w:val="26"/>
          <w:szCs w:val="26"/>
          <w:lang w:bidi="th-TH"/>
        </w:rPr>
      </w:pPr>
      <w:r w:rsidRPr="00E04C27">
        <w:rPr>
          <w:rFonts w:ascii="Browallia New" w:eastAsia="Cordia New" w:hAnsi="Browallia New" w:cs="Browallia New"/>
          <w:sz w:val="24"/>
          <w:szCs w:val="24"/>
          <w:cs/>
          <w:lang w:bidi="th-TH"/>
        </w:rPr>
        <w:t>ข้าพเจ้าได้ให้คำรับรองแก่คณะกรรมการตรวจสอบว่า</w:t>
      </w:r>
      <w:r w:rsidRPr="00E04C27">
        <w:rPr>
          <w:rFonts w:ascii="Browallia New" w:eastAsia="Cordia New" w:hAnsi="Browallia New" w:cs="Browallia New"/>
          <w:sz w:val="24"/>
          <w:szCs w:val="24"/>
          <w:lang w:bidi="th-TH"/>
        </w:rPr>
        <w:t xml:space="preserve"> </w:t>
      </w:r>
      <w:r w:rsidRPr="00E04C27">
        <w:rPr>
          <w:rFonts w:ascii="Browallia New" w:eastAsia="Cordia New" w:hAnsi="Browallia New" w:cs="Browallia New"/>
          <w:sz w:val="24"/>
          <w:szCs w:val="24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E04C27">
        <w:rPr>
          <w:rFonts w:ascii="Browallia New" w:eastAsia="Cordia New" w:hAnsi="Browallia New" w:cs="Browallia New"/>
          <w:spacing w:val="-4"/>
          <w:sz w:val="26"/>
          <w:szCs w:val="26"/>
          <w:cs/>
          <w:lang w:bidi="th-TH"/>
        </w:rPr>
        <w:t>และได้สื่อสารกับคณะกรรมการตรวจสอบเกี่ยวกับความสัมพันธ์ทั้งหมด</w:t>
      </w:r>
      <w:r w:rsidRPr="00E04C27">
        <w:rPr>
          <w:rFonts w:ascii="Browallia New" w:eastAsia="Cordia New" w:hAnsi="Browallia New" w:cs="Browallia New"/>
          <w:spacing w:val="-4"/>
          <w:sz w:val="26"/>
          <w:szCs w:val="26"/>
          <w:lang w:bidi="th-TH"/>
        </w:rPr>
        <w:t xml:space="preserve"> </w:t>
      </w:r>
      <w:r w:rsidRPr="00E04C27">
        <w:rPr>
          <w:rFonts w:ascii="Browallia New" w:eastAsia="Cordia New" w:hAnsi="Browallia New" w:cs="Browallia New"/>
          <w:spacing w:val="-4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Pr="00E04C27">
        <w:rPr>
          <w:rFonts w:ascii="Browallia New" w:eastAsia="Cordia New" w:hAnsi="Browallia New" w:cs="Browallia New"/>
          <w:sz w:val="26"/>
          <w:szCs w:val="26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5463A1FA" w14:textId="77777777" w:rsidR="00F30846" w:rsidRPr="00E04C27" w:rsidRDefault="00F30846" w:rsidP="00FC20DB">
      <w:pPr>
        <w:spacing w:after="0" w:line="240" w:lineRule="auto"/>
        <w:jc w:val="thaiDistribute"/>
        <w:rPr>
          <w:rFonts w:ascii="Browallia New" w:eastAsia="Cordia New" w:hAnsi="Browallia New" w:cs="Browallia New"/>
          <w:sz w:val="24"/>
          <w:szCs w:val="24"/>
          <w:lang w:bidi="th-TH"/>
        </w:rPr>
      </w:pPr>
    </w:p>
    <w:p w14:paraId="0D49D24F" w14:textId="7DC69115" w:rsidR="00446389" w:rsidRPr="00E04C27" w:rsidRDefault="00446389" w:rsidP="00FC20DB">
      <w:pPr>
        <w:spacing w:after="0" w:line="240" w:lineRule="auto"/>
        <w:jc w:val="thaiDistribute"/>
        <w:rPr>
          <w:rFonts w:ascii="Browallia New" w:eastAsia="Cordia New" w:hAnsi="Browallia New" w:cs="Browallia New"/>
          <w:sz w:val="26"/>
          <w:szCs w:val="26"/>
          <w:lang w:bidi="th-TH"/>
        </w:rPr>
      </w:pPr>
      <w:r w:rsidRPr="00E04C27">
        <w:rPr>
          <w:rFonts w:ascii="Browallia New" w:eastAsia="Cordia New" w:hAnsi="Browallia New" w:cs="Browallia New"/>
          <w:spacing w:val="-4"/>
          <w:sz w:val="26"/>
          <w:szCs w:val="26"/>
          <w:cs/>
          <w:lang w:bidi="th-TH"/>
        </w:rPr>
        <w:t>จากเรื่องที่สื่อสารกับ</w:t>
      </w:r>
      <w:r w:rsidRPr="00E04C27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คณะกรรมการตรวจสอบ</w:t>
      </w:r>
      <w:r w:rsidRPr="00E04C27">
        <w:rPr>
          <w:rFonts w:ascii="Browallia New" w:eastAsia="Cordia New" w:hAnsi="Browallia New" w:cs="Browallia New"/>
          <w:spacing w:val="-4"/>
          <w:sz w:val="26"/>
          <w:szCs w:val="26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ที่มีนัยสำคัญที่สุดในการตรวจสอบงบการเงินรวมและ</w:t>
      </w:r>
      <w:r w:rsidR="00BC1067" w:rsidRPr="00E04C27">
        <w:rPr>
          <w:rFonts w:ascii="Browallia New" w:eastAsia="Cordia New" w:hAnsi="Browallia New" w:cs="Browallia New"/>
          <w:spacing w:val="-4"/>
          <w:sz w:val="26"/>
          <w:szCs w:val="26"/>
          <w:lang w:bidi="th-TH"/>
        </w:rPr>
        <w:br/>
      </w:r>
      <w:r w:rsidRPr="00E04C27">
        <w:rPr>
          <w:rFonts w:ascii="Browallia New" w:eastAsia="Cordia New" w:hAnsi="Browallia New" w:cs="Browallia New"/>
          <w:sz w:val="26"/>
          <w:szCs w:val="26"/>
          <w:cs/>
          <w:lang w:bidi="th-TH"/>
        </w:rPr>
        <w:t>งบการเงินเฉพาะกิจการใน</w:t>
      </w:r>
      <w:r w:rsidR="00F717C1" w:rsidRPr="00E04C27">
        <w:rPr>
          <w:rFonts w:ascii="Browallia New" w:eastAsia="Cordia New" w:hAnsi="Browallia New" w:cs="Browallia New"/>
          <w:sz w:val="26"/>
          <w:szCs w:val="26"/>
          <w:cs/>
          <w:lang w:bidi="th-TH"/>
        </w:rPr>
        <w:t>รอบระยะเวลา</w:t>
      </w:r>
      <w:r w:rsidRPr="00E04C27">
        <w:rPr>
          <w:rFonts w:ascii="Browallia New" w:eastAsia="Cordia New" w:hAnsi="Browallia New" w:cs="Browallia New"/>
          <w:sz w:val="26"/>
          <w:szCs w:val="26"/>
          <w:cs/>
          <w:lang w:bidi="th-TH"/>
        </w:rPr>
        <w:t>ปัจจุบันและกำหนดเป็นเรื่องสำคัญในการตรวจสอบ ข้าพเจ้าได้อธิบายเรื่องเหล่านี้</w:t>
      </w:r>
      <w:r w:rsidR="00C90572" w:rsidRPr="00E04C27">
        <w:rPr>
          <w:rFonts w:ascii="Browallia New" w:eastAsia="Cordia New" w:hAnsi="Browallia New" w:cs="Browallia New"/>
          <w:sz w:val="26"/>
          <w:szCs w:val="26"/>
          <w:lang w:bidi="th-TH"/>
        </w:rPr>
        <w:br/>
      </w:r>
      <w:r w:rsidRPr="00E04C27">
        <w:rPr>
          <w:rFonts w:ascii="Browallia New" w:eastAsia="Cordia New" w:hAnsi="Browallia New" w:cs="Browallia New"/>
          <w:sz w:val="26"/>
          <w:szCs w:val="26"/>
          <w:cs/>
          <w:lang w:bidi="th-TH"/>
        </w:rPr>
        <w:t>ในรายงานของผู้สอบบัญชี</w:t>
      </w:r>
      <w:r w:rsidRPr="00E04C27">
        <w:rPr>
          <w:rFonts w:ascii="Browallia New" w:eastAsia="Cordia New" w:hAnsi="Browallia New" w:cs="Browallia New"/>
          <w:sz w:val="26"/>
          <w:szCs w:val="26"/>
          <w:lang w:bidi="th-TH"/>
        </w:rPr>
        <w:t xml:space="preserve"> </w:t>
      </w:r>
      <w:r w:rsidRPr="00E04C27">
        <w:rPr>
          <w:rFonts w:ascii="Browallia New" w:eastAsia="Cordia New" w:hAnsi="Browallia New" w:cs="Browallia New"/>
          <w:sz w:val="26"/>
          <w:szCs w:val="26"/>
          <w:cs/>
          <w:lang w:bidi="th-TH"/>
        </w:rPr>
        <w:t xml:space="preserve"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</w:t>
      </w:r>
      <w:r w:rsidRPr="00E04C27">
        <w:rPr>
          <w:rFonts w:ascii="Browallia New" w:eastAsia="Cordia New" w:hAnsi="Browallia New" w:cs="Browallia New"/>
          <w:spacing w:val="-2"/>
          <w:sz w:val="26"/>
          <w:szCs w:val="26"/>
          <w:cs/>
          <w:lang w:bidi="th-TH"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</w:t>
      </w:r>
      <w:r w:rsidRPr="00E04C27">
        <w:rPr>
          <w:rFonts w:ascii="Browallia New" w:eastAsia="Cordia New" w:hAnsi="Browallia New" w:cs="Browallia New"/>
          <w:sz w:val="26"/>
          <w:szCs w:val="26"/>
          <w:cs/>
          <w:lang w:bidi="th-TH"/>
        </w:rPr>
        <w:t xml:space="preserve">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6415D60C" w14:textId="77777777" w:rsidR="00446389" w:rsidRPr="00E04C27" w:rsidRDefault="00446389" w:rsidP="00FC20DB">
      <w:pPr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  <w:lang w:bidi="th-TH"/>
        </w:rPr>
      </w:pPr>
    </w:p>
    <w:p w14:paraId="34C170CA" w14:textId="77777777" w:rsidR="00446389" w:rsidRPr="00E04C27" w:rsidRDefault="00446389" w:rsidP="00FC20DB">
      <w:pPr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  <w:lang w:bidi="th-TH"/>
        </w:rPr>
      </w:pPr>
    </w:p>
    <w:p w14:paraId="7C10B478" w14:textId="77777777" w:rsidR="00446389" w:rsidRPr="00E04C27" w:rsidRDefault="00446389" w:rsidP="00FC20DB">
      <w:pPr>
        <w:spacing w:after="0" w:line="240" w:lineRule="auto"/>
        <w:jc w:val="thaiDistribute"/>
        <w:rPr>
          <w:rFonts w:ascii="Browallia New" w:eastAsia="Cordia New" w:hAnsi="Browallia New" w:cs="Browallia New"/>
          <w:sz w:val="26"/>
          <w:szCs w:val="26"/>
          <w:lang w:val="en-GB" w:bidi="th-TH"/>
        </w:rPr>
      </w:pPr>
      <w:r w:rsidRPr="00E04C27">
        <w:rPr>
          <w:rFonts w:ascii="Browallia New" w:eastAsia="Cordia New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27E85D8D" w14:textId="77777777" w:rsidR="00446389" w:rsidRPr="00E04C27" w:rsidRDefault="00446389" w:rsidP="00FC20DB">
      <w:pPr>
        <w:spacing w:after="0" w:line="240" w:lineRule="auto"/>
        <w:jc w:val="thaiDistribute"/>
        <w:rPr>
          <w:rFonts w:ascii="Browallia New" w:eastAsia="Cordia New" w:hAnsi="Browallia New" w:cs="Browallia New"/>
          <w:sz w:val="26"/>
          <w:szCs w:val="26"/>
          <w:lang w:bidi="th-TH"/>
        </w:rPr>
      </w:pPr>
    </w:p>
    <w:p w14:paraId="1859AABD" w14:textId="77777777" w:rsidR="002D722A" w:rsidRPr="00E04C27" w:rsidRDefault="002D722A" w:rsidP="00FC20DB">
      <w:pPr>
        <w:spacing w:after="0" w:line="240" w:lineRule="auto"/>
        <w:jc w:val="thaiDistribute"/>
        <w:rPr>
          <w:rFonts w:ascii="Browallia New" w:eastAsia="Cordia New" w:hAnsi="Browallia New" w:cs="Browallia New"/>
          <w:sz w:val="26"/>
          <w:szCs w:val="26"/>
          <w:lang w:bidi="th-TH"/>
        </w:rPr>
      </w:pPr>
    </w:p>
    <w:p w14:paraId="42F7D732" w14:textId="77777777" w:rsidR="007E4D90" w:rsidRPr="00E04C27" w:rsidRDefault="007E4D90" w:rsidP="00FC20DB">
      <w:pPr>
        <w:spacing w:after="0" w:line="240" w:lineRule="auto"/>
        <w:jc w:val="thaiDistribute"/>
        <w:rPr>
          <w:rFonts w:ascii="Browallia New" w:eastAsia="Cordia New" w:hAnsi="Browallia New" w:cs="Browallia New"/>
          <w:sz w:val="26"/>
          <w:szCs w:val="26"/>
          <w:lang w:bidi="th-TH"/>
        </w:rPr>
      </w:pPr>
    </w:p>
    <w:p w14:paraId="39077E65" w14:textId="77777777" w:rsidR="002D722A" w:rsidRPr="00E04C27" w:rsidRDefault="002D722A" w:rsidP="00FC20DB">
      <w:pPr>
        <w:spacing w:after="0" w:line="240" w:lineRule="auto"/>
        <w:jc w:val="thaiDistribute"/>
        <w:rPr>
          <w:rFonts w:ascii="Browallia New" w:eastAsia="Cordia New" w:hAnsi="Browallia New" w:cs="Browallia New"/>
          <w:sz w:val="26"/>
          <w:szCs w:val="26"/>
          <w:lang w:bidi="th-TH"/>
        </w:rPr>
      </w:pPr>
    </w:p>
    <w:p w14:paraId="6F88AB60" w14:textId="77777777" w:rsidR="00446389" w:rsidRPr="00E04C27" w:rsidRDefault="00446389" w:rsidP="00FC20DB">
      <w:pPr>
        <w:spacing w:after="0" w:line="240" w:lineRule="auto"/>
        <w:jc w:val="thaiDistribute"/>
        <w:rPr>
          <w:rFonts w:ascii="Browallia New" w:eastAsia="Cordia New" w:hAnsi="Browallia New" w:cs="Browallia New"/>
          <w:sz w:val="26"/>
          <w:szCs w:val="26"/>
          <w:lang w:bidi="th-TH"/>
        </w:rPr>
      </w:pPr>
    </w:p>
    <w:p w14:paraId="3EA3DA64" w14:textId="77777777" w:rsidR="00A22ED9" w:rsidRPr="00E04C27" w:rsidRDefault="00A22ED9" w:rsidP="00FC20DB">
      <w:pPr>
        <w:spacing w:after="0" w:line="240" w:lineRule="auto"/>
        <w:jc w:val="thaiDistribute"/>
        <w:rPr>
          <w:rFonts w:ascii="Browallia New" w:eastAsia="Cordia New" w:hAnsi="Browallia New" w:cs="Browallia New"/>
          <w:b/>
          <w:bCs/>
          <w:sz w:val="26"/>
          <w:szCs w:val="26"/>
          <w:lang w:bidi="th-TH"/>
        </w:rPr>
      </w:pPr>
      <w:r w:rsidRPr="00E04C27">
        <w:rPr>
          <w:rFonts w:ascii="Browallia New" w:eastAsia="Cordia New" w:hAnsi="Browallia New" w:cs="Browallia New"/>
          <w:b/>
          <w:bCs/>
          <w:sz w:val="26"/>
          <w:szCs w:val="26"/>
          <w:cs/>
          <w:lang w:bidi="th-TH"/>
        </w:rPr>
        <w:t>นันทิกา  ลิ้มวิริยะเลิศ</w:t>
      </w:r>
    </w:p>
    <w:p w14:paraId="104DE185" w14:textId="5EB9EAE0" w:rsidR="00446389" w:rsidRPr="00E04C27" w:rsidRDefault="00446389" w:rsidP="00FC20DB">
      <w:pPr>
        <w:spacing w:after="0" w:line="240" w:lineRule="auto"/>
        <w:jc w:val="thaiDistribute"/>
        <w:rPr>
          <w:rFonts w:ascii="Browallia New" w:eastAsia="Cordia New" w:hAnsi="Browallia New" w:cs="Browallia New"/>
          <w:sz w:val="26"/>
          <w:szCs w:val="26"/>
          <w:lang w:val="en-GB" w:bidi="th-TH"/>
        </w:rPr>
      </w:pPr>
      <w:r w:rsidRPr="00E04C27">
        <w:rPr>
          <w:rFonts w:ascii="Browallia New" w:eastAsia="Cordia New" w:hAnsi="Browallia New" w:cs="Browallia New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251179" w:rsidRPr="00E04C27">
        <w:rPr>
          <w:rFonts w:ascii="Browallia New" w:eastAsia="Cordia New" w:hAnsi="Browallia New" w:cs="Browallia New"/>
          <w:sz w:val="26"/>
          <w:szCs w:val="26"/>
          <w:lang w:val="en-GB" w:bidi="th-TH"/>
        </w:rPr>
        <w:t>7358</w:t>
      </w:r>
    </w:p>
    <w:p w14:paraId="16D1597A" w14:textId="77777777" w:rsidR="00446389" w:rsidRPr="00E04C27" w:rsidRDefault="00446389" w:rsidP="00FC20DB">
      <w:pPr>
        <w:spacing w:after="0" w:line="240" w:lineRule="auto"/>
        <w:jc w:val="thaiDistribute"/>
        <w:rPr>
          <w:rFonts w:ascii="Browallia New" w:eastAsia="Cordia New" w:hAnsi="Browallia New" w:cs="Browallia New"/>
          <w:sz w:val="26"/>
          <w:szCs w:val="26"/>
          <w:lang w:bidi="th-TH"/>
        </w:rPr>
      </w:pPr>
      <w:r w:rsidRPr="00E04C27">
        <w:rPr>
          <w:rFonts w:ascii="Browallia New" w:eastAsia="Cordia New" w:hAnsi="Browallia New" w:cs="Browallia New"/>
          <w:sz w:val="26"/>
          <w:szCs w:val="26"/>
          <w:cs/>
          <w:lang w:bidi="th-TH"/>
        </w:rPr>
        <w:t>กรุงเทพมหานคร</w:t>
      </w:r>
    </w:p>
    <w:p w14:paraId="78624C99" w14:textId="1686090B" w:rsidR="00446389" w:rsidRPr="00E04C27" w:rsidRDefault="00251179" w:rsidP="00FC20DB">
      <w:pPr>
        <w:spacing w:after="0" w:line="240" w:lineRule="auto"/>
        <w:jc w:val="thaiDistribute"/>
        <w:rPr>
          <w:rFonts w:ascii="Browallia New" w:eastAsia="Cordia New" w:hAnsi="Browallia New" w:cs="Browallia New"/>
          <w:sz w:val="26"/>
          <w:szCs w:val="26"/>
          <w:rtl/>
          <w:cs/>
          <w:lang w:bidi="th-TH"/>
        </w:rPr>
      </w:pPr>
      <w:r w:rsidRPr="00E04C27">
        <w:rPr>
          <w:rFonts w:ascii="Browallia New" w:eastAsia="Cordia New" w:hAnsi="Browallia New" w:cs="Browallia New"/>
          <w:sz w:val="26"/>
          <w:szCs w:val="26"/>
          <w:lang w:val="en-GB" w:bidi="th-TH"/>
        </w:rPr>
        <w:t>27</w:t>
      </w:r>
      <w:r w:rsidR="00F717C1" w:rsidRPr="00E04C27">
        <w:rPr>
          <w:rFonts w:ascii="Browallia New" w:eastAsia="Cordia New" w:hAnsi="Browallia New" w:cs="Browallia New"/>
          <w:sz w:val="26"/>
          <w:szCs w:val="26"/>
          <w:lang w:val="en-GB" w:bidi="th-TH"/>
        </w:rPr>
        <w:t xml:space="preserve"> </w:t>
      </w:r>
      <w:r w:rsidR="00F717C1" w:rsidRPr="00E04C27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>กุมภาพันธ์</w:t>
      </w:r>
      <w:r w:rsidR="00222D13" w:rsidRPr="00E04C27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 xml:space="preserve"> </w:t>
      </w:r>
      <w:r w:rsidR="00446389" w:rsidRPr="00E04C27">
        <w:rPr>
          <w:rFonts w:ascii="Browallia New" w:eastAsia="Cordia New" w:hAnsi="Browallia New" w:cs="Browallia New"/>
          <w:sz w:val="26"/>
          <w:szCs w:val="26"/>
          <w:cs/>
          <w:lang w:bidi="th-TH"/>
        </w:rPr>
        <w:t xml:space="preserve">พ.ศ. </w:t>
      </w:r>
      <w:r w:rsidRPr="00E04C27">
        <w:rPr>
          <w:rFonts w:ascii="Browallia New" w:eastAsia="Cordia New" w:hAnsi="Browallia New" w:cs="Browallia New"/>
          <w:sz w:val="26"/>
          <w:szCs w:val="26"/>
          <w:lang w:val="en-GB" w:bidi="th-TH"/>
        </w:rPr>
        <w:t>2568</w:t>
      </w:r>
    </w:p>
    <w:sectPr w:rsidR="00446389" w:rsidRPr="00E04C27" w:rsidSect="00251179">
      <w:pgSz w:w="11909" w:h="16834" w:code="9"/>
      <w:pgMar w:top="2592" w:right="720" w:bottom="720" w:left="1987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E3D894" w14:textId="77777777" w:rsidR="00317F9A" w:rsidRDefault="00317F9A">
      <w:pPr>
        <w:spacing w:after="0" w:line="240" w:lineRule="auto"/>
      </w:pPr>
      <w:r>
        <w:separator/>
      </w:r>
    </w:p>
  </w:endnote>
  <w:endnote w:type="continuationSeparator" w:id="0">
    <w:p w14:paraId="42955966" w14:textId="77777777" w:rsidR="00317F9A" w:rsidRDefault="00317F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F427E5" w14:textId="77777777" w:rsidR="00317F9A" w:rsidRDefault="00317F9A">
      <w:pPr>
        <w:spacing w:after="0" w:line="240" w:lineRule="auto"/>
      </w:pPr>
      <w:r>
        <w:separator/>
      </w:r>
    </w:p>
  </w:footnote>
  <w:footnote w:type="continuationSeparator" w:id="0">
    <w:p w14:paraId="30061F2D" w14:textId="77777777" w:rsidR="00317F9A" w:rsidRDefault="00317F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900659" w14:textId="77777777" w:rsidR="00446389" w:rsidRPr="00310B1D" w:rsidRDefault="00446389" w:rsidP="00310B1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E3058"/>
    <w:multiLevelType w:val="hybridMultilevel"/>
    <w:tmpl w:val="452AAA56"/>
    <w:lvl w:ilvl="0" w:tplc="3A1CBF6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094383"/>
    <w:multiLevelType w:val="hybridMultilevel"/>
    <w:tmpl w:val="8CDC8070"/>
    <w:lvl w:ilvl="0" w:tplc="C9461A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2871D7"/>
    <w:multiLevelType w:val="hybridMultilevel"/>
    <w:tmpl w:val="A3DCAE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342C77"/>
    <w:multiLevelType w:val="hybridMultilevel"/>
    <w:tmpl w:val="39C8267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8E54DA"/>
    <w:multiLevelType w:val="hybridMultilevel"/>
    <w:tmpl w:val="5EE86F34"/>
    <w:lvl w:ilvl="0" w:tplc="899C890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15F1065"/>
    <w:multiLevelType w:val="hybridMultilevel"/>
    <w:tmpl w:val="5B2C0E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E86E4E"/>
    <w:multiLevelType w:val="hybridMultilevel"/>
    <w:tmpl w:val="D974DA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1C5048"/>
    <w:multiLevelType w:val="hybridMultilevel"/>
    <w:tmpl w:val="305C82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AC0B6F"/>
    <w:multiLevelType w:val="hybridMultilevel"/>
    <w:tmpl w:val="B204DE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D06F6F"/>
    <w:multiLevelType w:val="hybridMultilevel"/>
    <w:tmpl w:val="B48CEB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45664879">
    <w:abstractNumId w:val="4"/>
  </w:num>
  <w:num w:numId="2" w16cid:durableId="957762317">
    <w:abstractNumId w:val="0"/>
  </w:num>
  <w:num w:numId="3" w16cid:durableId="959144550">
    <w:abstractNumId w:val="1"/>
  </w:num>
  <w:num w:numId="4" w16cid:durableId="240531187">
    <w:abstractNumId w:val="6"/>
  </w:num>
  <w:num w:numId="5" w16cid:durableId="1779133242">
    <w:abstractNumId w:val="5"/>
  </w:num>
  <w:num w:numId="6" w16cid:durableId="68891920">
    <w:abstractNumId w:val="7"/>
  </w:num>
  <w:num w:numId="7" w16cid:durableId="149533665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813405146">
    <w:abstractNumId w:val="1"/>
  </w:num>
  <w:num w:numId="9" w16cid:durableId="1612399949">
    <w:abstractNumId w:val="8"/>
  </w:num>
  <w:num w:numId="10" w16cid:durableId="1124078164">
    <w:abstractNumId w:val="2"/>
  </w:num>
  <w:num w:numId="11" w16cid:durableId="2046367523">
    <w:abstractNumId w:val="9"/>
  </w:num>
  <w:num w:numId="12" w16cid:durableId="104525068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oNotTrackMove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46389"/>
    <w:rsid w:val="00012458"/>
    <w:rsid w:val="00013999"/>
    <w:rsid w:val="000152E9"/>
    <w:rsid w:val="00021589"/>
    <w:rsid w:val="0002246C"/>
    <w:rsid w:val="000228F3"/>
    <w:rsid w:val="000304D1"/>
    <w:rsid w:val="00042988"/>
    <w:rsid w:val="00043023"/>
    <w:rsid w:val="00047B7E"/>
    <w:rsid w:val="000517D4"/>
    <w:rsid w:val="00051D17"/>
    <w:rsid w:val="000552EC"/>
    <w:rsid w:val="00070919"/>
    <w:rsid w:val="000779B4"/>
    <w:rsid w:val="00095565"/>
    <w:rsid w:val="000963E0"/>
    <w:rsid w:val="000A4D74"/>
    <w:rsid w:val="000B3918"/>
    <w:rsid w:val="000B422B"/>
    <w:rsid w:val="000B45D4"/>
    <w:rsid w:val="000B4DCD"/>
    <w:rsid w:val="000C1477"/>
    <w:rsid w:val="000D3807"/>
    <w:rsid w:val="000D459C"/>
    <w:rsid w:val="000D4B45"/>
    <w:rsid w:val="000E3101"/>
    <w:rsid w:val="000E3C79"/>
    <w:rsid w:val="000E6B21"/>
    <w:rsid w:val="000F0251"/>
    <w:rsid w:val="000F066D"/>
    <w:rsid w:val="000F1602"/>
    <w:rsid w:val="000F6A3C"/>
    <w:rsid w:val="0010047F"/>
    <w:rsid w:val="0010180C"/>
    <w:rsid w:val="0011032E"/>
    <w:rsid w:val="00110E66"/>
    <w:rsid w:val="00116806"/>
    <w:rsid w:val="00116BE4"/>
    <w:rsid w:val="00120D92"/>
    <w:rsid w:val="00131B01"/>
    <w:rsid w:val="00136A98"/>
    <w:rsid w:val="00137144"/>
    <w:rsid w:val="00142562"/>
    <w:rsid w:val="0014354F"/>
    <w:rsid w:val="001510FE"/>
    <w:rsid w:val="0015327B"/>
    <w:rsid w:val="00157DD4"/>
    <w:rsid w:val="00162C21"/>
    <w:rsid w:val="00165D5A"/>
    <w:rsid w:val="00166353"/>
    <w:rsid w:val="001731D1"/>
    <w:rsid w:val="0017676C"/>
    <w:rsid w:val="001B4D90"/>
    <w:rsid w:val="001B5A11"/>
    <w:rsid w:val="001B5B0A"/>
    <w:rsid w:val="001B5E10"/>
    <w:rsid w:val="001C2BF1"/>
    <w:rsid w:val="001C60EE"/>
    <w:rsid w:val="001D6148"/>
    <w:rsid w:val="001E2C01"/>
    <w:rsid w:val="001E3989"/>
    <w:rsid w:val="001E484D"/>
    <w:rsid w:val="001E7071"/>
    <w:rsid w:val="001F00B4"/>
    <w:rsid w:val="001F4938"/>
    <w:rsid w:val="001F6A59"/>
    <w:rsid w:val="001F6AA8"/>
    <w:rsid w:val="0020299A"/>
    <w:rsid w:val="00202FAD"/>
    <w:rsid w:val="00214282"/>
    <w:rsid w:val="00221342"/>
    <w:rsid w:val="00222D13"/>
    <w:rsid w:val="002300E7"/>
    <w:rsid w:val="002348AD"/>
    <w:rsid w:val="00235EDD"/>
    <w:rsid w:val="00237609"/>
    <w:rsid w:val="00242DFF"/>
    <w:rsid w:val="0024590D"/>
    <w:rsid w:val="00251179"/>
    <w:rsid w:val="00251443"/>
    <w:rsid w:val="0025317B"/>
    <w:rsid w:val="0026578E"/>
    <w:rsid w:val="00271526"/>
    <w:rsid w:val="002764CD"/>
    <w:rsid w:val="00276D98"/>
    <w:rsid w:val="0028061C"/>
    <w:rsid w:val="00283BA5"/>
    <w:rsid w:val="00287EEE"/>
    <w:rsid w:val="002927B9"/>
    <w:rsid w:val="002A0983"/>
    <w:rsid w:val="002B0166"/>
    <w:rsid w:val="002B374C"/>
    <w:rsid w:val="002C058B"/>
    <w:rsid w:val="002C3934"/>
    <w:rsid w:val="002C526A"/>
    <w:rsid w:val="002D0661"/>
    <w:rsid w:val="002D722A"/>
    <w:rsid w:val="002E67C7"/>
    <w:rsid w:val="002F3069"/>
    <w:rsid w:val="002F71CC"/>
    <w:rsid w:val="003025D1"/>
    <w:rsid w:val="0030716B"/>
    <w:rsid w:val="00310B1D"/>
    <w:rsid w:val="00317F9A"/>
    <w:rsid w:val="00320278"/>
    <w:rsid w:val="00325449"/>
    <w:rsid w:val="0032619D"/>
    <w:rsid w:val="00335439"/>
    <w:rsid w:val="00346E53"/>
    <w:rsid w:val="00352DAC"/>
    <w:rsid w:val="0035477F"/>
    <w:rsid w:val="00361672"/>
    <w:rsid w:val="00361D5D"/>
    <w:rsid w:val="00367C5A"/>
    <w:rsid w:val="003728E3"/>
    <w:rsid w:val="00373CC8"/>
    <w:rsid w:val="00375AB1"/>
    <w:rsid w:val="00380558"/>
    <w:rsid w:val="00385E54"/>
    <w:rsid w:val="003914BC"/>
    <w:rsid w:val="003A75A1"/>
    <w:rsid w:val="003B0483"/>
    <w:rsid w:val="003B1C09"/>
    <w:rsid w:val="003B7F49"/>
    <w:rsid w:val="003C7D91"/>
    <w:rsid w:val="003D068C"/>
    <w:rsid w:val="003D103B"/>
    <w:rsid w:val="003E0C66"/>
    <w:rsid w:val="003F12C5"/>
    <w:rsid w:val="003F6F1A"/>
    <w:rsid w:val="003F7312"/>
    <w:rsid w:val="00410C66"/>
    <w:rsid w:val="00412730"/>
    <w:rsid w:val="004132D4"/>
    <w:rsid w:val="00424FBE"/>
    <w:rsid w:val="004379D5"/>
    <w:rsid w:val="0044078A"/>
    <w:rsid w:val="00440838"/>
    <w:rsid w:val="00444049"/>
    <w:rsid w:val="00444799"/>
    <w:rsid w:val="00444B3E"/>
    <w:rsid w:val="00446389"/>
    <w:rsid w:val="0045003E"/>
    <w:rsid w:val="00457CA5"/>
    <w:rsid w:val="0046427C"/>
    <w:rsid w:val="00470DA9"/>
    <w:rsid w:val="00471BF2"/>
    <w:rsid w:val="004815D4"/>
    <w:rsid w:val="00482A76"/>
    <w:rsid w:val="00491998"/>
    <w:rsid w:val="0049502E"/>
    <w:rsid w:val="0049533B"/>
    <w:rsid w:val="004A183E"/>
    <w:rsid w:val="004A1996"/>
    <w:rsid w:val="004B747C"/>
    <w:rsid w:val="004D08AF"/>
    <w:rsid w:val="004D0D10"/>
    <w:rsid w:val="004D0F13"/>
    <w:rsid w:val="004D1826"/>
    <w:rsid w:val="004D32B8"/>
    <w:rsid w:val="004D69B1"/>
    <w:rsid w:val="004D7613"/>
    <w:rsid w:val="004E36F6"/>
    <w:rsid w:val="00501F1E"/>
    <w:rsid w:val="005066CC"/>
    <w:rsid w:val="00516AE4"/>
    <w:rsid w:val="0052260D"/>
    <w:rsid w:val="005229D6"/>
    <w:rsid w:val="00527BA2"/>
    <w:rsid w:val="00531013"/>
    <w:rsid w:val="00533F99"/>
    <w:rsid w:val="00535092"/>
    <w:rsid w:val="005373FF"/>
    <w:rsid w:val="00537D04"/>
    <w:rsid w:val="00545CD7"/>
    <w:rsid w:val="005512C3"/>
    <w:rsid w:val="00561408"/>
    <w:rsid w:val="00563165"/>
    <w:rsid w:val="00567F62"/>
    <w:rsid w:val="00571381"/>
    <w:rsid w:val="005803B9"/>
    <w:rsid w:val="00581585"/>
    <w:rsid w:val="00590D94"/>
    <w:rsid w:val="005A1E60"/>
    <w:rsid w:val="005A4329"/>
    <w:rsid w:val="005A6D53"/>
    <w:rsid w:val="005B4CCE"/>
    <w:rsid w:val="005B60B5"/>
    <w:rsid w:val="005B6537"/>
    <w:rsid w:val="005B6AE8"/>
    <w:rsid w:val="005B73D0"/>
    <w:rsid w:val="005B78CB"/>
    <w:rsid w:val="005C0863"/>
    <w:rsid w:val="005D5082"/>
    <w:rsid w:val="005D534C"/>
    <w:rsid w:val="005D5E88"/>
    <w:rsid w:val="005D7C33"/>
    <w:rsid w:val="005E0965"/>
    <w:rsid w:val="006017AF"/>
    <w:rsid w:val="00603F83"/>
    <w:rsid w:val="006057A7"/>
    <w:rsid w:val="00605EFF"/>
    <w:rsid w:val="00620488"/>
    <w:rsid w:val="0062610B"/>
    <w:rsid w:val="006263E3"/>
    <w:rsid w:val="0063661B"/>
    <w:rsid w:val="006449DB"/>
    <w:rsid w:val="006468FA"/>
    <w:rsid w:val="00652452"/>
    <w:rsid w:val="0065387A"/>
    <w:rsid w:val="006552A8"/>
    <w:rsid w:val="00663CD3"/>
    <w:rsid w:val="00666774"/>
    <w:rsid w:val="00667B2C"/>
    <w:rsid w:val="0067062F"/>
    <w:rsid w:val="00672E33"/>
    <w:rsid w:val="006747FE"/>
    <w:rsid w:val="0068704A"/>
    <w:rsid w:val="00687063"/>
    <w:rsid w:val="006875A9"/>
    <w:rsid w:val="006931D0"/>
    <w:rsid w:val="006974B9"/>
    <w:rsid w:val="00697B10"/>
    <w:rsid w:val="006A049A"/>
    <w:rsid w:val="006A7F7D"/>
    <w:rsid w:val="006B1673"/>
    <w:rsid w:val="006B3498"/>
    <w:rsid w:val="006C0432"/>
    <w:rsid w:val="006C0D67"/>
    <w:rsid w:val="006C1F74"/>
    <w:rsid w:val="006C278A"/>
    <w:rsid w:val="006C7F01"/>
    <w:rsid w:val="006E4C35"/>
    <w:rsid w:val="006F210D"/>
    <w:rsid w:val="006F5597"/>
    <w:rsid w:val="00717D66"/>
    <w:rsid w:val="00720633"/>
    <w:rsid w:val="00725695"/>
    <w:rsid w:val="007257D8"/>
    <w:rsid w:val="00734CB2"/>
    <w:rsid w:val="007360C4"/>
    <w:rsid w:val="00736CC9"/>
    <w:rsid w:val="007432B6"/>
    <w:rsid w:val="00745652"/>
    <w:rsid w:val="007553BE"/>
    <w:rsid w:val="0076629E"/>
    <w:rsid w:val="0077785E"/>
    <w:rsid w:val="00780FEA"/>
    <w:rsid w:val="007810B3"/>
    <w:rsid w:val="0078737B"/>
    <w:rsid w:val="00787AE3"/>
    <w:rsid w:val="00794FDA"/>
    <w:rsid w:val="007A1739"/>
    <w:rsid w:val="007A6317"/>
    <w:rsid w:val="007B1D4C"/>
    <w:rsid w:val="007B2E98"/>
    <w:rsid w:val="007C0FED"/>
    <w:rsid w:val="007C12C1"/>
    <w:rsid w:val="007C3AD4"/>
    <w:rsid w:val="007E155B"/>
    <w:rsid w:val="007E4D90"/>
    <w:rsid w:val="007E6A41"/>
    <w:rsid w:val="007E7225"/>
    <w:rsid w:val="007F3302"/>
    <w:rsid w:val="007F569D"/>
    <w:rsid w:val="00806200"/>
    <w:rsid w:val="00806D14"/>
    <w:rsid w:val="00810A62"/>
    <w:rsid w:val="00813C40"/>
    <w:rsid w:val="00815C6B"/>
    <w:rsid w:val="00817422"/>
    <w:rsid w:val="0083002C"/>
    <w:rsid w:val="008376E5"/>
    <w:rsid w:val="0084143C"/>
    <w:rsid w:val="008423AD"/>
    <w:rsid w:val="0084264D"/>
    <w:rsid w:val="00843BCC"/>
    <w:rsid w:val="00847C2F"/>
    <w:rsid w:val="00865268"/>
    <w:rsid w:val="00866A0A"/>
    <w:rsid w:val="00867FCD"/>
    <w:rsid w:val="00872B75"/>
    <w:rsid w:val="0088436F"/>
    <w:rsid w:val="00886F6E"/>
    <w:rsid w:val="0089127E"/>
    <w:rsid w:val="008A2006"/>
    <w:rsid w:val="008A4E08"/>
    <w:rsid w:val="008B0FF5"/>
    <w:rsid w:val="008B201D"/>
    <w:rsid w:val="008B79FA"/>
    <w:rsid w:val="008C717B"/>
    <w:rsid w:val="008D1B22"/>
    <w:rsid w:val="008E4E76"/>
    <w:rsid w:val="008F1A14"/>
    <w:rsid w:val="008F54FF"/>
    <w:rsid w:val="0090116A"/>
    <w:rsid w:val="009137C3"/>
    <w:rsid w:val="009165EE"/>
    <w:rsid w:val="00916ACE"/>
    <w:rsid w:val="009257E7"/>
    <w:rsid w:val="0094232E"/>
    <w:rsid w:val="00942EF2"/>
    <w:rsid w:val="00943660"/>
    <w:rsid w:val="00944711"/>
    <w:rsid w:val="00944F6E"/>
    <w:rsid w:val="00947B20"/>
    <w:rsid w:val="00950B46"/>
    <w:rsid w:val="0095106A"/>
    <w:rsid w:val="00953E3A"/>
    <w:rsid w:val="00963BE2"/>
    <w:rsid w:val="00970EC9"/>
    <w:rsid w:val="00984A36"/>
    <w:rsid w:val="00996DA7"/>
    <w:rsid w:val="00997B78"/>
    <w:rsid w:val="009A0FDB"/>
    <w:rsid w:val="009A234C"/>
    <w:rsid w:val="009A3296"/>
    <w:rsid w:val="009A5806"/>
    <w:rsid w:val="009A5C74"/>
    <w:rsid w:val="009A603F"/>
    <w:rsid w:val="009A7B60"/>
    <w:rsid w:val="009B43BB"/>
    <w:rsid w:val="009B43F8"/>
    <w:rsid w:val="009B505D"/>
    <w:rsid w:val="009B7E6F"/>
    <w:rsid w:val="009C152F"/>
    <w:rsid w:val="009C1584"/>
    <w:rsid w:val="009C1F62"/>
    <w:rsid w:val="009C3F28"/>
    <w:rsid w:val="009C6B01"/>
    <w:rsid w:val="009C79CF"/>
    <w:rsid w:val="009D18A2"/>
    <w:rsid w:val="009D42CC"/>
    <w:rsid w:val="009D6BB1"/>
    <w:rsid w:val="009E19DF"/>
    <w:rsid w:val="009F1ABB"/>
    <w:rsid w:val="00A10589"/>
    <w:rsid w:val="00A22ED9"/>
    <w:rsid w:val="00A23A66"/>
    <w:rsid w:val="00A24F8B"/>
    <w:rsid w:val="00A30A27"/>
    <w:rsid w:val="00A325FC"/>
    <w:rsid w:val="00A353B5"/>
    <w:rsid w:val="00A41E80"/>
    <w:rsid w:val="00A43410"/>
    <w:rsid w:val="00A45DED"/>
    <w:rsid w:val="00A468B9"/>
    <w:rsid w:val="00A46CE4"/>
    <w:rsid w:val="00A50E4D"/>
    <w:rsid w:val="00A51145"/>
    <w:rsid w:val="00A525F4"/>
    <w:rsid w:val="00A609BD"/>
    <w:rsid w:val="00A73A8F"/>
    <w:rsid w:val="00A75BDF"/>
    <w:rsid w:val="00A807D3"/>
    <w:rsid w:val="00A82FFE"/>
    <w:rsid w:val="00A851E6"/>
    <w:rsid w:val="00A86EC4"/>
    <w:rsid w:val="00A925A2"/>
    <w:rsid w:val="00A96CD1"/>
    <w:rsid w:val="00AA3139"/>
    <w:rsid w:val="00AB071E"/>
    <w:rsid w:val="00AB08C3"/>
    <w:rsid w:val="00AB1B03"/>
    <w:rsid w:val="00AB1F98"/>
    <w:rsid w:val="00AB5AD5"/>
    <w:rsid w:val="00AC075A"/>
    <w:rsid w:val="00AC083F"/>
    <w:rsid w:val="00AC3B08"/>
    <w:rsid w:val="00AD03B8"/>
    <w:rsid w:val="00AD08A5"/>
    <w:rsid w:val="00AE42C3"/>
    <w:rsid w:val="00AF437C"/>
    <w:rsid w:val="00AF62AE"/>
    <w:rsid w:val="00AF7203"/>
    <w:rsid w:val="00B01ECA"/>
    <w:rsid w:val="00B257B6"/>
    <w:rsid w:val="00B32086"/>
    <w:rsid w:val="00B37EB8"/>
    <w:rsid w:val="00B40F97"/>
    <w:rsid w:val="00B42196"/>
    <w:rsid w:val="00B45B6D"/>
    <w:rsid w:val="00B46863"/>
    <w:rsid w:val="00B5133C"/>
    <w:rsid w:val="00B56BF5"/>
    <w:rsid w:val="00B62C0C"/>
    <w:rsid w:val="00B65D4E"/>
    <w:rsid w:val="00B67F7C"/>
    <w:rsid w:val="00B75128"/>
    <w:rsid w:val="00B752BC"/>
    <w:rsid w:val="00B772A5"/>
    <w:rsid w:val="00B837B3"/>
    <w:rsid w:val="00B83BC6"/>
    <w:rsid w:val="00B84A98"/>
    <w:rsid w:val="00B85076"/>
    <w:rsid w:val="00B917AD"/>
    <w:rsid w:val="00B92CF2"/>
    <w:rsid w:val="00BA448D"/>
    <w:rsid w:val="00BB2C7D"/>
    <w:rsid w:val="00BB3FCE"/>
    <w:rsid w:val="00BB549E"/>
    <w:rsid w:val="00BC1067"/>
    <w:rsid w:val="00BC57A4"/>
    <w:rsid w:val="00BC5C21"/>
    <w:rsid w:val="00BC77D7"/>
    <w:rsid w:val="00BD2F48"/>
    <w:rsid w:val="00BD4833"/>
    <w:rsid w:val="00BD48E1"/>
    <w:rsid w:val="00BE0863"/>
    <w:rsid w:val="00BE609A"/>
    <w:rsid w:val="00BF2269"/>
    <w:rsid w:val="00BF3386"/>
    <w:rsid w:val="00BF725E"/>
    <w:rsid w:val="00BF7605"/>
    <w:rsid w:val="00C0218C"/>
    <w:rsid w:val="00C03646"/>
    <w:rsid w:val="00C05277"/>
    <w:rsid w:val="00C069CD"/>
    <w:rsid w:val="00C07888"/>
    <w:rsid w:val="00C07D3A"/>
    <w:rsid w:val="00C11949"/>
    <w:rsid w:val="00C120CB"/>
    <w:rsid w:val="00C12CF9"/>
    <w:rsid w:val="00C17474"/>
    <w:rsid w:val="00C2037B"/>
    <w:rsid w:val="00C2609E"/>
    <w:rsid w:val="00C35946"/>
    <w:rsid w:val="00C377BC"/>
    <w:rsid w:val="00C40413"/>
    <w:rsid w:val="00C41BF5"/>
    <w:rsid w:val="00C42523"/>
    <w:rsid w:val="00C44B99"/>
    <w:rsid w:val="00C472E1"/>
    <w:rsid w:val="00C53A92"/>
    <w:rsid w:val="00C639DF"/>
    <w:rsid w:val="00C71A99"/>
    <w:rsid w:val="00C71B61"/>
    <w:rsid w:val="00C728BD"/>
    <w:rsid w:val="00C739CB"/>
    <w:rsid w:val="00C76CA4"/>
    <w:rsid w:val="00C77BF2"/>
    <w:rsid w:val="00C80815"/>
    <w:rsid w:val="00C87239"/>
    <w:rsid w:val="00C90572"/>
    <w:rsid w:val="00C92D2E"/>
    <w:rsid w:val="00C94861"/>
    <w:rsid w:val="00C9632D"/>
    <w:rsid w:val="00C96CB2"/>
    <w:rsid w:val="00CA4987"/>
    <w:rsid w:val="00CA58D2"/>
    <w:rsid w:val="00CB0D64"/>
    <w:rsid w:val="00CB251A"/>
    <w:rsid w:val="00CC3305"/>
    <w:rsid w:val="00CC5045"/>
    <w:rsid w:val="00CC60B9"/>
    <w:rsid w:val="00CD1E21"/>
    <w:rsid w:val="00CD4198"/>
    <w:rsid w:val="00CE0268"/>
    <w:rsid w:val="00CE1603"/>
    <w:rsid w:val="00CE1E11"/>
    <w:rsid w:val="00CE59C0"/>
    <w:rsid w:val="00CE6CD3"/>
    <w:rsid w:val="00CF7905"/>
    <w:rsid w:val="00D15545"/>
    <w:rsid w:val="00D15A56"/>
    <w:rsid w:val="00D16ACB"/>
    <w:rsid w:val="00D205E7"/>
    <w:rsid w:val="00D24744"/>
    <w:rsid w:val="00D25614"/>
    <w:rsid w:val="00D3346A"/>
    <w:rsid w:val="00D37867"/>
    <w:rsid w:val="00D43480"/>
    <w:rsid w:val="00D4386B"/>
    <w:rsid w:val="00D43E8A"/>
    <w:rsid w:val="00D46B1C"/>
    <w:rsid w:val="00D46C2F"/>
    <w:rsid w:val="00D46F4D"/>
    <w:rsid w:val="00D52C33"/>
    <w:rsid w:val="00D62243"/>
    <w:rsid w:val="00D70EF9"/>
    <w:rsid w:val="00D74B7F"/>
    <w:rsid w:val="00D80A82"/>
    <w:rsid w:val="00D92D59"/>
    <w:rsid w:val="00D9663B"/>
    <w:rsid w:val="00D96C25"/>
    <w:rsid w:val="00DA4586"/>
    <w:rsid w:val="00DA59B2"/>
    <w:rsid w:val="00DB6050"/>
    <w:rsid w:val="00DC033B"/>
    <w:rsid w:val="00DC0983"/>
    <w:rsid w:val="00DC09A9"/>
    <w:rsid w:val="00DC4A2D"/>
    <w:rsid w:val="00DC5AD8"/>
    <w:rsid w:val="00DC65C5"/>
    <w:rsid w:val="00DC6E49"/>
    <w:rsid w:val="00DC6E66"/>
    <w:rsid w:val="00DD02F5"/>
    <w:rsid w:val="00DE1E9A"/>
    <w:rsid w:val="00DE32EB"/>
    <w:rsid w:val="00DE3B96"/>
    <w:rsid w:val="00DE5E44"/>
    <w:rsid w:val="00DE6256"/>
    <w:rsid w:val="00E00839"/>
    <w:rsid w:val="00E04AEA"/>
    <w:rsid w:val="00E04C27"/>
    <w:rsid w:val="00E10CB7"/>
    <w:rsid w:val="00E15AAA"/>
    <w:rsid w:val="00E26371"/>
    <w:rsid w:val="00E33336"/>
    <w:rsid w:val="00E3778C"/>
    <w:rsid w:val="00E445AD"/>
    <w:rsid w:val="00E61429"/>
    <w:rsid w:val="00E7332B"/>
    <w:rsid w:val="00E81E57"/>
    <w:rsid w:val="00E86F72"/>
    <w:rsid w:val="00E94511"/>
    <w:rsid w:val="00E95954"/>
    <w:rsid w:val="00E96793"/>
    <w:rsid w:val="00EC1EE0"/>
    <w:rsid w:val="00EC3952"/>
    <w:rsid w:val="00EC724A"/>
    <w:rsid w:val="00ED58DA"/>
    <w:rsid w:val="00EF3E38"/>
    <w:rsid w:val="00EF7FA6"/>
    <w:rsid w:val="00F02581"/>
    <w:rsid w:val="00F05419"/>
    <w:rsid w:val="00F108AC"/>
    <w:rsid w:val="00F1141E"/>
    <w:rsid w:val="00F11824"/>
    <w:rsid w:val="00F11F93"/>
    <w:rsid w:val="00F12979"/>
    <w:rsid w:val="00F2186D"/>
    <w:rsid w:val="00F304F0"/>
    <w:rsid w:val="00F30846"/>
    <w:rsid w:val="00F3096C"/>
    <w:rsid w:val="00F320C8"/>
    <w:rsid w:val="00F33827"/>
    <w:rsid w:val="00F35969"/>
    <w:rsid w:val="00F3728B"/>
    <w:rsid w:val="00F4759A"/>
    <w:rsid w:val="00F60C56"/>
    <w:rsid w:val="00F717C1"/>
    <w:rsid w:val="00F73071"/>
    <w:rsid w:val="00F77740"/>
    <w:rsid w:val="00F83C1F"/>
    <w:rsid w:val="00F8682B"/>
    <w:rsid w:val="00F96AD3"/>
    <w:rsid w:val="00F973C7"/>
    <w:rsid w:val="00FA32F3"/>
    <w:rsid w:val="00FA6C21"/>
    <w:rsid w:val="00FB5A8D"/>
    <w:rsid w:val="00FC20DB"/>
    <w:rsid w:val="00FC4D7E"/>
    <w:rsid w:val="00FD36E2"/>
    <w:rsid w:val="00FD3EF5"/>
    <w:rsid w:val="00FE00B1"/>
    <w:rsid w:val="00FF148E"/>
    <w:rsid w:val="00FF17FD"/>
    <w:rsid w:val="00FF1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D0E8AAE"/>
  <w15:chartTrackingRefBased/>
  <w15:docId w15:val="{90665A15-68FA-4B53-9298-30AFA6A7FA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2B75"/>
    <w:pPr>
      <w:spacing w:after="160" w:line="259" w:lineRule="auto"/>
    </w:pPr>
    <w:rPr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4638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6389"/>
  </w:style>
  <w:style w:type="paragraph" w:styleId="Footer">
    <w:name w:val="footer"/>
    <w:basedOn w:val="Normal"/>
    <w:link w:val="FooterChar"/>
    <w:uiPriority w:val="99"/>
    <w:unhideWhenUsed/>
    <w:rsid w:val="00310B1D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310B1D"/>
    <w:rPr>
      <w:szCs w:val="22"/>
      <w:lang w:val="en-US" w:eastAsia="en-US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B1F9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B1F98"/>
    <w:rPr>
      <w:rFonts w:ascii="Segoe UI" w:hAnsi="Segoe UI" w:cs="Segoe UI"/>
      <w:sz w:val="18"/>
      <w:szCs w:val="18"/>
      <w:lang w:bidi="ar-SA"/>
    </w:rPr>
  </w:style>
  <w:style w:type="paragraph" w:styleId="ListParagraph">
    <w:name w:val="List Paragraph"/>
    <w:basedOn w:val="Normal"/>
    <w:uiPriority w:val="34"/>
    <w:qFormat/>
    <w:rsid w:val="00162C21"/>
    <w:pPr>
      <w:ind w:left="720"/>
      <w:contextualSpacing/>
    </w:pPr>
  </w:style>
  <w:style w:type="paragraph" w:customStyle="1" w:styleId="Default">
    <w:name w:val="Default"/>
    <w:rsid w:val="000A4D7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styleId="CommentReference">
    <w:name w:val="annotation reference"/>
    <w:uiPriority w:val="99"/>
    <w:semiHidden/>
    <w:unhideWhenUsed/>
    <w:rsid w:val="008376E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376E5"/>
    <w:rPr>
      <w:szCs w:val="20"/>
    </w:rPr>
  </w:style>
  <w:style w:type="character" w:customStyle="1" w:styleId="CommentTextChar">
    <w:name w:val="Comment Text Char"/>
    <w:link w:val="CommentText"/>
    <w:uiPriority w:val="99"/>
    <w:rsid w:val="008376E5"/>
    <w:rPr>
      <w:lang w:val="en-US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376E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8376E5"/>
    <w:rPr>
      <w:b/>
      <w:bCs/>
      <w:lang w:val="en-US" w:eastAsia="en-US" w:bidi="ar-SA"/>
    </w:rPr>
  </w:style>
  <w:style w:type="paragraph" w:styleId="Revision">
    <w:name w:val="Revision"/>
    <w:hidden/>
    <w:uiPriority w:val="99"/>
    <w:semiHidden/>
    <w:rsid w:val="00865268"/>
    <w:rPr>
      <w:szCs w:val="22"/>
      <w:lang w:bidi="ar-SA"/>
    </w:rPr>
  </w:style>
  <w:style w:type="table" w:styleId="TableGrid">
    <w:name w:val="Table Grid"/>
    <w:basedOn w:val="TableNormal"/>
    <w:uiPriority w:val="39"/>
    <w:rsid w:val="00F73071"/>
    <w:rPr>
      <w:rFonts w:ascii="Arial" w:hAnsi="Arial"/>
      <w:sz w:val="22"/>
      <w:szCs w:val="28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364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6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0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531C5B-4CDE-4CD7-B2A8-EC4C6ACBEC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785</TotalTime>
  <Pages>8</Pages>
  <Words>2562</Words>
  <Characters>14606</Characters>
  <Application>Microsoft Office Word</Application>
  <DocSecurity>0</DocSecurity>
  <Lines>121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17134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Mevika Jaisue</dc:creator>
  <cp:keywords/>
  <dc:description/>
  <cp:lastModifiedBy>Arphatcha Thaitrong (TH)</cp:lastModifiedBy>
  <cp:revision>187</cp:revision>
  <cp:lastPrinted>2025-02-23T09:40:00Z</cp:lastPrinted>
  <dcterms:created xsi:type="dcterms:W3CDTF">2021-02-12T04:16:00Z</dcterms:created>
  <dcterms:modified xsi:type="dcterms:W3CDTF">2025-02-27T14:13:00Z</dcterms:modified>
</cp:coreProperties>
</file>