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30F79" w14:textId="77777777" w:rsidR="00364E2E" w:rsidRPr="004C3D3F" w:rsidRDefault="00364E2E" w:rsidP="00727069">
      <w:pPr>
        <w:pStyle w:val="acctmainheading"/>
        <w:spacing w:after="0" w:line="240" w:lineRule="atLeast"/>
        <w:ind w:right="-45"/>
        <w:rPr>
          <w:sz w:val="22"/>
          <w:szCs w:val="22"/>
        </w:rPr>
      </w:pPr>
      <w:r w:rsidRPr="004C3D3F">
        <w:rPr>
          <w:sz w:val="22"/>
          <w:szCs w:val="22"/>
        </w:rPr>
        <w:t>Note</w:t>
      </w:r>
      <w:r w:rsidRPr="004C3D3F">
        <w:rPr>
          <w:sz w:val="22"/>
          <w:szCs w:val="22"/>
        </w:rPr>
        <w:tab/>
      </w:r>
      <w:r w:rsidR="008A058C" w:rsidRPr="004C3D3F">
        <w:rPr>
          <w:sz w:val="22"/>
          <w:szCs w:val="22"/>
        </w:rPr>
        <w:tab/>
      </w:r>
      <w:r w:rsidRPr="004C3D3F">
        <w:rPr>
          <w:sz w:val="22"/>
          <w:szCs w:val="22"/>
        </w:rPr>
        <w:t>Contents</w:t>
      </w:r>
    </w:p>
    <w:p w14:paraId="18F56BCD" w14:textId="77777777" w:rsidR="00763F30" w:rsidRPr="004C3D3F" w:rsidRDefault="00763F30" w:rsidP="00727069">
      <w:pPr>
        <w:pStyle w:val="acctmainheading"/>
        <w:spacing w:after="0" w:line="240" w:lineRule="atLeast"/>
        <w:ind w:right="-45"/>
        <w:rPr>
          <w:sz w:val="22"/>
          <w:szCs w:val="22"/>
        </w:rPr>
      </w:pPr>
    </w:p>
    <w:p w14:paraId="1A355EF5" w14:textId="77777777" w:rsidR="001D1A0A" w:rsidRPr="004C3D3F" w:rsidRDefault="001D1A0A" w:rsidP="00FD3603">
      <w:pPr>
        <w:pStyle w:val="index"/>
        <w:shd w:val="clear" w:color="auto" w:fill="FFFFFF"/>
        <w:tabs>
          <w:tab w:val="num" w:pos="1170"/>
        </w:tabs>
        <w:spacing w:after="0" w:line="240" w:lineRule="atLeast"/>
        <w:ind w:left="1170" w:hanging="1170"/>
        <w:outlineLvl w:val="0"/>
        <w:rPr>
          <w:szCs w:val="22"/>
        </w:rPr>
      </w:pPr>
      <w:r w:rsidRPr="004C3D3F">
        <w:rPr>
          <w:szCs w:val="22"/>
        </w:rPr>
        <w:t>General information</w:t>
      </w:r>
    </w:p>
    <w:p w14:paraId="0989E703" w14:textId="77777777" w:rsidR="0018103C" w:rsidRDefault="00D47D89" w:rsidP="0018103C">
      <w:pPr>
        <w:pStyle w:val="index"/>
        <w:shd w:val="clear" w:color="auto" w:fill="FFFFFF"/>
        <w:tabs>
          <w:tab w:val="num" w:pos="1170"/>
        </w:tabs>
        <w:spacing w:after="0" w:line="240" w:lineRule="atLeast"/>
        <w:ind w:left="1170" w:hanging="1170"/>
        <w:outlineLvl w:val="0"/>
        <w:rPr>
          <w:szCs w:val="22"/>
        </w:rPr>
      </w:pPr>
      <w:r w:rsidRPr="004C3D3F">
        <w:rPr>
          <w:szCs w:val="22"/>
        </w:rPr>
        <w:t>Basis of preparation</w:t>
      </w:r>
      <w:r w:rsidR="00763F30" w:rsidRPr="004C3D3F">
        <w:rPr>
          <w:szCs w:val="22"/>
        </w:rPr>
        <w:t xml:space="preserve"> of </w:t>
      </w:r>
      <w:r w:rsidR="00DE6C80" w:rsidRPr="004C3D3F">
        <w:rPr>
          <w:szCs w:val="22"/>
        </w:rPr>
        <w:t xml:space="preserve">the </w:t>
      </w:r>
      <w:r w:rsidR="00763F30" w:rsidRPr="004C3D3F">
        <w:rPr>
          <w:szCs w:val="22"/>
        </w:rPr>
        <w:t>financial statements</w:t>
      </w:r>
    </w:p>
    <w:p w14:paraId="429B7062" w14:textId="0BB36043" w:rsidR="002C7BB2" w:rsidRPr="004C3D3F" w:rsidRDefault="002C7BB2" w:rsidP="0018103C">
      <w:pPr>
        <w:pStyle w:val="index"/>
        <w:shd w:val="clear" w:color="auto" w:fill="FFFFFF"/>
        <w:tabs>
          <w:tab w:val="num" w:pos="1170"/>
        </w:tabs>
        <w:spacing w:after="0" w:line="240" w:lineRule="atLeast"/>
        <w:ind w:left="1170" w:hanging="1170"/>
        <w:outlineLvl w:val="0"/>
        <w:rPr>
          <w:szCs w:val="22"/>
        </w:rPr>
      </w:pPr>
      <w:bookmarkStart w:id="0" w:name="_Hlk191129402"/>
      <w:r w:rsidRPr="002C7BB2">
        <w:rPr>
          <w:szCs w:val="22"/>
        </w:rPr>
        <w:t>Changes in material accounting polic</w:t>
      </w:r>
      <w:r>
        <w:rPr>
          <w:szCs w:val="22"/>
        </w:rPr>
        <w:t>ies</w:t>
      </w:r>
    </w:p>
    <w:bookmarkEnd w:id="0"/>
    <w:p w14:paraId="16A6307D" w14:textId="0216F6F4" w:rsidR="00C45D01" w:rsidRPr="004C3D3F" w:rsidRDefault="00444739" w:rsidP="00C45D01">
      <w:pPr>
        <w:pStyle w:val="index"/>
        <w:shd w:val="clear" w:color="auto" w:fill="FFFFFF"/>
        <w:tabs>
          <w:tab w:val="num" w:pos="1170"/>
        </w:tabs>
        <w:spacing w:after="0" w:line="240" w:lineRule="atLeast"/>
        <w:ind w:left="1170" w:hanging="1170"/>
        <w:outlineLvl w:val="0"/>
        <w:rPr>
          <w:szCs w:val="22"/>
        </w:rPr>
      </w:pPr>
      <w:r>
        <w:rPr>
          <w:szCs w:val="22"/>
        </w:rPr>
        <w:t>Material</w:t>
      </w:r>
      <w:r w:rsidR="00C45D01" w:rsidRPr="004C3D3F">
        <w:rPr>
          <w:szCs w:val="22"/>
        </w:rPr>
        <w:t xml:space="preserve"> accounting policies </w:t>
      </w:r>
    </w:p>
    <w:p w14:paraId="009EE3AF" w14:textId="77777777" w:rsidR="00542BB6" w:rsidRPr="004C3D3F" w:rsidRDefault="00542BB6" w:rsidP="00542BB6">
      <w:pPr>
        <w:pStyle w:val="index"/>
        <w:shd w:val="clear" w:color="auto" w:fill="FFFFFF"/>
        <w:tabs>
          <w:tab w:val="num" w:pos="1170"/>
        </w:tabs>
        <w:spacing w:after="0" w:line="240" w:lineRule="atLeast"/>
        <w:ind w:left="1170" w:hanging="1170"/>
        <w:outlineLvl w:val="0"/>
        <w:rPr>
          <w:szCs w:val="22"/>
        </w:rPr>
      </w:pPr>
      <w:r w:rsidRPr="004C3D3F">
        <w:rPr>
          <w:szCs w:val="22"/>
        </w:rPr>
        <w:t xml:space="preserve">Related parties </w:t>
      </w:r>
    </w:p>
    <w:p w14:paraId="6A9173DC" w14:textId="087DDE76" w:rsidR="00A212DD" w:rsidRPr="004C3D3F" w:rsidRDefault="00A212DD" w:rsidP="00FD3603">
      <w:pPr>
        <w:pStyle w:val="index"/>
        <w:shd w:val="clear" w:color="auto" w:fill="FFFFFF"/>
        <w:tabs>
          <w:tab w:val="num" w:pos="1170"/>
        </w:tabs>
        <w:spacing w:after="0" w:line="240" w:lineRule="atLeast"/>
        <w:ind w:left="1170" w:hanging="1170"/>
        <w:outlineLvl w:val="0"/>
        <w:rPr>
          <w:szCs w:val="22"/>
        </w:rPr>
      </w:pPr>
      <w:r w:rsidRPr="004C3D3F">
        <w:rPr>
          <w:szCs w:val="22"/>
        </w:rPr>
        <w:t xml:space="preserve">Cash and cash </w:t>
      </w:r>
      <w:proofErr w:type="gramStart"/>
      <w:r w:rsidRPr="004C3D3F">
        <w:rPr>
          <w:szCs w:val="22"/>
        </w:rPr>
        <w:t>equivalents</w:t>
      </w:r>
      <w:proofErr w:type="gramEnd"/>
    </w:p>
    <w:p w14:paraId="5FCBF8C2" w14:textId="454A4B9A" w:rsidR="00F8284C" w:rsidRPr="004C3D3F" w:rsidRDefault="00F8284C" w:rsidP="00FD3603">
      <w:pPr>
        <w:pStyle w:val="index"/>
        <w:shd w:val="clear" w:color="auto" w:fill="FFFFFF"/>
        <w:tabs>
          <w:tab w:val="num" w:pos="1170"/>
        </w:tabs>
        <w:spacing w:after="0" w:line="240" w:lineRule="atLeast"/>
        <w:ind w:left="1170" w:hanging="1170"/>
        <w:outlineLvl w:val="0"/>
        <w:rPr>
          <w:szCs w:val="22"/>
        </w:rPr>
      </w:pPr>
      <w:r w:rsidRPr="004C3D3F">
        <w:rPr>
          <w:szCs w:val="22"/>
        </w:rPr>
        <w:t>Trade accounts receivables</w:t>
      </w:r>
    </w:p>
    <w:p w14:paraId="69169D1B" w14:textId="6402B459" w:rsidR="00A7520B" w:rsidRPr="004C3D3F" w:rsidRDefault="00A7520B" w:rsidP="00A7520B">
      <w:pPr>
        <w:pStyle w:val="index"/>
        <w:shd w:val="clear" w:color="auto" w:fill="FFFFFF"/>
        <w:tabs>
          <w:tab w:val="num" w:pos="1170"/>
        </w:tabs>
        <w:spacing w:after="0" w:line="240" w:lineRule="atLeast"/>
        <w:ind w:left="1170" w:hanging="1170"/>
        <w:outlineLvl w:val="0"/>
        <w:rPr>
          <w:szCs w:val="22"/>
        </w:rPr>
      </w:pPr>
      <w:r w:rsidRPr="004C3D3F">
        <w:rPr>
          <w:szCs w:val="22"/>
        </w:rPr>
        <w:t>Inventories</w:t>
      </w:r>
    </w:p>
    <w:p w14:paraId="56CDAB8C" w14:textId="53DE0C88" w:rsidR="004D5F58" w:rsidRPr="004C3D3F" w:rsidRDefault="00B70033" w:rsidP="00A7520B">
      <w:pPr>
        <w:pStyle w:val="index"/>
        <w:shd w:val="clear" w:color="auto" w:fill="FFFFFF"/>
        <w:tabs>
          <w:tab w:val="num" w:pos="1170"/>
        </w:tabs>
        <w:spacing w:after="0" w:line="240" w:lineRule="atLeast"/>
        <w:ind w:left="1170" w:hanging="1170"/>
        <w:outlineLvl w:val="0"/>
        <w:rPr>
          <w:szCs w:val="22"/>
        </w:rPr>
      </w:pPr>
      <w:r w:rsidRPr="004C3D3F">
        <w:rPr>
          <w:szCs w:val="22"/>
          <w:lang w:val="en-US" w:bidi="th-TH"/>
        </w:rPr>
        <w:t>Other current f</w:t>
      </w:r>
      <w:r w:rsidR="004D5F58" w:rsidRPr="004C3D3F">
        <w:rPr>
          <w:szCs w:val="22"/>
          <w:lang w:val="en-US" w:bidi="th-TH"/>
        </w:rPr>
        <w:t>inancial assets</w:t>
      </w:r>
    </w:p>
    <w:p w14:paraId="2396067A" w14:textId="21910F30" w:rsidR="00A7520B" w:rsidRPr="004C3D3F" w:rsidRDefault="00A7520B" w:rsidP="00A7520B">
      <w:pPr>
        <w:pStyle w:val="index"/>
        <w:shd w:val="clear" w:color="auto" w:fill="FFFFFF"/>
        <w:tabs>
          <w:tab w:val="num" w:pos="1170"/>
        </w:tabs>
        <w:spacing w:after="0" w:line="240" w:lineRule="atLeast"/>
        <w:ind w:left="1170" w:hanging="1170"/>
        <w:outlineLvl w:val="0"/>
        <w:rPr>
          <w:szCs w:val="22"/>
        </w:rPr>
      </w:pPr>
      <w:r w:rsidRPr="004C3D3F">
        <w:rPr>
          <w:szCs w:val="22"/>
        </w:rPr>
        <w:t>Investment propert</w:t>
      </w:r>
      <w:r w:rsidR="00F33440" w:rsidRPr="004C3D3F">
        <w:rPr>
          <w:szCs w:val="22"/>
        </w:rPr>
        <w:t>y</w:t>
      </w:r>
    </w:p>
    <w:p w14:paraId="4D833EDA" w14:textId="77777777" w:rsidR="00A7520B" w:rsidRPr="004C3D3F" w:rsidRDefault="00A7520B" w:rsidP="00A7520B">
      <w:pPr>
        <w:pStyle w:val="index"/>
        <w:shd w:val="clear" w:color="auto" w:fill="FFFFFF"/>
        <w:tabs>
          <w:tab w:val="num" w:pos="1170"/>
        </w:tabs>
        <w:spacing w:after="0" w:line="240" w:lineRule="atLeast"/>
        <w:ind w:left="1170" w:hanging="1170"/>
        <w:outlineLvl w:val="0"/>
        <w:rPr>
          <w:szCs w:val="22"/>
        </w:rPr>
      </w:pPr>
      <w:r w:rsidRPr="004C3D3F">
        <w:rPr>
          <w:szCs w:val="22"/>
        </w:rPr>
        <w:t xml:space="preserve">Property, </w:t>
      </w:r>
      <w:proofErr w:type="gramStart"/>
      <w:r w:rsidRPr="004C3D3F">
        <w:rPr>
          <w:szCs w:val="22"/>
        </w:rPr>
        <w:t>plant</w:t>
      </w:r>
      <w:proofErr w:type="gramEnd"/>
      <w:r w:rsidRPr="004C3D3F">
        <w:rPr>
          <w:szCs w:val="22"/>
        </w:rPr>
        <w:t xml:space="preserve"> and equipment</w:t>
      </w:r>
    </w:p>
    <w:p w14:paraId="3F0F0471" w14:textId="77777777" w:rsidR="008B1E18" w:rsidRPr="004C3D3F" w:rsidRDefault="00A7520B" w:rsidP="00067EC7">
      <w:pPr>
        <w:pStyle w:val="index"/>
        <w:shd w:val="clear" w:color="auto" w:fill="FFFFFF"/>
        <w:tabs>
          <w:tab w:val="num" w:pos="1170"/>
        </w:tabs>
        <w:spacing w:after="0" w:line="240" w:lineRule="atLeast"/>
        <w:ind w:left="1170" w:hanging="1170"/>
        <w:outlineLvl w:val="0"/>
        <w:rPr>
          <w:szCs w:val="22"/>
        </w:rPr>
      </w:pPr>
      <w:r w:rsidRPr="004C3D3F">
        <w:rPr>
          <w:szCs w:val="22"/>
        </w:rPr>
        <w:t>Lease</w:t>
      </w:r>
      <w:r w:rsidR="00C77FE5" w:rsidRPr="004C3D3F">
        <w:rPr>
          <w:szCs w:val="22"/>
        </w:rPr>
        <w:t>s</w:t>
      </w:r>
    </w:p>
    <w:p w14:paraId="744C758F" w14:textId="77777777" w:rsidR="00A7520B" w:rsidRPr="004C3D3F" w:rsidRDefault="00A7520B" w:rsidP="00A7520B">
      <w:pPr>
        <w:pStyle w:val="index"/>
        <w:shd w:val="clear" w:color="auto" w:fill="FFFFFF"/>
        <w:tabs>
          <w:tab w:val="num" w:pos="1170"/>
        </w:tabs>
        <w:spacing w:after="0" w:line="240" w:lineRule="atLeast"/>
        <w:ind w:left="1170" w:hanging="1170"/>
        <w:outlineLvl w:val="0"/>
        <w:rPr>
          <w:szCs w:val="22"/>
        </w:rPr>
      </w:pPr>
      <w:r w:rsidRPr="004C3D3F">
        <w:rPr>
          <w:szCs w:val="22"/>
        </w:rPr>
        <w:t>Interest-bearing liabilities</w:t>
      </w:r>
    </w:p>
    <w:p w14:paraId="1F62E793" w14:textId="4AAF6485" w:rsidR="00FC5540" w:rsidRPr="004C3D3F" w:rsidRDefault="00072470" w:rsidP="00FC5540">
      <w:pPr>
        <w:pStyle w:val="index"/>
        <w:shd w:val="clear" w:color="auto" w:fill="FFFFFF"/>
        <w:tabs>
          <w:tab w:val="num" w:pos="1170"/>
        </w:tabs>
        <w:spacing w:after="0" w:line="240" w:lineRule="atLeast"/>
        <w:ind w:left="1170" w:hanging="1170"/>
        <w:outlineLvl w:val="0"/>
        <w:rPr>
          <w:szCs w:val="22"/>
        </w:rPr>
      </w:pPr>
      <w:r>
        <w:rPr>
          <w:szCs w:val="22"/>
          <w:lang w:val="en-US" w:bidi="th-TH"/>
        </w:rPr>
        <w:t>S</w:t>
      </w:r>
      <w:r w:rsidR="00FC5540" w:rsidRPr="004C3D3F">
        <w:rPr>
          <w:szCs w:val="22"/>
        </w:rPr>
        <w:t xml:space="preserve">hare </w:t>
      </w:r>
      <w:proofErr w:type="gramStart"/>
      <w:r w:rsidR="00FC5540" w:rsidRPr="004C3D3F">
        <w:rPr>
          <w:szCs w:val="22"/>
        </w:rPr>
        <w:t>capital</w:t>
      </w:r>
      <w:proofErr w:type="gramEnd"/>
    </w:p>
    <w:p w14:paraId="034A9EFD" w14:textId="4074390C" w:rsidR="00F8284C" w:rsidRPr="004C3D3F" w:rsidRDefault="00F8284C" w:rsidP="00FC5540">
      <w:pPr>
        <w:pStyle w:val="index"/>
        <w:shd w:val="clear" w:color="auto" w:fill="FFFFFF"/>
        <w:tabs>
          <w:tab w:val="num" w:pos="1170"/>
        </w:tabs>
        <w:spacing w:after="0" w:line="240" w:lineRule="atLeast"/>
        <w:ind w:left="1170" w:hanging="1170"/>
        <w:outlineLvl w:val="0"/>
        <w:rPr>
          <w:szCs w:val="22"/>
        </w:rPr>
      </w:pPr>
      <w:r w:rsidRPr="004C3D3F">
        <w:rPr>
          <w:szCs w:val="22"/>
        </w:rPr>
        <w:t xml:space="preserve">Share-based </w:t>
      </w:r>
      <w:proofErr w:type="gramStart"/>
      <w:r w:rsidRPr="004C3D3F">
        <w:rPr>
          <w:szCs w:val="22"/>
        </w:rPr>
        <w:t>payment</w:t>
      </w:r>
      <w:proofErr w:type="gramEnd"/>
    </w:p>
    <w:p w14:paraId="305AC892" w14:textId="2968039E" w:rsidR="00FC5540" w:rsidRPr="004C3D3F" w:rsidRDefault="004E1C2C" w:rsidP="00FC5540">
      <w:pPr>
        <w:pStyle w:val="index"/>
        <w:shd w:val="clear" w:color="auto" w:fill="FFFFFF"/>
        <w:tabs>
          <w:tab w:val="num" w:pos="1170"/>
        </w:tabs>
        <w:spacing w:after="0" w:line="240" w:lineRule="atLeast"/>
        <w:ind w:left="1170" w:hanging="1170"/>
        <w:outlineLvl w:val="0"/>
        <w:rPr>
          <w:szCs w:val="22"/>
        </w:rPr>
      </w:pPr>
      <w:r w:rsidRPr="004C3D3F">
        <w:rPr>
          <w:szCs w:val="22"/>
        </w:rPr>
        <w:t>Legal r</w:t>
      </w:r>
      <w:r w:rsidR="00FC5540" w:rsidRPr="004C3D3F">
        <w:rPr>
          <w:szCs w:val="22"/>
        </w:rPr>
        <w:t>eserves</w:t>
      </w:r>
    </w:p>
    <w:p w14:paraId="25CD5E89" w14:textId="77777777" w:rsidR="00FC5540" w:rsidRPr="004C3D3F" w:rsidRDefault="00FC5540" w:rsidP="00FC5540">
      <w:pPr>
        <w:pStyle w:val="index"/>
        <w:shd w:val="clear" w:color="auto" w:fill="FFFFFF"/>
        <w:tabs>
          <w:tab w:val="num" w:pos="1170"/>
        </w:tabs>
        <w:spacing w:after="0" w:line="240" w:lineRule="atLeast"/>
        <w:ind w:left="1170" w:hanging="1170"/>
        <w:outlineLvl w:val="0"/>
        <w:rPr>
          <w:szCs w:val="22"/>
        </w:rPr>
      </w:pPr>
      <w:r w:rsidRPr="004C3D3F">
        <w:rPr>
          <w:szCs w:val="22"/>
        </w:rPr>
        <w:t xml:space="preserve">Segment information and disaggregation of </w:t>
      </w:r>
      <w:proofErr w:type="gramStart"/>
      <w:r w:rsidRPr="004C3D3F">
        <w:rPr>
          <w:szCs w:val="22"/>
        </w:rPr>
        <w:t>revenue</w:t>
      </w:r>
      <w:proofErr w:type="gramEnd"/>
    </w:p>
    <w:p w14:paraId="5498C63C" w14:textId="77777777" w:rsidR="006F1BF3" w:rsidRPr="004C3D3F" w:rsidRDefault="006F1BF3" w:rsidP="006F1BF3">
      <w:pPr>
        <w:pStyle w:val="index"/>
        <w:shd w:val="clear" w:color="auto" w:fill="FFFFFF"/>
        <w:tabs>
          <w:tab w:val="num" w:pos="1170"/>
        </w:tabs>
        <w:spacing w:after="0" w:line="240" w:lineRule="atLeast"/>
        <w:ind w:left="1170" w:hanging="1170"/>
        <w:outlineLvl w:val="0"/>
        <w:rPr>
          <w:szCs w:val="22"/>
        </w:rPr>
      </w:pPr>
      <w:r w:rsidRPr="004C3D3F">
        <w:rPr>
          <w:szCs w:val="22"/>
        </w:rPr>
        <w:t>Expenses by nature</w:t>
      </w:r>
    </w:p>
    <w:p w14:paraId="03F9C3FE" w14:textId="38873E47" w:rsidR="007D0D77" w:rsidRPr="004C3D3F" w:rsidRDefault="007D0D77" w:rsidP="007D0D77">
      <w:pPr>
        <w:pStyle w:val="index"/>
        <w:shd w:val="clear" w:color="auto" w:fill="FFFFFF"/>
        <w:tabs>
          <w:tab w:val="num" w:pos="1170"/>
        </w:tabs>
        <w:spacing w:after="0" w:line="240" w:lineRule="atLeast"/>
        <w:ind w:left="1170" w:hanging="1170"/>
        <w:outlineLvl w:val="0"/>
        <w:rPr>
          <w:szCs w:val="22"/>
        </w:rPr>
      </w:pPr>
      <w:r w:rsidRPr="004C3D3F">
        <w:rPr>
          <w:szCs w:val="22"/>
        </w:rPr>
        <w:t>Income tax</w:t>
      </w:r>
    </w:p>
    <w:p w14:paraId="1FE092BC" w14:textId="77777777" w:rsidR="004469E6" w:rsidRPr="004C3D3F" w:rsidRDefault="004469E6" w:rsidP="004469E6">
      <w:pPr>
        <w:pStyle w:val="index"/>
        <w:shd w:val="clear" w:color="auto" w:fill="FFFFFF"/>
        <w:tabs>
          <w:tab w:val="num" w:pos="1170"/>
        </w:tabs>
        <w:spacing w:after="0" w:line="240" w:lineRule="atLeast"/>
        <w:ind w:left="1170" w:hanging="1170"/>
        <w:outlineLvl w:val="0"/>
        <w:rPr>
          <w:szCs w:val="22"/>
        </w:rPr>
      </w:pPr>
      <w:r w:rsidRPr="004C3D3F">
        <w:rPr>
          <w:szCs w:val="22"/>
        </w:rPr>
        <w:t>Earnings per share</w:t>
      </w:r>
    </w:p>
    <w:p w14:paraId="0569F743" w14:textId="77777777" w:rsidR="003E2B91" w:rsidRPr="004C3D3F" w:rsidRDefault="003E2B91" w:rsidP="003E2B91">
      <w:pPr>
        <w:pStyle w:val="index"/>
        <w:shd w:val="clear" w:color="auto" w:fill="FFFFFF"/>
        <w:tabs>
          <w:tab w:val="num" w:pos="1170"/>
        </w:tabs>
        <w:spacing w:after="0" w:line="240" w:lineRule="atLeast"/>
        <w:ind w:left="1170" w:hanging="1170"/>
        <w:outlineLvl w:val="0"/>
        <w:rPr>
          <w:szCs w:val="22"/>
        </w:rPr>
      </w:pPr>
      <w:r w:rsidRPr="004C3D3F">
        <w:rPr>
          <w:szCs w:val="22"/>
        </w:rPr>
        <w:t>Dividend</w:t>
      </w:r>
      <w:r w:rsidR="00BE7832" w:rsidRPr="004C3D3F">
        <w:rPr>
          <w:szCs w:val="22"/>
        </w:rPr>
        <w:t>s</w:t>
      </w:r>
    </w:p>
    <w:p w14:paraId="4D3F8B53" w14:textId="77777777" w:rsidR="003E2B91" w:rsidRPr="004C3D3F" w:rsidRDefault="003E2B91" w:rsidP="003E2B91">
      <w:pPr>
        <w:pStyle w:val="index"/>
        <w:shd w:val="clear" w:color="auto" w:fill="FFFFFF"/>
        <w:tabs>
          <w:tab w:val="num" w:pos="1170"/>
        </w:tabs>
        <w:spacing w:after="0" w:line="240" w:lineRule="atLeast"/>
        <w:ind w:left="1170" w:hanging="1170"/>
        <w:outlineLvl w:val="0"/>
        <w:rPr>
          <w:szCs w:val="22"/>
        </w:rPr>
      </w:pPr>
      <w:r w:rsidRPr="004C3D3F">
        <w:rPr>
          <w:szCs w:val="22"/>
        </w:rPr>
        <w:t>Financial instruments</w:t>
      </w:r>
    </w:p>
    <w:p w14:paraId="19D0BBA8" w14:textId="77777777" w:rsidR="00A7520B" w:rsidRPr="004C3D3F" w:rsidRDefault="00C77FE5" w:rsidP="00FD3603">
      <w:pPr>
        <w:pStyle w:val="index"/>
        <w:shd w:val="clear" w:color="auto" w:fill="FFFFFF"/>
        <w:tabs>
          <w:tab w:val="num" w:pos="1170"/>
        </w:tabs>
        <w:spacing w:after="0" w:line="240" w:lineRule="atLeast"/>
        <w:ind w:left="1170" w:hanging="1170"/>
        <w:outlineLvl w:val="0"/>
        <w:rPr>
          <w:szCs w:val="22"/>
        </w:rPr>
      </w:pPr>
      <w:r w:rsidRPr="004C3D3F">
        <w:rPr>
          <w:szCs w:val="22"/>
          <w:lang w:bidi="th-TH"/>
        </w:rPr>
        <w:t xml:space="preserve">Capital </w:t>
      </w:r>
      <w:proofErr w:type="gramStart"/>
      <w:r w:rsidRPr="004C3D3F">
        <w:rPr>
          <w:szCs w:val="22"/>
          <w:lang w:bidi="th-TH"/>
        </w:rPr>
        <w:t>management</w:t>
      </w:r>
      <w:proofErr w:type="gramEnd"/>
    </w:p>
    <w:p w14:paraId="77BBE0F6" w14:textId="77777777" w:rsidR="00306EEB" w:rsidRPr="004C3D3F" w:rsidRDefault="00306EEB" w:rsidP="00306EEB">
      <w:pPr>
        <w:pStyle w:val="index"/>
        <w:shd w:val="clear" w:color="auto" w:fill="FFFFFF"/>
        <w:tabs>
          <w:tab w:val="num" w:pos="1170"/>
        </w:tabs>
        <w:spacing w:after="0" w:line="240" w:lineRule="atLeast"/>
        <w:ind w:left="1170" w:hanging="1170"/>
        <w:outlineLvl w:val="0"/>
        <w:rPr>
          <w:szCs w:val="22"/>
        </w:rPr>
      </w:pPr>
      <w:r w:rsidRPr="004C3D3F">
        <w:rPr>
          <w:szCs w:val="22"/>
        </w:rPr>
        <w:t>Commitments with non-related parties</w:t>
      </w:r>
    </w:p>
    <w:p w14:paraId="7DB241C3" w14:textId="376CEE6E" w:rsidR="00306EEB" w:rsidRPr="004C3D3F" w:rsidRDefault="00306EEB" w:rsidP="00306EEB">
      <w:pPr>
        <w:pStyle w:val="index"/>
        <w:shd w:val="clear" w:color="auto" w:fill="FFFFFF"/>
        <w:tabs>
          <w:tab w:val="num" w:pos="1170"/>
        </w:tabs>
        <w:spacing w:after="0" w:line="240" w:lineRule="atLeast"/>
        <w:ind w:left="1170" w:hanging="1170"/>
        <w:outlineLvl w:val="0"/>
        <w:rPr>
          <w:szCs w:val="22"/>
        </w:rPr>
      </w:pPr>
      <w:r w:rsidRPr="004C3D3F">
        <w:rPr>
          <w:szCs w:val="22"/>
        </w:rPr>
        <w:t>Event after the reporting period</w:t>
      </w:r>
    </w:p>
    <w:p w14:paraId="3A91D48B" w14:textId="550AE311" w:rsidR="00B23400" w:rsidRPr="006A21BB" w:rsidRDefault="00B23400" w:rsidP="004D5F58">
      <w:pPr>
        <w:pStyle w:val="index"/>
        <w:numPr>
          <w:ilvl w:val="0"/>
          <w:numId w:val="0"/>
        </w:numPr>
        <w:shd w:val="clear" w:color="auto" w:fill="FFFFFF"/>
        <w:spacing w:after="0" w:line="240" w:lineRule="atLeast"/>
        <w:ind w:left="1170"/>
        <w:outlineLvl w:val="0"/>
      </w:pPr>
    </w:p>
    <w:p w14:paraId="0793B855" w14:textId="77777777" w:rsidR="00884727" w:rsidRPr="006A21BB" w:rsidRDefault="00884727" w:rsidP="001056F3">
      <w:pPr>
        <w:pStyle w:val="index"/>
        <w:numPr>
          <w:ilvl w:val="0"/>
          <w:numId w:val="0"/>
        </w:numPr>
        <w:shd w:val="clear" w:color="auto" w:fill="FFFFFF"/>
        <w:spacing w:after="0" w:line="240" w:lineRule="atLeast"/>
        <w:ind w:left="1170"/>
        <w:outlineLvl w:val="0"/>
      </w:pPr>
    </w:p>
    <w:p w14:paraId="49135491" w14:textId="77777777" w:rsidR="0084678A" w:rsidRPr="006A21BB" w:rsidRDefault="0084678A" w:rsidP="0084678A">
      <w:pPr>
        <w:pStyle w:val="index"/>
        <w:numPr>
          <w:ilvl w:val="0"/>
          <w:numId w:val="0"/>
        </w:numPr>
        <w:shd w:val="clear" w:color="auto" w:fill="FFFFFF"/>
        <w:spacing w:after="0" w:line="240" w:lineRule="atLeast"/>
        <w:ind w:left="1170"/>
        <w:outlineLvl w:val="0"/>
      </w:pPr>
    </w:p>
    <w:p w14:paraId="05A027A7" w14:textId="77777777" w:rsidR="004C33A5" w:rsidRPr="006A21BB" w:rsidRDefault="005156A1" w:rsidP="001D7CF1">
      <w:pPr>
        <w:pStyle w:val="BodyText"/>
        <w:tabs>
          <w:tab w:val="left" w:pos="90"/>
        </w:tabs>
        <w:spacing w:after="0" w:line="240" w:lineRule="atLeast"/>
        <w:ind w:left="540"/>
        <w:jc w:val="both"/>
      </w:pPr>
      <w:r w:rsidRPr="006A21BB">
        <w:br w:type="page"/>
      </w:r>
      <w:r w:rsidR="004C33A5" w:rsidRPr="006A21BB">
        <w:t>These notes form an integral part of the financial statements.</w:t>
      </w:r>
    </w:p>
    <w:p w14:paraId="6C1DF780" w14:textId="77777777" w:rsidR="004C33A5" w:rsidRPr="00060A87" w:rsidRDefault="004C33A5" w:rsidP="00060A87">
      <w:pPr>
        <w:spacing w:line="240" w:lineRule="auto"/>
        <w:ind w:left="567" w:right="-45"/>
        <w:rPr>
          <w:sz w:val="20"/>
          <w:szCs w:val="18"/>
        </w:rPr>
      </w:pPr>
    </w:p>
    <w:p w14:paraId="31D5F04D" w14:textId="77777777" w:rsidR="000D5D14" w:rsidRDefault="00105BB1" w:rsidP="00105BB1">
      <w:pPr>
        <w:pStyle w:val="BodyText"/>
        <w:spacing w:after="0" w:line="240" w:lineRule="atLeast"/>
        <w:ind w:left="540"/>
        <w:jc w:val="both"/>
      </w:pPr>
      <w:r w:rsidRPr="00542BB6">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B23400">
        <w:t>s</w:t>
      </w:r>
      <w:r w:rsidRPr="00542BB6">
        <w:t xml:space="preserve">ed for issue by </w:t>
      </w:r>
      <w:r>
        <w:t xml:space="preserve">the </w:t>
      </w:r>
      <w:r w:rsidRPr="00E85344">
        <w:t>Board of Directors on</w:t>
      </w:r>
    </w:p>
    <w:p w14:paraId="54ACCE6D" w14:textId="31A1C9BD" w:rsidR="004C33A5" w:rsidRPr="00105BB1" w:rsidRDefault="000D5D14" w:rsidP="00105BB1">
      <w:pPr>
        <w:pStyle w:val="BodyText"/>
        <w:spacing w:after="0" w:line="240" w:lineRule="atLeast"/>
        <w:ind w:left="540"/>
        <w:jc w:val="both"/>
      </w:pPr>
      <w:r w:rsidRPr="007419B0">
        <w:t>28</w:t>
      </w:r>
      <w:r w:rsidR="004C3D3F">
        <w:t xml:space="preserve"> </w:t>
      </w:r>
      <w:r w:rsidR="00177433">
        <w:t>February 202</w:t>
      </w:r>
      <w:r w:rsidR="009A2F84">
        <w:t>5</w:t>
      </w:r>
      <w:r w:rsidR="00D0049C">
        <w:t>.</w:t>
      </w:r>
    </w:p>
    <w:p w14:paraId="04781F37" w14:textId="77777777" w:rsidR="00542BB6" w:rsidRPr="00060A87" w:rsidRDefault="00542BB6" w:rsidP="00060A87">
      <w:pPr>
        <w:spacing w:line="240" w:lineRule="auto"/>
        <w:ind w:left="567" w:right="-45"/>
        <w:rPr>
          <w:sz w:val="20"/>
          <w:szCs w:val="18"/>
          <w:lang w:val="en-AU"/>
        </w:rPr>
      </w:pPr>
    </w:p>
    <w:p w14:paraId="0F523EE0" w14:textId="77777777" w:rsidR="00C766E6" w:rsidRPr="006A21BB" w:rsidRDefault="00C766E6" w:rsidP="009F6BE5">
      <w:pPr>
        <w:pStyle w:val="Heading1"/>
        <w:tabs>
          <w:tab w:val="num" w:pos="540"/>
          <w:tab w:val="num" w:pos="1134"/>
        </w:tabs>
        <w:spacing w:before="0" w:after="0" w:line="240" w:lineRule="atLeast"/>
        <w:ind w:left="540" w:hanging="540"/>
      </w:pPr>
      <w:r w:rsidRPr="006A21BB">
        <w:rPr>
          <w:rFonts w:cs="Times New Roman"/>
        </w:rPr>
        <w:t>General information</w:t>
      </w:r>
    </w:p>
    <w:p w14:paraId="6142CC33" w14:textId="77777777" w:rsidR="00B639E6" w:rsidRPr="00060A87" w:rsidRDefault="00B639E6" w:rsidP="00060A87">
      <w:pPr>
        <w:pStyle w:val="BodyText"/>
        <w:spacing w:after="0" w:line="240" w:lineRule="auto"/>
        <w:ind w:left="540"/>
        <w:jc w:val="both"/>
        <w:rPr>
          <w:sz w:val="20"/>
          <w:szCs w:val="18"/>
        </w:rPr>
      </w:pPr>
    </w:p>
    <w:p w14:paraId="5AA09C8A" w14:textId="4F465A12" w:rsidR="002357BC" w:rsidRPr="00507353" w:rsidRDefault="00FC5354" w:rsidP="002357BC">
      <w:pPr>
        <w:pStyle w:val="BodyText"/>
        <w:spacing w:after="0" w:line="240" w:lineRule="atLeast"/>
        <w:ind w:left="540"/>
        <w:jc w:val="both"/>
        <w:rPr>
          <w:szCs w:val="22"/>
        </w:rPr>
      </w:pPr>
      <w:r w:rsidRPr="006A21BB">
        <w:t>Exotic Food Public Company Limited</w:t>
      </w:r>
      <w:r w:rsidR="002357BC" w:rsidRPr="006A21BB">
        <w:t>, the “Company”, is incorporated in Thailand and</w:t>
      </w:r>
      <w:r w:rsidR="001606AF" w:rsidRPr="006A21BB">
        <w:t xml:space="preserve"> was listed on the </w:t>
      </w:r>
      <w:r w:rsidR="00266036" w:rsidRPr="006A21BB">
        <w:t xml:space="preserve">Market for Alternative Investment (MAI) </w:t>
      </w:r>
      <w:r w:rsidR="001606AF" w:rsidRPr="006A21BB">
        <w:t>in August 2014</w:t>
      </w:r>
      <w:r w:rsidR="00900892" w:rsidRPr="00507353">
        <w:rPr>
          <w:szCs w:val="22"/>
        </w:rPr>
        <w:t xml:space="preserve">. </w:t>
      </w:r>
      <w:r w:rsidR="00900892" w:rsidRPr="00507353">
        <w:rPr>
          <w:szCs w:val="22"/>
          <w:lang w:val="en-US"/>
        </w:rPr>
        <w:t>The Company’s registered office</w:t>
      </w:r>
      <w:r w:rsidR="00F33440">
        <w:rPr>
          <w:szCs w:val="22"/>
          <w:lang w:val="en-US" w:bidi="th-TH"/>
        </w:rPr>
        <w:t>s located</w:t>
      </w:r>
      <w:r w:rsidR="00900892" w:rsidRPr="00507353">
        <w:rPr>
          <w:szCs w:val="22"/>
          <w:lang w:val="en-US"/>
        </w:rPr>
        <w:t xml:space="preserve"> at</w:t>
      </w:r>
      <w:r w:rsidR="00F33440">
        <w:rPr>
          <w:szCs w:val="22"/>
          <w:lang w:val="en-US"/>
        </w:rPr>
        <w:t xml:space="preserve"> the following addresses:</w:t>
      </w:r>
    </w:p>
    <w:p w14:paraId="5EA23611" w14:textId="77777777" w:rsidR="002357BC" w:rsidRPr="00060A87" w:rsidRDefault="002357BC" w:rsidP="00060A87">
      <w:pPr>
        <w:pStyle w:val="BodyText"/>
        <w:spacing w:after="0" w:line="240" w:lineRule="auto"/>
        <w:ind w:left="540"/>
        <w:jc w:val="both"/>
        <w:rPr>
          <w:sz w:val="20"/>
          <w:szCs w:val="18"/>
        </w:rPr>
      </w:pPr>
    </w:p>
    <w:p w14:paraId="10012583" w14:textId="2C57170E" w:rsidR="002357BC" w:rsidRPr="007516B6" w:rsidRDefault="002357BC" w:rsidP="007B41D7">
      <w:pPr>
        <w:pStyle w:val="BodyText"/>
        <w:spacing w:after="0" w:line="240" w:lineRule="atLeast"/>
        <w:ind w:left="540"/>
        <w:jc w:val="both"/>
      </w:pPr>
      <w:r w:rsidRPr="007516B6">
        <w:t>Head Office</w:t>
      </w:r>
      <w:r w:rsidR="00CA0647" w:rsidRPr="007516B6">
        <w:t xml:space="preserve">  </w:t>
      </w:r>
      <w:proofErr w:type="gramStart"/>
      <w:r w:rsidR="00CA0647" w:rsidRPr="007516B6">
        <w:t xml:space="preserve"> </w:t>
      </w:r>
      <w:r w:rsidRPr="007516B6">
        <w:t xml:space="preserve"> :</w:t>
      </w:r>
      <w:proofErr w:type="gramEnd"/>
      <w:r w:rsidR="008C3A42">
        <w:t xml:space="preserve"> </w:t>
      </w:r>
      <w:r w:rsidR="007B41D7" w:rsidRPr="007516B6">
        <w:rPr>
          <w:spacing w:val="-4"/>
        </w:rPr>
        <w:t xml:space="preserve">130 - 132 </w:t>
      </w:r>
      <w:proofErr w:type="spellStart"/>
      <w:r w:rsidR="007B41D7" w:rsidRPr="007516B6">
        <w:rPr>
          <w:spacing w:val="-4"/>
        </w:rPr>
        <w:t>Sindhorn</w:t>
      </w:r>
      <w:proofErr w:type="spellEnd"/>
      <w:r w:rsidR="007B41D7" w:rsidRPr="007516B6">
        <w:rPr>
          <w:spacing w:val="-4"/>
        </w:rPr>
        <w:t xml:space="preserve"> Tower 2, 9th floor, Wireless Road, Kwang </w:t>
      </w:r>
      <w:proofErr w:type="spellStart"/>
      <w:r w:rsidR="007B41D7" w:rsidRPr="007516B6">
        <w:rPr>
          <w:spacing w:val="-4"/>
        </w:rPr>
        <w:t>Lumpini</w:t>
      </w:r>
      <w:proofErr w:type="spellEnd"/>
      <w:r w:rsidR="007B41D7" w:rsidRPr="007516B6">
        <w:rPr>
          <w:spacing w:val="-4"/>
        </w:rPr>
        <w:t xml:space="preserve">, Khet </w:t>
      </w:r>
      <w:proofErr w:type="spellStart"/>
      <w:r w:rsidR="007B41D7" w:rsidRPr="007516B6">
        <w:rPr>
          <w:spacing w:val="-4"/>
        </w:rPr>
        <w:t>Pathum</w:t>
      </w:r>
      <w:r w:rsidR="007B41D7">
        <w:rPr>
          <w:spacing w:val="-4"/>
        </w:rPr>
        <w:t>w</w:t>
      </w:r>
      <w:r w:rsidR="007B41D7" w:rsidRPr="007516B6">
        <w:rPr>
          <w:spacing w:val="-4"/>
        </w:rPr>
        <w:t>an</w:t>
      </w:r>
      <w:proofErr w:type="spellEnd"/>
      <w:r w:rsidR="007B41D7" w:rsidRPr="007516B6">
        <w:rPr>
          <w:spacing w:val="-4"/>
        </w:rPr>
        <w:t>,</w:t>
      </w:r>
      <w:r w:rsidR="007B41D7" w:rsidRPr="007516B6">
        <w:t xml:space="preserve"> </w:t>
      </w:r>
      <w:r w:rsidR="007B41D7">
        <w:br/>
        <w:t xml:space="preserve">                          </w:t>
      </w:r>
      <w:r w:rsidR="007B41D7" w:rsidRPr="007516B6">
        <w:t>Bangkok</w:t>
      </w:r>
    </w:p>
    <w:p w14:paraId="1708C552" w14:textId="1318A7F2" w:rsidR="00E16F95" w:rsidRDefault="00FC5F0B" w:rsidP="007516B6">
      <w:pPr>
        <w:pStyle w:val="BodyText"/>
        <w:spacing w:after="0" w:line="240" w:lineRule="atLeast"/>
        <w:ind w:left="1980" w:hanging="1440"/>
        <w:jc w:val="thaiDistribute"/>
      </w:pPr>
      <w:r w:rsidRPr="007516B6">
        <w:rPr>
          <w:spacing w:val="-4"/>
        </w:rPr>
        <w:t xml:space="preserve">Branch </w:t>
      </w:r>
      <w:proofErr w:type="gramStart"/>
      <w:r w:rsidR="002357BC" w:rsidRPr="007516B6">
        <w:rPr>
          <w:spacing w:val="-4"/>
        </w:rPr>
        <w:t>Office</w:t>
      </w:r>
      <w:r w:rsidR="007516B6">
        <w:rPr>
          <w:spacing w:val="-4"/>
        </w:rPr>
        <w:t xml:space="preserve"> </w:t>
      </w:r>
      <w:r w:rsidR="002357BC" w:rsidRPr="007516B6">
        <w:rPr>
          <w:spacing w:val="-4"/>
        </w:rPr>
        <w:t xml:space="preserve"> :</w:t>
      </w:r>
      <w:proofErr w:type="gramEnd"/>
      <w:r w:rsidR="008C3A42">
        <w:rPr>
          <w:spacing w:val="-4"/>
        </w:rPr>
        <w:t xml:space="preserve"> </w:t>
      </w:r>
      <w:r w:rsidR="007B41D7" w:rsidRPr="007516B6">
        <w:t xml:space="preserve">49/42 Moo 5, </w:t>
      </w:r>
      <w:proofErr w:type="spellStart"/>
      <w:r w:rsidR="007B41D7" w:rsidRPr="007516B6">
        <w:t>Tambon</w:t>
      </w:r>
      <w:proofErr w:type="spellEnd"/>
      <w:r w:rsidR="007B41D7" w:rsidRPr="007516B6">
        <w:t xml:space="preserve"> </w:t>
      </w:r>
      <w:proofErr w:type="spellStart"/>
      <w:r w:rsidR="007B41D7" w:rsidRPr="007516B6">
        <w:t>Tungsukla</w:t>
      </w:r>
      <w:proofErr w:type="spellEnd"/>
      <w:r w:rsidR="007B41D7" w:rsidRPr="007516B6">
        <w:t>, Amphur Sriracha, Chonburi</w:t>
      </w:r>
    </w:p>
    <w:p w14:paraId="7DC91E3B" w14:textId="0FD07581" w:rsidR="00C224AB" w:rsidRPr="007516B6" w:rsidRDefault="00C224AB" w:rsidP="00C224AB">
      <w:pPr>
        <w:pStyle w:val="BodyText"/>
        <w:spacing w:after="0" w:line="240" w:lineRule="atLeast"/>
        <w:ind w:left="1980" w:hanging="1440"/>
        <w:jc w:val="thaiDistribute"/>
      </w:pPr>
      <w:r w:rsidRPr="007516B6">
        <w:rPr>
          <w:spacing w:val="-4"/>
        </w:rPr>
        <w:t xml:space="preserve">Branch </w:t>
      </w:r>
      <w:proofErr w:type="gramStart"/>
      <w:r w:rsidRPr="007516B6">
        <w:rPr>
          <w:spacing w:val="-4"/>
        </w:rPr>
        <w:t>Office</w:t>
      </w:r>
      <w:r>
        <w:rPr>
          <w:spacing w:val="-4"/>
        </w:rPr>
        <w:t xml:space="preserve"> </w:t>
      </w:r>
      <w:r w:rsidRPr="007516B6">
        <w:rPr>
          <w:spacing w:val="-4"/>
        </w:rPr>
        <w:t xml:space="preserve"> :</w:t>
      </w:r>
      <w:proofErr w:type="gramEnd"/>
      <w:r>
        <w:rPr>
          <w:spacing w:val="-4"/>
        </w:rPr>
        <w:t xml:space="preserve"> </w:t>
      </w:r>
      <w:r w:rsidRPr="00C224AB">
        <w:t xml:space="preserve">7/474 Moo 6, </w:t>
      </w:r>
      <w:proofErr w:type="spellStart"/>
      <w:r w:rsidRPr="00C224AB">
        <w:t>Tambon</w:t>
      </w:r>
      <w:proofErr w:type="spellEnd"/>
      <w:r w:rsidRPr="00C224AB">
        <w:t xml:space="preserve"> </w:t>
      </w:r>
      <w:proofErr w:type="spellStart"/>
      <w:r w:rsidRPr="00C224AB">
        <w:t>Mapyangphon</w:t>
      </w:r>
      <w:proofErr w:type="spellEnd"/>
      <w:r w:rsidRPr="00C224AB">
        <w:t xml:space="preserve">, Amphur </w:t>
      </w:r>
      <w:proofErr w:type="spellStart"/>
      <w:r w:rsidRPr="00C224AB">
        <w:t>Pluakdaeng</w:t>
      </w:r>
      <w:proofErr w:type="spellEnd"/>
      <w:r w:rsidRPr="00C224AB">
        <w:t>, Rayong</w:t>
      </w:r>
    </w:p>
    <w:p w14:paraId="477499AC" w14:textId="59A4F651" w:rsidR="00C224AB" w:rsidRPr="007516B6" w:rsidRDefault="00C224AB" w:rsidP="00C224AB">
      <w:pPr>
        <w:pStyle w:val="BodyText"/>
        <w:spacing w:after="0" w:line="240" w:lineRule="atLeast"/>
        <w:ind w:left="1980" w:hanging="1440"/>
        <w:jc w:val="thaiDistribute"/>
      </w:pPr>
      <w:r w:rsidRPr="007516B6">
        <w:rPr>
          <w:spacing w:val="-4"/>
        </w:rPr>
        <w:t xml:space="preserve">Branch </w:t>
      </w:r>
      <w:proofErr w:type="gramStart"/>
      <w:r w:rsidRPr="007516B6">
        <w:rPr>
          <w:spacing w:val="-4"/>
        </w:rPr>
        <w:t>Office</w:t>
      </w:r>
      <w:r>
        <w:rPr>
          <w:spacing w:val="-4"/>
        </w:rPr>
        <w:t xml:space="preserve"> </w:t>
      </w:r>
      <w:r w:rsidRPr="007516B6">
        <w:rPr>
          <w:spacing w:val="-4"/>
        </w:rPr>
        <w:t xml:space="preserve"> :</w:t>
      </w:r>
      <w:proofErr w:type="gramEnd"/>
      <w:r>
        <w:rPr>
          <w:spacing w:val="-4"/>
        </w:rPr>
        <w:t xml:space="preserve"> </w:t>
      </w:r>
      <w:r w:rsidRPr="00C224AB">
        <w:t xml:space="preserve">119/1 Moo 6, </w:t>
      </w:r>
      <w:proofErr w:type="spellStart"/>
      <w:r w:rsidRPr="00C224AB">
        <w:t>Tambon</w:t>
      </w:r>
      <w:proofErr w:type="spellEnd"/>
      <w:r w:rsidRPr="00C224AB">
        <w:t xml:space="preserve"> </w:t>
      </w:r>
      <w:proofErr w:type="spellStart"/>
      <w:r w:rsidRPr="00C224AB">
        <w:t>Tubyaichiang</w:t>
      </w:r>
      <w:proofErr w:type="spellEnd"/>
      <w:r w:rsidRPr="00C224AB">
        <w:t xml:space="preserve">, Amphur </w:t>
      </w:r>
      <w:proofErr w:type="spellStart"/>
      <w:r w:rsidRPr="00C224AB">
        <w:t>Prompiram</w:t>
      </w:r>
      <w:proofErr w:type="spellEnd"/>
      <w:r w:rsidRPr="00C224AB">
        <w:t xml:space="preserve">, </w:t>
      </w:r>
      <w:proofErr w:type="spellStart"/>
      <w:r w:rsidRPr="00C224AB">
        <w:t>Phitsanulok</w:t>
      </w:r>
      <w:proofErr w:type="spellEnd"/>
    </w:p>
    <w:p w14:paraId="0B55C74A" w14:textId="516ECC6D" w:rsidR="00C224AB" w:rsidRDefault="00C224AB" w:rsidP="00C224AB">
      <w:pPr>
        <w:pStyle w:val="BodyText"/>
        <w:spacing w:after="0" w:line="240" w:lineRule="atLeast"/>
        <w:ind w:left="1980" w:hanging="1440"/>
        <w:jc w:val="thaiDistribute"/>
      </w:pPr>
      <w:r w:rsidRPr="007516B6">
        <w:rPr>
          <w:spacing w:val="-4"/>
        </w:rPr>
        <w:t xml:space="preserve">Branch </w:t>
      </w:r>
      <w:proofErr w:type="gramStart"/>
      <w:r w:rsidRPr="007516B6">
        <w:rPr>
          <w:spacing w:val="-4"/>
        </w:rPr>
        <w:t>Office</w:t>
      </w:r>
      <w:r>
        <w:rPr>
          <w:spacing w:val="-4"/>
        </w:rPr>
        <w:t xml:space="preserve"> </w:t>
      </w:r>
      <w:r w:rsidRPr="007516B6">
        <w:rPr>
          <w:spacing w:val="-4"/>
        </w:rPr>
        <w:t xml:space="preserve"> :</w:t>
      </w:r>
      <w:proofErr w:type="gramEnd"/>
      <w:r>
        <w:rPr>
          <w:spacing w:val="-4"/>
        </w:rPr>
        <w:t xml:space="preserve"> </w:t>
      </w:r>
      <w:r w:rsidRPr="00C224AB">
        <w:t xml:space="preserve">997 Moo 3, </w:t>
      </w:r>
      <w:proofErr w:type="spellStart"/>
      <w:r w:rsidRPr="00C224AB">
        <w:t>Tambon</w:t>
      </w:r>
      <w:proofErr w:type="spellEnd"/>
      <w:r w:rsidRPr="00C224AB">
        <w:t xml:space="preserve"> </w:t>
      </w:r>
      <w:proofErr w:type="spellStart"/>
      <w:r w:rsidRPr="00C224AB">
        <w:t>Takhian</w:t>
      </w:r>
      <w:proofErr w:type="spellEnd"/>
      <w:r w:rsidRPr="00C224AB">
        <w:t xml:space="preserve"> Tia, Amphur Bang </w:t>
      </w:r>
      <w:proofErr w:type="spellStart"/>
      <w:r w:rsidRPr="00C224AB">
        <w:t>Lamung</w:t>
      </w:r>
      <w:proofErr w:type="spellEnd"/>
      <w:r w:rsidRPr="00C224AB">
        <w:t>, Chonburi</w:t>
      </w:r>
    </w:p>
    <w:p w14:paraId="16866FE4" w14:textId="77777777" w:rsidR="00FC5354" w:rsidRPr="00C224AB" w:rsidRDefault="00FC5354" w:rsidP="00060A87">
      <w:pPr>
        <w:pStyle w:val="BodyText"/>
        <w:spacing w:after="0" w:line="240" w:lineRule="auto"/>
        <w:jc w:val="both"/>
        <w:rPr>
          <w:sz w:val="20"/>
          <w:szCs w:val="18"/>
        </w:rPr>
      </w:pPr>
    </w:p>
    <w:p w14:paraId="3E7F31AE" w14:textId="0A48D996" w:rsidR="002357BC" w:rsidRPr="006A21BB" w:rsidRDefault="002357BC" w:rsidP="002357BC">
      <w:pPr>
        <w:pStyle w:val="block"/>
        <w:spacing w:after="0" w:line="240" w:lineRule="atLeast"/>
        <w:ind w:left="540"/>
        <w:jc w:val="both"/>
        <w:rPr>
          <w:color w:val="0000FF"/>
          <w:lang w:val="en-US"/>
        </w:rPr>
      </w:pPr>
      <w:r w:rsidRPr="006A21BB">
        <w:rPr>
          <w:lang w:val="en-US"/>
        </w:rPr>
        <w:t xml:space="preserve">The Company’s major shareholders </w:t>
      </w:r>
      <w:r w:rsidR="00FC7F6D">
        <w:rPr>
          <w:lang w:val="en-US"/>
        </w:rPr>
        <w:t xml:space="preserve">during the financial year </w:t>
      </w:r>
      <w:r w:rsidRPr="006A21BB">
        <w:rPr>
          <w:lang w:val="en-US"/>
        </w:rPr>
        <w:t xml:space="preserve">were the </w:t>
      </w:r>
      <w:proofErr w:type="spellStart"/>
      <w:r w:rsidRPr="006A21BB">
        <w:rPr>
          <w:lang w:val="en-US"/>
        </w:rPr>
        <w:t>Jantarach</w:t>
      </w:r>
      <w:proofErr w:type="spellEnd"/>
      <w:r w:rsidRPr="006A21BB">
        <w:rPr>
          <w:lang w:val="en-US"/>
        </w:rPr>
        <w:t xml:space="preserve"> family </w:t>
      </w:r>
      <w:r w:rsidR="00DA25AA" w:rsidRPr="006A21BB">
        <w:rPr>
          <w:lang w:val="en-US"/>
        </w:rPr>
        <w:t xml:space="preserve">with </w:t>
      </w:r>
      <w:r w:rsidR="007E4E8E" w:rsidRPr="006A21BB">
        <w:rPr>
          <w:lang w:val="en-US"/>
        </w:rPr>
        <w:t>a total</w:t>
      </w:r>
      <w:r w:rsidR="00DA25AA" w:rsidRPr="006A21BB">
        <w:rPr>
          <w:lang w:val="en-US"/>
        </w:rPr>
        <w:t xml:space="preserve"> of </w:t>
      </w:r>
      <w:r w:rsidR="001329BF" w:rsidRPr="005468EF">
        <w:rPr>
          <w:lang w:val="en-US"/>
        </w:rPr>
        <w:t>5</w:t>
      </w:r>
      <w:r w:rsidR="002C7BB2">
        <w:rPr>
          <w:lang w:val="en-US"/>
        </w:rPr>
        <w:t>9</w:t>
      </w:r>
      <w:r w:rsidR="0032209E">
        <w:rPr>
          <w:lang w:val="en-US"/>
        </w:rPr>
        <w:t>.</w:t>
      </w:r>
      <w:r w:rsidR="002C7BB2">
        <w:rPr>
          <w:lang w:val="en-US"/>
        </w:rPr>
        <w:t>97</w:t>
      </w:r>
      <w:r w:rsidR="00DA25AA" w:rsidRPr="005468EF">
        <w:rPr>
          <w:lang w:val="en-US"/>
        </w:rPr>
        <w:t>%</w:t>
      </w:r>
      <w:r w:rsidR="00DA25AA" w:rsidRPr="006A21BB">
        <w:rPr>
          <w:lang w:val="en-US"/>
        </w:rPr>
        <w:t xml:space="preserve"> shareholding</w:t>
      </w:r>
      <w:r w:rsidRPr="006A21BB">
        <w:rPr>
          <w:lang w:val="en-US"/>
        </w:rPr>
        <w:t>.</w:t>
      </w:r>
    </w:p>
    <w:p w14:paraId="30A1AE5D" w14:textId="77777777" w:rsidR="002357BC" w:rsidRPr="00060A87" w:rsidRDefault="002357BC" w:rsidP="00060A87">
      <w:pPr>
        <w:pStyle w:val="BodyText"/>
        <w:spacing w:after="0" w:line="240" w:lineRule="auto"/>
        <w:ind w:left="540"/>
        <w:jc w:val="both"/>
        <w:rPr>
          <w:sz w:val="20"/>
          <w:szCs w:val="18"/>
        </w:rPr>
      </w:pPr>
    </w:p>
    <w:p w14:paraId="45AAEA92" w14:textId="305C7E2B" w:rsidR="002357BC" w:rsidRPr="006A21BB" w:rsidRDefault="002357BC" w:rsidP="002357BC">
      <w:pPr>
        <w:pStyle w:val="BodyText"/>
        <w:spacing w:after="0" w:line="240" w:lineRule="atLeast"/>
        <w:ind w:left="540"/>
        <w:jc w:val="both"/>
      </w:pPr>
      <w:r w:rsidRPr="006A21BB">
        <w:t>The principal activities of the Company are manufactur</w:t>
      </w:r>
      <w:r w:rsidR="00F33440">
        <w:t>ing</w:t>
      </w:r>
      <w:r w:rsidRPr="006A21BB">
        <w:t xml:space="preserve"> and </w:t>
      </w:r>
      <w:r w:rsidR="00507353">
        <w:t>distribution</w:t>
      </w:r>
      <w:r w:rsidRPr="006A21BB">
        <w:t xml:space="preserve"> of seasoning</w:t>
      </w:r>
      <w:r w:rsidR="007E4E8E" w:rsidRPr="006A21BB">
        <w:t>s,</w:t>
      </w:r>
      <w:r w:rsidRPr="006A21BB">
        <w:t xml:space="preserve"> dipping sauces, </w:t>
      </w:r>
      <w:r w:rsidR="008A50E4">
        <w:rPr>
          <w:lang w:val="en-GB" w:bidi="th-TH"/>
        </w:rPr>
        <w:t xml:space="preserve">cooking </w:t>
      </w:r>
      <w:r w:rsidR="008A50E4" w:rsidRPr="008A50E4">
        <w:rPr>
          <w:lang w:val="en-GB" w:bidi="th-TH"/>
        </w:rPr>
        <w:t>paste</w:t>
      </w:r>
      <w:r w:rsidRPr="008A50E4">
        <w:t>,</w:t>
      </w:r>
      <w:r w:rsidRPr="006A21BB">
        <w:t xml:space="preserve"> canned products and product</w:t>
      </w:r>
      <w:r w:rsidR="00420A61" w:rsidRPr="006A21BB">
        <w:t>s</w:t>
      </w:r>
      <w:r w:rsidRPr="006A21BB">
        <w:t xml:space="preserve"> from fruit and vegetables. </w:t>
      </w:r>
    </w:p>
    <w:p w14:paraId="48F5B323" w14:textId="77777777" w:rsidR="00FC4515" w:rsidRPr="00060A87" w:rsidRDefault="00FC4515" w:rsidP="00060A87">
      <w:pPr>
        <w:pStyle w:val="BodyText"/>
        <w:spacing w:after="0" w:line="240" w:lineRule="auto"/>
        <w:ind w:left="540"/>
        <w:jc w:val="both"/>
        <w:rPr>
          <w:sz w:val="20"/>
          <w:szCs w:val="18"/>
        </w:rPr>
      </w:pPr>
    </w:p>
    <w:p w14:paraId="14E6263A" w14:textId="77777777" w:rsidR="00046845" w:rsidRPr="006A21BB" w:rsidRDefault="00046845" w:rsidP="009F6BE5">
      <w:pPr>
        <w:pStyle w:val="Heading1"/>
        <w:tabs>
          <w:tab w:val="num" w:pos="540"/>
          <w:tab w:val="num" w:pos="1134"/>
        </w:tabs>
        <w:spacing w:before="0" w:after="0" w:line="240" w:lineRule="atLeast"/>
        <w:ind w:left="540" w:hanging="540"/>
      </w:pPr>
      <w:r w:rsidRPr="006A21BB">
        <w:rPr>
          <w:rFonts w:cs="Times New Roman"/>
        </w:rPr>
        <w:t xml:space="preserve">Basis of preparation of </w:t>
      </w:r>
      <w:r w:rsidR="009E47F0" w:rsidRPr="006A21BB">
        <w:rPr>
          <w:rFonts w:cs="Times New Roman"/>
        </w:rPr>
        <w:t xml:space="preserve">the </w:t>
      </w:r>
      <w:r w:rsidRPr="006A21BB">
        <w:rPr>
          <w:rFonts w:cs="Times New Roman"/>
        </w:rPr>
        <w:t>financial statements</w:t>
      </w:r>
    </w:p>
    <w:p w14:paraId="5C5530BF" w14:textId="77777777" w:rsidR="00B639E6" w:rsidRPr="00060A87" w:rsidRDefault="00B639E6" w:rsidP="00060A87">
      <w:pPr>
        <w:pStyle w:val="BodyText"/>
        <w:spacing w:after="0" w:line="240" w:lineRule="auto"/>
        <w:ind w:left="567" w:right="-45"/>
        <w:jc w:val="both"/>
        <w:rPr>
          <w:sz w:val="20"/>
          <w:szCs w:val="18"/>
        </w:rPr>
      </w:pPr>
    </w:p>
    <w:p w14:paraId="1D911378" w14:textId="6398BCDA" w:rsidR="00C94AFC" w:rsidRPr="006A21BB" w:rsidRDefault="007B41D7" w:rsidP="00C94AFC">
      <w:pPr>
        <w:pStyle w:val="BodyText"/>
        <w:spacing w:after="0" w:line="240" w:lineRule="atLeast"/>
        <w:ind w:left="540"/>
        <w:jc w:val="both"/>
        <w:rPr>
          <w:szCs w:val="22"/>
          <w:lang w:val="en-GB"/>
        </w:rPr>
      </w:pPr>
      <w:r w:rsidRPr="007B41D7">
        <w:rPr>
          <w:szCs w:val="22"/>
          <w:lang w:val="en-GB"/>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note </w:t>
      </w:r>
      <w:r w:rsidR="00C224AB">
        <w:rPr>
          <w:szCs w:val="22"/>
          <w:lang w:val="en-GB"/>
        </w:rPr>
        <w:t>4</w:t>
      </w:r>
      <w:r w:rsidRPr="007B41D7">
        <w:rPr>
          <w:szCs w:val="22"/>
          <w:lang w:val="en-GB"/>
        </w:rPr>
        <w:t>, have been applied consistently to all periods presented in these financial statements.</w:t>
      </w:r>
    </w:p>
    <w:p w14:paraId="203C2353" w14:textId="15B953EC" w:rsidR="00D36493" w:rsidRPr="00060A87" w:rsidRDefault="00D36493" w:rsidP="00544062">
      <w:pPr>
        <w:spacing w:line="240" w:lineRule="auto"/>
        <w:ind w:left="547"/>
        <w:jc w:val="thaiDistribute"/>
        <w:rPr>
          <w:sz w:val="20"/>
        </w:rPr>
      </w:pPr>
    </w:p>
    <w:p w14:paraId="04DF921D" w14:textId="3DB96BC2" w:rsidR="000826FD" w:rsidRDefault="007B41D7" w:rsidP="00486EA2">
      <w:pPr>
        <w:pStyle w:val="BodyText"/>
        <w:spacing w:after="0" w:line="240" w:lineRule="atLeast"/>
        <w:ind w:left="540"/>
        <w:jc w:val="both"/>
        <w:rPr>
          <w:szCs w:val="22"/>
          <w:lang w:val="en-GB"/>
        </w:rPr>
      </w:pPr>
      <w:r w:rsidRPr="007B41D7">
        <w:rPr>
          <w:szCs w:val="22"/>
          <w:lang w:val="en-GB"/>
        </w:rPr>
        <w:t>The preparation of financial statements in conformity with TFRS requires management to make judgements, estimates and assumptions that affect the application of the Company’s accounting policies. Actual results may differ from these estimates. Estimates and underlying assumptions are reviewed on an ongoing basis. Revisions to accounting estimates are recognised prospectively.</w:t>
      </w:r>
    </w:p>
    <w:p w14:paraId="1F30C89A" w14:textId="583F8CF8" w:rsidR="00030364" w:rsidRDefault="00030364" w:rsidP="0027457B">
      <w:pPr>
        <w:pStyle w:val="BodyText"/>
        <w:spacing w:after="0" w:line="240" w:lineRule="atLeast"/>
        <w:jc w:val="both"/>
        <w:rPr>
          <w:sz w:val="20"/>
          <w:lang w:val="en-GB"/>
        </w:rPr>
      </w:pPr>
    </w:p>
    <w:p w14:paraId="20B9E1B6" w14:textId="25D61407" w:rsidR="002C7BB2" w:rsidRPr="002C7BB2" w:rsidRDefault="002C7BB2" w:rsidP="002C7BB2">
      <w:pPr>
        <w:pStyle w:val="Heading1"/>
        <w:tabs>
          <w:tab w:val="num" w:pos="540"/>
          <w:tab w:val="num" w:pos="1134"/>
        </w:tabs>
        <w:spacing w:before="0" w:after="0" w:line="240" w:lineRule="atLeast"/>
        <w:ind w:left="540" w:hanging="540"/>
        <w:rPr>
          <w:rFonts w:cs="Times New Roman"/>
        </w:rPr>
      </w:pPr>
      <w:r w:rsidRPr="002C7BB2">
        <w:rPr>
          <w:rFonts w:cs="Times New Roman"/>
        </w:rPr>
        <w:t>Changes in material accounting policies</w:t>
      </w:r>
    </w:p>
    <w:p w14:paraId="588BB4FD" w14:textId="77777777" w:rsidR="002C7BB2" w:rsidRDefault="002C7BB2" w:rsidP="0027457B">
      <w:pPr>
        <w:pStyle w:val="BodyText"/>
        <w:spacing w:after="0" w:line="240" w:lineRule="atLeast"/>
        <w:jc w:val="both"/>
        <w:rPr>
          <w:sz w:val="20"/>
          <w:lang w:val="en-GB"/>
        </w:rPr>
      </w:pPr>
    </w:p>
    <w:p w14:paraId="23707FC9" w14:textId="2B675411" w:rsidR="009013A9" w:rsidRPr="00B56269" w:rsidRDefault="009013A9" w:rsidP="009013A9">
      <w:pPr>
        <w:pStyle w:val="ListParagraph"/>
        <w:numPr>
          <w:ilvl w:val="0"/>
          <w:numId w:val="31"/>
        </w:numPr>
        <w:spacing w:line="240" w:lineRule="auto"/>
        <w:ind w:left="900"/>
        <w:jc w:val="thaiDistribute"/>
        <w:rPr>
          <w:b/>
          <w:bCs/>
          <w:i/>
          <w:iCs/>
        </w:rPr>
      </w:pPr>
      <w:r w:rsidRPr="00B56269">
        <w:rPr>
          <w:b/>
          <w:bCs/>
          <w:i/>
          <w:iCs/>
        </w:rPr>
        <w:t xml:space="preserve">TAS 12 Income Taxes </w:t>
      </w:r>
      <w:r w:rsidR="00B56269" w:rsidRPr="00B56269">
        <w:rPr>
          <w:b/>
          <w:bCs/>
          <w:i/>
          <w:iCs/>
        </w:rPr>
        <w:t>-</w:t>
      </w:r>
      <w:r w:rsidRPr="00B56269">
        <w:rPr>
          <w:b/>
          <w:bCs/>
          <w:i/>
          <w:iCs/>
        </w:rPr>
        <w:t xml:space="preserve"> Deferred Tax related to Assets and Liabilities arising from a Single Transaction</w:t>
      </w:r>
    </w:p>
    <w:p w14:paraId="71A3E52D" w14:textId="77777777" w:rsidR="00B56269" w:rsidRPr="00B56269" w:rsidRDefault="00B56269" w:rsidP="00B56269">
      <w:pPr>
        <w:pStyle w:val="ListParagraph"/>
        <w:spacing w:line="240" w:lineRule="auto"/>
        <w:ind w:left="900"/>
        <w:jc w:val="thaiDistribute"/>
        <w:rPr>
          <w:b/>
          <w:bCs/>
          <w:i/>
          <w:iCs/>
        </w:rPr>
      </w:pPr>
    </w:p>
    <w:p w14:paraId="2DE2F5DF" w14:textId="6E457AA4" w:rsidR="009013A9" w:rsidRPr="00B56269" w:rsidRDefault="009013A9" w:rsidP="009013A9">
      <w:pPr>
        <w:tabs>
          <w:tab w:val="left" w:pos="900"/>
        </w:tabs>
        <w:spacing w:line="240" w:lineRule="auto"/>
        <w:ind w:left="900"/>
        <w:jc w:val="thaiDistribute"/>
        <w:rPr>
          <w:rFonts w:cstheme="minorBidi"/>
          <w:szCs w:val="28"/>
          <w:lang w:bidi="th-TH"/>
        </w:rPr>
      </w:pPr>
      <w:r w:rsidRPr="00B56269">
        <w:t xml:space="preserve">The </w:t>
      </w:r>
      <w:r w:rsidRPr="00B56269">
        <w:rPr>
          <w:rFonts w:cstheme="minorBidi"/>
          <w:lang w:val="en-US" w:bidi="th-TH"/>
        </w:rPr>
        <w:t xml:space="preserve">Company has adopted Deferred Tax related to Assets and Liabilities arising from a Single Transaction </w:t>
      </w:r>
      <w:r w:rsidR="00B56269" w:rsidRPr="00B56269">
        <w:rPr>
          <w:rFonts w:cstheme="minorBidi"/>
          <w:lang w:val="en-US" w:bidi="th-TH"/>
        </w:rPr>
        <w:t>-</w:t>
      </w:r>
      <w:r w:rsidRPr="00B56269">
        <w:rPr>
          <w:rFonts w:cstheme="minorBidi"/>
          <w:lang w:val="en-US" w:bidi="th-TH"/>
        </w:rPr>
        <w:t xml:space="preserve"> Amendments to TAS 12 since 1 January 2024. The amendments narrow the scope of the initial recognition exemption by excluding transactions that give rise to equal and offsetting temporary differences </w:t>
      </w:r>
      <w:r w:rsidR="00B56269" w:rsidRPr="00B56269">
        <w:rPr>
          <w:rFonts w:cstheme="minorBidi"/>
          <w:lang w:val="en-US" w:bidi="th-TH"/>
        </w:rPr>
        <w:t>-</w:t>
      </w:r>
      <w:r w:rsidRPr="00B56269">
        <w:rPr>
          <w:rFonts w:cstheme="minorBidi"/>
          <w:lang w:val="en-US" w:bidi="th-TH"/>
        </w:rPr>
        <w:t xml:space="preserve"> e.g. leases and decommissioning liabilities. The Company shall</w:t>
      </w:r>
      <w:r w:rsidRPr="00B56269">
        <w:t xml:space="preserve"> recognise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Company applies the amendments to transactions that occur after the beginning of the earliest period presented.</w:t>
      </w:r>
      <w:r w:rsidRPr="00B56269">
        <w:rPr>
          <w:rFonts w:cstheme="minorBidi" w:hint="cs"/>
          <w:cs/>
          <w:lang w:bidi="th-TH"/>
        </w:rPr>
        <w:t xml:space="preserve"> </w:t>
      </w:r>
      <w:r w:rsidRPr="00B56269">
        <w:t xml:space="preserve">Previously, the Company recognised deferred tax for leases and decommissioning liabilities arising from temporary differences on a net basis after the initial recognition. </w:t>
      </w:r>
    </w:p>
    <w:p w14:paraId="76FF3A29" w14:textId="77777777" w:rsidR="009013A9" w:rsidRPr="00B56269" w:rsidRDefault="009013A9" w:rsidP="009013A9">
      <w:pPr>
        <w:spacing w:line="240" w:lineRule="auto"/>
        <w:ind w:left="922" w:hanging="382"/>
        <w:jc w:val="thaiDistribute"/>
        <w:rPr>
          <w:sz w:val="18"/>
          <w:szCs w:val="18"/>
        </w:rPr>
      </w:pPr>
    </w:p>
    <w:p w14:paraId="3867220B" w14:textId="6E58DF81" w:rsidR="009013A9" w:rsidRPr="00B56269" w:rsidRDefault="009013A9" w:rsidP="009013A9">
      <w:pPr>
        <w:spacing w:line="240" w:lineRule="auto"/>
        <w:ind w:left="900"/>
        <w:jc w:val="thaiDistribute"/>
        <w:rPr>
          <w:i/>
          <w:iCs/>
          <w:color w:val="0000FF"/>
          <w:szCs w:val="22"/>
        </w:rPr>
      </w:pPr>
      <w:r w:rsidRPr="00B56269">
        <w:t xml:space="preserve">Following the amendments, the Company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w:t>
      </w:r>
      <w:r w:rsidR="00743556">
        <w:br/>
      </w:r>
      <w:r w:rsidRPr="00B56269">
        <w:t xml:space="preserve">1 January 2023 </w:t>
      </w:r>
      <w:proofErr w:type="gramStart"/>
      <w:r w:rsidRPr="00B56269">
        <w:t>as a result of</w:t>
      </w:r>
      <w:proofErr w:type="gramEnd"/>
      <w:r w:rsidRPr="00B56269">
        <w:t xml:space="preserve"> the change. The key impact for the Compan</w:t>
      </w:r>
      <w:r w:rsidR="00B56269" w:rsidRPr="00B56269">
        <w:t>y</w:t>
      </w:r>
      <w:r w:rsidRPr="00B56269">
        <w:t xml:space="preserve"> relates to disclosure of the deferred tax assets and liabilities recognised (see Note </w:t>
      </w:r>
      <w:r w:rsidR="00B56269" w:rsidRPr="00B56269">
        <w:t>19</w:t>
      </w:r>
      <w:r w:rsidRPr="00B56269">
        <w:rPr>
          <w:lang w:bidi="th-TH"/>
        </w:rPr>
        <w:t>)</w:t>
      </w:r>
      <w:r w:rsidRPr="00B56269">
        <w:t>.</w:t>
      </w:r>
    </w:p>
    <w:p w14:paraId="27C7C118" w14:textId="77777777" w:rsidR="002C7BB2" w:rsidRPr="00B56269" w:rsidRDefault="002C7BB2" w:rsidP="0027457B">
      <w:pPr>
        <w:pStyle w:val="BodyText"/>
        <w:spacing w:after="0" w:line="240" w:lineRule="atLeast"/>
        <w:jc w:val="both"/>
        <w:rPr>
          <w:sz w:val="20"/>
          <w:lang w:val="en-GB"/>
        </w:rPr>
      </w:pPr>
    </w:p>
    <w:p w14:paraId="5B102C84" w14:textId="72BAA0C3" w:rsidR="009013A9" w:rsidRPr="00B56269" w:rsidRDefault="009013A9" w:rsidP="009013A9">
      <w:pPr>
        <w:pStyle w:val="ListParagraph"/>
        <w:numPr>
          <w:ilvl w:val="0"/>
          <w:numId w:val="31"/>
        </w:numPr>
        <w:tabs>
          <w:tab w:val="left" w:pos="900"/>
        </w:tabs>
        <w:spacing w:line="240" w:lineRule="auto"/>
        <w:ind w:left="900" w:hanging="338"/>
        <w:jc w:val="thaiDistribute"/>
        <w:rPr>
          <w:b/>
          <w:bCs/>
          <w:i/>
          <w:iCs/>
        </w:rPr>
      </w:pPr>
      <w:r w:rsidRPr="00B56269">
        <w:rPr>
          <w:b/>
          <w:bCs/>
          <w:i/>
          <w:iCs/>
        </w:rPr>
        <w:t xml:space="preserve">TAS 1 Presentation of Financial Statements </w:t>
      </w:r>
      <w:r w:rsidR="00B56269" w:rsidRPr="00B56269">
        <w:rPr>
          <w:b/>
          <w:bCs/>
          <w:i/>
          <w:iCs/>
        </w:rPr>
        <w:t>-</w:t>
      </w:r>
      <w:r w:rsidRPr="00B56269">
        <w:rPr>
          <w:b/>
          <w:bCs/>
          <w:i/>
          <w:iCs/>
        </w:rPr>
        <w:t xml:space="preserve"> Disclosure of Accounting Policies</w:t>
      </w:r>
    </w:p>
    <w:p w14:paraId="40A15AF9" w14:textId="77777777" w:rsidR="00B56269" w:rsidRPr="00B56269" w:rsidRDefault="00B56269" w:rsidP="00B56269">
      <w:pPr>
        <w:pStyle w:val="ListParagraph"/>
        <w:tabs>
          <w:tab w:val="left" w:pos="900"/>
        </w:tabs>
        <w:spacing w:line="240" w:lineRule="auto"/>
        <w:ind w:left="900"/>
        <w:jc w:val="thaiDistribute"/>
        <w:rPr>
          <w:b/>
          <w:bCs/>
          <w:i/>
          <w:iCs/>
        </w:rPr>
      </w:pPr>
    </w:p>
    <w:p w14:paraId="1688B878" w14:textId="4D4675C0" w:rsidR="009013A9" w:rsidRPr="00B56269" w:rsidRDefault="009013A9" w:rsidP="009013A9">
      <w:pPr>
        <w:tabs>
          <w:tab w:val="left" w:pos="900"/>
        </w:tabs>
        <w:spacing w:line="240" w:lineRule="auto"/>
        <w:ind w:left="900"/>
        <w:jc w:val="thaiDistribute"/>
        <w:rPr>
          <w:rFonts w:cstheme="minorBidi"/>
          <w:szCs w:val="28"/>
          <w:lang w:bidi="th-TH"/>
        </w:rPr>
      </w:pPr>
      <w:r w:rsidRPr="00B56269">
        <w:t xml:space="preserve">The Company has adopted Disclosure of Accounting Policies </w:t>
      </w:r>
      <w:r w:rsidR="00B56269" w:rsidRPr="00B56269">
        <w:t>-</w:t>
      </w:r>
      <w:r w:rsidRPr="00B56269">
        <w:t xml:space="preserve"> Amendments to TAS 1 since </w:t>
      </w:r>
      <w:r w:rsidR="00B56269" w:rsidRPr="00B56269">
        <w:br/>
      </w:r>
      <w:r w:rsidRPr="00B56269">
        <w:t>1 January 2024.</w:t>
      </w:r>
      <w:r w:rsidRPr="00B56269">
        <w:rPr>
          <w:rFonts w:hint="cs"/>
          <w:cs/>
          <w:lang w:bidi="th-TH"/>
        </w:rPr>
        <w:t xml:space="preserve"> </w:t>
      </w:r>
      <w:r w:rsidRPr="00B56269">
        <w:t>The amendments require the disclosure of ‘material’ rather than ‘significant’, accounting policies</w:t>
      </w:r>
      <w:r w:rsidRPr="00B56269">
        <w:rPr>
          <w:lang w:bidi="th-TH"/>
        </w:rPr>
        <w:t>. The amendments also provide guidance on the application of materiality to disclosure of</w:t>
      </w:r>
      <w:r w:rsidRPr="00B56269">
        <w:t xml:space="preserve"> accounting policies. </w:t>
      </w:r>
    </w:p>
    <w:p w14:paraId="16199861" w14:textId="77777777" w:rsidR="009013A9" w:rsidRPr="00B56269" w:rsidRDefault="009013A9" w:rsidP="009013A9">
      <w:pPr>
        <w:tabs>
          <w:tab w:val="left" w:pos="900"/>
        </w:tabs>
        <w:spacing w:line="240" w:lineRule="auto"/>
        <w:ind w:left="900"/>
        <w:jc w:val="thaiDistribute"/>
        <w:rPr>
          <w:sz w:val="18"/>
          <w:szCs w:val="18"/>
        </w:rPr>
      </w:pPr>
    </w:p>
    <w:p w14:paraId="7DFDC171" w14:textId="35A28698" w:rsidR="002C7BB2" w:rsidRPr="00B56269" w:rsidRDefault="009013A9" w:rsidP="00B56269">
      <w:pPr>
        <w:tabs>
          <w:tab w:val="left" w:pos="900"/>
        </w:tabs>
        <w:spacing w:line="240" w:lineRule="auto"/>
        <w:ind w:left="900"/>
        <w:jc w:val="thaiDistribute"/>
      </w:pPr>
      <w:r w:rsidRPr="00B56269">
        <w:t xml:space="preserve">Following the amendments, the Company has revisited the accounting policy information it has been disclosing and made updates to the information disclosed in note </w:t>
      </w:r>
      <w:r w:rsidR="00B56269" w:rsidRPr="00B56269">
        <w:t>4</w:t>
      </w:r>
      <w:r w:rsidRPr="00B56269">
        <w:t>.</w:t>
      </w:r>
    </w:p>
    <w:p w14:paraId="3A1C27A4" w14:textId="77777777" w:rsidR="009013A9" w:rsidRPr="00060A87" w:rsidRDefault="009013A9" w:rsidP="0027457B">
      <w:pPr>
        <w:pStyle w:val="BodyText"/>
        <w:spacing w:after="0" w:line="240" w:lineRule="atLeast"/>
        <w:jc w:val="both"/>
        <w:rPr>
          <w:sz w:val="20"/>
          <w:lang w:val="en-GB"/>
        </w:rPr>
      </w:pPr>
    </w:p>
    <w:p w14:paraId="5791D6F8" w14:textId="25C36F19" w:rsidR="00046845" w:rsidRPr="006A21BB" w:rsidRDefault="00444739" w:rsidP="00171084">
      <w:pPr>
        <w:pStyle w:val="Heading1"/>
        <w:tabs>
          <w:tab w:val="num" w:pos="540"/>
          <w:tab w:val="num" w:pos="1134"/>
        </w:tabs>
        <w:spacing w:before="0" w:after="0" w:line="240" w:lineRule="atLeast"/>
        <w:ind w:left="540" w:hanging="540"/>
        <w:rPr>
          <w:rFonts w:cs="Times New Roman"/>
        </w:rPr>
      </w:pPr>
      <w:r>
        <w:rPr>
          <w:rFonts w:cs="Times New Roman"/>
        </w:rPr>
        <w:t>Material</w:t>
      </w:r>
      <w:r w:rsidR="000E4F0B" w:rsidRPr="006A21BB">
        <w:rPr>
          <w:rFonts w:cs="Times New Roman"/>
        </w:rPr>
        <w:t xml:space="preserve"> acc</w:t>
      </w:r>
      <w:r w:rsidR="00B536F9" w:rsidRPr="006A21BB">
        <w:rPr>
          <w:rFonts w:cs="Times New Roman"/>
        </w:rPr>
        <w:t xml:space="preserve">ounting policies </w:t>
      </w:r>
    </w:p>
    <w:p w14:paraId="10F0BAF8" w14:textId="77777777" w:rsidR="00454431" w:rsidRPr="00060A87" w:rsidRDefault="00454431" w:rsidP="007171B1">
      <w:pPr>
        <w:pStyle w:val="BodyText"/>
        <w:spacing w:after="0" w:line="240" w:lineRule="atLeast"/>
        <w:ind w:left="540"/>
        <w:jc w:val="both"/>
        <w:rPr>
          <w:sz w:val="20"/>
          <w:szCs w:val="18"/>
        </w:rPr>
      </w:pPr>
    </w:p>
    <w:p w14:paraId="07DB8E82" w14:textId="1E5C0112" w:rsidR="001234C6" w:rsidRPr="00C2782A" w:rsidRDefault="001234C6" w:rsidP="005A0969">
      <w:pPr>
        <w:pStyle w:val="BodyText"/>
        <w:numPr>
          <w:ilvl w:val="0"/>
          <w:numId w:val="17"/>
        </w:numPr>
        <w:spacing w:after="0" w:line="240" w:lineRule="atLeast"/>
        <w:ind w:left="540" w:hanging="540"/>
        <w:jc w:val="both"/>
        <w:rPr>
          <w:szCs w:val="22"/>
        </w:rPr>
      </w:pPr>
      <w:r w:rsidRPr="000871BC">
        <w:rPr>
          <w:b/>
          <w:bCs/>
          <w:i/>
          <w:iCs/>
          <w:szCs w:val="22"/>
        </w:rPr>
        <w:t xml:space="preserve">Foreign </w:t>
      </w:r>
      <w:proofErr w:type="spellStart"/>
      <w:r w:rsidRPr="000871BC">
        <w:rPr>
          <w:b/>
          <w:bCs/>
          <w:i/>
          <w:iCs/>
          <w:szCs w:val="22"/>
        </w:rPr>
        <w:t>currenc</w:t>
      </w:r>
      <w:r w:rsidR="008E1E9F" w:rsidRPr="000871BC">
        <w:rPr>
          <w:b/>
          <w:bCs/>
          <w:i/>
          <w:iCs/>
          <w:szCs w:val="22"/>
          <w:lang w:val="en-US" w:bidi="th-TH"/>
        </w:rPr>
        <w:t>ies</w:t>
      </w:r>
      <w:proofErr w:type="spellEnd"/>
    </w:p>
    <w:p w14:paraId="7D3F42B0" w14:textId="77777777" w:rsidR="00C2782A" w:rsidRPr="00060A87" w:rsidRDefault="00C2782A" w:rsidP="00C2782A">
      <w:pPr>
        <w:pStyle w:val="BodyText"/>
        <w:spacing w:after="0" w:line="240" w:lineRule="atLeast"/>
        <w:ind w:left="540"/>
        <w:jc w:val="both"/>
        <w:rPr>
          <w:sz w:val="20"/>
        </w:rPr>
      </w:pPr>
    </w:p>
    <w:p w14:paraId="1C6F7BE9" w14:textId="20D82165" w:rsidR="00AD2805" w:rsidRPr="00783055" w:rsidRDefault="00AD2805" w:rsidP="00AD2805">
      <w:pPr>
        <w:pStyle w:val="BodyText"/>
        <w:spacing w:after="0" w:line="240" w:lineRule="auto"/>
        <w:ind w:left="540"/>
        <w:jc w:val="thaiDistribute"/>
        <w:rPr>
          <w:spacing w:val="2"/>
          <w:szCs w:val="22"/>
        </w:rPr>
      </w:pPr>
      <w:r w:rsidRPr="00783055">
        <w:rPr>
          <w:spacing w:val="2"/>
          <w:szCs w:val="22"/>
        </w:rPr>
        <w:t xml:space="preserve">Transactions in foreign currencies </w:t>
      </w:r>
      <w:r w:rsidR="00491A8C" w:rsidRPr="00783055">
        <w:rPr>
          <w:spacing w:val="2"/>
          <w:szCs w:val="22"/>
        </w:rPr>
        <w:t>including non-monetary assets and liabilities</w:t>
      </w:r>
      <w:r w:rsidR="00EA6628" w:rsidRPr="00783055">
        <w:rPr>
          <w:spacing w:val="2"/>
          <w:szCs w:val="22"/>
        </w:rPr>
        <w:t xml:space="preserve"> denominated</w:t>
      </w:r>
      <w:r w:rsidR="00491A8C" w:rsidRPr="00783055">
        <w:rPr>
          <w:spacing w:val="2"/>
          <w:szCs w:val="22"/>
        </w:rPr>
        <w:t xml:space="preserve"> </w:t>
      </w:r>
      <w:r w:rsidR="00EA6628" w:rsidRPr="00783055">
        <w:rPr>
          <w:spacing w:val="2"/>
          <w:szCs w:val="22"/>
        </w:rPr>
        <w:t xml:space="preserve">in foreign currencies </w:t>
      </w:r>
      <w:r w:rsidRPr="00783055">
        <w:rPr>
          <w:spacing w:val="2"/>
          <w:szCs w:val="22"/>
        </w:rPr>
        <w:t xml:space="preserve">are translated to the functional </w:t>
      </w:r>
      <w:r w:rsidR="00EA6628" w:rsidRPr="00783055">
        <w:rPr>
          <w:spacing w:val="2"/>
          <w:szCs w:val="22"/>
        </w:rPr>
        <w:t>currenc</w:t>
      </w:r>
      <w:r w:rsidR="00060A87">
        <w:rPr>
          <w:spacing w:val="2"/>
          <w:szCs w:val="22"/>
        </w:rPr>
        <w:t>y</w:t>
      </w:r>
      <w:r w:rsidR="00EA6628" w:rsidRPr="00783055">
        <w:rPr>
          <w:spacing w:val="2"/>
          <w:szCs w:val="22"/>
        </w:rPr>
        <w:t xml:space="preserve"> </w:t>
      </w:r>
      <w:r w:rsidRPr="00783055">
        <w:rPr>
          <w:spacing w:val="2"/>
          <w:szCs w:val="22"/>
        </w:rPr>
        <w:t>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7BF14A0B" w14:textId="77777777" w:rsidR="00AD2805" w:rsidRPr="00060A87" w:rsidRDefault="00AD2805" w:rsidP="00AD2805">
      <w:pPr>
        <w:spacing w:line="240" w:lineRule="auto"/>
        <w:ind w:left="540"/>
        <w:rPr>
          <w:sz w:val="20"/>
          <w:lang w:val="en-AU"/>
        </w:rPr>
      </w:pPr>
    </w:p>
    <w:p w14:paraId="72B2953C" w14:textId="61970992" w:rsidR="00AD2805" w:rsidRPr="00AD2805" w:rsidRDefault="00AD2805" w:rsidP="00AD2805">
      <w:pPr>
        <w:pStyle w:val="AccPolicysubhead"/>
        <w:rPr>
          <w:rFonts w:cs="Angsana New"/>
          <w:bCs w:val="0"/>
          <w:i w:val="0"/>
          <w:iCs w:val="0"/>
          <w:sz w:val="22"/>
          <w:szCs w:val="22"/>
          <w:lang w:val="en-AU" w:eastAsia="en-US" w:bidi="ar-SA"/>
        </w:rPr>
      </w:pPr>
      <w:r w:rsidRPr="00AD2805">
        <w:rPr>
          <w:rFonts w:cs="Angsana New"/>
          <w:bCs w:val="0"/>
          <w:i w:val="0"/>
          <w:iCs w:val="0"/>
          <w:sz w:val="22"/>
          <w:szCs w:val="22"/>
          <w:lang w:val="en-AU" w:eastAsia="en-US" w:bidi="ar-SA"/>
        </w:rPr>
        <w:t xml:space="preserve">Foreign currency differences are generally recognised in profit or loss. </w:t>
      </w:r>
    </w:p>
    <w:p w14:paraId="32A6D9B1" w14:textId="77777777" w:rsidR="003F02A6" w:rsidRPr="00060A87" w:rsidRDefault="003F02A6" w:rsidP="0050039E">
      <w:pPr>
        <w:spacing w:line="240" w:lineRule="auto"/>
        <w:ind w:firstLine="540"/>
        <w:rPr>
          <w:sz w:val="20"/>
          <w:lang w:val="x-none"/>
        </w:rPr>
      </w:pPr>
    </w:p>
    <w:p w14:paraId="45FA1AFD" w14:textId="77777777" w:rsidR="000A3A97" w:rsidRPr="004A56A6" w:rsidRDefault="000A3A97" w:rsidP="00B53179">
      <w:pPr>
        <w:pStyle w:val="BodyText"/>
        <w:numPr>
          <w:ilvl w:val="0"/>
          <w:numId w:val="17"/>
        </w:numPr>
        <w:spacing w:after="0" w:line="240" w:lineRule="atLeast"/>
        <w:ind w:left="540" w:hanging="540"/>
        <w:jc w:val="both"/>
        <w:rPr>
          <w:b/>
          <w:bCs/>
          <w:i/>
          <w:iCs/>
        </w:rPr>
      </w:pPr>
      <w:r w:rsidRPr="004A56A6">
        <w:rPr>
          <w:b/>
          <w:bCs/>
          <w:i/>
          <w:iCs/>
        </w:rPr>
        <w:t>Financial instruments</w:t>
      </w:r>
    </w:p>
    <w:p w14:paraId="2B370E8A" w14:textId="77777777" w:rsidR="000A3A97" w:rsidRPr="004A56A6" w:rsidRDefault="000A3A97" w:rsidP="00CE67A3">
      <w:pPr>
        <w:pStyle w:val="BodyText"/>
        <w:shd w:val="clear" w:color="auto" w:fill="FFFFFF"/>
        <w:spacing w:after="0" w:line="240" w:lineRule="auto"/>
        <w:jc w:val="thaiDistribute"/>
        <w:rPr>
          <w:i/>
          <w:iCs/>
          <w:szCs w:val="22"/>
        </w:rPr>
      </w:pPr>
    </w:p>
    <w:p w14:paraId="7A35914E" w14:textId="4A20D444" w:rsidR="000A3A97" w:rsidRPr="004A56A6" w:rsidRDefault="000A3A97" w:rsidP="001149D7">
      <w:pPr>
        <w:pStyle w:val="BodyText"/>
        <w:shd w:val="clear" w:color="auto" w:fill="FFFFFF"/>
        <w:spacing w:after="0" w:line="240" w:lineRule="auto"/>
        <w:ind w:left="900" w:hanging="360"/>
        <w:jc w:val="thaiDistribute"/>
        <w:rPr>
          <w:szCs w:val="22"/>
          <w:lang w:val="en-US"/>
        </w:rPr>
      </w:pPr>
      <w:r w:rsidRPr="004A56A6">
        <w:rPr>
          <w:i/>
          <w:szCs w:val="22"/>
          <w:lang w:val="en-US"/>
        </w:rPr>
        <w:t>(</w:t>
      </w:r>
      <w:r w:rsidR="0085761F" w:rsidRPr="004A56A6">
        <w:rPr>
          <w:i/>
          <w:szCs w:val="22"/>
          <w:lang w:val="en-US"/>
        </w:rPr>
        <w:t>b</w:t>
      </w:r>
      <w:r w:rsidRPr="004A56A6">
        <w:rPr>
          <w:i/>
          <w:szCs w:val="22"/>
          <w:lang w:val="en-US"/>
        </w:rPr>
        <w:t xml:space="preserve">.1) </w:t>
      </w:r>
      <w:r w:rsidR="00CE67A3" w:rsidRPr="004A56A6">
        <w:rPr>
          <w:i/>
          <w:szCs w:val="22"/>
          <w:lang w:val="en-US"/>
        </w:rPr>
        <w:t>Classification and measurement</w:t>
      </w:r>
    </w:p>
    <w:p w14:paraId="741460FB" w14:textId="77777777" w:rsidR="000A3A97" w:rsidRPr="00892D93" w:rsidRDefault="000A3A97" w:rsidP="000A3A97">
      <w:pPr>
        <w:pStyle w:val="BodyText"/>
        <w:shd w:val="clear" w:color="auto" w:fill="FFFFFF"/>
        <w:spacing w:after="0" w:line="240" w:lineRule="auto"/>
        <w:ind w:left="900"/>
        <w:jc w:val="thaiDistribute"/>
        <w:rPr>
          <w:i/>
          <w:iCs/>
          <w:szCs w:val="22"/>
          <w:highlight w:val="green"/>
          <w:lang w:val="en-US"/>
        </w:rPr>
      </w:pPr>
    </w:p>
    <w:p w14:paraId="1A30955B" w14:textId="2BC2F295" w:rsidR="00CE67A3" w:rsidRPr="00CE67A3" w:rsidRDefault="002A7F37" w:rsidP="00CE67A3">
      <w:pPr>
        <w:pStyle w:val="BodyText"/>
        <w:shd w:val="clear" w:color="auto" w:fill="FFFFFF"/>
        <w:spacing w:after="0" w:line="240" w:lineRule="auto"/>
        <w:ind w:left="990"/>
        <w:jc w:val="thaiDistribute"/>
        <w:rPr>
          <w:szCs w:val="22"/>
        </w:rPr>
      </w:pPr>
      <w:r>
        <w:rPr>
          <w:szCs w:val="22"/>
          <w:lang w:val="en-US"/>
        </w:rPr>
        <w:t>F</w:t>
      </w:r>
      <w:proofErr w:type="spellStart"/>
      <w:r w:rsidR="00CE67A3" w:rsidRPr="00CE67A3">
        <w:rPr>
          <w:szCs w:val="22"/>
        </w:rPr>
        <w:t>inancial</w:t>
      </w:r>
      <w:proofErr w:type="spellEnd"/>
      <w:r w:rsidR="00CE67A3" w:rsidRPr="00CE67A3">
        <w:rPr>
          <w:szCs w:val="22"/>
        </w:rPr>
        <w:t xml:space="preserve"> assets and financial liabilities (except trade accounts receivable (see note </w:t>
      </w:r>
      <w:r w:rsidR="00C7398B">
        <w:rPr>
          <w:szCs w:val="22"/>
        </w:rPr>
        <w:t>4</w:t>
      </w:r>
      <w:r w:rsidR="00AF40C2">
        <w:rPr>
          <w:szCs w:val="22"/>
        </w:rPr>
        <w:t xml:space="preserve"> </w:t>
      </w:r>
      <w:r w:rsidR="00CE67A3" w:rsidRPr="00CE67A3">
        <w:rPr>
          <w:szCs w:val="22"/>
        </w:rPr>
        <w:t>(</w:t>
      </w:r>
      <w:r w:rsidR="004401AE">
        <w:rPr>
          <w:szCs w:val="22"/>
        </w:rPr>
        <w:t>d</w:t>
      </w:r>
      <w:r w:rsidR="00CE67A3" w:rsidRPr="00CE67A3">
        <w:rPr>
          <w:szCs w:val="22"/>
        </w:rPr>
        <w:t xml:space="preserve">))) are initially recognised when the Company becomes a party to the contractual provisions of the instrument, and measured at fair value </w:t>
      </w:r>
      <w:r w:rsidR="00AF40C2" w:rsidRPr="00AF40C2">
        <w:rPr>
          <w:szCs w:val="22"/>
        </w:rPr>
        <w:t>plus or minus, for an item not at fair value through profit or loss (FVTPL), transaction costs that are directly attributable to its acquisition</w:t>
      </w:r>
      <w:r w:rsidR="00AF40C2">
        <w:rPr>
          <w:szCs w:val="22"/>
        </w:rPr>
        <w:t>.</w:t>
      </w:r>
    </w:p>
    <w:p w14:paraId="54DE7C54" w14:textId="77777777" w:rsidR="00CE67A3" w:rsidRPr="00CE67A3" w:rsidRDefault="00CE67A3" w:rsidP="00CE67A3">
      <w:pPr>
        <w:spacing w:line="240" w:lineRule="auto"/>
        <w:ind w:left="540"/>
        <w:rPr>
          <w:szCs w:val="22"/>
          <w:lang w:val="en-AU"/>
        </w:rPr>
      </w:pPr>
    </w:p>
    <w:p w14:paraId="76548C29" w14:textId="04495EB7" w:rsidR="00CE67A3" w:rsidRPr="00CE67A3" w:rsidRDefault="00CE67A3" w:rsidP="00CE67A3">
      <w:pPr>
        <w:pStyle w:val="BodyText"/>
        <w:spacing w:after="0" w:line="240" w:lineRule="auto"/>
        <w:ind w:left="990"/>
        <w:jc w:val="thaiDistribute"/>
        <w:rPr>
          <w:szCs w:val="22"/>
        </w:rPr>
      </w:pPr>
      <w:r w:rsidRPr="00CE67A3">
        <w:rPr>
          <w:szCs w:val="22"/>
        </w:rPr>
        <w:t xml:space="preserve">On initial recognition, a financial asset is classified as measured at: amortised cost; fair value through other comprehensive income (FVOCI); or FVTPL. Financial assets are not reclassified </w:t>
      </w:r>
      <w:proofErr w:type="gramStart"/>
      <w:r w:rsidRPr="00CE67A3">
        <w:rPr>
          <w:szCs w:val="22"/>
        </w:rPr>
        <w:t>subsequent to</w:t>
      </w:r>
      <w:proofErr w:type="gramEnd"/>
      <w:r w:rsidRPr="00CE67A3">
        <w:rPr>
          <w:szCs w:val="22"/>
        </w:rPr>
        <w:t xml:space="preserve"> their initial recognition unless the Company changes its business model for managing financial assets, in which case all affected financial assets are reclassified prospectively from the reclassification date.</w:t>
      </w:r>
    </w:p>
    <w:p w14:paraId="24920572" w14:textId="77777777" w:rsidR="00CE67A3" w:rsidRPr="00CE67A3" w:rsidRDefault="00CE67A3" w:rsidP="00CE67A3">
      <w:pPr>
        <w:spacing w:line="240" w:lineRule="auto"/>
        <w:ind w:left="540"/>
        <w:rPr>
          <w:szCs w:val="22"/>
          <w:lang w:val="en-AU"/>
        </w:rPr>
      </w:pPr>
    </w:p>
    <w:p w14:paraId="10E7A655" w14:textId="77777777" w:rsidR="00CE67A3" w:rsidRPr="00CE67A3" w:rsidRDefault="00CE67A3" w:rsidP="00CE67A3">
      <w:pPr>
        <w:keepLines/>
        <w:tabs>
          <w:tab w:val="left" w:pos="227"/>
          <w:tab w:val="left" w:pos="454"/>
          <w:tab w:val="left" w:pos="680"/>
          <w:tab w:val="left" w:pos="907"/>
          <w:tab w:val="center" w:pos="5330"/>
          <w:tab w:val="decimal" w:pos="7031"/>
          <w:tab w:val="decimal" w:pos="8460"/>
        </w:tabs>
        <w:spacing w:line="240" w:lineRule="auto"/>
        <w:ind w:left="990" w:right="44"/>
        <w:jc w:val="thaiDistribute"/>
        <w:rPr>
          <w:szCs w:val="22"/>
          <w:lang w:val="en-AU"/>
        </w:rPr>
      </w:pPr>
      <w:r w:rsidRPr="00CE67A3">
        <w:rPr>
          <w:szCs w:val="22"/>
          <w:lang w:val="en-AU"/>
        </w:rPr>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43E5F56D" w14:textId="7A8F7CD9" w:rsidR="00321742" w:rsidRPr="00CE67A3" w:rsidRDefault="00321742" w:rsidP="000A3A97">
      <w:pPr>
        <w:pStyle w:val="BodyText"/>
        <w:shd w:val="clear" w:color="auto" w:fill="FFFFFF"/>
        <w:spacing w:after="0" w:line="240" w:lineRule="auto"/>
        <w:ind w:left="990"/>
        <w:jc w:val="thaiDistribute"/>
        <w:rPr>
          <w:szCs w:val="22"/>
        </w:rPr>
      </w:pPr>
    </w:p>
    <w:p w14:paraId="68228841" w14:textId="1D62FEBF" w:rsidR="00F10535" w:rsidRDefault="00CE67A3" w:rsidP="00CE67A3">
      <w:pPr>
        <w:pStyle w:val="BodyText"/>
        <w:shd w:val="clear" w:color="auto" w:fill="FFFFFF"/>
        <w:tabs>
          <w:tab w:val="left" w:pos="1350"/>
        </w:tabs>
        <w:spacing w:line="240" w:lineRule="auto"/>
        <w:ind w:left="990"/>
        <w:jc w:val="thaiDistribute"/>
        <w:rPr>
          <w:szCs w:val="22"/>
        </w:rPr>
      </w:pPr>
      <w:r w:rsidRPr="00CE67A3">
        <w:rPr>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r w:rsidR="0024008F">
        <w:rPr>
          <w:szCs w:val="22"/>
        </w:rPr>
        <w:t>.</w:t>
      </w:r>
    </w:p>
    <w:p w14:paraId="79D3B2DC" w14:textId="77777777" w:rsidR="00F10535" w:rsidRDefault="00F10535">
      <w:pPr>
        <w:spacing w:line="240" w:lineRule="auto"/>
        <w:rPr>
          <w:szCs w:val="22"/>
          <w:lang w:val="en-AU"/>
        </w:rPr>
      </w:pPr>
      <w:r>
        <w:rPr>
          <w:szCs w:val="22"/>
        </w:rPr>
        <w:br w:type="page"/>
      </w:r>
    </w:p>
    <w:p w14:paraId="25D7BB84" w14:textId="35F06AED" w:rsidR="006B4A50" w:rsidRPr="004A56A6" w:rsidRDefault="000A3A97" w:rsidP="006B4A50">
      <w:pPr>
        <w:pStyle w:val="BodyText"/>
        <w:shd w:val="clear" w:color="auto" w:fill="FFFFFF"/>
        <w:spacing w:after="0" w:line="240" w:lineRule="auto"/>
        <w:ind w:left="540"/>
        <w:jc w:val="thaiDistribute"/>
        <w:rPr>
          <w:i/>
          <w:szCs w:val="22"/>
          <w:lang w:val="en-US"/>
        </w:rPr>
      </w:pPr>
      <w:r w:rsidRPr="004A56A6">
        <w:rPr>
          <w:i/>
          <w:szCs w:val="22"/>
          <w:lang w:val="en-US"/>
        </w:rPr>
        <w:t>(</w:t>
      </w:r>
      <w:r w:rsidR="0085761F" w:rsidRPr="004A56A6">
        <w:rPr>
          <w:i/>
          <w:szCs w:val="22"/>
          <w:lang w:val="en-US"/>
        </w:rPr>
        <w:t>b</w:t>
      </w:r>
      <w:r w:rsidRPr="004A56A6">
        <w:rPr>
          <w:i/>
          <w:szCs w:val="22"/>
          <w:lang w:val="en-US"/>
        </w:rPr>
        <w:t xml:space="preserve">.2) </w:t>
      </w:r>
      <w:r w:rsidR="006B4A50" w:rsidRPr="004A56A6">
        <w:rPr>
          <w:i/>
          <w:szCs w:val="22"/>
          <w:lang w:val="en-US"/>
        </w:rPr>
        <w:t>Derecognition</w:t>
      </w:r>
      <w:r w:rsidR="006B4A50" w:rsidRPr="004A56A6">
        <w:rPr>
          <w:b/>
          <w:bCs/>
          <w:i/>
          <w:szCs w:val="22"/>
          <w:lang w:val="en-US"/>
        </w:rPr>
        <w:t xml:space="preserve"> </w:t>
      </w:r>
      <w:r w:rsidR="006B4A50" w:rsidRPr="004A56A6">
        <w:rPr>
          <w:i/>
          <w:szCs w:val="22"/>
          <w:lang w:val="en-US"/>
        </w:rPr>
        <w:t xml:space="preserve">and </w:t>
      </w:r>
      <w:proofErr w:type="gramStart"/>
      <w:r w:rsidR="006B4A50" w:rsidRPr="004A56A6">
        <w:rPr>
          <w:i/>
          <w:szCs w:val="22"/>
          <w:lang w:val="en-US"/>
        </w:rPr>
        <w:t>offset</w:t>
      </w:r>
      <w:proofErr w:type="gramEnd"/>
    </w:p>
    <w:p w14:paraId="0B43EC1B" w14:textId="77777777" w:rsidR="000A3A97" w:rsidRPr="004A56A6" w:rsidRDefault="000A3A97" w:rsidP="006B4A50">
      <w:pPr>
        <w:pStyle w:val="BodyText"/>
        <w:shd w:val="clear" w:color="auto" w:fill="FFFFFF"/>
        <w:spacing w:after="0" w:line="240" w:lineRule="auto"/>
        <w:jc w:val="thaiDistribute"/>
        <w:rPr>
          <w:b/>
          <w:bCs/>
          <w:i/>
          <w:iCs/>
          <w:szCs w:val="22"/>
        </w:rPr>
      </w:pPr>
    </w:p>
    <w:p w14:paraId="314DC996" w14:textId="6D5A6F1F" w:rsidR="006B4A50" w:rsidRPr="00590CAC" w:rsidRDefault="006B4A50" w:rsidP="00B20ED2">
      <w:pPr>
        <w:keepLines/>
        <w:tabs>
          <w:tab w:val="left" w:pos="227"/>
          <w:tab w:val="left" w:pos="454"/>
          <w:tab w:val="left" w:pos="680"/>
          <w:tab w:val="left" w:pos="990"/>
          <w:tab w:val="left" w:pos="1080"/>
          <w:tab w:val="center" w:pos="5330"/>
          <w:tab w:val="decimal" w:pos="7031"/>
          <w:tab w:val="decimal" w:pos="8460"/>
        </w:tabs>
        <w:spacing w:line="240" w:lineRule="auto"/>
        <w:ind w:left="990" w:right="44"/>
        <w:jc w:val="both"/>
        <w:rPr>
          <w:szCs w:val="22"/>
          <w:lang w:val="en-AU"/>
        </w:rPr>
      </w:pPr>
      <w:r w:rsidRPr="00590CAC">
        <w:rPr>
          <w:szCs w:val="22"/>
          <w:lang w:val="en-AU"/>
        </w:rPr>
        <w:t xml:space="preserve">The Company derecognises a financial asset when the contractual rights to receive the cash flows from the financial asset expire, or it transfers the rights to receive the contractual cash flows in </w:t>
      </w:r>
      <w:r w:rsidR="00590CAC">
        <w:rPr>
          <w:szCs w:val="22"/>
          <w:lang w:val="en-AU"/>
        </w:rPr>
        <w:t xml:space="preserve">    </w:t>
      </w:r>
      <w:r w:rsidR="00BC51EE">
        <w:rPr>
          <w:szCs w:val="22"/>
          <w:lang w:val="en-AU"/>
        </w:rPr>
        <w:t xml:space="preserve">  </w:t>
      </w:r>
      <w:r w:rsidRPr="00590CAC">
        <w:rPr>
          <w:szCs w:val="22"/>
          <w:lang w:val="en-AU"/>
        </w:rPr>
        <w:t xml:space="preserve">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 </w:t>
      </w:r>
    </w:p>
    <w:p w14:paraId="103B43FB" w14:textId="77777777" w:rsidR="006B4A50" w:rsidRPr="006B4A50" w:rsidRDefault="006B4A50" w:rsidP="006B4A50">
      <w:pPr>
        <w:pStyle w:val="BodyText"/>
        <w:spacing w:after="0" w:line="240" w:lineRule="auto"/>
        <w:ind w:left="1260"/>
        <w:jc w:val="thaiDistribute"/>
        <w:rPr>
          <w:szCs w:val="22"/>
        </w:rPr>
      </w:pPr>
    </w:p>
    <w:p w14:paraId="4CABA868" w14:textId="1B29C2C4" w:rsidR="006B4A50" w:rsidRPr="00BC51EE" w:rsidRDefault="006B4A50" w:rsidP="006B4A50">
      <w:pPr>
        <w:pStyle w:val="BodyText"/>
        <w:spacing w:after="0" w:line="240" w:lineRule="auto"/>
        <w:ind w:left="990"/>
        <w:jc w:val="thaiDistribute"/>
        <w:rPr>
          <w:spacing w:val="3"/>
          <w:szCs w:val="22"/>
        </w:rPr>
      </w:pPr>
      <w:r w:rsidRPr="00BC51EE">
        <w:rPr>
          <w:spacing w:val="3"/>
          <w:szCs w:val="22"/>
        </w:rPr>
        <w:t xml:space="preserve">The Company derecognises a financial liability when its contractual obligations are discharged or </w:t>
      </w:r>
      <w:proofErr w:type="gramStart"/>
      <w:r w:rsidRPr="00BC51EE">
        <w:rPr>
          <w:spacing w:val="3"/>
          <w:szCs w:val="22"/>
        </w:rPr>
        <w:t>cancelled,</w:t>
      </w:r>
      <w:r w:rsidR="00323963">
        <w:rPr>
          <w:spacing w:val="3"/>
          <w:szCs w:val="22"/>
        </w:rPr>
        <w:t xml:space="preserve"> </w:t>
      </w:r>
      <w:r w:rsidRPr="00BC51EE">
        <w:rPr>
          <w:spacing w:val="3"/>
          <w:szCs w:val="22"/>
        </w:rPr>
        <w:t>or</w:t>
      </w:r>
      <w:proofErr w:type="gramEnd"/>
      <w:r w:rsidRPr="00BC51EE">
        <w:rPr>
          <w:spacing w:val="3"/>
          <w:szCs w:val="22"/>
        </w:rPr>
        <w:t xml:space="preserve"> expire. The Company also derecognises a financial liability when its terms are modified and the cash flows of the modified liability are substantially different, in which case a new financial liability based on the modified terms is recognised at fair value. </w:t>
      </w:r>
    </w:p>
    <w:p w14:paraId="70688EC5" w14:textId="77777777" w:rsidR="006B4A50" w:rsidRPr="006B4A50" w:rsidRDefault="006B4A50" w:rsidP="006B4A50">
      <w:pPr>
        <w:pStyle w:val="BodyText"/>
        <w:spacing w:after="0" w:line="240" w:lineRule="auto"/>
        <w:ind w:left="990"/>
        <w:jc w:val="thaiDistribute"/>
        <w:rPr>
          <w:szCs w:val="22"/>
        </w:rPr>
      </w:pPr>
    </w:p>
    <w:p w14:paraId="763A1878" w14:textId="77777777" w:rsidR="006B4A50" w:rsidRPr="006B4A50" w:rsidRDefault="006B4A50" w:rsidP="006B4A50">
      <w:pPr>
        <w:pStyle w:val="BodyText"/>
        <w:spacing w:after="0" w:line="240" w:lineRule="auto"/>
        <w:ind w:left="990"/>
        <w:jc w:val="thaiDistribute"/>
        <w:rPr>
          <w:szCs w:val="22"/>
        </w:rPr>
      </w:pPr>
      <w:r w:rsidRPr="006B4A50">
        <w:rPr>
          <w:szCs w:val="22"/>
        </w:rPr>
        <w:t xml:space="preserve">The difference between the carrying amount extinguished and the consideration received or paid is recognised in profit or loss. </w:t>
      </w:r>
    </w:p>
    <w:p w14:paraId="2DC9AC01" w14:textId="77777777" w:rsidR="006B4A50" w:rsidRPr="006B4A50" w:rsidRDefault="006B4A50" w:rsidP="006B4A50">
      <w:pPr>
        <w:pStyle w:val="BodyText"/>
        <w:spacing w:after="0" w:line="240" w:lineRule="auto"/>
        <w:jc w:val="thaiDistribute"/>
        <w:rPr>
          <w:szCs w:val="22"/>
        </w:rPr>
      </w:pPr>
    </w:p>
    <w:p w14:paraId="2CD8784F" w14:textId="77777777" w:rsidR="006B4A50" w:rsidRPr="004A56A6" w:rsidRDefault="006B4A50" w:rsidP="006B4A50">
      <w:pPr>
        <w:pStyle w:val="BodyText"/>
        <w:spacing w:after="0" w:line="240" w:lineRule="auto"/>
        <w:ind w:left="990"/>
        <w:jc w:val="thaiDistribute"/>
        <w:rPr>
          <w:szCs w:val="22"/>
          <w:cs/>
          <w:lang w:bidi="th-TH"/>
        </w:rPr>
      </w:pPr>
      <w:r w:rsidRPr="00A3339C">
        <w:rPr>
          <w:szCs w:val="22"/>
        </w:rPr>
        <w:t xml:space="preserve">Financial assets and financial liabilities are </w:t>
      </w:r>
      <w:proofErr w:type="gramStart"/>
      <w:r w:rsidRPr="00A3339C">
        <w:rPr>
          <w:szCs w:val="22"/>
        </w:rPr>
        <w:t>offset</w:t>
      </w:r>
      <w:proofErr w:type="gramEnd"/>
      <w:r w:rsidRPr="00A3339C">
        <w:rPr>
          <w:szCs w:val="22"/>
        </w:rPr>
        <w:t xml:space="preserve"> and the net amount presented in the statement of financial position when, and only when, the Company currently has a legally enforceable right to </w:t>
      </w:r>
      <w:r w:rsidRPr="00A3339C">
        <w:rPr>
          <w:spacing w:val="-2"/>
          <w:szCs w:val="22"/>
        </w:rPr>
        <w:t>set off the amounts and the Company intends either to settle them on a net basis or to realise the asset and settle the liability simultaneously.</w:t>
      </w:r>
      <w:r w:rsidRPr="004A56A6">
        <w:rPr>
          <w:szCs w:val="22"/>
        </w:rPr>
        <w:t xml:space="preserve"> </w:t>
      </w:r>
      <w:bookmarkStart w:id="1" w:name="_Hlk66459089"/>
    </w:p>
    <w:bookmarkEnd w:id="1"/>
    <w:p w14:paraId="32935616" w14:textId="473A8309" w:rsidR="000A3A97" w:rsidRPr="004A56A6" w:rsidRDefault="000A3A97" w:rsidP="000A3A97">
      <w:pPr>
        <w:keepLines/>
        <w:spacing w:line="240" w:lineRule="auto"/>
        <w:ind w:left="990" w:right="44"/>
        <w:jc w:val="both"/>
        <w:rPr>
          <w:szCs w:val="22"/>
        </w:rPr>
      </w:pPr>
    </w:p>
    <w:p w14:paraId="632748EE" w14:textId="4B3F870E" w:rsidR="000A3A97" w:rsidRPr="004A56A6" w:rsidRDefault="000A3A97" w:rsidP="001149D7">
      <w:pPr>
        <w:pStyle w:val="BodyText"/>
        <w:shd w:val="clear" w:color="auto" w:fill="FFFFFF"/>
        <w:tabs>
          <w:tab w:val="left" w:pos="990"/>
          <w:tab w:val="left" w:pos="1080"/>
        </w:tabs>
        <w:spacing w:after="0" w:line="240" w:lineRule="auto"/>
        <w:ind w:left="540"/>
        <w:jc w:val="thaiDistribute"/>
        <w:rPr>
          <w:bCs/>
          <w:szCs w:val="22"/>
          <w:lang w:val="en-US"/>
        </w:rPr>
      </w:pPr>
      <w:r w:rsidRPr="004A56A6">
        <w:rPr>
          <w:i/>
          <w:szCs w:val="22"/>
          <w:lang w:val="en-US"/>
        </w:rPr>
        <w:t>(</w:t>
      </w:r>
      <w:r w:rsidR="0085761F" w:rsidRPr="004A56A6">
        <w:rPr>
          <w:i/>
          <w:szCs w:val="22"/>
          <w:lang w:val="en-US"/>
        </w:rPr>
        <w:t>b</w:t>
      </w:r>
      <w:r w:rsidRPr="004A56A6">
        <w:rPr>
          <w:i/>
          <w:szCs w:val="22"/>
          <w:lang w:val="en-US"/>
        </w:rPr>
        <w:t>.3</w:t>
      </w:r>
      <w:r w:rsidR="00B20ED2">
        <w:rPr>
          <w:i/>
          <w:szCs w:val="22"/>
          <w:lang w:val="en-US"/>
        </w:rPr>
        <w:t xml:space="preserve">) </w:t>
      </w:r>
      <w:r w:rsidR="001B5996" w:rsidRPr="004A56A6">
        <w:rPr>
          <w:i/>
          <w:szCs w:val="22"/>
          <w:lang w:val="en-US"/>
        </w:rPr>
        <w:t>Derivatives</w:t>
      </w:r>
    </w:p>
    <w:p w14:paraId="7525AEB2" w14:textId="61D48F83" w:rsidR="000A3A97" w:rsidRPr="004A56A6" w:rsidRDefault="000A3A97" w:rsidP="000A3A97">
      <w:pPr>
        <w:pStyle w:val="BodyText"/>
        <w:spacing w:after="0" w:line="240" w:lineRule="auto"/>
        <w:ind w:left="540"/>
        <w:jc w:val="thaiDistribute"/>
        <w:rPr>
          <w:szCs w:val="22"/>
        </w:rPr>
      </w:pPr>
    </w:p>
    <w:p w14:paraId="3DF4EDE7" w14:textId="39FE6DCD" w:rsidR="001B5996" w:rsidRPr="004A56A6" w:rsidRDefault="001B5996" w:rsidP="001B5996">
      <w:pPr>
        <w:pStyle w:val="BodyText"/>
        <w:spacing w:after="0" w:line="240" w:lineRule="auto"/>
        <w:ind w:left="994"/>
        <w:jc w:val="thaiDistribute"/>
        <w:rPr>
          <w:szCs w:val="22"/>
        </w:rPr>
      </w:pPr>
      <w:r w:rsidRPr="004A56A6">
        <w:rPr>
          <w:szCs w:val="22"/>
        </w:rPr>
        <w:t>Derivative are recognised at fair value and remeasured at fair value at each reporting date. The gain or loss on remeasurement to fair value is recognised immediately in profit or loss.</w:t>
      </w:r>
    </w:p>
    <w:p w14:paraId="6503FD30" w14:textId="77777777" w:rsidR="003416FB" w:rsidRPr="004A56A6" w:rsidRDefault="003416FB" w:rsidP="000A3A97">
      <w:pPr>
        <w:pStyle w:val="BodyText"/>
        <w:spacing w:after="0" w:line="240" w:lineRule="auto"/>
        <w:ind w:left="990"/>
        <w:jc w:val="thaiDistribute"/>
        <w:rPr>
          <w:szCs w:val="22"/>
        </w:rPr>
      </w:pPr>
    </w:p>
    <w:p w14:paraId="2E1580D4" w14:textId="0E5EC541" w:rsidR="000A3A97" w:rsidRPr="004A56A6" w:rsidRDefault="000A3A97" w:rsidP="00B20ED2">
      <w:pPr>
        <w:pStyle w:val="BodyText"/>
        <w:shd w:val="clear" w:color="auto" w:fill="FFFFFF"/>
        <w:spacing w:after="0" w:line="240" w:lineRule="auto"/>
        <w:ind w:left="540"/>
        <w:jc w:val="thaiDistribute"/>
        <w:rPr>
          <w:i/>
          <w:szCs w:val="22"/>
          <w:lang w:val="en-US"/>
        </w:rPr>
      </w:pPr>
      <w:r w:rsidRPr="004A56A6">
        <w:rPr>
          <w:i/>
          <w:szCs w:val="22"/>
          <w:lang w:val="en-US"/>
        </w:rPr>
        <w:t>(</w:t>
      </w:r>
      <w:r w:rsidR="0085761F" w:rsidRPr="004A56A6">
        <w:rPr>
          <w:i/>
          <w:szCs w:val="22"/>
          <w:lang w:val="en-US"/>
        </w:rPr>
        <w:t>b</w:t>
      </w:r>
      <w:r w:rsidRPr="004A56A6">
        <w:rPr>
          <w:i/>
          <w:szCs w:val="22"/>
          <w:lang w:val="en-US"/>
        </w:rPr>
        <w:t xml:space="preserve">.4) </w:t>
      </w:r>
      <w:r w:rsidR="00F112EA" w:rsidRPr="004A56A6">
        <w:rPr>
          <w:i/>
          <w:szCs w:val="22"/>
          <w:lang w:val="en-US"/>
        </w:rPr>
        <w:t>Impairment of financial assets</w:t>
      </w:r>
      <w:r w:rsidR="00F112EA" w:rsidRPr="004A56A6">
        <w:rPr>
          <w:i/>
          <w:szCs w:val="22"/>
          <w:cs/>
          <w:lang w:val="en-US" w:bidi="th-TH"/>
        </w:rPr>
        <w:t xml:space="preserve"> </w:t>
      </w:r>
      <w:r w:rsidR="00F112EA" w:rsidRPr="004A56A6">
        <w:rPr>
          <w:i/>
          <w:szCs w:val="22"/>
          <w:lang w:val="en-US"/>
        </w:rPr>
        <w:t>other than trade accounts receivables</w:t>
      </w:r>
    </w:p>
    <w:p w14:paraId="28A2E472" w14:textId="5E835736" w:rsidR="000A3A97" w:rsidRPr="004A56A6" w:rsidRDefault="000A3A97" w:rsidP="000A3A97">
      <w:pPr>
        <w:pStyle w:val="BodyText"/>
        <w:spacing w:after="0" w:line="240" w:lineRule="auto"/>
        <w:ind w:left="900"/>
        <w:jc w:val="thaiDistribute"/>
        <w:rPr>
          <w:szCs w:val="22"/>
        </w:rPr>
      </w:pPr>
    </w:p>
    <w:p w14:paraId="29294571" w14:textId="77777777" w:rsidR="00F112EA" w:rsidRPr="00F112EA" w:rsidRDefault="00F112EA" w:rsidP="00F112EA">
      <w:pPr>
        <w:spacing w:line="240" w:lineRule="auto"/>
        <w:ind w:left="990"/>
        <w:jc w:val="thaiDistribute"/>
        <w:rPr>
          <w:szCs w:val="22"/>
          <w:lang w:val="en-AU"/>
        </w:rPr>
      </w:pPr>
      <w:r w:rsidRPr="004A56A6">
        <w:rPr>
          <w:szCs w:val="22"/>
          <w:lang w:val="en-AU"/>
        </w:rPr>
        <w:t>The Company recognises allowances for expected credit losses (ECLs) on financial assets measured at amortised cost, and loan commitments issued which are not measured at FVTPL.</w:t>
      </w:r>
      <w:r w:rsidRPr="00F112EA">
        <w:rPr>
          <w:szCs w:val="22"/>
          <w:cs/>
          <w:lang w:val="en-AU" w:bidi="th-TH"/>
        </w:rPr>
        <w:t xml:space="preserve"> </w:t>
      </w:r>
    </w:p>
    <w:p w14:paraId="2100DFEE" w14:textId="77777777" w:rsidR="00F112EA" w:rsidRPr="00F112EA" w:rsidRDefault="00F112EA" w:rsidP="004A56A6">
      <w:pPr>
        <w:pStyle w:val="BodyText"/>
        <w:spacing w:after="0" w:line="240" w:lineRule="auto"/>
        <w:jc w:val="thaiDistribute"/>
        <w:rPr>
          <w:szCs w:val="22"/>
        </w:rPr>
      </w:pPr>
    </w:p>
    <w:p w14:paraId="399B7624" w14:textId="77777777" w:rsidR="00F112EA" w:rsidRPr="00F112EA" w:rsidRDefault="00F112EA" w:rsidP="00F112EA">
      <w:pPr>
        <w:spacing w:line="240" w:lineRule="auto"/>
        <w:ind w:left="990"/>
        <w:jc w:val="thaiDistribute"/>
        <w:rPr>
          <w:szCs w:val="22"/>
          <w:lang w:val="en-AU"/>
        </w:rPr>
      </w:pPr>
      <w:r w:rsidRPr="00F112EA">
        <w:rPr>
          <w:szCs w:val="22"/>
          <w:lang w:val="en-AU"/>
        </w:rPr>
        <w:t xml:space="preserve">The Company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1C102443" w14:textId="77777777" w:rsidR="00F112EA" w:rsidRPr="000918B5" w:rsidRDefault="00F112EA" w:rsidP="000918B5">
      <w:pPr>
        <w:pStyle w:val="BodyText"/>
        <w:spacing w:after="0" w:line="240" w:lineRule="auto"/>
        <w:ind w:left="990"/>
        <w:jc w:val="thaiDistribute"/>
        <w:rPr>
          <w:spacing w:val="12"/>
          <w:szCs w:val="22"/>
        </w:rPr>
      </w:pPr>
    </w:p>
    <w:p w14:paraId="324BE85F" w14:textId="77777777" w:rsidR="00F112EA" w:rsidRPr="00F112EA" w:rsidRDefault="00F112EA" w:rsidP="00F112EA">
      <w:pPr>
        <w:spacing w:line="240" w:lineRule="auto"/>
        <w:ind w:left="990"/>
        <w:jc w:val="thaiDistribute"/>
        <w:rPr>
          <w:szCs w:val="22"/>
          <w:lang w:val="en-AU"/>
        </w:rPr>
      </w:pPr>
      <w:r w:rsidRPr="001557C0">
        <w:rPr>
          <w:szCs w:val="22"/>
          <w:lang w:val="en-AU"/>
        </w:rPr>
        <w:t xml:space="preserve">ECLs are a probability-weighted estimate of credit losses based on forward-looking and historical </w:t>
      </w:r>
      <w:r w:rsidRPr="001557C0">
        <w:rPr>
          <w:spacing w:val="4"/>
          <w:szCs w:val="22"/>
          <w:lang w:val="en-AU"/>
        </w:rPr>
        <w:t>experience. Credit losses are measured as the present value of all cash shortfalls discounted by the effective interest rate of the financial asset.</w:t>
      </w:r>
      <w:r w:rsidRPr="00F112EA">
        <w:rPr>
          <w:szCs w:val="22"/>
          <w:lang w:val="en-AU"/>
        </w:rPr>
        <w:t xml:space="preserve"> </w:t>
      </w:r>
    </w:p>
    <w:p w14:paraId="251E49AC" w14:textId="77777777" w:rsidR="00F112EA" w:rsidRPr="000918B5" w:rsidRDefault="00F112EA" w:rsidP="00F112EA">
      <w:pPr>
        <w:pStyle w:val="BodyText"/>
        <w:spacing w:after="0" w:line="240" w:lineRule="auto"/>
        <w:ind w:left="990"/>
        <w:jc w:val="thaiDistribute"/>
        <w:rPr>
          <w:szCs w:val="22"/>
        </w:rPr>
      </w:pPr>
    </w:p>
    <w:p w14:paraId="15FD1810" w14:textId="0F4ECCF0" w:rsidR="00F112EA" w:rsidRPr="00F112EA" w:rsidRDefault="00F112EA" w:rsidP="00F112EA">
      <w:pPr>
        <w:pStyle w:val="ListParagraph"/>
        <w:spacing w:line="240" w:lineRule="auto"/>
        <w:ind w:left="990"/>
        <w:jc w:val="thaiDistribute"/>
        <w:rPr>
          <w:rFonts w:cs="Angsana New"/>
          <w:szCs w:val="22"/>
          <w:lang w:val="en-AU"/>
        </w:rPr>
      </w:pPr>
      <w:r w:rsidRPr="00F112EA">
        <w:rPr>
          <w:rFonts w:cs="Angsana New"/>
          <w:szCs w:val="22"/>
          <w:lang w:val="en-AU"/>
        </w:rPr>
        <w:t>The Company considers a financial asset to have low credit risk when its credit rating is equivalent to the globally understood definition of ‘investment grade’.</w:t>
      </w:r>
    </w:p>
    <w:p w14:paraId="2990E9B7" w14:textId="77777777" w:rsidR="00F112EA" w:rsidRPr="000918B5" w:rsidRDefault="00F112EA" w:rsidP="00F112EA">
      <w:pPr>
        <w:pStyle w:val="BodyText"/>
        <w:spacing w:after="0" w:line="240" w:lineRule="auto"/>
        <w:ind w:left="990"/>
        <w:jc w:val="thaiDistribute"/>
        <w:rPr>
          <w:szCs w:val="22"/>
        </w:rPr>
      </w:pPr>
    </w:p>
    <w:p w14:paraId="3762EB65" w14:textId="77777777" w:rsidR="00F112EA" w:rsidRPr="00F112EA" w:rsidRDefault="00F112EA" w:rsidP="00F112EA">
      <w:pPr>
        <w:spacing w:line="240" w:lineRule="auto"/>
        <w:ind w:left="990"/>
        <w:jc w:val="thaiDistribute"/>
        <w:rPr>
          <w:szCs w:val="22"/>
          <w:lang w:val="en-AU"/>
        </w:rPr>
      </w:pPr>
      <w:r w:rsidRPr="00F112EA">
        <w:rPr>
          <w:szCs w:val="22"/>
          <w:lang w:val="en-AU"/>
        </w:rPr>
        <w:t>The Company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Company.</w:t>
      </w:r>
    </w:p>
    <w:p w14:paraId="73361EA9" w14:textId="2CC1741C" w:rsidR="00C7398B" w:rsidRDefault="00C7398B">
      <w:pPr>
        <w:spacing w:line="240" w:lineRule="auto"/>
        <w:rPr>
          <w:szCs w:val="22"/>
          <w:lang w:val="en-AU"/>
        </w:rPr>
      </w:pPr>
    </w:p>
    <w:p w14:paraId="5CBF788A" w14:textId="15FF0381" w:rsidR="00F112EA" w:rsidRPr="00F112EA" w:rsidRDefault="00F112EA" w:rsidP="00F112EA">
      <w:pPr>
        <w:spacing w:line="240" w:lineRule="auto"/>
        <w:ind w:left="990"/>
        <w:jc w:val="thaiDistribute"/>
        <w:rPr>
          <w:szCs w:val="22"/>
          <w:lang w:val="en-AU"/>
        </w:rPr>
      </w:pPr>
      <w:r w:rsidRPr="00F112EA">
        <w:rPr>
          <w:szCs w:val="22"/>
          <w:lang w:val="en-AU"/>
        </w:rPr>
        <w:t xml:space="preserve">The Company considers a financial asset to be in default when: </w:t>
      </w:r>
    </w:p>
    <w:p w14:paraId="38802C1C" w14:textId="23B2F8D6" w:rsidR="00F112EA" w:rsidRPr="00F112EA" w:rsidRDefault="00F112EA" w:rsidP="00E52440">
      <w:pPr>
        <w:pStyle w:val="ListParagraph"/>
        <w:numPr>
          <w:ilvl w:val="0"/>
          <w:numId w:val="21"/>
        </w:numPr>
        <w:spacing w:line="240" w:lineRule="auto"/>
        <w:ind w:left="1350"/>
        <w:jc w:val="thaiDistribute"/>
        <w:rPr>
          <w:rFonts w:cs="Angsana New"/>
          <w:szCs w:val="22"/>
          <w:lang w:val="en-AU"/>
        </w:rPr>
      </w:pPr>
      <w:r w:rsidRPr="00F112EA">
        <w:rPr>
          <w:rFonts w:cs="Angsana New"/>
          <w:szCs w:val="22"/>
          <w:lang w:val="en-AU"/>
        </w:rPr>
        <w:t>the debtor is unlikely to pay its credit obligations to the Company in full, without recourse by the Company to actions such as realising security (if any is held); or</w:t>
      </w:r>
    </w:p>
    <w:p w14:paraId="2829102E" w14:textId="77777777" w:rsidR="00F112EA" w:rsidRPr="00F112EA" w:rsidRDefault="00F112EA" w:rsidP="00E52440">
      <w:pPr>
        <w:pStyle w:val="ListParagraph"/>
        <w:numPr>
          <w:ilvl w:val="0"/>
          <w:numId w:val="21"/>
        </w:numPr>
        <w:spacing w:line="240" w:lineRule="auto"/>
        <w:ind w:left="1350"/>
        <w:jc w:val="thaiDistribute"/>
        <w:rPr>
          <w:rFonts w:cs="Angsana New"/>
          <w:szCs w:val="22"/>
          <w:lang w:val="en-AU"/>
        </w:rPr>
      </w:pPr>
      <w:r w:rsidRPr="00F112EA">
        <w:rPr>
          <w:rFonts w:cs="Angsana New"/>
          <w:szCs w:val="22"/>
          <w:lang w:val="en-AU"/>
        </w:rPr>
        <w:t>the financial asset is more than 90 days past due.</w:t>
      </w:r>
    </w:p>
    <w:p w14:paraId="2A7CDD34" w14:textId="49819B15" w:rsidR="00F10535" w:rsidRDefault="00F10535">
      <w:pPr>
        <w:spacing w:line="240" w:lineRule="auto"/>
        <w:rPr>
          <w:sz w:val="20"/>
          <w:lang w:val="en-AU"/>
        </w:rPr>
      </w:pPr>
      <w:r>
        <w:rPr>
          <w:sz w:val="20"/>
          <w:lang w:val="en-AU"/>
        </w:rPr>
        <w:br w:type="page"/>
      </w:r>
    </w:p>
    <w:p w14:paraId="73BE2E2B" w14:textId="7757E8AA" w:rsidR="002919EE" w:rsidRPr="002919EE" w:rsidRDefault="000A3A97" w:rsidP="001149D7">
      <w:pPr>
        <w:pStyle w:val="BodyText"/>
        <w:shd w:val="clear" w:color="auto" w:fill="FFFFFF"/>
        <w:spacing w:after="0" w:line="240" w:lineRule="auto"/>
        <w:ind w:left="540"/>
        <w:jc w:val="thaiDistribute"/>
        <w:rPr>
          <w:i/>
          <w:szCs w:val="22"/>
          <w:lang w:val="en-US"/>
        </w:rPr>
      </w:pPr>
      <w:r w:rsidRPr="002919EE">
        <w:rPr>
          <w:i/>
          <w:szCs w:val="22"/>
          <w:lang w:val="en-US"/>
        </w:rPr>
        <w:t>(</w:t>
      </w:r>
      <w:r w:rsidR="0085761F" w:rsidRPr="002919EE">
        <w:rPr>
          <w:i/>
          <w:szCs w:val="22"/>
          <w:lang w:val="en-US"/>
        </w:rPr>
        <w:t>b</w:t>
      </w:r>
      <w:r w:rsidRPr="002919EE">
        <w:rPr>
          <w:i/>
          <w:szCs w:val="22"/>
          <w:lang w:val="en-US"/>
        </w:rPr>
        <w:t xml:space="preserve">.5) </w:t>
      </w:r>
      <w:r w:rsidR="002919EE" w:rsidRPr="002919EE">
        <w:rPr>
          <w:i/>
          <w:szCs w:val="22"/>
          <w:lang w:val="en-US"/>
        </w:rPr>
        <w:t xml:space="preserve">Write </w:t>
      </w:r>
      <w:proofErr w:type="gramStart"/>
      <w:r w:rsidR="002919EE" w:rsidRPr="002919EE">
        <w:rPr>
          <w:i/>
          <w:szCs w:val="22"/>
          <w:lang w:val="en-US"/>
        </w:rPr>
        <w:t>offs</w:t>
      </w:r>
      <w:proofErr w:type="gramEnd"/>
      <w:r w:rsidR="002919EE" w:rsidRPr="002919EE">
        <w:rPr>
          <w:i/>
          <w:szCs w:val="22"/>
          <w:lang w:val="en-US"/>
        </w:rPr>
        <w:t xml:space="preserve"> </w:t>
      </w:r>
    </w:p>
    <w:p w14:paraId="0285B3CE" w14:textId="77777777" w:rsidR="002919EE" w:rsidRPr="00F10535" w:rsidRDefault="002919EE" w:rsidP="00E60AB0">
      <w:pPr>
        <w:spacing w:line="240" w:lineRule="auto"/>
        <w:ind w:left="990"/>
        <w:jc w:val="thaiDistribute"/>
        <w:rPr>
          <w:szCs w:val="22"/>
          <w:lang w:val="en-AU"/>
        </w:rPr>
      </w:pPr>
    </w:p>
    <w:p w14:paraId="0C91B017" w14:textId="77777777" w:rsidR="002919EE" w:rsidRPr="002919EE" w:rsidRDefault="002919EE" w:rsidP="002919EE">
      <w:pPr>
        <w:autoSpaceDE w:val="0"/>
        <w:autoSpaceDN w:val="0"/>
        <w:adjustRightInd w:val="0"/>
        <w:spacing w:line="240" w:lineRule="auto"/>
        <w:ind w:left="990"/>
        <w:jc w:val="thaiDistribute"/>
        <w:rPr>
          <w:szCs w:val="22"/>
          <w:lang w:val="en-AU"/>
        </w:rPr>
      </w:pPr>
      <w:r w:rsidRPr="002919EE">
        <w:rPr>
          <w:szCs w:val="22"/>
          <w:lang w:val="en-AU"/>
        </w:rPr>
        <w:t>The gross carrying amount of a financial asset is written off when the Company has no reasonable expectations of recovering.</w:t>
      </w:r>
      <w:r w:rsidRPr="002919EE">
        <w:rPr>
          <w:rFonts w:hint="cs"/>
          <w:szCs w:val="22"/>
          <w:cs/>
          <w:lang w:val="en-AU" w:bidi="th-TH"/>
        </w:rPr>
        <w:t xml:space="preserve"> </w:t>
      </w:r>
      <w:r w:rsidRPr="002919EE">
        <w:rPr>
          <w:szCs w:val="22"/>
          <w:lang w:val="en-AU"/>
        </w:rPr>
        <w:t>Subsequent recoveries of an asset that was previously written off, are recognised as a reversal</w:t>
      </w:r>
      <w:r w:rsidRPr="002919EE">
        <w:rPr>
          <w:rFonts w:hint="cs"/>
          <w:szCs w:val="22"/>
          <w:cs/>
          <w:lang w:val="en-AU" w:bidi="th-TH"/>
        </w:rPr>
        <w:t xml:space="preserve"> </w:t>
      </w:r>
      <w:r w:rsidRPr="002919EE">
        <w:rPr>
          <w:szCs w:val="22"/>
          <w:lang w:val="en-AU"/>
        </w:rPr>
        <w:t xml:space="preserve">of impairment in profit or loss in the period in which the recovery occurs. </w:t>
      </w:r>
    </w:p>
    <w:p w14:paraId="473EBF41" w14:textId="77777777" w:rsidR="002919EE" w:rsidRPr="00F10535" w:rsidRDefault="002919EE" w:rsidP="00E60AB0">
      <w:pPr>
        <w:spacing w:line="240" w:lineRule="auto"/>
        <w:ind w:left="990"/>
        <w:jc w:val="thaiDistribute"/>
        <w:rPr>
          <w:szCs w:val="22"/>
          <w:lang w:val="en-AU"/>
        </w:rPr>
      </w:pPr>
    </w:p>
    <w:p w14:paraId="499099BE" w14:textId="77777777" w:rsidR="00FD6CD8" w:rsidRPr="00C92EEC" w:rsidRDefault="00FD6CD8" w:rsidP="00B53179">
      <w:pPr>
        <w:pStyle w:val="BodyText"/>
        <w:numPr>
          <w:ilvl w:val="0"/>
          <w:numId w:val="17"/>
        </w:numPr>
        <w:spacing w:after="0" w:line="240" w:lineRule="atLeast"/>
        <w:ind w:left="540" w:hanging="540"/>
        <w:jc w:val="both"/>
        <w:rPr>
          <w:b/>
          <w:bCs/>
          <w:i/>
          <w:iCs/>
          <w:szCs w:val="22"/>
        </w:rPr>
      </w:pPr>
      <w:r w:rsidRPr="00C92EEC">
        <w:rPr>
          <w:b/>
          <w:bCs/>
          <w:i/>
          <w:iCs/>
          <w:szCs w:val="22"/>
        </w:rPr>
        <w:t xml:space="preserve">Cash and cash </w:t>
      </w:r>
      <w:proofErr w:type="gramStart"/>
      <w:r w:rsidRPr="00C92EEC">
        <w:rPr>
          <w:b/>
          <w:bCs/>
          <w:i/>
          <w:iCs/>
          <w:szCs w:val="22"/>
        </w:rPr>
        <w:t>equivalents</w:t>
      </w:r>
      <w:proofErr w:type="gramEnd"/>
    </w:p>
    <w:p w14:paraId="4B66E337" w14:textId="77777777" w:rsidR="00FD6CD8" w:rsidRPr="00F10535" w:rsidRDefault="00FD6CD8" w:rsidP="00E60AB0">
      <w:pPr>
        <w:spacing w:line="240" w:lineRule="auto"/>
        <w:ind w:left="990"/>
        <w:jc w:val="thaiDistribute"/>
        <w:rPr>
          <w:szCs w:val="22"/>
          <w:lang w:val="en-AU"/>
        </w:rPr>
      </w:pPr>
    </w:p>
    <w:p w14:paraId="49DE67AF" w14:textId="1B5D211C" w:rsidR="00DA3397" w:rsidRPr="00DA3397" w:rsidRDefault="00DA3397" w:rsidP="00DA3397">
      <w:pPr>
        <w:spacing w:line="240" w:lineRule="auto"/>
        <w:ind w:left="540"/>
        <w:jc w:val="both"/>
        <w:rPr>
          <w:szCs w:val="22"/>
          <w:lang w:val="en-AU"/>
        </w:rPr>
      </w:pPr>
      <w:r w:rsidRPr="0083009F">
        <w:rPr>
          <w:spacing w:val="-2"/>
          <w:szCs w:val="22"/>
          <w:lang w:val="en-AU"/>
        </w:rPr>
        <w:t>Cash and cash equivalents comprise cash balances, call deposits and highly liquid short-term investments</w:t>
      </w:r>
      <w:r w:rsidRPr="00DA3397">
        <w:rPr>
          <w:szCs w:val="22"/>
          <w:lang w:val="en-AU"/>
        </w:rPr>
        <w:t xml:space="preserve"> </w:t>
      </w:r>
      <w:r w:rsidRPr="001B2D33">
        <w:rPr>
          <w:spacing w:val="-4"/>
          <w:szCs w:val="22"/>
          <w:lang w:val="en-AU"/>
        </w:rPr>
        <w:t>which ha</w:t>
      </w:r>
      <w:proofErr w:type="spellStart"/>
      <w:r w:rsidR="000918B5">
        <w:rPr>
          <w:spacing w:val="-4"/>
          <w:szCs w:val="22"/>
          <w:lang w:val="en-US" w:bidi="th-TH"/>
        </w:rPr>
        <w:t>ve</w:t>
      </w:r>
      <w:proofErr w:type="spellEnd"/>
      <w:r w:rsidRPr="001B2D33">
        <w:rPr>
          <w:spacing w:val="-4"/>
          <w:szCs w:val="22"/>
          <w:lang w:val="en-AU"/>
        </w:rPr>
        <w:t xml:space="preserve"> maturit</w:t>
      </w:r>
      <w:r w:rsidR="000918B5">
        <w:rPr>
          <w:spacing w:val="-4"/>
          <w:szCs w:val="22"/>
          <w:lang w:val="en-AU"/>
        </w:rPr>
        <w:t>ies</w:t>
      </w:r>
      <w:r w:rsidRPr="001B2D33">
        <w:rPr>
          <w:spacing w:val="-4"/>
          <w:szCs w:val="22"/>
          <w:lang w:val="en-AU"/>
        </w:rPr>
        <w:t xml:space="preserve"> of three months or less from the date of acquisition. Bank overdrafts that are repayable</w:t>
      </w:r>
      <w:r w:rsidRPr="00DA3397">
        <w:rPr>
          <w:szCs w:val="22"/>
          <w:lang w:val="en-AU"/>
        </w:rPr>
        <w:t xml:space="preserve"> on demand are a component of cash and cash equivalents for the purpose of the statement of cash flows.</w:t>
      </w:r>
    </w:p>
    <w:p w14:paraId="3A724025" w14:textId="5D18D114" w:rsidR="00664861" w:rsidRPr="00F10535" w:rsidRDefault="00664861" w:rsidP="00E60AB0">
      <w:pPr>
        <w:spacing w:line="240" w:lineRule="auto"/>
        <w:ind w:left="990"/>
        <w:jc w:val="thaiDistribute"/>
        <w:rPr>
          <w:szCs w:val="22"/>
          <w:lang w:val="en-AU"/>
        </w:rPr>
      </w:pPr>
    </w:p>
    <w:p w14:paraId="5EFFFE58" w14:textId="6DE163DB" w:rsidR="00297033" w:rsidRPr="00C92EEC" w:rsidRDefault="00297033" w:rsidP="00B53179">
      <w:pPr>
        <w:pStyle w:val="BodyText"/>
        <w:numPr>
          <w:ilvl w:val="0"/>
          <w:numId w:val="17"/>
        </w:numPr>
        <w:spacing w:after="0" w:line="240" w:lineRule="atLeast"/>
        <w:ind w:left="540" w:hanging="540"/>
        <w:jc w:val="both"/>
        <w:rPr>
          <w:b/>
          <w:bCs/>
          <w:i/>
          <w:iCs/>
          <w:szCs w:val="22"/>
        </w:rPr>
      </w:pPr>
      <w:r w:rsidRPr="00C92EEC">
        <w:rPr>
          <w:b/>
          <w:bCs/>
          <w:i/>
          <w:iCs/>
          <w:szCs w:val="22"/>
        </w:rPr>
        <w:t>Trade</w:t>
      </w:r>
      <w:r w:rsidR="00321742">
        <w:rPr>
          <w:b/>
          <w:bCs/>
          <w:i/>
          <w:iCs/>
          <w:szCs w:val="22"/>
        </w:rPr>
        <w:t xml:space="preserve"> account</w:t>
      </w:r>
      <w:r w:rsidR="00F425AE">
        <w:rPr>
          <w:b/>
          <w:bCs/>
          <w:i/>
          <w:iCs/>
          <w:szCs w:val="22"/>
        </w:rPr>
        <w:t>s</w:t>
      </w:r>
      <w:r w:rsidRPr="00C92EEC">
        <w:rPr>
          <w:b/>
          <w:bCs/>
          <w:i/>
          <w:iCs/>
          <w:szCs w:val="22"/>
        </w:rPr>
        <w:t xml:space="preserve"> </w:t>
      </w:r>
      <w:r w:rsidR="0038206E" w:rsidRPr="00C92EEC">
        <w:rPr>
          <w:b/>
          <w:bCs/>
          <w:i/>
          <w:iCs/>
          <w:szCs w:val="22"/>
        </w:rPr>
        <w:t>receivable</w:t>
      </w:r>
    </w:p>
    <w:p w14:paraId="1DCD5C40" w14:textId="77777777" w:rsidR="00B639E6" w:rsidRPr="00F10535" w:rsidRDefault="00B639E6" w:rsidP="00E60AB0">
      <w:pPr>
        <w:spacing w:line="240" w:lineRule="auto"/>
        <w:ind w:left="990"/>
        <w:jc w:val="thaiDistribute"/>
        <w:rPr>
          <w:szCs w:val="22"/>
          <w:lang w:val="en-AU"/>
        </w:rPr>
      </w:pPr>
    </w:p>
    <w:p w14:paraId="44E52DE9" w14:textId="52063B6E" w:rsidR="00DA3397" w:rsidRPr="00DA3397" w:rsidRDefault="00DA3397" w:rsidP="00DA3397">
      <w:pPr>
        <w:autoSpaceDE w:val="0"/>
        <w:autoSpaceDN w:val="0"/>
        <w:spacing w:line="240" w:lineRule="auto"/>
        <w:ind w:left="540"/>
        <w:jc w:val="thaiDistribute"/>
        <w:rPr>
          <w:szCs w:val="22"/>
          <w:lang w:val="en-AU"/>
        </w:rPr>
      </w:pPr>
      <w:r w:rsidRPr="00DA3397">
        <w:rPr>
          <w:szCs w:val="22"/>
          <w:lang w:val="en-AU"/>
        </w:rPr>
        <w:t>A trade receivable is recognised when the Company has an unconditional right to receive consideration. A trade receivable</w:t>
      </w:r>
      <w:r w:rsidRPr="00DA3397">
        <w:rPr>
          <w:szCs w:val="22"/>
          <w:cs/>
          <w:lang w:val="en-AU" w:bidi="th-TH"/>
        </w:rPr>
        <w:t xml:space="preserve"> </w:t>
      </w:r>
      <w:r w:rsidRPr="00DA3397">
        <w:rPr>
          <w:szCs w:val="22"/>
          <w:lang w:val="en-AU"/>
        </w:rPr>
        <w:t xml:space="preserve">is measured at transaction price less allowance for expected credit loss. Bad debts are written off when </w:t>
      </w:r>
      <w:r w:rsidR="00B65465" w:rsidRPr="00B65465">
        <w:rPr>
          <w:szCs w:val="22"/>
          <w:lang w:val="en-AU"/>
        </w:rPr>
        <w:t>the Company has no reasonable expectations of recovering</w:t>
      </w:r>
      <w:r w:rsidRPr="00DA3397">
        <w:rPr>
          <w:szCs w:val="22"/>
          <w:lang w:val="en-AU"/>
        </w:rPr>
        <w:t xml:space="preserve">. </w:t>
      </w:r>
    </w:p>
    <w:p w14:paraId="271F2DE5" w14:textId="77777777" w:rsidR="00DA3397" w:rsidRPr="00F10535" w:rsidRDefault="00DA3397" w:rsidP="00E60AB0">
      <w:pPr>
        <w:spacing w:line="240" w:lineRule="auto"/>
        <w:ind w:left="990"/>
        <w:jc w:val="thaiDistribute"/>
        <w:rPr>
          <w:szCs w:val="22"/>
          <w:lang w:val="en-AU"/>
        </w:rPr>
      </w:pPr>
    </w:p>
    <w:p w14:paraId="72307365" w14:textId="39AB6C7E" w:rsidR="00DA3397" w:rsidRPr="00DA3397" w:rsidRDefault="00DA3397" w:rsidP="00DA3397">
      <w:pPr>
        <w:autoSpaceDE w:val="0"/>
        <w:autoSpaceDN w:val="0"/>
        <w:adjustRightInd w:val="0"/>
        <w:spacing w:line="240" w:lineRule="auto"/>
        <w:ind w:left="540"/>
        <w:jc w:val="thaiDistribute"/>
        <w:rPr>
          <w:szCs w:val="22"/>
          <w:lang w:val="en-AU"/>
        </w:rPr>
      </w:pPr>
      <w:r w:rsidRPr="00DA3397">
        <w:rPr>
          <w:szCs w:val="22"/>
          <w:lang w:val="en-AU"/>
        </w:rPr>
        <w:t xml:space="preserve">The Company estimates lifetime expected credit losses (ECLs), using a provision matrix to find </w:t>
      </w:r>
      <w:r w:rsidR="000918B5">
        <w:rPr>
          <w:szCs w:val="22"/>
          <w:lang w:val="en-AU"/>
        </w:rPr>
        <w:t xml:space="preserve">the </w:t>
      </w:r>
      <w:r w:rsidRPr="00DA3397">
        <w:rPr>
          <w:szCs w:val="22"/>
          <w:lang w:val="en-AU"/>
        </w:rPr>
        <w:t>ECLs rate</w:t>
      </w:r>
      <w:r w:rsidR="000918B5">
        <w:rPr>
          <w:szCs w:val="22"/>
          <w:lang w:val="en-AU"/>
        </w:rPr>
        <w:t>s</w:t>
      </w:r>
      <w:r w:rsidRPr="00DA3397">
        <w:rPr>
          <w:szCs w:val="22"/>
          <w:lang w:val="en-AU"/>
        </w:rPr>
        <w:t xml:space="preserve">. This method groups the debtors based on shared credit risk characteristics and past due status, </w:t>
      </w:r>
      <w:proofErr w:type="gramStart"/>
      <w:r w:rsidRPr="00DA3397">
        <w:rPr>
          <w:szCs w:val="22"/>
          <w:lang w:val="en-AU"/>
        </w:rPr>
        <w:t>taking into account</w:t>
      </w:r>
      <w:proofErr w:type="gramEnd"/>
      <w:r w:rsidRPr="00DA3397">
        <w:rPr>
          <w:szCs w:val="22"/>
          <w:lang w:val="en-AU"/>
        </w:rPr>
        <w:t xml:space="preserve"> historical credit loss data, adjusted for factors that are specific to the debtors and an assessment of both current economic conditions and forward-looking general economic conditions at the reporting date.</w:t>
      </w:r>
    </w:p>
    <w:p w14:paraId="25BA66F3" w14:textId="77777777" w:rsidR="001F50BF" w:rsidRPr="00F10535" w:rsidRDefault="001F50BF" w:rsidP="00E60AB0">
      <w:pPr>
        <w:spacing w:line="240" w:lineRule="auto"/>
        <w:ind w:left="990"/>
        <w:jc w:val="thaiDistribute"/>
        <w:rPr>
          <w:szCs w:val="22"/>
          <w:lang w:val="en-AU"/>
        </w:rPr>
      </w:pPr>
    </w:p>
    <w:p w14:paraId="7B0C3E2F" w14:textId="77777777" w:rsidR="00297033" w:rsidRPr="006A21BB" w:rsidRDefault="00297033" w:rsidP="00B53179">
      <w:pPr>
        <w:pStyle w:val="BodyText"/>
        <w:numPr>
          <w:ilvl w:val="0"/>
          <w:numId w:val="17"/>
        </w:numPr>
        <w:spacing w:after="0" w:line="240" w:lineRule="atLeast"/>
        <w:ind w:left="540" w:hanging="540"/>
        <w:jc w:val="both"/>
        <w:rPr>
          <w:b/>
          <w:bCs/>
          <w:i/>
          <w:iCs/>
        </w:rPr>
      </w:pPr>
      <w:r w:rsidRPr="006A21BB">
        <w:rPr>
          <w:b/>
          <w:bCs/>
          <w:i/>
          <w:iCs/>
        </w:rPr>
        <w:t>Inventories</w:t>
      </w:r>
    </w:p>
    <w:p w14:paraId="1FBA7CF9" w14:textId="77777777" w:rsidR="00C6733C" w:rsidRPr="00F10535" w:rsidRDefault="00C6733C" w:rsidP="00E60AB0">
      <w:pPr>
        <w:spacing w:line="240" w:lineRule="auto"/>
        <w:ind w:left="990"/>
        <w:jc w:val="thaiDistribute"/>
        <w:rPr>
          <w:szCs w:val="22"/>
          <w:lang w:val="en-AU"/>
        </w:rPr>
      </w:pPr>
    </w:p>
    <w:p w14:paraId="049EEF69" w14:textId="38894E55" w:rsidR="00DA3397" w:rsidRPr="00DA3397" w:rsidRDefault="00DA3397" w:rsidP="00DA3397">
      <w:pPr>
        <w:pStyle w:val="BodyText"/>
        <w:shd w:val="clear" w:color="auto" w:fill="FFFFFF"/>
        <w:spacing w:after="0" w:line="240" w:lineRule="auto"/>
        <w:ind w:left="540"/>
        <w:jc w:val="both"/>
        <w:rPr>
          <w:szCs w:val="22"/>
        </w:rPr>
      </w:pPr>
      <w:r w:rsidRPr="00DA3397">
        <w:rPr>
          <w:szCs w:val="22"/>
        </w:rPr>
        <w:t xml:space="preserve">Inventories are measured at the lower of cost and net realisable value. Cost is calculated using the </w:t>
      </w:r>
      <w:r w:rsidRPr="00085F4E">
        <w:rPr>
          <w:szCs w:val="22"/>
        </w:rPr>
        <w:t xml:space="preserve">specific </w:t>
      </w:r>
      <w:r w:rsidR="00964C4D">
        <w:rPr>
          <w:szCs w:val="22"/>
        </w:rPr>
        <w:t xml:space="preserve">price </w:t>
      </w:r>
      <w:r w:rsidRPr="00085F4E">
        <w:rPr>
          <w:szCs w:val="22"/>
        </w:rPr>
        <w:t>principle.</w:t>
      </w:r>
      <w:r w:rsidRPr="00DA3397">
        <w:rPr>
          <w:szCs w:val="22"/>
          <w:cs/>
          <w:lang w:bidi="th-TH"/>
        </w:rPr>
        <w:t xml:space="preserve"> </w:t>
      </w:r>
      <w:r w:rsidRPr="00DA3397">
        <w:rPr>
          <w:szCs w:val="22"/>
        </w:rPr>
        <w:t>In the case of manufactured inventories and work-in-pro</w:t>
      </w:r>
      <w:r w:rsidR="003C5C3F">
        <w:rPr>
          <w:szCs w:val="22"/>
        </w:rPr>
        <w:t>cess</w:t>
      </w:r>
      <w:r w:rsidRPr="00DA3397">
        <w:rPr>
          <w:szCs w:val="22"/>
        </w:rPr>
        <w:t>, cost includes an appropriate share of production overheads based on normal operating capacity.</w:t>
      </w:r>
    </w:p>
    <w:p w14:paraId="1E007E53" w14:textId="0A3C9F89" w:rsidR="00C6733C" w:rsidRPr="00F10535" w:rsidRDefault="00C6733C" w:rsidP="00E60AB0">
      <w:pPr>
        <w:spacing w:line="240" w:lineRule="auto"/>
        <w:ind w:left="990"/>
        <w:jc w:val="thaiDistribute"/>
        <w:rPr>
          <w:szCs w:val="22"/>
          <w:lang w:val="en-AU"/>
        </w:rPr>
      </w:pPr>
    </w:p>
    <w:p w14:paraId="5927D29D" w14:textId="439B8C0F" w:rsidR="000918B5" w:rsidRDefault="00B65465" w:rsidP="000918B5">
      <w:pPr>
        <w:pStyle w:val="BodyText"/>
        <w:shd w:val="clear" w:color="auto" w:fill="FFFFFF"/>
        <w:spacing w:after="0" w:line="240" w:lineRule="auto"/>
        <w:ind w:left="540"/>
        <w:jc w:val="both"/>
        <w:rPr>
          <w:szCs w:val="22"/>
        </w:rPr>
      </w:pPr>
      <w:r w:rsidRPr="00B65465">
        <w:rPr>
          <w:szCs w:val="22"/>
        </w:rPr>
        <w:t>A right to recover returned products is measured at the former carrying amount of the sold inventories less any expected costs to recover those products</w:t>
      </w:r>
      <w:r>
        <w:rPr>
          <w:szCs w:val="22"/>
        </w:rPr>
        <w:t xml:space="preserve"> </w:t>
      </w:r>
      <w:r w:rsidRPr="00B65465">
        <w:rPr>
          <w:szCs w:val="22"/>
        </w:rPr>
        <w:t>and any potential decreases in value. The right to recover returned products is reassessed at each reporting date and the Company makes a corresponding change to the amount of cost of sales recognised.</w:t>
      </w:r>
    </w:p>
    <w:p w14:paraId="6F012915" w14:textId="068EF138" w:rsidR="00030364" w:rsidRPr="00F10535" w:rsidRDefault="00030364" w:rsidP="00046D60">
      <w:pPr>
        <w:spacing w:line="240" w:lineRule="auto"/>
        <w:rPr>
          <w:szCs w:val="22"/>
          <w:lang w:val="en-AU"/>
        </w:rPr>
      </w:pPr>
    </w:p>
    <w:p w14:paraId="1A91F016" w14:textId="77777777" w:rsidR="00866435" w:rsidRPr="00F16E17" w:rsidRDefault="00866435" w:rsidP="00866435">
      <w:pPr>
        <w:pStyle w:val="BodyText"/>
        <w:numPr>
          <w:ilvl w:val="0"/>
          <w:numId w:val="17"/>
        </w:numPr>
        <w:spacing w:after="0" w:line="240" w:lineRule="atLeast"/>
        <w:ind w:left="540" w:hanging="540"/>
        <w:jc w:val="both"/>
        <w:rPr>
          <w:b/>
          <w:bCs/>
          <w:i/>
          <w:iCs/>
          <w:szCs w:val="22"/>
        </w:rPr>
      </w:pPr>
      <w:r w:rsidRPr="00F16E17">
        <w:rPr>
          <w:b/>
          <w:bCs/>
          <w:i/>
          <w:iCs/>
          <w:szCs w:val="22"/>
        </w:rPr>
        <w:t>Investment properties</w:t>
      </w:r>
    </w:p>
    <w:p w14:paraId="6BB42D5E" w14:textId="77777777" w:rsidR="00866435" w:rsidRPr="00F10535" w:rsidRDefault="00866435" w:rsidP="00866435">
      <w:pPr>
        <w:spacing w:line="240" w:lineRule="auto"/>
        <w:rPr>
          <w:color w:val="000000"/>
          <w:szCs w:val="22"/>
        </w:rPr>
      </w:pPr>
    </w:p>
    <w:p w14:paraId="4F887FD8" w14:textId="59567625" w:rsidR="00030364" w:rsidRDefault="00F16E17" w:rsidP="00C7398B">
      <w:pPr>
        <w:pStyle w:val="BodyText"/>
        <w:spacing w:after="0" w:line="240" w:lineRule="atLeast"/>
        <w:ind w:left="540"/>
        <w:jc w:val="both"/>
        <w:rPr>
          <w:rFonts w:cs="Times New Roman"/>
          <w:szCs w:val="22"/>
        </w:rPr>
      </w:pPr>
      <w:r w:rsidRPr="00254B1A">
        <w:rPr>
          <w:spacing w:val="-4"/>
          <w:szCs w:val="22"/>
        </w:rPr>
        <w:t>Investment properties are measured at cost</w:t>
      </w:r>
      <w:r w:rsidR="00B86F0E" w:rsidRPr="00B86F0E">
        <w:rPr>
          <w:spacing w:val="-4"/>
          <w:szCs w:val="22"/>
        </w:rPr>
        <w:t xml:space="preserve">, which includes capitalised borrowing costs, </w:t>
      </w:r>
      <w:r w:rsidRPr="00254B1A">
        <w:rPr>
          <w:spacing w:val="-4"/>
          <w:szCs w:val="22"/>
        </w:rPr>
        <w:t xml:space="preserve">less accumulated </w:t>
      </w:r>
      <w:r w:rsidR="00254B1A" w:rsidRPr="00254B1A">
        <w:rPr>
          <w:spacing w:val="-4"/>
          <w:szCs w:val="22"/>
        </w:rPr>
        <w:t>impairment losses</w:t>
      </w:r>
      <w:r w:rsidRPr="00254B1A">
        <w:rPr>
          <w:spacing w:val="-4"/>
          <w:szCs w:val="22"/>
        </w:rPr>
        <w:t>.</w:t>
      </w:r>
      <w:r w:rsidR="00743556">
        <w:rPr>
          <w:spacing w:val="-4"/>
          <w:szCs w:val="22"/>
        </w:rPr>
        <w:t xml:space="preserve"> No depreciation is provided on land under investment properties.</w:t>
      </w:r>
    </w:p>
    <w:p w14:paraId="33A1C657" w14:textId="77777777" w:rsidR="00F10535" w:rsidRPr="00F10535" w:rsidRDefault="00F10535" w:rsidP="00C7398B">
      <w:pPr>
        <w:pStyle w:val="BodyText"/>
        <w:spacing w:after="0" w:line="240" w:lineRule="atLeast"/>
        <w:ind w:left="540"/>
        <w:jc w:val="both"/>
        <w:rPr>
          <w:rFonts w:cs="Times New Roman"/>
          <w:szCs w:val="22"/>
        </w:rPr>
      </w:pPr>
    </w:p>
    <w:p w14:paraId="429D5ED4" w14:textId="77777777" w:rsidR="006947EA" w:rsidRPr="00056747" w:rsidRDefault="006947EA" w:rsidP="00566920">
      <w:pPr>
        <w:pStyle w:val="BodyText"/>
        <w:numPr>
          <w:ilvl w:val="0"/>
          <w:numId w:val="17"/>
        </w:numPr>
        <w:spacing w:after="0" w:line="240" w:lineRule="atLeast"/>
        <w:ind w:left="540" w:hanging="540"/>
        <w:jc w:val="both"/>
        <w:rPr>
          <w:rFonts w:cs="Times New Roman"/>
          <w:b/>
          <w:bCs/>
          <w:i/>
          <w:iCs/>
          <w:szCs w:val="22"/>
        </w:rPr>
      </w:pPr>
      <w:r w:rsidRPr="00056747">
        <w:rPr>
          <w:rFonts w:cs="Times New Roman"/>
          <w:b/>
          <w:bCs/>
          <w:i/>
          <w:iCs/>
          <w:szCs w:val="22"/>
        </w:rPr>
        <w:t xml:space="preserve">Property, </w:t>
      </w:r>
      <w:proofErr w:type="gramStart"/>
      <w:r w:rsidRPr="00056747">
        <w:rPr>
          <w:rFonts w:cs="Times New Roman"/>
          <w:b/>
          <w:bCs/>
          <w:i/>
          <w:iCs/>
          <w:szCs w:val="22"/>
        </w:rPr>
        <w:t>plant</w:t>
      </w:r>
      <w:proofErr w:type="gramEnd"/>
      <w:r w:rsidRPr="00056747">
        <w:rPr>
          <w:rFonts w:cs="Times New Roman"/>
          <w:b/>
          <w:bCs/>
          <w:i/>
          <w:iCs/>
          <w:szCs w:val="22"/>
        </w:rPr>
        <w:t xml:space="preserve"> and equipment</w:t>
      </w:r>
    </w:p>
    <w:p w14:paraId="2A4BD14B" w14:textId="77777777" w:rsidR="00B639E6" w:rsidRPr="00F10535" w:rsidRDefault="00B639E6" w:rsidP="00046D60">
      <w:pPr>
        <w:pStyle w:val="AccPolicysubhead"/>
        <w:rPr>
          <w:sz w:val="22"/>
          <w:szCs w:val="22"/>
        </w:rPr>
      </w:pPr>
    </w:p>
    <w:p w14:paraId="71AB33D9" w14:textId="77777777" w:rsidR="00221162" w:rsidRPr="00221162" w:rsidRDefault="00221162" w:rsidP="00221162">
      <w:pPr>
        <w:pStyle w:val="BodyText"/>
        <w:shd w:val="clear" w:color="auto" w:fill="FFFFFF"/>
        <w:spacing w:after="0" w:line="240" w:lineRule="auto"/>
        <w:ind w:left="547"/>
        <w:jc w:val="both"/>
        <w:rPr>
          <w:szCs w:val="22"/>
        </w:rPr>
      </w:pPr>
      <w:r w:rsidRPr="00221162">
        <w:rPr>
          <w:szCs w:val="22"/>
        </w:rPr>
        <w:t xml:space="preserve">Property, </w:t>
      </w:r>
      <w:proofErr w:type="gramStart"/>
      <w:r w:rsidRPr="00221162">
        <w:rPr>
          <w:szCs w:val="22"/>
        </w:rPr>
        <w:t>plant</w:t>
      </w:r>
      <w:proofErr w:type="gramEnd"/>
      <w:r w:rsidRPr="00221162">
        <w:rPr>
          <w:szCs w:val="22"/>
        </w:rPr>
        <w:t xml:space="preserve"> and equipment are measured at cost less accumulated depreciation and impairment losses.</w:t>
      </w:r>
    </w:p>
    <w:p w14:paraId="4FF0F22F" w14:textId="77777777" w:rsidR="00221162" w:rsidRPr="00F10535" w:rsidRDefault="00221162" w:rsidP="00221162">
      <w:pPr>
        <w:pStyle w:val="BodyText"/>
        <w:shd w:val="clear" w:color="auto" w:fill="FFFFFF"/>
        <w:spacing w:after="0" w:line="240" w:lineRule="auto"/>
        <w:ind w:left="547"/>
        <w:jc w:val="both"/>
        <w:rPr>
          <w:szCs w:val="22"/>
        </w:rPr>
      </w:pPr>
    </w:p>
    <w:p w14:paraId="1AD1B068" w14:textId="3E8B4D5D" w:rsidR="00221162" w:rsidRDefault="00B86F0E" w:rsidP="00221162">
      <w:pPr>
        <w:pStyle w:val="BodyText"/>
        <w:spacing w:after="0" w:line="240" w:lineRule="auto"/>
        <w:ind w:left="540"/>
        <w:jc w:val="thaiDistribute"/>
        <w:rPr>
          <w:spacing w:val="4"/>
          <w:szCs w:val="22"/>
        </w:rPr>
      </w:pPr>
      <w:r w:rsidRPr="00B86F0E">
        <w:rPr>
          <w:spacing w:val="4"/>
          <w:szCs w:val="22"/>
        </w:rPr>
        <w:t>Cost includes capitalised borrowing costs, and the costs of dismantling and removing the items and restoring the site on which they are located</w:t>
      </w:r>
      <w:r>
        <w:rPr>
          <w:spacing w:val="4"/>
          <w:szCs w:val="22"/>
        </w:rPr>
        <w:t>.</w:t>
      </w:r>
    </w:p>
    <w:p w14:paraId="22BC8BE0" w14:textId="77777777" w:rsidR="00B558CA" w:rsidRPr="00F10535" w:rsidRDefault="00B558CA" w:rsidP="00221162">
      <w:pPr>
        <w:pStyle w:val="BodyText"/>
        <w:spacing w:after="0" w:line="240" w:lineRule="auto"/>
        <w:ind w:left="547"/>
        <w:jc w:val="both"/>
        <w:rPr>
          <w:szCs w:val="22"/>
        </w:rPr>
      </w:pPr>
      <w:bookmarkStart w:id="2" w:name="_Hlk90118254"/>
    </w:p>
    <w:p w14:paraId="79693D9A" w14:textId="786A57F0" w:rsidR="00221162" w:rsidRDefault="00221162" w:rsidP="00221162">
      <w:pPr>
        <w:pStyle w:val="BodyText"/>
        <w:spacing w:after="0" w:line="240" w:lineRule="auto"/>
        <w:ind w:left="547"/>
        <w:jc w:val="both"/>
        <w:rPr>
          <w:szCs w:val="22"/>
        </w:rPr>
      </w:pPr>
      <w:r w:rsidRPr="00221162">
        <w:rPr>
          <w:szCs w:val="22"/>
        </w:rPr>
        <w:t xml:space="preserve">Differences between the proceeds from disposal and </w:t>
      </w:r>
      <w:bookmarkEnd w:id="2"/>
      <w:r w:rsidRPr="00221162">
        <w:rPr>
          <w:szCs w:val="22"/>
        </w:rPr>
        <w:t xml:space="preserve">the carrying amount of property, plant and equipment are recognised in profit or loss. </w:t>
      </w:r>
    </w:p>
    <w:p w14:paraId="7F64CFF2" w14:textId="6042D2CB" w:rsidR="00F10535" w:rsidRDefault="00F10535">
      <w:pPr>
        <w:spacing w:line="240" w:lineRule="auto"/>
        <w:rPr>
          <w:szCs w:val="22"/>
          <w:lang w:val="en-AU"/>
        </w:rPr>
      </w:pPr>
      <w:r>
        <w:rPr>
          <w:szCs w:val="22"/>
        </w:rPr>
        <w:br w:type="page"/>
      </w:r>
    </w:p>
    <w:p w14:paraId="151C4B7E" w14:textId="5DB42566" w:rsidR="001234C6" w:rsidRPr="00C92EEC" w:rsidRDefault="001234C6" w:rsidP="003F02A6">
      <w:pPr>
        <w:spacing w:line="240" w:lineRule="auto"/>
        <w:ind w:left="540"/>
        <w:rPr>
          <w:rFonts w:cs="Times New Roman"/>
          <w:i/>
          <w:iCs/>
          <w:color w:val="000000"/>
          <w:szCs w:val="22"/>
          <w:lang w:val="en-US" w:bidi="th-TH"/>
        </w:rPr>
      </w:pPr>
      <w:r w:rsidRPr="00C92EEC">
        <w:rPr>
          <w:rFonts w:cs="Times New Roman"/>
          <w:i/>
          <w:iCs/>
          <w:color w:val="000000"/>
          <w:szCs w:val="22"/>
          <w:lang w:val="en-US" w:bidi="th-TH"/>
        </w:rPr>
        <w:t>Subsequent costs</w:t>
      </w:r>
    </w:p>
    <w:p w14:paraId="7988D4FF" w14:textId="77777777" w:rsidR="001234C6" w:rsidRPr="00C92EEC" w:rsidRDefault="001234C6" w:rsidP="001234C6">
      <w:pPr>
        <w:autoSpaceDE w:val="0"/>
        <w:autoSpaceDN w:val="0"/>
        <w:adjustRightInd w:val="0"/>
        <w:spacing w:line="240" w:lineRule="atLeast"/>
        <w:ind w:left="540"/>
        <w:jc w:val="both"/>
        <w:rPr>
          <w:rFonts w:cs="Times New Roman"/>
          <w:color w:val="000000"/>
          <w:szCs w:val="22"/>
          <w:lang w:val="en-US" w:bidi="th-TH"/>
        </w:rPr>
      </w:pPr>
    </w:p>
    <w:p w14:paraId="2CF7CF07" w14:textId="77777777" w:rsidR="00221162" w:rsidRPr="00221162" w:rsidRDefault="00221162" w:rsidP="00221162">
      <w:pPr>
        <w:autoSpaceDE w:val="0"/>
        <w:autoSpaceDN w:val="0"/>
        <w:adjustRightInd w:val="0"/>
        <w:spacing w:line="240" w:lineRule="auto"/>
        <w:ind w:left="547"/>
        <w:jc w:val="both"/>
        <w:rPr>
          <w:szCs w:val="22"/>
          <w:lang w:val="en-AU"/>
        </w:rPr>
      </w:pPr>
      <w:r w:rsidRPr="00221162">
        <w:rPr>
          <w:szCs w:val="22"/>
          <w:lang w:val="en-AU"/>
        </w:rPr>
        <w:t>The cost of replacing a part of an item of property, plant and equipment is recognised in the carrying amount of the item when the future economic benefits embodied within the part will flow to the Company, and its cost can be measured reliably. The carrying amount of the replaced part is derecognised. The costs of the day-to-day servicing of property, plant and equipment are recognised in profit or loss as incurred.</w:t>
      </w:r>
    </w:p>
    <w:p w14:paraId="31769608" w14:textId="77777777" w:rsidR="007C17B3" w:rsidRPr="00C92EEC" w:rsidRDefault="007C17B3" w:rsidP="00E83848">
      <w:pPr>
        <w:pStyle w:val="BodyText"/>
        <w:spacing w:after="0" w:line="240" w:lineRule="atLeast"/>
        <w:rPr>
          <w:rFonts w:cs="Times New Roman"/>
          <w:i/>
          <w:iCs/>
          <w:color w:val="000000"/>
          <w:szCs w:val="22"/>
          <w:lang w:val="en-US" w:bidi="th-TH"/>
        </w:rPr>
      </w:pPr>
    </w:p>
    <w:p w14:paraId="2D6682E1" w14:textId="77777777" w:rsidR="001234C6" w:rsidRPr="00C92EEC" w:rsidRDefault="001234C6" w:rsidP="00C90770">
      <w:pPr>
        <w:pStyle w:val="BodyText"/>
        <w:spacing w:after="0" w:line="240" w:lineRule="atLeast"/>
        <w:ind w:firstLine="540"/>
        <w:rPr>
          <w:rFonts w:cs="Times New Roman"/>
          <w:i/>
          <w:iCs/>
          <w:color w:val="000000"/>
          <w:szCs w:val="22"/>
          <w:lang w:val="en-US" w:bidi="th-TH"/>
        </w:rPr>
      </w:pPr>
      <w:r w:rsidRPr="00C92EEC">
        <w:rPr>
          <w:rFonts w:cs="Times New Roman"/>
          <w:i/>
          <w:iCs/>
          <w:color w:val="000000"/>
          <w:szCs w:val="22"/>
          <w:lang w:val="en-US" w:bidi="th-TH"/>
        </w:rPr>
        <w:t>Depreciation</w:t>
      </w:r>
    </w:p>
    <w:p w14:paraId="50B7C0A3" w14:textId="77777777" w:rsidR="001234C6" w:rsidRPr="00C92EEC" w:rsidRDefault="001234C6" w:rsidP="007171B1">
      <w:pPr>
        <w:pStyle w:val="BodyText"/>
        <w:spacing w:after="0" w:line="240" w:lineRule="atLeast"/>
        <w:ind w:left="540"/>
        <w:jc w:val="both"/>
        <w:rPr>
          <w:rFonts w:cs="Times New Roman"/>
          <w:szCs w:val="22"/>
        </w:rPr>
      </w:pPr>
    </w:p>
    <w:p w14:paraId="4E0F3AA7" w14:textId="3B30B4B1" w:rsidR="00F91AEA" w:rsidRPr="003A491E" w:rsidRDefault="003A491E" w:rsidP="00CA13E2">
      <w:pPr>
        <w:pStyle w:val="BodyText"/>
        <w:spacing w:after="0" w:line="240" w:lineRule="atLeast"/>
        <w:ind w:left="540"/>
        <w:jc w:val="both"/>
        <w:rPr>
          <w:rFonts w:cs="Times New Roman"/>
          <w:szCs w:val="22"/>
        </w:rPr>
      </w:pPr>
      <w:r w:rsidRPr="003A491E">
        <w:rPr>
          <w:rFonts w:cs="Times New Roman"/>
          <w:szCs w:val="22"/>
        </w:rPr>
        <w:t>Depreciation is calculated on a straight-line basis over the estimated useful lives of each component of an asset and recognised in profit or loss. No depreciation is provided on freehold land and assets under construction</w:t>
      </w:r>
      <w:r w:rsidR="0089073A">
        <w:rPr>
          <w:rFonts w:cs="Times New Roman"/>
          <w:szCs w:val="22"/>
        </w:rPr>
        <w:t xml:space="preserve"> and installation.</w:t>
      </w:r>
    </w:p>
    <w:p w14:paraId="2FE68722" w14:textId="6228470D" w:rsidR="003A491E" w:rsidRDefault="003A491E" w:rsidP="00CA13E2">
      <w:pPr>
        <w:pStyle w:val="BodyText"/>
        <w:spacing w:after="0" w:line="240" w:lineRule="atLeast"/>
        <w:ind w:left="540"/>
        <w:jc w:val="both"/>
        <w:rPr>
          <w:rFonts w:cs="Times New Roman"/>
          <w:szCs w:val="22"/>
        </w:rPr>
      </w:pPr>
    </w:p>
    <w:p w14:paraId="6E30634B" w14:textId="77777777" w:rsidR="000642F5" w:rsidRPr="000642F5" w:rsidRDefault="000642F5" w:rsidP="000642F5">
      <w:pPr>
        <w:pStyle w:val="BodyText"/>
        <w:spacing w:after="0" w:line="240" w:lineRule="auto"/>
        <w:ind w:left="540"/>
        <w:jc w:val="both"/>
        <w:rPr>
          <w:rFonts w:cs="Times New Roman"/>
          <w:szCs w:val="22"/>
        </w:rPr>
      </w:pPr>
      <w:r w:rsidRPr="000642F5">
        <w:rPr>
          <w:rFonts w:cs="Times New Roman"/>
          <w:szCs w:val="22"/>
        </w:rPr>
        <w:t xml:space="preserve">The estimated useful lives are as follows: </w:t>
      </w:r>
    </w:p>
    <w:p w14:paraId="3E3ABB4E" w14:textId="77777777" w:rsidR="000642F5" w:rsidRPr="00C92EEC" w:rsidRDefault="000642F5" w:rsidP="00CA13E2">
      <w:pPr>
        <w:pStyle w:val="BodyText"/>
        <w:spacing w:after="0" w:line="240" w:lineRule="atLeast"/>
        <w:ind w:left="540"/>
        <w:jc w:val="both"/>
        <w:rPr>
          <w:rFonts w:cs="Times New Roman"/>
          <w:szCs w:val="22"/>
        </w:rPr>
      </w:pPr>
    </w:p>
    <w:tbl>
      <w:tblPr>
        <w:tblW w:w="8830" w:type="dxa"/>
        <w:tblInd w:w="548" w:type="dxa"/>
        <w:tblLook w:val="0000" w:firstRow="0" w:lastRow="0" w:firstColumn="0" w:lastColumn="0" w:noHBand="0" w:noVBand="0"/>
      </w:tblPr>
      <w:tblGrid>
        <w:gridCol w:w="7023"/>
        <w:gridCol w:w="1079"/>
        <w:gridCol w:w="728"/>
      </w:tblGrid>
      <w:tr w:rsidR="00F86C39" w:rsidRPr="00C92EEC" w14:paraId="12DF9E06" w14:textId="77777777" w:rsidTr="0023447C">
        <w:tc>
          <w:tcPr>
            <w:tcW w:w="7023" w:type="dxa"/>
            <w:vAlign w:val="bottom"/>
          </w:tcPr>
          <w:p w14:paraId="3949F4AE" w14:textId="77777777" w:rsidR="00F86C39" w:rsidRPr="00C92EEC" w:rsidRDefault="00F12337" w:rsidP="00B23400">
            <w:pPr>
              <w:spacing w:line="240" w:lineRule="atLeast"/>
              <w:ind w:left="-120" w:right="-45"/>
              <w:rPr>
                <w:rFonts w:cs="Times New Roman"/>
                <w:szCs w:val="22"/>
              </w:rPr>
            </w:pPr>
            <w:r w:rsidRPr="00C92EEC">
              <w:rPr>
                <w:rFonts w:cs="Times New Roman"/>
                <w:szCs w:val="22"/>
              </w:rPr>
              <w:t>Buildings and building improvement</w:t>
            </w:r>
            <w:r w:rsidR="008A6926" w:rsidRPr="00C92EEC">
              <w:rPr>
                <w:rFonts w:cs="Times New Roman"/>
                <w:szCs w:val="22"/>
              </w:rPr>
              <w:t>s</w:t>
            </w:r>
          </w:p>
        </w:tc>
        <w:tc>
          <w:tcPr>
            <w:tcW w:w="1079" w:type="dxa"/>
          </w:tcPr>
          <w:p w14:paraId="653C9325" w14:textId="77777777" w:rsidR="00F86C39" w:rsidRPr="00C92EEC" w:rsidRDefault="006B378F" w:rsidP="006B378F">
            <w:pPr>
              <w:spacing w:line="240" w:lineRule="atLeast"/>
              <w:ind w:left="-129" w:right="-45"/>
              <w:jc w:val="right"/>
              <w:rPr>
                <w:rFonts w:cs="Times New Roman"/>
                <w:szCs w:val="22"/>
              </w:rPr>
            </w:pPr>
            <w:r w:rsidRPr="00C92EEC">
              <w:rPr>
                <w:rFonts w:cs="Times New Roman"/>
                <w:szCs w:val="22"/>
              </w:rPr>
              <w:t>5 to 4</w:t>
            </w:r>
            <w:r w:rsidR="00F86C39" w:rsidRPr="00C92EEC">
              <w:rPr>
                <w:rFonts w:cs="Times New Roman"/>
                <w:szCs w:val="22"/>
              </w:rPr>
              <w:t>0</w:t>
            </w:r>
          </w:p>
        </w:tc>
        <w:tc>
          <w:tcPr>
            <w:tcW w:w="728" w:type="dxa"/>
            <w:vAlign w:val="bottom"/>
          </w:tcPr>
          <w:p w14:paraId="5FE5EDC6" w14:textId="77777777" w:rsidR="00F86C39" w:rsidRPr="00C92EEC" w:rsidRDefault="00F86C39" w:rsidP="00703A2F">
            <w:pPr>
              <w:spacing w:line="240" w:lineRule="atLeast"/>
              <w:ind w:left="47" w:right="-45"/>
              <w:jc w:val="right"/>
              <w:rPr>
                <w:rFonts w:cs="Times New Roman"/>
                <w:szCs w:val="22"/>
              </w:rPr>
            </w:pPr>
            <w:r w:rsidRPr="00C92EEC">
              <w:rPr>
                <w:rFonts w:cs="Times New Roman"/>
                <w:szCs w:val="22"/>
              </w:rPr>
              <w:t>years</w:t>
            </w:r>
          </w:p>
        </w:tc>
      </w:tr>
      <w:tr w:rsidR="00F86C39" w:rsidRPr="00C92EEC" w14:paraId="729DC6D6" w14:textId="77777777" w:rsidTr="0023447C">
        <w:tc>
          <w:tcPr>
            <w:tcW w:w="7023" w:type="dxa"/>
            <w:vAlign w:val="bottom"/>
          </w:tcPr>
          <w:p w14:paraId="27BDFE89" w14:textId="77777777" w:rsidR="00F86C39" w:rsidRPr="00C92EEC" w:rsidRDefault="00F12337" w:rsidP="00B23400">
            <w:pPr>
              <w:spacing w:line="240" w:lineRule="atLeast"/>
              <w:ind w:left="-120" w:right="-45"/>
              <w:rPr>
                <w:rFonts w:cs="Times New Roman"/>
                <w:szCs w:val="22"/>
              </w:rPr>
            </w:pPr>
            <w:r w:rsidRPr="00C92EEC">
              <w:rPr>
                <w:rFonts w:cs="Times New Roman"/>
                <w:szCs w:val="22"/>
              </w:rPr>
              <w:t>Factory machinery and equipment</w:t>
            </w:r>
          </w:p>
        </w:tc>
        <w:tc>
          <w:tcPr>
            <w:tcW w:w="1079" w:type="dxa"/>
          </w:tcPr>
          <w:p w14:paraId="3EDA83A5" w14:textId="24315E6B" w:rsidR="00F86C39" w:rsidRPr="00C92EEC" w:rsidRDefault="00CE4CDE" w:rsidP="00A77654">
            <w:pPr>
              <w:spacing w:line="240" w:lineRule="atLeast"/>
              <w:ind w:left="-129" w:right="-45"/>
              <w:jc w:val="right"/>
              <w:rPr>
                <w:rFonts w:cs="Times New Roman"/>
                <w:szCs w:val="22"/>
              </w:rPr>
            </w:pPr>
            <w:r>
              <w:rPr>
                <w:rFonts w:cs="Times New Roman"/>
                <w:szCs w:val="22"/>
              </w:rPr>
              <w:t>5 to</w:t>
            </w:r>
            <w:r w:rsidR="00A77654" w:rsidRPr="00C92EEC">
              <w:rPr>
                <w:rFonts w:cs="Times New Roman"/>
                <w:szCs w:val="22"/>
              </w:rPr>
              <w:t xml:space="preserve"> 25</w:t>
            </w:r>
          </w:p>
        </w:tc>
        <w:tc>
          <w:tcPr>
            <w:tcW w:w="728" w:type="dxa"/>
            <w:vAlign w:val="bottom"/>
          </w:tcPr>
          <w:p w14:paraId="5FF91B6B" w14:textId="77777777" w:rsidR="00F86C39" w:rsidRPr="00C92EEC" w:rsidRDefault="00F86C39" w:rsidP="00703A2F">
            <w:pPr>
              <w:spacing w:line="240" w:lineRule="atLeast"/>
              <w:ind w:left="47" w:right="-45"/>
              <w:jc w:val="right"/>
              <w:rPr>
                <w:rFonts w:cs="Times New Roman"/>
                <w:szCs w:val="22"/>
              </w:rPr>
            </w:pPr>
            <w:r w:rsidRPr="00C92EEC">
              <w:rPr>
                <w:rFonts w:cs="Times New Roman"/>
                <w:szCs w:val="22"/>
              </w:rPr>
              <w:t>years</w:t>
            </w:r>
          </w:p>
        </w:tc>
      </w:tr>
      <w:tr w:rsidR="00F86C39" w:rsidRPr="00C92EEC" w14:paraId="147FDC58" w14:textId="77777777" w:rsidTr="0023447C">
        <w:tc>
          <w:tcPr>
            <w:tcW w:w="7023" w:type="dxa"/>
            <w:vAlign w:val="bottom"/>
          </w:tcPr>
          <w:p w14:paraId="29E20052" w14:textId="77777777" w:rsidR="00F86C39" w:rsidRPr="00C92EEC" w:rsidRDefault="00F12337" w:rsidP="00B23400">
            <w:pPr>
              <w:spacing w:line="240" w:lineRule="atLeast"/>
              <w:ind w:left="-120" w:right="-45"/>
              <w:rPr>
                <w:rFonts w:cs="Times New Roman"/>
                <w:szCs w:val="22"/>
              </w:rPr>
            </w:pPr>
            <w:r w:rsidRPr="00C92EEC">
              <w:rPr>
                <w:rFonts w:cs="Times New Roman"/>
                <w:szCs w:val="22"/>
              </w:rPr>
              <w:t xml:space="preserve">Furniture, </w:t>
            </w:r>
            <w:proofErr w:type="gramStart"/>
            <w:r w:rsidRPr="00C92EEC">
              <w:rPr>
                <w:rFonts w:cs="Times New Roman"/>
                <w:szCs w:val="22"/>
              </w:rPr>
              <w:t>fixtures</w:t>
            </w:r>
            <w:proofErr w:type="gramEnd"/>
            <w:r w:rsidRPr="00C92EEC">
              <w:rPr>
                <w:rFonts w:cs="Times New Roman"/>
                <w:szCs w:val="22"/>
              </w:rPr>
              <w:t xml:space="preserve"> and office equipment</w:t>
            </w:r>
          </w:p>
        </w:tc>
        <w:tc>
          <w:tcPr>
            <w:tcW w:w="1079" w:type="dxa"/>
          </w:tcPr>
          <w:p w14:paraId="5E3317F0" w14:textId="77927734" w:rsidR="00F86C39" w:rsidRPr="00C92EEC" w:rsidRDefault="00F86C39" w:rsidP="00703A2F">
            <w:pPr>
              <w:spacing w:line="240" w:lineRule="atLeast"/>
              <w:ind w:left="-129" w:right="-45"/>
              <w:jc w:val="right"/>
              <w:rPr>
                <w:rFonts w:cs="Times New Roman"/>
                <w:szCs w:val="22"/>
              </w:rPr>
            </w:pPr>
            <w:r w:rsidRPr="00C92EEC">
              <w:rPr>
                <w:rFonts w:cs="Times New Roman"/>
                <w:szCs w:val="22"/>
              </w:rPr>
              <w:t>5</w:t>
            </w:r>
          </w:p>
        </w:tc>
        <w:tc>
          <w:tcPr>
            <w:tcW w:w="728" w:type="dxa"/>
            <w:vAlign w:val="bottom"/>
          </w:tcPr>
          <w:p w14:paraId="692A3D55" w14:textId="77777777" w:rsidR="00F86C39" w:rsidRPr="00C92EEC" w:rsidRDefault="00F86C39" w:rsidP="00703A2F">
            <w:pPr>
              <w:spacing w:line="240" w:lineRule="atLeast"/>
              <w:ind w:left="47" w:right="-45"/>
              <w:jc w:val="right"/>
              <w:rPr>
                <w:rFonts w:cs="Times New Roman"/>
                <w:szCs w:val="22"/>
              </w:rPr>
            </w:pPr>
            <w:r w:rsidRPr="00C92EEC">
              <w:rPr>
                <w:rFonts w:cs="Times New Roman"/>
                <w:szCs w:val="22"/>
              </w:rPr>
              <w:t>years</w:t>
            </w:r>
          </w:p>
        </w:tc>
      </w:tr>
      <w:tr w:rsidR="00F86C39" w:rsidRPr="00C92EEC" w14:paraId="39C43B06" w14:textId="77777777" w:rsidTr="0023447C">
        <w:tc>
          <w:tcPr>
            <w:tcW w:w="7023" w:type="dxa"/>
            <w:vAlign w:val="bottom"/>
          </w:tcPr>
          <w:p w14:paraId="0834D61E" w14:textId="77777777" w:rsidR="00F86C39" w:rsidRPr="00C92EEC" w:rsidRDefault="00F12337" w:rsidP="00B23400">
            <w:pPr>
              <w:spacing w:line="240" w:lineRule="atLeast"/>
              <w:ind w:left="-120" w:right="-45"/>
              <w:rPr>
                <w:rFonts w:cs="Times New Roman"/>
                <w:szCs w:val="22"/>
              </w:rPr>
            </w:pPr>
            <w:r w:rsidRPr="00C92EEC">
              <w:rPr>
                <w:rFonts w:cs="Times New Roman"/>
                <w:szCs w:val="22"/>
              </w:rPr>
              <w:t>Vehicle</w:t>
            </w:r>
            <w:r w:rsidR="008A6926" w:rsidRPr="00C92EEC">
              <w:rPr>
                <w:rFonts w:cs="Times New Roman"/>
                <w:szCs w:val="22"/>
              </w:rPr>
              <w:t>s</w:t>
            </w:r>
          </w:p>
        </w:tc>
        <w:tc>
          <w:tcPr>
            <w:tcW w:w="1079" w:type="dxa"/>
          </w:tcPr>
          <w:p w14:paraId="6E06EE93" w14:textId="77777777" w:rsidR="00F86C39" w:rsidRPr="00C92EEC" w:rsidRDefault="00F86C39" w:rsidP="00703A2F">
            <w:pPr>
              <w:spacing w:line="240" w:lineRule="atLeast"/>
              <w:ind w:left="-129" w:right="-45"/>
              <w:jc w:val="right"/>
              <w:rPr>
                <w:rFonts w:cs="Times New Roman"/>
                <w:szCs w:val="22"/>
              </w:rPr>
            </w:pPr>
            <w:r w:rsidRPr="00C92EEC">
              <w:rPr>
                <w:rFonts w:cs="Times New Roman"/>
                <w:szCs w:val="22"/>
              </w:rPr>
              <w:t>5</w:t>
            </w:r>
          </w:p>
        </w:tc>
        <w:tc>
          <w:tcPr>
            <w:tcW w:w="728" w:type="dxa"/>
            <w:vAlign w:val="bottom"/>
          </w:tcPr>
          <w:p w14:paraId="1AFB67A7" w14:textId="77777777" w:rsidR="00F86C39" w:rsidRPr="00C92EEC" w:rsidRDefault="00F86C39" w:rsidP="00703A2F">
            <w:pPr>
              <w:spacing w:line="240" w:lineRule="atLeast"/>
              <w:ind w:left="47" w:right="-45"/>
              <w:jc w:val="right"/>
              <w:rPr>
                <w:rFonts w:cs="Times New Roman"/>
                <w:szCs w:val="22"/>
              </w:rPr>
            </w:pPr>
            <w:r w:rsidRPr="00C92EEC">
              <w:rPr>
                <w:rFonts w:cs="Times New Roman"/>
                <w:szCs w:val="22"/>
              </w:rPr>
              <w:t>years</w:t>
            </w:r>
          </w:p>
        </w:tc>
      </w:tr>
    </w:tbl>
    <w:p w14:paraId="5181B5C9" w14:textId="77777777" w:rsidR="0023447C" w:rsidRPr="00C92EEC" w:rsidRDefault="0023447C" w:rsidP="00046D60">
      <w:pPr>
        <w:spacing w:line="240" w:lineRule="auto"/>
        <w:rPr>
          <w:szCs w:val="22"/>
        </w:rPr>
      </w:pPr>
    </w:p>
    <w:p w14:paraId="07AAC303" w14:textId="77777777" w:rsidR="007C4ADD" w:rsidRPr="00C92EEC" w:rsidRDefault="007C4ADD" w:rsidP="007D261E">
      <w:pPr>
        <w:pStyle w:val="BodyText"/>
        <w:numPr>
          <w:ilvl w:val="0"/>
          <w:numId w:val="17"/>
        </w:numPr>
        <w:spacing w:after="0" w:line="240" w:lineRule="atLeast"/>
        <w:ind w:left="540" w:hanging="540"/>
        <w:jc w:val="both"/>
        <w:rPr>
          <w:b/>
          <w:bCs/>
          <w:i/>
          <w:iCs/>
          <w:szCs w:val="22"/>
        </w:rPr>
      </w:pPr>
      <w:r w:rsidRPr="00C92EEC">
        <w:rPr>
          <w:b/>
          <w:bCs/>
          <w:i/>
          <w:iCs/>
          <w:szCs w:val="22"/>
        </w:rPr>
        <w:t>Leases</w:t>
      </w:r>
    </w:p>
    <w:p w14:paraId="3D08068F" w14:textId="77777777" w:rsidR="007C4ADD" w:rsidRPr="00C92EEC" w:rsidRDefault="007C4ADD" w:rsidP="007C4ADD">
      <w:pPr>
        <w:pStyle w:val="ListParagraph"/>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jc w:val="thaiDistribute"/>
        <w:rPr>
          <w:b/>
          <w:bCs/>
          <w:i/>
          <w:iCs/>
          <w:szCs w:val="22"/>
        </w:rPr>
      </w:pPr>
    </w:p>
    <w:p w14:paraId="01D39B9A" w14:textId="77777777" w:rsidR="00E23789" w:rsidRPr="00E23789" w:rsidRDefault="00E23789" w:rsidP="00E23789">
      <w:pPr>
        <w:pStyle w:val="BodyText"/>
        <w:spacing w:after="0" w:line="240" w:lineRule="auto"/>
        <w:ind w:left="540"/>
        <w:jc w:val="both"/>
        <w:rPr>
          <w:szCs w:val="22"/>
        </w:rPr>
      </w:pPr>
      <w:r w:rsidRPr="00E23789">
        <w:rPr>
          <w:szCs w:val="22"/>
        </w:rPr>
        <w:t xml:space="preserve">At inception of a contract, the Company assesses that a contract is, or contains, a lease when it conveys the right to control the use of an identified asset for </w:t>
      </w:r>
      <w:proofErr w:type="gramStart"/>
      <w:r w:rsidRPr="00E23789">
        <w:rPr>
          <w:szCs w:val="22"/>
        </w:rPr>
        <w:t>a period of time</w:t>
      </w:r>
      <w:proofErr w:type="gramEnd"/>
      <w:r w:rsidRPr="00E23789">
        <w:rPr>
          <w:szCs w:val="22"/>
        </w:rPr>
        <w:t xml:space="preserve"> in exchange for consideration.</w:t>
      </w:r>
    </w:p>
    <w:p w14:paraId="2E050C75" w14:textId="77777777" w:rsidR="00E23789" w:rsidRPr="00E23789" w:rsidRDefault="00E23789" w:rsidP="00E23789">
      <w:pPr>
        <w:pStyle w:val="BodyText"/>
        <w:spacing w:after="0" w:line="240" w:lineRule="auto"/>
        <w:ind w:left="540"/>
        <w:jc w:val="thaiDistribute"/>
        <w:rPr>
          <w:szCs w:val="22"/>
        </w:rPr>
      </w:pPr>
    </w:p>
    <w:p w14:paraId="12BBB01D" w14:textId="103E87E6" w:rsidR="00E23789" w:rsidRPr="00E23789" w:rsidRDefault="00E23789" w:rsidP="00E23789">
      <w:pPr>
        <w:spacing w:line="240" w:lineRule="auto"/>
        <w:ind w:left="540"/>
        <w:jc w:val="thaiDistribute"/>
        <w:rPr>
          <w:szCs w:val="22"/>
          <w:lang w:val="en-AU"/>
        </w:rPr>
      </w:pPr>
      <w:r w:rsidRPr="00E23789">
        <w:rPr>
          <w:szCs w:val="22"/>
          <w:lang w:val="en-AU"/>
        </w:rPr>
        <w:t xml:space="preserve">At commencement or on modification of a contract, the Company allocates the consideration in the contract to each lease component </w:t>
      </w:r>
      <w:proofErr w:type="gramStart"/>
      <w:r w:rsidRPr="00E23789">
        <w:rPr>
          <w:szCs w:val="22"/>
          <w:lang w:val="en-AU"/>
        </w:rPr>
        <w:t>on the basis of</w:t>
      </w:r>
      <w:proofErr w:type="gramEnd"/>
      <w:r w:rsidRPr="00E23789">
        <w:rPr>
          <w:szCs w:val="22"/>
          <w:lang w:val="en-AU"/>
        </w:rPr>
        <w:t xml:space="preserve"> its relative stand-alone prices of each component. For the leases of property, the Company has elected not to separate non-lease </w:t>
      </w:r>
      <w:r w:rsidR="0014721C" w:rsidRPr="00E23789">
        <w:rPr>
          <w:szCs w:val="22"/>
          <w:lang w:val="en-AU"/>
        </w:rPr>
        <w:t>components</w:t>
      </w:r>
      <w:r w:rsidRPr="00E23789">
        <w:rPr>
          <w:szCs w:val="22"/>
          <w:lang w:val="en-AU"/>
        </w:rPr>
        <w:t xml:space="preserve"> and accounted for the lease and non-lease components wholly as a single lease component. </w:t>
      </w:r>
    </w:p>
    <w:p w14:paraId="455FF737" w14:textId="77777777" w:rsidR="00E23789" w:rsidRPr="00E23789" w:rsidRDefault="00E23789" w:rsidP="00E23789">
      <w:pPr>
        <w:pStyle w:val="BodyText"/>
        <w:spacing w:after="0" w:line="240" w:lineRule="auto"/>
        <w:ind w:left="540"/>
        <w:jc w:val="thaiDistribute"/>
        <w:rPr>
          <w:szCs w:val="22"/>
        </w:rPr>
      </w:pPr>
    </w:p>
    <w:p w14:paraId="0D9BD90B" w14:textId="4F698BEA" w:rsidR="00E23789" w:rsidRPr="00E23789" w:rsidRDefault="00E23789" w:rsidP="00E23789">
      <w:pPr>
        <w:pStyle w:val="BodyText"/>
        <w:spacing w:after="0" w:line="240" w:lineRule="auto"/>
        <w:ind w:left="540"/>
        <w:jc w:val="both"/>
        <w:rPr>
          <w:szCs w:val="22"/>
          <w:cs/>
          <w:lang w:bidi="th-TH"/>
        </w:rPr>
      </w:pPr>
      <w:r w:rsidRPr="00E23789">
        <w:rPr>
          <w:szCs w:val="22"/>
        </w:rPr>
        <w:t xml:space="preserve">The Company recognises a right-of-use asset and a lease liability at the lease commencement date, except for leases of low-value assets and short-term leases which </w:t>
      </w:r>
      <w:r w:rsidR="00245809">
        <w:rPr>
          <w:szCs w:val="22"/>
          <w:lang w:val="en-US" w:bidi="th-TH"/>
        </w:rPr>
        <w:t>are</w:t>
      </w:r>
      <w:r w:rsidRPr="00E23789">
        <w:rPr>
          <w:szCs w:val="22"/>
        </w:rPr>
        <w:t xml:space="preserve"> recognised as expense</w:t>
      </w:r>
      <w:r w:rsidR="00245809">
        <w:rPr>
          <w:szCs w:val="22"/>
        </w:rPr>
        <w:t>s</w:t>
      </w:r>
      <w:r w:rsidRPr="00E23789">
        <w:rPr>
          <w:szCs w:val="22"/>
        </w:rPr>
        <w:t xml:space="preserve"> on a straight-line basis over the </w:t>
      </w:r>
      <w:r w:rsidR="00245809">
        <w:rPr>
          <w:szCs w:val="22"/>
        </w:rPr>
        <w:t xml:space="preserve">respective </w:t>
      </w:r>
      <w:r w:rsidRPr="00E23789">
        <w:rPr>
          <w:szCs w:val="22"/>
        </w:rPr>
        <w:t>lease term</w:t>
      </w:r>
      <w:r w:rsidR="00245809">
        <w:rPr>
          <w:szCs w:val="22"/>
        </w:rPr>
        <w:t>s</w:t>
      </w:r>
      <w:r w:rsidRPr="00E23789">
        <w:rPr>
          <w:szCs w:val="22"/>
        </w:rPr>
        <w:t>.</w:t>
      </w:r>
    </w:p>
    <w:p w14:paraId="2EE2293A" w14:textId="77777777" w:rsidR="00E23789" w:rsidRPr="00E23789" w:rsidRDefault="00E23789" w:rsidP="00E23789">
      <w:pPr>
        <w:pStyle w:val="BodyText"/>
        <w:spacing w:after="0" w:line="240" w:lineRule="auto"/>
        <w:ind w:left="540"/>
        <w:jc w:val="thaiDistribute"/>
        <w:rPr>
          <w:szCs w:val="22"/>
        </w:rPr>
      </w:pPr>
    </w:p>
    <w:p w14:paraId="355472AF" w14:textId="0E80DFBE" w:rsidR="00E23789" w:rsidRPr="00E23789" w:rsidRDefault="00E23789" w:rsidP="00E23789">
      <w:pPr>
        <w:autoSpaceDE w:val="0"/>
        <w:autoSpaceDN w:val="0"/>
        <w:adjustRightInd w:val="0"/>
        <w:spacing w:line="240" w:lineRule="auto"/>
        <w:ind w:left="547"/>
        <w:jc w:val="thaiDistribute"/>
        <w:rPr>
          <w:szCs w:val="22"/>
          <w:lang w:val="en-AU"/>
        </w:rPr>
      </w:pPr>
      <w:r w:rsidRPr="00E23789">
        <w:rPr>
          <w:szCs w:val="22"/>
          <w:lang w:val="en-AU"/>
        </w:rPr>
        <w:t xml:space="preserve">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Depreciation is charged to profit or loss on a straight-line method from the commencement date to the end of the lease </w:t>
      </w:r>
      <w:proofErr w:type="gramStart"/>
      <w:r w:rsidRPr="00E23789">
        <w:rPr>
          <w:szCs w:val="22"/>
          <w:lang w:val="en-AU"/>
        </w:rPr>
        <w:t>term, unless</w:t>
      </w:r>
      <w:proofErr w:type="gramEnd"/>
      <w:r w:rsidRPr="00E23789">
        <w:rPr>
          <w:szCs w:val="22"/>
          <w:lang w:val="en-AU"/>
        </w:rPr>
        <w:t xml:space="preserve"> the lease transfers ownership of the underlying asset to the Company by the end of the lease term or the Company will exercise a purchase option. In that case the right-of-use asset will be depreciated over the useful life of the underlying asset, which is determined on the same basis as those of </w:t>
      </w:r>
      <w:r w:rsidR="003C5C3F">
        <w:rPr>
          <w:szCs w:val="22"/>
          <w:lang w:val="en-AU"/>
        </w:rPr>
        <w:t>asset</w:t>
      </w:r>
      <w:r w:rsidRPr="00E23789">
        <w:rPr>
          <w:szCs w:val="22"/>
          <w:lang w:val="en-AU"/>
        </w:rPr>
        <w:t xml:space="preserve"> and equipment.</w:t>
      </w:r>
    </w:p>
    <w:p w14:paraId="03C06A89" w14:textId="77777777" w:rsidR="00E23789" w:rsidRPr="00E23789" w:rsidRDefault="00E23789" w:rsidP="00E23789">
      <w:pPr>
        <w:pStyle w:val="BodyText"/>
        <w:spacing w:after="0" w:line="240" w:lineRule="auto"/>
        <w:ind w:left="547"/>
        <w:jc w:val="thaiDistribute"/>
        <w:rPr>
          <w:szCs w:val="22"/>
        </w:rPr>
      </w:pPr>
    </w:p>
    <w:p w14:paraId="07C3BDC6" w14:textId="57A6D62E" w:rsidR="00E23789" w:rsidRPr="00E23789" w:rsidRDefault="00E23789" w:rsidP="00E23789">
      <w:pPr>
        <w:pStyle w:val="BodyText"/>
        <w:spacing w:after="0" w:line="240" w:lineRule="auto"/>
        <w:ind w:left="547"/>
        <w:jc w:val="thaiDistribute"/>
        <w:rPr>
          <w:szCs w:val="22"/>
        </w:rPr>
      </w:pPr>
      <w:r w:rsidRPr="00E23789">
        <w:rPr>
          <w:szCs w:val="22"/>
        </w:rPr>
        <w:t>The lease liability is initially measured at the present value of all lease payments that shall be paid under the lease. The Company uses the Company’s incremental borrowing rate to discount the lease payments to the present value.</w:t>
      </w:r>
      <w:r w:rsidRPr="00E23789">
        <w:rPr>
          <w:szCs w:val="22"/>
          <w:cs/>
          <w:lang w:bidi="th-TH"/>
        </w:rPr>
        <w:t xml:space="preserve"> </w:t>
      </w:r>
      <w:r w:rsidRPr="00E23789">
        <w:rPr>
          <w:szCs w:val="22"/>
        </w:rPr>
        <w:t xml:space="preserve">The Company determines its incremental borrowing rate by obtaining interest rates from various external financing sources and makes certain adjustments to reflect the terms of the lease and type of the asset leased. </w:t>
      </w:r>
    </w:p>
    <w:p w14:paraId="7B540AA6" w14:textId="77F31865" w:rsidR="00F10535" w:rsidRDefault="00F10535">
      <w:pPr>
        <w:spacing w:line="240" w:lineRule="auto"/>
        <w:rPr>
          <w:szCs w:val="22"/>
          <w:lang w:val="en-AU"/>
        </w:rPr>
      </w:pPr>
      <w:r>
        <w:rPr>
          <w:szCs w:val="22"/>
          <w:lang w:val="en-AU"/>
        </w:rPr>
        <w:br w:type="page"/>
      </w:r>
    </w:p>
    <w:p w14:paraId="0456CCB7" w14:textId="7BE8968D" w:rsidR="00E23789" w:rsidRDefault="00E23789" w:rsidP="00E23789">
      <w:pPr>
        <w:pStyle w:val="BodyText"/>
        <w:spacing w:after="0" w:line="240" w:lineRule="auto"/>
        <w:ind w:left="547"/>
        <w:jc w:val="both"/>
        <w:rPr>
          <w:szCs w:val="22"/>
        </w:rPr>
      </w:pPr>
      <w:r w:rsidRPr="00E23789">
        <w:rPr>
          <w:szCs w:val="22"/>
        </w:rPr>
        <w:t>The lease liability is measured at amortised cost using the effective interest method. It is remeasured when there is a lease modification, or a change</w:t>
      </w:r>
      <w:r w:rsidR="00C7398B">
        <w:rPr>
          <w:szCs w:val="22"/>
        </w:rPr>
        <w:t xml:space="preserve"> </w:t>
      </w:r>
      <w:r w:rsidRPr="00E23789">
        <w:rPr>
          <w:szCs w:val="22"/>
        </w:rPr>
        <w:t xml:space="preserve">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r w:rsidR="00D74BD2">
        <w:rPr>
          <w:szCs w:val="22"/>
          <w:lang w:val="en-US" w:bidi="th-TH"/>
        </w:rPr>
        <w:t>T</w:t>
      </w:r>
      <w:r w:rsidR="00D74BD2" w:rsidRPr="005162DA">
        <w:rPr>
          <w:szCs w:val="22"/>
        </w:rPr>
        <w:t>he Company remeasured lease liabilities using the original discount rate and recognised the impact of the change in lease liability in profit or loss.</w:t>
      </w:r>
    </w:p>
    <w:p w14:paraId="1ABFE66E" w14:textId="634C3E82" w:rsidR="006F486F" w:rsidRPr="00F10535" w:rsidRDefault="006F486F" w:rsidP="00E23789">
      <w:pPr>
        <w:pStyle w:val="BodyText"/>
        <w:spacing w:after="0" w:line="240" w:lineRule="auto"/>
        <w:jc w:val="both"/>
        <w:rPr>
          <w:szCs w:val="22"/>
        </w:rPr>
      </w:pPr>
    </w:p>
    <w:p w14:paraId="3B5BD5D1" w14:textId="77777777" w:rsidR="00310A53" w:rsidRPr="00C92EEC" w:rsidRDefault="00310A53" w:rsidP="00C92EEC">
      <w:pPr>
        <w:pStyle w:val="BodyText"/>
        <w:numPr>
          <w:ilvl w:val="0"/>
          <w:numId w:val="17"/>
        </w:numPr>
        <w:spacing w:after="0" w:line="240" w:lineRule="atLeast"/>
        <w:ind w:left="0" w:firstLine="0"/>
        <w:jc w:val="both"/>
        <w:rPr>
          <w:b/>
          <w:bCs/>
          <w:i/>
          <w:iCs/>
          <w:szCs w:val="22"/>
        </w:rPr>
      </w:pPr>
      <w:r w:rsidRPr="00C92EEC">
        <w:rPr>
          <w:b/>
          <w:bCs/>
          <w:i/>
          <w:iCs/>
          <w:szCs w:val="22"/>
        </w:rPr>
        <w:t>Impairment of non-financial assets</w:t>
      </w:r>
    </w:p>
    <w:p w14:paraId="4D268B91" w14:textId="77777777" w:rsidR="00310A53" w:rsidRPr="00F10535" w:rsidRDefault="00310A53" w:rsidP="00C92EEC">
      <w:pPr>
        <w:pStyle w:val="BodyText"/>
        <w:spacing w:after="0" w:line="240" w:lineRule="atLeast"/>
        <w:jc w:val="both"/>
        <w:rPr>
          <w:b/>
          <w:bCs/>
          <w:i/>
          <w:iCs/>
          <w:szCs w:val="22"/>
        </w:rPr>
      </w:pPr>
    </w:p>
    <w:p w14:paraId="48413810" w14:textId="77777777" w:rsidR="00997AFF" w:rsidRPr="00997AFF" w:rsidRDefault="00997AFF" w:rsidP="00997AFF">
      <w:pPr>
        <w:pStyle w:val="BodyText"/>
        <w:spacing w:after="0" w:line="240" w:lineRule="auto"/>
        <w:ind w:left="547"/>
        <w:jc w:val="both"/>
        <w:rPr>
          <w:szCs w:val="22"/>
        </w:rPr>
      </w:pPr>
      <w:r w:rsidRPr="00997AFF">
        <w:rPr>
          <w:szCs w:val="22"/>
        </w:rPr>
        <w:t>The carrying amounts of the Company’s assets are reviewed at each reporting date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w:t>
      </w:r>
    </w:p>
    <w:p w14:paraId="09108A18" w14:textId="77777777" w:rsidR="00997AFF" w:rsidRPr="00F10535" w:rsidRDefault="00997AFF" w:rsidP="00997AFF">
      <w:pPr>
        <w:pStyle w:val="BodyText"/>
        <w:spacing w:after="0" w:line="240" w:lineRule="auto"/>
        <w:ind w:left="547"/>
        <w:jc w:val="thaiDistribute"/>
        <w:rPr>
          <w:szCs w:val="22"/>
        </w:rPr>
      </w:pPr>
    </w:p>
    <w:p w14:paraId="77AAF528" w14:textId="59DD167E" w:rsidR="00997AFF" w:rsidRPr="00997AFF" w:rsidRDefault="00997AFF" w:rsidP="00F94C5F">
      <w:pPr>
        <w:pStyle w:val="BodyText"/>
        <w:spacing w:after="0" w:line="240" w:lineRule="auto"/>
        <w:ind w:left="547"/>
        <w:jc w:val="both"/>
        <w:rPr>
          <w:szCs w:val="22"/>
        </w:rPr>
      </w:pPr>
      <w:r w:rsidRPr="00997AFF">
        <w:rPr>
          <w:szCs w:val="22"/>
        </w:rPr>
        <w:t>An impairment loss is recognised in profit or loss if the carrying amount of an asset exceeds its recoverable amount.</w:t>
      </w:r>
      <w:r w:rsidR="00F94C5F">
        <w:rPr>
          <w:rFonts w:hint="cs"/>
          <w:szCs w:val="22"/>
          <w:cs/>
          <w:lang w:bidi="th-TH"/>
        </w:rPr>
        <w:t xml:space="preserve"> </w:t>
      </w:r>
      <w:r w:rsidR="00F94C5F" w:rsidRPr="00F94C5F">
        <w:rPr>
          <w:szCs w:val="22"/>
        </w:rPr>
        <w:t>The recoverable amount is assessed from</w:t>
      </w:r>
      <w:r w:rsidR="00F94C5F">
        <w:rPr>
          <w:rFonts w:hint="cs"/>
          <w:szCs w:val="22"/>
          <w:cs/>
          <w:lang w:bidi="th-TH"/>
        </w:rPr>
        <w:t xml:space="preserve"> </w:t>
      </w:r>
      <w:r w:rsidR="00F94C5F" w:rsidRPr="00F94C5F">
        <w:rPr>
          <w:szCs w:val="22"/>
        </w:rPr>
        <w:t>the estimated future cash flows discounted to their present value using a pre-tax discount rate that reflects current market assessments of the time value of money and the risks specific to the asset</w:t>
      </w:r>
      <w:r w:rsidRPr="00997AFF">
        <w:rPr>
          <w:szCs w:val="22"/>
        </w:rPr>
        <w:t>. For an asset that does not generate cash inflows largely independent of those from other assets, the recoverable amount is determined for the cash-generating unit to which the asset belongs.</w:t>
      </w:r>
    </w:p>
    <w:p w14:paraId="5177EE3B" w14:textId="04F3753B" w:rsidR="00A26660" w:rsidRPr="00F10535" w:rsidRDefault="00A26660" w:rsidP="002C7940">
      <w:pPr>
        <w:pStyle w:val="BodyText"/>
        <w:spacing w:after="0" w:line="240" w:lineRule="auto"/>
        <w:ind w:left="547"/>
        <w:jc w:val="both"/>
        <w:rPr>
          <w:szCs w:val="22"/>
        </w:rPr>
      </w:pPr>
    </w:p>
    <w:p w14:paraId="3B4BB0B2" w14:textId="34EA3AD7" w:rsidR="00997AFF" w:rsidRPr="002C7940" w:rsidRDefault="002C7940" w:rsidP="00997AFF">
      <w:pPr>
        <w:pStyle w:val="BodyText"/>
        <w:spacing w:after="0" w:line="240" w:lineRule="auto"/>
        <w:ind w:left="547"/>
        <w:jc w:val="both"/>
        <w:rPr>
          <w:szCs w:val="22"/>
        </w:rPr>
      </w:pPr>
      <w:r w:rsidRPr="002C7940">
        <w:rPr>
          <w:szCs w:val="22"/>
          <w:lang w:val="en-US" w:bidi="th-TH"/>
        </w:rPr>
        <w:t xml:space="preserve">An </w:t>
      </w:r>
      <w:r w:rsidRPr="002C7940">
        <w:rPr>
          <w:szCs w:val="22"/>
        </w:rPr>
        <w:t>impairment</w:t>
      </w:r>
      <w:r w:rsidR="00997AFF" w:rsidRPr="002C7940">
        <w:rPr>
          <w:szCs w:val="22"/>
        </w:rPr>
        <w:t xml:space="preserve">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3A708761" w14:textId="1A370BD7" w:rsidR="00B23400" w:rsidRPr="00F10535" w:rsidRDefault="00B23400" w:rsidP="002C7940">
      <w:pPr>
        <w:pStyle w:val="BodyText"/>
        <w:spacing w:after="0" w:line="240" w:lineRule="auto"/>
        <w:ind w:left="547"/>
        <w:jc w:val="both"/>
        <w:rPr>
          <w:szCs w:val="22"/>
        </w:rPr>
      </w:pPr>
    </w:p>
    <w:p w14:paraId="0A066504" w14:textId="77777777" w:rsidR="00A75EA7" w:rsidRPr="00EB7243" w:rsidRDefault="00A75EA7" w:rsidP="00B53179">
      <w:pPr>
        <w:pStyle w:val="BodyText"/>
        <w:numPr>
          <w:ilvl w:val="0"/>
          <w:numId w:val="17"/>
        </w:numPr>
        <w:spacing w:after="0" w:line="240" w:lineRule="atLeast"/>
        <w:ind w:left="0" w:firstLine="0"/>
        <w:jc w:val="both"/>
        <w:rPr>
          <w:b/>
          <w:bCs/>
          <w:i/>
          <w:iCs/>
          <w:szCs w:val="22"/>
        </w:rPr>
      </w:pPr>
      <w:r w:rsidRPr="00EB7243">
        <w:rPr>
          <w:b/>
          <w:bCs/>
          <w:i/>
          <w:iCs/>
          <w:szCs w:val="22"/>
        </w:rPr>
        <w:t>Employee benefits</w:t>
      </w:r>
    </w:p>
    <w:p w14:paraId="0B68EDD8" w14:textId="77777777" w:rsidR="00A75EA7" w:rsidRPr="00F10535" w:rsidRDefault="00A75EA7" w:rsidP="002C7940">
      <w:pPr>
        <w:pStyle w:val="BodyText"/>
        <w:spacing w:after="0" w:line="240" w:lineRule="auto"/>
        <w:ind w:left="547"/>
        <w:jc w:val="both"/>
        <w:rPr>
          <w:szCs w:val="22"/>
        </w:rPr>
      </w:pPr>
    </w:p>
    <w:p w14:paraId="5769A5D8" w14:textId="0AE511FB" w:rsidR="00AA1C69" w:rsidRPr="00AA1C69" w:rsidRDefault="00AA1C69" w:rsidP="00AA1C69">
      <w:pPr>
        <w:pStyle w:val="BodyText"/>
        <w:spacing w:after="0" w:line="240" w:lineRule="auto"/>
        <w:ind w:left="540"/>
        <w:jc w:val="both"/>
        <w:rPr>
          <w:i/>
          <w:iCs/>
          <w:szCs w:val="22"/>
        </w:rPr>
      </w:pPr>
      <w:bookmarkStart w:id="3" w:name="_Hlk95170791"/>
      <w:r w:rsidRPr="00AA1C69">
        <w:rPr>
          <w:i/>
          <w:iCs/>
          <w:szCs w:val="22"/>
        </w:rPr>
        <w:t>Defined benefit plans</w:t>
      </w:r>
    </w:p>
    <w:p w14:paraId="0B0C2737" w14:textId="77777777" w:rsidR="00AA1C69" w:rsidRPr="00F10535" w:rsidRDefault="00AA1C69" w:rsidP="002C7940">
      <w:pPr>
        <w:pStyle w:val="BodyText"/>
        <w:spacing w:after="0" w:line="240" w:lineRule="auto"/>
        <w:ind w:left="547"/>
        <w:jc w:val="both"/>
        <w:rPr>
          <w:szCs w:val="22"/>
        </w:rPr>
      </w:pPr>
    </w:p>
    <w:bookmarkEnd w:id="3"/>
    <w:p w14:paraId="5A3DB5AD" w14:textId="34474A97" w:rsidR="00EB7243" w:rsidRPr="00EB7243" w:rsidRDefault="00EB7243" w:rsidP="00EB7243">
      <w:pPr>
        <w:pStyle w:val="BodyText"/>
        <w:spacing w:after="0" w:line="240" w:lineRule="auto"/>
        <w:ind w:left="547"/>
        <w:jc w:val="both"/>
        <w:rPr>
          <w:szCs w:val="22"/>
        </w:rPr>
      </w:pPr>
      <w:r w:rsidRPr="00EB7243">
        <w:rPr>
          <w:szCs w:val="22"/>
        </w:rPr>
        <w:t xml:space="preserve">The Company’s net obligation in respect of defined benefit plans is calculated by estimating the amount of future benefit that employees have earned in the current and prior periods. The defined benefit obligations </w:t>
      </w:r>
      <w:proofErr w:type="gramStart"/>
      <w:r w:rsidRPr="00EB7243">
        <w:rPr>
          <w:szCs w:val="22"/>
        </w:rPr>
        <w:t>is</w:t>
      </w:r>
      <w:proofErr w:type="gramEnd"/>
      <w:r w:rsidRPr="00EB7243">
        <w:rPr>
          <w:szCs w:val="22"/>
        </w:rPr>
        <w:t xml:space="preserve"> discounted to the present value, which performed annually by a qualified actuary using the projected unit credit method</w:t>
      </w:r>
      <w:r w:rsidR="002C7940">
        <w:rPr>
          <w:szCs w:val="22"/>
        </w:rPr>
        <w:t>.</w:t>
      </w:r>
    </w:p>
    <w:p w14:paraId="0C6F86F1" w14:textId="77777777" w:rsidR="00EB7243" w:rsidRPr="00F10535" w:rsidRDefault="00EB7243" w:rsidP="002C7940">
      <w:pPr>
        <w:pStyle w:val="BodyText"/>
        <w:spacing w:after="0" w:line="240" w:lineRule="auto"/>
        <w:ind w:left="547"/>
        <w:jc w:val="both"/>
        <w:rPr>
          <w:szCs w:val="22"/>
        </w:rPr>
      </w:pPr>
    </w:p>
    <w:p w14:paraId="2D987DE7" w14:textId="77777777" w:rsidR="00EB7243" w:rsidRPr="00EB7243" w:rsidRDefault="00EB7243" w:rsidP="00EB7243">
      <w:pPr>
        <w:pStyle w:val="BodyText"/>
        <w:spacing w:after="0" w:line="240" w:lineRule="auto"/>
        <w:ind w:left="547"/>
        <w:jc w:val="both"/>
        <w:rPr>
          <w:szCs w:val="22"/>
        </w:rPr>
      </w:pPr>
      <w:r w:rsidRPr="00EB7243">
        <w:rPr>
          <w:szCs w:val="22"/>
        </w:rPr>
        <w:t xml:space="preserve">Remeasurements of the net defined benefit liability, actuarial gain or loss are recognised immediately in OCI. The Company determines the interest expense on the net defined benefit liability for the period by applying the discount rate used to measure the defined benefit obligation at the beginning of the annual period, </w:t>
      </w:r>
      <w:proofErr w:type="gramStart"/>
      <w:r w:rsidRPr="00EB7243">
        <w:rPr>
          <w:szCs w:val="22"/>
        </w:rPr>
        <w:t>taking into account</w:t>
      </w:r>
      <w:proofErr w:type="gramEnd"/>
      <w:r w:rsidRPr="00EB7243">
        <w:rPr>
          <w:szCs w:val="22"/>
        </w:rPr>
        <w:t xml:space="preserve"> any changes in the net defined benefit liability during the period as a result of contributions and benefit payments. Net interest expense and other expenses related to defined benefit plans are recognised in profit or loss. </w:t>
      </w:r>
    </w:p>
    <w:p w14:paraId="4E22E327" w14:textId="77777777" w:rsidR="00EB7243" w:rsidRPr="00F10535" w:rsidRDefault="00EB7243" w:rsidP="002C7940">
      <w:pPr>
        <w:pStyle w:val="BodyText"/>
        <w:spacing w:after="0" w:line="240" w:lineRule="auto"/>
        <w:ind w:left="547"/>
        <w:jc w:val="both"/>
        <w:rPr>
          <w:szCs w:val="22"/>
        </w:rPr>
      </w:pPr>
    </w:p>
    <w:p w14:paraId="5B23D899" w14:textId="77777777" w:rsidR="00EB7243" w:rsidRDefault="00EB7243" w:rsidP="00EB7243">
      <w:pPr>
        <w:pStyle w:val="AccPolicysubhead"/>
        <w:rPr>
          <w:rFonts w:cs="Angsana New"/>
          <w:bCs w:val="0"/>
          <w:i w:val="0"/>
          <w:iCs w:val="0"/>
          <w:sz w:val="22"/>
          <w:szCs w:val="22"/>
          <w:lang w:val="en-AU" w:eastAsia="en-US" w:bidi="ar-SA"/>
        </w:rPr>
      </w:pPr>
      <w:r w:rsidRPr="00EB7243">
        <w:rPr>
          <w:rFonts w:cs="Angsana New"/>
          <w:bCs w:val="0"/>
          <w:i w:val="0"/>
          <w:iCs w:val="0"/>
          <w:sz w:val="22"/>
          <w:szCs w:val="22"/>
          <w:lang w:val="en-AU" w:eastAsia="en-US" w:bidi="ar-SA"/>
        </w:rPr>
        <w:t xml:space="preserve">Short-term employee benefits are expensed as the related service is provided. A liability is recognised for the amount expected to be paid if the Company has a present legal or constructive obligation to pay this amount </w:t>
      </w:r>
      <w:proofErr w:type="gramStart"/>
      <w:r w:rsidRPr="00EB7243">
        <w:rPr>
          <w:rFonts w:cs="Angsana New"/>
          <w:bCs w:val="0"/>
          <w:i w:val="0"/>
          <w:iCs w:val="0"/>
          <w:sz w:val="22"/>
          <w:szCs w:val="22"/>
          <w:lang w:val="en-AU" w:eastAsia="en-US" w:bidi="ar-SA"/>
        </w:rPr>
        <w:t>as a result of</w:t>
      </w:r>
      <w:proofErr w:type="gramEnd"/>
      <w:r w:rsidRPr="00EB7243">
        <w:rPr>
          <w:rFonts w:cs="Angsana New"/>
          <w:bCs w:val="0"/>
          <w:i w:val="0"/>
          <w:iCs w:val="0"/>
          <w:sz w:val="22"/>
          <w:szCs w:val="22"/>
          <w:lang w:val="en-AU" w:eastAsia="en-US" w:bidi="ar-SA"/>
        </w:rPr>
        <w:t xml:space="preserve"> past service provided by the employee and the obligation can be estimated reliably. </w:t>
      </w:r>
    </w:p>
    <w:p w14:paraId="415D62DA" w14:textId="6492AF7B" w:rsidR="00030364" w:rsidRDefault="00030364" w:rsidP="00C7398B">
      <w:pPr>
        <w:pStyle w:val="BodyText"/>
        <w:spacing w:after="0"/>
        <w:rPr>
          <w:sz w:val="20"/>
          <w:szCs w:val="18"/>
        </w:rPr>
      </w:pPr>
      <w:r>
        <w:rPr>
          <w:sz w:val="20"/>
          <w:szCs w:val="18"/>
        </w:rPr>
        <w:br w:type="page"/>
      </w:r>
    </w:p>
    <w:p w14:paraId="07C1499F" w14:textId="7DF15470" w:rsidR="00822880" w:rsidRDefault="00822880" w:rsidP="00B53179">
      <w:pPr>
        <w:pStyle w:val="BodyText"/>
        <w:numPr>
          <w:ilvl w:val="0"/>
          <w:numId w:val="17"/>
        </w:numPr>
        <w:spacing w:after="0" w:line="240" w:lineRule="atLeast"/>
        <w:ind w:left="540" w:hanging="540"/>
        <w:jc w:val="both"/>
        <w:rPr>
          <w:b/>
          <w:bCs/>
          <w:i/>
          <w:iCs/>
        </w:rPr>
      </w:pPr>
      <w:r>
        <w:rPr>
          <w:b/>
          <w:bCs/>
          <w:i/>
          <w:iCs/>
        </w:rPr>
        <w:t xml:space="preserve">Share-based </w:t>
      </w:r>
      <w:proofErr w:type="gramStart"/>
      <w:r>
        <w:rPr>
          <w:b/>
          <w:bCs/>
          <w:i/>
          <w:iCs/>
        </w:rPr>
        <w:t>payments</w:t>
      </w:r>
      <w:proofErr w:type="gramEnd"/>
    </w:p>
    <w:p w14:paraId="2E415A61" w14:textId="77777777" w:rsidR="00822880" w:rsidRPr="00C7398B" w:rsidRDefault="00822880" w:rsidP="002C7940">
      <w:pPr>
        <w:pStyle w:val="BodyText"/>
        <w:spacing w:after="0" w:line="240" w:lineRule="auto"/>
        <w:ind w:left="547"/>
        <w:jc w:val="both"/>
        <w:rPr>
          <w:sz w:val="20"/>
        </w:rPr>
      </w:pPr>
    </w:p>
    <w:p w14:paraId="698BBF94" w14:textId="76249C34" w:rsidR="00822880" w:rsidRDefault="00EB7243" w:rsidP="00DD1EA2">
      <w:pPr>
        <w:pStyle w:val="BodyText"/>
        <w:shd w:val="clear" w:color="auto" w:fill="FFFFFF"/>
        <w:spacing w:after="0" w:line="240" w:lineRule="auto"/>
        <w:ind w:left="547"/>
        <w:jc w:val="both"/>
        <w:rPr>
          <w:szCs w:val="22"/>
        </w:rPr>
      </w:pPr>
      <w:r w:rsidRPr="00EB7243">
        <w:rPr>
          <w:szCs w:val="22"/>
        </w:rPr>
        <w:t>The grant-date fair value of equity</w:t>
      </w:r>
      <w:r w:rsidR="00371245">
        <w:rPr>
          <w:szCs w:val="22"/>
        </w:rPr>
        <w:t>-</w:t>
      </w:r>
      <w:r w:rsidRPr="00EB7243">
        <w:rPr>
          <w:szCs w:val="22"/>
        </w:rPr>
        <w:t xml:space="preserve">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 </w:t>
      </w:r>
    </w:p>
    <w:p w14:paraId="70EF48A3" w14:textId="4C57EB86" w:rsidR="00861106" w:rsidRPr="002C7940" w:rsidRDefault="00861106" w:rsidP="002C7940">
      <w:pPr>
        <w:pStyle w:val="BodyText"/>
        <w:spacing w:after="0" w:line="240" w:lineRule="auto"/>
        <w:ind w:left="547"/>
        <w:jc w:val="both"/>
        <w:rPr>
          <w:szCs w:val="22"/>
        </w:rPr>
      </w:pPr>
    </w:p>
    <w:p w14:paraId="12DC8D5E" w14:textId="7C8F1D96" w:rsidR="00F11876" w:rsidRPr="006A21BB" w:rsidRDefault="00F11876" w:rsidP="00B53179">
      <w:pPr>
        <w:pStyle w:val="BodyText"/>
        <w:numPr>
          <w:ilvl w:val="0"/>
          <w:numId w:val="17"/>
        </w:numPr>
        <w:spacing w:after="0" w:line="240" w:lineRule="atLeast"/>
        <w:ind w:left="540" w:hanging="540"/>
        <w:jc w:val="both"/>
        <w:rPr>
          <w:b/>
          <w:bCs/>
          <w:i/>
          <w:iCs/>
        </w:rPr>
      </w:pPr>
      <w:r w:rsidRPr="006A21BB">
        <w:rPr>
          <w:b/>
          <w:bCs/>
          <w:i/>
          <w:iCs/>
        </w:rPr>
        <w:t>Provisions</w:t>
      </w:r>
    </w:p>
    <w:p w14:paraId="322818F4" w14:textId="77777777" w:rsidR="00953D5F" w:rsidRPr="002C7940" w:rsidRDefault="00953D5F" w:rsidP="002C7940">
      <w:pPr>
        <w:pStyle w:val="BodyText"/>
        <w:spacing w:after="0" w:line="240" w:lineRule="auto"/>
        <w:ind w:left="547"/>
        <w:jc w:val="both"/>
        <w:rPr>
          <w:szCs w:val="22"/>
        </w:rPr>
      </w:pPr>
    </w:p>
    <w:p w14:paraId="3485FFEB" w14:textId="1434B73D" w:rsidR="002F0634" w:rsidRDefault="00AB5916" w:rsidP="002C7940">
      <w:pPr>
        <w:pStyle w:val="BodyText"/>
        <w:spacing w:after="0" w:line="240" w:lineRule="auto"/>
        <w:ind w:left="547"/>
        <w:jc w:val="both"/>
        <w:rPr>
          <w:lang w:bidi="th-TH"/>
        </w:rPr>
      </w:pPr>
      <w:r w:rsidRPr="00AB5916">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41B6041A" w14:textId="77777777" w:rsidR="00AB5916" w:rsidRPr="002C7940" w:rsidRDefault="00AB5916" w:rsidP="002C7940">
      <w:pPr>
        <w:pStyle w:val="BodyText"/>
        <w:spacing w:after="0" w:line="240" w:lineRule="auto"/>
        <w:ind w:left="547"/>
        <w:jc w:val="both"/>
        <w:rPr>
          <w:szCs w:val="22"/>
          <w:lang w:bidi="th-TH"/>
        </w:rPr>
      </w:pPr>
    </w:p>
    <w:p w14:paraId="13B7A527" w14:textId="63F33F95" w:rsidR="002F0634" w:rsidRPr="00861106" w:rsidRDefault="00A546BC" w:rsidP="002F0634">
      <w:pPr>
        <w:pStyle w:val="BodyText"/>
        <w:numPr>
          <w:ilvl w:val="0"/>
          <w:numId w:val="17"/>
        </w:numPr>
        <w:spacing w:after="0" w:line="240" w:lineRule="atLeast"/>
        <w:ind w:left="540" w:hanging="540"/>
        <w:jc w:val="both"/>
        <w:rPr>
          <w:b/>
          <w:bCs/>
          <w:i/>
          <w:iCs/>
        </w:rPr>
      </w:pPr>
      <w:r w:rsidRPr="00861106">
        <w:rPr>
          <w:b/>
          <w:bCs/>
          <w:i/>
          <w:iCs/>
        </w:rPr>
        <w:t>Fair value m</w:t>
      </w:r>
      <w:r w:rsidR="002F0634" w:rsidRPr="00861106">
        <w:rPr>
          <w:b/>
          <w:bCs/>
          <w:i/>
          <w:iCs/>
        </w:rPr>
        <w:t xml:space="preserve">easurement </w:t>
      </w:r>
    </w:p>
    <w:p w14:paraId="0747874A" w14:textId="77777777" w:rsidR="002F0634" w:rsidRPr="002C7940" w:rsidRDefault="002F0634" w:rsidP="002C7940">
      <w:pPr>
        <w:pStyle w:val="BodyText"/>
        <w:spacing w:after="0" w:line="240" w:lineRule="auto"/>
        <w:ind w:left="547"/>
        <w:jc w:val="both"/>
        <w:rPr>
          <w:szCs w:val="22"/>
        </w:rPr>
      </w:pPr>
    </w:p>
    <w:p w14:paraId="221A289B" w14:textId="7159948D" w:rsidR="00525928" w:rsidRPr="00AD64E6" w:rsidRDefault="00525928" w:rsidP="00525928">
      <w:pPr>
        <w:pStyle w:val="BodyText"/>
        <w:shd w:val="clear" w:color="auto" w:fill="FFFFFF"/>
        <w:spacing w:after="0" w:line="240" w:lineRule="auto"/>
        <w:ind w:left="547"/>
        <w:jc w:val="both"/>
        <w:rPr>
          <w:spacing w:val="2"/>
        </w:rPr>
      </w:pPr>
      <w:r w:rsidRPr="00AD64E6">
        <w:t xml:space="preserve">Fair value is the price that would be received to sell an asset or paid to transfer a liability in an orderly </w:t>
      </w:r>
      <w:r w:rsidRPr="00AD64E6">
        <w:rPr>
          <w:spacing w:val="2"/>
        </w:rPr>
        <w:t xml:space="preserve">transaction between market participants at the measurement date in the principal or, in its absence, </w:t>
      </w:r>
      <w:r w:rsidRPr="00AD64E6">
        <w:t>the most advantageous market to which the Company has access at that date. The fair value of a liability reflects its non-performance risk.</w:t>
      </w:r>
      <w:r w:rsidRPr="00AD64E6">
        <w:rPr>
          <w:spacing w:val="2"/>
        </w:rPr>
        <w:t xml:space="preserve"> </w:t>
      </w:r>
    </w:p>
    <w:p w14:paraId="14A4C74F" w14:textId="77777777" w:rsidR="00525928" w:rsidRPr="00525928" w:rsidRDefault="00525928" w:rsidP="00525928">
      <w:pPr>
        <w:pStyle w:val="BodyText"/>
        <w:shd w:val="clear" w:color="auto" w:fill="FFFFFF"/>
        <w:spacing w:after="0" w:line="240" w:lineRule="auto"/>
        <w:ind w:left="547"/>
        <w:jc w:val="both"/>
      </w:pPr>
    </w:p>
    <w:p w14:paraId="60948418" w14:textId="0766F5FD" w:rsidR="00525928" w:rsidRPr="00EA1E1C" w:rsidRDefault="00525928" w:rsidP="00525928">
      <w:pPr>
        <w:pStyle w:val="BodyText"/>
        <w:shd w:val="clear" w:color="auto" w:fill="FFFFFF"/>
        <w:spacing w:after="0" w:line="240" w:lineRule="auto"/>
        <w:ind w:left="547"/>
        <w:jc w:val="both"/>
        <w:rPr>
          <w:spacing w:val="4"/>
        </w:rPr>
      </w:pPr>
      <w:r w:rsidRPr="00EA1E1C">
        <w:rPr>
          <w:spacing w:val="4"/>
        </w:rPr>
        <w:t>Whe</w:t>
      </w:r>
      <w:r w:rsidR="005801D5">
        <w:rPr>
          <w:spacing w:val="4"/>
        </w:rPr>
        <w:t>n</w:t>
      </w:r>
      <w:r w:rsidRPr="00EA1E1C">
        <w:rPr>
          <w:spacing w:val="4"/>
        </w:rPr>
        <w:t xml:space="preserve"> measuring the fair value of an asset or a liability, the Company uses observable market data as far as possible. Fair values are categorised into different levels in a fair value hierarchy based on the inputs used in the valuation techniques as follows: </w:t>
      </w:r>
    </w:p>
    <w:p w14:paraId="3C9C78FE" w14:textId="77777777" w:rsidR="00525928" w:rsidRPr="00525928" w:rsidRDefault="00525928" w:rsidP="00525928">
      <w:pPr>
        <w:pStyle w:val="BodyText"/>
        <w:shd w:val="clear" w:color="auto" w:fill="FFFFFF"/>
        <w:spacing w:after="0" w:line="240" w:lineRule="auto"/>
        <w:ind w:left="547"/>
        <w:jc w:val="both"/>
      </w:pPr>
    </w:p>
    <w:p w14:paraId="59DA6DCE" w14:textId="77777777" w:rsidR="00525928" w:rsidRPr="00525928" w:rsidRDefault="00525928" w:rsidP="00E52440">
      <w:pPr>
        <w:pStyle w:val="BodyText"/>
        <w:numPr>
          <w:ilvl w:val="0"/>
          <w:numId w:val="22"/>
        </w:numPr>
        <w:shd w:val="clear" w:color="auto" w:fill="FFFFFF"/>
        <w:spacing w:after="0" w:line="240" w:lineRule="auto"/>
        <w:ind w:left="900"/>
        <w:jc w:val="both"/>
      </w:pPr>
      <w:r w:rsidRPr="00525928">
        <w:t>Level 1: quoted prices in active markets for identical assets or liabilities.</w:t>
      </w:r>
    </w:p>
    <w:p w14:paraId="2BB36742" w14:textId="77777777" w:rsidR="00525928" w:rsidRPr="00525928" w:rsidRDefault="00525928" w:rsidP="00E52440">
      <w:pPr>
        <w:pStyle w:val="BodyText"/>
        <w:numPr>
          <w:ilvl w:val="0"/>
          <w:numId w:val="22"/>
        </w:numPr>
        <w:shd w:val="clear" w:color="auto" w:fill="FFFFFF"/>
        <w:spacing w:after="0" w:line="240" w:lineRule="auto"/>
        <w:ind w:left="900"/>
        <w:jc w:val="both"/>
      </w:pPr>
      <w:r w:rsidRPr="00525928">
        <w:t>Level 2: inputs other than quoted prices included in Level 1 that are observable for the asset or liability, either directly or indirectly.</w:t>
      </w:r>
    </w:p>
    <w:p w14:paraId="1C8D0647" w14:textId="77777777" w:rsidR="00525928" w:rsidRPr="00525928" w:rsidRDefault="00525928" w:rsidP="00E52440">
      <w:pPr>
        <w:pStyle w:val="BodyText"/>
        <w:numPr>
          <w:ilvl w:val="0"/>
          <w:numId w:val="22"/>
        </w:numPr>
        <w:shd w:val="clear" w:color="auto" w:fill="FFFFFF"/>
        <w:spacing w:after="0" w:line="240" w:lineRule="auto"/>
        <w:ind w:left="900"/>
        <w:jc w:val="thaiDistribute"/>
      </w:pPr>
      <w:r w:rsidRPr="00525928">
        <w:t>Level 3: inputs for the asset or liability that are based on unobservable input.</w:t>
      </w:r>
    </w:p>
    <w:p w14:paraId="69368737" w14:textId="77777777" w:rsidR="00525928" w:rsidRPr="00525928" w:rsidRDefault="00525928" w:rsidP="00525928">
      <w:pPr>
        <w:spacing w:line="240" w:lineRule="auto"/>
        <w:ind w:left="547"/>
        <w:rPr>
          <w:lang w:val="en-AU"/>
        </w:rPr>
      </w:pPr>
    </w:p>
    <w:p w14:paraId="6BEE3660" w14:textId="77777777" w:rsidR="00525928" w:rsidRPr="00525928" w:rsidRDefault="00525928" w:rsidP="00525928">
      <w:pPr>
        <w:pStyle w:val="BodyText"/>
        <w:shd w:val="clear" w:color="auto" w:fill="FFFFFF"/>
        <w:spacing w:after="0" w:line="240" w:lineRule="auto"/>
        <w:ind w:left="547"/>
        <w:jc w:val="both"/>
      </w:pPr>
      <w:r w:rsidRPr="00525928">
        <w:t>The Company recognises transfers between levels of the fair value hierarchy at the end of the reporting period during which the change has occurred.</w:t>
      </w:r>
    </w:p>
    <w:p w14:paraId="2CA8E235" w14:textId="77777777" w:rsidR="00525928" w:rsidRPr="00525928" w:rsidRDefault="00525928" w:rsidP="00525928">
      <w:pPr>
        <w:spacing w:line="240" w:lineRule="auto"/>
        <w:ind w:left="547"/>
        <w:rPr>
          <w:lang w:val="en-AU"/>
        </w:rPr>
      </w:pPr>
    </w:p>
    <w:p w14:paraId="65FAE34B" w14:textId="77777777" w:rsidR="00525928" w:rsidRPr="00525928" w:rsidRDefault="00525928" w:rsidP="00525928">
      <w:pPr>
        <w:pStyle w:val="BodyText"/>
        <w:shd w:val="clear" w:color="auto" w:fill="FFFFFF"/>
        <w:spacing w:after="0" w:line="240" w:lineRule="auto"/>
        <w:ind w:left="547"/>
        <w:jc w:val="both"/>
      </w:pPr>
      <w:r w:rsidRPr="00525928">
        <w:t xml:space="preserve">If an asset or a liability measured at fair value has a bid price and an ask price, then the Company measures assets and asset positions at a bid price and liabilities and liability positions at an ask price. </w:t>
      </w:r>
    </w:p>
    <w:p w14:paraId="64EE9E7E" w14:textId="77777777" w:rsidR="00525928" w:rsidRPr="00525928" w:rsidRDefault="00525928" w:rsidP="00525928">
      <w:pPr>
        <w:spacing w:line="240" w:lineRule="auto"/>
        <w:ind w:left="547"/>
        <w:rPr>
          <w:lang w:val="en-AU"/>
        </w:rPr>
      </w:pPr>
    </w:p>
    <w:p w14:paraId="299118D2" w14:textId="546D9178" w:rsidR="00A546BC" w:rsidRPr="00B014D3" w:rsidRDefault="00525928" w:rsidP="00525928">
      <w:pPr>
        <w:pStyle w:val="BodyText"/>
        <w:shd w:val="clear" w:color="auto" w:fill="FFFFFF"/>
        <w:spacing w:after="0" w:line="240" w:lineRule="auto"/>
        <w:ind w:left="547"/>
        <w:jc w:val="both"/>
      </w:pPr>
      <w:r w:rsidRPr="00B014D3">
        <w:rPr>
          <w:spacing w:val="-4"/>
        </w:rPr>
        <w:t xml:space="preserve">The best evidence of the fair value of a financial instrument on initial recognition is normally the transaction </w:t>
      </w:r>
      <w:r w:rsidRPr="00B014D3">
        <w:rPr>
          <w:spacing w:val="-2"/>
        </w:rPr>
        <w:t xml:space="preserve">price </w:t>
      </w:r>
      <w:r w:rsidR="006101BD" w:rsidRPr="00B014D3">
        <w:rPr>
          <w:spacing w:val="-2"/>
        </w:rPr>
        <w:t>-</w:t>
      </w:r>
      <w:r w:rsidRPr="00B014D3">
        <w:rPr>
          <w:spacing w:val="-2"/>
        </w:rPr>
        <w:t xml:space="preserve"> i.e. the fair value of the consideration given or received. </w:t>
      </w:r>
    </w:p>
    <w:p w14:paraId="5ED330F7" w14:textId="77777777" w:rsidR="00DD1EA2" w:rsidRPr="00DD1EA2" w:rsidRDefault="00DD1EA2" w:rsidP="00861106">
      <w:pPr>
        <w:pStyle w:val="BodyText"/>
        <w:spacing w:after="0" w:line="240" w:lineRule="atLeast"/>
        <w:jc w:val="both"/>
      </w:pPr>
    </w:p>
    <w:p w14:paraId="3E71F5F9" w14:textId="69E39246" w:rsidR="00364E2E" w:rsidRPr="00861106" w:rsidRDefault="00364E2E" w:rsidP="00B53179">
      <w:pPr>
        <w:pStyle w:val="BodyText"/>
        <w:numPr>
          <w:ilvl w:val="0"/>
          <w:numId w:val="17"/>
        </w:numPr>
        <w:spacing w:after="0" w:line="240" w:lineRule="atLeast"/>
        <w:ind w:left="540" w:hanging="540"/>
        <w:jc w:val="both"/>
        <w:rPr>
          <w:b/>
          <w:bCs/>
          <w:i/>
          <w:iCs/>
        </w:rPr>
      </w:pPr>
      <w:r w:rsidRPr="00861106">
        <w:rPr>
          <w:b/>
          <w:bCs/>
          <w:i/>
          <w:iCs/>
        </w:rPr>
        <w:t>Revenue</w:t>
      </w:r>
      <w:r w:rsidR="00071209">
        <w:rPr>
          <w:b/>
          <w:bCs/>
          <w:i/>
          <w:iCs/>
        </w:rPr>
        <w:t xml:space="preserve"> from contracts with customers</w:t>
      </w:r>
    </w:p>
    <w:p w14:paraId="34F62873" w14:textId="77777777" w:rsidR="00F67EE9" w:rsidRPr="006A21BB" w:rsidRDefault="00F67EE9" w:rsidP="00283013">
      <w:pPr>
        <w:pStyle w:val="BodyText"/>
        <w:spacing w:after="0" w:line="240" w:lineRule="atLeast"/>
        <w:ind w:right="-45"/>
        <w:jc w:val="both"/>
        <w:rPr>
          <w:szCs w:val="22"/>
          <w:lang w:val="en-GB"/>
        </w:rPr>
      </w:pPr>
    </w:p>
    <w:p w14:paraId="59CC6FC5" w14:textId="77777777" w:rsidR="002C6943" w:rsidRPr="002C6943" w:rsidRDefault="002C6943" w:rsidP="00E52440">
      <w:pPr>
        <w:pStyle w:val="BodyText"/>
        <w:numPr>
          <w:ilvl w:val="0"/>
          <w:numId w:val="25"/>
        </w:numPr>
        <w:spacing w:after="0" w:line="240" w:lineRule="auto"/>
        <w:jc w:val="both"/>
        <w:rPr>
          <w:rFonts w:cs="Univers 45 Light"/>
          <w:i/>
          <w:iCs/>
          <w:color w:val="000000"/>
          <w:szCs w:val="22"/>
          <w:lang w:val="en-US" w:bidi="th-TH"/>
        </w:rPr>
      </w:pPr>
      <w:r w:rsidRPr="002C6943">
        <w:rPr>
          <w:rFonts w:cs="Univers 45 Light"/>
          <w:i/>
          <w:iCs/>
          <w:color w:val="000000"/>
          <w:szCs w:val="22"/>
          <w:lang w:val="en-US" w:bidi="th-TH"/>
        </w:rPr>
        <w:t xml:space="preserve">Revenue recognition </w:t>
      </w:r>
    </w:p>
    <w:p w14:paraId="12E8C8BD" w14:textId="77777777" w:rsidR="002C6943" w:rsidRPr="00332279" w:rsidRDefault="002C6943" w:rsidP="002C6943">
      <w:pPr>
        <w:pStyle w:val="BodyText"/>
        <w:spacing w:after="0" w:line="240" w:lineRule="auto"/>
        <w:ind w:left="907"/>
        <w:jc w:val="both"/>
        <w:rPr>
          <w:rFonts w:cs="Univers 45 Light"/>
          <w:i/>
          <w:iCs/>
          <w:color w:val="000000"/>
          <w:sz w:val="20"/>
          <w:lang w:val="en-US" w:bidi="th-TH"/>
        </w:rPr>
      </w:pPr>
    </w:p>
    <w:p w14:paraId="0769AAEB" w14:textId="37F7CF56" w:rsidR="002C6943" w:rsidRPr="002C6943" w:rsidRDefault="002C6943" w:rsidP="002C6943">
      <w:pPr>
        <w:spacing w:line="240" w:lineRule="auto"/>
        <w:ind w:left="900"/>
        <w:jc w:val="thaiDistribute"/>
        <w:rPr>
          <w:lang w:val="en-AU"/>
        </w:rPr>
      </w:pPr>
      <w:r w:rsidRPr="002C6943">
        <w:rPr>
          <w:lang w:val="en-AU"/>
        </w:rPr>
        <w:t xml:space="preserve">Revenue is recognised when a customer obtains control of the goods in an amount that reflects the consideration to which the Company expects to be entitled, excluding those amounts collected on behalf of third parties, value added tax and is after deduction of any trade discounts and </w:t>
      </w:r>
      <w:r w:rsidR="002D276F">
        <w:rPr>
          <w:lang w:val="en-AU"/>
        </w:rPr>
        <w:t>sale</w:t>
      </w:r>
      <w:r w:rsidRPr="002C6943">
        <w:rPr>
          <w:lang w:val="en-AU"/>
        </w:rPr>
        <w:t xml:space="preserve"> rebates. </w:t>
      </w:r>
    </w:p>
    <w:p w14:paraId="7BCEABF2" w14:textId="1C22BD67" w:rsidR="002C6943" w:rsidRDefault="002C6943" w:rsidP="002C6943">
      <w:pPr>
        <w:spacing w:line="240" w:lineRule="auto"/>
        <w:ind w:left="900"/>
        <w:rPr>
          <w:rFonts w:cs="Univers 45 Light"/>
          <w:color w:val="000000"/>
          <w:szCs w:val="22"/>
          <w:lang w:val="en-US" w:bidi="th-TH"/>
        </w:rPr>
      </w:pPr>
    </w:p>
    <w:p w14:paraId="3549E5F4" w14:textId="3A74CC2C" w:rsidR="00A5270C" w:rsidRPr="002C6943" w:rsidRDefault="00A5270C" w:rsidP="00A5270C">
      <w:pPr>
        <w:pStyle w:val="BodyText"/>
        <w:spacing w:after="0" w:line="240" w:lineRule="atLeast"/>
        <w:ind w:left="900"/>
        <w:jc w:val="both"/>
        <w:rPr>
          <w:szCs w:val="22"/>
        </w:rPr>
      </w:pPr>
      <w:r w:rsidRPr="00A5270C">
        <w:rPr>
          <w:szCs w:val="22"/>
        </w:rPr>
        <w:t>Sale rebate is recognised as a deduction from sale regarding to the amount expected to pay until the end of period under contracts with individual customers. Sale rebate will be recognised throughout the year, according to estimates of purchase and ability of customers with conditions in the agreement.</w:t>
      </w:r>
      <w:r w:rsidRPr="002C6943">
        <w:rPr>
          <w:szCs w:val="22"/>
        </w:rPr>
        <w:t xml:space="preserve"> </w:t>
      </w:r>
    </w:p>
    <w:p w14:paraId="6944BFC6" w14:textId="0E56B6D0" w:rsidR="00861106" w:rsidRPr="00FC5E3F" w:rsidRDefault="00861106" w:rsidP="00FC5E3F">
      <w:pPr>
        <w:spacing w:line="240" w:lineRule="auto"/>
        <w:ind w:left="900"/>
        <w:rPr>
          <w:rFonts w:cs="Univers 45 Light"/>
          <w:color w:val="000000"/>
          <w:szCs w:val="22"/>
          <w:lang w:val="en-US" w:bidi="th-TH"/>
        </w:rPr>
      </w:pPr>
    </w:p>
    <w:p w14:paraId="3F306FC7" w14:textId="109486CB" w:rsidR="002C6943" w:rsidRPr="002C6943" w:rsidRDefault="002C6943" w:rsidP="002C6943">
      <w:pPr>
        <w:pStyle w:val="BodyText"/>
        <w:spacing w:after="0" w:line="240" w:lineRule="atLeast"/>
        <w:ind w:left="900" w:right="-45"/>
        <w:jc w:val="both"/>
      </w:pPr>
      <w:r w:rsidRPr="002C6943">
        <w:t>Revenue</w:t>
      </w:r>
      <w:r w:rsidRPr="002C6943">
        <w:rPr>
          <w:cs/>
          <w:lang w:bidi="th-TH"/>
        </w:rPr>
        <w:t xml:space="preserve"> </w:t>
      </w:r>
      <w:r w:rsidRPr="002C6943">
        <w:t xml:space="preserve">from sales of goods is recognised on the date on which the goods are delivered to the customers. For the sales that permit the customers to return the goods, the Company estimates the returns based on the historical return data, does not recognise revenue </w:t>
      </w:r>
      <w:r w:rsidR="00B61D5F">
        <w:rPr>
          <w:lang w:val="en-US" w:bidi="th-TH"/>
        </w:rPr>
        <w:t xml:space="preserve">and cost of sale </w:t>
      </w:r>
      <w:r w:rsidRPr="002C6943">
        <w:t>for the estimated products to be returned.</w:t>
      </w:r>
    </w:p>
    <w:p w14:paraId="7F67E945" w14:textId="6F699FE2" w:rsidR="00C7398B" w:rsidRDefault="00C7398B">
      <w:pPr>
        <w:spacing w:line="240" w:lineRule="auto"/>
        <w:rPr>
          <w:rFonts w:cs="Univers 45 Light"/>
          <w:color w:val="000000"/>
          <w:szCs w:val="22"/>
          <w:lang w:val="en-US" w:bidi="th-TH"/>
        </w:rPr>
      </w:pPr>
    </w:p>
    <w:p w14:paraId="3771CF2C" w14:textId="2FB00834" w:rsidR="002C6943" w:rsidRPr="002C6943" w:rsidRDefault="002C6943" w:rsidP="00E52440">
      <w:pPr>
        <w:pStyle w:val="BodyText"/>
        <w:numPr>
          <w:ilvl w:val="0"/>
          <w:numId w:val="25"/>
        </w:numPr>
        <w:spacing w:after="0" w:line="240" w:lineRule="auto"/>
        <w:ind w:left="900"/>
        <w:jc w:val="thaiDistribute"/>
        <w:rPr>
          <w:rFonts w:cs="Times New Roman"/>
          <w:szCs w:val="22"/>
          <w:lang w:val="en-GB"/>
        </w:rPr>
      </w:pPr>
      <w:r w:rsidRPr="002C6943">
        <w:rPr>
          <w:rFonts w:cs="Univers 45 Light"/>
          <w:i/>
          <w:iCs/>
          <w:color w:val="000000"/>
          <w:szCs w:val="22"/>
          <w:lang w:val="en-US" w:bidi="th-TH"/>
        </w:rPr>
        <w:t xml:space="preserve">Contract </w:t>
      </w:r>
      <w:proofErr w:type="gramStart"/>
      <w:r w:rsidRPr="002C6943">
        <w:rPr>
          <w:rFonts w:cs="Univers 45 Light"/>
          <w:i/>
          <w:iCs/>
          <w:color w:val="000000"/>
          <w:szCs w:val="22"/>
          <w:lang w:val="en-US" w:bidi="th-TH"/>
        </w:rPr>
        <w:t>balances</w:t>
      </w:r>
      <w:proofErr w:type="gramEnd"/>
      <w:r w:rsidRPr="002C6943">
        <w:rPr>
          <w:rFonts w:cs="Univers 45 Light"/>
          <w:i/>
          <w:iCs/>
          <w:color w:val="000000"/>
          <w:szCs w:val="22"/>
          <w:lang w:val="en-US" w:bidi="th-TH"/>
        </w:rPr>
        <w:t xml:space="preserve"> </w:t>
      </w:r>
    </w:p>
    <w:p w14:paraId="2425A6C6" w14:textId="77777777" w:rsidR="002C6943" w:rsidRPr="00C7398B" w:rsidRDefault="002C6943" w:rsidP="00FC5E3F">
      <w:pPr>
        <w:spacing w:line="240" w:lineRule="auto"/>
        <w:ind w:left="900"/>
        <w:rPr>
          <w:rFonts w:cs="Univers 45 Light"/>
          <w:color w:val="000000"/>
          <w:szCs w:val="22"/>
          <w:lang w:val="en-US" w:bidi="th-TH"/>
        </w:rPr>
      </w:pPr>
    </w:p>
    <w:p w14:paraId="537BC0F6" w14:textId="77777777" w:rsidR="002C6943" w:rsidRPr="002C6943" w:rsidRDefault="002C6943" w:rsidP="002C6943">
      <w:pPr>
        <w:pStyle w:val="BodyText"/>
        <w:spacing w:after="0" w:line="240" w:lineRule="auto"/>
        <w:ind w:left="900"/>
        <w:jc w:val="thaiDistribute"/>
      </w:pPr>
      <w:r w:rsidRPr="002C6943">
        <w:t>Contract assets are recognised when the Company has recognised revenue before it has an unconditional right to receive consideration. The contract assets are measured at the amount of consideration that the Company is entitled to, less allowance for expected credit loss. The contract assets are classified as trade receivables when the Company has an unconditional right to receive consideration.</w:t>
      </w:r>
    </w:p>
    <w:p w14:paraId="4DA67EB3" w14:textId="77777777" w:rsidR="002C6943" w:rsidRPr="00C7398B" w:rsidRDefault="002C6943" w:rsidP="00FC5E3F">
      <w:pPr>
        <w:spacing w:line="240" w:lineRule="auto"/>
        <w:ind w:left="900"/>
        <w:rPr>
          <w:rFonts w:cs="Univers 45 Light"/>
          <w:color w:val="000000"/>
          <w:szCs w:val="22"/>
          <w:lang w:val="en-US" w:bidi="th-TH"/>
        </w:rPr>
      </w:pPr>
    </w:p>
    <w:p w14:paraId="075770FF" w14:textId="77777777" w:rsidR="002C6943" w:rsidRPr="00B61D5F" w:rsidRDefault="002C6943" w:rsidP="002C6943">
      <w:pPr>
        <w:spacing w:line="240" w:lineRule="auto"/>
        <w:ind w:left="900"/>
        <w:jc w:val="thaiDistribute"/>
        <w:rPr>
          <w:lang w:val="en-AU"/>
        </w:rPr>
      </w:pPr>
      <w:r w:rsidRPr="00B61D5F">
        <w:rPr>
          <w:spacing w:val="-4"/>
          <w:lang w:val="en-AU"/>
        </w:rPr>
        <w:t>Contract liabilities are the obligation to transfer goods or services to the customer. The contract liabilities</w:t>
      </w:r>
      <w:r w:rsidRPr="00B61D5F">
        <w:rPr>
          <w:lang w:val="en-AU"/>
        </w:rPr>
        <w:t xml:space="preserve"> are recognised when the Company receives or has an unconditional right to receive non-refundable</w:t>
      </w:r>
      <w:r w:rsidRPr="00B61D5F">
        <w:rPr>
          <w:rtl/>
          <w:lang w:val="en-AU"/>
        </w:rPr>
        <w:t xml:space="preserve"> </w:t>
      </w:r>
      <w:r w:rsidRPr="00B61D5F">
        <w:rPr>
          <w:lang w:val="en-AU"/>
        </w:rPr>
        <w:t xml:space="preserve">consideration from the customer before the Company recognises the related revenue. </w:t>
      </w:r>
    </w:p>
    <w:p w14:paraId="1E9A2770" w14:textId="77777777" w:rsidR="00EF29A3" w:rsidRPr="00C7398B" w:rsidRDefault="00EF29A3" w:rsidP="00FC5E3F">
      <w:pPr>
        <w:pStyle w:val="BodyText"/>
        <w:spacing w:after="0" w:line="240" w:lineRule="atLeast"/>
        <w:ind w:left="540"/>
        <w:jc w:val="both"/>
        <w:rPr>
          <w:rFonts w:cs="Times New Roman"/>
          <w:sz w:val="20"/>
          <w:cs/>
          <w:lang w:bidi="th-TH"/>
        </w:rPr>
      </w:pPr>
    </w:p>
    <w:p w14:paraId="1C78795F" w14:textId="77777777" w:rsidR="00896F48" w:rsidRPr="006A21BB" w:rsidRDefault="00896F48" w:rsidP="00B53179">
      <w:pPr>
        <w:pStyle w:val="BodyText"/>
        <w:numPr>
          <w:ilvl w:val="0"/>
          <w:numId w:val="17"/>
        </w:numPr>
        <w:spacing w:after="0" w:line="240" w:lineRule="atLeast"/>
        <w:ind w:left="540" w:hanging="540"/>
        <w:jc w:val="both"/>
        <w:rPr>
          <w:b/>
          <w:bCs/>
          <w:i/>
          <w:iCs/>
        </w:rPr>
      </w:pPr>
      <w:r w:rsidRPr="006A21BB">
        <w:rPr>
          <w:b/>
          <w:bCs/>
          <w:i/>
          <w:iCs/>
        </w:rPr>
        <w:t>Income tax</w:t>
      </w:r>
    </w:p>
    <w:p w14:paraId="54D4E031" w14:textId="77777777" w:rsidR="00896F48" w:rsidRPr="00C7398B" w:rsidRDefault="00896F48" w:rsidP="007171B1">
      <w:pPr>
        <w:pStyle w:val="BodyText"/>
        <w:spacing w:after="0" w:line="240" w:lineRule="atLeast"/>
        <w:ind w:left="540"/>
        <w:jc w:val="both"/>
      </w:pPr>
    </w:p>
    <w:p w14:paraId="2285D164" w14:textId="19B28688" w:rsidR="00133720" w:rsidRDefault="00133720" w:rsidP="00133720">
      <w:pPr>
        <w:pStyle w:val="BodyText"/>
        <w:spacing w:line="240" w:lineRule="atLeast"/>
        <w:ind w:left="540"/>
        <w:jc w:val="both"/>
      </w:pPr>
      <w:r>
        <w:t xml:space="preserve">Income tax expense for the year comprises current and deferred tax, which is recognised in profit or loss except to the extent that </w:t>
      </w:r>
      <w:r w:rsidR="0044014B">
        <w:rPr>
          <w:lang w:val="en-US" w:bidi="th-TH"/>
        </w:rPr>
        <w:t>it</w:t>
      </w:r>
      <w:r>
        <w:t xml:space="preserve"> relate</w:t>
      </w:r>
      <w:r w:rsidR="0044014B">
        <w:t>s</w:t>
      </w:r>
      <w:r>
        <w:t xml:space="preserve"> to items recognised directly in other comprehensive income.</w:t>
      </w:r>
    </w:p>
    <w:p w14:paraId="67A344B6" w14:textId="70DFBFA8" w:rsidR="00133720" w:rsidRDefault="00133720" w:rsidP="00133720">
      <w:pPr>
        <w:pStyle w:val="BodyText"/>
        <w:spacing w:line="240" w:lineRule="atLeast"/>
        <w:ind w:left="540"/>
        <w:jc w:val="both"/>
      </w:pPr>
      <w:r>
        <w:t>Current tax is recognised in respect of the taxable income or loss for the year, using tax rates enacted or substantively enacted at the reporting date, and any adjustment to tax payable in respect of previous years.</w:t>
      </w:r>
    </w:p>
    <w:p w14:paraId="130AF7F0" w14:textId="056A6A35" w:rsidR="00133720" w:rsidRPr="0044014B" w:rsidRDefault="00133720" w:rsidP="00133720">
      <w:pPr>
        <w:pStyle w:val="BodyText"/>
        <w:spacing w:line="240" w:lineRule="atLeast"/>
        <w:ind w:left="540"/>
        <w:jc w:val="both"/>
        <w:rPr>
          <w:rFonts w:cs="Times New Roman"/>
        </w:rPr>
      </w:pPr>
      <w:r w:rsidRPr="0044014B">
        <w:rPr>
          <w:rFonts w:cs="Times New Roman"/>
        </w:rPr>
        <w:t xml:space="preserve">Deferred tax is recognised in respect of temporary differences between the carrying amounts of assets and liabilities for financial reporting purposes and the amounts used for taxation purposes. Deferred tax </w:t>
      </w:r>
      <w:r w:rsidRPr="00030364">
        <w:rPr>
          <w:rFonts w:cs="Times New Roman"/>
        </w:rPr>
        <w:t>is not recognised for the temporary differences:</w:t>
      </w:r>
      <w:r w:rsidR="00CA0447" w:rsidRPr="00030364">
        <w:rPr>
          <w:rFonts w:cs="Times New Roman"/>
        </w:rPr>
        <w:t xml:space="preserve"> </w:t>
      </w:r>
      <w:r w:rsidRPr="00030364">
        <w:rPr>
          <w:rFonts w:cs="Times New Roman"/>
        </w:rPr>
        <w:t>the initial recognition of assets or liabilities in a transaction that is not a business combination</w:t>
      </w:r>
      <w:r w:rsidR="00AC382E" w:rsidRPr="00030364">
        <w:rPr>
          <w:rFonts w:cstheme="minorBidi" w:hint="cs"/>
          <w:cs/>
          <w:lang w:bidi="th-TH"/>
        </w:rPr>
        <w:t xml:space="preserve"> </w:t>
      </w:r>
      <w:r w:rsidR="00AC382E" w:rsidRPr="00030364">
        <w:rPr>
          <w:rFonts w:cs="Times New Roman"/>
        </w:rPr>
        <w:t>or at the time of the transaction (</w:t>
      </w:r>
      <w:proofErr w:type="spellStart"/>
      <w:r w:rsidR="00AC382E" w:rsidRPr="00030364">
        <w:rPr>
          <w:rFonts w:cs="Times New Roman"/>
        </w:rPr>
        <w:t>i</w:t>
      </w:r>
      <w:proofErr w:type="spellEnd"/>
      <w:r w:rsidR="00AC382E" w:rsidRPr="00030364">
        <w:rPr>
          <w:rFonts w:cs="Times New Roman"/>
        </w:rPr>
        <w:t>) affects neither accounting nor taxable profit or loss and (ii) does not give rise to equal taxable and deductible temporary differences</w:t>
      </w:r>
      <w:r w:rsidRPr="00030364">
        <w:rPr>
          <w:rFonts w:cs="Times New Roman"/>
        </w:rPr>
        <w:t xml:space="preserve">. </w:t>
      </w:r>
    </w:p>
    <w:p w14:paraId="0CF25ACF" w14:textId="4E1CEB07" w:rsidR="00133720" w:rsidRDefault="00133720" w:rsidP="00133720">
      <w:pPr>
        <w:pStyle w:val="BodyText"/>
        <w:spacing w:line="240" w:lineRule="atLeast"/>
        <w:ind w:left="540"/>
        <w:jc w:val="both"/>
      </w:pPr>
      <w:r>
        <w:t xml:space="preserve">The measurement of deferred tax reflects the tax consequences that would follow the </w:t>
      </w:r>
      <w:proofErr w:type="gramStart"/>
      <w:r>
        <w:t>manner in which</w:t>
      </w:r>
      <w:proofErr w:type="gramEnd"/>
      <w:r>
        <w:t xml:space="preserve"> the Company expects, at the end of the reporting period, to recover or settle the carrying amount of its assets and liabilities, using tax rates enacted or substantively enacted at the reporting date. Current deferred tax assets and liabilities are offset</w:t>
      </w:r>
      <w:r w:rsidR="00030364">
        <w:t xml:space="preserve"> in the financial statements</w:t>
      </w:r>
      <w:r>
        <w:t xml:space="preserve">. </w:t>
      </w:r>
    </w:p>
    <w:p w14:paraId="670C4468" w14:textId="79AB1853" w:rsidR="00CA0447" w:rsidRDefault="00133720" w:rsidP="00AC382E">
      <w:pPr>
        <w:pStyle w:val="BodyText"/>
        <w:spacing w:after="0" w:line="240" w:lineRule="atLeast"/>
        <w:ind w:left="540"/>
        <w:jc w:val="both"/>
      </w:pPr>
      <w: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0112CBCC" w14:textId="008A36F5" w:rsidR="00030364" w:rsidRDefault="00030364">
      <w:pPr>
        <w:spacing w:line="240" w:lineRule="auto"/>
        <w:rPr>
          <w:rFonts w:cs="Times New Roman"/>
          <w:bCs/>
          <w:szCs w:val="18"/>
        </w:rPr>
      </w:pPr>
      <w:r>
        <w:rPr>
          <w:rFonts w:cs="Times New Roman"/>
          <w:bCs/>
          <w:szCs w:val="18"/>
        </w:rPr>
        <w:br w:type="page"/>
      </w:r>
    </w:p>
    <w:p w14:paraId="49210C01" w14:textId="77777777" w:rsidR="00E653B0" w:rsidRPr="006A21BB" w:rsidRDefault="00E653B0" w:rsidP="00C27ED1">
      <w:pPr>
        <w:pStyle w:val="Heading1"/>
        <w:tabs>
          <w:tab w:val="num" w:pos="540"/>
          <w:tab w:val="num" w:pos="1134"/>
        </w:tabs>
        <w:spacing w:before="0" w:after="0" w:line="216" w:lineRule="auto"/>
        <w:ind w:left="547" w:hanging="540"/>
        <w:rPr>
          <w:rFonts w:cs="Times New Roman"/>
        </w:rPr>
      </w:pPr>
      <w:r w:rsidRPr="006A21BB">
        <w:rPr>
          <w:rFonts w:cs="Times New Roman"/>
        </w:rPr>
        <w:t xml:space="preserve">Related </w:t>
      </w:r>
      <w:r w:rsidR="00C42F57" w:rsidRPr="006A21BB">
        <w:rPr>
          <w:rFonts w:cs="Times New Roman"/>
        </w:rPr>
        <w:t>parties</w:t>
      </w:r>
    </w:p>
    <w:p w14:paraId="13D6535D" w14:textId="77777777" w:rsidR="005C1B36" w:rsidRPr="00C7398B" w:rsidRDefault="005C1B36" w:rsidP="007171B1">
      <w:pPr>
        <w:pStyle w:val="BodyText"/>
        <w:spacing w:after="0" w:line="240" w:lineRule="atLeast"/>
        <w:ind w:left="540"/>
        <w:jc w:val="both"/>
      </w:pPr>
    </w:p>
    <w:p w14:paraId="2048E34A" w14:textId="483366D5" w:rsidR="00562201" w:rsidRPr="006A21BB" w:rsidRDefault="00281FCF" w:rsidP="00562201">
      <w:pPr>
        <w:spacing w:line="240" w:lineRule="auto"/>
        <w:ind w:left="540"/>
        <w:jc w:val="both"/>
        <w:rPr>
          <w:i/>
          <w:iCs/>
          <w:color w:val="0000FF"/>
          <w:szCs w:val="22"/>
          <w:shd w:val="clear" w:color="auto" w:fill="D9D9D9"/>
        </w:rPr>
      </w:pPr>
      <w:r w:rsidRPr="006A21BB">
        <w:rPr>
          <w:szCs w:val="22"/>
        </w:rPr>
        <w:t>R</w:t>
      </w:r>
      <w:r w:rsidR="00562201" w:rsidRPr="006A21BB">
        <w:rPr>
          <w:szCs w:val="22"/>
        </w:rPr>
        <w:t xml:space="preserve">elated parties </w:t>
      </w:r>
      <w:r w:rsidR="00562201" w:rsidRPr="006A21BB">
        <w:rPr>
          <w:szCs w:val="22"/>
          <w:lang w:bidi="th-TH"/>
        </w:rPr>
        <w:t xml:space="preserve">that </w:t>
      </w:r>
      <w:r w:rsidR="00562201" w:rsidRPr="006A21BB">
        <w:rPr>
          <w:szCs w:val="22"/>
        </w:rPr>
        <w:t>the Company had significant transactions with during the year</w:t>
      </w:r>
      <w:r w:rsidR="00157AE4">
        <w:rPr>
          <w:szCs w:val="22"/>
        </w:rPr>
        <w:t>s</w:t>
      </w:r>
      <w:r w:rsidR="00562201" w:rsidRPr="006A21BB">
        <w:rPr>
          <w:szCs w:val="22"/>
        </w:rPr>
        <w:t xml:space="preserve"> were as follows:</w:t>
      </w:r>
    </w:p>
    <w:p w14:paraId="274452D2" w14:textId="77777777" w:rsidR="004B619C" w:rsidRPr="00C7398B" w:rsidRDefault="004B619C" w:rsidP="007171B1">
      <w:pPr>
        <w:pStyle w:val="BodyText"/>
        <w:spacing w:after="0" w:line="240" w:lineRule="atLeast"/>
        <w:ind w:left="540"/>
        <w:jc w:val="both"/>
        <w:rPr>
          <w:lang w:val="en-GB"/>
        </w:rPr>
      </w:pPr>
    </w:p>
    <w:tbl>
      <w:tblPr>
        <w:tblW w:w="9290" w:type="dxa"/>
        <w:tblInd w:w="450" w:type="dxa"/>
        <w:tblLook w:val="01E0" w:firstRow="1" w:lastRow="1" w:firstColumn="1" w:lastColumn="1" w:noHBand="0" w:noVBand="0"/>
      </w:tblPr>
      <w:tblGrid>
        <w:gridCol w:w="3330"/>
        <w:gridCol w:w="1620"/>
        <w:gridCol w:w="4340"/>
      </w:tblGrid>
      <w:tr w:rsidR="004B619C" w:rsidRPr="006A21BB" w14:paraId="26E435A6" w14:textId="77777777" w:rsidTr="00C45517">
        <w:trPr>
          <w:tblHeader/>
        </w:trPr>
        <w:tc>
          <w:tcPr>
            <w:tcW w:w="3330" w:type="dxa"/>
          </w:tcPr>
          <w:p w14:paraId="0329F9F7" w14:textId="77777777" w:rsidR="00E61549" w:rsidRPr="006A21BB" w:rsidRDefault="00E61549" w:rsidP="00EF29A3">
            <w:pPr>
              <w:pStyle w:val="block"/>
              <w:tabs>
                <w:tab w:val="decimal" w:pos="765"/>
              </w:tabs>
              <w:spacing w:after="0" w:line="240" w:lineRule="atLeast"/>
              <w:ind w:left="-18"/>
              <w:rPr>
                <w:b/>
                <w:bCs/>
                <w:szCs w:val="22"/>
              </w:rPr>
            </w:pPr>
          </w:p>
          <w:p w14:paraId="7C672AA1" w14:textId="77777777" w:rsidR="00E61549" w:rsidRPr="006A21BB" w:rsidRDefault="00E61549" w:rsidP="00EF29A3">
            <w:pPr>
              <w:pStyle w:val="block"/>
              <w:tabs>
                <w:tab w:val="decimal" w:pos="765"/>
              </w:tabs>
              <w:spacing w:after="0" w:line="240" w:lineRule="atLeast"/>
              <w:ind w:left="-18"/>
              <w:rPr>
                <w:b/>
                <w:bCs/>
                <w:szCs w:val="22"/>
              </w:rPr>
            </w:pPr>
          </w:p>
          <w:p w14:paraId="1CDB61A5" w14:textId="77777777" w:rsidR="004B619C" w:rsidRPr="006A21BB" w:rsidRDefault="00EF29A3" w:rsidP="00E61549">
            <w:pPr>
              <w:pStyle w:val="block"/>
              <w:tabs>
                <w:tab w:val="decimal" w:pos="765"/>
              </w:tabs>
              <w:spacing w:after="0" w:line="240" w:lineRule="atLeast"/>
              <w:ind w:left="0"/>
              <w:rPr>
                <w:b/>
                <w:bCs/>
                <w:szCs w:val="22"/>
              </w:rPr>
            </w:pPr>
            <w:r w:rsidRPr="006A21BB">
              <w:rPr>
                <w:b/>
                <w:bCs/>
                <w:szCs w:val="22"/>
              </w:rPr>
              <w:t>Related parties</w:t>
            </w:r>
          </w:p>
        </w:tc>
        <w:tc>
          <w:tcPr>
            <w:tcW w:w="1620" w:type="dxa"/>
          </w:tcPr>
          <w:p w14:paraId="273DCACA" w14:textId="77777777" w:rsidR="004B619C" w:rsidRPr="006A21BB" w:rsidRDefault="004B619C" w:rsidP="00CD3992">
            <w:pPr>
              <w:pStyle w:val="block"/>
              <w:tabs>
                <w:tab w:val="decimal" w:pos="765"/>
              </w:tabs>
              <w:spacing w:after="0" w:line="240" w:lineRule="atLeast"/>
              <w:ind w:left="-18"/>
              <w:jc w:val="center"/>
              <w:rPr>
                <w:b/>
                <w:bCs/>
                <w:szCs w:val="22"/>
              </w:rPr>
            </w:pPr>
            <w:r w:rsidRPr="006A21BB">
              <w:rPr>
                <w:b/>
                <w:bCs/>
                <w:szCs w:val="22"/>
              </w:rPr>
              <w:t>Country of incorporation/ nationality</w:t>
            </w:r>
          </w:p>
          <w:p w14:paraId="089964AE" w14:textId="77777777" w:rsidR="004B619C" w:rsidRPr="006A21BB" w:rsidRDefault="004B619C" w:rsidP="00FF1B56">
            <w:pPr>
              <w:pStyle w:val="block"/>
              <w:tabs>
                <w:tab w:val="decimal" w:pos="765"/>
              </w:tabs>
              <w:spacing w:after="0" w:line="240" w:lineRule="atLeast"/>
              <w:ind w:left="-18"/>
              <w:rPr>
                <w:b/>
                <w:bCs/>
                <w:szCs w:val="22"/>
              </w:rPr>
            </w:pPr>
          </w:p>
        </w:tc>
        <w:tc>
          <w:tcPr>
            <w:tcW w:w="4340" w:type="dxa"/>
          </w:tcPr>
          <w:p w14:paraId="7FB80AA6" w14:textId="77777777" w:rsidR="00E61549" w:rsidRPr="006A21BB" w:rsidRDefault="00E61549" w:rsidP="00FF1B56">
            <w:pPr>
              <w:pStyle w:val="block"/>
              <w:tabs>
                <w:tab w:val="decimal" w:pos="765"/>
              </w:tabs>
              <w:spacing w:after="0" w:line="240" w:lineRule="atLeast"/>
              <w:ind w:left="0"/>
              <w:rPr>
                <w:b/>
                <w:bCs/>
                <w:szCs w:val="22"/>
              </w:rPr>
            </w:pPr>
          </w:p>
          <w:p w14:paraId="527D7F49" w14:textId="77777777" w:rsidR="00E61549" w:rsidRPr="006A21BB" w:rsidRDefault="00E61549" w:rsidP="00FF1B56">
            <w:pPr>
              <w:pStyle w:val="block"/>
              <w:tabs>
                <w:tab w:val="decimal" w:pos="765"/>
              </w:tabs>
              <w:spacing w:after="0" w:line="240" w:lineRule="atLeast"/>
              <w:ind w:left="0"/>
              <w:rPr>
                <w:b/>
                <w:bCs/>
                <w:szCs w:val="22"/>
              </w:rPr>
            </w:pPr>
          </w:p>
          <w:p w14:paraId="3388EC76" w14:textId="77777777" w:rsidR="004B619C" w:rsidRPr="006A21BB" w:rsidRDefault="004B619C" w:rsidP="00FF1B56">
            <w:pPr>
              <w:pStyle w:val="block"/>
              <w:tabs>
                <w:tab w:val="decimal" w:pos="765"/>
              </w:tabs>
              <w:spacing w:after="0" w:line="240" w:lineRule="atLeast"/>
              <w:ind w:left="0"/>
              <w:rPr>
                <w:b/>
                <w:bCs/>
                <w:szCs w:val="22"/>
              </w:rPr>
            </w:pPr>
            <w:r w:rsidRPr="006A21BB">
              <w:rPr>
                <w:b/>
                <w:bCs/>
                <w:szCs w:val="22"/>
              </w:rPr>
              <w:t>Nature of relationships</w:t>
            </w:r>
          </w:p>
        </w:tc>
      </w:tr>
      <w:tr w:rsidR="004B619C" w:rsidRPr="006A21BB" w14:paraId="6D2C204C" w14:textId="77777777" w:rsidTr="00C45517">
        <w:tc>
          <w:tcPr>
            <w:tcW w:w="3330" w:type="dxa"/>
            <w:shd w:val="clear" w:color="auto" w:fill="auto"/>
          </w:tcPr>
          <w:p w14:paraId="1BEADF6C" w14:textId="63563408" w:rsidR="004B619C" w:rsidRPr="006A21BB" w:rsidRDefault="004B619C" w:rsidP="00FF1B56">
            <w:pPr>
              <w:pStyle w:val="block"/>
              <w:spacing w:after="0" w:line="240" w:lineRule="atLeast"/>
              <w:ind w:left="0"/>
              <w:rPr>
                <w:szCs w:val="22"/>
              </w:rPr>
            </w:pPr>
            <w:r w:rsidRPr="006A21BB">
              <w:rPr>
                <w:szCs w:val="22"/>
              </w:rPr>
              <w:t>Key management personnel</w:t>
            </w:r>
          </w:p>
        </w:tc>
        <w:tc>
          <w:tcPr>
            <w:tcW w:w="1620" w:type="dxa"/>
            <w:shd w:val="clear" w:color="auto" w:fill="auto"/>
          </w:tcPr>
          <w:p w14:paraId="1C89FBF7" w14:textId="77777777" w:rsidR="004B619C" w:rsidRPr="006A21BB" w:rsidRDefault="004B619C" w:rsidP="009C33CF">
            <w:pPr>
              <w:pStyle w:val="block"/>
              <w:tabs>
                <w:tab w:val="decimal" w:pos="882"/>
              </w:tabs>
              <w:spacing w:after="0" w:line="240" w:lineRule="atLeast"/>
              <w:ind w:left="0"/>
              <w:jc w:val="both"/>
              <w:rPr>
                <w:szCs w:val="22"/>
              </w:rPr>
            </w:pPr>
            <w:r w:rsidRPr="006A21BB">
              <w:rPr>
                <w:szCs w:val="22"/>
              </w:rPr>
              <w:t>Thai</w:t>
            </w:r>
          </w:p>
        </w:tc>
        <w:tc>
          <w:tcPr>
            <w:tcW w:w="4340" w:type="dxa"/>
            <w:shd w:val="clear" w:color="auto" w:fill="auto"/>
          </w:tcPr>
          <w:p w14:paraId="74940260" w14:textId="1BE42322" w:rsidR="003F4951" w:rsidRPr="006A21BB" w:rsidRDefault="004B619C" w:rsidP="00743556">
            <w:pPr>
              <w:pStyle w:val="block"/>
              <w:tabs>
                <w:tab w:val="decimal" w:pos="164"/>
              </w:tabs>
              <w:spacing w:after="0" w:line="216" w:lineRule="auto"/>
              <w:ind w:left="164" w:right="6" w:hanging="164"/>
              <w:jc w:val="thaiDistribute"/>
              <w:rPr>
                <w:szCs w:val="22"/>
              </w:rPr>
            </w:pPr>
            <w:r w:rsidRPr="006A21BB">
              <w:rPr>
                <w:szCs w:val="22"/>
              </w:rPr>
              <w:t xml:space="preserve">Persons having authority and responsibility for </w:t>
            </w:r>
            <w:r w:rsidRPr="009C33CF">
              <w:rPr>
                <w:spacing w:val="-2"/>
                <w:szCs w:val="22"/>
              </w:rPr>
              <w:t>planning,</w:t>
            </w:r>
            <w:r w:rsidR="00C27ED1" w:rsidRPr="009C33CF">
              <w:rPr>
                <w:spacing w:val="-2"/>
                <w:szCs w:val="22"/>
              </w:rPr>
              <w:t xml:space="preserve"> </w:t>
            </w:r>
            <w:proofErr w:type="gramStart"/>
            <w:r w:rsidRPr="009C33CF">
              <w:rPr>
                <w:spacing w:val="-2"/>
                <w:szCs w:val="22"/>
              </w:rPr>
              <w:t>directing</w:t>
            </w:r>
            <w:proofErr w:type="gramEnd"/>
            <w:r w:rsidRPr="009C33CF">
              <w:rPr>
                <w:spacing w:val="-2"/>
                <w:szCs w:val="22"/>
              </w:rPr>
              <w:t xml:space="preserve"> and controlling the activities</w:t>
            </w:r>
            <w:r w:rsidRPr="006A21BB">
              <w:rPr>
                <w:szCs w:val="22"/>
              </w:rPr>
              <w:t xml:space="preserve"> of the entity, directly or indirectly, including </w:t>
            </w:r>
            <w:r w:rsidRPr="009C33CF">
              <w:rPr>
                <w:spacing w:val="-2"/>
                <w:szCs w:val="22"/>
              </w:rPr>
              <w:t xml:space="preserve">any director </w:t>
            </w:r>
            <w:r w:rsidR="009C33CF" w:rsidRPr="009C33CF">
              <w:rPr>
                <w:spacing w:val="-2"/>
                <w:szCs w:val="22"/>
              </w:rPr>
              <w:t xml:space="preserve">of the Company </w:t>
            </w:r>
            <w:r w:rsidRPr="009C33CF">
              <w:rPr>
                <w:spacing w:val="-2"/>
                <w:szCs w:val="22"/>
              </w:rPr>
              <w:t>(whether executive</w:t>
            </w:r>
            <w:r w:rsidRPr="006A21BB">
              <w:rPr>
                <w:szCs w:val="22"/>
              </w:rPr>
              <w:t xml:space="preserve"> or otherwise)</w:t>
            </w:r>
          </w:p>
        </w:tc>
      </w:tr>
      <w:tr w:rsidR="00847DF7" w:rsidRPr="006A21BB" w14:paraId="0E77A886" w14:textId="77777777" w:rsidTr="00C45517">
        <w:tc>
          <w:tcPr>
            <w:tcW w:w="3330" w:type="dxa"/>
            <w:shd w:val="clear" w:color="auto" w:fill="auto"/>
          </w:tcPr>
          <w:p w14:paraId="6D413608" w14:textId="5861BA6E" w:rsidR="00847DF7" w:rsidRPr="006A21BB" w:rsidRDefault="00477E2F" w:rsidP="00B976EF">
            <w:pPr>
              <w:pStyle w:val="block"/>
              <w:spacing w:after="0" w:line="240" w:lineRule="atLeast"/>
              <w:ind w:left="0"/>
              <w:rPr>
                <w:szCs w:val="22"/>
              </w:rPr>
            </w:pPr>
            <w:proofErr w:type="spellStart"/>
            <w:r w:rsidRPr="006A21BB">
              <w:rPr>
                <w:szCs w:val="22"/>
              </w:rPr>
              <w:t>Dhipaya</w:t>
            </w:r>
            <w:proofErr w:type="spellEnd"/>
            <w:r w:rsidRPr="006A21BB">
              <w:rPr>
                <w:szCs w:val="22"/>
              </w:rPr>
              <w:t xml:space="preserve"> Life Assurance</w:t>
            </w:r>
            <w:r w:rsidR="00847DF7" w:rsidRPr="006A21BB">
              <w:rPr>
                <w:szCs w:val="22"/>
              </w:rPr>
              <w:t xml:space="preserve"> Public</w:t>
            </w:r>
          </w:p>
          <w:p w14:paraId="79C2D3E1" w14:textId="77777777" w:rsidR="00847DF7" w:rsidRPr="006A21BB" w:rsidRDefault="00847DF7" w:rsidP="00B976EF">
            <w:pPr>
              <w:pStyle w:val="block"/>
              <w:spacing w:after="0" w:line="240" w:lineRule="atLeast"/>
              <w:ind w:left="0"/>
              <w:rPr>
                <w:szCs w:val="22"/>
              </w:rPr>
            </w:pPr>
            <w:r w:rsidRPr="006A21BB">
              <w:rPr>
                <w:szCs w:val="22"/>
              </w:rPr>
              <w:t xml:space="preserve">   Company Limited</w:t>
            </w:r>
          </w:p>
        </w:tc>
        <w:tc>
          <w:tcPr>
            <w:tcW w:w="1620" w:type="dxa"/>
            <w:shd w:val="clear" w:color="auto" w:fill="auto"/>
          </w:tcPr>
          <w:p w14:paraId="42474C0F" w14:textId="77777777" w:rsidR="00847DF7" w:rsidRPr="006A21BB" w:rsidRDefault="00847DF7" w:rsidP="009C33CF">
            <w:pPr>
              <w:pStyle w:val="block"/>
              <w:tabs>
                <w:tab w:val="decimal" w:pos="1062"/>
              </w:tabs>
              <w:spacing w:after="0" w:line="240" w:lineRule="atLeast"/>
              <w:ind w:left="0"/>
              <w:jc w:val="both"/>
              <w:rPr>
                <w:szCs w:val="22"/>
              </w:rPr>
            </w:pPr>
            <w:r w:rsidRPr="006A21BB">
              <w:rPr>
                <w:szCs w:val="22"/>
              </w:rPr>
              <w:t>Thailand</w:t>
            </w:r>
          </w:p>
        </w:tc>
        <w:tc>
          <w:tcPr>
            <w:tcW w:w="4340" w:type="dxa"/>
            <w:shd w:val="clear" w:color="auto" w:fill="auto"/>
          </w:tcPr>
          <w:p w14:paraId="443DB5E3" w14:textId="77777777" w:rsidR="00847DF7" w:rsidRPr="006A21BB" w:rsidRDefault="00847DF7" w:rsidP="00B976EF">
            <w:pPr>
              <w:tabs>
                <w:tab w:val="left" w:pos="540"/>
              </w:tabs>
              <w:jc w:val="both"/>
              <w:rPr>
                <w:szCs w:val="22"/>
              </w:rPr>
            </w:pPr>
            <w:r w:rsidRPr="006A21BB">
              <w:rPr>
                <w:szCs w:val="22"/>
              </w:rPr>
              <w:t>Common director</w:t>
            </w:r>
          </w:p>
        </w:tc>
      </w:tr>
      <w:tr w:rsidR="00847DF7" w:rsidRPr="006A21BB" w14:paraId="211D39C4" w14:textId="77777777" w:rsidTr="00C45517">
        <w:tc>
          <w:tcPr>
            <w:tcW w:w="3330" w:type="dxa"/>
            <w:shd w:val="clear" w:color="auto" w:fill="auto"/>
          </w:tcPr>
          <w:p w14:paraId="1F88D51A" w14:textId="1F330308" w:rsidR="00847DF7" w:rsidRPr="006A21BB" w:rsidRDefault="00847DF7" w:rsidP="00B976EF">
            <w:pPr>
              <w:spacing w:line="240" w:lineRule="atLeast"/>
              <w:ind w:right="-180"/>
              <w:rPr>
                <w:szCs w:val="22"/>
              </w:rPr>
            </w:pPr>
            <w:proofErr w:type="spellStart"/>
            <w:r w:rsidRPr="006A21BB">
              <w:rPr>
                <w:szCs w:val="22"/>
              </w:rPr>
              <w:t>Thanakorn</w:t>
            </w:r>
            <w:proofErr w:type="spellEnd"/>
            <w:r w:rsidRPr="006A21BB">
              <w:rPr>
                <w:szCs w:val="22"/>
              </w:rPr>
              <w:t xml:space="preserve"> Vegetable Oil Products </w:t>
            </w:r>
            <w:r w:rsidRPr="006A21BB">
              <w:rPr>
                <w:szCs w:val="22"/>
              </w:rPr>
              <w:br/>
              <w:t xml:space="preserve">   </w:t>
            </w:r>
            <w:r w:rsidR="009C33CF" w:rsidRPr="006A21BB">
              <w:rPr>
                <w:szCs w:val="22"/>
              </w:rPr>
              <w:t>Company Limited</w:t>
            </w:r>
          </w:p>
        </w:tc>
        <w:tc>
          <w:tcPr>
            <w:tcW w:w="1620" w:type="dxa"/>
            <w:shd w:val="clear" w:color="auto" w:fill="auto"/>
          </w:tcPr>
          <w:p w14:paraId="5F6417AA" w14:textId="77777777" w:rsidR="00847DF7" w:rsidRPr="006A21BB" w:rsidRDefault="00847DF7" w:rsidP="009C33CF">
            <w:pPr>
              <w:pStyle w:val="block"/>
              <w:tabs>
                <w:tab w:val="decimal" w:pos="1062"/>
              </w:tabs>
              <w:spacing w:after="0" w:line="240" w:lineRule="atLeast"/>
              <w:ind w:left="0"/>
              <w:jc w:val="both"/>
              <w:rPr>
                <w:szCs w:val="22"/>
              </w:rPr>
            </w:pPr>
            <w:r w:rsidRPr="006A21BB">
              <w:rPr>
                <w:szCs w:val="22"/>
              </w:rPr>
              <w:t>Thailand</w:t>
            </w:r>
          </w:p>
        </w:tc>
        <w:tc>
          <w:tcPr>
            <w:tcW w:w="4340" w:type="dxa"/>
            <w:shd w:val="clear" w:color="auto" w:fill="auto"/>
          </w:tcPr>
          <w:p w14:paraId="1DECD111" w14:textId="4A0A396D" w:rsidR="00847DF7" w:rsidRPr="009C33CF" w:rsidRDefault="00847DF7" w:rsidP="00B976EF">
            <w:pPr>
              <w:pStyle w:val="block"/>
              <w:tabs>
                <w:tab w:val="decimal" w:pos="-25"/>
              </w:tabs>
              <w:spacing w:after="0" w:line="240" w:lineRule="atLeast"/>
              <w:ind w:left="0"/>
              <w:jc w:val="both"/>
              <w:rPr>
                <w:spacing w:val="-2"/>
                <w:szCs w:val="22"/>
              </w:rPr>
            </w:pPr>
            <w:r w:rsidRPr="009C33CF">
              <w:rPr>
                <w:spacing w:val="-2"/>
                <w:szCs w:val="22"/>
              </w:rPr>
              <w:t>Related with major shareholder</w:t>
            </w:r>
            <w:r w:rsidR="009C33CF" w:rsidRPr="009C33CF">
              <w:rPr>
                <w:spacing w:val="-2"/>
                <w:szCs w:val="22"/>
              </w:rPr>
              <w:t xml:space="preserve"> of the Company</w:t>
            </w:r>
          </w:p>
        </w:tc>
      </w:tr>
    </w:tbl>
    <w:p w14:paraId="05ABCF64" w14:textId="77777777" w:rsidR="003F02A6" w:rsidRPr="00030364" w:rsidRDefault="003F02A6">
      <w:pPr>
        <w:spacing w:line="240" w:lineRule="auto"/>
        <w:rPr>
          <w:sz w:val="20"/>
          <w:lang w:val="en-AU"/>
        </w:rPr>
      </w:pPr>
    </w:p>
    <w:tbl>
      <w:tblPr>
        <w:tblW w:w="9288" w:type="dxa"/>
        <w:tblInd w:w="450" w:type="dxa"/>
        <w:tblLayout w:type="fixed"/>
        <w:tblCellMar>
          <w:left w:w="79" w:type="dxa"/>
          <w:right w:w="79" w:type="dxa"/>
        </w:tblCellMar>
        <w:tblLook w:val="0000" w:firstRow="0" w:lastRow="0" w:firstColumn="0" w:lastColumn="0" w:noHBand="0" w:noVBand="0"/>
      </w:tblPr>
      <w:tblGrid>
        <w:gridCol w:w="6390"/>
        <w:gridCol w:w="1260"/>
        <w:gridCol w:w="270"/>
        <w:gridCol w:w="1350"/>
        <w:gridCol w:w="18"/>
      </w:tblGrid>
      <w:tr w:rsidR="00C14B98" w:rsidRPr="00C14B98" w14:paraId="670C1A76" w14:textId="77777777" w:rsidTr="00DF2472">
        <w:trPr>
          <w:gridAfter w:val="1"/>
          <w:wAfter w:w="18" w:type="dxa"/>
          <w:cantSplit/>
          <w:trHeight w:val="256"/>
          <w:tblHeader/>
        </w:trPr>
        <w:tc>
          <w:tcPr>
            <w:tcW w:w="6390" w:type="dxa"/>
            <w:shd w:val="clear" w:color="auto" w:fill="auto"/>
            <w:vAlign w:val="bottom"/>
          </w:tcPr>
          <w:p w14:paraId="4C068DAC" w14:textId="7172F0D6" w:rsidR="00C14B98" w:rsidRPr="00C14B98" w:rsidRDefault="00C14B98" w:rsidP="00C14B98">
            <w:pPr>
              <w:pStyle w:val="acctfourfigures"/>
              <w:tabs>
                <w:tab w:val="clear" w:pos="765"/>
              </w:tabs>
              <w:spacing w:line="240" w:lineRule="auto"/>
              <w:rPr>
                <w:b/>
                <w:bCs/>
                <w:i/>
                <w:iCs/>
                <w:szCs w:val="22"/>
              </w:rPr>
            </w:pPr>
            <w:r w:rsidRPr="00C14B98">
              <w:rPr>
                <w:b/>
                <w:bCs/>
                <w:i/>
                <w:iCs/>
                <w:szCs w:val="22"/>
              </w:rPr>
              <w:t>Significant transactions with related parties</w:t>
            </w:r>
          </w:p>
        </w:tc>
        <w:tc>
          <w:tcPr>
            <w:tcW w:w="1260" w:type="dxa"/>
            <w:shd w:val="clear" w:color="auto" w:fill="auto"/>
            <w:vAlign w:val="bottom"/>
          </w:tcPr>
          <w:p w14:paraId="3275D667" w14:textId="77777777" w:rsidR="00C14B98" w:rsidRPr="00C14B98" w:rsidRDefault="00C14B98" w:rsidP="00C14B98">
            <w:pPr>
              <w:pStyle w:val="acctfourfigures"/>
              <w:tabs>
                <w:tab w:val="clear" w:pos="765"/>
                <w:tab w:val="decimal" w:pos="371"/>
              </w:tabs>
              <w:spacing w:line="240" w:lineRule="auto"/>
              <w:ind w:left="-79" w:right="-79"/>
              <w:jc w:val="center"/>
              <w:rPr>
                <w:rFonts w:cs="Times New Roman"/>
                <w:b/>
                <w:bCs/>
                <w:i/>
                <w:iCs/>
                <w:szCs w:val="22"/>
                <w:lang w:bidi="th-TH"/>
              </w:rPr>
            </w:pPr>
          </w:p>
        </w:tc>
        <w:tc>
          <w:tcPr>
            <w:tcW w:w="270" w:type="dxa"/>
            <w:shd w:val="clear" w:color="auto" w:fill="auto"/>
            <w:vAlign w:val="bottom"/>
          </w:tcPr>
          <w:p w14:paraId="6DAEFBDE" w14:textId="77777777" w:rsidR="00C14B98" w:rsidRPr="00C14B98" w:rsidRDefault="00C14B98" w:rsidP="00C14B98">
            <w:pPr>
              <w:pStyle w:val="acctfourfigures"/>
              <w:tabs>
                <w:tab w:val="clear" w:pos="765"/>
              </w:tabs>
              <w:spacing w:line="240" w:lineRule="auto"/>
              <w:ind w:left="-79" w:right="-79"/>
              <w:jc w:val="center"/>
              <w:rPr>
                <w:rFonts w:cs="Times New Roman"/>
                <w:b/>
                <w:bCs/>
                <w:i/>
                <w:iCs/>
                <w:szCs w:val="22"/>
              </w:rPr>
            </w:pPr>
          </w:p>
        </w:tc>
        <w:tc>
          <w:tcPr>
            <w:tcW w:w="1350" w:type="dxa"/>
            <w:shd w:val="clear" w:color="auto" w:fill="auto"/>
            <w:vAlign w:val="bottom"/>
          </w:tcPr>
          <w:p w14:paraId="6D01544E" w14:textId="77777777" w:rsidR="00C14B98" w:rsidRPr="00C14B98" w:rsidRDefault="00C14B98" w:rsidP="00C14B98">
            <w:pPr>
              <w:pStyle w:val="acctfourfigures"/>
              <w:tabs>
                <w:tab w:val="clear" w:pos="765"/>
                <w:tab w:val="decimal" w:pos="371"/>
              </w:tabs>
              <w:spacing w:line="240" w:lineRule="auto"/>
              <w:ind w:left="-79" w:right="-79"/>
              <w:jc w:val="center"/>
              <w:rPr>
                <w:rFonts w:cs="Times New Roman"/>
                <w:b/>
                <w:bCs/>
                <w:i/>
                <w:iCs/>
                <w:szCs w:val="22"/>
                <w:lang w:bidi="th-TH"/>
              </w:rPr>
            </w:pPr>
          </w:p>
        </w:tc>
      </w:tr>
      <w:tr w:rsidR="004B619C" w:rsidRPr="00C14B98" w14:paraId="31A9CB1F" w14:textId="77777777" w:rsidTr="00DF2472">
        <w:trPr>
          <w:gridAfter w:val="1"/>
          <w:wAfter w:w="18" w:type="dxa"/>
          <w:cantSplit/>
          <w:trHeight w:val="256"/>
          <w:tblHeader/>
        </w:trPr>
        <w:tc>
          <w:tcPr>
            <w:tcW w:w="6390" w:type="dxa"/>
            <w:shd w:val="clear" w:color="auto" w:fill="auto"/>
            <w:vAlign w:val="bottom"/>
          </w:tcPr>
          <w:p w14:paraId="275B06EA" w14:textId="77777777" w:rsidR="004B619C" w:rsidRPr="00C14B98" w:rsidRDefault="004B619C" w:rsidP="00C14B98">
            <w:pPr>
              <w:pStyle w:val="acctfourfigures"/>
              <w:tabs>
                <w:tab w:val="clear" w:pos="765"/>
              </w:tabs>
              <w:spacing w:line="240" w:lineRule="auto"/>
              <w:rPr>
                <w:rFonts w:cs="Times New Roman"/>
                <w:i/>
                <w:iCs/>
                <w:color w:val="0000FF"/>
                <w:szCs w:val="22"/>
              </w:rPr>
            </w:pPr>
            <w:r w:rsidRPr="00C14B98">
              <w:rPr>
                <w:b/>
                <w:bCs/>
                <w:i/>
                <w:iCs/>
                <w:szCs w:val="22"/>
              </w:rPr>
              <w:t>Year ended 31 December</w:t>
            </w:r>
          </w:p>
        </w:tc>
        <w:tc>
          <w:tcPr>
            <w:tcW w:w="1260" w:type="dxa"/>
            <w:shd w:val="clear" w:color="auto" w:fill="auto"/>
            <w:vAlign w:val="bottom"/>
          </w:tcPr>
          <w:p w14:paraId="6A25055D" w14:textId="1BA56E68" w:rsidR="004B619C" w:rsidRPr="00C14B98" w:rsidRDefault="004C3D3F" w:rsidP="00C14B98">
            <w:pPr>
              <w:pStyle w:val="acctfourfigures"/>
              <w:tabs>
                <w:tab w:val="clear" w:pos="765"/>
                <w:tab w:val="decimal" w:pos="371"/>
              </w:tabs>
              <w:spacing w:line="240" w:lineRule="auto"/>
              <w:ind w:left="-79" w:right="-79"/>
              <w:jc w:val="center"/>
              <w:rPr>
                <w:rFonts w:cs="Times New Roman"/>
                <w:szCs w:val="22"/>
                <w:cs/>
                <w:lang w:bidi="th-TH"/>
              </w:rPr>
            </w:pPr>
            <w:r w:rsidRPr="00C14B98">
              <w:rPr>
                <w:rFonts w:cs="Times New Roman"/>
                <w:szCs w:val="22"/>
                <w:lang w:bidi="th-TH"/>
              </w:rPr>
              <w:t>202</w:t>
            </w:r>
            <w:r w:rsidR="009A2F84">
              <w:rPr>
                <w:rFonts w:cs="Times New Roman"/>
                <w:szCs w:val="22"/>
                <w:lang w:bidi="th-TH"/>
              </w:rPr>
              <w:t>4</w:t>
            </w:r>
          </w:p>
        </w:tc>
        <w:tc>
          <w:tcPr>
            <w:tcW w:w="270" w:type="dxa"/>
            <w:shd w:val="clear" w:color="auto" w:fill="auto"/>
            <w:vAlign w:val="bottom"/>
          </w:tcPr>
          <w:p w14:paraId="294BB021" w14:textId="77777777" w:rsidR="004B619C" w:rsidRPr="00C14B98" w:rsidRDefault="004B619C" w:rsidP="00C14B98">
            <w:pPr>
              <w:pStyle w:val="acctfourfigures"/>
              <w:tabs>
                <w:tab w:val="clear" w:pos="765"/>
              </w:tabs>
              <w:spacing w:line="240" w:lineRule="auto"/>
              <w:ind w:left="-79" w:right="-79"/>
              <w:jc w:val="center"/>
              <w:rPr>
                <w:rFonts w:cs="Times New Roman"/>
                <w:szCs w:val="22"/>
              </w:rPr>
            </w:pPr>
          </w:p>
        </w:tc>
        <w:tc>
          <w:tcPr>
            <w:tcW w:w="1350" w:type="dxa"/>
            <w:shd w:val="clear" w:color="auto" w:fill="auto"/>
            <w:vAlign w:val="bottom"/>
          </w:tcPr>
          <w:p w14:paraId="57B0B8AE" w14:textId="10131B3D" w:rsidR="004B619C" w:rsidRPr="00C14B98" w:rsidRDefault="004C3D3F" w:rsidP="00C14B98">
            <w:pPr>
              <w:pStyle w:val="acctfourfigures"/>
              <w:tabs>
                <w:tab w:val="clear" w:pos="765"/>
                <w:tab w:val="decimal" w:pos="371"/>
              </w:tabs>
              <w:spacing w:line="240" w:lineRule="auto"/>
              <w:ind w:left="-79" w:right="-79"/>
              <w:jc w:val="center"/>
              <w:rPr>
                <w:rFonts w:cs="Times New Roman"/>
                <w:szCs w:val="22"/>
                <w:cs/>
                <w:lang w:bidi="th-TH"/>
              </w:rPr>
            </w:pPr>
            <w:r w:rsidRPr="00C14B98">
              <w:rPr>
                <w:rFonts w:cs="Times New Roman"/>
                <w:szCs w:val="22"/>
                <w:lang w:bidi="th-TH"/>
              </w:rPr>
              <w:t>202</w:t>
            </w:r>
            <w:r w:rsidR="009A2F84">
              <w:rPr>
                <w:rFonts w:cs="Times New Roman"/>
                <w:szCs w:val="22"/>
                <w:lang w:bidi="th-TH"/>
              </w:rPr>
              <w:t>3</w:t>
            </w:r>
          </w:p>
        </w:tc>
      </w:tr>
      <w:tr w:rsidR="004B619C" w:rsidRPr="00C14B98" w14:paraId="014C9D48" w14:textId="77777777" w:rsidTr="00DF2472">
        <w:trPr>
          <w:gridAfter w:val="1"/>
          <w:wAfter w:w="18" w:type="dxa"/>
          <w:cantSplit/>
          <w:trHeight w:val="256"/>
        </w:trPr>
        <w:tc>
          <w:tcPr>
            <w:tcW w:w="6390" w:type="dxa"/>
          </w:tcPr>
          <w:p w14:paraId="59E22AEB" w14:textId="77777777" w:rsidR="004B619C" w:rsidRPr="00C14B98" w:rsidRDefault="004B619C" w:rsidP="00C14B98">
            <w:pPr>
              <w:spacing w:line="240" w:lineRule="auto"/>
              <w:ind w:right="-180"/>
              <w:rPr>
                <w:rFonts w:cs="Times New Roman"/>
                <w:b/>
                <w:bCs/>
                <w:szCs w:val="22"/>
              </w:rPr>
            </w:pPr>
          </w:p>
        </w:tc>
        <w:tc>
          <w:tcPr>
            <w:tcW w:w="2880" w:type="dxa"/>
            <w:gridSpan w:val="3"/>
            <w:shd w:val="clear" w:color="auto" w:fill="auto"/>
          </w:tcPr>
          <w:p w14:paraId="54955E39" w14:textId="77777777" w:rsidR="004B619C" w:rsidRPr="00C14B98" w:rsidRDefault="004B619C" w:rsidP="00C14B98">
            <w:pPr>
              <w:pStyle w:val="acctfourfigures"/>
              <w:tabs>
                <w:tab w:val="clear" w:pos="765"/>
                <w:tab w:val="decimal" w:pos="876"/>
              </w:tabs>
              <w:spacing w:line="240" w:lineRule="auto"/>
              <w:ind w:right="11"/>
              <w:jc w:val="center"/>
              <w:rPr>
                <w:rFonts w:cs="Times New Roman"/>
                <w:i/>
                <w:iCs/>
                <w:szCs w:val="22"/>
              </w:rPr>
            </w:pPr>
            <w:r w:rsidRPr="00C14B98">
              <w:rPr>
                <w:rFonts w:cs="Times New Roman"/>
                <w:i/>
                <w:iCs/>
                <w:szCs w:val="22"/>
              </w:rPr>
              <w:t>(in thousand Baht)</w:t>
            </w:r>
          </w:p>
        </w:tc>
      </w:tr>
      <w:tr w:rsidR="004B619C" w:rsidRPr="00C14B98" w14:paraId="769E7C46" w14:textId="77777777" w:rsidTr="00DF2472">
        <w:trPr>
          <w:gridAfter w:val="1"/>
          <w:wAfter w:w="18" w:type="dxa"/>
          <w:cantSplit/>
          <w:trHeight w:val="256"/>
        </w:trPr>
        <w:tc>
          <w:tcPr>
            <w:tcW w:w="6390" w:type="dxa"/>
          </w:tcPr>
          <w:p w14:paraId="733A8E32" w14:textId="77777777" w:rsidR="004B619C" w:rsidRPr="00C14B98" w:rsidRDefault="004B619C" w:rsidP="00C14B98">
            <w:pPr>
              <w:spacing w:line="240" w:lineRule="auto"/>
              <w:ind w:right="-180"/>
              <w:rPr>
                <w:rFonts w:cs="Times New Roman"/>
                <w:b/>
                <w:bCs/>
                <w:szCs w:val="22"/>
              </w:rPr>
            </w:pPr>
            <w:r w:rsidRPr="00C14B98">
              <w:rPr>
                <w:rFonts w:cs="Times New Roman"/>
                <w:b/>
                <w:bCs/>
                <w:szCs w:val="22"/>
              </w:rPr>
              <w:t>Other related parties</w:t>
            </w:r>
          </w:p>
        </w:tc>
        <w:tc>
          <w:tcPr>
            <w:tcW w:w="1260" w:type="dxa"/>
            <w:shd w:val="clear" w:color="auto" w:fill="auto"/>
          </w:tcPr>
          <w:p w14:paraId="286E1977" w14:textId="77777777" w:rsidR="004B619C" w:rsidRPr="00C14B98" w:rsidRDefault="004B619C" w:rsidP="00C14B98">
            <w:pPr>
              <w:spacing w:line="240" w:lineRule="auto"/>
              <w:ind w:right="134"/>
              <w:jc w:val="right"/>
              <w:rPr>
                <w:rFonts w:cs="Times New Roman"/>
                <w:szCs w:val="22"/>
                <w:lang w:val="en-US"/>
              </w:rPr>
            </w:pPr>
          </w:p>
        </w:tc>
        <w:tc>
          <w:tcPr>
            <w:tcW w:w="270" w:type="dxa"/>
            <w:shd w:val="clear" w:color="auto" w:fill="auto"/>
          </w:tcPr>
          <w:p w14:paraId="22D3AEA4" w14:textId="77777777" w:rsidR="004B619C" w:rsidRPr="00C14B98" w:rsidRDefault="004B619C" w:rsidP="00C14B98">
            <w:pPr>
              <w:pStyle w:val="acctfourfigures"/>
              <w:spacing w:line="240" w:lineRule="auto"/>
              <w:rPr>
                <w:rFonts w:cs="Times New Roman"/>
                <w:szCs w:val="22"/>
              </w:rPr>
            </w:pPr>
          </w:p>
        </w:tc>
        <w:tc>
          <w:tcPr>
            <w:tcW w:w="1350" w:type="dxa"/>
            <w:shd w:val="clear" w:color="auto" w:fill="auto"/>
          </w:tcPr>
          <w:p w14:paraId="2DDF9D33" w14:textId="77777777" w:rsidR="004B619C" w:rsidRPr="00C14B98" w:rsidRDefault="004B619C" w:rsidP="00C14B98">
            <w:pPr>
              <w:spacing w:line="240" w:lineRule="auto"/>
              <w:ind w:right="134"/>
              <w:jc w:val="right"/>
              <w:rPr>
                <w:rFonts w:cs="Times New Roman"/>
                <w:szCs w:val="22"/>
                <w:lang w:val="en-US"/>
              </w:rPr>
            </w:pPr>
          </w:p>
        </w:tc>
      </w:tr>
      <w:tr w:rsidR="009A2F84" w:rsidRPr="00C14B98" w14:paraId="24E64148" w14:textId="77777777" w:rsidTr="00DF2472">
        <w:trPr>
          <w:gridAfter w:val="1"/>
          <w:wAfter w:w="18" w:type="dxa"/>
          <w:cantSplit/>
          <w:trHeight w:val="256"/>
        </w:trPr>
        <w:tc>
          <w:tcPr>
            <w:tcW w:w="6390" w:type="dxa"/>
          </w:tcPr>
          <w:p w14:paraId="391285F6" w14:textId="77777777" w:rsidR="009A2F84" w:rsidRPr="00C14B98" w:rsidRDefault="009A2F84" w:rsidP="009A2F84">
            <w:pPr>
              <w:spacing w:line="240" w:lineRule="auto"/>
              <w:ind w:right="-108"/>
              <w:jc w:val="both"/>
              <w:rPr>
                <w:szCs w:val="22"/>
              </w:rPr>
            </w:pPr>
            <w:r w:rsidRPr="00C14B98">
              <w:rPr>
                <w:szCs w:val="22"/>
              </w:rPr>
              <w:t>Purchase of raw materials and goods</w:t>
            </w:r>
          </w:p>
        </w:tc>
        <w:tc>
          <w:tcPr>
            <w:tcW w:w="1260" w:type="dxa"/>
            <w:shd w:val="clear" w:color="auto" w:fill="auto"/>
          </w:tcPr>
          <w:p w14:paraId="16AA0403" w14:textId="4570169C" w:rsidR="009A2F84" w:rsidRPr="00C14B98" w:rsidRDefault="000D5D14" w:rsidP="009A2F84">
            <w:pPr>
              <w:tabs>
                <w:tab w:val="decimal" w:pos="1001"/>
              </w:tabs>
              <w:spacing w:line="240" w:lineRule="auto"/>
              <w:ind w:right="11"/>
              <w:rPr>
                <w:rFonts w:cs="Times New Roman"/>
                <w:szCs w:val="22"/>
              </w:rPr>
            </w:pPr>
            <w:r w:rsidRPr="000D5D14">
              <w:rPr>
                <w:rFonts w:cs="Times New Roman"/>
                <w:szCs w:val="22"/>
              </w:rPr>
              <w:t>20,852</w:t>
            </w:r>
          </w:p>
        </w:tc>
        <w:tc>
          <w:tcPr>
            <w:tcW w:w="270" w:type="dxa"/>
            <w:shd w:val="clear" w:color="auto" w:fill="auto"/>
          </w:tcPr>
          <w:p w14:paraId="1368B22C" w14:textId="77777777" w:rsidR="009A2F84" w:rsidRPr="00C14B98" w:rsidRDefault="009A2F84" w:rsidP="009A2F84">
            <w:pPr>
              <w:pStyle w:val="acctfourfigures"/>
              <w:spacing w:line="240" w:lineRule="auto"/>
              <w:rPr>
                <w:rFonts w:cs="Times New Roman"/>
                <w:szCs w:val="22"/>
                <w:lang w:val="en-US"/>
              </w:rPr>
            </w:pPr>
          </w:p>
        </w:tc>
        <w:tc>
          <w:tcPr>
            <w:tcW w:w="1350" w:type="dxa"/>
            <w:shd w:val="clear" w:color="auto" w:fill="auto"/>
          </w:tcPr>
          <w:p w14:paraId="3287F59C" w14:textId="1AFD3562" w:rsidR="009A2F84" w:rsidRPr="00C14B98" w:rsidRDefault="009A2F84" w:rsidP="009A2F84">
            <w:pPr>
              <w:tabs>
                <w:tab w:val="decimal" w:pos="1092"/>
              </w:tabs>
              <w:spacing w:line="240" w:lineRule="auto"/>
              <w:ind w:right="-84"/>
              <w:rPr>
                <w:rFonts w:cs="Times New Roman"/>
                <w:szCs w:val="22"/>
                <w:lang w:val="en-US"/>
              </w:rPr>
            </w:pPr>
            <w:r w:rsidRPr="007F6B43">
              <w:rPr>
                <w:rFonts w:cs="Times New Roman"/>
                <w:szCs w:val="22"/>
              </w:rPr>
              <w:t>15,234</w:t>
            </w:r>
          </w:p>
        </w:tc>
      </w:tr>
      <w:tr w:rsidR="009A2F84" w:rsidRPr="00C14B98" w14:paraId="17016115" w14:textId="77777777" w:rsidTr="00DF2472">
        <w:trPr>
          <w:gridAfter w:val="1"/>
          <w:wAfter w:w="18" w:type="dxa"/>
          <w:cantSplit/>
          <w:trHeight w:val="256"/>
        </w:trPr>
        <w:tc>
          <w:tcPr>
            <w:tcW w:w="6390" w:type="dxa"/>
          </w:tcPr>
          <w:p w14:paraId="3063384E" w14:textId="77777777" w:rsidR="009A2F84" w:rsidRPr="00C14B98" w:rsidRDefault="009A2F84" w:rsidP="009A2F84">
            <w:pPr>
              <w:spacing w:line="240" w:lineRule="auto"/>
              <w:ind w:right="-108"/>
              <w:jc w:val="both"/>
              <w:rPr>
                <w:szCs w:val="22"/>
              </w:rPr>
            </w:pPr>
            <w:r w:rsidRPr="00C14B98">
              <w:rPr>
                <w:szCs w:val="22"/>
              </w:rPr>
              <w:t>Corporate life insurance premium</w:t>
            </w:r>
          </w:p>
        </w:tc>
        <w:tc>
          <w:tcPr>
            <w:tcW w:w="1260" w:type="dxa"/>
            <w:shd w:val="clear" w:color="auto" w:fill="auto"/>
          </w:tcPr>
          <w:p w14:paraId="6973D74F" w14:textId="45A0F43D" w:rsidR="009A2F84" w:rsidRPr="00C14B98" w:rsidRDefault="000D5D14" w:rsidP="009A2F84">
            <w:pPr>
              <w:tabs>
                <w:tab w:val="decimal" w:pos="1001"/>
              </w:tabs>
              <w:spacing w:line="240" w:lineRule="auto"/>
              <w:ind w:right="11"/>
              <w:rPr>
                <w:rFonts w:cs="Times New Roman"/>
                <w:szCs w:val="22"/>
              </w:rPr>
            </w:pPr>
            <w:r w:rsidRPr="000D5D14">
              <w:rPr>
                <w:rFonts w:cs="Times New Roman"/>
                <w:szCs w:val="22"/>
              </w:rPr>
              <w:t>2,553</w:t>
            </w:r>
          </w:p>
        </w:tc>
        <w:tc>
          <w:tcPr>
            <w:tcW w:w="270" w:type="dxa"/>
            <w:shd w:val="clear" w:color="auto" w:fill="auto"/>
          </w:tcPr>
          <w:p w14:paraId="1C17DCC6" w14:textId="77777777" w:rsidR="009A2F84" w:rsidRPr="00C14B98" w:rsidRDefault="009A2F84" w:rsidP="009A2F84">
            <w:pPr>
              <w:pStyle w:val="acctfourfigures"/>
              <w:spacing w:line="240" w:lineRule="auto"/>
              <w:rPr>
                <w:rFonts w:cs="Times New Roman"/>
                <w:szCs w:val="22"/>
                <w:lang w:val="en-US"/>
              </w:rPr>
            </w:pPr>
          </w:p>
        </w:tc>
        <w:tc>
          <w:tcPr>
            <w:tcW w:w="1350" w:type="dxa"/>
            <w:shd w:val="clear" w:color="auto" w:fill="auto"/>
          </w:tcPr>
          <w:p w14:paraId="5A7D610F" w14:textId="34A696C5" w:rsidR="009A2F84" w:rsidRPr="00C14B98" w:rsidRDefault="009A2F84" w:rsidP="009A2F84">
            <w:pPr>
              <w:tabs>
                <w:tab w:val="decimal" w:pos="1092"/>
              </w:tabs>
              <w:spacing w:line="240" w:lineRule="auto"/>
              <w:ind w:right="-84"/>
              <w:rPr>
                <w:rFonts w:cs="Times New Roman"/>
                <w:szCs w:val="22"/>
              </w:rPr>
            </w:pPr>
            <w:r w:rsidRPr="007F6B43">
              <w:rPr>
                <w:rFonts w:cs="Times New Roman"/>
                <w:szCs w:val="22"/>
              </w:rPr>
              <w:t>1,815</w:t>
            </w:r>
          </w:p>
        </w:tc>
      </w:tr>
      <w:tr w:rsidR="009A2F84" w:rsidRPr="00C14B98" w14:paraId="4EC8D20A" w14:textId="77777777" w:rsidTr="00DF2472">
        <w:trPr>
          <w:gridAfter w:val="1"/>
          <w:wAfter w:w="18" w:type="dxa"/>
          <w:cantSplit/>
          <w:trHeight w:val="256"/>
        </w:trPr>
        <w:tc>
          <w:tcPr>
            <w:tcW w:w="6390" w:type="dxa"/>
          </w:tcPr>
          <w:p w14:paraId="2AF613EF" w14:textId="77777777" w:rsidR="009A2F84" w:rsidRPr="00C14B98" w:rsidRDefault="009A2F84" w:rsidP="009A2F84">
            <w:pPr>
              <w:spacing w:line="240" w:lineRule="auto"/>
              <w:ind w:right="-108"/>
              <w:jc w:val="both"/>
              <w:rPr>
                <w:szCs w:val="22"/>
              </w:rPr>
            </w:pPr>
          </w:p>
        </w:tc>
        <w:tc>
          <w:tcPr>
            <w:tcW w:w="1260" w:type="dxa"/>
            <w:shd w:val="clear" w:color="auto" w:fill="auto"/>
          </w:tcPr>
          <w:p w14:paraId="3D677F3B" w14:textId="77777777" w:rsidR="009A2F84" w:rsidRPr="00C14B98" w:rsidRDefault="009A2F84" w:rsidP="009A2F84">
            <w:pPr>
              <w:tabs>
                <w:tab w:val="decimal" w:pos="1001"/>
              </w:tabs>
              <w:spacing w:line="240" w:lineRule="auto"/>
              <w:ind w:right="11"/>
              <w:rPr>
                <w:rFonts w:cs="Times New Roman"/>
                <w:szCs w:val="22"/>
              </w:rPr>
            </w:pPr>
          </w:p>
        </w:tc>
        <w:tc>
          <w:tcPr>
            <w:tcW w:w="270" w:type="dxa"/>
            <w:shd w:val="clear" w:color="auto" w:fill="auto"/>
          </w:tcPr>
          <w:p w14:paraId="4688D83E" w14:textId="77777777" w:rsidR="009A2F84" w:rsidRPr="00C14B98" w:rsidRDefault="009A2F84" w:rsidP="009A2F84">
            <w:pPr>
              <w:pStyle w:val="acctfourfigures"/>
              <w:spacing w:line="240" w:lineRule="auto"/>
              <w:rPr>
                <w:rFonts w:cs="Times New Roman"/>
                <w:szCs w:val="22"/>
                <w:lang w:val="en-US"/>
              </w:rPr>
            </w:pPr>
          </w:p>
        </w:tc>
        <w:tc>
          <w:tcPr>
            <w:tcW w:w="1350" w:type="dxa"/>
            <w:shd w:val="clear" w:color="auto" w:fill="auto"/>
          </w:tcPr>
          <w:p w14:paraId="0ADCAC40" w14:textId="77777777" w:rsidR="009A2F84" w:rsidRPr="00C14B98" w:rsidRDefault="009A2F84" w:rsidP="009A2F84">
            <w:pPr>
              <w:tabs>
                <w:tab w:val="decimal" w:pos="1001"/>
              </w:tabs>
              <w:spacing w:line="240" w:lineRule="auto"/>
              <w:ind w:right="11"/>
              <w:rPr>
                <w:rFonts w:cs="Times New Roman"/>
                <w:szCs w:val="22"/>
              </w:rPr>
            </w:pPr>
          </w:p>
        </w:tc>
      </w:tr>
      <w:tr w:rsidR="009A2F84" w:rsidRPr="00C14B98" w14:paraId="3FE9FE13" w14:textId="77777777" w:rsidTr="00DF2472">
        <w:trPr>
          <w:gridAfter w:val="1"/>
          <w:wAfter w:w="18" w:type="dxa"/>
          <w:cantSplit/>
          <w:trHeight w:val="256"/>
        </w:trPr>
        <w:tc>
          <w:tcPr>
            <w:tcW w:w="6390" w:type="dxa"/>
          </w:tcPr>
          <w:p w14:paraId="092EABB8" w14:textId="77777777" w:rsidR="009A2F84" w:rsidRPr="00C14B98" w:rsidRDefault="009A2F84" w:rsidP="009A2F84">
            <w:pPr>
              <w:spacing w:line="240" w:lineRule="auto"/>
              <w:ind w:right="-180"/>
              <w:rPr>
                <w:rFonts w:cs="Times New Roman"/>
                <w:b/>
                <w:bCs/>
                <w:szCs w:val="22"/>
              </w:rPr>
            </w:pPr>
            <w:r w:rsidRPr="00C14B98">
              <w:rPr>
                <w:rFonts w:cs="Times New Roman"/>
                <w:b/>
                <w:bCs/>
                <w:szCs w:val="22"/>
              </w:rPr>
              <w:t>Key management personnel</w:t>
            </w:r>
          </w:p>
        </w:tc>
        <w:tc>
          <w:tcPr>
            <w:tcW w:w="1260" w:type="dxa"/>
            <w:shd w:val="clear" w:color="auto" w:fill="auto"/>
          </w:tcPr>
          <w:p w14:paraId="5E7E5C67" w14:textId="77777777" w:rsidR="009A2F84" w:rsidRPr="00C14B98" w:rsidRDefault="009A2F84" w:rsidP="009A2F84">
            <w:pPr>
              <w:spacing w:line="240" w:lineRule="auto"/>
              <w:ind w:right="134"/>
              <w:jc w:val="right"/>
              <w:rPr>
                <w:rFonts w:cs="Times New Roman"/>
                <w:szCs w:val="22"/>
                <w:lang w:val="en-US"/>
              </w:rPr>
            </w:pPr>
          </w:p>
        </w:tc>
        <w:tc>
          <w:tcPr>
            <w:tcW w:w="270" w:type="dxa"/>
            <w:shd w:val="clear" w:color="auto" w:fill="auto"/>
          </w:tcPr>
          <w:p w14:paraId="30ABBBDA" w14:textId="77777777" w:rsidR="009A2F84" w:rsidRPr="00C14B98" w:rsidRDefault="009A2F84" w:rsidP="009A2F84">
            <w:pPr>
              <w:pStyle w:val="acctfourfigures"/>
              <w:spacing w:line="240" w:lineRule="auto"/>
              <w:rPr>
                <w:rFonts w:cs="Times New Roman"/>
                <w:szCs w:val="22"/>
                <w:lang w:val="en-US"/>
              </w:rPr>
            </w:pPr>
          </w:p>
        </w:tc>
        <w:tc>
          <w:tcPr>
            <w:tcW w:w="1350" w:type="dxa"/>
            <w:shd w:val="clear" w:color="auto" w:fill="auto"/>
          </w:tcPr>
          <w:p w14:paraId="47526B45" w14:textId="77777777" w:rsidR="009A2F84" w:rsidRPr="00C14B98" w:rsidRDefault="009A2F84" w:rsidP="009A2F84">
            <w:pPr>
              <w:spacing w:line="240" w:lineRule="auto"/>
              <w:ind w:right="134"/>
              <w:jc w:val="right"/>
              <w:rPr>
                <w:rFonts w:cs="Times New Roman"/>
                <w:szCs w:val="22"/>
                <w:lang w:val="en-US"/>
              </w:rPr>
            </w:pPr>
          </w:p>
        </w:tc>
      </w:tr>
      <w:tr w:rsidR="009A2F84" w:rsidRPr="00C14B98" w14:paraId="5558DB0D" w14:textId="77777777" w:rsidTr="00DF2472">
        <w:trPr>
          <w:gridAfter w:val="1"/>
          <w:wAfter w:w="18" w:type="dxa"/>
          <w:cantSplit/>
          <w:trHeight w:val="256"/>
        </w:trPr>
        <w:tc>
          <w:tcPr>
            <w:tcW w:w="6390" w:type="dxa"/>
          </w:tcPr>
          <w:p w14:paraId="0EC4E7BC" w14:textId="77777777" w:rsidR="009A2F84" w:rsidRPr="00C14B98" w:rsidRDefault="009A2F84" w:rsidP="009A2F84">
            <w:pPr>
              <w:spacing w:line="240" w:lineRule="auto"/>
              <w:ind w:right="-180"/>
              <w:rPr>
                <w:rFonts w:cs="Times New Roman"/>
                <w:szCs w:val="22"/>
              </w:rPr>
            </w:pPr>
            <w:r w:rsidRPr="00C14B98">
              <w:rPr>
                <w:rFonts w:cs="Times New Roman"/>
                <w:szCs w:val="22"/>
              </w:rPr>
              <w:t>Key management personnel compensation</w:t>
            </w:r>
          </w:p>
        </w:tc>
        <w:tc>
          <w:tcPr>
            <w:tcW w:w="1260" w:type="dxa"/>
            <w:shd w:val="clear" w:color="auto" w:fill="auto"/>
          </w:tcPr>
          <w:p w14:paraId="32FAE00E" w14:textId="77777777" w:rsidR="009A2F84" w:rsidRPr="00C14B98" w:rsidRDefault="009A2F84" w:rsidP="009A2F84">
            <w:pPr>
              <w:spacing w:line="240" w:lineRule="auto"/>
              <w:ind w:right="134"/>
              <w:jc w:val="right"/>
              <w:rPr>
                <w:rFonts w:cs="Times New Roman"/>
                <w:szCs w:val="22"/>
                <w:lang w:val="en-US"/>
              </w:rPr>
            </w:pPr>
          </w:p>
        </w:tc>
        <w:tc>
          <w:tcPr>
            <w:tcW w:w="270" w:type="dxa"/>
            <w:shd w:val="clear" w:color="auto" w:fill="auto"/>
          </w:tcPr>
          <w:p w14:paraId="5D723ADF" w14:textId="77777777" w:rsidR="009A2F84" w:rsidRPr="00C14B98" w:rsidRDefault="009A2F84" w:rsidP="009A2F84">
            <w:pPr>
              <w:pStyle w:val="acctfourfigures"/>
              <w:spacing w:line="240" w:lineRule="auto"/>
              <w:rPr>
                <w:rFonts w:cs="Times New Roman"/>
                <w:szCs w:val="22"/>
                <w:lang w:val="en-US"/>
              </w:rPr>
            </w:pPr>
          </w:p>
        </w:tc>
        <w:tc>
          <w:tcPr>
            <w:tcW w:w="1350" w:type="dxa"/>
            <w:shd w:val="clear" w:color="auto" w:fill="auto"/>
          </w:tcPr>
          <w:p w14:paraId="0249694A" w14:textId="77777777" w:rsidR="009A2F84" w:rsidRPr="00C14B98" w:rsidRDefault="009A2F84" w:rsidP="009A2F84">
            <w:pPr>
              <w:spacing w:line="240" w:lineRule="auto"/>
              <w:ind w:right="134"/>
              <w:jc w:val="right"/>
              <w:rPr>
                <w:rFonts w:cs="Times New Roman"/>
                <w:szCs w:val="22"/>
                <w:lang w:val="en-US"/>
              </w:rPr>
            </w:pPr>
          </w:p>
        </w:tc>
      </w:tr>
      <w:tr w:rsidR="009A2F84" w:rsidRPr="00C14B98" w14:paraId="0D4477C9" w14:textId="77777777" w:rsidTr="00DF2472">
        <w:trPr>
          <w:gridAfter w:val="1"/>
          <w:wAfter w:w="18" w:type="dxa"/>
          <w:cantSplit/>
          <w:trHeight w:val="256"/>
        </w:trPr>
        <w:tc>
          <w:tcPr>
            <w:tcW w:w="6390" w:type="dxa"/>
          </w:tcPr>
          <w:p w14:paraId="4CD87125" w14:textId="2EF32D08" w:rsidR="009A2F84" w:rsidRPr="00C14B98" w:rsidRDefault="009A2F84" w:rsidP="009A2F84">
            <w:pPr>
              <w:spacing w:line="240" w:lineRule="auto"/>
              <w:ind w:right="-180"/>
              <w:rPr>
                <w:rFonts w:cs="Times New Roman"/>
                <w:szCs w:val="22"/>
                <w:lang w:val="en-US"/>
              </w:rPr>
            </w:pPr>
            <w:r w:rsidRPr="00C14B98">
              <w:rPr>
                <w:szCs w:val="22"/>
                <w:lang w:bidi="th-TH"/>
              </w:rPr>
              <w:t xml:space="preserve">   Short-term employee benefits </w:t>
            </w:r>
            <w:r w:rsidRPr="00C14B98">
              <w:rPr>
                <w:i/>
                <w:iCs/>
                <w:szCs w:val="22"/>
                <w:lang w:bidi="th-TH"/>
              </w:rPr>
              <w:t>(including director remuneration</w:t>
            </w:r>
            <w:r w:rsidRPr="00C14B98">
              <w:rPr>
                <w:i/>
                <w:iCs/>
                <w:szCs w:val="22"/>
                <w:lang w:val="en-US" w:bidi="th-TH"/>
              </w:rPr>
              <w:t>)</w:t>
            </w:r>
          </w:p>
        </w:tc>
        <w:tc>
          <w:tcPr>
            <w:tcW w:w="1260" w:type="dxa"/>
            <w:shd w:val="clear" w:color="auto" w:fill="auto"/>
          </w:tcPr>
          <w:p w14:paraId="267966BE" w14:textId="7397D161" w:rsidR="009A2F84" w:rsidRPr="000D5D14" w:rsidRDefault="00AC382E" w:rsidP="009A2F84">
            <w:pPr>
              <w:tabs>
                <w:tab w:val="decimal" w:pos="1001"/>
              </w:tabs>
              <w:spacing w:line="240" w:lineRule="auto"/>
              <w:ind w:right="11"/>
              <w:rPr>
                <w:rFonts w:cs="Times New Roman"/>
                <w:szCs w:val="22"/>
                <w:highlight w:val="yellow"/>
                <w:lang w:val="en-US"/>
              </w:rPr>
            </w:pPr>
            <w:r w:rsidRPr="00AC382E">
              <w:rPr>
                <w:rFonts w:cs="Times New Roman"/>
                <w:szCs w:val="22"/>
                <w:lang w:val="en-US"/>
              </w:rPr>
              <w:t>32,604</w:t>
            </w:r>
          </w:p>
        </w:tc>
        <w:tc>
          <w:tcPr>
            <w:tcW w:w="270" w:type="dxa"/>
            <w:shd w:val="clear" w:color="auto" w:fill="auto"/>
          </w:tcPr>
          <w:p w14:paraId="1A6759BF" w14:textId="77777777" w:rsidR="009A2F84" w:rsidRPr="000D5D14" w:rsidRDefault="009A2F84" w:rsidP="009A2F84">
            <w:pPr>
              <w:pStyle w:val="acctfourfigures"/>
              <w:spacing w:line="240" w:lineRule="auto"/>
              <w:rPr>
                <w:rFonts w:cs="Times New Roman"/>
                <w:szCs w:val="22"/>
                <w:highlight w:val="yellow"/>
                <w:lang w:val="en-US"/>
              </w:rPr>
            </w:pPr>
          </w:p>
        </w:tc>
        <w:tc>
          <w:tcPr>
            <w:tcW w:w="1350" w:type="dxa"/>
            <w:shd w:val="clear" w:color="auto" w:fill="auto"/>
          </w:tcPr>
          <w:p w14:paraId="09EABC3F" w14:textId="7F13C83F" w:rsidR="009A2F84" w:rsidRPr="00C14B98" w:rsidRDefault="009A2F84" w:rsidP="009A2F84">
            <w:pPr>
              <w:tabs>
                <w:tab w:val="decimal" w:pos="1092"/>
              </w:tabs>
              <w:spacing w:line="240" w:lineRule="auto"/>
              <w:ind w:right="-84"/>
              <w:rPr>
                <w:rFonts w:cs="Times New Roman"/>
                <w:szCs w:val="22"/>
                <w:lang w:val="en-US"/>
              </w:rPr>
            </w:pPr>
            <w:r w:rsidRPr="007F6B43">
              <w:rPr>
                <w:rFonts w:cs="Times New Roman"/>
                <w:szCs w:val="22"/>
                <w:lang w:val="en-US"/>
              </w:rPr>
              <w:t>30,331</w:t>
            </w:r>
          </w:p>
        </w:tc>
      </w:tr>
      <w:tr w:rsidR="00DF2472" w:rsidRPr="00C14B98" w14:paraId="1252805F" w14:textId="77777777" w:rsidTr="00DF2472">
        <w:trPr>
          <w:cantSplit/>
          <w:trHeight w:val="253"/>
        </w:trPr>
        <w:tc>
          <w:tcPr>
            <w:tcW w:w="6390" w:type="dxa"/>
          </w:tcPr>
          <w:p w14:paraId="7A3542DD" w14:textId="77777777" w:rsidR="00DF2472" w:rsidRPr="00C14B98" w:rsidRDefault="00DF2472" w:rsidP="00C14B98">
            <w:pPr>
              <w:spacing w:line="240" w:lineRule="auto"/>
              <w:ind w:right="-180"/>
              <w:rPr>
                <w:b/>
                <w:bCs/>
                <w:i/>
                <w:iCs/>
                <w:szCs w:val="22"/>
              </w:rPr>
            </w:pPr>
          </w:p>
        </w:tc>
        <w:tc>
          <w:tcPr>
            <w:tcW w:w="1260" w:type="dxa"/>
            <w:shd w:val="clear" w:color="auto" w:fill="auto"/>
            <w:vAlign w:val="bottom"/>
          </w:tcPr>
          <w:p w14:paraId="68530C1F" w14:textId="77777777" w:rsidR="00DF2472" w:rsidRPr="00C14B98" w:rsidRDefault="00DF2472" w:rsidP="00C14B98">
            <w:pPr>
              <w:pStyle w:val="acctfourfigures"/>
              <w:tabs>
                <w:tab w:val="clear" w:pos="765"/>
                <w:tab w:val="decimal" w:pos="371"/>
              </w:tabs>
              <w:spacing w:line="240" w:lineRule="auto"/>
              <w:ind w:left="-79" w:right="-79"/>
              <w:jc w:val="center"/>
              <w:rPr>
                <w:rFonts w:cs="Times New Roman"/>
                <w:szCs w:val="22"/>
                <w:lang w:bidi="th-TH"/>
              </w:rPr>
            </w:pPr>
          </w:p>
        </w:tc>
        <w:tc>
          <w:tcPr>
            <w:tcW w:w="270" w:type="dxa"/>
            <w:shd w:val="clear" w:color="auto" w:fill="auto"/>
            <w:vAlign w:val="bottom"/>
          </w:tcPr>
          <w:p w14:paraId="5504FA92" w14:textId="77777777" w:rsidR="00DF2472" w:rsidRPr="00C14B98" w:rsidRDefault="00DF2472" w:rsidP="00C14B98">
            <w:pPr>
              <w:pStyle w:val="acctfourfigures"/>
              <w:tabs>
                <w:tab w:val="clear" w:pos="765"/>
              </w:tabs>
              <w:spacing w:line="240" w:lineRule="auto"/>
              <w:ind w:left="-79" w:right="-79"/>
              <w:jc w:val="center"/>
              <w:rPr>
                <w:rFonts w:cs="Times New Roman"/>
                <w:szCs w:val="22"/>
              </w:rPr>
            </w:pPr>
          </w:p>
        </w:tc>
        <w:tc>
          <w:tcPr>
            <w:tcW w:w="1368" w:type="dxa"/>
            <w:gridSpan w:val="2"/>
            <w:shd w:val="clear" w:color="auto" w:fill="auto"/>
            <w:vAlign w:val="bottom"/>
          </w:tcPr>
          <w:p w14:paraId="3B0D8FCD" w14:textId="77777777" w:rsidR="00DF2472" w:rsidRPr="00C14B98" w:rsidRDefault="00DF2472" w:rsidP="00C14B98">
            <w:pPr>
              <w:pStyle w:val="acctfourfigures"/>
              <w:tabs>
                <w:tab w:val="clear" w:pos="765"/>
                <w:tab w:val="decimal" w:pos="371"/>
              </w:tabs>
              <w:spacing w:line="240" w:lineRule="auto"/>
              <w:ind w:left="-79" w:right="-79"/>
              <w:jc w:val="center"/>
              <w:rPr>
                <w:rFonts w:cs="Times New Roman"/>
                <w:szCs w:val="22"/>
                <w:lang w:bidi="th-TH"/>
              </w:rPr>
            </w:pPr>
          </w:p>
        </w:tc>
      </w:tr>
      <w:tr w:rsidR="00C14B98" w:rsidRPr="00C14B98" w14:paraId="55225822" w14:textId="77777777" w:rsidTr="00DF2472">
        <w:trPr>
          <w:cantSplit/>
          <w:trHeight w:val="253"/>
        </w:trPr>
        <w:tc>
          <w:tcPr>
            <w:tcW w:w="6390" w:type="dxa"/>
          </w:tcPr>
          <w:p w14:paraId="4F571657" w14:textId="6D468675" w:rsidR="00C14B98" w:rsidRPr="00C14B98" w:rsidRDefault="00C14B98" w:rsidP="00C14B98">
            <w:pPr>
              <w:spacing w:line="240" w:lineRule="auto"/>
              <w:ind w:right="-180"/>
              <w:rPr>
                <w:rFonts w:cs="Times New Roman"/>
                <w:b/>
                <w:bCs/>
                <w:i/>
                <w:iCs/>
                <w:szCs w:val="22"/>
              </w:rPr>
            </w:pPr>
            <w:r w:rsidRPr="00C14B98">
              <w:rPr>
                <w:b/>
                <w:bCs/>
                <w:i/>
                <w:iCs/>
                <w:szCs w:val="22"/>
              </w:rPr>
              <w:t>Balances with related parties</w:t>
            </w:r>
          </w:p>
        </w:tc>
        <w:tc>
          <w:tcPr>
            <w:tcW w:w="1260" w:type="dxa"/>
            <w:shd w:val="clear" w:color="auto" w:fill="auto"/>
            <w:vAlign w:val="bottom"/>
          </w:tcPr>
          <w:p w14:paraId="5B00EF3B" w14:textId="77777777" w:rsidR="00C14B98" w:rsidRPr="00C14B98" w:rsidRDefault="00C14B98" w:rsidP="00C14B98">
            <w:pPr>
              <w:pStyle w:val="acctfourfigures"/>
              <w:tabs>
                <w:tab w:val="clear" w:pos="765"/>
                <w:tab w:val="decimal" w:pos="371"/>
              </w:tabs>
              <w:spacing w:line="240" w:lineRule="auto"/>
              <w:ind w:left="-79" w:right="-79"/>
              <w:jc w:val="center"/>
              <w:rPr>
                <w:rFonts w:cs="Times New Roman"/>
                <w:szCs w:val="22"/>
                <w:lang w:bidi="th-TH"/>
              </w:rPr>
            </w:pPr>
          </w:p>
        </w:tc>
        <w:tc>
          <w:tcPr>
            <w:tcW w:w="270" w:type="dxa"/>
            <w:shd w:val="clear" w:color="auto" w:fill="auto"/>
            <w:vAlign w:val="bottom"/>
          </w:tcPr>
          <w:p w14:paraId="4DE68C4A" w14:textId="77777777" w:rsidR="00C14B98" w:rsidRPr="00C14B98" w:rsidRDefault="00C14B98" w:rsidP="00C14B98">
            <w:pPr>
              <w:pStyle w:val="acctfourfigures"/>
              <w:tabs>
                <w:tab w:val="clear" w:pos="765"/>
              </w:tabs>
              <w:spacing w:line="240" w:lineRule="auto"/>
              <w:ind w:left="-79" w:right="-79"/>
              <w:jc w:val="center"/>
              <w:rPr>
                <w:rFonts w:cs="Times New Roman"/>
                <w:szCs w:val="22"/>
              </w:rPr>
            </w:pPr>
          </w:p>
        </w:tc>
        <w:tc>
          <w:tcPr>
            <w:tcW w:w="1368" w:type="dxa"/>
            <w:gridSpan w:val="2"/>
            <w:shd w:val="clear" w:color="auto" w:fill="auto"/>
            <w:vAlign w:val="bottom"/>
          </w:tcPr>
          <w:p w14:paraId="20A0D544" w14:textId="77777777" w:rsidR="00C14B98" w:rsidRPr="00C14B98" w:rsidRDefault="00C14B98" w:rsidP="00C14B98">
            <w:pPr>
              <w:pStyle w:val="acctfourfigures"/>
              <w:tabs>
                <w:tab w:val="clear" w:pos="765"/>
                <w:tab w:val="decimal" w:pos="371"/>
              </w:tabs>
              <w:spacing w:line="240" w:lineRule="auto"/>
              <w:ind w:left="-79" w:right="-79"/>
              <w:jc w:val="center"/>
              <w:rPr>
                <w:rFonts w:cs="Times New Roman"/>
                <w:szCs w:val="22"/>
                <w:lang w:bidi="th-TH"/>
              </w:rPr>
            </w:pPr>
          </w:p>
        </w:tc>
      </w:tr>
      <w:tr w:rsidR="009A2F84" w:rsidRPr="00C14B98" w14:paraId="45DD911C" w14:textId="77777777" w:rsidTr="00DF2472">
        <w:trPr>
          <w:cantSplit/>
          <w:trHeight w:val="253"/>
        </w:trPr>
        <w:tc>
          <w:tcPr>
            <w:tcW w:w="6390" w:type="dxa"/>
          </w:tcPr>
          <w:p w14:paraId="00BCBF29" w14:textId="50F6BAF4" w:rsidR="009A2F84" w:rsidRPr="00C14B98" w:rsidRDefault="009A2F84" w:rsidP="009A2F84">
            <w:pPr>
              <w:spacing w:line="240" w:lineRule="auto"/>
              <w:ind w:right="-180"/>
              <w:rPr>
                <w:rFonts w:cs="Times New Roman"/>
                <w:b/>
                <w:bCs/>
                <w:i/>
                <w:iCs/>
                <w:szCs w:val="22"/>
              </w:rPr>
            </w:pPr>
            <w:proofErr w:type="gramStart"/>
            <w:r w:rsidRPr="00C14B98">
              <w:rPr>
                <w:b/>
                <w:bCs/>
                <w:i/>
                <w:iCs/>
                <w:szCs w:val="22"/>
              </w:rPr>
              <w:t>At</w:t>
            </w:r>
            <w:proofErr w:type="gramEnd"/>
            <w:r w:rsidRPr="00C14B98">
              <w:rPr>
                <w:b/>
                <w:bCs/>
                <w:i/>
                <w:iCs/>
                <w:szCs w:val="22"/>
              </w:rPr>
              <w:t xml:space="preserve"> 31 December</w:t>
            </w:r>
          </w:p>
        </w:tc>
        <w:tc>
          <w:tcPr>
            <w:tcW w:w="1260" w:type="dxa"/>
            <w:shd w:val="clear" w:color="auto" w:fill="auto"/>
            <w:vAlign w:val="bottom"/>
          </w:tcPr>
          <w:p w14:paraId="63FE26D7" w14:textId="33A77A22" w:rsidR="009A2F84" w:rsidRPr="00C14B98" w:rsidRDefault="009A2F84" w:rsidP="009A2F84">
            <w:pPr>
              <w:pStyle w:val="acctfourfigures"/>
              <w:tabs>
                <w:tab w:val="clear" w:pos="765"/>
                <w:tab w:val="decimal" w:pos="371"/>
              </w:tabs>
              <w:spacing w:line="240" w:lineRule="auto"/>
              <w:ind w:left="-79" w:right="-79"/>
              <w:jc w:val="center"/>
              <w:rPr>
                <w:rFonts w:cs="Times New Roman"/>
                <w:szCs w:val="22"/>
                <w:cs/>
                <w:lang w:bidi="th-TH"/>
              </w:rPr>
            </w:pPr>
            <w:r w:rsidRPr="00C14B98">
              <w:rPr>
                <w:rFonts w:cs="Times New Roman"/>
                <w:szCs w:val="22"/>
                <w:lang w:bidi="th-TH"/>
              </w:rPr>
              <w:t>202</w:t>
            </w:r>
            <w:r>
              <w:rPr>
                <w:rFonts w:cs="Times New Roman"/>
                <w:szCs w:val="22"/>
                <w:lang w:bidi="th-TH"/>
              </w:rPr>
              <w:t>4</w:t>
            </w:r>
          </w:p>
        </w:tc>
        <w:tc>
          <w:tcPr>
            <w:tcW w:w="270" w:type="dxa"/>
            <w:shd w:val="clear" w:color="auto" w:fill="auto"/>
            <w:vAlign w:val="bottom"/>
          </w:tcPr>
          <w:p w14:paraId="2824E09F" w14:textId="77777777" w:rsidR="009A2F84" w:rsidRPr="00C14B98" w:rsidRDefault="009A2F84" w:rsidP="009A2F84">
            <w:pPr>
              <w:pStyle w:val="acctfourfigures"/>
              <w:tabs>
                <w:tab w:val="clear" w:pos="765"/>
              </w:tabs>
              <w:spacing w:line="240" w:lineRule="auto"/>
              <w:ind w:left="-79" w:right="-79"/>
              <w:jc w:val="center"/>
              <w:rPr>
                <w:rFonts w:cs="Times New Roman"/>
                <w:szCs w:val="22"/>
              </w:rPr>
            </w:pPr>
          </w:p>
        </w:tc>
        <w:tc>
          <w:tcPr>
            <w:tcW w:w="1368" w:type="dxa"/>
            <w:gridSpan w:val="2"/>
            <w:shd w:val="clear" w:color="auto" w:fill="auto"/>
            <w:vAlign w:val="bottom"/>
          </w:tcPr>
          <w:p w14:paraId="29CA02E3" w14:textId="51303ED7" w:rsidR="009A2F84" w:rsidRPr="00C14B98" w:rsidRDefault="009A2F84" w:rsidP="009A2F84">
            <w:pPr>
              <w:pStyle w:val="acctfourfigures"/>
              <w:tabs>
                <w:tab w:val="clear" w:pos="765"/>
                <w:tab w:val="decimal" w:pos="371"/>
              </w:tabs>
              <w:spacing w:line="240" w:lineRule="auto"/>
              <w:ind w:left="-79" w:right="-79"/>
              <w:jc w:val="center"/>
              <w:rPr>
                <w:rFonts w:cs="Times New Roman"/>
                <w:szCs w:val="22"/>
                <w:cs/>
                <w:lang w:bidi="th-TH"/>
              </w:rPr>
            </w:pPr>
            <w:r w:rsidRPr="00C14B98">
              <w:rPr>
                <w:rFonts w:cs="Times New Roman"/>
                <w:szCs w:val="22"/>
                <w:lang w:bidi="th-TH"/>
              </w:rPr>
              <w:t>202</w:t>
            </w:r>
            <w:r>
              <w:rPr>
                <w:rFonts w:cs="Times New Roman"/>
                <w:szCs w:val="22"/>
                <w:lang w:bidi="th-TH"/>
              </w:rPr>
              <w:t>3</w:t>
            </w:r>
          </w:p>
        </w:tc>
      </w:tr>
      <w:tr w:rsidR="009A2F84" w:rsidRPr="00C14B98" w14:paraId="462A11A8" w14:textId="77777777" w:rsidTr="00DF2472">
        <w:trPr>
          <w:cantSplit/>
          <w:trHeight w:val="253"/>
        </w:trPr>
        <w:tc>
          <w:tcPr>
            <w:tcW w:w="6390" w:type="dxa"/>
          </w:tcPr>
          <w:p w14:paraId="6014C66C" w14:textId="77777777" w:rsidR="009A2F84" w:rsidRPr="00C14B98" w:rsidRDefault="009A2F84" w:rsidP="009A2F84">
            <w:pPr>
              <w:spacing w:line="240" w:lineRule="auto"/>
              <w:ind w:right="-180"/>
              <w:rPr>
                <w:rFonts w:cs="Times New Roman"/>
                <w:b/>
                <w:bCs/>
                <w:i/>
                <w:iCs/>
                <w:szCs w:val="22"/>
              </w:rPr>
            </w:pPr>
          </w:p>
        </w:tc>
        <w:tc>
          <w:tcPr>
            <w:tcW w:w="2898" w:type="dxa"/>
            <w:gridSpan w:val="4"/>
            <w:shd w:val="clear" w:color="auto" w:fill="auto"/>
          </w:tcPr>
          <w:p w14:paraId="180D029D" w14:textId="77777777" w:rsidR="009A2F84" w:rsidRPr="00C14B98" w:rsidRDefault="009A2F84" w:rsidP="009A2F84">
            <w:pPr>
              <w:spacing w:line="240" w:lineRule="auto"/>
              <w:ind w:right="134"/>
              <w:jc w:val="center"/>
              <w:rPr>
                <w:rFonts w:cs="Times New Roman"/>
                <w:i/>
                <w:iCs/>
                <w:szCs w:val="22"/>
                <w:lang w:val="en-US"/>
              </w:rPr>
            </w:pPr>
            <w:r w:rsidRPr="00C14B98">
              <w:rPr>
                <w:rFonts w:cs="Times New Roman"/>
                <w:i/>
                <w:iCs/>
                <w:szCs w:val="22"/>
              </w:rPr>
              <w:t>(in thousand Baht)</w:t>
            </w:r>
          </w:p>
        </w:tc>
      </w:tr>
      <w:tr w:rsidR="009A2F84" w:rsidRPr="00C14B98" w14:paraId="193410C3" w14:textId="77777777" w:rsidTr="00DF2472">
        <w:trPr>
          <w:cantSplit/>
          <w:trHeight w:val="253"/>
        </w:trPr>
        <w:tc>
          <w:tcPr>
            <w:tcW w:w="6390" w:type="dxa"/>
          </w:tcPr>
          <w:p w14:paraId="56F444F4" w14:textId="160AE61A" w:rsidR="009A2F84" w:rsidRPr="00C14B98" w:rsidRDefault="009A2F84" w:rsidP="009A2F84">
            <w:pPr>
              <w:spacing w:line="240" w:lineRule="auto"/>
              <w:ind w:right="-180"/>
              <w:rPr>
                <w:rFonts w:cs="Cordia New"/>
                <w:i/>
                <w:iCs/>
                <w:szCs w:val="22"/>
                <w:lang w:bidi="th-TH"/>
              </w:rPr>
            </w:pPr>
            <w:r w:rsidRPr="00C14B98">
              <w:rPr>
                <w:rFonts w:cs="Times New Roman"/>
                <w:b/>
                <w:bCs/>
                <w:i/>
                <w:iCs/>
                <w:szCs w:val="22"/>
              </w:rPr>
              <w:t>Trade account</w:t>
            </w:r>
            <w:r>
              <w:rPr>
                <w:rFonts w:cs="Times New Roman"/>
                <w:b/>
                <w:bCs/>
                <w:i/>
                <w:iCs/>
                <w:szCs w:val="22"/>
              </w:rPr>
              <w:t>s</w:t>
            </w:r>
            <w:r w:rsidRPr="00C14B98">
              <w:rPr>
                <w:rFonts w:cs="Times New Roman"/>
                <w:b/>
                <w:bCs/>
                <w:i/>
                <w:iCs/>
                <w:szCs w:val="22"/>
              </w:rPr>
              <w:t xml:space="preserve"> payable</w:t>
            </w:r>
          </w:p>
        </w:tc>
        <w:tc>
          <w:tcPr>
            <w:tcW w:w="1260" w:type="dxa"/>
            <w:shd w:val="clear" w:color="auto" w:fill="auto"/>
          </w:tcPr>
          <w:p w14:paraId="74062632" w14:textId="77777777" w:rsidR="009A2F84" w:rsidRPr="00C14B98" w:rsidRDefault="009A2F84" w:rsidP="009A2F84">
            <w:pPr>
              <w:spacing w:line="240" w:lineRule="auto"/>
              <w:ind w:right="134"/>
              <w:jc w:val="right"/>
              <w:rPr>
                <w:rFonts w:cs="Times New Roman"/>
                <w:i/>
                <w:iCs/>
                <w:szCs w:val="22"/>
                <w:lang w:val="en-US"/>
              </w:rPr>
            </w:pPr>
          </w:p>
        </w:tc>
        <w:tc>
          <w:tcPr>
            <w:tcW w:w="270" w:type="dxa"/>
            <w:shd w:val="clear" w:color="auto" w:fill="auto"/>
          </w:tcPr>
          <w:p w14:paraId="2AF43909" w14:textId="77777777" w:rsidR="009A2F84" w:rsidRPr="00C14B98" w:rsidRDefault="009A2F84" w:rsidP="009A2F84">
            <w:pPr>
              <w:pStyle w:val="acctfourfigures"/>
              <w:spacing w:line="240" w:lineRule="auto"/>
              <w:rPr>
                <w:rFonts w:cs="Times New Roman"/>
                <w:i/>
                <w:iCs/>
                <w:szCs w:val="22"/>
              </w:rPr>
            </w:pPr>
          </w:p>
        </w:tc>
        <w:tc>
          <w:tcPr>
            <w:tcW w:w="1368" w:type="dxa"/>
            <w:gridSpan w:val="2"/>
            <w:shd w:val="clear" w:color="auto" w:fill="auto"/>
          </w:tcPr>
          <w:p w14:paraId="763CE542" w14:textId="77777777" w:rsidR="009A2F84" w:rsidRPr="00C14B98" w:rsidRDefault="009A2F84" w:rsidP="009A2F84">
            <w:pPr>
              <w:spacing w:line="240" w:lineRule="auto"/>
              <w:ind w:right="134"/>
              <w:jc w:val="right"/>
              <w:rPr>
                <w:rFonts w:cs="Times New Roman"/>
                <w:i/>
                <w:iCs/>
                <w:szCs w:val="22"/>
                <w:lang w:val="en-US"/>
              </w:rPr>
            </w:pPr>
          </w:p>
        </w:tc>
      </w:tr>
      <w:tr w:rsidR="009A2F84" w:rsidRPr="00C14B98" w14:paraId="3260C0E5" w14:textId="77777777" w:rsidTr="00DF2472">
        <w:trPr>
          <w:cantSplit/>
          <w:trHeight w:val="253"/>
        </w:trPr>
        <w:tc>
          <w:tcPr>
            <w:tcW w:w="6390" w:type="dxa"/>
          </w:tcPr>
          <w:p w14:paraId="7D73BF02" w14:textId="77777777" w:rsidR="009A2F84" w:rsidRPr="00C14B98" w:rsidRDefault="009A2F84" w:rsidP="009A2F84">
            <w:pPr>
              <w:spacing w:line="240" w:lineRule="auto"/>
              <w:ind w:right="-180"/>
              <w:rPr>
                <w:szCs w:val="22"/>
              </w:rPr>
            </w:pPr>
            <w:r w:rsidRPr="00C14B98">
              <w:rPr>
                <w:szCs w:val="22"/>
              </w:rPr>
              <w:t>Other related party</w:t>
            </w:r>
          </w:p>
        </w:tc>
        <w:tc>
          <w:tcPr>
            <w:tcW w:w="1260" w:type="dxa"/>
            <w:shd w:val="clear" w:color="auto" w:fill="auto"/>
          </w:tcPr>
          <w:p w14:paraId="5C73BC71" w14:textId="5A73B5E1" w:rsidR="009A2F84" w:rsidRPr="00C14B98" w:rsidRDefault="000D5D14" w:rsidP="009A2F84">
            <w:pPr>
              <w:tabs>
                <w:tab w:val="decimal" w:pos="1001"/>
              </w:tabs>
              <w:spacing w:line="240" w:lineRule="auto"/>
              <w:ind w:right="11"/>
              <w:rPr>
                <w:rFonts w:cs="Times New Roman"/>
                <w:szCs w:val="22"/>
                <w:lang w:val="en-US"/>
              </w:rPr>
            </w:pPr>
            <w:r w:rsidRPr="000D5D14">
              <w:rPr>
                <w:rFonts w:cs="Times New Roman"/>
                <w:szCs w:val="22"/>
                <w:lang w:val="en-US"/>
              </w:rPr>
              <w:t>2,451</w:t>
            </w:r>
          </w:p>
        </w:tc>
        <w:tc>
          <w:tcPr>
            <w:tcW w:w="270" w:type="dxa"/>
            <w:shd w:val="clear" w:color="auto" w:fill="auto"/>
          </w:tcPr>
          <w:p w14:paraId="5F1119AF" w14:textId="77777777" w:rsidR="009A2F84" w:rsidRPr="00C14B98" w:rsidRDefault="009A2F84" w:rsidP="009A2F84">
            <w:pPr>
              <w:pStyle w:val="acctfourfigures"/>
              <w:spacing w:line="240" w:lineRule="auto"/>
              <w:rPr>
                <w:rFonts w:cs="Times New Roman"/>
                <w:szCs w:val="22"/>
              </w:rPr>
            </w:pPr>
          </w:p>
        </w:tc>
        <w:tc>
          <w:tcPr>
            <w:tcW w:w="1368" w:type="dxa"/>
            <w:gridSpan w:val="2"/>
            <w:shd w:val="clear" w:color="auto" w:fill="auto"/>
          </w:tcPr>
          <w:p w14:paraId="2E133839" w14:textId="2D720072" w:rsidR="009A2F84" w:rsidRPr="00C14B98" w:rsidRDefault="009A2F84" w:rsidP="009A2F84">
            <w:pPr>
              <w:tabs>
                <w:tab w:val="decimal" w:pos="1092"/>
              </w:tabs>
              <w:spacing w:line="240" w:lineRule="auto"/>
              <w:ind w:right="-84"/>
              <w:rPr>
                <w:rFonts w:cs="Times New Roman"/>
                <w:szCs w:val="22"/>
                <w:lang w:val="en-US"/>
              </w:rPr>
            </w:pPr>
            <w:r w:rsidRPr="007F6B43">
              <w:rPr>
                <w:rFonts w:cs="Times New Roman"/>
                <w:szCs w:val="22"/>
                <w:lang w:val="en-US"/>
              </w:rPr>
              <w:t>2,303</w:t>
            </w:r>
          </w:p>
        </w:tc>
      </w:tr>
    </w:tbl>
    <w:p w14:paraId="44D4D108" w14:textId="77777777" w:rsidR="00D86E9A" w:rsidRPr="00C14B98" w:rsidRDefault="00D86E9A" w:rsidP="00C14B98">
      <w:pPr>
        <w:spacing w:line="240" w:lineRule="auto"/>
        <w:ind w:right="-108"/>
        <w:jc w:val="both"/>
        <w:rPr>
          <w:sz w:val="20"/>
        </w:rPr>
      </w:pPr>
    </w:p>
    <w:p w14:paraId="3363F075" w14:textId="19389A2C" w:rsidR="00F74497" w:rsidRPr="006A21BB" w:rsidRDefault="009B4673" w:rsidP="00281FCF">
      <w:pPr>
        <w:spacing w:line="240" w:lineRule="auto"/>
        <w:ind w:firstLine="540"/>
        <w:rPr>
          <w:b/>
          <w:bCs/>
          <w:i/>
          <w:iCs/>
          <w:szCs w:val="22"/>
        </w:rPr>
      </w:pPr>
      <w:r w:rsidRPr="006A21BB">
        <w:rPr>
          <w:b/>
          <w:bCs/>
          <w:i/>
          <w:iCs/>
          <w:szCs w:val="22"/>
        </w:rPr>
        <w:t>Significant agreement with related part</w:t>
      </w:r>
      <w:r w:rsidR="00157AE4">
        <w:rPr>
          <w:b/>
          <w:bCs/>
          <w:i/>
          <w:iCs/>
          <w:szCs w:val="22"/>
        </w:rPr>
        <w:t>y</w:t>
      </w:r>
    </w:p>
    <w:p w14:paraId="1C0C7619" w14:textId="77777777" w:rsidR="009B4673" w:rsidRPr="00C14B98" w:rsidRDefault="009B4673" w:rsidP="00C14B98">
      <w:pPr>
        <w:spacing w:line="240" w:lineRule="auto"/>
        <w:ind w:right="-108"/>
        <w:jc w:val="both"/>
        <w:rPr>
          <w:sz w:val="20"/>
        </w:rPr>
      </w:pPr>
    </w:p>
    <w:p w14:paraId="251B5C66" w14:textId="1A81788E" w:rsidR="009B4673" w:rsidRPr="006A21BB" w:rsidRDefault="00CD2F27" w:rsidP="009B4673">
      <w:pPr>
        <w:pStyle w:val="Caption"/>
        <w:tabs>
          <w:tab w:val="left" w:pos="450"/>
          <w:tab w:val="left" w:pos="630"/>
        </w:tabs>
        <w:ind w:left="90" w:firstLine="450"/>
        <w:jc w:val="thaiDistribute"/>
        <w:rPr>
          <w:b/>
          <w:bCs w:val="0"/>
          <w:i w:val="0"/>
          <w:iCs/>
          <w:sz w:val="22"/>
          <w:szCs w:val="22"/>
        </w:rPr>
      </w:pPr>
      <w:r w:rsidRPr="006A21BB">
        <w:rPr>
          <w:bCs w:val="0"/>
          <w:iCs/>
          <w:sz w:val="22"/>
          <w:szCs w:val="22"/>
        </w:rPr>
        <w:t>Corporate life i</w:t>
      </w:r>
      <w:r w:rsidR="009B4673" w:rsidRPr="006A21BB">
        <w:rPr>
          <w:bCs w:val="0"/>
          <w:iCs/>
          <w:sz w:val="22"/>
          <w:szCs w:val="22"/>
        </w:rPr>
        <w:t>nsurance agreement</w:t>
      </w:r>
    </w:p>
    <w:p w14:paraId="25B47B31" w14:textId="77777777" w:rsidR="009B4673" w:rsidRPr="00C14B98" w:rsidRDefault="009B4673" w:rsidP="00C14B98">
      <w:pPr>
        <w:spacing w:line="240" w:lineRule="auto"/>
        <w:ind w:right="-108"/>
        <w:jc w:val="both"/>
        <w:rPr>
          <w:sz w:val="20"/>
        </w:rPr>
      </w:pPr>
    </w:p>
    <w:p w14:paraId="099C066F" w14:textId="6292AE0D" w:rsidR="00803DED" w:rsidRDefault="009B4673" w:rsidP="00DF2472">
      <w:pPr>
        <w:spacing w:line="240" w:lineRule="atLeast"/>
        <w:ind w:left="540" w:right="-108"/>
        <w:jc w:val="both"/>
        <w:rPr>
          <w:rFonts w:cs="Times New Roman"/>
          <w:szCs w:val="22"/>
        </w:rPr>
      </w:pPr>
      <w:r w:rsidRPr="006A21BB">
        <w:rPr>
          <w:rFonts w:cs="Times New Roman"/>
          <w:szCs w:val="22"/>
        </w:rPr>
        <w:t xml:space="preserve">The Company has entered into </w:t>
      </w:r>
      <w:r w:rsidR="00171DDF" w:rsidRPr="006A21BB">
        <w:rPr>
          <w:rFonts w:cs="Times New Roman"/>
          <w:szCs w:val="22"/>
        </w:rPr>
        <w:t xml:space="preserve">corporate life </w:t>
      </w:r>
      <w:r w:rsidRPr="006A21BB">
        <w:rPr>
          <w:rFonts w:cs="Times New Roman"/>
          <w:szCs w:val="22"/>
        </w:rPr>
        <w:t>insurance agreement with</w:t>
      </w:r>
      <w:r w:rsidR="00DB42B7" w:rsidRPr="006A21BB">
        <w:rPr>
          <w:rFonts w:cs="Times New Roman"/>
          <w:szCs w:val="22"/>
        </w:rPr>
        <w:t xml:space="preserve"> </w:t>
      </w:r>
      <w:r w:rsidR="007E4E8E" w:rsidRPr="006A21BB">
        <w:rPr>
          <w:rFonts w:cs="Times New Roman"/>
          <w:szCs w:val="22"/>
        </w:rPr>
        <w:t xml:space="preserve">a </w:t>
      </w:r>
      <w:r w:rsidRPr="006A21BB">
        <w:rPr>
          <w:rFonts w:cs="Times New Roman"/>
          <w:szCs w:val="22"/>
        </w:rPr>
        <w:t xml:space="preserve">related party whereby the latter will provide </w:t>
      </w:r>
      <w:r w:rsidRPr="006A21BB">
        <w:rPr>
          <w:rFonts w:cs="Times New Roman"/>
          <w:spacing w:val="6"/>
          <w:szCs w:val="22"/>
        </w:rPr>
        <w:t>services relating to the</w:t>
      </w:r>
      <w:r w:rsidR="00750FEF" w:rsidRPr="006A21BB">
        <w:rPr>
          <w:rFonts w:cstheme="minorBidi" w:hint="cs"/>
          <w:spacing w:val="6"/>
          <w:szCs w:val="28"/>
          <w:cs/>
          <w:lang w:bidi="th-TH"/>
        </w:rPr>
        <w:t xml:space="preserve"> </w:t>
      </w:r>
      <w:r w:rsidR="00750FEF" w:rsidRPr="006A21BB">
        <w:rPr>
          <w:rFonts w:cstheme="minorBidi"/>
          <w:spacing w:val="6"/>
          <w:szCs w:val="28"/>
          <w:lang w:val="en-US" w:bidi="th-TH"/>
        </w:rPr>
        <w:t>corporate life</w:t>
      </w:r>
      <w:r w:rsidRPr="006A21BB">
        <w:rPr>
          <w:rFonts w:cs="Times New Roman"/>
          <w:spacing w:val="6"/>
          <w:szCs w:val="22"/>
        </w:rPr>
        <w:t xml:space="preserve"> insurance of the Company. The Company </w:t>
      </w:r>
      <w:proofErr w:type="gramStart"/>
      <w:r w:rsidRPr="006A21BB">
        <w:rPr>
          <w:rFonts w:cs="Times New Roman"/>
          <w:spacing w:val="6"/>
          <w:szCs w:val="22"/>
        </w:rPr>
        <w:t>has to</w:t>
      </w:r>
      <w:proofErr w:type="gramEnd"/>
      <w:r w:rsidRPr="006A21BB">
        <w:rPr>
          <w:rFonts w:cs="Times New Roman"/>
          <w:spacing w:val="6"/>
          <w:szCs w:val="22"/>
        </w:rPr>
        <w:t xml:space="preserve"> pay </w:t>
      </w:r>
      <w:r w:rsidR="00CD3992">
        <w:rPr>
          <w:rFonts w:cs="Times New Roman"/>
          <w:spacing w:val="6"/>
          <w:szCs w:val="22"/>
        </w:rPr>
        <w:t>insurance premium</w:t>
      </w:r>
      <w:r w:rsidRPr="006A21BB">
        <w:rPr>
          <w:rFonts w:cs="Times New Roman"/>
          <w:szCs w:val="22"/>
        </w:rPr>
        <w:t xml:space="preserve"> at amount specified in the agreement. The agreement has a term of </w:t>
      </w:r>
      <w:r w:rsidR="00F818A4">
        <w:rPr>
          <w:rFonts w:cs="Times New Roman"/>
          <w:szCs w:val="22"/>
        </w:rPr>
        <w:t>1</w:t>
      </w:r>
      <w:r w:rsidRPr="006A21BB">
        <w:rPr>
          <w:rFonts w:cs="Times New Roman"/>
          <w:szCs w:val="22"/>
        </w:rPr>
        <w:t xml:space="preserve"> year.</w:t>
      </w:r>
    </w:p>
    <w:p w14:paraId="44E35404" w14:textId="77777777" w:rsidR="00B815EF" w:rsidRPr="00DF2472" w:rsidRDefault="00B815EF" w:rsidP="00DF2472">
      <w:pPr>
        <w:spacing w:line="240" w:lineRule="atLeast"/>
        <w:ind w:left="540" w:right="-108"/>
        <w:jc w:val="both"/>
        <w:rPr>
          <w:rFonts w:cs="Times New Roman"/>
          <w:szCs w:val="22"/>
        </w:rPr>
      </w:pPr>
    </w:p>
    <w:p w14:paraId="41AF88BF" w14:textId="77777777" w:rsidR="00CA6BA8" w:rsidRPr="006A21BB" w:rsidRDefault="00CA6BA8" w:rsidP="00756857">
      <w:pPr>
        <w:pStyle w:val="Heading1"/>
        <w:tabs>
          <w:tab w:val="num" w:pos="540"/>
          <w:tab w:val="num" w:pos="1134"/>
        </w:tabs>
        <w:spacing w:before="0" w:after="0" w:line="240" w:lineRule="atLeast"/>
        <w:ind w:left="540" w:hanging="540"/>
        <w:rPr>
          <w:rFonts w:cs="Times New Roman"/>
        </w:rPr>
      </w:pPr>
      <w:r w:rsidRPr="006A21BB">
        <w:rPr>
          <w:rFonts w:cs="Times New Roman"/>
        </w:rPr>
        <w:t xml:space="preserve">Cash and cash </w:t>
      </w:r>
      <w:proofErr w:type="gramStart"/>
      <w:r w:rsidRPr="006A21BB">
        <w:rPr>
          <w:rFonts w:cs="Times New Roman"/>
        </w:rPr>
        <w:t>equivalents</w:t>
      </w:r>
      <w:proofErr w:type="gramEnd"/>
    </w:p>
    <w:p w14:paraId="061DD89D" w14:textId="77777777" w:rsidR="00896F48" w:rsidRPr="00C14B98" w:rsidRDefault="00896F48" w:rsidP="00C14B98">
      <w:pPr>
        <w:pStyle w:val="BodyText"/>
        <w:spacing w:after="0" w:line="240" w:lineRule="auto"/>
        <w:ind w:left="540"/>
        <w:jc w:val="both"/>
        <w:rPr>
          <w:sz w:val="20"/>
          <w:szCs w:val="18"/>
        </w:rPr>
      </w:pPr>
    </w:p>
    <w:tbl>
      <w:tblPr>
        <w:tblW w:w="9270" w:type="dxa"/>
        <w:tblInd w:w="450" w:type="dxa"/>
        <w:tblLayout w:type="fixed"/>
        <w:tblLook w:val="0000" w:firstRow="0" w:lastRow="0" w:firstColumn="0" w:lastColumn="0" w:noHBand="0" w:noVBand="0"/>
      </w:tblPr>
      <w:tblGrid>
        <w:gridCol w:w="5050"/>
        <w:gridCol w:w="1340"/>
        <w:gridCol w:w="1260"/>
        <w:gridCol w:w="270"/>
        <w:gridCol w:w="1350"/>
      </w:tblGrid>
      <w:tr w:rsidR="009A2F84" w:rsidRPr="006A21BB" w14:paraId="7C8CD525" w14:textId="77777777" w:rsidTr="00C14B98">
        <w:trPr>
          <w:trHeight w:val="70"/>
        </w:trPr>
        <w:tc>
          <w:tcPr>
            <w:tcW w:w="5050" w:type="dxa"/>
            <w:vAlign w:val="bottom"/>
          </w:tcPr>
          <w:p w14:paraId="420BAE9D" w14:textId="77777777" w:rsidR="009A2F84" w:rsidRPr="006A21BB" w:rsidRDefault="009A2F84" w:rsidP="009A2F84">
            <w:pPr>
              <w:spacing w:line="240" w:lineRule="atLeast"/>
              <w:ind w:right="-45"/>
              <w:rPr>
                <w:szCs w:val="22"/>
              </w:rPr>
            </w:pPr>
            <w:bookmarkStart w:id="4" w:name="_Hlk32183597"/>
          </w:p>
        </w:tc>
        <w:tc>
          <w:tcPr>
            <w:tcW w:w="1340" w:type="dxa"/>
          </w:tcPr>
          <w:p w14:paraId="5536A3FC" w14:textId="77777777" w:rsidR="009A2F84" w:rsidRPr="006A21BB" w:rsidRDefault="009A2F84" w:rsidP="009A2F84">
            <w:pPr>
              <w:spacing w:line="240" w:lineRule="atLeast"/>
              <w:ind w:left="-59" w:right="-45"/>
              <w:jc w:val="center"/>
              <w:rPr>
                <w:i/>
                <w:iCs/>
                <w:szCs w:val="22"/>
              </w:rPr>
            </w:pPr>
          </w:p>
        </w:tc>
        <w:tc>
          <w:tcPr>
            <w:tcW w:w="1260" w:type="dxa"/>
            <w:shd w:val="clear" w:color="auto" w:fill="auto"/>
            <w:vAlign w:val="bottom"/>
          </w:tcPr>
          <w:p w14:paraId="2C3DEA6B" w14:textId="1D1D9E44" w:rsidR="009A2F84" w:rsidRPr="006A21BB" w:rsidRDefault="009A2F84" w:rsidP="009A2F84">
            <w:pPr>
              <w:pStyle w:val="acctfourfigures"/>
              <w:tabs>
                <w:tab w:val="clear" w:pos="765"/>
                <w:tab w:val="decimal" w:pos="371"/>
              </w:tabs>
              <w:spacing w:line="240" w:lineRule="atLeast"/>
              <w:ind w:left="-79" w:right="-79"/>
              <w:jc w:val="center"/>
              <w:rPr>
                <w:rFonts w:cs="Times New Roman"/>
                <w:szCs w:val="22"/>
                <w:cs/>
                <w:lang w:bidi="th-TH"/>
              </w:rPr>
            </w:pPr>
            <w:r w:rsidRPr="00C14B98">
              <w:rPr>
                <w:rFonts w:cs="Times New Roman"/>
                <w:szCs w:val="22"/>
                <w:lang w:bidi="th-TH"/>
              </w:rPr>
              <w:t>202</w:t>
            </w:r>
            <w:r>
              <w:rPr>
                <w:rFonts w:cs="Times New Roman"/>
                <w:szCs w:val="22"/>
                <w:lang w:bidi="th-TH"/>
              </w:rPr>
              <w:t>4</w:t>
            </w:r>
          </w:p>
        </w:tc>
        <w:tc>
          <w:tcPr>
            <w:tcW w:w="270" w:type="dxa"/>
            <w:shd w:val="clear" w:color="auto" w:fill="auto"/>
            <w:vAlign w:val="bottom"/>
          </w:tcPr>
          <w:p w14:paraId="5E56C59D" w14:textId="77777777" w:rsidR="009A2F84" w:rsidRPr="006A21BB" w:rsidRDefault="009A2F84" w:rsidP="009A2F84">
            <w:pPr>
              <w:pStyle w:val="acctfourfigures"/>
              <w:tabs>
                <w:tab w:val="clear" w:pos="765"/>
              </w:tabs>
              <w:spacing w:line="240" w:lineRule="atLeast"/>
              <w:ind w:left="-79" w:right="-79"/>
              <w:jc w:val="center"/>
              <w:rPr>
                <w:rFonts w:cs="Times New Roman"/>
                <w:szCs w:val="22"/>
              </w:rPr>
            </w:pPr>
          </w:p>
        </w:tc>
        <w:tc>
          <w:tcPr>
            <w:tcW w:w="1350" w:type="dxa"/>
            <w:shd w:val="clear" w:color="auto" w:fill="auto"/>
            <w:vAlign w:val="bottom"/>
          </w:tcPr>
          <w:p w14:paraId="41E80176" w14:textId="7884A5F1" w:rsidR="009A2F84" w:rsidRPr="006A21BB" w:rsidRDefault="009A2F84" w:rsidP="009A2F84">
            <w:pPr>
              <w:pStyle w:val="acctfourfigures"/>
              <w:tabs>
                <w:tab w:val="clear" w:pos="765"/>
                <w:tab w:val="decimal" w:pos="371"/>
              </w:tabs>
              <w:spacing w:line="240" w:lineRule="atLeast"/>
              <w:ind w:left="-79" w:right="-79"/>
              <w:jc w:val="center"/>
              <w:rPr>
                <w:rFonts w:cs="Times New Roman"/>
                <w:szCs w:val="22"/>
                <w:cs/>
                <w:lang w:bidi="th-TH"/>
              </w:rPr>
            </w:pPr>
            <w:r w:rsidRPr="00C14B98">
              <w:rPr>
                <w:rFonts w:cs="Times New Roman"/>
                <w:szCs w:val="22"/>
                <w:lang w:bidi="th-TH"/>
              </w:rPr>
              <w:t>202</w:t>
            </w:r>
            <w:r>
              <w:rPr>
                <w:rFonts w:cs="Times New Roman"/>
                <w:szCs w:val="22"/>
                <w:lang w:bidi="th-TH"/>
              </w:rPr>
              <w:t>3</w:t>
            </w:r>
          </w:p>
        </w:tc>
      </w:tr>
      <w:tr w:rsidR="009A2F84" w:rsidRPr="006A21BB" w14:paraId="3E5427CF" w14:textId="77777777" w:rsidTr="00C14B98">
        <w:tc>
          <w:tcPr>
            <w:tcW w:w="5050" w:type="dxa"/>
            <w:vAlign w:val="bottom"/>
          </w:tcPr>
          <w:p w14:paraId="41D9DF02" w14:textId="77777777" w:rsidR="009A2F84" w:rsidRPr="006A21BB" w:rsidRDefault="009A2F84" w:rsidP="009A2F84">
            <w:pPr>
              <w:spacing w:line="240" w:lineRule="atLeast"/>
              <w:ind w:right="-45"/>
              <w:rPr>
                <w:szCs w:val="22"/>
              </w:rPr>
            </w:pPr>
          </w:p>
        </w:tc>
        <w:tc>
          <w:tcPr>
            <w:tcW w:w="1340" w:type="dxa"/>
          </w:tcPr>
          <w:p w14:paraId="5E4D1F39" w14:textId="77777777" w:rsidR="009A2F84" w:rsidRPr="006A21BB" w:rsidRDefault="009A2F84" w:rsidP="009A2F84">
            <w:pPr>
              <w:spacing w:line="240" w:lineRule="atLeast"/>
              <w:ind w:left="-59" w:right="-45"/>
              <w:jc w:val="center"/>
              <w:rPr>
                <w:i/>
                <w:iCs/>
                <w:szCs w:val="22"/>
              </w:rPr>
            </w:pPr>
          </w:p>
        </w:tc>
        <w:tc>
          <w:tcPr>
            <w:tcW w:w="2880" w:type="dxa"/>
            <w:gridSpan w:val="3"/>
            <w:vAlign w:val="bottom"/>
          </w:tcPr>
          <w:p w14:paraId="4FB3C332" w14:textId="77777777" w:rsidR="009A2F84" w:rsidRPr="006A21BB" w:rsidRDefault="009A2F84" w:rsidP="009A2F84">
            <w:pPr>
              <w:spacing w:line="240" w:lineRule="atLeast"/>
              <w:ind w:left="-59" w:right="-45"/>
              <w:jc w:val="center"/>
              <w:rPr>
                <w:i/>
                <w:iCs/>
                <w:szCs w:val="22"/>
              </w:rPr>
            </w:pPr>
            <w:r w:rsidRPr="006A21BB">
              <w:rPr>
                <w:i/>
                <w:iCs/>
                <w:szCs w:val="22"/>
              </w:rPr>
              <w:t>(in thousand Baht)</w:t>
            </w:r>
          </w:p>
        </w:tc>
      </w:tr>
      <w:tr w:rsidR="009A2F84" w:rsidRPr="006A21BB" w14:paraId="37F96084" w14:textId="77777777" w:rsidTr="00F967E7">
        <w:tc>
          <w:tcPr>
            <w:tcW w:w="5050" w:type="dxa"/>
            <w:vAlign w:val="bottom"/>
          </w:tcPr>
          <w:p w14:paraId="3D881773" w14:textId="77777777" w:rsidR="009A2F84" w:rsidRPr="006A21BB" w:rsidRDefault="009A2F84" w:rsidP="009A2F84">
            <w:pPr>
              <w:spacing w:line="240" w:lineRule="atLeast"/>
              <w:ind w:right="-45"/>
              <w:rPr>
                <w:szCs w:val="22"/>
              </w:rPr>
            </w:pPr>
            <w:r w:rsidRPr="006A21BB">
              <w:t>Cash on hand</w:t>
            </w:r>
          </w:p>
        </w:tc>
        <w:tc>
          <w:tcPr>
            <w:tcW w:w="1340" w:type="dxa"/>
          </w:tcPr>
          <w:p w14:paraId="28F87C28" w14:textId="77777777" w:rsidR="009A2F84" w:rsidRPr="006A21BB" w:rsidRDefault="009A2F84" w:rsidP="009A2F84">
            <w:pPr>
              <w:tabs>
                <w:tab w:val="decimal" w:pos="522"/>
              </w:tabs>
              <w:spacing w:line="240" w:lineRule="atLeast"/>
              <w:ind w:right="-45"/>
              <w:rPr>
                <w:i/>
                <w:iCs/>
                <w:szCs w:val="22"/>
              </w:rPr>
            </w:pPr>
          </w:p>
        </w:tc>
        <w:tc>
          <w:tcPr>
            <w:tcW w:w="1260" w:type="dxa"/>
            <w:shd w:val="clear" w:color="auto" w:fill="auto"/>
            <w:vAlign w:val="bottom"/>
          </w:tcPr>
          <w:p w14:paraId="5FBFDB27" w14:textId="0F30F58D" w:rsidR="009A2F84" w:rsidRPr="006A21BB" w:rsidRDefault="000D5D14" w:rsidP="009A2F84">
            <w:pPr>
              <w:tabs>
                <w:tab w:val="decimal" w:pos="972"/>
              </w:tabs>
              <w:spacing w:line="240" w:lineRule="atLeast"/>
              <w:ind w:left="-198" w:right="-108"/>
              <w:rPr>
                <w:szCs w:val="22"/>
              </w:rPr>
            </w:pPr>
            <w:r w:rsidRPr="000D5D14">
              <w:rPr>
                <w:szCs w:val="22"/>
              </w:rPr>
              <w:t>320</w:t>
            </w:r>
          </w:p>
        </w:tc>
        <w:tc>
          <w:tcPr>
            <w:tcW w:w="270" w:type="dxa"/>
            <w:vAlign w:val="bottom"/>
          </w:tcPr>
          <w:p w14:paraId="5E475217" w14:textId="77777777" w:rsidR="009A2F84" w:rsidRPr="006A21BB" w:rsidRDefault="009A2F84" w:rsidP="009A2F84">
            <w:pPr>
              <w:tabs>
                <w:tab w:val="decimal" w:pos="1161"/>
              </w:tabs>
              <w:spacing w:line="240" w:lineRule="atLeast"/>
              <w:ind w:left="-99" w:right="-45"/>
              <w:rPr>
                <w:szCs w:val="22"/>
              </w:rPr>
            </w:pPr>
          </w:p>
        </w:tc>
        <w:tc>
          <w:tcPr>
            <w:tcW w:w="1350" w:type="dxa"/>
            <w:shd w:val="clear" w:color="auto" w:fill="auto"/>
            <w:vAlign w:val="bottom"/>
          </w:tcPr>
          <w:p w14:paraId="71251DE9" w14:textId="4322FD75" w:rsidR="009A2F84" w:rsidRPr="006A21BB" w:rsidRDefault="009A2F84" w:rsidP="009A2F84">
            <w:pPr>
              <w:tabs>
                <w:tab w:val="decimal" w:pos="1056"/>
              </w:tabs>
              <w:spacing w:line="240" w:lineRule="atLeast"/>
              <w:ind w:left="-198" w:right="-108"/>
              <w:rPr>
                <w:szCs w:val="22"/>
              </w:rPr>
            </w:pPr>
            <w:r w:rsidRPr="007F6B43">
              <w:rPr>
                <w:szCs w:val="22"/>
              </w:rPr>
              <w:t>285</w:t>
            </w:r>
          </w:p>
        </w:tc>
      </w:tr>
      <w:tr w:rsidR="009A2F84" w:rsidRPr="006A21BB" w14:paraId="18CFAD63" w14:textId="77777777" w:rsidTr="00F967E7">
        <w:tc>
          <w:tcPr>
            <w:tcW w:w="5050" w:type="dxa"/>
          </w:tcPr>
          <w:p w14:paraId="74F87EF1" w14:textId="57166E16" w:rsidR="009A2F84" w:rsidRPr="006A21BB" w:rsidRDefault="009A2F84" w:rsidP="009A2F84">
            <w:pPr>
              <w:spacing w:line="240" w:lineRule="atLeast"/>
              <w:ind w:right="-45"/>
              <w:rPr>
                <w:szCs w:val="22"/>
              </w:rPr>
            </w:pPr>
            <w:r w:rsidRPr="006A21BB">
              <w:t xml:space="preserve">Cash at banks </w:t>
            </w:r>
          </w:p>
        </w:tc>
        <w:tc>
          <w:tcPr>
            <w:tcW w:w="1340" w:type="dxa"/>
          </w:tcPr>
          <w:p w14:paraId="7C2ADF54" w14:textId="77777777" w:rsidR="009A2F84" w:rsidRPr="006A21BB" w:rsidRDefault="009A2F84" w:rsidP="009A2F84">
            <w:pPr>
              <w:tabs>
                <w:tab w:val="decimal" w:pos="522"/>
              </w:tabs>
              <w:spacing w:line="240" w:lineRule="atLeast"/>
              <w:ind w:right="-45"/>
              <w:rPr>
                <w:i/>
                <w:iCs/>
                <w:szCs w:val="22"/>
              </w:rPr>
            </w:pPr>
          </w:p>
        </w:tc>
        <w:tc>
          <w:tcPr>
            <w:tcW w:w="1260" w:type="dxa"/>
            <w:shd w:val="clear" w:color="auto" w:fill="auto"/>
            <w:vAlign w:val="bottom"/>
          </w:tcPr>
          <w:p w14:paraId="13C69C6B" w14:textId="22E407A2" w:rsidR="009A2F84" w:rsidRPr="00986BB4" w:rsidRDefault="000D5D14" w:rsidP="009A2F84">
            <w:pPr>
              <w:tabs>
                <w:tab w:val="decimal" w:pos="972"/>
              </w:tabs>
              <w:spacing w:line="240" w:lineRule="atLeast"/>
              <w:ind w:left="-198" w:right="-108"/>
              <w:rPr>
                <w:szCs w:val="22"/>
                <w:lang w:val="en-US" w:bidi="th-TH"/>
              </w:rPr>
            </w:pPr>
            <w:r w:rsidRPr="000D5D14">
              <w:rPr>
                <w:szCs w:val="22"/>
                <w:lang w:val="en-US" w:bidi="th-TH"/>
              </w:rPr>
              <w:t>384,461</w:t>
            </w:r>
          </w:p>
        </w:tc>
        <w:tc>
          <w:tcPr>
            <w:tcW w:w="270" w:type="dxa"/>
            <w:vAlign w:val="bottom"/>
          </w:tcPr>
          <w:p w14:paraId="456B74EF" w14:textId="77777777" w:rsidR="009A2F84" w:rsidRPr="006A21BB" w:rsidRDefault="009A2F84" w:rsidP="009A2F84">
            <w:pPr>
              <w:tabs>
                <w:tab w:val="decimal" w:pos="1161"/>
              </w:tabs>
              <w:spacing w:line="240" w:lineRule="atLeast"/>
              <w:ind w:left="-99" w:right="-45"/>
              <w:rPr>
                <w:szCs w:val="22"/>
              </w:rPr>
            </w:pPr>
          </w:p>
        </w:tc>
        <w:tc>
          <w:tcPr>
            <w:tcW w:w="1350" w:type="dxa"/>
            <w:shd w:val="clear" w:color="auto" w:fill="auto"/>
            <w:vAlign w:val="bottom"/>
          </w:tcPr>
          <w:p w14:paraId="4671DA47" w14:textId="440896A0" w:rsidR="009A2F84" w:rsidRPr="006A21BB" w:rsidRDefault="009A2F84" w:rsidP="009A2F84">
            <w:pPr>
              <w:tabs>
                <w:tab w:val="decimal" w:pos="1056"/>
              </w:tabs>
              <w:spacing w:line="240" w:lineRule="atLeast"/>
              <w:ind w:left="-198" w:right="-108"/>
              <w:rPr>
                <w:szCs w:val="22"/>
              </w:rPr>
            </w:pPr>
            <w:r w:rsidRPr="007F6B43">
              <w:rPr>
                <w:szCs w:val="22"/>
                <w:lang w:val="en-US" w:bidi="th-TH"/>
              </w:rPr>
              <w:t>850,672</w:t>
            </w:r>
          </w:p>
        </w:tc>
      </w:tr>
      <w:tr w:rsidR="009A2F84" w:rsidRPr="006A21BB" w14:paraId="2C5D58A5" w14:textId="77777777" w:rsidTr="00F967E7">
        <w:tc>
          <w:tcPr>
            <w:tcW w:w="5050" w:type="dxa"/>
          </w:tcPr>
          <w:p w14:paraId="15E74B50" w14:textId="2025D7D4" w:rsidR="009A2F84" w:rsidRPr="006A21BB" w:rsidRDefault="009A2F84" w:rsidP="009A2F84">
            <w:pPr>
              <w:spacing w:line="240" w:lineRule="atLeast"/>
              <w:ind w:right="-45"/>
            </w:pPr>
            <w:r w:rsidRPr="00E73EDF">
              <w:t>Highly liquid short-term investments</w:t>
            </w:r>
          </w:p>
        </w:tc>
        <w:tc>
          <w:tcPr>
            <w:tcW w:w="1340" w:type="dxa"/>
          </w:tcPr>
          <w:p w14:paraId="6540F887" w14:textId="77777777" w:rsidR="009A2F84" w:rsidRPr="00986BB4" w:rsidRDefault="009A2F84" w:rsidP="009A2F84">
            <w:pPr>
              <w:tabs>
                <w:tab w:val="decimal" w:pos="522"/>
              </w:tabs>
              <w:spacing w:line="240" w:lineRule="atLeast"/>
              <w:ind w:right="-45"/>
            </w:pPr>
          </w:p>
        </w:tc>
        <w:tc>
          <w:tcPr>
            <w:tcW w:w="1260" w:type="dxa"/>
            <w:shd w:val="clear" w:color="auto" w:fill="auto"/>
            <w:vAlign w:val="bottom"/>
          </w:tcPr>
          <w:p w14:paraId="088B434A" w14:textId="6F20136C" w:rsidR="009A2F84" w:rsidRPr="00986BB4" w:rsidRDefault="000D5D14" w:rsidP="009A2F84">
            <w:pPr>
              <w:tabs>
                <w:tab w:val="decimal" w:pos="972"/>
              </w:tabs>
              <w:spacing w:line="240" w:lineRule="atLeast"/>
              <w:ind w:left="-198" w:right="-108"/>
            </w:pPr>
            <w:r>
              <w:t>11</w:t>
            </w:r>
          </w:p>
        </w:tc>
        <w:tc>
          <w:tcPr>
            <w:tcW w:w="270" w:type="dxa"/>
            <w:vAlign w:val="bottom"/>
          </w:tcPr>
          <w:p w14:paraId="61A1251A" w14:textId="77777777" w:rsidR="009A2F84" w:rsidRPr="00986BB4" w:rsidRDefault="009A2F84" w:rsidP="009A2F84">
            <w:pPr>
              <w:tabs>
                <w:tab w:val="decimal" w:pos="1161"/>
              </w:tabs>
              <w:spacing w:line="240" w:lineRule="atLeast"/>
              <w:ind w:left="-99" w:right="-45"/>
            </w:pPr>
          </w:p>
        </w:tc>
        <w:tc>
          <w:tcPr>
            <w:tcW w:w="1350" w:type="dxa"/>
            <w:shd w:val="clear" w:color="auto" w:fill="auto"/>
            <w:vAlign w:val="bottom"/>
          </w:tcPr>
          <w:p w14:paraId="7E1951A0" w14:textId="1BD031DA" w:rsidR="009A2F84" w:rsidRPr="00986BB4" w:rsidRDefault="009A2F84" w:rsidP="009A2F84">
            <w:pPr>
              <w:tabs>
                <w:tab w:val="decimal" w:pos="1056"/>
              </w:tabs>
              <w:spacing w:line="240" w:lineRule="atLeast"/>
              <w:ind w:left="-198" w:right="-108"/>
              <w:rPr>
                <w:cs/>
                <w:lang w:bidi="th-TH"/>
              </w:rPr>
            </w:pPr>
            <w:r w:rsidRPr="007F6B43">
              <w:t>9</w:t>
            </w:r>
          </w:p>
        </w:tc>
      </w:tr>
      <w:tr w:rsidR="009A2F84" w:rsidRPr="006A21BB" w14:paraId="331D0487" w14:textId="77777777" w:rsidTr="00F967E7">
        <w:tc>
          <w:tcPr>
            <w:tcW w:w="5050" w:type="dxa"/>
            <w:vAlign w:val="bottom"/>
          </w:tcPr>
          <w:p w14:paraId="723B6F67" w14:textId="1185BF50" w:rsidR="009A2F84" w:rsidRPr="006A21BB" w:rsidRDefault="009A2F84" w:rsidP="009A2F84">
            <w:pPr>
              <w:spacing w:line="240" w:lineRule="atLeast"/>
              <w:ind w:right="-45"/>
              <w:rPr>
                <w:szCs w:val="22"/>
              </w:rPr>
            </w:pPr>
            <w:r w:rsidRPr="006A21BB">
              <w:rPr>
                <w:b/>
                <w:bCs/>
                <w:szCs w:val="22"/>
              </w:rPr>
              <w:t>Total</w:t>
            </w:r>
          </w:p>
        </w:tc>
        <w:tc>
          <w:tcPr>
            <w:tcW w:w="1340" w:type="dxa"/>
          </w:tcPr>
          <w:p w14:paraId="6D2DA459" w14:textId="77777777" w:rsidR="009A2F84" w:rsidRPr="006A21BB" w:rsidRDefault="009A2F84" w:rsidP="009A2F84">
            <w:pPr>
              <w:tabs>
                <w:tab w:val="decimal" w:pos="522"/>
              </w:tabs>
              <w:spacing w:line="240" w:lineRule="atLeast"/>
              <w:ind w:right="-45"/>
              <w:rPr>
                <w:i/>
                <w:iCs/>
                <w:szCs w:val="22"/>
              </w:rPr>
            </w:pPr>
          </w:p>
        </w:tc>
        <w:tc>
          <w:tcPr>
            <w:tcW w:w="1260" w:type="dxa"/>
            <w:tcBorders>
              <w:top w:val="single" w:sz="4" w:space="0" w:color="auto"/>
              <w:bottom w:val="double" w:sz="4" w:space="0" w:color="auto"/>
            </w:tcBorders>
            <w:shd w:val="clear" w:color="auto" w:fill="auto"/>
            <w:vAlign w:val="bottom"/>
          </w:tcPr>
          <w:p w14:paraId="0B06D3C2" w14:textId="6760E9C0" w:rsidR="009A2F84" w:rsidRPr="007B470C" w:rsidRDefault="000D5D14" w:rsidP="009A2F84">
            <w:pPr>
              <w:tabs>
                <w:tab w:val="decimal" w:pos="972"/>
              </w:tabs>
              <w:spacing w:line="240" w:lineRule="atLeast"/>
              <w:ind w:left="-198" w:right="-108"/>
              <w:rPr>
                <w:b/>
                <w:bCs/>
                <w:szCs w:val="22"/>
              </w:rPr>
            </w:pPr>
            <w:r w:rsidRPr="000D5D14">
              <w:rPr>
                <w:b/>
                <w:bCs/>
                <w:szCs w:val="22"/>
              </w:rPr>
              <w:t>384,792</w:t>
            </w:r>
          </w:p>
        </w:tc>
        <w:tc>
          <w:tcPr>
            <w:tcW w:w="270" w:type="dxa"/>
            <w:vAlign w:val="bottom"/>
          </w:tcPr>
          <w:p w14:paraId="1FF682D5" w14:textId="77777777" w:rsidR="009A2F84" w:rsidRPr="006A21BB" w:rsidRDefault="009A2F84" w:rsidP="009A2F84">
            <w:pPr>
              <w:tabs>
                <w:tab w:val="decimal" w:pos="1161"/>
              </w:tabs>
              <w:spacing w:line="240" w:lineRule="atLeast"/>
              <w:ind w:left="-99" w:right="-45"/>
              <w:rPr>
                <w:szCs w:val="22"/>
              </w:rPr>
            </w:pPr>
          </w:p>
        </w:tc>
        <w:tc>
          <w:tcPr>
            <w:tcW w:w="1350" w:type="dxa"/>
            <w:tcBorders>
              <w:top w:val="single" w:sz="4" w:space="0" w:color="auto"/>
              <w:bottom w:val="double" w:sz="4" w:space="0" w:color="auto"/>
            </w:tcBorders>
            <w:shd w:val="clear" w:color="auto" w:fill="auto"/>
            <w:vAlign w:val="bottom"/>
          </w:tcPr>
          <w:p w14:paraId="4F05F88C" w14:textId="5197E761" w:rsidR="009A2F84" w:rsidRPr="006A21BB" w:rsidRDefault="009A2F84" w:rsidP="009A2F84">
            <w:pPr>
              <w:tabs>
                <w:tab w:val="decimal" w:pos="1056"/>
              </w:tabs>
              <w:spacing w:line="240" w:lineRule="atLeast"/>
              <w:ind w:left="-198" w:right="-108"/>
              <w:rPr>
                <w:szCs w:val="22"/>
              </w:rPr>
            </w:pPr>
            <w:r w:rsidRPr="007F6B43">
              <w:rPr>
                <w:b/>
                <w:bCs/>
                <w:szCs w:val="22"/>
              </w:rPr>
              <w:t>850,966</w:t>
            </w:r>
          </w:p>
        </w:tc>
      </w:tr>
      <w:bookmarkEnd w:id="4"/>
    </w:tbl>
    <w:p w14:paraId="6B37A4AE" w14:textId="195DC680" w:rsidR="00817D40" w:rsidRDefault="00817D40" w:rsidP="00817D40">
      <w:pPr>
        <w:pStyle w:val="Heading1"/>
        <w:numPr>
          <w:ilvl w:val="0"/>
          <w:numId w:val="0"/>
        </w:numPr>
        <w:tabs>
          <w:tab w:val="num" w:pos="1224"/>
        </w:tabs>
        <w:spacing w:before="0" w:after="0" w:line="240" w:lineRule="atLeast"/>
        <w:ind w:left="1224" w:hanging="1134"/>
        <w:rPr>
          <w:rStyle w:val="Heading1Char"/>
          <w:rFonts w:eastAsiaTheme="majorEastAsia"/>
          <w:b/>
          <w:bCs/>
          <w:szCs w:val="24"/>
        </w:rPr>
      </w:pPr>
      <w:r>
        <w:rPr>
          <w:rStyle w:val="Heading1Char"/>
          <w:rFonts w:eastAsiaTheme="majorEastAsia"/>
          <w:b/>
          <w:bCs/>
          <w:szCs w:val="24"/>
        </w:rPr>
        <w:br w:type="page"/>
      </w:r>
    </w:p>
    <w:p w14:paraId="71D6C762" w14:textId="4A752719" w:rsidR="00111B01" w:rsidRPr="00E97E06" w:rsidRDefault="00046443" w:rsidP="00E97E06">
      <w:pPr>
        <w:pStyle w:val="Heading1"/>
        <w:tabs>
          <w:tab w:val="num" w:pos="540"/>
          <w:tab w:val="num" w:pos="1134"/>
        </w:tabs>
        <w:spacing w:before="0" w:after="0" w:line="240" w:lineRule="atLeast"/>
        <w:ind w:left="540" w:hanging="540"/>
        <w:rPr>
          <w:rFonts w:eastAsiaTheme="majorEastAsia"/>
          <w:bCs/>
          <w:szCs w:val="24"/>
        </w:rPr>
      </w:pPr>
      <w:r w:rsidRPr="00C22DB2">
        <w:rPr>
          <w:rStyle w:val="Heading1Char"/>
          <w:rFonts w:eastAsiaTheme="majorEastAsia"/>
          <w:b/>
          <w:bCs/>
          <w:szCs w:val="24"/>
        </w:rPr>
        <w:t>Trade accounts receivable</w:t>
      </w:r>
    </w:p>
    <w:p w14:paraId="5DE8FC91" w14:textId="0B69CC51" w:rsidR="00E97E06" w:rsidRDefault="009133DB" w:rsidP="00E97E06">
      <w:pPr>
        <w:pStyle w:val="BodyText"/>
        <w:spacing w:line="240" w:lineRule="auto"/>
        <w:rPr>
          <w:sz w:val="20"/>
          <w:szCs w:val="18"/>
          <w:lang w:val="en-GB"/>
        </w:rPr>
      </w:pPr>
      <w:r w:rsidRPr="009133DB">
        <w:rPr>
          <w:noProof/>
          <w:sz w:val="20"/>
          <w:szCs w:val="18"/>
          <w:lang w:val="en-GB"/>
        </w:rPr>
        <w:drawing>
          <wp:anchor distT="0" distB="0" distL="114300" distR="114300" simplePos="0" relativeHeight="251666432" behindDoc="0" locked="0" layoutInCell="1" allowOverlap="1" wp14:anchorId="775DDFC8" wp14:editId="38D507DD">
            <wp:simplePos x="0" y="0"/>
            <wp:positionH relativeFrom="column">
              <wp:posOffset>347980</wp:posOffset>
            </wp:positionH>
            <wp:positionV relativeFrom="paragraph">
              <wp:posOffset>227330</wp:posOffset>
            </wp:positionV>
            <wp:extent cx="5667375" cy="3638550"/>
            <wp:effectExtent l="0" t="0" r="9525" b="0"/>
            <wp:wrapSquare wrapText="bothSides"/>
            <wp:docPr id="9225012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501247"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667375" cy="3638550"/>
                    </a:xfrm>
                    <a:prstGeom prst="rect">
                      <a:avLst/>
                    </a:prstGeom>
                  </pic:spPr>
                </pic:pic>
              </a:graphicData>
            </a:graphic>
            <wp14:sizeRelH relativeFrom="margin">
              <wp14:pctWidth>0</wp14:pctWidth>
            </wp14:sizeRelH>
            <wp14:sizeRelV relativeFrom="margin">
              <wp14:pctHeight>0</wp14:pctHeight>
            </wp14:sizeRelV>
          </wp:anchor>
        </w:drawing>
      </w:r>
      <w:r w:rsidR="0039259C">
        <w:rPr>
          <w:sz w:val="20"/>
          <w:szCs w:val="18"/>
          <w:lang w:val="en-GB"/>
        </w:rPr>
        <w:t xml:space="preserve">               </w:t>
      </w:r>
    </w:p>
    <w:p w14:paraId="43ED236F" w14:textId="77777777" w:rsidR="00817D40" w:rsidRDefault="00817D40" w:rsidP="00E97E06">
      <w:pPr>
        <w:pStyle w:val="BodyText"/>
        <w:spacing w:line="240" w:lineRule="auto"/>
        <w:rPr>
          <w:sz w:val="20"/>
          <w:szCs w:val="18"/>
          <w:lang w:val="en-GB"/>
        </w:rPr>
      </w:pPr>
    </w:p>
    <w:p w14:paraId="7C7BBCA5" w14:textId="77777777" w:rsidR="009133DB" w:rsidRDefault="009133DB" w:rsidP="00E97E06">
      <w:pPr>
        <w:pStyle w:val="BodyText"/>
        <w:spacing w:line="240" w:lineRule="auto"/>
        <w:rPr>
          <w:sz w:val="20"/>
          <w:szCs w:val="18"/>
          <w:lang w:val="en-GB"/>
        </w:rPr>
      </w:pPr>
    </w:p>
    <w:p w14:paraId="69E8A71F" w14:textId="77777777" w:rsidR="009133DB" w:rsidRDefault="009133DB" w:rsidP="00E97E06">
      <w:pPr>
        <w:pStyle w:val="BodyText"/>
        <w:spacing w:line="240" w:lineRule="auto"/>
        <w:rPr>
          <w:sz w:val="20"/>
          <w:szCs w:val="18"/>
          <w:lang w:val="en-GB"/>
        </w:rPr>
      </w:pPr>
    </w:p>
    <w:p w14:paraId="0F61006B" w14:textId="77777777" w:rsidR="009133DB" w:rsidRDefault="009133DB" w:rsidP="00E97E06">
      <w:pPr>
        <w:pStyle w:val="BodyText"/>
        <w:spacing w:line="240" w:lineRule="auto"/>
        <w:rPr>
          <w:sz w:val="20"/>
          <w:szCs w:val="18"/>
          <w:lang w:val="en-GB"/>
        </w:rPr>
      </w:pPr>
    </w:p>
    <w:p w14:paraId="6B5034D6" w14:textId="77777777" w:rsidR="009133DB" w:rsidRDefault="009133DB" w:rsidP="00E97E06">
      <w:pPr>
        <w:pStyle w:val="BodyText"/>
        <w:spacing w:line="240" w:lineRule="auto"/>
        <w:rPr>
          <w:sz w:val="20"/>
          <w:szCs w:val="18"/>
          <w:lang w:val="en-GB"/>
        </w:rPr>
      </w:pPr>
    </w:p>
    <w:p w14:paraId="6A45F25A" w14:textId="77777777" w:rsidR="009133DB" w:rsidRDefault="009133DB" w:rsidP="00E97E06">
      <w:pPr>
        <w:pStyle w:val="BodyText"/>
        <w:spacing w:line="240" w:lineRule="auto"/>
        <w:rPr>
          <w:sz w:val="20"/>
          <w:szCs w:val="18"/>
          <w:lang w:val="en-GB"/>
        </w:rPr>
      </w:pPr>
    </w:p>
    <w:p w14:paraId="04135F82" w14:textId="77777777" w:rsidR="009133DB" w:rsidRDefault="009133DB" w:rsidP="00E97E06">
      <w:pPr>
        <w:pStyle w:val="BodyText"/>
        <w:spacing w:line="240" w:lineRule="auto"/>
        <w:rPr>
          <w:sz w:val="20"/>
          <w:szCs w:val="18"/>
          <w:lang w:val="en-GB"/>
        </w:rPr>
      </w:pPr>
    </w:p>
    <w:p w14:paraId="1D3BE11E" w14:textId="77777777" w:rsidR="009133DB" w:rsidRDefault="009133DB" w:rsidP="00E97E06">
      <w:pPr>
        <w:pStyle w:val="BodyText"/>
        <w:spacing w:line="240" w:lineRule="auto"/>
        <w:rPr>
          <w:sz w:val="20"/>
          <w:szCs w:val="18"/>
          <w:lang w:val="en-GB"/>
        </w:rPr>
      </w:pPr>
    </w:p>
    <w:p w14:paraId="08D265ED" w14:textId="77777777" w:rsidR="009133DB" w:rsidRDefault="009133DB" w:rsidP="00E97E06">
      <w:pPr>
        <w:pStyle w:val="BodyText"/>
        <w:spacing w:line="240" w:lineRule="auto"/>
        <w:rPr>
          <w:sz w:val="20"/>
          <w:szCs w:val="18"/>
          <w:lang w:val="en-GB"/>
        </w:rPr>
      </w:pPr>
    </w:p>
    <w:p w14:paraId="40E95D32" w14:textId="77777777" w:rsidR="009133DB" w:rsidRDefault="009133DB" w:rsidP="00E97E06">
      <w:pPr>
        <w:pStyle w:val="BodyText"/>
        <w:spacing w:line="240" w:lineRule="auto"/>
        <w:rPr>
          <w:sz w:val="20"/>
          <w:szCs w:val="18"/>
          <w:lang w:val="en-GB"/>
        </w:rPr>
      </w:pPr>
    </w:p>
    <w:p w14:paraId="190B048F" w14:textId="77777777" w:rsidR="009133DB" w:rsidRDefault="009133DB" w:rsidP="00E97E06">
      <w:pPr>
        <w:pStyle w:val="BodyText"/>
        <w:spacing w:line="240" w:lineRule="auto"/>
        <w:rPr>
          <w:sz w:val="20"/>
          <w:szCs w:val="18"/>
          <w:lang w:val="en-GB"/>
        </w:rPr>
      </w:pPr>
    </w:p>
    <w:p w14:paraId="44EAE228" w14:textId="77777777" w:rsidR="009133DB" w:rsidRPr="00C14B98" w:rsidRDefault="009133DB" w:rsidP="00E97E06">
      <w:pPr>
        <w:pStyle w:val="BodyText"/>
        <w:spacing w:line="240" w:lineRule="auto"/>
        <w:rPr>
          <w:sz w:val="20"/>
          <w:szCs w:val="18"/>
          <w:lang w:val="en-GB"/>
        </w:rPr>
      </w:pPr>
    </w:p>
    <w:tbl>
      <w:tblPr>
        <w:tblW w:w="9162" w:type="dxa"/>
        <w:tblInd w:w="558" w:type="dxa"/>
        <w:tblLayout w:type="fixed"/>
        <w:tblLook w:val="04A0" w:firstRow="1" w:lastRow="0" w:firstColumn="1" w:lastColumn="0" w:noHBand="0" w:noVBand="1"/>
      </w:tblPr>
      <w:tblGrid>
        <w:gridCol w:w="6285"/>
        <w:gridCol w:w="1260"/>
        <w:gridCol w:w="270"/>
        <w:gridCol w:w="1347"/>
      </w:tblGrid>
      <w:tr w:rsidR="00046443" w:rsidRPr="00C14B98" w14:paraId="628ABD6F" w14:textId="77777777" w:rsidTr="001A1E18">
        <w:tc>
          <w:tcPr>
            <w:tcW w:w="6285" w:type="dxa"/>
          </w:tcPr>
          <w:p w14:paraId="64100055" w14:textId="12B084D6" w:rsidR="00046443" w:rsidRPr="00C14B98" w:rsidRDefault="00F10832" w:rsidP="00C14B98">
            <w:pPr>
              <w:tabs>
                <w:tab w:val="left" w:pos="540"/>
              </w:tabs>
              <w:spacing w:line="240" w:lineRule="auto"/>
              <w:rPr>
                <w:rFonts w:cs="Times New Roman"/>
                <w:szCs w:val="22"/>
                <w:lang w:val="en-US" w:bidi="te-IN"/>
              </w:rPr>
            </w:pPr>
            <w:proofErr w:type="gramStart"/>
            <w:r w:rsidRPr="00C14B98">
              <w:rPr>
                <w:rFonts w:cs="Times New Roman"/>
                <w:b/>
                <w:bCs/>
                <w:i/>
                <w:iCs/>
                <w:szCs w:val="22"/>
                <w:lang w:bidi="th-TH"/>
              </w:rPr>
              <w:t>At</w:t>
            </w:r>
            <w:proofErr w:type="gramEnd"/>
            <w:r w:rsidRPr="00C14B98">
              <w:rPr>
                <w:rFonts w:cs="Times New Roman"/>
                <w:b/>
                <w:bCs/>
                <w:i/>
                <w:iCs/>
                <w:szCs w:val="22"/>
                <w:lang w:bidi="th-TH"/>
              </w:rPr>
              <w:t xml:space="preserve"> 31 December  </w:t>
            </w:r>
          </w:p>
        </w:tc>
        <w:tc>
          <w:tcPr>
            <w:tcW w:w="1260" w:type="dxa"/>
            <w:vAlign w:val="bottom"/>
            <w:hideMark/>
          </w:tcPr>
          <w:p w14:paraId="54E9A2A1" w14:textId="3E4BA9C9" w:rsidR="00046443" w:rsidRPr="00C14B98" w:rsidRDefault="004C3D3F" w:rsidP="00C14B98">
            <w:pPr>
              <w:pStyle w:val="acctfourfigures"/>
              <w:tabs>
                <w:tab w:val="decimal" w:pos="371"/>
              </w:tabs>
              <w:spacing w:line="240" w:lineRule="auto"/>
              <w:ind w:left="-79" w:right="-79"/>
              <w:jc w:val="center"/>
              <w:rPr>
                <w:rFonts w:cs="Times New Roman"/>
                <w:szCs w:val="22"/>
                <w:lang w:bidi="th-TH"/>
              </w:rPr>
            </w:pPr>
            <w:r w:rsidRPr="00C14B98">
              <w:rPr>
                <w:rFonts w:cs="Times New Roman"/>
                <w:szCs w:val="22"/>
                <w:lang w:bidi="th-TH"/>
              </w:rPr>
              <w:t>202</w:t>
            </w:r>
            <w:r w:rsidR="009A2F84">
              <w:rPr>
                <w:rFonts w:cs="Times New Roman"/>
                <w:szCs w:val="22"/>
                <w:lang w:bidi="th-TH"/>
              </w:rPr>
              <w:t>4</w:t>
            </w:r>
          </w:p>
        </w:tc>
        <w:tc>
          <w:tcPr>
            <w:tcW w:w="270" w:type="dxa"/>
            <w:vAlign w:val="bottom"/>
          </w:tcPr>
          <w:p w14:paraId="2210EDF4" w14:textId="77777777" w:rsidR="00046443" w:rsidRPr="00C14B98" w:rsidRDefault="00046443" w:rsidP="00C14B98">
            <w:pPr>
              <w:pStyle w:val="acctfourfigures"/>
              <w:spacing w:line="240" w:lineRule="auto"/>
              <w:jc w:val="center"/>
              <w:rPr>
                <w:rFonts w:cs="Times New Roman"/>
                <w:szCs w:val="22"/>
              </w:rPr>
            </w:pPr>
          </w:p>
        </w:tc>
        <w:tc>
          <w:tcPr>
            <w:tcW w:w="1347" w:type="dxa"/>
            <w:vAlign w:val="bottom"/>
            <w:hideMark/>
          </w:tcPr>
          <w:p w14:paraId="7E857FF4" w14:textId="3808841C" w:rsidR="00046443" w:rsidRPr="00C14B98" w:rsidRDefault="004C3D3F" w:rsidP="00C14B98">
            <w:pPr>
              <w:pStyle w:val="acctfourfigures"/>
              <w:tabs>
                <w:tab w:val="decimal" w:pos="371"/>
              </w:tabs>
              <w:spacing w:line="240" w:lineRule="auto"/>
              <w:ind w:left="-79" w:right="-79"/>
              <w:jc w:val="center"/>
              <w:rPr>
                <w:rFonts w:cs="Times New Roman"/>
                <w:szCs w:val="22"/>
                <w:lang w:bidi="th-TH"/>
              </w:rPr>
            </w:pPr>
            <w:r w:rsidRPr="00C14B98">
              <w:rPr>
                <w:rFonts w:cs="Times New Roman"/>
                <w:szCs w:val="22"/>
              </w:rPr>
              <w:t>202</w:t>
            </w:r>
            <w:r w:rsidR="009A2F84">
              <w:rPr>
                <w:rFonts w:cs="Times New Roman"/>
                <w:szCs w:val="22"/>
              </w:rPr>
              <w:t>3</w:t>
            </w:r>
          </w:p>
        </w:tc>
      </w:tr>
      <w:tr w:rsidR="00046443" w:rsidRPr="00C14B98" w14:paraId="0EDA02D1" w14:textId="77777777" w:rsidTr="001A1E18">
        <w:trPr>
          <w:trHeight w:val="263"/>
        </w:trPr>
        <w:tc>
          <w:tcPr>
            <w:tcW w:w="6285" w:type="dxa"/>
          </w:tcPr>
          <w:p w14:paraId="7F9226A9" w14:textId="2B73D50C" w:rsidR="00046443" w:rsidRPr="001A1E18" w:rsidRDefault="00046443" w:rsidP="00C14B98">
            <w:pPr>
              <w:tabs>
                <w:tab w:val="left" w:pos="540"/>
              </w:tabs>
              <w:spacing w:line="240" w:lineRule="auto"/>
              <w:rPr>
                <w:rFonts w:cs="Times New Roman"/>
                <w:b/>
                <w:bCs/>
                <w:i/>
                <w:iCs/>
                <w:szCs w:val="22"/>
                <w:cs/>
                <w:lang w:bidi="th-TH"/>
              </w:rPr>
            </w:pPr>
          </w:p>
        </w:tc>
        <w:tc>
          <w:tcPr>
            <w:tcW w:w="2877" w:type="dxa"/>
            <w:gridSpan w:val="3"/>
            <w:hideMark/>
          </w:tcPr>
          <w:p w14:paraId="24E20B58" w14:textId="794582D0" w:rsidR="00046443" w:rsidRPr="00C14B98" w:rsidRDefault="00046443" w:rsidP="00C14B98">
            <w:pPr>
              <w:tabs>
                <w:tab w:val="decimal" w:pos="1602"/>
              </w:tabs>
              <w:spacing w:line="240" w:lineRule="auto"/>
              <w:ind w:left="-108"/>
              <w:jc w:val="center"/>
              <w:rPr>
                <w:rFonts w:cstheme="minorBidi"/>
                <w:szCs w:val="22"/>
                <w:cs/>
                <w:lang w:bidi="th-TH"/>
              </w:rPr>
            </w:pPr>
            <w:r w:rsidRPr="00C14B98">
              <w:rPr>
                <w:i/>
                <w:iCs/>
                <w:szCs w:val="22"/>
              </w:rPr>
              <w:t>(in thousand Baht)</w:t>
            </w:r>
          </w:p>
        </w:tc>
      </w:tr>
      <w:tr w:rsidR="009A2F84" w:rsidRPr="00C14B98" w14:paraId="276B3821" w14:textId="77777777" w:rsidTr="001A1E18">
        <w:tc>
          <w:tcPr>
            <w:tcW w:w="6285" w:type="dxa"/>
            <w:hideMark/>
          </w:tcPr>
          <w:p w14:paraId="5CAAC937" w14:textId="5D37C57B" w:rsidR="009A2F84" w:rsidRPr="00C14B98" w:rsidRDefault="009A2F84" w:rsidP="009A2F84">
            <w:pPr>
              <w:spacing w:line="240" w:lineRule="auto"/>
              <w:rPr>
                <w:rFonts w:cs="Times New Roman"/>
                <w:szCs w:val="22"/>
                <w:lang w:bidi="th-TH"/>
              </w:rPr>
            </w:pPr>
            <w:r w:rsidRPr="00C14B98">
              <w:rPr>
                <w:rFonts w:cs="Times New Roman"/>
                <w:szCs w:val="22"/>
              </w:rPr>
              <w:t>Trade accounts receivable</w:t>
            </w:r>
          </w:p>
        </w:tc>
        <w:tc>
          <w:tcPr>
            <w:tcW w:w="1260" w:type="dxa"/>
            <w:vAlign w:val="bottom"/>
          </w:tcPr>
          <w:p w14:paraId="1EF63327" w14:textId="0DC956CD" w:rsidR="009A2F84" w:rsidRPr="001A1E18" w:rsidRDefault="000D5D14" w:rsidP="009A2F84">
            <w:pPr>
              <w:tabs>
                <w:tab w:val="decimal" w:pos="972"/>
              </w:tabs>
              <w:spacing w:line="240" w:lineRule="auto"/>
              <w:ind w:left="-108" w:right="-108"/>
              <w:rPr>
                <w:szCs w:val="28"/>
                <w:lang w:val="en-US" w:bidi="th-TH"/>
              </w:rPr>
            </w:pPr>
            <w:r w:rsidRPr="000D5D14">
              <w:rPr>
                <w:szCs w:val="28"/>
                <w:lang w:val="en-US" w:bidi="th-TH"/>
              </w:rPr>
              <w:t>172,385</w:t>
            </w:r>
          </w:p>
        </w:tc>
        <w:tc>
          <w:tcPr>
            <w:tcW w:w="270" w:type="dxa"/>
            <w:vAlign w:val="bottom"/>
          </w:tcPr>
          <w:p w14:paraId="66150F6B" w14:textId="77777777" w:rsidR="009A2F84" w:rsidRPr="00C14B98" w:rsidRDefault="009A2F84" w:rsidP="009A2F84">
            <w:pPr>
              <w:tabs>
                <w:tab w:val="decimal" w:pos="1161"/>
              </w:tabs>
              <w:spacing w:line="240" w:lineRule="auto"/>
              <w:ind w:left="-99" w:right="-45"/>
              <w:rPr>
                <w:rFonts w:cs="Times New Roman"/>
                <w:szCs w:val="22"/>
                <w:lang w:bidi="te-IN"/>
              </w:rPr>
            </w:pPr>
          </w:p>
        </w:tc>
        <w:tc>
          <w:tcPr>
            <w:tcW w:w="1347" w:type="dxa"/>
            <w:vAlign w:val="bottom"/>
            <w:hideMark/>
          </w:tcPr>
          <w:p w14:paraId="50FD7B2C" w14:textId="3F63F940" w:rsidR="009A2F84" w:rsidRPr="00C14B98" w:rsidRDefault="009A2F84" w:rsidP="009A2F84">
            <w:pPr>
              <w:tabs>
                <w:tab w:val="decimal" w:pos="1056"/>
              </w:tabs>
              <w:spacing w:line="240" w:lineRule="auto"/>
              <w:ind w:left="-108" w:right="-102"/>
              <w:rPr>
                <w:rFonts w:cs="Times New Roman"/>
                <w:szCs w:val="22"/>
                <w:lang w:bidi="te-IN"/>
              </w:rPr>
            </w:pPr>
            <w:r w:rsidRPr="007F6B43">
              <w:rPr>
                <w:szCs w:val="28"/>
                <w:lang w:val="en-US" w:bidi="th-TH"/>
              </w:rPr>
              <w:t>181,265</w:t>
            </w:r>
          </w:p>
        </w:tc>
      </w:tr>
      <w:tr w:rsidR="009A2F84" w:rsidRPr="00C14B98" w14:paraId="5E4C741E" w14:textId="77777777" w:rsidTr="001E1470">
        <w:tc>
          <w:tcPr>
            <w:tcW w:w="6285" w:type="dxa"/>
            <w:hideMark/>
          </w:tcPr>
          <w:p w14:paraId="5755081A" w14:textId="1EC3A295" w:rsidR="009A2F84" w:rsidRPr="00C14B98" w:rsidRDefault="009A2F84" w:rsidP="009A2F84">
            <w:pPr>
              <w:spacing w:line="240" w:lineRule="auto"/>
              <w:rPr>
                <w:rFonts w:cs="Times New Roman"/>
                <w:i/>
                <w:iCs/>
                <w:szCs w:val="22"/>
                <w:lang w:val="en-US" w:bidi="th-TH"/>
              </w:rPr>
            </w:pPr>
            <w:r w:rsidRPr="00C14B98">
              <w:rPr>
                <w:rFonts w:cs="Times New Roman"/>
                <w:i/>
                <w:iCs/>
                <w:szCs w:val="22"/>
              </w:rPr>
              <w:t xml:space="preserve">Less </w:t>
            </w:r>
            <w:r w:rsidRPr="00C14B98">
              <w:rPr>
                <w:rFonts w:cs="Times New Roman"/>
                <w:szCs w:val="22"/>
              </w:rPr>
              <w:t>allowance for expected credit loss</w:t>
            </w:r>
          </w:p>
        </w:tc>
        <w:tc>
          <w:tcPr>
            <w:tcW w:w="1260" w:type="dxa"/>
            <w:tcBorders>
              <w:bottom w:val="single" w:sz="4" w:space="0" w:color="auto"/>
            </w:tcBorders>
            <w:vAlign w:val="bottom"/>
          </w:tcPr>
          <w:p w14:paraId="7424BD89" w14:textId="0013AE99" w:rsidR="009A2F84" w:rsidRPr="00C14B98" w:rsidRDefault="000D5D14" w:rsidP="009A2F84">
            <w:pPr>
              <w:tabs>
                <w:tab w:val="decimal" w:pos="702"/>
              </w:tabs>
              <w:spacing w:line="240" w:lineRule="auto"/>
              <w:ind w:left="-108"/>
              <w:rPr>
                <w:rFonts w:cs="Times New Roman"/>
                <w:szCs w:val="22"/>
                <w:cs/>
                <w:lang w:bidi="te-IN"/>
              </w:rPr>
            </w:pPr>
            <w:r>
              <w:rPr>
                <w:rFonts w:cs="Times New Roman"/>
                <w:szCs w:val="22"/>
                <w:lang w:bidi="te-IN"/>
              </w:rPr>
              <w:t>-</w:t>
            </w:r>
          </w:p>
        </w:tc>
        <w:tc>
          <w:tcPr>
            <w:tcW w:w="270" w:type="dxa"/>
            <w:vAlign w:val="bottom"/>
          </w:tcPr>
          <w:p w14:paraId="408826C8" w14:textId="77777777" w:rsidR="009A2F84" w:rsidRPr="00C14B98" w:rsidRDefault="009A2F84" w:rsidP="009A2F84">
            <w:pPr>
              <w:tabs>
                <w:tab w:val="decimal" w:pos="1161"/>
              </w:tabs>
              <w:spacing w:line="240" w:lineRule="auto"/>
              <w:ind w:left="-99" w:right="-45"/>
              <w:rPr>
                <w:rFonts w:cs="Times New Roman"/>
                <w:szCs w:val="22"/>
                <w:lang w:val="en-US" w:bidi="te-IN"/>
              </w:rPr>
            </w:pPr>
          </w:p>
        </w:tc>
        <w:tc>
          <w:tcPr>
            <w:tcW w:w="1347" w:type="dxa"/>
            <w:tcBorders>
              <w:bottom w:val="single" w:sz="4" w:space="0" w:color="auto"/>
            </w:tcBorders>
            <w:vAlign w:val="bottom"/>
            <w:hideMark/>
          </w:tcPr>
          <w:p w14:paraId="4244A3CB" w14:textId="23452709" w:rsidR="009A2F84" w:rsidRPr="00C14B98" w:rsidRDefault="009A2F84" w:rsidP="009A2F84">
            <w:pPr>
              <w:tabs>
                <w:tab w:val="decimal" w:pos="702"/>
              </w:tabs>
              <w:spacing w:line="240" w:lineRule="auto"/>
              <w:ind w:left="-108"/>
              <w:rPr>
                <w:rFonts w:cs="Times New Roman"/>
                <w:szCs w:val="22"/>
                <w:lang w:bidi="te-IN"/>
              </w:rPr>
            </w:pPr>
            <w:r w:rsidRPr="007F6B43">
              <w:rPr>
                <w:rFonts w:cs="Times New Roman"/>
                <w:szCs w:val="22"/>
                <w:lang w:bidi="te-IN"/>
              </w:rPr>
              <w:t>-</w:t>
            </w:r>
          </w:p>
        </w:tc>
      </w:tr>
      <w:tr w:rsidR="009A2F84" w:rsidRPr="00C14B98" w14:paraId="2479EB72" w14:textId="77777777" w:rsidTr="001E1470">
        <w:tc>
          <w:tcPr>
            <w:tcW w:w="6285" w:type="dxa"/>
            <w:hideMark/>
          </w:tcPr>
          <w:p w14:paraId="360F86C7" w14:textId="55FB2FB2" w:rsidR="009A2F84" w:rsidRPr="00C14B98" w:rsidRDefault="009A2F84" w:rsidP="009A2F84">
            <w:pPr>
              <w:tabs>
                <w:tab w:val="left" w:pos="540"/>
              </w:tabs>
              <w:spacing w:line="240" w:lineRule="auto"/>
              <w:rPr>
                <w:rFonts w:cs="Times New Roman"/>
                <w:b/>
                <w:bCs/>
                <w:szCs w:val="22"/>
                <w:lang w:bidi="th-TH"/>
              </w:rPr>
            </w:pPr>
            <w:r w:rsidRPr="00C14B98">
              <w:rPr>
                <w:rFonts w:cs="Times New Roman"/>
                <w:b/>
                <w:bCs/>
                <w:szCs w:val="22"/>
              </w:rPr>
              <w:t>Net</w:t>
            </w:r>
          </w:p>
        </w:tc>
        <w:tc>
          <w:tcPr>
            <w:tcW w:w="1260" w:type="dxa"/>
            <w:tcBorders>
              <w:top w:val="single" w:sz="4" w:space="0" w:color="auto"/>
              <w:left w:val="nil"/>
              <w:bottom w:val="double" w:sz="4" w:space="0" w:color="auto"/>
              <w:right w:val="nil"/>
            </w:tcBorders>
            <w:vAlign w:val="bottom"/>
          </w:tcPr>
          <w:p w14:paraId="0CB25F01" w14:textId="0A85E1FB" w:rsidR="009A2F84" w:rsidRPr="00C14B98" w:rsidRDefault="000D5D14" w:rsidP="009A2F84">
            <w:pPr>
              <w:tabs>
                <w:tab w:val="decimal" w:pos="972"/>
              </w:tabs>
              <w:spacing w:line="240" w:lineRule="auto"/>
              <w:ind w:left="-108"/>
              <w:rPr>
                <w:rFonts w:cs="Times New Roman"/>
                <w:b/>
                <w:bCs/>
                <w:szCs w:val="22"/>
                <w:cs/>
                <w:lang w:bidi="te-IN"/>
              </w:rPr>
            </w:pPr>
            <w:r w:rsidRPr="000D5D14">
              <w:rPr>
                <w:rFonts w:cs="Times New Roman"/>
                <w:b/>
                <w:bCs/>
                <w:szCs w:val="22"/>
                <w:lang w:bidi="te-IN"/>
              </w:rPr>
              <w:t>172,385</w:t>
            </w:r>
          </w:p>
        </w:tc>
        <w:tc>
          <w:tcPr>
            <w:tcW w:w="270" w:type="dxa"/>
            <w:vAlign w:val="bottom"/>
          </w:tcPr>
          <w:p w14:paraId="31F3739E" w14:textId="77777777" w:rsidR="009A2F84" w:rsidRPr="00C14B98" w:rsidRDefault="009A2F84" w:rsidP="009A2F84">
            <w:pPr>
              <w:tabs>
                <w:tab w:val="decimal" w:pos="1161"/>
              </w:tabs>
              <w:spacing w:line="240" w:lineRule="auto"/>
              <w:ind w:left="-99" w:right="-45"/>
              <w:rPr>
                <w:rFonts w:cs="Times New Roman"/>
                <w:b/>
                <w:bCs/>
                <w:szCs w:val="22"/>
                <w:lang w:bidi="te-IN"/>
              </w:rPr>
            </w:pPr>
          </w:p>
        </w:tc>
        <w:tc>
          <w:tcPr>
            <w:tcW w:w="1347" w:type="dxa"/>
            <w:tcBorders>
              <w:top w:val="single" w:sz="4" w:space="0" w:color="auto"/>
              <w:left w:val="nil"/>
              <w:bottom w:val="double" w:sz="4" w:space="0" w:color="auto"/>
              <w:right w:val="nil"/>
            </w:tcBorders>
            <w:vAlign w:val="bottom"/>
            <w:hideMark/>
          </w:tcPr>
          <w:p w14:paraId="63A74E76" w14:textId="62133327" w:rsidR="009A2F84" w:rsidRPr="001E1470" w:rsidRDefault="009A2F84" w:rsidP="009A2F84">
            <w:pPr>
              <w:tabs>
                <w:tab w:val="decimal" w:pos="1056"/>
              </w:tabs>
              <w:spacing w:line="240" w:lineRule="auto"/>
              <w:ind w:left="-108" w:right="-102"/>
              <w:rPr>
                <w:rFonts w:cstheme="minorBidi"/>
                <w:b/>
                <w:bCs/>
                <w:szCs w:val="28"/>
                <w:cs/>
                <w:lang w:bidi="th-TH"/>
              </w:rPr>
            </w:pPr>
            <w:r w:rsidRPr="007F6B43">
              <w:rPr>
                <w:rFonts w:cs="Times New Roman"/>
                <w:b/>
                <w:bCs/>
                <w:szCs w:val="22"/>
                <w:lang w:bidi="te-IN"/>
              </w:rPr>
              <w:t>181,265</w:t>
            </w:r>
          </w:p>
        </w:tc>
      </w:tr>
    </w:tbl>
    <w:p w14:paraId="000611F7" w14:textId="77777777" w:rsidR="001E1470" w:rsidRPr="001E1470" w:rsidRDefault="001E1470" w:rsidP="001E1470">
      <w:pPr>
        <w:spacing w:line="240" w:lineRule="auto"/>
        <w:rPr>
          <w:sz w:val="16"/>
          <w:szCs w:val="14"/>
        </w:rPr>
      </w:pPr>
    </w:p>
    <w:p w14:paraId="79309CC2" w14:textId="77777777" w:rsidR="001E1470" w:rsidRDefault="001E1470" w:rsidP="001E1470">
      <w:pPr>
        <w:pStyle w:val="BodyText"/>
        <w:spacing w:after="0"/>
        <w:ind w:left="562"/>
        <w:rPr>
          <w:lang w:val="en-GB"/>
        </w:rPr>
      </w:pPr>
    </w:p>
    <w:p w14:paraId="2A82A0E0" w14:textId="23A4BC0A" w:rsidR="00971B68" w:rsidRDefault="00046443" w:rsidP="00465467">
      <w:pPr>
        <w:pStyle w:val="BodyText"/>
        <w:spacing w:after="0"/>
        <w:ind w:left="540"/>
        <w:rPr>
          <w:lang w:val="en-GB"/>
        </w:rPr>
      </w:pPr>
      <w:r w:rsidRPr="00046443">
        <w:rPr>
          <w:lang w:val="en-GB"/>
        </w:rPr>
        <w:t>Information of credit risk is disclosed in note 2</w:t>
      </w:r>
      <w:r w:rsidR="00C7398B">
        <w:rPr>
          <w:lang w:val="en-US" w:bidi="th-TH"/>
        </w:rPr>
        <w:t>2</w:t>
      </w:r>
      <w:r w:rsidRPr="00046443">
        <w:rPr>
          <w:lang w:val="en-GB"/>
        </w:rPr>
        <w:t xml:space="preserve"> (b.1).</w:t>
      </w:r>
      <w:r w:rsidR="00971B68">
        <w:rPr>
          <w:lang w:val="en-GB"/>
        </w:rPr>
        <w:br w:type="page"/>
      </w:r>
    </w:p>
    <w:p w14:paraId="24D95511" w14:textId="0AA80D1F" w:rsidR="00B93D89" w:rsidRPr="00243CE7" w:rsidRDefault="00971B68" w:rsidP="00B93D89">
      <w:pPr>
        <w:pStyle w:val="Heading1"/>
        <w:tabs>
          <w:tab w:val="num" w:pos="540"/>
          <w:tab w:val="num" w:pos="1134"/>
        </w:tabs>
        <w:spacing w:before="0" w:after="0" w:line="240" w:lineRule="atLeast"/>
        <w:ind w:left="540" w:hanging="540"/>
        <w:rPr>
          <w:rFonts w:cs="Times New Roman"/>
        </w:rPr>
      </w:pPr>
      <w:r w:rsidRPr="00971B68">
        <w:rPr>
          <w:noProof/>
          <w:sz w:val="14"/>
          <w:szCs w:val="12"/>
        </w:rPr>
        <w:t xml:space="preserve"> </w:t>
      </w:r>
      <w:r w:rsidR="0092512A" w:rsidRPr="00046443">
        <w:rPr>
          <w:rFonts w:cs="Times New Roman"/>
        </w:rPr>
        <w:t>Inventories</w:t>
      </w:r>
    </w:p>
    <w:p w14:paraId="22911C4B" w14:textId="43BAA0C1" w:rsidR="00971B68" w:rsidRDefault="00D671C3" w:rsidP="00AF4BE5">
      <w:pPr>
        <w:pStyle w:val="BodyText"/>
        <w:rPr>
          <w:noProof/>
          <w:sz w:val="14"/>
          <w:szCs w:val="12"/>
          <w:lang w:val="en-GB" w:bidi="th-TH"/>
        </w:rPr>
      </w:pPr>
      <w:r w:rsidRPr="00D671C3">
        <w:rPr>
          <w:noProof/>
          <w:sz w:val="14"/>
          <w:szCs w:val="12"/>
          <w:lang w:val="en-GB" w:bidi="th-TH"/>
        </w:rPr>
        <w:drawing>
          <wp:anchor distT="0" distB="0" distL="114300" distR="114300" simplePos="0" relativeHeight="251667456" behindDoc="0" locked="0" layoutInCell="1" allowOverlap="1" wp14:anchorId="2BBCA937" wp14:editId="7B3F8AD2">
            <wp:simplePos x="0" y="0"/>
            <wp:positionH relativeFrom="column">
              <wp:posOffset>322580</wp:posOffset>
            </wp:positionH>
            <wp:positionV relativeFrom="paragraph">
              <wp:posOffset>322580</wp:posOffset>
            </wp:positionV>
            <wp:extent cx="5949950" cy="3994150"/>
            <wp:effectExtent l="0" t="0" r="0" b="6350"/>
            <wp:wrapSquare wrapText="bothSides"/>
            <wp:docPr id="13137983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3798334" name=""/>
                    <pic:cNvPicPr/>
                  </pic:nvPicPr>
                  <pic:blipFill rotWithShape="1">
                    <a:blip r:embed="rId11">
                      <a:extLst>
                        <a:ext uri="{28A0092B-C50C-407E-A947-70E740481C1C}">
                          <a14:useLocalDpi xmlns:a14="http://schemas.microsoft.com/office/drawing/2010/main" val="0"/>
                        </a:ext>
                      </a:extLst>
                    </a:blip>
                    <a:srcRect l="6091" t="3419" r="3307" b="3063"/>
                    <a:stretch/>
                  </pic:blipFill>
                  <pic:spPr bwMode="auto">
                    <a:xfrm>
                      <a:off x="0" y="0"/>
                      <a:ext cx="5949950" cy="39941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3B4ABA" w14:textId="77777777" w:rsidR="00D671C3" w:rsidRDefault="00D671C3" w:rsidP="00AF4BE5">
      <w:pPr>
        <w:pStyle w:val="BodyText"/>
        <w:rPr>
          <w:noProof/>
          <w:sz w:val="14"/>
          <w:szCs w:val="12"/>
          <w:lang w:val="en-GB" w:bidi="th-TH"/>
        </w:rPr>
      </w:pPr>
    </w:p>
    <w:tbl>
      <w:tblPr>
        <w:tblW w:w="9270" w:type="dxa"/>
        <w:tblInd w:w="450" w:type="dxa"/>
        <w:tblLayout w:type="fixed"/>
        <w:tblLook w:val="0000" w:firstRow="0" w:lastRow="0" w:firstColumn="0" w:lastColumn="0" w:noHBand="0" w:noVBand="0"/>
      </w:tblPr>
      <w:tblGrid>
        <w:gridCol w:w="5220"/>
        <w:gridCol w:w="1170"/>
        <w:gridCol w:w="1260"/>
        <w:gridCol w:w="270"/>
        <w:gridCol w:w="1350"/>
      </w:tblGrid>
      <w:tr w:rsidR="00491FF4" w:rsidRPr="00755EFA" w14:paraId="0A4E16DD" w14:textId="77777777" w:rsidTr="00755EFA">
        <w:trPr>
          <w:trHeight w:val="253"/>
        </w:trPr>
        <w:tc>
          <w:tcPr>
            <w:tcW w:w="5220" w:type="dxa"/>
            <w:vAlign w:val="bottom"/>
          </w:tcPr>
          <w:p w14:paraId="3730CC6A" w14:textId="517E6C12" w:rsidR="00491FF4" w:rsidRPr="00755EFA" w:rsidRDefault="00491FF4" w:rsidP="00755EFA">
            <w:pPr>
              <w:spacing w:line="240" w:lineRule="auto"/>
              <w:ind w:right="-45"/>
              <w:rPr>
                <w:rFonts w:cs="Times New Roman"/>
                <w:szCs w:val="22"/>
              </w:rPr>
            </w:pPr>
          </w:p>
        </w:tc>
        <w:tc>
          <w:tcPr>
            <w:tcW w:w="1170" w:type="dxa"/>
          </w:tcPr>
          <w:p w14:paraId="661EC730" w14:textId="77777777" w:rsidR="00491FF4" w:rsidRPr="00755EFA" w:rsidRDefault="00491FF4" w:rsidP="00755EFA">
            <w:pPr>
              <w:spacing w:line="240" w:lineRule="auto"/>
              <w:ind w:left="-59" w:right="-45"/>
              <w:jc w:val="center"/>
              <w:rPr>
                <w:rFonts w:cs="Times New Roman"/>
                <w:i/>
                <w:iCs/>
                <w:szCs w:val="22"/>
              </w:rPr>
            </w:pPr>
          </w:p>
        </w:tc>
        <w:tc>
          <w:tcPr>
            <w:tcW w:w="1260" w:type="dxa"/>
            <w:shd w:val="clear" w:color="auto" w:fill="auto"/>
            <w:vAlign w:val="bottom"/>
          </w:tcPr>
          <w:p w14:paraId="45CC5D9F" w14:textId="73D89408" w:rsidR="00491FF4" w:rsidRPr="00755EFA" w:rsidRDefault="004C3D3F" w:rsidP="00755EFA">
            <w:pPr>
              <w:pStyle w:val="acctfourfigures"/>
              <w:tabs>
                <w:tab w:val="clear" w:pos="765"/>
                <w:tab w:val="decimal" w:pos="371"/>
              </w:tabs>
              <w:spacing w:line="240" w:lineRule="auto"/>
              <w:ind w:left="-79" w:right="-79"/>
              <w:jc w:val="center"/>
              <w:rPr>
                <w:rFonts w:cs="Times New Roman"/>
                <w:szCs w:val="22"/>
                <w:cs/>
                <w:lang w:bidi="th-TH"/>
              </w:rPr>
            </w:pPr>
            <w:r w:rsidRPr="00755EFA">
              <w:rPr>
                <w:rFonts w:cs="Times New Roman"/>
                <w:szCs w:val="22"/>
                <w:lang w:bidi="th-TH"/>
              </w:rPr>
              <w:t>202</w:t>
            </w:r>
            <w:r w:rsidR="009A2F84">
              <w:rPr>
                <w:rFonts w:cs="Times New Roman"/>
                <w:szCs w:val="22"/>
                <w:lang w:bidi="th-TH"/>
              </w:rPr>
              <w:t>4</w:t>
            </w:r>
          </w:p>
        </w:tc>
        <w:tc>
          <w:tcPr>
            <w:tcW w:w="270" w:type="dxa"/>
            <w:shd w:val="clear" w:color="auto" w:fill="auto"/>
            <w:vAlign w:val="bottom"/>
          </w:tcPr>
          <w:p w14:paraId="4C3066CA" w14:textId="77777777" w:rsidR="00491FF4" w:rsidRPr="00755EFA" w:rsidRDefault="00491FF4" w:rsidP="00755EFA">
            <w:pPr>
              <w:pStyle w:val="acctfourfigures"/>
              <w:tabs>
                <w:tab w:val="clear" w:pos="765"/>
              </w:tabs>
              <w:spacing w:line="240" w:lineRule="auto"/>
              <w:ind w:left="-79" w:right="-79"/>
              <w:jc w:val="center"/>
              <w:rPr>
                <w:rFonts w:cs="Times New Roman"/>
                <w:szCs w:val="22"/>
              </w:rPr>
            </w:pPr>
          </w:p>
        </w:tc>
        <w:tc>
          <w:tcPr>
            <w:tcW w:w="1350" w:type="dxa"/>
            <w:shd w:val="clear" w:color="auto" w:fill="auto"/>
            <w:vAlign w:val="bottom"/>
          </w:tcPr>
          <w:p w14:paraId="77E43EE7" w14:textId="4F24B57A" w:rsidR="00491FF4" w:rsidRPr="00755EFA" w:rsidRDefault="004C3D3F" w:rsidP="00755EFA">
            <w:pPr>
              <w:pStyle w:val="acctfourfigures"/>
              <w:tabs>
                <w:tab w:val="clear" w:pos="765"/>
                <w:tab w:val="decimal" w:pos="371"/>
              </w:tabs>
              <w:spacing w:line="240" w:lineRule="auto"/>
              <w:ind w:left="-79" w:right="-79"/>
              <w:jc w:val="center"/>
              <w:rPr>
                <w:rFonts w:cs="Times New Roman"/>
                <w:szCs w:val="22"/>
                <w:cs/>
                <w:lang w:bidi="th-TH"/>
              </w:rPr>
            </w:pPr>
            <w:r w:rsidRPr="00755EFA">
              <w:rPr>
                <w:rFonts w:cs="Times New Roman"/>
                <w:szCs w:val="22"/>
                <w:lang w:bidi="th-TH"/>
              </w:rPr>
              <w:t>202</w:t>
            </w:r>
            <w:r w:rsidR="009A2F84">
              <w:rPr>
                <w:rFonts w:cs="Times New Roman"/>
                <w:szCs w:val="22"/>
                <w:lang w:bidi="th-TH"/>
              </w:rPr>
              <w:t>3</w:t>
            </w:r>
          </w:p>
        </w:tc>
      </w:tr>
      <w:tr w:rsidR="00491FF4" w:rsidRPr="00755EFA" w14:paraId="6771BCEA" w14:textId="77777777" w:rsidTr="00755EFA">
        <w:trPr>
          <w:trHeight w:val="253"/>
        </w:trPr>
        <w:tc>
          <w:tcPr>
            <w:tcW w:w="5220" w:type="dxa"/>
            <w:vAlign w:val="bottom"/>
          </w:tcPr>
          <w:p w14:paraId="70CFC1F9" w14:textId="0F24A79E" w:rsidR="00491FF4" w:rsidRPr="00755EFA" w:rsidRDefault="00491FF4" w:rsidP="00755EFA">
            <w:pPr>
              <w:spacing w:line="240" w:lineRule="auto"/>
              <w:ind w:right="-45"/>
              <w:rPr>
                <w:rFonts w:cs="Times New Roman"/>
                <w:szCs w:val="22"/>
              </w:rPr>
            </w:pPr>
          </w:p>
        </w:tc>
        <w:tc>
          <w:tcPr>
            <w:tcW w:w="1170" w:type="dxa"/>
          </w:tcPr>
          <w:p w14:paraId="6D51554E" w14:textId="77777777" w:rsidR="00491FF4" w:rsidRPr="00755EFA" w:rsidRDefault="00491FF4" w:rsidP="00755EFA">
            <w:pPr>
              <w:spacing w:line="240" w:lineRule="auto"/>
              <w:ind w:left="-59" w:right="-45"/>
              <w:jc w:val="center"/>
              <w:rPr>
                <w:rFonts w:cs="Times New Roman"/>
                <w:i/>
                <w:iCs/>
                <w:szCs w:val="22"/>
              </w:rPr>
            </w:pPr>
          </w:p>
        </w:tc>
        <w:tc>
          <w:tcPr>
            <w:tcW w:w="2880" w:type="dxa"/>
            <w:gridSpan w:val="3"/>
            <w:vAlign w:val="bottom"/>
          </w:tcPr>
          <w:p w14:paraId="6442883F" w14:textId="77777777" w:rsidR="00491FF4" w:rsidRPr="00755EFA" w:rsidRDefault="00491FF4" w:rsidP="00755EFA">
            <w:pPr>
              <w:spacing w:line="240" w:lineRule="auto"/>
              <w:ind w:left="-59" w:right="-72"/>
              <w:jc w:val="center"/>
              <w:rPr>
                <w:rFonts w:cs="Times New Roman"/>
                <w:i/>
                <w:iCs/>
                <w:szCs w:val="22"/>
              </w:rPr>
            </w:pPr>
            <w:r w:rsidRPr="00755EFA">
              <w:rPr>
                <w:rFonts w:cs="Times New Roman"/>
                <w:i/>
                <w:iCs/>
                <w:szCs w:val="22"/>
              </w:rPr>
              <w:t>(in thousand Baht)</w:t>
            </w:r>
          </w:p>
        </w:tc>
      </w:tr>
      <w:tr w:rsidR="009A2F84" w:rsidRPr="00755EFA" w14:paraId="26D52168" w14:textId="77777777" w:rsidTr="00284505">
        <w:trPr>
          <w:trHeight w:val="253"/>
        </w:trPr>
        <w:tc>
          <w:tcPr>
            <w:tcW w:w="5220" w:type="dxa"/>
          </w:tcPr>
          <w:p w14:paraId="500D93AA" w14:textId="64801B5F" w:rsidR="009A2F84" w:rsidRPr="00755EFA" w:rsidRDefault="009A2F84" w:rsidP="009A2F84">
            <w:pPr>
              <w:spacing w:line="240" w:lineRule="auto"/>
              <w:ind w:right="-45"/>
              <w:rPr>
                <w:rFonts w:cs="Times New Roman"/>
                <w:szCs w:val="22"/>
              </w:rPr>
            </w:pPr>
            <w:r w:rsidRPr="00755EFA">
              <w:rPr>
                <w:rFonts w:cs="Times New Roman"/>
                <w:szCs w:val="22"/>
              </w:rPr>
              <w:t>Inventories</w:t>
            </w:r>
          </w:p>
        </w:tc>
        <w:tc>
          <w:tcPr>
            <w:tcW w:w="1170" w:type="dxa"/>
          </w:tcPr>
          <w:p w14:paraId="33E6CFE1" w14:textId="77777777" w:rsidR="009A2F84" w:rsidRPr="00755EFA" w:rsidRDefault="009A2F84" w:rsidP="009A2F84">
            <w:pPr>
              <w:tabs>
                <w:tab w:val="decimal" w:pos="522"/>
              </w:tabs>
              <w:spacing w:line="240" w:lineRule="auto"/>
              <w:ind w:right="-45"/>
              <w:rPr>
                <w:rFonts w:cs="Times New Roman"/>
                <w:i/>
                <w:iCs/>
                <w:szCs w:val="22"/>
              </w:rPr>
            </w:pPr>
          </w:p>
        </w:tc>
        <w:tc>
          <w:tcPr>
            <w:tcW w:w="1260" w:type="dxa"/>
            <w:shd w:val="clear" w:color="auto" w:fill="auto"/>
            <w:vAlign w:val="bottom"/>
          </w:tcPr>
          <w:p w14:paraId="38C1AC87" w14:textId="12753261" w:rsidR="009A2F84" w:rsidRPr="00755EFA" w:rsidRDefault="000D5D14" w:rsidP="009A2F84">
            <w:pPr>
              <w:tabs>
                <w:tab w:val="decimal" w:pos="972"/>
              </w:tabs>
              <w:spacing w:line="240" w:lineRule="auto"/>
              <w:ind w:left="-198" w:right="-45"/>
              <w:rPr>
                <w:rFonts w:cs="Times New Roman"/>
                <w:szCs w:val="22"/>
                <w:lang w:val="en-US"/>
              </w:rPr>
            </w:pPr>
            <w:r w:rsidRPr="000D5D14">
              <w:rPr>
                <w:rFonts w:cs="Times New Roman"/>
                <w:szCs w:val="22"/>
                <w:lang w:val="en-US"/>
              </w:rPr>
              <w:t>206,165</w:t>
            </w:r>
          </w:p>
        </w:tc>
        <w:tc>
          <w:tcPr>
            <w:tcW w:w="270" w:type="dxa"/>
            <w:vAlign w:val="bottom"/>
          </w:tcPr>
          <w:p w14:paraId="79047CF3" w14:textId="77777777" w:rsidR="009A2F84" w:rsidRPr="00755EFA" w:rsidRDefault="009A2F84" w:rsidP="009A2F84">
            <w:pPr>
              <w:tabs>
                <w:tab w:val="decimal" w:pos="1161"/>
              </w:tabs>
              <w:spacing w:line="240" w:lineRule="auto"/>
              <w:ind w:left="-99" w:right="-45"/>
              <w:rPr>
                <w:rFonts w:cs="Times New Roman"/>
                <w:b/>
                <w:bCs/>
                <w:szCs w:val="22"/>
              </w:rPr>
            </w:pPr>
          </w:p>
        </w:tc>
        <w:tc>
          <w:tcPr>
            <w:tcW w:w="1350" w:type="dxa"/>
            <w:shd w:val="clear" w:color="auto" w:fill="auto"/>
            <w:vAlign w:val="bottom"/>
          </w:tcPr>
          <w:p w14:paraId="3C3A622D" w14:textId="456EABA7" w:rsidR="009A2F84" w:rsidRPr="00755EFA" w:rsidRDefault="009A2F84" w:rsidP="009A2F84">
            <w:pPr>
              <w:tabs>
                <w:tab w:val="decimal" w:pos="1056"/>
              </w:tabs>
              <w:spacing w:line="240" w:lineRule="auto"/>
              <w:ind w:left="-202" w:right="-43"/>
              <w:rPr>
                <w:rFonts w:cs="Times New Roman"/>
                <w:szCs w:val="22"/>
              </w:rPr>
            </w:pPr>
            <w:r w:rsidRPr="007F6B43">
              <w:rPr>
                <w:rFonts w:cs="Times New Roman"/>
                <w:szCs w:val="22"/>
                <w:lang w:val="en-US"/>
              </w:rPr>
              <w:t>158,208</w:t>
            </w:r>
          </w:p>
        </w:tc>
      </w:tr>
      <w:tr w:rsidR="009A2F84" w:rsidRPr="00755EFA" w14:paraId="5033CC56" w14:textId="77777777" w:rsidTr="00284505">
        <w:trPr>
          <w:trHeight w:val="253"/>
        </w:trPr>
        <w:tc>
          <w:tcPr>
            <w:tcW w:w="5220" w:type="dxa"/>
          </w:tcPr>
          <w:p w14:paraId="596F4A14" w14:textId="348707B4" w:rsidR="009A2F84" w:rsidRPr="00755EFA" w:rsidRDefault="009A2F84" w:rsidP="009A2F84">
            <w:pPr>
              <w:spacing w:line="240" w:lineRule="auto"/>
              <w:ind w:right="-45"/>
              <w:rPr>
                <w:rFonts w:cs="Times New Roman"/>
                <w:szCs w:val="22"/>
              </w:rPr>
            </w:pPr>
            <w:r w:rsidRPr="00755EFA">
              <w:rPr>
                <w:rFonts w:cs="Times New Roman"/>
                <w:i/>
                <w:iCs/>
                <w:szCs w:val="22"/>
              </w:rPr>
              <w:t>Less</w:t>
            </w:r>
            <w:r w:rsidRPr="00755EFA">
              <w:rPr>
                <w:rFonts w:cs="Times New Roman"/>
                <w:szCs w:val="22"/>
              </w:rPr>
              <w:t xml:space="preserve"> allowance for decline in value</w:t>
            </w:r>
          </w:p>
        </w:tc>
        <w:tc>
          <w:tcPr>
            <w:tcW w:w="1170" w:type="dxa"/>
          </w:tcPr>
          <w:p w14:paraId="1D79BD0E" w14:textId="77777777" w:rsidR="009A2F84" w:rsidRPr="00755EFA" w:rsidRDefault="009A2F84" w:rsidP="009A2F84">
            <w:pPr>
              <w:tabs>
                <w:tab w:val="decimal" w:pos="522"/>
              </w:tabs>
              <w:spacing w:line="240" w:lineRule="auto"/>
              <w:ind w:right="-45"/>
              <w:rPr>
                <w:rFonts w:cs="Times New Roman"/>
                <w:i/>
                <w:iCs/>
                <w:szCs w:val="22"/>
              </w:rPr>
            </w:pPr>
          </w:p>
        </w:tc>
        <w:tc>
          <w:tcPr>
            <w:tcW w:w="1260" w:type="dxa"/>
            <w:tcBorders>
              <w:bottom w:val="single" w:sz="4" w:space="0" w:color="auto"/>
            </w:tcBorders>
            <w:shd w:val="clear" w:color="auto" w:fill="auto"/>
            <w:vAlign w:val="bottom"/>
          </w:tcPr>
          <w:p w14:paraId="6256891E" w14:textId="173DF449" w:rsidR="009A2F84" w:rsidRPr="00755EFA" w:rsidRDefault="000D5D14" w:rsidP="009A2F84">
            <w:pPr>
              <w:tabs>
                <w:tab w:val="decimal" w:pos="972"/>
              </w:tabs>
              <w:spacing w:line="240" w:lineRule="auto"/>
              <w:ind w:left="-198" w:right="-45"/>
              <w:rPr>
                <w:rFonts w:cs="Times New Roman"/>
                <w:szCs w:val="22"/>
              </w:rPr>
            </w:pPr>
            <w:r w:rsidRPr="000D5D14">
              <w:rPr>
                <w:rFonts w:cs="Times New Roman"/>
                <w:szCs w:val="22"/>
              </w:rPr>
              <w:t>(3,891)</w:t>
            </w:r>
          </w:p>
        </w:tc>
        <w:tc>
          <w:tcPr>
            <w:tcW w:w="270" w:type="dxa"/>
            <w:vAlign w:val="bottom"/>
          </w:tcPr>
          <w:p w14:paraId="2CD7253B" w14:textId="77777777" w:rsidR="009A2F84" w:rsidRPr="00755EFA" w:rsidRDefault="009A2F84" w:rsidP="009A2F84">
            <w:pPr>
              <w:tabs>
                <w:tab w:val="decimal" w:pos="1161"/>
              </w:tabs>
              <w:spacing w:line="240" w:lineRule="auto"/>
              <w:ind w:left="-99" w:right="-45"/>
              <w:rPr>
                <w:rFonts w:cs="Times New Roman"/>
                <w:szCs w:val="22"/>
              </w:rPr>
            </w:pPr>
          </w:p>
        </w:tc>
        <w:tc>
          <w:tcPr>
            <w:tcW w:w="1350" w:type="dxa"/>
            <w:tcBorders>
              <w:bottom w:val="single" w:sz="4" w:space="0" w:color="auto"/>
            </w:tcBorders>
            <w:shd w:val="clear" w:color="auto" w:fill="auto"/>
            <w:vAlign w:val="bottom"/>
          </w:tcPr>
          <w:p w14:paraId="54BC2066" w14:textId="630F7DDD" w:rsidR="009A2F84" w:rsidRPr="00755EFA" w:rsidRDefault="009A2F84" w:rsidP="009A2F84">
            <w:pPr>
              <w:tabs>
                <w:tab w:val="decimal" w:pos="1056"/>
              </w:tabs>
              <w:spacing w:line="240" w:lineRule="auto"/>
              <w:ind w:left="-202" w:right="-43"/>
              <w:rPr>
                <w:rFonts w:cs="Times New Roman"/>
                <w:szCs w:val="22"/>
              </w:rPr>
            </w:pPr>
            <w:r w:rsidRPr="007F6B43">
              <w:rPr>
                <w:rFonts w:cs="Times New Roman"/>
                <w:szCs w:val="22"/>
              </w:rPr>
              <w:t>(8,149)</w:t>
            </w:r>
          </w:p>
        </w:tc>
      </w:tr>
      <w:tr w:rsidR="009A2F84" w:rsidRPr="00755EFA" w14:paraId="63B70459" w14:textId="77777777" w:rsidTr="00284505">
        <w:trPr>
          <w:trHeight w:val="253"/>
        </w:trPr>
        <w:tc>
          <w:tcPr>
            <w:tcW w:w="5220" w:type="dxa"/>
          </w:tcPr>
          <w:p w14:paraId="6E32CC91" w14:textId="6B2A0E77" w:rsidR="009A2F84" w:rsidRPr="00755EFA" w:rsidRDefault="009A2F84" w:rsidP="009A2F84">
            <w:pPr>
              <w:spacing w:line="240" w:lineRule="auto"/>
              <w:ind w:right="-45"/>
              <w:rPr>
                <w:rFonts w:cs="Times New Roman"/>
                <w:b/>
                <w:bCs/>
                <w:szCs w:val="22"/>
              </w:rPr>
            </w:pPr>
            <w:r w:rsidRPr="00755EFA">
              <w:rPr>
                <w:rFonts w:cs="Times New Roman"/>
                <w:b/>
                <w:bCs/>
                <w:szCs w:val="22"/>
              </w:rPr>
              <w:t>Net</w:t>
            </w:r>
          </w:p>
        </w:tc>
        <w:tc>
          <w:tcPr>
            <w:tcW w:w="1170" w:type="dxa"/>
          </w:tcPr>
          <w:p w14:paraId="2DDEC1E6" w14:textId="77777777" w:rsidR="009A2F84" w:rsidRPr="00755EFA" w:rsidRDefault="009A2F84" w:rsidP="009A2F84">
            <w:pPr>
              <w:tabs>
                <w:tab w:val="decimal" w:pos="522"/>
              </w:tabs>
              <w:spacing w:line="240" w:lineRule="auto"/>
              <w:ind w:right="-45"/>
              <w:rPr>
                <w:rFonts w:cs="Times New Roman"/>
                <w:i/>
                <w:iCs/>
                <w:szCs w:val="22"/>
              </w:rPr>
            </w:pPr>
          </w:p>
        </w:tc>
        <w:tc>
          <w:tcPr>
            <w:tcW w:w="1260" w:type="dxa"/>
            <w:tcBorders>
              <w:top w:val="single" w:sz="4" w:space="0" w:color="auto"/>
              <w:bottom w:val="double" w:sz="4" w:space="0" w:color="auto"/>
            </w:tcBorders>
            <w:shd w:val="clear" w:color="auto" w:fill="auto"/>
            <w:vAlign w:val="bottom"/>
          </w:tcPr>
          <w:p w14:paraId="55C16BB2" w14:textId="045341FE" w:rsidR="009A2F84" w:rsidRPr="00755EFA" w:rsidRDefault="000D5D14" w:rsidP="009A2F84">
            <w:pPr>
              <w:tabs>
                <w:tab w:val="decimal" w:pos="972"/>
              </w:tabs>
              <w:spacing w:line="240" w:lineRule="auto"/>
              <w:ind w:left="-198" w:right="-45"/>
              <w:rPr>
                <w:rFonts w:cs="Times New Roman"/>
                <w:b/>
                <w:bCs/>
                <w:szCs w:val="22"/>
              </w:rPr>
            </w:pPr>
            <w:r w:rsidRPr="000D5D14">
              <w:rPr>
                <w:rFonts w:cs="Times New Roman"/>
                <w:b/>
                <w:bCs/>
                <w:szCs w:val="22"/>
              </w:rPr>
              <w:t>202,274</w:t>
            </w:r>
          </w:p>
        </w:tc>
        <w:tc>
          <w:tcPr>
            <w:tcW w:w="270" w:type="dxa"/>
            <w:vAlign w:val="bottom"/>
          </w:tcPr>
          <w:p w14:paraId="784D6F04" w14:textId="77777777" w:rsidR="009A2F84" w:rsidRPr="00755EFA" w:rsidRDefault="009A2F84" w:rsidP="009A2F84">
            <w:pPr>
              <w:tabs>
                <w:tab w:val="decimal" w:pos="1161"/>
              </w:tabs>
              <w:spacing w:line="240" w:lineRule="auto"/>
              <w:ind w:left="-99" w:right="-45"/>
              <w:rPr>
                <w:rFonts w:cs="Times New Roman"/>
                <w:b/>
                <w:bCs/>
                <w:szCs w:val="22"/>
              </w:rPr>
            </w:pPr>
          </w:p>
        </w:tc>
        <w:tc>
          <w:tcPr>
            <w:tcW w:w="1350" w:type="dxa"/>
            <w:tcBorders>
              <w:top w:val="single" w:sz="4" w:space="0" w:color="auto"/>
              <w:bottom w:val="double" w:sz="4" w:space="0" w:color="auto"/>
            </w:tcBorders>
            <w:shd w:val="clear" w:color="auto" w:fill="auto"/>
            <w:vAlign w:val="bottom"/>
          </w:tcPr>
          <w:p w14:paraId="4DA8E71C" w14:textId="4A6AF33D" w:rsidR="009A2F84" w:rsidRPr="00755EFA" w:rsidRDefault="009A2F84" w:rsidP="009A2F84">
            <w:pPr>
              <w:tabs>
                <w:tab w:val="decimal" w:pos="1056"/>
              </w:tabs>
              <w:spacing w:line="240" w:lineRule="auto"/>
              <w:ind w:left="-202" w:right="-43"/>
              <w:rPr>
                <w:rFonts w:cs="Times New Roman"/>
                <w:b/>
                <w:bCs/>
                <w:szCs w:val="22"/>
              </w:rPr>
            </w:pPr>
            <w:r w:rsidRPr="007F6B43">
              <w:rPr>
                <w:rFonts w:cs="Times New Roman"/>
                <w:b/>
                <w:bCs/>
                <w:szCs w:val="22"/>
              </w:rPr>
              <w:t>150,059</w:t>
            </w:r>
          </w:p>
        </w:tc>
      </w:tr>
      <w:tr w:rsidR="009A2F84" w:rsidRPr="00755EFA" w14:paraId="61AC834F" w14:textId="77777777" w:rsidTr="00971B68">
        <w:trPr>
          <w:trHeight w:val="764"/>
        </w:trPr>
        <w:tc>
          <w:tcPr>
            <w:tcW w:w="5220" w:type="dxa"/>
            <w:vAlign w:val="bottom"/>
          </w:tcPr>
          <w:p w14:paraId="7F2EA8BD" w14:textId="4CB64101" w:rsidR="009A2F84" w:rsidRPr="00755EFA" w:rsidRDefault="009A2F84" w:rsidP="009A2F84">
            <w:pPr>
              <w:spacing w:line="240" w:lineRule="auto"/>
              <w:ind w:right="-45"/>
              <w:rPr>
                <w:rFonts w:cs="Times New Roman"/>
                <w:szCs w:val="22"/>
              </w:rPr>
            </w:pPr>
          </w:p>
        </w:tc>
        <w:tc>
          <w:tcPr>
            <w:tcW w:w="1170" w:type="dxa"/>
          </w:tcPr>
          <w:p w14:paraId="3C0C55C5" w14:textId="77777777" w:rsidR="009A2F84" w:rsidRPr="00755EFA" w:rsidRDefault="009A2F84" w:rsidP="009A2F84">
            <w:pPr>
              <w:tabs>
                <w:tab w:val="decimal" w:pos="522"/>
              </w:tabs>
              <w:spacing w:line="240" w:lineRule="auto"/>
              <w:ind w:right="-45"/>
              <w:rPr>
                <w:rFonts w:cs="Times New Roman"/>
                <w:i/>
                <w:iCs/>
                <w:szCs w:val="22"/>
              </w:rPr>
            </w:pPr>
          </w:p>
        </w:tc>
        <w:tc>
          <w:tcPr>
            <w:tcW w:w="1260" w:type="dxa"/>
            <w:tcBorders>
              <w:top w:val="double" w:sz="4" w:space="0" w:color="auto"/>
            </w:tcBorders>
            <w:shd w:val="clear" w:color="auto" w:fill="auto"/>
            <w:vAlign w:val="bottom"/>
          </w:tcPr>
          <w:p w14:paraId="40432AD4" w14:textId="77777777" w:rsidR="009A2F84" w:rsidRPr="00755EFA" w:rsidRDefault="009A2F84" w:rsidP="009A2F84">
            <w:pPr>
              <w:tabs>
                <w:tab w:val="decimal" w:pos="1062"/>
              </w:tabs>
              <w:spacing w:line="240" w:lineRule="auto"/>
              <w:ind w:left="-198" w:right="-45"/>
              <w:rPr>
                <w:rFonts w:cs="Times New Roman"/>
                <w:szCs w:val="22"/>
              </w:rPr>
            </w:pPr>
          </w:p>
        </w:tc>
        <w:tc>
          <w:tcPr>
            <w:tcW w:w="270" w:type="dxa"/>
            <w:vAlign w:val="bottom"/>
          </w:tcPr>
          <w:p w14:paraId="6BCECCB2" w14:textId="77777777" w:rsidR="009A2F84" w:rsidRPr="00755EFA" w:rsidRDefault="009A2F84" w:rsidP="009A2F84">
            <w:pPr>
              <w:tabs>
                <w:tab w:val="decimal" w:pos="1161"/>
              </w:tabs>
              <w:spacing w:line="240" w:lineRule="auto"/>
              <w:ind w:left="-99" w:right="-45"/>
              <w:rPr>
                <w:rFonts w:cs="Times New Roman"/>
                <w:szCs w:val="22"/>
              </w:rPr>
            </w:pPr>
          </w:p>
        </w:tc>
        <w:tc>
          <w:tcPr>
            <w:tcW w:w="1350" w:type="dxa"/>
            <w:tcBorders>
              <w:top w:val="double" w:sz="4" w:space="0" w:color="auto"/>
            </w:tcBorders>
            <w:shd w:val="clear" w:color="auto" w:fill="auto"/>
            <w:vAlign w:val="bottom"/>
          </w:tcPr>
          <w:p w14:paraId="778FC604" w14:textId="77777777" w:rsidR="009A2F84" w:rsidRPr="00755EFA" w:rsidRDefault="009A2F84" w:rsidP="009A2F84">
            <w:pPr>
              <w:tabs>
                <w:tab w:val="decimal" w:pos="1021"/>
              </w:tabs>
              <w:spacing w:line="240" w:lineRule="auto"/>
              <w:ind w:left="-202" w:right="-43"/>
              <w:rPr>
                <w:rFonts w:cs="Times New Roman"/>
                <w:szCs w:val="22"/>
              </w:rPr>
            </w:pPr>
          </w:p>
        </w:tc>
      </w:tr>
      <w:tr w:rsidR="009A2F84" w:rsidRPr="00755EFA" w14:paraId="23DF819A" w14:textId="77777777" w:rsidTr="00284505">
        <w:trPr>
          <w:trHeight w:val="253"/>
        </w:trPr>
        <w:tc>
          <w:tcPr>
            <w:tcW w:w="5220" w:type="dxa"/>
          </w:tcPr>
          <w:p w14:paraId="32365148" w14:textId="2D31FA50" w:rsidR="009A2F84" w:rsidRPr="00755EFA" w:rsidRDefault="009A2F84" w:rsidP="009A2F84">
            <w:pPr>
              <w:spacing w:line="240" w:lineRule="auto"/>
              <w:rPr>
                <w:rFonts w:cs="Times New Roman"/>
                <w:szCs w:val="22"/>
              </w:rPr>
            </w:pPr>
            <w:r w:rsidRPr="00755EFA">
              <w:rPr>
                <w:rFonts w:cs="Times New Roman"/>
                <w:szCs w:val="22"/>
              </w:rPr>
              <w:t>Inventories recognised in ‘cost of sale of goods’:</w:t>
            </w:r>
          </w:p>
        </w:tc>
        <w:tc>
          <w:tcPr>
            <w:tcW w:w="1170" w:type="dxa"/>
          </w:tcPr>
          <w:p w14:paraId="68D8F9FD" w14:textId="77777777" w:rsidR="009A2F84" w:rsidRPr="00755EFA" w:rsidRDefault="009A2F84" w:rsidP="009A2F84">
            <w:pPr>
              <w:tabs>
                <w:tab w:val="decimal" w:pos="522"/>
              </w:tabs>
              <w:spacing w:line="240" w:lineRule="auto"/>
              <w:ind w:right="-45"/>
              <w:rPr>
                <w:rFonts w:cs="Times New Roman"/>
                <w:i/>
                <w:iCs/>
                <w:szCs w:val="22"/>
              </w:rPr>
            </w:pPr>
          </w:p>
        </w:tc>
        <w:tc>
          <w:tcPr>
            <w:tcW w:w="1260" w:type="dxa"/>
            <w:shd w:val="clear" w:color="auto" w:fill="auto"/>
            <w:vAlign w:val="bottom"/>
          </w:tcPr>
          <w:p w14:paraId="66FB6002" w14:textId="77777777" w:rsidR="009A2F84" w:rsidRPr="00755EFA" w:rsidRDefault="009A2F84" w:rsidP="009A2F84">
            <w:pPr>
              <w:tabs>
                <w:tab w:val="decimal" w:pos="1062"/>
              </w:tabs>
              <w:spacing w:line="240" w:lineRule="auto"/>
              <w:ind w:left="-198" w:right="-45"/>
              <w:rPr>
                <w:rFonts w:cs="Times New Roman"/>
                <w:szCs w:val="22"/>
              </w:rPr>
            </w:pPr>
          </w:p>
        </w:tc>
        <w:tc>
          <w:tcPr>
            <w:tcW w:w="270" w:type="dxa"/>
            <w:vAlign w:val="bottom"/>
          </w:tcPr>
          <w:p w14:paraId="549F2BA7" w14:textId="77777777" w:rsidR="009A2F84" w:rsidRPr="00755EFA" w:rsidRDefault="009A2F84" w:rsidP="009A2F84">
            <w:pPr>
              <w:tabs>
                <w:tab w:val="decimal" w:pos="1161"/>
              </w:tabs>
              <w:spacing w:line="240" w:lineRule="auto"/>
              <w:ind w:left="-99" w:right="-45"/>
              <w:rPr>
                <w:rFonts w:cs="Times New Roman"/>
                <w:szCs w:val="22"/>
              </w:rPr>
            </w:pPr>
          </w:p>
        </w:tc>
        <w:tc>
          <w:tcPr>
            <w:tcW w:w="1350" w:type="dxa"/>
            <w:shd w:val="clear" w:color="auto" w:fill="auto"/>
            <w:vAlign w:val="bottom"/>
          </w:tcPr>
          <w:p w14:paraId="795A9A54" w14:textId="77777777" w:rsidR="009A2F84" w:rsidRPr="00755EFA" w:rsidRDefault="009A2F84" w:rsidP="009A2F84">
            <w:pPr>
              <w:tabs>
                <w:tab w:val="decimal" w:pos="1021"/>
              </w:tabs>
              <w:spacing w:line="240" w:lineRule="auto"/>
              <w:ind w:left="-202" w:right="-43"/>
              <w:rPr>
                <w:rFonts w:cs="Times New Roman"/>
                <w:szCs w:val="22"/>
              </w:rPr>
            </w:pPr>
          </w:p>
        </w:tc>
      </w:tr>
      <w:tr w:rsidR="009A2F84" w:rsidRPr="00755EFA" w14:paraId="46A1938A" w14:textId="77777777" w:rsidTr="00284505">
        <w:trPr>
          <w:trHeight w:val="253"/>
        </w:trPr>
        <w:tc>
          <w:tcPr>
            <w:tcW w:w="5220" w:type="dxa"/>
          </w:tcPr>
          <w:p w14:paraId="507BB8CD" w14:textId="14FA3FB5" w:rsidR="009A2F84" w:rsidRPr="00755EFA" w:rsidRDefault="009A2F84" w:rsidP="009A2F84">
            <w:pPr>
              <w:spacing w:line="240" w:lineRule="auto"/>
              <w:rPr>
                <w:rFonts w:cs="Times New Roman"/>
                <w:szCs w:val="22"/>
              </w:rPr>
            </w:pPr>
            <w:r w:rsidRPr="00755EFA">
              <w:rPr>
                <w:rFonts w:cs="Times New Roman"/>
                <w:szCs w:val="22"/>
              </w:rPr>
              <w:t>-  Cost</w:t>
            </w:r>
          </w:p>
        </w:tc>
        <w:tc>
          <w:tcPr>
            <w:tcW w:w="1170" w:type="dxa"/>
          </w:tcPr>
          <w:p w14:paraId="356D71BB" w14:textId="77777777" w:rsidR="009A2F84" w:rsidRPr="00755EFA" w:rsidRDefault="009A2F84" w:rsidP="009A2F84">
            <w:pPr>
              <w:tabs>
                <w:tab w:val="decimal" w:pos="522"/>
              </w:tabs>
              <w:spacing w:line="240" w:lineRule="auto"/>
              <w:ind w:right="-45"/>
              <w:rPr>
                <w:rFonts w:cs="Times New Roman"/>
                <w:i/>
                <w:iCs/>
                <w:szCs w:val="22"/>
              </w:rPr>
            </w:pPr>
          </w:p>
        </w:tc>
        <w:tc>
          <w:tcPr>
            <w:tcW w:w="1260" w:type="dxa"/>
            <w:shd w:val="clear" w:color="auto" w:fill="auto"/>
            <w:vAlign w:val="bottom"/>
          </w:tcPr>
          <w:p w14:paraId="42B0E3EE" w14:textId="25322109" w:rsidR="009A2F84" w:rsidRPr="00755EFA" w:rsidRDefault="00794C17" w:rsidP="009A2F84">
            <w:pPr>
              <w:tabs>
                <w:tab w:val="decimal" w:pos="972"/>
              </w:tabs>
              <w:spacing w:line="240" w:lineRule="auto"/>
              <w:ind w:left="-198" w:right="-45"/>
              <w:rPr>
                <w:rFonts w:cs="Times New Roman"/>
                <w:szCs w:val="22"/>
              </w:rPr>
            </w:pPr>
            <w:r w:rsidRPr="00794C17">
              <w:rPr>
                <w:rFonts w:cs="Times New Roman"/>
                <w:szCs w:val="22"/>
              </w:rPr>
              <w:t>1,297,0</w:t>
            </w:r>
            <w:r>
              <w:rPr>
                <w:rFonts w:cs="Times New Roman"/>
                <w:szCs w:val="22"/>
              </w:rPr>
              <w:t>09</w:t>
            </w:r>
          </w:p>
        </w:tc>
        <w:tc>
          <w:tcPr>
            <w:tcW w:w="270" w:type="dxa"/>
            <w:vAlign w:val="bottom"/>
          </w:tcPr>
          <w:p w14:paraId="172508DD" w14:textId="77777777" w:rsidR="009A2F84" w:rsidRPr="00755EFA" w:rsidRDefault="009A2F84" w:rsidP="009A2F84">
            <w:pPr>
              <w:tabs>
                <w:tab w:val="decimal" w:pos="1161"/>
              </w:tabs>
              <w:spacing w:line="240" w:lineRule="auto"/>
              <w:ind w:left="-99" w:right="-45"/>
              <w:rPr>
                <w:rFonts w:cs="Times New Roman"/>
                <w:szCs w:val="22"/>
              </w:rPr>
            </w:pPr>
          </w:p>
        </w:tc>
        <w:tc>
          <w:tcPr>
            <w:tcW w:w="1350" w:type="dxa"/>
            <w:shd w:val="clear" w:color="auto" w:fill="auto"/>
            <w:vAlign w:val="bottom"/>
          </w:tcPr>
          <w:p w14:paraId="02D1D33E" w14:textId="6942BE75" w:rsidR="009A2F84" w:rsidRPr="00755EFA" w:rsidRDefault="009A2F84" w:rsidP="009A2F84">
            <w:pPr>
              <w:tabs>
                <w:tab w:val="decimal" w:pos="1056"/>
              </w:tabs>
              <w:spacing w:line="240" w:lineRule="auto"/>
              <w:ind w:left="-202" w:right="-43"/>
              <w:rPr>
                <w:rFonts w:cs="Times New Roman"/>
                <w:szCs w:val="22"/>
              </w:rPr>
            </w:pPr>
            <w:r w:rsidRPr="007F6B43">
              <w:rPr>
                <w:rFonts w:cs="Times New Roman"/>
                <w:szCs w:val="22"/>
              </w:rPr>
              <w:t>1,340,256</w:t>
            </w:r>
          </w:p>
        </w:tc>
      </w:tr>
      <w:tr w:rsidR="009A2F84" w:rsidRPr="00755EFA" w14:paraId="0DAB9E8C" w14:textId="77777777" w:rsidTr="00284505">
        <w:trPr>
          <w:trHeight w:val="253"/>
        </w:trPr>
        <w:tc>
          <w:tcPr>
            <w:tcW w:w="5220" w:type="dxa"/>
          </w:tcPr>
          <w:p w14:paraId="3FA600CF" w14:textId="4ED75FAD" w:rsidR="009A2F84" w:rsidRPr="00755EFA" w:rsidRDefault="009A2F84" w:rsidP="009A2F84">
            <w:pPr>
              <w:spacing w:line="240" w:lineRule="auto"/>
              <w:rPr>
                <w:rFonts w:cs="Times New Roman"/>
                <w:szCs w:val="22"/>
              </w:rPr>
            </w:pPr>
            <w:r w:rsidRPr="00755EFA">
              <w:rPr>
                <w:rFonts w:cs="Times New Roman"/>
                <w:szCs w:val="22"/>
              </w:rPr>
              <w:t>-  Write-down to net realisable value</w:t>
            </w:r>
          </w:p>
        </w:tc>
        <w:tc>
          <w:tcPr>
            <w:tcW w:w="1170" w:type="dxa"/>
          </w:tcPr>
          <w:p w14:paraId="5E79D05A" w14:textId="77777777" w:rsidR="009A2F84" w:rsidRPr="00755EFA" w:rsidRDefault="009A2F84" w:rsidP="009A2F84">
            <w:pPr>
              <w:tabs>
                <w:tab w:val="decimal" w:pos="522"/>
              </w:tabs>
              <w:spacing w:line="240" w:lineRule="auto"/>
              <w:ind w:right="-45"/>
              <w:rPr>
                <w:rFonts w:cs="Times New Roman"/>
                <w:i/>
                <w:iCs/>
                <w:szCs w:val="22"/>
              </w:rPr>
            </w:pPr>
          </w:p>
        </w:tc>
        <w:tc>
          <w:tcPr>
            <w:tcW w:w="1260" w:type="dxa"/>
            <w:shd w:val="clear" w:color="auto" w:fill="auto"/>
            <w:vAlign w:val="bottom"/>
          </w:tcPr>
          <w:p w14:paraId="023AEDA8" w14:textId="42743602" w:rsidR="009A2F84" w:rsidRPr="00755EFA" w:rsidRDefault="00AF4BE5" w:rsidP="00AF4BE5">
            <w:pPr>
              <w:tabs>
                <w:tab w:val="decimal" w:pos="705"/>
              </w:tabs>
              <w:spacing w:line="240" w:lineRule="auto"/>
              <w:ind w:left="-198" w:right="-45"/>
              <w:rPr>
                <w:rFonts w:cs="Times New Roman"/>
                <w:szCs w:val="22"/>
              </w:rPr>
            </w:pPr>
            <w:r>
              <w:rPr>
                <w:rFonts w:cs="Times New Roman"/>
                <w:szCs w:val="22"/>
              </w:rPr>
              <w:t>-</w:t>
            </w:r>
          </w:p>
        </w:tc>
        <w:tc>
          <w:tcPr>
            <w:tcW w:w="270" w:type="dxa"/>
            <w:vAlign w:val="bottom"/>
          </w:tcPr>
          <w:p w14:paraId="29BBFB28" w14:textId="77777777" w:rsidR="009A2F84" w:rsidRPr="00755EFA" w:rsidRDefault="009A2F84" w:rsidP="009A2F84">
            <w:pPr>
              <w:tabs>
                <w:tab w:val="decimal" w:pos="1161"/>
              </w:tabs>
              <w:spacing w:line="240" w:lineRule="auto"/>
              <w:ind w:left="-99" w:right="-45"/>
              <w:rPr>
                <w:rFonts w:cs="Times New Roman"/>
                <w:szCs w:val="22"/>
              </w:rPr>
            </w:pPr>
          </w:p>
        </w:tc>
        <w:tc>
          <w:tcPr>
            <w:tcW w:w="1350" w:type="dxa"/>
            <w:shd w:val="clear" w:color="auto" w:fill="auto"/>
            <w:vAlign w:val="bottom"/>
          </w:tcPr>
          <w:p w14:paraId="2B9EFF0F" w14:textId="2A984D60" w:rsidR="009A2F84" w:rsidRPr="00755EFA" w:rsidRDefault="009A2F84" w:rsidP="009A2F84">
            <w:pPr>
              <w:tabs>
                <w:tab w:val="decimal" w:pos="1056"/>
              </w:tabs>
              <w:spacing w:line="240" w:lineRule="auto"/>
              <w:ind w:left="-202" w:right="-43"/>
              <w:rPr>
                <w:rFonts w:cs="Times New Roman"/>
                <w:szCs w:val="22"/>
              </w:rPr>
            </w:pPr>
            <w:r w:rsidRPr="007F6B43">
              <w:rPr>
                <w:rFonts w:cs="Times New Roman"/>
                <w:szCs w:val="22"/>
              </w:rPr>
              <w:t>2,094</w:t>
            </w:r>
          </w:p>
        </w:tc>
      </w:tr>
      <w:tr w:rsidR="00AF4BE5" w:rsidRPr="00755EFA" w14:paraId="7C32CDB8" w14:textId="77777777" w:rsidTr="00284505">
        <w:trPr>
          <w:trHeight w:val="253"/>
        </w:trPr>
        <w:tc>
          <w:tcPr>
            <w:tcW w:w="5220" w:type="dxa"/>
          </w:tcPr>
          <w:p w14:paraId="3C2B368B" w14:textId="6EEFD653" w:rsidR="00AF4BE5" w:rsidRPr="00AF4BE5" w:rsidRDefault="00AF4BE5" w:rsidP="00AF4BE5">
            <w:pPr>
              <w:spacing w:line="240" w:lineRule="auto"/>
              <w:rPr>
                <w:szCs w:val="22"/>
              </w:rPr>
            </w:pPr>
            <w:r w:rsidRPr="00AF4BE5">
              <w:rPr>
                <w:szCs w:val="22"/>
              </w:rPr>
              <w:t>-  Reversal of write-down</w:t>
            </w:r>
          </w:p>
        </w:tc>
        <w:tc>
          <w:tcPr>
            <w:tcW w:w="1170" w:type="dxa"/>
          </w:tcPr>
          <w:p w14:paraId="60D85673" w14:textId="77777777" w:rsidR="00AF4BE5" w:rsidRPr="00755EFA" w:rsidRDefault="00AF4BE5" w:rsidP="009A2F84">
            <w:pPr>
              <w:tabs>
                <w:tab w:val="decimal" w:pos="522"/>
              </w:tabs>
              <w:spacing w:line="240" w:lineRule="auto"/>
              <w:ind w:right="-45"/>
              <w:rPr>
                <w:rFonts w:cs="Times New Roman"/>
                <w:i/>
                <w:iCs/>
                <w:szCs w:val="22"/>
              </w:rPr>
            </w:pPr>
          </w:p>
        </w:tc>
        <w:tc>
          <w:tcPr>
            <w:tcW w:w="1260" w:type="dxa"/>
            <w:shd w:val="clear" w:color="auto" w:fill="auto"/>
            <w:vAlign w:val="bottom"/>
          </w:tcPr>
          <w:p w14:paraId="66795F74" w14:textId="6C18AF35" w:rsidR="00AF4BE5" w:rsidRDefault="00AF4BE5" w:rsidP="009A2F84">
            <w:pPr>
              <w:tabs>
                <w:tab w:val="decimal" w:pos="972"/>
              </w:tabs>
              <w:spacing w:line="240" w:lineRule="auto"/>
              <w:ind w:left="-198" w:right="-45"/>
              <w:rPr>
                <w:rFonts w:cs="Times New Roman"/>
                <w:szCs w:val="22"/>
              </w:rPr>
            </w:pPr>
            <w:r>
              <w:rPr>
                <w:rFonts w:cs="Times New Roman"/>
                <w:szCs w:val="22"/>
              </w:rPr>
              <w:t>(</w:t>
            </w:r>
            <w:r w:rsidRPr="00AF4BE5">
              <w:rPr>
                <w:rFonts w:cs="Times New Roman"/>
                <w:szCs w:val="22"/>
              </w:rPr>
              <w:t>4,258</w:t>
            </w:r>
            <w:r>
              <w:rPr>
                <w:rFonts w:cs="Times New Roman"/>
                <w:szCs w:val="22"/>
              </w:rPr>
              <w:t>)</w:t>
            </w:r>
          </w:p>
        </w:tc>
        <w:tc>
          <w:tcPr>
            <w:tcW w:w="270" w:type="dxa"/>
            <w:vAlign w:val="bottom"/>
          </w:tcPr>
          <w:p w14:paraId="594FD1A3" w14:textId="77777777" w:rsidR="00AF4BE5" w:rsidRPr="00755EFA" w:rsidRDefault="00AF4BE5" w:rsidP="009A2F84">
            <w:pPr>
              <w:tabs>
                <w:tab w:val="decimal" w:pos="1161"/>
              </w:tabs>
              <w:spacing w:line="240" w:lineRule="auto"/>
              <w:ind w:left="-99" w:right="-45"/>
              <w:rPr>
                <w:rFonts w:cs="Times New Roman"/>
                <w:szCs w:val="22"/>
              </w:rPr>
            </w:pPr>
          </w:p>
        </w:tc>
        <w:tc>
          <w:tcPr>
            <w:tcW w:w="1350" w:type="dxa"/>
            <w:shd w:val="clear" w:color="auto" w:fill="auto"/>
            <w:vAlign w:val="bottom"/>
          </w:tcPr>
          <w:p w14:paraId="662A34A7" w14:textId="0A067792" w:rsidR="00AF4BE5" w:rsidRPr="007F6B43" w:rsidRDefault="00AF4BE5" w:rsidP="00AF4BE5">
            <w:pPr>
              <w:tabs>
                <w:tab w:val="decimal" w:pos="792"/>
              </w:tabs>
              <w:spacing w:line="240" w:lineRule="auto"/>
              <w:ind w:left="-202" w:right="-43"/>
              <w:rPr>
                <w:rFonts w:cs="Times New Roman"/>
                <w:szCs w:val="22"/>
              </w:rPr>
            </w:pPr>
            <w:r>
              <w:rPr>
                <w:rFonts w:cs="Times New Roman"/>
                <w:szCs w:val="22"/>
              </w:rPr>
              <w:t>-</w:t>
            </w:r>
          </w:p>
        </w:tc>
      </w:tr>
      <w:tr w:rsidR="009A2F84" w:rsidRPr="00755EFA" w14:paraId="39E4425B" w14:textId="77777777" w:rsidTr="00284505">
        <w:trPr>
          <w:trHeight w:val="253"/>
        </w:trPr>
        <w:tc>
          <w:tcPr>
            <w:tcW w:w="5220" w:type="dxa"/>
          </w:tcPr>
          <w:p w14:paraId="0FD24B02" w14:textId="77777777" w:rsidR="009A2F84" w:rsidRPr="00755EFA" w:rsidRDefault="009A2F84" w:rsidP="009A2F84">
            <w:pPr>
              <w:spacing w:line="240" w:lineRule="auto"/>
              <w:rPr>
                <w:rFonts w:cs="Times New Roman"/>
                <w:b/>
                <w:bCs/>
                <w:szCs w:val="22"/>
              </w:rPr>
            </w:pPr>
            <w:r w:rsidRPr="00755EFA">
              <w:rPr>
                <w:rFonts w:cs="Times New Roman"/>
                <w:b/>
                <w:bCs/>
                <w:szCs w:val="22"/>
              </w:rPr>
              <w:t xml:space="preserve">Net </w:t>
            </w:r>
          </w:p>
        </w:tc>
        <w:tc>
          <w:tcPr>
            <w:tcW w:w="1170" w:type="dxa"/>
          </w:tcPr>
          <w:p w14:paraId="1194414E" w14:textId="77777777" w:rsidR="009A2F84" w:rsidRPr="00755EFA" w:rsidRDefault="009A2F84" w:rsidP="009A2F84">
            <w:pPr>
              <w:tabs>
                <w:tab w:val="decimal" w:pos="1062"/>
              </w:tabs>
              <w:spacing w:line="240" w:lineRule="auto"/>
              <w:ind w:right="-45"/>
              <w:rPr>
                <w:rFonts w:cs="Times New Roman"/>
                <w:szCs w:val="22"/>
              </w:rPr>
            </w:pPr>
          </w:p>
        </w:tc>
        <w:tc>
          <w:tcPr>
            <w:tcW w:w="1260" w:type="dxa"/>
            <w:tcBorders>
              <w:top w:val="single" w:sz="4" w:space="0" w:color="auto"/>
              <w:bottom w:val="double" w:sz="4" w:space="0" w:color="auto"/>
            </w:tcBorders>
            <w:shd w:val="clear" w:color="auto" w:fill="auto"/>
            <w:vAlign w:val="bottom"/>
          </w:tcPr>
          <w:p w14:paraId="7F99FBF0" w14:textId="243390C0" w:rsidR="009A2F84" w:rsidRPr="00755EFA" w:rsidRDefault="00794C17" w:rsidP="009A2F84">
            <w:pPr>
              <w:tabs>
                <w:tab w:val="decimal" w:pos="972"/>
              </w:tabs>
              <w:spacing w:line="240" w:lineRule="auto"/>
              <w:ind w:left="-198" w:right="-45"/>
              <w:rPr>
                <w:rFonts w:cs="Times New Roman"/>
                <w:b/>
                <w:bCs/>
                <w:szCs w:val="22"/>
              </w:rPr>
            </w:pPr>
            <w:r w:rsidRPr="00794C17">
              <w:rPr>
                <w:rFonts w:cs="Times New Roman"/>
                <w:b/>
                <w:bCs/>
                <w:szCs w:val="22"/>
              </w:rPr>
              <w:t>1,292,751</w:t>
            </w:r>
          </w:p>
        </w:tc>
        <w:tc>
          <w:tcPr>
            <w:tcW w:w="270" w:type="dxa"/>
            <w:vAlign w:val="bottom"/>
          </w:tcPr>
          <w:p w14:paraId="516325A4" w14:textId="77777777" w:rsidR="009A2F84" w:rsidRPr="00755EFA" w:rsidRDefault="009A2F84" w:rsidP="009A2F84">
            <w:pPr>
              <w:tabs>
                <w:tab w:val="decimal" w:pos="1161"/>
              </w:tabs>
              <w:spacing w:line="240" w:lineRule="auto"/>
              <w:ind w:left="-99" w:right="-45"/>
              <w:rPr>
                <w:rFonts w:cs="Times New Roman"/>
                <w:b/>
                <w:bCs/>
                <w:szCs w:val="22"/>
              </w:rPr>
            </w:pPr>
          </w:p>
        </w:tc>
        <w:tc>
          <w:tcPr>
            <w:tcW w:w="1350" w:type="dxa"/>
            <w:tcBorders>
              <w:top w:val="single" w:sz="4" w:space="0" w:color="auto"/>
              <w:bottom w:val="double" w:sz="4" w:space="0" w:color="auto"/>
            </w:tcBorders>
            <w:shd w:val="clear" w:color="auto" w:fill="auto"/>
            <w:vAlign w:val="bottom"/>
          </w:tcPr>
          <w:p w14:paraId="63A7DD5E" w14:textId="53FB03CF" w:rsidR="009A2F84" w:rsidRPr="00755EFA" w:rsidRDefault="009A2F84" w:rsidP="009A2F84">
            <w:pPr>
              <w:tabs>
                <w:tab w:val="decimal" w:pos="1056"/>
              </w:tabs>
              <w:spacing w:line="240" w:lineRule="auto"/>
              <w:ind w:left="-202" w:right="-43"/>
              <w:rPr>
                <w:rFonts w:cs="Times New Roman"/>
                <w:b/>
                <w:bCs/>
                <w:szCs w:val="22"/>
              </w:rPr>
            </w:pPr>
            <w:r w:rsidRPr="007F6B43">
              <w:rPr>
                <w:rFonts w:cs="Times New Roman"/>
                <w:b/>
                <w:bCs/>
                <w:szCs w:val="22"/>
              </w:rPr>
              <w:t>1,342,350</w:t>
            </w:r>
          </w:p>
        </w:tc>
      </w:tr>
    </w:tbl>
    <w:p w14:paraId="047CB850" w14:textId="532355F6" w:rsidR="00111B01" w:rsidRPr="00CA0447" w:rsidRDefault="00A155F2" w:rsidP="004C3D3F">
      <w:pPr>
        <w:pStyle w:val="BodyText"/>
        <w:spacing w:after="0" w:line="240" w:lineRule="atLeast"/>
        <w:rPr>
          <w:cs/>
          <w:lang w:val="en-GB" w:bidi="th-TH"/>
        </w:rPr>
      </w:pPr>
      <w:r>
        <w:rPr>
          <w:lang w:val="en-GB"/>
        </w:rPr>
        <w:br w:type="page"/>
      </w:r>
    </w:p>
    <w:p w14:paraId="73FDA07C" w14:textId="6C7AA759" w:rsidR="004D5F58" w:rsidRDefault="00F2248E" w:rsidP="00D6527D">
      <w:pPr>
        <w:pStyle w:val="Heading1"/>
        <w:tabs>
          <w:tab w:val="num" w:pos="1134"/>
        </w:tabs>
        <w:spacing w:before="0" w:after="0" w:line="240" w:lineRule="atLeast"/>
        <w:ind w:left="540" w:hanging="540"/>
        <w:rPr>
          <w:rFonts w:cs="Times New Roman"/>
        </w:rPr>
      </w:pPr>
      <w:r>
        <w:rPr>
          <w:rFonts w:cs="Times New Roman"/>
        </w:rPr>
        <w:t xml:space="preserve">Other </w:t>
      </w:r>
      <w:r w:rsidR="000E7509">
        <w:rPr>
          <w:rFonts w:cs="Times New Roman"/>
        </w:rPr>
        <w:t xml:space="preserve">current </w:t>
      </w:r>
      <w:r>
        <w:rPr>
          <w:rFonts w:cs="Times New Roman"/>
        </w:rPr>
        <w:t>f</w:t>
      </w:r>
      <w:r w:rsidR="004D5F58" w:rsidRPr="00243CE7">
        <w:rPr>
          <w:rFonts w:cs="Times New Roman"/>
        </w:rPr>
        <w:t>inancial asset</w:t>
      </w:r>
      <w:r w:rsidR="00CE3138">
        <w:rPr>
          <w:rFonts w:cs="Times New Roman"/>
        </w:rPr>
        <w:t>s</w:t>
      </w:r>
    </w:p>
    <w:p w14:paraId="2285314E" w14:textId="77777777" w:rsidR="0065739E" w:rsidRPr="0065739E" w:rsidRDefault="0065739E" w:rsidP="004C3D3F">
      <w:pPr>
        <w:pStyle w:val="BodyText"/>
        <w:spacing w:after="0" w:line="240" w:lineRule="atLeast"/>
        <w:rPr>
          <w:lang w:val="en-GB"/>
        </w:rPr>
      </w:pPr>
    </w:p>
    <w:tbl>
      <w:tblPr>
        <w:tblStyle w:val="TableGrid"/>
        <w:tblW w:w="9220"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197"/>
        <w:gridCol w:w="270"/>
        <w:gridCol w:w="1197"/>
        <w:gridCol w:w="270"/>
        <w:gridCol w:w="1179"/>
        <w:gridCol w:w="270"/>
        <w:gridCol w:w="1170"/>
        <w:gridCol w:w="270"/>
        <w:gridCol w:w="1237"/>
      </w:tblGrid>
      <w:tr w:rsidR="004D5F58" w:rsidRPr="00755EFA" w14:paraId="0E8E468D" w14:textId="77777777" w:rsidTr="00D6527D">
        <w:trPr>
          <w:tblHeader/>
        </w:trPr>
        <w:tc>
          <w:tcPr>
            <w:tcW w:w="2160" w:type="dxa"/>
            <w:vAlign w:val="bottom"/>
            <w:hideMark/>
          </w:tcPr>
          <w:p w14:paraId="496ABCD0" w14:textId="77777777" w:rsidR="004D5F58" w:rsidRPr="00755EFA" w:rsidRDefault="004D5F58" w:rsidP="0074600D">
            <w:pPr>
              <w:spacing w:line="240" w:lineRule="auto"/>
              <w:rPr>
                <w:rFonts w:cs="Times New Roman"/>
                <w:szCs w:val="22"/>
                <w:lang w:val="en-US" w:bidi="th-TH"/>
              </w:rPr>
            </w:pPr>
          </w:p>
        </w:tc>
        <w:tc>
          <w:tcPr>
            <w:tcW w:w="1197" w:type="dxa"/>
            <w:vAlign w:val="bottom"/>
            <w:hideMark/>
          </w:tcPr>
          <w:p w14:paraId="6D693E0F" w14:textId="77777777" w:rsidR="004C3D3F" w:rsidRPr="00755EFA" w:rsidRDefault="00E82933" w:rsidP="0074600D">
            <w:pPr>
              <w:spacing w:line="240" w:lineRule="auto"/>
              <w:ind w:left="-107" w:right="-36"/>
              <w:jc w:val="center"/>
              <w:rPr>
                <w:rFonts w:cs="Times New Roman"/>
                <w:szCs w:val="22"/>
                <w:lang w:bidi="th-TH"/>
              </w:rPr>
            </w:pPr>
            <w:r w:rsidRPr="00755EFA">
              <w:rPr>
                <w:rFonts w:cs="Times New Roman"/>
                <w:szCs w:val="22"/>
                <w:lang w:bidi="th-TH"/>
              </w:rPr>
              <w:t xml:space="preserve">At 1 </w:t>
            </w:r>
          </w:p>
          <w:p w14:paraId="39DEBDAB" w14:textId="13DF0255" w:rsidR="004D5F58" w:rsidRPr="00755EFA" w:rsidRDefault="00E82933" w:rsidP="0074600D">
            <w:pPr>
              <w:spacing w:line="240" w:lineRule="auto"/>
              <w:ind w:left="-107" w:right="-36"/>
              <w:jc w:val="center"/>
              <w:rPr>
                <w:rFonts w:cs="Times New Roman"/>
                <w:szCs w:val="22"/>
                <w:lang w:bidi="th-TH"/>
              </w:rPr>
            </w:pPr>
            <w:r w:rsidRPr="00755EFA">
              <w:rPr>
                <w:rFonts w:cs="Times New Roman"/>
                <w:szCs w:val="22"/>
                <w:lang w:bidi="th-TH"/>
              </w:rPr>
              <w:t>January</w:t>
            </w:r>
          </w:p>
        </w:tc>
        <w:tc>
          <w:tcPr>
            <w:tcW w:w="270" w:type="dxa"/>
            <w:vAlign w:val="bottom"/>
          </w:tcPr>
          <w:p w14:paraId="311F09DC" w14:textId="77777777" w:rsidR="004D5F58" w:rsidRPr="00755EFA" w:rsidRDefault="004D5F58" w:rsidP="0074600D">
            <w:pPr>
              <w:spacing w:line="240" w:lineRule="auto"/>
              <w:jc w:val="center"/>
              <w:rPr>
                <w:rFonts w:cs="Times New Roman"/>
                <w:szCs w:val="22"/>
                <w:cs/>
              </w:rPr>
            </w:pPr>
          </w:p>
        </w:tc>
        <w:tc>
          <w:tcPr>
            <w:tcW w:w="1197" w:type="dxa"/>
            <w:vAlign w:val="bottom"/>
            <w:hideMark/>
          </w:tcPr>
          <w:p w14:paraId="0ECA145E" w14:textId="37169FF5" w:rsidR="004D5F58" w:rsidRPr="00755EFA" w:rsidRDefault="0084103C" w:rsidP="00755EFA">
            <w:pPr>
              <w:spacing w:line="240" w:lineRule="auto"/>
              <w:ind w:left="-36" w:right="-60"/>
              <w:jc w:val="center"/>
              <w:rPr>
                <w:rFonts w:cs="Times New Roman"/>
                <w:szCs w:val="22"/>
                <w:lang w:bidi="te-IN"/>
              </w:rPr>
            </w:pPr>
            <w:r w:rsidRPr="00755EFA">
              <w:rPr>
                <w:rFonts w:cs="Times New Roman"/>
                <w:szCs w:val="22"/>
                <w:lang w:bidi="th-TH"/>
              </w:rPr>
              <w:t>Acquisition</w:t>
            </w:r>
          </w:p>
        </w:tc>
        <w:tc>
          <w:tcPr>
            <w:tcW w:w="270" w:type="dxa"/>
            <w:vAlign w:val="bottom"/>
          </w:tcPr>
          <w:p w14:paraId="797C0CA6" w14:textId="77777777" w:rsidR="004D5F58" w:rsidRPr="00755EFA" w:rsidRDefault="004D5F58" w:rsidP="0074600D">
            <w:pPr>
              <w:spacing w:line="240" w:lineRule="auto"/>
              <w:jc w:val="center"/>
              <w:rPr>
                <w:rFonts w:cs="Times New Roman"/>
                <w:szCs w:val="22"/>
              </w:rPr>
            </w:pPr>
          </w:p>
        </w:tc>
        <w:tc>
          <w:tcPr>
            <w:tcW w:w="1179" w:type="dxa"/>
            <w:vAlign w:val="bottom"/>
            <w:hideMark/>
          </w:tcPr>
          <w:p w14:paraId="26FE267B" w14:textId="10AB648C" w:rsidR="004D5F58" w:rsidRPr="00755EFA" w:rsidRDefault="00FE10DF" w:rsidP="0074600D">
            <w:pPr>
              <w:spacing w:line="240" w:lineRule="auto"/>
              <w:jc w:val="center"/>
              <w:rPr>
                <w:rFonts w:cs="Times New Roman"/>
                <w:szCs w:val="22"/>
                <w:lang w:bidi="te-IN"/>
              </w:rPr>
            </w:pPr>
            <w:r w:rsidRPr="00755EFA">
              <w:rPr>
                <w:rFonts w:cs="Times New Roman"/>
                <w:szCs w:val="22"/>
                <w:lang w:val="en-US"/>
              </w:rPr>
              <w:t xml:space="preserve">Disposal </w:t>
            </w:r>
            <w:r w:rsidRPr="00755EFA">
              <w:rPr>
                <w:rFonts w:cs="Times New Roman"/>
                <w:szCs w:val="22"/>
                <w:lang w:val="en-US" w:bidi="th-TH"/>
              </w:rPr>
              <w:t>/</w:t>
            </w:r>
          </w:p>
          <w:p w14:paraId="7F16FEFE" w14:textId="3C93C28D" w:rsidR="004D5F58" w:rsidRPr="00755EFA" w:rsidRDefault="00ED2EB8" w:rsidP="0074600D">
            <w:pPr>
              <w:spacing w:line="240" w:lineRule="auto"/>
              <w:jc w:val="center"/>
              <w:rPr>
                <w:rFonts w:cs="Times New Roman"/>
                <w:szCs w:val="22"/>
                <w:lang w:bidi="th-TH"/>
              </w:rPr>
            </w:pPr>
            <w:r w:rsidRPr="00755EFA">
              <w:rPr>
                <w:rFonts w:cs="Times New Roman"/>
                <w:szCs w:val="22"/>
                <w:lang w:bidi="th-TH"/>
              </w:rPr>
              <w:t>Matur</w:t>
            </w:r>
            <w:r w:rsidR="00755EFA" w:rsidRPr="00755EFA">
              <w:rPr>
                <w:rFonts w:cs="Times New Roman"/>
                <w:szCs w:val="22"/>
                <w:lang w:bidi="th-TH"/>
              </w:rPr>
              <w:t>ity</w:t>
            </w:r>
          </w:p>
        </w:tc>
        <w:tc>
          <w:tcPr>
            <w:tcW w:w="270" w:type="dxa"/>
            <w:vAlign w:val="bottom"/>
          </w:tcPr>
          <w:p w14:paraId="30414CF6" w14:textId="77777777" w:rsidR="004D5F58" w:rsidRPr="00755EFA" w:rsidRDefault="004D5F58" w:rsidP="0074600D">
            <w:pPr>
              <w:spacing w:line="240" w:lineRule="auto"/>
              <w:jc w:val="center"/>
              <w:rPr>
                <w:rFonts w:cs="Times New Roman"/>
                <w:szCs w:val="22"/>
                <w:cs/>
              </w:rPr>
            </w:pPr>
          </w:p>
        </w:tc>
        <w:tc>
          <w:tcPr>
            <w:tcW w:w="1170" w:type="dxa"/>
            <w:vAlign w:val="bottom"/>
            <w:hideMark/>
          </w:tcPr>
          <w:p w14:paraId="2810FC8D" w14:textId="6DE33843" w:rsidR="004D5F58" w:rsidRPr="00755EFA" w:rsidRDefault="00FE10DF" w:rsidP="0074600D">
            <w:pPr>
              <w:spacing w:line="240" w:lineRule="auto"/>
              <w:ind w:left="-83" w:right="-127"/>
              <w:jc w:val="center"/>
              <w:rPr>
                <w:rFonts w:cs="Times New Roman"/>
                <w:szCs w:val="22"/>
                <w:lang w:bidi="te-IN"/>
              </w:rPr>
            </w:pPr>
            <w:r w:rsidRPr="00755EFA">
              <w:rPr>
                <w:rFonts w:cs="Times New Roman"/>
                <w:szCs w:val="22"/>
                <w:lang w:val="en-US"/>
              </w:rPr>
              <w:t>Fair value adjustment</w:t>
            </w:r>
          </w:p>
        </w:tc>
        <w:tc>
          <w:tcPr>
            <w:tcW w:w="270" w:type="dxa"/>
            <w:vAlign w:val="bottom"/>
          </w:tcPr>
          <w:p w14:paraId="2EB5723C" w14:textId="77777777" w:rsidR="004D5F58" w:rsidRPr="00755EFA" w:rsidRDefault="004D5F58" w:rsidP="0074600D">
            <w:pPr>
              <w:spacing w:line="240" w:lineRule="auto"/>
              <w:jc w:val="center"/>
              <w:rPr>
                <w:rFonts w:cs="Times New Roman"/>
                <w:szCs w:val="22"/>
              </w:rPr>
            </w:pPr>
          </w:p>
        </w:tc>
        <w:tc>
          <w:tcPr>
            <w:tcW w:w="1237" w:type="dxa"/>
            <w:vAlign w:val="bottom"/>
            <w:hideMark/>
          </w:tcPr>
          <w:p w14:paraId="5B8B6AD5" w14:textId="4D8A1EFD" w:rsidR="004D5F58" w:rsidRPr="00755EFA" w:rsidRDefault="00FE10DF" w:rsidP="0074600D">
            <w:pPr>
              <w:spacing w:line="240" w:lineRule="auto"/>
              <w:jc w:val="center"/>
              <w:rPr>
                <w:rFonts w:cs="Times New Roman"/>
                <w:szCs w:val="22"/>
                <w:lang w:bidi="te-IN"/>
              </w:rPr>
            </w:pPr>
            <w:proofErr w:type="gramStart"/>
            <w:r w:rsidRPr="00755EFA">
              <w:rPr>
                <w:rFonts w:cs="Times New Roman"/>
                <w:szCs w:val="22"/>
                <w:lang w:val="en-US"/>
              </w:rPr>
              <w:t>At</w:t>
            </w:r>
            <w:proofErr w:type="gramEnd"/>
            <w:r w:rsidRPr="00755EFA">
              <w:rPr>
                <w:rFonts w:cs="Times New Roman"/>
                <w:szCs w:val="22"/>
                <w:lang w:val="en-US"/>
              </w:rPr>
              <w:t xml:space="preserve"> 31 December</w:t>
            </w:r>
          </w:p>
        </w:tc>
      </w:tr>
      <w:tr w:rsidR="004D5F58" w:rsidRPr="00755EFA" w14:paraId="3A828A4E" w14:textId="77777777" w:rsidTr="00D6527D">
        <w:trPr>
          <w:tblHeader/>
        </w:trPr>
        <w:tc>
          <w:tcPr>
            <w:tcW w:w="2160" w:type="dxa"/>
          </w:tcPr>
          <w:p w14:paraId="03353930" w14:textId="77777777" w:rsidR="004D5F58" w:rsidRPr="00755EFA" w:rsidRDefault="004D5F58" w:rsidP="0074600D">
            <w:pPr>
              <w:spacing w:line="240" w:lineRule="auto"/>
              <w:jc w:val="both"/>
              <w:rPr>
                <w:rFonts w:cs="Times New Roman"/>
                <w:szCs w:val="22"/>
              </w:rPr>
            </w:pPr>
          </w:p>
        </w:tc>
        <w:tc>
          <w:tcPr>
            <w:tcW w:w="7060" w:type="dxa"/>
            <w:gridSpan w:val="9"/>
            <w:vAlign w:val="bottom"/>
            <w:hideMark/>
          </w:tcPr>
          <w:p w14:paraId="2BDF8F20" w14:textId="73C59E02" w:rsidR="004D5F58" w:rsidRPr="00755EFA" w:rsidRDefault="004D5F58" w:rsidP="0074600D">
            <w:pPr>
              <w:spacing w:line="240" w:lineRule="auto"/>
              <w:jc w:val="center"/>
              <w:rPr>
                <w:rFonts w:cs="Times New Roman"/>
                <w:i/>
                <w:iCs/>
                <w:szCs w:val="22"/>
                <w:lang w:bidi="te-IN"/>
              </w:rPr>
            </w:pPr>
            <w:r w:rsidRPr="00755EFA">
              <w:rPr>
                <w:rFonts w:cs="Times New Roman"/>
                <w:i/>
                <w:iCs/>
                <w:szCs w:val="22"/>
                <w:lang w:bidi="te-IN"/>
              </w:rPr>
              <w:t>(</w:t>
            </w:r>
            <w:r w:rsidR="00C64BAE" w:rsidRPr="00755EFA">
              <w:rPr>
                <w:rFonts w:cs="Times New Roman"/>
                <w:i/>
                <w:iCs/>
                <w:szCs w:val="22"/>
                <w:lang w:val="en-US"/>
              </w:rPr>
              <w:t>in thousand Baht</w:t>
            </w:r>
            <w:r w:rsidRPr="00755EFA">
              <w:rPr>
                <w:rFonts w:cs="Times New Roman"/>
                <w:i/>
                <w:iCs/>
                <w:szCs w:val="22"/>
                <w:lang w:bidi="te-IN"/>
              </w:rPr>
              <w:t>)</w:t>
            </w:r>
          </w:p>
        </w:tc>
      </w:tr>
      <w:tr w:rsidR="004D5F58" w:rsidRPr="00755EFA" w14:paraId="50C0BFEB" w14:textId="77777777" w:rsidTr="00D6527D">
        <w:tc>
          <w:tcPr>
            <w:tcW w:w="2160" w:type="dxa"/>
            <w:hideMark/>
          </w:tcPr>
          <w:p w14:paraId="3D00AE59" w14:textId="5C01461B" w:rsidR="004D5F58" w:rsidRPr="00755EFA" w:rsidRDefault="00D6527D" w:rsidP="0074600D">
            <w:pPr>
              <w:spacing w:line="240" w:lineRule="auto"/>
              <w:jc w:val="both"/>
              <w:rPr>
                <w:rFonts w:cs="Times New Roman"/>
                <w:b/>
                <w:bCs/>
                <w:i/>
                <w:iCs/>
                <w:szCs w:val="22"/>
                <w:lang w:bidi="te-IN"/>
              </w:rPr>
            </w:pPr>
            <w:r w:rsidRPr="00755EFA">
              <w:rPr>
                <w:rFonts w:cs="Times New Roman"/>
                <w:b/>
                <w:bCs/>
                <w:i/>
                <w:iCs/>
                <w:szCs w:val="22"/>
                <w:lang w:bidi="te-IN"/>
              </w:rPr>
              <w:t>202</w:t>
            </w:r>
            <w:r w:rsidR="009A2F84">
              <w:rPr>
                <w:rFonts w:cs="Times New Roman"/>
                <w:b/>
                <w:bCs/>
                <w:i/>
                <w:iCs/>
                <w:szCs w:val="22"/>
                <w:lang w:bidi="te-IN"/>
              </w:rPr>
              <w:t>4</w:t>
            </w:r>
          </w:p>
        </w:tc>
        <w:tc>
          <w:tcPr>
            <w:tcW w:w="1197" w:type="dxa"/>
          </w:tcPr>
          <w:p w14:paraId="5E2D6844" w14:textId="77777777" w:rsidR="004D5F58" w:rsidRPr="00755EFA" w:rsidRDefault="004D5F58"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0F05F40A" w14:textId="77777777" w:rsidR="004D5F58" w:rsidRPr="00755EFA" w:rsidRDefault="004D5F58"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97" w:type="dxa"/>
          </w:tcPr>
          <w:p w14:paraId="726FD65B" w14:textId="77777777" w:rsidR="004D5F58" w:rsidRPr="00755EFA" w:rsidRDefault="004D5F58"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477F6023" w14:textId="77777777" w:rsidR="004D5F58" w:rsidRPr="00755EFA" w:rsidRDefault="004D5F58"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9" w:type="dxa"/>
          </w:tcPr>
          <w:p w14:paraId="7C97FAF3" w14:textId="77777777" w:rsidR="004D5F58" w:rsidRPr="00755EFA" w:rsidRDefault="004D5F58"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6D832D1E" w14:textId="77777777" w:rsidR="004D5F58" w:rsidRPr="00755EFA" w:rsidRDefault="004D5F58"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0" w:type="dxa"/>
          </w:tcPr>
          <w:p w14:paraId="5C66C704" w14:textId="77777777" w:rsidR="004D5F58" w:rsidRPr="00755EFA" w:rsidRDefault="004D5F58"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6DEDCCAD" w14:textId="77777777" w:rsidR="004D5F58" w:rsidRPr="00755EFA" w:rsidRDefault="004D5F58"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237" w:type="dxa"/>
          </w:tcPr>
          <w:p w14:paraId="56D1FC16" w14:textId="77777777" w:rsidR="004D5F58" w:rsidRPr="00755EFA" w:rsidRDefault="004D5F58"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r>
      <w:tr w:rsidR="00794C17" w:rsidRPr="00755EFA" w14:paraId="11C4616E" w14:textId="77777777" w:rsidTr="00D6527D">
        <w:tc>
          <w:tcPr>
            <w:tcW w:w="2160" w:type="dxa"/>
          </w:tcPr>
          <w:p w14:paraId="314957F1" w14:textId="2780B6AB" w:rsidR="00794C17" w:rsidRPr="00755EFA" w:rsidRDefault="00747098" w:rsidP="00747098">
            <w:pPr>
              <w:spacing w:line="240" w:lineRule="auto"/>
              <w:rPr>
                <w:rFonts w:cs="Times New Roman"/>
                <w:szCs w:val="22"/>
                <w:lang w:bidi="th-TH"/>
              </w:rPr>
            </w:pPr>
            <w:r w:rsidRPr="00747098">
              <w:rPr>
                <w:rFonts w:cs="Times New Roman"/>
                <w:szCs w:val="22"/>
                <w:lang w:bidi="th-TH"/>
              </w:rPr>
              <w:t>Equity instruments</w:t>
            </w:r>
          </w:p>
        </w:tc>
        <w:tc>
          <w:tcPr>
            <w:tcW w:w="1197" w:type="dxa"/>
            <w:vAlign w:val="bottom"/>
          </w:tcPr>
          <w:p w14:paraId="65BF8C9E" w14:textId="76D64B91" w:rsidR="00794C17" w:rsidRPr="00AF4BE5" w:rsidRDefault="00794C17" w:rsidP="00AF4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01"/>
              <w:rPr>
                <w:rFonts w:cs="Times New Roman"/>
                <w:szCs w:val="22"/>
                <w:lang w:bidi="te-IN"/>
              </w:rPr>
            </w:pPr>
            <w:r w:rsidRPr="00AF4BE5">
              <w:rPr>
                <w:rFonts w:cs="Times New Roman"/>
                <w:szCs w:val="22"/>
                <w:lang w:bidi="te-IN"/>
              </w:rPr>
              <w:t>-</w:t>
            </w:r>
          </w:p>
        </w:tc>
        <w:tc>
          <w:tcPr>
            <w:tcW w:w="270" w:type="dxa"/>
            <w:vAlign w:val="bottom"/>
          </w:tcPr>
          <w:p w14:paraId="008281F6" w14:textId="77777777" w:rsidR="00794C17" w:rsidRPr="00755EFA" w:rsidRDefault="00794C17" w:rsidP="00AF4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01"/>
              <w:rPr>
                <w:rFonts w:cs="Times New Roman"/>
                <w:szCs w:val="22"/>
                <w:lang w:bidi="te-IN"/>
              </w:rPr>
            </w:pPr>
          </w:p>
        </w:tc>
        <w:tc>
          <w:tcPr>
            <w:tcW w:w="1197" w:type="dxa"/>
            <w:vAlign w:val="bottom"/>
          </w:tcPr>
          <w:p w14:paraId="29C077CF" w14:textId="154CE0EB" w:rsidR="00794C17" w:rsidRPr="00755EFA" w:rsidRDefault="00794C17" w:rsidP="00AF4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sidRPr="00794C17">
              <w:rPr>
                <w:rFonts w:cs="Times New Roman"/>
                <w:szCs w:val="22"/>
                <w:lang w:bidi="te-IN"/>
              </w:rPr>
              <w:t>47,949</w:t>
            </w:r>
          </w:p>
        </w:tc>
        <w:tc>
          <w:tcPr>
            <w:tcW w:w="270" w:type="dxa"/>
            <w:vAlign w:val="bottom"/>
          </w:tcPr>
          <w:p w14:paraId="57C117F1" w14:textId="77777777" w:rsidR="00794C17" w:rsidRPr="00755EFA" w:rsidRDefault="00794C17" w:rsidP="009A2F84">
            <w:pPr>
              <w:tabs>
                <w:tab w:val="decimal" w:pos="950"/>
              </w:tabs>
              <w:spacing w:line="240" w:lineRule="auto"/>
              <w:ind w:left="-110" w:right="-101"/>
              <w:rPr>
                <w:rFonts w:cs="Times New Roman"/>
                <w:szCs w:val="22"/>
                <w:lang w:bidi="te-IN"/>
              </w:rPr>
            </w:pPr>
          </w:p>
        </w:tc>
        <w:tc>
          <w:tcPr>
            <w:tcW w:w="1179" w:type="dxa"/>
            <w:vAlign w:val="bottom"/>
          </w:tcPr>
          <w:p w14:paraId="25C0526E" w14:textId="106BF195" w:rsidR="00794C17" w:rsidRPr="00AF4BE5" w:rsidRDefault="00794C17" w:rsidP="00AF4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01"/>
              <w:rPr>
                <w:rFonts w:cs="Times New Roman"/>
                <w:szCs w:val="22"/>
                <w:lang w:bidi="te-IN"/>
              </w:rPr>
            </w:pPr>
            <w:r w:rsidRPr="00AF4BE5">
              <w:rPr>
                <w:rFonts w:cs="Times New Roman"/>
                <w:szCs w:val="22"/>
                <w:lang w:bidi="te-IN"/>
              </w:rPr>
              <w:t>-</w:t>
            </w:r>
          </w:p>
        </w:tc>
        <w:tc>
          <w:tcPr>
            <w:tcW w:w="270" w:type="dxa"/>
            <w:vAlign w:val="bottom"/>
          </w:tcPr>
          <w:p w14:paraId="5E2707E5" w14:textId="77777777" w:rsidR="00794C17" w:rsidRPr="00384AE1" w:rsidRDefault="00794C17" w:rsidP="00384AE1">
            <w:pPr>
              <w:tabs>
                <w:tab w:val="decimal" w:pos="950"/>
              </w:tabs>
              <w:spacing w:line="240" w:lineRule="auto"/>
              <w:ind w:left="-110" w:right="-101"/>
              <w:jc w:val="center"/>
              <w:rPr>
                <w:szCs w:val="28"/>
                <w:lang w:val="en-US" w:bidi="th-TH"/>
              </w:rPr>
            </w:pPr>
          </w:p>
        </w:tc>
        <w:tc>
          <w:tcPr>
            <w:tcW w:w="1170" w:type="dxa"/>
            <w:vAlign w:val="bottom"/>
          </w:tcPr>
          <w:p w14:paraId="1A66D667" w14:textId="771AC955" w:rsidR="00794C17" w:rsidRPr="00755EFA" w:rsidRDefault="00794C17" w:rsidP="0074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sidRPr="00794C17">
              <w:rPr>
                <w:rFonts w:cs="Times New Roman"/>
                <w:szCs w:val="22"/>
                <w:lang w:bidi="te-IN"/>
              </w:rPr>
              <w:t>(1,920)</w:t>
            </w:r>
          </w:p>
        </w:tc>
        <w:tc>
          <w:tcPr>
            <w:tcW w:w="270" w:type="dxa"/>
            <w:vAlign w:val="bottom"/>
          </w:tcPr>
          <w:p w14:paraId="763BEAB5" w14:textId="77777777" w:rsidR="00794C17" w:rsidRPr="00755EFA" w:rsidRDefault="00794C17" w:rsidP="009A2F84">
            <w:pPr>
              <w:tabs>
                <w:tab w:val="decimal" w:pos="950"/>
              </w:tabs>
              <w:spacing w:line="240" w:lineRule="auto"/>
              <w:ind w:left="-110" w:right="-101"/>
              <w:rPr>
                <w:rFonts w:cs="Times New Roman"/>
                <w:szCs w:val="22"/>
                <w:lang w:bidi="te-IN"/>
              </w:rPr>
            </w:pPr>
          </w:p>
        </w:tc>
        <w:tc>
          <w:tcPr>
            <w:tcW w:w="1237" w:type="dxa"/>
            <w:vAlign w:val="bottom"/>
          </w:tcPr>
          <w:p w14:paraId="73A811EB" w14:textId="1DD396C3" w:rsidR="00794C17" w:rsidRPr="00755EFA" w:rsidRDefault="00794C17" w:rsidP="00AF4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sidRPr="00794C17">
              <w:rPr>
                <w:rFonts w:cs="Times New Roman"/>
                <w:szCs w:val="22"/>
                <w:lang w:bidi="te-IN"/>
              </w:rPr>
              <w:t>46,029</w:t>
            </w:r>
          </w:p>
        </w:tc>
      </w:tr>
      <w:tr w:rsidR="009A2F84" w:rsidRPr="00384AE1" w14:paraId="4E27BE41" w14:textId="77777777" w:rsidTr="00D6527D">
        <w:tc>
          <w:tcPr>
            <w:tcW w:w="2160" w:type="dxa"/>
            <w:hideMark/>
          </w:tcPr>
          <w:p w14:paraId="479F329C" w14:textId="2CAC6D30" w:rsidR="009A2F84" w:rsidRPr="00755EFA" w:rsidRDefault="009A2F84" w:rsidP="009A2F84">
            <w:pPr>
              <w:spacing w:line="240" w:lineRule="auto"/>
              <w:rPr>
                <w:rFonts w:cs="Times New Roman"/>
                <w:szCs w:val="22"/>
                <w:lang w:bidi="te-IN"/>
              </w:rPr>
            </w:pPr>
            <w:r w:rsidRPr="00755EFA">
              <w:rPr>
                <w:rFonts w:cs="Times New Roman"/>
                <w:szCs w:val="22"/>
                <w:lang w:bidi="th-TH"/>
              </w:rPr>
              <w:t>Unit trusts</w:t>
            </w:r>
          </w:p>
        </w:tc>
        <w:tc>
          <w:tcPr>
            <w:tcW w:w="1197" w:type="dxa"/>
            <w:vAlign w:val="bottom"/>
          </w:tcPr>
          <w:p w14:paraId="41655D05" w14:textId="00119314"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sidRPr="007F6B43">
              <w:rPr>
                <w:rFonts w:cs="Times New Roman"/>
                <w:szCs w:val="22"/>
                <w:lang w:bidi="te-IN"/>
              </w:rPr>
              <w:t>59,180</w:t>
            </w:r>
          </w:p>
        </w:tc>
        <w:tc>
          <w:tcPr>
            <w:tcW w:w="270" w:type="dxa"/>
            <w:vAlign w:val="bottom"/>
          </w:tcPr>
          <w:p w14:paraId="68AE5431"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97" w:type="dxa"/>
            <w:vAlign w:val="bottom"/>
          </w:tcPr>
          <w:p w14:paraId="02E0D1AB" w14:textId="39878E6D" w:rsidR="00794C17" w:rsidRPr="00AF4BE5" w:rsidRDefault="00AF4BE5" w:rsidP="00AF4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01"/>
              <w:rPr>
                <w:rFonts w:cs="Times New Roman"/>
                <w:szCs w:val="22"/>
                <w:lang w:bidi="te-IN"/>
              </w:rPr>
            </w:pPr>
            <w:r w:rsidRPr="00AF4BE5">
              <w:rPr>
                <w:rFonts w:cs="Times New Roman"/>
                <w:szCs w:val="22"/>
                <w:lang w:bidi="te-IN"/>
              </w:rPr>
              <w:t xml:space="preserve">     </w:t>
            </w:r>
            <w:r w:rsidR="00794C17" w:rsidRPr="00AF4BE5">
              <w:rPr>
                <w:rFonts w:cs="Times New Roman"/>
                <w:szCs w:val="22"/>
                <w:lang w:bidi="te-IN"/>
              </w:rPr>
              <w:t>-</w:t>
            </w:r>
          </w:p>
        </w:tc>
        <w:tc>
          <w:tcPr>
            <w:tcW w:w="270" w:type="dxa"/>
            <w:vAlign w:val="bottom"/>
          </w:tcPr>
          <w:p w14:paraId="05D835E3" w14:textId="77777777" w:rsidR="009A2F84" w:rsidRPr="00384AE1" w:rsidRDefault="009A2F84" w:rsidP="00384AE1">
            <w:pPr>
              <w:tabs>
                <w:tab w:val="decimal" w:pos="950"/>
              </w:tabs>
              <w:spacing w:line="240" w:lineRule="auto"/>
              <w:ind w:left="-110" w:right="-101"/>
              <w:jc w:val="center"/>
              <w:rPr>
                <w:szCs w:val="28"/>
                <w:lang w:val="en-US" w:bidi="th-TH"/>
              </w:rPr>
            </w:pPr>
          </w:p>
        </w:tc>
        <w:tc>
          <w:tcPr>
            <w:tcW w:w="1179" w:type="dxa"/>
            <w:vAlign w:val="bottom"/>
          </w:tcPr>
          <w:p w14:paraId="5297F1C0" w14:textId="240D21F8" w:rsidR="009A2F84" w:rsidRPr="00755EFA" w:rsidRDefault="00794C17"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Pr>
                <w:rFonts w:cs="Times New Roman"/>
                <w:szCs w:val="22"/>
                <w:lang w:bidi="te-IN"/>
              </w:rPr>
              <w:t>(47,336)</w:t>
            </w:r>
          </w:p>
        </w:tc>
        <w:tc>
          <w:tcPr>
            <w:tcW w:w="270" w:type="dxa"/>
            <w:vAlign w:val="bottom"/>
          </w:tcPr>
          <w:p w14:paraId="2A222AA2"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0" w:type="dxa"/>
            <w:vAlign w:val="bottom"/>
          </w:tcPr>
          <w:p w14:paraId="7BCA55E0" w14:textId="67612449" w:rsidR="009A2F84" w:rsidRPr="00755EFA" w:rsidRDefault="00794C17"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sidRPr="00794C17">
              <w:rPr>
                <w:rFonts w:cs="Times New Roman"/>
                <w:szCs w:val="22"/>
                <w:lang w:bidi="te-IN"/>
              </w:rPr>
              <w:t>(11,844)</w:t>
            </w:r>
          </w:p>
        </w:tc>
        <w:tc>
          <w:tcPr>
            <w:tcW w:w="270" w:type="dxa"/>
            <w:vAlign w:val="bottom"/>
          </w:tcPr>
          <w:p w14:paraId="1C4D6817"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237" w:type="dxa"/>
            <w:vAlign w:val="bottom"/>
          </w:tcPr>
          <w:p w14:paraId="609EFB9E" w14:textId="594B7C39" w:rsidR="009A2F84" w:rsidRPr="00AF4BE5" w:rsidRDefault="00794C17" w:rsidP="00AF4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01"/>
              <w:rPr>
                <w:rFonts w:cs="Times New Roman"/>
                <w:szCs w:val="22"/>
                <w:lang w:bidi="te-IN"/>
              </w:rPr>
            </w:pPr>
            <w:r w:rsidRPr="00AF4BE5">
              <w:rPr>
                <w:rFonts w:cs="Times New Roman"/>
                <w:szCs w:val="22"/>
                <w:lang w:bidi="te-IN"/>
              </w:rPr>
              <w:t>-</w:t>
            </w:r>
          </w:p>
        </w:tc>
      </w:tr>
      <w:tr w:rsidR="009A2F84" w:rsidRPr="00755EFA" w14:paraId="562B5F3C" w14:textId="77777777" w:rsidTr="00D6527D">
        <w:tc>
          <w:tcPr>
            <w:tcW w:w="2160" w:type="dxa"/>
          </w:tcPr>
          <w:p w14:paraId="0066B8AE" w14:textId="72EEA1E5" w:rsidR="009A2F84" w:rsidRPr="00755EFA" w:rsidRDefault="009A2F84" w:rsidP="009A2F84">
            <w:pPr>
              <w:tabs>
                <w:tab w:val="clear" w:pos="227"/>
                <w:tab w:val="clear" w:pos="680"/>
                <w:tab w:val="left" w:pos="159"/>
                <w:tab w:val="left" w:pos="521"/>
              </w:tabs>
              <w:spacing w:line="240" w:lineRule="auto"/>
              <w:ind w:left="249" w:right="-197" w:hanging="249"/>
              <w:rPr>
                <w:rFonts w:cs="Times New Roman"/>
                <w:szCs w:val="22"/>
                <w:cs/>
                <w:lang w:bidi="th-TH"/>
              </w:rPr>
            </w:pPr>
            <w:r w:rsidRPr="00755EFA">
              <w:rPr>
                <w:rFonts w:cs="Times New Roman"/>
                <w:szCs w:val="22"/>
                <w:lang w:bidi="th-TH"/>
              </w:rPr>
              <w:t>Forward exchange contracts</w:t>
            </w:r>
          </w:p>
        </w:tc>
        <w:tc>
          <w:tcPr>
            <w:tcW w:w="1197" w:type="dxa"/>
            <w:tcBorders>
              <w:left w:val="nil"/>
              <w:bottom w:val="single" w:sz="4" w:space="0" w:color="auto"/>
              <w:right w:val="nil"/>
            </w:tcBorders>
            <w:vAlign w:val="bottom"/>
          </w:tcPr>
          <w:p w14:paraId="7FC7A0C8" w14:textId="3D440AC2"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hanging="180"/>
              <w:rPr>
                <w:rFonts w:cs="Times New Roman"/>
                <w:szCs w:val="22"/>
                <w:lang w:bidi="te-IN"/>
              </w:rPr>
            </w:pPr>
            <w:r w:rsidRPr="007F6B43">
              <w:rPr>
                <w:rFonts w:cs="Times New Roman"/>
                <w:szCs w:val="22"/>
                <w:lang w:bidi="te-IN"/>
              </w:rPr>
              <w:t>1,316</w:t>
            </w:r>
          </w:p>
        </w:tc>
        <w:tc>
          <w:tcPr>
            <w:tcW w:w="270" w:type="dxa"/>
            <w:vAlign w:val="bottom"/>
          </w:tcPr>
          <w:p w14:paraId="287013FE"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97" w:type="dxa"/>
            <w:tcBorders>
              <w:left w:val="nil"/>
              <w:bottom w:val="single" w:sz="4" w:space="0" w:color="auto"/>
              <w:right w:val="nil"/>
            </w:tcBorders>
            <w:vAlign w:val="bottom"/>
          </w:tcPr>
          <w:p w14:paraId="6EBBB862" w14:textId="080C4A96" w:rsidR="009A2F84" w:rsidRPr="00384AE1" w:rsidRDefault="00794C17" w:rsidP="00AF4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01"/>
              <w:rPr>
                <w:szCs w:val="28"/>
                <w:lang w:val="en-US" w:bidi="th-TH"/>
              </w:rPr>
            </w:pPr>
            <w:r w:rsidRPr="00AF4BE5">
              <w:rPr>
                <w:rFonts w:cs="Times New Roman"/>
                <w:szCs w:val="22"/>
                <w:lang w:bidi="te-IN"/>
              </w:rPr>
              <w:t>-</w:t>
            </w:r>
          </w:p>
        </w:tc>
        <w:tc>
          <w:tcPr>
            <w:tcW w:w="270" w:type="dxa"/>
            <w:vAlign w:val="bottom"/>
          </w:tcPr>
          <w:p w14:paraId="329D81E3" w14:textId="77777777" w:rsidR="009A2F84" w:rsidRPr="00384AE1" w:rsidRDefault="009A2F84" w:rsidP="00384AE1">
            <w:pPr>
              <w:tabs>
                <w:tab w:val="decimal" w:pos="950"/>
              </w:tabs>
              <w:spacing w:line="240" w:lineRule="auto"/>
              <w:ind w:left="-110" w:right="-101"/>
              <w:rPr>
                <w:szCs w:val="28"/>
                <w:lang w:val="en-US" w:bidi="th-TH"/>
              </w:rPr>
            </w:pPr>
          </w:p>
        </w:tc>
        <w:tc>
          <w:tcPr>
            <w:tcW w:w="1179" w:type="dxa"/>
            <w:tcBorders>
              <w:left w:val="nil"/>
              <w:bottom w:val="single" w:sz="4" w:space="0" w:color="auto"/>
              <w:right w:val="nil"/>
            </w:tcBorders>
            <w:vAlign w:val="bottom"/>
          </w:tcPr>
          <w:p w14:paraId="5F8CA5B9" w14:textId="26DCEC08" w:rsidR="009A2F84" w:rsidRPr="00AF4BE5" w:rsidRDefault="00794C17" w:rsidP="00AF4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01"/>
              <w:rPr>
                <w:rFonts w:cs="Times New Roman"/>
                <w:szCs w:val="22"/>
                <w:lang w:bidi="te-IN"/>
              </w:rPr>
            </w:pPr>
            <w:r w:rsidRPr="00AF4BE5">
              <w:rPr>
                <w:rFonts w:cs="Times New Roman"/>
                <w:szCs w:val="22"/>
                <w:lang w:bidi="te-IN"/>
              </w:rPr>
              <w:t>-</w:t>
            </w:r>
          </w:p>
        </w:tc>
        <w:tc>
          <w:tcPr>
            <w:tcW w:w="270" w:type="dxa"/>
            <w:vAlign w:val="bottom"/>
          </w:tcPr>
          <w:p w14:paraId="31BE9641" w14:textId="77777777" w:rsidR="009A2F84" w:rsidRPr="00384AE1" w:rsidRDefault="009A2F84" w:rsidP="00384AE1">
            <w:pPr>
              <w:tabs>
                <w:tab w:val="decimal" w:pos="950"/>
              </w:tabs>
              <w:spacing w:line="240" w:lineRule="auto"/>
              <w:ind w:left="-110" w:right="-101"/>
              <w:jc w:val="center"/>
              <w:rPr>
                <w:szCs w:val="28"/>
                <w:lang w:val="en-US" w:bidi="th-TH"/>
              </w:rPr>
            </w:pPr>
          </w:p>
        </w:tc>
        <w:tc>
          <w:tcPr>
            <w:tcW w:w="1170" w:type="dxa"/>
            <w:tcBorders>
              <w:left w:val="nil"/>
              <w:bottom w:val="single" w:sz="4" w:space="0" w:color="auto"/>
              <w:right w:val="nil"/>
            </w:tcBorders>
            <w:vAlign w:val="bottom"/>
          </w:tcPr>
          <w:p w14:paraId="7797129A" w14:textId="4117AE48" w:rsidR="009A2F84" w:rsidRPr="00755EFA" w:rsidRDefault="00794C17"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Pr>
                <w:rFonts w:cs="Times New Roman"/>
                <w:szCs w:val="22"/>
                <w:lang w:bidi="te-IN"/>
              </w:rPr>
              <w:t>(1</w:t>
            </w:r>
            <w:r w:rsidRPr="00794C17">
              <w:rPr>
                <w:rFonts w:cs="Times New Roman"/>
                <w:szCs w:val="22"/>
                <w:lang w:bidi="te-IN"/>
              </w:rPr>
              <w:t>,</w:t>
            </w:r>
            <w:r w:rsidR="00C7398B">
              <w:rPr>
                <w:rFonts w:cs="Times New Roman"/>
                <w:szCs w:val="22"/>
                <w:lang w:bidi="te-IN"/>
              </w:rPr>
              <w:t>316</w:t>
            </w:r>
            <w:r w:rsidRPr="00794C17">
              <w:rPr>
                <w:rFonts w:cs="Times New Roman"/>
                <w:szCs w:val="22"/>
                <w:lang w:bidi="te-IN"/>
              </w:rPr>
              <w:t>)</w:t>
            </w:r>
          </w:p>
        </w:tc>
        <w:tc>
          <w:tcPr>
            <w:tcW w:w="270" w:type="dxa"/>
            <w:vAlign w:val="bottom"/>
          </w:tcPr>
          <w:p w14:paraId="79B199B9"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237" w:type="dxa"/>
            <w:tcBorders>
              <w:left w:val="nil"/>
              <w:bottom w:val="single" w:sz="4" w:space="0" w:color="auto"/>
              <w:right w:val="nil"/>
            </w:tcBorders>
            <w:vAlign w:val="bottom"/>
          </w:tcPr>
          <w:p w14:paraId="2D63511C" w14:textId="3FE97830" w:rsidR="009A2F84" w:rsidRPr="00AF4BE5" w:rsidRDefault="00794C17" w:rsidP="00AF4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01"/>
              <w:rPr>
                <w:rFonts w:cs="Times New Roman"/>
                <w:szCs w:val="22"/>
                <w:lang w:bidi="te-IN"/>
              </w:rPr>
            </w:pPr>
            <w:r w:rsidRPr="00AF4BE5">
              <w:rPr>
                <w:rFonts w:cs="Times New Roman"/>
                <w:szCs w:val="22"/>
                <w:lang w:bidi="te-IN"/>
              </w:rPr>
              <w:t>-</w:t>
            </w:r>
          </w:p>
        </w:tc>
      </w:tr>
      <w:tr w:rsidR="009A2F84" w:rsidRPr="00755EFA" w14:paraId="429A003B" w14:textId="77777777" w:rsidTr="00D6527D">
        <w:tc>
          <w:tcPr>
            <w:tcW w:w="2160" w:type="dxa"/>
            <w:hideMark/>
          </w:tcPr>
          <w:p w14:paraId="709EA748" w14:textId="74748B3A" w:rsidR="009A2F84" w:rsidRPr="00755EFA" w:rsidRDefault="009A2F84" w:rsidP="009A2F84">
            <w:pPr>
              <w:spacing w:line="240" w:lineRule="auto"/>
              <w:jc w:val="both"/>
              <w:rPr>
                <w:rFonts w:cs="Times New Roman"/>
                <w:b/>
                <w:bCs/>
                <w:szCs w:val="22"/>
                <w:lang w:bidi="te-IN"/>
              </w:rPr>
            </w:pPr>
            <w:r w:rsidRPr="00755EFA">
              <w:rPr>
                <w:rFonts w:cs="Times New Roman"/>
                <w:b/>
                <w:bCs/>
                <w:szCs w:val="22"/>
                <w:lang w:bidi="th-TH"/>
              </w:rPr>
              <w:t>Total</w:t>
            </w:r>
          </w:p>
        </w:tc>
        <w:tc>
          <w:tcPr>
            <w:tcW w:w="1197" w:type="dxa"/>
            <w:tcBorders>
              <w:top w:val="single" w:sz="4" w:space="0" w:color="auto"/>
              <w:left w:val="nil"/>
              <w:bottom w:val="double" w:sz="4" w:space="0" w:color="auto"/>
              <w:right w:val="nil"/>
            </w:tcBorders>
            <w:vAlign w:val="bottom"/>
          </w:tcPr>
          <w:p w14:paraId="118472D0" w14:textId="765D908E"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r w:rsidRPr="007F6B43">
              <w:rPr>
                <w:rFonts w:cs="Times New Roman"/>
                <w:b/>
                <w:bCs/>
                <w:szCs w:val="22"/>
                <w:lang w:bidi="te-IN"/>
              </w:rPr>
              <w:t>60,496</w:t>
            </w:r>
          </w:p>
        </w:tc>
        <w:tc>
          <w:tcPr>
            <w:tcW w:w="270" w:type="dxa"/>
            <w:vAlign w:val="bottom"/>
          </w:tcPr>
          <w:p w14:paraId="21356091"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p>
        </w:tc>
        <w:tc>
          <w:tcPr>
            <w:tcW w:w="1197" w:type="dxa"/>
            <w:tcBorders>
              <w:top w:val="single" w:sz="4" w:space="0" w:color="auto"/>
              <w:left w:val="nil"/>
              <w:bottom w:val="double" w:sz="4" w:space="0" w:color="auto"/>
              <w:right w:val="nil"/>
            </w:tcBorders>
            <w:vAlign w:val="bottom"/>
          </w:tcPr>
          <w:p w14:paraId="17C66DB3" w14:textId="4C3AEE7F" w:rsidR="009A2F84" w:rsidRPr="00755EFA" w:rsidRDefault="00794C17"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r w:rsidRPr="00794C17">
              <w:rPr>
                <w:rFonts w:cs="Times New Roman"/>
                <w:b/>
                <w:bCs/>
                <w:szCs w:val="22"/>
                <w:lang w:bidi="te-IN"/>
              </w:rPr>
              <w:t>47,949</w:t>
            </w:r>
          </w:p>
        </w:tc>
        <w:tc>
          <w:tcPr>
            <w:tcW w:w="270" w:type="dxa"/>
            <w:vAlign w:val="bottom"/>
          </w:tcPr>
          <w:p w14:paraId="326B2965"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p>
        </w:tc>
        <w:tc>
          <w:tcPr>
            <w:tcW w:w="1179" w:type="dxa"/>
            <w:tcBorders>
              <w:top w:val="single" w:sz="4" w:space="0" w:color="auto"/>
              <w:left w:val="nil"/>
              <w:bottom w:val="double" w:sz="4" w:space="0" w:color="auto"/>
              <w:right w:val="nil"/>
            </w:tcBorders>
            <w:vAlign w:val="bottom"/>
          </w:tcPr>
          <w:p w14:paraId="541FD877" w14:textId="736C6798" w:rsidR="009A2F84" w:rsidRPr="00755EFA" w:rsidRDefault="00794C17"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r w:rsidRPr="00794C17">
              <w:rPr>
                <w:rFonts w:cs="Times New Roman"/>
                <w:b/>
                <w:bCs/>
                <w:szCs w:val="22"/>
                <w:lang w:bidi="te-IN"/>
              </w:rPr>
              <w:t>(47,336)</w:t>
            </w:r>
          </w:p>
        </w:tc>
        <w:tc>
          <w:tcPr>
            <w:tcW w:w="270" w:type="dxa"/>
            <w:vAlign w:val="bottom"/>
          </w:tcPr>
          <w:p w14:paraId="64C01FB9"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p>
        </w:tc>
        <w:tc>
          <w:tcPr>
            <w:tcW w:w="1170" w:type="dxa"/>
            <w:tcBorders>
              <w:top w:val="single" w:sz="4" w:space="0" w:color="auto"/>
              <w:left w:val="nil"/>
              <w:bottom w:val="double" w:sz="4" w:space="0" w:color="auto"/>
              <w:right w:val="nil"/>
            </w:tcBorders>
            <w:vAlign w:val="bottom"/>
          </w:tcPr>
          <w:p w14:paraId="398DFBE3" w14:textId="1A4BCAD4" w:rsidR="009A2F84" w:rsidRPr="00755EFA" w:rsidRDefault="00794C17"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r w:rsidRPr="00794C17">
              <w:rPr>
                <w:rFonts w:cs="Times New Roman"/>
                <w:b/>
                <w:bCs/>
                <w:szCs w:val="22"/>
                <w:lang w:bidi="te-IN"/>
              </w:rPr>
              <w:t>(15,080)</w:t>
            </w:r>
          </w:p>
        </w:tc>
        <w:tc>
          <w:tcPr>
            <w:tcW w:w="270" w:type="dxa"/>
            <w:vAlign w:val="bottom"/>
          </w:tcPr>
          <w:p w14:paraId="1704FAB9"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p>
        </w:tc>
        <w:tc>
          <w:tcPr>
            <w:tcW w:w="1237" w:type="dxa"/>
            <w:tcBorders>
              <w:top w:val="single" w:sz="4" w:space="0" w:color="auto"/>
              <w:left w:val="nil"/>
              <w:bottom w:val="double" w:sz="4" w:space="0" w:color="auto"/>
              <w:right w:val="nil"/>
            </w:tcBorders>
            <w:vAlign w:val="bottom"/>
          </w:tcPr>
          <w:p w14:paraId="35135B15" w14:textId="11EF26D4" w:rsidR="009A2F84" w:rsidRPr="00755EFA" w:rsidRDefault="00794C17"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r w:rsidRPr="00794C17">
              <w:rPr>
                <w:rFonts w:cs="Times New Roman"/>
                <w:b/>
                <w:bCs/>
                <w:szCs w:val="22"/>
                <w:lang w:bidi="te-IN"/>
              </w:rPr>
              <w:t>46,029</w:t>
            </w:r>
          </w:p>
        </w:tc>
      </w:tr>
      <w:tr w:rsidR="009A2F84" w:rsidRPr="00755EFA" w14:paraId="1DAB88D6" w14:textId="77777777" w:rsidTr="00D6527D">
        <w:tc>
          <w:tcPr>
            <w:tcW w:w="2160" w:type="dxa"/>
          </w:tcPr>
          <w:p w14:paraId="51604E34" w14:textId="644E34E0" w:rsidR="009A2F84" w:rsidRPr="00755EFA" w:rsidRDefault="009A2F84" w:rsidP="009A2F84">
            <w:pPr>
              <w:spacing w:line="240" w:lineRule="auto"/>
              <w:jc w:val="both"/>
              <w:rPr>
                <w:rFonts w:cs="Times New Roman"/>
                <w:szCs w:val="22"/>
                <w:lang w:bidi="te-IN"/>
              </w:rPr>
            </w:pPr>
          </w:p>
        </w:tc>
        <w:tc>
          <w:tcPr>
            <w:tcW w:w="1197" w:type="dxa"/>
          </w:tcPr>
          <w:p w14:paraId="76A4F69B"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319590B8"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97" w:type="dxa"/>
          </w:tcPr>
          <w:p w14:paraId="51DDB8C9"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4206DDF9"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9" w:type="dxa"/>
          </w:tcPr>
          <w:p w14:paraId="1C7E62F7"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37A7587A"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0" w:type="dxa"/>
          </w:tcPr>
          <w:p w14:paraId="29FA0362"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77608FE1"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237" w:type="dxa"/>
          </w:tcPr>
          <w:p w14:paraId="4E7C9D4E"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r>
      <w:tr w:rsidR="009A2F84" w:rsidRPr="00755EFA" w14:paraId="1A3B29F9" w14:textId="77777777" w:rsidTr="00D6527D">
        <w:tc>
          <w:tcPr>
            <w:tcW w:w="2160" w:type="dxa"/>
          </w:tcPr>
          <w:p w14:paraId="237DE005" w14:textId="5E1F48FF" w:rsidR="009A2F84" w:rsidRPr="00755EFA" w:rsidRDefault="009A2F84" w:rsidP="009A2F84">
            <w:pPr>
              <w:spacing w:line="240" w:lineRule="auto"/>
              <w:jc w:val="both"/>
              <w:rPr>
                <w:rFonts w:cs="Times New Roman"/>
                <w:b/>
                <w:bCs/>
                <w:i/>
                <w:iCs/>
                <w:szCs w:val="22"/>
                <w:lang w:bidi="te-IN"/>
              </w:rPr>
            </w:pPr>
            <w:r w:rsidRPr="00755EFA">
              <w:rPr>
                <w:rFonts w:cs="Times New Roman"/>
                <w:b/>
                <w:bCs/>
                <w:i/>
                <w:iCs/>
                <w:szCs w:val="22"/>
                <w:lang w:bidi="te-IN"/>
              </w:rPr>
              <w:t>202</w:t>
            </w:r>
            <w:r>
              <w:rPr>
                <w:rFonts w:cs="Times New Roman"/>
                <w:b/>
                <w:bCs/>
                <w:i/>
                <w:iCs/>
                <w:szCs w:val="22"/>
                <w:lang w:bidi="te-IN"/>
              </w:rPr>
              <w:t>3</w:t>
            </w:r>
          </w:p>
        </w:tc>
        <w:tc>
          <w:tcPr>
            <w:tcW w:w="1197" w:type="dxa"/>
          </w:tcPr>
          <w:p w14:paraId="2F07D757"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5ADCEEEF"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97" w:type="dxa"/>
          </w:tcPr>
          <w:p w14:paraId="68C727DB"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3B50DF04"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9" w:type="dxa"/>
          </w:tcPr>
          <w:p w14:paraId="288869DB"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1451C264"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0" w:type="dxa"/>
          </w:tcPr>
          <w:p w14:paraId="1F9B22EA"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1D972168"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237" w:type="dxa"/>
          </w:tcPr>
          <w:p w14:paraId="49E967AD"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r>
      <w:tr w:rsidR="009A2F84" w:rsidRPr="00755EFA" w14:paraId="7608E08E" w14:textId="77777777" w:rsidTr="00D6527D">
        <w:tc>
          <w:tcPr>
            <w:tcW w:w="2160" w:type="dxa"/>
            <w:hideMark/>
          </w:tcPr>
          <w:p w14:paraId="58AD48DE" w14:textId="662F5293" w:rsidR="009A2F84" w:rsidRPr="00755EFA" w:rsidRDefault="009A2F84" w:rsidP="009A2F84">
            <w:pPr>
              <w:spacing w:line="240" w:lineRule="auto"/>
              <w:jc w:val="both"/>
              <w:rPr>
                <w:rFonts w:cs="Times New Roman"/>
                <w:b/>
                <w:bCs/>
                <w:i/>
                <w:iCs/>
                <w:szCs w:val="22"/>
                <w:lang w:bidi="te-IN"/>
              </w:rPr>
            </w:pPr>
            <w:r w:rsidRPr="00755EFA">
              <w:rPr>
                <w:rFonts w:cs="Times New Roman"/>
                <w:szCs w:val="22"/>
                <w:lang w:bidi="th-TH"/>
              </w:rPr>
              <w:t>Unit trusts</w:t>
            </w:r>
          </w:p>
        </w:tc>
        <w:tc>
          <w:tcPr>
            <w:tcW w:w="1197" w:type="dxa"/>
            <w:vAlign w:val="bottom"/>
          </w:tcPr>
          <w:p w14:paraId="0AD13F4C" w14:textId="095E87D3"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sidRPr="007F6B43">
              <w:rPr>
                <w:rFonts w:cs="Times New Roman"/>
                <w:szCs w:val="22"/>
                <w:lang w:bidi="te-IN"/>
              </w:rPr>
              <w:t>246,246</w:t>
            </w:r>
          </w:p>
        </w:tc>
        <w:tc>
          <w:tcPr>
            <w:tcW w:w="270" w:type="dxa"/>
            <w:vAlign w:val="bottom"/>
          </w:tcPr>
          <w:p w14:paraId="18760780"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97" w:type="dxa"/>
            <w:vAlign w:val="bottom"/>
          </w:tcPr>
          <w:p w14:paraId="030A7885" w14:textId="6A43834A"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sidRPr="007F6B43">
              <w:rPr>
                <w:rFonts w:cs="Times New Roman"/>
                <w:szCs w:val="22"/>
                <w:lang w:bidi="te-IN"/>
              </w:rPr>
              <w:t>524,000</w:t>
            </w:r>
          </w:p>
        </w:tc>
        <w:tc>
          <w:tcPr>
            <w:tcW w:w="270" w:type="dxa"/>
            <w:vAlign w:val="bottom"/>
          </w:tcPr>
          <w:p w14:paraId="43BE3093"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9" w:type="dxa"/>
            <w:vAlign w:val="bottom"/>
          </w:tcPr>
          <w:p w14:paraId="725A6253" w14:textId="08BA01C4"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sidRPr="007F6B43">
              <w:rPr>
                <w:rFonts w:cs="Times New Roman"/>
                <w:szCs w:val="22"/>
                <w:lang w:bidi="te-IN"/>
              </w:rPr>
              <w:t>(677,451)</w:t>
            </w:r>
          </w:p>
        </w:tc>
        <w:tc>
          <w:tcPr>
            <w:tcW w:w="270" w:type="dxa"/>
            <w:vAlign w:val="bottom"/>
          </w:tcPr>
          <w:p w14:paraId="107B02B7"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0" w:type="dxa"/>
            <w:vAlign w:val="bottom"/>
          </w:tcPr>
          <w:p w14:paraId="5A23E3FF" w14:textId="2225ABEE"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sidRPr="007F6B43">
              <w:rPr>
                <w:rFonts w:cs="Times New Roman"/>
                <w:szCs w:val="22"/>
                <w:lang w:bidi="te-IN"/>
              </w:rPr>
              <w:t>(33,615)</w:t>
            </w:r>
          </w:p>
        </w:tc>
        <w:tc>
          <w:tcPr>
            <w:tcW w:w="270" w:type="dxa"/>
            <w:vAlign w:val="bottom"/>
          </w:tcPr>
          <w:p w14:paraId="2DEE8C59"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237" w:type="dxa"/>
            <w:vAlign w:val="bottom"/>
          </w:tcPr>
          <w:p w14:paraId="338AFC96" w14:textId="610ECA91"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sidRPr="007F6B43">
              <w:rPr>
                <w:rFonts w:cs="Times New Roman"/>
                <w:szCs w:val="22"/>
                <w:lang w:bidi="te-IN"/>
              </w:rPr>
              <w:t>59,180</w:t>
            </w:r>
          </w:p>
        </w:tc>
      </w:tr>
      <w:tr w:rsidR="009A2F84" w:rsidRPr="00755EFA" w14:paraId="38077F38" w14:textId="77777777" w:rsidTr="00EE02CD">
        <w:tc>
          <w:tcPr>
            <w:tcW w:w="2160" w:type="dxa"/>
            <w:hideMark/>
          </w:tcPr>
          <w:p w14:paraId="4D9B8E2A" w14:textId="28BBDCA3" w:rsidR="009A2F84" w:rsidRPr="00755EFA" w:rsidRDefault="009A2F84" w:rsidP="009A2F84">
            <w:pPr>
              <w:tabs>
                <w:tab w:val="clear" w:pos="227"/>
                <w:tab w:val="clear" w:pos="680"/>
                <w:tab w:val="left" w:pos="159"/>
                <w:tab w:val="left" w:pos="521"/>
              </w:tabs>
              <w:spacing w:line="240" w:lineRule="auto"/>
              <w:ind w:left="249" w:right="-197" w:hanging="249"/>
              <w:rPr>
                <w:rFonts w:cs="Times New Roman"/>
                <w:szCs w:val="22"/>
                <w:lang w:bidi="th-TH"/>
              </w:rPr>
            </w:pPr>
            <w:r w:rsidRPr="00755EFA">
              <w:rPr>
                <w:rFonts w:cs="Times New Roman"/>
                <w:szCs w:val="22"/>
                <w:lang w:bidi="th-TH"/>
              </w:rPr>
              <w:t>Forward exchange contracts</w:t>
            </w:r>
          </w:p>
        </w:tc>
        <w:tc>
          <w:tcPr>
            <w:tcW w:w="1197" w:type="dxa"/>
            <w:tcBorders>
              <w:left w:val="nil"/>
              <w:bottom w:val="single" w:sz="4" w:space="0" w:color="auto"/>
              <w:right w:val="nil"/>
            </w:tcBorders>
            <w:vAlign w:val="bottom"/>
          </w:tcPr>
          <w:p w14:paraId="63A9AE5B" w14:textId="735A9E9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sidRPr="007F6B43">
              <w:rPr>
                <w:rFonts w:cs="Times New Roman"/>
                <w:szCs w:val="22"/>
                <w:lang w:bidi="te-IN"/>
              </w:rPr>
              <w:t>5,272</w:t>
            </w:r>
          </w:p>
        </w:tc>
        <w:tc>
          <w:tcPr>
            <w:tcW w:w="270" w:type="dxa"/>
            <w:vAlign w:val="bottom"/>
          </w:tcPr>
          <w:p w14:paraId="7F92D5BC"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97" w:type="dxa"/>
            <w:tcBorders>
              <w:left w:val="nil"/>
              <w:bottom w:val="single" w:sz="4" w:space="0" w:color="auto"/>
              <w:right w:val="nil"/>
            </w:tcBorders>
            <w:vAlign w:val="bottom"/>
          </w:tcPr>
          <w:p w14:paraId="3F1E9717" w14:textId="3B91CEB4" w:rsidR="009A2F84" w:rsidRPr="00755EFA" w:rsidRDefault="009A2F84" w:rsidP="00AF4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01"/>
              <w:rPr>
                <w:rFonts w:cs="Times New Roman"/>
                <w:szCs w:val="22"/>
                <w:lang w:bidi="te-IN"/>
              </w:rPr>
            </w:pPr>
            <w:r w:rsidRPr="007F6B43">
              <w:rPr>
                <w:rFonts w:cs="Times New Roman"/>
                <w:szCs w:val="22"/>
                <w:lang w:bidi="te-IN"/>
              </w:rPr>
              <w:t>-</w:t>
            </w:r>
          </w:p>
        </w:tc>
        <w:tc>
          <w:tcPr>
            <w:tcW w:w="270" w:type="dxa"/>
            <w:vAlign w:val="bottom"/>
          </w:tcPr>
          <w:p w14:paraId="139728B2"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9" w:type="dxa"/>
            <w:tcBorders>
              <w:left w:val="nil"/>
              <w:bottom w:val="single" w:sz="4" w:space="0" w:color="auto"/>
              <w:right w:val="nil"/>
            </w:tcBorders>
            <w:vAlign w:val="bottom"/>
          </w:tcPr>
          <w:p w14:paraId="2900F840" w14:textId="5C731299"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sidRPr="007F6B43">
              <w:rPr>
                <w:rFonts w:cs="Times New Roman"/>
                <w:szCs w:val="22"/>
                <w:lang w:bidi="te-IN"/>
              </w:rPr>
              <w:t>(4,924)</w:t>
            </w:r>
          </w:p>
        </w:tc>
        <w:tc>
          <w:tcPr>
            <w:tcW w:w="270" w:type="dxa"/>
            <w:vAlign w:val="bottom"/>
          </w:tcPr>
          <w:p w14:paraId="254082F2"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0" w:type="dxa"/>
            <w:tcBorders>
              <w:left w:val="nil"/>
              <w:bottom w:val="single" w:sz="4" w:space="0" w:color="auto"/>
              <w:right w:val="nil"/>
            </w:tcBorders>
            <w:vAlign w:val="bottom"/>
          </w:tcPr>
          <w:p w14:paraId="36EC53A2" w14:textId="42E70443"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sidRPr="007F6B43">
              <w:rPr>
                <w:rFonts w:cs="Times New Roman"/>
                <w:szCs w:val="22"/>
                <w:lang w:bidi="te-IN"/>
              </w:rPr>
              <w:t>968</w:t>
            </w:r>
          </w:p>
        </w:tc>
        <w:tc>
          <w:tcPr>
            <w:tcW w:w="270" w:type="dxa"/>
            <w:vAlign w:val="bottom"/>
          </w:tcPr>
          <w:p w14:paraId="23513FE6"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237" w:type="dxa"/>
            <w:tcBorders>
              <w:left w:val="nil"/>
              <w:bottom w:val="single" w:sz="4" w:space="0" w:color="auto"/>
              <w:right w:val="nil"/>
            </w:tcBorders>
            <w:vAlign w:val="bottom"/>
          </w:tcPr>
          <w:p w14:paraId="7F0D306B" w14:textId="6BDD13FF"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sidRPr="007F6B43">
              <w:rPr>
                <w:rFonts w:cs="Times New Roman"/>
                <w:szCs w:val="22"/>
                <w:lang w:bidi="te-IN"/>
              </w:rPr>
              <w:t>1,316</w:t>
            </w:r>
          </w:p>
        </w:tc>
      </w:tr>
      <w:tr w:rsidR="009A2F84" w:rsidRPr="00755EFA" w14:paraId="1B8A947C" w14:textId="77777777" w:rsidTr="00D6527D">
        <w:tc>
          <w:tcPr>
            <w:tcW w:w="2160" w:type="dxa"/>
            <w:hideMark/>
          </w:tcPr>
          <w:p w14:paraId="12A8550C" w14:textId="69FEEFB6" w:rsidR="009A2F84" w:rsidRPr="00755EFA" w:rsidRDefault="009A2F84" w:rsidP="009A2F84">
            <w:pPr>
              <w:spacing w:line="240" w:lineRule="auto"/>
              <w:jc w:val="both"/>
              <w:rPr>
                <w:rFonts w:cs="Times New Roman"/>
                <w:i/>
                <w:iCs/>
                <w:color w:val="0000FF"/>
                <w:szCs w:val="22"/>
                <w:highlight w:val="lightGray"/>
                <w:lang w:bidi="te-IN"/>
              </w:rPr>
            </w:pPr>
            <w:r w:rsidRPr="00755EFA">
              <w:rPr>
                <w:rFonts w:cs="Times New Roman"/>
                <w:b/>
                <w:bCs/>
                <w:szCs w:val="22"/>
                <w:lang w:bidi="th-TH"/>
              </w:rPr>
              <w:t>Total</w:t>
            </w:r>
          </w:p>
        </w:tc>
        <w:tc>
          <w:tcPr>
            <w:tcW w:w="1197" w:type="dxa"/>
            <w:tcBorders>
              <w:top w:val="single" w:sz="4" w:space="0" w:color="auto"/>
              <w:left w:val="nil"/>
              <w:bottom w:val="double" w:sz="4" w:space="0" w:color="auto"/>
              <w:right w:val="nil"/>
            </w:tcBorders>
            <w:vAlign w:val="bottom"/>
          </w:tcPr>
          <w:p w14:paraId="5ED36EB2" w14:textId="2BD3CDF0"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r w:rsidRPr="007F6B43">
              <w:rPr>
                <w:rFonts w:cs="Times New Roman"/>
                <w:b/>
                <w:bCs/>
                <w:szCs w:val="22"/>
                <w:lang w:bidi="te-IN"/>
              </w:rPr>
              <w:t>251,518</w:t>
            </w:r>
          </w:p>
        </w:tc>
        <w:tc>
          <w:tcPr>
            <w:tcW w:w="270" w:type="dxa"/>
            <w:vAlign w:val="bottom"/>
          </w:tcPr>
          <w:p w14:paraId="704A8B7C"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p>
        </w:tc>
        <w:tc>
          <w:tcPr>
            <w:tcW w:w="1197" w:type="dxa"/>
            <w:tcBorders>
              <w:top w:val="single" w:sz="4" w:space="0" w:color="auto"/>
              <w:left w:val="nil"/>
              <w:bottom w:val="double" w:sz="4" w:space="0" w:color="auto"/>
              <w:right w:val="nil"/>
            </w:tcBorders>
            <w:vAlign w:val="bottom"/>
          </w:tcPr>
          <w:p w14:paraId="76D618AB" w14:textId="75F61A64"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r w:rsidRPr="007F6B43">
              <w:rPr>
                <w:rFonts w:cs="Times New Roman"/>
                <w:b/>
                <w:bCs/>
                <w:szCs w:val="22"/>
                <w:lang w:bidi="te-IN"/>
              </w:rPr>
              <w:t>524,000</w:t>
            </w:r>
          </w:p>
        </w:tc>
        <w:tc>
          <w:tcPr>
            <w:tcW w:w="270" w:type="dxa"/>
            <w:vAlign w:val="bottom"/>
          </w:tcPr>
          <w:p w14:paraId="0E7D4572"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p>
        </w:tc>
        <w:tc>
          <w:tcPr>
            <w:tcW w:w="1179" w:type="dxa"/>
            <w:tcBorders>
              <w:top w:val="single" w:sz="4" w:space="0" w:color="auto"/>
              <w:left w:val="nil"/>
              <w:bottom w:val="double" w:sz="4" w:space="0" w:color="auto"/>
              <w:right w:val="nil"/>
            </w:tcBorders>
            <w:vAlign w:val="bottom"/>
          </w:tcPr>
          <w:p w14:paraId="76DDDA7C" w14:textId="52061ECE"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r w:rsidRPr="007F6B43">
              <w:rPr>
                <w:rFonts w:cs="Times New Roman"/>
                <w:b/>
                <w:bCs/>
                <w:szCs w:val="22"/>
                <w:lang w:bidi="te-IN"/>
              </w:rPr>
              <w:t>(682,375)</w:t>
            </w:r>
          </w:p>
        </w:tc>
        <w:tc>
          <w:tcPr>
            <w:tcW w:w="270" w:type="dxa"/>
            <w:vAlign w:val="bottom"/>
          </w:tcPr>
          <w:p w14:paraId="3813D077"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p>
        </w:tc>
        <w:tc>
          <w:tcPr>
            <w:tcW w:w="1170" w:type="dxa"/>
            <w:tcBorders>
              <w:top w:val="single" w:sz="4" w:space="0" w:color="auto"/>
              <w:left w:val="nil"/>
              <w:bottom w:val="double" w:sz="4" w:space="0" w:color="auto"/>
              <w:right w:val="nil"/>
            </w:tcBorders>
            <w:vAlign w:val="bottom"/>
          </w:tcPr>
          <w:p w14:paraId="6B31442A" w14:textId="479EFE3D"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r w:rsidRPr="007F6B43">
              <w:rPr>
                <w:rFonts w:cs="Times New Roman"/>
                <w:b/>
                <w:bCs/>
                <w:szCs w:val="22"/>
                <w:lang w:bidi="te-IN"/>
              </w:rPr>
              <w:t>(32,647)</w:t>
            </w:r>
          </w:p>
        </w:tc>
        <w:tc>
          <w:tcPr>
            <w:tcW w:w="270" w:type="dxa"/>
            <w:vAlign w:val="bottom"/>
          </w:tcPr>
          <w:p w14:paraId="5C10DE6A" w14:textId="77777777"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p>
        </w:tc>
        <w:tc>
          <w:tcPr>
            <w:tcW w:w="1237" w:type="dxa"/>
            <w:tcBorders>
              <w:top w:val="single" w:sz="4" w:space="0" w:color="auto"/>
              <w:left w:val="nil"/>
              <w:bottom w:val="double" w:sz="4" w:space="0" w:color="auto"/>
              <w:right w:val="nil"/>
            </w:tcBorders>
            <w:vAlign w:val="bottom"/>
          </w:tcPr>
          <w:p w14:paraId="0E317CBA" w14:textId="563338FF" w:rsidR="009A2F84" w:rsidRPr="00755EFA" w:rsidRDefault="009A2F84" w:rsidP="009A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r w:rsidRPr="007F6B43">
              <w:rPr>
                <w:rFonts w:cs="Times New Roman"/>
                <w:b/>
                <w:bCs/>
                <w:szCs w:val="22"/>
                <w:lang w:bidi="te-IN"/>
              </w:rPr>
              <w:t>60,496</w:t>
            </w:r>
          </w:p>
        </w:tc>
      </w:tr>
    </w:tbl>
    <w:p w14:paraId="328FB67C" w14:textId="0C50AECF" w:rsidR="00382588" w:rsidRDefault="00382588" w:rsidP="00755EFA">
      <w:pPr>
        <w:pStyle w:val="BodyText"/>
        <w:spacing w:after="0"/>
        <w:rPr>
          <w:highlight w:val="yellow"/>
          <w:lang w:val="en-GB"/>
        </w:rPr>
      </w:pPr>
    </w:p>
    <w:p w14:paraId="0E959B56" w14:textId="77777777" w:rsidR="00755EFA" w:rsidRPr="00755EFA" w:rsidRDefault="00755EFA" w:rsidP="00755EFA">
      <w:pPr>
        <w:pStyle w:val="Heading1"/>
        <w:tabs>
          <w:tab w:val="num" w:pos="630"/>
          <w:tab w:val="num" w:pos="1134"/>
        </w:tabs>
        <w:spacing w:before="0" w:after="0" w:line="240" w:lineRule="atLeast"/>
        <w:ind w:left="540" w:hanging="540"/>
        <w:rPr>
          <w:rFonts w:cs="Times New Roman"/>
          <w:szCs w:val="24"/>
        </w:rPr>
      </w:pPr>
      <w:r w:rsidRPr="00755EFA">
        <w:rPr>
          <w:rFonts w:cs="Times New Roman"/>
          <w:szCs w:val="24"/>
        </w:rPr>
        <w:t>Investment property</w:t>
      </w:r>
    </w:p>
    <w:p w14:paraId="1C74E738" w14:textId="77777777" w:rsidR="00755EFA" w:rsidRPr="00395AD7" w:rsidRDefault="00755EFA" w:rsidP="00755EFA">
      <w:pPr>
        <w:pStyle w:val="BodyText"/>
        <w:tabs>
          <w:tab w:val="left" w:pos="1310"/>
        </w:tabs>
        <w:spacing w:after="0" w:line="240" w:lineRule="atLeast"/>
        <w:ind w:left="630"/>
        <w:jc w:val="thaiDistribute"/>
        <w:rPr>
          <w:szCs w:val="22"/>
        </w:rPr>
      </w:pPr>
    </w:p>
    <w:p w14:paraId="4BD712EE" w14:textId="77777777" w:rsidR="00755EFA" w:rsidRPr="00395AD7" w:rsidRDefault="00755EFA" w:rsidP="00755EFA">
      <w:pPr>
        <w:pStyle w:val="BodyText"/>
        <w:tabs>
          <w:tab w:val="left" w:pos="1310"/>
        </w:tabs>
        <w:spacing w:after="0" w:line="240" w:lineRule="atLeast"/>
        <w:ind w:left="540"/>
        <w:jc w:val="thaiDistribute"/>
        <w:rPr>
          <w:szCs w:val="22"/>
        </w:rPr>
      </w:pPr>
      <w:r w:rsidRPr="00395AD7">
        <w:rPr>
          <w:szCs w:val="22"/>
        </w:rPr>
        <w:t xml:space="preserve">Investment property </w:t>
      </w:r>
      <w:r w:rsidRPr="00395AD7">
        <w:rPr>
          <w:szCs w:val="22"/>
          <w:lang w:val="en-US" w:bidi="th-TH"/>
        </w:rPr>
        <w:t>comprises</w:t>
      </w:r>
      <w:r w:rsidRPr="00395AD7">
        <w:rPr>
          <w:szCs w:val="22"/>
        </w:rPr>
        <w:t xml:space="preserve"> land held by the Company</w:t>
      </w:r>
      <w:r w:rsidRPr="00395AD7">
        <w:rPr>
          <w:szCs w:val="22"/>
          <w:lang w:bidi="th-TH"/>
        </w:rPr>
        <w:t xml:space="preserve"> </w:t>
      </w:r>
      <w:r w:rsidRPr="00395AD7">
        <w:rPr>
          <w:szCs w:val="22"/>
        </w:rPr>
        <w:t xml:space="preserve">which has not yet been specify the purpose of use. </w:t>
      </w:r>
    </w:p>
    <w:p w14:paraId="14FE0829" w14:textId="77777777" w:rsidR="00755EFA" w:rsidRPr="00395AD7" w:rsidRDefault="00755EFA" w:rsidP="00755EFA">
      <w:pPr>
        <w:pStyle w:val="BodyText"/>
        <w:tabs>
          <w:tab w:val="left" w:pos="1310"/>
        </w:tabs>
        <w:spacing w:after="0" w:line="240" w:lineRule="atLeast"/>
        <w:ind w:left="630"/>
        <w:jc w:val="thaiDistribute"/>
        <w:rPr>
          <w:szCs w:val="22"/>
        </w:rPr>
      </w:pPr>
    </w:p>
    <w:p w14:paraId="708BBC3F" w14:textId="0137ADDE" w:rsidR="00755EFA" w:rsidRPr="00755EFA" w:rsidRDefault="00755EFA" w:rsidP="00755EFA">
      <w:pPr>
        <w:pStyle w:val="BodyText"/>
        <w:tabs>
          <w:tab w:val="left" w:pos="1310"/>
        </w:tabs>
        <w:spacing w:after="0" w:line="240" w:lineRule="atLeast"/>
        <w:ind w:left="540"/>
        <w:jc w:val="thaiDistribute"/>
        <w:rPr>
          <w:szCs w:val="22"/>
        </w:rPr>
      </w:pPr>
      <w:r w:rsidRPr="00755EFA">
        <w:rPr>
          <w:szCs w:val="22"/>
        </w:rPr>
        <w:t xml:space="preserve">The fair value of investment property as </w:t>
      </w:r>
      <w:proofErr w:type="gramStart"/>
      <w:r w:rsidRPr="00755EFA">
        <w:rPr>
          <w:szCs w:val="22"/>
        </w:rPr>
        <w:t>at</w:t>
      </w:r>
      <w:proofErr w:type="gramEnd"/>
      <w:r w:rsidRPr="00755EFA">
        <w:rPr>
          <w:szCs w:val="22"/>
        </w:rPr>
        <w:t xml:space="preserve"> 31 December 202</w:t>
      </w:r>
      <w:r w:rsidR="009A2F84">
        <w:rPr>
          <w:szCs w:val="22"/>
        </w:rPr>
        <w:t>4</w:t>
      </w:r>
      <w:r w:rsidRPr="00755EFA">
        <w:rPr>
          <w:szCs w:val="22"/>
        </w:rPr>
        <w:t xml:space="preserve"> of Baht </w:t>
      </w:r>
      <w:r w:rsidR="00794C17">
        <w:rPr>
          <w:szCs w:val="22"/>
        </w:rPr>
        <w:t>46.92</w:t>
      </w:r>
      <w:r w:rsidRPr="00755EFA">
        <w:rPr>
          <w:szCs w:val="22"/>
        </w:rPr>
        <w:t xml:space="preserve"> million </w:t>
      </w:r>
      <w:r w:rsidRPr="00755EFA">
        <w:rPr>
          <w:i/>
          <w:iCs/>
          <w:szCs w:val="22"/>
        </w:rPr>
        <w:t>(202</w:t>
      </w:r>
      <w:r w:rsidR="009A2F84">
        <w:rPr>
          <w:i/>
          <w:iCs/>
          <w:szCs w:val="22"/>
        </w:rPr>
        <w:t>3</w:t>
      </w:r>
      <w:r w:rsidRPr="00755EFA">
        <w:rPr>
          <w:i/>
          <w:iCs/>
          <w:szCs w:val="22"/>
        </w:rPr>
        <w:t>: Baht 46.92 million)</w:t>
      </w:r>
      <w:r w:rsidRPr="00755EFA">
        <w:rPr>
          <w:szCs w:val="22"/>
        </w:rPr>
        <w:t xml:space="preserve"> was determined by independent professional valuers, at open market values on an existing use basis</w:t>
      </w:r>
      <w:r w:rsidRPr="00755EFA">
        <w:rPr>
          <w:szCs w:val="22"/>
          <w:lang w:val="en-US"/>
        </w:rPr>
        <w:t>.</w:t>
      </w:r>
      <w:r w:rsidRPr="00755EFA">
        <w:rPr>
          <w:szCs w:val="22"/>
        </w:rPr>
        <w:t xml:space="preserve"> The</w:t>
      </w:r>
      <w:r w:rsidRPr="00755EFA">
        <w:rPr>
          <w:rFonts w:cstheme="minorBidi"/>
          <w:szCs w:val="22"/>
          <w:lang w:bidi="th-TH"/>
        </w:rPr>
        <w:t xml:space="preserve"> </w:t>
      </w:r>
      <w:r w:rsidRPr="00755EFA">
        <w:rPr>
          <w:szCs w:val="22"/>
        </w:rPr>
        <w:t>fair value of investment property has been categorised as a Level 3 fair value.</w:t>
      </w:r>
    </w:p>
    <w:p w14:paraId="0E4EFFB0" w14:textId="07B3B72B" w:rsidR="00755EFA" w:rsidRPr="00755EFA" w:rsidRDefault="00755EFA" w:rsidP="00755EFA">
      <w:pPr>
        <w:pStyle w:val="BodyText"/>
        <w:spacing w:after="0"/>
        <w:rPr>
          <w:highlight w:val="yellow"/>
        </w:rPr>
      </w:pPr>
    </w:p>
    <w:p w14:paraId="148690E4" w14:textId="77777777" w:rsidR="00755EFA" w:rsidRDefault="00755EFA" w:rsidP="00755EFA">
      <w:pPr>
        <w:pStyle w:val="BodyText"/>
        <w:spacing w:after="0"/>
        <w:rPr>
          <w:highlight w:val="yellow"/>
          <w:lang w:val="en-GB"/>
        </w:rPr>
      </w:pPr>
    </w:p>
    <w:p w14:paraId="190A6117" w14:textId="3E3B7291" w:rsidR="00755EFA" w:rsidRDefault="00755EFA" w:rsidP="00755EFA">
      <w:pPr>
        <w:pStyle w:val="BodyText"/>
        <w:spacing w:after="0"/>
        <w:rPr>
          <w:highlight w:val="yellow"/>
          <w:lang w:val="en-GB"/>
        </w:rPr>
      </w:pPr>
    </w:p>
    <w:p w14:paraId="09A6FBE5" w14:textId="77777777" w:rsidR="00755EFA" w:rsidRDefault="00755EFA" w:rsidP="00755EFA">
      <w:pPr>
        <w:pStyle w:val="BodyText"/>
        <w:spacing w:after="0"/>
        <w:rPr>
          <w:highlight w:val="yellow"/>
          <w:lang w:val="en-GB"/>
        </w:rPr>
      </w:pPr>
    </w:p>
    <w:p w14:paraId="16887A0B" w14:textId="77777777" w:rsidR="002F5123" w:rsidRDefault="002F5123" w:rsidP="002F5123">
      <w:pPr>
        <w:tabs>
          <w:tab w:val="left" w:pos="1310"/>
        </w:tabs>
      </w:pPr>
    </w:p>
    <w:p w14:paraId="0A54CC2B" w14:textId="77777777" w:rsidR="00755EFA" w:rsidRDefault="00755EFA" w:rsidP="002F5123">
      <w:pPr>
        <w:tabs>
          <w:tab w:val="left" w:pos="1310"/>
        </w:tabs>
      </w:pPr>
    </w:p>
    <w:p w14:paraId="16C7FE98" w14:textId="0CBEAF39" w:rsidR="00755EFA" w:rsidRPr="006A21BB" w:rsidRDefault="00755EFA" w:rsidP="002F5123">
      <w:pPr>
        <w:tabs>
          <w:tab w:val="left" w:pos="1310"/>
        </w:tabs>
        <w:sectPr w:rsidR="00755EFA" w:rsidRPr="006A21BB" w:rsidSect="00B815EF">
          <w:headerReference w:type="even" r:id="rId12"/>
          <w:headerReference w:type="default" r:id="rId13"/>
          <w:footerReference w:type="default" r:id="rId14"/>
          <w:headerReference w:type="first" r:id="rId15"/>
          <w:pgSz w:w="11909" w:h="16834" w:code="9"/>
          <w:pgMar w:top="691" w:right="1152" w:bottom="576" w:left="1152" w:header="720" w:footer="720" w:gutter="0"/>
          <w:pgBorders w:offsetFrom="page">
            <w:top w:val="none" w:sz="0" w:space="1" w:color="000000" w:shadow="1"/>
            <w:left w:val="none" w:sz="207" w:space="13" w:color="0000E5" w:shadow="1"/>
            <w:bottom w:val="none" w:sz="0" w:space="15" w:color="000000" w:shadow="1"/>
            <w:right w:val="none" w:sz="253" w:space="14" w:color="0000B0" w:shadow="1"/>
          </w:pgBorders>
          <w:pgNumType w:start="12"/>
          <w:cols w:space="720"/>
          <w:docGrid w:linePitch="299"/>
        </w:sectPr>
      </w:pPr>
    </w:p>
    <w:p w14:paraId="117ED348" w14:textId="3EC85991" w:rsidR="00C766E6" w:rsidRPr="00395AD7" w:rsidRDefault="00B61FAC" w:rsidP="00395AD7">
      <w:pPr>
        <w:pStyle w:val="Heading1"/>
        <w:tabs>
          <w:tab w:val="num" w:pos="1134"/>
        </w:tabs>
        <w:spacing w:before="0" w:after="0" w:line="240" w:lineRule="atLeast"/>
        <w:ind w:left="540" w:hanging="540"/>
        <w:rPr>
          <w:rFonts w:cs="Times New Roman"/>
          <w:szCs w:val="24"/>
        </w:rPr>
      </w:pPr>
      <w:r w:rsidRPr="00395AD7">
        <w:rPr>
          <w:rFonts w:cs="Times New Roman"/>
          <w:szCs w:val="24"/>
        </w:rPr>
        <w:t xml:space="preserve">Property, </w:t>
      </w:r>
      <w:proofErr w:type="gramStart"/>
      <w:r w:rsidRPr="00395AD7">
        <w:rPr>
          <w:rFonts w:cs="Times New Roman"/>
          <w:szCs w:val="24"/>
        </w:rPr>
        <w:t>plant</w:t>
      </w:r>
      <w:proofErr w:type="gramEnd"/>
      <w:r w:rsidRPr="00395AD7">
        <w:rPr>
          <w:rFonts w:cs="Times New Roman"/>
          <w:szCs w:val="24"/>
        </w:rPr>
        <w:t xml:space="preserve"> and</w:t>
      </w:r>
      <w:r w:rsidR="00C766E6" w:rsidRPr="00395AD7">
        <w:rPr>
          <w:rFonts w:cs="Times New Roman"/>
          <w:szCs w:val="24"/>
        </w:rPr>
        <w:t xml:space="preserve"> equipment</w:t>
      </w:r>
    </w:p>
    <w:p w14:paraId="497C1E43" w14:textId="77777777" w:rsidR="00473EB5" w:rsidRPr="00395AD7" w:rsidRDefault="00473EB5" w:rsidP="00395AD7">
      <w:pPr>
        <w:pStyle w:val="BodyText"/>
        <w:spacing w:after="0" w:line="240" w:lineRule="atLeast"/>
        <w:rPr>
          <w:szCs w:val="22"/>
        </w:rPr>
      </w:pPr>
    </w:p>
    <w:tbl>
      <w:tblPr>
        <w:tblW w:w="14478" w:type="dxa"/>
        <w:tblInd w:w="450" w:type="dxa"/>
        <w:tblLayout w:type="fixed"/>
        <w:tblCellMar>
          <w:left w:w="79" w:type="dxa"/>
          <w:right w:w="79" w:type="dxa"/>
        </w:tblCellMar>
        <w:tblLook w:val="0000" w:firstRow="0" w:lastRow="0" w:firstColumn="0" w:lastColumn="0" w:noHBand="0" w:noVBand="0"/>
      </w:tblPr>
      <w:tblGrid>
        <w:gridCol w:w="3294"/>
        <w:gridCol w:w="1427"/>
        <w:gridCol w:w="246"/>
        <w:gridCol w:w="1404"/>
        <w:gridCol w:w="246"/>
        <w:gridCol w:w="1355"/>
        <w:gridCol w:w="246"/>
        <w:gridCol w:w="1334"/>
        <w:gridCol w:w="246"/>
        <w:gridCol w:w="1334"/>
        <w:gridCol w:w="246"/>
        <w:gridCol w:w="1476"/>
        <w:gridCol w:w="246"/>
        <w:gridCol w:w="1378"/>
      </w:tblGrid>
      <w:tr w:rsidR="00D57590" w:rsidRPr="00196CEA" w14:paraId="45BA8CB1" w14:textId="77777777" w:rsidTr="00D5659E">
        <w:trPr>
          <w:cantSplit/>
          <w:tblHeader/>
        </w:trPr>
        <w:tc>
          <w:tcPr>
            <w:tcW w:w="3294" w:type="dxa"/>
          </w:tcPr>
          <w:p w14:paraId="39A1D784" w14:textId="77777777" w:rsidR="00D57590" w:rsidRPr="00196CEA" w:rsidRDefault="00D57590" w:rsidP="00196CEA">
            <w:pPr>
              <w:spacing w:line="240" w:lineRule="auto"/>
              <w:ind w:right="-45"/>
              <w:rPr>
                <w:rFonts w:cs="Times New Roman"/>
                <w:b/>
                <w:bCs/>
                <w:i/>
                <w:iCs/>
                <w:szCs w:val="22"/>
              </w:rPr>
            </w:pPr>
          </w:p>
        </w:tc>
        <w:tc>
          <w:tcPr>
            <w:tcW w:w="1427" w:type="dxa"/>
          </w:tcPr>
          <w:p w14:paraId="10D5C15E"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p w14:paraId="7367E187"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r w:rsidRPr="00196CEA">
              <w:rPr>
                <w:rFonts w:cs="Times New Roman"/>
                <w:szCs w:val="22"/>
              </w:rPr>
              <w:t>Land</w:t>
            </w:r>
          </w:p>
          <w:p w14:paraId="7343E297"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r w:rsidRPr="00196CEA">
              <w:rPr>
                <w:rFonts w:cs="Times New Roman"/>
                <w:szCs w:val="22"/>
              </w:rPr>
              <w:t>and land improvement</w:t>
            </w:r>
          </w:p>
        </w:tc>
        <w:tc>
          <w:tcPr>
            <w:tcW w:w="246" w:type="dxa"/>
          </w:tcPr>
          <w:p w14:paraId="0E58A016"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tc>
        <w:tc>
          <w:tcPr>
            <w:tcW w:w="1404" w:type="dxa"/>
          </w:tcPr>
          <w:p w14:paraId="79022EC0"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r w:rsidRPr="00196CEA">
              <w:rPr>
                <w:rFonts w:cs="Times New Roman"/>
                <w:szCs w:val="22"/>
              </w:rPr>
              <w:t>Buildings</w:t>
            </w:r>
          </w:p>
          <w:p w14:paraId="63C875E2"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r w:rsidRPr="00196CEA">
              <w:rPr>
                <w:rFonts w:cs="Times New Roman"/>
                <w:szCs w:val="22"/>
              </w:rPr>
              <w:t>and</w:t>
            </w:r>
          </w:p>
          <w:p w14:paraId="1C5F3BF1"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r w:rsidRPr="00196CEA">
              <w:rPr>
                <w:rFonts w:cs="Times New Roman"/>
                <w:szCs w:val="22"/>
              </w:rPr>
              <w:t>building improvement</w:t>
            </w:r>
            <w:r w:rsidR="00A00732" w:rsidRPr="00196CEA">
              <w:rPr>
                <w:rFonts w:cs="Times New Roman"/>
                <w:szCs w:val="22"/>
              </w:rPr>
              <w:t>s</w:t>
            </w:r>
          </w:p>
        </w:tc>
        <w:tc>
          <w:tcPr>
            <w:tcW w:w="246" w:type="dxa"/>
          </w:tcPr>
          <w:p w14:paraId="0C8B420E"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tc>
        <w:tc>
          <w:tcPr>
            <w:tcW w:w="1355" w:type="dxa"/>
          </w:tcPr>
          <w:p w14:paraId="5571BAB9"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r w:rsidRPr="00196CEA">
              <w:rPr>
                <w:rFonts w:cs="Times New Roman"/>
                <w:szCs w:val="22"/>
              </w:rPr>
              <w:t xml:space="preserve">Factory machinery </w:t>
            </w:r>
          </w:p>
          <w:p w14:paraId="0715286C"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r w:rsidRPr="00196CEA">
              <w:rPr>
                <w:rFonts w:cs="Times New Roman"/>
                <w:szCs w:val="22"/>
              </w:rPr>
              <w:t xml:space="preserve">and </w:t>
            </w:r>
          </w:p>
          <w:p w14:paraId="51BC6936"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r w:rsidRPr="00196CEA">
              <w:rPr>
                <w:rFonts w:cs="Times New Roman"/>
                <w:szCs w:val="22"/>
              </w:rPr>
              <w:t>equipment</w:t>
            </w:r>
          </w:p>
        </w:tc>
        <w:tc>
          <w:tcPr>
            <w:tcW w:w="246" w:type="dxa"/>
          </w:tcPr>
          <w:p w14:paraId="441D1C60"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tc>
        <w:tc>
          <w:tcPr>
            <w:tcW w:w="1334" w:type="dxa"/>
          </w:tcPr>
          <w:p w14:paraId="2BD66DF6"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r w:rsidRPr="00196CEA">
              <w:rPr>
                <w:rFonts w:cs="Times New Roman"/>
                <w:szCs w:val="22"/>
              </w:rPr>
              <w:t xml:space="preserve">Furniture, </w:t>
            </w:r>
            <w:proofErr w:type="gramStart"/>
            <w:r w:rsidRPr="00196CEA">
              <w:rPr>
                <w:rFonts w:cs="Times New Roman"/>
                <w:szCs w:val="22"/>
              </w:rPr>
              <w:t>fixtures</w:t>
            </w:r>
            <w:proofErr w:type="gramEnd"/>
            <w:r w:rsidRPr="00196CEA">
              <w:rPr>
                <w:rFonts w:cs="Times New Roman"/>
                <w:szCs w:val="22"/>
              </w:rPr>
              <w:t xml:space="preserve"> and office equipment</w:t>
            </w:r>
          </w:p>
        </w:tc>
        <w:tc>
          <w:tcPr>
            <w:tcW w:w="246" w:type="dxa"/>
          </w:tcPr>
          <w:p w14:paraId="5C453D19"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tc>
        <w:tc>
          <w:tcPr>
            <w:tcW w:w="1334" w:type="dxa"/>
          </w:tcPr>
          <w:p w14:paraId="6745D3E7"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p w14:paraId="7CDF2D5D"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p w14:paraId="18DC50EF"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p w14:paraId="571995F3"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r w:rsidRPr="00196CEA">
              <w:rPr>
                <w:rFonts w:cs="Times New Roman"/>
                <w:szCs w:val="22"/>
              </w:rPr>
              <w:t>Vehicle</w:t>
            </w:r>
            <w:r w:rsidR="00A00732" w:rsidRPr="00196CEA">
              <w:rPr>
                <w:rFonts w:cs="Times New Roman"/>
                <w:szCs w:val="22"/>
              </w:rPr>
              <w:t>s</w:t>
            </w:r>
          </w:p>
        </w:tc>
        <w:tc>
          <w:tcPr>
            <w:tcW w:w="246" w:type="dxa"/>
          </w:tcPr>
          <w:p w14:paraId="0B9A5CCE"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tc>
        <w:tc>
          <w:tcPr>
            <w:tcW w:w="1476" w:type="dxa"/>
            <w:vAlign w:val="bottom"/>
          </w:tcPr>
          <w:p w14:paraId="3BE6EFED" w14:textId="77777777" w:rsidR="00D57590" w:rsidRPr="00196CEA" w:rsidRDefault="00D57590" w:rsidP="00196CEA">
            <w:pPr>
              <w:pStyle w:val="acctfourfigures"/>
              <w:tabs>
                <w:tab w:val="clear" w:pos="765"/>
              </w:tabs>
              <w:spacing w:line="240" w:lineRule="auto"/>
              <w:ind w:right="-97"/>
              <w:jc w:val="center"/>
              <w:rPr>
                <w:rFonts w:cs="Times New Roman"/>
                <w:szCs w:val="22"/>
              </w:rPr>
            </w:pPr>
            <w:r w:rsidRPr="00196CEA">
              <w:rPr>
                <w:rFonts w:cs="Times New Roman"/>
                <w:szCs w:val="22"/>
              </w:rPr>
              <w:t>Assets under construction and installation</w:t>
            </w:r>
          </w:p>
        </w:tc>
        <w:tc>
          <w:tcPr>
            <w:tcW w:w="246" w:type="dxa"/>
          </w:tcPr>
          <w:p w14:paraId="258F2D91"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tc>
        <w:tc>
          <w:tcPr>
            <w:tcW w:w="1378" w:type="dxa"/>
          </w:tcPr>
          <w:p w14:paraId="00D3DEAF"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p w14:paraId="5B128C3B"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p w14:paraId="719A9729"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p w14:paraId="52A6027E"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r w:rsidRPr="00196CEA">
              <w:rPr>
                <w:rFonts w:cs="Times New Roman"/>
                <w:szCs w:val="22"/>
              </w:rPr>
              <w:t>Total</w:t>
            </w:r>
          </w:p>
        </w:tc>
      </w:tr>
      <w:tr w:rsidR="00D67F8E" w:rsidRPr="00196CEA" w14:paraId="22EBAE1F" w14:textId="77777777" w:rsidTr="00D5659E">
        <w:trPr>
          <w:cantSplit/>
          <w:tblHeader/>
        </w:trPr>
        <w:tc>
          <w:tcPr>
            <w:tcW w:w="3294" w:type="dxa"/>
          </w:tcPr>
          <w:p w14:paraId="20B431E0" w14:textId="77777777" w:rsidR="00D67F8E" w:rsidRPr="00196CEA" w:rsidRDefault="00D67F8E" w:rsidP="00196CEA">
            <w:pPr>
              <w:spacing w:line="240" w:lineRule="auto"/>
              <w:ind w:right="-45"/>
              <w:rPr>
                <w:rFonts w:cs="Times New Roman"/>
                <w:szCs w:val="22"/>
              </w:rPr>
            </w:pPr>
          </w:p>
        </w:tc>
        <w:tc>
          <w:tcPr>
            <w:tcW w:w="11184" w:type="dxa"/>
            <w:gridSpan w:val="13"/>
            <w:shd w:val="clear" w:color="auto" w:fill="auto"/>
          </w:tcPr>
          <w:p w14:paraId="3BEA3478" w14:textId="77777777" w:rsidR="00D67F8E" w:rsidRPr="00196CEA" w:rsidRDefault="00D67F8E" w:rsidP="00196CEA">
            <w:pPr>
              <w:pStyle w:val="acctfourfigures"/>
              <w:tabs>
                <w:tab w:val="clear" w:pos="765"/>
                <w:tab w:val="decimal" w:pos="1048"/>
              </w:tabs>
              <w:spacing w:line="240" w:lineRule="auto"/>
              <w:ind w:left="-79" w:right="-97"/>
              <w:jc w:val="center"/>
              <w:rPr>
                <w:rFonts w:cs="Times New Roman"/>
                <w:i/>
                <w:iCs/>
                <w:szCs w:val="22"/>
              </w:rPr>
            </w:pPr>
            <w:r w:rsidRPr="00196CEA">
              <w:rPr>
                <w:rFonts w:cs="Times New Roman"/>
                <w:i/>
                <w:iCs/>
                <w:szCs w:val="22"/>
              </w:rPr>
              <w:t>(in thousand Baht)</w:t>
            </w:r>
          </w:p>
        </w:tc>
      </w:tr>
      <w:tr w:rsidR="00397C20" w:rsidRPr="00196CEA" w14:paraId="25C49278" w14:textId="77777777" w:rsidTr="00D5659E">
        <w:trPr>
          <w:cantSplit/>
        </w:trPr>
        <w:tc>
          <w:tcPr>
            <w:tcW w:w="3294" w:type="dxa"/>
          </w:tcPr>
          <w:p w14:paraId="46839C86" w14:textId="77777777" w:rsidR="00397C20" w:rsidRPr="00196CEA" w:rsidRDefault="00397C20" w:rsidP="00196CEA">
            <w:pPr>
              <w:spacing w:line="240" w:lineRule="auto"/>
              <w:ind w:right="-45"/>
              <w:rPr>
                <w:rFonts w:cs="Times New Roman"/>
                <w:b/>
                <w:bCs/>
                <w:i/>
                <w:iCs/>
                <w:szCs w:val="22"/>
              </w:rPr>
            </w:pPr>
            <w:r w:rsidRPr="00196CEA">
              <w:rPr>
                <w:rFonts w:cs="Times New Roman"/>
                <w:b/>
                <w:bCs/>
                <w:i/>
                <w:iCs/>
                <w:szCs w:val="22"/>
              </w:rPr>
              <w:t xml:space="preserve">Cost </w:t>
            </w:r>
          </w:p>
        </w:tc>
        <w:tc>
          <w:tcPr>
            <w:tcW w:w="1427" w:type="dxa"/>
            <w:shd w:val="clear" w:color="auto" w:fill="auto"/>
          </w:tcPr>
          <w:p w14:paraId="4218A289" w14:textId="77777777" w:rsidR="00397C20" w:rsidRPr="00196CEA" w:rsidRDefault="00397C20" w:rsidP="00196CEA">
            <w:pPr>
              <w:pStyle w:val="acctfourfigures"/>
              <w:tabs>
                <w:tab w:val="clear" w:pos="765"/>
                <w:tab w:val="decimal" w:pos="1181"/>
              </w:tabs>
              <w:spacing w:line="240" w:lineRule="auto"/>
              <w:ind w:left="-79" w:right="-97"/>
              <w:jc w:val="both"/>
              <w:rPr>
                <w:rFonts w:cs="Times New Roman"/>
                <w:szCs w:val="22"/>
              </w:rPr>
            </w:pPr>
          </w:p>
        </w:tc>
        <w:tc>
          <w:tcPr>
            <w:tcW w:w="246" w:type="dxa"/>
            <w:shd w:val="clear" w:color="auto" w:fill="auto"/>
          </w:tcPr>
          <w:p w14:paraId="46204426" w14:textId="77777777" w:rsidR="00397C20" w:rsidRPr="00196CEA" w:rsidRDefault="00397C20" w:rsidP="00196CEA">
            <w:pPr>
              <w:pStyle w:val="acctfourfigures"/>
              <w:tabs>
                <w:tab w:val="clear" w:pos="765"/>
                <w:tab w:val="decimal" w:pos="729"/>
              </w:tabs>
              <w:spacing w:line="240" w:lineRule="auto"/>
              <w:ind w:left="-79" w:right="-97"/>
              <w:jc w:val="both"/>
              <w:rPr>
                <w:rFonts w:cs="Times New Roman"/>
                <w:szCs w:val="22"/>
              </w:rPr>
            </w:pPr>
          </w:p>
        </w:tc>
        <w:tc>
          <w:tcPr>
            <w:tcW w:w="1404" w:type="dxa"/>
            <w:shd w:val="clear" w:color="auto" w:fill="auto"/>
          </w:tcPr>
          <w:p w14:paraId="5EE35299" w14:textId="77777777" w:rsidR="00397C20" w:rsidRPr="00196CEA" w:rsidRDefault="00397C20" w:rsidP="00196CEA">
            <w:pPr>
              <w:pStyle w:val="acctfourfigures"/>
              <w:tabs>
                <w:tab w:val="clear" w:pos="765"/>
                <w:tab w:val="decimal" w:pos="1122"/>
              </w:tabs>
              <w:spacing w:line="240" w:lineRule="auto"/>
              <w:ind w:left="-79" w:right="-97"/>
              <w:jc w:val="both"/>
              <w:rPr>
                <w:rFonts w:cs="Times New Roman"/>
                <w:szCs w:val="22"/>
              </w:rPr>
            </w:pPr>
          </w:p>
        </w:tc>
        <w:tc>
          <w:tcPr>
            <w:tcW w:w="246" w:type="dxa"/>
            <w:shd w:val="clear" w:color="auto" w:fill="auto"/>
          </w:tcPr>
          <w:p w14:paraId="51E4ADE5" w14:textId="77777777" w:rsidR="00397C20" w:rsidRPr="00196CEA" w:rsidRDefault="00397C20" w:rsidP="00196CEA">
            <w:pPr>
              <w:pStyle w:val="acctfourfigures"/>
              <w:tabs>
                <w:tab w:val="clear" w:pos="765"/>
                <w:tab w:val="decimal" w:pos="729"/>
              </w:tabs>
              <w:spacing w:line="240" w:lineRule="auto"/>
              <w:ind w:left="-79" w:right="-97"/>
              <w:jc w:val="both"/>
              <w:rPr>
                <w:rFonts w:cs="Times New Roman"/>
                <w:szCs w:val="22"/>
              </w:rPr>
            </w:pPr>
          </w:p>
        </w:tc>
        <w:tc>
          <w:tcPr>
            <w:tcW w:w="1355" w:type="dxa"/>
            <w:shd w:val="clear" w:color="auto" w:fill="auto"/>
          </w:tcPr>
          <w:p w14:paraId="4CEFFCC3" w14:textId="77777777" w:rsidR="00397C20" w:rsidRPr="00196CEA" w:rsidRDefault="00397C20" w:rsidP="00196CEA">
            <w:pPr>
              <w:pStyle w:val="acctfourfigures"/>
              <w:tabs>
                <w:tab w:val="clear" w:pos="765"/>
                <w:tab w:val="decimal" w:pos="1043"/>
              </w:tabs>
              <w:spacing w:line="240" w:lineRule="auto"/>
              <w:ind w:left="-79" w:right="-97"/>
              <w:jc w:val="both"/>
              <w:rPr>
                <w:rFonts w:cs="Times New Roman"/>
                <w:szCs w:val="22"/>
              </w:rPr>
            </w:pPr>
          </w:p>
        </w:tc>
        <w:tc>
          <w:tcPr>
            <w:tcW w:w="246" w:type="dxa"/>
            <w:shd w:val="clear" w:color="auto" w:fill="auto"/>
          </w:tcPr>
          <w:p w14:paraId="2DC0A520" w14:textId="77777777" w:rsidR="00397C20" w:rsidRPr="00196CEA" w:rsidRDefault="00397C20" w:rsidP="00196CEA">
            <w:pPr>
              <w:pStyle w:val="acctfourfigures"/>
              <w:tabs>
                <w:tab w:val="clear" w:pos="765"/>
                <w:tab w:val="decimal" w:pos="924"/>
              </w:tabs>
              <w:spacing w:line="240" w:lineRule="auto"/>
              <w:ind w:left="-79" w:right="-97"/>
              <w:jc w:val="both"/>
              <w:rPr>
                <w:rFonts w:cs="Times New Roman"/>
                <w:szCs w:val="22"/>
              </w:rPr>
            </w:pPr>
          </w:p>
        </w:tc>
        <w:tc>
          <w:tcPr>
            <w:tcW w:w="1334" w:type="dxa"/>
            <w:shd w:val="clear" w:color="auto" w:fill="auto"/>
          </w:tcPr>
          <w:p w14:paraId="528B7FC3" w14:textId="77777777" w:rsidR="00397C20" w:rsidRPr="00196CEA" w:rsidRDefault="00397C20" w:rsidP="00196CEA">
            <w:pPr>
              <w:pStyle w:val="acctfourfigures"/>
              <w:tabs>
                <w:tab w:val="clear" w:pos="765"/>
                <w:tab w:val="decimal" w:pos="1033"/>
              </w:tabs>
              <w:spacing w:line="240" w:lineRule="auto"/>
              <w:ind w:left="-79" w:right="-97"/>
              <w:jc w:val="both"/>
              <w:rPr>
                <w:rFonts w:cs="Times New Roman"/>
                <w:szCs w:val="22"/>
              </w:rPr>
            </w:pPr>
          </w:p>
        </w:tc>
        <w:tc>
          <w:tcPr>
            <w:tcW w:w="246" w:type="dxa"/>
            <w:shd w:val="clear" w:color="auto" w:fill="auto"/>
          </w:tcPr>
          <w:p w14:paraId="4CB12C16" w14:textId="77777777" w:rsidR="00397C20" w:rsidRPr="00196CEA" w:rsidRDefault="00397C20" w:rsidP="00196CEA">
            <w:pPr>
              <w:pStyle w:val="acctfourfigures"/>
              <w:tabs>
                <w:tab w:val="clear" w:pos="765"/>
                <w:tab w:val="decimal" w:pos="729"/>
                <w:tab w:val="decimal" w:pos="924"/>
              </w:tabs>
              <w:spacing w:line="240" w:lineRule="auto"/>
              <w:ind w:left="-79" w:right="-97"/>
              <w:jc w:val="both"/>
              <w:rPr>
                <w:rFonts w:cs="Times New Roman"/>
                <w:szCs w:val="22"/>
              </w:rPr>
            </w:pPr>
          </w:p>
        </w:tc>
        <w:tc>
          <w:tcPr>
            <w:tcW w:w="1334" w:type="dxa"/>
            <w:shd w:val="clear" w:color="auto" w:fill="auto"/>
          </w:tcPr>
          <w:p w14:paraId="43F53670" w14:textId="77777777" w:rsidR="00397C20" w:rsidRPr="00196CEA" w:rsidRDefault="00397C20" w:rsidP="00196CEA">
            <w:pPr>
              <w:pStyle w:val="acctfourfigures"/>
              <w:tabs>
                <w:tab w:val="clear" w:pos="765"/>
                <w:tab w:val="decimal" w:pos="1033"/>
              </w:tabs>
              <w:spacing w:line="240" w:lineRule="auto"/>
              <w:ind w:left="-79" w:right="-97"/>
              <w:jc w:val="both"/>
              <w:rPr>
                <w:rFonts w:cs="Times New Roman"/>
                <w:szCs w:val="22"/>
              </w:rPr>
            </w:pPr>
          </w:p>
        </w:tc>
        <w:tc>
          <w:tcPr>
            <w:tcW w:w="246" w:type="dxa"/>
            <w:shd w:val="clear" w:color="auto" w:fill="auto"/>
          </w:tcPr>
          <w:p w14:paraId="3136367D" w14:textId="77777777" w:rsidR="00397C20" w:rsidRPr="00196CEA" w:rsidRDefault="00397C20" w:rsidP="00196CEA">
            <w:pPr>
              <w:pStyle w:val="acctfourfigures"/>
              <w:tabs>
                <w:tab w:val="clear" w:pos="765"/>
                <w:tab w:val="decimal" w:pos="729"/>
              </w:tabs>
              <w:spacing w:line="240" w:lineRule="auto"/>
              <w:ind w:left="-79" w:right="-97"/>
              <w:jc w:val="both"/>
              <w:rPr>
                <w:rFonts w:cs="Times New Roman"/>
                <w:szCs w:val="22"/>
              </w:rPr>
            </w:pPr>
          </w:p>
        </w:tc>
        <w:tc>
          <w:tcPr>
            <w:tcW w:w="1476" w:type="dxa"/>
            <w:shd w:val="clear" w:color="auto" w:fill="auto"/>
          </w:tcPr>
          <w:p w14:paraId="07D51E0C" w14:textId="77777777" w:rsidR="00397C20" w:rsidRPr="00196CEA" w:rsidRDefault="00397C20" w:rsidP="00196CEA">
            <w:pPr>
              <w:pStyle w:val="acctfourfigures"/>
              <w:tabs>
                <w:tab w:val="clear" w:pos="765"/>
                <w:tab w:val="decimal" w:pos="1213"/>
              </w:tabs>
              <w:spacing w:line="240" w:lineRule="auto"/>
              <w:ind w:left="-79" w:right="-97"/>
              <w:jc w:val="both"/>
              <w:rPr>
                <w:rFonts w:cs="Times New Roman"/>
                <w:szCs w:val="22"/>
              </w:rPr>
            </w:pPr>
          </w:p>
        </w:tc>
        <w:tc>
          <w:tcPr>
            <w:tcW w:w="246" w:type="dxa"/>
            <w:shd w:val="clear" w:color="auto" w:fill="auto"/>
          </w:tcPr>
          <w:p w14:paraId="15EE7486" w14:textId="77777777" w:rsidR="00397C20" w:rsidRPr="00196CEA" w:rsidRDefault="00397C20" w:rsidP="00196CEA">
            <w:pPr>
              <w:pStyle w:val="acctfourfigures"/>
              <w:tabs>
                <w:tab w:val="clear" w:pos="765"/>
                <w:tab w:val="decimal" w:pos="729"/>
              </w:tabs>
              <w:spacing w:line="240" w:lineRule="auto"/>
              <w:ind w:left="-79" w:right="-97"/>
              <w:jc w:val="both"/>
              <w:rPr>
                <w:rFonts w:cs="Times New Roman"/>
                <w:szCs w:val="22"/>
              </w:rPr>
            </w:pPr>
          </w:p>
        </w:tc>
        <w:tc>
          <w:tcPr>
            <w:tcW w:w="1378" w:type="dxa"/>
            <w:shd w:val="clear" w:color="auto" w:fill="auto"/>
          </w:tcPr>
          <w:p w14:paraId="77F8FB10" w14:textId="77777777" w:rsidR="00397C20" w:rsidRPr="00196CEA" w:rsidRDefault="00397C20" w:rsidP="00196CEA">
            <w:pPr>
              <w:pStyle w:val="acctfourfigures"/>
              <w:tabs>
                <w:tab w:val="clear" w:pos="765"/>
                <w:tab w:val="decimal" w:pos="1048"/>
              </w:tabs>
              <w:spacing w:line="240" w:lineRule="auto"/>
              <w:ind w:left="-79" w:right="-97"/>
              <w:jc w:val="both"/>
              <w:rPr>
                <w:rFonts w:cs="Times New Roman"/>
                <w:szCs w:val="22"/>
              </w:rPr>
            </w:pPr>
          </w:p>
        </w:tc>
      </w:tr>
      <w:tr w:rsidR="0005678A" w:rsidRPr="00196CEA" w14:paraId="449CE0D8" w14:textId="77777777" w:rsidTr="00D5659E">
        <w:trPr>
          <w:cantSplit/>
        </w:trPr>
        <w:tc>
          <w:tcPr>
            <w:tcW w:w="3294" w:type="dxa"/>
          </w:tcPr>
          <w:p w14:paraId="0133D09A" w14:textId="753FC40F" w:rsidR="0005678A" w:rsidRPr="00196CEA" w:rsidRDefault="0005678A" w:rsidP="0005678A">
            <w:pPr>
              <w:spacing w:line="240" w:lineRule="auto"/>
              <w:ind w:right="-45"/>
              <w:rPr>
                <w:rFonts w:cs="Times New Roman"/>
                <w:szCs w:val="22"/>
                <w:lang w:bidi="th-TH"/>
              </w:rPr>
            </w:pPr>
            <w:proofErr w:type="gramStart"/>
            <w:r w:rsidRPr="00196CEA">
              <w:rPr>
                <w:rFonts w:cs="Times New Roman"/>
                <w:szCs w:val="22"/>
              </w:rPr>
              <w:t>At</w:t>
            </w:r>
            <w:proofErr w:type="gramEnd"/>
            <w:r w:rsidRPr="00196CEA">
              <w:rPr>
                <w:rFonts w:cs="Times New Roman"/>
                <w:szCs w:val="22"/>
              </w:rPr>
              <w:t xml:space="preserve"> 1 January 202</w:t>
            </w:r>
            <w:r>
              <w:rPr>
                <w:rFonts w:cs="Times New Roman"/>
                <w:szCs w:val="22"/>
              </w:rPr>
              <w:t>3</w:t>
            </w:r>
          </w:p>
        </w:tc>
        <w:tc>
          <w:tcPr>
            <w:tcW w:w="1427" w:type="dxa"/>
            <w:shd w:val="clear" w:color="auto" w:fill="auto"/>
          </w:tcPr>
          <w:p w14:paraId="3BD6509A" w14:textId="5DEC4F33" w:rsidR="0005678A" w:rsidRPr="0005678A" w:rsidRDefault="0005678A" w:rsidP="0005678A">
            <w:pPr>
              <w:pStyle w:val="acctfourfigures"/>
              <w:tabs>
                <w:tab w:val="clear" w:pos="765"/>
                <w:tab w:val="decimal" w:pos="1130"/>
              </w:tabs>
              <w:spacing w:line="240" w:lineRule="auto"/>
              <w:ind w:right="-97"/>
              <w:rPr>
                <w:rFonts w:cs="Times New Roman"/>
                <w:szCs w:val="22"/>
              </w:rPr>
            </w:pPr>
            <w:r w:rsidRPr="0005678A">
              <w:rPr>
                <w:rFonts w:cs="Times New Roman"/>
                <w:szCs w:val="22"/>
              </w:rPr>
              <w:t>281,677</w:t>
            </w:r>
          </w:p>
        </w:tc>
        <w:tc>
          <w:tcPr>
            <w:tcW w:w="246" w:type="dxa"/>
            <w:shd w:val="clear" w:color="auto" w:fill="auto"/>
          </w:tcPr>
          <w:p w14:paraId="27DF07AE" w14:textId="77777777" w:rsidR="0005678A" w:rsidRPr="0005678A" w:rsidRDefault="0005678A" w:rsidP="0005678A">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32365416" w14:textId="064E189A" w:rsidR="0005678A" w:rsidRPr="0005678A" w:rsidRDefault="0005678A" w:rsidP="0005678A">
            <w:pPr>
              <w:pStyle w:val="acctfourfigures"/>
              <w:tabs>
                <w:tab w:val="clear" w:pos="765"/>
                <w:tab w:val="decimal" w:pos="1130"/>
              </w:tabs>
              <w:spacing w:line="240" w:lineRule="auto"/>
              <w:ind w:right="-97"/>
              <w:rPr>
                <w:rFonts w:cs="Times New Roman"/>
                <w:szCs w:val="22"/>
              </w:rPr>
            </w:pPr>
            <w:r w:rsidRPr="0005678A">
              <w:rPr>
                <w:rFonts w:cs="Times New Roman"/>
                <w:szCs w:val="22"/>
              </w:rPr>
              <w:t>319,743</w:t>
            </w:r>
          </w:p>
        </w:tc>
        <w:tc>
          <w:tcPr>
            <w:tcW w:w="246" w:type="dxa"/>
            <w:shd w:val="clear" w:color="auto" w:fill="auto"/>
          </w:tcPr>
          <w:p w14:paraId="69449A78" w14:textId="77777777" w:rsidR="0005678A" w:rsidRPr="0005678A" w:rsidRDefault="0005678A" w:rsidP="0005678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07E6DC91" w14:textId="3B4FEE64" w:rsidR="0005678A" w:rsidRPr="0005678A" w:rsidRDefault="0005678A" w:rsidP="0005678A">
            <w:pPr>
              <w:pStyle w:val="acctfourfigures"/>
              <w:tabs>
                <w:tab w:val="clear" w:pos="765"/>
                <w:tab w:val="decimal" w:pos="1130"/>
              </w:tabs>
              <w:spacing w:line="240" w:lineRule="auto"/>
              <w:ind w:right="-97"/>
              <w:rPr>
                <w:rFonts w:cs="Times New Roman"/>
                <w:szCs w:val="22"/>
              </w:rPr>
            </w:pPr>
            <w:r w:rsidRPr="0005678A">
              <w:rPr>
                <w:rFonts w:cs="Times New Roman"/>
                <w:szCs w:val="22"/>
              </w:rPr>
              <w:t>408,198</w:t>
            </w:r>
          </w:p>
        </w:tc>
        <w:tc>
          <w:tcPr>
            <w:tcW w:w="246" w:type="dxa"/>
            <w:shd w:val="clear" w:color="auto" w:fill="auto"/>
          </w:tcPr>
          <w:p w14:paraId="3EA85A87" w14:textId="77777777" w:rsidR="0005678A" w:rsidRPr="0005678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5BA5BB31" w14:textId="1FCA5C0C" w:rsidR="0005678A" w:rsidRPr="0005678A" w:rsidRDefault="0005678A" w:rsidP="0005678A">
            <w:pPr>
              <w:pStyle w:val="acctfourfigures"/>
              <w:tabs>
                <w:tab w:val="clear" w:pos="765"/>
                <w:tab w:val="decimal" w:pos="1130"/>
              </w:tabs>
              <w:spacing w:line="240" w:lineRule="auto"/>
              <w:ind w:right="-97"/>
              <w:rPr>
                <w:rFonts w:cs="Times New Roman"/>
                <w:szCs w:val="22"/>
              </w:rPr>
            </w:pPr>
            <w:r w:rsidRPr="0005678A">
              <w:rPr>
                <w:rFonts w:cs="Times New Roman"/>
                <w:szCs w:val="22"/>
              </w:rPr>
              <w:t>27,305</w:t>
            </w:r>
          </w:p>
        </w:tc>
        <w:tc>
          <w:tcPr>
            <w:tcW w:w="246" w:type="dxa"/>
            <w:shd w:val="clear" w:color="auto" w:fill="auto"/>
          </w:tcPr>
          <w:p w14:paraId="000B31F4" w14:textId="77777777" w:rsidR="0005678A" w:rsidRPr="0005678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48880760" w14:textId="18CC04F9" w:rsidR="0005678A" w:rsidRPr="0005678A" w:rsidRDefault="0005678A" w:rsidP="0005678A">
            <w:pPr>
              <w:pStyle w:val="acctfourfigures"/>
              <w:tabs>
                <w:tab w:val="clear" w:pos="765"/>
                <w:tab w:val="decimal" w:pos="1130"/>
              </w:tabs>
              <w:spacing w:line="240" w:lineRule="auto"/>
              <w:ind w:right="-97"/>
              <w:rPr>
                <w:rFonts w:cs="Times New Roman"/>
                <w:szCs w:val="22"/>
              </w:rPr>
            </w:pPr>
            <w:r w:rsidRPr="0005678A">
              <w:rPr>
                <w:rFonts w:cs="Times New Roman"/>
                <w:szCs w:val="22"/>
              </w:rPr>
              <w:t>45,708</w:t>
            </w:r>
          </w:p>
        </w:tc>
        <w:tc>
          <w:tcPr>
            <w:tcW w:w="246" w:type="dxa"/>
            <w:shd w:val="clear" w:color="auto" w:fill="auto"/>
          </w:tcPr>
          <w:p w14:paraId="258FCE63" w14:textId="77777777" w:rsidR="0005678A" w:rsidRPr="0005678A" w:rsidRDefault="0005678A" w:rsidP="0005678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18ED6B48" w14:textId="15B408CB" w:rsidR="0005678A" w:rsidRPr="0005678A" w:rsidRDefault="0005678A" w:rsidP="0005678A">
            <w:pPr>
              <w:pStyle w:val="acctfourfigures"/>
              <w:tabs>
                <w:tab w:val="clear" w:pos="765"/>
                <w:tab w:val="decimal" w:pos="1130"/>
              </w:tabs>
              <w:spacing w:line="240" w:lineRule="auto"/>
              <w:ind w:right="-97"/>
              <w:rPr>
                <w:rFonts w:cs="Times New Roman"/>
                <w:szCs w:val="22"/>
              </w:rPr>
            </w:pPr>
            <w:r w:rsidRPr="0005678A">
              <w:rPr>
                <w:rFonts w:cs="Times New Roman"/>
                <w:szCs w:val="22"/>
              </w:rPr>
              <w:t>26,444</w:t>
            </w:r>
          </w:p>
        </w:tc>
        <w:tc>
          <w:tcPr>
            <w:tcW w:w="246" w:type="dxa"/>
            <w:shd w:val="clear" w:color="auto" w:fill="auto"/>
          </w:tcPr>
          <w:p w14:paraId="67396F49" w14:textId="77777777" w:rsidR="0005678A" w:rsidRPr="0005678A" w:rsidRDefault="0005678A" w:rsidP="0005678A">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216F4453" w14:textId="392423B2" w:rsidR="0005678A" w:rsidRPr="0005678A" w:rsidRDefault="0005678A" w:rsidP="0005678A">
            <w:pPr>
              <w:pStyle w:val="acctfourfigures"/>
              <w:tabs>
                <w:tab w:val="clear" w:pos="765"/>
                <w:tab w:val="decimal" w:pos="1130"/>
              </w:tabs>
              <w:spacing w:line="240" w:lineRule="auto"/>
              <w:ind w:right="-97"/>
              <w:rPr>
                <w:rFonts w:cs="Times New Roman"/>
                <w:szCs w:val="22"/>
              </w:rPr>
            </w:pPr>
            <w:r w:rsidRPr="0005678A">
              <w:rPr>
                <w:rFonts w:cs="Times New Roman"/>
                <w:szCs w:val="22"/>
              </w:rPr>
              <w:t>1,109,075</w:t>
            </w:r>
          </w:p>
        </w:tc>
      </w:tr>
      <w:tr w:rsidR="0005678A" w:rsidRPr="00196CEA" w14:paraId="1D7EF412" w14:textId="77777777" w:rsidTr="00D5659E">
        <w:trPr>
          <w:cantSplit/>
        </w:trPr>
        <w:tc>
          <w:tcPr>
            <w:tcW w:w="3294" w:type="dxa"/>
          </w:tcPr>
          <w:p w14:paraId="5FB45B28" w14:textId="2C909F2B" w:rsidR="0005678A" w:rsidRPr="00196CEA" w:rsidRDefault="0005678A" w:rsidP="0005678A">
            <w:pPr>
              <w:spacing w:line="240" w:lineRule="auto"/>
              <w:rPr>
                <w:rFonts w:cs="Times New Roman"/>
                <w:szCs w:val="22"/>
                <w:lang w:bidi="th-TH"/>
              </w:rPr>
            </w:pPr>
            <w:r w:rsidRPr="00196CEA">
              <w:rPr>
                <w:rFonts w:cs="Times New Roman"/>
                <w:szCs w:val="22"/>
              </w:rPr>
              <w:t>Additions</w:t>
            </w:r>
          </w:p>
        </w:tc>
        <w:tc>
          <w:tcPr>
            <w:tcW w:w="1427" w:type="dxa"/>
            <w:shd w:val="clear" w:color="auto" w:fill="auto"/>
          </w:tcPr>
          <w:p w14:paraId="251A03B2" w14:textId="004E1BC1" w:rsidR="0005678A" w:rsidRPr="00196CEA" w:rsidRDefault="0005678A" w:rsidP="0005678A">
            <w:pPr>
              <w:pStyle w:val="acctfourfigures"/>
              <w:tabs>
                <w:tab w:val="clear" w:pos="765"/>
                <w:tab w:val="decimal" w:pos="878"/>
              </w:tabs>
              <w:spacing w:line="240" w:lineRule="auto"/>
              <w:ind w:left="-58" w:right="-97"/>
              <w:rPr>
                <w:rFonts w:cs="Times New Roman"/>
                <w:szCs w:val="22"/>
              </w:rPr>
            </w:pPr>
            <w:r w:rsidRPr="00A32B4B">
              <w:rPr>
                <w:rFonts w:cs="Times New Roman"/>
                <w:szCs w:val="22"/>
              </w:rPr>
              <w:t>-</w:t>
            </w:r>
          </w:p>
        </w:tc>
        <w:tc>
          <w:tcPr>
            <w:tcW w:w="246" w:type="dxa"/>
            <w:shd w:val="clear" w:color="auto" w:fill="auto"/>
          </w:tcPr>
          <w:p w14:paraId="720C884C"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65D5B422" w14:textId="308C2625" w:rsidR="0005678A" w:rsidRPr="00196CEA" w:rsidRDefault="0005678A" w:rsidP="0005678A">
            <w:pPr>
              <w:pStyle w:val="acctfourfigures"/>
              <w:tabs>
                <w:tab w:val="clear" w:pos="765"/>
                <w:tab w:val="decimal" w:pos="1130"/>
              </w:tabs>
              <w:spacing w:line="240" w:lineRule="auto"/>
              <w:ind w:left="-58" w:right="-97"/>
              <w:rPr>
                <w:rFonts w:cs="Times New Roman"/>
                <w:szCs w:val="22"/>
              </w:rPr>
            </w:pPr>
            <w:r w:rsidRPr="00A32B4B">
              <w:rPr>
                <w:rFonts w:cs="Times New Roman"/>
                <w:szCs w:val="22"/>
              </w:rPr>
              <w:t>119</w:t>
            </w:r>
          </w:p>
        </w:tc>
        <w:tc>
          <w:tcPr>
            <w:tcW w:w="246" w:type="dxa"/>
            <w:shd w:val="clear" w:color="auto" w:fill="auto"/>
          </w:tcPr>
          <w:p w14:paraId="526C652D"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23724D9C" w14:textId="1BA5854A" w:rsidR="0005678A" w:rsidRPr="00196CEA" w:rsidRDefault="0005678A" w:rsidP="0005678A">
            <w:pPr>
              <w:pStyle w:val="acctfourfigures"/>
              <w:tabs>
                <w:tab w:val="clear" w:pos="765"/>
                <w:tab w:val="decimal" w:pos="1130"/>
              </w:tabs>
              <w:spacing w:line="240" w:lineRule="auto"/>
              <w:ind w:left="-58" w:right="-97"/>
              <w:rPr>
                <w:rFonts w:cs="Times New Roman"/>
                <w:szCs w:val="22"/>
              </w:rPr>
            </w:pPr>
            <w:r w:rsidRPr="00A32B4B">
              <w:rPr>
                <w:rFonts w:cs="Times New Roman"/>
                <w:szCs w:val="22"/>
              </w:rPr>
              <w:t>3,123</w:t>
            </w:r>
          </w:p>
        </w:tc>
        <w:tc>
          <w:tcPr>
            <w:tcW w:w="246" w:type="dxa"/>
            <w:shd w:val="clear" w:color="auto" w:fill="auto"/>
          </w:tcPr>
          <w:p w14:paraId="7318207A"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7FA2DB1B" w14:textId="1E0C8828" w:rsidR="0005678A" w:rsidRPr="00196CEA" w:rsidRDefault="0005678A" w:rsidP="0005678A">
            <w:pPr>
              <w:pStyle w:val="acctfourfigures"/>
              <w:tabs>
                <w:tab w:val="clear" w:pos="765"/>
                <w:tab w:val="decimal" w:pos="1130"/>
              </w:tabs>
              <w:spacing w:line="240" w:lineRule="auto"/>
              <w:ind w:left="-58" w:right="-97"/>
              <w:rPr>
                <w:rFonts w:cs="Times New Roman"/>
                <w:szCs w:val="22"/>
              </w:rPr>
            </w:pPr>
            <w:r w:rsidRPr="00A32B4B">
              <w:rPr>
                <w:rFonts w:cs="Times New Roman"/>
                <w:szCs w:val="22"/>
              </w:rPr>
              <w:t>2,530</w:t>
            </w:r>
          </w:p>
        </w:tc>
        <w:tc>
          <w:tcPr>
            <w:tcW w:w="246" w:type="dxa"/>
            <w:shd w:val="clear" w:color="auto" w:fill="auto"/>
          </w:tcPr>
          <w:p w14:paraId="25BCA581"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512601BB" w14:textId="09AD5771" w:rsidR="0005678A" w:rsidRPr="00196CEA" w:rsidRDefault="0005678A" w:rsidP="0005678A">
            <w:pPr>
              <w:pStyle w:val="acctfourfigures"/>
              <w:tabs>
                <w:tab w:val="clear" w:pos="765"/>
                <w:tab w:val="decimal" w:pos="1130"/>
              </w:tabs>
              <w:spacing w:line="240" w:lineRule="auto"/>
              <w:ind w:right="-97"/>
              <w:rPr>
                <w:rFonts w:cs="Times New Roman"/>
                <w:szCs w:val="22"/>
              </w:rPr>
            </w:pPr>
            <w:r w:rsidRPr="00DF5C2D">
              <w:rPr>
                <w:rFonts w:cs="Times New Roman"/>
                <w:szCs w:val="22"/>
              </w:rPr>
              <w:t xml:space="preserve"> 5</w:t>
            </w:r>
            <w:r w:rsidRPr="00A32B4B">
              <w:rPr>
                <w:rFonts w:cs="Times New Roman"/>
                <w:szCs w:val="22"/>
              </w:rPr>
              <w:t>4</w:t>
            </w:r>
            <w:r>
              <w:rPr>
                <w:rFonts w:cs="Times New Roman"/>
                <w:szCs w:val="22"/>
              </w:rPr>
              <w:t>8</w:t>
            </w:r>
          </w:p>
        </w:tc>
        <w:tc>
          <w:tcPr>
            <w:tcW w:w="246" w:type="dxa"/>
            <w:shd w:val="clear" w:color="auto" w:fill="auto"/>
          </w:tcPr>
          <w:p w14:paraId="3A1D41CB"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0F71E0F1" w14:textId="57BDC4C6" w:rsidR="0005678A" w:rsidRPr="00196CEA" w:rsidRDefault="0005678A" w:rsidP="0005678A">
            <w:pPr>
              <w:pStyle w:val="acctfourfigures"/>
              <w:tabs>
                <w:tab w:val="clear" w:pos="765"/>
                <w:tab w:val="decimal" w:pos="1130"/>
              </w:tabs>
              <w:spacing w:line="240" w:lineRule="auto"/>
              <w:ind w:left="-58" w:right="-97"/>
              <w:rPr>
                <w:rFonts w:cs="Times New Roman"/>
                <w:szCs w:val="22"/>
              </w:rPr>
            </w:pPr>
            <w:r w:rsidRPr="00A32B4B">
              <w:rPr>
                <w:rFonts w:cs="Times New Roman"/>
                <w:szCs w:val="22"/>
              </w:rPr>
              <w:t>29,951</w:t>
            </w:r>
          </w:p>
        </w:tc>
        <w:tc>
          <w:tcPr>
            <w:tcW w:w="246" w:type="dxa"/>
            <w:shd w:val="clear" w:color="auto" w:fill="auto"/>
          </w:tcPr>
          <w:p w14:paraId="1ECF2903"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0C65190E" w14:textId="0291F1CE" w:rsidR="0005678A" w:rsidRPr="00196CEA" w:rsidRDefault="0005678A" w:rsidP="0005678A">
            <w:pPr>
              <w:pStyle w:val="acctfourfigures"/>
              <w:tabs>
                <w:tab w:val="clear" w:pos="765"/>
                <w:tab w:val="decimal" w:pos="1130"/>
              </w:tabs>
              <w:spacing w:line="240" w:lineRule="auto"/>
              <w:ind w:left="-58" w:right="-97"/>
              <w:rPr>
                <w:rFonts w:cs="Times New Roman"/>
                <w:szCs w:val="22"/>
              </w:rPr>
            </w:pPr>
            <w:r w:rsidRPr="00A32B4B">
              <w:rPr>
                <w:rFonts w:cs="Times New Roman"/>
                <w:szCs w:val="22"/>
              </w:rPr>
              <w:t>36,27</w:t>
            </w:r>
            <w:r>
              <w:rPr>
                <w:rFonts w:cs="Times New Roman"/>
                <w:szCs w:val="22"/>
              </w:rPr>
              <w:t>1</w:t>
            </w:r>
          </w:p>
        </w:tc>
      </w:tr>
      <w:tr w:rsidR="0005678A" w:rsidRPr="00196CEA" w14:paraId="5311D50A" w14:textId="77777777" w:rsidTr="00D5659E">
        <w:trPr>
          <w:cantSplit/>
        </w:trPr>
        <w:tc>
          <w:tcPr>
            <w:tcW w:w="3294" w:type="dxa"/>
          </w:tcPr>
          <w:p w14:paraId="53A8F0C0" w14:textId="4336F5A9" w:rsidR="0005678A" w:rsidRPr="00196CEA" w:rsidRDefault="0005678A" w:rsidP="0005678A">
            <w:pPr>
              <w:spacing w:line="240" w:lineRule="auto"/>
              <w:rPr>
                <w:rFonts w:cs="Times New Roman"/>
                <w:szCs w:val="22"/>
              </w:rPr>
            </w:pPr>
            <w:r w:rsidRPr="00196CEA">
              <w:rPr>
                <w:rFonts w:cs="Times New Roman"/>
                <w:szCs w:val="22"/>
              </w:rPr>
              <w:t>Transfers</w:t>
            </w:r>
          </w:p>
        </w:tc>
        <w:tc>
          <w:tcPr>
            <w:tcW w:w="1427" w:type="dxa"/>
            <w:shd w:val="clear" w:color="auto" w:fill="auto"/>
          </w:tcPr>
          <w:p w14:paraId="1328E41F" w14:textId="01DA4BBC" w:rsidR="0005678A" w:rsidRPr="00196CEA" w:rsidRDefault="0005678A" w:rsidP="0005678A">
            <w:pPr>
              <w:pStyle w:val="acctfourfigures"/>
              <w:tabs>
                <w:tab w:val="clear" w:pos="765"/>
                <w:tab w:val="decimal" w:pos="878"/>
              </w:tabs>
              <w:spacing w:line="240" w:lineRule="auto"/>
              <w:ind w:left="-58" w:right="-97"/>
              <w:rPr>
                <w:rFonts w:cs="Times New Roman"/>
                <w:szCs w:val="22"/>
              </w:rPr>
            </w:pPr>
            <w:r w:rsidRPr="00A32B4B">
              <w:rPr>
                <w:rFonts w:cs="Times New Roman"/>
                <w:szCs w:val="22"/>
              </w:rPr>
              <w:t>-</w:t>
            </w:r>
          </w:p>
        </w:tc>
        <w:tc>
          <w:tcPr>
            <w:tcW w:w="246" w:type="dxa"/>
            <w:shd w:val="clear" w:color="auto" w:fill="auto"/>
          </w:tcPr>
          <w:p w14:paraId="22C44218"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5E285B79" w14:textId="1DE9D7B5" w:rsidR="0005678A" w:rsidRPr="00196CEA" w:rsidRDefault="0005678A" w:rsidP="0005678A">
            <w:pPr>
              <w:pStyle w:val="acctfourfigures"/>
              <w:tabs>
                <w:tab w:val="clear" w:pos="765"/>
                <w:tab w:val="decimal" w:pos="1130"/>
              </w:tabs>
              <w:spacing w:line="240" w:lineRule="auto"/>
              <w:ind w:left="-58" w:right="-97"/>
              <w:rPr>
                <w:rFonts w:cs="Times New Roman"/>
                <w:szCs w:val="22"/>
              </w:rPr>
            </w:pPr>
            <w:r w:rsidRPr="00A32B4B">
              <w:rPr>
                <w:rFonts w:cs="Times New Roman"/>
                <w:szCs w:val="22"/>
              </w:rPr>
              <w:t>5,799</w:t>
            </w:r>
          </w:p>
        </w:tc>
        <w:tc>
          <w:tcPr>
            <w:tcW w:w="246" w:type="dxa"/>
            <w:shd w:val="clear" w:color="auto" w:fill="auto"/>
          </w:tcPr>
          <w:p w14:paraId="4D4A191B"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2EB20D15" w14:textId="6F41D06B" w:rsidR="0005678A" w:rsidRPr="00196CEA" w:rsidRDefault="0005678A" w:rsidP="0005678A">
            <w:pPr>
              <w:pStyle w:val="acctfourfigures"/>
              <w:tabs>
                <w:tab w:val="clear" w:pos="765"/>
                <w:tab w:val="decimal" w:pos="1130"/>
              </w:tabs>
              <w:spacing w:line="240" w:lineRule="auto"/>
              <w:ind w:left="-58" w:right="-97"/>
              <w:rPr>
                <w:rFonts w:cs="Times New Roman"/>
                <w:szCs w:val="22"/>
              </w:rPr>
            </w:pPr>
            <w:r w:rsidRPr="00A32B4B">
              <w:rPr>
                <w:rFonts w:cs="Times New Roman"/>
                <w:szCs w:val="22"/>
              </w:rPr>
              <w:t>24,560</w:t>
            </w:r>
          </w:p>
        </w:tc>
        <w:tc>
          <w:tcPr>
            <w:tcW w:w="246" w:type="dxa"/>
            <w:shd w:val="clear" w:color="auto" w:fill="auto"/>
          </w:tcPr>
          <w:p w14:paraId="7FACA429"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1D22A851" w14:textId="60A21419" w:rsidR="0005678A" w:rsidRPr="00196CEA" w:rsidRDefault="0005678A" w:rsidP="0005678A">
            <w:pPr>
              <w:pStyle w:val="acctfourfigures"/>
              <w:tabs>
                <w:tab w:val="clear" w:pos="765"/>
                <w:tab w:val="decimal" w:pos="1130"/>
              </w:tabs>
              <w:spacing w:line="240" w:lineRule="auto"/>
              <w:ind w:left="-58" w:right="-97"/>
              <w:rPr>
                <w:rFonts w:cs="Times New Roman"/>
                <w:szCs w:val="22"/>
              </w:rPr>
            </w:pPr>
            <w:r w:rsidRPr="00A32B4B">
              <w:rPr>
                <w:rFonts w:cs="Times New Roman"/>
                <w:szCs w:val="22"/>
              </w:rPr>
              <w:t>619</w:t>
            </w:r>
          </w:p>
        </w:tc>
        <w:tc>
          <w:tcPr>
            <w:tcW w:w="246" w:type="dxa"/>
            <w:shd w:val="clear" w:color="auto" w:fill="auto"/>
          </w:tcPr>
          <w:p w14:paraId="559FE2CC"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71CC8EDD" w14:textId="5FBB02A1" w:rsidR="0005678A" w:rsidRPr="00196CEA" w:rsidRDefault="0005678A" w:rsidP="0005678A">
            <w:pPr>
              <w:pStyle w:val="acctfourfigures"/>
              <w:tabs>
                <w:tab w:val="clear" w:pos="765"/>
                <w:tab w:val="decimal" w:pos="911"/>
              </w:tabs>
              <w:spacing w:line="240" w:lineRule="auto"/>
              <w:ind w:left="-58" w:right="-97"/>
              <w:rPr>
                <w:rFonts w:cs="Times New Roman"/>
                <w:szCs w:val="22"/>
              </w:rPr>
            </w:pPr>
            <w:r w:rsidRPr="00A32B4B">
              <w:rPr>
                <w:rFonts w:cs="Times New Roman"/>
                <w:szCs w:val="22"/>
              </w:rPr>
              <w:t>-</w:t>
            </w:r>
          </w:p>
        </w:tc>
        <w:tc>
          <w:tcPr>
            <w:tcW w:w="246" w:type="dxa"/>
            <w:shd w:val="clear" w:color="auto" w:fill="auto"/>
          </w:tcPr>
          <w:p w14:paraId="4F919D8F"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205658BC" w14:textId="31B8753A" w:rsidR="0005678A" w:rsidRPr="00196CEA" w:rsidRDefault="0005678A" w:rsidP="0005678A">
            <w:pPr>
              <w:pStyle w:val="acctfourfigures"/>
              <w:tabs>
                <w:tab w:val="clear" w:pos="765"/>
                <w:tab w:val="decimal" w:pos="1130"/>
              </w:tabs>
              <w:spacing w:line="240" w:lineRule="auto"/>
              <w:ind w:left="-58" w:right="-97"/>
              <w:rPr>
                <w:rFonts w:cs="Times New Roman"/>
                <w:szCs w:val="22"/>
              </w:rPr>
            </w:pPr>
            <w:r w:rsidRPr="00A32B4B">
              <w:rPr>
                <w:rFonts w:cs="Times New Roman"/>
                <w:szCs w:val="22"/>
              </w:rPr>
              <w:t>(30,978)</w:t>
            </w:r>
          </w:p>
        </w:tc>
        <w:tc>
          <w:tcPr>
            <w:tcW w:w="246" w:type="dxa"/>
            <w:shd w:val="clear" w:color="auto" w:fill="auto"/>
          </w:tcPr>
          <w:p w14:paraId="2B96D959"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551CF5E2" w14:textId="23DF876B" w:rsidR="0005678A" w:rsidRPr="00196CEA" w:rsidRDefault="0005678A" w:rsidP="0005678A">
            <w:pPr>
              <w:pStyle w:val="acctfourfigures"/>
              <w:tabs>
                <w:tab w:val="clear" w:pos="765"/>
                <w:tab w:val="decimal" w:pos="914"/>
              </w:tabs>
              <w:spacing w:line="240" w:lineRule="auto"/>
              <w:ind w:left="-58" w:right="-97"/>
              <w:rPr>
                <w:rFonts w:cs="Times New Roman"/>
                <w:szCs w:val="22"/>
              </w:rPr>
            </w:pPr>
            <w:r w:rsidRPr="00A32B4B">
              <w:rPr>
                <w:rFonts w:cs="Times New Roman"/>
                <w:szCs w:val="22"/>
              </w:rPr>
              <w:t>-</w:t>
            </w:r>
          </w:p>
        </w:tc>
      </w:tr>
      <w:tr w:rsidR="0005678A" w:rsidRPr="00196CEA" w14:paraId="56B9F160" w14:textId="77777777" w:rsidTr="00D5659E">
        <w:trPr>
          <w:cantSplit/>
        </w:trPr>
        <w:tc>
          <w:tcPr>
            <w:tcW w:w="3294" w:type="dxa"/>
          </w:tcPr>
          <w:p w14:paraId="535AE1DB" w14:textId="1C2FCEE8" w:rsidR="0005678A" w:rsidRPr="00196CEA" w:rsidRDefault="0005678A" w:rsidP="0005678A">
            <w:pPr>
              <w:spacing w:line="240" w:lineRule="auto"/>
              <w:ind w:right="-45"/>
              <w:rPr>
                <w:rFonts w:cs="Times New Roman"/>
                <w:szCs w:val="22"/>
              </w:rPr>
            </w:pPr>
            <w:r w:rsidRPr="00196CEA">
              <w:rPr>
                <w:rFonts w:cs="Times New Roman"/>
                <w:szCs w:val="22"/>
              </w:rPr>
              <w:t>Disposals / Write-off</w:t>
            </w:r>
          </w:p>
        </w:tc>
        <w:tc>
          <w:tcPr>
            <w:tcW w:w="1427" w:type="dxa"/>
            <w:tcBorders>
              <w:bottom w:val="single" w:sz="4" w:space="0" w:color="auto"/>
            </w:tcBorders>
            <w:shd w:val="clear" w:color="auto" w:fill="auto"/>
          </w:tcPr>
          <w:p w14:paraId="2BA6C190" w14:textId="262DAA02" w:rsidR="0005678A" w:rsidRPr="00196CEA" w:rsidRDefault="0005678A" w:rsidP="0005678A">
            <w:pPr>
              <w:pStyle w:val="acctfourfigures"/>
              <w:tabs>
                <w:tab w:val="clear" w:pos="765"/>
                <w:tab w:val="decimal" w:pos="878"/>
              </w:tabs>
              <w:spacing w:line="240" w:lineRule="auto"/>
              <w:ind w:left="-58" w:right="-97"/>
              <w:rPr>
                <w:rFonts w:cs="Times New Roman"/>
                <w:szCs w:val="22"/>
              </w:rPr>
            </w:pPr>
            <w:r w:rsidRPr="00A32B4B">
              <w:rPr>
                <w:rFonts w:cs="Times New Roman"/>
                <w:szCs w:val="22"/>
              </w:rPr>
              <w:t>-</w:t>
            </w:r>
          </w:p>
        </w:tc>
        <w:tc>
          <w:tcPr>
            <w:tcW w:w="246" w:type="dxa"/>
            <w:shd w:val="clear" w:color="auto" w:fill="auto"/>
          </w:tcPr>
          <w:p w14:paraId="375C8BFA"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04" w:type="dxa"/>
            <w:tcBorders>
              <w:bottom w:val="single" w:sz="4" w:space="0" w:color="auto"/>
            </w:tcBorders>
            <w:shd w:val="clear" w:color="auto" w:fill="auto"/>
          </w:tcPr>
          <w:p w14:paraId="611EDD97" w14:textId="688AF89D" w:rsidR="0005678A" w:rsidRPr="00196CEA" w:rsidRDefault="0005678A" w:rsidP="0005678A">
            <w:pPr>
              <w:pStyle w:val="acctfourfigures"/>
              <w:tabs>
                <w:tab w:val="clear" w:pos="765"/>
                <w:tab w:val="decimal" w:pos="890"/>
              </w:tabs>
              <w:spacing w:line="240" w:lineRule="auto"/>
              <w:ind w:left="-58" w:right="-97"/>
              <w:rPr>
                <w:rFonts w:cs="Times New Roman"/>
                <w:szCs w:val="22"/>
              </w:rPr>
            </w:pPr>
            <w:r w:rsidRPr="00A32B4B">
              <w:rPr>
                <w:rFonts w:cs="Times New Roman"/>
                <w:szCs w:val="22"/>
              </w:rPr>
              <w:t>-</w:t>
            </w:r>
          </w:p>
        </w:tc>
        <w:tc>
          <w:tcPr>
            <w:tcW w:w="246" w:type="dxa"/>
            <w:shd w:val="clear" w:color="auto" w:fill="auto"/>
          </w:tcPr>
          <w:p w14:paraId="7827DBAB"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55" w:type="dxa"/>
            <w:tcBorders>
              <w:bottom w:val="single" w:sz="4" w:space="0" w:color="auto"/>
            </w:tcBorders>
            <w:shd w:val="clear" w:color="auto" w:fill="auto"/>
          </w:tcPr>
          <w:p w14:paraId="02F71EB5" w14:textId="16EAB7BE" w:rsidR="0005678A" w:rsidRPr="00196CEA" w:rsidRDefault="0005678A" w:rsidP="0005678A">
            <w:pPr>
              <w:pStyle w:val="acctfourfigures"/>
              <w:tabs>
                <w:tab w:val="clear" w:pos="765"/>
                <w:tab w:val="decimal" w:pos="1130"/>
              </w:tabs>
              <w:spacing w:line="240" w:lineRule="auto"/>
              <w:ind w:left="-58" w:right="-97"/>
              <w:rPr>
                <w:rFonts w:cs="Times New Roman"/>
                <w:szCs w:val="22"/>
              </w:rPr>
            </w:pPr>
            <w:r w:rsidRPr="00A32B4B">
              <w:rPr>
                <w:rFonts w:cs="Times New Roman"/>
                <w:szCs w:val="22"/>
              </w:rPr>
              <w:t>(4,108)</w:t>
            </w:r>
          </w:p>
        </w:tc>
        <w:tc>
          <w:tcPr>
            <w:tcW w:w="246" w:type="dxa"/>
            <w:shd w:val="clear" w:color="auto" w:fill="auto"/>
          </w:tcPr>
          <w:p w14:paraId="5D61BAE0"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3D6E4E83" w14:textId="69D01F54" w:rsidR="0005678A" w:rsidRPr="00196CEA" w:rsidRDefault="0005678A" w:rsidP="0005678A">
            <w:pPr>
              <w:pStyle w:val="acctfourfigures"/>
              <w:tabs>
                <w:tab w:val="clear" w:pos="765"/>
                <w:tab w:val="decimal" w:pos="1130"/>
              </w:tabs>
              <w:spacing w:line="240" w:lineRule="auto"/>
              <w:ind w:left="-58" w:right="-97"/>
              <w:rPr>
                <w:rFonts w:cs="Times New Roman"/>
                <w:szCs w:val="22"/>
              </w:rPr>
            </w:pPr>
            <w:r w:rsidRPr="00A32B4B">
              <w:rPr>
                <w:rFonts w:cs="Times New Roman"/>
                <w:szCs w:val="22"/>
              </w:rPr>
              <w:t>(329)</w:t>
            </w:r>
          </w:p>
        </w:tc>
        <w:tc>
          <w:tcPr>
            <w:tcW w:w="246" w:type="dxa"/>
            <w:shd w:val="clear" w:color="auto" w:fill="auto"/>
          </w:tcPr>
          <w:p w14:paraId="4BC6C36B"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0198ACD6" w14:textId="198DB5D7" w:rsidR="0005678A" w:rsidRPr="00196CEA" w:rsidRDefault="0005678A" w:rsidP="0005678A">
            <w:pPr>
              <w:pStyle w:val="acctfourfigures"/>
              <w:tabs>
                <w:tab w:val="clear" w:pos="765"/>
                <w:tab w:val="decimal" w:pos="1130"/>
              </w:tabs>
              <w:spacing w:line="240" w:lineRule="auto"/>
              <w:ind w:left="-58" w:right="-97"/>
              <w:rPr>
                <w:rFonts w:cs="Times New Roman"/>
                <w:szCs w:val="22"/>
              </w:rPr>
            </w:pPr>
            <w:r w:rsidRPr="00A32B4B">
              <w:rPr>
                <w:rFonts w:cs="Times New Roman"/>
                <w:szCs w:val="22"/>
              </w:rPr>
              <w:t>(6,10</w:t>
            </w:r>
            <w:r>
              <w:rPr>
                <w:rFonts w:cs="Times New Roman"/>
                <w:szCs w:val="22"/>
              </w:rPr>
              <w:t>3</w:t>
            </w:r>
            <w:r w:rsidRPr="00A32B4B">
              <w:rPr>
                <w:rFonts w:cs="Times New Roman"/>
                <w:szCs w:val="22"/>
              </w:rPr>
              <w:t>)</w:t>
            </w:r>
          </w:p>
        </w:tc>
        <w:tc>
          <w:tcPr>
            <w:tcW w:w="246" w:type="dxa"/>
            <w:shd w:val="clear" w:color="auto" w:fill="auto"/>
          </w:tcPr>
          <w:p w14:paraId="592B3993"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76" w:type="dxa"/>
            <w:tcBorders>
              <w:bottom w:val="single" w:sz="4" w:space="0" w:color="auto"/>
            </w:tcBorders>
            <w:shd w:val="clear" w:color="auto" w:fill="auto"/>
          </w:tcPr>
          <w:p w14:paraId="71711939" w14:textId="62317FA8" w:rsidR="0005678A" w:rsidRPr="00196CEA" w:rsidRDefault="0005678A" w:rsidP="0005678A">
            <w:pPr>
              <w:pStyle w:val="acctfourfigures"/>
              <w:tabs>
                <w:tab w:val="clear" w:pos="765"/>
                <w:tab w:val="decimal" w:pos="942"/>
              </w:tabs>
              <w:spacing w:line="240" w:lineRule="auto"/>
              <w:ind w:left="-58" w:right="-97"/>
              <w:rPr>
                <w:rFonts w:cs="Times New Roman"/>
                <w:szCs w:val="22"/>
              </w:rPr>
            </w:pPr>
            <w:r w:rsidRPr="00A32B4B">
              <w:rPr>
                <w:rFonts w:cs="Times New Roman"/>
                <w:szCs w:val="22"/>
              </w:rPr>
              <w:t>-</w:t>
            </w:r>
          </w:p>
        </w:tc>
        <w:tc>
          <w:tcPr>
            <w:tcW w:w="246" w:type="dxa"/>
            <w:shd w:val="clear" w:color="auto" w:fill="auto"/>
          </w:tcPr>
          <w:p w14:paraId="1AE18F0E"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78" w:type="dxa"/>
            <w:tcBorders>
              <w:bottom w:val="single" w:sz="4" w:space="0" w:color="auto"/>
            </w:tcBorders>
            <w:shd w:val="clear" w:color="auto" w:fill="auto"/>
          </w:tcPr>
          <w:p w14:paraId="5108B94F" w14:textId="052577C9" w:rsidR="0005678A" w:rsidRPr="00196CEA" w:rsidRDefault="0005678A" w:rsidP="0005678A">
            <w:pPr>
              <w:pStyle w:val="acctfourfigures"/>
              <w:tabs>
                <w:tab w:val="clear" w:pos="765"/>
                <w:tab w:val="decimal" w:pos="1130"/>
              </w:tabs>
              <w:spacing w:line="240" w:lineRule="auto"/>
              <w:ind w:left="-58" w:right="-97"/>
              <w:rPr>
                <w:rFonts w:cs="Times New Roman"/>
                <w:szCs w:val="22"/>
              </w:rPr>
            </w:pPr>
            <w:r w:rsidRPr="00A32B4B">
              <w:rPr>
                <w:rFonts w:cs="Times New Roman"/>
                <w:szCs w:val="22"/>
              </w:rPr>
              <w:t>(10,54</w:t>
            </w:r>
            <w:r>
              <w:rPr>
                <w:rFonts w:cs="Times New Roman"/>
                <w:szCs w:val="22"/>
              </w:rPr>
              <w:t>0</w:t>
            </w:r>
            <w:r w:rsidRPr="00A32B4B">
              <w:rPr>
                <w:rFonts w:cs="Times New Roman"/>
                <w:szCs w:val="22"/>
              </w:rPr>
              <w:t>)</w:t>
            </w:r>
          </w:p>
        </w:tc>
      </w:tr>
      <w:tr w:rsidR="0005678A" w:rsidRPr="00196CEA" w14:paraId="2A2C0B25" w14:textId="77777777" w:rsidTr="00D5659E">
        <w:trPr>
          <w:cantSplit/>
        </w:trPr>
        <w:tc>
          <w:tcPr>
            <w:tcW w:w="3294" w:type="dxa"/>
          </w:tcPr>
          <w:p w14:paraId="3B85A59B" w14:textId="0F929914" w:rsidR="0005678A" w:rsidRPr="00196CEA" w:rsidRDefault="0005678A" w:rsidP="0005678A">
            <w:pPr>
              <w:spacing w:line="240" w:lineRule="auto"/>
              <w:ind w:right="-45"/>
              <w:rPr>
                <w:rFonts w:cs="Times New Roman"/>
                <w:b/>
                <w:bCs/>
                <w:szCs w:val="22"/>
              </w:rPr>
            </w:pPr>
            <w:proofErr w:type="gramStart"/>
            <w:r w:rsidRPr="00196CEA">
              <w:rPr>
                <w:rFonts w:cs="Times New Roman"/>
                <w:b/>
                <w:bCs/>
                <w:szCs w:val="22"/>
              </w:rPr>
              <w:t>At</w:t>
            </w:r>
            <w:proofErr w:type="gramEnd"/>
            <w:r w:rsidRPr="00196CEA">
              <w:rPr>
                <w:rFonts w:cs="Times New Roman"/>
                <w:b/>
                <w:bCs/>
                <w:szCs w:val="22"/>
              </w:rPr>
              <w:t xml:space="preserve"> 31 December 202</w:t>
            </w:r>
            <w:r>
              <w:rPr>
                <w:rFonts w:cs="Times New Roman"/>
                <w:b/>
                <w:bCs/>
                <w:szCs w:val="22"/>
              </w:rPr>
              <w:t>3</w:t>
            </w:r>
            <w:r w:rsidRPr="00196CEA">
              <w:rPr>
                <w:rFonts w:cs="Times New Roman"/>
                <w:b/>
                <w:bCs/>
                <w:szCs w:val="22"/>
              </w:rPr>
              <w:t xml:space="preserve"> and</w:t>
            </w:r>
          </w:p>
          <w:p w14:paraId="366DDC5F" w14:textId="62719D82" w:rsidR="0005678A" w:rsidRPr="00196CEA" w:rsidRDefault="0005678A" w:rsidP="0005678A">
            <w:pPr>
              <w:spacing w:line="240" w:lineRule="auto"/>
              <w:ind w:left="200" w:right="-45"/>
              <w:rPr>
                <w:rFonts w:cs="Times New Roman"/>
                <w:b/>
                <w:bCs/>
                <w:szCs w:val="22"/>
              </w:rPr>
            </w:pPr>
            <w:r w:rsidRPr="00196CEA">
              <w:rPr>
                <w:rFonts w:cs="Times New Roman"/>
                <w:b/>
                <w:bCs/>
                <w:szCs w:val="22"/>
              </w:rPr>
              <w:t>1 January 202</w:t>
            </w:r>
            <w:r>
              <w:rPr>
                <w:rFonts w:cs="Times New Roman"/>
                <w:b/>
                <w:bCs/>
                <w:szCs w:val="22"/>
              </w:rPr>
              <w:t>4</w:t>
            </w:r>
          </w:p>
        </w:tc>
        <w:tc>
          <w:tcPr>
            <w:tcW w:w="1427" w:type="dxa"/>
            <w:tcBorders>
              <w:top w:val="single" w:sz="4" w:space="0" w:color="auto"/>
            </w:tcBorders>
            <w:shd w:val="clear" w:color="auto" w:fill="auto"/>
          </w:tcPr>
          <w:p w14:paraId="4CA308F9" w14:textId="77777777" w:rsidR="0005678A" w:rsidRDefault="0005678A" w:rsidP="0005678A">
            <w:pPr>
              <w:pStyle w:val="acctfourfigures"/>
              <w:tabs>
                <w:tab w:val="clear" w:pos="765"/>
                <w:tab w:val="decimal" w:pos="1130"/>
              </w:tabs>
              <w:spacing w:line="240" w:lineRule="auto"/>
              <w:ind w:left="-58" w:right="-97"/>
              <w:rPr>
                <w:rFonts w:cs="Times New Roman"/>
                <w:b/>
                <w:bCs/>
                <w:szCs w:val="22"/>
              </w:rPr>
            </w:pPr>
          </w:p>
          <w:p w14:paraId="2FAC02F4" w14:textId="5317A1B2"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r>
              <w:rPr>
                <w:rFonts w:cs="Times New Roman"/>
                <w:b/>
                <w:bCs/>
                <w:szCs w:val="22"/>
              </w:rPr>
              <w:t>281,677</w:t>
            </w:r>
          </w:p>
        </w:tc>
        <w:tc>
          <w:tcPr>
            <w:tcW w:w="246" w:type="dxa"/>
            <w:shd w:val="clear" w:color="auto" w:fill="auto"/>
          </w:tcPr>
          <w:p w14:paraId="74FA0754"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404" w:type="dxa"/>
            <w:tcBorders>
              <w:top w:val="single" w:sz="4" w:space="0" w:color="auto"/>
            </w:tcBorders>
            <w:shd w:val="clear" w:color="auto" w:fill="auto"/>
          </w:tcPr>
          <w:p w14:paraId="6FBBBC2D" w14:textId="77777777" w:rsidR="0005678A" w:rsidRDefault="0005678A" w:rsidP="0005678A">
            <w:pPr>
              <w:pStyle w:val="acctfourfigures"/>
              <w:tabs>
                <w:tab w:val="clear" w:pos="765"/>
                <w:tab w:val="decimal" w:pos="1130"/>
              </w:tabs>
              <w:spacing w:line="240" w:lineRule="auto"/>
              <w:ind w:left="-58" w:right="-97"/>
              <w:rPr>
                <w:rFonts w:cs="Times New Roman"/>
                <w:b/>
                <w:bCs/>
                <w:szCs w:val="22"/>
              </w:rPr>
            </w:pPr>
          </w:p>
          <w:p w14:paraId="36F826AA" w14:textId="259C1419"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r w:rsidRPr="00A32B4B">
              <w:rPr>
                <w:rFonts w:cs="Times New Roman"/>
                <w:b/>
                <w:bCs/>
                <w:szCs w:val="22"/>
              </w:rPr>
              <w:t>325,661</w:t>
            </w:r>
          </w:p>
        </w:tc>
        <w:tc>
          <w:tcPr>
            <w:tcW w:w="246" w:type="dxa"/>
            <w:shd w:val="clear" w:color="auto" w:fill="auto"/>
          </w:tcPr>
          <w:p w14:paraId="68F0190E"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355" w:type="dxa"/>
            <w:tcBorders>
              <w:top w:val="single" w:sz="4" w:space="0" w:color="auto"/>
            </w:tcBorders>
            <w:shd w:val="clear" w:color="auto" w:fill="auto"/>
          </w:tcPr>
          <w:p w14:paraId="74507C06" w14:textId="77777777" w:rsidR="0005678A" w:rsidRDefault="0005678A" w:rsidP="0005678A">
            <w:pPr>
              <w:pStyle w:val="acctfourfigures"/>
              <w:tabs>
                <w:tab w:val="clear" w:pos="765"/>
                <w:tab w:val="decimal" w:pos="1130"/>
              </w:tabs>
              <w:spacing w:line="240" w:lineRule="auto"/>
              <w:ind w:left="-58" w:right="-97"/>
              <w:rPr>
                <w:rFonts w:cs="Times New Roman"/>
                <w:b/>
                <w:bCs/>
                <w:szCs w:val="22"/>
              </w:rPr>
            </w:pPr>
          </w:p>
          <w:p w14:paraId="5DFE0AFF" w14:textId="102EF3ED"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r w:rsidRPr="00A32B4B">
              <w:rPr>
                <w:rFonts w:cs="Times New Roman"/>
                <w:b/>
                <w:bCs/>
                <w:szCs w:val="22"/>
              </w:rPr>
              <w:t>431,773</w:t>
            </w:r>
          </w:p>
        </w:tc>
        <w:tc>
          <w:tcPr>
            <w:tcW w:w="246" w:type="dxa"/>
            <w:shd w:val="clear" w:color="auto" w:fill="auto"/>
          </w:tcPr>
          <w:p w14:paraId="75F8BB77"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shd w:val="clear" w:color="auto" w:fill="auto"/>
          </w:tcPr>
          <w:p w14:paraId="3FCD6502" w14:textId="77777777" w:rsidR="0005678A" w:rsidRDefault="0005678A" w:rsidP="0005678A">
            <w:pPr>
              <w:pStyle w:val="acctfourfigures"/>
              <w:tabs>
                <w:tab w:val="clear" w:pos="765"/>
                <w:tab w:val="decimal" w:pos="1130"/>
              </w:tabs>
              <w:spacing w:line="240" w:lineRule="auto"/>
              <w:ind w:left="-58" w:right="-97"/>
              <w:rPr>
                <w:rFonts w:cs="Times New Roman"/>
                <w:b/>
                <w:bCs/>
                <w:szCs w:val="22"/>
              </w:rPr>
            </w:pPr>
          </w:p>
          <w:p w14:paraId="623CB479" w14:textId="4EB2E378"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r w:rsidRPr="00A32B4B">
              <w:rPr>
                <w:rFonts w:cs="Times New Roman"/>
                <w:b/>
                <w:bCs/>
                <w:szCs w:val="22"/>
              </w:rPr>
              <w:t>30,125</w:t>
            </w:r>
          </w:p>
        </w:tc>
        <w:tc>
          <w:tcPr>
            <w:tcW w:w="246" w:type="dxa"/>
            <w:shd w:val="clear" w:color="auto" w:fill="auto"/>
          </w:tcPr>
          <w:p w14:paraId="4DE463B1"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shd w:val="clear" w:color="auto" w:fill="auto"/>
          </w:tcPr>
          <w:p w14:paraId="7B7C2F29" w14:textId="77777777" w:rsidR="0005678A" w:rsidRDefault="0005678A" w:rsidP="0005678A">
            <w:pPr>
              <w:pStyle w:val="acctfourfigures"/>
              <w:tabs>
                <w:tab w:val="clear" w:pos="765"/>
                <w:tab w:val="decimal" w:pos="1130"/>
              </w:tabs>
              <w:spacing w:line="240" w:lineRule="auto"/>
              <w:ind w:right="-97"/>
              <w:rPr>
                <w:rFonts w:cs="Times New Roman"/>
                <w:b/>
                <w:bCs/>
                <w:szCs w:val="22"/>
              </w:rPr>
            </w:pPr>
          </w:p>
          <w:p w14:paraId="4DD1600E" w14:textId="45A8E594" w:rsidR="0005678A" w:rsidRPr="00196CEA" w:rsidRDefault="0005678A" w:rsidP="0005678A">
            <w:pPr>
              <w:pStyle w:val="acctfourfigures"/>
              <w:tabs>
                <w:tab w:val="clear" w:pos="765"/>
                <w:tab w:val="decimal" w:pos="1130"/>
              </w:tabs>
              <w:spacing w:line="240" w:lineRule="auto"/>
              <w:ind w:right="-97"/>
              <w:rPr>
                <w:rFonts w:cs="Times New Roman"/>
                <w:b/>
                <w:bCs/>
                <w:szCs w:val="22"/>
              </w:rPr>
            </w:pPr>
            <w:r w:rsidRPr="00A32B4B">
              <w:rPr>
                <w:rFonts w:cs="Times New Roman"/>
                <w:b/>
                <w:bCs/>
                <w:szCs w:val="22"/>
              </w:rPr>
              <w:t>40,153</w:t>
            </w:r>
          </w:p>
        </w:tc>
        <w:tc>
          <w:tcPr>
            <w:tcW w:w="246" w:type="dxa"/>
            <w:shd w:val="clear" w:color="auto" w:fill="auto"/>
          </w:tcPr>
          <w:p w14:paraId="745EE25B"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476" w:type="dxa"/>
            <w:tcBorders>
              <w:top w:val="single" w:sz="4" w:space="0" w:color="auto"/>
            </w:tcBorders>
            <w:shd w:val="clear" w:color="auto" w:fill="auto"/>
          </w:tcPr>
          <w:p w14:paraId="7C244F59" w14:textId="77777777" w:rsidR="0005678A" w:rsidRDefault="0005678A" w:rsidP="0005678A">
            <w:pPr>
              <w:pStyle w:val="acctfourfigures"/>
              <w:tabs>
                <w:tab w:val="clear" w:pos="765"/>
                <w:tab w:val="decimal" w:pos="1130"/>
              </w:tabs>
              <w:spacing w:line="240" w:lineRule="auto"/>
              <w:ind w:left="-58" w:right="-97"/>
              <w:rPr>
                <w:rFonts w:cs="Times New Roman"/>
                <w:b/>
                <w:bCs/>
                <w:szCs w:val="22"/>
              </w:rPr>
            </w:pPr>
          </w:p>
          <w:p w14:paraId="771EC520" w14:textId="662A3446" w:rsidR="0005678A" w:rsidRPr="00196CEA" w:rsidRDefault="0005678A" w:rsidP="0005678A">
            <w:pPr>
              <w:pStyle w:val="acctfourfigures"/>
              <w:tabs>
                <w:tab w:val="clear" w:pos="765"/>
                <w:tab w:val="decimal" w:pos="1130"/>
              </w:tabs>
              <w:spacing w:line="240" w:lineRule="auto"/>
              <w:ind w:left="-58" w:right="-97"/>
              <w:rPr>
                <w:rFonts w:cs="Times New Roman"/>
                <w:b/>
                <w:bCs/>
                <w:szCs w:val="22"/>
                <w:lang w:val="en-US" w:bidi="th-TH"/>
              </w:rPr>
            </w:pPr>
            <w:r w:rsidRPr="00A32B4B">
              <w:rPr>
                <w:rFonts w:cs="Times New Roman"/>
                <w:b/>
                <w:bCs/>
                <w:szCs w:val="22"/>
              </w:rPr>
              <w:t>25,417</w:t>
            </w:r>
          </w:p>
        </w:tc>
        <w:tc>
          <w:tcPr>
            <w:tcW w:w="246" w:type="dxa"/>
            <w:shd w:val="clear" w:color="auto" w:fill="auto"/>
          </w:tcPr>
          <w:p w14:paraId="727D576E"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378" w:type="dxa"/>
            <w:tcBorders>
              <w:top w:val="single" w:sz="4" w:space="0" w:color="auto"/>
            </w:tcBorders>
            <w:shd w:val="clear" w:color="auto" w:fill="auto"/>
          </w:tcPr>
          <w:p w14:paraId="113AE1E6" w14:textId="77777777" w:rsidR="0005678A" w:rsidRDefault="0005678A" w:rsidP="0005678A">
            <w:pPr>
              <w:pStyle w:val="acctfourfigures"/>
              <w:tabs>
                <w:tab w:val="clear" w:pos="765"/>
                <w:tab w:val="decimal" w:pos="1130"/>
              </w:tabs>
              <w:spacing w:line="240" w:lineRule="auto"/>
              <w:ind w:left="-58" w:right="-97"/>
              <w:rPr>
                <w:rFonts w:cs="Times New Roman"/>
                <w:b/>
                <w:bCs/>
                <w:szCs w:val="22"/>
              </w:rPr>
            </w:pPr>
          </w:p>
          <w:p w14:paraId="4D900C13" w14:textId="1804F515" w:rsidR="0005678A" w:rsidRPr="00196CEA" w:rsidRDefault="0005678A" w:rsidP="0005678A">
            <w:pPr>
              <w:pStyle w:val="acctfourfigures"/>
              <w:tabs>
                <w:tab w:val="clear" w:pos="765"/>
                <w:tab w:val="decimal" w:pos="1130"/>
              </w:tabs>
              <w:spacing w:line="240" w:lineRule="auto"/>
              <w:ind w:left="-58" w:right="-97"/>
              <w:rPr>
                <w:rFonts w:cs="Times New Roman"/>
                <w:b/>
                <w:bCs/>
                <w:szCs w:val="22"/>
                <w:lang w:val="en-US" w:bidi="th-TH"/>
              </w:rPr>
            </w:pPr>
            <w:r w:rsidRPr="00A32B4B">
              <w:rPr>
                <w:rFonts w:cs="Times New Roman"/>
                <w:b/>
                <w:bCs/>
                <w:szCs w:val="22"/>
              </w:rPr>
              <w:t>1,134,806</w:t>
            </w:r>
          </w:p>
        </w:tc>
      </w:tr>
      <w:tr w:rsidR="0005678A" w:rsidRPr="00196CEA" w14:paraId="0F2C69A0" w14:textId="77777777" w:rsidTr="00D5659E">
        <w:trPr>
          <w:cantSplit/>
        </w:trPr>
        <w:tc>
          <w:tcPr>
            <w:tcW w:w="3294" w:type="dxa"/>
          </w:tcPr>
          <w:p w14:paraId="21E00C2D" w14:textId="1A463C8A" w:rsidR="0005678A" w:rsidRPr="00196CEA" w:rsidRDefault="0005678A" w:rsidP="0005678A">
            <w:pPr>
              <w:spacing w:line="240" w:lineRule="auto"/>
              <w:ind w:right="-45"/>
              <w:rPr>
                <w:rFonts w:cs="Times New Roman"/>
                <w:b/>
                <w:bCs/>
                <w:szCs w:val="22"/>
              </w:rPr>
            </w:pPr>
            <w:r w:rsidRPr="00196CEA">
              <w:rPr>
                <w:rFonts w:cs="Times New Roman"/>
                <w:szCs w:val="22"/>
              </w:rPr>
              <w:t>Additions</w:t>
            </w:r>
          </w:p>
        </w:tc>
        <w:tc>
          <w:tcPr>
            <w:tcW w:w="1427" w:type="dxa"/>
            <w:shd w:val="clear" w:color="auto" w:fill="auto"/>
          </w:tcPr>
          <w:p w14:paraId="2B3FE427" w14:textId="5C73C425" w:rsidR="0005678A" w:rsidRPr="00196CEA" w:rsidRDefault="00D75B2E" w:rsidP="00D75B2E">
            <w:pPr>
              <w:pStyle w:val="acctfourfigures"/>
              <w:tabs>
                <w:tab w:val="clear" w:pos="765"/>
                <w:tab w:val="decimal" w:pos="878"/>
              </w:tabs>
              <w:spacing w:line="240" w:lineRule="auto"/>
              <w:ind w:left="-58" w:right="-97"/>
              <w:jc w:val="center"/>
              <w:rPr>
                <w:rFonts w:cs="Times New Roman"/>
                <w:szCs w:val="22"/>
              </w:rPr>
            </w:pPr>
            <w:r w:rsidRPr="00D75B2E">
              <w:rPr>
                <w:rFonts w:cs="Times New Roman"/>
                <w:szCs w:val="22"/>
              </w:rPr>
              <w:t>9,090</w:t>
            </w:r>
          </w:p>
        </w:tc>
        <w:tc>
          <w:tcPr>
            <w:tcW w:w="246" w:type="dxa"/>
            <w:shd w:val="clear" w:color="auto" w:fill="auto"/>
          </w:tcPr>
          <w:p w14:paraId="4D2082C9"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734631F5" w14:textId="509EE750" w:rsidR="0005678A" w:rsidRPr="00196CEA" w:rsidRDefault="00D75B2E" w:rsidP="0005678A">
            <w:pPr>
              <w:pStyle w:val="acctfourfigures"/>
              <w:tabs>
                <w:tab w:val="clear" w:pos="765"/>
                <w:tab w:val="decimal" w:pos="1130"/>
              </w:tabs>
              <w:spacing w:line="240" w:lineRule="auto"/>
              <w:ind w:left="-58" w:right="-97"/>
              <w:rPr>
                <w:rFonts w:cs="Times New Roman"/>
                <w:szCs w:val="22"/>
              </w:rPr>
            </w:pPr>
            <w:r w:rsidRPr="00D75B2E">
              <w:rPr>
                <w:rFonts w:cs="Times New Roman"/>
                <w:szCs w:val="22"/>
              </w:rPr>
              <w:t>120</w:t>
            </w:r>
          </w:p>
        </w:tc>
        <w:tc>
          <w:tcPr>
            <w:tcW w:w="246" w:type="dxa"/>
            <w:shd w:val="clear" w:color="auto" w:fill="auto"/>
          </w:tcPr>
          <w:p w14:paraId="66F77525"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3E55F112" w14:textId="12E82466" w:rsidR="0005678A" w:rsidRPr="00196CEA" w:rsidRDefault="00D75B2E" w:rsidP="0005678A">
            <w:pPr>
              <w:pStyle w:val="acctfourfigures"/>
              <w:tabs>
                <w:tab w:val="clear" w:pos="765"/>
                <w:tab w:val="decimal" w:pos="1130"/>
              </w:tabs>
              <w:spacing w:line="240" w:lineRule="auto"/>
              <w:ind w:left="-58" w:right="-97"/>
              <w:rPr>
                <w:rFonts w:cs="Times New Roman"/>
                <w:szCs w:val="22"/>
              </w:rPr>
            </w:pPr>
            <w:r w:rsidRPr="00D75B2E">
              <w:rPr>
                <w:rFonts w:cs="Times New Roman"/>
                <w:szCs w:val="22"/>
              </w:rPr>
              <w:t>9,646</w:t>
            </w:r>
          </w:p>
        </w:tc>
        <w:tc>
          <w:tcPr>
            <w:tcW w:w="246" w:type="dxa"/>
            <w:shd w:val="clear" w:color="auto" w:fill="auto"/>
          </w:tcPr>
          <w:p w14:paraId="020E1736"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719D13A8" w14:textId="4E422E99" w:rsidR="0005678A" w:rsidRPr="00196CEA" w:rsidRDefault="00D75B2E" w:rsidP="0005678A">
            <w:pPr>
              <w:pStyle w:val="acctfourfigures"/>
              <w:tabs>
                <w:tab w:val="clear" w:pos="765"/>
                <w:tab w:val="decimal" w:pos="1130"/>
              </w:tabs>
              <w:spacing w:line="240" w:lineRule="auto"/>
              <w:ind w:left="-58" w:right="-97"/>
              <w:rPr>
                <w:rFonts w:cs="Times New Roman"/>
                <w:szCs w:val="22"/>
              </w:rPr>
            </w:pPr>
            <w:r w:rsidRPr="00D75B2E">
              <w:rPr>
                <w:rFonts w:cs="Times New Roman"/>
                <w:szCs w:val="22"/>
              </w:rPr>
              <w:t>3,854</w:t>
            </w:r>
          </w:p>
        </w:tc>
        <w:tc>
          <w:tcPr>
            <w:tcW w:w="246" w:type="dxa"/>
            <w:shd w:val="clear" w:color="auto" w:fill="auto"/>
          </w:tcPr>
          <w:p w14:paraId="32081835"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7B9583B0" w14:textId="79556217" w:rsidR="0005678A" w:rsidRPr="00196CEA" w:rsidRDefault="003D7F28" w:rsidP="0005678A">
            <w:pPr>
              <w:pStyle w:val="acctfourfigures"/>
              <w:tabs>
                <w:tab w:val="clear" w:pos="765"/>
                <w:tab w:val="decimal" w:pos="1130"/>
              </w:tabs>
              <w:spacing w:line="240" w:lineRule="auto"/>
              <w:ind w:left="-58" w:right="-97"/>
              <w:rPr>
                <w:rFonts w:cs="Times New Roman"/>
                <w:szCs w:val="22"/>
              </w:rPr>
            </w:pPr>
            <w:r w:rsidRPr="003D7F28">
              <w:rPr>
                <w:rFonts w:cs="Times New Roman"/>
                <w:szCs w:val="22"/>
              </w:rPr>
              <w:t>10,075</w:t>
            </w:r>
          </w:p>
        </w:tc>
        <w:tc>
          <w:tcPr>
            <w:tcW w:w="246" w:type="dxa"/>
            <w:shd w:val="clear" w:color="auto" w:fill="auto"/>
          </w:tcPr>
          <w:p w14:paraId="31EA005B"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791C81FD" w14:textId="18F7C4FC" w:rsidR="0005678A" w:rsidRPr="00196CEA" w:rsidRDefault="003D7F28" w:rsidP="0005678A">
            <w:pPr>
              <w:pStyle w:val="acctfourfigures"/>
              <w:tabs>
                <w:tab w:val="clear" w:pos="765"/>
                <w:tab w:val="decimal" w:pos="1130"/>
              </w:tabs>
              <w:spacing w:line="240" w:lineRule="auto"/>
              <w:ind w:left="-58" w:right="-97"/>
              <w:rPr>
                <w:rFonts w:cs="Times New Roman"/>
                <w:szCs w:val="22"/>
              </w:rPr>
            </w:pPr>
            <w:r w:rsidRPr="003D7F28">
              <w:rPr>
                <w:rFonts w:cs="Times New Roman"/>
                <w:szCs w:val="22"/>
              </w:rPr>
              <w:t>2</w:t>
            </w:r>
            <w:r w:rsidR="00D63243">
              <w:rPr>
                <w:rFonts w:cs="Times New Roman"/>
                <w:szCs w:val="22"/>
              </w:rPr>
              <w:t>48</w:t>
            </w:r>
            <w:r w:rsidRPr="003D7F28">
              <w:rPr>
                <w:rFonts w:cs="Times New Roman"/>
                <w:szCs w:val="22"/>
              </w:rPr>
              <w:t>,</w:t>
            </w:r>
            <w:r w:rsidR="00D63243">
              <w:rPr>
                <w:rFonts w:cs="Times New Roman"/>
                <w:szCs w:val="22"/>
              </w:rPr>
              <w:t>261</w:t>
            </w:r>
          </w:p>
        </w:tc>
        <w:tc>
          <w:tcPr>
            <w:tcW w:w="246" w:type="dxa"/>
            <w:shd w:val="clear" w:color="auto" w:fill="auto"/>
          </w:tcPr>
          <w:p w14:paraId="55B3CC6E"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6DB68C2C" w14:textId="2AC3AA2E" w:rsidR="0005678A" w:rsidRPr="00196CEA" w:rsidRDefault="003D7F28" w:rsidP="0005678A">
            <w:pPr>
              <w:pStyle w:val="acctfourfigures"/>
              <w:tabs>
                <w:tab w:val="clear" w:pos="765"/>
                <w:tab w:val="decimal" w:pos="1130"/>
              </w:tabs>
              <w:spacing w:line="240" w:lineRule="auto"/>
              <w:ind w:left="-58" w:right="-97"/>
              <w:rPr>
                <w:rFonts w:cs="Times New Roman"/>
                <w:szCs w:val="22"/>
              </w:rPr>
            </w:pPr>
            <w:r w:rsidRPr="003D7F28">
              <w:rPr>
                <w:rFonts w:cs="Times New Roman"/>
                <w:szCs w:val="22"/>
              </w:rPr>
              <w:t>28</w:t>
            </w:r>
            <w:r w:rsidR="00D63243">
              <w:rPr>
                <w:rFonts w:cs="Times New Roman"/>
                <w:szCs w:val="22"/>
              </w:rPr>
              <w:t>1</w:t>
            </w:r>
            <w:r w:rsidRPr="003D7F28">
              <w:rPr>
                <w:rFonts w:cs="Times New Roman"/>
                <w:szCs w:val="22"/>
              </w:rPr>
              <w:t>,</w:t>
            </w:r>
            <w:r w:rsidR="00D63243">
              <w:rPr>
                <w:rFonts w:cs="Times New Roman"/>
                <w:szCs w:val="22"/>
              </w:rPr>
              <w:t>046</w:t>
            </w:r>
          </w:p>
        </w:tc>
      </w:tr>
      <w:tr w:rsidR="0005678A" w:rsidRPr="00196CEA" w14:paraId="4DEDB40A" w14:textId="77777777" w:rsidTr="00D5659E">
        <w:trPr>
          <w:cantSplit/>
        </w:trPr>
        <w:tc>
          <w:tcPr>
            <w:tcW w:w="3294" w:type="dxa"/>
          </w:tcPr>
          <w:p w14:paraId="736AD25B" w14:textId="138D3C13" w:rsidR="0005678A" w:rsidRPr="00196CEA" w:rsidRDefault="0005678A" w:rsidP="0005678A">
            <w:pPr>
              <w:spacing w:line="240" w:lineRule="auto"/>
              <w:ind w:right="-45"/>
              <w:rPr>
                <w:rFonts w:cs="Times New Roman"/>
                <w:b/>
                <w:bCs/>
                <w:szCs w:val="22"/>
              </w:rPr>
            </w:pPr>
            <w:r w:rsidRPr="00196CEA">
              <w:rPr>
                <w:rFonts w:cs="Times New Roman"/>
                <w:szCs w:val="22"/>
              </w:rPr>
              <w:t>Transfers</w:t>
            </w:r>
          </w:p>
        </w:tc>
        <w:tc>
          <w:tcPr>
            <w:tcW w:w="1427" w:type="dxa"/>
            <w:shd w:val="clear" w:color="auto" w:fill="auto"/>
          </w:tcPr>
          <w:p w14:paraId="6414E671" w14:textId="49F6ECEA" w:rsidR="0005678A" w:rsidRPr="00196CEA" w:rsidRDefault="00D75B2E" w:rsidP="0005678A">
            <w:pPr>
              <w:pStyle w:val="acctfourfigures"/>
              <w:tabs>
                <w:tab w:val="clear" w:pos="765"/>
                <w:tab w:val="decimal" w:pos="878"/>
              </w:tabs>
              <w:spacing w:line="240" w:lineRule="auto"/>
              <w:ind w:left="-58" w:right="-97"/>
              <w:rPr>
                <w:rFonts w:cs="Times New Roman"/>
                <w:szCs w:val="22"/>
              </w:rPr>
            </w:pPr>
            <w:r>
              <w:rPr>
                <w:rFonts w:cs="Times New Roman"/>
                <w:szCs w:val="22"/>
              </w:rPr>
              <w:t>-</w:t>
            </w:r>
          </w:p>
        </w:tc>
        <w:tc>
          <w:tcPr>
            <w:tcW w:w="246" w:type="dxa"/>
            <w:shd w:val="clear" w:color="auto" w:fill="auto"/>
          </w:tcPr>
          <w:p w14:paraId="10D960C9"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7E62A96D" w14:textId="19BF914D" w:rsidR="0005678A" w:rsidRPr="00196CEA" w:rsidRDefault="00D75B2E" w:rsidP="0005678A">
            <w:pPr>
              <w:pStyle w:val="acctfourfigures"/>
              <w:tabs>
                <w:tab w:val="clear" w:pos="765"/>
                <w:tab w:val="decimal" w:pos="1130"/>
              </w:tabs>
              <w:spacing w:line="240" w:lineRule="auto"/>
              <w:ind w:left="-58" w:right="-97"/>
              <w:rPr>
                <w:rFonts w:cs="Times New Roman"/>
                <w:szCs w:val="22"/>
              </w:rPr>
            </w:pPr>
            <w:r w:rsidRPr="00D75B2E">
              <w:rPr>
                <w:rFonts w:cs="Times New Roman"/>
                <w:szCs w:val="22"/>
              </w:rPr>
              <w:t>28,367</w:t>
            </w:r>
          </w:p>
        </w:tc>
        <w:tc>
          <w:tcPr>
            <w:tcW w:w="246" w:type="dxa"/>
            <w:shd w:val="clear" w:color="auto" w:fill="auto"/>
          </w:tcPr>
          <w:p w14:paraId="2A0AB375"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779368E4" w14:textId="15A09552" w:rsidR="0005678A" w:rsidRPr="00196CEA" w:rsidRDefault="00D75B2E" w:rsidP="0005678A">
            <w:pPr>
              <w:pStyle w:val="acctfourfigures"/>
              <w:tabs>
                <w:tab w:val="clear" w:pos="765"/>
                <w:tab w:val="decimal" w:pos="1130"/>
              </w:tabs>
              <w:spacing w:line="240" w:lineRule="auto"/>
              <w:ind w:left="-58" w:right="-97"/>
              <w:rPr>
                <w:rFonts w:cs="Times New Roman"/>
                <w:szCs w:val="22"/>
              </w:rPr>
            </w:pPr>
            <w:r w:rsidRPr="00D75B2E">
              <w:rPr>
                <w:rFonts w:cs="Times New Roman"/>
                <w:szCs w:val="22"/>
              </w:rPr>
              <w:t>5,840</w:t>
            </w:r>
          </w:p>
        </w:tc>
        <w:tc>
          <w:tcPr>
            <w:tcW w:w="246" w:type="dxa"/>
            <w:shd w:val="clear" w:color="auto" w:fill="auto"/>
          </w:tcPr>
          <w:p w14:paraId="6D2BE76A"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4859BFA0" w14:textId="61E68102" w:rsidR="0005678A" w:rsidRPr="00196CEA" w:rsidRDefault="00D75B2E" w:rsidP="0005678A">
            <w:pPr>
              <w:pStyle w:val="acctfourfigures"/>
              <w:tabs>
                <w:tab w:val="clear" w:pos="765"/>
                <w:tab w:val="decimal" w:pos="1130"/>
              </w:tabs>
              <w:spacing w:line="240" w:lineRule="auto"/>
              <w:ind w:left="-58" w:right="-97"/>
              <w:rPr>
                <w:rFonts w:cs="Times New Roman"/>
                <w:szCs w:val="22"/>
              </w:rPr>
            </w:pPr>
            <w:r w:rsidRPr="00D75B2E">
              <w:rPr>
                <w:rFonts w:cs="Times New Roman"/>
                <w:szCs w:val="22"/>
              </w:rPr>
              <w:t>99</w:t>
            </w:r>
          </w:p>
        </w:tc>
        <w:tc>
          <w:tcPr>
            <w:tcW w:w="246" w:type="dxa"/>
            <w:shd w:val="clear" w:color="auto" w:fill="auto"/>
          </w:tcPr>
          <w:p w14:paraId="3619292E"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7E4D8B32" w14:textId="5BA114A6" w:rsidR="0005678A" w:rsidRPr="00196CEA" w:rsidRDefault="003D7F28" w:rsidP="0005678A">
            <w:pPr>
              <w:pStyle w:val="acctfourfigures"/>
              <w:tabs>
                <w:tab w:val="clear" w:pos="765"/>
                <w:tab w:val="decimal" w:pos="911"/>
              </w:tabs>
              <w:spacing w:line="240" w:lineRule="auto"/>
              <w:ind w:left="-58" w:right="-97"/>
              <w:rPr>
                <w:rFonts w:cs="Times New Roman"/>
                <w:szCs w:val="22"/>
              </w:rPr>
            </w:pPr>
            <w:r>
              <w:rPr>
                <w:rFonts w:cs="Times New Roman"/>
                <w:szCs w:val="22"/>
              </w:rPr>
              <w:t>-</w:t>
            </w:r>
          </w:p>
        </w:tc>
        <w:tc>
          <w:tcPr>
            <w:tcW w:w="246" w:type="dxa"/>
            <w:shd w:val="clear" w:color="auto" w:fill="auto"/>
          </w:tcPr>
          <w:p w14:paraId="7FE1F3EC"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1A57A131" w14:textId="245FF549" w:rsidR="0005678A" w:rsidRPr="00196CEA" w:rsidRDefault="003D7F28" w:rsidP="00D63243">
            <w:pPr>
              <w:pStyle w:val="acctfourfigures"/>
              <w:tabs>
                <w:tab w:val="clear" w:pos="765"/>
                <w:tab w:val="decimal" w:pos="1130"/>
              </w:tabs>
              <w:spacing w:line="240" w:lineRule="auto"/>
              <w:ind w:left="-58" w:right="-97"/>
              <w:rPr>
                <w:rFonts w:cs="Times New Roman"/>
                <w:szCs w:val="22"/>
              </w:rPr>
            </w:pPr>
            <w:r w:rsidRPr="003D7F28">
              <w:rPr>
                <w:rFonts w:cs="Times New Roman"/>
                <w:szCs w:val="22"/>
              </w:rPr>
              <w:t>(34,306)</w:t>
            </w:r>
          </w:p>
        </w:tc>
        <w:tc>
          <w:tcPr>
            <w:tcW w:w="246" w:type="dxa"/>
            <w:shd w:val="clear" w:color="auto" w:fill="auto"/>
          </w:tcPr>
          <w:p w14:paraId="2ECFA367"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6EBC6EA5" w14:textId="432B4FF4" w:rsidR="0005678A" w:rsidRPr="00196CEA" w:rsidRDefault="003D7F28" w:rsidP="0005678A">
            <w:pPr>
              <w:pStyle w:val="acctfourfigures"/>
              <w:tabs>
                <w:tab w:val="clear" w:pos="765"/>
                <w:tab w:val="decimal" w:pos="914"/>
              </w:tabs>
              <w:spacing w:line="240" w:lineRule="auto"/>
              <w:ind w:left="-58" w:right="-97"/>
              <w:rPr>
                <w:rFonts w:cs="Times New Roman"/>
                <w:szCs w:val="22"/>
              </w:rPr>
            </w:pPr>
            <w:r>
              <w:rPr>
                <w:rFonts w:cs="Times New Roman"/>
                <w:szCs w:val="22"/>
              </w:rPr>
              <w:t>-</w:t>
            </w:r>
          </w:p>
        </w:tc>
      </w:tr>
      <w:tr w:rsidR="0005678A" w:rsidRPr="00196CEA" w14:paraId="0C7F5595" w14:textId="77777777" w:rsidTr="00D5659E">
        <w:trPr>
          <w:cantSplit/>
        </w:trPr>
        <w:tc>
          <w:tcPr>
            <w:tcW w:w="3294" w:type="dxa"/>
          </w:tcPr>
          <w:p w14:paraId="3BA70D7C" w14:textId="67A7A6E1" w:rsidR="0005678A" w:rsidRPr="00196CEA" w:rsidRDefault="0005678A" w:rsidP="0005678A">
            <w:pPr>
              <w:spacing w:line="240" w:lineRule="auto"/>
              <w:ind w:right="-45"/>
              <w:rPr>
                <w:rFonts w:cs="Times New Roman"/>
                <w:b/>
                <w:bCs/>
                <w:szCs w:val="22"/>
              </w:rPr>
            </w:pPr>
            <w:r w:rsidRPr="00196CEA">
              <w:rPr>
                <w:rFonts w:cs="Times New Roman"/>
                <w:szCs w:val="22"/>
              </w:rPr>
              <w:t>Disposals / Write-off</w:t>
            </w:r>
          </w:p>
        </w:tc>
        <w:tc>
          <w:tcPr>
            <w:tcW w:w="1427" w:type="dxa"/>
            <w:tcBorders>
              <w:bottom w:val="single" w:sz="4" w:space="0" w:color="auto"/>
            </w:tcBorders>
            <w:shd w:val="clear" w:color="auto" w:fill="auto"/>
          </w:tcPr>
          <w:p w14:paraId="12BD2DBC" w14:textId="20EBB23D" w:rsidR="0005678A" w:rsidRPr="00196CEA" w:rsidRDefault="00D75B2E" w:rsidP="0005678A">
            <w:pPr>
              <w:pStyle w:val="acctfourfigures"/>
              <w:tabs>
                <w:tab w:val="clear" w:pos="765"/>
                <w:tab w:val="decimal" w:pos="878"/>
              </w:tabs>
              <w:spacing w:line="240" w:lineRule="auto"/>
              <w:ind w:left="-58" w:right="-97"/>
              <w:rPr>
                <w:rFonts w:cs="Times New Roman"/>
                <w:szCs w:val="22"/>
              </w:rPr>
            </w:pPr>
            <w:r>
              <w:rPr>
                <w:rFonts w:cs="Times New Roman"/>
                <w:szCs w:val="22"/>
              </w:rPr>
              <w:t>-</w:t>
            </w:r>
          </w:p>
        </w:tc>
        <w:tc>
          <w:tcPr>
            <w:tcW w:w="246" w:type="dxa"/>
            <w:shd w:val="clear" w:color="auto" w:fill="auto"/>
          </w:tcPr>
          <w:p w14:paraId="7E90370C"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04" w:type="dxa"/>
            <w:tcBorders>
              <w:bottom w:val="single" w:sz="4" w:space="0" w:color="auto"/>
            </w:tcBorders>
            <w:shd w:val="clear" w:color="auto" w:fill="auto"/>
          </w:tcPr>
          <w:p w14:paraId="7D9CB893" w14:textId="6EEF2255" w:rsidR="0005678A" w:rsidRPr="00196CEA" w:rsidRDefault="00D75B2E" w:rsidP="00743556">
            <w:pPr>
              <w:pStyle w:val="acctfourfigures"/>
              <w:tabs>
                <w:tab w:val="clear" w:pos="765"/>
                <w:tab w:val="decimal" w:pos="1130"/>
              </w:tabs>
              <w:spacing w:line="240" w:lineRule="auto"/>
              <w:ind w:left="-58" w:right="-97"/>
              <w:rPr>
                <w:rFonts w:cs="Times New Roman"/>
                <w:szCs w:val="22"/>
              </w:rPr>
            </w:pPr>
            <w:r w:rsidRPr="00D75B2E">
              <w:rPr>
                <w:rFonts w:cs="Times New Roman"/>
                <w:szCs w:val="22"/>
              </w:rPr>
              <w:t>(2,15</w:t>
            </w:r>
            <w:r w:rsidR="00AF4BE5">
              <w:rPr>
                <w:rFonts w:cs="Times New Roman"/>
                <w:szCs w:val="22"/>
              </w:rPr>
              <w:t>6</w:t>
            </w:r>
            <w:r w:rsidRPr="00D75B2E">
              <w:rPr>
                <w:rFonts w:cs="Times New Roman"/>
                <w:szCs w:val="22"/>
              </w:rPr>
              <w:t>)</w:t>
            </w:r>
          </w:p>
        </w:tc>
        <w:tc>
          <w:tcPr>
            <w:tcW w:w="246" w:type="dxa"/>
            <w:shd w:val="clear" w:color="auto" w:fill="auto"/>
          </w:tcPr>
          <w:p w14:paraId="0061CAEE"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55" w:type="dxa"/>
            <w:tcBorders>
              <w:bottom w:val="single" w:sz="4" w:space="0" w:color="auto"/>
            </w:tcBorders>
            <w:shd w:val="clear" w:color="auto" w:fill="auto"/>
          </w:tcPr>
          <w:p w14:paraId="42B2B2C0" w14:textId="31E28DA6" w:rsidR="0005678A" w:rsidRPr="00196CEA" w:rsidRDefault="00D75B2E" w:rsidP="0005678A">
            <w:pPr>
              <w:pStyle w:val="acctfourfigures"/>
              <w:tabs>
                <w:tab w:val="clear" w:pos="765"/>
                <w:tab w:val="decimal" w:pos="1130"/>
              </w:tabs>
              <w:spacing w:line="240" w:lineRule="auto"/>
              <w:ind w:left="-58" w:right="-97"/>
              <w:rPr>
                <w:rFonts w:cs="Times New Roman"/>
                <w:szCs w:val="22"/>
              </w:rPr>
            </w:pPr>
            <w:r w:rsidRPr="00D75B2E">
              <w:rPr>
                <w:rFonts w:cs="Times New Roman"/>
                <w:szCs w:val="22"/>
              </w:rPr>
              <w:t>(5,450)</w:t>
            </w:r>
          </w:p>
        </w:tc>
        <w:tc>
          <w:tcPr>
            <w:tcW w:w="246" w:type="dxa"/>
            <w:shd w:val="clear" w:color="auto" w:fill="auto"/>
          </w:tcPr>
          <w:p w14:paraId="5C80429F"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3F88B1F1" w14:textId="23471C0C" w:rsidR="0005678A" w:rsidRPr="00196CEA" w:rsidRDefault="00D75B2E" w:rsidP="00D63243">
            <w:pPr>
              <w:pStyle w:val="acctfourfigures"/>
              <w:tabs>
                <w:tab w:val="clear" w:pos="765"/>
                <w:tab w:val="decimal" w:pos="1130"/>
              </w:tabs>
              <w:spacing w:line="240" w:lineRule="auto"/>
              <w:ind w:left="-58" w:right="-97"/>
              <w:rPr>
                <w:rFonts w:cs="Times New Roman"/>
                <w:szCs w:val="22"/>
              </w:rPr>
            </w:pPr>
            <w:r w:rsidRPr="00D75B2E">
              <w:rPr>
                <w:rFonts w:cs="Times New Roman"/>
                <w:szCs w:val="22"/>
              </w:rPr>
              <w:t>(1,88</w:t>
            </w:r>
            <w:r w:rsidR="00D63243">
              <w:rPr>
                <w:rFonts w:cs="Times New Roman"/>
                <w:szCs w:val="22"/>
              </w:rPr>
              <w:t>6</w:t>
            </w:r>
            <w:r w:rsidRPr="00D75B2E">
              <w:rPr>
                <w:rFonts w:cs="Times New Roman"/>
                <w:szCs w:val="22"/>
              </w:rPr>
              <w:t>)</w:t>
            </w:r>
          </w:p>
        </w:tc>
        <w:tc>
          <w:tcPr>
            <w:tcW w:w="246" w:type="dxa"/>
            <w:shd w:val="clear" w:color="auto" w:fill="auto"/>
          </w:tcPr>
          <w:p w14:paraId="7A1F3EC4"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1BB7EBB4" w14:textId="31E3F173" w:rsidR="0005678A" w:rsidRPr="00196CEA" w:rsidRDefault="003D7F28" w:rsidP="0005678A">
            <w:pPr>
              <w:pStyle w:val="acctfourfigures"/>
              <w:tabs>
                <w:tab w:val="clear" w:pos="765"/>
                <w:tab w:val="decimal" w:pos="1130"/>
              </w:tabs>
              <w:spacing w:line="240" w:lineRule="auto"/>
              <w:ind w:left="-58" w:right="-97"/>
              <w:rPr>
                <w:rFonts w:cs="Times New Roman"/>
                <w:szCs w:val="22"/>
              </w:rPr>
            </w:pPr>
            <w:r w:rsidRPr="003D7F28">
              <w:rPr>
                <w:rFonts w:cs="Times New Roman"/>
                <w:szCs w:val="22"/>
              </w:rPr>
              <w:t>(3,650)</w:t>
            </w:r>
          </w:p>
        </w:tc>
        <w:tc>
          <w:tcPr>
            <w:tcW w:w="246" w:type="dxa"/>
            <w:shd w:val="clear" w:color="auto" w:fill="auto"/>
          </w:tcPr>
          <w:p w14:paraId="79DA0DA9"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76" w:type="dxa"/>
            <w:tcBorders>
              <w:bottom w:val="single" w:sz="4" w:space="0" w:color="auto"/>
            </w:tcBorders>
            <w:shd w:val="clear" w:color="auto" w:fill="auto"/>
          </w:tcPr>
          <w:p w14:paraId="3D4B1238" w14:textId="1051B76E" w:rsidR="0005678A" w:rsidRPr="00196CEA" w:rsidRDefault="003D7F28" w:rsidP="0005678A">
            <w:pPr>
              <w:pStyle w:val="acctfourfigures"/>
              <w:tabs>
                <w:tab w:val="clear" w:pos="765"/>
                <w:tab w:val="decimal" w:pos="942"/>
              </w:tabs>
              <w:spacing w:line="240" w:lineRule="auto"/>
              <w:ind w:left="-58" w:right="-97"/>
              <w:rPr>
                <w:rFonts w:cs="Times New Roman"/>
                <w:szCs w:val="22"/>
              </w:rPr>
            </w:pPr>
            <w:r>
              <w:rPr>
                <w:rFonts w:cs="Times New Roman"/>
                <w:szCs w:val="22"/>
              </w:rPr>
              <w:t>-</w:t>
            </w:r>
          </w:p>
        </w:tc>
        <w:tc>
          <w:tcPr>
            <w:tcW w:w="246" w:type="dxa"/>
            <w:shd w:val="clear" w:color="auto" w:fill="auto"/>
          </w:tcPr>
          <w:p w14:paraId="0406B1B5"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78" w:type="dxa"/>
            <w:tcBorders>
              <w:bottom w:val="single" w:sz="4" w:space="0" w:color="auto"/>
            </w:tcBorders>
            <w:shd w:val="clear" w:color="auto" w:fill="auto"/>
          </w:tcPr>
          <w:p w14:paraId="0FDC2B8C" w14:textId="1BCA088E" w:rsidR="0005678A" w:rsidRPr="00196CEA" w:rsidRDefault="003D7F28" w:rsidP="0005678A">
            <w:pPr>
              <w:pStyle w:val="acctfourfigures"/>
              <w:tabs>
                <w:tab w:val="clear" w:pos="765"/>
                <w:tab w:val="decimal" w:pos="1130"/>
              </w:tabs>
              <w:spacing w:line="240" w:lineRule="auto"/>
              <w:ind w:left="-58" w:right="-97"/>
              <w:rPr>
                <w:rFonts w:cs="Times New Roman"/>
                <w:szCs w:val="22"/>
              </w:rPr>
            </w:pPr>
            <w:r w:rsidRPr="003D7F28">
              <w:rPr>
                <w:rFonts w:cs="Times New Roman"/>
                <w:szCs w:val="22"/>
              </w:rPr>
              <w:t>(13,142)</w:t>
            </w:r>
          </w:p>
        </w:tc>
      </w:tr>
      <w:tr w:rsidR="0005678A" w:rsidRPr="00196CEA" w14:paraId="48F357BB" w14:textId="77777777" w:rsidTr="00D5659E">
        <w:trPr>
          <w:cantSplit/>
        </w:trPr>
        <w:tc>
          <w:tcPr>
            <w:tcW w:w="3294" w:type="dxa"/>
          </w:tcPr>
          <w:p w14:paraId="5AFF2218" w14:textId="16B6A83B" w:rsidR="0005678A" w:rsidRPr="00196CEA" w:rsidRDefault="0005678A" w:rsidP="0005678A">
            <w:pPr>
              <w:spacing w:line="240" w:lineRule="auto"/>
              <w:ind w:right="-45"/>
              <w:rPr>
                <w:rFonts w:cs="Times New Roman"/>
                <w:b/>
                <w:bCs/>
                <w:szCs w:val="22"/>
              </w:rPr>
            </w:pPr>
            <w:proofErr w:type="gramStart"/>
            <w:r w:rsidRPr="00196CEA">
              <w:rPr>
                <w:rFonts w:cs="Times New Roman"/>
                <w:b/>
                <w:bCs/>
                <w:szCs w:val="22"/>
              </w:rPr>
              <w:t>At</w:t>
            </w:r>
            <w:proofErr w:type="gramEnd"/>
            <w:r w:rsidRPr="00196CEA">
              <w:rPr>
                <w:rFonts w:cs="Times New Roman"/>
                <w:b/>
                <w:bCs/>
                <w:szCs w:val="22"/>
              </w:rPr>
              <w:t xml:space="preserve"> 31 December 202</w:t>
            </w:r>
            <w:r>
              <w:rPr>
                <w:rFonts w:cs="Times New Roman"/>
                <w:b/>
                <w:bCs/>
                <w:szCs w:val="22"/>
              </w:rPr>
              <w:t>4</w:t>
            </w:r>
          </w:p>
        </w:tc>
        <w:tc>
          <w:tcPr>
            <w:tcW w:w="1427" w:type="dxa"/>
            <w:tcBorders>
              <w:top w:val="single" w:sz="4" w:space="0" w:color="auto"/>
            </w:tcBorders>
            <w:shd w:val="clear" w:color="auto" w:fill="auto"/>
          </w:tcPr>
          <w:p w14:paraId="08CBC8BD" w14:textId="51C10FA4" w:rsidR="0005678A" w:rsidRPr="00A32B4B" w:rsidRDefault="00D75B2E" w:rsidP="0005678A">
            <w:pPr>
              <w:pStyle w:val="acctfourfigures"/>
              <w:tabs>
                <w:tab w:val="clear" w:pos="765"/>
                <w:tab w:val="decimal" w:pos="1125"/>
              </w:tabs>
              <w:spacing w:line="240" w:lineRule="auto"/>
              <w:ind w:left="-58" w:right="-97"/>
              <w:rPr>
                <w:rFonts w:cs="Times New Roman"/>
                <w:b/>
                <w:bCs/>
                <w:szCs w:val="22"/>
              </w:rPr>
            </w:pPr>
            <w:r w:rsidRPr="00D75B2E">
              <w:rPr>
                <w:rFonts w:cs="Times New Roman"/>
                <w:b/>
                <w:bCs/>
                <w:szCs w:val="22"/>
              </w:rPr>
              <w:t>290,767</w:t>
            </w:r>
          </w:p>
        </w:tc>
        <w:tc>
          <w:tcPr>
            <w:tcW w:w="246" w:type="dxa"/>
            <w:shd w:val="clear" w:color="auto" w:fill="auto"/>
          </w:tcPr>
          <w:p w14:paraId="0CE0C238"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404" w:type="dxa"/>
            <w:tcBorders>
              <w:top w:val="single" w:sz="4" w:space="0" w:color="auto"/>
            </w:tcBorders>
            <w:shd w:val="clear" w:color="auto" w:fill="auto"/>
          </w:tcPr>
          <w:p w14:paraId="2587A3BB" w14:textId="48DA97CF" w:rsidR="0005678A" w:rsidRPr="00196CEA" w:rsidRDefault="00D75B2E" w:rsidP="0005678A">
            <w:pPr>
              <w:pStyle w:val="acctfourfigures"/>
              <w:tabs>
                <w:tab w:val="clear" w:pos="765"/>
                <w:tab w:val="decimal" w:pos="1130"/>
              </w:tabs>
              <w:spacing w:line="240" w:lineRule="auto"/>
              <w:ind w:left="-58" w:right="-97"/>
              <w:rPr>
                <w:rFonts w:cs="Times New Roman"/>
                <w:b/>
                <w:bCs/>
                <w:szCs w:val="22"/>
              </w:rPr>
            </w:pPr>
            <w:r w:rsidRPr="00D75B2E">
              <w:rPr>
                <w:rFonts w:cs="Times New Roman"/>
                <w:b/>
                <w:bCs/>
                <w:szCs w:val="22"/>
              </w:rPr>
              <w:t>351,99</w:t>
            </w:r>
            <w:r w:rsidR="00AF4BE5">
              <w:rPr>
                <w:rFonts w:cs="Times New Roman"/>
                <w:b/>
                <w:bCs/>
                <w:szCs w:val="22"/>
              </w:rPr>
              <w:t>2</w:t>
            </w:r>
          </w:p>
        </w:tc>
        <w:tc>
          <w:tcPr>
            <w:tcW w:w="246" w:type="dxa"/>
            <w:shd w:val="clear" w:color="auto" w:fill="auto"/>
          </w:tcPr>
          <w:p w14:paraId="5FA0F80D"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355" w:type="dxa"/>
            <w:tcBorders>
              <w:top w:val="single" w:sz="4" w:space="0" w:color="auto"/>
            </w:tcBorders>
            <w:shd w:val="clear" w:color="auto" w:fill="auto"/>
          </w:tcPr>
          <w:p w14:paraId="3D58F0A0" w14:textId="7D0C08C7" w:rsidR="0005678A" w:rsidRPr="00196CEA" w:rsidRDefault="00D75B2E" w:rsidP="0005678A">
            <w:pPr>
              <w:pStyle w:val="acctfourfigures"/>
              <w:tabs>
                <w:tab w:val="clear" w:pos="765"/>
                <w:tab w:val="decimal" w:pos="1130"/>
              </w:tabs>
              <w:spacing w:line="240" w:lineRule="auto"/>
              <w:ind w:left="-58" w:right="-97"/>
              <w:rPr>
                <w:rFonts w:cs="Times New Roman"/>
                <w:b/>
                <w:bCs/>
                <w:szCs w:val="22"/>
              </w:rPr>
            </w:pPr>
            <w:r w:rsidRPr="00D75B2E">
              <w:rPr>
                <w:rFonts w:cs="Times New Roman"/>
                <w:b/>
                <w:bCs/>
                <w:szCs w:val="22"/>
              </w:rPr>
              <w:t>441,809</w:t>
            </w:r>
          </w:p>
        </w:tc>
        <w:tc>
          <w:tcPr>
            <w:tcW w:w="246" w:type="dxa"/>
            <w:shd w:val="clear" w:color="auto" w:fill="auto"/>
          </w:tcPr>
          <w:p w14:paraId="1814052A"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shd w:val="clear" w:color="auto" w:fill="auto"/>
          </w:tcPr>
          <w:p w14:paraId="5316EA55" w14:textId="779BFCD1" w:rsidR="0005678A" w:rsidRPr="00196CEA" w:rsidRDefault="003D7F28" w:rsidP="0005678A">
            <w:pPr>
              <w:pStyle w:val="acctfourfigures"/>
              <w:tabs>
                <w:tab w:val="clear" w:pos="765"/>
                <w:tab w:val="decimal" w:pos="1130"/>
              </w:tabs>
              <w:spacing w:line="240" w:lineRule="auto"/>
              <w:ind w:left="-58" w:right="-97"/>
              <w:rPr>
                <w:rFonts w:cs="Times New Roman"/>
                <w:b/>
                <w:bCs/>
                <w:szCs w:val="22"/>
              </w:rPr>
            </w:pPr>
            <w:r w:rsidRPr="003D7F28">
              <w:rPr>
                <w:rFonts w:cs="Times New Roman"/>
                <w:b/>
                <w:bCs/>
                <w:szCs w:val="22"/>
              </w:rPr>
              <w:t>32,19</w:t>
            </w:r>
            <w:r w:rsidR="00D63243">
              <w:rPr>
                <w:rFonts w:cs="Times New Roman"/>
                <w:b/>
                <w:bCs/>
                <w:szCs w:val="22"/>
              </w:rPr>
              <w:t>2</w:t>
            </w:r>
          </w:p>
        </w:tc>
        <w:tc>
          <w:tcPr>
            <w:tcW w:w="246" w:type="dxa"/>
            <w:shd w:val="clear" w:color="auto" w:fill="auto"/>
          </w:tcPr>
          <w:p w14:paraId="3128A30F"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shd w:val="clear" w:color="auto" w:fill="auto"/>
          </w:tcPr>
          <w:p w14:paraId="7F044AAA" w14:textId="22ED5085" w:rsidR="0005678A" w:rsidRPr="00196CEA" w:rsidRDefault="003D7F28" w:rsidP="0005678A">
            <w:pPr>
              <w:pStyle w:val="acctfourfigures"/>
              <w:tabs>
                <w:tab w:val="clear" w:pos="765"/>
                <w:tab w:val="decimal" w:pos="1130"/>
              </w:tabs>
              <w:spacing w:line="240" w:lineRule="auto"/>
              <w:ind w:left="-58" w:right="-97"/>
              <w:rPr>
                <w:rFonts w:cs="Times New Roman"/>
                <w:b/>
                <w:bCs/>
                <w:szCs w:val="22"/>
              </w:rPr>
            </w:pPr>
            <w:r w:rsidRPr="003D7F28">
              <w:rPr>
                <w:rFonts w:cs="Times New Roman"/>
                <w:b/>
                <w:bCs/>
                <w:szCs w:val="22"/>
              </w:rPr>
              <w:t>46,578</w:t>
            </w:r>
          </w:p>
        </w:tc>
        <w:tc>
          <w:tcPr>
            <w:tcW w:w="246" w:type="dxa"/>
            <w:shd w:val="clear" w:color="auto" w:fill="auto"/>
          </w:tcPr>
          <w:p w14:paraId="62B16241"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476" w:type="dxa"/>
            <w:tcBorders>
              <w:top w:val="single" w:sz="4" w:space="0" w:color="auto"/>
            </w:tcBorders>
            <w:shd w:val="clear" w:color="auto" w:fill="auto"/>
          </w:tcPr>
          <w:p w14:paraId="4A133340" w14:textId="4BF086FF" w:rsidR="0005678A" w:rsidRPr="00196CEA" w:rsidRDefault="003D7F28" w:rsidP="0005678A">
            <w:pPr>
              <w:pStyle w:val="acctfourfigures"/>
              <w:tabs>
                <w:tab w:val="clear" w:pos="765"/>
                <w:tab w:val="decimal" w:pos="1130"/>
              </w:tabs>
              <w:spacing w:line="240" w:lineRule="auto"/>
              <w:ind w:left="-58" w:right="-97"/>
              <w:rPr>
                <w:rFonts w:cs="Times New Roman"/>
                <w:b/>
                <w:bCs/>
                <w:szCs w:val="22"/>
              </w:rPr>
            </w:pPr>
            <w:r w:rsidRPr="003D7F28">
              <w:rPr>
                <w:rFonts w:cs="Times New Roman"/>
                <w:b/>
                <w:bCs/>
                <w:szCs w:val="22"/>
              </w:rPr>
              <w:t>2</w:t>
            </w:r>
            <w:r w:rsidR="00D63243">
              <w:rPr>
                <w:rFonts w:cs="Times New Roman"/>
                <w:b/>
                <w:bCs/>
                <w:szCs w:val="22"/>
              </w:rPr>
              <w:t>39</w:t>
            </w:r>
            <w:r w:rsidRPr="003D7F28">
              <w:rPr>
                <w:rFonts w:cs="Times New Roman"/>
                <w:b/>
                <w:bCs/>
                <w:szCs w:val="22"/>
              </w:rPr>
              <w:t>,</w:t>
            </w:r>
            <w:r w:rsidR="00D63243">
              <w:rPr>
                <w:rFonts w:cs="Times New Roman"/>
                <w:b/>
                <w:bCs/>
                <w:szCs w:val="22"/>
              </w:rPr>
              <w:t>372</w:t>
            </w:r>
          </w:p>
        </w:tc>
        <w:tc>
          <w:tcPr>
            <w:tcW w:w="246" w:type="dxa"/>
            <w:shd w:val="clear" w:color="auto" w:fill="auto"/>
          </w:tcPr>
          <w:p w14:paraId="5DA1FDB5"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378" w:type="dxa"/>
            <w:tcBorders>
              <w:top w:val="single" w:sz="4" w:space="0" w:color="auto"/>
            </w:tcBorders>
            <w:shd w:val="clear" w:color="auto" w:fill="auto"/>
          </w:tcPr>
          <w:p w14:paraId="2A8EF254" w14:textId="2F9A0025" w:rsidR="0005678A" w:rsidRPr="00196CEA" w:rsidRDefault="003D7F28" w:rsidP="0005678A">
            <w:pPr>
              <w:pStyle w:val="acctfourfigures"/>
              <w:tabs>
                <w:tab w:val="clear" w:pos="765"/>
                <w:tab w:val="decimal" w:pos="1130"/>
              </w:tabs>
              <w:spacing w:line="240" w:lineRule="auto"/>
              <w:ind w:left="-58" w:right="-97"/>
              <w:rPr>
                <w:rFonts w:cs="Times New Roman"/>
                <w:b/>
                <w:bCs/>
                <w:szCs w:val="22"/>
              </w:rPr>
            </w:pPr>
            <w:r w:rsidRPr="003D7F28">
              <w:rPr>
                <w:rFonts w:cs="Times New Roman"/>
                <w:b/>
                <w:bCs/>
                <w:szCs w:val="22"/>
              </w:rPr>
              <w:t>1,40</w:t>
            </w:r>
            <w:r w:rsidR="00D63243">
              <w:rPr>
                <w:rFonts w:cs="Times New Roman"/>
                <w:b/>
                <w:bCs/>
                <w:szCs w:val="22"/>
              </w:rPr>
              <w:t>2</w:t>
            </w:r>
            <w:r w:rsidRPr="003D7F28">
              <w:rPr>
                <w:rFonts w:cs="Times New Roman"/>
                <w:b/>
                <w:bCs/>
                <w:szCs w:val="22"/>
              </w:rPr>
              <w:t>,</w:t>
            </w:r>
            <w:r w:rsidR="00D63243">
              <w:rPr>
                <w:rFonts w:cs="Times New Roman"/>
                <w:b/>
                <w:bCs/>
                <w:szCs w:val="22"/>
              </w:rPr>
              <w:t>710</w:t>
            </w:r>
          </w:p>
        </w:tc>
      </w:tr>
      <w:tr w:rsidR="0005678A" w:rsidRPr="00196CEA" w14:paraId="462812FE" w14:textId="77777777" w:rsidTr="00D5659E">
        <w:trPr>
          <w:cantSplit/>
        </w:trPr>
        <w:tc>
          <w:tcPr>
            <w:tcW w:w="3294" w:type="dxa"/>
          </w:tcPr>
          <w:p w14:paraId="1137AC04" w14:textId="77777777" w:rsidR="0005678A" w:rsidRPr="00196CEA" w:rsidRDefault="0005678A" w:rsidP="0005678A">
            <w:pPr>
              <w:spacing w:line="240" w:lineRule="auto"/>
              <w:ind w:right="-45"/>
              <w:rPr>
                <w:rFonts w:cs="Times New Roman"/>
                <w:b/>
                <w:bCs/>
                <w:szCs w:val="22"/>
              </w:rPr>
            </w:pPr>
          </w:p>
        </w:tc>
        <w:tc>
          <w:tcPr>
            <w:tcW w:w="1427" w:type="dxa"/>
            <w:tcBorders>
              <w:top w:val="single" w:sz="4" w:space="0" w:color="auto"/>
            </w:tcBorders>
            <w:shd w:val="clear" w:color="auto" w:fill="auto"/>
          </w:tcPr>
          <w:p w14:paraId="1FCED1C6"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5C5254DF"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404" w:type="dxa"/>
            <w:tcBorders>
              <w:top w:val="single" w:sz="4" w:space="0" w:color="auto"/>
            </w:tcBorders>
            <w:shd w:val="clear" w:color="auto" w:fill="auto"/>
          </w:tcPr>
          <w:p w14:paraId="5D8ED4D6"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4B88102D"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355" w:type="dxa"/>
            <w:tcBorders>
              <w:top w:val="single" w:sz="4" w:space="0" w:color="auto"/>
            </w:tcBorders>
            <w:shd w:val="clear" w:color="auto" w:fill="auto"/>
          </w:tcPr>
          <w:p w14:paraId="3DE1608B"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0A41984E"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shd w:val="clear" w:color="auto" w:fill="auto"/>
          </w:tcPr>
          <w:p w14:paraId="117C99B8"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7421CFDA"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shd w:val="clear" w:color="auto" w:fill="auto"/>
          </w:tcPr>
          <w:p w14:paraId="502FDE3F"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576E010F"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476" w:type="dxa"/>
            <w:tcBorders>
              <w:top w:val="single" w:sz="4" w:space="0" w:color="auto"/>
            </w:tcBorders>
            <w:shd w:val="clear" w:color="auto" w:fill="auto"/>
          </w:tcPr>
          <w:p w14:paraId="322B850D"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4A9C0D14"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378" w:type="dxa"/>
            <w:tcBorders>
              <w:top w:val="single" w:sz="4" w:space="0" w:color="auto"/>
            </w:tcBorders>
            <w:shd w:val="clear" w:color="auto" w:fill="auto"/>
          </w:tcPr>
          <w:p w14:paraId="5FAE8B6F"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r>
      <w:tr w:rsidR="0005678A" w:rsidRPr="00196CEA" w14:paraId="2D05781C" w14:textId="77777777" w:rsidTr="00D5659E">
        <w:trPr>
          <w:cantSplit/>
        </w:trPr>
        <w:tc>
          <w:tcPr>
            <w:tcW w:w="3294" w:type="dxa"/>
          </w:tcPr>
          <w:p w14:paraId="3BE38737" w14:textId="22F586F2" w:rsidR="0005678A" w:rsidRPr="00196CEA" w:rsidRDefault="0005678A" w:rsidP="0005678A">
            <w:pPr>
              <w:spacing w:line="240" w:lineRule="auto"/>
              <w:ind w:right="-45"/>
              <w:rPr>
                <w:rFonts w:cs="Times New Roman"/>
                <w:b/>
                <w:bCs/>
                <w:i/>
                <w:iCs/>
                <w:szCs w:val="22"/>
              </w:rPr>
            </w:pPr>
            <w:r w:rsidRPr="00196CEA">
              <w:rPr>
                <w:rFonts w:cs="Times New Roman"/>
                <w:b/>
                <w:bCs/>
                <w:i/>
                <w:iCs/>
                <w:szCs w:val="22"/>
              </w:rPr>
              <w:t xml:space="preserve">Accumulated depreciation </w:t>
            </w:r>
          </w:p>
        </w:tc>
        <w:tc>
          <w:tcPr>
            <w:tcW w:w="1427" w:type="dxa"/>
            <w:shd w:val="clear" w:color="auto" w:fill="auto"/>
          </w:tcPr>
          <w:p w14:paraId="22C722D2"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C8FA3F6"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3D91EDC2"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225AF9B4"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172A3A25"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A05696B"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4CAA0EC1"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3304D6A2"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5BAADA7E"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48D0537"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710DE8F7"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3DAF51B4"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09DE378B"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r>
      <w:tr w:rsidR="0005678A" w:rsidRPr="00196CEA" w14:paraId="3B9D9A4A" w14:textId="77777777" w:rsidTr="00D5659E">
        <w:trPr>
          <w:cantSplit/>
        </w:trPr>
        <w:tc>
          <w:tcPr>
            <w:tcW w:w="3294" w:type="dxa"/>
          </w:tcPr>
          <w:p w14:paraId="45DD8EE2" w14:textId="5DCFBFB3" w:rsidR="0005678A" w:rsidRPr="00196CEA" w:rsidRDefault="0005678A" w:rsidP="0005678A">
            <w:pPr>
              <w:spacing w:line="240" w:lineRule="auto"/>
              <w:ind w:right="-45"/>
              <w:rPr>
                <w:rFonts w:cs="Times New Roman"/>
                <w:szCs w:val="22"/>
              </w:rPr>
            </w:pPr>
            <w:proofErr w:type="gramStart"/>
            <w:r w:rsidRPr="00196CEA">
              <w:rPr>
                <w:rFonts w:cs="Times New Roman"/>
                <w:szCs w:val="22"/>
              </w:rPr>
              <w:t>At</w:t>
            </w:r>
            <w:proofErr w:type="gramEnd"/>
            <w:r w:rsidRPr="00196CEA">
              <w:rPr>
                <w:rFonts w:cs="Times New Roman"/>
                <w:szCs w:val="22"/>
              </w:rPr>
              <w:t xml:space="preserve"> 1 January 202</w:t>
            </w:r>
            <w:r>
              <w:rPr>
                <w:rFonts w:cs="Times New Roman"/>
                <w:szCs w:val="22"/>
              </w:rPr>
              <w:t>3</w:t>
            </w:r>
          </w:p>
        </w:tc>
        <w:tc>
          <w:tcPr>
            <w:tcW w:w="1427" w:type="dxa"/>
            <w:shd w:val="clear" w:color="auto" w:fill="auto"/>
          </w:tcPr>
          <w:p w14:paraId="5FBF3D3B" w14:textId="629DE0F2" w:rsidR="0005678A" w:rsidRPr="0005678A" w:rsidRDefault="0005678A" w:rsidP="00743556">
            <w:pPr>
              <w:pStyle w:val="acctfourfigures"/>
              <w:tabs>
                <w:tab w:val="clear" w:pos="765"/>
                <w:tab w:val="decimal" w:pos="878"/>
              </w:tabs>
              <w:spacing w:line="240" w:lineRule="auto"/>
              <w:ind w:left="-58" w:right="-97"/>
              <w:rPr>
                <w:rFonts w:cs="Times New Roman"/>
                <w:szCs w:val="22"/>
              </w:rPr>
            </w:pPr>
            <w:r w:rsidRPr="0005678A">
              <w:rPr>
                <w:rFonts w:cs="Times New Roman"/>
                <w:szCs w:val="22"/>
              </w:rPr>
              <w:t>-</w:t>
            </w:r>
          </w:p>
        </w:tc>
        <w:tc>
          <w:tcPr>
            <w:tcW w:w="246" w:type="dxa"/>
            <w:shd w:val="clear" w:color="auto" w:fill="auto"/>
          </w:tcPr>
          <w:p w14:paraId="469CE510" w14:textId="77777777" w:rsidR="0005678A" w:rsidRPr="0005678A" w:rsidRDefault="0005678A" w:rsidP="0005678A">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0C0C6E7B" w14:textId="03CEB3C0" w:rsidR="0005678A" w:rsidRPr="0005678A" w:rsidRDefault="0005678A" w:rsidP="0005678A">
            <w:pPr>
              <w:pStyle w:val="acctfourfigures"/>
              <w:tabs>
                <w:tab w:val="clear" w:pos="765"/>
                <w:tab w:val="decimal" w:pos="1130"/>
              </w:tabs>
              <w:spacing w:line="240" w:lineRule="auto"/>
              <w:ind w:right="-97"/>
              <w:rPr>
                <w:rFonts w:cs="Times New Roman"/>
                <w:szCs w:val="22"/>
              </w:rPr>
            </w:pPr>
            <w:r w:rsidRPr="0005678A">
              <w:rPr>
                <w:rFonts w:cs="Times New Roman"/>
                <w:szCs w:val="22"/>
              </w:rPr>
              <w:t>90,666</w:t>
            </w:r>
          </w:p>
        </w:tc>
        <w:tc>
          <w:tcPr>
            <w:tcW w:w="246" w:type="dxa"/>
            <w:shd w:val="clear" w:color="auto" w:fill="auto"/>
          </w:tcPr>
          <w:p w14:paraId="53F72C17" w14:textId="77777777" w:rsidR="0005678A" w:rsidRPr="0005678A" w:rsidRDefault="0005678A" w:rsidP="0005678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4C634C2A" w14:textId="1D721F0A" w:rsidR="0005678A" w:rsidRPr="0005678A" w:rsidRDefault="0005678A" w:rsidP="0005678A">
            <w:pPr>
              <w:pStyle w:val="acctfourfigures"/>
              <w:tabs>
                <w:tab w:val="clear" w:pos="765"/>
                <w:tab w:val="decimal" w:pos="1130"/>
              </w:tabs>
              <w:spacing w:line="240" w:lineRule="auto"/>
              <w:ind w:right="-97"/>
              <w:rPr>
                <w:rFonts w:cs="Times New Roman"/>
                <w:szCs w:val="22"/>
              </w:rPr>
            </w:pPr>
            <w:r w:rsidRPr="0005678A">
              <w:rPr>
                <w:rFonts w:cs="Times New Roman"/>
                <w:szCs w:val="22"/>
              </w:rPr>
              <w:t>181,286</w:t>
            </w:r>
          </w:p>
        </w:tc>
        <w:tc>
          <w:tcPr>
            <w:tcW w:w="246" w:type="dxa"/>
            <w:shd w:val="clear" w:color="auto" w:fill="auto"/>
          </w:tcPr>
          <w:p w14:paraId="186DD0FC" w14:textId="77777777" w:rsidR="0005678A" w:rsidRPr="0005678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47F71256" w14:textId="1D3CFCF3" w:rsidR="0005678A" w:rsidRPr="0005678A" w:rsidRDefault="0005678A" w:rsidP="0005678A">
            <w:pPr>
              <w:pStyle w:val="acctfourfigures"/>
              <w:tabs>
                <w:tab w:val="clear" w:pos="765"/>
                <w:tab w:val="decimal" w:pos="1130"/>
              </w:tabs>
              <w:spacing w:line="240" w:lineRule="auto"/>
              <w:ind w:right="-97"/>
              <w:rPr>
                <w:rFonts w:cs="Times New Roman"/>
                <w:szCs w:val="22"/>
                <w:lang w:val="en-US"/>
              </w:rPr>
            </w:pPr>
            <w:r w:rsidRPr="0005678A">
              <w:rPr>
                <w:rFonts w:cs="Times New Roman"/>
                <w:szCs w:val="22"/>
              </w:rPr>
              <w:t>15,251</w:t>
            </w:r>
          </w:p>
        </w:tc>
        <w:tc>
          <w:tcPr>
            <w:tcW w:w="246" w:type="dxa"/>
            <w:shd w:val="clear" w:color="auto" w:fill="auto"/>
          </w:tcPr>
          <w:p w14:paraId="6C874F52" w14:textId="77777777" w:rsidR="0005678A" w:rsidRPr="0005678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1DFAF414" w14:textId="6B12CDC0" w:rsidR="0005678A" w:rsidRPr="0005678A" w:rsidRDefault="0005678A" w:rsidP="0005678A">
            <w:pPr>
              <w:pStyle w:val="acctfourfigures"/>
              <w:tabs>
                <w:tab w:val="clear" w:pos="765"/>
                <w:tab w:val="decimal" w:pos="1130"/>
              </w:tabs>
              <w:spacing w:line="240" w:lineRule="auto"/>
              <w:ind w:right="-97"/>
              <w:rPr>
                <w:rFonts w:cs="Times New Roman"/>
                <w:szCs w:val="22"/>
              </w:rPr>
            </w:pPr>
            <w:r w:rsidRPr="0005678A">
              <w:rPr>
                <w:rFonts w:cs="Times New Roman"/>
                <w:szCs w:val="22"/>
              </w:rPr>
              <w:t>41,154</w:t>
            </w:r>
          </w:p>
        </w:tc>
        <w:tc>
          <w:tcPr>
            <w:tcW w:w="246" w:type="dxa"/>
            <w:shd w:val="clear" w:color="auto" w:fill="auto"/>
          </w:tcPr>
          <w:p w14:paraId="3F725D56" w14:textId="77777777" w:rsidR="0005678A" w:rsidRPr="0005678A" w:rsidRDefault="0005678A" w:rsidP="0005678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21737D51" w14:textId="5BFC29DC" w:rsidR="0005678A" w:rsidRPr="0005678A" w:rsidRDefault="0005678A" w:rsidP="0005678A">
            <w:pPr>
              <w:pStyle w:val="acctfourfigures"/>
              <w:tabs>
                <w:tab w:val="clear" w:pos="765"/>
                <w:tab w:val="decimal" w:pos="906"/>
              </w:tabs>
              <w:spacing w:line="240" w:lineRule="auto"/>
              <w:ind w:right="-97"/>
              <w:rPr>
                <w:rFonts w:cs="Times New Roman"/>
                <w:szCs w:val="22"/>
              </w:rPr>
            </w:pPr>
            <w:r w:rsidRPr="0005678A">
              <w:rPr>
                <w:rFonts w:cs="Times New Roman"/>
                <w:szCs w:val="22"/>
              </w:rPr>
              <w:t>-</w:t>
            </w:r>
          </w:p>
        </w:tc>
        <w:tc>
          <w:tcPr>
            <w:tcW w:w="246" w:type="dxa"/>
            <w:shd w:val="clear" w:color="auto" w:fill="auto"/>
          </w:tcPr>
          <w:p w14:paraId="669B546E" w14:textId="77777777" w:rsidR="0005678A" w:rsidRPr="0005678A" w:rsidRDefault="0005678A" w:rsidP="0005678A">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7002EF27" w14:textId="1FF87055" w:rsidR="0005678A" w:rsidRPr="0005678A" w:rsidRDefault="0005678A" w:rsidP="0005678A">
            <w:pPr>
              <w:pStyle w:val="acctfourfigures"/>
              <w:tabs>
                <w:tab w:val="clear" w:pos="765"/>
                <w:tab w:val="decimal" w:pos="1130"/>
              </w:tabs>
              <w:spacing w:line="240" w:lineRule="auto"/>
              <w:ind w:right="-97"/>
              <w:rPr>
                <w:rFonts w:cs="Times New Roman"/>
                <w:szCs w:val="22"/>
              </w:rPr>
            </w:pPr>
            <w:r w:rsidRPr="0005678A">
              <w:rPr>
                <w:rFonts w:cs="Times New Roman"/>
                <w:szCs w:val="22"/>
              </w:rPr>
              <w:t>328,357</w:t>
            </w:r>
          </w:p>
        </w:tc>
      </w:tr>
      <w:tr w:rsidR="0005678A" w:rsidRPr="00196CEA" w14:paraId="1390B0FF" w14:textId="77777777" w:rsidTr="00D5659E">
        <w:trPr>
          <w:cantSplit/>
        </w:trPr>
        <w:tc>
          <w:tcPr>
            <w:tcW w:w="3294" w:type="dxa"/>
          </w:tcPr>
          <w:p w14:paraId="2BE188CF" w14:textId="6F6044B0" w:rsidR="0005678A" w:rsidRPr="00196CEA" w:rsidRDefault="0005678A" w:rsidP="0005678A">
            <w:pPr>
              <w:spacing w:line="240" w:lineRule="auto"/>
              <w:ind w:right="-45"/>
              <w:rPr>
                <w:rFonts w:cs="Times New Roman"/>
                <w:szCs w:val="22"/>
              </w:rPr>
            </w:pPr>
            <w:r w:rsidRPr="00196CEA">
              <w:rPr>
                <w:rFonts w:cs="Times New Roman"/>
                <w:szCs w:val="22"/>
              </w:rPr>
              <w:t>Depreciation charge for the year</w:t>
            </w:r>
          </w:p>
        </w:tc>
        <w:tc>
          <w:tcPr>
            <w:tcW w:w="1427" w:type="dxa"/>
            <w:shd w:val="clear" w:color="auto" w:fill="auto"/>
          </w:tcPr>
          <w:p w14:paraId="064A46BE" w14:textId="5A35310A" w:rsidR="0005678A" w:rsidRPr="00196CEA" w:rsidRDefault="0005678A" w:rsidP="00743556">
            <w:pPr>
              <w:pStyle w:val="acctfourfigures"/>
              <w:tabs>
                <w:tab w:val="clear" w:pos="765"/>
                <w:tab w:val="decimal" w:pos="878"/>
              </w:tabs>
              <w:spacing w:line="240" w:lineRule="auto"/>
              <w:ind w:left="-58" w:right="-97"/>
              <w:rPr>
                <w:rFonts w:cs="Times New Roman"/>
                <w:szCs w:val="22"/>
              </w:rPr>
            </w:pPr>
            <w:r w:rsidRPr="00196CEA">
              <w:rPr>
                <w:rFonts w:cs="Times New Roman"/>
                <w:szCs w:val="22"/>
              </w:rPr>
              <w:t>-</w:t>
            </w:r>
          </w:p>
        </w:tc>
        <w:tc>
          <w:tcPr>
            <w:tcW w:w="246" w:type="dxa"/>
            <w:shd w:val="clear" w:color="auto" w:fill="auto"/>
          </w:tcPr>
          <w:p w14:paraId="6A889CD2"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404" w:type="dxa"/>
            <w:shd w:val="clear" w:color="auto" w:fill="auto"/>
          </w:tcPr>
          <w:p w14:paraId="15F50E2A" w14:textId="4EC0B458" w:rsidR="0005678A" w:rsidRPr="00196CEA" w:rsidRDefault="0005678A" w:rsidP="0005678A">
            <w:pPr>
              <w:pStyle w:val="acctfourfigures"/>
              <w:tabs>
                <w:tab w:val="clear" w:pos="765"/>
                <w:tab w:val="decimal" w:pos="1130"/>
              </w:tabs>
              <w:spacing w:line="240" w:lineRule="auto"/>
              <w:ind w:left="-58" w:right="-97"/>
              <w:rPr>
                <w:rFonts w:cs="Times New Roman"/>
                <w:szCs w:val="22"/>
              </w:rPr>
            </w:pPr>
            <w:r w:rsidRPr="00A32B4B">
              <w:rPr>
                <w:rFonts w:cs="Times New Roman"/>
                <w:szCs w:val="22"/>
              </w:rPr>
              <w:t>12,537</w:t>
            </w:r>
          </w:p>
        </w:tc>
        <w:tc>
          <w:tcPr>
            <w:tcW w:w="246" w:type="dxa"/>
            <w:shd w:val="clear" w:color="auto" w:fill="auto"/>
          </w:tcPr>
          <w:p w14:paraId="752D2DFB"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6149F662" w14:textId="353CE5FD" w:rsidR="0005678A" w:rsidRPr="00196CEA" w:rsidRDefault="0005678A" w:rsidP="0005678A">
            <w:pPr>
              <w:pStyle w:val="acctfourfigures"/>
              <w:tabs>
                <w:tab w:val="clear" w:pos="765"/>
                <w:tab w:val="decimal" w:pos="1130"/>
              </w:tabs>
              <w:spacing w:line="240" w:lineRule="auto"/>
              <w:ind w:left="-58" w:right="-97"/>
              <w:rPr>
                <w:rFonts w:cs="Times New Roman"/>
                <w:szCs w:val="22"/>
              </w:rPr>
            </w:pPr>
            <w:r w:rsidRPr="00A32B4B">
              <w:rPr>
                <w:rFonts w:cs="Times New Roman"/>
                <w:szCs w:val="22"/>
              </w:rPr>
              <w:t>28,455</w:t>
            </w:r>
          </w:p>
        </w:tc>
        <w:tc>
          <w:tcPr>
            <w:tcW w:w="246" w:type="dxa"/>
            <w:shd w:val="clear" w:color="auto" w:fill="auto"/>
          </w:tcPr>
          <w:p w14:paraId="6D7E05B6"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16ADF77A" w14:textId="1EBB85F9" w:rsidR="0005678A" w:rsidRPr="00196CEA" w:rsidRDefault="0005678A" w:rsidP="0005678A">
            <w:pPr>
              <w:pStyle w:val="acctfourfigures"/>
              <w:tabs>
                <w:tab w:val="clear" w:pos="765"/>
                <w:tab w:val="decimal" w:pos="1130"/>
              </w:tabs>
              <w:spacing w:line="240" w:lineRule="auto"/>
              <w:ind w:left="-58" w:right="-97"/>
              <w:rPr>
                <w:rFonts w:cs="Times New Roman"/>
                <w:szCs w:val="22"/>
                <w:lang w:val="en-US"/>
              </w:rPr>
            </w:pPr>
            <w:r w:rsidRPr="00A32B4B">
              <w:rPr>
                <w:rFonts w:cs="Times New Roman"/>
                <w:szCs w:val="22"/>
              </w:rPr>
              <w:t>3,756</w:t>
            </w:r>
          </w:p>
        </w:tc>
        <w:tc>
          <w:tcPr>
            <w:tcW w:w="246" w:type="dxa"/>
            <w:shd w:val="clear" w:color="auto" w:fill="auto"/>
          </w:tcPr>
          <w:p w14:paraId="2AFBCD93"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190A5A78" w14:textId="3822D083" w:rsidR="0005678A" w:rsidRPr="00196CEA" w:rsidRDefault="0005678A" w:rsidP="0005678A">
            <w:pPr>
              <w:pStyle w:val="acctfourfigures"/>
              <w:tabs>
                <w:tab w:val="clear" w:pos="765"/>
                <w:tab w:val="decimal" w:pos="1130"/>
              </w:tabs>
              <w:spacing w:line="240" w:lineRule="auto"/>
              <w:ind w:left="-58" w:right="-97"/>
              <w:rPr>
                <w:rFonts w:cs="Times New Roman"/>
                <w:szCs w:val="22"/>
              </w:rPr>
            </w:pPr>
            <w:r w:rsidRPr="00A32B4B">
              <w:rPr>
                <w:rFonts w:cs="Times New Roman"/>
                <w:szCs w:val="22"/>
              </w:rPr>
              <w:t>3,38</w:t>
            </w:r>
            <w:r>
              <w:rPr>
                <w:rFonts w:cs="Times New Roman"/>
                <w:szCs w:val="22"/>
              </w:rPr>
              <w:t>7</w:t>
            </w:r>
          </w:p>
        </w:tc>
        <w:tc>
          <w:tcPr>
            <w:tcW w:w="246" w:type="dxa"/>
            <w:shd w:val="clear" w:color="auto" w:fill="auto"/>
          </w:tcPr>
          <w:p w14:paraId="3D3D6DCF"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78AA6B39" w14:textId="3D7EDEBD" w:rsidR="0005678A" w:rsidRPr="00196CEA" w:rsidRDefault="0005678A" w:rsidP="0005678A">
            <w:pPr>
              <w:pStyle w:val="acctfourfigures"/>
              <w:tabs>
                <w:tab w:val="clear" w:pos="765"/>
                <w:tab w:val="decimal" w:pos="906"/>
              </w:tabs>
              <w:spacing w:line="240" w:lineRule="auto"/>
              <w:ind w:left="-58" w:right="-97"/>
              <w:rPr>
                <w:rFonts w:cs="Times New Roman"/>
                <w:szCs w:val="22"/>
              </w:rPr>
            </w:pPr>
            <w:r w:rsidRPr="00EA1D84">
              <w:rPr>
                <w:rFonts w:cs="Times New Roman"/>
                <w:szCs w:val="22"/>
              </w:rPr>
              <w:t>-</w:t>
            </w:r>
          </w:p>
        </w:tc>
        <w:tc>
          <w:tcPr>
            <w:tcW w:w="246" w:type="dxa"/>
            <w:shd w:val="clear" w:color="auto" w:fill="auto"/>
          </w:tcPr>
          <w:p w14:paraId="3CE05F6B"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06B97380" w14:textId="2A47885D" w:rsidR="0005678A" w:rsidRPr="00196CEA" w:rsidRDefault="0005678A" w:rsidP="0005678A">
            <w:pPr>
              <w:pStyle w:val="acctfourfigures"/>
              <w:tabs>
                <w:tab w:val="clear" w:pos="765"/>
                <w:tab w:val="decimal" w:pos="1130"/>
              </w:tabs>
              <w:spacing w:line="240" w:lineRule="auto"/>
              <w:ind w:left="-58" w:right="-97"/>
              <w:rPr>
                <w:rFonts w:cs="Times New Roman"/>
                <w:szCs w:val="22"/>
              </w:rPr>
            </w:pPr>
            <w:r w:rsidRPr="00EA1D84">
              <w:rPr>
                <w:rFonts w:cs="Times New Roman"/>
                <w:szCs w:val="22"/>
              </w:rPr>
              <w:t>48,13</w:t>
            </w:r>
            <w:r>
              <w:rPr>
                <w:rFonts w:cs="Times New Roman"/>
                <w:szCs w:val="22"/>
              </w:rPr>
              <w:t>5</w:t>
            </w:r>
          </w:p>
        </w:tc>
      </w:tr>
      <w:tr w:rsidR="0005678A" w:rsidRPr="00196CEA" w14:paraId="3A112BBF" w14:textId="77777777" w:rsidTr="00D5659E">
        <w:trPr>
          <w:cantSplit/>
        </w:trPr>
        <w:tc>
          <w:tcPr>
            <w:tcW w:w="3294" w:type="dxa"/>
          </w:tcPr>
          <w:p w14:paraId="25680260" w14:textId="6337E9A8" w:rsidR="0005678A" w:rsidRPr="00196CEA" w:rsidRDefault="0005678A" w:rsidP="0005678A">
            <w:pPr>
              <w:spacing w:line="240" w:lineRule="auto"/>
              <w:ind w:right="-45"/>
              <w:rPr>
                <w:rFonts w:cs="Times New Roman"/>
                <w:szCs w:val="22"/>
              </w:rPr>
            </w:pPr>
            <w:r w:rsidRPr="00196CEA">
              <w:rPr>
                <w:rFonts w:cs="Times New Roman"/>
                <w:szCs w:val="22"/>
              </w:rPr>
              <w:t>Transfers</w:t>
            </w:r>
          </w:p>
        </w:tc>
        <w:tc>
          <w:tcPr>
            <w:tcW w:w="1427" w:type="dxa"/>
            <w:shd w:val="clear" w:color="auto" w:fill="auto"/>
          </w:tcPr>
          <w:p w14:paraId="222FE9C1" w14:textId="6D964866" w:rsidR="0005678A" w:rsidRPr="00196CEA" w:rsidRDefault="0005678A" w:rsidP="00743556">
            <w:pPr>
              <w:pStyle w:val="acctfourfigures"/>
              <w:tabs>
                <w:tab w:val="clear" w:pos="765"/>
                <w:tab w:val="decimal" w:pos="878"/>
              </w:tabs>
              <w:spacing w:line="240" w:lineRule="auto"/>
              <w:ind w:left="-58" w:right="-97"/>
              <w:rPr>
                <w:rFonts w:cs="Times New Roman"/>
                <w:szCs w:val="22"/>
              </w:rPr>
            </w:pPr>
            <w:r w:rsidRPr="00196CEA">
              <w:rPr>
                <w:rFonts w:cs="Times New Roman"/>
                <w:szCs w:val="22"/>
              </w:rPr>
              <w:t>-</w:t>
            </w:r>
          </w:p>
        </w:tc>
        <w:tc>
          <w:tcPr>
            <w:tcW w:w="246" w:type="dxa"/>
            <w:shd w:val="clear" w:color="auto" w:fill="auto"/>
          </w:tcPr>
          <w:p w14:paraId="23275287"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404" w:type="dxa"/>
            <w:shd w:val="clear" w:color="auto" w:fill="auto"/>
          </w:tcPr>
          <w:p w14:paraId="3695CE79" w14:textId="6450BAF0" w:rsidR="0005678A" w:rsidRPr="00196CEA" w:rsidRDefault="0005678A" w:rsidP="0005678A">
            <w:pPr>
              <w:pStyle w:val="acctfourfigures"/>
              <w:tabs>
                <w:tab w:val="clear" w:pos="765"/>
                <w:tab w:val="decimal" w:pos="1130"/>
              </w:tabs>
              <w:spacing w:line="240" w:lineRule="auto"/>
              <w:ind w:left="-58" w:right="-97"/>
              <w:rPr>
                <w:rFonts w:cs="Times New Roman"/>
                <w:szCs w:val="22"/>
              </w:rPr>
            </w:pPr>
            <w:r w:rsidRPr="00A32B4B">
              <w:rPr>
                <w:rFonts w:cs="Times New Roman"/>
                <w:szCs w:val="22"/>
              </w:rPr>
              <w:t>1,036</w:t>
            </w:r>
          </w:p>
        </w:tc>
        <w:tc>
          <w:tcPr>
            <w:tcW w:w="246" w:type="dxa"/>
            <w:shd w:val="clear" w:color="auto" w:fill="auto"/>
          </w:tcPr>
          <w:p w14:paraId="2C1ED219"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356ED044" w14:textId="5F837E31" w:rsidR="0005678A" w:rsidRPr="00196CEA" w:rsidRDefault="0005678A" w:rsidP="0005678A">
            <w:pPr>
              <w:pStyle w:val="acctfourfigures"/>
              <w:tabs>
                <w:tab w:val="clear" w:pos="765"/>
                <w:tab w:val="decimal" w:pos="1130"/>
              </w:tabs>
              <w:spacing w:line="240" w:lineRule="auto"/>
              <w:ind w:left="-58" w:right="-97"/>
              <w:rPr>
                <w:rFonts w:cs="Times New Roman"/>
                <w:szCs w:val="22"/>
              </w:rPr>
            </w:pPr>
            <w:r w:rsidRPr="00A32B4B">
              <w:rPr>
                <w:rFonts w:cs="Times New Roman"/>
                <w:szCs w:val="22"/>
              </w:rPr>
              <w:t>(1,199)</w:t>
            </w:r>
          </w:p>
        </w:tc>
        <w:tc>
          <w:tcPr>
            <w:tcW w:w="246" w:type="dxa"/>
            <w:shd w:val="clear" w:color="auto" w:fill="auto"/>
          </w:tcPr>
          <w:p w14:paraId="7738899B"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4F03F565" w14:textId="0A0166D5" w:rsidR="0005678A" w:rsidRPr="00196CEA" w:rsidRDefault="0005678A" w:rsidP="0005678A">
            <w:pPr>
              <w:pStyle w:val="acctfourfigures"/>
              <w:tabs>
                <w:tab w:val="clear" w:pos="765"/>
                <w:tab w:val="decimal" w:pos="1130"/>
              </w:tabs>
              <w:spacing w:line="240" w:lineRule="auto"/>
              <w:ind w:left="-58" w:right="-97"/>
              <w:rPr>
                <w:rFonts w:cs="Times New Roman"/>
                <w:szCs w:val="22"/>
                <w:lang w:val="en-US"/>
              </w:rPr>
            </w:pPr>
            <w:r w:rsidRPr="00A32B4B">
              <w:rPr>
                <w:rFonts w:cs="Times New Roman"/>
                <w:szCs w:val="22"/>
              </w:rPr>
              <w:t>163</w:t>
            </w:r>
          </w:p>
        </w:tc>
        <w:tc>
          <w:tcPr>
            <w:tcW w:w="246" w:type="dxa"/>
            <w:shd w:val="clear" w:color="auto" w:fill="auto"/>
          </w:tcPr>
          <w:p w14:paraId="65EA07B8"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5E370A7D" w14:textId="18ED4BD6" w:rsidR="0005678A" w:rsidRPr="00196CEA" w:rsidRDefault="0005678A" w:rsidP="0005678A">
            <w:pPr>
              <w:pStyle w:val="acctfourfigures"/>
              <w:tabs>
                <w:tab w:val="clear" w:pos="765"/>
                <w:tab w:val="decimal" w:pos="893"/>
              </w:tabs>
              <w:spacing w:line="240" w:lineRule="auto"/>
              <w:ind w:left="-58" w:right="-97"/>
              <w:rPr>
                <w:rFonts w:cs="Times New Roman"/>
                <w:szCs w:val="22"/>
              </w:rPr>
            </w:pPr>
            <w:r w:rsidRPr="00A32B4B">
              <w:rPr>
                <w:rFonts w:cs="Times New Roman"/>
                <w:szCs w:val="22"/>
              </w:rPr>
              <w:t>-</w:t>
            </w:r>
          </w:p>
        </w:tc>
        <w:tc>
          <w:tcPr>
            <w:tcW w:w="246" w:type="dxa"/>
            <w:shd w:val="clear" w:color="auto" w:fill="auto"/>
          </w:tcPr>
          <w:p w14:paraId="009A45CA"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39740AD5" w14:textId="568DB24B" w:rsidR="0005678A" w:rsidRPr="00196CEA" w:rsidRDefault="0005678A" w:rsidP="0005678A">
            <w:pPr>
              <w:pStyle w:val="acctfourfigures"/>
              <w:tabs>
                <w:tab w:val="clear" w:pos="765"/>
                <w:tab w:val="decimal" w:pos="906"/>
              </w:tabs>
              <w:spacing w:line="240" w:lineRule="auto"/>
              <w:ind w:left="-58" w:right="-97"/>
              <w:rPr>
                <w:rFonts w:cs="Times New Roman"/>
                <w:szCs w:val="22"/>
              </w:rPr>
            </w:pPr>
            <w:r w:rsidRPr="00EA1D84">
              <w:rPr>
                <w:rFonts w:cs="Times New Roman"/>
                <w:szCs w:val="22"/>
              </w:rPr>
              <w:t>-</w:t>
            </w:r>
          </w:p>
        </w:tc>
        <w:tc>
          <w:tcPr>
            <w:tcW w:w="246" w:type="dxa"/>
            <w:shd w:val="clear" w:color="auto" w:fill="auto"/>
          </w:tcPr>
          <w:p w14:paraId="33D06CEA"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5DEF22A6" w14:textId="651C03B7" w:rsidR="0005678A" w:rsidRPr="00196CEA" w:rsidRDefault="0005678A" w:rsidP="00743556">
            <w:pPr>
              <w:pStyle w:val="acctfourfigures"/>
              <w:tabs>
                <w:tab w:val="clear" w:pos="765"/>
                <w:tab w:val="decimal" w:pos="914"/>
              </w:tabs>
              <w:spacing w:line="240" w:lineRule="auto"/>
              <w:ind w:left="-58" w:right="-97"/>
              <w:rPr>
                <w:rFonts w:cs="Times New Roman"/>
                <w:szCs w:val="22"/>
              </w:rPr>
            </w:pPr>
            <w:r w:rsidRPr="00EA1D84">
              <w:rPr>
                <w:rFonts w:cs="Times New Roman"/>
                <w:szCs w:val="22"/>
              </w:rPr>
              <w:t>-</w:t>
            </w:r>
          </w:p>
        </w:tc>
      </w:tr>
      <w:tr w:rsidR="0005678A" w:rsidRPr="00196CEA" w14:paraId="208EF6FD" w14:textId="77777777" w:rsidTr="00D5659E">
        <w:trPr>
          <w:cantSplit/>
        </w:trPr>
        <w:tc>
          <w:tcPr>
            <w:tcW w:w="3294" w:type="dxa"/>
          </w:tcPr>
          <w:p w14:paraId="232B2770" w14:textId="0144F806" w:rsidR="0005678A" w:rsidRPr="00196CEA" w:rsidRDefault="0005678A" w:rsidP="0005678A">
            <w:pPr>
              <w:spacing w:line="240" w:lineRule="auto"/>
              <w:ind w:right="-45"/>
              <w:rPr>
                <w:rFonts w:cs="Times New Roman"/>
                <w:szCs w:val="22"/>
              </w:rPr>
            </w:pPr>
            <w:r w:rsidRPr="00196CEA">
              <w:rPr>
                <w:rFonts w:cs="Times New Roman"/>
                <w:szCs w:val="22"/>
              </w:rPr>
              <w:t>Disposals / Write-off</w:t>
            </w:r>
          </w:p>
        </w:tc>
        <w:tc>
          <w:tcPr>
            <w:tcW w:w="1427" w:type="dxa"/>
            <w:tcBorders>
              <w:bottom w:val="single" w:sz="4" w:space="0" w:color="auto"/>
            </w:tcBorders>
            <w:shd w:val="clear" w:color="auto" w:fill="auto"/>
          </w:tcPr>
          <w:p w14:paraId="4994B7CC" w14:textId="0D96C7BB" w:rsidR="0005678A" w:rsidRPr="00196CEA" w:rsidRDefault="0005678A" w:rsidP="00743556">
            <w:pPr>
              <w:pStyle w:val="acctfourfigures"/>
              <w:tabs>
                <w:tab w:val="clear" w:pos="765"/>
                <w:tab w:val="decimal" w:pos="878"/>
              </w:tabs>
              <w:spacing w:line="240" w:lineRule="auto"/>
              <w:ind w:left="-58" w:right="-97"/>
              <w:rPr>
                <w:rFonts w:cs="Times New Roman"/>
                <w:szCs w:val="22"/>
              </w:rPr>
            </w:pPr>
            <w:r>
              <w:rPr>
                <w:rFonts w:cs="Times New Roman"/>
                <w:szCs w:val="22"/>
              </w:rPr>
              <w:t>-</w:t>
            </w:r>
          </w:p>
        </w:tc>
        <w:tc>
          <w:tcPr>
            <w:tcW w:w="246" w:type="dxa"/>
            <w:shd w:val="clear" w:color="auto" w:fill="auto"/>
          </w:tcPr>
          <w:p w14:paraId="695BEB38"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04" w:type="dxa"/>
            <w:tcBorders>
              <w:bottom w:val="single" w:sz="4" w:space="0" w:color="auto"/>
            </w:tcBorders>
            <w:shd w:val="clear" w:color="auto" w:fill="auto"/>
          </w:tcPr>
          <w:p w14:paraId="065BA295" w14:textId="443F42D6" w:rsidR="0005678A" w:rsidRPr="00196CEA" w:rsidRDefault="0005678A" w:rsidP="0005678A">
            <w:pPr>
              <w:pStyle w:val="acctfourfigures"/>
              <w:tabs>
                <w:tab w:val="clear" w:pos="765"/>
                <w:tab w:val="decimal" w:pos="890"/>
              </w:tabs>
              <w:spacing w:line="240" w:lineRule="auto"/>
              <w:ind w:left="-58" w:right="-97"/>
              <w:rPr>
                <w:rFonts w:cs="Times New Roman"/>
                <w:szCs w:val="22"/>
              </w:rPr>
            </w:pPr>
            <w:r w:rsidRPr="00A32B4B">
              <w:rPr>
                <w:rFonts w:cs="Times New Roman"/>
                <w:szCs w:val="22"/>
              </w:rPr>
              <w:t>-</w:t>
            </w:r>
          </w:p>
        </w:tc>
        <w:tc>
          <w:tcPr>
            <w:tcW w:w="246" w:type="dxa"/>
            <w:shd w:val="clear" w:color="auto" w:fill="auto"/>
          </w:tcPr>
          <w:p w14:paraId="0478DC70"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55" w:type="dxa"/>
            <w:tcBorders>
              <w:bottom w:val="single" w:sz="4" w:space="0" w:color="auto"/>
            </w:tcBorders>
            <w:shd w:val="clear" w:color="auto" w:fill="auto"/>
          </w:tcPr>
          <w:p w14:paraId="2BAD71E8" w14:textId="2D1752AA" w:rsidR="0005678A" w:rsidRPr="00196CEA" w:rsidRDefault="0005678A" w:rsidP="0005678A">
            <w:pPr>
              <w:pStyle w:val="acctfourfigures"/>
              <w:tabs>
                <w:tab w:val="clear" w:pos="765"/>
                <w:tab w:val="decimal" w:pos="1130"/>
              </w:tabs>
              <w:spacing w:line="240" w:lineRule="auto"/>
              <w:ind w:left="-58" w:right="-97"/>
              <w:rPr>
                <w:rFonts w:cs="Times New Roman"/>
                <w:szCs w:val="22"/>
              </w:rPr>
            </w:pPr>
            <w:r w:rsidRPr="00A32B4B">
              <w:rPr>
                <w:rFonts w:cs="Times New Roman"/>
                <w:szCs w:val="22"/>
              </w:rPr>
              <w:t>(1,913)</w:t>
            </w:r>
          </w:p>
        </w:tc>
        <w:tc>
          <w:tcPr>
            <w:tcW w:w="246" w:type="dxa"/>
            <w:shd w:val="clear" w:color="auto" w:fill="auto"/>
          </w:tcPr>
          <w:p w14:paraId="37F7941E"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2FFA1DA3" w14:textId="72A625FF" w:rsidR="0005678A" w:rsidRPr="00196CEA" w:rsidRDefault="0005678A" w:rsidP="0005678A">
            <w:pPr>
              <w:pStyle w:val="acctfourfigures"/>
              <w:tabs>
                <w:tab w:val="clear" w:pos="765"/>
                <w:tab w:val="decimal" w:pos="1130"/>
              </w:tabs>
              <w:spacing w:line="240" w:lineRule="auto"/>
              <w:ind w:left="-58" w:right="-97"/>
              <w:rPr>
                <w:rFonts w:cs="Times New Roman"/>
                <w:szCs w:val="22"/>
              </w:rPr>
            </w:pPr>
            <w:r w:rsidRPr="00A32B4B">
              <w:rPr>
                <w:rFonts w:cs="Times New Roman"/>
                <w:szCs w:val="22"/>
              </w:rPr>
              <w:t>(319)</w:t>
            </w:r>
          </w:p>
        </w:tc>
        <w:tc>
          <w:tcPr>
            <w:tcW w:w="246" w:type="dxa"/>
            <w:shd w:val="clear" w:color="auto" w:fill="auto"/>
          </w:tcPr>
          <w:p w14:paraId="294FCEC8"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75BC9CF4" w14:textId="5DCF4907" w:rsidR="0005678A" w:rsidRPr="00196CEA" w:rsidRDefault="0005678A" w:rsidP="0005678A">
            <w:pPr>
              <w:pStyle w:val="acctfourfigures"/>
              <w:tabs>
                <w:tab w:val="clear" w:pos="765"/>
                <w:tab w:val="decimal" w:pos="1130"/>
              </w:tabs>
              <w:spacing w:line="240" w:lineRule="auto"/>
              <w:ind w:left="-58" w:right="-97"/>
              <w:rPr>
                <w:rFonts w:cs="Times New Roman"/>
                <w:szCs w:val="22"/>
              </w:rPr>
            </w:pPr>
            <w:r w:rsidRPr="00A32B4B">
              <w:rPr>
                <w:rFonts w:cs="Times New Roman"/>
                <w:szCs w:val="22"/>
              </w:rPr>
              <w:t>(6,10</w:t>
            </w:r>
            <w:r>
              <w:rPr>
                <w:rFonts w:cs="Times New Roman"/>
                <w:szCs w:val="22"/>
              </w:rPr>
              <w:t>3</w:t>
            </w:r>
            <w:r w:rsidRPr="00A32B4B">
              <w:rPr>
                <w:rFonts w:cs="Times New Roman"/>
                <w:szCs w:val="22"/>
              </w:rPr>
              <w:t>)</w:t>
            </w:r>
          </w:p>
        </w:tc>
        <w:tc>
          <w:tcPr>
            <w:tcW w:w="246" w:type="dxa"/>
            <w:shd w:val="clear" w:color="auto" w:fill="auto"/>
          </w:tcPr>
          <w:p w14:paraId="5FDE35B9"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76" w:type="dxa"/>
            <w:tcBorders>
              <w:bottom w:val="single" w:sz="4" w:space="0" w:color="auto"/>
            </w:tcBorders>
            <w:shd w:val="clear" w:color="auto" w:fill="auto"/>
          </w:tcPr>
          <w:p w14:paraId="6ABFE86D" w14:textId="2689E4EE" w:rsidR="0005678A" w:rsidRPr="00196CEA" w:rsidRDefault="0005678A" w:rsidP="0005678A">
            <w:pPr>
              <w:pStyle w:val="acctfourfigures"/>
              <w:tabs>
                <w:tab w:val="clear" w:pos="765"/>
                <w:tab w:val="decimal" w:pos="906"/>
              </w:tabs>
              <w:spacing w:line="240" w:lineRule="auto"/>
              <w:ind w:left="-58" w:right="-97"/>
              <w:rPr>
                <w:rFonts w:cs="Times New Roman"/>
                <w:szCs w:val="22"/>
              </w:rPr>
            </w:pPr>
            <w:r w:rsidRPr="00EA1D84">
              <w:rPr>
                <w:rFonts w:cs="Times New Roman"/>
                <w:szCs w:val="22"/>
              </w:rPr>
              <w:t>-</w:t>
            </w:r>
          </w:p>
        </w:tc>
        <w:tc>
          <w:tcPr>
            <w:tcW w:w="246" w:type="dxa"/>
            <w:shd w:val="clear" w:color="auto" w:fill="auto"/>
          </w:tcPr>
          <w:p w14:paraId="5F447EDA"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78" w:type="dxa"/>
            <w:tcBorders>
              <w:bottom w:val="single" w:sz="4" w:space="0" w:color="auto"/>
            </w:tcBorders>
            <w:shd w:val="clear" w:color="auto" w:fill="auto"/>
          </w:tcPr>
          <w:p w14:paraId="61C3688E" w14:textId="5A195CF4" w:rsidR="0005678A" w:rsidRPr="00196CEA" w:rsidRDefault="0005678A" w:rsidP="0005678A">
            <w:pPr>
              <w:pStyle w:val="acctfourfigures"/>
              <w:tabs>
                <w:tab w:val="clear" w:pos="765"/>
                <w:tab w:val="decimal" w:pos="1130"/>
              </w:tabs>
              <w:spacing w:line="240" w:lineRule="auto"/>
              <w:ind w:left="-58" w:right="-97"/>
              <w:rPr>
                <w:rFonts w:cs="Times New Roman"/>
                <w:szCs w:val="22"/>
              </w:rPr>
            </w:pPr>
            <w:r w:rsidRPr="00EA1D84">
              <w:rPr>
                <w:rFonts w:cs="Times New Roman"/>
                <w:szCs w:val="22"/>
              </w:rPr>
              <w:t>(8,33</w:t>
            </w:r>
            <w:r>
              <w:rPr>
                <w:rFonts w:cs="Times New Roman"/>
                <w:szCs w:val="22"/>
              </w:rPr>
              <w:t>5</w:t>
            </w:r>
            <w:r w:rsidRPr="00EA1D84">
              <w:rPr>
                <w:rFonts w:cs="Times New Roman"/>
                <w:szCs w:val="22"/>
              </w:rPr>
              <w:t>)</w:t>
            </w:r>
          </w:p>
        </w:tc>
      </w:tr>
      <w:tr w:rsidR="0005678A" w:rsidRPr="00196CEA" w14:paraId="18143633" w14:textId="77777777" w:rsidTr="00D5659E">
        <w:trPr>
          <w:cantSplit/>
        </w:trPr>
        <w:tc>
          <w:tcPr>
            <w:tcW w:w="3294" w:type="dxa"/>
          </w:tcPr>
          <w:p w14:paraId="73059264" w14:textId="6958BA1D" w:rsidR="0005678A" w:rsidRPr="00196CEA" w:rsidRDefault="0005678A" w:rsidP="0005678A">
            <w:pPr>
              <w:spacing w:line="240" w:lineRule="auto"/>
              <w:ind w:right="-45"/>
              <w:rPr>
                <w:rFonts w:cs="Times New Roman"/>
                <w:b/>
                <w:bCs/>
                <w:szCs w:val="22"/>
              </w:rPr>
            </w:pPr>
            <w:proofErr w:type="gramStart"/>
            <w:r w:rsidRPr="00196CEA">
              <w:rPr>
                <w:rFonts w:cs="Times New Roman"/>
                <w:b/>
                <w:bCs/>
                <w:szCs w:val="22"/>
              </w:rPr>
              <w:t>At</w:t>
            </w:r>
            <w:proofErr w:type="gramEnd"/>
            <w:r w:rsidRPr="00196CEA">
              <w:rPr>
                <w:rFonts w:cs="Times New Roman"/>
                <w:b/>
                <w:bCs/>
                <w:szCs w:val="22"/>
              </w:rPr>
              <w:t xml:space="preserve"> 31 December 202</w:t>
            </w:r>
            <w:r>
              <w:rPr>
                <w:rFonts w:cs="Times New Roman"/>
                <w:b/>
                <w:bCs/>
                <w:szCs w:val="22"/>
              </w:rPr>
              <w:t>3</w:t>
            </w:r>
            <w:r w:rsidRPr="00196CEA">
              <w:rPr>
                <w:rFonts w:cs="Times New Roman"/>
                <w:b/>
                <w:bCs/>
                <w:szCs w:val="22"/>
              </w:rPr>
              <w:t xml:space="preserve"> and</w:t>
            </w:r>
          </w:p>
          <w:p w14:paraId="5ACDE090" w14:textId="003D54F3" w:rsidR="0005678A" w:rsidRPr="00196CEA" w:rsidRDefault="0005678A" w:rsidP="0005678A">
            <w:pPr>
              <w:spacing w:line="240" w:lineRule="auto"/>
              <w:ind w:left="200" w:right="-45"/>
              <w:rPr>
                <w:rFonts w:cs="Times New Roman"/>
                <w:b/>
                <w:bCs/>
                <w:szCs w:val="22"/>
              </w:rPr>
            </w:pPr>
            <w:r w:rsidRPr="00196CEA">
              <w:rPr>
                <w:rFonts w:cs="Times New Roman"/>
                <w:b/>
                <w:bCs/>
                <w:szCs w:val="22"/>
              </w:rPr>
              <w:t>1 January 202</w:t>
            </w:r>
            <w:r>
              <w:rPr>
                <w:rFonts w:cs="Times New Roman"/>
                <w:b/>
                <w:bCs/>
                <w:szCs w:val="22"/>
              </w:rPr>
              <w:t>4</w:t>
            </w:r>
          </w:p>
        </w:tc>
        <w:tc>
          <w:tcPr>
            <w:tcW w:w="1427" w:type="dxa"/>
            <w:tcBorders>
              <w:top w:val="single" w:sz="4" w:space="0" w:color="auto"/>
            </w:tcBorders>
            <w:shd w:val="clear" w:color="auto" w:fill="auto"/>
          </w:tcPr>
          <w:p w14:paraId="20905ECC" w14:textId="77777777" w:rsidR="0005678A" w:rsidRDefault="0005678A" w:rsidP="0005678A">
            <w:pPr>
              <w:pStyle w:val="acctfourfigures"/>
              <w:tabs>
                <w:tab w:val="clear" w:pos="765"/>
                <w:tab w:val="decimal" w:pos="914"/>
              </w:tabs>
              <w:spacing w:line="240" w:lineRule="auto"/>
              <w:ind w:left="-58" w:right="-97"/>
              <w:rPr>
                <w:rFonts w:cs="Times New Roman"/>
                <w:b/>
                <w:bCs/>
                <w:szCs w:val="22"/>
              </w:rPr>
            </w:pPr>
          </w:p>
          <w:p w14:paraId="272CDD24" w14:textId="3335587C" w:rsidR="0005678A" w:rsidRPr="0011642B" w:rsidRDefault="0005678A" w:rsidP="00743556">
            <w:pPr>
              <w:pStyle w:val="acctfourfigures"/>
              <w:tabs>
                <w:tab w:val="clear" w:pos="765"/>
                <w:tab w:val="decimal" w:pos="878"/>
              </w:tabs>
              <w:spacing w:line="240" w:lineRule="auto"/>
              <w:ind w:left="-58" w:right="-97"/>
              <w:rPr>
                <w:rFonts w:cstheme="minorBidi"/>
                <w:b/>
                <w:bCs/>
                <w:szCs w:val="28"/>
                <w:cs/>
                <w:lang w:bidi="th-TH"/>
              </w:rPr>
            </w:pPr>
            <w:r w:rsidRPr="00196CEA">
              <w:rPr>
                <w:rFonts w:cs="Times New Roman"/>
                <w:b/>
                <w:bCs/>
                <w:szCs w:val="22"/>
              </w:rPr>
              <w:t>-</w:t>
            </w:r>
          </w:p>
        </w:tc>
        <w:tc>
          <w:tcPr>
            <w:tcW w:w="246" w:type="dxa"/>
            <w:shd w:val="clear" w:color="auto" w:fill="auto"/>
          </w:tcPr>
          <w:p w14:paraId="7F2C65F9"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404" w:type="dxa"/>
            <w:tcBorders>
              <w:top w:val="single" w:sz="4" w:space="0" w:color="auto"/>
            </w:tcBorders>
            <w:shd w:val="clear" w:color="auto" w:fill="auto"/>
          </w:tcPr>
          <w:p w14:paraId="2FD33FEA" w14:textId="77777777" w:rsidR="0005678A" w:rsidRDefault="0005678A" w:rsidP="0005678A">
            <w:pPr>
              <w:pStyle w:val="acctfourfigures"/>
              <w:tabs>
                <w:tab w:val="clear" w:pos="765"/>
                <w:tab w:val="decimal" w:pos="1130"/>
              </w:tabs>
              <w:spacing w:line="240" w:lineRule="auto"/>
              <w:ind w:left="-58" w:right="-97"/>
              <w:rPr>
                <w:rFonts w:cs="Times New Roman"/>
                <w:b/>
                <w:bCs/>
                <w:szCs w:val="22"/>
              </w:rPr>
            </w:pPr>
          </w:p>
          <w:p w14:paraId="6550EEA0" w14:textId="5D91721A"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r w:rsidRPr="00A32B4B">
              <w:rPr>
                <w:rFonts w:cs="Times New Roman"/>
                <w:b/>
                <w:bCs/>
                <w:szCs w:val="22"/>
              </w:rPr>
              <w:t>104,239</w:t>
            </w:r>
          </w:p>
        </w:tc>
        <w:tc>
          <w:tcPr>
            <w:tcW w:w="246" w:type="dxa"/>
            <w:shd w:val="clear" w:color="auto" w:fill="auto"/>
          </w:tcPr>
          <w:p w14:paraId="6CDF62FD"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355" w:type="dxa"/>
            <w:tcBorders>
              <w:top w:val="single" w:sz="4" w:space="0" w:color="auto"/>
            </w:tcBorders>
            <w:shd w:val="clear" w:color="auto" w:fill="auto"/>
          </w:tcPr>
          <w:p w14:paraId="19A2C72C" w14:textId="77777777" w:rsidR="0005678A" w:rsidRDefault="0005678A" w:rsidP="0005678A">
            <w:pPr>
              <w:pStyle w:val="acctfourfigures"/>
              <w:tabs>
                <w:tab w:val="clear" w:pos="765"/>
                <w:tab w:val="decimal" w:pos="1130"/>
              </w:tabs>
              <w:spacing w:line="240" w:lineRule="auto"/>
              <w:ind w:left="-58" w:right="-97"/>
              <w:rPr>
                <w:rFonts w:cs="Times New Roman"/>
                <w:b/>
                <w:bCs/>
                <w:szCs w:val="22"/>
              </w:rPr>
            </w:pPr>
          </w:p>
          <w:p w14:paraId="50E56F35" w14:textId="5647C022"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r w:rsidRPr="00A32B4B">
              <w:rPr>
                <w:rFonts w:cs="Times New Roman"/>
                <w:b/>
                <w:bCs/>
                <w:szCs w:val="22"/>
              </w:rPr>
              <w:t>206,629</w:t>
            </w:r>
          </w:p>
        </w:tc>
        <w:tc>
          <w:tcPr>
            <w:tcW w:w="246" w:type="dxa"/>
            <w:shd w:val="clear" w:color="auto" w:fill="auto"/>
          </w:tcPr>
          <w:p w14:paraId="0CE8224B"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shd w:val="clear" w:color="auto" w:fill="auto"/>
          </w:tcPr>
          <w:p w14:paraId="18B373BC" w14:textId="77777777" w:rsidR="0005678A" w:rsidRDefault="0005678A" w:rsidP="0005678A">
            <w:pPr>
              <w:pStyle w:val="acctfourfigures"/>
              <w:tabs>
                <w:tab w:val="clear" w:pos="765"/>
                <w:tab w:val="decimal" w:pos="1130"/>
              </w:tabs>
              <w:spacing w:line="240" w:lineRule="auto"/>
              <w:ind w:left="-58" w:right="-97"/>
              <w:rPr>
                <w:rFonts w:cs="Times New Roman"/>
                <w:b/>
                <w:bCs/>
                <w:szCs w:val="22"/>
              </w:rPr>
            </w:pPr>
          </w:p>
          <w:p w14:paraId="40784926" w14:textId="14BFAF44"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r w:rsidRPr="00A32B4B">
              <w:rPr>
                <w:rFonts w:cs="Times New Roman"/>
                <w:b/>
                <w:bCs/>
                <w:szCs w:val="22"/>
              </w:rPr>
              <w:t>18,851</w:t>
            </w:r>
          </w:p>
        </w:tc>
        <w:tc>
          <w:tcPr>
            <w:tcW w:w="246" w:type="dxa"/>
            <w:shd w:val="clear" w:color="auto" w:fill="auto"/>
          </w:tcPr>
          <w:p w14:paraId="619B0F98"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shd w:val="clear" w:color="auto" w:fill="auto"/>
          </w:tcPr>
          <w:p w14:paraId="3A650F05" w14:textId="77777777" w:rsidR="0005678A" w:rsidRDefault="0005678A" w:rsidP="0005678A">
            <w:pPr>
              <w:pStyle w:val="acctfourfigures"/>
              <w:tabs>
                <w:tab w:val="clear" w:pos="765"/>
                <w:tab w:val="decimal" w:pos="1130"/>
              </w:tabs>
              <w:spacing w:line="240" w:lineRule="auto"/>
              <w:ind w:left="-58" w:right="-97"/>
              <w:rPr>
                <w:rFonts w:cs="Times New Roman"/>
                <w:b/>
                <w:bCs/>
                <w:szCs w:val="22"/>
              </w:rPr>
            </w:pPr>
          </w:p>
          <w:p w14:paraId="14B21D6D" w14:textId="376BB755"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r w:rsidRPr="00A32B4B">
              <w:rPr>
                <w:rFonts w:cs="Times New Roman"/>
                <w:b/>
                <w:bCs/>
                <w:szCs w:val="22"/>
              </w:rPr>
              <w:t>38,438</w:t>
            </w:r>
          </w:p>
        </w:tc>
        <w:tc>
          <w:tcPr>
            <w:tcW w:w="246" w:type="dxa"/>
            <w:shd w:val="clear" w:color="auto" w:fill="auto"/>
          </w:tcPr>
          <w:p w14:paraId="101FA4F5"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476" w:type="dxa"/>
            <w:tcBorders>
              <w:top w:val="single" w:sz="4" w:space="0" w:color="auto"/>
            </w:tcBorders>
            <w:shd w:val="clear" w:color="auto" w:fill="auto"/>
          </w:tcPr>
          <w:p w14:paraId="1BA56A48" w14:textId="77777777" w:rsidR="0005678A" w:rsidRDefault="0005678A" w:rsidP="0005678A">
            <w:pPr>
              <w:pStyle w:val="acctfourfigures"/>
              <w:tabs>
                <w:tab w:val="clear" w:pos="765"/>
                <w:tab w:val="decimal" w:pos="906"/>
              </w:tabs>
              <w:spacing w:line="240" w:lineRule="auto"/>
              <w:ind w:left="-58" w:right="-97"/>
              <w:rPr>
                <w:rFonts w:cs="Times New Roman"/>
                <w:b/>
                <w:bCs/>
                <w:szCs w:val="22"/>
              </w:rPr>
            </w:pPr>
          </w:p>
          <w:p w14:paraId="290813FC" w14:textId="51FE162C" w:rsidR="0005678A" w:rsidRPr="0011642B" w:rsidRDefault="0005678A" w:rsidP="0005678A">
            <w:pPr>
              <w:pStyle w:val="acctfourfigures"/>
              <w:tabs>
                <w:tab w:val="clear" w:pos="765"/>
                <w:tab w:val="decimal" w:pos="906"/>
              </w:tabs>
              <w:spacing w:line="240" w:lineRule="auto"/>
              <w:ind w:left="-58" w:right="-97"/>
              <w:rPr>
                <w:rFonts w:cs="Times New Roman"/>
                <w:b/>
                <w:bCs/>
                <w:szCs w:val="22"/>
              </w:rPr>
            </w:pPr>
            <w:r w:rsidRPr="00196CEA">
              <w:rPr>
                <w:rFonts w:cs="Times New Roman"/>
                <w:b/>
                <w:bCs/>
                <w:szCs w:val="22"/>
              </w:rPr>
              <w:t>-</w:t>
            </w:r>
          </w:p>
        </w:tc>
        <w:tc>
          <w:tcPr>
            <w:tcW w:w="246" w:type="dxa"/>
            <w:shd w:val="clear" w:color="auto" w:fill="auto"/>
          </w:tcPr>
          <w:p w14:paraId="35F3813D"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378" w:type="dxa"/>
            <w:tcBorders>
              <w:top w:val="single" w:sz="4" w:space="0" w:color="auto"/>
            </w:tcBorders>
            <w:shd w:val="clear" w:color="auto" w:fill="auto"/>
          </w:tcPr>
          <w:p w14:paraId="5B5A84A2" w14:textId="77777777" w:rsidR="0005678A" w:rsidRDefault="0005678A" w:rsidP="0005678A">
            <w:pPr>
              <w:pStyle w:val="acctfourfigures"/>
              <w:tabs>
                <w:tab w:val="clear" w:pos="765"/>
                <w:tab w:val="decimal" w:pos="1130"/>
              </w:tabs>
              <w:spacing w:line="240" w:lineRule="auto"/>
              <w:ind w:left="-58" w:right="-97"/>
              <w:rPr>
                <w:rFonts w:cs="Times New Roman"/>
                <w:b/>
                <w:bCs/>
                <w:szCs w:val="22"/>
              </w:rPr>
            </w:pPr>
          </w:p>
          <w:p w14:paraId="59B1E111" w14:textId="33EB0CE5" w:rsidR="0005678A" w:rsidRPr="00196CEA" w:rsidRDefault="0005678A" w:rsidP="0005678A">
            <w:pPr>
              <w:pStyle w:val="acctfourfigures"/>
              <w:tabs>
                <w:tab w:val="clear" w:pos="765"/>
                <w:tab w:val="decimal" w:pos="1130"/>
              </w:tabs>
              <w:spacing w:line="240" w:lineRule="auto"/>
              <w:ind w:left="-58" w:right="-97"/>
              <w:rPr>
                <w:rFonts w:cs="Times New Roman"/>
                <w:b/>
                <w:bCs/>
                <w:szCs w:val="22"/>
                <w:lang w:val="en-US" w:bidi="th-TH"/>
              </w:rPr>
            </w:pPr>
            <w:r w:rsidRPr="00EA1D84">
              <w:rPr>
                <w:rFonts w:cs="Times New Roman"/>
                <w:b/>
                <w:bCs/>
                <w:szCs w:val="22"/>
              </w:rPr>
              <w:t>368,157</w:t>
            </w:r>
          </w:p>
        </w:tc>
      </w:tr>
      <w:tr w:rsidR="0005678A" w:rsidRPr="00196CEA" w14:paraId="0769BE6E" w14:textId="77777777" w:rsidTr="00D5659E">
        <w:trPr>
          <w:cantSplit/>
        </w:trPr>
        <w:tc>
          <w:tcPr>
            <w:tcW w:w="3294" w:type="dxa"/>
          </w:tcPr>
          <w:p w14:paraId="763C7906" w14:textId="3F388440" w:rsidR="0005678A" w:rsidRPr="00196CEA" w:rsidRDefault="0005678A" w:rsidP="0005678A">
            <w:pPr>
              <w:spacing w:line="240" w:lineRule="auto"/>
              <w:ind w:right="-45"/>
              <w:rPr>
                <w:rFonts w:cs="Times New Roman"/>
                <w:szCs w:val="22"/>
              </w:rPr>
            </w:pPr>
            <w:r w:rsidRPr="00196CEA">
              <w:rPr>
                <w:rFonts w:cs="Times New Roman"/>
                <w:szCs w:val="22"/>
              </w:rPr>
              <w:t>Depreciation charge for the year</w:t>
            </w:r>
          </w:p>
        </w:tc>
        <w:tc>
          <w:tcPr>
            <w:tcW w:w="1427" w:type="dxa"/>
            <w:shd w:val="clear" w:color="auto" w:fill="auto"/>
          </w:tcPr>
          <w:p w14:paraId="08FBE4D4" w14:textId="0D2190DA" w:rsidR="0005678A" w:rsidRPr="00A32B4B" w:rsidRDefault="00D75B2E" w:rsidP="00743556">
            <w:pPr>
              <w:pStyle w:val="acctfourfigures"/>
              <w:tabs>
                <w:tab w:val="clear" w:pos="765"/>
                <w:tab w:val="decimal" w:pos="878"/>
              </w:tabs>
              <w:spacing w:line="240" w:lineRule="auto"/>
              <w:ind w:left="-58" w:right="-97"/>
              <w:rPr>
                <w:rFonts w:cs="Times New Roman"/>
                <w:szCs w:val="22"/>
              </w:rPr>
            </w:pPr>
            <w:r>
              <w:rPr>
                <w:rFonts w:cs="Times New Roman"/>
                <w:szCs w:val="22"/>
              </w:rPr>
              <w:t>-</w:t>
            </w:r>
          </w:p>
        </w:tc>
        <w:tc>
          <w:tcPr>
            <w:tcW w:w="246" w:type="dxa"/>
            <w:shd w:val="clear" w:color="auto" w:fill="auto"/>
          </w:tcPr>
          <w:p w14:paraId="4286400E"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335424EA" w14:textId="02DFB452" w:rsidR="0005678A" w:rsidRPr="00196CEA" w:rsidRDefault="00D75B2E" w:rsidP="0005678A">
            <w:pPr>
              <w:pStyle w:val="acctfourfigures"/>
              <w:tabs>
                <w:tab w:val="clear" w:pos="765"/>
                <w:tab w:val="decimal" w:pos="1130"/>
              </w:tabs>
              <w:spacing w:line="240" w:lineRule="auto"/>
              <w:ind w:left="-58" w:right="-97"/>
              <w:rPr>
                <w:rFonts w:cs="Times New Roman"/>
                <w:szCs w:val="22"/>
              </w:rPr>
            </w:pPr>
            <w:r w:rsidRPr="00D75B2E">
              <w:rPr>
                <w:rFonts w:cs="Times New Roman"/>
                <w:szCs w:val="22"/>
              </w:rPr>
              <w:t>13,941</w:t>
            </w:r>
          </w:p>
        </w:tc>
        <w:tc>
          <w:tcPr>
            <w:tcW w:w="246" w:type="dxa"/>
            <w:shd w:val="clear" w:color="auto" w:fill="auto"/>
          </w:tcPr>
          <w:p w14:paraId="3E18F7F4"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5EED2866" w14:textId="0EE8CFF8" w:rsidR="0005678A" w:rsidRPr="00196CEA" w:rsidRDefault="00D75B2E" w:rsidP="0005678A">
            <w:pPr>
              <w:pStyle w:val="acctfourfigures"/>
              <w:tabs>
                <w:tab w:val="clear" w:pos="765"/>
                <w:tab w:val="decimal" w:pos="1130"/>
              </w:tabs>
              <w:spacing w:line="240" w:lineRule="auto"/>
              <w:ind w:left="-58" w:right="-97"/>
              <w:rPr>
                <w:rFonts w:cs="Times New Roman"/>
                <w:szCs w:val="22"/>
              </w:rPr>
            </w:pPr>
            <w:r w:rsidRPr="00D75B2E">
              <w:rPr>
                <w:rFonts w:cs="Times New Roman"/>
                <w:szCs w:val="22"/>
              </w:rPr>
              <w:t>29,637</w:t>
            </w:r>
          </w:p>
        </w:tc>
        <w:tc>
          <w:tcPr>
            <w:tcW w:w="246" w:type="dxa"/>
            <w:shd w:val="clear" w:color="auto" w:fill="auto"/>
          </w:tcPr>
          <w:p w14:paraId="4B33CC50"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1D31EB30" w14:textId="01AA7ADE" w:rsidR="0005678A" w:rsidRPr="00196CEA" w:rsidRDefault="00D75B2E" w:rsidP="0005678A">
            <w:pPr>
              <w:pStyle w:val="acctfourfigures"/>
              <w:tabs>
                <w:tab w:val="clear" w:pos="765"/>
                <w:tab w:val="decimal" w:pos="1130"/>
              </w:tabs>
              <w:spacing w:line="240" w:lineRule="auto"/>
              <w:ind w:left="-58" w:right="-97"/>
              <w:rPr>
                <w:rFonts w:cs="Times New Roman"/>
                <w:szCs w:val="22"/>
              </w:rPr>
            </w:pPr>
            <w:r w:rsidRPr="00D75B2E">
              <w:rPr>
                <w:rFonts w:cs="Times New Roman"/>
                <w:szCs w:val="22"/>
              </w:rPr>
              <w:t>3,925</w:t>
            </w:r>
          </w:p>
        </w:tc>
        <w:tc>
          <w:tcPr>
            <w:tcW w:w="246" w:type="dxa"/>
            <w:shd w:val="clear" w:color="auto" w:fill="auto"/>
          </w:tcPr>
          <w:p w14:paraId="1F1846EA"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01653483" w14:textId="7173C01C" w:rsidR="0005678A" w:rsidRPr="00196CEA" w:rsidRDefault="00D75B2E" w:rsidP="0005678A">
            <w:pPr>
              <w:pStyle w:val="acctfourfigures"/>
              <w:tabs>
                <w:tab w:val="clear" w:pos="765"/>
                <w:tab w:val="decimal" w:pos="1130"/>
              </w:tabs>
              <w:spacing w:line="240" w:lineRule="auto"/>
              <w:ind w:left="-58" w:right="-97"/>
              <w:rPr>
                <w:rFonts w:cs="Times New Roman"/>
                <w:szCs w:val="22"/>
              </w:rPr>
            </w:pPr>
            <w:r w:rsidRPr="00D75B2E">
              <w:rPr>
                <w:rFonts w:cs="Times New Roman"/>
                <w:szCs w:val="22"/>
              </w:rPr>
              <w:t>2,808</w:t>
            </w:r>
          </w:p>
        </w:tc>
        <w:tc>
          <w:tcPr>
            <w:tcW w:w="246" w:type="dxa"/>
            <w:shd w:val="clear" w:color="auto" w:fill="auto"/>
          </w:tcPr>
          <w:p w14:paraId="229C2D3B"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5C7FE748" w14:textId="00A2EC00" w:rsidR="0005678A" w:rsidRPr="00EA1D84" w:rsidRDefault="00D75B2E" w:rsidP="0005678A">
            <w:pPr>
              <w:pStyle w:val="acctfourfigures"/>
              <w:tabs>
                <w:tab w:val="clear" w:pos="765"/>
                <w:tab w:val="decimal" w:pos="906"/>
              </w:tabs>
              <w:spacing w:line="240" w:lineRule="auto"/>
              <w:ind w:left="-58" w:right="-97"/>
              <w:rPr>
                <w:rFonts w:cs="Times New Roman"/>
                <w:szCs w:val="22"/>
              </w:rPr>
            </w:pPr>
            <w:r>
              <w:rPr>
                <w:rFonts w:cs="Times New Roman"/>
                <w:szCs w:val="22"/>
              </w:rPr>
              <w:t>-</w:t>
            </w:r>
          </w:p>
        </w:tc>
        <w:tc>
          <w:tcPr>
            <w:tcW w:w="246" w:type="dxa"/>
            <w:shd w:val="clear" w:color="auto" w:fill="auto"/>
          </w:tcPr>
          <w:p w14:paraId="31D89900"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5D725D14" w14:textId="11F4E0D5" w:rsidR="0005678A" w:rsidRPr="00196CEA" w:rsidRDefault="00D75B2E" w:rsidP="0005678A">
            <w:pPr>
              <w:pStyle w:val="acctfourfigures"/>
              <w:tabs>
                <w:tab w:val="clear" w:pos="765"/>
                <w:tab w:val="decimal" w:pos="1130"/>
              </w:tabs>
              <w:spacing w:line="240" w:lineRule="auto"/>
              <w:ind w:left="-58" w:right="-97"/>
              <w:rPr>
                <w:rFonts w:cs="Times New Roman"/>
                <w:szCs w:val="22"/>
              </w:rPr>
            </w:pPr>
            <w:r w:rsidRPr="00D75B2E">
              <w:rPr>
                <w:rFonts w:cs="Times New Roman"/>
                <w:szCs w:val="22"/>
              </w:rPr>
              <w:t>50,311</w:t>
            </w:r>
          </w:p>
        </w:tc>
      </w:tr>
      <w:tr w:rsidR="0005678A" w:rsidRPr="00196CEA" w14:paraId="56C97CC9" w14:textId="77777777" w:rsidTr="0005678A">
        <w:trPr>
          <w:cantSplit/>
        </w:trPr>
        <w:tc>
          <w:tcPr>
            <w:tcW w:w="3294" w:type="dxa"/>
          </w:tcPr>
          <w:p w14:paraId="42C22EE8" w14:textId="67FF7533" w:rsidR="0005678A" w:rsidRPr="00196CEA" w:rsidRDefault="0005678A" w:rsidP="0005678A">
            <w:pPr>
              <w:spacing w:line="240" w:lineRule="auto"/>
              <w:ind w:right="-45"/>
              <w:rPr>
                <w:rFonts w:cs="Times New Roman"/>
                <w:b/>
                <w:bCs/>
                <w:szCs w:val="22"/>
              </w:rPr>
            </w:pPr>
            <w:r w:rsidRPr="00196CEA">
              <w:rPr>
                <w:rFonts w:cs="Times New Roman"/>
                <w:szCs w:val="22"/>
              </w:rPr>
              <w:t>Disposals / Write-off</w:t>
            </w:r>
          </w:p>
        </w:tc>
        <w:tc>
          <w:tcPr>
            <w:tcW w:w="1427" w:type="dxa"/>
            <w:tcBorders>
              <w:bottom w:val="single" w:sz="4" w:space="0" w:color="auto"/>
            </w:tcBorders>
            <w:shd w:val="clear" w:color="auto" w:fill="auto"/>
          </w:tcPr>
          <w:p w14:paraId="2E8E62BC" w14:textId="3B4BA4A9" w:rsidR="0005678A" w:rsidRPr="00A32B4B" w:rsidRDefault="00D75B2E" w:rsidP="00743556">
            <w:pPr>
              <w:pStyle w:val="acctfourfigures"/>
              <w:tabs>
                <w:tab w:val="clear" w:pos="765"/>
                <w:tab w:val="decimal" w:pos="878"/>
              </w:tabs>
              <w:spacing w:line="240" w:lineRule="auto"/>
              <w:ind w:left="-58" w:right="-97"/>
              <w:rPr>
                <w:rFonts w:cs="Times New Roman"/>
                <w:szCs w:val="22"/>
              </w:rPr>
            </w:pPr>
            <w:r>
              <w:rPr>
                <w:rFonts w:cs="Times New Roman"/>
                <w:szCs w:val="22"/>
              </w:rPr>
              <w:t>-</w:t>
            </w:r>
          </w:p>
        </w:tc>
        <w:tc>
          <w:tcPr>
            <w:tcW w:w="246" w:type="dxa"/>
            <w:shd w:val="clear" w:color="auto" w:fill="auto"/>
          </w:tcPr>
          <w:p w14:paraId="276E81B8"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04" w:type="dxa"/>
            <w:tcBorders>
              <w:bottom w:val="single" w:sz="4" w:space="0" w:color="auto"/>
            </w:tcBorders>
            <w:shd w:val="clear" w:color="auto" w:fill="auto"/>
          </w:tcPr>
          <w:p w14:paraId="557324E4" w14:textId="77BD8969" w:rsidR="0005678A" w:rsidRPr="00196CEA" w:rsidRDefault="00D75B2E" w:rsidP="00743556">
            <w:pPr>
              <w:pStyle w:val="acctfourfigures"/>
              <w:tabs>
                <w:tab w:val="clear" w:pos="765"/>
                <w:tab w:val="decimal" w:pos="1130"/>
              </w:tabs>
              <w:spacing w:line="240" w:lineRule="auto"/>
              <w:ind w:left="-58" w:right="-97"/>
              <w:rPr>
                <w:rFonts w:cs="Times New Roman"/>
                <w:szCs w:val="22"/>
              </w:rPr>
            </w:pPr>
            <w:r w:rsidRPr="00D75B2E">
              <w:rPr>
                <w:rFonts w:cs="Times New Roman"/>
                <w:szCs w:val="22"/>
              </w:rPr>
              <w:t>(433)</w:t>
            </w:r>
          </w:p>
        </w:tc>
        <w:tc>
          <w:tcPr>
            <w:tcW w:w="246" w:type="dxa"/>
            <w:shd w:val="clear" w:color="auto" w:fill="auto"/>
          </w:tcPr>
          <w:p w14:paraId="3D5B2FBF"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55" w:type="dxa"/>
            <w:tcBorders>
              <w:bottom w:val="single" w:sz="4" w:space="0" w:color="auto"/>
            </w:tcBorders>
            <w:shd w:val="clear" w:color="auto" w:fill="auto"/>
          </w:tcPr>
          <w:p w14:paraId="6E4381F5" w14:textId="3EC8113B" w:rsidR="0005678A" w:rsidRPr="00196CEA" w:rsidRDefault="00D75B2E" w:rsidP="0005678A">
            <w:pPr>
              <w:pStyle w:val="acctfourfigures"/>
              <w:tabs>
                <w:tab w:val="clear" w:pos="765"/>
                <w:tab w:val="decimal" w:pos="1130"/>
              </w:tabs>
              <w:spacing w:line="240" w:lineRule="auto"/>
              <w:ind w:left="-58" w:right="-97"/>
              <w:rPr>
                <w:rFonts w:cs="Times New Roman"/>
                <w:szCs w:val="22"/>
              </w:rPr>
            </w:pPr>
            <w:r w:rsidRPr="00D75B2E">
              <w:rPr>
                <w:rFonts w:cs="Times New Roman"/>
                <w:szCs w:val="22"/>
              </w:rPr>
              <w:t>(4,094)</w:t>
            </w:r>
          </w:p>
        </w:tc>
        <w:tc>
          <w:tcPr>
            <w:tcW w:w="246" w:type="dxa"/>
            <w:shd w:val="clear" w:color="auto" w:fill="auto"/>
          </w:tcPr>
          <w:p w14:paraId="2EDD9076"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04FBCD79" w14:textId="55512F44" w:rsidR="0005678A" w:rsidRPr="00196CEA" w:rsidRDefault="00D75B2E" w:rsidP="0005678A">
            <w:pPr>
              <w:pStyle w:val="acctfourfigures"/>
              <w:tabs>
                <w:tab w:val="clear" w:pos="765"/>
                <w:tab w:val="decimal" w:pos="1130"/>
              </w:tabs>
              <w:spacing w:line="240" w:lineRule="auto"/>
              <w:ind w:left="-58" w:right="-97"/>
              <w:rPr>
                <w:rFonts w:cs="Times New Roman"/>
                <w:szCs w:val="22"/>
              </w:rPr>
            </w:pPr>
            <w:r w:rsidRPr="00D75B2E">
              <w:rPr>
                <w:rFonts w:cs="Times New Roman"/>
                <w:szCs w:val="22"/>
              </w:rPr>
              <w:t>(1,697)</w:t>
            </w:r>
          </w:p>
        </w:tc>
        <w:tc>
          <w:tcPr>
            <w:tcW w:w="246" w:type="dxa"/>
            <w:shd w:val="clear" w:color="auto" w:fill="auto"/>
          </w:tcPr>
          <w:p w14:paraId="4B063CD3"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49584863" w14:textId="1AE0C333" w:rsidR="0005678A" w:rsidRPr="00196CEA" w:rsidRDefault="00D75B2E" w:rsidP="0005678A">
            <w:pPr>
              <w:pStyle w:val="acctfourfigures"/>
              <w:tabs>
                <w:tab w:val="clear" w:pos="765"/>
                <w:tab w:val="decimal" w:pos="1130"/>
              </w:tabs>
              <w:spacing w:line="240" w:lineRule="auto"/>
              <w:ind w:left="-58" w:right="-97"/>
              <w:rPr>
                <w:rFonts w:cs="Times New Roman"/>
                <w:szCs w:val="22"/>
              </w:rPr>
            </w:pPr>
            <w:r w:rsidRPr="00D75B2E">
              <w:rPr>
                <w:rFonts w:cs="Times New Roman"/>
                <w:szCs w:val="22"/>
              </w:rPr>
              <w:t>(3,650)</w:t>
            </w:r>
          </w:p>
        </w:tc>
        <w:tc>
          <w:tcPr>
            <w:tcW w:w="246" w:type="dxa"/>
            <w:shd w:val="clear" w:color="auto" w:fill="auto"/>
          </w:tcPr>
          <w:p w14:paraId="5ADDE0B8"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76" w:type="dxa"/>
            <w:tcBorders>
              <w:bottom w:val="single" w:sz="4" w:space="0" w:color="auto"/>
            </w:tcBorders>
            <w:shd w:val="clear" w:color="auto" w:fill="auto"/>
          </w:tcPr>
          <w:p w14:paraId="0D02DC1F" w14:textId="2EA61F49" w:rsidR="0005678A" w:rsidRPr="00EA1D84" w:rsidRDefault="00D75B2E" w:rsidP="0005678A">
            <w:pPr>
              <w:pStyle w:val="acctfourfigures"/>
              <w:tabs>
                <w:tab w:val="clear" w:pos="765"/>
                <w:tab w:val="decimal" w:pos="906"/>
              </w:tabs>
              <w:spacing w:line="240" w:lineRule="auto"/>
              <w:ind w:left="-58" w:right="-97"/>
              <w:rPr>
                <w:rFonts w:cs="Times New Roman"/>
                <w:szCs w:val="22"/>
              </w:rPr>
            </w:pPr>
            <w:r>
              <w:rPr>
                <w:rFonts w:cs="Times New Roman"/>
                <w:szCs w:val="22"/>
              </w:rPr>
              <w:t>-</w:t>
            </w:r>
          </w:p>
        </w:tc>
        <w:tc>
          <w:tcPr>
            <w:tcW w:w="246" w:type="dxa"/>
            <w:shd w:val="clear" w:color="auto" w:fill="auto"/>
          </w:tcPr>
          <w:p w14:paraId="41C34C9B"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78" w:type="dxa"/>
            <w:tcBorders>
              <w:bottom w:val="single" w:sz="4" w:space="0" w:color="auto"/>
            </w:tcBorders>
            <w:shd w:val="clear" w:color="auto" w:fill="auto"/>
          </w:tcPr>
          <w:p w14:paraId="7C5EAAC0" w14:textId="30D27F92" w:rsidR="0005678A" w:rsidRPr="00196CEA" w:rsidRDefault="00D75B2E" w:rsidP="0005678A">
            <w:pPr>
              <w:pStyle w:val="acctfourfigures"/>
              <w:tabs>
                <w:tab w:val="clear" w:pos="765"/>
                <w:tab w:val="decimal" w:pos="1130"/>
              </w:tabs>
              <w:spacing w:line="240" w:lineRule="auto"/>
              <w:ind w:left="-58" w:right="-97"/>
              <w:rPr>
                <w:rFonts w:cs="Times New Roman"/>
                <w:szCs w:val="22"/>
              </w:rPr>
            </w:pPr>
            <w:r w:rsidRPr="00D75B2E">
              <w:rPr>
                <w:rFonts w:cs="Times New Roman"/>
                <w:szCs w:val="22"/>
              </w:rPr>
              <w:t>(9,874)</w:t>
            </w:r>
          </w:p>
        </w:tc>
      </w:tr>
      <w:tr w:rsidR="0005678A" w:rsidRPr="00196CEA" w14:paraId="4F0FDFE9" w14:textId="77777777" w:rsidTr="0005678A">
        <w:trPr>
          <w:cantSplit/>
        </w:trPr>
        <w:tc>
          <w:tcPr>
            <w:tcW w:w="3294" w:type="dxa"/>
          </w:tcPr>
          <w:p w14:paraId="7936F613" w14:textId="6A351261" w:rsidR="0005678A" w:rsidRPr="00196CEA" w:rsidRDefault="0005678A" w:rsidP="0005678A">
            <w:pPr>
              <w:spacing w:line="240" w:lineRule="auto"/>
              <w:ind w:right="-45"/>
              <w:rPr>
                <w:rFonts w:cs="Times New Roman"/>
                <w:b/>
                <w:bCs/>
                <w:szCs w:val="22"/>
              </w:rPr>
            </w:pPr>
            <w:proofErr w:type="gramStart"/>
            <w:r w:rsidRPr="00196CEA">
              <w:rPr>
                <w:rFonts w:cs="Times New Roman"/>
                <w:b/>
                <w:bCs/>
                <w:szCs w:val="22"/>
              </w:rPr>
              <w:t>At</w:t>
            </w:r>
            <w:proofErr w:type="gramEnd"/>
            <w:r w:rsidRPr="00196CEA">
              <w:rPr>
                <w:rFonts w:cs="Times New Roman"/>
                <w:b/>
                <w:bCs/>
                <w:szCs w:val="22"/>
              </w:rPr>
              <w:t xml:space="preserve"> 31 December 202</w:t>
            </w:r>
            <w:r>
              <w:rPr>
                <w:rFonts w:cs="Times New Roman"/>
                <w:b/>
                <w:bCs/>
                <w:szCs w:val="22"/>
              </w:rPr>
              <w:t>4</w:t>
            </w:r>
          </w:p>
        </w:tc>
        <w:tc>
          <w:tcPr>
            <w:tcW w:w="1427" w:type="dxa"/>
            <w:tcBorders>
              <w:top w:val="single" w:sz="4" w:space="0" w:color="auto"/>
              <w:bottom w:val="single" w:sz="4" w:space="0" w:color="auto"/>
            </w:tcBorders>
            <w:shd w:val="clear" w:color="auto" w:fill="auto"/>
          </w:tcPr>
          <w:p w14:paraId="4C8B3BC0" w14:textId="5FF8B4F2" w:rsidR="0005678A" w:rsidRPr="002F3409" w:rsidRDefault="00D75B2E" w:rsidP="00743556">
            <w:pPr>
              <w:pStyle w:val="acctfourfigures"/>
              <w:tabs>
                <w:tab w:val="clear" w:pos="765"/>
                <w:tab w:val="decimal" w:pos="878"/>
              </w:tabs>
              <w:spacing w:line="240" w:lineRule="auto"/>
              <w:ind w:left="-58" w:right="-97"/>
              <w:rPr>
                <w:rFonts w:cs="Times New Roman"/>
                <w:b/>
                <w:bCs/>
                <w:szCs w:val="22"/>
              </w:rPr>
            </w:pPr>
            <w:r w:rsidRPr="002F3409">
              <w:rPr>
                <w:rFonts w:cs="Times New Roman"/>
                <w:b/>
                <w:bCs/>
                <w:szCs w:val="22"/>
              </w:rPr>
              <w:t>-</w:t>
            </w:r>
          </w:p>
        </w:tc>
        <w:tc>
          <w:tcPr>
            <w:tcW w:w="246" w:type="dxa"/>
            <w:shd w:val="clear" w:color="auto" w:fill="auto"/>
          </w:tcPr>
          <w:p w14:paraId="1480108A"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404" w:type="dxa"/>
            <w:tcBorders>
              <w:top w:val="single" w:sz="4" w:space="0" w:color="auto"/>
              <w:bottom w:val="single" w:sz="4" w:space="0" w:color="auto"/>
            </w:tcBorders>
            <w:shd w:val="clear" w:color="auto" w:fill="auto"/>
          </w:tcPr>
          <w:p w14:paraId="1007452B" w14:textId="039913DF" w:rsidR="0005678A" w:rsidRPr="00196CEA" w:rsidRDefault="00D75B2E" w:rsidP="0005678A">
            <w:pPr>
              <w:pStyle w:val="acctfourfigures"/>
              <w:tabs>
                <w:tab w:val="clear" w:pos="765"/>
                <w:tab w:val="decimal" w:pos="1130"/>
              </w:tabs>
              <w:spacing w:line="240" w:lineRule="auto"/>
              <w:ind w:left="-58" w:right="-97"/>
              <w:rPr>
                <w:rFonts w:cs="Times New Roman"/>
                <w:b/>
                <w:bCs/>
                <w:szCs w:val="22"/>
              </w:rPr>
            </w:pPr>
            <w:r w:rsidRPr="00D75B2E">
              <w:rPr>
                <w:rFonts w:cs="Times New Roman"/>
                <w:b/>
                <w:bCs/>
                <w:szCs w:val="22"/>
              </w:rPr>
              <w:t>117,747</w:t>
            </w:r>
          </w:p>
        </w:tc>
        <w:tc>
          <w:tcPr>
            <w:tcW w:w="246" w:type="dxa"/>
            <w:shd w:val="clear" w:color="auto" w:fill="auto"/>
          </w:tcPr>
          <w:p w14:paraId="01F53D98"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355" w:type="dxa"/>
            <w:tcBorders>
              <w:top w:val="single" w:sz="4" w:space="0" w:color="auto"/>
              <w:bottom w:val="single" w:sz="4" w:space="0" w:color="auto"/>
            </w:tcBorders>
            <w:shd w:val="clear" w:color="auto" w:fill="auto"/>
          </w:tcPr>
          <w:p w14:paraId="3848A1D2" w14:textId="04703FBE" w:rsidR="0005678A" w:rsidRPr="00196CEA" w:rsidRDefault="00D75B2E" w:rsidP="0005678A">
            <w:pPr>
              <w:pStyle w:val="acctfourfigures"/>
              <w:tabs>
                <w:tab w:val="clear" w:pos="765"/>
                <w:tab w:val="decimal" w:pos="1130"/>
              </w:tabs>
              <w:spacing w:line="240" w:lineRule="auto"/>
              <w:ind w:left="-58" w:right="-97"/>
              <w:rPr>
                <w:rFonts w:cs="Times New Roman"/>
                <w:b/>
                <w:bCs/>
                <w:szCs w:val="22"/>
              </w:rPr>
            </w:pPr>
            <w:r w:rsidRPr="00D75B2E">
              <w:rPr>
                <w:rFonts w:cs="Times New Roman"/>
                <w:b/>
                <w:bCs/>
                <w:szCs w:val="22"/>
              </w:rPr>
              <w:t>232,172</w:t>
            </w:r>
          </w:p>
        </w:tc>
        <w:tc>
          <w:tcPr>
            <w:tcW w:w="246" w:type="dxa"/>
            <w:shd w:val="clear" w:color="auto" w:fill="auto"/>
          </w:tcPr>
          <w:p w14:paraId="5574D892"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bottom w:val="single" w:sz="4" w:space="0" w:color="auto"/>
            </w:tcBorders>
            <w:shd w:val="clear" w:color="auto" w:fill="auto"/>
          </w:tcPr>
          <w:p w14:paraId="7EA53D5D" w14:textId="247F3317" w:rsidR="0005678A" w:rsidRPr="00196CEA" w:rsidRDefault="00D75B2E" w:rsidP="0005678A">
            <w:pPr>
              <w:pStyle w:val="acctfourfigures"/>
              <w:tabs>
                <w:tab w:val="clear" w:pos="765"/>
                <w:tab w:val="decimal" w:pos="1130"/>
              </w:tabs>
              <w:spacing w:line="240" w:lineRule="auto"/>
              <w:ind w:left="-58" w:right="-97"/>
              <w:rPr>
                <w:rFonts w:cs="Times New Roman"/>
                <w:b/>
                <w:bCs/>
                <w:szCs w:val="22"/>
              </w:rPr>
            </w:pPr>
            <w:r w:rsidRPr="00D75B2E">
              <w:rPr>
                <w:rFonts w:cs="Times New Roman"/>
                <w:b/>
                <w:bCs/>
                <w:szCs w:val="22"/>
              </w:rPr>
              <w:t>21,079</w:t>
            </w:r>
          </w:p>
        </w:tc>
        <w:tc>
          <w:tcPr>
            <w:tcW w:w="246" w:type="dxa"/>
            <w:shd w:val="clear" w:color="auto" w:fill="auto"/>
          </w:tcPr>
          <w:p w14:paraId="2430214E"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bottom w:val="single" w:sz="4" w:space="0" w:color="auto"/>
            </w:tcBorders>
            <w:shd w:val="clear" w:color="auto" w:fill="auto"/>
          </w:tcPr>
          <w:p w14:paraId="657A8560" w14:textId="38DECFB7" w:rsidR="0005678A" w:rsidRPr="00196CEA" w:rsidRDefault="00D75B2E" w:rsidP="0005678A">
            <w:pPr>
              <w:pStyle w:val="acctfourfigures"/>
              <w:tabs>
                <w:tab w:val="clear" w:pos="765"/>
                <w:tab w:val="decimal" w:pos="1130"/>
              </w:tabs>
              <w:spacing w:line="240" w:lineRule="auto"/>
              <w:ind w:left="-58" w:right="-97"/>
              <w:rPr>
                <w:rFonts w:cs="Times New Roman"/>
                <w:b/>
                <w:bCs/>
                <w:szCs w:val="22"/>
              </w:rPr>
            </w:pPr>
            <w:r w:rsidRPr="00D75B2E">
              <w:rPr>
                <w:rFonts w:cs="Times New Roman"/>
                <w:b/>
                <w:bCs/>
                <w:szCs w:val="22"/>
              </w:rPr>
              <w:t>37,596</w:t>
            </w:r>
          </w:p>
        </w:tc>
        <w:tc>
          <w:tcPr>
            <w:tcW w:w="246" w:type="dxa"/>
            <w:shd w:val="clear" w:color="auto" w:fill="auto"/>
          </w:tcPr>
          <w:p w14:paraId="285B9E20"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476" w:type="dxa"/>
            <w:tcBorders>
              <w:top w:val="single" w:sz="4" w:space="0" w:color="auto"/>
              <w:bottom w:val="single" w:sz="4" w:space="0" w:color="auto"/>
            </w:tcBorders>
            <w:shd w:val="clear" w:color="auto" w:fill="auto"/>
          </w:tcPr>
          <w:p w14:paraId="5DCDFAD4" w14:textId="594DD592" w:rsidR="0005678A" w:rsidRPr="002F3409" w:rsidRDefault="00D75B2E" w:rsidP="0005678A">
            <w:pPr>
              <w:pStyle w:val="acctfourfigures"/>
              <w:tabs>
                <w:tab w:val="clear" w:pos="765"/>
                <w:tab w:val="decimal" w:pos="906"/>
              </w:tabs>
              <w:spacing w:line="240" w:lineRule="auto"/>
              <w:ind w:left="-58" w:right="-97"/>
              <w:rPr>
                <w:rFonts w:cs="Times New Roman"/>
                <w:b/>
                <w:bCs/>
                <w:szCs w:val="22"/>
              </w:rPr>
            </w:pPr>
            <w:r w:rsidRPr="002F3409">
              <w:rPr>
                <w:rFonts w:cs="Times New Roman"/>
                <w:b/>
                <w:bCs/>
                <w:szCs w:val="22"/>
              </w:rPr>
              <w:t>-</w:t>
            </w:r>
          </w:p>
        </w:tc>
        <w:tc>
          <w:tcPr>
            <w:tcW w:w="246" w:type="dxa"/>
            <w:shd w:val="clear" w:color="auto" w:fill="auto"/>
          </w:tcPr>
          <w:p w14:paraId="421C829D"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378" w:type="dxa"/>
            <w:tcBorders>
              <w:top w:val="single" w:sz="4" w:space="0" w:color="auto"/>
              <w:bottom w:val="single" w:sz="4" w:space="0" w:color="auto"/>
            </w:tcBorders>
            <w:shd w:val="clear" w:color="auto" w:fill="auto"/>
          </w:tcPr>
          <w:p w14:paraId="5ACB9494" w14:textId="17880C55" w:rsidR="0005678A" w:rsidRPr="00196CEA" w:rsidRDefault="00D75B2E" w:rsidP="0005678A">
            <w:pPr>
              <w:pStyle w:val="acctfourfigures"/>
              <w:tabs>
                <w:tab w:val="clear" w:pos="765"/>
                <w:tab w:val="decimal" w:pos="1130"/>
              </w:tabs>
              <w:spacing w:line="240" w:lineRule="auto"/>
              <w:ind w:left="-58" w:right="-97"/>
              <w:rPr>
                <w:rFonts w:cs="Times New Roman"/>
                <w:b/>
                <w:bCs/>
                <w:szCs w:val="22"/>
              </w:rPr>
            </w:pPr>
            <w:r w:rsidRPr="00D75B2E">
              <w:rPr>
                <w:rFonts w:cs="Times New Roman"/>
                <w:b/>
                <w:bCs/>
                <w:szCs w:val="22"/>
              </w:rPr>
              <w:t>408,594</w:t>
            </w:r>
          </w:p>
        </w:tc>
      </w:tr>
      <w:tr w:rsidR="0005678A" w:rsidRPr="00196CEA" w14:paraId="194DD597" w14:textId="77777777" w:rsidTr="0005678A">
        <w:trPr>
          <w:cantSplit/>
        </w:trPr>
        <w:tc>
          <w:tcPr>
            <w:tcW w:w="3294" w:type="dxa"/>
          </w:tcPr>
          <w:p w14:paraId="6FA0A45E" w14:textId="77777777" w:rsidR="0005678A" w:rsidRPr="00196CEA" w:rsidRDefault="0005678A" w:rsidP="0005678A">
            <w:pPr>
              <w:spacing w:line="240" w:lineRule="auto"/>
              <w:ind w:right="-45"/>
              <w:rPr>
                <w:rFonts w:cs="Times New Roman"/>
                <w:b/>
                <w:bCs/>
                <w:szCs w:val="22"/>
              </w:rPr>
            </w:pPr>
          </w:p>
        </w:tc>
        <w:tc>
          <w:tcPr>
            <w:tcW w:w="1427" w:type="dxa"/>
            <w:tcBorders>
              <w:top w:val="single" w:sz="4" w:space="0" w:color="auto"/>
            </w:tcBorders>
            <w:shd w:val="clear" w:color="auto" w:fill="auto"/>
          </w:tcPr>
          <w:p w14:paraId="00CE9B72" w14:textId="77777777" w:rsidR="0005678A" w:rsidRPr="00196CEA" w:rsidRDefault="0005678A" w:rsidP="0005678A">
            <w:pPr>
              <w:pStyle w:val="acctfourfigures"/>
              <w:tabs>
                <w:tab w:val="clear" w:pos="765"/>
                <w:tab w:val="decimal" w:pos="914"/>
              </w:tabs>
              <w:spacing w:line="240" w:lineRule="auto"/>
              <w:ind w:left="-58" w:right="-97"/>
              <w:rPr>
                <w:rFonts w:cs="Times New Roman"/>
                <w:b/>
                <w:bCs/>
                <w:szCs w:val="22"/>
              </w:rPr>
            </w:pPr>
          </w:p>
        </w:tc>
        <w:tc>
          <w:tcPr>
            <w:tcW w:w="246" w:type="dxa"/>
            <w:shd w:val="clear" w:color="auto" w:fill="auto"/>
          </w:tcPr>
          <w:p w14:paraId="112E0A1B"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404" w:type="dxa"/>
            <w:tcBorders>
              <w:top w:val="single" w:sz="4" w:space="0" w:color="auto"/>
            </w:tcBorders>
            <w:shd w:val="clear" w:color="auto" w:fill="auto"/>
          </w:tcPr>
          <w:p w14:paraId="2E466F4C" w14:textId="77777777" w:rsidR="0005678A" w:rsidRPr="00A32B4B"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5F289282"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355" w:type="dxa"/>
            <w:tcBorders>
              <w:top w:val="single" w:sz="4" w:space="0" w:color="auto"/>
            </w:tcBorders>
            <w:shd w:val="clear" w:color="auto" w:fill="auto"/>
          </w:tcPr>
          <w:p w14:paraId="328969E5" w14:textId="77777777" w:rsidR="0005678A" w:rsidRPr="00A32B4B"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5CB03E1F"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shd w:val="clear" w:color="auto" w:fill="auto"/>
          </w:tcPr>
          <w:p w14:paraId="704C137C" w14:textId="77777777" w:rsidR="0005678A" w:rsidRPr="00A32B4B"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31946F4A"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shd w:val="clear" w:color="auto" w:fill="auto"/>
          </w:tcPr>
          <w:p w14:paraId="267E2B72" w14:textId="77777777" w:rsidR="0005678A" w:rsidRPr="00A32B4B"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51558BC8"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476" w:type="dxa"/>
            <w:tcBorders>
              <w:top w:val="single" w:sz="4" w:space="0" w:color="auto"/>
            </w:tcBorders>
            <w:shd w:val="clear" w:color="auto" w:fill="auto"/>
          </w:tcPr>
          <w:p w14:paraId="59E0498D" w14:textId="77777777" w:rsidR="0005678A" w:rsidRPr="00196CEA" w:rsidRDefault="0005678A" w:rsidP="0005678A">
            <w:pPr>
              <w:pStyle w:val="acctfourfigures"/>
              <w:tabs>
                <w:tab w:val="clear" w:pos="765"/>
                <w:tab w:val="decimal" w:pos="906"/>
              </w:tabs>
              <w:spacing w:line="240" w:lineRule="auto"/>
              <w:ind w:left="-58" w:right="-97"/>
              <w:rPr>
                <w:rFonts w:cs="Times New Roman"/>
                <w:b/>
                <w:bCs/>
                <w:szCs w:val="22"/>
              </w:rPr>
            </w:pPr>
          </w:p>
        </w:tc>
        <w:tc>
          <w:tcPr>
            <w:tcW w:w="246" w:type="dxa"/>
            <w:shd w:val="clear" w:color="auto" w:fill="auto"/>
          </w:tcPr>
          <w:p w14:paraId="0C729485"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1378" w:type="dxa"/>
            <w:tcBorders>
              <w:top w:val="single" w:sz="4" w:space="0" w:color="auto"/>
            </w:tcBorders>
            <w:shd w:val="clear" w:color="auto" w:fill="auto"/>
          </w:tcPr>
          <w:p w14:paraId="22B8742E" w14:textId="77777777" w:rsidR="0005678A" w:rsidRPr="00EA1D84" w:rsidRDefault="0005678A" w:rsidP="0005678A">
            <w:pPr>
              <w:pStyle w:val="acctfourfigures"/>
              <w:tabs>
                <w:tab w:val="clear" w:pos="765"/>
                <w:tab w:val="decimal" w:pos="1130"/>
              </w:tabs>
              <w:spacing w:line="240" w:lineRule="auto"/>
              <w:ind w:left="-58" w:right="-97"/>
              <w:rPr>
                <w:rFonts w:cs="Times New Roman"/>
                <w:b/>
                <w:bCs/>
                <w:szCs w:val="22"/>
              </w:rPr>
            </w:pPr>
          </w:p>
        </w:tc>
      </w:tr>
      <w:tr w:rsidR="0005678A" w:rsidRPr="00196CEA" w14:paraId="7DE296FE" w14:textId="77777777" w:rsidTr="0005678A">
        <w:trPr>
          <w:cantSplit/>
          <w:trHeight w:val="793"/>
        </w:trPr>
        <w:tc>
          <w:tcPr>
            <w:tcW w:w="3294" w:type="dxa"/>
          </w:tcPr>
          <w:p w14:paraId="408B7E0A" w14:textId="77777777" w:rsidR="0005678A" w:rsidRDefault="0005678A" w:rsidP="0005678A">
            <w:pPr>
              <w:spacing w:line="240" w:lineRule="auto"/>
              <w:ind w:right="-45"/>
              <w:rPr>
                <w:rFonts w:cs="Times New Roman"/>
                <w:sz w:val="6"/>
                <w:szCs w:val="6"/>
              </w:rPr>
            </w:pPr>
          </w:p>
          <w:p w14:paraId="3B2B813C" w14:textId="77777777" w:rsidR="00B930D6" w:rsidRDefault="00B930D6" w:rsidP="0005678A">
            <w:pPr>
              <w:spacing w:line="240" w:lineRule="auto"/>
              <w:ind w:right="-45"/>
              <w:rPr>
                <w:rFonts w:cs="Times New Roman"/>
                <w:sz w:val="6"/>
                <w:szCs w:val="6"/>
              </w:rPr>
            </w:pPr>
          </w:p>
          <w:p w14:paraId="0138B057" w14:textId="77777777" w:rsidR="00B930D6" w:rsidRDefault="00B930D6" w:rsidP="0005678A">
            <w:pPr>
              <w:spacing w:line="240" w:lineRule="auto"/>
              <w:ind w:right="-45"/>
              <w:rPr>
                <w:rFonts w:cs="Times New Roman"/>
                <w:sz w:val="6"/>
                <w:szCs w:val="6"/>
              </w:rPr>
            </w:pPr>
          </w:p>
          <w:p w14:paraId="65D585B2" w14:textId="77777777" w:rsidR="00B930D6" w:rsidRDefault="00B930D6" w:rsidP="0005678A">
            <w:pPr>
              <w:spacing w:line="240" w:lineRule="auto"/>
              <w:ind w:right="-45"/>
              <w:rPr>
                <w:rFonts w:cs="Times New Roman"/>
                <w:sz w:val="6"/>
                <w:szCs w:val="6"/>
              </w:rPr>
            </w:pPr>
          </w:p>
          <w:p w14:paraId="2BF961B9" w14:textId="77777777" w:rsidR="00B930D6" w:rsidRDefault="00B930D6" w:rsidP="0005678A">
            <w:pPr>
              <w:spacing w:line="240" w:lineRule="auto"/>
              <w:ind w:right="-45"/>
              <w:rPr>
                <w:rFonts w:cs="Times New Roman"/>
                <w:sz w:val="6"/>
                <w:szCs w:val="6"/>
              </w:rPr>
            </w:pPr>
          </w:p>
          <w:p w14:paraId="7E844AFF" w14:textId="77777777" w:rsidR="00B930D6" w:rsidRDefault="00B930D6" w:rsidP="0005678A">
            <w:pPr>
              <w:spacing w:line="240" w:lineRule="auto"/>
              <w:ind w:right="-45"/>
              <w:rPr>
                <w:rFonts w:cs="Times New Roman"/>
                <w:sz w:val="6"/>
                <w:szCs w:val="6"/>
              </w:rPr>
            </w:pPr>
          </w:p>
          <w:p w14:paraId="4D967E7D" w14:textId="77777777" w:rsidR="00B930D6" w:rsidRDefault="00B930D6" w:rsidP="0005678A">
            <w:pPr>
              <w:spacing w:line="240" w:lineRule="auto"/>
              <w:ind w:right="-45"/>
              <w:rPr>
                <w:rFonts w:cs="Times New Roman"/>
                <w:sz w:val="6"/>
                <w:szCs w:val="6"/>
              </w:rPr>
            </w:pPr>
          </w:p>
          <w:p w14:paraId="30073EF7" w14:textId="77777777" w:rsidR="00B930D6" w:rsidRDefault="00B930D6" w:rsidP="0005678A">
            <w:pPr>
              <w:spacing w:line="240" w:lineRule="auto"/>
              <w:ind w:right="-45"/>
              <w:rPr>
                <w:rFonts w:cs="Times New Roman"/>
                <w:sz w:val="6"/>
                <w:szCs w:val="6"/>
              </w:rPr>
            </w:pPr>
          </w:p>
          <w:p w14:paraId="2F3C7AFC" w14:textId="77777777" w:rsidR="00B930D6" w:rsidRDefault="00B930D6" w:rsidP="0005678A">
            <w:pPr>
              <w:spacing w:line="240" w:lineRule="auto"/>
              <w:ind w:right="-45"/>
              <w:rPr>
                <w:rFonts w:cs="Times New Roman"/>
                <w:sz w:val="6"/>
                <w:szCs w:val="6"/>
              </w:rPr>
            </w:pPr>
          </w:p>
          <w:p w14:paraId="41DEE033" w14:textId="77777777" w:rsidR="00B930D6" w:rsidRDefault="00B930D6" w:rsidP="0005678A">
            <w:pPr>
              <w:spacing w:line="240" w:lineRule="auto"/>
              <w:ind w:right="-45"/>
              <w:rPr>
                <w:rFonts w:cs="Times New Roman"/>
                <w:sz w:val="6"/>
                <w:szCs w:val="6"/>
              </w:rPr>
            </w:pPr>
          </w:p>
          <w:p w14:paraId="5D5CC7D0" w14:textId="77777777" w:rsidR="00B930D6" w:rsidRDefault="00B930D6" w:rsidP="0005678A">
            <w:pPr>
              <w:spacing w:line="240" w:lineRule="auto"/>
              <w:ind w:right="-45"/>
              <w:rPr>
                <w:rFonts w:cs="Times New Roman"/>
                <w:sz w:val="6"/>
                <w:szCs w:val="6"/>
              </w:rPr>
            </w:pPr>
          </w:p>
          <w:p w14:paraId="0D7C8772" w14:textId="77777777" w:rsidR="00B930D6" w:rsidRDefault="00B930D6" w:rsidP="0005678A">
            <w:pPr>
              <w:spacing w:line="240" w:lineRule="auto"/>
              <w:ind w:right="-45"/>
              <w:rPr>
                <w:rFonts w:cs="Times New Roman"/>
                <w:sz w:val="6"/>
                <w:szCs w:val="6"/>
              </w:rPr>
            </w:pPr>
          </w:p>
          <w:p w14:paraId="495BD49F" w14:textId="27EAF4FB" w:rsidR="00B930D6" w:rsidRPr="00196CEA" w:rsidRDefault="00B930D6" w:rsidP="0005678A">
            <w:pPr>
              <w:spacing w:line="240" w:lineRule="auto"/>
              <w:ind w:right="-45"/>
              <w:rPr>
                <w:rFonts w:cs="Times New Roman"/>
                <w:sz w:val="6"/>
                <w:szCs w:val="6"/>
              </w:rPr>
            </w:pPr>
          </w:p>
        </w:tc>
        <w:tc>
          <w:tcPr>
            <w:tcW w:w="1427" w:type="dxa"/>
            <w:shd w:val="clear" w:color="auto" w:fill="auto"/>
          </w:tcPr>
          <w:p w14:paraId="62F8A144" w14:textId="77777777" w:rsidR="0005678A" w:rsidRPr="00196CEA" w:rsidRDefault="0005678A" w:rsidP="0005678A">
            <w:pPr>
              <w:pStyle w:val="acctfourfigures"/>
              <w:tabs>
                <w:tab w:val="clear" w:pos="765"/>
                <w:tab w:val="decimal" w:pos="1130"/>
              </w:tabs>
              <w:spacing w:line="240" w:lineRule="auto"/>
              <w:ind w:left="-58" w:right="-97"/>
              <w:rPr>
                <w:rFonts w:cs="Times New Roman"/>
                <w:sz w:val="6"/>
                <w:szCs w:val="6"/>
              </w:rPr>
            </w:pPr>
          </w:p>
        </w:tc>
        <w:tc>
          <w:tcPr>
            <w:tcW w:w="246" w:type="dxa"/>
            <w:shd w:val="clear" w:color="auto" w:fill="auto"/>
          </w:tcPr>
          <w:p w14:paraId="774F8ECF" w14:textId="77777777" w:rsidR="0005678A" w:rsidRPr="00196CEA" w:rsidRDefault="0005678A" w:rsidP="0005678A">
            <w:pPr>
              <w:pStyle w:val="acctfourfigures"/>
              <w:tabs>
                <w:tab w:val="clear" w:pos="765"/>
                <w:tab w:val="decimal" w:pos="1130"/>
              </w:tabs>
              <w:spacing w:line="240" w:lineRule="auto"/>
              <w:ind w:left="-58" w:right="-97"/>
              <w:rPr>
                <w:rFonts w:cs="Times New Roman"/>
                <w:sz w:val="6"/>
                <w:szCs w:val="6"/>
              </w:rPr>
            </w:pPr>
          </w:p>
        </w:tc>
        <w:tc>
          <w:tcPr>
            <w:tcW w:w="1404" w:type="dxa"/>
            <w:shd w:val="clear" w:color="auto" w:fill="auto"/>
          </w:tcPr>
          <w:p w14:paraId="422684A0" w14:textId="77777777" w:rsidR="0005678A" w:rsidRPr="00196CEA" w:rsidRDefault="0005678A" w:rsidP="0005678A">
            <w:pPr>
              <w:pStyle w:val="acctfourfigures"/>
              <w:tabs>
                <w:tab w:val="clear" w:pos="765"/>
                <w:tab w:val="decimal" w:pos="1130"/>
              </w:tabs>
              <w:spacing w:line="240" w:lineRule="auto"/>
              <w:ind w:left="-58" w:right="-97"/>
              <w:rPr>
                <w:rFonts w:cs="Times New Roman"/>
                <w:sz w:val="6"/>
                <w:szCs w:val="6"/>
              </w:rPr>
            </w:pPr>
          </w:p>
        </w:tc>
        <w:tc>
          <w:tcPr>
            <w:tcW w:w="246" w:type="dxa"/>
            <w:shd w:val="clear" w:color="auto" w:fill="auto"/>
          </w:tcPr>
          <w:p w14:paraId="5ABAB77A" w14:textId="77777777" w:rsidR="0005678A" w:rsidRPr="00196CEA" w:rsidRDefault="0005678A" w:rsidP="0005678A">
            <w:pPr>
              <w:pStyle w:val="acctfourfigures"/>
              <w:tabs>
                <w:tab w:val="clear" w:pos="765"/>
                <w:tab w:val="decimal" w:pos="1130"/>
              </w:tabs>
              <w:spacing w:line="240" w:lineRule="auto"/>
              <w:ind w:left="-58" w:right="-97"/>
              <w:rPr>
                <w:rFonts w:cs="Times New Roman"/>
                <w:sz w:val="6"/>
                <w:szCs w:val="6"/>
              </w:rPr>
            </w:pPr>
          </w:p>
        </w:tc>
        <w:tc>
          <w:tcPr>
            <w:tcW w:w="1355" w:type="dxa"/>
            <w:shd w:val="clear" w:color="auto" w:fill="auto"/>
          </w:tcPr>
          <w:p w14:paraId="481DBCDB" w14:textId="77777777" w:rsidR="0005678A" w:rsidRPr="00196CEA" w:rsidRDefault="0005678A" w:rsidP="0005678A">
            <w:pPr>
              <w:pStyle w:val="acctfourfigures"/>
              <w:tabs>
                <w:tab w:val="clear" w:pos="765"/>
                <w:tab w:val="decimal" w:pos="1130"/>
              </w:tabs>
              <w:spacing w:line="240" w:lineRule="auto"/>
              <w:ind w:left="-58" w:right="-97"/>
              <w:rPr>
                <w:rFonts w:cs="Times New Roman"/>
                <w:sz w:val="6"/>
                <w:szCs w:val="6"/>
              </w:rPr>
            </w:pPr>
          </w:p>
        </w:tc>
        <w:tc>
          <w:tcPr>
            <w:tcW w:w="246" w:type="dxa"/>
            <w:shd w:val="clear" w:color="auto" w:fill="auto"/>
          </w:tcPr>
          <w:p w14:paraId="37E2E8DD" w14:textId="77777777" w:rsidR="0005678A" w:rsidRPr="00196CEA" w:rsidRDefault="0005678A" w:rsidP="0005678A">
            <w:pPr>
              <w:pStyle w:val="acctfourfigures"/>
              <w:tabs>
                <w:tab w:val="clear" w:pos="765"/>
                <w:tab w:val="decimal" w:pos="1130"/>
              </w:tabs>
              <w:spacing w:line="240" w:lineRule="auto"/>
              <w:ind w:left="-58" w:right="-97"/>
              <w:rPr>
                <w:rFonts w:cs="Times New Roman"/>
                <w:sz w:val="6"/>
                <w:szCs w:val="6"/>
              </w:rPr>
            </w:pPr>
          </w:p>
        </w:tc>
        <w:tc>
          <w:tcPr>
            <w:tcW w:w="1334" w:type="dxa"/>
            <w:shd w:val="clear" w:color="auto" w:fill="auto"/>
          </w:tcPr>
          <w:p w14:paraId="170C2ED2" w14:textId="77777777" w:rsidR="0005678A" w:rsidRPr="00196CEA" w:rsidRDefault="0005678A" w:rsidP="0005678A">
            <w:pPr>
              <w:pStyle w:val="acctfourfigures"/>
              <w:tabs>
                <w:tab w:val="clear" w:pos="765"/>
                <w:tab w:val="decimal" w:pos="1130"/>
              </w:tabs>
              <w:spacing w:line="240" w:lineRule="auto"/>
              <w:ind w:left="-58" w:right="-97"/>
              <w:rPr>
                <w:rFonts w:cs="Times New Roman"/>
                <w:sz w:val="6"/>
                <w:szCs w:val="6"/>
              </w:rPr>
            </w:pPr>
          </w:p>
        </w:tc>
        <w:tc>
          <w:tcPr>
            <w:tcW w:w="246" w:type="dxa"/>
            <w:shd w:val="clear" w:color="auto" w:fill="auto"/>
          </w:tcPr>
          <w:p w14:paraId="496CDB2C" w14:textId="77777777" w:rsidR="0005678A" w:rsidRPr="00196CEA" w:rsidRDefault="0005678A" w:rsidP="0005678A">
            <w:pPr>
              <w:pStyle w:val="acctfourfigures"/>
              <w:tabs>
                <w:tab w:val="clear" w:pos="765"/>
                <w:tab w:val="decimal" w:pos="1130"/>
              </w:tabs>
              <w:spacing w:line="240" w:lineRule="auto"/>
              <w:ind w:left="-58" w:right="-97"/>
              <w:rPr>
                <w:rFonts w:cs="Times New Roman"/>
                <w:sz w:val="6"/>
                <w:szCs w:val="6"/>
              </w:rPr>
            </w:pPr>
          </w:p>
        </w:tc>
        <w:tc>
          <w:tcPr>
            <w:tcW w:w="1334" w:type="dxa"/>
            <w:shd w:val="clear" w:color="auto" w:fill="auto"/>
          </w:tcPr>
          <w:p w14:paraId="7020F941" w14:textId="77777777" w:rsidR="0005678A" w:rsidRPr="00196CEA" w:rsidRDefault="0005678A" w:rsidP="0005678A">
            <w:pPr>
              <w:pStyle w:val="acctfourfigures"/>
              <w:tabs>
                <w:tab w:val="clear" w:pos="765"/>
                <w:tab w:val="decimal" w:pos="1130"/>
              </w:tabs>
              <w:spacing w:line="240" w:lineRule="auto"/>
              <w:ind w:left="-58" w:right="-97"/>
              <w:rPr>
                <w:rFonts w:cs="Times New Roman"/>
                <w:sz w:val="6"/>
                <w:szCs w:val="6"/>
              </w:rPr>
            </w:pPr>
          </w:p>
        </w:tc>
        <w:tc>
          <w:tcPr>
            <w:tcW w:w="246" w:type="dxa"/>
            <w:shd w:val="clear" w:color="auto" w:fill="auto"/>
          </w:tcPr>
          <w:p w14:paraId="3C071D63" w14:textId="77777777" w:rsidR="0005678A" w:rsidRPr="00196CEA" w:rsidRDefault="0005678A" w:rsidP="0005678A">
            <w:pPr>
              <w:pStyle w:val="acctfourfigures"/>
              <w:tabs>
                <w:tab w:val="clear" w:pos="765"/>
                <w:tab w:val="decimal" w:pos="1130"/>
              </w:tabs>
              <w:spacing w:line="240" w:lineRule="auto"/>
              <w:ind w:left="-58" w:right="-97"/>
              <w:rPr>
                <w:rFonts w:cs="Times New Roman"/>
                <w:sz w:val="6"/>
                <w:szCs w:val="6"/>
              </w:rPr>
            </w:pPr>
          </w:p>
        </w:tc>
        <w:tc>
          <w:tcPr>
            <w:tcW w:w="1476" w:type="dxa"/>
            <w:shd w:val="clear" w:color="auto" w:fill="auto"/>
          </w:tcPr>
          <w:p w14:paraId="77FF32A8" w14:textId="77777777" w:rsidR="0005678A" w:rsidRPr="00196CEA" w:rsidRDefault="0005678A" w:rsidP="0005678A">
            <w:pPr>
              <w:pStyle w:val="acctfourfigures"/>
              <w:tabs>
                <w:tab w:val="clear" w:pos="765"/>
                <w:tab w:val="decimal" w:pos="1130"/>
              </w:tabs>
              <w:spacing w:line="240" w:lineRule="auto"/>
              <w:ind w:left="-58" w:right="-97"/>
              <w:rPr>
                <w:rFonts w:cs="Times New Roman"/>
                <w:sz w:val="6"/>
                <w:szCs w:val="6"/>
              </w:rPr>
            </w:pPr>
          </w:p>
        </w:tc>
        <w:tc>
          <w:tcPr>
            <w:tcW w:w="246" w:type="dxa"/>
            <w:shd w:val="clear" w:color="auto" w:fill="auto"/>
          </w:tcPr>
          <w:p w14:paraId="1447531E" w14:textId="77777777" w:rsidR="0005678A" w:rsidRPr="00196CEA" w:rsidRDefault="0005678A" w:rsidP="0005678A">
            <w:pPr>
              <w:pStyle w:val="acctfourfigures"/>
              <w:tabs>
                <w:tab w:val="clear" w:pos="765"/>
                <w:tab w:val="decimal" w:pos="1130"/>
              </w:tabs>
              <w:spacing w:line="240" w:lineRule="auto"/>
              <w:ind w:left="-58" w:right="-97"/>
              <w:rPr>
                <w:rFonts w:cs="Times New Roman"/>
                <w:sz w:val="6"/>
                <w:szCs w:val="6"/>
              </w:rPr>
            </w:pPr>
          </w:p>
        </w:tc>
        <w:tc>
          <w:tcPr>
            <w:tcW w:w="1378" w:type="dxa"/>
            <w:shd w:val="clear" w:color="auto" w:fill="auto"/>
          </w:tcPr>
          <w:p w14:paraId="0F4C5196" w14:textId="77777777" w:rsidR="0005678A" w:rsidRPr="00196CEA" w:rsidRDefault="0005678A" w:rsidP="0005678A">
            <w:pPr>
              <w:pStyle w:val="acctfourfigures"/>
              <w:tabs>
                <w:tab w:val="clear" w:pos="765"/>
                <w:tab w:val="decimal" w:pos="1130"/>
              </w:tabs>
              <w:spacing w:line="240" w:lineRule="auto"/>
              <w:ind w:left="-58" w:right="-97"/>
              <w:rPr>
                <w:rFonts w:cs="Times New Roman"/>
                <w:sz w:val="6"/>
                <w:szCs w:val="6"/>
              </w:rPr>
            </w:pPr>
          </w:p>
        </w:tc>
      </w:tr>
      <w:tr w:rsidR="0005678A" w:rsidRPr="00196CEA" w14:paraId="6F35A1C6" w14:textId="77777777" w:rsidTr="00D5659E">
        <w:trPr>
          <w:cantSplit/>
        </w:trPr>
        <w:tc>
          <w:tcPr>
            <w:tcW w:w="3294" w:type="dxa"/>
          </w:tcPr>
          <w:p w14:paraId="456913C9" w14:textId="3B2B219A" w:rsidR="0005678A" w:rsidRPr="00196CEA" w:rsidRDefault="0005678A" w:rsidP="0005678A">
            <w:pPr>
              <w:spacing w:line="240" w:lineRule="auto"/>
              <w:ind w:right="-45"/>
              <w:rPr>
                <w:rFonts w:cs="Times New Roman"/>
                <w:b/>
                <w:bCs/>
                <w:szCs w:val="22"/>
              </w:rPr>
            </w:pPr>
            <w:r w:rsidRPr="00196CEA">
              <w:rPr>
                <w:rFonts w:cs="Times New Roman"/>
                <w:b/>
                <w:bCs/>
                <w:i/>
                <w:iCs/>
                <w:szCs w:val="22"/>
              </w:rPr>
              <w:t>Net book value</w:t>
            </w:r>
          </w:p>
        </w:tc>
        <w:tc>
          <w:tcPr>
            <w:tcW w:w="1427" w:type="dxa"/>
            <w:shd w:val="clear" w:color="auto" w:fill="auto"/>
          </w:tcPr>
          <w:p w14:paraId="6B28F237"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1CE10CE9"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00B913E6"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573D1C72"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5E791C9A"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674B276B"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49342E27"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71DB78CA"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0BB5C96F"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57FD581A"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2D29C0CD"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35D64CC5"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794BE24D"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r>
      <w:tr w:rsidR="0005678A" w:rsidRPr="00196CEA" w14:paraId="78471C80" w14:textId="77777777" w:rsidTr="00D5659E">
        <w:trPr>
          <w:cantSplit/>
        </w:trPr>
        <w:tc>
          <w:tcPr>
            <w:tcW w:w="3294" w:type="dxa"/>
          </w:tcPr>
          <w:p w14:paraId="36971D3A" w14:textId="03C43DA8" w:rsidR="0005678A" w:rsidRPr="00196CEA" w:rsidRDefault="0005678A" w:rsidP="0005678A">
            <w:pPr>
              <w:spacing w:line="240" w:lineRule="auto"/>
              <w:ind w:right="-45"/>
              <w:rPr>
                <w:rFonts w:cs="Times New Roman"/>
                <w:b/>
                <w:bCs/>
                <w:szCs w:val="22"/>
              </w:rPr>
            </w:pPr>
            <w:proofErr w:type="gramStart"/>
            <w:r w:rsidRPr="00196CEA">
              <w:rPr>
                <w:rFonts w:cs="Times New Roman"/>
                <w:b/>
                <w:bCs/>
                <w:szCs w:val="22"/>
              </w:rPr>
              <w:t>At</w:t>
            </w:r>
            <w:proofErr w:type="gramEnd"/>
            <w:r w:rsidRPr="00196CEA">
              <w:rPr>
                <w:rFonts w:cs="Times New Roman"/>
                <w:b/>
                <w:bCs/>
                <w:szCs w:val="22"/>
              </w:rPr>
              <w:t xml:space="preserve"> 31 December 202</w:t>
            </w:r>
            <w:r>
              <w:rPr>
                <w:rFonts w:cs="Times New Roman"/>
                <w:b/>
                <w:bCs/>
                <w:szCs w:val="22"/>
              </w:rPr>
              <w:t>3</w:t>
            </w:r>
          </w:p>
        </w:tc>
        <w:tc>
          <w:tcPr>
            <w:tcW w:w="1427" w:type="dxa"/>
            <w:shd w:val="clear" w:color="auto" w:fill="auto"/>
          </w:tcPr>
          <w:p w14:paraId="5E4904FF"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32519D0E"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0002E394"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09E14ECE"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2398E47E"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3B828B2A"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1A219F61"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16EC0CE7"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78B7CA63"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3DDC3B51"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44DC55F0"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53D9A4EA"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5F987ED8"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r>
      <w:tr w:rsidR="0005678A" w:rsidRPr="00196CEA" w14:paraId="4CF61856" w14:textId="77777777" w:rsidTr="00D5659E">
        <w:trPr>
          <w:cantSplit/>
        </w:trPr>
        <w:tc>
          <w:tcPr>
            <w:tcW w:w="3294" w:type="dxa"/>
          </w:tcPr>
          <w:p w14:paraId="71138CD2" w14:textId="36D0FC01" w:rsidR="0005678A" w:rsidRPr="00196CEA" w:rsidRDefault="0005678A" w:rsidP="0005678A">
            <w:pPr>
              <w:spacing w:line="240" w:lineRule="auto"/>
              <w:ind w:right="-45"/>
              <w:rPr>
                <w:rFonts w:cs="Times New Roman"/>
                <w:b/>
                <w:bCs/>
                <w:szCs w:val="22"/>
              </w:rPr>
            </w:pPr>
            <w:r w:rsidRPr="00196CEA">
              <w:rPr>
                <w:rFonts w:cs="Times New Roman"/>
                <w:szCs w:val="22"/>
              </w:rPr>
              <w:t>Owned assets</w:t>
            </w:r>
          </w:p>
        </w:tc>
        <w:tc>
          <w:tcPr>
            <w:tcW w:w="1427" w:type="dxa"/>
            <w:tcBorders>
              <w:bottom w:val="double" w:sz="4" w:space="0" w:color="auto"/>
            </w:tcBorders>
            <w:shd w:val="clear" w:color="auto" w:fill="auto"/>
          </w:tcPr>
          <w:p w14:paraId="160E4D00" w14:textId="1FE57465"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r w:rsidRPr="00EA1D84">
              <w:rPr>
                <w:rFonts w:cs="Times New Roman"/>
                <w:b/>
                <w:bCs/>
                <w:szCs w:val="22"/>
              </w:rPr>
              <w:t>281,677</w:t>
            </w:r>
          </w:p>
        </w:tc>
        <w:tc>
          <w:tcPr>
            <w:tcW w:w="246" w:type="dxa"/>
            <w:shd w:val="clear" w:color="auto" w:fill="auto"/>
          </w:tcPr>
          <w:p w14:paraId="3DACC474"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04" w:type="dxa"/>
            <w:tcBorders>
              <w:bottom w:val="double" w:sz="4" w:space="0" w:color="auto"/>
            </w:tcBorders>
            <w:shd w:val="clear" w:color="auto" w:fill="auto"/>
          </w:tcPr>
          <w:p w14:paraId="27F96C9C" w14:textId="14752D26"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r w:rsidRPr="00EA1D84">
              <w:rPr>
                <w:rFonts w:cs="Times New Roman"/>
                <w:b/>
                <w:bCs/>
                <w:szCs w:val="22"/>
              </w:rPr>
              <w:t>221,422</w:t>
            </w:r>
          </w:p>
        </w:tc>
        <w:tc>
          <w:tcPr>
            <w:tcW w:w="246" w:type="dxa"/>
            <w:shd w:val="clear" w:color="auto" w:fill="auto"/>
          </w:tcPr>
          <w:p w14:paraId="26C867AD"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55" w:type="dxa"/>
            <w:tcBorders>
              <w:bottom w:val="double" w:sz="4" w:space="0" w:color="auto"/>
            </w:tcBorders>
            <w:shd w:val="clear" w:color="auto" w:fill="auto"/>
          </w:tcPr>
          <w:p w14:paraId="713E2ADE" w14:textId="5242733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r w:rsidRPr="00EA1D84">
              <w:rPr>
                <w:rFonts w:cs="Times New Roman"/>
                <w:b/>
                <w:bCs/>
                <w:szCs w:val="22"/>
              </w:rPr>
              <w:t>225,144</w:t>
            </w:r>
          </w:p>
        </w:tc>
        <w:tc>
          <w:tcPr>
            <w:tcW w:w="246" w:type="dxa"/>
            <w:shd w:val="clear" w:color="auto" w:fill="auto"/>
          </w:tcPr>
          <w:p w14:paraId="78FF6A60"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tcBorders>
              <w:bottom w:val="double" w:sz="4" w:space="0" w:color="auto"/>
            </w:tcBorders>
            <w:shd w:val="clear" w:color="auto" w:fill="auto"/>
          </w:tcPr>
          <w:p w14:paraId="79A0DC15" w14:textId="047879CB"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r w:rsidRPr="00EA1D84">
              <w:rPr>
                <w:rFonts w:cs="Times New Roman"/>
                <w:b/>
                <w:bCs/>
                <w:szCs w:val="22"/>
              </w:rPr>
              <w:t>11,274</w:t>
            </w:r>
          </w:p>
        </w:tc>
        <w:tc>
          <w:tcPr>
            <w:tcW w:w="246" w:type="dxa"/>
            <w:shd w:val="clear" w:color="auto" w:fill="auto"/>
          </w:tcPr>
          <w:p w14:paraId="2B281188"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tcBorders>
              <w:bottom w:val="double" w:sz="4" w:space="0" w:color="auto"/>
            </w:tcBorders>
            <w:shd w:val="clear" w:color="auto" w:fill="auto"/>
          </w:tcPr>
          <w:p w14:paraId="3B356AA5" w14:textId="1C25D64B"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r w:rsidRPr="00EA1D84">
              <w:rPr>
                <w:rFonts w:cs="Times New Roman"/>
                <w:b/>
                <w:bCs/>
                <w:szCs w:val="22"/>
              </w:rPr>
              <w:t>1,715</w:t>
            </w:r>
          </w:p>
        </w:tc>
        <w:tc>
          <w:tcPr>
            <w:tcW w:w="246" w:type="dxa"/>
            <w:shd w:val="clear" w:color="auto" w:fill="auto"/>
          </w:tcPr>
          <w:p w14:paraId="0B49066C"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76" w:type="dxa"/>
            <w:tcBorders>
              <w:bottom w:val="double" w:sz="4" w:space="0" w:color="auto"/>
            </w:tcBorders>
            <w:shd w:val="clear" w:color="auto" w:fill="auto"/>
          </w:tcPr>
          <w:p w14:paraId="0B8825D8" w14:textId="36AE9888"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r w:rsidRPr="00EA1D84">
              <w:rPr>
                <w:rFonts w:cs="Times New Roman"/>
                <w:b/>
                <w:bCs/>
                <w:szCs w:val="22"/>
              </w:rPr>
              <w:t>25,417</w:t>
            </w:r>
          </w:p>
        </w:tc>
        <w:tc>
          <w:tcPr>
            <w:tcW w:w="246" w:type="dxa"/>
            <w:shd w:val="clear" w:color="auto" w:fill="auto"/>
          </w:tcPr>
          <w:p w14:paraId="01208353"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78" w:type="dxa"/>
            <w:tcBorders>
              <w:bottom w:val="double" w:sz="4" w:space="0" w:color="auto"/>
            </w:tcBorders>
            <w:shd w:val="clear" w:color="auto" w:fill="auto"/>
          </w:tcPr>
          <w:p w14:paraId="575AAEF0" w14:textId="1F35AC38"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r w:rsidRPr="00EA1D84">
              <w:rPr>
                <w:rFonts w:cs="Times New Roman"/>
                <w:b/>
                <w:bCs/>
                <w:szCs w:val="22"/>
              </w:rPr>
              <w:t>766,649</w:t>
            </w:r>
          </w:p>
        </w:tc>
      </w:tr>
      <w:tr w:rsidR="0005678A" w:rsidRPr="00196CEA" w14:paraId="401BE070" w14:textId="77777777" w:rsidTr="00D5659E">
        <w:trPr>
          <w:cantSplit/>
        </w:trPr>
        <w:tc>
          <w:tcPr>
            <w:tcW w:w="3294" w:type="dxa"/>
          </w:tcPr>
          <w:p w14:paraId="63870F8F" w14:textId="77777777" w:rsidR="0005678A" w:rsidRPr="00196CEA" w:rsidRDefault="0005678A" w:rsidP="0005678A">
            <w:pPr>
              <w:spacing w:line="240" w:lineRule="auto"/>
              <w:ind w:right="-45"/>
              <w:rPr>
                <w:rFonts w:cs="Times New Roman"/>
                <w:szCs w:val="22"/>
              </w:rPr>
            </w:pPr>
          </w:p>
        </w:tc>
        <w:tc>
          <w:tcPr>
            <w:tcW w:w="1427" w:type="dxa"/>
            <w:tcBorders>
              <w:top w:val="double" w:sz="4" w:space="0" w:color="auto"/>
            </w:tcBorders>
            <w:shd w:val="clear" w:color="auto" w:fill="auto"/>
          </w:tcPr>
          <w:p w14:paraId="4F6CD84F"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1DB3361A"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04" w:type="dxa"/>
            <w:tcBorders>
              <w:top w:val="double" w:sz="4" w:space="0" w:color="auto"/>
            </w:tcBorders>
            <w:shd w:val="clear" w:color="auto" w:fill="auto"/>
          </w:tcPr>
          <w:p w14:paraId="7F2F5065"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552C216F"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55" w:type="dxa"/>
            <w:tcBorders>
              <w:top w:val="double" w:sz="4" w:space="0" w:color="auto"/>
            </w:tcBorders>
            <w:shd w:val="clear" w:color="auto" w:fill="auto"/>
          </w:tcPr>
          <w:p w14:paraId="190B8B26"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6AE5F2E4"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tcBorders>
              <w:top w:val="double" w:sz="4" w:space="0" w:color="auto"/>
            </w:tcBorders>
            <w:shd w:val="clear" w:color="auto" w:fill="auto"/>
          </w:tcPr>
          <w:p w14:paraId="12A3F69D"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37389A29"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tcBorders>
              <w:top w:val="double" w:sz="4" w:space="0" w:color="auto"/>
            </w:tcBorders>
            <w:shd w:val="clear" w:color="auto" w:fill="auto"/>
          </w:tcPr>
          <w:p w14:paraId="117EE86B"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CA71C53"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76" w:type="dxa"/>
            <w:tcBorders>
              <w:top w:val="double" w:sz="4" w:space="0" w:color="auto"/>
            </w:tcBorders>
            <w:shd w:val="clear" w:color="auto" w:fill="auto"/>
          </w:tcPr>
          <w:p w14:paraId="41F6729F"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269808C4"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78" w:type="dxa"/>
            <w:tcBorders>
              <w:top w:val="double" w:sz="4" w:space="0" w:color="auto"/>
            </w:tcBorders>
            <w:shd w:val="clear" w:color="auto" w:fill="auto"/>
          </w:tcPr>
          <w:p w14:paraId="31951A3A"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r>
      <w:tr w:rsidR="0005678A" w:rsidRPr="00196CEA" w14:paraId="5082D565" w14:textId="77777777" w:rsidTr="00D5659E">
        <w:trPr>
          <w:cantSplit/>
        </w:trPr>
        <w:tc>
          <w:tcPr>
            <w:tcW w:w="3294" w:type="dxa"/>
          </w:tcPr>
          <w:p w14:paraId="266812C5" w14:textId="7275D86B" w:rsidR="0005678A" w:rsidRPr="00196CEA" w:rsidRDefault="0005678A" w:rsidP="0005678A">
            <w:pPr>
              <w:spacing w:line="240" w:lineRule="auto"/>
              <w:ind w:right="-45"/>
              <w:rPr>
                <w:rFonts w:cs="Times New Roman"/>
                <w:b/>
                <w:bCs/>
                <w:szCs w:val="22"/>
              </w:rPr>
            </w:pPr>
            <w:proofErr w:type="gramStart"/>
            <w:r w:rsidRPr="00196CEA">
              <w:rPr>
                <w:rFonts w:cs="Times New Roman"/>
                <w:b/>
                <w:bCs/>
                <w:szCs w:val="22"/>
              </w:rPr>
              <w:t>At</w:t>
            </w:r>
            <w:proofErr w:type="gramEnd"/>
            <w:r w:rsidRPr="00196CEA">
              <w:rPr>
                <w:rFonts w:cs="Times New Roman"/>
                <w:b/>
                <w:bCs/>
                <w:szCs w:val="22"/>
              </w:rPr>
              <w:t xml:space="preserve"> 31 December 202</w:t>
            </w:r>
            <w:r>
              <w:rPr>
                <w:rFonts w:cs="Times New Roman"/>
                <w:b/>
                <w:bCs/>
                <w:szCs w:val="22"/>
              </w:rPr>
              <w:t>4</w:t>
            </w:r>
          </w:p>
        </w:tc>
        <w:tc>
          <w:tcPr>
            <w:tcW w:w="1427" w:type="dxa"/>
            <w:shd w:val="clear" w:color="auto" w:fill="auto"/>
          </w:tcPr>
          <w:p w14:paraId="01A4CA04"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29E6A2A4"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0FFA4759"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0F8FD12D"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1B587125"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2AF966B5"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3CE5E9CF"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5B47874C"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621E4FB7"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3FE508E8"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5093758F"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4411E184"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7D055460" w14:textId="77777777" w:rsidR="0005678A" w:rsidRPr="00196CEA" w:rsidRDefault="0005678A" w:rsidP="0005678A">
            <w:pPr>
              <w:pStyle w:val="acctfourfigures"/>
              <w:tabs>
                <w:tab w:val="clear" w:pos="765"/>
                <w:tab w:val="decimal" w:pos="1130"/>
              </w:tabs>
              <w:spacing w:line="240" w:lineRule="auto"/>
              <w:ind w:left="-58" w:right="-97"/>
              <w:rPr>
                <w:rFonts w:cs="Times New Roman"/>
                <w:b/>
                <w:bCs/>
                <w:szCs w:val="22"/>
              </w:rPr>
            </w:pPr>
          </w:p>
        </w:tc>
      </w:tr>
      <w:tr w:rsidR="0005678A" w:rsidRPr="00196CEA" w14:paraId="6EC1B913" w14:textId="77777777" w:rsidTr="00D5659E">
        <w:trPr>
          <w:cantSplit/>
        </w:trPr>
        <w:tc>
          <w:tcPr>
            <w:tcW w:w="3294" w:type="dxa"/>
          </w:tcPr>
          <w:p w14:paraId="00864C35" w14:textId="667B0F11" w:rsidR="0005678A" w:rsidRPr="00196CEA" w:rsidRDefault="0005678A" w:rsidP="0005678A">
            <w:pPr>
              <w:spacing w:line="240" w:lineRule="auto"/>
              <w:ind w:right="-45"/>
              <w:rPr>
                <w:rFonts w:cs="Times New Roman"/>
                <w:b/>
                <w:bCs/>
                <w:szCs w:val="22"/>
              </w:rPr>
            </w:pPr>
            <w:r w:rsidRPr="00196CEA">
              <w:rPr>
                <w:rFonts w:cs="Times New Roman"/>
                <w:szCs w:val="22"/>
              </w:rPr>
              <w:t>Owned assets</w:t>
            </w:r>
          </w:p>
        </w:tc>
        <w:tc>
          <w:tcPr>
            <w:tcW w:w="1427" w:type="dxa"/>
            <w:tcBorders>
              <w:bottom w:val="double" w:sz="4" w:space="0" w:color="auto"/>
            </w:tcBorders>
            <w:shd w:val="clear" w:color="auto" w:fill="auto"/>
          </w:tcPr>
          <w:p w14:paraId="3B2631E5" w14:textId="2F98C0AC" w:rsidR="0005678A" w:rsidRPr="00196CEA" w:rsidRDefault="003D7F28" w:rsidP="0005678A">
            <w:pPr>
              <w:pStyle w:val="acctfourfigures"/>
              <w:tabs>
                <w:tab w:val="clear" w:pos="765"/>
                <w:tab w:val="decimal" w:pos="1130"/>
              </w:tabs>
              <w:spacing w:line="240" w:lineRule="auto"/>
              <w:ind w:left="-58" w:right="-97"/>
              <w:rPr>
                <w:rFonts w:cs="Times New Roman"/>
                <w:b/>
                <w:bCs/>
                <w:szCs w:val="22"/>
              </w:rPr>
            </w:pPr>
            <w:r w:rsidRPr="003D7F28">
              <w:rPr>
                <w:rFonts w:cs="Times New Roman"/>
                <w:b/>
                <w:bCs/>
                <w:szCs w:val="22"/>
              </w:rPr>
              <w:t>290,767</w:t>
            </w:r>
          </w:p>
        </w:tc>
        <w:tc>
          <w:tcPr>
            <w:tcW w:w="246" w:type="dxa"/>
            <w:shd w:val="clear" w:color="auto" w:fill="auto"/>
          </w:tcPr>
          <w:p w14:paraId="4354F137"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04" w:type="dxa"/>
            <w:tcBorders>
              <w:bottom w:val="double" w:sz="4" w:space="0" w:color="auto"/>
            </w:tcBorders>
            <w:shd w:val="clear" w:color="auto" w:fill="auto"/>
          </w:tcPr>
          <w:p w14:paraId="2CB693D0" w14:textId="395F5863" w:rsidR="0005678A" w:rsidRPr="00196CEA" w:rsidRDefault="003D7F28" w:rsidP="0005678A">
            <w:pPr>
              <w:pStyle w:val="acctfourfigures"/>
              <w:tabs>
                <w:tab w:val="clear" w:pos="765"/>
                <w:tab w:val="decimal" w:pos="1130"/>
              </w:tabs>
              <w:spacing w:line="240" w:lineRule="auto"/>
              <w:ind w:left="-58" w:right="-97"/>
              <w:rPr>
                <w:rFonts w:cs="Times New Roman"/>
                <w:b/>
                <w:bCs/>
                <w:szCs w:val="22"/>
              </w:rPr>
            </w:pPr>
            <w:r w:rsidRPr="003D7F28">
              <w:rPr>
                <w:rFonts w:cs="Times New Roman"/>
                <w:b/>
                <w:bCs/>
                <w:szCs w:val="22"/>
              </w:rPr>
              <w:t>234,24</w:t>
            </w:r>
            <w:r w:rsidR="00AF4BE5">
              <w:rPr>
                <w:rFonts w:cs="Times New Roman"/>
                <w:b/>
                <w:bCs/>
                <w:szCs w:val="22"/>
              </w:rPr>
              <w:t>5</w:t>
            </w:r>
          </w:p>
        </w:tc>
        <w:tc>
          <w:tcPr>
            <w:tcW w:w="246" w:type="dxa"/>
            <w:shd w:val="clear" w:color="auto" w:fill="auto"/>
          </w:tcPr>
          <w:p w14:paraId="73515B51"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55" w:type="dxa"/>
            <w:tcBorders>
              <w:bottom w:val="double" w:sz="4" w:space="0" w:color="auto"/>
            </w:tcBorders>
            <w:shd w:val="clear" w:color="auto" w:fill="auto"/>
          </w:tcPr>
          <w:p w14:paraId="13291A94" w14:textId="3D0918E9" w:rsidR="0005678A" w:rsidRPr="00196CEA" w:rsidRDefault="003D7F28" w:rsidP="0005678A">
            <w:pPr>
              <w:pStyle w:val="acctfourfigures"/>
              <w:tabs>
                <w:tab w:val="clear" w:pos="765"/>
                <w:tab w:val="decimal" w:pos="1130"/>
              </w:tabs>
              <w:spacing w:line="240" w:lineRule="auto"/>
              <w:ind w:left="-58" w:right="-97"/>
              <w:rPr>
                <w:rFonts w:cs="Times New Roman"/>
                <w:b/>
                <w:bCs/>
                <w:szCs w:val="22"/>
              </w:rPr>
            </w:pPr>
            <w:r w:rsidRPr="003D7F28">
              <w:rPr>
                <w:rFonts w:cs="Times New Roman"/>
                <w:b/>
                <w:bCs/>
                <w:szCs w:val="22"/>
              </w:rPr>
              <w:t>209,637</w:t>
            </w:r>
          </w:p>
        </w:tc>
        <w:tc>
          <w:tcPr>
            <w:tcW w:w="246" w:type="dxa"/>
            <w:shd w:val="clear" w:color="auto" w:fill="auto"/>
          </w:tcPr>
          <w:p w14:paraId="2AED65D3"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tcBorders>
              <w:bottom w:val="double" w:sz="4" w:space="0" w:color="auto"/>
            </w:tcBorders>
            <w:shd w:val="clear" w:color="auto" w:fill="auto"/>
          </w:tcPr>
          <w:p w14:paraId="7068231F" w14:textId="247CBDDA" w:rsidR="0005678A" w:rsidRPr="00196CEA" w:rsidRDefault="003D7F28" w:rsidP="0005678A">
            <w:pPr>
              <w:pStyle w:val="acctfourfigures"/>
              <w:tabs>
                <w:tab w:val="clear" w:pos="765"/>
                <w:tab w:val="decimal" w:pos="1130"/>
              </w:tabs>
              <w:spacing w:line="240" w:lineRule="auto"/>
              <w:ind w:left="-58" w:right="-97"/>
              <w:rPr>
                <w:rFonts w:cs="Times New Roman"/>
                <w:b/>
                <w:bCs/>
                <w:szCs w:val="22"/>
              </w:rPr>
            </w:pPr>
            <w:r w:rsidRPr="003D7F28">
              <w:rPr>
                <w:rFonts w:cs="Times New Roman"/>
                <w:b/>
                <w:bCs/>
                <w:szCs w:val="22"/>
              </w:rPr>
              <w:t>11,11</w:t>
            </w:r>
            <w:r w:rsidR="00D63243">
              <w:rPr>
                <w:rFonts w:cs="Times New Roman"/>
                <w:b/>
                <w:bCs/>
                <w:szCs w:val="22"/>
              </w:rPr>
              <w:t>3</w:t>
            </w:r>
          </w:p>
        </w:tc>
        <w:tc>
          <w:tcPr>
            <w:tcW w:w="246" w:type="dxa"/>
            <w:shd w:val="clear" w:color="auto" w:fill="auto"/>
          </w:tcPr>
          <w:p w14:paraId="66184370"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34" w:type="dxa"/>
            <w:tcBorders>
              <w:bottom w:val="double" w:sz="4" w:space="0" w:color="auto"/>
            </w:tcBorders>
            <w:shd w:val="clear" w:color="auto" w:fill="auto"/>
          </w:tcPr>
          <w:p w14:paraId="4BDFFE2C" w14:textId="3AAD873C" w:rsidR="0005678A" w:rsidRPr="00196CEA" w:rsidRDefault="003D7F28" w:rsidP="0005678A">
            <w:pPr>
              <w:pStyle w:val="acctfourfigures"/>
              <w:tabs>
                <w:tab w:val="clear" w:pos="765"/>
                <w:tab w:val="decimal" w:pos="1130"/>
              </w:tabs>
              <w:spacing w:line="240" w:lineRule="auto"/>
              <w:ind w:left="-58" w:right="-97"/>
              <w:rPr>
                <w:rFonts w:cs="Times New Roman"/>
                <w:b/>
                <w:bCs/>
                <w:szCs w:val="22"/>
              </w:rPr>
            </w:pPr>
            <w:r w:rsidRPr="003D7F28">
              <w:rPr>
                <w:rFonts w:cs="Times New Roman"/>
                <w:b/>
                <w:bCs/>
                <w:szCs w:val="22"/>
              </w:rPr>
              <w:t>8,982</w:t>
            </w:r>
          </w:p>
        </w:tc>
        <w:tc>
          <w:tcPr>
            <w:tcW w:w="246" w:type="dxa"/>
            <w:shd w:val="clear" w:color="auto" w:fill="auto"/>
          </w:tcPr>
          <w:p w14:paraId="6B26B9B2"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476" w:type="dxa"/>
            <w:tcBorders>
              <w:bottom w:val="double" w:sz="4" w:space="0" w:color="auto"/>
            </w:tcBorders>
            <w:shd w:val="clear" w:color="auto" w:fill="auto"/>
          </w:tcPr>
          <w:p w14:paraId="47AEC817" w14:textId="0D03D09C" w:rsidR="0005678A" w:rsidRPr="003D7F28" w:rsidRDefault="003D7F28" w:rsidP="0005678A">
            <w:pPr>
              <w:pStyle w:val="acctfourfigures"/>
              <w:tabs>
                <w:tab w:val="clear" w:pos="765"/>
                <w:tab w:val="decimal" w:pos="1130"/>
              </w:tabs>
              <w:spacing w:line="240" w:lineRule="auto"/>
              <w:ind w:left="-58" w:right="-97"/>
              <w:rPr>
                <w:rFonts w:cstheme="minorBidi"/>
                <w:b/>
                <w:bCs/>
                <w:szCs w:val="28"/>
                <w:cs/>
                <w:lang w:bidi="th-TH"/>
              </w:rPr>
            </w:pPr>
            <w:r w:rsidRPr="003D7F28">
              <w:rPr>
                <w:rFonts w:cs="Times New Roman"/>
                <w:b/>
                <w:bCs/>
                <w:szCs w:val="22"/>
              </w:rPr>
              <w:t>2</w:t>
            </w:r>
            <w:r w:rsidR="00D63243">
              <w:rPr>
                <w:rFonts w:cs="Times New Roman"/>
                <w:b/>
                <w:bCs/>
                <w:szCs w:val="22"/>
              </w:rPr>
              <w:t>39</w:t>
            </w:r>
            <w:r w:rsidRPr="003D7F28">
              <w:rPr>
                <w:rFonts w:cs="Times New Roman"/>
                <w:b/>
                <w:bCs/>
                <w:szCs w:val="22"/>
              </w:rPr>
              <w:t>,</w:t>
            </w:r>
            <w:r w:rsidR="00D63243">
              <w:rPr>
                <w:rFonts w:cs="Times New Roman"/>
                <w:b/>
                <w:bCs/>
                <w:szCs w:val="22"/>
              </w:rPr>
              <w:t>372</w:t>
            </w:r>
          </w:p>
        </w:tc>
        <w:tc>
          <w:tcPr>
            <w:tcW w:w="246" w:type="dxa"/>
            <w:shd w:val="clear" w:color="auto" w:fill="auto"/>
          </w:tcPr>
          <w:p w14:paraId="173EFFE3" w14:textId="77777777" w:rsidR="0005678A" w:rsidRPr="00196CEA" w:rsidRDefault="0005678A" w:rsidP="0005678A">
            <w:pPr>
              <w:pStyle w:val="acctfourfigures"/>
              <w:tabs>
                <w:tab w:val="clear" w:pos="765"/>
                <w:tab w:val="decimal" w:pos="1130"/>
              </w:tabs>
              <w:spacing w:line="240" w:lineRule="auto"/>
              <w:ind w:left="-58" w:right="-97"/>
              <w:rPr>
                <w:rFonts w:cs="Times New Roman"/>
                <w:szCs w:val="22"/>
              </w:rPr>
            </w:pPr>
          </w:p>
        </w:tc>
        <w:tc>
          <w:tcPr>
            <w:tcW w:w="1378" w:type="dxa"/>
            <w:tcBorders>
              <w:bottom w:val="double" w:sz="4" w:space="0" w:color="auto"/>
            </w:tcBorders>
            <w:shd w:val="clear" w:color="auto" w:fill="auto"/>
          </w:tcPr>
          <w:p w14:paraId="66EB5FA9" w14:textId="23F5DEDA" w:rsidR="0005678A" w:rsidRPr="00196CEA" w:rsidRDefault="003D7F28" w:rsidP="0005678A">
            <w:pPr>
              <w:pStyle w:val="acctfourfigures"/>
              <w:tabs>
                <w:tab w:val="clear" w:pos="765"/>
                <w:tab w:val="decimal" w:pos="1130"/>
              </w:tabs>
              <w:spacing w:line="240" w:lineRule="auto"/>
              <w:ind w:left="-58" w:right="-97"/>
              <w:rPr>
                <w:rFonts w:cs="Times New Roman"/>
                <w:b/>
                <w:bCs/>
                <w:szCs w:val="22"/>
              </w:rPr>
            </w:pPr>
            <w:r w:rsidRPr="003D7F28">
              <w:rPr>
                <w:rFonts w:cs="Times New Roman"/>
                <w:b/>
                <w:bCs/>
                <w:szCs w:val="22"/>
              </w:rPr>
              <w:t>99</w:t>
            </w:r>
            <w:r w:rsidR="0081702E">
              <w:rPr>
                <w:rFonts w:cs="Times New Roman"/>
                <w:b/>
                <w:bCs/>
                <w:szCs w:val="22"/>
              </w:rPr>
              <w:t>4</w:t>
            </w:r>
            <w:r w:rsidRPr="003D7F28">
              <w:rPr>
                <w:rFonts w:cs="Times New Roman"/>
                <w:b/>
                <w:bCs/>
                <w:szCs w:val="22"/>
              </w:rPr>
              <w:t>,</w:t>
            </w:r>
            <w:r w:rsidR="0081702E">
              <w:rPr>
                <w:rFonts w:cs="Times New Roman"/>
                <w:b/>
                <w:bCs/>
                <w:szCs w:val="22"/>
              </w:rPr>
              <w:t>116</w:t>
            </w:r>
          </w:p>
        </w:tc>
      </w:tr>
      <w:tr w:rsidR="0005678A" w:rsidRPr="00196CEA" w14:paraId="2BA820EC" w14:textId="77777777" w:rsidTr="00D5659E">
        <w:trPr>
          <w:cantSplit/>
        </w:trPr>
        <w:tc>
          <w:tcPr>
            <w:tcW w:w="3294" w:type="dxa"/>
          </w:tcPr>
          <w:p w14:paraId="18E5F036" w14:textId="77777777" w:rsidR="0005678A" w:rsidRPr="00196CEA" w:rsidRDefault="0005678A" w:rsidP="0005678A">
            <w:pPr>
              <w:spacing w:line="240" w:lineRule="auto"/>
              <w:ind w:right="-45"/>
              <w:rPr>
                <w:rFonts w:cs="Times New Roman"/>
                <w:szCs w:val="22"/>
              </w:rPr>
            </w:pPr>
          </w:p>
        </w:tc>
        <w:tc>
          <w:tcPr>
            <w:tcW w:w="1427" w:type="dxa"/>
            <w:tcBorders>
              <w:top w:val="double" w:sz="4" w:space="0" w:color="auto"/>
            </w:tcBorders>
            <w:shd w:val="clear" w:color="auto" w:fill="auto"/>
          </w:tcPr>
          <w:p w14:paraId="483D0715" w14:textId="77777777" w:rsidR="0005678A" w:rsidRPr="00196CEA" w:rsidRDefault="0005678A" w:rsidP="0005678A">
            <w:pPr>
              <w:pStyle w:val="acctfourfigures"/>
              <w:tabs>
                <w:tab w:val="clear" w:pos="765"/>
                <w:tab w:val="decimal" w:pos="924"/>
              </w:tabs>
              <w:spacing w:line="240" w:lineRule="auto"/>
              <w:ind w:left="-79" w:right="-97"/>
              <w:jc w:val="both"/>
              <w:rPr>
                <w:rFonts w:cs="Times New Roman"/>
                <w:szCs w:val="22"/>
              </w:rPr>
            </w:pPr>
          </w:p>
        </w:tc>
        <w:tc>
          <w:tcPr>
            <w:tcW w:w="246" w:type="dxa"/>
            <w:shd w:val="clear" w:color="auto" w:fill="auto"/>
          </w:tcPr>
          <w:p w14:paraId="684584B2" w14:textId="77777777" w:rsidR="0005678A" w:rsidRPr="00196CEA" w:rsidRDefault="0005678A" w:rsidP="0005678A">
            <w:pPr>
              <w:pStyle w:val="acctfourfigures"/>
              <w:tabs>
                <w:tab w:val="clear" w:pos="765"/>
                <w:tab w:val="decimal" w:pos="729"/>
              </w:tabs>
              <w:spacing w:line="240" w:lineRule="auto"/>
              <w:ind w:left="-79" w:right="-97"/>
              <w:jc w:val="both"/>
              <w:rPr>
                <w:rFonts w:cs="Times New Roman"/>
                <w:szCs w:val="22"/>
              </w:rPr>
            </w:pPr>
          </w:p>
        </w:tc>
        <w:tc>
          <w:tcPr>
            <w:tcW w:w="1404" w:type="dxa"/>
            <w:tcBorders>
              <w:top w:val="double" w:sz="4" w:space="0" w:color="auto"/>
            </w:tcBorders>
            <w:shd w:val="clear" w:color="auto" w:fill="auto"/>
          </w:tcPr>
          <w:p w14:paraId="4E009939" w14:textId="77777777" w:rsidR="0005678A" w:rsidRPr="00196CEA" w:rsidRDefault="0005678A" w:rsidP="0005678A">
            <w:pPr>
              <w:pStyle w:val="acctfourfigures"/>
              <w:tabs>
                <w:tab w:val="clear" w:pos="765"/>
                <w:tab w:val="decimal" w:pos="1122"/>
              </w:tabs>
              <w:spacing w:line="240" w:lineRule="auto"/>
              <w:ind w:left="-79" w:right="-97"/>
              <w:jc w:val="both"/>
              <w:rPr>
                <w:rFonts w:cs="Times New Roman"/>
                <w:szCs w:val="22"/>
              </w:rPr>
            </w:pPr>
          </w:p>
        </w:tc>
        <w:tc>
          <w:tcPr>
            <w:tcW w:w="246" w:type="dxa"/>
            <w:shd w:val="clear" w:color="auto" w:fill="auto"/>
          </w:tcPr>
          <w:p w14:paraId="08030384" w14:textId="77777777" w:rsidR="0005678A" w:rsidRPr="00196CEA" w:rsidRDefault="0005678A" w:rsidP="0005678A">
            <w:pPr>
              <w:pStyle w:val="acctfourfigures"/>
              <w:tabs>
                <w:tab w:val="clear" w:pos="765"/>
                <w:tab w:val="decimal" w:pos="1122"/>
              </w:tabs>
              <w:spacing w:line="240" w:lineRule="auto"/>
              <w:ind w:left="-79" w:right="-97"/>
              <w:jc w:val="both"/>
              <w:rPr>
                <w:rFonts w:cs="Times New Roman"/>
                <w:szCs w:val="22"/>
              </w:rPr>
            </w:pPr>
          </w:p>
        </w:tc>
        <w:tc>
          <w:tcPr>
            <w:tcW w:w="1355" w:type="dxa"/>
            <w:tcBorders>
              <w:top w:val="double" w:sz="4" w:space="0" w:color="auto"/>
            </w:tcBorders>
            <w:shd w:val="clear" w:color="auto" w:fill="auto"/>
          </w:tcPr>
          <w:p w14:paraId="76AA9054" w14:textId="77777777" w:rsidR="0005678A" w:rsidRPr="00196CEA" w:rsidRDefault="0005678A" w:rsidP="0005678A">
            <w:pPr>
              <w:pStyle w:val="acctfourfigures"/>
              <w:tabs>
                <w:tab w:val="clear" w:pos="765"/>
                <w:tab w:val="decimal" w:pos="1043"/>
              </w:tabs>
              <w:spacing w:line="240" w:lineRule="auto"/>
              <w:ind w:left="-79" w:right="-97"/>
              <w:jc w:val="both"/>
              <w:rPr>
                <w:rFonts w:cs="Times New Roman"/>
                <w:szCs w:val="22"/>
              </w:rPr>
            </w:pPr>
          </w:p>
        </w:tc>
        <w:tc>
          <w:tcPr>
            <w:tcW w:w="246" w:type="dxa"/>
            <w:shd w:val="clear" w:color="auto" w:fill="auto"/>
          </w:tcPr>
          <w:p w14:paraId="086FDB42" w14:textId="77777777" w:rsidR="0005678A" w:rsidRPr="00196CEA" w:rsidRDefault="0005678A" w:rsidP="0005678A">
            <w:pPr>
              <w:pStyle w:val="acctfourfigures"/>
              <w:tabs>
                <w:tab w:val="clear" w:pos="765"/>
                <w:tab w:val="decimal" w:pos="1122"/>
              </w:tabs>
              <w:spacing w:line="240" w:lineRule="auto"/>
              <w:ind w:left="-79" w:right="-97"/>
              <w:jc w:val="both"/>
              <w:rPr>
                <w:rFonts w:cs="Times New Roman"/>
                <w:szCs w:val="22"/>
              </w:rPr>
            </w:pPr>
          </w:p>
        </w:tc>
        <w:tc>
          <w:tcPr>
            <w:tcW w:w="1334" w:type="dxa"/>
            <w:tcBorders>
              <w:top w:val="double" w:sz="4" w:space="0" w:color="auto"/>
            </w:tcBorders>
            <w:shd w:val="clear" w:color="auto" w:fill="auto"/>
          </w:tcPr>
          <w:p w14:paraId="463B2674" w14:textId="77777777" w:rsidR="0005678A" w:rsidRPr="00196CEA" w:rsidRDefault="0005678A" w:rsidP="0005678A">
            <w:pPr>
              <w:pStyle w:val="acctfourfigures"/>
              <w:tabs>
                <w:tab w:val="clear" w:pos="765"/>
                <w:tab w:val="decimal" w:pos="1033"/>
              </w:tabs>
              <w:spacing w:line="240" w:lineRule="auto"/>
              <w:ind w:left="-79" w:right="-97"/>
              <w:jc w:val="both"/>
              <w:rPr>
                <w:rFonts w:cs="Times New Roman"/>
                <w:szCs w:val="22"/>
              </w:rPr>
            </w:pPr>
          </w:p>
        </w:tc>
        <w:tc>
          <w:tcPr>
            <w:tcW w:w="246" w:type="dxa"/>
            <w:shd w:val="clear" w:color="auto" w:fill="auto"/>
          </w:tcPr>
          <w:p w14:paraId="663F01CF" w14:textId="77777777" w:rsidR="0005678A" w:rsidRPr="00196CEA" w:rsidRDefault="0005678A" w:rsidP="0005678A">
            <w:pPr>
              <w:pStyle w:val="acctfourfigures"/>
              <w:tabs>
                <w:tab w:val="clear" w:pos="765"/>
                <w:tab w:val="decimal" w:pos="1122"/>
              </w:tabs>
              <w:spacing w:line="240" w:lineRule="auto"/>
              <w:ind w:left="-79" w:right="-97"/>
              <w:jc w:val="both"/>
              <w:rPr>
                <w:rFonts w:cs="Times New Roman"/>
                <w:szCs w:val="22"/>
              </w:rPr>
            </w:pPr>
          </w:p>
        </w:tc>
        <w:tc>
          <w:tcPr>
            <w:tcW w:w="1334" w:type="dxa"/>
            <w:tcBorders>
              <w:top w:val="double" w:sz="4" w:space="0" w:color="auto"/>
            </w:tcBorders>
            <w:shd w:val="clear" w:color="auto" w:fill="auto"/>
          </w:tcPr>
          <w:p w14:paraId="1A3561F4" w14:textId="77777777" w:rsidR="0005678A" w:rsidRPr="00196CEA" w:rsidRDefault="0005678A" w:rsidP="0005678A">
            <w:pPr>
              <w:pStyle w:val="acctfourfigures"/>
              <w:tabs>
                <w:tab w:val="clear" w:pos="765"/>
                <w:tab w:val="decimal" w:pos="1033"/>
              </w:tabs>
              <w:spacing w:line="240" w:lineRule="auto"/>
              <w:ind w:left="-79" w:right="-97"/>
              <w:jc w:val="both"/>
              <w:rPr>
                <w:rFonts w:cs="Times New Roman"/>
                <w:szCs w:val="22"/>
              </w:rPr>
            </w:pPr>
          </w:p>
        </w:tc>
        <w:tc>
          <w:tcPr>
            <w:tcW w:w="246" w:type="dxa"/>
            <w:shd w:val="clear" w:color="auto" w:fill="auto"/>
          </w:tcPr>
          <w:p w14:paraId="0CFB9BDF" w14:textId="77777777" w:rsidR="0005678A" w:rsidRPr="00196CEA" w:rsidRDefault="0005678A" w:rsidP="0005678A">
            <w:pPr>
              <w:pStyle w:val="acctfourfigures"/>
              <w:tabs>
                <w:tab w:val="clear" w:pos="765"/>
                <w:tab w:val="decimal" w:pos="1122"/>
              </w:tabs>
              <w:spacing w:line="240" w:lineRule="auto"/>
              <w:ind w:left="-79" w:right="-97"/>
              <w:jc w:val="both"/>
              <w:rPr>
                <w:rFonts w:cs="Times New Roman"/>
                <w:szCs w:val="22"/>
              </w:rPr>
            </w:pPr>
          </w:p>
        </w:tc>
        <w:tc>
          <w:tcPr>
            <w:tcW w:w="1476" w:type="dxa"/>
            <w:tcBorders>
              <w:top w:val="double" w:sz="4" w:space="0" w:color="auto"/>
            </w:tcBorders>
            <w:shd w:val="clear" w:color="auto" w:fill="auto"/>
          </w:tcPr>
          <w:p w14:paraId="2B975F67" w14:textId="77777777" w:rsidR="0005678A" w:rsidRPr="00196CEA" w:rsidRDefault="0005678A" w:rsidP="0005678A">
            <w:pPr>
              <w:pStyle w:val="acctfourfigures"/>
              <w:tabs>
                <w:tab w:val="clear" w:pos="765"/>
                <w:tab w:val="left" w:pos="960"/>
                <w:tab w:val="left" w:pos="1026"/>
              </w:tabs>
              <w:spacing w:line="240" w:lineRule="auto"/>
              <w:ind w:left="580" w:right="-97"/>
              <w:jc w:val="both"/>
              <w:rPr>
                <w:rFonts w:cs="Times New Roman"/>
                <w:szCs w:val="22"/>
              </w:rPr>
            </w:pPr>
          </w:p>
        </w:tc>
        <w:tc>
          <w:tcPr>
            <w:tcW w:w="246" w:type="dxa"/>
            <w:shd w:val="clear" w:color="auto" w:fill="auto"/>
          </w:tcPr>
          <w:p w14:paraId="6933BE65" w14:textId="77777777" w:rsidR="0005678A" w:rsidRPr="00196CEA" w:rsidRDefault="0005678A" w:rsidP="0005678A">
            <w:pPr>
              <w:pStyle w:val="acctfourfigures"/>
              <w:tabs>
                <w:tab w:val="clear" w:pos="765"/>
                <w:tab w:val="decimal" w:pos="1122"/>
              </w:tabs>
              <w:spacing w:line="240" w:lineRule="auto"/>
              <w:ind w:left="-79" w:right="-97"/>
              <w:jc w:val="both"/>
              <w:rPr>
                <w:rFonts w:cs="Times New Roman"/>
                <w:szCs w:val="22"/>
              </w:rPr>
            </w:pPr>
          </w:p>
        </w:tc>
        <w:tc>
          <w:tcPr>
            <w:tcW w:w="1378" w:type="dxa"/>
            <w:tcBorders>
              <w:top w:val="double" w:sz="4" w:space="0" w:color="auto"/>
            </w:tcBorders>
            <w:shd w:val="clear" w:color="auto" w:fill="auto"/>
          </w:tcPr>
          <w:p w14:paraId="011C0994" w14:textId="77777777" w:rsidR="0005678A" w:rsidRPr="00196CEA" w:rsidRDefault="0005678A" w:rsidP="0005678A">
            <w:pPr>
              <w:pStyle w:val="acctfourfigures"/>
              <w:tabs>
                <w:tab w:val="clear" w:pos="765"/>
                <w:tab w:val="decimal" w:pos="1048"/>
              </w:tabs>
              <w:spacing w:line="240" w:lineRule="auto"/>
              <w:ind w:left="-79" w:right="-97"/>
              <w:jc w:val="both"/>
              <w:rPr>
                <w:rFonts w:cs="Times New Roman"/>
                <w:szCs w:val="22"/>
              </w:rPr>
            </w:pPr>
          </w:p>
        </w:tc>
      </w:tr>
    </w:tbl>
    <w:p w14:paraId="7D8BBF30" w14:textId="530AA749" w:rsidR="00742794" w:rsidRPr="00395AD7" w:rsidRDefault="003C5C3F" w:rsidP="00742794">
      <w:pPr>
        <w:pStyle w:val="BodyText"/>
        <w:spacing w:after="0" w:line="240" w:lineRule="atLeast"/>
        <w:ind w:left="540"/>
        <w:jc w:val="both"/>
        <w:rPr>
          <w:rFonts w:cs="Times New Roman"/>
          <w:i/>
          <w:iCs/>
          <w:szCs w:val="22"/>
        </w:rPr>
      </w:pPr>
      <w:r>
        <w:rPr>
          <w:rFonts w:cs="Times New Roman"/>
          <w:i/>
          <w:iCs/>
          <w:szCs w:val="22"/>
        </w:rPr>
        <w:t>Collateral</w:t>
      </w:r>
    </w:p>
    <w:p w14:paraId="75327ED5" w14:textId="77777777" w:rsidR="00742794" w:rsidRPr="00395AD7" w:rsidRDefault="00742794" w:rsidP="00D5659E">
      <w:pPr>
        <w:pStyle w:val="BodyText"/>
        <w:spacing w:after="0" w:line="140" w:lineRule="exact"/>
        <w:ind w:left="547"/>
        <w:jc w:val="both"/>
        <w:rPr>
          <w:rFonts w:cs="Times New Roman"/>
          <w:i/>
          <w:iCs/>
          <w:szCs w:val="22"/>
        </w:rPr>
      </w:pPr>
    </w:p>
    <w:p w14:paraId="2D38AEE3" w14:textId="5FBAE9C7" w:rsidR="00742794" w:rsidRPr="00395AD7" w:rsidRDefault="00742794" w:rsidP="00742794">
      <w:pPr>
        <w:pStyle w:val="BodyText"/>
        <w:spacing w:after="0" w:line="240" w:lineRule="atLeast"/>
        <w:ind w:left="540"/>
        <w:jc w:val="both"/>
        <w:rPr>
          <w:rFonts w:cs="Times New Roman"/>
          <w:szCs w:val="22"/>
        </w:rPr>
      </w:pPr>
      <w:proofErr w:type="gramStart"/>
      <w:r w:rsidRPr="00395AD7">
        <w:rPr>
          <w:rFonts w:cs="Times New Roman"/>
          <w:szCs w:val="22"/>
        </w:rPr>
        <w:t>At</w:t>
      </w:r>
      <w:proofErr w:type="gramEnd"/>
      <w:r w:rsidRPr="00395AD7">
        <w:rPr>
          <w:rFonts w:cs="Times New Roman"/>
          <w:szCs w:val="22"/>
        </w:rPr>
        <w:t xml:space="preserve"> 31 December 202</w:t>
      </w:r>
      <w:r w:rsidR="0005678A">
        <w:rPr>
          <w:rFonts w:cs="Times New Roman"/>
          <w:szCs w:val="22"/>
        </w:rPr>
        <w:t>4</w:t>
      </w:r>
      <w:r w:rsidRPr="00395AD7">
        <w:rPr>
          <w:rFonts w:cs="Times New Roman"/>
          <w:szCs w:val="22"/>
        </w:rPr>
        <w:t xml:space="preserve">, the Company’s land and building with a net book value of Baht </w:t>
      </w:r>
      <w:r w:rsidR="003D7F28" w:rsidRPr="003D7F28">
        <w:rPr>
          <w:rFonts w:cs="Times New Roman"/>
          <w:szCs w:val="22"/>
        </w:rPr>
        <w:t>271.46</w:t>
      </w:r>
      <w:r w:rsidRPr="00395AD7">
        <w:rPr>
          <w:rFonts w:cs="Times New Roman"/>
          <w:szCs w:val="22"/>
        </w:rPr>
        <w:t xml:space="preserve"> million </w:t>
      </w:r>
      <w:r w:rsidRPr="00395AD7">
        <w:rPr>
          <w:rFonts w:cs="Times New Roman"/>
          <w:i/>
          <w:iCs/>
          <w:szCs w:val="22"/>
        </w:rPr>
        <w:t>(202</w:t>
      </w:r>
      <w:r w:rsidR="0005678A">
        <w:rPr>
          <w:rFonts w:cs="Times New Roman"/>
          <w:i/>
          <w:iCs/>
          <w:szCs w:val="22"/>
        </w:rPr>
        <w:t>3</w:t>
      </w:r>
      <w:r w:rsidRPr="00395AD7">
        <w:rPr>
          <w:rFonts w:cs="Times New Roman"/>
          <w:i/>
          <w:iCs/>
          <w:szCs w:val="22"/>
        </w:rPr>
        <w:t xml:space="preserve">: Baht </w:t>
      </w:r>
      <w:r w:rsidR="00F92336">
        <w:rPr>
          <w:rFonts w:cs="Times New Roman"/>
          <w:i/>
          <w:iCs/>
          <w:szCs w:val="22"/>
        </w:rPr>
        <w:t>4</w:t>
      </w:r>
      <w:r w:rsidR="0005678A">
        <w:rPr>
          <w:rFonts w:cs="Times New Roman"/>
          <w:i/>
          <w:iCs/>
          <w:szCs w:val="22"/>
        </w:rPr>
        <w:t>82</w:t>
      </w:r>
      <w:r w:rsidR="002B0697">
        <w:rPr>
          <w:rFonts w:cs="Times New Roman"/>
          <w:i/>
          <w:iCs/>
          <w:szCs w:val="22"/>
        </w:rPr>
        <w:t>.</w:t>
      </w:r>
      <w:r w:rsidR="0005678A">
        <w:rPr>
          <w:rFonts w:cs="Times New Roman"/>
          <w:i/>
          <w:iCs/>
          <w:szCs w:val="22"/>
        </w:rPr>
        <w:t>23</w:t>
      </w:r>
      <w:r w:rsidRPr="00395AD7">
        <w:rPr>
          <w:rFonts w:cs="Times New Roman"/>
          <w:i/>
          <w:iCs/>
          <w:szCs w:val="22"/>
        </w:rPr>
        <w:t xml:space="preserve"> million)</w:t>
      </w:r>
      <w:r w:rsidRPr="00395AD7">
        <w:rPr>
          <w:rFonts w:cs="Times New Roman"/>
          <w:szCs w:val="22"/>
        </w:rPr>
        <w:t xml:space="preserve"> were pledged for the Company’s credit facilities (see note 1</w:t>
      </w:r>
      <w:r w:rsidR="00C7398B">
        <w:rPr>
          <w:rFonts w:cs="Times New Roman"/>
          <w:szCs w:val="22"/>
        </w:rPr>
        <w:t>3</w:t>
      </w:r>
      <w:r w:rsidRPr="00395AD7">
        <w:rPr>
          <w:rFonts w:cs="Times New Roman"/>
          <w:szCs w:val="22"/>
        </w:rPr>
        <w:t>).</w:t>
      </w:r>
    </w:p>
    <w:p w14:paraId="5E04EC91" w14:textId="2AFD0613" w:rsidR="008D1E60" w:rsidRPr="006A21BB" w:rsidRDefault="008D1E60" w:rsidP="00CE77D3">
      <w:pPr>
        <w:spacing w:line="240" w:lineRule="auto"/>
        <w:rPr>
          <w:sz w:val="2"/>
          <w:szCs w:val="2"/>
        </w:rPr>
      </w:pPr>
    </w:p>
    <w:p w14:paraId="15781A88" w14:textId="77777777" w:rsidR="00AD4DB1" w:rsidRPr="006A21BB" w:rsidRDefault="00AD4DB1" w:rsidP="007F53A2">
      <w:pPr>
        <w:pStyle w:val="BodyText"/>
        <w:spacing w:after="0" w:line="240" w:lineRule="atLeast"/>
        <w:jc w:val="both"/>
        <w:rPr>
          <w:szCs w:val="22"/>
        </w:rPr>
        <w:sectPr w:rsidR="00AD4DB1" w:rsidRPr="006A21BB" w:rsidSect="0037178E">
          <w:footerReference w:type="default" r:id="rId16"/>
          <w:pgSz w:w="16834" w:h="11909" w:orient="landscape" w:code="9"/>
          <w:pgMar w:top="691" w:right="1152" w:bottom="576" w:left="1152" w:header="720" w:footer="720" w:gutter="0"/>
          <w:pgBorders w:offsetFrom="page">
            <w:top w:val="none" w:sz="0" w:space="1" w:color="000000" w:shadow="1"/>
            <w:left w:val="none" w:sz="207" w:space="13" w:color="0000E5" w:shadow="1"/>
            <w:bottom w:val="none" w:sz="0" w:space="15" w:color="000000" w:shadow="1"/>
            <w:right w:val="none" w:sz="253" w:space="14" w:color="0000B0" w:shadow="1"/>
          </w:pgBorders>
          <w:cols w:space="720"/>
          <w:docGrid w:linePitch="299"/>
        </w:sectPr>
      </w:pPr>
    </w:p>
    <w:p w14:paraId="3B9E9558" w14:textId="77777777" w:rsidR="001238E4" w:rsidRPr="00D22216" w:rsidRDefault="001238E4" w:rsidP="003F5B60">
      <w:pPr>
        <w:pStyle w:val="Heading1"/>
        <w:tabs>
          <w:tab w:val="num" w:pos="540"/>
          <w:tab w:val="num" w:pos="1134"/>
        </w:tabs>
        <w:spacing w:before="0" w:after="0" w:line="240" w:lineRule="atLeast"/>
        <w:ind w:left="540" w:hanging="540"/>
        <w:rPr>
          <w:lang w:bidi="th-TH"/>
        </w:rPr>
      </w:pPr>
      <w:r w:rsidRPr="00D22216">
        <w:rPr>
          <w:rFonts w:cs="Times New Roman"/>
        </w:rPr>
        <w:t>Leases</w:t>
      </w:r>
    </w:p>
    <w:p w14:paraId="4DD424D0" w14:textId="77777777" w:rsidR="003F02A6" w:rsidRPr="00ED3408" w:rsidRDefault="003F02A6" w:rsidP="003F02A6">
      <w:pPr>
        <w:pStyle w:val="BodyText"/>
        <w:spacing w:after="0"/>
        <w:rPr>
          <w:lang w:val="en-GB"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270"/>
        <w:gridCol w:w="1260"/>
        <w:gridCol w:w="270"/>
        <w:gridCol w:w="1260"/>
      </w:tblGrid>
      <w:tr w:rsidR="00D22216" w:rsidRPr="006A21BB" w14:paraId="23DCE019" w14:textId="77777777" w:rsidTr="001B5911">
        <w:trPr>
          <w:cantSplit/>
        </w:trPr>
        <w:tc>
          <w:tcPr>
            <w:tcW w:w="6120" w:type="dxa"/>
            <w:vAlign w:val="bottom"/>
          </w:tcPr>
          <w:p w14:paraId="22F0AD71" w14:textId="4709234B" w:rsidR="00D22216" w:rsidRPr="006A21BB" w:rsidRDefault="00D22216" w:rsidP="00321742">
            <w:pPr>
              <w:spacing w:line="240" w:lineRule="auto"/>
              <w:ind w:left="195" w:hanging="184"/>
              <w:rPr>
                <w:b/>
                <w:bCs/>
                <w:i/>
                <w:iCs/>
                <w:szCs w:val="22"/>
              </w:rPr>
            </w:pPr>
            <w:r w:rsidRPr="00ED3408">
              <w:rPr>
                <w:rFonts w:cs="Univers LT Std 45 Light"/>
                <w:b/>
                <w:bCs/>
                <w:i/>
                <w:iCs/>
                <w:color w:val="211E1F"/>
                <w:szCs w:val="22"/>
                <w:lang w:val="en-US"/>
              </w:rPr>
              <w:t>Right-of-use assets</w:t>
            </w:r>
          </w:p>
        </w:tc>
        <w:tc>
          <w:tcPr>
            <w:tcW w:w="270" w:type="dxa"/>
            <w:vAlign w:val="bottom"/>
          </w:tcPr>
          <w:p w14:paraId="063A9A07" w14:textId="77777777" w:rsidR="00D22216" w:rsidRPr="006A21BB" w:rsidRDefault="00D22216" w:rsidP="00321742">
            <w:pPr>
              <w:pStyle w:val="acctfourfigures"/>
              <w:spacing w:line="240" w:lineRule="auto"/>
              <w:ind w:firstLine="136"/>
              <w:rPr>
                <w:szCs w:val="22"/>
              </w:rPr>
            </w:pPr>
          </w:p>
        </w:tc>
        <w:tc>
          <w:tcPr>
            <w:tcW w:w="1260" w:type="dxa"/>
          </w:tcPr>
          <w:p w14:paraId="1133A715" w14:textId="499BD588" w:rsidR="00D22216" w:rsidRPr="000B3A52" w:rsidRDefault="00D22216" w:rsidP="00321742">
            <w:pPr>
              <w:pStyle w:val="acctfourfigures"/>
              <w:tabs>
                <w:tab w:val="clear" w:pos="765"/>
                <w:tab w:val="decimal" w:pos="731"/>
              </w:tabs>
              <w:spacing w:line="240" w:lineRule="auto"/>
              <w:ind w:right="11" w:firstLine="136"/>
              <w:rPr>
                <w:szCs w:val="22"/>
              </w:rPr>
            </w:pPr>
          </w:p>
        </w:tc>
        <w:tc>
          <w:tcPr>
            <w:tcW w:w="270" w:type="dxa"/>
          </w:tcPr>
          <w:p w14:paraId="059D8E60" w14:textId="77777777" w:rsidR="00D22216" w:rsidRPr="000B3A52" w:rsidRDefault="00D22216" w:rsidP="00321742">
            <w:pPr>
              <w:pStyle w:val="acctfourfigures"/>
              <w:spacing w:line="240" w:lineRule="auto"/>
              <w:ind w:firstLine="136"/>
              <w:rPr>
                <w:szCs w:val="22"/>
              </w:rPr>
            </w:pPr>
          </w:p>
        </w:tc>
        <w:tc>
          <w:tcPr>
            <w:tcW w:w="1260" w:type="dxa"/>
          </w:tcPr>
          <w:p w14:paraId="086B9FC4" w14:textId="3EBBE70E" w:rsidR="00D22216" w:rsidRPr="000B3A52" w:rsidRDefault="00D22216" w:rsidP="00321742">
            <w:pPr>
              <w:pStyle w:val="acctfourfigures"/>
              <w:tabs>
                <w:tab w:val="clear" w:pos="765"/>
                <w:tab w:val="decimal" w:pos="731"/>
              </w:tabs>
              <w:spacing w:line="240" w:lineRule="auto"/>
              <w:ind w:right="11" w:firstLine="136"/>
              <w:rPr>
                <w:szCs w:val="22"/>
              </w:rPr>
            </w:pPr>
          </w:p>
        </w:tc>
      </w:tr>
      <w:tr w:rsidR="00D22216" w:rsidRPr="006A21BB" w14:paraId="6EA6C004" w14:textId="77777777" w:rsidTr="001B5911">
        <w:trPr>
          <w:cantSplit/>
        </w:trPr>
        <w:tc>
          <w:tcPr>
            <w:tcW w:w="6120" w:type="dxa"/>
            <w:vAlign w:val="bottom"/>
          </w:tcPr>
          <w:p w14:paraId="0DB0FA78" w14:textId="0C6FC448" w:rsidR="00D22216" w:rsidRPr="006A21BB" w:rsidRDefault="00D22216" w:rsidP="001B5911">
            <w:pPr>
              <w:spacing w:line="240" w:lineRule="auto"/>
              <w:ind w:left="195" w:hanging="184"/>
              <w:rPr>
                <w:b/>
                <w:bCs/>
                <w:i/>
                <w:iCs/>
                <w:szCs w:val="22"/>
              </w:rPr>
            </w:pPr>
            <w:proofErr w:type="gramStart"/>
            <w:r w:rsidRPr="00ED3408">
              <w:rPr>
                <w:b/>
                <w:bCs/>
                <w:i/>
                <w:iCs/>
                <w:szCs w:val="22"/>
              </w:rPr>
              <w:t>At</w:t>
            </w:r>
            <w:proofErr w:type="gramEnd"/>
            <w:r w:rsidRPr="00ED3408">
              <w:rPr>
                <w:b/>
                <w:bCs/>
                <w:i/>
                <w:iCs/>
                <w:szCs w:val="22"/>
              </w:rPr>
              <w:t xml:space="preserve"> 31 December</w:t>
            </w:r>
          </w:p>
        </w:tc>
        <w:tc>
          <w:tcPr>
            <w:tcW w:w="270" w:type="dxa"/>
            <w:vAlign w:val="bottom"/>
          </w:tcPr>
          <w:p w14:paraId="5985874A" w14:textId="77777777" w:rsidR="00D22216" w:rsidRPr="006A21BB" w:rsidRDefault="00D22216" w:rsidP="00D22216">
            <w:pPr>
              <w:pStyle w:val="acctfourfigures"/>
              <w:spacing w:line="240" w:lineRule="auto"/>
              <w:ind w:firstLine="136"/>
              <w:rPr>
                <w:szCs w:val="22"/>
              </w:rPr>
            </w:pPr>
          </w:p>
        </w:tc>
        <w:tc>
          <w:tcPr>
            <w:tcW w:w="1260" w:type="dxa"/>
          </w:tcPr>
          <w:p w14:paraId="72A3F679" w14:textId="25A2D996" w:rsidR="00D22216" w:rsidRPr="000B3A52" w:rsidRDefault="00D22216" w:rsidP="00D22216">
            <w:pPr>
              <w:pStyle w:val="acctfourfigures"/>
              <w:tabs>
                <w:tab w:val="clear" w:pos="765"/>
                <w:tab w:val="decimal" w:pos="731"/>
              </w:tabs>
              <w:spacing w:line="240" w:lineRule="auto"/>
              <w:ind w:right="11" w:firstLine="136"/>
              <w:rPr>
                <w:szCs w:val="22"/>
              </w:rPr>
            </w:pPr>
            <w:r w:rsidRPr="000B3A52">
              <w:rPr>
                <w:szCs w:val="22"/>
              </w:rPr>
              <w:t>202</w:t>
            </w:r>
            <w:r w:rsidR="00023FB8">
              <w:rPr>
                <w:szCs w:val="22"/>
              </w:rPr>
              <w:t>4</w:t>
            </w:r>
          </w:p>
        </w:tc>
        <w:tc>
          <w:tcPr>
            <w:tcW w:w="270" w:type="dxa"/>
          </w:tcPr>
          <w:p w14:paraId="173382EF" w14:textId="77777777" w:rsidR="00D22216" w:rsidRPr="000B3A52" w:rsidRDefault="00D22216" w:rsidP="00D22216">
            <w:pPr>
              <w:pStyle w:val="acctfourfigures"/>
              <w:spacing w:line="240" w:lineRule="auto"/>
              <w:ind w:firstLine="136"/>
              <w:rPr>
                <w:szCs w:val="22"/>
              </w:rPr>
            </w:pPr>
          </w:p>
        </w:tc>
        <w:tc>
          <w:tcPr>
            <w:tcW w:w="1260" w:type="dxa"/>
          </w:tcPr>
          <w:p w14:paraId="2E32D1C8" w14:textId="5F5C62E2" w:rsidR="00D22216" w:rsidRPr="000B3A52" w:rsidRDefault="00D22216" w:rsidP="00D22216">
            <w:pPr>
              <w:pStyle w:val="acctfourfigures"/>
              <w:tabs>
                <w:tab w:val="clear" w:pos="765"/>
                <w:tab w:val="decimal" w:pos="731"/>
              </w:tabs>
              <w:spacing w:line="240" w:lineRule="auto"/>
              <w:ind w:right="11" w:firstLine="136"/>
              <w:rPr>
                <w:szCs w:val="22"/>
              </w:rPr>
            </w:pPr>
            <w:r w:rsidRPr="000B3A52">
              <w:rPr>
                <w:szCs w:val="22"/>
              </w:rPr>
              <w:t>20</w:t>
            </w:r>
            <w:r>
              <w:rPr>
                <w:szCs w:val="22"/>
              </w:rPr>
              <w:t>2</w:t>
            </w:r>
            <w:r w:rsidR="00023FB8">
              <w:rPr>
                <w:szCs w:val="22"/>
              </w:rPr>
              <w:t>3</w:t>
            </w:r>
          </w:p>
        </w:tc>
      </w:tr>
      <w:tr w:rsidR="00D22216" w:rsidRPr="006A21BB" w14:paraId="37ACB40B" w14:textId="77777777" w:rsidTr="001B5911">
        <w:trPr>
          <w:cantSplit/>
        </w:trPr>
        <w:tc>
          <w:tcPr>
            <w:tcW w:w="6120" w:type="dxa"/>
          </w:tcPr>
          <w:p w14:paraId="6B8DD3E7" w14:textId="08BBFCFF" w:rsidR="00D22216" w:rsidRPr="006A21BB" w:rsidRDefault="00D22216" w:rsidP="00D22216">
            <w:pPr>
              <w:spacing w:line="240" w:lineRule="auto"/>
              <w:ind w:left="195" w:hanging="184"/>
              <w:rPr>
                <w:b/>
                <w:bCs/>
                <w:i/>
                <w:iCs/>
                <w:szCs w:val="22"/>
              </w:rPr>
            </w:pPr>
          </w:p>
        </w:tc>
        <w:tc>
          <w:tcPr>
            <w:tcW w:w="270" w:type="dxa"/>
            <w:vAlign w:val="bottom"/>
          </w:tcPr>
          <w:p w14:paraId="3B07474B" w14:textId="77777777" w:rsidR="00D22216" w:rsidRPr="006A21BB" w:rsidRDefault="00D22216" w:rsidP="00D22216">
            <w:pPr>
              <w:pStyle w:val="acctfourfigures"/>
              <w:spacing w:line="240" w:lineRule="auto"/>
              <w:ind w:firstLine="136"/>
              <w:rPr>
                <w:szCs w:val="22"/>
              </w:rPr>
            </w:pPr>
          </w:p>
        </w:tc>
        <w:tc>
          <w:tcPr>
            <w:tcW w:w="2790" w:type="dxa"/>
            <w:gridSpan w:val="3"/>
            <w:vAlign w:val="bottom"/>
          </w:tcPr>
          <w:p w14:paraId="2146E42F" w14:textId="77777777" w:rsidR="00D22216" w:rsidRPr="006A21BB" w:rsidRDefault="00D22216" w:rsidP="00D22216">
            <w:pPr>
              <w:pStyle w:val="acctfourfigures"/>
              <w:tabs>
                <w:tab w:val="clear" w:pos="765"/>
              </w:tabs>
              <w:spacing w:line="240" w:lineRule="auto"/>
              <w:ind w:right="11"/>
              <w:jc w:val="center"/>
              <w:rPr>
                <w:szCs w:val="22"/>
              </w:rPr>
            </w:pPr>
            <w:r w:rsidRPr="006A21BB">
              <w:rPr>
                <w:i/>
                <w:iCs/>
                <w:szCs w:val="22"/>
              </w:rPr>
              <w:t xml:space="preserve">(in </w:t>
            </w:r>
            <w:r>
              <w:rPr>
                <w:i/>
                <w:iCs/>
                <w:szCs w:val="22"/>
              </w:rPr>
              <w:t>thousand</w:t>
            </w:r>
            <w:r w:rsidRPr="006A21BB">
              <w:rPr>
                <w:i/>
                <w:iCs/>
                <w:szCs w:val="22"/>
              </w:rPr>
              <w:t xml:space="preserve"> Baht)</w:t>
            </w:r>
          </w:p>
        </w:tc>
      </w:tr>
      <w:tr w:rsidR="00023FB8" w:rsidRPr="006A21BB" w14:paraId="6D0AE88D" w14:textId="77777777" w:rsidTr="001B5911">
        <w:trPr>
          <w:cantSplit/>
        </w:trPr>
        <w:tc>
          <w:tcPr>
            <w:tcW w:w="6120" w:type="dxa"/>
          </w:tcPr>
          <w:p w14:paraId="313D7961" w14:textId="7720B80B" w:rsidR="00023FB8" w:rsidRPr="0093210B" w:rsidRDefault="00023FB8" w:rsidP="00023FB8">
            <w:pPr>
              <w:spacing w:line="240" w:lineRule="auto"/>
              <w:ind w:left="100" w:hanging="90"/>
              <w:rPr>
                <w:szCs w:val="22"/>
                <w:lang w:val="en-US"/>
              </w:rPr>
            </w:pPr>
            <w:r>
              <w:rPr>
                <w:szCs w:val="22"/>
                <w:lang w:bidi="th-TH"/>
              </w:rPr>
              <w:t xml:space="preserve">Right-of-use </w:t>
            </w:r>
            <w:r w:rsidRPr="0093210B">
              <w:rPr>
                <w:szCs w:val="22"/>
                <w:lang w:bidi="th-TH"/>
              </w:rPr>
              <w:t>land</w:t>
            </w:r>
          </w:p>
        </w:tc>
        <w:tc>
          <w:tcPr>
            <w:tcW w:w="270" w:type="dxa"/>
            <w:vAlign w:val="bottom"/>
          </w:tcPr>
          <w:p w14:paraId="1E664379" w14:textId="77777777" w:rsidR="00023FB8" w:rsidRPr="006A21BB" w:rsidRDefault="00023FB8" w:rsidP="00023FB8">
            <w:pPr>
              <w:pStyle w:val="acctfourfigures"/>
              <w:spacing w:line="240" w:lineRule="auto"/>
              <w:ind w:firstLine="136"/>
              <w:jc w:val="right"/>
              <w:rPr>
                <w:szCs w:val="22"/>
              </w:rPr>
            </w:pPr>
          </w:p>
        </w:tc>
        <w:tc>
          <w:tcPr>
            <w:tcW w:w="1260" w:type="dxa"/>
          </w:tcPr>
          <w:p w14:paraId="54374C80" w14:textId="44BFE26E" w:rsidR="00023FB8" w:rsidRPr="006A21BB" w:rsidRDefault="003D7F28" w:rsidP="00023FB8">
            <w:pPr>
              <w:pStyle w:val="acctfourfigures"/>
              <w:tabs>
                <w:tab w:val="clear" w:pos="765"/>
                <w:tab w:val="decimal" w:pos="996"/>
              </w:tabs>
              <w:spacing w:line="240" w:lineRule="auto"/>
              <w:ind w:left="-84" w:right="-84"/>
              <w:rPr>
                <w:szCs w:val="22"/>
                <w:lang w:val="en-US"/>
              </w:rPr>
            </w:pPr>
            <w:r w:rsidRPr="003D7F28">
              <w:rPr>
                <w:szCs w:val="22"/>
                <w:lang w:val="en-US"/>
              </w:rPr>
              <w:t>19,712</w:t>
            </w:r>
          </w:p>
        </w:tc>
        <w:tc>
          <w:tcPr>
            <w:tcW w:w="270" w:type="dxa"/>
            <w:vAlign w:val="bottom"/>
          </w:tcPr>
          <w:p w14:paraId="687EB8A4" w14:textId="77777777" w:rsidR="00023FB8" w:rsidRPr="006A21BB" w:rsidRDefault="00023FB8" w:rsidP="00023FB8">
            <w:pPr>
              <w:pStyle w:val="acctfourfigures"/>
              <w:spacing w:line="240" w:lineRule="auto"/>
              <w:ind w:firstLine="136"/>
              <w:jc w:val="right"/>
              <w:rPr>
                <w:szCs w:val="22"/>
              </w:rPr>
            </w:pPr>
          </w:p>
        </w:tc>
        <w:tc>
          <w:tcPr>
            <w:tcW w:w="1260" w:type="dxa"/>
          </w:tcPr>
          <w:p w14:paraId="607E6C3A" w14:textId="1B51ECB3" w:rsidR="00023FB8" w:rsidRPr="006A21BB" w:rsidRDefault="00023FB8" w:rsidP="00023FB8">
            <w:pPr>
              <w:pStyle w:val="acctfourfigures"/>
              <w:tabs>
                <w:tab w:val="clear" w:pos="765"/>
                <w:tab w:val="decimal" w:pos="1002"/>
              </w:tabs>
              <w:spacing w:line="240" w:lineRule="auto"/>
              <w:ind w:left="-78" w:right="-80"/>
              <w:jc w:val="both"/>
              <w:rPr>
                <w:szCs w:val="22"/>
                <w:lang w:val="en-US"/>
              </w:rPr>
            </w:pPr>
            <w:r w:rsidRPr="00EA1D84">
              <w:rPr>
                <w:szCs w:val="22"/>
                <w:lang w:val="en-US"/>
              </w:rPr>
              <w:t>20,495</w:t>
            </w:r>
          </w:p>
        </w:tc>
      </w:tr>
      <w:tr w:rsidR="00023FB8" w:rsidRPr="006A21BB" w14:paraId="7C90A1B7" w14:textId="77777777" w:rsidTr="001B5911">
        <w:trPr>
          <w:cantSplit/>
        </w:trPr>
        <w:tc>
          <w:tcPr>
            <w:tcW w:w="6120" w:type="dxa"/>
          </w:tcPr>
          <w:p w14:paraId="5688503F" w14:textId="1AB84354" w:rsidR="00023FB8" w:rsidRPr="0093210B" w:rsidRDefault="00023FB8" w:rsidP="00023FB8">
            <w:pPr>
              <w:spacing w:line="240" w:lineRule="auto"/>
              <w:ind w:left="100" w:hanging="90"/>
              <w:rPr>
                <w:szCs w:val="22"/>
                <w:lang w:bidi="th-TH"/>
              </w:rPr>
            </w:pPr>
            <w:r w:rsidRPr="0093210B">
              <w:rPr>
                <w:szCs w:val="22"/>
                <w:lang w:bidi="th-TH"/>
              </w:rPr>
              <w:t>Buildings</w:t>
            </w:r>
          </w:p>
        </w:tc>
        <w:tc>
          <w:tcPr>
            <w:tcW w:w="270" w:type="dxa"/>
            <w:vAlign w:val="bottom"/>
          </w:tcPr>
          <w:p w14:paraId="467B77CC" w14:textId="77777777" w:rsidR="00023FB8" w:rsidRPr="006A21BB" w:rsidRDefault="00023FB8" w:rsidP="00023FB8">
            <w:pPr>
              <w:pStyle w:val="acctfourfigures"/>
              <w:spacing w:line="240" w:lineRule="auto"/>
              <w:ind w:firstLine="136"/>
              <w:jc w:val="right"/>
              <w:rPr>
                <w:szCs w:val="22"/>
              </w:rPr>
            </w:pPr>
          </w:p>
        </w:tc>
        <w:tc>
          <w:tcPr>
            <w:tcW w:w="1260" w:type="dxa"/>
          </w:tcPr>
          <w:p w14:paraId="09AFB111" w14:textId="05433DDE" w:rsidR="00023FB8" w:rsidRPr="006A21BB" w:rsidRDefault="003D7F28" w:rsidP="00023FB8">
            <w:pPr>
              <w:pStyle w:val="acctfourfigures"/>
              <w:tabs>
                <w:tab w:val="clear" w:pos="765"/>
                <w:tab w:val="decimal" w:pos="996"/>
              </w:tabs>
              <w:spacing w:line="240" w:lineRule="auto"/>
              <w:ind w:left="-84" w:right="-84"/>
              <w:rPr>
                <w:szCs w:val="22"/>
                <w:lang w:val="en-US"/>
              </w:rPr>
            </w:pPr>
            <w:r w:rsidRPr="003D7F28">
              <w:rPr>
                <w:szCs w:val="22"/>
                <w:lang w:val="en-US"/>
              </w:rPr>
              <w:t>14,027</w:t>
            </w:r>
          </w:p>
        </w:tc>
        <w:tc>
          <w:tcPr>
            <w:tcW w:w="270" w:type="dxa"/>
            <w:vAlign w:val="bottom"/>
          </w:tcPr>
          <w:p w14:paraId="3428987E" w14:textId="77777777" w:rsidR="00023FB8" w:rsidRPr="006A21BB" w:rsidRDefault="00023FB8" w:rsidP="00023FB8">
            <w:pPr>
              <w:pStyle w:val="acctfourfigures"/>
              <w:spacing w:line="240" w:lineRule="auto"/>
              <w:ind w:firstLine="136"/>
              <w:jc w:val="right"/>
              <w:rPr>
                <w:szCs w:val="22"/>
              </w:rPr>
            </w:pPr>
          </w:p>
        </w:tc>
        <w:tc>
          <w:tcPr>
            <w:tcW w:w="1260" w:type="dxa"/>
          </w:tcPr>
          <w:p w14:paraId="146EDFE9" w14:textId="585E6700" w:rsidR="00023FB8" w:rsidRPr="006A21BB" w:rsidRDefault="00023FB8" w:rsidP="00023FB8">
            <w:pPr>
              <w:pStyle w:val="acctfourfigures"/>
              <w:tabs>
                <w:tab w:val="clear" w:pos="765"/>
                <w:tab w:val="decimal" w:pos="1002"/>
              </w:tabs>
              <w:spacing w:line="240" w:lineRule="auto"/>
              <w:ind w:left="-78" w:right="-80"/>
              <w:jc w:val="both"/>
              <w:rPr>
                <w:szCs w:val="22"/>
                <w:lang w:val="en-US"/>
              </w:rPr>
            </w:pPr>
            <w:r w:rsidRPr="00EA1D84">
              <w:rPr>
                <w:szCs w:val="22"/>
                <w:lang w:val="en-US"/>
              </w:rPr>
              <w:t>6,411</w:t>
            </w:r>
          </w:p>
        </w:tc>
      </w:tr>
      <w:tr w:rsidR="00023FB8" w:rsidRPr="006A21BB" w14:paraId="01DB2AD5" w14:textId="77777777" w:rsidTr="001B5911">
        <w:trPr>
          <w:cantSplit/>
        </w:trPr>
        <w:tc>
          <w:tcPr>
            <w:tcW w:w="6120" w:type="dxa"/>
          </w:tcPr>
          <w:p w14:paraId="234FE326" w14:textId="0C9D0BB7" w:rsidR="00023FB8" w:rsidRPr="0093210B" w:rsidRDefault="00023FB8" w:rsidP="00023FB8">
            <w:pPr>
              <w:spacing w:line="240" w:lineRule="auto"/>
              <w:ind w:left="100" w:hanging="90"/>
              <w:rPr>
                <w:szCs w:val="22"/>
                <w:lang w:bidi="th-TH"/>
              </w:rPr>
            </w:pPr>
            <w:r w:rsidRPr="0093210B">
              <w:rPr>
                <w:szCs w:val="22"/>
                <w:lang w:bidi="th-TH"/>
              </w:rPr>
              <w:t>Vehicles</w:t>
            </w:r>
          </w:p>
        </w:tc>
        <w:tc>
          <w:tcPr>
            <w:tcW w:w="270" w:type="dxa"/>
            <w:vAlign w:val="bottom"/>
          </w:tcPr>
          <w:p w14:paraId="4AC9EF9D" w14:textId="77777777" w:rsidR="00023FB8" w:rsidRPr="006A21BB" w:rsidRDefault="00023FB8" w:rsidP="00023FB8">
            <w:pPr>
              <w:pStyle w:val="acctfourfigures"/>
              <w:spacing w:line="240" w:lineRule="auto"/>
              <w:ind w:firstLine="136"/>
              <w:jc w:val="right"/>
              <w:rPr>
                <w:szCs w:val="22"/>
              </w:rPr>
            </w:pPr>
          </w:p>
        </w:tc>
        <w:tc>
          <w:tcPr>
            <w:tcW w:w="1260" w:type="dxa"/>
            <w:tcBorders>
              <w:bottom w:val="single" w:sz="4" w:space="0" w:color="auto"/>
            </w:tcBorders>
          </w:tcPr>
          <w:p w14:paraId="3FFA2676" w14:textId="6ADF4873" w:rsidR="00023FB8" w:rsidRPr="006A21BB" w:rsidRDefault="003D7F28" w:rsidP="00023FB8">
            <w:pPr>
              <w:pStyle w:val="acctfourfigures"/>
              <w:tabs>
                <w:tab w:val="clear" w:pos="765"/>
                <w:tab w:val="decimal" w:pos="996"/>
              </w:tabs>
              <w:spacing w:line="240" w:lineRule="auto"/>
              <w:ind w:left="-84" w:right="-84"/>
              <w:rPr>
                <w:szCs w:val="22"/>
                <w:lang w:val="en-US"/>
              </w:rPr>
            </w:pPr>
            <w:r w:rsidRPr="003D7F28">
              <w:rPr>
                <w:szCs w:val="22"/>
                <w:lang w:val="en-US"/>
              </w:rPr>
              <w:t>9,210</w:t>
            </w:r>
          </w:p>
        </w:tc>
        <w:tc>
          <w:tcPr>
            <w:tcW w:w="270" w:type="dxa"/>
            <w:vAlign w:val="bottom"/>
          </w:tcPr>
          <w:p w14:paraId="7AA26131" w14:textId="77777777" w:rsidR="00023FB8" w:rsidRPr="006A21BB" w:rsidRDefault="00023FB8" w:rsidP="00023FB8">
            <w:pPr>
              <w:pStyle w:val="acctfourfigures"/>
              <w:spacing w:line="240" w:lineRule="auto"/>
              <w:ind w:firstLine="136"/>
              <w:jc w:val="right"/>
              <w:rPr>
                <w:szCs w:val="22"/>
              </w:rPr>
            </w:pPr>
          </w:p>
        </w:tc>
        <w:tc>
          <w:tcPr>
            <w:tcW w:w="1260" w:type="dxa"/>
            <w:tcBorders>
              <w:bottom w:val="single" w:sz="4" w:space="0" w:color="auto"/>
            </w:tcBorders>
          </w:tcPr>
          <w:p w14:paraId="42779D52" w14:textId="4648A5FB" w:rsidR="00023FB8" w:rsidRPr="006A21BB" w:rsidRDefault="00023FB8" w:rsidP="00023FB8">
            <w:pPr>
              <w:pStyle w:val="acctfourfigures"/>
              <w:tabs>
                <w:tab w:val="clear" w:pos="765"/>
                <w:tab w:val="decimal" w:pos="1002"/>
              </w:tabs>
              <w:spacing w:line="240" w:lineRule="auto"/>
              <w:ind w:left="-78" w:right="-80"/>
              <w:jc w:val="both"/>
              <w:rPr>
                <w:szCs w:val="22"/>
                <w:lang w:val="en-US"/>
              </w:rPr>
            </w:pPr>
            <w:r w:rsidRPr="00EA1D84">
              <w:rPr>
                <w:szCs w:val="22"/>
                <w:lang w:val="en-US"/>
              </w:rPr>
              <w:t>12,201</w:t>
            </w:r>
          </w:p>
        </w:tc>
      </w:tr>
      <w:tr w:rsidR="00023FB8" w:rsidRPr="006A21BB" w14:paraId="54B45E82" w14:textId="77777777" w:rsidTr="001B5911">
        <w:trPr>
          <w:cantSplit/>
        </w:trPr>
        <w:tc>
          <w:tcPr>
            <w:tcW w:w="6120" w:type="dxa"/>
          </w:tcPr>
          <w:p w14:paraId="5006F143" w14:textId="44F9C326" w:rsidR="00023FB8" w:rsidRPr="006A21BB" w:rsidRDefault="00023FB8" w:rsidP="00023FB8">
            <w:pPr>
              <w:spacing w:line="240" w:lineRule="auto"/>
              <w:ind w:left="195" w:hanging="184"/>
              <w:rPr>
                <w:szCs w:val="22"/>
              </w:rPr>
            </w:pPr>
            <w:r w:rsidRPr="00ED3408">
              <w:rPr>
                <w:b/>
                <w:bCs/>
                <w:szCs w:val="22"/>
              </w:rPr>
              <w:t>Total</w:t>
            </w:r>
          </w:p>
        </w:tc>
        <w:tc>
          <w:tcPr>
            <w:tcW w:w="270" w:type="dxa"/>
            <w:vAlign w:val="bottom"/>
          </w:tcPr>
          <w:p w14:paraId="356286E9" w14:textId="77777777" w:rsidR="00023FB8" w:rsidRPr="006A21BB" w:rsidRDefault="00023FB8" w:rsidP="00023FB8">
            <w:pPr>
              <w:pStyle w:val="acctfourfigures"/>
              <w:spacing w:line="240" w:lineRule="auto"/>
              <w:ind w:firstLine="136"/>
              <w:jc w:val="right"/>
              <w:rPr>
                <w:szCs w:val="22"/>
              </w:rPr>
            </w:pPr>
          </w:p>
        </w:tc>
        <w:tc>
          <w:tcPr>
            <w:tcW w:w="1260" w:type="dxa"/>
            <w:tcBorders>
              <w:top w:val="single" w:sz="4" w:space="0" w:color="auto"/>
              <w:bottom w:val="double" w:sz="4" w:space="0" w:color="auto"/>
            </w:tcBorders>
          </w:tcPr>
          <w:p w14:paraId="1FDE74E2" w14:textId="524AA1FD" w:rsidR="00023FB8" w:rsidRPr="007B4137" w:rsidRDefault="003D7F28" w:rsidP="00023FB8">
            <w:pPr>
              <w:pStyle w:val="acctfourfigures"/>
              <w:tabs>
                <w:tab w:val="clear" w:pos="765"/>
                <w:tab w:val="decimal" w:pos="996"/>
              </w:tabs>
              <w:spacing w:line="240" w:lineRule="auto"/>
              <w:ind w:left="-84" w:right="-84"/>
              <w:rPr>
                <w:b/>
                <w:bCs/>
                <w:szCs w:val="22"/>
              </w:rPr>
            </w:pPr>
            <w:r w:rsidRPr="003D7F28">
              <w:rPr>
                <w:b/>
                <w:bCs/>
                <w:szCs w:val="22"/>
              </w:rPr>
              <w:t>42,949</w:t>
            </w:r>
          </w:p>
        </w:tc>
        <w:tc>
          <w:tcPr>
            <w:tcW w:w="270" w:type="dxa"/>
          </w:tcPr>
          <w:p w14:paraId="3436CC95" w14:textId="77777777" w:rsidR="00023FB8" w:rsidRPr="006A21BB" w:rsidRDefault="00023FB8" w:rsidP="00023FB8">
            <w:pPr>
              <w:pStyle w:val="acctfourfigures"/>
              <w:spacing w:line="240" w:lineRule="auto"/>
              <w:ind w:firstLine="136"/>
              <w:jc w:val="right"/>
              <w:rPr>
                <w:szCs w:val="22"/>
              </w:rPr>
            </w:pPr>
          </w:p>
        </w:tc>
        <w:tc>
          <w:tcPr>
            <w:tcW w:w="1260" w:type="dxa"/>
            <w:tcBorders>
              <w:top w:val="single" w:sz="4" w:space="0" w:color="auto"/>
              <w:bottom w:val="double" w:sz="4" w:space="0" w:color="auto"/>
            </w:tcBorders>
          </w:tcPr>
          <w:p w14:paraId="355338BC" w14:textId="672F311B" w:rsidR="00023FB8" w:rsidRPr="00D22216" w:rsidRDefault="00023FB8" w:rsidP="00023FB8">
            <w:pPr>
              <w:pStyle w:val="acctfourfigures"/>
              <w:tabs>
                <w:tab w:val="clear" w:pos="765"/>
                <w:tab w:val="decimal" w:pos="1002"/>
              </w:tabs>
              <w:spacing w:line="240" w:lineRule="auto"/>
              <w:ind w:left="-78" w:right="-80"/>
              <w:jc w:val="both"/>
              <w:rPr>
                <w:b/>
                <w:bCs/>
                <w:szCs w:val="22"/>
                <w:lang w:val="en-US"/>
              </w:rPr>
            </w:pPr>
            <w:r w:rsidRPr="00EA1D84">
              <w:rPr>
                <w:b/>
                <w:bCs/>
                <w:szCs w:val="22"/>
              </w:rPr>
              <w:t>39,107</w:t>
            </w:r>
          </w:p>
        </w:tc>
      </w:tr>
      <w:tr w:rsidR="00023FB8" w:rsidRPr="006A21BB" w14:paraId="31836A70" w14:textId="77777777" w:rsidTr="001B5911">
        <w:trPr>
          <w:cantSplit/>
        </w:trPr>
        <w:tc>
          <w:tcPr>
            <w:tcW w:w="6120" w:type="dxa"/>
          </w:tcPr>
          <w:p w14:paraId="269A95BE" w14:textId="51BD7AC5" w:rsidR="00023FB8" w:rsidRPr="006A21BB" w:rsidRDefault="00023FB8" w:rsidP="00023FB8">
            <w:pPr>
              <w:spacing w:line="240" w:lineRule="auto"/>
              <w:ind w:left="195" w:hanging="184"/>
              <w:rPr>
                <w:szCs w:val="22"/>
              </w:rPr>
            </w:pPr>
          </w:p>
        </w:tc>
        <w:tc>
          <w:tcPr>
            <w:tcW w:w="270" w:type="dxa"/>
            <w:vAlign w:val="bottom"/>
          </w:tcPr>
          <w:p w14:paraId="136F5ED0" w14:textId="77777777" w:rsidR="00023FB8" w:rsidRPr="006A21BB" w:rsidRDefault="00023FB8" w:rsidP="00023FB8">
            <w:pPr>
              <w:pStyle w:val="acctfourfigures"/>
              <w:spacing w:line="240" w:lineRule="auto"/>
              <w:ind w:firstLine="136"/>
              <w:jc w:val="right"/>
              <w:rPr>
                <w:szCs w:val="22"/>
              </w:rPr>
            </w:pPr>
          </w:p>
        </w:tc>
        <w:tc>
          <w:tcPr>
            <w:tcW w:w="1260" w:type="dxa"/>
            <w:tcBorders>
              <w:top w:val="double" w:sz="4" w:space="0" w:color="auto"/>
            </w:tcBorders>
          </w:tcPr>
          <w:p w14:paraId="3294FB4C" w14:textId="77777777" w:rsidR="00023FB8" w:rsidRPr="006A21BB" w:rsidRDefault="00023FB8" w:rsidP="00023FB8">
            <w:pPr>
              <w:pStyle w:val="acctfourfigures"/>
              <w:tabs>
                <w:tab w:val="clear" w:pos="765"/>
                <w:tab w:val="decimal" w:pos="731"/>
              </w:tabs>
              <w:spacing w:line="240" w:lineRule="auto"/>
              <w:ind w:right="11" w:firstLine="136"/>
              <w:jc w:val="right"/>
              <w:rPr>
                <w:szCs w:val="22"/>
              </w:rPr>
            </w:pPr>
          </w:p>
        </w:tc>
        <w:tc>
          <w:tcPr>
            <w:tcW w:w="270" w:type="dxa"/>
            <w:vAlign w:val="bottom"/>
          </w:tcPr>
          <w:p w14:paraId="1879731F" w14:textId="77777777" w:rsidR="00023FB8" w:rsidRPr="006A21BB" w:rsidRDefault="00023FB8" w:rsidP="00023FB8">
            <w:pPr>
              <w:pStyle w:val="acctfourfigures"/>
              <w:spacing w:line="240" w:lineRule="auto"/>
              <w:ind w:firstLine="136"/>
              <w:jc w:val="right"/>
              <w:rPr>
                <w:szCs w:val="22"/>
              </w:rPr>
            </w:pPr>
          </w:p>
        </w:tc>
        <w:tc>
          <w:tcPr>
            <w:tcW w:w="1260" w:type="dxa"/>
            <w:tcBorders>
              <w:top w:val="double" w:sz="4" w:space="0" w:color="auto"/>
            </w:tcBorders>
          </w:tcPr>
          <w:p w14:paraId="06421DF1" w14:textId="0A7E40F2" w:rsidR="00023FB8" w:rsidRPr="006A21BB" w:rsidRDefault="00023FB8" w:rsidP="00023FB8">
            <w:pPr>
              <w:pStyle w:val="acctfourfigures"/>
              <w:tabs>
                <w:tab w:val="clear" w:pos="765"/>
                <w:tab w:val="decimal" w:pos="910"/>
              </w:tabs>
              <w:spacing w:line="240" w:lineRule="auto"/>
              <w:ind w:right="-80"/>
              <w:rPr>
                <w:szCs w:val="22"/>
                <w:lang w:val="en-US"/>
              </w:rPr>
            </w:pPr>
          </w:p>
        </w:tc>
      </w:tr>
    </w:tbl>
    <w:p w14:paraId="2418263C" w14:textId="5A3F2225" w:rsidR="006F002C" w:rsidRPr="00C2222D" w:rsidRDefault="006F002C" w:rsidP="006F002C">
      <w:pPr>
        <w:spacing w:line="240" w:lineRule="auto"/>
        <w:ind w:left="540"/>
        <w:jc w:val="both"/>
        <w:rPr>
          <w:i/>
          <w:iCs/>
          <w:spacing w:val="-6"/>
          <w:szCs w:val="22"/>
        </w:rPr>
      </w:pPr>
      <w:r w:rsidRPr="00C2222D">
        <w:rPr>
          <w:spacing w:val="-6"/>
          <w:szCs w:val="22"/>
        </w:rPr>
        <w:t>In 202</w:t>
      </w:r>
      <w:r w:rsidR="00023FB8">
        <w:rPr>
          <w:spacing w:val="-6"/>
          <w:szCs w:val="22"/>
        </w:rPr>
        <w:t>4</w:t>
      </w:r>
      <w:r w:rsidRPr="00C2222D">
        <w:rPr>
          <w:spacing w:val="-6"/>
          <w:szCs w:val="22"/>
        </w:rPr>
        <w:t>, additions to the right-of-use assets of the Company were Baht</w:t>
      </w:r>
      <w:r w:rsidR="003D7F28">
        <w:rPr>
          <w:rFonts w:hint="cs"/>
          <w:spacing w:val="-6"/>
          <w:szCs w:val="22"/>
          <w:cs/>
          <w:lang w:bidi="th-TH"/>
        </w:rPr>
        <w:t xml:space="preserve"> </w:t>
      </w:r>
      <w:r w:rsidR="003D7F28">
        <w:rPr>
          <w:spacing w:val="-6"/>
          <w:szCs w:val="22"/>
          <w:lang w:val="en-US" w:bidi="th-TH"/>
        </w:rPr>
        <w:t>16.22</w:t>
      </w:r>
      <w:r w:rsidR="007B4137" w:rsidRPr="00C2222D">
        <w:rPr>
          <w:spacing w:val="-6"/>
          <w:szCs w:val="22"/>
        </w:rPr>
        <w:t xml:space="preserve"> </w:t>
      </w:r>
      <w:r w:rsidRPr="00C2222D">
        <w:rPr>
          <w:spacing w:val="-6"/>
          <w:szCs w:val="22"/>
        </w:rPr>
        <w:t xml:space="preserve">million </w:t>
      </w:r>
      <w:r w:rsidRPr="00C2222D">
        <w:rPr>
          <w:i/>
          <w:iCs/>
          <w:spacing w:val="-6"/>
          <w:szCs w:val="22"/>
        </w:rPr>
        <w:t>(202</w:t>
      </w:r>
      <w:r w:rsidR="00023FB8">
        <w:rPr>
          <w:i/>
          <w:iCs/>
          <w:spacing w:val="-6"/>
          <w:szCs w:val="22"/>
        </w:rPr>
        <w:t>3</w:t>
      </w:r>
      <w:r w:rsidRPr="00C2222D">
        <w:rPr>
          <w:i/>
          <w:iCs/>
          <w:spacing w:val="-6"/>
          <w:szCs w:val="22"/>
        </w:rPr>
        <w:t xml:space="preserve">: Baht </w:t>
      </w:r>
      <w:r w:rsidR="00023FB8">
        <w:rPr>
          <w:i/>
          <w:iCs/>
          <w:spacing w:val="-6"/>
          <w:szCs w:val="22"/>
        </w:rPr>
        <w:t>13.87</w:t>
      </w:r>
      <w:r w:rsidRPr="00C2222D">
        <w:rPr>
          <w:i/>
          <w:iCs/>
          <w:spacing w:val="-6"/>
          <w:szCs w:val="22"/>
        </w:rPr>
        <w:t xml:space="preserve"> million)</w:t>
      </w:r>
      <w:r w:rsidR="003A4439">
        <w:rPr>
          <w:i/>
          <w:iCs/>
          <w:spacing w:val="-6"/>
          <w:szCs w:val="22"/>
        </w:rPr>
        <w:t>.</w:t>
      </w:r>
    </w:p>
    <w:p w14:paraId="4D7FA26A" w14:textId="77777777" w:rsidR="006F002C" w:rsidRPr="006F002C" w:rsidRDefault="006F002C" w:rsidP="006F002C">
      <w:pPr>
        <w:spacing w:line="240" w:lineRule="auto"/>
        <w:ind w:left="540"/>
        <w:jc w:val="both"/>
        <w:rPr>
          <w:szCs w:val="22"/>
        </w:rPr>
      </w:pPr>
    </w:p>
    <w:p w14:paraId="68069C82" w14:textId="6B5F3187" w:rsidR="001238E4" w:rsidRPr="006948C2" w:rsidRDefault="001238E4" w:rsidP="006948C2">
      <w:pPr>
        <w:pStyle w:val="BodyText"/>
        <w:spacing w:after="0" w:line="240" w:lineRule="auto"/>
        <w:ind w:left="540"/>
        <w:jc w:val="both"/>
        <w:rPr>
          <w:szCs w:val="22"/>
          <w:lang w:bidi="th-TH"/>
        </w:rPr>
      </w:pPr>
      <w:r w:rsidRPr="006948C2">
        <w:rPr>
          <w:spacing w:val="-2"/>
          <w:szCs w:val="22"/>
          <w:lang w:bidi="th-TH"/>
        </w:rPr>
        <w:t xml:space="preserve">The </w:t>
      </w:r>
      <w:r w:rsidR="00AF5BD4" w:rsidRPr="006948C2">
        <w:rPr>
          <w:spacing w:val="-2"/>
          <w:szCs w:val="22"/>
        </w:rPr>
        <w:t>Company</w:t>
      </w:r>
      <w:r w:rsidR="00AF5BD4" w:rsidRPr="006948C2">
        <w:rPr>
          <w:spacing w:val="-2"/>
          <w:szCs w:val="22"/>
          <w:lang w:bidi="th-TH"/>
        </w:rPr>
        <w:t xml:space="preserve"> </w:t>
      </w:r>
      <w:r w:rsidRPr="006948C2">
        <w:rPr>
          <w:spacing w:val="-2"/>
          <w:szCs w:val="22"/>
          <w:lang w:bidi="th-TH"/>
        </w:rPr>
        <w:t>leases</w:t>
      </w:r>
      <w:r w:rsidR="00ED3408" w:rsidRPr="006948C2">
        <w:rPr>
          <w:rFonts w:hint="cs"/>
          <w:spacing w:val="-2"/>
          <w:szCs w:val="22"/>
          <w:cs/>
          <w:lang w:bidi="th-TH"/>
        </w:rPr>
        <w:t xml:space="preserve"> </w:t>
      </w:r>
      <w:r w:rsidR="00ED3408" w:rsidRPr="006948C2">
        <w:rPr>
          <w:spacing w:val="-2"/>
          <w:szCs w:val="22"/>
          <w:lang w:val="en-US" w:bidi="th-TH"/>
        </w:rPr>
        <w:t>a</w:t>
      </w:r>
      <w:r w:rsidR="005416F6" w:rsidRPr="006948C2">
        <w:rPr>
          <w:spacing w:val="-2"/>
          <w:szCs w:val="22"/>
          <w:lang w:bidi="th-TH"/>
        </w:rPr>
        <w:t xml:space="preserve"> land for </w:t>
      </w:r>
      <w:r w:rsidR="00F839CB" w:rsidRPr="006948C2">
        <w:rPr>
          <w:spacing w:val="-2"/>
          <w:szCs w:val="22"/>
          <w:lang w:bidi="th-TH"/>
        </w:rPr>
        <w:t xml:space="preserve">factory </w:t>
      </w:r>
      <w:r w:rsidR="005416F6" w:rsidRPr="006948C2">
        <w:rPr>
          <w:spacing w:val="-2"/>
          <w:szCs w:val="22"/>
          <w:lang w:bidi="th-TH"/>
        </w:rPr>
        <w:t>construction for 30 years, with extension options at the end of lease</w:t>
      </w:r>
      <w:r w:rsidR="005416F6" w:rsidRPr="006948C2">
        <w:rPr>
          <w:szCs w:val="22"/>
          <w:lang w:bidi="th-TH"/>
        </w:rPr>
        <w:t xml:space="preserve"> </w:t>
      </w:r>
      <w:r w:rsidR="005416F6" w:rsidRPr="006948C2">
        <w:rPr>
          <w:spacing w:val="-4"/>
          <w:szCs w:val="22"/>
          <w:lang w:bidi="th-TH"/>
        </w:rPr>
        <w:t xml:space="preserve">term for another 20 years. The rental is payable </w:t>
      </w:r>
      <w:r w:rsidR="00ED3408" w:rsidRPr="006948C2">
        <w:rPr>
          <w:spacing w:val="-4"/>
          <w:szCs w:val="22"/>
          <w:lang w:bidi="th-TH"/>
        </w:rPr>
        <w:t>annual</w:t>
      </w:r>
      <w:r w:rsidR="005416F6" w:rsidRPr="006948C2">
        <w:rPr>
          <w:spacing w:val="-4"/>
          <w:szCs w:val="22"/>
          <w:lang w:bidi="th-TH"/>
        </w:rPr>
        <w:t>ly as specified in the contract.</w:t>
      </w:r>
      <w:r w:rsidR="006948C2" w:rsidRPr="006948C2">
        <w:rPr>
          <w:spacing w:val="-4"/>
          <w:szCs w:val="22"/>
          <w:lang w:bidi="th-TH"/>
        </w:rPr>
        <w:t xml:space="preserve"> </w:t>
      </w:r>
      <w:r w:rsidR="005416F6" w:rsidRPr="006948C2">
        <w:rPr>
          <w:spacing w:val="-4"/>
          <w:szCs w:val="22"/>
          <w:lang w:bidi="th-TH"/>
        </w:rPr>
        <w:t>In addition, the Company</w:t>
      </w:r>
      <w:r w:rsidR="005416F6" w:rsidRPr="006948C2">
        <w:rPr>
          <w:szCs w:val="22"/>
          <w:lang w:bidi="th-TH"/>
        </w:rPr>
        <w:t xml:space="preserve"> lease </w:t>
      </w:r>
      <w:r w:rsidRPr="006948C2">
        <w:rPr>
          <w:szCs w:val="22"/>
          <w:lang w:bidi="th-TH"/>
        </w:rPr>
        <w:t xml:space="preserve">a number of </w:t>
      </w:r>
      <w:proofErr w:type="gramStart"/>
      <w:r w:rsidR="005416F6" w:rsidRPr="006948C2">
        <w:rPr>
          <w:szCs w:val="22"/>
          <w:lang w:bidi="th-TH"/>
        </w:rPr>
        <w:t>land</w:t>
      </w:r>
      <w:proofErr w:type="gramEnd"/>
      <w:r w:rsidR="005416F6" w:rsidRPr="006948C2">
        <w:rPr>
          <w:szCs w:val="22"/>
          <w:lang w:bidi="th-TH"/>
        </w:rPr>
        <w:t xml:space="preserve">, </w:t>
      </w:r>
      <w:r w:rsidRPr="006948C2">
        <w:rPr>
          <w:szCs w:val="22"/>
          <w:lang w:bidi="th-TH"/>
        </w:rPr>
        <w:t>office</w:t>
      </w:r>
      <w:r w:rsidR="002F1AD0">
        <w:rPr>
          <w:rFonts w:hint="cs"/>
          <w:szCs w:val="22"/>
          <w:cs/>
          <w:lang w:bidi="th-TH"/>
        </w:rPr>
        <w:t xml:space="preserve"> </w:t>
      </w:r>
      <w:r w:rsidR="002F1AD0">
        <w:rPr>
          <w:szCs w:val="22"/>
          <w:lang w:val="en-US" w:bidi="th-TH"/>
        </w:rPr>
        <w:t>space</w:t>
      </w:r>
      <w:r w:rsidR="005416F6" w:rsidRPr="006948C2">
        <w:rPr>
          <w:szCs w:val="22"/>
          <w:lang w:bidi="th-TH"/>
        </w:rPr>
        <w:t xml:space="preserve">, office equipment and vehicles </w:t>
      </w:r>
      <w:r w:rsidRPr="006948C2">
        <w:t xml:space="preserve">for </w:t>
      </w:r>
      <w:r w:rsidR="00B4585D" w:rsidRPr="006948C2">
        <w:t>2</w:t>
      </w:r>
      <w:r w:rsidR="00F72B21" w:rsidRPr="006948C2">
        <w:t xml:space="preserve"> years</w:t>
      </w:r>
      <w:r w:rsidR="00B4585D" w:rsidRPr="006948C2">
        <w:t xml:space="preserve"> to </w:t>
      </w:r>
      <w:r w:rsidR="0008793E" w:rsidRPr="006948C2">
        <w:t>5</w:t>
      </w:r>
      <w:r w:rsidR="00B4585D" w:rsidRPr="006948C2">
        <w:t xml:space="preserve"> </w:t>
      </w:r>
      <w:r w:rsidRPr="006948C2">
        <w:rPr>
          <w:szCs w:val="22"/>
          <w:lang w:bidi="th-TH"/>
        </w:rPr>
        <w:t>years</w:t>
      </w:r>
      <w:r w:rsidR="00ED3408" w:rsidRPr="006948C2">
        <w:rPr>
          <w:szCs w:val="22"/>
          <w:lang w:bidi="th-TH"/>
        </w:rPr>
        <w:t>.</w:t>
      </w:r>
      <w:r w:rsidR="006948C2">
        <w:rPr>
          <w:szCs w:val="22"/>
          <w:lang w:bidi="th-TH"/>
        </w:rPr>
        <w:t xml:space="preserve"> </w:t>
      </w:r>
      <w:r w:rsidRPr="006948C2">
        <w:rPr>
          <w:szCs w:val="22"/>
          <w:lang w:bidi="th-TH"/>
        </w:rPr>
        <w:t>The rental is payable monthly as specified in the contract</w:t>
      </w:r>
      <w:r w:rsidR="00F72B21" w:rsidRPr="006948C2">
        <w:rPr>
          <w:szCs w:val="22"/>
          <w:lang w:bidi="th-TH"/>
        </w:rPr>
        <w:t>s</w:t>
      </w:r>
      <w:r w:rsidRPr="006948C2">
        <w:rPr>
          <w:szCs w:val="22"/>
          <w:lang w:bidi="th-TH"/>
        </w:rPr>
        <w:t>.</w:t>
      </w:r>
    </w:p>
    <w:p w14:paraId="28839309" w14:textId="77777777" w:rsidR="006F002C" w:rsidRDefault="006F002C" w:rsidP="00755606">
      <w:pPr>
        <w:spacing w:line="240" w:lineRule="auto"/>
        <w:jc w:val="both"/>
        <w:rPr>
          <w:rFonts w:cs="Univers 45 Light"/>
          <w:i/>
          <w:iCs/>
          <w:szCs w:val="22"/>
        </w:rPr>
      </w:pPr>
    </w:p>
    <w:p w14:paraId="3A773969" w14:textId="6591E178" w:rsidR="001238E4" w:rsidRPr="006A21BB" w:rsidRDefault="001238E4" w:rsidP="001238E4">
      <w:pPr>
        <w:spacing w:line="240" w:lineRule="auto"/>
        <w:ind w:left="547"/>
        <w:jc w:val="both"/>
        <w:rPr>
          <w:rFonts w:cs="Univers 45 Light"/>
          <w:i/>
          <w:iCs/>
          <w:szCs w:val="22"/>
        </w:rPr>
      </w:pPr>
      <w:r w:rsidRPr="006A21BB">
        <w:rPr>
          <w:rFonts w:cs="Univers 45 Light"/>
          <w:i/>
          <w:iCs/>
          <w:szCs w:val="22"/>
        </w:rPr>
        <w:t>Extension options</w:t>
      </w:r>
    </w:p>
    <w:p w14:paraId="2CC12D54" w14:textId="09F4AFBC" w:rsidR="004434C8" w:rsidRDefault="004434C8" w:rsidP="004434C8">
      <w:pPr>
        <w:spacing w:line="240" w:lineRule="auto"/>
        <w:jc w:val="both"/>
        <w:rPr>
          <w:rFonts w:cs="Univers 45 Light"/>
          <w:i/>
          <w:iCs/>
          <w:szCs w:val="22"/>
        </w:rPr>
      </w:pPr>
    </w:p>
    <w:p w14:paraId="0B0665F7" w14:textId="494DE6F0" w:rsidR="004434C8" w:rsidRPr="004434C8" w:rsidRDefault="004434C8" w:rsidP="001238E4">
      <w:pPr>
        <w:spacing w:line="240" w:lineRule="auto"/>
        <w:ind w:left="547"/>
        <w:jc w:val="both"/>
        <w:rPr>
          <w:szCs w:val="22"/>
          <w:lang w:val="en-AU" w:bidi="th-TH"/>
        </w:rPr>
      </w:pPr>
      <w:r w:rsidRPr="005106A9">
        <w:rPr>
          <w:szCs w:val="22"/>
          <w:lang w:val="en-AU" w:bidi="th-TH"/>
        </w:rPr>
        <w:t xml:space="preserve">The </w:t>
      </w:r>
      <w:r w:rsidR="00E816C8">
        <w:rPr>
          <w:szCs w:val="22"/>
          <w:lang w:val="en-AU" w:bidi="th-TH"/>
        </w:rPr>
        <w:t>C</w:t>
      </w:r>
      <w:r w:rsidRPr="005106A9">
        <w:rPr>
          <w:szCs w:val="22"/>
          <w:lang w:val="en-AU" w:bidi="th-TH"/>
        </w:rPr>
        <w:t xml:space="preserve">ompany has the </w:t>
      </w:r>
      <w:r w:rsidR="00D7024E" w:rsidRPr="005106A9">
        <w:rPr>
          <w:rFonts w:cs="Univers 45 Light"/>
          <w:szCs w:val="22"/>
        </w:rPr>
        <w:t>extension options</w:t>
      </w:r>
      <w:r w:rsidR="00D7024E" w:rsidRPr="005106A9">
        <w:rPr>
          <w:szCs w:val="22"/>
          <w:lang w:val="en-AU" w:bidi="th-TH"/>
        </w:rPr>
        <w:t xml:space="preserve"> </w:t>
      </w:r>
      <w:r w:rsidR="00565CA9" w:rsidRPr="005106A9">
        <w:rPr>
          <w:szCs w:val="22"/>
          <w:lang w:val="en-AU" w:bidi="th-TH"/>
        </w:rPr>
        <w:t xml:space="preserve">on property leases exercisable up to </w:t>
      </w:r>
      <w:r w:rsidRPr="005106A9">
        <w:rPr>
          <w:szCs w:val="22"/>
          <w:lang w:val="en-AU" w:bidi="th-TH"/>
        </w:rPr>
        <w:t xml:space="preserve">6 months before the end of the </w:t>
      </w:r>
      <w:r w:rsidR="00565CA9" w:rsidRPr="005106A9">
        <w:rPr>
          <w:szCs w:val="22"/>
          <w:lang w:val="en-AU" w:bidi="th-TH"/>
        </w:rPr>
        <w:t>contract</w:t>
      </w:r>
      <w:r w:rsidRPr="005106A9">
        <w:rPr>
          <w:szCs w:val="22"/>
          <w:lang w:val="en-AU" w:bidi="th-TH"/>
        </w:rPr>
        <w:t xml:space="preserve"> period. The Company assess</w:t>
      </w:r>
      <w:r w:rsidR="00DD630D" w:rsidRPr="005106A9">
        <w:rPr>
          <w:szCs w:val="22"/>
          <w:lang w:val="en-AU" w:bidi="th-TH"/>
        </w:rPr>
        <w:t>es</w:t>
      </w:r>
      <w:r w:rsidRPr="005106A9">
        <w:rPr>
          <w:szCs w:val="22"/>
          <w:lang w:val="en-AU" w:bidi="th-TH"/>
        </w:rPr>
        <w:t xml:space="preserve"> </w:t>
      </w:r>
      <w:r w:rsidR="00DD630D" w:rsidRPr="005106A9">
        <w:rPr>
          <w:szCs w:val="22"/>
          <w:lang w:val="en-AU" w:bidi="th-TH"/>
        </w:rPr>
        <w:t>at lease commencement date whether it is reasonably certain to exercise the extension options and will regularly reassess so.</w:t>
      </w:r>
    </w:p>
    <w:p w14:paraId="552BB54A" w14:textId="77777777" w:rsidR="0049232A" w:rsidRPr="006A21BB" w:rsidRDefault="0049232A" w:rsidP="003F02A6">
      <w:pPr>
        <w:spacing w:line="240" w:lineRule="auto"/>
        <w:ind w:left="547"/>
        <w:jc w:val="both"/>
        <w:rPr>
          <w:rFonts w:cs="Univers 45 Light"/>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270"/>
        <w:gridCol w:w="1260"/>
        <w:gridCol w:w="270"/>
        <w:gridCol w:w="1260"/>
      </w:tblGrid>
      <w:tr w:rsidR="00023FB8" w:rsidRPr="006948C2" w14:paraId="6994324C" w14:textId="77777777" w:rsidTr="001B5911">
        <w:trPr>
          <w:cantSplit/>
        </w:trPr>
        <w:tc>
          <w:tcPr>
            <w:tcW w:w="6120" w:type="dxa"/>
            <w:vAlign w:val="bottom"/>
          </w:tcPr>
          <w:p w14:paraId="6B0FFC9D" w14:textId="2DFDBEC8" w:rsidR="00023FB8" w:rsidRPr="006948C2" w:rsidRDefault="00023FB8" w:rsidP="00023FB8">
            <w:pPr>
              <w:spacing w:line="240" w:lineRule="auto"/>
              <w:ind w:left="195" w:hanging="184"/>
              <w:rPr>
                <w:rFonts w:cs="Times New Roman"/>
                <w:b/>
                <w:bCs/>
                <w:i/>
                <w:iCs/>
                <w:szCs w:val="22"/>
              </w:rPr>
            </w:pPr>
            <w:r w:rsidRPr="006948C2">
              <w:rPr>
                <w:rFonts w:cs="Times New Roman"/>
                <w:b/>
                <w:bCs/>
                <w:i/>
                <w:iCs/>
                <w:szCs w:val="22"/>
              </w:rPr>
              <w:t>Year ended 31 December</w:t>
            </w:r>
            <w:r w:rsidRPr="006948C2">
              <w:rPr>
                <w:rFonts w:cs="Times New Roman"/>
                <w:b/>
                <w:bCs/>
                <w:i/>
                <w:iCs/>
                <w:szCs w:val="22"/>
                <w:lang w:bidi="th-TH"/>
              </w:rPr>
              <w:t xml:space="preserve"> </w:t>
            </w:r>
          </w:p>
        </w:tc>
        <w:tc>
          <w:tcPr>
            <w:tcW w:w="270" w:type="dxa"/>
            <w:vAlign w:val="bottom"/>
          </w:tcPr>
          <w:p w14:paraId="5F5AF09E" w14:textId="77777777" w:rsidR="00023FB8" w:rsidRPr="006948C2" w:rsidRDefault="00023FB8" w:rsidP="00023FB8">
            <w:pPr>
              <w:pStyle w:val="acctfourfigures"/>
              <w:spacing w:line="240" w:lineRule="auto"/>
              <w:ind w:firstLine="136"/>
              <w:rPr>
                <w:rFonts w:cs="Times New Roman"/>
                <w:szCs w:val="22"/>
              </w:rPr>
            </w:pPr>
          </w:p>
        </w:tc>
        <w:tc>
          <w:tcPr>
            <w:tcW w:w="1260" w:type="dxa"/>
          </w:tcPr>
          <w:p w14:paraId="3ECDD8A8" w14:textId="724F0271" w:rsidR="00023FB8" w:rsidRPr="006948C2" w:rsidRDefault="00023FB8" w:rsidP="00023FB8">
            <w:pPr>
              <w:pStyle w:val="acctfourfigures"/>
              <w:tabs>
                <w:tab w:val="clear" w:pos="765"/>
                <w:tab w:val="decimal" w:pos="731"/>
              </w:tabs>
              <w:spacing w:line="240" w:lineRule="auto"/>
              <w:ind w:right="11" w:firstLine="136"/>
              <w:rPr>
                <w:rFonts w:cs="Times New Roman"/>
                <w:szCs w:val="22"/>
              </w:rPr>
            </w:pPr>
            <w:r w:rsidRPr="000B3A52">
              <w:rPr>
                <w:szCs w:val="22"/>
              </w:rPr>
              <w:t>202</w:t>
            </w:r>
            <w:r>
              <w:rPr>
                <w:szCs w:val="22"/>
              </w:rPr>
              <w:t>4</w:t>
            </w:r>
          </w:p>
        </w:tc>
        <w:tc>
          <w:tcPr>
            <w:tcW w:w="270" w:type="dxa"/>
          </w:tcPr>
          <w:p w14:paraId="79FD7726" w14:textId="77777777" w:rsidR="00023FB8" w:rsidRPr="006948C2" w:rsidRDefault="00023FB8" w:rsidP="00023FB8">
            <w:pPr>
              <w:pStyle w:val="acctfourfigures"/>
              <w:spacing w:line="240" w:lineRule="auto"/>
              <w:ind w:firstLine="136"/>
              <w:rPr>
                <w:rFonts w:cs="Times New Roman"/>
                <w:szCs w:val="22"/>
              </w:rPr>
            </w:pPr>
          </w:p>
        </w:tc>
        <w:tc>
          <w:tcPr>
            <w:tcW w:w="1260" w:type="dxa"/>
          </w:tcPr>
          <w:p w14:paraId="0BD0F002" w14:textId="759D3AD8" w:rsidR="00023FB8" w:rsidRPr="006948C2" w:rsidRDefault="00023FB8" w:rsidP="00023FB8">
            <w:pPr>
              <w:pStyle w:val="acctfourfigures"/>
              <w:tabs>
                <w:tab w:val="clear" w:pos="765"/>
                <w:tab w:val="decimal" w:pos="731"/>
              </w:tabs>
              <w:spacing w:line="240" w:lineRule="auto"/>
              <w:ind w:right="11" w:firstLine="136"/>
              <w:rPr>
                <w:rFonts w:cs="Times New Roman"/>
                <w:szCs w:val="22"/>
              </w:rPr>
            </w:pPr>
            <w:r w:rsidRPr="000B3A52">
              <w:rPr>
                <w:szCs w:val="22"/>
              </w:rPr>
              <w:t>20</w:t>
            </w:r>
            <w:r>
              <w:rPr>
                <w:szCs w:val="22"/>
              </w:rPr>
              <w:t>23</w:t>
            </w:r>
          </w:p>
        </w:tc>
      </w:tr>
      <w:tr w:rsidR="00023FB8" w:rsidRPr="006948C2" w14:paraId="7C847CCE" w14:textId="77777777" w:rsidTr="001B5911">
        <w:trPr>
          <w:cantSplit/>
        </w:trPr>
        <w:tc>
          <w:tcPr>
            <w:tcW w:w="6120" w:type="dxa"/>
          </w:tcPr>
          <w:p w14:paraId="4CE449CA" w14:textId="77777777" w:rsidR="00023FB8" w:rsidRPr="006948C2" w:rsidRDefault="00023FB8" w:rsidP="00023FB8">
            <w:pPr>
              <w:spacing w:line="240" w:lineRule="auto"/>
              <w:ind w:left="195" w:hanging="184"/>
              <w:rPr>
                <w:rFonts w:cs="Times New Roman"/>
                <w:b/>
                <w:bCs/>
                <w:i/>
                <w:iCs/>
                <w:szCs w:val="22"/>
              </w:rPr>
            </w:pPr>
          </w:p>
        </w:tc>
        <w:tc>
          <w:tcPr>
            <w:tcW w:w="270" w:type="dxa"/>
            <w:vAlign w:val="bottom"/>
          </w:tcPr>
          <w:p w14:paraId="6CEF9D40" w14:textId="77777777" w:rsidR="00023FB8" w:rsidRPr="006948C2" w:rsidRDefault="00023FB8" w:rsidP="00023FB8">
            <w:pPr>
              <w:pStyle w:val="acctfourfigures"/>
              <w:spacing w:line="240" w:lineRule="auto"/>
              <w:ind w:firstLine="136"/>
              <w:rPr>
                <w:rFonts w:cs="Times New Roman"/>
                <w:szCs w:val="22"/>
              </w:rPr>
            </w:pPr>
          </w:p>
        </w:tc>
        <w:tc>
          <w:tcPr>
            <w:tcW w:w="2790" w:type="dxa"/>
            <w:gridSpan w:val="3"/>
            <w:vAlign w:val="bottom"/>
          </w:tcPr>
          <w:p w14:paraId="036CB5BB" w14:textId="38557553" w:rsidR="00023FB8" w:rsidRPr="006948C2" w:rsidRDefault="00023FB8" w:rsidP="00023FB8">
            <w:pPr>
              <w:pStyle w:val="acctfourfigures"/>
              <w:tabs>
                <w:tab w:val="clear" w:pos="765"/>
              </w:tabs>
              <w:spacing w:line="240" w:lineRule="auto"/>
              <w:ind w:right="11"/>
              <w:jc w:val="center"/>
              <w:rPr>
                <w:rFonts w:cs="Times New Roman"/>
                <w:szCs w:val="22"/>
              </w:rPr>
            </w:pPr>
            <w:r w:rsidRPr="006948C2">
              <w:rPr>
                <w:rFonts w:cs="Times New Roman"/>
                <w:i/>
                <w:iCs/>
                <w:szCs w:val="22"/>
              </w:rPr>
              <w:t>(in thousand Baht)</w:t>
            </w:r>
          </w:p>
        </w:tc>
      </w:tr>
      <w:tr w:rsidR="00023FB8" w:rsidRPr="006948C2" w14:paraId="007423DE" w14:textId="77777777" w:rsidTr="001B5911">
        <w:trPr>
          <w:cantSplit/>
        </w:trPr>
        <w:tc>
          <w:tcPr>
            <w:tcW w:w="6120" w:type="dxa"/>
          </w:tcPr>
          <w:p w14:paraId="032C53E9" w14:textId="77777777" w:rsidR="00023FB8" w:rsidRPr="006948C2" w:rsidRDefault="00023FB8" w:rsidP="00023FB8">
            <w:pPr>
              <w:spacing w:line="240" w:lineRule="auto"/>
              <w:ind w:left="195" w:hanging="184"/>
              <w:rPr>
                <w:rFonts w:cs="Times New Roman"/>
                <w:szCs w:val="22"/>
              </w:rPr>
            </w:pPr>
            <w:r w:rsidRPr="006948C2">
              <w:rPr>
                <w:rFonts w:cs="Times New Roman"/>
                <w:b/>
                <w:bCs/>
                <w:i/>
                <w:iCs/>
                <w:szCs w:val="22"/>
              </w:rPr>
              <w:t xml:space="preserve">Amounts recognised in profit or loss </w:t>
            </w:r>
          </w:p>
        </w:tc>
        <w:tc>
          <w:tcPr>
            <w:tcW w:w="270" w:type="dxa"/>
            <w:vAlign w:val="bottom"/>
          </w:tcPr>
          <w:p w14:paraId="569BBE4D" w14:textId="77777777" w:rsidR="00023FB8" w:rsidRPr="006948C2" w:rsidRDefault="00023FB8" w:rsidP="00023FB8">
            <w:pPr>
              <w:pStyle w:val="acctfourfigures"/>
              <w:spacing w:line="240" w:lineRule="auto"/>
              <w:ind w:firstLine="136"/>
              <w:rPr>
                <w:rFonts w:cs="Times New Roman"/>
                <w:szCs w:val="22"/>
              </w:rPr>
            </w:pPr>
          </w:p>
        </w:tc>
        <w:tc>
          <w:tcPr>
            <w:tcW w:w="1260" w:type="dxa"/>
            <w:vAlign w:val="bottom"/>
          </w:tcPr>
          <w:p w14:paraId="2FE073B5" w14:textId="77777777" w:rsidR="00023FB8" w:rsidRPr="006948C2" w:rsidRDefault="00023FB8" w:rsidP="00023FB8">
            <w:pPr>
              <w:pStyle w:val="acctfourfigures"/>
              <w:tabs>
                <w:tab w:val="clear" w:pos="765"/>
                <w:tab w:val="decimal" w:pos="731"/>
              </w:tabs>
              <w:spacing w:line="240" w:lineRule="auto"/>
              <w:ind w:right="11" w:firstLine="136"/>
              <w:rPr>
                <w:rFonts w:cs="Times New Roman"/>
                <w:szCs w:val="22"/>
              </w:rPr>
            </w:pPr>
          </w:p>
        </w:tc>
        <w:tc>
          <w:tcPr>
            <w:tcW w:w="270" w:type="dxa"/>
            <w:vAlign w:val="bottom"/>
          </w:tcPr>
          <w:p w14:paraId="50C3A82A" w14:textId="77777777" w:rsidR="00023FB8" w:rsidRPr="006948C2" w:rsidRDefault="00023FB8" w:rsidP="00023FB8">
            <w:pPr>
              <w:pStyle w:val="acctfourfigures"/>
              <w:spacing w:line="240" w:lineRule="auto"/>
              <w:ind w:firstLine="136"/>
              <w:rPr>
                <w:rFonts w:cs="Times New Roman"/>
                <w:szCs w:val="22"/>
              </w:rPr>
            </w:pPr>
          </w:p>
        </w:tc>
        <w:tc>
          <w:tcPr>
            <w:tcW w:w="1260" w:type="dxa"/>
            <w:vAlign w:val="bottom"/>
          </w:tcPr>
          <w:p w14:paraId="7D17430C" w14:textId="77777777" w:rsidR="00023FB8" w:rsidRPr="006948C2" w:rsidRDefault="00023FB8" w:rsidP="00023FB8">
            <w:pPr>
              <w:pStyle w:val="acctfourfigures"/>
              <w:tabs>
                <w:tab w:val="clear" w:pos="765"/>
                <w:tab w:val="decimal" w:pos="731"/>
              </w:tabs>
              <w:spacing w:line="240" w:lineRule="auto"/>
              <w:ind w:right="11" w:firstLine="136"/>
              <w:rPr>
                <w:rFonts w:cs="Times New Roman"/>
                <w:szCs w:val="22"/>
              </w:rPr>
            </w:pPr>
          </w:p>
        </w:tc>
      </w:tr>
      <w:tr w:rsidR="00023FB8" w:rsidRPr="006948C2" w14:paraId="0A7914A2" w14:textId="77777777" w:rsidTr="001B5911">
        <w:trPr>
          <w:cantSplit/>
        </w:trPr>
        <w:tc>
          <w:tcPr>
            <w:tcW w:w="6120" w:type="dxa"/>
          </w:tcPr>
          <w:p w14:paraId="02909C8C" w14:textId="77777777" w:rsidR="00023FB8" w:rsidRPr="006948C2" w:rsidRDefault="00023FB8" w:rsidP="00023FB8">
            <w:pPr>
              <w:spacing w:line="240" w:lineRule="auto"/>
              <w:ind w:left="195" w:hanging="184"/>
              <w:rPr>
                <w:rFonts w:cs="Times New Roman"/>
                <w:szCs w:val="22"/>
                <w:lang w:val="en-US"/>
              </w:rPr>
            </w:pPr>
            <w:r w:rsidRPr="006948C2">
              <w:rPr>
                <w:rFonts w:cs="Times New Roman"/>
                <w:szCs w:val="22"/>
                <w:lang w:val="en-US"/>
              </w:rPr>
              <w:t>Depreciation of right-of-use assets:</w:t>
            </w:r>
          </w:p>
        </w:tc>
        <w:tc>
          <w:tcPr>
            <w:tcW w:w="270" w:type="dxa"/>
            <w:vAlign w:val="bottom"/>
          </w:tcPr>
          <w:p w14:paraId="00D25060" w14:textId="77777777" w:rsidR="00023FB8" w:rsidRPr="006948C2" w:rsidRDefault="00023FB8" w:rsidP="00023FB8">
            <w:pPr>
              <w:pStyle w:val="acctfourfigures"/>
              <w:spacing w:line="240" w:lineRule="auto"/>
              <w:ind w:firstLine="136"/>
              <w:jc w:val="right"/>
              <w:rPr>
                <w:rFonts w:cs="Times New Roman"/>
                <w:szCs w:val="22"/>
              </w:rPr>
            </w:pPr>
          </w:p>
        </w:tc>
        <w:tc>
          <w:tcPr>
            <w:tcW w:w="1260" w:type="dxa"/>
            <w:vAlign w:val="bottom"/>
          </w:tcPr>
          <w:p w14:paraId="1F62239E" w14:textId="77777777" w:rsidR="00023FB8" w:rsidRPr="006948C2" w:rsidRDefault="00023FB8" w:rsidP="00023FB8">
            <w:pPr>
              <w:pStyle w:val="acctfourfigures"/>
              <w:tabs>
                <w:tab w:val="clear" w:pos="765"/>
                <w:tab w:val="decimal" w:pos="731"/>
              </w:tabs>
              <w:spacing w:line="240" w:lineRule="auto"/>
              <w:ind w:right="11" w:firstLine="136"/>
              <w:jc w:val="right"/>
              <w:rPr>
                <w:rFonts w:cs="Times New Roman"/>
                <w:szCs w:val="22"/>
                <w:lang w:val="en-US"/>
              </w:rPr>
            </w:pPr>
          </w:p>
        </w:tc>
        <w:tc>
          <w:tcPr>
            <w:tcW w:w="270" w:type="dxa"/>
            <w:vAlign w:val="bottom"/>
          </w:tcPr>
          <w:p w14:paraId="12FD1A19" w14:textId="77777777" w:rsidR="00023FB8" w:rsidRPr="006948C2" w:rsidRDefault="00023FB8" w:rsidP="00023FB8">
            <w:pPr>
              <w:pStyle w:val="acctfourfigures"/>
              <w:spacing w:line="240" w:lineRule="auto"/>
              <w:ind w:firstLine="136"/>
              <w:jc w:val="right"/>
              <w:rPr>
                <w:rFonts w:cs="Times New Roman"/>
                <w:szCs w:val="22"/>
              </w:rPr>
            </w:pPr>
          </w:p>
        </w:tc>
        <w:tc>
          <w:tcPr>
            <w:tcW w:w="1260" w:type="dxa"/>
          </w:tcPr>
          <w:p w14:paraId="12DEDAB5" w14:textId="77777777" w:rsidR="00023FB8" w:rsidRPr="006948C2" w:rsidRDefault="00023FB8" w:rsidP="00023FB8">
            <w:pPr>
              <w:pStyle w:val="acctfourfigures"/>
              <w:tabs>
                <w:tab w:val="clear" w:pos="765"/>
                <w:tab w:val="decimal" w:pos="731"/>
              </w:tabs>
              <w:spacing w:line="240" w:lineRule="auto"/>
              <w:ind w:right="11" w:firstLine="136"/>
              <w:jc w:val="right"/>
              <w:rPr>
                <w:rFonts w:cs="Times New Roman"/>
                <w:szCs w:val="22"/>
                <w:lang w:val="en-US"/>
              </w:rPr>
            </w:pPr>
          </w:p>
        </w:tc>
      </w:tr>
      <w:tr w:rsidR="00023FB8" w:rsidRPr="006948C2" w14:paraId="5059E300" w14:textId="77777777" w:rsidTr="001B5911">
        <w:trPr>
          <w:cantSplit/>
        </w:trPr>
        <w:tc>
          <w:tcPr>
            <w:tcW w:w="6120" w:type="dxa"/>
          </w:tcPr>
          <w:p w14:paraId="62192F87" w14:textId="77777777" w:rsidR="00023FB8" w:rsidRPr="006948C2" w:rsidRDefault="00023FB8" w:rsidP="00023FB8">
            <w:pPr>
              <w:pStyle w:val="ListParagraph"/>
              <w:numPr>
                <w:ilvl w:val="2"/>
                <w:numId w:val="23"/>
              </w:numPr>
              <w:tabs>
                <w:tab w:val="clear" w:pos="1560"/>
                <w:tab w:val="num" w:pos="1718"/>
              </w:tabs>
              <w:spacing w:line="240" w:lineRule="auto"/>
              <w:ind w:left="188" w:hanging="188"/>
              <w:rPr>
                <w:szCs w:val="22"/>
                <w:lang w:val="en-US"/>
              </w:rPr>
            </w:pPr>
            <w:r w:rsidRPr="006948C2">
              <w:rPr>
                <w:szCs w:val="22"/>
              </w:rPr>
              <w:t>Right-of-use land</w:t>
            </w:r>
          </w:p>
        </w:tc>
        <w:tc>
          <w:tcPr>
            <w:tcW w:w="270" w:type="dxa"/>
            <w:vAlign w:val="bottom"/>
          </w:tcPr>
          <w:p w14:paraId="7B4137BA" w14:textId="77777777" w:rsidR="00023FB8" w:rsidRPr="006948C2" w:rsidRDefault="00023FB8" w:rsidP="00023FB8">
            <w:pPr>
              <w:pStyle w:val="acctfourfigures"/>
              <w:spacing w:line="240" w:lineRule="auto"/>
              <w:ind w:firstLine="136"/>
              <w:jc w:val="right"/>
              <w:rPr>
                <w:rFonts w:cs="Times New Roman"/>
                <w:szCs w:val="22"/>
              </w:rPr>
            </w:pPr>
          </w:p>
        </w:tc>
        <w:tc>
          <w:tcPr>
            <w:tcW w:w="1260" w:type="dxa"/>
          </w:tcPr>
          <w:p w14:paraId="1003CF76" w14:textId="2BF032B0" w:rsidR="00023FB8" w:rsidRPr="006948C2" w:rsidRDefault="003D7F28" w:rsidP="00023FB8">
            <w:pPr>
              <w:pStyle w:val="acctfourfigures"/>
              <w:tabs>
                <w:tab w:val="clear" w:pos="765"/>
                <w:tab w:val="decimal" w:pos="996"/>
              </w:tabs>
              <w:spacing w:line="240" w:lineRule="auto"/>
              <w:ind w:left="-84" w:right="-84"/>
              <w:rPr>
                <w:rFonts w:cs="Times New Roman"/>
                <w:szCs w:val="22"/>
                <w:lang w:val="en-US"/>
              </w:rPr>
            </w:pPr>
            <w:r w:rsidRPr="003D7F28">
              <w:rPr>
                <w:rFonts w:cs="Times New Roman"/>
                <w:szCs w:val="22"/>
                <w:lang w:val="en-US"/>
              </w:rPr>
              <w:t>783</w:t>
            </w:r>
          </w:p>
        </w:tc>
        <w:tc>
          <w:tcPr>
            <w:tcW w:w="270" w:type="dxa"/>
            <w:vAlign w:val="bottom"/>
          </w:tcPr>
          <w:p w14:paraId="7D3AA320" w14:textId="77777777" w:rsidR="00023FB8" w:rsidRPr="006948C2" w:rsidRDefault="00023FB8" w:rsidP="00023FB8">
            <w:pPr>
              <w:pStyle w:val="acctfourfigures"/>
              <w:spacing w:line="240" w:lineRule="auto"/>
              <w:ind w:firstLine="136"/>
              <w:jc w:val="right"/>
              <w:rPr>
                <w:rFonts w:cs="Times New Roman"/>
                <w:szCs w:val="22"/>
              </w:rPr>
            </w:pPr>
          </w:p>
        </w:tc>
        <w:tc>
          <w:tcPr>
            <w:tcW w:w="1260" w:type="dxa"/>
          </w:tcPr>
          <w:p w14:paraId="4D910AD8" w14:textId="5D0DAEEE" w:rsidR="00023FB8" w:rsidRPr="006948C2" w:rsidRDefault="00023FB8" w:rsidP="00023FB8">
            <w:pPr>
              <w:pStyle w:val="acctfourfigures"/>
              <w:tabs>
                <w:tab w:val="clear" w:pos="765"/>
                <w:tab w:val="decimal" w:pos="1002"/>
              </w:tabs>
              <w:spacing w:line="240" w:lineRule="auto"/>
              <w:ind w:left="-78" w:right="-80"/>
              <w:jc w:val="both"/>
              <w:rPr>
                <w:rFonts w:cs="Times New Roman"/>
                <w:szCs w:val="22"/>
                <w:lang w:val="en-US"/>
              </w:rPr>
            </w:pPr>
            <w:r>
              <w:rPr>
                <w:rFonts w:cs="Times New Roman"/>
                <w:szCs w:val="22"/>
                <w:lang w:val="en-US"/>
              </w:rPr>
              <w:t>783</w:t>
            </w:r>
          </w:p>
        </w:tc>
      </w:tr>
      <w:tr w:rsidR="00023FB8" w:rsidRPr="006948C2" w14:paraId="2A6B9BE1" w14:textId="77777777" w:rsidTr="001B5911">
        <w:trPr>
          <w:cantSplit/>
        </w:trPr>
        <w:tc>
          <w:tcPr>
            <w:tcW w:w="6120" w:type="dxa"/>
          </w:tcPr>
          <w:p w14:paraId="23664B5F" w14:textId="6F4593F2" w:rsidR="00023FB8" w:rsidRPr="006948C2" w:rsidRDefault="00023FB8" w:rsidP="00023FB8">
            <w:pPr>
              <w:pStyle w:val="ListParagraph"/>
              <w:numPr>
                <w:ilvl w:val="2"/>
                <w:numId w:val="23"/>
              </w:numPr>
              <w:tabs>
                <w:tab w:val="clear" w:pos="1560"/>
                <w:tab w:val="num" w:pos="1718"/>
              </w:tabs>
              <w:spacing w:line="240" w:lineRule="auto"/>
              <w:ind w:left="188" w:hanging="188"/>
              <w:rPr>
                <w:szCs w:val="22"/>
                <w:lang w:val="en-US"/>
              </w:rPr>
            </w:pPr>
            <w:r w:rsidRPr="006948C2">
              <w:rPr>
                <w:szCs w:val="22"/>
              </w:rPr>
              <w:t>Buildings</w:t>
            </w:r>
          </w:p>
        </w:tc>
        <w:tc>
          <w:tcPr>
            <w:tcW w:w="270" w:type="dxa"/>
            <w:vAlign w:val="bottom"/>
          </w:tcPr>
          <w:p w14:paraId="26664338" w14:textId="77777777" w:rsidR="00023FB8" w:rsidRPr="006948C2" w:rsidRDefault="00023FB8" w:rsidP="00023FB8">
            <w:pPr>
              <w:pStyle w:val="acctfourfigures"/>
              <w:spacing w:line="240" w:lineRule="auto"/>
              <w:ind w:firstLine="136"/>
              <w:jc w:val="right"/>
              <w:rPr>
                <w:rFonts w:cs="Times New Roman"/>
                <w:szCs w:val="22"/>
              </w:rPr>
            </w:pPr>
          </w:p>
        </w:tc>
        <w:tc>
          <w:tcPr>
            <w:tcW w:w="1260" w:type="dxa"/>
          </w:tcPr>
          <w:p w14:paraId="3C2D8EAA" w14:textId="57F278BF" w:rsidR="00023FB8" w:rsidRPr="006948C2" w:rsidRDefault="003D7F28" w:rsidP="00023FB8">
            <w:pPr>
              <w:pStyle w:val="acctfourfigures"/>
              <w:tabs>
                <w:tab w:val="clear" w:pos="765"/>
                <w:tab w:val="decimal" w:pos="996"/>
              </w:tabs>
              <w:spacing w:line="240" w:lineRule="auto"/>
              <w:ind w:left="-84" w:right="-84"/>
              <w:rPr>
                <w:rFonts w:cs="Times New Roman"/>
                <w:szCs w:val="22"/>
                <w:lang w:val="en-US"/>
              </w:rPr>
            </w:pPr>
            <w:r w:rsidRPr="003D7F28">
              <w:rPr>
                <w:rFonts w:cs="Times New Roman"/>
                <w:szCs w:val="22"/>
                <w:lang w:val="en-US"/>
              </w:rPr>
              <w:t>6,920</w:t>
            </w:r>
          </w:p>
        </w:tc>
        <w:tc>
          <w:tcPr>
            <w:tcW w:w="270" w:type="dxa"/>
            <w:vAlign w:val="bottom"/>
          </w:tcPr>
          <w:p w14:paraId="3AC6E900" w14:textId="77777777" w:rsidR="00023FB8" w:rsidRPr="006948C2" w:rsidRDefault="00023FB8" w:rsidP="00023FB8">
            <w:pPr>
              <w:pStyle w:val="acctfourfigures"/>
              <w:spacing w:line="240" w:lineRule="auto"/>
              <w:ind w:firstLine="136"/>
              <w:jc w:val="right"/>
              <w:rPr>
                <w:rFonts w:cs="Times New Roman"/>
                <w:szCs w:val="22"/>
              </w:rPr>
            </w:pPr>
          </w:p>
        </w:tc>
        <w:tc>
          <w:tcPr>
            <w:tcW w:w="1260" w:type="dxa"/>
          </w:tcPr>
          <w:p w14:paraId="7BE56549" w14:textId="2EFBFA2D" w:rsidR="00023FB8" w:rsidRPr="006948C2" w:rsidRDefault="00023FB8" w:rsidP="00023FB8">
            <w:pPr>
              <w:pStyle w:val="acctfourfigures"/>
              <w:tabs>
                <w:tab w:val="clear" w:pos="765"/>
                <w:tab w:val="decimal" w:pos="1002"/>
              </w:tabs>
              <w:spacing w:line="240" w:lineRule="auto"/>
              <w:ind w:left="-78" w:right="-80"/>
              <w:jc w:val="both"/>
              <w:rPr>
                <w:rFonts w:cs="Times New Roman"/>
                <w:szCs w:val="22"/>
                <w:lang w:val="en-US"/>
              </w:rPr>
            </w:pPr>
            <w:r w:rsidRPr="00EA1D84">
              <w:rPr>
                <w:rFonts w:cs="Times New Roman"/>
                <w:szCs w:val="22"/>
                <w:lang w:val="en-US"/>
              </w:rPr>
              <w:t>7,272</w:t>
            </w:r>
          </w:p>
        </w:tc>
      </w:tr>
      <w:tr w:rsidR="00023FB8" w:rsidRPr="006948C2" w14:paraId="2C94A559" w14:textId="77777777" w:rsidTr="001B5911">
        <w:trPr>
          <w:cantSplit/>
        </w:trPr>
        <w:tc>
          <w:tcPr>
            <w:tcW w:w="6120" w:type="dxa"/>
          </w:tcPr>
          <w:p w14:paraId="257D789B" w14:textId="77777777" w:rsidR="00023FB8" w:rsidRPr="006948C2" w:rsidRDefault="00023FB8" w:rsidP="00023FB8">
            <w:pPr>
              <w:pStyle w:val="ListParagraph"/>
              <w:numPr>
                <w:ilvl w:val="2"/>
                <w:numId w:val="23"/>
              </w:numPr>
              <w:tabs>
                <w:tab w:val="clear" w:pos="1560"/>
                <w:tab w:val="num" w:pos="1718"/>
              </w:tabs>
              <w:spacing w:line="240" w:lineRule="auto"/>
              <w:ind w:left="188" w:hanging="188"/>
              <w:rPr>
                <w:szCs w:val="22"/>
                <w:lang w:val="en-US"/>
              </w:rPr>
            </w:pPr>
            <w:r w:rsidRPr="006948C2">
              <w:rPr>
                <w:bCs/>
                <w:szCs w:val="22"/>
                <w:lang w:val="en-US"/>
              </w:rPr>
              <w:t>Vehicles</w:t>
            </w:r>
          </w:p>
        </w:tc>
        <w:tc>
          <w:tcPr>
            <w:tcW w:w="270" w:type="dxa"/>
            <w:vAlign w:val="bottom"/>
          </w:tcPr>
          <w:p w14:paraId="5988A45B" w14:textId="77777777" w:rsidR="00023FB8" w:rsidRPr="006948C2" w:rsidRDefault="00023FB8" w:rsidP="00023FB8">
            <w:pPr>
              <w:pStyle w:val="acctfourfigures"/>
              <w:spacing w:line="240" w:lineRule="auto"/>
              <w:ind w:firstLine="136"/>
              <w:jc w:val="right"/>
              <w:rPr>
                <w:rFonts w:cs="Times New Roman"/>
                <w:szCs w:val="22"/>
              </w:rPr>
            </w:pPr>
          </w:p>
        </w:tc>
        <w:tc>
          <w:tcPr>
            <w:tcW w:w="1260" w:type="dxa"/>
          </w:tcPr>
          <w:p w14:paraId="6A160CED" w14:textId="0B27CC6D" w:rsidR="00023FB8" w:rsidRPr="006948C2" w:rsidRDefault="003D7F28" w:rsidP="00023FB8">
            <w:pPr>
              <w:pStyle w:val="acctfourfigures"/>
              <w:tabs>
                <w:tab w:val="clear" w:pos="765"/>
                <w:tab w:val="decimal" w:pos="996"/>
              </w:tabs>
              <w:spacing w:line="240" w:lineRule="auto"/>
              <w:ind w:left="-84" w:right="-84"/>
              <w:rPr>
                <w:rFonts w:cs="Times New Roman"/>
                <w:szCs w:val="22"/>
                <w:lang w:val="en-US"/>
              </w:rPr>
            </w:pPr>
            <w:r w:rsidRPr="003D7F28">
              <w:rPr>
                <w:rFonts w:cs="Times New Roman"/>
                <w:szCs w:val="22"/>
                <w:lang w:val="en-US"/>
              </w:rPr>
              <w:t>4,670</w:t>
            </w:r>
          </w:p>
        </w:tc>
        <w:tc>
          <w:tcPr>
            <w:tcW w:w="270" w:type="dxa"/>
            <w:vAlign w:val="bottom"/>
          </w:tcPr>
          <w:p w14:paraId="6AFAC014" w14:textId="77777777" w:rsidR="00023FB8" w:rsidRPr="006948C2" w:rsidRDefault="00023FB8" w:rsidP="00023FB8">
            <w:pPr>
              <w:pStyle w:val="acctfourfigures"/>
              <w:spacing w:line="240" w:lineRule="auto"/>
              <w:ind w:firstLine="136"/>
              <w:jc w:val="right"/>
              <w:rPr>
                <w:rFonts w:cs="Times New Roman"/>
                <w:szCs w:val="22"/>
              </w:rPr>
            </w:pPr>
          </w:p>
        </w:tc>
        <w:tc>
          <w:tcPr>
            <w:tcW w:w="1260" w:type="dxa"/>
          </w:tcPr>
          <w:p w14:paraId="30A7B342" w14:textId="46C4B7CE" w:rsidR="00023FB8" w:rsidRPr="006948C2" w:rsidRDefault="00023FB8" w:rsidP="00023FB8">
            <w:pPr>
              <w:pStyle w:val="acctfourfigures"/>
              <w:tabs>
                <w:tab w:val="clear" w:pos="765"/>
                <w:tab w:val="decimal" w:pos="1002"/>
              </w:tabs>
              <w:spacing w:line="240" w:lineRule="auto"/>
              <w:ind w:left="-78" w:right="-80"/>
              <w:jc w:val="both"/>
              <w:rPr>
                <w:rFonts w:cs="Times New Roman"/>
                <w:szCs w:val="22"/>
                <w:lang w:val="en-US"/>
              </w:rPr>
            </w:pPr>
            <w:r>
              <w:rPr>
                <w:rFonts w:cs="Times New Roman"/>
                <w:szCs w:val="22"/>
                <w:lang w:val="en-US"/>
              </w:rPr>
              <w:t>3</w:t>
            </w:r>
            <w:r w:rsidRPr="00EA1D84">
              <w:rPr>
                <w:rFonts w:cs="Times New Roman"/>
                <w:szCs w:val="22"/>
                <w:lang w:val="en-US"/>
              </w:rPr>
              <w:t>,</w:t>
            </w:r>
            <w:r>
              <w:rPr>
                <w:rFonts w:cs="Times New Roman"/>
                <w:szCs w:val="22"/>
                <w:lang w:val="en-US"/>
              </w:rPr>
              <w:t>368</w:t>
            </w:r>
          </w:p>
        </w:tc>
      </w:tr>
      <w:tr w:rsidR="00023FB8" w:rsidRPr="006948C2" w14:paraId="44CDCFC9" w14:textId="77777777" w:rsidTr="001B5911">
        <w:trPr>
          <w:cantSplit/>
        </w:trPr>
        <w:tc>
          <w:tcPr>
            <w:tcW w:w="6120" w:type="dxa"/>
          </w:tcPr>
          <w:p w14:paraId="5D980DEA" w14:textId="77777777" w:rsidR="00023FB8" w:rsidRPr="006948C2" w:rsidRDefault="00023FB8" w:rsidP="00023FB8">
            <w:pPr>
              <w:spacing w:line="240" w:lineRule="auto"/>
              <w:ind w:left="195" w:hanging="184"/>
              <w:rPr>
                <w:rFonts w:cs="Times New Roman"/>
                <w:szCs w:val="22"/>
              </w:rPr>
            </w:pPr>
            <w:r w:rsidRPr="006948C2">
              <w:rPr>
                <w:rFonts w:cs="Times New Roman"/>
                <w:szCs w:val="22"/>
                <w:lang w:val="en-US"/>
              </w:rPr>
              <w:t xml:space="preserve">Interest on lease liabilities </w:t>
            </w:r>
          </w:p>
        </w:tc>
        <w:tc>
          <w:tcPr>
            <w:tcW w:w="270" w:type="dxa"/>
            <w:vAlign w:val="bottom"/>
          </w:tcPr>
          <w:p w14:paraId="2D5AA7E5" w14:textId="77777777" w:rsidR="00023FB8" w:rsidRPr="006948C2" w:rsidRDefault="00023FB8" w:rsidP="00023FB8">
            <w:pPr>
              <w:pStyle w:val="acctfourfigures"/>
              <w:spacing w:line="240" w:lineRule="auto"/>
              <w:ind w:firstLine="136"/>
              <w:jc w:val="right"/>
              <w:rPr>
                <w:rFonts w:cs="Times New Roman"/>
                <w:szCs w:val="22"/>
              </w:rPr>
            </w:pPr>
          </w:p>
        </w:tc>
        <w:tc>
          <w:tcPr>
            <w:tcW w:w="1260" w:type="dxa"/>
          </w:tcPr>
          <w:p w14:paraId="09E7C686" w14:textId="252FC7D6" w:rsidR="00023FB8" w:rsidRPr="006948C2" w:rsidRDefault="003D7F28" w:rsidP="00023FB8">
            <w:pPr>
              <w:pStyle w:val="acctfourfigures"/>
              <w:tabs>
                <w:tab w:val="clear" w:pos="765"/>
                <w:tab w:val="decimal" w:pos="996"/>
              </w:tabs>
              <w:spacing w:line="240" w:lineRule="auto"/>
              <w:ind w:left="-84" w:right="-84"/>
              <w:rPr>
                <w:rFonts w:cs="Times New Roman"/>
                <w:szCs w:val="22"/>
                <w:lang w:val="en-US"/>
              </w:rPr>
            </w:pPr>
            <w:r w:rsidRPr="003D7F28">
              <w:rPr>
                <w:rFonts w:cs="Times New Roman"/>
                <w:szCs w:val="22"/>
                <w:lang w:val="en-US"/>
              </w:rPr>
              <w:t>1,866</w:t>
            </w:r>
          </w:p>
        </w:tc>
        <w:tc>
          <w:tcPr>
            <w:tcW w:w="270" w:type="dxa"/>
            <w:vAlign w:val="bottom"/>
          </w:tcPr>
          <w:p w14:paraId="1BB7BD5A" w14:textId="77777777" w:rsidR="00023FB8" w:rsidRPr="006948C2" w:rsidRDefault="00023FB8" w:rsidP="00023FB8">
            <w:pPr>
              <w:pStyle w:val="acctfourfigures"/>
              <w:spacing w:line="240" w:lineRule="auto"/>
              <w:ind w:firstLine="136"/>
              <w:jc w:val="right"/>
              <w:rPr>
                <w:rFonts w:cs="Times New Roman"/>
                <w:szCs w:val="22"/>
              </w:rPr>
            </w:pPr>
          </w:p>
        </w:tc>
        <w:tc>
          <w:tcPr>
            <w:tcW w:w="1260" w:type="dxa"/>
          </w:tcPr>
          <w:p w14:paraId="72E7E1C9" w14:textId="4C76FF0E" w:rsidR="00023FB8" w:rsidRPr="006948C2" w:rsidRDefault="00023FB8" w:rsidP="00023FB8">
            <w:pPr>
              <w:pStyle w:val="acctfourfigures"/>
              <w:tabs>
                <w:tab w:val="clear" w:pos="765"/>
                <w:tab w:val="decimal" w:pos="1002"/>
              </w:tabs>
              <w:spacing w:line="240" w:lineRule="auto"/>
              <w:ind w:left="-78" w:right="-80"/>
              <w:jc w:val="both"/>
              <w:rPr>
                <w:rFonts w:cs="Times New Roman"/>
                <w:szCs w:val="22"/>
                <w:lang w:val="en-US"/>
              </w:rPr>
            </w:pPr>
            <w:r w:rsidRPr="00EA1D84">
              <w:rPr>
                <w:rFonts w:cs="Times New Roman"/>
                <w:szCs w:val="22"/>
                <w:lang w:val="en-US"/>
              </w:rPr>
              <w:t>1,712</w:t>
            </w:r>
          </w:p>
        </w:tc>
      </w:tr>
      <w:tr w:rsidR="00023FB8" w:rsidRPr="006948C2" w14:paraId="757042D1" w14:textId="77777777" w:rsidTr="001B5911">
        <w:trPr>
          <w:cantSplit/>
        </w:trPr>
        <w:tc>
          <w:tcPr>
            <w:tcW w:w="6120" w:type="dxa"/>
          </w:tcPr>
          <w:p w14:paraId="26A91DEC" w14:textId="77777777" w:rsidR="00023FB8" w:rsidRPr="006948C2" w:rsidRDefault="00023FB8" w:rsidP="00023FB8">
            <w:pPr>
              <w:spacing w:line="240" w:lineRule="auto"/>
              <w:ind w:left="195" w:hanging="184"/>
              <w:rPr>
                <w:rFonts w:cs="Times New Roman"/>
                <w:szCs w:val="22"/>
              </w:rPr>
            </w:pPr>
            <w:r w:rsidRPr="006948C2">
              <w:rPr>
                <w:rFonts w:cs="Times New Roman"/>
                <w:szCs w:val="22"/>
                <w:lang w:val="en-US"/>
              </w:rPr>
              <w:t xml:space="preserve">Expenses relating to short-term leases </w:t>
            </w:r>
          </w:p>
        </w:tc>
        <w:tc>
          <w:tcPr>
            <w:tcW w:w="270" w:type="dxa"/>
            <w:vAlign w:val="bottom"/>
          </w:tcPr>
          <w:p w14:paraId="40EDC0A6" w14:textId="77777777" w:rsidR="00023FB8" w:rsidRPr="006948C2" w:rsidRDefault="00023FB8" w:rsidP="00023FB8">
            <w:pPr>
              <w:pStyle w:val="acctfourfigures"/>
              <w:spacing w:line="240" w:lineRule="auto"/>
              <w:ind w:firstLine="136"/>
              <w:jc w:val="right"/>
              <w:rPr>
                <w:rFonts w:cs="Times New Roman"/>
                <w:szCs w:val="22"/>
              </w:rPr>
            </w:pPr>
          </w:p>
        </w:tc>
        <w:tc>
          <w:tcPr>
            <w:tcW w:w="1260" w:type="dxa"/>
          </w:tcPr>
          <w:p w14:paraId="7C0478F1" w14:textId="28D03B3C" w:rsidR="00023FB8" w:rsidRPr="006948C2" w:rsidRDefault="003D7F28" w:rsidP="00023FB8">
            <w:pPr>
              <w:pStyle w:val="acctfourfigures"/>
              <w:tabs>
                <w:tab w:val="clear" w:pos="765"/>
                <w:tab w:val="decimal" w:pos="996"/>
              </w:tabs>
              <w:spacing w:line="240" w:lineRule="auto"/>
              <w:ind w:left="-84" w:right="-84"/>
              <w:rPr>
                <w:rFonts w:cs="Times New Roman"/>
                <w:szCs w:val="22"/>
                <w:lang w:val="en-US"/>
              </w:rPr>
            </w:pPr>
            <w:r w:rsidRPr="003D7F28">
              <w:rPr>
                <w:rFonts w:cs="Times New Roman"/>
                <w:szCs w:val="22"/>
                <w:lang w:val="en-US"/>
              </w:rPr>
              <w:t>4,563</w:t>
            </w:r>
          </w:p>
        </w:tc>
        <w:tc>
          <w:tcPr>
            <w:tcW w:w="270" w:type="dxa"/>
            <w:vAlign w:val="bottom"/>
          </w:tcPr>
          <w:p w14:paraId="52A0B12F" w14:textId="77777777" w:rsidR="00023FB8" w:rsidRPr="006948C2" w:rsidRDefault="00023FB8" w:rsidP="00023FB8">
            <w:pPr>
              <w:pStyle w:val="acctfourfigures"/>
              <w:spacing w:line="240" w:lineRule="auto"/>
              <w:ind w:firstLine="136"/>
              <w:jc w:val="right"/>
              <w:rPr>
                <w:rFonts w:cs="Times New Roman"/>
                <w:szCs w:val="22"/>
              </w:rPr>
            </w:pPr>
          </w:p>
        </w:tc>
        <w:tc>
          <w:tcPr>
            <w:tcW w:w="1260" w:type="dxa"/>
          </w:tcPr>
          <w:p w14:paraId="79BA26D2" w14:textId="4A08101E" w:rsidR="00023FB8" w:rsidRPr="006948C2" w:rsidRDefault="00023FB8" w:rsidP="00023FB8">
            <w:pPr>
              <w:pStyle w:val="acctfourfigures"/>
              <w:tabs>
                <w:tab w:val="clear" w:pos="765"/>
                <w:tab w:val="decimal" w:pos="1002"/>
              </w:tabs>
              <w:spacing w:line="240" w:lineRule="auto"/>
              <w:ind w:left="-78" w:right="-80"/>
              <w:jc w:val="both"/>
              <w:rPr>
                <w:rFonts w:cs="Times New Roman"/>
                <w:szCs w:val="22"/>
                <w:lang w:val="en-US"/>
              </w:rPr>
            </w:pPr>
            <w:r w:rsidRPr="00EA1D84">
              <w:rPr>
                <w:rFonts w:cs="Times New Roman"/>
                <w:szCs w:val="22"/>
                <w:lang w:val="en-US"/>
              </w:rPr>
              <w:t>3,318</w:t>
            </w:r>
          </w:p>
        </w:tc>
      </w:tr>
      <w:tr w:rsidR="00023FB8" w:rsidRPr="006948C2" w14:paraId="5FA743D3" w14:textId="77777777" w:rsidTr="001B5911">
        <w:trPr>
          <w:cantSplit/>
        </w:trPr>
        <w:tc>
          <w:tcPr>
            <w:tcW w:w="6120" w:type="dxa"/>
          </w:tcPr>
          <w:p w14:paraId="67FA6631" w14:textId="1B421D24" w:rsidR="00023FB8" w:rsidRPr="006948C2" w:rsidRDefault="00023FB8" w:rsidP="00023FB8">
            <w:pPr>
              <w:spacing w:line="240" w:lineRule="auto"/>
              <w:ind w:left="195" w:hanging="184"/>
              <w:rPr>
                <w:rFonts w:cs="Times New Roman"/>
                <w:szCs w:val="22"/>
                <w:lang w:val="en-US"/>
              </w:rPr>
            </w:pPr>
            <w:r w:rsidRPr="006948C2">
              <w:rPr>
                <w:rFonts w:cs="Times New Roman"/>
                <w:szCs w:val="22"/>
                <w:lang w:val="en-US"/>
              </w:rPr>
              <w:t>Expenses relating to leases of low-value assets</w:t>
            </w:r>
          </w:p>
        </w:tc>
        <w:tc>
          <w:tcPr>
            <w:tcW w:w="270" w:type="dxa"/>
            <w:vAlign w:val="bottom"/>
          </w:tcPr>
          <w:p w14:paraId="0C2F42F1" w14:textId="77777777" w:rsidR="00023FB8" w:rsidRPr="006948C2" w:rsidRDefault="00023FB8" w:rsidP="00023FB8">
            <w:pPr>
              <w:pStyle w:val="acctfourfigures"/>
              <w:spacing w:line="240" w:lineRule="auto"/>
              <w:ind w:firstLine="136"/>
              <w:jc w:val="right"/>
              <w:rPr>
                <w:rFonts w:cs="Times New Roman"/>
                <w:szCs w:val="22"/>
              </w:rPr>
            </w:pPr>
          </w:p>
        </w:tc>
        <w:tc>
          <w:tcPr>
            <w:tcW w:w="1260" w:type="dxa"/>
          </w:tcPr>
          <w:p w14:paraId="0C27C290" w14:textId="756CCE5E" w:rsidR="00023FB8" w:rsidRPr="006948C2" w:rsidRDefault="003D7F28" w:rsidP="00023FB8">
            <w:pPr>
              <w:pStyle w:val="acctfourfigures"/>
              <w:tabs>
                <w:tab w:val="clear" w:pos="765"/>
                <w:tab w:val="decimal" w:pos="996"/>
              </w:tabs>
              <w:spacing w:line="240" w:lineRule="auto"/>
              <w:ind w:left="-84" w:right="-84"/>
              <w:rPr>
                <w:rFonts w:cs="Times New Roman"/>
                <w:szCs w:val="22"/>
                <w:lang w:val="en-US"/>
              </w:rPr>
            </w:pPr>
            <w:r w:rsidRPr="003D7F28">
              <w:rPr>
                <w:rFonts w:cs="Times New Roman"/>
                <w:szCs w:val="22"/>
                <w:lang w:val="en-US"/>
              </w:rPr>
              <w:t>356</w:t>
            </w:r>
          </w:p>
        </w:tc>
        <w:tc>
          <w:tcPr>
            <w:tcW w:w="270" w:type="dxa"/>
            <w:vAlign w:val="bottom"/>
          </w:tcPr>
          <w:p w14:paraId="6C5FCBD4" w14:textId="77777777" w:rsidR="00023FB8" w:rsidRPr="006948C2" w:rsidRDefault="00023FB8" w:rsidP="00023FB8">
            <w:pPr>
              <w:pStyle w:val="acctfourfigures"/>
              <w:spacing w:line="240" w:lineRule="auto"/>
              <w:ind w:firstLine="136"/>
              <w:jc w:val="right"/>
              <w:rPr>
                <w:rFonts w:cs="Times New Roman"/>
                <w:szCs w:val="22"/>
              </w:rPr>
            </w:pPr>
          </w:p>
        </w:tc>
        <w:tc>
          <w:tcPr>
            <w:tcW w:w="1260" w:type="dxa"/>
          </w:tcPr>
          <w:p w14:paraId="321B62BA" w14:textId="07E9E97E" w:rsidR="00023FB8" w:rsidRPr="006948C2" w:rsidRDefault="00023FB8" w:rsidP="00023FB8">
            <w:pPr>
              <w:pStyle w:val="acctfourfigures"/>
              <w:tabs>
                <w:tab w:val="clear" w:pos="765"/>
                <w:tab w:val="decimal" w:pos="1002"/>
              </w:tabs>
              <w:spacing w:line="240" w:lineRule="auto"/>
              <w:ind w:left="-78" w:right="-80"/>
              <w:jc w:val="both"/>
              <w:rPr>
                <w:rFonts w:cs="Times New Roman"/>
                <w:szCs w:val="22"/>
              </w:rPr>
            </w:pPr>
            <w:r w:rsidRPr="00EA1D84">
              <w:rPr>
                <w:rFonts w:cs="Times New Roman"/>
                <w:szCs w:val="22"/>
                <w:lang w:val="en-US"/>
              </w:rPr>
              <w:t>331</w:t>
            </w:r>
          </w:p>
        </w:tc>
      </w:tr>
    </w:tbl>
    <w:p w14:paraId="76175917" w14:textId="77777777" w:rsidR="001238E4" w:rsidRPr="006A21BB" w:rsidRDefault="001238E4" w:rsidP="001238E4">
      <w:pPr>
        <w:pStyle w:val="BodyText"/>
        <w:spacing w:after="0"/>
        <w:ind w:left="540"/>
        <w:jc w:val="both"/>
        <w:rPr>
          <w:szCs w:val="22"/>
        </w:rPr>
      </w:pPr>
    </w:p>
    <w:p w14:paraId="3D848586" w14:textId="098C441F" w:rsidR="00ED3408" w:rsidRDefault="006F002C" w:rsidP="0028384C">
      <w:pPr>
        <w:pStyle w:val="BodyText"/>
        <w:spacing w:after="0"/>
        <w:ind w:left="540"/>
        <w:jc w:val="thaiDistribute"/>
        <w:rPr>
          <w:szCs w:val="22"/>
        </w:rPr>
      </w:pPr>
      <w:r w:rsidRPr="006F002C">
        <w:rPr>
          <w:spacing w:val="-2"/>
          <w:szCs w:val="22"/>
        </w:rPr>
        <w:t>In 202</w:t>
      </w:r>
      <w:r w:rsidR="00023FB8">
        <w:rPr>
          <w:spacing w:val="-2"/>
          <w:szCs w:val="22"/>
        </w:rPr>
        <w:t>4</w:t>
      </w:r>
      <w:r w:rsidRPr="006F002C">
        <w:rPr>
          <w:spacing w:val="-2"/>
          <w:szCs w:val="22"/>
        </w:rPr>
        <w:t>, total cash outflow for leases of the Company were Baht</w:t>
      </w:r>
      <w:r w:rsidR="005A09D9">
        <w:rPr>
          <w:spacing w:val="-2"/>
          <w:szCs w:val="22"/>
          <w:lang w:bidi="th-TH"/>
        </w:rPr>
        <w:t xml:space="preserve"> </w:t>
      </w:r>
      <w:r w:rsidR="003D7F28">
        <w:rPr>
          <w:spacing w:val="-2"/>
          <w:szCs w:val="22"/>
          <w:lang w:bidi="th-TH"/>
        </w:rPr>
        <w:t>13.19</w:t>
      </w:r>
      <w:r w:rsidR="005A09D9">
        <w:rPr>
          <w:spacing w:val="-2"/>
          <w:szCs w:val="22"/>
          <w:lang w:bidi="th-TH"/>
        </w:rPr>
        <w:t xml:space="preserve"> </w:t>
      </w:r>
      <w:r w:rsidRPr="006F002C">
        <w:rPr>
          <w:spacing w:val="-2"/>
          <w:szCs w:val="22"/>
        </w:rPr>
        <w:t xml:space="preserve">million </w:t>
      </w:r>
      <w:r w:rsidRPr="00504D92">
        <w:rPr>
          <w:i/>
          <w:iCs/>
          <w:spacing w:val="-2"/>
          <w:szCs w:val="22"/>
        </w:rPr>
        <w:t>(202</w:t>
      </w:r>
      <w:r w:rsidR="00023FB8">
        <w:rPr>
          <w:i/>
          <w:iCs/>
          <w:spacing w:val="-2"/>
          <w:szCs w:val="22"/>
        </w:rPr>
        <w:t>3</w:t>
      </w:r>
      <w:r w:rsidRPr="00504D92">
        <w:rPr>
          <w:i/>
          <w:iCs/>
          <w:spacing w:val="-2"/>
          <w:szCs w:val="22"/>
        </w:rPr>
        <w:t xml:space="preserve">: Baht </w:t>
      </w:r>
      <w:r w:rsidR="003F5B60">
        <w:rPr>
          <w:i/>
          <w:iCs/>
          <w:spacing w:val="-2"/>
          <w:szCs w:val="22"/>
        </w:rPr>
        <w:t>1</w:t>
      </w:r>
      <w:r w:rsidR="00023FB8">
        <w:rPr>
          <w:i/>
          <w:iCs/>
          <w:spacing w:val="-2"/>
          <w:szCs w:val="22"/>
        </w:rPr>
        <w:t>3.42</w:t>
      </w:r>
      <w:r w:rsidR="0028384C">
        <w:rPr>
          <w:i/>
          <w:iCs/>
          <w:spacing w:val="-2"/>
          <w:szCs w:val="22"/>
        </w:rPr>
        <w:t xml:space="preserve"> </w:t>
      </w:r>
      <w:r w:rsidRPr="00504D92">
        <w:rPr>
          <w:i/>
          <w:iCs/>
          <w:spacing w:val="-2"/>
          <w:szCs w:val="22"/>
        </w:rPr>
        <w:t>million)</w:t>
      </w:r>
      <w:r w:rsidR="006A1721">
        <w:rPr>
          <w:i/>
          <w:iCs/>
          <w:spacing w:val="-2"/>
          <w:szCs w:val="22"/>
        </w:rPr>
        <w:t>.</w:t>
      </w:r>
    </w:p>
    <w:p w14:paraId="2CB2C318" w14:textId="76B36020" w:rsidR="00504D92" w:rsidRPr="006948C2" w:rsidRDefault="00504D92" w:rsidP="00C21361">
      <w:pPr>
        <w:spacing w:line="240" w:lineRule="auto"/>
        <w:rPr>
          <w:rFonts w:cs="Times New Roman"/>
          <w:bCs/>
          <w:szCs w:val="18"/>
        </w:rPr>
      </w:pPr>
    </w:p>
    <w:p w14:paraId="2A08174E" w14:textId="13950242" w:rsidR="00C766E6" w:rsidRPr="00504D92" w:rsidRDefault="00900487" w:rsidP="00504D92">
      <w:pPr>
        <w:pStyle w:val="Heading1"/>
        <w:tabs>
          <w:tab w:val="num" w:pos="540"/>
          <w:tab w:val="num" w:pos="1134"/>
        </w:tabs>
        <w:spacing w:before="0" w:after="0" w:line="240" w:lineRule="atLeast"/>
        <w:ind w:left="540" w:hanging="540"/>
        <w:rPr>
          <w:szCs w:val="24"/>
        </w:rPr>
      </w:pPr>
      <w:r w:rsidRPr="00504D92">
        <w:rPr>
          <w:rFonts w:cs="Times New Roman"/>
        </w:rPr>
        <w:t xml:space="preserve">Interest bearing </w:t>
      </w:r>
      <w:proofErr w:type="gramStart"/>
      <w:r w:rsidRPr="00504D92">
        <w:rPr>
          <w:rFonts w:cs="Times New Roman"/>
        </w:rPr>
        <w:t>liabilities</w:t>
      </w:r>
      <w:proofErr w:type="gramEnd"/>
    </w:p>
    <w:p w14:paraId="1372D538" w14:textId="77777777" w:rsidR="003F0BBD" w:rsidRPr="00AE20D8" w:rsidRDefault="003F0BBD" w:rsidP="00727069">
      <w:pPr>
        <w:pStyle w:val="BodyText"/>
        <w:spacing w:after="0" w:line="240" w:lineRule="atLeast"/>
        <w:ind w:right="-45"/>
        <w:rPr>
          <w:szCs w:val="22"/>
          <w:lang w:val="en-US" w:bidi="th-TH"/>
        </w:rPr>
      </w:pPr>
    </w:p>
    <w:tbl>
      <w:tblPr>
        <w:tblW w:w="9179" w:type="dxa"/>
        <w:tblInd w:w="451" w:type="dxa"/>
        <w:tblLayout w:type="fixed"/>
        <w:tblCellMar>
          <w:left w:w="79" w:type="dxa"/>
          <w:right w:w="79" w:type="dxa"/>
        </w:tblCellMar>
        <w:tblLook w:val="0000" w:firstRow="0" w:lastRow="0" w:firstColumn="0" w:lastColumn="0" w:noHBand="0" w:noVBand="0"/>
      </w:tblPr>
      <w:tblGrid>
        <w:gridCol w:w="2969"/>
        <w:gridCol w:w="810"/>
        <w:gridCol w:w="180"/>
        <w:gridCol w:w="900"/>
        <w:gridCol w:w="180"/>
        <w:gridCol w:w="900"/>
        <w:gridCol w:w="180"/>
        <w:gridCol w:w="810"/>
        <w:gridCol w:w="180"/>
        <w:gridCol w:w="900"/>
        <w:gridCol w:w="180"/>
        <w:gridCol w:w="984"/>
        <w:gridCol w:w="6"/>
      </w:tblGrid>
      <w:tr w:rsidR="00BC5D4C" w:rsidRPr="006A21BB" w14:paraId="705D18BD" w14:textId="6334F107" w:rsidTr="0095219E">
        <w:trPr>
          <w:gridAfter w:val="1"/>
          <w:wAfter w:w="6" w:type="dxa"/>
          <w:cantSplit/>
        </w:trPr>
        <w:tc>
          <w:tcPr>
            <w:tcW w:w="2969" w:type="dxa"/>
          </w:tcPr>
          <w:p w14:paraId="376A7C91" w14:textId="77777777" w:rsidR="00BC5D4C" w:rsidRPr="007F0094" w:rsidRDefault="00BC5D4C" w:rsidP="00A32A3C">
            <w:pPr>
              <w:tabs>
                <w:tab w:val="left" w:pos="191"/>
              </w:tabs>
              <w:spacing w:line="220" w:lineRule="exact"/>
              <w:ind w:left="191" w:right="-68" w:hanging="191"/>
              <w:rPr>
                <w:rFonts w:cs="Times New Roman"/>
                <w:sz w:val="20"/>
                <w:lang w:bidi="th-TH"/>
              </w:rPr>
            </w:pPr>
          </w:p>
        </w:tc>
        <w:tc>
          <w:tcPr>
            <w:tcW w:w="2970" w:type="dxa"/>
            <w:gridSpan w:val="5"/>
          </w:tcPr>
          <w:p w14:paraId="3C0F224A" w14:textId="6F2DBA05" w:rsidR="00BC5D4C" w:rsidRPr="007F0094" w:rsidRDefault="003F5B60" w:rsidP="00A32A3C">
            <w:pPr>
              <w:pStyle w:val="acctfourfigures"/>
              <w:tabs>
                <w:tab w:val="clear" w:pos="765"/>
              </w:tabs>
              <w:spacing w:line="220" w:lineRule="exact"/>
              <w:ind w:left="-79" w:right="-79"/>
              <w:jc w:val="center"/>
              <w:rPr>
                <w:rFonts w:cs="Times New Roman"/>
                <w:sz w:val="20"/>
              </w:rPr>
            </w:pPr>
            <w:r>
              <w:rPr>
                <w:rFonts w:cs="Times New Roman"/>
                <w:sz w:val="20"/>
              </w:rPr>
              <w:t>202</w:t>
            </w:r>
            <w:r w:rsidR="00023FB8">
              <w:rPr>
                <w:rFonts w:cs="Times New Roman"/>
                <w:sz w:val="20"/>
              </w:rPr>
              <w:t>4</w:t>
            </w:r>
          </w:p>
        </w:tc>
        <w:tc>
          <w:tcPr>
            <w:tcW w:w="180" w:type="dxa"/>
          </w:tcPr>
          <w:p w14:paraId="29E482A5" w14:textId="77777777" w:rsidR="00BC5D4C" w:rsidRPr="007F0094" w:rsidRDefault="00BC5D4C" w:rsidP="002D4A52">
            <w:pPr>
              <w:pStyle w:val="acctfourfigures"/>
              <w:tabs>
                <w:tab w:val="clear" w:pos="765"/>
                <w:tab w:val="decimal" w:pos="0"/>
              </w:tabs>
              <w:spacing w:line="220" w:lineRule="exact"/>
              <w:ind w:right="-79"/>
              <w:jc w:val="center"/>
              <w:rPr>
                <w:rFonts w:cs="Times New Roman"/>
                <w:sz w:val="20"/>
              </w:rPr>
            </w:pPr>
          </w:p>
        </w:tc>
        <w:tc>
          <w:tcPr>
            <w:tcW w:w="3054" w:type="dxa"/>
            <w:gridSpan w:val="5"/>
          </w:tcPr>
          <w:p w14:paraId="010F7CC1" w14:textId="4AC89287" w:rsidR="00BC5D4C" w:rsidRPr="007F0094" w:rsidRDefault="003F5B60" w:rsidP="002D4A52">
            <w:pPr>
              <w:pStyle w:val="acctfourfigures"/>
              <w:tabs>
                <w:tab w:val="clear" w:pos="765"/>
                <w:tab w:val="decimal" w:pos="0"/>
              </w:tabs>
              <w:spacing w:line="220" w:lineRule="exact"/>
              <w:ind w:right="-79"/>
              <w:jc w:val="center"/>
              <w:rPr>
                <w:rFonts w:cs="Times New Roman"/>
                <w:sz w:val="20"/>
              </w:rPr>
            </w:pPr>
            <w:r>
              <w:rPr>
                <w:rFonts w:cs="Times New Roman"/>
                <w:sz w:val="20"/>
              </w:rPr>
              <w:t>202</w:t>
            </w:r>
            <w:r w:rsidR="00023FB8">
              <w:rPr>
                <w:rFonts w:cs="Times New Roman"/>
                <w:sz w:val="20"/>
              </w:rPr>
              <w:t>3</w:t>
            </w:r>
          </w:p>
        </w:tc>
      </w:tr>
      <w:tr w:rsidR="007F0094" w:rsidRPr="006A21BB" w14:paraId="75C0CCDD" w14:textId="5DDF4064" w:rsidTr="0095219E">
        <w:trPr>
          <w:cantSplit/>
        </w:trPr>
        <w:tc>
          <w:tcPr>
            <w:tcW w:w="2969" w:type="dxa"/>
          </w:tcPr>
          <w:p w14:paraId="3E8AFC7A" w14:textId="77777777" w:rsidR="007F0094" w:rsidRPr="007F0094" w:rsidRDefault="007F0094" w:rsidP="007F0094">
            <w:pPr>
              <w:tabs>
                <w:tab w:val="left" w:pos="191"/>
              </w:tabs>
              <w:spacing w:line="220" w:lineRule="exact"/>
              <w:ind w:left="191" w:right="-68" w:hanging="191"/>
              <w:rPr>
                <w:rFonts w:cs="Times New Roman"/>
                <w:sz w:val="20"/>
                <w:lang w:bidi="th-TH"/>
              </w:rPr>
            </w:pPr>
          </w:p>
        </w:tc>
        <w:tc>
          <w:tcPr>
            <w:tcW w:w="810" w:type="dxa"/>
          </w:tcPr>
          <w:p w14:paraId="77995402" w14:textId="2F3D79BC" w:rsidR="007F0094" w:rsidRPr="007F0094" w:rsidRDefault="007F0094" w:rsidP="007F0094">
            <w:pPr>
              <w:pStyle w:val="acctfourfigures"/>
              <w:tabs>
                <w:tab w:val="clear" w:pos="765"/>
              </w:tabs>
              <w:spacing w:line="220" w:lineRule="exact"/>
              <w:ind w:left="-79" w:right="-79"/>
              <w:jc w:val="center"/>
              <w:rPr>
                <w:rFonts w:cs="Times New Roman"/>
                <w:sz w:val="20"/>
                <w:lang w:val="en-US"/>
              </w:rPr>
            </w:pPr>
            <w:r w:rsidRPr="007F0094">
              <w:rPr>
                <w:rFonts w:cs="Times New Roman"/>
                <w:sz w:val="20"/>
                <w:lang w:val="en-US"/>
              </w:rPr>
              <w:t>Secured</w:t>
            </w:r>
          </w:p>
        </w:tc>
        <w:tc>
          <w:tcPr>
            <w:tcW w:w="180" w:type="dxa"/>
          </w:tcPr>
          <w:p w14:paraId="7041F8F2" w14:textId="77777777" w:rsidR="007F0094" w:rsidRPr="007F0094" w:rsidRDefault="007F0094" w:rsidP="007F0094">
            <w:pPr>
              <w:pStyle w:val="acctfourfigures"/>
              <w:tabs>
                <w:tab w:val="clear" w:pos="765"/>
              </w:tabs>
              <w:spacing w:line="220" w:lineRule="exact"/>
              <w:ind w:left="-79" w:right="-79"/>
              <w:jc w:val="center"/>
              <w:rPr>
                <w:rFonts w:cs="Times New Roman"/>
                <w:sz w:val="20"/>
              </w:rPr>
            </w:pPr>
          </w:p>
        </w:tc>
        <w:tc>
          <w:tcPr>
            <w:tcW w:w="900" w:type="dxa"/>
          </w:tcPr>
          <w:p w14:paraId="4B779CDA" w14:textId="2B039E12" w:rsidR="007F0094" w:rsidRPr="007F0094" w:rsidRDefault="007F0094" w:rsidP="007F0094">
            <w:pPr>
              <w:pStyle w:val="acctfourfigures"/>
              <w:tabs>
                <w:tab w:val="clear" w:pos="765"/>
              </w:tabs>
              <w:spacing w:line="220" w:lineRule="exact"/>
              <w:ind w:left="-79" w:right="-79"/>
              <w:jc w:val="center"/>
              <w:rPr>
                <w:rFonts w:cs="Times New Roman"/>
                <w:i/>
                <w:iCs/>
                <w:sz w:val="20"/>
                <w:lang w:val="en-US"/>
              </w:rPr>
            </w:pPr>
            <w:r w:rsidRPr="007F0094">
              <w:rPr>
                <w:rFonts w:cs="Times New Roman"/>
                <w:sz w:val="20"/>
              </w:rPr>
              <w:t>Unsecured</w:t>
            </w:r>
          </w:p>
        </w:tc>
        <w:tc>
          <w:tcPr>
            <w:tcW w:w="180" w:type="dxa"/>
          </w:tcPr>
          <w:p w14:paraId="7504AADC" w14:textId="447EB1CB" w:rsidR="007F0094" w:rsidRPr="007F0094" w:rsidRDefault="007F0094" w:rsidP="007F0094">
            <w:pPr>
              <w:pStyle w:val="acctfourfigures"/>
              <w:tabs>
                <w:tab w:val="clear" w:pos="765"/>
              </w:tabs>
              <w:spacing w:line="220" w:lineRule="exact"/>
              <w:ind w:left="-79" w:right="-79"/>
              <w:jc w:val="center"/>
              <w:rPr>
                <w:rFonts w:cs="Times New Roman"/>
                <w:i/>
                <w:iCs/>
                <w:sz w:val="20"/>
                <w:lang w:val="en-US"/>
              </w:rPr>
            </w:pPr>
          </w:p>
        </w:tc>
        <w:tc>
          <w:tcPr>
            <w:tcW w:w="900" w:type="dxa"/>
          </w:tcPr>
          <w:p w14:paraId="4F1BB242" w14:textId="1A2271BF" w:rsidR="007F0094" w:rsidRPr="007F0094" w:rsidRDefault="007F0094" w:rsidP="007F0094">
            <w:pPr>
              <w:pStyle w:val="acctfourfigures"/>
              <w:tabs>
                <w:tab w:val="clear" w:pos="765"/>
              </w:tabs>
              <w:spacing w:line="220" w:lineRule="exact"/>
              <w:ind w:left="-79" w:right="-79"/>
              <w:jc w:val="center"/>
              <w:rPr>
                <w:rFonts w:cs="Times New Roman"/>
                <w:sz w:val="20"/>
              </w:rPr>
            </w:pPr>
            <w:r w:rsidRPr="007F0094">
              <w:rPr>
                <w:rFonts w:cs="Times New Roman"/>
                <w:sz w:val="20"/>
              </w:rPr>
              <w:t>Total</w:t>
            </w:r>
          </w:p>
        </w:tc>
        <w:tc>
          <w:tcPr>
            <w:tcW w:w="180" w:type="dxa"/>
          </w:tcPr>
          <w:p w14:paraId="74925D06" w14:textId="3E74C457" w:rsidR="007F0094" w:rsidRPr="007F0094" w:rsidRDefault="007F0094" w:rsidP="007F0094">
            <w:pPr>
              <w:pStyle w:val="acctfourfigures"/>
              <w:tabs>
                <w:tab w:val="clear" w:pos="765"/>
              </w:tabs>
              <w:spacing w:line="220" w:lineRule="exact"/>
              <w:ind w:left="-79" w:right="-79"/>
              <w:jc w:val="center"/>
              <w:rPr>
                <w:rFonts w:cs="Times New Roman"/>
                <w:sz w:val="20"/>
              </w:rPr>
            </w:pPr>
          </w:p>
        </w:tc>
        <w:tc>
          <w:tcPr>
            <w:tcW w:w="810" w:type="dxa"/>
          </w:tcPr>
          <w:p w14:paraId="2E07A139" w14:textId="1AA17F39" w:rsidR="007F0094" w:rsidRPr="007F0094" w:rsidRDefault="007F0094" w:rsidP="0095219E">
            <w:pPr>
              <w:pStyle w:val="acctfourfigures"/>
              <w:tabs>
                <w:tab w:val="clear" w:pos="765"/>
              </w:tabs>
              <w:spacing w:line="220" w:lineRule="exact"/>
              <w:ind w:left="-91" w:right="-79"/>
              <w:jc w:val="center"/>
              <w:rPr>
                <w:rFonts w:cs="Times New Roman"/>
                <w:sz w:val="20"/>
              </w:rPr>
            </w:pPr>
            <w:r w:rsidRPr="007F0094">
              <w:rPr>
                <w:rFonts w:cs="Times New Roman"/>
                <w:sz w:val="20"/>
                <w:lang w:val="en-US"/>
              </w:rPr>
              <w:t>Secured</w:t>
            </w:r>
          </w:p>
        </w:tc>
        <w:tc>
          <w:tcPr>
            <w:tcW w:w="180" w:type="dxa"/>
          </w:tcPr>
          <w:p w14:paraId="7B18E6B0" w14:textId="77777777" w:rsidR="007F0094" w:rsidRPr="007F0094" w:rsidRDefault="007F0094" w:rsidP="007F0094">
            <w:pPr>
              <w:pStyle w:val="acctfourfigures"/>
              <w:tabs>
                <w:tab w:val="clear" w:pos="765"/>
                <w:tab w:val="decimal" w:pos="629"/>
              </w:tabs>
              <w:spacing w:line="220" w:lineRule="exact"/>
              <w:ind w:left="-91" w:right="-79"/>
              <w:jc w:val="center"/>
              <w:rPr>
                <w:rFonts w:cs="Times New Roman"/>
                <w:sz w:val="20"/>
              </w:rPr>
            </w:pPr>
          </w:p>
        </w:tc>
        <w:tc>
          <w:tcPr>
            <w:tcW w:w="900" w:type="dxa"/>
          </w:tcPr>
          <w:p w14:paraId="024E29E5" w14:textId="409A7C02" w:rsidR="007F0094" w:rsidRPr="007F0094" w:rsidRDefault="007F0094" w:rsidP="007F0094">
            <w:pPr>
              <w:pStyle w:val="acctfourfigures"/>
              <w:tabs>
                <w:tab w:val="clear" w:pos="765"/>
                <w:tab w:val="decimal" w:pos="629"/>
              </w:tabs>
              <w:spacing w:line="220" w:lineRule="exact"/>
              <w:ind w:left="-91" w:right="-79"/>
              <w:jc w:val="center"/>
              <w:rPr>
                <w:rFonts w:cs="Times New Roman"/>
                <w:sz w:val="20"/>
              </w:rPr>
            </w:pPr>
            <w:r w:rsidRPr="007F0094">
              <w:rPr>
                <w:rFonts w:cs="Times New Roman"/>
                <w:sz w:val="20"/>
              </w:rPr>
              <w:t>Unsecured</w:t>
            </w:r>
          </w:p>
        </w:tc>
        <w:tc>
          <w:tcPr>
            <w:tcW w:w="180" w:type="dxa"/>
          </w:tcPr>
          <w:p w14:paraId="17FEDB62" w14:textId="77777777" w:rsidR="007F0094" w:rsidRPr="007F0094" w:rsidRDefault="007F0094" w:rsidP="007F0094">
            <w:pPr>
              <w:pStyle w:val="acctfourfigures"/>
              <w:tabs>
                <w:tab w:val="clear" w:pos="765"/>
                <w:tab w:val="decimal" w:pos="629"/>
              </w:tabs>
              <w:spacing w:line="220" w:lineRule="exact"/>
              <w:ind w:left="-91" w:right="-79"/>
              <w:jc w:val="center"/>
              <w:rPr>
                <w:rFonts w:cs="Times New Roman"/>
                <w:sz w:val="20"/>
              </w:rPr>
            </w:pPr>
          </w:p>
        </w:tc>
        <w:tc>
          <w:tcPr>
            <w:tcW w:w="990" w:type="dxa"/>
            <w:gridSpan w:val="2"/>
          </w:tcPr>
          <w:p w14:paraId="6BA53327" w14:textId="01942B74" w:rsidR="007F0094" w:rsidRPr="007F0094" w:rsidRDefault="007F0094" w:rsidP="007F0094">
            <w:pPr>
              <w:pStyle w:val="acctfourfigures"/>
              <w:tabs>
                <w:tab w:val="clear" w:pos="765"/>
              </w:tabs>
              <w:spacing w:line="220" w:lineRule="exact"/>
              <w:ind w:left="-91" w:right="-79"/>
              <w:jc w:val="center"/>
              <w:rPr>
                <w:rFonts w:cs="Times New Roman"/>
                <w:sz w:val="20"/>
              </w:rPr>
            </w:pPr>
            <w:r w:rsidRPr="007F0094">
              <w:rPr>
                <w:rFonts w:cs="Times New Roman"/>
                <w:sz w:val="20"/>
              </w:rPr>
              <w:t>Total</w:t>
            </w:r>
          </w:p>
        </w:tc>
      </w:tr>
      <w:tr w:rsidR="00BC5D4C" w:rsidRPr="006A21BB" w14:paraId="23CDB046" w14:textId="77777777" w:rsidTr="0095219E">
        <w:trPr>
          <w:gridAfter w:val="1"/>
          <w:wAfter w:w="6" w:type="dxa"/>
          <w:cantSplit/>
        </w:trPr>
        <w:tc>
          <w:tcPr>
            <w:tcW w:w="2969" w:type="dxa"/>
          </w:tcPr>
          <w:p w14:paraId="6FF09AE0" w14:textId="77777777" w:rsidR="00BC5D4C" w:rsidRPr="007F0094" w:rsidRDefault="00BC5D4C" w:rsidP="007F0094">
            <w:pPr>
              <w:tabs>
                <w:tab w:val="left" w:pos="191"/>
              </w:tabs>
              <w:spacing w:line="220" w:lineRule="exact"/>
              <w:ind w:left="191" w:right="-68" w:hanging="191"/>
              <w:rPr>
                <w:rFonts w:cs="Times New Roman"/>
                <w:sz w:val="20"/>
                <w:lang w:bidi="th-TH"/>
              </w:rPr>
            </w:pPr>
          </w:p>
        </w:tc>
        <w:tc>
          <w:tcPr>
            <w:tcW w:w="6204" w:type="dxa"/>
            <w:gridSpan w:val="11"/>
          </w:tcPr>
          <w:p w14:paraId="6A9CFE1E" w14:textId="7D9E95EA" w:rsidR="00BC5D4C" w:rsidRPr="007F0094" w:rsidRDefault="00BC5D4C" w:rsidP="007F0094">
            <w:pPr>
              <w:pStyle w:val="acctfourfigures"/>
              <w:tabs>
                <w:tab w:val="clear" w:pos="765"/>
              </w:tabs>
              <w:spacing w:line="220" w:lineRule="exact"/>
              <w:ind w:left="-91" w:right="-79"/>
              <w:jc w:val="center"/>
              <w:rPr>
                <w:rFonts w:cs="Times New Roman"/>
                <w:sz w:val="20"/>
              </w:rPr>
            </w:pPr>
            <w:r w:rsidRPr="006A21BB">
              <w:rPr>
                <w:rFonts w:cs="Times New Roman"/>
                <w:i/>
                <w:iCs/>
                <w:szCs w:val="22"/>
              </w:rPr>
              <w:t>(in thousand Baht)</w:t>
            </w:r>
          </w:p>
        </w:tc>
      </w:tr>
      <w:tr w:rsidR="00023FB8" w:rsidRPr="006A21BB" w14:paraId="5E284CE8" w14:textId="77777777" w:rsidTr="0095219E">
        <w:trPr>
          <w:cantSplit/>
        </w:trPr>
        <w:tc>
          <w:tcPr>
            <w:tcW w:w="2969" w:type="dxa"/>
            <w:vAlign w:val="bottom"/>
          </w:tcPr>
          <w:p w14:paraId="32D6CCF1" w14:textId="02E4F8D0" w:rsidR="00023FB8" w:rsidRPr="007F0094" w:rsidRDefault="00023FB8" w:rsidP="00023FB8">
            <w:pPr>
              <w:tabs>
                <w:tab w:val="left" w:pos="191"/>
              </w:tabs>
              <w:spacing w:line="220" w:lineRule="exact"/>
              <w:ind w:left="191" w:right="-68" w:hanging="191"/>
              <w:rPr>
                <w:sz w:val="20"/>
                <w:lang w:val="en-US" w:bidi="th-TH"/>
              </w:rPr>
            </w:pPr>
            <w:r w:rsidRPr="006948C2">
              <w:rPr>
                <w:sz w:val="20"/>
                <w:lang w:val="en-US" w:bidi="th-TH"/>
              </w:rPr>
              <w:t>Long-term loan</w:t>
            </w:r>
            <w:r>
              <w:rPr>
                <w:sz w:val="20"/>
                <w:lang w:val="en-US" w:bidi="th-TH"/>
              </w:rPr>
              <w:t xml:space="preserve"> from </w:t>
            </w:r>
            <w:r>
              <w:rPr>
                <w:sz w:val="20"/>
                <w:lang w:val="en-US" w:bidi="th-TH"/>
              </w:rPr>
              <w:br/>
            </w:r>
            <w:r w:rsidRPr="006948C2">
              <w:rPr>
                <w:sz w:val="20"/>
                <w:lang w:val="en-US" w:bidi="th-TH"/>
              </w:rPr>
              <w:t>financial institution</w:t>
            </w:r>
          </w:p>
        </w:tc>
        <w:tc>
          <w:tcPr>
            <w:tcW w:w="810" w:type="dxa"/>
            <w:vAlign w:val="bottom"/>
          </w:tcPr>
          <w:p w14:paraId="7580FEB5" w14:textId="1B634653" w:rsidR="00023FB8" w:rsidRPr="00384AE1" w:rsidRDefault="00AE20D8" w:rsidP="00384AE1">
            <w:pPr>
              <w:pStyle w:val="acctfourfigures"/>
              <w:tabs>
                <w:tab w:val="clear" w:pos="765"/>
                <w:tab w:val="decimal" w:pos="456"/>
              </w:tabs>
              <w:spacing w:line="220" w:lineRule="exact"/>
              <w:ind w:left="-91" w:right="-79"/>
              <w:rPr>
                <w:rFonts w:cs="Times New Roman"/>
                <w:sz w:val="20"/>
              </w:rPr>
            </w:pPr>
            <w:r w:rsidRPr="00384AE1">
              <w:rPr>
                <w:rFonts w:cs="Times New Roman"/>
                <w:sz w:val="20"/>
              </w:rPr>
              <w:t>-</w:t>
            </w:r>
          </w:p>
        </w:tc>
        <w:tc>
          <w:tcPr>
            <w:tcW w:w="180" w:type="dxa"/>
          </w:tcPr>
          <w:p w14:paraId="70B858B1" w14:textId="77777777" w:rsidR="00023FB8" w:rsidRPr="007F0094" w:rsidRDefault="00023FB8" w:rsidP="00384AE1">
            <w:pPr>
              <w:pStyle w:val="acctfourfigures"/>
              <w:tabs>
                <w:tab w:val="clear" w:pos="765"/>
                <w:tab w:val="decimal" w:pos="456"/>
                <w:tab w:val="decimal" w:pos="826"/>
              </w:tabs>
              <w:spacing w:line="220" w:lineRule="exact"/>
              <w:ind w:left="-91" w:right="-79"/>
              <w:rPr>
                <w:rFonts w:cs="Times New Roman"/>
                <w:sz w:val="20"/>
              </w:rPr>
            </w:pPr>
          </w:p>
        </w:tc>
        <w:tc>
          <w:tcPr>
            <w:tcW w:w="900" w:type="dxa"/>
            <w:vAlign w:val="bottom"/>
          </w:tcPr>
          <w:p w14:paraId="6B2F70B7" w14:textId="3E735B87" w:rsidR="00023FB8" w:rsidRPr="007F0094" w:rsidRDefault="00AE20D8" w:rsidP="00023FB8">
            <w:pPr>
              <w:pStyle w:val="acctfourfigures"/>
              <w:tabs>
                <w:tab w:val="clear" w:pos="765"/>
                <w:tab w:val="decimal" w:pos="456"/>
              </w:tabs>
              <w:spacing w:line="220" w:lineRule="exact"/>
              <w:ind w:left="-91" w:right="-79"/>
              <w:rPr>
                <w:rFonts w:cs="Times New Roman"/>
                <w:sz w:val="20"/>
              </w:rPr>
            </w:pPr>
            <w:r>
              <w:rPr>
                <w:rFonts w:cs="Times New Roman"/>
                <w:sz w:val="20"/>
              </w:rPr>
              <w:t>-</w:t>
            </w:r>
          </w:p>
        </w:tc>
        <w:tc>
          <w:tcPr>
            <w:tcW w:w="180" w:type="dxa"/>
            <w:vAlign w:val="bottom"/>
          </w:tcPr>
          <w:p w14:paraId="16040469" w14:textId="77777777" w:rsidR="00023FB8" w:rsidRPr="007F0094" w:rsidRDefault="00023FB8" w:rsidP="00023FB8">
            <w:pPr>
              <w:pStyle w:val="acctfourfigures"/>
              <w:tabs>
                <w:tab w:val="clear" w:pos="765"/>
                <w:tab w:val="decimal" w:pos="826"/>
              </w:tabs>
              <w:spacing w:line="220" w:lineRule="exact"/>
              <w:ind w:left="-91" w:right="-79"/>
              <w:rPr>
                <w:rFonts w:cs="Times New Roman"/>
                <w:sz w:val="20"/>
              </w:rPr>
            </w:pPr>
          </w:p>
        </w:tc>
        <w:tc>
          <w:tcPr>
            <w:tcW w:w="900" w:type="dxa"/>
            <w:vAlign w:val="bottom"/>
          </w:tcPr>
          <w:p w14:paraId="3329E139" w14:textId="20B1AD2B" w:rsidR="00023FB8" w:rsidRPr="00384AE1" w:rsidRDefault="00AE20D8" w:rsidP="00384AE1">
            <w:pPr>
              <w:pStyle w:val="acctfourfigures"/>
              <w:tabs>
                <w:tab w:val="clear" w:pos="765"/>
                <w:tab w:val="decimal" w:pos="456"/>
              </w:tabs>
              <w:spacing w:line="220" w:lineRule="exact"/>
              <w:ind w:left="-91" w:right="-79"/>
              <w:rPr>
                <w:rFonts w:cs="Times New Roman"/>
                <w:sz w:val="20"/>
              </w:rPr>
            </w:pPr>
            <w:r w:rsidRPr="00384AE1">
              <w:rPr>
                <w:rFonts w:cs="Times New Roman"/>
                <w:sz w:val="20"/>
              </w:rPr>
              <w:t>-</w:t>
            </w:r>
          </w:p>
        </w:tc>
        <w:tc>
          <w:tcPr>
            <w:tcW w:w="180" w:type="dxa"/>
          </w:tcPr>
          <w:p w14:paraId="68B22092" w14:textId="77777777" w:rsidR="00023FB8" w:rsidRPr="00384AE1" w:rsidRDefault="00023FB8" w:rsidP="00384AE1">
            <w:pPr>
              <w:pStyle w:val="acctfourfigures"/>
              <w:tabs>
                <w:tab w:val="clear" w:pos="765"/>
                <w:tab w:val="decimal" w:pos="456"/>
              </w:tabs>
              <w:spacing w:line="220" w:lineRule="exact"/>
              <w:ind w:left="-91" w:right="-79"/>
              <w:rPr>
                <w:rFonts w:cs="Times New Roman"/>
                <w:sz w:val="20"/>
              </w:rPr>
            </w:pPr>
          </w:p>
        </w:tc>
        <w:tc>
          <w:tcPr>
            <w:tcW w:w="810" w:type="dxa"/>
            <w:vAlign w:val="bottom"/>
          </w:tcPr>
          <w:p w14:paraId="14986B37" w14:textId="5238D026" w:rsidR="00023FB8" w:rsidRDefault="00023FB8" w:rsidP="00023FB8">
            <w:pPr>
              <w:pStyle w:val="acctfourfigures"/>
              <w:tabs>
                <w:tab w:val="clear" w:pos="765"/>
                <w:tab w:val="decimal" w:pos="640"/>
                <w:tab w:val="left" w:pos="726"/>
              </w:tabs>
              <w:spacing w:line="220" w:lineRule="exact"/>
              <w:ind w:left="-264"/>
              <w:jc w:val="right"/>
              <w:rPr>
                <w:rFonts w:cs="Times New Roman"/>
                <w:sz w:val="20"/>
              </w:rPr>
            </w:pPr>
            <w:r w:rsidRPr="00EA1D84">
              <w:rPr>
                <w:rFonts w:cs="Times New Roman"/>
                <w:sz w:val="20"/>
              </w:rPr>
              <w:t>11,808</w:t>
            </w:r>
          </w:p>
        </w:tc>
        <w:tc>
          <w:tcPr>
            <w:tcW w:w="180" w:type="dxa"/>
          </w:tcPr>
          <w:p w14:paraId="3655DF38" w14:textId="77777777" w:rsidR="00023FB8" w:rsidRPr="007F0094" w:rsidRDefault="00023FB8" w:rsidP="00023FB8">
            <w:pPr>
              <w:pStyle w:val="acctfourfigures"/>
              <w:tabs>
                <w:tab w:val="clear" w:pos="765"/>
                <w:tab w:val="decimal" w:pos="640"/>
                <w:tab w:val="left" w:pos="726"/>
              </w:tabs>
              <w:spacing w:line="220" w:lineRule="exact"/>
              <w:ind w:left="-264"/>
              <w:jc w:val="right"/>
              <w:rPr>
                <w:rFonts w:cs="Times New Roman"/>
                <w:sz w:val="20"/>
              </w:rPr>
            </w:pPr>
          </w:p>
        </w:tc>
        <w:tc>
          <w:tcPr>
            <w:tcW w:w="900" w:type="dxa"/>
            <w:vAlign w:val="bottom"/>
          </w:tcPr>
          <w:p w14:paraId="176130B4" w14:textId="621C95B2" w:rsidR="00023FB8" w:rsidRDefault="00023FB8" w:rsidP="00023FB8">
            <w:pPr>
              <w:pStyle w:val="acctfourfigures"/>
              <w:tabs>
                <w:tab w:val="clear" w:pos="765"/>
                <w:tab w:val="decimal" w:pos="456"/>
              </w:tabs>
              <w:spacing w:line="220" w:lineRule="exact"/>
              <w:ind w:left="-264"/>
              <w:rPr>
                <w:rFonts w:cs="Times New Roman"/>
                <w:sz w:val="20"/>
              </w:rPr>
            </w:pPr>
            <w:r w:rsidRPr="00EA1D84">
              <w:rPr>
                <w:rFonts w:cs="Times New Roman"/>
                <w:sz w:val="20"/>
              </w:rPr>
              <w:t>-</w:t>
            </w:r>
          </w:p>
        </w:tc>
        <w:tc>
          <w:tcPr>
            <w:tcW w:w="180" w:type="dxa"/>
            <w:vAlign w:val="bottom"/>
          </w:tcPr>
          <w:p w14:paraId="06961634" w14:textId="77777777" w:rsidR="00023FB8" w:rsidRPr="007F0094" w:rsidRDefault="00023FB8" w:rsidP="00023FB8">
            <w:pPr>
              <w:pStyle w:val="acctfourfigures"/>
              <w:tabs>
                <w:tab w:val="clear" w:pos="765"/>
                <w:tab w:val="decimal" w:pos="640"/>
                <w:tab w:val="left" w:pos="726"/>
              </w:tabs>
              <w:spacing w:line="220" w:lineRule="exact"/>
              <w:ind w:left="-264"/>
              <w:jc w:val="right"/>
              <w:rPr>
                <w:rFonts w:cs="Times New Roman"/>
                <w:sz w:val="20"/>
              </w:rPr>
            </w:pPr>
          </w:p>
        </w:tc>
        <w:tc>
          <w:tcPr>
            <w:tcW w:w="990" w:type="dxa"/>
            <w:gridSpan w:val="2"/>
            <w:vAlign w:val="bottom"/>
          </w:tcPr>
          <w:p w14:paraId="46DE6DD5" w14:textId="29079588" w:rsidR="00023FB8" w:rsidRDefault="00023FB8" w:rsidP="00023FB8">
            <w:pPr>
              <w:pStyle w:val="acctfourfigures"/>
              <w:tabs>
                <w:tab w:val="clear" w:pos="765"/>
                <w:tab w:val="left" w:pos="370"/>
              </w:tabs>
              <w:spacing w:line="220" w:lineRule="exact"/>
              <w:ind w:left="-264" w:right="10"/>
              <w:jc w:val="right"/>
              <w:rPr>
                <w:rFonts w:cs="Times New Roman"/>
                <w:sz w:val="20"/>
              </w:rPr>
            </w:pPr>
            <w:r w:rsidRPr="00EA1D84">
              <w:rPr>
                <w:rFonts w:cs="Times New Roman"/>
                <w:sz w:val="20"/>
              </w:rPr>
              <w:t>11,808</w:t>
            </w:r>
          </w:p>
        </w:tc>
      </w:tr>
      <w:tr w:rsidR="00023FB8" w:rsidRPr="006A21BB" w14:paraId="5F97A051" w14:textId="420B730D" w:rsidTr="006667C7">
        <w:trPr>
          <w:cantSplit/>
        </w:trPr>
        <w:tc>
          <w:tcPr>
            <w:tcW w:w="2969" w:type="dxa"/>
            <w:vAlign w:val="bottom"/>
          </w:tcPr>
          <w:p w14:paraId="678D5734" w14:textId="16EF1899" w:rsidR="00023FB8" w:rsidRPr="007F0094" w:rsidRDefault="00023FB8" w:rsidP="00023FB8">
            <w:pPr>
              <w:tabs>
                <w:tab w:val="left" w:pos="191"/>
              </w:tabs>
              <w:spacing w:line="220" w:lineRule="exact"/>
              <w:ind w:left="191" w:right="-68" w:hanging="191"/>
              <w:rPr>
                <w:rFonts w:cs="Times New Roman"/>
                <w:sz w:val="20"/>
              </w:rPr>
            </w:pPr>
            <w:r w:rsidRPr="007F0094">
              <w:rPr>
                <w:sz w:val="20"/>
                <w:lang w:val="en-US" w:bidi="th-TH"/>
              </w:rPr>
              <w:t>L</w:t>
            </w:r>
            <w:r w:rsidRPr="007F0094">
              <w:rPr>
                <w:rFonts w:cs="Times New Roman"/>
                <w:sz w:val="20"/>
              </w:rPr>
              <w:t>ease liabilities</w:t>
            </w:r>
          </w:p>
        </w:tc>
        <w:tc>
          <w:tcPr>
            <w:tcW w:w="810" w:type="dxa"/>
            <w:tcBorders>
              <w:bottom w:val="single" w:sz="4" w:space="0" w:color="auto"/>
            </w:tcBorders>
            <w:vAlign w:val="bottom"/>
          </w:tcPr>
          <w:p w14:paraId="1DC22C1C" w14:textId="13A52967" w:rsidR="00023FB8" w:rsidRPr="007F0094" w:rsidRDefault="00AE20D8" w:rsidP="00023FB8">
            <w:pPr>
              <w:pStyle w:val="acctfourfigures"/>
              <w:tabs>
                <w:tab w:val="clear" w:pos="765"/>
                <w:tab w:val="decimal" w:pos="648"/>
              </w:tabs>
              <w:spacing w:line="220" w:lineRule="exact"/>
              <w:ind w:left="-91" w:right="-79"/>
              <w:rPr>
                <w:rFonts w:cs="Times New Roman"/>
                <w:sz w:val="20"/>
              </w:rPr>
            </w:pPr>
            <w:r w:rsidRPr="00AE20D8">
              <w:rPr>
                <w:rFonts w:cs="Times New Roman"/>
                <w:sz w:val="20"/>
              </w:rPr>
              <w:t>21,536</w:t>
            </w:r>
          </w:p>
        </w:tc>
        <w:tc>
          <w:tcPr>
            <w:tcW w:w="180" w:type="dxa"/>
          </w:tcPr>
          <w:p w14:paraId="510A4B1E" w14:textId="77777777" w:rsidR="00023FB8" w:rsidRPr="007F0094" w:rsidRDefault="00023FB8" w:rsidP="00023FB8">
            <w:pPr>
              <w:pStyle w:val="acctfourfigures"/>
              <w:tabs>
                <w:tab w:val="clear" w:pos="765"/>
                <w:tab w:val="decimal" w:pos="826"/>
              </w:tabs>
              <w:spacing w:line="220" w:lineRule="exact"/>
              <w:ind w:left="-91" w:right="-79"/>
              <w:rPr>
                <w:rFonts w:cs="Times New Roman"/>
                <w:sz w:val="20"/>
              </w:rPr>
            </w:pPr>
          </w:p>
        </w:tc>
        <w:tc>
          <w:tcPr>
            <w:tcW w:w="900" w:type="dxa"/>
            <w:tcBorders>
              <w:bottom w:val="single" w:sz="4" w:space="0" w:color="auto"/>
            </w:tcBorders>
            <w:vAlign w:val="bottom"/>
          </w:tcPr>
          <w:p w14:paraId="3FA30E0E" w14:textId="6B101A2D" w:rsidR="00023FB8" w:rsidRPr="007F0094" w:rsidRDefault="00AE20D8" w:rsidP="00023FB8">
            <w:pPr>
              <w:pStyle w:val="acctfourfigures"/>
              <w:tabs>
                <w:tab w:val="clear" w:pos="765"/>
                <w:tab w:val="decimal" w:pos="732"/>
              </w:tabs>
              <w:spacing w:line="220" w:lineRule="exact"/>
              <w:ind w:left="-91" w:right="-79"/>
              <w:rPr>
                <w:rFonts w:cs="Times New Roman"/>
                <w:sz w:val="20"/>
              </w:rPr>
            </w:pPr>
            <w:r w:rsidRPr="00AE20D8">
              <w:rPr>
                <w:rFonts w:cs="Times New Roman"/>
                <w:sz w:val="20"/>
              </w:rPr>
              <w:t>23,43</w:t>
            </w:r>
            <w:r w:rsidR="00BC63F1">
              <w:rPr>
                <w:rFonts w:cs="Times New Roman"/>
                <w:sz w:val="20"/>
              </w:rPr>
              <w:t>0</w:t>
            </w:r>
          </w:p>
        </w:tc>
        <w:tc>
          <w:tcPr>
            <w:tcW w:w="180" w:type="dxa"/>
            <w:vAlign w:val="bottom"/>
          </w:tcPr>
          <w:p w14:paraId="34574E57" w14:textId="0162A00F" w:rsidR="00023FB8" w:rsidRPr="007F0094" w:rsidRDefault="00023FB8" w:rsidP="00023FB8">
            <w:pPr>
              <w:pStyle w:val="acctfourfigures"/>
              <w:tabs>
                <w:tab w:val="clear" w:pos="765"/>
                <w:tab w:val="decimal" w:pos="826"/>
              </w:tabs>
              <w:spacing w:line="220" w:lineRule="exact"/>
              <w:ind w:left="-91" w:right="-79"/>
              <w:rPr>
                <w:rFonts w:cs="Times New Roman"/>
                <w:sz w:val="20"/>
              </w:rPr>
            </w:pPr>
          </w:p>
        </w:tc>
        <w:tc>
          <w:tcPr>
            <w:tcW w:w="900" w:type="dxa"/>
            <w:vAlign w:val="bottom"/>
          </w:tcPr>
          <w:p w14:paraId="14654164" w14:textId="5CA0D253" w:rsidR="00023FB8" w:rsidRPr="007F0094" w:rsidRDefault="00AE20D8" w:rsidP="00023FB8">
            <w:pPr>
              <w:pStyle w:val="acctfourfigures"/>
              <w:tabs>
                <w:tab w:val="clear" w:pos="765"/>
                <w:tab w:val="decimal" w:pos="726"/>
              </w:tabs>
              <w:spacing w:line="220" w:lineRule="exact"/>
              <w:ind w:left="-84" w:right="-84"/>
              <w:rPr>
                <w:rFonts w:cs="Times New Roman"/>
                <w:sz w:val="20"/>
              </w:rPr>
            </w:pPr>
            <w:r w:rsidRPr="00AE20D8">
              <w:rPr>
                <w:rFonts w:cs="Times New Roman"/>
                <w:sz w:val="20"/>
              </w:rPr>
              <w:t>44,966</w:t>
            </w:r>
          </w:p>
        </w:tc>
        <w:tc>
          <w:tcPr>
            <w:tcW w:w="180" w:type="dxa"/>
          </w:tcPr>
          <w:p w14:paraId="0B8A4E62" w14:textId="3651C67D" w:rsidR="00023FB8" w:rsidRPr="007F0094" w:rsidRDefault="00023FB8" w:rsidP="00023FB8">
            <w:pPr>
              <w:pStyle w:val="acctfourfigures"/>
              <w:tabs>
                <w:tab w:val="clear" w:pos="765"/>
              </w:tabs>
              <w:spacing w:line="220" w:lineRule="exact"/>
              <w:ind w:left="-79" w:right="-79"/>
              <w:rPr>
                <w:rFonts w:cs="Times New Roman"/>
                <w:sz w:val="20"/>
              </w:rPr>
            </w:pPr>
          </w:p>
        </w:tc>
        <w:tc>
          <w:tcPr>
            <w:tcW w:w="810" w:type="dxa"/>
            <w:tcBorders>
              <w:bottom w:val="single" w:sz="4" w:space="0" w:color="auto"/>
            </w:tcBorders>
            <w:vAlign w:val="bottom"/>
          </w:tcPr>
          <w:p w14:paraId="53EDA9CB" w14:textId="5AFA66F1" w:rsidR="00023FB8" w:rsidRPr="007F0094" w:rsidRDefault="00023FB8" w:rsidP="00023FB8">
            <w:pPr>
              <w:pStyle w:val="acctfourfigures"/>
              <w:tabs>
                <w:tab w:val="clear" w:pos="765"/>
                <w:tab w:val="decimal" w:pos="640"/>
                <w:tab w:val="left" w:pos="726"/>
              </w:tabs>
              <w:spacing w:line="220" w:lineRule="exact"/>
              <w:ind w:left="-264"/>
              <w:jc w:val="right"/>
              <w:rPr>
                <w:rFonts w:cs="Times New Roman"/>
                <w:sz w:val="20"/>
              </w:rPr>
            </w:pPr>
            <w:r w:rsidRPr="00EA1D84">
              <w:rPr>
                <w:rFonts w:cs="Times New Roman"/>
                <w:sz w:val="20"/>
              </w:rPr>
              <w:t>22,033</w:t>
            </w:r>
          </w:p>
        </w:tc>
        <w:tc>
          <w:tcPr>
            <w:tcW w:w="180" w:type="dxa"/>
          </w:tcPr>
          <w:p w14:paraId="093DAD6D" w14:textId="77777777" w:rsidR="00023FB8" w:rsidRPr="007F0094" w:rsidRDefault="00023FB8" w:rsidP="00023FB8">
            <w:pPr>
              <w:pStyle w:val="acctfourfigures"/>
              <w:tabs>
                <w:tab w:val="clear" w:pos="765"/>
                <w:tab w:val="decimal" w:pos="640"/>
                <w:tab w:val="left" w:pos="726"/>
              </w:tabs>
              <w:spacing w:line="220" w:lineRule="exact"/>
              <w:ind w:left="-264"/>
              <w:jc w:val="right"/>
              <w:rPr>
                <w:rFonts w:cs="Times New Roman"/>
                <w:sz w:val="20"/>
              </w:rPr>
            </w:pPr>
          </w:p>
        </w:tc>
        <w:tc>
          <w:tcPr>
            <w:tcW w:w="900" w:type="dxa"/>
            <w:tcBorders>
              <w:bottom w:val="single" w:sz="4" w:space="0" w:color="auto"/>
            </w:tcBorders>
            <w:vAlign w:val="bottom"/>
          </w:tcPr>
          <w:p w14:paraId="1537D221" w14:textId="2B34A86D" w:rsidR="00023FB8" w:rsidRPr="007F0094" w:rsidRDefault="00023FB8" w:rsidP="00023FB8">
            <w:pPr>
              <w:pStyle w:val="acctfourfigures"/>
              <w:tabs>
                <w:tab w:val="clear" w:pos="765"/>
                <w:tab w:val="decimal" w:pos="640"/>
                <w:tab w:val="left" w:pos="726"/>
              </w:tabs>
              <w:spacing w:line="220" w:lineRule="exact"/>
              <w:ind w:left="-264"/>
              <w:jc w:val="right"/>
              <w:rPr>
                <w:rFonts w:cs="Times New Roman"/>
                <w:sz w:val="20"/>
              </w:rPr>
            </w:pPr>
            <w:r w:rsidRPr="00EA1D84">
              <w:rPr>
                <w:rFonts w:cs="Times New Roman"/>
                <w:sz w:val="20"/>
              </w:rPr>
              <w:t>18,038</w:t>
            </w:r>
          </w:p>
        </w:tc>
        <w:tc>
          <w:tcPr>
            <w:tcW w:w="180" w:type="dxa"/>
            <w:vAlign w:val="bottom"/>
          </w:tcPr>
          <w:p w14:paraId="5D275E15" w14:textId="77777777" w:rsidR="00023FB8" w:rsidRPr="007F0094" w:rsidRDefault="00023FB8" w:rsidP="00023FB8">
            <w:pPr>
              <w:pStyle w:val="acctfourfigures"/>
              <w:tabs>
                <w:tab w:val="clear" w:pos="765"/>
                <w:tab w:val="decimal" w:pos="640"/>
                <w:tab w:val="left" w:pos="726"/>
              </w:tabs>
              <w:spacing w:line="220" w:lineRule="exact"/>
              <w:ind w:left="-264"/>
              <w:jc w:val="right"/>
              <w:rPr>
                <w:rFonts w:cs="Times New Roman"/>
                <w:sz w:val="20"/>
              </w:rPr>
            </w:pPr>
          </w:p>
        </w:tc>
        <w:tc>
          <w:tcPr>
            <w:tcW w:w="990" w:type="dxa"/>
            <w:gridSpan w:val="2"/>
            <w:vAlign w:val="bottom"/>
          </w:tcPr>
          <w:p w14:paraId="4C4982ED" w14:textId="6C17AC1E" w:rsidR="00023FB8" w:rsidRPr="007F0094" w:rsidRDefault="00023FB8" w:rsidP="00023FB8">
            <w:pPr>
              <w:pStyle w:val="acctfourfigures"/>
              <w:tabs>
                <w:tab w:val="clear" w:pos="765"/>
                <w:tab w:val="left" w:pos="370"/>
              </w:tabs>
              <w:spacing w:line="220" w:lineRule="exact"/>
              <w:ind w:left="-264" w:right="10"/>
              <w:jc w:val="right"/>
              <w:rPr>
                <w:rFonts w:cs="Times New Roman"/>
                <w:sz w:val="20"/>
              </w:rPr>
            </w:pPr>
            <w:r w:rsidRPr="00EA1D84">
              <w:rPr>
                <w:rFonts w:cs="Times New Roman"/>
                <w:sz w:val="20"/>
              </w:rPr>
              <w:t>40,071</w:t>
            </w:r>
          </w:p>
        </w:tc>
      </w:tr>
      <w:tr w:rsidR="00023FB8" w:rsidRPr="006A21BB" w14:paraId="060FBBBD" w14:textId="3B30A9B2" w:rsidTr="0095219E">
        <w:trPr>
          <w:cantSplit/>
        </w:trPr>
        <w:tc>
          <w:tcPr>
            <w:tcW w:w="2969" w:type="dxa"/>
            <w:vAlign w:val="bottom"/>
          </w:tcPr>
          <w:p w14:paraId="56EE3FE1" w14:textId="77777777" w:rsidR="00023FB8" w:rsidRPr="007F0094" w:rsidRDefault="00023FB8" w:rsidP="00023FB8">
            <w:pPr>
              <w:tabs>
                <w:tab w:val="left" w:pos="191"/>
              </w:tabs>
              <w:spacing w:line="220" w:lineRule="exact"/>
              <w:ind w:left="191" w:right="-68" w:hanging="191"/>
              <w:rPr>
                <w:rFonts w:cs="Times New Roman"/>
                <w:sz w:val="20"/>
              </w:rPr>
            </w:pPr>
            <w:r w:rsidRPr="007F0094">
              <w:rPr>
                <w:rFonts w:cs="Times New Roman"/>
                <w:b/>
                <w:bCs/>
                <w:sz w:val="20"/>
                <w:lang w:bidi="th-TH"/>
              </w:rPr>
              <w:t>Total interest-bearing liabilities</w:t>
            </w:r>
          </w:p>
        </w:tc>
        <w:tc>
          <w:tcPr>
            <w:tcW w:w="810" w:type="dxa"/>
            <w:tcBorders>
              <w:top w:val="single" w:sz="4" w:space="0" w:color="auto"/>
              <w:bottom w:val="double" w:sz="4" w:space="0" w:color="auto"/>
            </w:tcBorders>
            <w:vAlign w:val="bottom"/>
          </w:tcPr>
          <w:p w14:paraId="7F0385CA" w14:textId="1FEFD009" w:rsidR="00023FB8" w:rsidRPr="007F0094" w:rsidRDefault="00AE20D8" w:rsidP="00023FB8">
            <w:pPr>
              <w:pStyle w:val="acctfourfigures"/>
              <w:tabs>
                <w:tab w:val="clear" w:pos="765"/>
                <w:tab w:val="decimal" w:pos="648"/>
              </w:tabs>
              <w:spacing w:line="220" w:lineRule="exact"/>
              <w:ind w:left="-91" w:right="-79"/>
              <w:rPr>
                <w:rFonts w:cs="Times New Roman"/>
                <w:b/>
                <w:bCs/>
                <w:sz w:val="20"/>
              </w:rPr>
            </w:pPr>
            <w:r w:rsidRPr="00AE20D8">
              <w:rPr>
                <w:rFonts w:cs="Times New Roman"/>
                <w:b/>
                <w:bCs/>
                <w:sz w:val="20"/>
              </w:rPr>
              <w:t>21,536</w:t>
            </w:r>
          </w:p>
        </w:tc>
        <w:tc>
          <w:tcPr>
            <w:tcW w:w="180" w:type="dxa"/>
          </w:tcPr>
          <w:p w14:paraId="3205AA53" w14:textId="77777777" w:rsidR="00023FB8" w:rsidRPr="007F0094" w:rsidRDefault="00023FB8" w:rsidP="00023FB8">
            <w:pPr>
              <w:pStyle w:val="acctfourfigures"/>
              <w:tabs>
                <w:tab w:val="clear" w:pos="765"/>
                <w:tab w:val="decimal" w:pos="826"/>
              </w:tabs>
              <w:spacing w:line="220" w:lineRule="exact"/>
              <w:ind w:left="-91" w:right="-79"/>
              <w:rPr>
                <w:rFonts w:cs="Times New Roman"/>
                <w:b/>
                <w:bCs/>
                <w:sz w:val="20"/>
              </w:rPr>
            </w:pPr>
          </w:p>
        </w:tc>
        <w:tc>
          <w:tcPr>
            <w:tcW w:w="900" w:type="dxa"/>
            <w:tcBorders>
              <w:top w:val="single" w:sz="4" w:space="0" w:color="auto"/>
              <w:bottom w:val="double" w:sz="4" w:space="0" w:color="auto"/>
            </w:tcBorders>
            <w:vAlign w:val="bottom"/>
          </w:tcPr>
          <w:p w14:paraId="71C98A86" w14:textId="34CC0BD6" w:rsidR="00023FB8" w:rsidRPr="007F0094" w:rsidRDefault="00AE20D8" w:rsidP="00023FB8">
            <w:pPr>
              <w:pStyle w:val="acctfourfigures"/>
              <w:tabs>
                <w:tab w:val="clear" w:pos="765"/>
                <w:tab w:val="decimal" w:pos="732"/>
              </w:tabs>
              <w:spacing w:line="220" w:lineRule="exact"/>
              <w:ind w:left="-91" w:right="-79"/>
              <w:rPr>
                <w:rFonts w:cs="Times New Roman"/>
                <w:b/>
                <w:bCs/>
                <w:sz w:val="20"/>
              </w:rPr>
            </w:pPr>
            <w:r w:rsidRPr="00AE20D8">
              <w:rPr>
                <w:rFonts w:cs="Times New Roman"/>
                <w:b/>
                <w:bCs/>
                <w:sz w:val="20"/>
              </w:rPr>
              <w:t>23,43</w:t>
            </w:r>
            <w:r w:rsidR="00BC63F1">
              <w:rPr>
                <w:rFonts w:cs="Times New Roman"/>
                <w:b/>
                <w:bCs/>
                <w:sz w:val="20"/>
              </w:rPr>
              <w:t>0</w:t>
            </w:r>
          </w:p>
        </w:tc>
        <w:tc>
          <w:tcPr>
            <w:tcW w:w="180" w:type="dxa"/>
            <w:vAlign w:val="bottom"/>
          </w:tcPr>
          <w:p w14:paraId="0D158FA1" w14:textId="6D5F082D" w:rsidR="00023FB8" w:rsidRPr="007F0094" w:rsidRDefault="00023FB8" w:rsidP="00023FB8">
            <w:pPr>
              <w:pStyle w:val="acctfourfigures"/>
              <w:tabs>
                <w:tab w:val="clear" w:pos="765"/>
                <w:tab w:val="decimal" w:pos="826"/>
              </w:tabs>
              <w:spacing w:line="220" w:lineRule="exact"/>
              <w:ind w:left="-91" w:right="-79"/>
              <w:rPr>
                <w:rFonts w:cs="Times New Roman"/>
                <w:b/>
                <w:bCs/>
                <w:sz w:val="20"/>
              </w:rPr>
            </w:pPr>
          </w:p>
        </w:tc>
        <w:tc>
          <w:tcPr>
            <w:tcW w:w="900" w:type="dxa"/>
            <w:tcBorders>
              <w:top w:val="single" w:sz="4" w:space="0" w:color="auto"/>
              <w:bottom w:val="double" w:sz="4" w:space="0" w:color="auto"/>
            </w:tcBorders>
            <w:vAlign w:val="bottom"/>
          </w:tcPr>
          <w:p w14:paraId="0F33D4C1" w14:textId="79CC7CCB" w:rsidR="00023FB8" w:rsidRPr="001E4163" w:rsidRDefault="00AE20D8" w:rsidP="00023FB8">
            <w:pPr>
              <w:pStyle w:val="acctfourfigures"/>
              <w:tabs>
                <w:tab w:val="clear" w:pos="765"/>
                <w:tab w:val="decimal" w:pos="726"/>
              </w:tabs>
              <w:spacing w:line="220" w:lineRule="exact"/>
              <w:ind w:left="-84" w:right="-84"/>
              <w:rPr>
                <w:rFonts w:cs="Times New Roman"/>
                <w:b/>
                <w:bCs/>
                <w:sz w:val="20"/>
              </w:rPr>
            </w:pPr>
            <w:r w:rsidRPr="00AE20D8">
              <w:rPr>
                <w:rFonts w:cs="Times New Roman"/>
                <w:b/>
                <w:bCs/>
                <w:sz w:val="20"/>
              </w:rPr>
              <w:t>44,966</w:t>
            </w:r>
          </w:p>
        </w:tc>
        <w:tc>
          <w:tcPr>
            <w:tcW w:w="180" w:type="dxa"/>
          </w:tcPr>
          <w:p w14:paraId="5275AB9B" w14:textId="611F0D50" w:rsidR="00023FB8" w:rsidRPr="007F0094" w:rsidRDefault="00023FB8" w:rsidP="00023FB8">
            <w:pPr>
              <w:pStyle w:val="acctfourfigures"/>
              <w:tabs>
                <w:tab w:val="clear" w:pos="765"/>
              </w:tabs>
              <w:spacing w:line="220" w:lineRule="exact"/>
              <w:ind w:left="-79" w:right="-79"/>
              <w:rPr>
                <w:rFonts w:cs="Times New Roman"/>
                <w:b/>
                <w:bCs/>
                <w:sz w:val="20"/>
              </w:rPr>
            </w:pPr>
          </w:p>
        </w:tc>
        <w:tc>
          <w:tcPr>
            <w:tcW w:w="810" w:type="dxa"/>
            <w:tcBorders>
              <w:top w:val="single" w:sz="4" w:space="0" w:color="auto"/>
              <w:bottom w:val="double" w:sz="4" w:space="0" w:color="auto"/>
            </w:tcBorders>
            <w:vAlign w:val="bottom"/>
          </w:tcPr>
          <w:p w14:paraId="07453BB1" w14:textId="353CAD2D" w:rsidR="00023FB8" w:rsidRPr="007F0094" w:rsidRDefault="00023FB8" w:rsidP="00023FB8">
            <w:pPr>
              <w:pStyle w:val="acctfourfigures"/>
              <w:tabs>
                <w:tab w:val="clear" w:pos="765"/>
                <w:tab w:val="decimal" w:pos="640"/>
                <w:tab w:val="left" w:pos="726"/>
              </w:tabs>
              <w:spacing w:line="220" w:lineRule="exact"/>
              <w:ind w:left="-264" w:hanging="13"/>
              <w:jc w:val="right"/>
              <w:rPr>
                <w:rFonts w:cs="Times New Roman"/>
                <w:b/>
                <w:bCs/>
                <w:sz w:val="20"/>
              </w:rPr>
            </w:pPr>
            <w:r w:rsidRPr="00EA1D84">
              <w:rPr>
                <w:rFonts w:cs="Times New Roman"/>
                <w:b/>
                <w:bCs/>
                <w:sz w:val="20"/>
              </w:rPr>
              <w:t>33,841</w:t>
            </w:r>
          </w:p>
        </w:tc>
        <w:tc>
          <w:tcPr>
            <w:tcW w:w="180" w:type="dxa"/>
          </w:tcPr>
          <w:p w14:paraId="1FDE72AC" w14:textId="77777777" w:rsidR="00023FB8" w:rsidRPr="007F0094" w:rsidRDefault="00023FB8" w:rsidP="00023FB8">
            <w:pPr>
              <w:pStyle w:val="acctfourfigures"/>
              <w:tabs>
                <w:tab w:val="clear" w:pos="765"/>
                <w:tab w:val="decimal" w:pos="640"/>
                <w:tab w:val="left" w:pos="726"/>
              </w:tabs>
              <w:spacing w:line="220" w:lineRule="exact"/>
              <w:ind w:left="-264" w:hanging="13"/>
              <w:jc w:val="right"/>
              <w:rPr>
                <w:rFonts w:cs="Times New Roman"/>
                <w:b/>
                <w:bCs/>
                <w:sz w:val="20"/>
              </w:rPr>
            </w:pPr>
          </w:p>
        </w:tc>
        <w:tc>
          <w:tcPr>
            <w:tcW w:w="900" w:type="dxa"/>
            <w:tcBorders>
              <w:top w:val="single" w:sz="4" w:space="0" w:color="auto"/>
              <w:bottom w:val="double" w:sz="4" w:space="0" w:color="auto"/>
            </w:tcBorders>
            <w:vAlign w:val="bottom"/>
          </w:tcPr>
          <w:p w14:paraId="1B15F327" w14:textId="04F3F20E" w:rsidR="00023FB8" w:rsidRPr="007F0094" w:rsidRDefault="00023FB8" w:rsidP="00023FB8">
            <w:pPr>
              <w:pStyle w:val="acctfourfigures"/>
              <w:tabs>
                <w:tab w:val="clear" w:pos="765"/>
                <w:tab w:val="decimal" w:pos="640"/>
                <w:tab w:val="left" w:pos="726"/>
              </w:tabs>
              <w:spacing w:line="220" w:lineRule="exact"/>
              <w:ind w:left="-264" w:hanging="13"/>
              <w:jc w:val="right"/>
              <w:rPr>
                <w:rFonts w:cs="Times New Roman"/>
                <w:b/>
                <w:bCs/>
                <w:sz w:val="20"/>
              </w:rPr>
            </w:pPr>
            <w:r w:rsidRPr="00EA1D84">
              <w:rPr>
                <w:rFonts w:cs="Times New Roman"/>
                <w:b/>
                <w:bCs/>
                <w:sz w:val="20"/>
              </w:rPr>
              <w:t>18,038</w:t>
            </w:r>
          </w:p>
        </w:tc>
        <w:tc>
          <w:tcPr>
            <w:tcW w:w="180" w:type="dxa"/>
            <w:vAlign w:val="bottom"/>
          </w:tcPr>
          <w:p w14:paraId="2753700B" w14:textId="77777777" w:rsidR="00023FB8" w:rsidRPr="007F0094" w:rsidRDefault="00023FB8" w:rsidP="00023FB8">
            <w:pPr>
              <w:pStyle w:val="acctfourfigures"/>
              <w:tabs>
                <w:tab w:val="clear" w:pos="765"/>
                <w:tab w:val="decimal" w:pos="640"/>
                <w:tab w:val="left" w:pos="726"/>
              </w:tabs>
              <w:spacing w:line="220" w:lineRule="exact"/>
              <w:ind w:left="-264" w:hanging="13"/>
              <w:jc w:val="right"/>
              <w:rPr>
                <w:rFonts w:cs="Times New Roman"/>
                <w:b/>
                <w:bCs/>
                <w:sz w:val="20"/>
              </w:rPr>
            </w:pPr>
          </w:p>
        </w:tc>
        <w:tc>
          <w:tcPr>
            <w:tcW w:w="990" w:type="dxa"/>
            <w:gridSpan w:val="2"/>
            <w:tcBorders>
              <w:top w:val="single" w:sz="4" w:space="0" w:color="auto"/>
              <w:bottom w:val="double" w:sz="4" w:space="0" w:color="auto"/>
            </w:tcBorders>
            <w:vAlign w:val="bottom"/>
          </w:tcPr>
          <w:p w14:paraId="54EAE535" w14:textId="2AB31E5E" w:rsidR="00023FB8" w:rsidRPr="007F0094" w:rsidRDefault="00023FB8" w:rsidP="00023FB8">
            <w:pPr>
              <w:pStyle w:val="acctfourfigures"/>
              <w:tabs>
                <w:tab w:val="clear" w:pos="765"/>
                <w:tab w:val="decimal" w:pos="640"/>
                <w:tab w:val="left" w:pos="726"/>
              </w:tabs>
              <w:spacing w:line="220" w:lineRule="exact"/>
              <w:ind w:left="-264" w:hanging="13"/>
              <w:jc w:val="right"/>
              <w:rPr>
                <w:rFonts w:cs="Times New Roman"/>
                <w:b/>
                <w:bCs/>
                <w:sz w:val="20"/>
              </w:rPr>
            </w:pPr>
            <w:r w:rsidRPr="00EA1D84">
              <w:rPr>
                <w:rFonts w:cs="Times New Roman"/>
                <w:b/>
                <w:bCs/>
                <w:sz w:val="20"/>
              </w:rPr>
              <w:t>51,879</w:t>
            </w:r>
          </w:p>
        </w:tc>
      </w:tr>
    </w:tbl>
    <w:p w14:paraId="6EDB0F18" w14:textId="34C73B58" w:rsidR="00D57590" w:rsidRDefault="00D57590" w:rsidP="00FE729E">
      <w:pPr>
        <w:pStyle w:val="BodyText"/>
        <w:spacing w:after="0" w:line="240" w:lineRule="atLeast"/>
        <w:jc w:val="both"/>
      </w:pPr>
    </w:p>
    <w:p w14:paraId="4CA58356" w14:textId="36D3D73F" w:rsidR="008A4B5B" w:rsidRPr="00EA0927" w:rsidRDefault="00EA0927" w:rsidP="00EA0927">
      <w:pPr>
        <w:spacing w:line="240" w:lineRule="auto"/>
        <w:ind w:left="540" w:firstLine="22"/>
        <w:jc w:val="thaiDistribute"/>
        <w:rPr>
          <w:rFonts w:cstheme="minorBidi"/>
          <w:spacing w:val="-2"/>
          <w:szCs w:val="28"/>
          <w:cs/>
          <w:lang w:val="en-US" w:bidi="th-TH"/>
        </w:rPr>
      </w:pPr>
      <w:r w:rsidRPr="00EA0927">
        <w:rPr>
          <w:rFonts w:cstheme="minorBidi"/>
          <w:spacing w:val="-2"/>
          <w:szCs w:val="28"/>
          <w:lang w:val="en-US" w:bidi="th-TH"/>
        </w:rPr>
        <w:t xml:space="preserve">In October 2022, the Company entered into the loan agreement with a commercial bank. The Company had loan facility amounting to Baht 184 million and already </w:t>
      </w:r>
      <w:proofErr w:type="spellStart"/>
      <w:r w:rsidRPr="00EA0927">
        <w:rPr>
          <w:rFonts w:cstheme="minorBidi"/>
          <w:spacing w:val="-2"/>
          <w:szCs w:val="28"/>
          <w:lang w:val="en-US" w:bidi="th-TH"/>
        </w:rPr>
        <w:t>utilised</w:t>
      </w:r>
      <w:proofErr w:type="spellEnd"/>
      <w:r w:rsidRPr="00EA0927">
        <w:rPr>
          <w:rFonts w:cstheme="minorBidi"/>
          <w:spacing w:val="-2"/>
          <w:szCs w:val="28"/>
          <w:lang w:val="en-US" w:bidi="th-TH"/>
        </w:rPr>
        <w:t xml:space="preserve"> the said loan facility amounting to Baht 105 million, bearing interest rate per annum at MLR minus fixed rate per annum and repayable monthly. The Company </w:t>
      </w:r>
      <w:proofErr w:type="gramStart"/>
      <w:r w:rsidRPr="00EA0927">
        <w:rPr>
          <w:rFonts w:cstheme="minorBidi"/>
          <w:spacing w:val="-2"/>
          <w:szCs w:val="28"/>
          <w:lang w:val="en-US" w:bidi="th-TH"/>
        </w:rPr>
        <w:t>has to</w:t>
      </w:r>
      <w:proofErr w:type="gramEnd"/>
      <w:r w:rsidRPr="00EA0927">
        <w:rPr>
          <w:rFonts w:cstheme="minorBidi"/>
          <w:spacing w:val="-2"/>
          <w:szCs w:val="28"/>
          <w:lang w:val="en-US" w:bidi="th-TH"/>
        </w:rPr>
        <w:t xml:space="preserve"> comply with conditions as stipulated in the agreement. The Company </w:t>
      </w:r>
      <w:proofErr w:type="gramStart"/>
      <w:r w:rsidRPr="00EA0927">
        <w:rPr>
          <w:rFonts w:cstheme="minorBidi"/>
          <w:spacing w:val="-2"/>
          <w:szCs w:val="28"/>
          <w:lang w:val="en-US" w:bidi="th-TH"/>
        </w:rPr>
        <w:t>has to</w:t>
      </w:r>
      <w:proofErr w:type="gramEnd"/>
      <w:r w:rsidRPr="00EA0927">
        <w:rPr>
          <w:rFonts w:cstheme="minorBidi"/>
          <w:spacing w:val="-2"/>
          <w:szCs w:val="28"/>
          <w:lang w:val="en-US" w:bidi="th-TH"/>
        </w:rPr>
        <w:t xml:space="preserve"> repay such loan within 2029. The said loan has collaterals as the Company’s land and construction in the future. For the </w:t>
      </w:r>
      <w:r w:rsidR="007779EA">
        <w:rPr>
          <w:rFonts w:cstheme="minorBidi"/>
          <w:spacing w:val="-2"/>
          <w:szCs w:val="28"/>
          <w:lang w:val="en-US" w:bidi="th-TH"/>
        </w:rPr>
        <w:t>year</w:t>
      </w:r>
      <w:r w:rsidRPr="00EA0927">
        <w:rPr>
          <w:rFonts w:cstheme="minorBidi"/>
          <w:spacing w:val="-2"/>
          <w:szCs w:val="28"/>
          <w:lang w:val="en-US" w:bidi="th-TH"/>
        </w:rPr>
        <w:t xml:space="preserve"> ended 3</w:t>
      </w:r>
      <w:r>
        <w:rPr>
          <w:rFonts w:cstheme="minorBidi"/>
          <w:spacing w:val="-2"/>
          <w:szCs w:val="28"/>
          <w:lang w:val="en-US" w:bidi="th-TH"/>
        </w:rPr>
        <w:t>1</w:t>
      </w:r>
      <w:r w:rsidRPr="00EA0927">
        <w:rPr>
          <w:rFonts w:cstheme="minorBidi"/>
          <w:spacing w:val="-2"/>
          <w:szCs w:val="28"/>
          <w:lang w:val="en-US" w:bidi="th-TH"/>
        </w:rPr>
        <w:t xml:space="preserve"> </w:t>
      </w:r>
      <w:r w:rsidR="00AB6DC0">
        <w:rPr>
          <w:rFonts w:cstheme="minorBidi"/>
          <w:spacing w:val="-2"/>
          <w:szCs w:val="28"/>
          <w:lang w:val="en-US" w:bidi="th-TH"/>
        </w:rPr>
        <w:t>December</w:t>
      </w:r>
      <w:r w:rsidRPr="00EA0927">
        <w:rPr>
          <w:rFonts w:cstheme="minorBidi"/>
          <w:spacing w:val="-2"/>
          <w:szCs w:val="28"/>
          <w:lang w:val="en-US" w:bidi="th-TH"/>
        </w:rPr>
        <w:t xml:space="preserve"> 2024, the Company has already repaid the principal in full amount.</w:t>
      </w:r>
    </w:p>
    <w:p w14:paraId="573FD53F" w14:textId="3C27659A" w:rsidR="001E4163" w:rsidRDefault="001E4163" w:rsidP="00FE729E">
      <w:pPr>
        <w:pStyle w:val="BodyText"/>
        <w:spacing w:after="0" w:line="240" w:lineRule="atLeast"/>
        <w:jc w:val="both"/>
        <w:rPr>
          <w:szCs w:val="22"/>
        </w:rPr>
      </w:pPr>
    </w:p>
    <w:p w14:paraId="5C4F091A" w14:textId="1F8189D0" w:rsidR="005F4D3A" w:rsidRDefault="00CA6603" w:rsidP="0085496D">
      <w:pPr>
        <w:spacing w:line="240" w:lineRule="auto"/>
        <w:ind w:left="540" w:firstLine="22"/>
        <w:jc w:val="thaiDistribute"/>
      </w:pPr>
      <w:r w:rsidRPr="006A21BB">
        <w:t xml:space="preserve">As </w:t>
      </w:r>
      <w:proofErr w:type="gramStart"/>
      <w:r w:rsidRPr="006A21BB">
        <w:t>at</w:t>
      </w:r>
      <w:proofErr w:type="gramEnd"/>
      <w:r w:rsidRPr="006A21BB">
        <w:t xml:space="preserve"> 31 December 2</w:t>
      </w:r>
      <w:r w:rsidR="00F77CAE" w:rsidRPr="006A21BB">
        <w:t>0</w:t>
      </w:r>
      <w:r w:rsidR="00481858" w:rsidRPr="006A21BB">
        <w:t>2</w:t>
      </w:r>
      <w:r w:rsidR="00023FB8">
        <w:t>4</w:t>
      </w:r>
      <w:r w:rsidR="00242CE0">
        <w:t>,</w:t>
      </w:r>
      <w:r w:rsidRPr="006A21BB">
        <w:t xml:space="preserve"> the Company had unutilised credit facilities totalling </w:t>
      </w:r>
      <w:r w:rsidR="00D20F4B" w:rsidRPr="006A21BB">
        <w:t>Baht</w:t>
      </w:r>
      <w:r w:rsidR="00AE20D8">
        <w:t xml:space="preserve"> 2</w:t>
      </w:r>
      <w:r w:rsidR="00EA0927">
        <w:t>65</w:t>
      </w:r>
      <w:r w:rsidR="00AE20D8">
        <w:t>.</w:t>
      </w:r>
      <w:r w:rsidR="00EA0927">
        <w:t>91</w:t>
      </w:r>
      <w:r w:rsidR="00023FB8">
        <w:rPr>
          <w:lang w:val="en-US"/>
        </w:rPr>
        <w:t xml:space="preserve"> </w:t>
      </w:r>
      <w:r w:rsidRPr="006A21BB">
        <w:t xml:space="preserve">million </w:t>
      </w:r>
      <w:r w:rsidRPr="006A21BB">
        <w:rPr>
          <w:i/>
          <w:iCs/>
        </w:rPr>
        <w:t>(20</w:t>
      </w:r>
      <w:r w:rsidR="007F0094">
        <w:rPr>
          <w:i/>
          <w:iCs/>
        </w:rPr>
        <w:t>2</w:t>
      </w:r>
      <w:r w:rsidR="00023FB8">
        <w:rPr>
          <w:i/>
          <w:iCs/>
        </w:rPr>
        <w:t>3</w:t>
      </w:r>
      <w:r w:rsidRPr="006A21BB">
        <w:rPr>
          <w:i/>
          <w:iCs/>
        </w:rPr>
        <w:t xml:space="preserve">: Baht </w:t>
      </w:r>
      <w:r w:rsidR="00023FB8">
        <w:rPr>
          <w:i/>
          <w:iCs/>
        </w:rPr>
        <w:t xml:space="preserve">175.40 </w:t>
      </w:r>
      <w:r w:rsidRPr="006A21BB">
        <w:rPr>
          <w:i/>
          <w:iCs/>
        </w:rPr>
        <w:t>million)</w:t>
      </w:r>
      <w:r w:rsidR="00ED3408">
        <w:rPr>
          <w:i/>
          <w:iCs/>
        </w:rPr>
        <w:t>.</w:t>
      </w:r>
      <w:r w:rsidR="00ED3408">
        <w:t xml:space="preserve"> The credit facilities are secured by the Company’s land and </w:t>
      </w:r>
      <w:r w:rsidR="00144A72">
        <w:t xml:space="preserve">present </w:t>
      </w:r>
      <w:r w:rsidR="00ED3408">
        <w:t>buildings</w:t>
      </w:r>
      <w:r w:rsidR="00144A72">
        <w:t xml:space="preserve"> and construction </w:t>
      </w:r>
      <w:r w:rsidR="00A10A67">
        <w:t xml:space="preserve">and </w:t>
      </w:r>
      <w:r w:rsidR="00144A72">
        <w:t>in the future</w:t>
      </w:r>
      <w:r w:rsidR="0044681F">
        <w:t>.</w:t>
      </w:r>
    </w:p>
    <w:p w14:paraId="6DD8AC67" w14:textId="77777777" w:rsidR="0095219E" w:rsidRPr="00504D92" w:rsidRDefault="0095219E" w:rsidP="0085496D">
      <w:pPr>
        <w:spacing w:line="240" w:lineRule="auto"/>
        <w:ind w:left="540" w:firstLine="22"/>
        <w:jc w:val="thaiDistribute"/>
        <w:rPr>
          <w:lang w:val="en-AU"/>
        </w:rPr>
      </w:pPr>
    </w:p>
    <w:p w14:paraId="577428C5" w14:textId="307F5731" w:rsidR="00B0533B" w:rsidRPr="00242CE0" w:rsidRDefault="00B0533B" w:rsidP="00B0533B">
      <w:pPr>
        <w:pStyle w:val="Heading1"/>
        <w:numPr>
          <w:ilvl w:val="0"/>
          <w:numId w:val="0"/>
        </w:numPr>
        <w:tabs>
          <w:tab w:val="left" w:pos="720"/>
        </w:tabs>
        <w:spacing w:before="0" w:after="0" w:line="260" w:lineRule="atLeast"/>
        <w:ind w:left="540"/>
        <w:jc w:val="both"/>
        <w:rPr>
          <w:bCs/>
          <w:color w:val="0000FF"/>
          <w:sz w:val="22"/>
          <w:szCs w:val="18"/>
          <w:lang w:val="en-US"/>
        </w:rPr>
      </w:pPr>
      <w:r w:rsidRPr="00242CE0">
        <w:rPr>
          <w:bCs/>
          <w:i/>
          <w:iCs/>
          <w:sz w:val="22"/>
          <w:szCs w:val="22"/>
        </w:rPr>
        <w:t xml:space="preserve">Changes in liabilities arising from financing </w:t>
      </w:r>
      <w:proofErr w:type="gramStart"/>
      <w:r w:rsidRPr="00242CE0">
        <w:rPr>
          <w:bCs/>
          <w:i/>
          <w:iCs/>
          <w:sz w:val="22"/>
          <w:szCs w:val="22"/>
        </w:rPr>
        <w:t>activities</w:t>
      </w:r>
      <w:proofErr w:type="gramEnd"/>
    </w:p>
    <w:p w14:paraId="1E4CEAC8" w14:textId="0FDEED87" w:rsidR="00B0533B" w:rsidRPr="0095219E" w:rsidRDefault="00B0533B" w:rsidP="0095219E">
      <w:pPr>
        <w:spacing w:line="240" w:lineRule="auto"/>
        <w:ind w:left="540" w:firstLine="22"/>
        <w:jc w:val="thaiDistribute"/>
        <w:rPr>
          <w:lang w:val="en-AU"/>
        </w:rPr>
      </w:pPr>
    </w:p>
    <w:tbl>
      <w:tblPr>
        <w:tblW w:w="9198" w:type="dxa"/>
        <w:tblInd w:w="459" w:type="dxa"/>
        <w:tblLayout w:type="fixed"/>
        <w:tblCellMar>
          <w:left w:w="79" w:type="dxa"/>
          <w:right w:w="79" w:type="dxa"/>
        </w:tblCellMar>
        <w:tblLook w:val="04A0" w:firstRow="1" w:lastRow="0" w:firstColumn="1" w:lastColumn="0" w:noHBand="0" w:noVBand="1"/>
      </w:tblPr>
      <w:tblGrid>
        <w:gridCol w:w="4041"/>
        <w:gridCol w:w="270"/>
        <w:gridCol w:w="1530"/>
        <w:gridCol w:w="180"/>
        <w:gridCol w:w="1530"/>
        <w:gridCol w:w="180"/>
        <w:gridCol w:w="1467"/>
      </w:tblGrid>
      <w:tr w:rsidR="00CC0D33" w:rsidRPr="009142B4" w14:paraId="7AA0991C" w14:textId="77777777" w:rsidTr="00F52224">
        <w:trPr>
          <w:cantSplit/>
          <w:tblHeader/>
        </w:trPr>
        <w:tc>
          <w:tcPr>
            <w:tcW w:w="4041" w:type="dxa"/>
          </w:tcPr>
          <w:p w14:paraId="457D374E" w14:textId="77777777" w:rsidR="00CC0D33" w:rsidRPr="009142B4" w:rsidRDefault="00CC0D33" w:rsidP="009142B4">
            <w:pPr>
              <w:pStyle w:val="acctfourfigures"/>
              <w:shd w:val="clear" w:color="auto" w:fill="FFFFFF"/>
              <w:spacing w:line="240" w:lineRule="auto"/>
              <w:ind w:right="-79"/>
              <w:jc w:val="center"/>
              <w:rPr>
                <w:rFonts w:cs="Times New Roman"/>
                <w:szCs w:val="22"/>
              </w:rPr>
            </w:pPr>
          </w:p>
        </w:tc>
        <w:tc>
          <w:tcPr>
            <w:tcW w:w="270" w:type="dxa"/>
            <w:vAlign w:val="bottom"/>
          </w:tcPr>
          <w:p w14:paraId="6FBF9090" w14:textId="77777777" w:rsidR="00CC0D33" w:rsidRPr="009142B4" w:rsidRDefault="00CC0D33" w:rsidP="009142B4">
            <w:pPr>
              <w:pStyle w:val="acctmergecolhdg"/>
              <w:spacing w:line="240" w:lineRule="auto"/>
              <w:ind w:left="-79" w:right="-79"/>
              <w:rPr>
                <w:rFonts w:cs="Times New Roman"/>
                <w:b w:val="0"/>
                <w:bCs/>
                <w:szCs w:val="22"/>
              </w:rPr>
            </w:pPr>
          </w:p>
        </w:tc>
        <w:tc>
          <w:tcPr>
            <w:tcW w:w="1530" w:type="dxa"/>
            <w:vAlign w:val="bottom"/>
            <w:hideMark/>
          </w:tcPr>
          <w:p w14:paraId="2319CD5D" w14:textId="77777777" w:rsidR="00CC0D33" w:rsidRPr="009142B4" w:rsidRDefault="00CC0D33" w:rsidP="009142B4">
            <w:pPr>
              <w:pStyle w:val="acctmergecolhdg"/>
              <w:spacing w:line="240" w:lineRule="auto"/>
              <w:ind w:left="-79" w:right="-79"/>
              <w:rPr>
                <w:rFonts w:cs="Times New Roman"/>
                <w:b w:val="0"/>
                <w:bCs/>
                <w:szCs w:val="22"/>
              </w:rPr>
            </w:pPr>
            <w:r w:rsidRPr="009142B4">
              <w:rPr>
                <w:rFonts w:cs="Times New Roman"/>
                <w:b w:val="0"/>
                <w:bCs/>
                <w:szCs w:val="22"/>
              </w:rPr>
              <w:t>Long-term loan from financial institution</w:t>
            </w:r>
          </w:p>
        </w:tc>
        <w:tc>
          <w:tcPr>
            <w:tcW w:w="180" w:type="dxa"/>
            <w:vAlign w:val="bottom"/>
          </w:tcPr>
          <w:p w14:paraId="2FE835BD" w14:textId="77777777" w:rsidR="00CC0D33" w:rsidRPr="009142B4" w:rsidRDefault="00CC0D33" w:rsidP="009142B4">
            <w:pPr>
              <w:pStyle w:val="acctmergecolhdg"/>
              <w:spacing w:line="240" w:lineRule="auto"/>
              <w:ind w:left="-79" w:right="-79"/>
              <w:rPr>
                <w:rFonts w:cs="Times New Roman"/>
                <w:b w:val="0"/>
                <w:bCs/>
                <w:szCs w:val="22"/>
              </w:rPr>
            </w:pPr>
          </w:p>
        </w:tc>
        <w:tc>
          <w:tcPr>
            <w:tcW w:w="1530" w:type="dxa"/>
            <w:vAlign w:val="bottom"/>
            <w:hideMark/>
          </w:tcPr>
          <w:p w14:paraId="2A71D74E" w14:textId="294F52B4" w:rsidR="00CC0D33" w:rsidRPr="009142B4" w:rsidRDefault="00CC0D33" w:rsidP="009142B4">
            <w:pPr>
              <w:pStyle w:val="acctmergecolhdg"/>
              <w:spacing w:line="240" w:lineRule="auto"/>
              <w:ind w:left="-79" w:right="-79"/>
              <w:rPr>
                <w:rFonts w:cs="Times New Roman"/>
                <w:b w:val="0"/>
                <w:bCs/>
                <w:szCs w:val="22"/>
              </w:rPr>
            </w:pPr>
            <w:r w:rsidRPr="009142B4">
              <w:rPr>
                <w:rFonts w:cs="Times New Roman"/>
                <w:b w:val="0"/>
                <w:bCs/>
                <w:szCs w:val="22"/>
              </w:rPr>
              <w:t>Lease liabilities</w:t>
            </w:r>
          </w:p>
        </w:tc>
        <w:tc>
          <w:tcPr>
            <w:tcW w:w="180" w:type="dxa"/>
            <w:vAlign w:val="bottom"/>
          </w:tcPr>
          <w:p w14:paraId="6C5DA5EC" w14:textId="77777777" w:rsidR="00CC0D33" w:rsidRPr="009142B4" w:rsidRDefault="00CC0D33" w:rsidP="009142B4">
            <w:pPr>
              <w:pStyle w:val="acctmergecolhdg"/>
              <w:spacing w:line="240" w:lineRule="auto"/>
              <w:ind w:left="-79" w:right="-79"/>
              <w:rPr>
                <w:rFonts w:cs="Times New Roman"/>
                <w:b w:val="0"/>
                <w:bCs/>
                <w:szCs w:val="22"/>
              </w:rPr>
            </w:pPr>
          </w:p>
        </w:tc>
        <w:tc>
          <w:tcPr>
            <w:tcW w:w="1467" w:type="dxa"/>
            <w:vAlign w:val="bottom"/>
            <w:hideMark/>
          </w:tcPr>
          <w:p w14:paraId="5FB33FBA" w14:textId="77777777" w:rsidR="00CC0D33" w:rsidRPr="009142B4" w:rsidRDefault="00CC0D33" w:rsidP="009142B4">
            <w:pPr>
              <w:pStyle w:val="acctmergecolhdg"/>
              <w:spacing w:line="240" w:lineRule="auto"/>
              <w:ind w:left="-79" w:right="-79"/>
              <w:rPr>
                <w:rFonts w:cs="Times New Roman"/>
                <w:b w:val="0"/>
                <w:bCs/>
                <w:szCs w:val="22"/>
              </w:rPr>
            </w:pPr>
            <w:r w:rsidRPr="009142B4">
              <w:rPr>
                <w:rFonts w:cs="Times New Roman"/>
                <w:b w:val="0"/>
                <w:bCs/>
                <w:szCs w:val="22"/>
              </w:rPr>
              <w:t>Total</w:t>
            </w:r>
          </w:p>
        </w:tc>
      </w:tr>
      <w:tr w:rsidR="00CC0D33" w:rsidRPr="009142B4" w14:paraId="2EECEEEA" w14:textId="77777777" w:rsidTr="00F52224">
        <w:trPr>
          <w:cantSplit/>
          <w:tblHeader/>
        </w:trPr>
        <w:tc>
          <w:tcPr>
            <w:tcW w:w="4041" w:type="dxa"/>
          </w:tcPr>
          <w:p w14:paraId="7E1EBF81" w14:textId="77777777" w:rsidR="00CC0D33" w:rsidRPr="009142B4" w:rsidRDefault="00CC0D33" w:rsidP="009142B4">
            <w:pPr>
              <w:pStyle w:val="acctfourfigures"/>
              <w:shd w:val="clear" w:color="auto" w:fill="FFFFFF"/>
              <w:tabs>
                <w:tab w:val="clear" w:pos="765"/>
              </w:tabs>
              <w:spacing w:line="240" w:lineRule="auto"/>
              <w:ind w:right="-79"/>
              <w:rPr>
                <w:rFonts w:cs="Times New Roman"/>
                <w:b/>
                <w:bCs/>
                <w:szCs w:val="22"/>
              </w:rPr>
            </w:pPr>
          </w:p>
        </w:tc>
        <w:tc>
          <w:tcPr>
            <w:tcW w:w="270" w:type="dxa"/>
            <w:vAlign w:val="bottom"/>
          </w:tcPr>
          <w:p w14:paraId="7CA5AD46" w14:textId="77777777" w:rsidR="00CC0D33" w:rsidRPr="009142B4" w:rsidRDefault="00CC0D33" w:rsidP="009142B4">
            <w:pPr>
              <w:pStyle w:val="acctmergecolhdg"/>
              <w:spacing w:line="240" w:lineRule="auto"/>
              <w:ind w:left="-79" w:right="-79"/>
              <w:rPr>
                <w:rFonts w:cs="Times New Roman"/>
                <w:b w:val="0"/>
                <w:bCs/>
                <w:szCs w:val="22"/>
              </w:rPr>
            </w:pPr>
          </w:p>
        </w:tc>
        <w:tc>
          <w:tcPr>
            <w:tcW w:w="4887" w:type="dxa"/>
            <w:gridSpan w:val="5"/>
            <w:vAlign w:val="bottom"/>
          </w:tcPr>
          <w:p w14:paraId="7AF5488B" w14:textId="77777777" w:rsidR="00CC0D33" w:rsidRPr="009142B4" w:rsidRDefault="00CC0D33" w:rsidP="009142B4">
            <w:pPr>
              <w:pStyle w:val="acctmergecolhdg"/>
              <w:spacing w:line="240" w:lineRule="auto"/>
              <w:ind w:left="-79" w:right="-79"/>
              <w:rPr>
                <w:rFonts w:cs="Times New Roman"/>
                <w:b w:val="0"/>
                <w:bCs/>
                <w:szCs w:val="22"/>
              </w:rPr>
            </w:pPr>
            <w:r w:rsidRPr="009142B4">
              <w:rPr>
                <w:rFonts w:cs="Times New Roman"/>
                <w:b w:val="0"/>
                <w:bCs/>
                <w:i/>
                <w:iCs/>
                <w:szCs w:val="22"/>
              </w:rPr>
              <w:t>(in thousand Baht)</w:t>
            </w:r>
          </w:p>
        </w:tc>
      </w:tr>
      <w:tr w:rsidR="00CC0D33" w:rsidRPr="009142B4" w14:paraId="35D23B1F" w14:textId="77777777" w:rsidTr="00F52224">
        <w:trPr>
          <w:cantSplit/>
        </w:trPr>
        <w:tc>
          <w:tcPr>
            <w:tcW w:w="4041" w:type="dxa"/>
            <w:vAlign w:val="bottom"/>
          </w:tcPr>
          <w:p w14:paraId="52964892" w14:textId="32A524B4" w:rsidR="00CC0D33" w:rsidRPr="009142B4" w:rsidRDefault="00CC0D33" w:rsidP="009142B4">
            <w:pPr>
              <w:shd w:val="clear" w:color="auto" w:fill="FFFFFF"/>
              <w:spacing w:line="240" w:lineRule="auto"/>
              <w:ind w:left="180" w:right="-79" w:hanging="180"/>
              <w:rPr>
                <w:rFonts w:cs="Times New Roman"/>
                <w:i/>
                <w:iCs/>
                <w:szCs w:val="22"/>
              </w:rPr>
            </w:pPr>
            <w:r w:rsidRPr="009142B4">
              <w:rPr>
                <w:rFonts w:cs="Times New Roman"/>
                <w:b/>
                <w:bCs/>
                <w:i/>
                <w:iCs/>
                <w:szCs w:val="22"/>
              </w:rPr>
              <w:t>202</w:t>
            </w:r>
            <w:r w:rsidR="00023FB8">
              <w:rPr>
                <w:rFonts w:cs="Times New Roman"/>
                <w:b/>
                <w:bCs/>
                <w:i/>
                <w:iCs/>
                <w:szCs w:val="22"/>
              </w:rPr>
              <w:t>4</w:t>
            </w:r>
          </w:p>
        </w:tc>
        <w:tc>
          <w:tcPr>
            <w:tcW w:w="270" w:type="dxa"/>
            <w:vAlign w:val="bottom"/>
          </w:tcPr>
          <w:p w14:paraId="6A6AE067" w14:textId="77777777" w:rsidR="00CC0D33" w:rsidRPr="009142B4" w:rsidRDefault="00CC0D33" w:rsidP="009142B4">
            <w:pPr>
              <w:pStyle w:val="acctfourfigures"/>
              <w:shd w:val="clear" w:color="auto" w:fill="FFFFFF"/>
              <w:tabs>
                <w:tab w:val="decimal" w:pos="641"/>
              </w:tabs>
              <w:spacing w:line="240" w:lineRule="auto"/>
              <w:ind w:left="-79" w:right="-79"/>
              <w:rPr>
                <w:rFonts w:cs="Times New Roman"/>
                <w:szCs w:val="22"/>
              </w:rPr>
            </w:pPr>
          </w:p>
        </w:tc>
        <w:tc>
          <w:tcPr>
            <w:tcW w:w="1530" w:type="dxa"/>
            <w:vAlign w:val="bottom"/>
          </w:tcPr>
          <w:p w14:paraId="212FC7AE" w14:textId="77777777" w:rsidR="00CC0D33" w:rsidRPr="009142B4" w:rsidRDefault="00CC0D33" w:rsidP="009142B4">
            <w:pPr>
              <w:pStyle w:val="acctfourfigures"/>
              <w:shd w:val="clear" w:color="auto" w:fill="FFFFFF"/>
              <w:tabs>
                <w:tab w:val="clear" w:pos="765"/>
                <w:tab w:val="left" w:pos="1182"/>
                <w:tab w:val="left" w:pos="1272"/>
              </w:tabs>
              <w:spacing w:line="240" w:lineRule="auto"/>
              <w:ind w:left="355" w:right="-84"/>
              <w:rPr>
                <w:rFonts w:cs="Times New Roman"/>
                <w:szCs w:val="22"/>
              </w:rPr>
            </w:pPr>
          </w:p>
        </w:tc>
        <w:tc>
          <w:tcPr>
            <w:tcW w:w="180" w:type="dxa"/>
            <w:vAlign w:val="bottom"/>
          </w:tcPr>
          <w:p w14:paraId="410C2624" w14:textId="77777777" w:rsidR="00CC0D33" w:rsidRPr="009142B4" w:rsidRDefault="00CC0D33" w:rsidP="009142B4">
            <w:pPr>
              <w:pStyle w:val="acctfourfigures"/>
              <w:shd w:val="clear" w:color="auto" w:fill="FFFFFF"/>
              <w:tabs>
                <w:tab w:val="decimal" w:pos="802"/>
              </w:tabs>
              <w:spacing w:line="240" w:lineRule="auto"/>
              <w:ind w:left="-79" w:right="-79"/>
              <w:jc w:val="center"/>
              <w:rPr>
                <w:rFonts w:cs="Times New Roman"/>
                <w:szCs w:val="22"/>
              </w:rPr>
            </w:pPr>
          </w:p>
        </w:tc>
        <w:tc>
          <w:tcPr>
            <w:tcW w:w="1530" w:type="dxa"/>
            <w:vAlign w:val="bottom"/>
          </w:tcPr>
          <w:p w14:paraId="0A201B4F" w14:textId="77777777" w:rsidR="00CC0D33" w:rsidRPr="009142B4" w:rsidRDefault="00CC0D33" w:rsidP="009142B4">
            <w:pPr>
              <w:pStyle w:val="acctfourfigures"/>
              <w:shd w:val="clear" w:color="auto" w:fill="FFFFFF"/>
              <w:tabs>
                <w:tab w:val="clear" w:pos="765"/>
                <w:tab w:val="decimal" w:pos="1086"/>
              </w:tabs>
              <w:spacing w:line="240" w:lineRule="auto"/>
              <w:ind w:left="-79" w:right="191"/>
              <w:jc w:val="center"/>
              <w:rPr>
                <w:rFonts w:cs="Times New Roman"/>
                <w:szCs w:val="22"/>
              </w:rPr>
            </w:pPr>
          </w:p>
        </w:tc>
        <w:tc>
          <w:tcPr>
            <w:tcW w:w="180" w:type="dxa"/>
            <w:vAlign w:val="bottom"/>
          </w:tcPr>
          <w:p w14:paraId="0CC44C37" w14:textId="77777777" w:rsidR="00CC0D33" w:rsidRPr="009142B4" w:rsidRDefault="00CC0D33" w:rsidP="009142B4">
            <w:pPr>
              <w:pStyle w:val="acctfourfigures"/>
              <w:shd w:val="clear" w:color="auto" w:fill="FFFFFF"/>
              <w:tabs>
                <w:tab w:val="decimal" w:pos="802"/>
              </w:tabs>
              <w:spacing w:line="240" w:lineRule="auto"/>
              <w:ind w:left="-79" w:right="-79"/>
              <w:jc w:val="center"/>
              <w:rPr>
                <w:rFonts w:cs="Times New Roman"/>
                <w:szCs w:val="22"/>
              </w:rPr>
            </w:pPr>
          </w:p>
        </w:tc>
        <w:tc>
          <w:tcPr>
            <w:tcW w:w="1467" w:type="dxa"/>
            <w:vAlign w:val="bottom"/>
          </w:tcPr>
          <w:p w14:paraId="61AC9B64" w14:textId="77777777" w:rsidR="00CC0D33" w:rsidRPr="009142B4" w:rsidRDefault="00CC0D33" w:rsidP="009142B4">
            <w:pPr>
              <w:pStyle w:val="acctfourfigures"/>
              <w:shd w:val="clear" w:color="auto" w:fill="FFFFFF"/>
              <w:tabs>
                <w:tab w:val="clear" w:pos="765"/>
                <w:tab w:val="decimal" w:pos="737"/>
              </w:tabs>
              <w:spacing w:line="240" w:lineRule="auto"/>
              <w:ind w:left="-79" w:right="-79"/>
              <w:jc w:val="center"/>
              <w:rPr>
                <w:rFonts w:cs="Times New Roman"/>
                <w:szCs w:val="22"/>
              </w:rPr>
            </w:pPr>
          </w:p>
        </w:tc>
      </w:tr>
      <w:tr w:rsidR="00023FB8" w:rsidRPr="009142B4" w14:paraId="081CD920" w14:textId="77777777" w:rsidTr="00F52224">
        <w:trPr>
          <w:cantSplit/>
        </w:trPr>
        <w:tc>
          <w:tcPr>
            <w:tcW w:w="4041" w:type="dxa"/>
            <w:vAlign w:val="bottom"/>
            <w:hideMark/>
          </w:tcPr>
          <w:p w14:paraId="5D32EE66" w14:textId="3AB933B4" w:rsidR="00023FB8" w:rsidRPr="009142B4" w:rsidRDefault="00023FB8" w:rsidP="00023FB8">
            <w:pPr>
              <w:shd w:val="clear" w:color="auto" w:fill="FFFFFF"/>
              <w:spacing w:line="240" w:lineRule="auto"/>
              <w:ind w:left="180" w:right="-79" w:hanging="180"/>
              <w:rPr>
                <w:rFonts w:cs="Times New Roman"/>
                <w:szCs w:val="22"/>
              </w:rPr>
            </w:pPr>
            <w:proofErr w:type="gramStart"/>
            <w:r w:rsidRPr="009142B4">
              <w:rPr>
                <w:rFonts w:cs="Times New Roman"/>
                <w:szCs w:val="22"/>
              </w:rPr>
              <w:t>At</w:t>
            </w:r>
            <w:proofErr w:type="gramEnd"/>
            <w:r w:rsidRPr="009142B4">
              <w:rPr>
                <w:rFonts w:cs="Times New Roman"/>
                <w:szCs w:val="22"/>
              </w:rPr>
              <w:t xml:space="preserve"> 1 January </w:t>
            </w:r>
          </w:p>
        </w:tc>
        <w:tc>
          <w:tcPr>
            <w:tcW w:w="270" w:type="dxa"/>
            <w:vAlign w:val="bottom"/>
          </w:tcPr>
          <w:p w14:paraId="05F0AC9B" w14:textId="77777777" w:rsidR="00023FB8" w:rsidRPr="009142B4" w:rsidRDefault="00023FB8" w:rsidP="00023FB8">
            <w:pPr>
              <w:pStyle w:val="acctfourfigures"/>
              <w:shd w:val="clear" w:color="auto" w:fill="FFFFFF"/>
              <w:tabs>
                <w:tab w:val="decimal" w:pos="641"/>
              </w:tabs>
              <w:spacing w:line="240" w:lineRule="auto"/>
              <w:ind w:left="-79" w:right="-79"/>
              <w:rPr>
                <w:rFonts w:cs="Times New Roman"/>
                <w:szCs w:val="22"/>
              </w:rPr>
            </w:pPr>
          </w:p>
        </w:tc>
        <w:tc>
          <w:tcPr>
            <w:tcW w:w="1530" w:type="dxa"/>
            <w:vAlign w:val="bottom"/>
          </w:tcPr>
          <w:p w14:paraId="7D1A58D9" w14:textId="39510565" w:rsidR="00023FB8" w:rsidRPr="00023FB8" w:rsidRDefault="00023FB8" w:rsidP="00023FB8">
            <w:pPr>
              <w:pStyle w:val="acctfourfigures"/>
              <w:shd w:val="clear" w:color="auto" w:fill="FFFFFF"/>
              <w:tabs>
                <w:tab w:val="clear" w:pos="765"/>
                <w:tab w:val="decimal" w:pos="1266"/>
              </w:tabs>
              <w:spacing w:line="240" w:lineRule="auto"/>
              <w:ind w:left="-79" w:right="-66"/>
              <w:rPr>
                <w:rFonts w:cs="Times New Roman"/>
                <w:szCs w:val="22"/>
              </w:rPr>
            </w:pPr>
            <w:r w:rsidRPr="00023FB8">
              <w:rPr>
                <w:rFonts w:cs="Times New Roman"/>
                <w:szCs w:val="22"/>
              </w:rPr>
              <w:t>11,808</w:t>
            </w:r>
          </w:p>
        </w:tc>
        <w:tc>
          <w:tcPr>
            <w:tcW w:w="180" w:type="dxa"/>
            <w:vAlign w:val="bottom"/>
          </w:tcPr>
          <w:p w14:paraId="76CF72EA" w14:textId="77777777" w:rsidR="00023FB8" w:rsidRPr="00023FB8" w:rsidRDefault="00023FB8" w:rsidP="00023FB8">
            <w:pPr>
              <w:pStyle w:val="acctfourfigures"/>
              <w:shd w:val="clear" w:color="auto" w:fill="FFFFFF"/>
              <w:tabs>
                <w:tab w:val="decimal" w:pos="802"/>
              </w:tabs>
              <w:spacing w:line="240" w:lineRule="auto"/>
              <w:ind w:left="-79" w:right="-79"/>
              <w:jc w:val="center"/>
              <w:rPr>
                <w:rFonts w:cs="Times New Roman"/>
                <w:szCs w:val="22"/>
              </w:rPr>
            </w:pPr>
          </w:p>
        </w:tc>
        <w:tc>
          <w:tcPr>
            <w:tcW w:w="1530" w:type="dxa"/>
            <w:vAlign w:val="bottom"/>
          </w:tcPr>
          <w:p w14:paraId="0F788567" w14:textId="7448C669" w:rsidR="00023FB8" w:rsidRPr="00023FB8" w:rsidRDefault="00023FB8" w:rsidP="00023FB8">
            <w:pPr>
              <w:pStyle w:val="acctfourfigures"/>
              <w:shd w:val="clear" w:color="auto" w:fill="FFFFFF"/>
              <w:tabs>
                <w:tab w:val="clear" w:pos="765"/>
                <w:tab w:val="decimal" w:pos="1220"/>
              </w:tabs>
              <w:spacing w:line="240" w:lineRule="auto"/>
              <w:ind w:left="-79" w:right="-80"/>
              <w:rPr>
                <w:rFonts w:cs="Times New Roman"/>
                <w:szCs w:val="22"/>
              </w:rPr>
            </w:pPr>
            <w:r w:rsidRPr="00023FB8">
              <w:rPr>
                <w:rFonts w:cs="Times New Roman"/>
                <w:szCs w:val="22"/>
              </w:rPr>
              <w:t>40,071</w:t>
            </w:r>
          </w:p>
        </w:tc>
        <w:tc>
          <w:tcPr>
            <w:tcW w:w="180" w:type="dxa"/>
            <w:vAlign w:val="bottom"/>
          </w:tcPr>
          <w:p w14:paraId="1DA286C7" w14:textId="77777777" w:rsidR="00023FB8" w:rsidRPr="00023FB8" w:rsidRDefault="00023FB8" w:rsidP="00023FB8">
            <w:pPr>
              <w:pStyle w:val="acctfourfigures"/>
              <w:shd w:val="clear" w:color="auto" w:fill="FFFFFF"/>
              <w:tabs>
                <w:tab w:val="clear" w:pos="765"/>
                <w:tab w:val="decimal" w:pos="1220"/>
              </w:tabs>
              <w:spacing w:line="240" w:lineRule="auto"/>
              <w:ind w:left="-79" w:right="-80"/>
              <w:rPr>
                <w:rFonts w:cs="Times New Roman"/>
                <w:szCs w:val="22"/>
              </w:rPr>
            </w:pPr>
          </w:p>
        </w:tc>
        <w:tc>
          <w:tcPr>
            <w:tcW w:w="1467" w:type="dxa"/>
            <w:vAlign w:val="bottom"/>
          </w:tcPr>
          <w:p w14:paraId="7F194945" w14:textId="26F0985E" w:rsidR="00023FB8" w:rsidRPr="00023FB8" w:rsidRDefault="00023FB8" w:rsidP="00023FB8">
            <w:pPr>
              <w:pStyle w:val="acctfourfigures"/>
              <w:shd w:val="clear" w:color="auto" w:fill="FFFFFF"/>
              <w:tabs>
                <w:tab w:val="clear" w:pos="765"/>
                <w:tab w:val="decimal" w:pos="1220"/>
              </w:tabs>
              <w:spacing w:line="240" w:lineRule="auto"/>
              <w:ind w:left="-79" w:right="-80"/>
              <w:rPr>
                <w:rFonts w:cs="Times New Roman"/>
                <w:szCs w:val="22"/>
              </w:rPr>
            </w:pPr>
            <w:r w:rsidRPr="00023FB8">
              <w:rPr>
                <w:rFonts w:cs="Times New Roman"/>
                <w:szCs w:val="22"/>
              </w:rPr>
              <w:t>51,879</w:t>
            </w:r>
          </w:p>
        </w:tc>
      </w:tr>
      <w:tr w:rsidR="00023FB8" w:rsidRPr="009142B4" w14:paraId="0B23C713" w14:textId="77777777" w:rsidTr="00F52224">
        <w:trPr>
          <w:cantSplit/>
        </w:trPr>
        <w:tc>
          <w:tcPr>
            <w:tcW w:w="4041" w:type="dxa"/>
            <w:vAlign w:val="bottom"/>
            <w:hideMark/>
          </w:tcPr>
          <w:p w14:paraId="55C25A3E" w14:textId="77777777" w:rsidR="00023FB8" w:rsidRPr="009142B4" w:rsidRDefault="00023FB8" w:rsidP="00023FB8">
            <w:pPr>
              <w:shd w:val="clear" w:color="auto" w:fill="FFFFFF"/>
              <w:spacing w:line="240" w:lineRule="auto"/>
              <w:ind w:left="180" w:right="-79" w:hanging="180"/>
              <w:rPr>
                <w:rFonts w:cs="Times New Roman"/>
                <w:szCs w:val="22"/>
              </w:rPr>
            </w:pPr>
            <w:r w:rsidRPr="009142B4">
              <w:rPr>
                <w:rFonts w:cs="Times New Roman"/>
                <w:szCs w:val="22"/>
              </w:rPr>
              <w:t>Changes from financing cash flows</w:t>
            </w:r>
          </w:p>
        </w:tc>
        <w:tc>
          <w:tcPr>
            <w:tcW w:w="270" w:type="dxa"/>
            <w:vAlign w:val="bottom"/>
          </w:tcPr>
          <w:p w14:paraId="1C0CF084" w14:textId="77777777" w:rsidR="00023FB8" w:rsidRPr="009142B4" w:rsidRDefault="00023FB8" w:rsidP="00023FB8">
            <w:pPr>
              <w:pStyle w:val="acctfourfigures"/>
              <w:shd w:val="clear" w:color="auto" w:fill="FFFFFF"/>
              <w:tabs>
                <w:tab w:val="decimal" w:pos="641"/>
              </w:tabs>
              <w:spacing w:line="240" w:lineRule="auto"/>
              <w:ind w:left="-79" w:right="-79"/>
              <w:rPr>
                <w:rFonts w:cs="Times New Roman"/>
                <w:szCs w:val="22"/>
              </w:rPr>
            </w:pPr>
          </w:p>
        </w:tc>
        <w:tc>
          <w:tcPr>
            <w:tcW w:w="1530" w:type="dxa"/>
            <w:vAlign w:val="bottom"/>
          </w:tcPr>
          <w:p w14:paraId="3773B253" w14:textId="6CF6AA94" w:rsidR="00023FB8" w:rsidRPr="009142B4" w:rsidRDefault="00AE20D8" w:rsidP="00023FB8">
            <w:pPr>
              <w:pStyle w:val="acctfourfigures"/>
              <w:shd w:val="clear" w:color="auto" w:fill="FFFFFF"/>
              <w:tabs>
                <w:tab w:val="clear" w:pos="765"/>
                <w:tab w:val="decimal" w:pos="1266"/>
              </w:tabs>
              <w:spacing w:line="240" w:lineRule="auto"/>
              <w:ind w:left="-79" w:right="-66"/>
              <w:rPr>
                <w:rFonts w:cs="Times New Roman"/>
                <w:szCs w:val="22"/>
              </w:rPr>
            </w:pPr>
            <w:r w:rsidRPr="00AE20D8">
              <w:rPr>
                <w:rFonts w:cs="Times New Roman"/>
                <w:szCs w:val="22"/>
              </w:rPr>
              <w:t>(11,808)</w:t>
            </w:r>
          </w:p>
        </w:tc>
        <w:tc>
          <w:tcPr>
            <w:tcW w:w="180" w:type="dxa"/>
            <w:vAlign w:val="bottom"/>
          </w:tcPr>
          <w:p w14:paraId="6C8CE0BB" w14:textId="77777777" w:rsidR="00023FB8" w:rsidRPr="009142B4" w:rsidRDefault="00023FB8" w:rsidP="00023FB8">
            <w:pPr>
              <w:pStyle w:val="acctfourfigures"/>
              <w:shd w:val="clear" w:color="auto" w:fill="FFFFFF"/>
              <w:tabs>
                <w:tab w:val="decimal" w:pos="802"/>
              </w:tabs>
              <w:spacing w:line="240" w:lineRule="auto"/>
              <w:ind w:left="-79" w:right="-79"/>
              <w:jc w:val="center"/>
              <w:rPr>
                <w:rFonts w:cs="Times New Roman"/>
                <w:szCs w:val="22"/>
              </w:rPr>
            </w:pPr>
          </w:p>
        </w:tc>
        <w:tc>
          <w:tcPr>
            <w:tcW w:w="1530" w:type="dxa"/>
            <w:vAlign w:val="bottom"/>
          </w:tcPr>
          <w:p w14:paraId="73966A2E" w14:textId="0EEEC874" w:rsidR="00023FB8" w:rsidRPr="009142B4" w:rsidRDefault="00AE20D8" w:rsidP="00023FB8">
            <w:pPr>
              <w:pStyle w:val="acctfourfigures"/>
              <w:shd w:val="clear" w:color="auto" w:fill="FFFFFF"/>
              <w:tabs>
                <w:tab w:val="clear" w:pos="765"/>
                <w:tab w:val="decimal" w:pos="1220"/>
              </w:tabs>
              <w:spacing w:line="240" w:lineRule="auto"/>
              <w:ind w:left="-79" w:right="-80"/>
              <w:rPr>
                <w:rFonts w:cs="Times New Roman"/>
                <w:szCs w:val="22"/>
              </w:rPr>
            </w:pPr>
            <w:r w:rsidRPr="00AE20D8">
              <w:rPr>
                <w:rFonts w:cs="Times New Roman"/>
                <w:szCs w:val="22"/>
              </w:rPr>
              <w:t>(11,321)</w:t>
            </w:r>
          </w:p>
        </w:tc>
        <w:tc>
          <w:tcPr>
            <w:tcW w:w="180" w:type="dxa"/>
            <w:vAlign w:val="bottom"/>
          </w:tcPr>
          <w:p w14:paraId="6C74577A" w14:textId="77777777" w:rsidR="00023FB8" w:rsidRPr="009142B4" w:rsidRDefault="00023FB8" w:rsidP="00023FB8">
            <w:pPr>
              <w:pStyle w:val="acctfourfigures"/>
              <w:shd w:val="clear" w:color="auto" w:fill="FFFFFF"/>
              <w:tabs>
                <w:tab w:val="clear" w:pos="765"/>
                <w:tab w:val="decimal" w:pos="1220"/>
              </w:tabs>
              <w:spacing w:line="240" w:lineRule="auto"/>
              <w:ind w:left="-79" w:right="-80"/>
              <w:rPr>
                <w:rFonts w:cs="Times New Roman"/>
                <w:szCs w:val="22"/>
              </w:rPr>
            </w:pPr>
          </w:p>
        </w:tc>
        <w:tc>
          <w:tcPr>
            <w:tcW w:w="1467" w:type="dxa"/>
            <w:vAlign w:val="bottom"/>
          </w:tcPr>
          <w:p w14:paraId="464CCB65" w14:textId="138218E0" w:rsidR="00023FB8" w:rsidRPr="009142B4" w:rsidRDefault="00AE20D8" w:rsidP="00023FB8">
            <w:pPr>
              <w:pStyle w:val="acctfourfigures"/>
              <w:shd w:val="clear" w:color="auto" w:fill="FFFFFF"/>
              <w:tabs>
                <w:tab w:val="clear" w:pos="765"/>
                <w:tab w:val="decimal" w:pos="1220"/>
              </w:tabs>
              <w:spacing w:line="240" w:lineRule="auto"/>
              <w:ind w:left="-79" w:right="-80"/>
              <w:rPr>
                <w:rFonts w:cs="Times New Roman"/>
                <w:szCs w:val="22"/>
              </w:rPr>
            </w:pPr>
            <w:r w:rsidRPr="00AE20D8">
              <w:rPr>
                <w:rFonts w:cs="Times New Roman"/>
                <w:szCs w:val="22"/>
              </w:rPr>
              <w:t>(23,129)</w:t>
            </w:r>
          </w:p>
        </w:tc>
      </w:tr>
      <w:tr w:rsidR="00023FB8" w:rsidRPr="009142B4" w14:paraId="304EF4BB" w14:textId="77777777" w:rsidTr="00F52224">
        <w:trPr>
          <w:cantSplit/>
        </w:trPr>
        <w:tc>
          <w:tcPr>
            <w:tcW w:w="4041" w:type="dxa"/>
            <w:vAlign w:val="bottom"/>
            <w:hideMark/>
          </w:tcPr>
          <w:p w14:paraId="7698CE29" w14:textId="77777777" w:rsidR="00023FB8" w:rsidRPr="009142B4" w:rsidRDefault="00023FB8" w:rsidP="00023FB8">
            <w:pPr>
              <w:shd w:val="clear" w:color="auto" w:fill="FFFFFF"/>
              <w:spacing w:line="240" w:lineRule="auto"/>
              <w:ind w:left="180" w:right="-79" w:hanging="180"/>
              <w:rPr>
                <w:rFonts w:cs="Times New Roman"/>
                <w:szCs w:val="22"/>
              </w:rPr>
            </w:pPr>
            <w:r w:rsidRPr="009142B4">
              <w:rPr>
                <w:rFonts w:cs="Times New Roman"/>
                <w:szCs w:val="22"/>
              </w:rPr>
              <w:t>Other changes:</w:t>
            </w:r>
          </w:p>
        </w:tc>
        <w:tc>
          <w:tcPr>
            <w:tcW w:w="270" w:type="dxa"/>
            <w:vAlign w:val="bottom"/>
          </w:tcPr>
          <w:p w14:paraId="5F29E5D1" w14:textId="77777777" w:rsidR="00023FB8" w:rsidRPr="009142B4" w:rsidRDefault="00023FB8" w:rsidP="00023FB8">
            <w:pPr>
              <w:pStyle w:val="acctfourfigures"/>
              <w:shd w:val="clear" w:color="auto" w:fill="FFFFFF"/>
              <w:tabs>
                <w:tab w:val="decimal" w:pos="641"/>
              </w:tabs>
              <w:spacing w:line="240" w:lineRule="auto"/>
              <w:ind w:left="-79" w:right="-79"/>
              <w:rPr>
                <w:rFonts w:cs="Times New Roman"/>
                <w:szCs w:val="22"/>
              </w:rPr>
            </w:pPr>
          </w:p>
        </w:tc>
        <w:tc>
          <w:tcPr>
            <w:tcW w:w="1530" w:type="dxa"/>
            <w:vAlign w:val="bottom"/>
          </w:tcPr>
          <w:p w14:paraId="6562648E" w14:textId="77777777" w:rsidR="00023FB8" w:rsidRPr="009142B4" w:rsidRDefault="00023FB8" w:rsidP="00023FB8">
            <w:pPr>
              <w:pStyle w:val="acctfourfigures"/>
              <w:shd w:val="clear" w:color="auto" w:fill="FFFFFF"/>
              <w:tabs>
                <w:tab w:val="clear" w:pos="765"/>
                <w:tab w:val="decimal" w:pos="802"/>
              </w:tabs>
              <w:spacing w:line="240" w:lineRule="auto"/>
              <w:ind w:left="-79" w:right="371"/>
              <w:jc w:val="center"/>
              <w:rPr>
                <w:rFonts w:cs="Times New Roman"/>
                <w:szCs w:val="22"/>
              </w:rPr>
            </w:pPr>
          </w:p>
        </w:tc>
        <w:tc>
          <w:tcPr>
            <w:tcW w:w="180" w:type="dxa"/>
            <w:vAlign w:val="bottom"/>
          </w:tcPr>
          <w:p w14:paraId="0AB88F6E" w14:textId="77777777" w:rsidR="00023FB8" w:rsidRPr="009142B4" w:rsidRDefault="00023FB8" w:rsidP="00023FB8">
            <w:pPr>
              <w:pStyle w:val="acctfourfigures"/>
              <w:shd w:val="clear" w:color="auto" w:fill="FFFFFF"/>
              <w:tabs>
                <w:tab w:val="decimal" w:pos="802"/>
              </w:tabs>
              <w:spacing w:line="240" w:lineRule="auto"/>
              <w:ind w:left="-79" w:right="-79"/>
              <w:jc w:val="center"/>
              <w:rPr>
                <w:rFonts w:cs="Times New Roman"/>
                <w:szCs w:val="22"/>
              </w:rPr>
            </w:pPr>
          </w:p>
        </w:tc>
        <w:tc>
          <w:tcPr>
            <w:tcW w:w="1530" w:type="dxa"/>
            <w:vAlign w:val="bottom"/>
          </w:tcPr>
          <w:p w14:paraId="65631B64" w14:textId="77777777" w:rsidR="00023FB8" w:rsidRPr="009142B4" w:rsidRDefault="00023FB8" w:rsidP="00023FB8">
            <w:pPr>
              <w:pStyle w:val="acctfourfigures"/>
              <w:shd w:val="clear" w:color="auto" w:fill="FFFFFF"/>
              <w:tabs>
                <w:tab w:val="clear" w:pos="765"/>
                <w:tab w:val="decimal" w:pos="1220"/>
              </w:tabs>
              <w:spacing w:line="240" w:lineRule="auto"/>
              <w:ind w:left="-79" w:right="-80"/>
              <w:rPr>
                <w:rFonts w:cs="Times New Roman"/>
                <w:szCs w:val="22"/>
              </w:rPr>
            </w:pPr>
          </w:p>
        </w:tc>
        <w:tc>
          <w:tcPr>
            <w:tcW w:w="180" w:type="dxa"/>
            <w:vAlign w:val="bottom"/>
          </w:tcPr>
          <w:p w14:paraId="261EC085" w14:textId="77777777" w:rsidR="00023FB8" w:rsidRPr="009142B4" w:rsidRDefault="00023FB8" w:rsidP="00023FB8">
            <w:pPr>
              <w:pStyle w:val="acctfourfigures"/>
              <w:shd w:val="clear" w:color="auto" w:fill="FFFFFF"/>
              <w:tabs>
                <w:tab w:val="clear" w:pos="765"/>
                <w:tab w:val="decimal" w:pos="1220"/>
              </w:tabs>
              <w:spacing w:line="240" w:lineRule="auto"/>
              <w:ind w:left="-79" w:right="-80"/>
              <w:rPr>
                <w:rFonts w:cs="Times New Roman"/>
                <w:szCs w:val="22"/>
              </w:rPr>
            </w:pPr>
          </w:p>
        </w:tc>
        <w:tc>
          <w:tcPr>
            <w:tcW w:w="1467" w:type="dxa"/>
            <w:vAlign w:val="bottom"/>
          </w:tcPr>
          <w:p w14:paraId="04CC6518" w14:textId="77777777" w:rsidR="00023FB8" w:rsidRPr="009142B4" w:rsidRDefault="00023FB8" w:rsidP="00023FB8">
            <w:pPr>
              <w:pStyle w:val="acctfourfigures"/>
              <w:shd w:val="clear" w:color="auto" w:fill="FFFFFF"/>
              <w:tabs>
                <w:tab w:val="clear" w:pos="765"/>
                <w:tab w:val="decimal" w:pos="1220"/>
              </w:tabs>
              <w:spacing w:line="240" w:lineRule="auto"/>
              <w:ind w:left="-79" w:right="-80"/>
              <w:rPr>
                <w:rFonts w:cs="Times New Roman"/>
                <w:szCs w:val="22"/>
              </w:rPr>
            </w:pPr>
          </w:p>
        </w:tc>
      </w:tr>
      <w:tr w:rsidR="00023FB8" w:rsidRPr="009142B4" w14:paraId="48BAC1B7" w14:textId="77777777" w:rsidTr="00F52224">
        <w:trPr>
          <w:cantSplit/>
        </w:trPr>
        <w:tc>
          <w:tcPr>
            <w:tcW w:w="4041" w:type="dxa"/>
            <w:vAlign w:val="bottom"/>
            <w:hideMark/>
          </w:tcPr>
          <w:p w14:paraId="600F6773" w14:textId="77777777" w:rsidR="00023FB8" w:rsidRPr="009142B4" w:rsidRDefault="00023FB8" w:rsidP="00023FB8">
            <w:pPr>
              <w:shd w:val="clear" w:color="auto" w:fill="FFFFFF"/>
              <w:spacing w:line="240" w:lineRule="auto"/>
              <w:ind w:left="180" w:right="-79" w:firstLine="11"/>
              <w:rPr>
                <w:rFonts w:cs="Times New Roman"/>
                <w:szCs w:val="22"/>
              </w:rPr>
            </w:pPr>
            <w:r w:rsidRPr="009142B4">
              <w:rPr>
                <w:rFonts w:cs="Times New Roman"/>
                <w:szCs w:val="22"/>
              </w:rPr>
              <w:t>Leases</w:t>
            </w:r>
          </w:p>
        </w:tc>
        <w:tc>
          <w:tcPr>
            <w:tcW w:w="270" w:type="dxa"/>
            <w:vAlign w:val="bottom"/>
          </w:tcPr>
          <w:p w14:paraId="4A00857D" w14:textId="77777777" w:rsidR="00023FB8" w:rsidRPr="009142B4" w:rsidRDefault="00023FB8" w:rsidP="00023FB8">
            <w:pPr>
              <w:pStyle w:val="acctfourfigures"/>
              <w:shd w:val="clear" w:color="auto" w:fill="FFFFFF"/>
              <w:tabs>
                <w:tab w:val="decimal" w:pos="641"/>
              </w:tabs>
              <w:spacing w:line="240" w:lineRule="auto"/>
              <w:ind w:left="-79" w:right="-79"/>
              <w:rPr>
                <w:rFonts w:cs="Times New Roman"/>
                <w:szCs w:val="22"/>
              </w:rPr>
            </w:pPr>
          </w:p>
        </w:tc>
        <w:tc>
          <w:tcPr>
            <w:tcW w:w="1530" w:type="dxa"/>
            <w:vAlign w:val="bottom"/>
          </w:tcPr>
          <w:p w14:paraId="110DD6AB" w14:textId="0362DB2D" w:rsidR="00023FB8" w:rsidRPr="00AE20D8" w:rsidRDefault="00AE20D8" w:rsidP="00023FB8">
            <w:pPr>
              <w:pStyle w:val="acctfourfigures"/>
              <w:shd w:val="clear" w:color="auto" w:fill="FFFFFF"/>
              <w:tabs>
                <w:tab w:val="clear" w:pos="765"/>
                <w:tab w:val="decimal" w:pos="820"/>
              </w:tabs>
              <w:spacing w:line="240" w:lineRule="auto"/>
              <w:ind w:left="-79" w:right="371"/>
              <w:jc w:val="center"/>
              <w:rPr>
                <w:szCs w:val="28"/>
                <w:lang w:val="en-US" w:bidi="th-TH"/>
              </w:rPr>
            </w:pPr>
            <w:r>
              <w:rPr>
                <w:szCs w:val="28"/>
                <w:lang w:val="en-US" w:bidi="th-TH"/>
              </w:rPr>
              <w:t>-</w:t>
            </w:r>
          </w:p>
        </w:tc>
        <w:tc>
          <w:tcPr>
            <w:tcW w:w="180" w:type="dxa"/>
            <w:vAlign w:val="bottom"/>
          </w:tcPr>
          <w:p w14:paraId="5AF111D2" w14:textId="77777777" w:rsidR="00023FB8" w:rsidRPr="009142B4" w:rsidRDefault="00023FB8" w:rsidP="00023FB8">
            <w:pPr>
              <w:pStyle w:val="acctfourfigures"/>
              <w:shd w:val="clear" w:color="auto" w:fill="FFFFFF"/>
              <w:tabs>
                <w:tab w:val="decimal" w:pos="802"/>
              </w:tabs>
              <w:spacing w:line="240" w:lineRule="auto"/>
              <w:ind w:left="-79" w:right="-79"/>
              <w:jc w:val="center"/>
              <w:rPr>
                <w:rFonts w:cs="Times New Roman"/>
                <w:szCs w:val="22"/>
              </w:rPr>
            </w:pPr>
          </w:p>
        </w:tc>
        <w:tc>
          <w:tcPr>
            <w:tcW w:w="1530" w:type="dxa"/>
            <w:vAlign w:val="bottom"/>
          </w:tcPr>
          <w:p w14:paraId="6D458BDD" w14:textId="6B525773" w:rsidR="00023FB8" w:rsidRPr="009142B4" w:rsidRDefault="00AE20D8" w:rsidP="00023FB8">
            <w:pPr>
              <w:pStyle w:val="acctfourfigures"/>
              <w:shd w:val="clear" w:color="auto" w:fill="FFFFFF"/>
              <w:tabs>
                <w:tab w:val="clear" w:pos="765"/>
                <w:tab w:val="decimal" w:pos="1220"/>
              </w:tabs>
              <w:spacing w:line="240" w:lineRule="auto"/>
              <w:ind w:left="-79" w:right="-80"/>
              <w:rPr>
                <w:rFonts w:cs="Times New Roman"/>
                <w:szCs w:val="22"/>
              </w:rPr>
            </w:pPr>
            <w:r w:rsidRPr="00AE20D8">
              <w:rPr>
                <w:rFonts w:cs="Times New Roman"/>
                <w:szCs w:val="22"/>
              </w:rPr>
              <w:t>16,216</w:t>
            </w:r>
          </w:p>
        </w:tc>
        <w:tc>
          <w:tcPr>
            <w:tcW w:w="180" w:type="dxa"/>
            <w:vAlign w:val="bottom"/>
          </w:tcPr>
          <w:p w14:paraId="201390AD" w14:textId="77777777" w:rsidR="00023FB8" w:rsidRPr="009142B4" w:rsidRDefault="00023FB8" w:rsidP="00023FB8">
            <w:pPr>
              <w:pStyle w:val="acctfourfigures"/>
              <w:shd w:val="clear" w:color="auto" w:fill="FFFFFF"/>
              <w:tabs>
                <w:tab w:val="clear" w:pos="765"/>
                <w:tab w:val="decimal" w:pos="1220"/>
              </w:tabs>
              <w:spacing w:line="240" w:lineRule="auto"/>
              <w:ind w:left="-79" w:right="-80"/>
              <w:rPr>
                <w:rFonts w:cs="Times New Roman"/>
                <w:szCs w:val="22"/>
              </w:rPr>
            </w:pPr>
          </w:p>
        </w:tc>
        <w:tc>
          <w:tcPr>
            <w:tcW w:w="1467" w:type="dxa"/>
            <w:vAlign w:val="bottom"/>
          </w:tcPr>
          <w:p w14:paraId="29A20C33" w14:textId="242B6ECD" w:rsidR="00023FB8" w:rsidRPr="00AE20D8" w:rsidRDefault="00AE20D8" w:rsidP="00023FB8">
            <w:pPr>
              <w:pStyle w:val="acctfourfigures"/>
              <w:shd w:val="clear" w:color="auto" w:fill="FFFFFF"/>
              <w:tabs>
                <w:tab w:val="clear" w:pos="765"/>
                <w:tab w:val="decimal" w:pos="1220"/>
              </w:tabs>
              <w:spacing w:line="240" w:lineRule="auto"/>
              <w:ind w:left="-79" w:right="-80"/>
              <w:rPr>
                <w:rFonts w:cstheme="minorBidi"/>
                <w:szCs w:val="28"/>
                <w:cs/>
                <w:lang w:bidi="th-TH"/>
              </w:rPr>
            </w:pPr>
            <w:r w:rsidRPr="00AE20D8">
              <w:rPr>
                <w:rFonts w:cs="Times New Roman"/>
                <w:szCs w:val="22"/>
              </w:rPr>
              <w:t>16,216</w:t>
            </w:r>
          </w:p>
        </w:tc>
      </w:tr>
      <w:tr w:rsidR="00023FB8" w:rsidRPr="009142B4" w14:paraId="4BFBD487" w14:textId="77777777" w:rsidTr="00F52224">
        <w:trPr>
          <w:cantSplit/>
        </w:trPr>
        <w:tc>
          <w:tcPr>
            <w:tcW w:w="4041" w:type="dxa"/>
          </w:tcPr>
          <w:p w14:paraId="7311DF79" w14:textId="67B5941B" w:rsidR="00023FB8" w:rsidRPr="009142B4" w:rsidRDefault="00023FB8" w:rsidP="00023FB8">
            <w:pPr>
              <w:shd w:val="clear" w:color="auto" w:fill="FFFFFF"/>
              <w:spacing w:line="240" w:lineRule="auto"/>
              <w:ind w:left="180" w:right="-79" w:hanging="180"/>
              <w:rPr>
                <w:rFonts w:cs="Times New Roman"/>
                <w:b/>
                <w:bCs/>
                <w:szCs w:val="22"/>
              </w:rPr>
            </w:pPr>
            <w:proofErr w:type="gramStart"/>
            <w:r w:rsidRPr="009142B4">
              <w:rPr>
                <w:rFonts w:cs="Times New Roman"/>
                <w:b/>
                <w:bCs/>
                <w:szCs w:val="22"/>
              </w:rPr>
              <w:t>At</w:t>
            </w:r>
            <w:proofErr w:type="gramEnd"/>
            <w:r w:rsidRPr="009142B4">
              <w:rPr>
                <w:rFonts w:cs="Times New Roman"/>
                <w:b/>
                <w:bCs/>
                <w:szCs w:val="22"/>
              </w:rPr>
              <w:t xml:space="preserve"> 31 December</w:t>
            </w:r>
          </w:p>
        </w:tc>
        <w:tc>
          <w:tcPr>
            <w:tcW w:w="270" w:type="dxa"/>
            <w:vAlign w:val="bottom"/>
          </w:tcPr>
          <w:p w14:paraId="0FB72144" w14:textId="77777777" w:rsidR="00023FB8" w:rsidRPr="009142B4" w:rsidRDefault="00023FB8" w:rsidP="00023FB8">
            <w:pPr>
              <w:pStyle w:val="acctfourfigures"/>
              <w:shd w:val="clear" w:color="auto" w:fill="FFFFFF"/>
              <w:tabs>
                <w:tab w:val="decimal" w:pos="641"/>
              </w:tabs>
              <w:spacing w:line="240" w:lineRule="auto"/>
              <w:ind w:left="-79" w:right="-79"/>
              <w:rPr>
                <w:rFonts w:cs="Times New Roman"/>
                <w:b/>
                <w:bCs/>
                <w:szCs w:val="22"/>
              </w:rPr>
            </w:pPr>
          </w:p>
        </w:tc>
        <w:tc>
          <w:tcPr>
            <w:tcW w:w="1530" w:type="dxa"/>
            <w:tcBorders>
              <w:top w:val="single" w:sz="4" w:space="0" w:color="auto"/>
              <w:left w:val="nil"/>
              <w:bottom w:val="double" w:sz="4" w:space="0" w:color="auto"/>
              <w:right w:val="nil"/>
            </w:tcBorders>
            <w:vAlign w:val="bottom"/>
          </w:tcPr>
          <w:p w14:paraId="7F83EE5D" w14:textId="027EF24B" w:rsidR="00023FB8" w:rsidRPr="002F3409" w:rsidRDefault="00AE20D8" w:rsidP="00384AE1">
            <w:pPr>
              <w:pStyle w:val="acctfourfigures"/>
              <w:shd w:val="clear" w:color="auto" w:fill="FFFFFF"/>
              <w:tabs>
                <w:tab w:val="clear" w:pos="765"/>
                <w:tab w:val="decimal" w:pos="820"/>
              </w:tabs>
              <w:spacing w:line="240" w:lineRule="auto"/>
              <w:ind w:left="-79" w:right="371"/>
              <w:jc w:val="center"/>
              <w:rPr>
                <w:b/>
                <w:bCs/>
                <w:szCs w:val="28"/>
                <w:lang w:val="en-US" w:bidi="th-TH"/>
              </w:rPr>
            </w:pPr>
            <w:r w:rsidRPr="002F3409">
              <w:rPr>
                <w:b/>
                <w:bCs/>
                <w:szCs w:val="28"/>
                <w:lang w:val="en-US" w:bidi="th-TH"/>
              </w:rPr>
              <w:t>-</w:t>
            </w:r>
          </w:p>
        </w:tc>
        <w:tc>
          <w:tcPr>
            <w:tcW w:w="180" w:type="dxa"/>
            <w:vAlign w:val="bottom"/>
          </w:tcPr>
          <w:p w14:paraId="035C5CA0" w14:textId="77777777" w:rsidR="00023FB8" w:rsidRPr="00384AE1" w:rsidRDefault="00023FB8" w:rsidP="00384AE1">
            <w:pPr>
              <w:pStyle w:val="acctfourfigures"/>
              <w:shd w:val="clear" w:color="auto" w:fill="FFFFFF"/>
              <w:tabs>
                <w:tab w:val="decimal" w:pos="820"/>
              </w:tabs>
              <w:spacing w:line="240" w:lineRule="auto"/>
              <w:ind w:left="-79" w:right="371"/>
              <w:jc w:val="center"/>
              <w:rPr>
                <w:szCs w:val="28"/>
                <w:lang w:val="en-US" w:bidi="th-TH"/>
              </w:rPr>
            </w:pPr>
          </w:p>
        </w:tc>
        <w:tc>
          <w:tcPr>
            <w:tcW w:w="1530" w:type="dxa"/>
            <w:tcBorders>
              <w:top w:val="single" w:sz="4" w:space="0" w:color="auto"/>
              <w:left w:val="nil"/>
              <w:bottom w:val="double" w:sz="4" w:space="0" w:color="auto"/>
              <w:right w:val="nil"/>
            </w:tcBorders>
            <w:vAlign w:val="bottom"/>
          </w:tcPr>
          <w:p w14:paraId="095A1CE7" w14:textId="3C8193CA" w:rsidR="00023FB8" w:rsidRPr="009142B4" w:rsidRDefault="00AE20D8" w:rsidP="00023FB8">
            <w:pPr>
              <w:pStyle w:val="acctfourfigures"/>
              <w:shd w:val="clear" w:color="auto" w:fill="FFFFFF"/>
              <w:tabs>
                <w:tab w:val="clear" w:pos="765"/>
                <w:tab w:val="decimal" w:pos="1220"/>
              </w:tabs>
              <w:spacing w:line="240" w:lineRule="auto"/>
              <w:ind w:left="-79" w:right="-80"/>
              <w:rPr>
                <w:rFonts w:cs="Times New Roman"/>
                <w:b/>
                <w:bCs/>
                <w:szCs w:val="22"/>
              </w:rPr>
            </w:pPr>
            <w:r w:rsidRPr="00AE20D8">
              <w:rPr>
                <w:rFonts w:cs="Times New Roman"/>
                <w:b/>
                <w:bCs/>
                <w:szCs w:val="22"/>
              </w:rPr>
              <w:t>44,966</w:t>
            </w:r>
          </w:p>
        </w:tc>
        <w:tc>
          <w:tcPr>
            <w:tcW w:w="180" w:type="dxa"/>
            <w:vAlign w:val="bottom"/>
          </w:tcPr>
          <w:p w14:paraId="611374ED" w14:textId="77777777" w:rsidR="00023FB8" w:rsidRPr="009142B4" w:rsidRDefault="00023FB8" w:rsidP="00023FB8">
            <w:pPr>
              <w:pStyle w:val="acctfourfigures"/>
              <w:shd w:val="clear" w:color="auto" w:fill="FFFFFF"/>
              <w:tabs>
                <w:tab w:val="clear" w:pos="765"/>
                <w:tab w:val="decimal" w:pos="1220"/>
              </w:tabs>
              <w:spacing w:line="240" w:lineRule="auto"/>
              <w:ind w:left="-79" w:right="-80"/>
              <w:rPr>
                <w:rFonts w:cs="Times New Roman"/>
                <w:b/>
                <w:bCs/>
                <w:szCs w:val="22"/>
              </w:rPr>
            </w:pPr>
          </w:p>
        </w:tc>
        <w:tc>
          <w:tcPr>
            <w:tcW w:w="1467" w:type="dxa"/>
            <w:tcBorders>
              <w:top w:val="single" w:sz="4" w:space="0" w:color="auto"/>
              <w:left w:val="nil"/>
              <w:bottom w:val="double" w:sz="4" w:space="0" w:color="auto"/>
              <w:right w:val="nil"/>
            </w:tcBorders>
            <w:vAlign w:val="bottom"/>
          </w:tcPr>
          <w:p w14:paraId="42798BFA" w14:textId="334120EE" w:rsidR="00023FB8" w:rsidRPr="009142B4" w:rsidRDefault="00AE20D8" w:rsidP="00023FB8">
            <w:pPr>
              <w:pStyle w:val="acctfourfigures"/>
              <w:shd w:val="clear" w:color="auto" w:fill="FFFFFF"/>
              <w:tabs>
                <w:tab w:val="clear" w:pos="765"/>
                <w:tab w:val="decimal" w:pos="1220"/>
              </w:tabs>
              <w:spacing w:line="240" w:lineRule="auto"/>
              <w:ind w:left="-79" w:right="-80"/>
              <w:rPr>
                <w:rFonts w:cs="Times New Roman"/>
                <w:b/>
                <w:bCs/>
                <w:szCs w:val="22"/>
              </w:rPr>
            </w:pPr>
            <w:r w:rsidRPr="00AE20D8">
              <w:rPr>
                <w:rFonts w:cs="Times New Roman"/>
                <w:b/>
                <w:bCs/>
                <w:szCs w:val="22"/>
              </w:rPr>
              <w:t>44,966</w:t>
            </w:r>
          </w:p>
        </w:tc>
      </w:tr>
      <w:tr w:rsidR="00023FB8" w:rsidRPr="009142B4" w14:paraId="5C1BD219" w14:textId="77777777" w:rsidTr="00F52224">
        <w:trPr>
          <w:cantSplit/>
        </w:trPr>
        <w:tc>
          <w:tcPr>
            <w:tcW w:w="4041" w:type="dxa"/>
            <w:vAlign w:val="bottom"/>
          </w:tcPr>
          <w:p w14:paraId="46DBC5B1" w14:textId="77777777" w:rsidR="00023FB8" w:rsidRPr="009142B4" w:rsidRDefault="00023FB8" w:rsidP="00023FB8">
            <w:pPr>
              <w:spacing w:line="240" w:lineRule="auto"/>
              <w:ind w:left="540" w:firstLine="22"/>
              <w:jc w:val="thaiDistribute"/>
              <w:rPr>
                <w:rFonts w:cs="Times New Roman"/>
                <w:szCs w:val="22"/>
                <w:lang w:val="en-AU"/>
              </w:rPr>
            </w:pPr>
          </w:p>
        </w:tc>
        <w:tc>
          <w:tcPr>
            <w:tcW w:w="270" w:type="dxa"/>
            <w:vAlign w:val="bottom"/>
          </w:tcPr>
          <w:p w14:paraId="783BF40F" w14:textId="77777777" w:rsidR="00023FB8" w:rsidRPr="009142B4" w:rsidRDefault="00023FB8" w:rsidP="00023FB8">
            <w:pPr>
              <w:spacing w:line="240" w:lineRule="auto"/>
              <w:ind w:left="540" w:firstLine="22"/>
              <w:jc w:val="thaiDistribute"/>
              <w:rPr>
                <w:rFonts w:cs="Times New Roman"/>
                <w:szCs w:val="22"/>
                <w:lang w:val="en-AU"/>
              </w:rPr>
            </w:pPr>
          </w:p>
        </w:tc>
        <w:tc>
          <w:tcPr>
            <w:tcW w:w="1530" w:type="dxa"/>
            <w:vAlign w:val="bottom"/>
          </w:tcPr>
          <w:p w14:paraId="2F0EDEB5" w14:textId="77777777" w:rsidR="00023FB8" w:rsidRPr="009142B4" w:rsidRDefault="00023FB8" w:rsidP="00023FB8">
            <w:pPr>
              <w:spacing w:line="240" w:lineRule="auto"/>
              <w:ind w:left="540" w:firstLine="22"/>
              <w:jc w:val="thaiDistribute"/>
              <w:rPr>
                <w:rFonts w:cs="Times New Roman"/>
                <w:szCs w:val="22"/>
                <w:lang w:val="en-AU"/>
              </w:rPr>
            </w:pPr>
          </w:p>
        </w:tc>
        <w:tc>
          <w:tcPr>
            <w:tcW w:w="180" w:type="dxa"/>
            <w:vAlign w:val="bottom"/>
          </w:tcPr>
          <w:p w14:paraId="688297F3" w14:textId="77777777" w:rsidR="00023FB8" w:rsidRPr="009142B4" w:rsidRDefault="00023FB8" w:rsidP="00023FB8">
            <w:pPr>
              <w:spacing w:line="240" w:lineRule="auto"/>
              <w:ind w:left="540" w:firstLine="22"/>
              <w:jc w:val="thaiDistribute"/>
              <w:rPr>
                <w:rFonts w:cs="Times New Roman"/>
                <w:szCs w:val="22"/>
                <w:lang w:val="en-AU"/>
              </w:rPr>
            </w:pPr>
          </w:p>
        </w:tc>
        <w:tc>
          <w:tcPr>
            <w:tcW w:w="1530" w:type="dxa"/>
            <w:vAlign w:val="bottom"/>
          </w:tcPr>
          <w:p w14:paraId="750C2914" w14:textId="77777777" w:rsidR="00023FB8" w:rsidRPr="009142B4" w:rsidRDefault="00023FB8" w:rsidP="00023FB8">
            <w:pPr>
              <w:spacing w:line="240" w:lineRule="auto"/>
              <w:ind w:left="540" w:firstLine="22"/>
              <w:jc w:val="thaiDistribute"/>
              <w:rPr>
                <w:rFonts w:cs="Times New Roman"/>
                <w:szCs w:val="22"/>
                <w:lang w:val="en-AU"/>
              </w:rPr>
            </w:pPr>
          </w:p>
        </w:tc>
        <w:tc>
          <w:tcPr>
            <w:tcW w:w="180" w:type="dxa"/>
            <w:vAlign w:val="bottom"/>
          </w:tcPr>
          <w:p w14:paraId="6E90E25E" w14:textId="77777777" w:rsidR="00023FB8" w:rsidRPr="009142B4" w:rsidRDefault="00023FB8" w:rsidP="00023FB8">
            <w:pPr>
              <w:spacing w:line="240" w:lineRule="auto"/>
              <w:ind w:left="540" w:firstLine="22"/>
              <w:jc w:val="thaiDistribute"/>
              <w:rPr>
                <w:rFonts w:cs="Times New Roman"/>
                <w:szCs w:val="22"/>
                <w:lang w:val="en-AU"/>
              </w:rPr>
            </w:pPr>
          </w:p>
        </w:tc>
        <w:tc>
          <w:tcPr>
            <w:tcW w:w="1467" w:type="dxa"/>
            <w:vAlign w:val="bottom"/>
          </w:tcPr>
          <w:p w14:paraId="474924F6" w14:textId="77777777" w:rsidR="00023FB8" w:rsidRPr="009142B4" w:rsidRDefault="00023FB8" w:rsidP="00023FB8">
            <w:pPr>
              <w:spacing w:line="240" w:lineRule="auto"/>
              <w:ind w:left="540" w:firstLine="22"/>
              <w:jc w:val="thaiDistribute"/>
              <w:rPr>
                <w:rFonts w:cs="Times New Roman"/>
                <w:szCs w:val="22"/>
                <w:lang w:val="en-AU"/>
              </w:rPr>
            </w:pPr>
          </w:p>
        </w:tc>
      </w:tr>
      <w:tr w:rsidR="00023FB8" w:rsidRPr="009142B4" w14:paraId="3667A714" w14:textId="77777777" w:rsidTr="00F52224">
        <w:trPr>
          <w:cantSplit/>
        </w:trPr>
        <w:tc>
          <w:tcPr>
            <w:tcW w:w="4041" w:type="dxa"/>
            <w:vAlign w:val="bottom"/>
          </w:tcPr>
          <w:p w14:paraId="4B1C1790" w14:textId="6A0337CC" w:rsidR="00023FB8" w:rsidRPr="009142B4" w:rsidRDefault="00023FB8" w:rsidP="00023FB8">
            <w:pPr>
              <w:shd w:val="clear" w:color="auto" w:fill="FFFFFF"/>
              <w:spacing w:line="240" w:lineRule="auto"/>
              <w:ind w:left="180" w:right="-79" w:hanging="180"/>
              <w:rPr>
                <w:rFonts w:cs="Times New Roman"/>
                <w:i/>
                <w:iCs/>
                <w:szCs w:val="22"/>
              </w:rPr>
            </w:pPr>
            <w:bookmarkStart w:id="5" w:name="_Hlk31964203"/>
            <w:r w:rsidRPr="009142B4">
              <w:rPr>
                <w:rFonts w:cs="Times New Roman"/>
                <w:b/>
                <w:bCs/>
                <w:i/>
                <w:iCs/>
                <w:szCs w:val="22"/>
              </w:rPr>
              <w:t>202</w:t>
            </w:r>
            <w:r>
              <w:rPr>
                <w:rFonts w:cs="Times New Roman"/>
                <w:b/>
                <w:bCs/>
                <w:i/>
                <w:iCs/>
                <w:szCs w:val="22"/>
              </w:rPr>
              <w:t>3</w:t>
            </w:r>
          </w:p>
        </w:tc>
        <w:tc>
          <w:tcPr>
            <w:tcW w:w="270" w:type="dxa"/>
            <w:vAlign w:val="bottom"/>
          </w:tcPr>
          <w:p w14:paraId="0FC0C628" w14:textId="77777777" w:rsidR="00023FB8" w:rsidRPr="009142B4" w:rsidRDefault="00023FB8" w:rsidP="00023FB8">
            <w:pPr>
              <w:pStyle w:val="acctfourfigures"/>
              <w:shd w:val="clear" w:color="auto" w:fill="FFFFFF"/>
              <w:tabs>
                <w:tab w:val="decimal" w:pos="641"/>
              </w:tabs>
              <w:spacing w:line="240" w:lineRule="auto"/>
              <w:ind w:left="-79" w:right="-79"/>
              <w:rPr>
                <w:rFonts w:cs="Times New Roman"/>
                <w:szCs w:val="22"/>
              </w:rPr>
            </w:pPr>
          </w:p>
        </w:tc>
        <w:tc>
          <w:tcPr>
            <w:tcW w:w="1530" w:type="dxa"/>
            <w:vAlign w:val="bottom"/>
          </w:tcPr>
          <w:p w14:paraId="717EB403" w14:textId="77777777" w:rsidR="00023FB8" w:rsidRPr="009142B4" w:rsidRDefault="00023FB8" w:rsidP="00023FB8">
            <w:pPr>
              <w:pStyle w:val="acctfourfigures"/>
              <w:shd w:val="clear" w:color="auto" w:fill="FFFFFF"/>
              <w:tabs>
                <w:tab w:val="clear" w:pos="765"/>
                <w:tab w:val="left" w:pos="1182"/>
                <w:tab w:val="left" w:pos="1272"/>
              </w:tabs>
              <w:spacing w:line="240" w:lineRule="auto"/>
              <w:ind w:left="355" w:right="-84"/>
              <w:rPr>
                <w:rFonts w:cs="Times New Roman"/>
                <w:szCs w:val="22"/>
              </w:rPr>
            </w:pPr>
          </w:p>
        </w:tc>
        <w:tc>
          <w:tcPr>
            <w:tcW w:w="180" w:type="dxa"/>
            <w:vAlign w:val="bottom"/>
          </w:tcPr>
          <w:p w14:paraId="24CCBBDF" w14:textId="77777777" w:rsidR="00023FB8" w:rsidRPr="009142B4" w:rsidRDefault="00023FB8" w:rsidP="00023FB8">
            <w:pPr>
              <w:pStyle w:val="acctfourfigures"/>
              <w:shd w:val="clear" w:color="auto" w:fill="FFFFFF"/>
              <w:tabs>
                <w:tab w:val="decimal" w:pos="802"/>
              </w:tabs>
              <w:spacing w:line="240" w:lineRule="auto"/>
              <w:ind w:left="-79" w:right="-79"/>
              <w:jc w:val="center"/>
              <w:rPr>
                <w:rFonts w:cs="Times New Roman"/>
                <w:szCs w:val="22"/>
              </w:rPr>
            </w:pPr>
          </w:p>
        </w:tc>
        <w:tc>
          <w:tcPr>
            <w:tcW w:w="1530" w:type="dxa"/>
            <w:vAlign w:val="bottom"/>
          </w:tcPr>
          <w:p w14:paraId="5D501953" w14:textId="77777777" w:rsidR="00023FB8" w:rsidRPr="009142B4" w:rsidRDefault="00023FB8" w:rsidP="00023FB8">
            <w:pPr>
              <w:pStyle w:val="acctfourfigures"/>
              <w:shd w:val="clear" w:color="auto" w:fill="FFFFFF"/>
              <w:tabs>
                <w:tab w:val="clear" w:pos="765"/>
                <w:tab w:val="decimal" w:pos="1220"/>
              </w:tabs>
              <w:spacing w:line="240" w:lineRule="auto"/>
              <w:ind w:left="-79" w:right="-80"/>
              <w:rPr>
                <w:rFonts w:cs="Times New Roman"/>
                <w:szCs w:val="22"/>
              </w:rPr>
            </w:pPr>
          </w:p>
        </w:tc>
        <w:tc>
          <w:tcPr>
            <w:tcW w:w="180" w:type="dxa"/>
            <w:vAlign w:val="bottom"/>
          </w:tcPr>
          <w:p w14:paraId="64E871A6" w14:textId="77777777" w:rsidR="00023FB8" w:rsidRPr="009142B4" w:rsidRDefault="00023FB8" w:rsidP="00023FB8">
            <w:pPr>
              <w:pStyle w:val="acctfourfigures"/>
              <w:shd w:val="clear" w:color="auto" w:fill="FFFFFF"/>
              <w:tabs>
                <w:tab w:val="clear" w:pos="765"/>
                <w:tab w:val="decimal" w:pos="1220"/>
              </w:tabs>
              <w:spacing w:line="240" w:lineRule="auto"/>
              <w:ind w:left="-79" w:right="-80"/>
              <w:rPr>
                <w:rFonts w:cs="Times New Roman"/>
                <w:szCs w:val="22"/>
              </w:rPr>
            </w:pPr>
          </w:p>
        </w:tc>
        <w:tc>
          <w:tcPr>
            <w:tcW w:w="1467" w:type="dxa"/>
            <w:vAlign w:val="bottom"/>
          </w:tcPr>
          <w:p w14:paraId="445CC7BE" w14:textId="77777777" w:rsidR="00023FB8" w:rsidRPr="009142B4" w:rsidRDefault="00023FB8" w:rsidP="00023FB8">
            <w:pPr>
              <w:pStyle w:val="acctfourfigures"/>
              <w:shd w:val="clear" w:color="auto" w:fill="FFFFFF"/>
              <w:tabs>
                <w:tab w:val="clear" w:pos="765"/>
                <w:tab w:val="decimal" w:pos="1220"/>
              </w:tabs>
              <w:spacing w:line="240" w:lineRule="auto"/>
              <w:ind w:left="-79" w:right="-80"/>
              <w:rPr>
                <w:rFonts w:cs="Times New Roman"/>
                <w:szCs w:val="22"/>
              </w:rPr>
            </w:pPr>
          </w:p>
        </w:tc>
      </w:tr>
      <w:tr w:rsidR="00023FB8" w:rsidRPr="009142B4" w14:paraId="7747EDE8" w14:textId="77777777" w:rsidTr="00F52224">
        <w:trPr>
          <w:cantSplit/>
        </w:trPr>
        <w:tc>
          <w:tcPr>
            <w:tcW w:w="4041" w:type="dxa"/>
            <w:vAlign w:val="bottom"/>
          </w:tcPr>
          <w:p w14:paraId="76B7687F" w14:textId="33F186D3" w:rsidR="00023FB8" w:rsidRPr="009142B4" w:rsidRDefault="00023FB8" w:rsidP="00023FB8">
            <w:pPr>
              <w:shd w:val="clear" w:color="auto" w:fill="FFFFFF"/>
              <w:spacing w:line="240" w:lineRule="auto"/>
              <w:ind w:left="180" w:right="-79" w:hanging="180"/>
              <w:rPr>
                <w:rFonts w:cs="Times New Roman"/>
                <w:szCs w:val="22"/>
              </w:rPr>
            </w:pPr>
            <w:proofErr w:type="gramStart"/>
            <w:r w:rsidRPr="009142B4">
              <w:rPr>
                <w:rFonts w:cs="Times New Roman"/>
                <w:szCs w:val="22"/>
              </w:rPr>
              <w:t>At</w:t>
            </w:r>
            <w:proofErr w:type="gramEnd"/>
            <w:r w:rsidRPr="009142B4">
              <w:rPr>
                <w:rFonts w:cs="Times New Roman"/>
                <w:szCs w:val="22"/>
              </w:rPr>
              <w:t xml:space="preserve"> 1 January </w:t>
            </w:r>
          </w:p>
        </w:tc>
        <w:tc>
          <w:tcPr>
            <w:tcW w:w="270" w:type="dxa"/>
            <w:vAlign w:val="bottom"/>
          </w:tcPr>
          <w:p w14:paraId="7530C878" w14:textId="77777777" w:rsidR="00023FB8" w:rsidRPr="009142B4" w:rsidRDefault="00023FB8" w:rsidP="00023FB8">
            <w:pPr>
              <w:pStyle w:val="acctfourfigures"/>
              <w:shd w:val="clear" w:color="auto" w:fill="FFFFFF"/>
              <w:tabs>
                <w:tab w:val="decimal" w:pos="641"/>
              </w:tabs>
              <w:spacing w:line="240" w:lineRule="auto"/>
              <w:ind w:left="-79" w:right="-79"/>
              <w:rPr>
                <w:rFonts w:cs="Times New Roman"/>
                <w:szCs w:val="22"/>
              </w:rPr>
            </w:pPr>
          </w:p>
        </w:tc>
        <w:tc>
          <w:tcPr>
            <w:tcW w:w="1530" w:type="dxa"/>
            <w:vAlign w:val="bottom"/>
          </w:tcPr>
          <w:p w14:paraId="6B879901" w14:textId="17951406" w:rsidR="00023FB8" w:rsidRPr="009142B4" w:rsidRDefault="00023FB8" w:rsidP="00743556">
            <w:pPr>
              <w:pStyle w:val="acctfourfigures"/>
              <w:shd w:val="clear" w:color="auto" w:fill="FFFFFF"/>
              <w:tabs>
                <w:tab w:val="clear" w:pos="765"/>
                <w:tab w:val="decimal" w:pos="1266"/>
              </w:tabs>
              <w:spacing w:line="240" w:lineRule="auto"/>
              <w:ind w:left="-79" w:right="-66"/>
              <w:rPr>
                <w:rFonts w:cs="Times New Roman"/>
                <w:szCs w:val="22"/>
              </w:rPr>
            </w:pPr>
            <w:r w:rsidRPr="00EA1D84">
              <w:rPr>
                <w:rFonts w:cs="Times New Roman"/>
                <w:szCs w:val="22"/>
              </w:rPr>
              <w:t>100,442</w:t>
            </w:r>
          </w:p>
        </w:tc>
        <w:tc>
          <w:tcPr>
            <w:tcW w:w="180" w:type="dxa"/>
            <w:vAlign w:val="bottom"/>
          </w:tcPr>
          <w:p w14:paraId="4C05AD7B" w14:textId="77777777" w:rsidR="00023FB8" w:rsidRPr="009142B4" w:rsidRDefault="00023FB8" w:rsidP="00023FB8">
            <w:pPr>
              <w:pStyle w:val="acctfourfigures"/>
              <w:shd w:val="clear" w:color="auto" w:fill="FFFFFF"/>
              <w:tabs>
                <w:tab w:val="decimal" w:pos="802"/>
              </w:tabs>
              <w:spacing w:line="240" w:lineRule="auto"/>
              <w:ind w:left="-79" w:right="-79"/>
              <w:jc w:val="center"/>
              <w:rPr>
                <w:rFonts w:cs="Times New Roman"/>
                <w:szCs w:val="22"/>
              </w:rPr>
            </w:pPr>
          </w:p>
        </w:tc>
        <w:tc>
          <w:tcPr>
            <w:tcW w:w="1530" w:type="dxa"/>
            <w:vAlign w:val="bottom"/>
          </w:tcPr>
          <w:p w14:paraId="10DD13BD" w14:textId="7806F4E0" w:rsidR="00023FB8" w:rsidRPr="009142B4" w:rsidRDefault="00023FB8" w:rsidP="00023FB8">
            <w:pPr>
              <w:pStyle w:val="acctfourfigures"/>
              <w:shd w:val="clear" w:color="auto" w:fill="FFFFFF"/>
              <w:tabs>
                <w:tab w:val="clear" w:pos="765"/>
                <w:tab w:val="decimal" w:pos="1220"/>
              </w:tabs>
              <w:spacing w:line="240" w:lineRule="auto"/>
              <w:ind w:left="-79" w:right="-80"/>
              <w:rPr>
                <w:rFonts w:cs="Times New Roman"/>
                <w:szCs w:val="22"/>
              </w:rPr>
            </w:pPr>
            <w:r w:rsidRPr="00EA1D84">
              <w:rPr>
                <w:rFonts w:cs="Times New Roman"/>
                <w:szCs w:val="22"/>
              </w:rPr>
              <w:t>37,907</w:t>
            </w:r>
          </w:p>
        </w:tc>
        <w:tc>
          <w:tcPr>
            <w:tcW w:w="180" w:type="dxa"/>
            <w:vAlign w:val="bottom"/>
          </w:tcPr>
          <w:p w14:paraId="0C4AFB27" w14:textId="77777777" w:rsidR="00023FB8" w:rsidRPr="009142B4" w:rsidRDefault="00023FB8" w:rsidP="00023FB8">
            <w:pPr>
              <w:pStyle w:val="acctfourfigures"/>
              <w:shd w:val="clear" w:color="auto" w:fill="FFFFFF"/>
              <w:tabs>
                <w:tab w:val="clear" w:pos="765"/>
                <w:tab w:val="decimal" w:pos="1220"/>
              </w:tabs>
              <w:spacing w:line="240" w:lineRule="auto"/>
              <w:ind w:left="-79" w:right="-80"/>
              <w:rPr>
                <w:rFonts w:cs="Times New Roman"/>
                <w:szCs w:val="22"/>
              </w:rPr>
            </w:pPr>
          </w:p>
        </w:tc>
        <w:tc>
          <w:tcPr>
            <w:tcW w:w="1467" w:type="dxa"/>
            <w:vAlign w:val="bottom"/>
          </w:tcPr>
          <w:p w14:paraId="3391B134" w14:textId="4EDCEFB8" w:rsidR="00023FB8" w:rsidRPr="009142B4" w:rsidRDefault="00023FB8" w:rsidP="00023FB8">
            <w:pPr>
              <w:pStyle w:val="acctfourfigures"/>
              <w:shd w:val="clear" w:color="auto" w:fill="FFFFFF"/>
              <w:tabs>
                <w:tab w:val="clear" w:pos="765"/>
                <w:tab w:val="decimal" w:pos="1220"/>
              </w:tabs>
              <w:spacing w:line="240" w:lineRule="auto"/>
              <w:ind w:left="-79" w:right="-80"/>
              <w:rPr>
                <w:rFonts w:cs="Times New Roman"/>
                <w:szCs w:val="22"/>
              </w:rPr>
            </w:pPr>
            <w:r w:rsidRPr="00EA1D84">
              <w:rPr>
                <w:rFonts w:cs="Times New Roman"/>
                <w:szCs w:val="22"/>
              </w:rPr>
              <w:t>138,349</w:t>
            </w:r>
          </w:p>
        </w:tc>
      </w:tr>
      <w:tr w:rsidR="00023FB8" w:rsidRPr="009142B4" w14:paraId="75D86B5D" w14:textId="77777777" w:rsidTr="00F52224">
        <w:trPr>
          <w:cantSplit/>
        </w:trPr>
        <w:tc>
          <w:tcPr>
            <w:tcW w:w="4041" w:type="dxa"/>
            <w:vAlign w:val="bottom"/>
          </w:tcPr>
          <w:p w14:paraId="1D7ECB34" w14:textId="53CE1568" w:rsidR="00023FB8" w:rsidRPr="009142B4" w:rsidRDefault="00023FB8" w:rsidP="00023FB8">
            <w:pPr>
              <w:shd w:val="clear" w:color="auto" w:fill="FFFFFF"/>
              <w:spacing w:line="240" w:lineRule="auto"/>
              <w:ind w:left="180" w:right="-79" w:hanging="180"/>
              <w:rPr>
                <w:rFonts w:cs="Times New Roman"/>
                <w:szCs w:val="22"/>
              </w:rPr>
            </w:pPr>
            <w:r w:rsidRPr="009142B4">
              <w:rPr>
                <w:rFonts w:cs="Times New Roman"/>
                <w:szCs w:val="22"/>
              </w:rPr>
              <w:t>Changes from financing cash flows</w:t>
            </w:r>
          </w:p>
        </w:tc>
        <w:tc>
          <w:tcPr>
            <w:tcW w:w="270" w:type="dxa"/>
            <w:vAlign w:val="bottom"/>
          </w:tcPr>
          <w:p w14:paraId="24464F5A" w14:textId="77777777" w:rsidR="00023FB8" w:rsidRPr="009142B4" w:rsidRDefault="00023FB8" w:rsidP="00023FB8">
            <w:pPr>
              <w:pStyle w:val="acctfourfigures"/>
              <w:shd w:val="clear" w:color="auto" w:fill="FFFFFF"/>
              <w:tabs>
                <w:tab w:val="decimal" w:pos="641"/>
              </w:tabs>
              <w:spacing w:line="240" w:lineRule="auto"/>
              <w:ind w:left="-79" w:right="-79"/>
              <w:rPr>
                <w:rFonts w:cs="Times New Roman"/>
                <w:szCs w:val="22"/>
              </w:rPr>
            </w:pPr>
          </w:p>
        </w:tc>
        <w:tc>
          <w:tcPr>
            <w:tcW w:w="1530" w:type="dxa"/>
            <w:vAlign w:val="bottom"/>
          </w:tcPr>
          <w:p w14:paraId="385EF1C8" w14:textId="5153138C" w:rsidR="00023FB8" w:rsidRPr="009142B4" w:rsidRDefault="00023FB8" w:rsidP="00023FB8">
            <w:pPr>
              <w:pStyle w:val="acctfourfigures"/>
              <w:shd w:val="clear" w:color="auto" w:fill="FFFFFF"/>
              <w:tabs>
                <w:tab w:val="clear" w:pos="765"/>
                <w:tab w:val="decimal" w:pos="1266"/>
              </w:tabs>
              <w:spacing w:line="240" w:lineRule="auto"/>
              <w:ind w:left="-79" w:right="-66"/>
              <w:rPr>
                <w:rFonts w:cs="Times New Roman"/>
                <w:szCs w:val="22"/>
              </w:rPr>
            </w:pPr>
            <w:r w:rsidRPr="00EA1D84">
              <w:rPr>
                <w:rFonts w:cs="Times New Roman"/>
                <w:szCs w:val="22"/>
              </w:rPr>
              <w:t>(88,634)</w:t>
            </w:r>
          </w:p>
        </w:tc>
        <w:tc>
          <w:tcPr>
            <w:tcW w:w="180" w:type="dxa"/>
            <w:vAlign w:val="bottom"/>
          </w:tcPr>
          <w:p w14:paraId="2D6E6770" w14:textId="77777777" w:rsidR="00023FB8" w:rsidRPr="009142B4" w:rsidRDefault="00023FB8" w:rsidP="00023FB8">
            <w:pPr>
              <w:pStyle w:val="acctfourfigures"/>
              <w:shd w:val="clear" w:color="auto" w:fill="FFFFFF"/>
              <w:tabs>
                <w:tab w:val="decimal" w:pos="802"/>
              </w:tabs>
              <w:spacing w:line="240" w:lineRule="auto"/>
              <w:ind w:left="-79" w:right="-79"/>
              <w:jc w:val="center"/>
              <w:rPr>
                <w:rFonts w:cs="Times New Roman"/>
                <w:szCs w:val="22"/>
              </w:rPr>
            </w:pPr>
          </w:p>
        </w:tc>
        <w:tc>
          <w:tcPr>
            <w:tcW w:w="1530" w:type="dxa"/>
            <w:vAlign w:val="bottom"/>
          </w:tcPr>
          <w:p w14:paraId="7F830F19" w14:textId="5A6C59B4" w:rsidR="00023FB8" w:rsidRPr="009142B4" w:rsidRDefault="00023FB8" w:rsidP="00023FB8">
            <w:pPr>
              <w:pStyle w:val="acctfourfigures"/>
              <w:shd w:val="clear" w:color="auto" w:fill="FFFFFF"/>
              <w:tabs>
                <w:tab w:val="clear" w:pos="765"/>
                <w:tab w:val="decimal" w:pos="1220"/>
              </w:tabs>
              <w:spacing w:line="240" w:lineRule="auto"/>
              <w:ind w:left="-79" w:right="-80" w:firstLine="90"/>
              <w:rPr>
                <w:rFonts w:cs="Times New Roman"/>
                <w:szCs w:val="22"/>
              </w:rPr>
            </w:pPr>
            <w:r w:rsidRPr="00EA1D84">
              <w:rPr>
                <w:rFonts w:cs="Times New Roman"/>
                <w:szCs w:val="22"/>
              </w:rPr>
              <w:t>(11,709)</w:t>
            </w:r>
          </w:p>
        </w:tc>
        <w:tc>
          <w:tcPr>
            <w:tcW w:w="180" w:type="dxa"/>
            <w:vAlign w:val="bottom"/>
          </w:tcPr>
          <w:p w14:paraId="61E722FF" w14:textId="77777777" w:rsidR="00023FB8" w:rsidRPr="009142B4" w:rsidRDefault="00023FB8" w:rsidP="00023FB8">
            <w:pPr>
              <w:pStyle w:val="acctfourfigures"/>
              <w:shd w:val="clear" w:color="auto" w:fill="FFFFFF"/>
              <w:tabs>
                <w:tab w:val="clear" w:pos="765"/>
                <w:tab w:val="decimal" w:pos="1220"/>
              </w:tabs>
              <w:spacing w:line="240" w:lineRule="auto"/>
              <w:ind w:left="-79" w:right="-80"/>
              <w:rPr>
                <w:rFonts w:cs="Times New Roman"/>
                <w:szCs w:val="22"/>
              </w:rPr>
            </w:pPr>
          </w:p>
        </w:tc>
        <w:tc>
          <w:tcPr>
            <w:tcW w:w="1467" w:type="dxa"/>
            <w:vAlign w:val="bottom"/>
          </w:tcPr>
          <w:p w14:paraId="7B3686A5" w14:textId="47F096B9" w:rsidR="00023FB8" w:rsidRPr="009142B4" w:rsidRDefault="00023FB8" w:rsidP="00023FB8">
            <w:pPr>
              <w:pStyle w:val="acctfourfigures"/>
              <w:shd w:val="clear" w:color="auto" w:fill="FFFFFF"/>
              <w:tabs>
                <w:tab w:val="clear" w:pos="765"/>
                <w:tab w:val="decimal" w:pos="1220"/>
              </w:tabs>
              <w:spacing w:line="240" w:lineRule="auto"/>
              <w:ind w:left="-79" w:right="-80"/>
              <w:rPr>
                <w:rFonts w:cs="Times New Roman"/>
                <w:szCs w:val="22"/>
              </w:rPr>
            </w:pPr>
            <w:r w:rsidRPr="00EA1D84">
              <w:rPr>
                <w:rFonts w:cs="Times New Roman"/>
                <w:szCs w:val="22"/>
              </w:rPr>
              <w:t>(100,343)</w:t>
            </w:r>
          </w:p>
        </w:tc>
      </w:tr>
      <w:tr w:rsidR="00023FB8" w:rsidRPr="009142B4" w14:paraId="7BAF2EFF" w14:textId="77777777" w:rsidTr="00F52224">
        <w:trPr>
          <w:cantSplit/>
        </w:trPr>
        <w:tc>
          <w:tcPr>
            <w:tcW w:w="4041" w:type="dxa"/>
            <w:vAlign w:val="bottom"/>
          </w:tcPr>
          <w:p w14:paraId="0A9BBFB5" w14:textId="24181EEF" w:rsidR="00023FB8" w:rsidRPr="009142B4" w:rsidRDefault="00023FB8" w:rsidP="00023FB8">
            <w:pPr>
              <w:shd w:val="clear" w:color="auto" w:fill="FFFFFF"/>
              <w:spacing w:line="240" w:lineRule="auto"/>
              <w:ind w:left="180" w:right="-79" w:hanging="180"/>
              <w:rPr>
                <w:rFonts w:cs="Times New Roman"/>
                <w:szCs w:val="22"/>
              </w:rPr>
            </w:pPr>
            <w:r w:rsidRPr="009142B4">
              <w:rPr>
                <w:rFonts w:cs="Times New Roman"/>
                <w:szCs w:val="22"/>
              </w:rPr>
              <w:t>Other changes:</w:t>
            </w:r>
          </w:p>
        </w:tc>
        <w:tc>
          <w:tcPr>
            <w:tcW w:w="270" w:type="dxa"/>
            <w:vAlign w:val="bottom"/>
          </w:tcPr>
          <w:p w14:paraId="14162C0B" w14:textId="77777777" w:rsidR="00023FB8" w:rsidRPr="009142B4" w:rsidRDefault="00023FB8" w:rsidP="00023FB8">
            <w:pPr>
              <w:pStyle w:val="acctfourfigures"/>
              <w:shd w:val="clear" w:color="auto" w:fill="FFFFFF"/>
              <w:tabs>
                <w:tab w:val="decimal" w:pos="641"/>
              </w:tabs>
              <w:spacing w:line="240" w:lineRule="auto"/>
              <w:ind w:left="-79" w:right="-79"/>
              <w:rPr>
                <w:rFonts w:cs="Times New Roman"/>
                <w:szCs w:val="22"/>
              </w:rPr>
            </w:pPr>
          </w:p>
        </w:tc>
        <w:tc>
          <w:tcPr>
            <w:tcW w:w="1530" w:type="dxa"/>
            <w:vAlign w:val="bottom"/>
          </w:tcPr>
          <w:p w14:paraId="31A458B2" w14:textId="77777777" w:rsidR="00023FB8" w:rsidRPr="009142B4" w:rsidRDefault="00023FB8" w:rsidP="00023FB8">
            <w:pPr>
              <w:pStyle w:val="acctfourfigures"/>
              <w:shd w:val="clear" w:color="auto" w:fill="FFFFFF"/>
              <w:tabs>
                <w:tab w:val="clear" w:pos="765"/>
                <w:tab w:val="left" w:pos="807"/>
                <w:tab w:val="left" w:pos="982"/>
                <w:tab w:val="left" w:pos="1113"/>
              </w:tabs>
              <w:spacing w:line="240" w:lineRule="auto"/>
              <w:ind w:left="445" w:right="6"/>
              <w:jc w:val="center"/>
              <w:rPr>
                <w:rFonts w:cs="Times New Roman"/>
                <w:szCs w:val="22"/>
              </w:rPr>
            </w:pPr>
          </w:p>
        </w:tc>
        <w:tc>
          <w:tcPr>
            <w:tcW w:w="180" w:type="dxa"/>
            <w:vAlign w:val="bottom"/>
          </w:tcPr>
          <w:p w14:paraId="08EB6F12" w14:textId="77777777" w:rsidR="00023FB8" w:rsidRPr="009142B4" w:rsidRDefault="00023FB8" w:rsidP="00023FB8">
            <w:pPr>
              <w:pStyle w:val="acctfourfigures"/>
              <w:shd w:val="clear" w:color="auto" w:fill="FFFFFF"/>
              <w:tabs>
                <w:tab w:val="decimal" w:pos="802"/>
              </w:tabs>
              <w:spacing w:line="240" w:lineRule="auto"/>
              <w:ind w:left="-79" w:right="-79"/>
              <w:jc w:val="center"/>
              <w:rPr>
                <w:rFonts w:cs="Times New Roman"/>
                <w:szCs w:val="22"/>
              </w:rPr>
            </w:pPr>
          </w:p>
        </w:tc>
        <w:tc>
          <w:tcPr>
            <w:tcW w:w="1530" w:type="dxa"/>
            <w:vAlign w:val="bottom"/>
          </w:tcPr>
          <w:p w14:paraId="4B10C72D" w14:textId="77777777" w:rsidR="00023FB8" w:rsidRPr="009142B4" w:rsidRDefault="00023FB8" w:rsidP="00023FB8">
            <w:pPr>
              <w:pStyle w:val="acctfourfigures"/>
              <w:shd w:val="clear" w:color="auto" w:fill="FFFFFF"/>
              <w:tabs>
                <w:tab w:val="clear" w:pos="765"/>
                <w:tab w:val="decimal" w:pos="1220"/>
              </w:tabs>
              <w:spacing w:line="240" w:lineRule="auto"/>
              <w:ind w:left="-79" w:right="-80"/>
              <w:rPr>
                <w:rFonts w:cs="Times New Roman"/>
                <w:szCs w:val="22"/>
              </w:rPr>
            </w:pPr>
          </w:p>
        </w:tc>
        <w:tc>
          <w:tcPr>
            <w:tcW w:w="180" w:type="dxa"/>
            <w:vAlign w:val="bottom"/>
          </w:tcPr>
          <w:p w14:paraId="5DB5E7AE" w14:textId="77777777" w:rsidR="00023FB8" w:rsidRPr="009142B4" w:rsidRDefault="00023FB8" w:rsidP="00023FB8">
            <w:pPr>
              <w:pStyle w:val="acctfourfigures"/>
              <w:shd w:val="clear" w:color="auto" w:fill="FFFFFF"/>
              <w:tabs>
                <w:tab w:val="clear" w:pos="765"/>
                <w:tab w:val="decimal" w:pos="1220"/>
              </w:tabs>
              <w:spacing w:line="240" w:lineRule="auto"/>
              <w:ind w:left="-79" w:right="-80"/>
              <w:rPr>
                <w:rFonts w:cs="Times New Roman"/>
                <w:szCs w:val="22"/>
              </w:rPr>
            </w:pPr>
          </w:p>
        </w:tc>
        <w:tc>
          <w:tcPr>
            <w:tcW w:w="1467" w:type="dxa"/>
            <w:vAlign w:val="bottom"/>
          </w:tcPr>
          <w:p w14:paraId="2685F25A" w14:textId="77777777" w:rsidR="00023FB8" w:rsidRPr="009142B4" w:rsidRDefault="00023FB8" w:rsidP="00023FB8">
            <w:pPr>
              <w:pStyle w:val="acctfourfigures"/>
              <w:shd w:val="clear" w:color="auto" w:fill="FFFFFF"/>
              <w:tabs>
                <w:tab w:val="clear" w:pos="765"/>
                <w:tab w:val="decimal" w:pos="1220"/>
              </w:tabs>
              <w:spacing w:line="240" w:lineRule="auto"/>
              <w:ind w:left="-79" w:right="-80"/>
              <w:rPr>
                <w:rFonts w:cs="Times New Roman"/>
                <w:szCs w:val="22"/>
              </w:rPr>
            </w:pPr>
          </w:p>
        </w:tc>
      </w:tr>
      <w:tr w:rsidR="00023FB8" w:rsidRPr="009142B4" w14:paraId="40F3C52E" w14:textId="77777777" w:rsidTr="00F52224">
        <w:trPr>
          <w:cantSplit/>
        </w:trPr>
        <w:tc>
          <w:tcPr>
            <w:tcW w:w="4041" w:type="dxa"/>
            <w:vAlign w:val="bottom"/>
          </w:tcPr>
          <w:p w14:paraId="0464A4A9" w14:textId="4C677CBB" w:rsidR="00023FB8" w:rsidRPr="009142B4" w:rsidRDefault="00023FB8" w:rsidP="00023FB8">
            <w:pPr>
              <w:shd w:val="clear" w:color="auto" w:fill="FFFFFF"/>
              <w:spacing w:line="240" w:lineRule="auto"/>
              <w:ind w:left="180" w:right="-79" w:firstLine="11"/>
              <w:rPr>
                <w:rFonts w:cs="Times New Roman"/>
                <w:szCs w:val="22"/>
              </w:rPr>
            </w:pPr>
            <w:r w:rsidRPr="009142B4">
              <w:rPr>
                <w:rFonts w:cs="Times New Roman"/>
                <w:szCs w:val="22"/>
              </w:rPr>
              <w:t>Leases</w:t>
            </w:r>
          </w:p>
        </w:tc>
        <w:tc>
          <w:tcPr>
            <w:tcW w:w="270" w:type="dxa"/>
            <w:vAlign w:val="bottom"/>
          </w:tcPr>
          <w:p w14:paraId="240D91BB" w14:textId="77777777" w:rsidR="00023FB8" w:rsidRPr="009142B4" w:rsidRDefault="00023FB8" w:rsidP="00023FB8">
            <w:pPr>
              <w:pStyle w:val="acctfourfigures"/>
              <w:shd w:val="clear" w:color="auto" w:fill="FFFFFF"/>
              <w:tabs>
                <w:tab w:val="decimal" w:pos="641"/>
              </w:tabs>
              <w:spacing w:line="240" w:lineRule="auto"/>
              <w:ind w:left="-79" w:right="-79"/>
              <w:rPr>
                <w:rFonts w:cs="Times New Roman"/>
                <w:szCs w:val="22"/>
              </w:rPr>
            </w:pPr>
          </w:p>
        </w:tc>
        <w:tc>
          <w:tcPr>
            <w:tcW w:w="1530" w:type="dxa"/>
            <w:vAlign w:val="bottom"/>
          </w:tcPr>
          <w:p w14:paraId="379C7E76" w14:textId="03AF061F" w:rsidR="00023FB8" w:rsidRPr="00743556" w:rsidRDefault="00023FB8" w:rsidP="00743556">
            <w:pPr>
              <w:pStyle w:val="acctfourfigures"/>
              <w:shd w:val="clear" w:color="auto" w:fill="FFFFFF"/>
              <w:tabs>
                <w:tab w:val="clear" w:pos="765"/>
                <w:tab w:val="decimal" w:pos="820"/>
              </w:tabs>
              <w:spacing w:line="240" w:lineRule="auto"/>
              <w:ind w:left="-79" w:right="371"/>
              <w:jc w:val="center"/>
              <w:rPr>
                <w:szCs w:val="28"/>
                <w:lang w:val="en-US" w:bidi="th-TH"/>
              </w:rPr>
            </w:pPr>
            <w:r w:rsidRPr="00743556">
              <w:rPr>
                <w:szCs w:val="28"/>
                <w:lang w:val="en-US" w:bidi="th-TH"/>
              </w:rPr>
              <w:t>-</w:t>
            </w:r>
          </w:p>
        </w:tc>
        <w:tc>
          <w:tcPr>
            <w:tcW w:w="180" w:type="dxa"/>
            <w:vAlign w:val="bottom"/>
          </w:tcPr>
          <w:p w14:paraId="09AC524E" w14:textId="77777777" w:rsidR="00023FB8" w:rsidRPr="009142B4" w:rsidRDefault="00023FB8" w:rsidP="00023FB8">
            <w:pPr>
              <w:pStyle w:val="acctfourfigures"/>
              <w:shd w:val="clear" w:color="auto" w:fill="FFFFFF"/>
              <w:tabs>
                <w:tab w:val="decimal" w:pos="802"/>
              </w:tabs>
              <w:spacing w:line="240" w:lineRule="auto"/>
              <w:ind w:left="-79" w:right="-79"/>
              <w:jc w:val="center"/>
              <w:rPr>
                <w:rFonts w:cs="Times New Roman"/>
                <w:szCs w:val="22"/>
              </w:rPr>
            </w:pPr>
          </w:p>
        </w:tc>
        <w:tc>
          <w:tcPr>
            <w:tcW w:w="1530" w:type="dxa"/>
            <w:vAlign w:val="bottom"/>
          </w:tcPr>
          <w:p w14:paraId="32DE4138" w14:textId="18D5D88B" w:rsidR="00023FB8" w:rsidRPr="009142B4" w:rsidRDefault="00023FB8" w:rsidP="00023FB8">
            <w:pPr>
              <w:pStyle w:val="acctfourfigures"/>
              <w:shd w:val="clear" w:color="auto" w:fill="FFFFFF"/>
              <w:tabs>
                <w:tab w:val="clear" w:pos="765"/>
                <w:tab w:val="decimal" w:pos="1220"/>
              </w:tabs>
              <w:spacing w:line="240" w:lineRule="auto"/>
              <w:ind w:left="-79" w:right="-80"/>
              <w:rPr>
                <w:rFonts w:cs="Times New Roman"/>
                <w:szCs w:val="22"/>
              </w:rPr>
            </w:pPr>
            <w:r w:rsidRPr="00EA1D84">
              <w:rPr>
                <w:rFonts w:cs="Times New Roman"/>
                <w:szCs w:val="22"/>
              </w:rPr>
              <w:t>13,87</w:t>
            </w:r>
            <w:r>
              <w:rPr>
                <w:rFonts w:cs="Times New Roman"/>
                <w:szCs w:val="22"/>
              </w:rPr>
              <w:t>3</w:t>
            </w:r>
          </w:p>
        </w:tc>
        <w:tc>
          <w:tcPr>
            <w:tcW w:w="180" w:type="dxa"/>
            <w:vAlign w:val="bottom"/>
          </w:tcPr>
          <w:p w14:paraId="1378D4BE" w14:textId="77777777" w:rsidR="00023FB8" w:rsidRPr="009142B4" w:rsidRDefault="00023FB8" w:rsidP="00023FB8">
            <w:pPr>
              <w:pStyle w:val="acctfourfigures"/>
              <w:shd w:val="clear" w:color="auto" w:fill="FFFFFF"/>
              <w:tabs>
                <w:tab w:val="clear" w:pos="765"/>
                <w:tab w:val="decimal" w:pos="1220"/>
              </w:tabs>
              <w:spacing w:line="240" w:lineRule="auto"/>
              <w:ind w:left="-79" w:right="-80"/>
              <w:rPr>
                <w:rFonts w:cs="Times New Roman"/>
                <w:szCs w:val="22"/>
              </w:rPr>
            </w:pPr>
          </w:p>
        </w:tc>
        <w:tc>
          <w:tcPr>
            <w:tcW w:w="1467" w:type="dxa"/>
            <w:vAlign w:val="bottom"/>
          </w:tcPr>
          <w:p w14:paraId="1D8636DF" w14:textId="79A33B4C" w:rsidR="00023FB8" w:rsidRPr="009142B4" w:rsidRDefault="00023FB8" w:rsidP="00023FB8">
            <w:pPr>
              <w:pStyle w:val="acctfourfigures"/>
              <w:shd w:val="clear" w:color="auto" w:fill="FFFFFF"/>
              <w:tabs>
                <w:tab w:val="clear" w:pos="765"/>
                <w:tab w:val="decimal" w:pos="1220"/>
              </w:tabs>
              <w:spacing w:line="240" w:lineRule="auto"/>
              <w:ind w:left="-79" w:right="-80"/>
              <w:rPr>
                <w:rFonts w:cs="Times New Roman"/>
                <w:szCs w:val="22"/>
              </w:rPr>
            </w:pPr>
            <w:r w:rsidRPr="00EA1D84">
              <w:rPr>
                <w:rFonts w:cs="Times New Roman"/>
                <w:szCs w:val="22"/>
              </w:rPr>
              <w:t>13,87</w:t>
            </w:r>
            <w:r>
              <w:rPr>
                <w:rFonts w:cs="Times New Roman"/>
                <w:szCs w:val="22"/>
              </w:rPr>
              <w:t>3</w:t>
            </w:r>
          </w:p>
        </w:tc>
      </w:tr>
      <w:tr w:rsidR="00023FB8" w:rsidRPr="009142B4" w14:paraId="606F22E9" w14:textId="77777777" w:rsidTr="00F52224">
        <w:trPr>
          <w:cantSplit/>
        </w:trPr>
        <w:tc>
          <w:tcPr>
            <w:tcW w:w="4041" w:type="dxa"/>
          </w:tcPr>
          <w:p w14:paraId="21BB778F" w14:textId="5A8D9AB3" w:rsidR="00023FB8" w:rsidRPr="009142B4" w:rsidRDefault="00023FB8" w:rsidP="00023FB8">
            <w:pPr>
              <w:shd w:val="clear" w:color="auto" w:fill="FFFFFF"/>
              <w:spacing w:line="240" w:lineRule="auto"/>
              <w:ind w:left="180" w:right="-79" w:hanging="180"/>
              <w:rPr>
                <w:rFonts w:cs="Times New Roman"/>
                <w:b/>
                <w:bCs/>
                <w:szCs w:val="22"/>
              </w:rPr>
            </w:pPr>
            <w:proofErr w:type="gramStart"/>
            <w:r w:rsidRPr="009142B4">
              <w:rPr>
                <w:rFonts w:cs="Times New Roman"/>
                <w:b/>
                <w:bCs/>
                <w:szCs w:val="22"/>
              </w:rPr>
              <w:t>At</w:t>
            </w:r>
            <w:proofErr w:type="gramEnd"/>
            <w:r w:rsidRPr="009142B4">
              <w:rPr>
                <w:rFonts w:cs="Times New Roman"/>
                <w:b/>
                <w:bCs/>
                <w:szCs w:val="22"/>
              </w:rPr>
              <w:t xml:space="preserve"> 31 December</w:t>
            </w:r>
          </w:p>
        </w:tc>
        <w:tc>
          <w:tcPr>
            <w:tcW w:w="270" w:type="dxa"/>
            <w:vAlign w:val="bottom"/>
          </w:tcPr>
          <w:p w14:paraId="2FE67A66" w14:textId="77777777" w:rsidR="00023FB8" w:rsidRPr="009142B4" w:rsidRDefault="00023FB8" w:rsidP="00023FB8">
            <w:pPr>
              <w:pStyle w:val="acctfourfigures"/>
              <w:shd w:val="clear" w:color="auto" w:fill="FFFFFF"/>
              <w:tabs>
                <w:tab w:val="decimal" w:pos="641"/>
              </w:tabs>
              <w:spacing w:line="240" w:lineRule="auto"/>
              <w:ind w:left="-79" w:right="-79"/>
              <w:rPr>
                <w:rFonts w:cs="Times New Roman"/>
                <w:b/>
                <w:bCs/>
                <w:szCs w:val="22"/>
              </w:rPr>
            </w:pPr>
          </w:p>
        </w:tc>
        <w:tc>
          <w:tcPr>
            <w:tcW w:w="1530" w:type="dxa"/>
            <w:tcBorders>
              <w:top w:val="single" w:sz="4" w:space="0" w:color="auto"/>
              <w:left w:val="nil"/>
              <w:bottom w:val="double" w:sz="4" w:space="0" w:color="auto"/>
              <w:right w:val="nil"/>
            </w:tcBorders>
            <w:vAlign w:val="bottom"/>
          </w:tcPr>
          <w:p w14:paraId="37F26B0B" w14:textId="196F92F4" w:rsidR="00023FB8" w:rsidRPr="009142B4" w:rsidRDefault="00023FB8" w:rsidP="00743556">
            <w:pPr>
              <w:pStyle w:val="acctfourfigures"/>
              <w:shd w:val="clear" w:color="auto" w:fill="FFFFFF"/>
              <w:tabs>
                <w:tab w:val="clear" w:pos="765"/>
                <w:tab w:val="decimal" w:pos="1266"/>
              </w:tabs>
              <w:spacing w:line="240" w:lineRule="auto"/>
              <w:ind w:left="-79" w:right="-66"/>
              <w:rPr>
                <w:rFonts w:cs="Times New Roman"/>
                <w:b/>
                <w:bCs/>
                <w:szCs w:val="22"/>
              </w:rPr>
            </w:pPr>
            <w:r w:rsidRPr="00EA1D84">
              <w:rPr>
                <w:rFonts w:cs="Times New Roman"/>
                <w:b/>
                <w:bCs/>
                <w:szCs w:val="22"/>
              </w:rPr>
              <w:t>11,808</w:t>
            </w:r>
          </w:p>
        </w:tc>
        <w:tc>
          <w:tcPr>
            <w:tcW w:w="180" w:type="dxa"/>
            <w:vAlign w:val="bottom"/>
          </w:tcPr>
          <w:p w14:paraId="6A0147DE" w14:textId="77777777" w:rsidR="00023FB8" w:rsidRPr="009142B4" w:rsidRDefault="00023FB8" w:rsidP="00023FB8">
            <w:pPr>
              <w:pStyle w:val="acctfourfigures"/>
              <w:shd w:val="clear" w:color="auto" w:fill="FFFFFF"/>
              <w:tabs>
                <w:tab w:val="decimal" w:pos="802"/>
              </w:tabs>
              <w:spacing w:line="240" w:lineRule="auto"/>
              <w:ind w:left="-79" w:right="-79"/>
              <w:jc w:val="right"/>
              <w:rPr>
                <w:rFonts w:cs="Times New Roman"/>
                <w:b/>
                <w:bCs/>
                <w:szCs w:val="22"/>
              </w:rPr>
            </w:pPr>
          </w:p>
        </w:tc>
        <w:tc>
          <w:tcPr>
            <w:tcW w:w="1530" w:type="dxa"/>
            <w:tcBorders>
              <w:top w:val="single" w:sz="4" w:space="0" w:color="auto"/>
              <w:left w:val="nil"/>
              <w:bottom w:val="double" w:sz="4" w:space="0" w:color="auto"/>
              <w:right w:val="nil"/>
            </w:tcBorders>
            <w:vAlign w:val="bottom"/>
          </w:tcPr>
          <w:p w14:paraId="4E2F0117" w14:textId="1084114F" w:rsidR="00023FB8" w:rsidRPr="009142B4" w:rsidRDefault="00023FB8" w:rsidP="00023FB8">
            <w:pPr>
              <w:pStyle w:val="acctfourfigures"/>
              <w:shd w:val="clear" w:color="auto" w:fill="FFFFFF"/>
              <w:tabs>
                <w:tab w:val="clear" w:pos="765"/>
                <w:tab w:val="decimal" w:pos="1220"/>
              </w:tabs>
              <w:spacing w:line="240" w:lineRule="auto"/>
              <w:ind w:left="-79" w:right="-80"/>
              <w:rPr>
                <w:rFonts w:cs="Times New Roman"/>
                <w:b/>
                <w:bCs/>
                <w:szCs w:val="22"/>
              </w:rPr>
            </w:pPr>
            <w:r w:rsidRPr="00571300">
              <w:rPr>
                <w:rFonts w:cs="Times New Roman"/>
                <w:b/>
                <w:bCs/>
                <w:szCs w:val="22"/>
              </w:rPr>
              <w:t>40,071</w:t>
            </w:r>
          </w:p>
        </w:tc>
        <w:tc>
          <w:tcPr>
            <w:tcW w:w="180" w:type="dxa"/>
            <w:vAlign w:val="bottom"/>
          </w:tcPr>
          <w:p w14:paraId="7C49A957" w14:textId="77777777" w:rsidR="00023FB8" w:rsidRPr="009142B4" w:rsidRDefault="00023FB8" w:rsidP="00023FB8">
            <w:pPr>
              <w:pStyle w:val="acctfourfigures"/>
              <w:shd w:val="clear" w:color="auto" w:fill="FFFFFF"/>
              <w:tabs>
                <w:tab w:val="clear" w:pos="765"/>
                <w:tab w:val="decimal" w:pos="1220"/>
              </w:tabs>
              <w:spacing w:line="240" w:lineRule="auto"/>
              <w:ind w:left="-79" w:right="-80"/>
              <w:rPr>
                <w:rFonts w:cs="Times New Roman"/>
                <w:b/>
                <w:bCs/>
                <w:szCs w:val="22"/>
              </w:rPr>
            </w:pPr>
          </w:p>
        </w:tc>
        <w:tc>
          <w:tcPr>
            <w:tcW w:w="1467" w:type="dxa"/>
            <w:tcBorders>
              <w:top w:val="single" w:sz="4" w:space="0" w:color="auto"/>
              <w:left w:val="nil"/>
              <w:bottom w:val="double" w:sz="4" w:space="0" w:color="auto"/>
              <w:right w:val="nil"/>
            </w:tcBorders>
            <w:vAlign w:val="bottom"/>
          </w:tcPr>
          <w:p w14:paraId="30F27494" w14:textId="3E2B315B" w:rsidR="00023FB8" w:rsidRPr="009142B4" w:rsidRDefault="00023FB8" w:rsidP="00023FB8">
            <w:pPr>
              <w:pStyle w:val="acctfourfigures"/>
              <w:shd w:val="clear" w:color="auto" w:fill="FFFFFF"/>
              <w:tabs>
                <w:tab w:val="clear" w:pos="765"/>
                <w:tab w:val="decimal" w:pos="1220"/>
              </w:tabs>
              <w:spacing w:line="240" w:lineRule="auto"/>
              <w:ind w:left="-79" w:right="-80"/>
              <w:rPr>
                <w:rFonts w:cs="Times New Roman"/>
                <w:b/>
                <w:bCs/>
                <w:szCs w:val="22"/>
              </w:rPr>
            </w:pPr>
            <w:r w:rsidRPr="00571300">
              <w:rPr>
                <w:rFonts w:cs="Times New Roman"/>
                <w:b/>
                <w:bCs/>
                <w:szCs w:val="22"/>
              </w:rPr>
              <w:t>51,879</w:t>
            </w:r>
          </w:p>
        </w:tc>
      </w:tr>
      <w:bookmarkEnd w:id="5"/>
    </w:tbl>
    <w:p w14:paraId="7F9D11CA" w14:textId="28701D95" w:rsidR="00CF4F6A" w:rsidRPr="0095219E" w:rsidRDefault="00CF4F6A" w:rsidP="0095219E">
      <w:pPr>
        <w:spacing w:line="240" w:lineRule="auto"/>
        <w:ind w:left="540" w:firstLine="22"/>
        <w:jc w:val="thaiDistribute"/>
        <w:rPr>
          <w:lang w:val="en-AU"/>
        </w:rPr>
      </w:pPr>
    </w:p>
    <w:p w14:paraId="19CCB0DC" w14:textId="18ADDF6A" w:rsidR="002E625D" w:rsidRPr="006A21BB" w:rsidRDefault="00743556" w:rsidP="009D32D2">
      <w:pPr>
        <w:pStyle w:val="Heading1"/>
        <w:tabs>
          <w:tab w:val="num" w:pos="1134"/>
        </w:tabs>
        <w:spacing w:before="0" w:after="0" w:line="240" w:lineRule="atLeast"/>
        <w:ind w:left="540" w:hanging="540"/>
        <w:rPr>
          <w:szCs w:val="24"/>
        </w:rPr>
      </w:pPr>
      <w:r>
        <w:rPr>
          <w:rFonts w:cs="Times New Roman"/>
        </w:rPr>
        <w:t>S</w:t>
      </w:r>
      <w:r w:rsidR="002E625D" w:rsidRPr="006A21BB">
        <w:rPr>
          <w:rFonts w:cs="Times New Roman"/>
        </w:rPr>
        <w:t xml:space="preserve">hare </w:t>
      </w:r>
      <w:proofErr w:type="gramStart"/>
      <w:r w:rsidR="002E625D" w:rsidRPr="006A21BB">
        <w:rPr>
          <w:rFonts w:cs="Times New Roman"/>
        </w:rPr>
        <w:t>capital</w:t>
      </w:r>
      <w:proofErr w:type="gramEnd"/>
      <w:r w:rsidR="002E625D" w:rsidRPr="006A21BB">
        <w:rPr>
          <w:rFonts w:cs="Times New Roman"/>
        </w:rPr>
        <w:t xml:space="preserve"> </w:t>
      </w:r>
    </w:p>
    <w:p w14:paraId="5CA9A776" w14:textId="77777777" w:rsidR="002E625D" w:rsidRPr="0095219E" w:rsidRDefault="002E625D" w:rsidP="0095219E">
      <w:pPr>
        <w:spacing w:line="240" w:lineRule="auto"/>
        <w:ind w:left="540" w:firstLine="22"/>
        <w:jc w:val="thaiDistribute"/>
        <w:rPr>
          <w:lang w:val="en-AU"/>
        </w:rPr>
      </w:pPr>
    </w:p>
    <w:tbl>
      <w:tblPr>
        <w:tblW w:w="9171" w:type="dxa"/>
        <w:tblInd w:w="459" w:type="dxa"/>
        <w:tblLayout w:type="fixed"/>
        <w:tblLook w:val="0000" w:firstRow="0" w:lastRow="0" w:firstColumn="0" w:lastColumn="0" w:noHBand="0" w:noVBand="0"/>
      </w:tblPr>
      <w:tblGrid>
        <w:gridCol w:w="2961"/>
        <w:gridCol w:w="993"/>
        <w:gridCol w:w="270"/>
        <w:gridCol w:w="902"/>
        <w:gridCol w:w="270"/>
        <w:gridCol w:w="1080"/>
        <w:gridCol w:w="259"/>
        <w:gridCol w:w="1091"/>
        <w:gridCol w:w="259"/>
        <w:gridCol w:w="1086"/>
      </w:tblGrid>
      <w:tr w:rsidR="00F52224" w:rsidRPr="009142B4" w14:paraId="15EBD622" w14:textId="77777777" w:rsidTr="00F52224">
        <w:trPr>
          <w:trHeight w:val="68"/>
        </w:trPr>
        <w:tc>
          <w:tcPr>
            <w:tcW w:w="1614" w:type="pct"/>
          </w:tcPr>
          <w:p w14:paraId="738A34E7" w14:textId="77777777" w:rsidR="00CF4F6A" w:rsidRPr="009142B4" w:rsidRDefault="00CF4F6A" w:rsidP="009142B4">
            <w:pPr>
              <w:spacing w:line="240" w:lineRule="auto"/>
              <w:ind w:right="-45"/>
              <w:rPr>
                <w:rFonts w:cs="Times New Roman"/>
                <w:szCs w:val="22"/>
              </w:rPr>
            </w:pPr>
          </w:p>
        </w:tc>
        <w:tc>
          <w:tcPr>
            <w:tcW w:w="541" w:type="pct"/>
          </w:tcPr>
          <w:p w14:paraId="181C765C" w14:textId="77777777" w:rsidR="00CF4F6A" w:rsidRPr="009142B4" w:rsidRDefault="00CF4F6A" w:rsidP="00F52224">
            <w:pPr>
              <w:pStyle w:val="BodyText"/>
              <w:spacing w:after="0" w:line="240" w:lineRule="auto"/>
              <w:ind w:left="-108" w:right="-126"/>
              <w:jc w:val="center"/>
              <w:rPr>
                <w:rFonts w:cs="Times New Roman"/>
                <w:szCs w:val="22"/>
                <w:lang w:val="en-GB"/>
              </w:rPr>
            </w:pPr>
            <w:r w:rsidRPr="009142B4">
              <w:rPr>
                <w:rFonts w:cs="Times New Roman"/>
                <w:szCs w:val="22"/>
                <w:lang w:val="en-GB"/>
              </w:rPr>
              <w:t>Par value</w:t>
            </w:r>
          </w:p>
        </w:tc>
        <w:tc>
          <w:tcPr>
            <w:tcW w:w="147" w:type="pct"/>
          </w:tcPr>
          <w:p w14:paraId="16F56564" w14:textId="77777777" w:rsidR="00CF4F6A" w:rsidRPr="009142B4" w:rsidRDefault="00CF4F6A" w:rsidP="009142B4">
            <w:pPr>
              <w:pStyle w:val="BodyText"/>
              <w:spacing w:after="0" w:line="240" w:lineRule="auto"/>
              <w:ind w:right="-45"/>
              <w:jc w:val="center"/>
              <w:rPr>
                <w:rFonts w:cs="Times New Roman"/>
                <w:szCs w:val="22"/>
                <w:lang w:val="en-GB"/>
              </w:rPr>
            </w:pPr>
          </w:p>
        </w:tc>
        <w:tc>
          <w:tcPr>
            <w:tcW w:w="1228" w:type="pct"/>
            <w:gridSpan w:val="3"/>
            <w:tcBorders>
              <w:bottom w:val="single" w:sz="4" w:space="0" w:color="auto"/>
            </w:tcBorders>
          </w:tcPr>
          <w:p w14:paraId="5F3F691F" w14:textId="09F49BDE" w:rsidR="00CF4F6A" w:rsidRPr="009142B4" w:rsidRDefault="009D32D2" w:rsidP="009142B4">
            <w:pPr>
              <w:pStyle w:val="acctfourfigures"/>
              <w:tabs>
                <w:tab w:val="clear" w:pos="765"/>
                <w:tab w:val="decimal" w:pos="371"/>
              </w:tabs>
              <w:spacing w:line="240" w:lineRule="auto"/>
              <w:ind w:left="-79" w:right="-79"/>
              <w:jc w:val="center"/>
              <w:rPr>
                <w:rFonts w:cs="Times New Roman"/>
                <w:szCs w:val="22"/>
                <w:cs/>
                <w:lang w:bidi="th-TH"/>
              </w:rPr>
            </w:pPr>
            <w:r w:rsidRPr="009142B4">
              <w:rPr>
                <w:rFonts w:cs="Times New Roman"/>
                <w:szCs w:val="22"/>
                <w:lang w:val="en-US" w:bidi="th-TH"/>
              </w:rPr>
              <w:t>202</w:t>
            </w:r>
            <w:r w:rsidR="00023FB8">
              <w:rPr>
                <w:rFonts w:cs="Times New Roman"/>
                <w:szCs w:val="22"/>
                <w:lang w:val="en-US" w:bidi="th-TH"/>
              </w:rPr>
              <w:t>4</w:t>
            </w:r>
          </w:p>
        </w:tc>
        <w:tc>
          <w:tcPr>
            <w:tcW w:w="141" w:type="pct"/>
          </w:tcPr>
          <w:p w14:paraId="1EB0A228" w14:textId="77777777" w:rsidR="00CF4F6A" w:rsidRPr="009142B4" w:rsidRDefault="00CF4F6A" w:rsidP="009142B4">
            <w:pPr>
              <w:pStyle w:val="acctfourfigures"/>
              <w:tabs>
                <w:tab w:val="clear" w:pos="765"/>
              </w:tabs>
              <w:spacing w:line="240" w:lineRule="auto"/>
              <w:ind w:left="-79" w:right="-79"/>
              <w:jc w:val="center"/>
              <w:rPr>
                <w:rFonts w:cs="Times New Roman"/>
                <w:szCs w:val="22"/>
              </w:rPr>
            </w:pPr>
          </w:p>
        </w:tc>
        <w:tc>
          <w:tcPr>
            <w:tcW w:w="1328" w:type="pct"/>
            <w:gridSpan w:val="3"/>
            <w:tcBorders>
              <w:bottom w:val="single" w:sz="4" w:space="0" w:color="auto"/>
            </w:tcBorders>
          </w:tcPr>
          <w:p w14:paraId="79498E7A" w14:textId="5B8157BE" w:rsidR="00CF4F6A" w:rsidRPr="009142B4" w:rsidRDefault="009D32D2" w:rsidP="009142B4">
            <w:pPr>
              <w:pStyle w:val="acctfourfigures"/>
              <w:tabs>
                <w:tab w:val="clear" w:pos="765"/>
                <w:tab w:val="decimal" w:pos="371"/>
              </w:tabs>
              <w:spacing w:line="240" w:lineRule="auto"/>
              <w:ind w:left="-79" w:right="-79"/>
              <w:jc w:val="center"/>
              <w:rPr>
                <w:rFonts w:cs="Times New Roman"/>
                <w:szCs w:val="22"/>
                <w:cs/>
                <w:lang w:bidi="th-TH"/>
              </w:rPr>
            </w:pPr>
            <w:r w:rsidRPr="009142B4">
              <w:rPr>
                <w:rFonts w:cs="Times New Roman"/>
                <w:szCs w:val="22"/>
                <w:lang w:val="en-US" w:bidi="th-TH"/>
              </w:rPr>
              <w:t>202</w:t>
            </w:r>
            <w:r w:rsidR="00023FB8">
              <w:rPr>
                <w:rFonts w:cs="Times New Roman"/>
                <w:szCs w:val="22"/>
                <w:lang w:val="en-US" w:bidi="th-TH"/>
              </w:rPr>
              <w:t>3</w:t>
            </w:r>
          </w:p>
        </w:tc>
      </w:tr>
      <w:tr w:rsidR="00F52224" w:rsidRPr="009142B4" w14:paraId="1EE1E2E0" w14:textId="77777777" w:rsidTr="00F52224">
        <w:tc>
          <w:tcPr>
            <w:tcW w:w="1614" w:type="pct"/>
          </w:tcPr>
          <w:p w14:paraId="13829AEA" w14:textId="77777777" w:rsidR="00CF4F6A" w:rsidRPr="009142B4" w:rsidRDefault="00CF4F6A" w:rsidP="009142B4">
            <w:pPr>
              <w:spacing w:line="240" w:lineRule="auto"/>
              <w:ind w:right="-45"/>
              <w:rPr>
                <w:rFonts w:cs="Times New Roman"/>
                <w:b/>
                <w:bCs/>
                <w:szCs w:val="22"/>
              </w:rPr>
            </w:pPr>
          </w:p>
        </w:tc>
        <w:tc>
          <w:tcPr>
            <w:tcW w:w="541" w:type="pct"/>
          </w:tcPr>
          <w:p w14:paraId="147DBE34" w14:textId="77777777" w:rsidR="00CF4F6A" w:rsidRPr="009142B4" w:rsidRDefault="00CF4F6A" w:rsidP="00F52224">
            <w:pPr>
              <w:pStyle w:val="BodyText"/>
              <w:spacing w:after="0" w:line="240" w:lineRule="auto"/>
              <w:ind w:left="-108" w:right="-126"/>
              <w:jc w:val="center"/>
              <w:rPr>
                <w:rFonts w:cs="Times New Roman"/>
                <w:szCs w:val="22"/>
                <w:lang w:val="en-GB"/>
              </w:rPr>
            </w:pPr>
            <w:r w:rsidRPr="009142B4">
              <w:rPr>
                <w:rFonts w:cs="Times New Roman"/>
                <w:szCs w:val="22"/>
                <w:lang w:val="en-GB"/>
              </w:rPr>
              <w:t>per share</w:t>
            </w:r>
          </w:p>
        </w:tc>
        <w:tc>
          <w:tcPr>
            <w:tcW w:w="147" w:type="pct"/>
          </w:tcPr>
          <w:p w14:paraId="36F69766" w14:textId="77777777" w:rsidR="00CF4F6A" w:rsidRPr="009142B4" w:rsidRDefault="00CF4F6A" w:rsidP="009142B4">
            <w:pPr>
              <w:pStyle w:val="BodyText"/>
              <w:spacing w:after="0" w:line="240" w:lineRule="auto"/>
              <w:ind w:right="-45"/>
              <w:jc w:val="center"/>
              <w:rPr>
                <w:rFonts w:cs="Times New Roman"/>
                <w:szCs w:val="22"/>
                <w:lang w:val="en-GB"/>
              </w:rPr>
            </w:pPr>
          </w:p>
        </w:tc>
        <w:tc>
          <w:tcPr>
            <w:tcW w:w="492" w:type="pct"/>
            <w:tcBorders>
              <w:top w:val="single" w:sz="4" w:space="0" w:color="auto"/>
            </w:tcBorders>
          </w:tcPr>
          <w:p w14:paraId="2D1AFAF9" w14:textId="77777777" w:rsidR="00CF4F6A" w:rsidRPr="009142B4" w:rsidRDefault="00CF4F6A" w:rsidP="009142B4">
            <w:pPr>
              <w:pStyle w:val="BodyText"/>
              <w:spacing w:after="0" w:line="240" w:lineRule="auto"/>
              <w:ind w:right="-45"/>
              <w:jc w:val="center"/>
              <w:rPr>
                <w:rFonts w:cs="Times New Roman"/>
                <w:szCs w:val="22"/>
                <w:lang w:val="en-GB"/>
              </w:rPr>
            </w:pPr>
            <w:r w:rsidRPr="009142B4">
              <w:rPr>
                <w:rFonts w:cs="Times New Roman"/>
                <w:szCs w:val="22"/>
                <w:lang w:val="en-GB"/>
              </w:rPr>
              <w:t>Number</w:t>
            </w:r>
          </w:p>
        </w:tc>
        <w:tc>
          <w:tcPr>
            <w:tcW w:w="147" w:type="pct"/>
            <w:tcBorders>
              <w:top w:val="single" w:sz="4" w:space="0" w:color="auto"/>
            </w:tcBorders>
          </w:tcPr>
          <w:p w14:paraId="7F1AF0E7" w14:textId="77777777" w:rsidR="00CF4F6A" w:rsidRPr="009142B4" w:rsidRDefault="00CF4F6A" w:rsidP="009142B4">
            <w:pPr>
              <w:pStyle w:val="BodyText"/>
              <w:spacing w:after="0" w:line="240" w:lineRule="auto"/>
              <w:ind w:left="-126" w:right="-45"/>
              <w:jc w:val="center"/>
              <w:rPr>
                <w:rFonts w:cs="Times New Roman"/>
                <w:szCs w:val="22"/>
                <w:lang w:val="en-GB"/>
              </w:rPr>
            </w:pPr>
          </w:p>
        </w:tc>
        <w:tc>
          <w:tcPr>
            <w:tcW w:w="589" w:type="pct"/>
            <w:tcBorders>
              <w:top w:val="single" w:sz="4" w:space="0" w:color="auto"/>
            </w:tcBorders>
          </w:tcPr>
          <w:p w14:paraId="4798D4F0" w14:textId="081B2921" w:rsidR="00CF4F6A" w:rsidRPr="009142B4" w:rsidRDefault="004A4A9E" w:rsidP="009142B4">
            <w:pPr>
              <w:pStyle w:val="BodyText"/>
              <w:spacing w:after="0" w:line="240" w:lineRule="auto"/>
              <w:ind w:left="-87" w:right="-45"/>
              <w:jc w:val="center"/>
              <w:rPr>
                <w:rFonts w:cs="Times New Roman"/>
                <w:szCs w:val="22"/>
                <w:lang w:val="en-GB"/>
              </w:rPr>
            </w:pPr>
            <w:r w:rsidRPr="009142B4">
              <w:rPr>
                <w:rFonts w:cs="Times New Roman"/>
                <w:szCs w:val="22"/>
                <w:lang w:val="en-GB"/>
              </w:rPr>
              <w:t>Baht</w:t>
            </w:r>
          </w:p>
        </w:tc>
        <w:tc>
          <w:tcPr>
            <w:tcW w:w="141" w:type="pct"/>
          </w:tcPr>
          <w:p w14:paraId="4D2DE150" w14:textId="77777777" w:rsidR="00CF4F6A" w:rsidRPr="009142B4" w:rsidRDefault="00CF4F6A" w:rsidP="009142B4">
            <w:pPr>
              <w:pStyle w:val="BodyText"/>
              <w:spacing w:after="0" w:line="240" w:lineRule="auto"/>
              <w:ind w:left="-87" w:right="-45"/>
              <w:jc w:val="center"/>
              <w:rPr>
                <w:rFonts w:cs="Times New Roman"/>
                <w:szCs w:val="22"/>
                <w:lang w:val="en-GB"/>
              </w:rPr>
            </w:pPr>
          </w:p>
        </w:tc>
        <w:tc>
          <w:tcPr>
            <w:tcW w:w="595" w:type="pct"/>
            <w:tcBorders>
              <w:top w:val="single" w:sz="4" w:space="0" w:color="auto"/>
            </w:tcBorders>
          </w:tcPr>
          <w:p w14:paraId="7429AA01" w14:textId="77777777" w:rsidR="00CF4F6A" w:rsidRPr="009142B4" w:rsidRDefault="00CF4F6A" w:rsidP="009142B4">
            <w:pPr>
              <w:pStyle w:val="BodyText"/>
              <w:spacing w:after="0" w:line="240" w:lineRule="auto"/>
              <w:ind w:left="-87" w:right="-45"/>
              <w:jc w:val="center"/>
              <w:rPr>
                <w:rFonts w:cs="Times New Roman"/>
                <w:szCs w:val="22"/>
                <w:lang w:val="en-GB"/>
              </w:rPr>
            </w:pPr>
            <w:r w:rsidRPr="009142B4">
              <w:rPr>
                <w:rFonts w:cs="Times New Roman"/>
                <w:szCs w:val="22"/>
                <w:lang w:val="en-GB"/>
              </w:rPr>
              <w:t>Number</w:t>
            </w:r>
          </w:p>
        </w:tc>
        <w:tc>
          <w:tcPr>
            <w:tcW w:w="141" w:type="pct"/>
            <w:tcBorders>
              <w:top w:val="single" w:sz="4" w:space="0" w:color="auto"/>
            </w:tcBorders>
          </w:tcPr>
          <w:p w14:paraId="7D6BD06F" w14:textId="77777777" w:rsidR="00CF4F6A" w:rsidRPr="009142B4" w:rsidRDefault="00CF4F6A" w:rsidP="009142B4">
            <w:pPr>
              <w:pStyle w:val="BodyText"/>
              <w:spacing w:after="0" w:line="240" w:lineRule="auto"/>
              <w:ind w:right="-45"/>
              <w:jc w:val="center"/>
              <w:rPr>
                <w:rFonts w:cs="Times New Roman"/>
                <w:szCs w:val="22"/>
                <w:lang w:val="en-GB"/>
              </w:rPr>
            </w:pPr>
          </w:p>
        </w:tc>
        <w:tc>
          <w:tcPr>
            <w:tcW w:w="592" w:type="pct"/>
            <w:tcBorders>
              <w:top w:val="single" w:sz="4" w:space="0" w:color="auto"/>
            </w:tcBorders>
          </w:tcPr>
          <w:p w14:paraId="2C283E11" w14:textId="1734308C" w:rsidR="00CF4F6A" w:rsidRPr="009142B4" w:rsidRDefault="004A4A9E" w:rsidP="009142B4">
            <w:pPr>
              <w:pStyle w:val="BodyText"/>
              <w:spacing w:after="0" w:line="240" w:lineRule="auto"/>
              <w:ind w:left="-87" w:right="-45"/>
              <w:jc w:val="center"/>
              <w:rPr>
                <w:rFonts w:cs="Times New Roman"/>
                <w:szCs w:val="22"/>
                <w:lang w:val="en-GB"/>
              </w:rPr>
            </w:pPr>
            <w:r w:rsidRPr="009142B4">
              <w:rPr>
                <w:rFonts w:cs="Times New Roman"/>
                <w:szCs w:val="22"/>
                <w:lang w:val="en-GB"/>
              </w:rPr>
              <w:t>Baht</w:t>
            </w:r>
          </w:p>
        </w:tc>
      </w:tr>
      <w:tr w:rsidR="00F52224" w:rsidRPr="009142B4" w14:paraId="4BD841DD" w14:textId="77777777" w:rsidTr="00F52224">
        <w:tc>
          <w:tcPr>
            <w:tcW w:w="1614" w:type="pct"/>
          </w:tcPr>
          <w:p w14:paraId="5AC976E7" w14:textId="77777777" w:rsidR="00CF4F6A" w:rsidRPr="009142B4" w:rsidRDefault="00CF4F6A" w:rsidP="009142B4">
            <w:pPr>
              <w:spacing w:line="240" w:lineRule="auto"/>
              <w:ind w:right="-45"/>
              <w:rPr>
                <w:rFonts w:cs="Times New Roman"/>
                <w:b/>
                <w:bCs/>
                <w:szCs w:val="22"/>
                <w:rtl/>
                <w:cs/>
              </w:rPr>
            </w:pPr>
          </w:p>
        </w:tc>
        <w:tc>
          <w:tcPr>
            <w:tcW w:w="541" w:type="pct"/>
          </w:tcPr>
          <w:p w14:paraId="7DE3595A" w14:textId="77777777" w:rsidR="00CF4F6A" w:rsidRPr="009142B4" w:rsidRDefault="00CF4F6A" w:rsidP="00F52224">
            <w:pPr>
              <w:pStyle w:val="BodyText"/>
              <w:spacing w:after="0" w:line="240" w:lineRule="auto"/>
              <w:ind w:left="-108" w:right="-126"/>
              <w:jc w:val="center"/>
              <w:rPr>
                <w:rFonts w:cs="Times New Roman"/>
                <w:i/>
                <w:iCs/>
                <w:szCs w:val="22"/>
                <w:lang w:val="en-GB"/>
              </w:rPr>
            </w:pPr>
            <w:r w:rsidRPr="009142B4">
              <w:rPr>
                <w:rFonts w:cs="Times New Roman"/>
                <w:i/>
                <w:iCs/>
                <w:szCs w:val="22"/>
                <w:lang w:val="en-GB"/>
              </w:rPr>
              <w:t>(in Baht)</w:t>
            </w:r>
          </w:p>
        </w:tc>
        <w:tc>
          <w:tcPr>
            <w:tcW w:w="147" w:type="pct"/>
          </w:tcPr>
          <w:p w14:paraId="15E7BEF2" w14:textId="77777777" w:rsidR="00CF4F6A" w:rsidRPr="009142B4" w:rsidRDefault="00CF4F6A" w:rsidP="009142B4">
            <w:pPr>
              <w:pStyle w:val="BodyText"/>
              <w:spacing w:after="0" w:line="240" w:lineRule="auto"/>
              <w:ind w:right="-45"/>
              <w:jc w:val="center"/>
              <w:rPr>
                <w:rFonts w:cs="Times New Roman"/>
                <w:i/>
                <w:iCs/>
                <w:szCs w:val="22"/>
                <w:lang w:val="en-GB"/>
              </w:rPr>
            </w:pPr>
          </w:p>
        </w:tc>
        <w:tc>
          <w:tcPr>
            <w:tcW w:w="2697" w:type="pct"/>
            <w:gridSpan w:val="7"/>
          </w:tcPr>
          <w:p w14:paraId="7694F718" w14:textId="77777777" w:rsidR="00CF4F6A" w:rsidRPr="009142B4" w:rsidRDefault="00CF4F6A" w:rsidP="009142B4">
            <w:pPr>
              <w:pStyle w:val="BodyText"/>
              <w:spacing w:after="0" w:line="240" w:lineRule="auto"/>
              <w:ind w:left="-108" w:right="-45"/>
              <w:jc w:val="center"/>
              <w:rPr>
                <w:rFonts w:cs="Times New Roman"/>
                <w:i/>
                <w:iCs/>
                <w:szCs w:val="22"/>
                <w:lang w:val="en-GB"/>
              </w:rPr>
            </w:pPr>
            <w:r w:rsidRPr="009142B4">
              <w:rPr>
                <w:rFonts w:cs="Times New Roman"/>
                <w:i/>
                <w:iCs/>
                <w:szCs w:val="22"/>
                <w:lang w:val="en-GB"/>
              </w:rPr>
              <w:t>(thousand shares/thousand Baht)</w:t>
            </w:r>
          </w:p>
        </w:tc>
      </w:tr>
      <w:tr w:rsidR="00F52224" w:rsidRPr="009142B4" w14:paraId="520A74A4" w14:textId="77777777" w:rsidTr="004A56F0">
        <w:tc>
          <w:tcPr>
            <w:tcW w:w="1614" w:type="pct"/>
          </w:tcPr>
          <w:p w14:paraId="426395B9" w14:textId="77777777" w:rsidR="00CF4F6A" w:rsidRPr="009142B4" w:rsidRDefault="00CF4F6A" w:rsidP="009142B4">
            <w:pPr>
              <w:spacing w:line="240" w:lineRule="auto"/>
              <w:ind w:right="-45"/>
              <w:rPr>
                <w:rFonts w:cs="Times New Roman"/>
                <w:b/>
                <w:bCs/>
                <w:i/>
                <w:iCs/>
                <w:szCs w:val="22"/>
              </w:rPr>
            </w:pPr>
            <w:r w:rsidRPr="009142B4">
              <w:rPr>
                <w:rFonts w:cs="Times New Roman"/>
                <w:b/>
                <w:bCs/>
                <w:i/>
                <w:iCs/>
                <w:szCs w:val="22"/>
              </w:rPr>
              <w:t>Authorised</w:t>
            </w:r>
          </w:p>
        </w:tc>
        <w:tc>
          <w:tcPr>
            <w:tcW w:w="541" w:type="pct"/>
          </w:tcPr>
          <w:p w14:paraId="0173BD44" w14:textId="77777777" w:rsidR="00CF4F6A" w:rsidRPr="009142B4" w:rsidRDefault="00CF4F6A" w:rsidP="009142B4">
            <w:pPr>
              <w:pStyle w:val="BodyText"/>
              <w:spacing w:after="0" w:line="240" w:lineRule="auto"/>
              <w:ind w:left="-108" w:right="-45"/>
              <w:jc w:val="center"/>
              <w:rPr>
                <w:rFonts w:cs="Times New Roman"/>
                <w:szCs w:val="22"/>
                <w:lang w:val="en-GB"/>
              </w:rPr>
            </w:pPr>
          </w:p>
        </w:tc>
        <w:tc>
          <w:tcPr>
            <w:tcW w:w="147" w:type="pct"/>
          </w:tcPr>
          <w:p w14:paraId="50309220" w14:textId="77777777" w:rsidR="00CF4F6A" w:rsidRPr="009142B4" w:rsidRDefault="00CF4F6A" w:rsidP="009142B4">
            <w:pPr>
              <w:pStyle w:val="BodyText"/>
              <w:tabs>
                <w:tab w:val="decimal" w:pos="1028"/>
              </w:tabs>
              <w:spacing w:after="0" w:line="240" w:lineRule="auto"/>
              <w:ind w:right="-45"/>
              <w:jc w:val="both"/>
              <w:rPr>
                <w:rFonts w:cs="Times New Roman"/>
                <w:szCs w:val="22"/>
                <w:lang w:val="en-GB"/>
              </w:rPr>
            </w:pPr>
          </w:p>
        </w:tc>
        <w:tc>
          <w:tcPr>
            <w:tcW w:w="492" w:type="pct"/>
            <w:shd w:val="clear" w:color="auto" w:fill="auto"/>
          </w:tcPr>
          <w:p w14:paraId="7262A6D8" w14:textId="77777777" w:rsidR="00CF4F6A" w:rsidRPr="009142B4" w:rsidRDefault="00CF4F6A" w:rsidP="009142B4">
            <w:pPr>
              <w:pStyle w:val="BodyText"/>
              <w:tabs>
                <w:tab w:val="decimal" w:pos="823"/>
              </w:tabs>
              <w:spacing w:after="0" w:line="240" w:lineRule="auto"/>
              <w:ind w:left="-57" w:right="-45"/>
              <w:jc w:val="both"/>
              <w:rPr>
                <w:rFonts w:cs="Times New Roman"/>
                <w:szCs w:val="22"/>
                <w:lang w:val="en-GB"/>
              </w:rPr>
            </w:pPr>
          </w:p>
        </w:tc>
        <w:tc>
          <w:tcPr>
            <w:tcW w:w="147" w:type="pct"/>
            <w:shd w:val="clear" w:color="auto" w:fill="auto"/>
          </w:tcPr>
          <w:p w14:paraId="4DA7B43D" w14:textId="77777777" w:rsidR="00CF4F6A" w:rsidRPr="009142B4" w:rsidRDefault="00CF4F6A" w:rsidP="009142B4">
            <w:pPr>
              <w:pStyle w:val="BodyText"/>
              <w:tabs>
                <w:tab w:val="decimal" w:pos="823"/>
              </w:tabs>
              <w:spacing w:after="0" w:line="240" w:lineRule="auto"/>
              <w:ind w:left="-57" w:right="-45"/>
              <w:jc w:val="both"/>
              <w:rPr>
                <w:rFonts w:cs="Times New Roman"/>
                <w:szCs w:val="22"/>
                <w:lang w:val="en-GB"/>
              </w:rPr>
            </w:pPr>
          </w:p>
        </w:tc>
        <w:tc>
          <w:tcPr>
            <w:tcW w:w="589" w:type="pct"/>
            <w:shd w:val="clear" w:color="auto" w:fill="auto"/>
          </w:tcPr>
          <w:p w14:paraId="35BA6718" w14:textId="77777777" w:rsidR="00CF4F6A" w:rsidRPr="009142B4" w:rsidRDefault="00CF4F6A" w:rsidP="009142B4">
            <w:pPr>
              <w:pStyle w:val="BodyText"/>
              <w:tabs>
                <w:tab w:val="decimal" w:pos="823"/>
              </w:tabs>
              <w:spacing w:after="0" w:line="240" w:lineRule="auto"/>
              <w:ind w:left="-57" w:right="-45"/>
              <w:jc w:val="both"/>
              <w:rPr>
                <w:rFonts w:cs="Times New Roman"/>
                <w:szCs w:val="22"/>
                <w:lang w:val="en-GB"/>
              </w:rPr>
            </w:pPr>
          </w:p>
        </w:tc>
        <w:tc>
          <w:tcPr>
            <w:tcW w:w="141" w:type="pct"/>
          </w:tcPr>
          <w:p w14:paraId="4B11E2E1" w14:textId="77777777" w:rsidR="00CF4F6A" w:rsidRPr="009142B4" w:rsidRDefault="00CF4F6A" w:rsidP="009142B4">
            <w:pPr>
              <w:pStyle w:val="BodyText"/>
              <w:tabs>
                <w:tab w:val="decimal" w:pos="823"/>
              </w:tabs>
              <w:spacing w:after="0" w:line="240" w:lineRule="auto"/>
              <w:ind w:left="-57" w:right="-45"/>
              <w:jc w:val="both"/>
              <w:rPr>
                <w:rFonts w:cs="Times New Roman"/>
                <w:szCs w:val="22"/>
                <w:lang w:val="en-GB"/>
              </w:rPr>
            </w:pPr>
          </w:p>
        </w:tc>
        <w:tc>
          <w:tcPr>
            <w:tcW w:w="595" w:type="pct"/>
          </w:tcPr>
          <w:p w14:paraId="08399F71" w14:textId="77777777" w:rsidR="00CF4F6A" w:rsidRPr="009142B4" w:rsidRDefault="00CF4F6A" w:rsidP="009142B4">
            <w:pPr>
              <w:pStyle w:val="BodyText"/>
              <w:tabs>
                <w:tab w:val="decimal" w:pos="823"/>
              </w:tabs>
              <w:spacing w:after="0" w:line="240" w:lineRule="auto"/>
              <w:ind w:left="-57" w:right="-45"/>
              <w:jc w:val="both"/>
              <w:rPr>
                <w:rFonts w:cs="Times New Roman"/>
                <w:szCs w:val="22"/>
                <w:lang w:val="en-GB"/>
              </w:rPr>
            </w:pPr>
          </w:p>
        </w:tc>
        <w:tc>
          <w:tcPr>
            <w:tcW w:w="141" w:type="pct"/>
          </w:tcPr>
          <w:p w14:paraId="25A67364" w14:textId="77777777" w:rsidR="00CF4F6A" w:rsidRPr="009142B4" w:rsidRDefault="00CF4F6A" w:rsidP="009142B4">
            <w:pPr>
              <w:pStyle w:val="BodyText"/>
              <w:tabs>
                <w:tab w:val="decimal" w:pos="823"/>
              </w:tabs>
              <w:spacing w:after="0" w:line="240" w:lineRule="auto"/>
              <w:ind w:left="-57" w:right="-45"/>
              <w:jc w:val="both"/>
              <w:rPr>
                <w:rFonts w:cs="Times New Roman"/>
                <w:szCs w:val="22"/>
                <w:lang w:val="en-GB"/>
              </w:rPr>
            </w:pPr>
          </w:p>
        </w:tc>
        <w:tc>
          <w:tcPr>
            <w:tcW w:w="592" w:type="pct"/>
          </w:tcPr>
          <w:p w14:paraId="7DA585C9" w14:textId="77777777" w:rsidR="00CF4F6A" w:rsidRPr="009142B4" w:rsidRDefault="00CF4F6A" w:rsidP="009142B4">
            <w:pPr>
              <w:pStyle w:val="BodyText"/>
              <w:tabs>
                <w:tab w:val="decimal" w:pos="823"/>
              </w:tabs>
              <w:spacing w:after="0" w:line="240" w:lineRule="auto"/>
              <w:ind w:left="-57" w:right="-45"/>
              <w:jc w:val="both"/>
              <w:rPr>
                <w:rFonts w:cs="Times New Roman"/>
                <w:szCs w:val="22"/>
                <w:lang w:val="en-GB"/>
              </w:rPr>
            </w:pPr>
          </w:p>
        </w:tc>
      </w:tr>
      <w:tr w:rsidR="00023FB8" w:rsidRPr="009142B4" w14:paraId="66C8522F" w14:textId="77777777" w:rsidTr="004A56F0">
        <w:tc>
          <w:tcPr>
            <w:tcW w:w="1614" w:type="pct"/>
          </w:tcPr>
          <w:p w14:paraId="67564841" w14:textId="0C4364A3" w:rsidR="00023FB8" w:rsidRPr="009142B4" w:rsidRDefault="00023FB8" w:rsidP="00023FB8">
            <w:pPr>
              <w:spacing w:line="240" w:lineRule="auto"/>
              <w:ind w:right="-45"/>
              <w:rPr>
                <w:rFonts w:cs="Times New Roman"/>
                <w:szCs w:val="22"/>
              </w:rPr>
            </w:pPr>
            <w:proofErr w:type="gramStart"/>
            <w:r w:rsidRPr="009142B4">
              <w:rPr>
                <w:rFonts w:cs="Times New Roman"/>
                <w:szCs w:val="22"/>
              </w:rPr>
              <w:t>At</w:t>
            </w:r>
            <w:proofErr w:type="gramEnd"/>
            <w:r w:rsidRPr="009142B4">
              <w:rPr>
                <w:rFonts w:cs="Times New Roman"/>
                <w:szCs w:val="22"/>
              </w:rPr>
              <w:t xml:space="preserve"> 1 January</w:t>
            </w:r>
          </w:p>
        </w:tc>
        <w:tc>
          <w:tcPr>
            <w:tcW w:w="541" w:type="pct"/>
          </w:tcPr>
          <w:p w14:paraId="741ED52E" w14:textId="77777777" w:rsidR="00023FB8" w:rsidRPr="009142B4" w:rsidRDefault="00023FB8" w:rsidP="00023FB8">
            <w:pPr>
              <w:spacing w:line="240" w:lineRule="auto"/>
              <w:ind w:left="-108" w:right="-126"/>
              <w:jc w:val="center"/>
              <w:rPr>
                <w:rFonts w:cs="Times New Roman"/>
                <w:szCs w:val="22"/>
              </w:rPr>
            </w:pPr>
            <w:r w:rsidRPr="009142B4">
              <w:rPr>
                <w:rFonts w:cs="Times New Roman"/>
                <w:szCs w:val="22"/>
              </w:rPr>
              <w:t>0.5</w:t>
            </w:r>
          </w:p>
        </w:tc>
        <w:tc>
          <w:tcPr>
            <w:tcW w:w="147" w:type="pct"/>
          </w:tcPr>
          <w:p w14:paraId="5DE5314E" w14:textId="77777777" w:rsidR="00023FB8" w:rsidRPr="009142B4" w:rsidRDefault="00023FB8" w:rsidP="00023FB8">
            <w:pPr>
              <w:pStyle w:val="BodyText"/>
              <w:tabs>
                <w:tab w:val="decimal" w:pos="1028"/>
              </w:tabs>
              <w:spacing w:after="0" w:line="240" w:lineRule="auto"/>
              <w:ind w:right="-45"/>
              <w:jc w:val="both"/>
              <w:rPr>
                <w:rFonts w:cs="Times New Roman"/>
                <w:szCs w:val="22"/>
                <w:lang w:val="en-GB"/>
              </w:rPr>
            </w:pPr>
          </w:p>
        </w:tc>
        <w:tc>
          <w:tcPr>
            <w:tcW w:w="492" w:type="pct"/>
            <w:tcBorders>
              <w:bottom w:val="single" w:sz="4" w:space="0" w:color="auto"/>
            </w:tcBorders>
            <w:shd w:val="clear" w:color="auto" w:fill="auto"/>
          </w:tcPr>
          <w:p w14:paraId="3CA1773F" w14:textId="372C72D2" w:rsidR="00023FB8" w:rsidRPr="009142B4" w:rsidRDefault="00AE20D8" w:rsidP="00023FB8">
            <w:pPr>
              <w:pStyle w:val="BodyText"/>
              <w:tabs>
                <w:tab w:val="decimal" w:pos="702"/>
              </w:tabs>
              <w:spacing w:after="0" w:line="240" w:lineRule="auto"/>
              <w:ind w:left="-57" w:right="-45"/>
              <w:rPr>
                <w:rFonts w:cs="Times New Roman"/>
                <w:szCs w:val="22"/>
                <w:lang w:val="en-GB"/>
              </w:rPr>
            </w:pPr>
            <w:r w:rsidRPr="00AE20D8">
              <w:rPr>
                <w:rFonts w:cs="Times New Roman"/>
                <w:szCs w:val="22"/>
                <w:lang w:val="en-GB"/>
              </w:rPr>
              <w:t>428,264</w:t>
            </w:r>
          </w:p>
        </w:tc>
        <w:tc>
          <w:tcPr>
            <w:tcW w:w="147" w:type="pct"/>
            <w:shd w:val="clear" w:color="auto" w:fill="auto"/>
          </w:tcPr>
          <w:p w14:paraId="196873AC" w14:textId="77777777" w:rsidR="00023FB8" w:rsidRPr="009142B4" w:rsidRDefault="00023FB8" w:rsidP="00023FB8">
            <w:pPr>
              <w:pStyle w:val="BodyText"/>
              <w:tabs>
                <w:tab w:val="decimal" w:pos="823"/>
              </w:tabs>
              <w:spacing w:after="0" w:line="240" w:lineRule="auto"/>
              <w:ind w:left="-57" w:right="-45"/>
              <w:rPr>
                <w:rFonts w:cs="Times New Roman"/>
                <w:szCs w:val="22"/>
                <w:lang w:val="en-GB"/>
              </w:rPr>
            </w:pPr>
          </w:p>
        </w:tc>
        <w:tc>
          <w:tcPr>
            <w:tcW w:w="589" w:type="pct"/>
            <w:tcBorders>
              <w:bottom w:val="single" w:sz="4" w:space="0" w:color="auto"/>
            </w:tcBorders>
            <w:shd w:val="clear" w:color="auto" w:fill="auto"/>
          </w:tcPr>
          <w:p w14:paraId="572A4169" w14:textId="6F090215" w:rsidR="00023FB8" w:rsidRPr="009142B4" w:rsidRDefault="00AE20D8" w:rsidP="00023FB8">
            <w:pPr>
              <w:pStyle w:val="BodyText"/>
              <w:tabs>
                <w:tab w:val="decimal" w:pos="870"/>
              </w:tabs>
              <w:spacing w:after="0" w:line="240" w:lineRule="auto"/>
              <w:ind w:left="-57" w:right="-45"/>
              <w:rPr>
                <w:rFonts w:cs="Times New Roman"/>
                <w:szCs w:val="22"/>
                <w:lang w:val="en-GB"/>
              </w:rPr>
            </w:pPr>
            <w:r w:rsidRPr="00AE20D8">
              <w:rPr>
                <w:rFonts w:cs="Times New Roman"/>
                <w:szCs w:val="22"/>
                <w:lang w:val="en-GB"/>
              </w:rPr>
              <w:t>214,132</w:t>
            </w:r>
          </w:p>
        </w:tc>
        <w:tc>
          <w:tcPr>
            <w:tcW w:w="141" w:type="pct"/>
          </w:tcPr>
          <w:p w14:paraId="0B1C2E44" w14:textId="77777777" w:rsidR="00023FB8" w:rsidRPr="009142B4" w:rsidRDefault="00023FB8" w:rsidP="00023FB8">
            <w:pPr>
              <w:pStyle w:val="BodyText"/>
              <w:tabs>
                <w:tab w:val="decimal" w:pos="823"/>
              </w:tabs>
              <w:spacing w:after="0" w:line="240" w:lineRule="auto"/>
              <w:ind w:left="-57" w:right="-45"/>
              <w:rPr>
                <w:rFonts w:cs="Times New Roman"/>
                <w:szCs w:val="22"/>
                <w:lang w:val="en-GB"/>
              </w:rPr>
            </w:pPr>
          </w:p>
        </w:tc>
        <w:tc>
          <w:tcPr>
            <w:tcW w:w="595" w:type="pct"/>
            <w:tcBorders>
              <w:bottom w:val="single" w:sz="4" w:space="0" w:color="auto"/>
            </w:tcBorders>
            <w:shd w:val="clear" w:color="auto" w:fill="auto"/>
          </w:tcPr>
          <w:p w14:paraId="5327A75E" w14:textId="704AFF90" w:rsidR="00023FB8" w:rsidRPr="009142B4" w:rsidRDefault="00023FB8" w:rsidP="00023FB8">
            <w:pPr>
              <w:pStyle w:val="BodyText"/>
              <w:tabs>
                <w:tab w:val="decimal" w:pos="804"/>
              </w:tabs>
              <w:spacing w:after="0" w:line="240" w:lineRule="auto"/>
              <w:ind w:left="-57" w:right="-110"/>
              <w:rPr>
                <w:rFonts w:cs="Times New Roman"/>
                <w:szCs w:val="22"/>
                <w:lang w:val="en-GB"/>
              </w:rPr>
            </w:pPr>
            <w:r w:rsidRPr="00317E9F">
              <w:rPr>
                <w:rFonts w:cs="Times New Roman"/>
                <w:szCs w:val="22"/>
                <w:lang w:val="en-GB"/>
              </w:rPr>
              <w:t>428,264</w:t>
            </w:r>
          </w:p>
        </w:tc>
        <w:tc>
          <w:tcPr>
            <w:tcW w:w="141" w:type="pct"/>
            <w:shd w:val="clear" w:color="auto" w:fill="auto"/>
          </w:tcPr>
          <w:p w14:paraId="334C919F" w14:textId="77777777" w:rsidR="00023FB8" w:rsidRPr="009142B4" w:rsidRDefault="00023FB8" w:rsidP="00023FB8">
            <w:pPr>
              <w:pStyle w:val="BodyText"/>
              <w:tabs>
                <w:tab w:val="decimal" w:pos="780"/>
              </w:tabs>
              <w:spacing w:after="0" w:line="240" w:lineRule="auto"/>
              <w:ind w:left="-57" w:right="-110"/>
              <w:rPr>
                <w:rFonts w:cs="Times New Roman"/>
                <w:szCs w:val="22"/>
                <w:lang w:val="en-GB"/>
              </w:rPr>
            </w:pPr>
          </w:p>
        </w:tc>
        <w:tc>
          <w:tcPr>
            <w:tcW w:w="592" w:type="pct"/>
            <w:tcBorders>
              <w:bottom w:val="single" w:sz="4" w:space="0" w:color="auto"/>
            </w:tcBorders>
            <w:shd w:val="clear" w:color="auto" w:fill="auto"/>
          </w:tcPr>
          <w:p w14:paraId="1B7B5DC0" w14:textId="63602E2D" w:rsidR="00023FB8" w:rsidRPr="009142B4" w:rsidRDefault="00023FB8" w:rsidP="00023FB8">
            <w:pPr>
              <w:pStyle w:val="BodyText"/>
              <w:tabs>
                <w:tab w:val="decimal" w:pos="798"/>
              </w:tabs>
              <w:spacing w:after="0" w:line="240" w:lineRule="auto"/>
              <w:ind w:left="-57" w:right="-110"/>
              <w:rPr>
                <w:rFonts w:cs="Times New Roman"/>
                <w:szCs w:val="22"/>
                <w:lang w:val="en-GB"/>
              </w:rPr>
            </w:pPr>
            <w:r w:rsidRPr="00317E9F">
              <w:rPr>
                <w:rFonts w:cs="Times New Roman"/>
                <w:szCs w:val="22"/>
                <w:lang w:val="en-GB"/>
              </w:rPr>
              <w:t>214,132</w:t>
            </w:r>
          </w:p>
        </w:tc>
      </w:tr>
      <w:tr w:rsidR="00023FB8" w:rsidRPr="009142B4" w14:paraId="24BB27DF" w14:textId="77777777" w:rsidTr="004A56F0">
        <w:tc>
          <w:tcPr>
            <w:tcW w:w="1614" w:type="pct"/>
          </w:tcPr>
          <w:p w14:paraId="07EF262C" w14:textId="5479A242" w:rsidR="00023FB8" w:rsidRPr="009142B4" w:rsidRDefault="00023FB8" w:rsidP="00023FB8">
            <w:pPr>
              <w:spacing w:line="240" w:lineRule="auto"/>
              <w:ind w:right="-45"/>
              <w:rPr>
                <w:rFonts w:cs="Times New Roman"/>
                <w:b/>
                <w:bCs/>
                <w:szCs w:val="22"/>
              </w:rPr>
            </w:pPr>
            <w:proofErr w:type="gramStart"/>
            <w:r w:rsidRPr="009142B4">
              <w:rPr>
                <w:rFonts w:cs="Times New Roman"/>
                <w:b/>
                <w:bCs/>
                <w:szCs w:val="22"/>
              </w:rPr>
              <w:t>At</w:t>
            </w:r>
            <w:proofErr w:type="gramEnd"/>
            <w:r w:rsidRPr="009142B4">
              <w:rPr>
                <w:rFonts w:cs="Times New Roman"/>
                <w:b/>
                <w:bCs/>
                <w:szCs w:val="22"/>
              </w:rPr>
              <w:t xml:space="preserve"> 31 December</w:t>
            </w:r>
          </w:p>
        </w:tc>
        <w:tc>
          <w:tcPr>
            <w:tcW w:w="541" w:type="pct"/>
          </w:tcPr>
          <w:p w14:paraId="7C980BF8" w14:textId="77777777" w:rsidR="00023FB8" w:rsidRPr="009142B4" w:rsidRDefault="00023FB8" w:rsidP="00023FB8">
            <w:pPr>
              <w:spacing w:line="240" w:lineRule="auto"/>
              <w:ind w:left="-108" w:right="-126"/>
              <w:jc w:val="center"/>
              <w:rPr>
                <w:rFonts w:cs="Times New Roman"/>
                <w:b/>
                <w:bCs/>
                <w:szCs w:val="22"/>
              </w:rPr>
            </w:pPr>
            <w:r w:rsidRPr="009142B4">
              <w:rPr>
                <w:rFonts w:cs="Times New Roman"/>
                <w:b/>
                <w:bCs/>
                <w:szCs w:val="22"/>
              </w:rPr>
              <w:t>0.5</w:t>
            </w:r>
          </w:p>
        </w:tc>
        <w:tc>
          <w:tcPr>
            <w:tcW w:w="147" w:type="pct"/>
          </w:tcPr>
          <w:p w14:paraId="70102CD1" w14:textId="77777777" w:rsidR="00023FB8" w:rsidRPr="009142B4" w:rsidRDefault="00023FB8" w:rsidP="00023FB8">
            <w:pPr>
              <w:pStyle w:val="BodyText"/>
              <w:tabs>
                <w:tab w:val="decimal" w:pos="1028"/>
              </w:tabs>
              <w:spacing w:after="0" w:line="240" w:lineRule="auto"/>
              <w:ind w:right="-45"/>
              <w:jc w:val="both"/>
              <w:rPr>
                <w:rFonts w:cs="Times New Roman"/>
                <w:b/>
                <w:bCs/>
                <w:szCs w:val="22"/>
                <w:lang w:val="en-GB"/>
              </w:rPr>
            </w:pPr>
          </w:p>
        </w:tc>
        <w:tc>
          <w:tcPr>
            <w:tcW w:w="492" w:type="pct"/>
            <w:tcBorders>
              <w:top w:val="single" w:sz="4" w:space="0" w:color="auto"/>
              <w:bottom w:val="double" w:sz="4" w:space="0" w:color="auto"/>
            </w:tcBorders>
          </w:tcPr>
          <w:p w14:paraId="3794345B" w14:textId="53770435" w:rsidR="00023FB8" w:rsidRPr="009142B4" w:rsidRDefault="00AE20D8" w:rsidP="00023FB8">
            <w:pPr>
              <w:pStyle w:val="BodyText"/>
              <w:tabs>
                <w:tab w:val="decimal" w:pos="705"/>
              </w:tabs>
              <w:spacing w:after="0" w:line="240" w:lineRule="auto"/>
              <w:ind w:left="-57" w:right="-45"/>
              <w:rPr>
                <w:rFonts w:cs="Times New Roman"/>
                <w:b/>
                <w:bCs/>
                <w:szCs w:val="22"/>
                <w:lang w:val="en-GB"/>
              </w:rPr>
            </w:pPr>
            <w:r w:rsidRPr="00AE20D8">
              <w:rPr>
                <w:rFonts w:cs="Times New Roman"/>
                <w:b/>
                <w:bCs/>
                <w:szCs w:val="22"/>
                <w:lang w:val="en-GB"/>
              </w:rPr>
              <w:t>428,264</w:t>
            </w:r>
          </w:p>
        </w:tc>
        <w:tc>
          <w:tcPr>
            <w:tcW w:w="147" w:type="pct"/>
          </w:tcPr>
          <w:p w14:paraId="4BA94639" w14:textId="77777777" w:rsidR="00023FB8" w:rsidRPr="009142B4" w:rsidRDefault="00023FB8" w:rsidP="00023FB8">
            <w:pPr>
              <w:pStyle w:val="BodyText"/>
              <w:tabs>
                <w:tab w:val="decimal" w:pos="823"/>
              </w:tabs>
              <w:spacing w:after="0" w:line="240" w:lineRule="auto"/>
              <w:ind w:left="-57" w:right="-45"/>
              <w:rPr>
                <w:rFonts w:cs="Times New Roman"/>
                <w:b/>
                <w:bCs/>
                <w:szCs w:val="22"/>
                <w:lang w:val="en-GB"/>
              </w:rPr>
            </w:pPr>
          </w:p>
        </w:tc>
        <w:tc>
          <w:tcPr>
            <w:tcW w:w="589" w:type="pct"/>
            <w:tcBorders>
              <w:top w:val="single" w:sz="4" w:space="0" w:color="auto"/>
              <w:bottom w:val="double" w:sz="4" w:space="0" w:color="auto"/>
            </w:tcBorders>
          </w:tcPr>
          <w:p w14:paraId="37F7D744" w14:textId="3F867974" w:rsidR="00023FB8" w:rsidRPr="009142B4" w:rsidRDefault="00AE20D8" w:rsidP="00023FB8">
            <w:pPr>
              <w:pStyle w:val="BodyText"/>
              <w:tabs>
                <w:tab w:val="decimal" w:pos="870"/>
              </w:tabs>
              <w:spacing w:after="0" w:line="240" w:lineRule="auto"/>
              <w:ind w:left="-57" w:right="-45"/>
              <w:rPr>
                <w:rFonts w:cs="Times New Roman"/>
                <w:b/>
                <w:bCs/>
                <w:szCs w:val="22"/>
                <w:lang w:val="en-GB"/>
              </w:rPr>
            </w:pPr>
            <w:r w:rsidRPr="00AE20D8">
              <w:rPr>
                <w:rFonts w:cs="Times New Roman"/>
                <w:b/>
                <w:bCs/>
                <w:szCs w:val="22"/>
                <w:lang w:val="en-GB"/>
              </w:rPr>
              <w:t>214,132</w:t>
            </w:r>
          </w:p>
        </w:tc>
        <w:tc>
          <w:tcPr>
            <w:tcW w:w="141" w:type="pct"/>
          </w:tcPr>
          <w:p w14:paraId="3A0A2E62" w14:textId="77777777" w:rsidR="00023FB8" w:rsidRPr="009142B4" w:rsidRDefault="00023FB8" w:rsidP="00023FB8">
            <w:pPr>
              <w:pStyle w:val="BodyText"/>
              <w:tabs>
                <w:tab w:val="decimal" w:pos="823"/>
              </w:tabs>
              <w:spacing w:after="0" w:line="240" w:lineRule="auto"/>
              <w:ind w:left="-57" w:right="-45"/>
              <w:rPr>
                <w:rFonts w:cs="Times New Roman"/>
                <w:b/>
                <w:bCs/>
                <w:szCs w:val="22"/>
                <w:lang w:val="en-GB"/>
              </w:rPr>
            </w:pPr>
          </w:p>
        </w:tc>
        <w:tc>
          <w:tcPr>
            <w:tcW w:w="595" w:type="pct"/>
            <w:tcBorders>
              <w:top w:val="single" w:sz="4" w:space="0" w:color="auto"/>
              <w:bottom w:val="double" w:sz="4" w:space="0" w:color="auto"/>
            </w:tcBorders>
          </w:tcPr>
          <w:p w14:paraId="33A247E9" w14:textId="39413F4D" w:rsidR="00023FB8" w:rsidRPr="009142B4" w:rsidRDefault="00023FB8" w:rsidP="00023FB8">
            <w:pPr>
              <w:pStyle w:val="BodyText"/>
              <w:tabs>
                <w:tab w:val="decimal" w:pos="804"/>
              </w:tabs>
              <w:spacing w:after="0" w:line="240" w:lineRule="auto"/>
              <w:ind w:left="-57" w:right="-110"/>
              <w:rPr>
                <w:rFonts w:cs="Times New Roman"/>
                <w:b/>
                <w:bCs/>
                <w:szCs w:val="22"/>
                <w:lang w:val="en-GB"/>
              </w:rPr>
            </w:pPr>
            <w:r w:rsidRPr="00317E9F">
              <w:rPr>
                <w:rFonts w:cs="Times New Roman"/>
                <w:b/>
                <w:bCs/>
                <w:szCs w:val="22"/>
                <w:lang w:val="en-GB"/>
              </w:rPr>
              <w:t>428,264</w:t>
            </w:r>
          </w:p>
        </w:tc>
        <w:tc>
          <w:tcPr>
            <w:tcW w:w="141" w:type="pct"/>
          </w:tcPr>
          <w:p w14:paraId="73AD751B" w14:textId="77777777" w:rsidR="00023FB8" w:rsidRPr="009142B4" w:rsidRDefault="00023FB8" w:rsidP="00023FB8">
            <w:pPr>
              <w:pStyle w:val="BodyText"/>
              <w:tabs>
                <w:tab w:val="decimal" w:pos="780"/>
              </w:tabs>
              <w:spacing w:after="0" w:line="240" w:lineRule="auto"/>
              <w:ind w:left="-57" w:right="-110"/>
              <w:rPr>
                <w:rFonts w:cs="Times New Roman"/>
                <w:b/>
                <w:bCs/>
                <w:szCs w:val="22"/>
                <w:lang w:val="en-GB"/>
              </w:rPr>
            </w:pPr>
          </w:p>
        </w:tc>
        <w:tc>
          <w:tcPr>
            <w:tcW w:w="592" w:type="pct"/>
            <w:tcBorders>
              <w:top w:val="single" w:sz="4" w:space="0" w:color="auto"/>
              <w:bottom w:val="double" w:sz="4" w:space="0" w:color="auto"/>
            </w:tcBorders>
          </w:tcPr>
          <w:p w14:paraId="6072873D" w14:textId="324F2D0C" w:rsidR="00023FB8" w:rsidRPr="009142B4" w:rsidRDefault="00023FB8" w:rsidP="00023FB8">
            <w:pPr>
              <w:pStyle w:val="BodyText"/>
              <w:tabs>
                <w:tab w:val="decimal" w:pos="780"/>
              </w:tabs>
              <w:spacing w:after="0" w:line="240" w:lineRule="auto"/>
              <w:ind w:left="-57" w:right="-110"/>
              <w:rPr>
                <w:rFonts w:cs="Times New Roman"/>
                <w:b/>
                <w:bCs/>
                <w:szCs w:val="22"/>
                <w:lang w:val="en-GB"/>
              </w:rPr>
            </w:pPr>
            <w:r w:rsidRPr="00317E9F">
              <w:rPr>
                <w:rFonts w:cs="Times New Roman"/>
                <w:b/>
                <w:bCs/>
                <w:szCs w:val="22"/>
                <w:lang w:val="en-GB"/>
              </w:rPr>
              <w:t>214,132</w:t>
            </w:r>
          </w:p>
        </w:tc>
      </w:tr>
      <w:tr w:rsidR="00023FB8" w:rsidRPr="009142B4" w14:paraId="11395BD3" w14:textId="77777777" w:rsidTr="00F52224">
        <w:tc>
          <w:tcPr>
            <w:tcW w:w="1614" w:type="pct"/>
          </w:tcPr>
          <w:p w14:paraId="33B41940" w14:textId="77777777" w:rsidR="00023FB8" w:rsidRPr="009142B4" w:rsidRDefault="00023FB8" w:rsidP="00023FB8">
            <w:pPr>
              <w:spacing w:line="240" w:lineRule="auto"/>
              <w:ind w:right="-45"/>
              <w:rPr>
                <w:rFonts w:cs="Times New Roman"/>
                <w:b/>
                <w:bCs/>
                <w:szCs w:val="22"/>
                <w:rtl/>
                <w:cs/>
              </w:rPr>
            </w:pPr>
          </w:p>
        </w:tc>
        <w:tc>
          <w:tcPr>
            <w:tcW w:w="541" w:type="pct"/>
          </w:tcPr>
          <w:p w14:paraId="1F397DD9" w14:textId="52209EED" w:rsidR="00023FB8" w:rsidRPr="009142B4" w:rsidRDefault="00023FB8" w:rsidP="00023FB8">
            <w:pPr>
              <w:pStyle w:val="BodyText"/>
              <w:spacing w:after="0" w:line="240" w:lineRule="auto"/>
              <w:ind w:left="-108" w:right="-45"/>
              <w:jc w:val="center"/>
              <w:rPr>
                <w:rFonts w:cs="Times New Roman"/>
                <w:i/>
                <w:iCs/>
                <w:szCs w:val="22"/>
                <w:lang w:val="en-GB"/>
              </w:rPr>
            </w:pPr>
          </w:p>
        </w:tc>
        <w:tc>
          <w:tcPr>
            <w:tcW w:w="147" w:type="pct"/>
          </w:tcPr>
          <w:p w14:paraId="7B9DC040" w14:textId="77777777" w:rsidR="00023FB8" w:rsidRPr="009142B4" w:rsidRDefault="00023FB8" w:rsidP="00023FB8">
            <w:pPr>
              <w:pStyle w:val="BodyText"/>
              <w:spacing w:after="0" w:line="240" w:lineRule="auto"/>
              <w:ind w:right="-45"/>
              <w:jc w:val="center"/>
              <w:rPr>
                <w:rFonts w:cs="Times New Roman"/>
                <w:i/>
                <w:iCs/>
                <w:szCs w:val="22"/>
                <w:lang w:val="en-GB"/>
              </w:rPr>
            </w:pPr>
          </w:p>
        </w:tc>
        <w:tc>
          <w:tcPr>
            <w:tcW w:w="2697" w:type="pct"/>
            <w:gridSpan w:val="7"/>
          </w:tcPr>
          <w:p w14:paraId="6DE54FF5" w14:textId="1BCAE785" w:rsidR="00023FB8" w:rsidRPr="009142B4" w:rsidRDefault="00023FB8" w:rsidP="00023FB8">
            <w:pPr>
              <w:pStyle w:val="BodyText"/>
              <w:spacing w:after="0" w:line="240" w:lineRule="auto"/>
              <w:ind w:left="-108" w:right="-45"/>
              <w:jc w:val="center"/>
              <w:rPr>
                <w:rFonts w:cs="Times New Roman"/>
                <w:i/>
                <w:iCs/>
                <w:szCs w:val="22"/>
                <w:lang w:val="en-GB"/>
              </w:rPr>
            </w:pPr>
          </w:p>
        </w:tc>
      </w:tr>
      <w:tr w:rsidR="00023FB8" w:rsidRPr="009142B4" w14:paraId="73886460" w14:textId="77777777" w:rsidTr="00F52224">
        <w:tc>
          <w:tcPr>
            <w:tcW w:w="1614" w:type="pct"/>
          </w:tcPr>
          <w:p w14:paraId="60845DD4" w14:textId="1DDC42BE" w:rsidR="00023FB8" w:rsidRPr="009142B4" w:rsidRDefault="00023FB8" w:rsidP="00023FB8">
            <w:pPr>
              <w:spacing w:line="240" w:lineRule="auto"/>
              <w:ind w:right="-45"/>
              <w:rPr>
                <w:rFonts w:cs="Times New Roman"/>
                <w:b/>
                <w:bCs/>
                <w:i/>
                <w:iCs/>
                <w:szCs w:val="22"/>
              </w:rPr>
            </w:pPr>
            <w:r w:rsidRPr="009142B4">
              <w:rPr>
                <w:rFonts w:cs="Times New Roman"/>
                <w:b/>
                <w:bCs/>
                <w:i/>
                <w:iCs/>
                <w:szCs w:val="22"/>
              </w:rPr>
              <w:t>Issued and paid-up</w:t>
            </w:r>
          </w:p>
        </w:tc>
        <w:tc>
          <w:tcPr>
            <w:tcW w:w="541" w:type="pct"/>
          </w:tcPr>
          <w:p w14:paraId="5110865A" w14:textId="77777777" w:rsidR="00023FB8" w:rsidRPr="009142B4" w:rsidRDefault="00023FB8" w:rsidP="00023FB8">
            <w:pPr>
              <w:pStyle w:val="BodyText"/>
              <w:spacing w:after="0" w:line="240" w:lineRule="auto"/>
              <w:ind w:left="-108" w:right="-45"/>
              <w:jc w:val="center"/>
              <w:rPr>
                <w:rFonts w:cs="Times New Roman"/>
                <w:szCs w:val="22"/>
                <w:lang w:val="en-GB"/>
              </w:rPr>
            </w:pPr>
          </w:p>
        </w:tc>
        <w:tc>
          <w:tcPr>
            <w:tcW w:w="147" w:type="pct"/>
          </w:tcPr>
          <w:p w14:paraId="01FEF999" w14:textId="77777777" w:rsidR="00023FB8" w:rsidRPr="009142B4" w:rsidRDefault="00023FB8" w:rsidP="00023FB8">
            <w:pPr>
              <w:pStyle w:val="BodyText"/>
              <w:tabs>
                <w:tab w:val="decimal" w:pos="1028"/>
              </w:tabs>
              <w:spacing w:after="0" w:line="240" w:lineRule="auto"/>
              <w:ind w:right="-45"/>
              <w:jc w:val="both"/>
              <w:rPr>
                <w:rFonts w:cs="Times New Roman"/>
                <w:szCs w:val="22"/>
                <w:lang w:val="en-GB"/>
              </w:rPr>
            </w:pPr>
          </w:p>
        </w:tc>
        <w:tc>
          <w:tcPr>
            <w:tcW w:w="492" w:type="pct"/>
            <w:shd w:val="clear" w:color="auto" w:fill="auto"/>
          </w:tcPr>
          <w:p w14:paraId="2DBA2053" w14:textId="77777777" w:rsidR="00023FB8" w:rsidRPr="009142B4" w:rsidRDefault="00023FB8" w:rsidP="00023FB8">
            <w:pPr>
              <w:pStyle w:val="BodyText"/>
              <w:tabs>
                <w:tab w:val="decimal" w:pos="823"/>
              </w:tabs>
              <w:spacing w:after="0" w:line="240" w:lineRule="auto"/>
              <w:ind w:left="-57" w:right="-45"/>
              <w:jc w:val="both"/>
              <w:rPr>
                <w:rFonts w:cs="Times New Roman"/>
                <w:szCs w:val="22"/>
                <w:lang w:val="en-GB"/>
              </w:rPr>
            </w:pPr>
          </w:p>
        </w:tc>
        <w:tc>
          <w:tcPr>
            <w:tcW w:w="147" w:type="pct"/>
            <w:shd w:val="clear" w:color="auto" w:fill="auto"/>
          </w:tcPr>
          <w:p w14:paraId="5876DD68" w14:textId="77777777" w:rsidR="00023FB8" w:rsidRPr="009142B4" w:rsidRDefault="00023FB8" w:rsidP="00023FB8">
            <w:pPr>
              <w:pStyle w:val="BodyText"/>
              <w:tabs>
                <w:tab w:val="decimal" w:pos="823"/>
              </w:tabs>
              <w:spacing w:after="0" w:line="240" w:lineRule="auto"/>
              <w:ind w:left="-57" w:right="-45"/>
              <w:jc w:val="both"/>
              <w:rPr>
                <w:rFonts w:cs="Times New Roman"/>
                <w:szCs w:val="22"/>
                <w:lang w:val="en-GB"/>
              </w:rPr>
            </w:pPr>
          </w:p>
        </w:tc>
        <w:tc>
          <w:tcPr>
            <w:tcW w:w="589" w:type="pct"/>
            <w:shd w:val="clear" w:color="auto" w:fill="auto"/>
          </w:tcPr>
          <w:p w14:paraId="6318B3AC" w14:textId="36B19214" w:rsidR="00023FB8" w:rsidRPr="009142B4" w:rsidRDefault="00023FB8" w:rsidP="00023FB8">
            <w:pPr>
              <w:pStyle w:val="BodyText"/>
              <w:tabs>
                <w:tab w:val="decimal" w:pos="823"/>
              </w:tabs>
              <w:spacing w:after="0" w:line="240" w:lineRule="auto"/>
              <w:ind w:left="-57" w:right="-45"/>
              <w:jc w:val="both"/>
              <w:rPr>
                <w:rFonts w:cs="Times New Roman"/>
                <w:szCs w:val="22"/>
                <w:lang w:val="en-GB"/>
              </w:rPr>
            </w:pPr>
          </w:p>
        </w:tc>
        <w:tc>
          <w:tcPr>
            <w:tcW w:w="141" w:type="pct"/>
          </w:tcPr>
          <w:p w14:paraId="45B1C5F8" w14:textId="77777777" w:rsidR="00023FB8" w:rsidRPr="009142B4" w:rsidRDefault="00023FB8" w:rsidP="00023FB8">
            <w:pPr>
              <w:pStyle w:val="BodyText"/>
              <w:tabs>
                <w:tab w:val="decimal" w:pos="823"/>
              </w:tabs>
              <w:spacing w:after="0" w:line="240" w:lineRule="auto"/>
              <w:ind w:left="-57" w:right="-45"/>
              <w:jc w:val="both"/>
              <w:rPr>
                <w:rFonts w:cs="Times New Roman"/>
                <w:szCs w:val="22"/>
                <w:lang w:val="en-GB"/>
              </w:rPr>
            </w:pPr>
          </w:p>
        </w:tc>
        <w:tc>
          <w:tcPr>
            <w:tcW w:w="595" w:type="pct"/>
          </w:tcPr>
          <w:p w14:paraId="500497EE" w14:textId="77777777" w:rsidR="00023FB8" w:rsidRPr="009142B4" w:rsidRDefault="00023FB8" w:rsidP="00023FB8">
            <w:pPr>
              <w:pStyle w:val="BodyText"/>
              <w:tabs>
                <w:tab w:val="decimal" w:pos="823"/>
              </w:tabs>
              <w:spacing w:after="0" w:line="240" w:lineRule="auto"/>
              <w:ind w:left="-57" w:right="-45"/>
              <w:jc w:val="both"/>
              <w:rPr>
                <w:rFonts w:cs="Times New Roman"/>
                <w:szCs w:val="22"/>
                <w:lang w:val="en-GB"/>
              </w:rPr>
            </w:pPr>
          </w:p>
        </w:tc>
        <w:tc>
          <w:tcPr>
            <w:tcW w:w="141" w:type="pct"/>
          </w:tcPr>
          <w:p w14:paraId="5B456152" w14:textId="77777777" w:rsidR="00023FB8" w:rsidRPr="009142B4" w:rsidRDefault="00023FB8" w:rsidP="00023FB8">
            <w:pPr>
              <w:pStyle w:val="BodyText"/>
              <w:tabs>
                <w:tab w:val="decimal" w:pos="823"/>
              </w:tabs>
              <w:spacing w:after="0" w:line="240" w:lineRule="auto"/>
              <w:ind w:left="-57" w:right="-45"/>
              <w:jc w:val="both"/>
              <w:rPr>
                <w:rFonts w:cs="Times New Roman"/>
                <w:szCs w:val="22"/>
                <w:lang w:val="en-GB"/>
              </w:rPr>
            </w:pPr>
          </w:p>
        </w:tc>
        <w:tc>
          <w:tcPr>
            <w:tcW w:w="592" w:type="pct"/>
          </w:tcPr>
          <w:p w14:paraId="0FB37B28" w14:textId="77777777" w:rsidR="00023FB8" w:rsidRPr="009142B4" w:rsidRDefault="00023FB8" w:rsidP="00023FB8">
            <w:pPr>
              <w:pStyle w:val="BodyText"/>
              <w:tabs>
                <w:tab w:val="decimal" w:pos="823"/>
              </w:tabs>
              <w:spacing w:after="0" w:line="240" w:lineRule="auto"/>
              <w:ind w:left="-57" w:right="-45"/>
              <w:jc w:val="both"/>
              <w:rPr>
                <w:rFonts w:cs="Times New Roman"/>
                <w:szCs w:val="22"/>
                <w:lang w:val="en-GB"/>
              </w:rPr>
            </w:pPr>
          </w:p>
        </w:tc>
      </w:tr>
      <w:tr w:rsidR="00023FB8" w:rsidRPr="009142B4" w14:paraId="697B841D" w14:textId="77777777" w:rsidTr="0050206D">
        <w:tc>
          <w:tcPr>
            <w:tcW w:w="1614" w:type="pct"/>
          </w:tcPr>
          <w:p w14:paraId="14E183E8" w14:textId="7F5FD685" w:rsidR="00023FB8" w:rsidRPr="009142B4" w:rsidRDefault="00023FB8" w:rsidP="00023FB8">
            <w:pPr>
              <w:spacing w:line="240" w:lineRule="auto"/>
              <w:ind w:right="-45"/>
              <w:rPr>
                <w:rFonts w:cs="Times New Roman"/>
                <w:szCs w:val="22"/>
              </w:rPr>
            </w:pPr>
            <w:proofErr w:type="gramStart"/>
            <w:r w:rsidRPr="009142B4">
              <w:rPr>
                <w:rFonts w:cs="Times New Roman"/>
                <w:szCs w:val="22"/>
              </w:rPr>
              <w:t>At</w:t>
            </w:r>
            <w:proofErr w:type="gramEnd"/>
            <w:r w:rsidRPr="009142B4">
              <w:rPr>
                <w:rFonts w:cs="Times New Roman"/>
                <w:szCs w:val="22"/>
              </w:rPr>
              <w:t xml:space="preserve"> 1 January</w:t>
            </w:r>
          </w:p>
        </w:tc>
        <w:tc>
          <w:tcPr>
            <w:tcW w:w="541" w:type="pct"/>
          </w:tcPr>
          <w:p w14:paraId="2A8E0C23" w14:textId="77777777" w:rsidR="00023FB8" w:rsidRPr="009142B4" w:rsidRDefault="00023FB8" w:rsidP="00023FB8">
            <w:pPr>
              <w:spacing w:line="240" w:lineRule="auto"/>
              <w:ind w:left="-108" w:right="-126"/>
              <w:jc w:val="center"/>
              <w:rPr>
                <w:rFonts w:cs="Times New Roman"/>
                <w:szCs w:val="22"/>
              </w:rPr>
            </w:pPr>
            <w:r w:rsidRPr="009142B4">
              <w:rPr>
                <w:rFonts w:cs="Times New Roman"/>
                <w:szCs w:val="22"/>
              </w:rPr>
              <w:t>0.5</w:t>
            </w:r>
          </w:p>
        </w:tc>
        <w:tc>
          <w:tcPr>
            <w:tcW w:w="147" w:type="pct"/>
          </w:tcPr>
          <w:p w14:paraId="26746A2E" w14:textId="77777777" w:rsidR="00023FB8" w:rsidRPr="009142B4" w:rsidRDefault="00023FB8" w:rsidP="00023FB8">
            <w:pPr>
              <w:pStyle w:val="BodyText"/>
              <w:tabs>
                <w:tab w:val="decimal" w:pos="1028"/>
              </w:tabs>
              <w:spacing w:after="0" w:line="240" w:lineRule="auto"/>
              <w:ind w:right="-45"/>
              <w:jc w:val="both"/>
              <w:rPr>
                <w:rFonts w:cs="Times New Roman"/>
                <w:szCs w:val="22"/>
                <w:lang w:val="en-GB"/>
              </w:rPr>
            </w:pPr>
          </w:p>
        </w:tc>
        <w:tc>
          <w:tcPr>
            <w:tcW w:w="492" w:type="pct"/>
            <w:shd w:val="clear" w:color="auto" w:fill="auto"/>
          </w:tcPr>
          <w:p w14:paraId="5B1A1F2B" w14:textId="38422723" w:rsidR="00023FB8" w:rsidRPr="009142B4" w:rsidRDefault="00AE20D8" w:rsidP="00023FB8">
            <w:pPr>
              <w:pStyle w:val="BodyText"/>
              <w:tabs>
                <w:tab w:val="decimal" w:pos="700"/>
              </w:tabs>
              <w:spacing w:after="0" w:line="240" w:lineRule="auto"/>
              <w:ind w:left="-57" w:right="-45"/>
              <w:rPr>
                <w:rFonts w:cs="Times New Roman"/>
                <w:szCs w:val="22"/>
                <w:lang w:val="en-GB"/>
              </w:rPr>
            </w:pPr>
            <w:r w:rsidRPr="00AE20D8">
              <w:rPr>
                <w:rFonts w:cs="Times New Roman"/>
                <w:szCs w:val="22"/>
                <w:lang w:val="en-GB"/>
              </w:rPr>
              <w:t>426,812</w:t>
            </w:r>
          </w:p>
        </w:tc>
        <w:tc>
          <w:tcPr>
            <w:tcW w:w="147" w:type="pct"/>
            <w:shd w:val="clear" w:color="auto" w:fill="auto"/>
          </w:tcPr>
          <w:p w14:paraId="142A9C83" w14:textId="77777777" w:rsidR="00023FB8" w:rsidRPr="009142B4" w:rsidRDefault="00023FB8" w:rsidP="00023FB8">
            <w:pPr>
              <w:pStyle w:val="BodyText"/>
              <w:tabs>
                <w:tab w:val="decimal" w:pos="823"/>
              </w:tabs>
              <w:spacing w:after="0" w:line="240" w:lineRule="auto"/>
              <w:ind w:left="-57" w:right="-45"/>
              <w:rPr>
                <w:rFonts w:cs="Times New Roman"/>
                <w:szCs w:val="22"/>
                <w:lang w:val="en-GB"/>
              </w:rPr>
            </w:pPr>
          </w:p>
        </w:tc>
        <w:tc>
          <w:tcPr>
            <w:tcW w:w="589" w:type="pct"/>
            <w:shd w:val="clear" w:color="auto" w:fill="auto"/>
          </w:tcPr>
          <w:p w14:paraId="41C30E54" w14:textId="6880731D" w:rsidR="00023FB8" w:rsidRPr="009142B4" w:rsidRDefault="00AE20D8" w:rsidP="00023FB8">
            <w:pPr>
              <w:pStyle w:val="BodyText"/>
              <w:tabs>
                <w:tab w:val="decimal" w:pos="870"/>
              </w:tabs>
              <w:spacing w:after="0" w:line="240" w:lineRule="auto"/>
              <w:ind w:left="-57" w:right="-45"/>
              <w:rPr>
                <w:rFonts w:cs="Times New Roman"/>
                <w:szCs w:val="22"/>
                <w:lang w:val="en-GB"/>
              </w:rPr>
            </w:pPr>
            <w:r w:rsidRPr="00AE20D8">
              <w:rPr>
                <w:rFonts w:cs="Times New Roman"/>
                <w:szCs w:val="22"/>
                <w:lang w:val="en-GB"/>
              </w:rPr>
              <w:t>213,406</w:t>
            </w:r>
          </w:p>
        </w:tc>
        <w:tc>
          <w:tcPr>
            <w:tcW w:w="141" w:type="pct"/>
          </w:tcPr>
          <w:p w14:paraId="730983F4" w14:textId="77777777" w:rsidR="00023FB8" w:rsidRPr="009142B4" w:rsidRDefault="00023FB8" w:rsidP="00023FB8">
            <w:pPr>
              <w:pStyle w:val="BodyText"/>
              <w:tabs>
                <w:tab w:val="decimal" w:pos="823"/>
              </w:tabs>
              <w:spacing w:after="0" w:line="240" w:lineRule="auto"/>
              <w:ind w:left="-57" w:right="-45"/>
              <w:rPr>
                <w:rFonts w:cs="Times New Roman"/>
                <w:szCs w:val="22"/>
                <w:lang w:val="en-GB"/>
              </w:rPr>
            </w:pPr>
          </w:p>
        </w:tc>
        <w:tc>
          <w:tcPr>
            <w:tcW w:w="595" w:type="pct"/>
            <w:shd w:val="clear" w:color="auto" w:fill="auto"/>
          </w:tcPr>
          <w:p w14:paraId="4F1826DE" w14:textId="32117962" w:rsidR="00023FB8" w:rsidRPr="009142B4" w:rsidRDefault="00023FB8" w:rsidP="00023FB8">
            <w:pPr>
              <w:pStyle w:val="BodyText"/>
              <w:tabs>
                <w:tab w:val="decimal" w:pos="804"/>
              </w:tabs>
              <w:spacing w:after="0" w:line="240" w:lineRule="auto"/>
              <w:ind w:left="-57" w:right="-110"/>
              <w:rPr>
                <w:rFonts w:cs="Times New Roman"/>
                <w:szCs w:val="22"/>
                <w:lang w:val="en-GB"/>
              </w:rPr>
            </w:pPr>
            <w:r w:rsidRPr="00317E9F">
              <w:rPr>
                <w:rFonts w:cs="Times New Roman"/>
                <w:szCs w:val="22"/>
                <w:lang w:val="en-GB"/>
              </w:rPr>
              <w:t>425,607</w:t>
            </w:r>
          </w:p>
        </w:tc>
        <w:tc>
          <w:tcPr>
            <w:tcW w:w="141" w:type="pct"/>
            <w:shd w:val="clear" w:color="auto" w:fill="auto"/>
          </w:tcPr>
          <w:p w14:paraId="6C97FCF8" w14:textId="77777777" w:rsidR="00023FB8" w:rsidRPr="009142B4" w:rsidRDefault="00023FB8" w:rsidP="00023FB8">
            <w:pPr>
              <w:pStyle w:val="BodyText"/>
              <w:tabs>
                <w:tab w:val="decimal" w:pos="780"/>
              </w:tabs>
              <w:spacing w:after="0" w:line="240" w:lineRule="auto"/>
              <w:ind w:left="-57" w:right="-110"/>
              <w:rPr>
                <w:rFonts w:cs="Times New Roman"/>
                <w:szCs w:val="22"/>
                <w:lang w:val="en-GB"/>
              </w:rPr>
            </w:pPr>
          </w:p>
        </w:tc>
        <w:tc>
          <w:tcPr>
            <w:tcW w:w="592" w:type="pct"/>
            <w:shd w:val="clear" w:color="auto" w:fill="auto"/>
          </w:tcPr>
          <w:p w14:paraId="1DD0ACA2" w14:textId="037F54E5" w:rsidR="00023FB8" w:rsidRPr="009142B4" w:rsidRDefault="00023FB8" w:rsidP="00023FB8">
            <w:pPr>
              <w:pStyle w:val="BodyText"/>
              <w:tabs>
                <w:tab w:val="decimal" w:pos="780"/>
              </w:tabs>
              <w:spacing w:after="0" w:line="240" w:lineRule="auto"/>
              <w:ind w:left="-57" w:right="-110"/>
              <w:rPr>
                <w:rFonts w:cs="Times New Roman"/>
                <w:szCs w:val="22"/>
                <w:lang w:val="en-GB"/>
              </w:rPr>
            </w:pPr>
            <w:r w:rsidRPr="00C316B3">
              <w:rPr>
                <w:rFonts w:cs="Times New Roman"/>
                <w:szCs w:val="22"/>
                <w:lang w:val="en-GB"/>
              </w:rPr>
              <w:t>212,804</w:t>
            </w:r>
          </w:p>
        </w:tc>
      </w:tr>
      <w:tr w:rsidR="00023FB8" w:rsidRPr="009142B4" w14:paraId="116D5E65" w14:textId="77777777" w:rsidTr="00F52224">
        <w:tc>
          <w:tcPr>
            <w:tcW w:w="1614" w:type="pct"/>
          </w:tcPr>
          <w:p w14:paraId="5266C2B7" w14:textId="26C13DD1" w:rsidR="00023FB8" w:rsidRPr="009142B4" w:rsidRDefault="00023FB8" w:rsidP="00023FB8">
            <w:pPr>
              <w:spacing w:line="240" w:lineRule="auto"/>
              <w:ind w:right="-45"/>
              <w:rPr>
                <w:rFonts w:cs="Times New Roman"/>
                <w:szCs w:val="22"/>
              </w:rPr>
            </w:pPr>
            <w:r w:rsidRPr="009142B4">
              <w:rPr>
                <w:rFonts w:cs="Times New Roman"/>
                <w:szCs w:val="22"/>
              </w:rPr>
              <w:t>Share options exercised</w:t>
            </w:r>
          </w:p>
        </w:tc>
        <w:tc>
          <w:tcPr>
            <w:tcW w:w="541" w:type="pct"/>
          </w:tcPr>
          <w:p w14:paraId="4470B425" w14:textId="77777777" w:rsidR="00023FB8" w:rsidRPr="009142B4" w:rsidRDefault="00023FB8" w:rsidP="00023FB8">
            <w:pPr>
              <w:spacing w:line="240" w:lineRule="auto"/>
              <w:ind w:left="-108" w:right="-126"/>
              <w:jc w:val="center"/>
              <w:rPr>
                <w:rFonts w:cs="Times New Roman"/>
                <w:szCs w:val="22"/>
              </w:rPr>
            </w:pPr>
            <w:r w:rsidRPr="009142B4">
              <w:rPr>
                <w:rFonts w:cs="Times New Roman"/>
                <w:szCs w:val="22"/>
              </w:rPr>
              <w:t>0.5</w:t>
            </w:r>
          </w:p>
        </w:tc>
        <w:tc>
          <w:tcPr>
            <w:tcW w:w="147" w:type="pct"/>
          </w:tcPr>
          <w:p w14:paraId="32BBD605" w14:textId="77777777" w:rsidR="00023FB8" w:rsidRPr="009142B4" w:rsidRDefault="00023FB8" w:rsidP="00023FB8">
            <w:pPr>
              <w:pStyle w:val="BodyText"/>
              <w:tabs>
                <w:tab w:val="decimal" w:pos="1028"/>
              </w:tabs>
              <w:spacing w:after="0" w:line="240" w:lineRule="auto"/>
              <w:ind w:right="-45"/>
              <w:jc w:val="both"/>
              <w:rPr>
                <w:rFonts w:cs="Times New Roman"/>
                <w:szCs w:val="22"/>
                <w:lang w:val="en-GB"/>
              </w:rPr>
            </w:pPr>
          </w:p>
        </w:tc>
        <w:tc>
          <w:tcPr>
            <w:tcW w:w="492" w:type="pct"/>
            <w:tcBorders>
              <w:bottom w:val="single" w:sz="4" w:space="0" w:color="auto"/>
            </w:tcBorders>
          </w:tcPr>
          <w:p w14:paraId="6B0E4AD7" w14:textId="6FB96040" w:rsidR="00023FB8" w:rsidRPr="009142B4" w:rsidRDefault="00AE20D8" w:rsidP="00023FB8">
            <w:pPr>
              <w:pStyle w:val="BodyText"/>
              <w:tabs>
                <w:tab w:val="decimal" w:pos="700"/>
              </w:tabs>
              <w:spacing w:after="0" w:line="240" w:lineRule="auto"/>
              <w:ind w:left="-57" w:right="-45"/>
              <w:rPr>
                <w:rFonts w:cs="Times New Roman"/>
                <w:szCs w:val="22"/>
                <w:lang w:val="en-GB"/>
              </w:rPr>
            </w:pPr>
            <w:r w:rsidRPr="00AE20D8">
              <w:rPr>
                <w:rFonts w:cs="Times New Roman"/>
                <w:szCs w:val="22"/>
                <w:lang w:val="en-GB"/>
              </w:rPr>
              <w:t>1,452</w:t>
            </w:r>
          </w:p>
        </w:tc>
        <w:tc>
          <w:tcPr>
            <w:tcW w:w="147" w:type="pct"/>
          </w:tcPr>
          <w:p w14:paraId="1E5A0FD2" w14:textId="77777777" w:rsidR="00023FB8" w:rsidRPr="009142B4" w:rsidRDefault="00023FB8" w:rsidP="00023FB8">
            <w:pPr>
              <w:pStyle w:val="BodyText"/>
              <w:tabs>
                <w:tab w:val="decimal" w:pos="823"/>
              </w:tabs>
              <w:spacing w:after="0" w:line="240" w:lineRule="auto"/>
              <w:ind w:left="-57" w:right="-45"/>
              <w:rPr>
                <w:rFonts w:cs="Times New Roman"/>
                <w:szCs w:val="22"/>
                <w:lang w:val="en-GB"/>
              </w:rPr>
            </w:pPr>
          </w:p>
        </w:tc>
        <w:tc>
          <w:tcPr>
            <w:tcW w:w="589" w:type="pct"/>
            <w:tcBorders>
              <w:bottom w:val="single" w:sz="4" w:space="0" w:color="auto"/>
            </w:tcBorders>
          </w:tcPr>
          <w:p w14:paraId="001DAC8E" w14:textId="1AD04DFD" w:rsidR="00023FB8" w:rsidRPr="009142B4" w:rsidRDefault="00AE20D8" w:rsidP="00023FB8">
            <w:pPr>
              <w:pStyle w:val="BodyText"/>
              <w:tabs>
                <w:tab w:val="decimal" w:pos="860"/>
              </w:tabs>
              <w:spacing w:after="0" w:line="240" w:lineRule="auto"/>
              <w:ind w:left="-57" w:right="-45"/>
              <w:rPr>
                <w:rFonts w:cs="Times New Roman"/>
                <w:szCs w:val="22"/>
                <w:lang w:val="en-GB"/>
              </w:rPr>
            </w:pPr>
            <w:r w:rsidRPr="00AE20D8">
              <w:rPr>
                <w:rFonts w:cs="Times New Roman"/>
                <w:szCs w:val="22"/>
                <w:lang w:val="en-GB"/>
              </w:rPr>
              <w:t>726</w:t>
            </w:r>
          </w:p>
        </w:tc>
        <w:tc>
          <w:tcPr>
            <w:tcW w:w="141" w:type="pct"/>
          </w:tcPr>
          <w:p w14:paraId="0D717F15" w14:textId="77777777" w:rsidR="00023FB8" w:rsidRPr="009142B4" w:rsidRDefault="00023FB8" w:rsidP="00023FB8">
            <w:pPr>
              <w:pStyle w:val="BodyText"/>
              <w:tabs>
                <w:tab w:val="decimal" w:pos="823"/>
              </w:tabs>
              <w:spacing w:after="0" w:line="240" w:lineRule="auto"/>
              <w:ind w:left="-57" w:right="-45"/>
              <w:rPr>
                <w:rFonts w:cs="Times New Roman"/>
                <w:szCs w:val="22"/>
                <w:lang w:val="en-GB"/>
              </w:rPr>
            </w:pPr>
          </w:p>
        </w:tc>
        <w:tc>
          <w:tcPr>
            <w:tcW w:w="595" w:type="pct"/>
            <w:tcBorders>
              <w:bottom w:val="single" w:sz="4" w:space="0" w:color="auto"/>
            </w:tcBorders>
          </w:tcPr>
          <w:p w14:paraId="6530291A" w14:textId="63C1236B" w:rsidR="00023FB8" w:rsidRPr="009142B4" w:rsidRDefault="00023FB8" w:rsidP="00023FB8">
            <w:pPr>
              <w:pStyle w:val="BodyText"/>
              <w:tabs>
                <w:tab w:val="decimal" w:pos="804"/>
              </w:tabs>
              <w:spacing w:after="0" w:line="240" w:lineRule="auto"/>
              <w:ind w:left="-57" w:right="-110"/>
              <w:rPr>
                <w:rFonts w:cs="Times New Roman"/>
                <w:szCs w:val="22"/>
                <w:lang w:val="en-GB"/>
              </w:rPr>
            </w:pPr>
            <w:r w:rsidRPr="00317E9F">
              <w:rPr>
                <w:rFonts w:cs="Times New Roman"/>
                <w:szCs w:val="22"/>
                <w:lang w:val="en-GB"/>
              </w:rPr>
              <w:t>1,205</w:t>
            </w:r>
          </w:p>
        </w:tc>
        <w:tc>
          <w:tcPr>
            <w:tcW w:w="141" w:type="pct"/>
          </w:tcPr>
          <w:p w14:paraId="03A5C3D5" w14:textId="77777777" w:rsidR="00023FB8" w:rsidRPr="009142B4" w:rsidRDefault="00023FB8" w:rsidP="00023FB8">
            <w:pPr>
              <w:pStyle w:val="BodyText"/>
              <w:tabs>
                <w:tab w:val="decimal" w:pos="780"/>
              </w:tabs>
              <w:spacing w:after="0" w:line="240" w:lineRule="auto"/>
              <w:ind w:left="-57" w:right="-110"/>
              <w:rPr>
                <w:rFonts w:cs="Times New Roman"/>
                <w:szCs w:val="22"/>
                <w:lang w:val="en-GB"/>
              </w:rPr>
            </w:pPr>
          </w:p>
        </w:tc>
        <w:tc>
          <w:tcPr>
            <w:tcW w:w="592" w:type="pct"/>
            <w:tcBorders>
              <w:bottom w:val="single" w:sz="4" w:space="0" w:color="auto"/>
            </w:tcBorders>
          </w:tcPr>
          <w:p w14:paraId="566F9329" w14:textId="4700B205" w:rsidR="00023FB8" w:rsidRPr="009142B4" w:rsidRDefault="00023FB8" w:rsidP="00023FB8">
            <w:pPr>
              <w:pStyle w:val="BodyText"/>
              <w:tabs>
                <w:tab w:val="decimal" w:pos="804"/>
              </w:tabs>
              <w:spacing w:after="0" w:line="240" w:lineRule="auto"/>
              <w:ind w:left="-57" w:right="-110"/>
              <w:rPr>
                <w:rFonts w:cs="Times New Roman"/>
                <w:szCs w:val="22"/>
                <w:lang w:val="en-GB"/>
              </w:rPr>
            </w:pPr>
            <w:r w:rsidRPr="00C316B3">
              <w:rPr>
                <w:rFonts w:cs="Times New Roman"/>
                <w:szCs w:val="22"/>
                <w:lang w:val="en-GB"/>
              </w:rPr>
              <w:t>602</w:t>
            </w:r>
          </w:p>
        </w:tc>
      </w:tr>
      <w:tr w:rsidR="00023FB8" w:rsidRPr="009142B4" w14:paraId="5CFE14FE" w14:textId="77777777" w:rsidTr="00F52224">
        <w:tc>
          <w:tcPr>
            <w:tcW w:w="1614" w:type="pct"/>
          </w:tcPr>
          <w:p w14:paraId="2BCAFBA5" w14:textId="77777777" w:rsidR="00023FB8" w:rsidRPr="009142B4" w:rsidRDefault="00023FB8" w:rsidP="00023FB8">
            <w:pPr>
              <w:spacing w:line="240" w:lineRule="auto"/>
              <w:ind w:right="-45"/>
              <w:rPr>
                <w:rFonts w:cs="Times New Roman"/>
                <w:b/>
                <w:bCs/>
                <w:szCs w:val="22"/>
              </w:rPr>
            </w:pPr>
            <w:proofErr w:type="gramStart"/>
            <w:r w:rsidRPr="009142B4">
              <w:rPr>
                <w:rFonts w:cs="Times New Roman"/>
                <w:b/>
                <w:bCs/>
                <w:szCs w:val="22"/>
              </w:rPr>
              <w:t>At</w:t>
            </w:r>
            <w:proofErr w:type="gramEnd"/>
            <w:r w:rsidRPr="009142B4">
              <w:rPr>
                <w:rFonts w:cs="Times New Roman"/>
                <w:b/>
                <w:bCs/>
                <w:szCs w:val="22"/>
              </w:rPr>
              <w:t xml:space="preserve"> 31 December</w:t>
            </w:r>
          </w:p>
        </w:tc>
        <w:tc>
          <w:tcPr>
            <w:tcW w:w="541" w:type="pct"/>
          </w:tcPr>
          <w:p w14:paraId="2524B033" w14:textId="77777777" w:rsidR="00023FB8" w:rsidRPr="009142B4" w:rsidRDefault="00023FB8" w:rsidP="00023FB8">
            <w:pPr>
              <w:spacing w:line="240" w:lineRule="auto"/>
              <w:ind w:left="-108" w:right="-126"/>
              <w:jc w:val="center"/>
              <w:rPr>
                <w:rFonts w:cs="Times New Roman"/>
                <w:b/>
                <w:bCs/>
                <w:szCs w:val="22"/>
              </w:rPr>
            </w:pPr>
            <w:r w:rsidRPr="009142B4">
              <w:rPr>
                <w:rFonts w:cs="Times New Roman"/>
                <w:b/>
                <w:bCs/>
                <w:szCs w:val="22"/>
              </w:rPr>
              <w:t>0.5</w:t>
            </w:r>
          </w:p>
        </w:tc>
        <w:tc>
          <w:tcPr>
            <w:tcW w:w="147" w:type="pct"/>
          </w:tcPr>
          <w:p w14:paraId="0B886468" w14:textId="77777777" w:rsidR="00023FB8" w:rsidRPr="009142B4" w:rsidRDefault="00023FB8" w:rsidP="00023FB8">
            <w:pPr>
              <w:pStyle w:val="BodyText"/>
              <w:tabs>
                <w:tab w:val="decimal" w:pos="1028"/>
              </w:tabs>
              <w:spacing w:after="0" w:line="240" w:lineRule="auto"/>
              <w:ind w:right="-45"/>
              <w:jc w:val="both"/>
              <w:rPr>
                <w:rFonts w:cs="Times New Roman"/>
                <w:b/>
                <w:bCs/>
                <w:szCs w:val="22"/>
                <w:lang w:val="en-GB"/>
              </w:rPr>
            </w:pPr>
          </w:p>
        </w:tc>
        <w:tc>
          <w:tcPr>
            <w:tcW w:w="492" w:type="pct"/>
            <w:tcBorders>
              <w:bottom w:val="double" w:sz="4" w:space="0" w:color="auto"/>
            </w:tcBorders>
          </w:tcPr>
          <w:p w14:paraId="0A808F06" w14:textId="7D89AE3F" w:rsidR="00023FB8" w:rsidRPr="009142B4" w:rsidRDefault="00AE20D8" w:rsidP="00023FB8">
            <w:pPr>
              <w:pStyle w:val="BodyText"/>
              <w:tabs>
                <w:tab w:val="decimal" w:pos="702"/>
              </w:tabs>
              <w:spacing w:after="0" w:line="240" w:lineRule="auto"/>
              <w:ind w:left="-57" w:right="-45"/>
              <w:rPr>
                <w:rFonts w:cs="Times New Roman"/>
                <w:b/>
                <w:bCs/>
                <w:szCs w:val="22"/>
                <w:lang w:val="en-GB"/>
              </w:rPr>
            </w:pPr>
            <w:r w:rsidRPr="00AE20D8">
              <w:rPr>
                <w:rFonts w:cs="Times New Roman"/>
                <w:b/>
                <w:bCs/>
                <w:szCs w:val="22"/>
                <w:lang w:val="en-GB"/>
              </w:rPr>
              <w:t>428,264</w:t>
            </w:r>
          </w:p>
        </w:tc>
        <w:tc>
          <w:tcPr>
            <w:tcW w:w="147" w:type="pct"/>
          </w:tcPr>
          <w:p w14:paraId="00FB9739" w14:textId="77777777" w:rsidR="00023FB8" w:rsidRPr="009142B4" w:rsidRDefault="00023FB8" w:rsidP="00023FB8">
            <w:pPr>
              <w:pStyle w:val="BodyText"/>
              <w:tabs>
                <w:tab w:val="decimal" w:pos="823"/>
              </w:tabs>
              <w:spacing w:after="0" w:line="240" w:lineRule="auto"/>
              <w:ind w:left="-57" w:right="-45"/>
              <w:rPr>
                <w:rFonts w:cs="Times New Roman"/>
                <w:b/>
                <w:bCs/>
                <w:szCs w:val="22"/>
                <w:lang w:val="en-GB"/>
              </w:rPr>
            </w:pPr>
          </w:p>
        </w:tc>
        <w:tc>
          <w:tcPr>
            <w:tcW w:w="589" w:type="pct"/>
            <w:tcBorders>
              <w:bottom w:val="double" w:sz="4" w:space="0" w:color="auto"/>
            </w:tcBorders>
          </w:tcPr>
          <w:p w14:paraId="4EE52878" w14:textId="5B2E9E8E" w:rsidR="00023FB8" w:rsidRPr="009142B4" w:rsidRDefault="00AE20D8" w:rsidP="00023FB8">
            <w:pPr>
              <w:pStyle w:val="BodyText"/>
              <w:tabs>
                <w:tab w:val="decimal" w:pos="870"/>
              </w:tabs>
              <w:spacing w:after="0" w:line="240" w:lineRule="auto"/>
              <w:ind w:left="-57" w:right="-45"/>
              <w:rPr>
                <w:rFonts w:cs="Times New Roman"/>
                <w:b/>
                <w:bCs/>
                <w:szCs w:val="22"/>
                <w:lang w:val="en-GB"/>
              </w:rPr>
            </w:pPr>
            <w:r w:rsidRPr="00AE20D8">
              <w:rPr>
                <w:rFonts w:cs="Times New Roman"/>
                <w:b/>
                <w:bCs/>
                <w:szCs w:val="22"/>
                <w:lang w:val="en-GB"/>
              </w:rPr>
              <w:t>214,132</w:t>
            </w:r>
          </w:p>
        </w:tc>
        <w:tc>
          <w:tcPr>
            <w:tcW w:w="141" w:type="pct"/>
          </w:tcPr>
          <w:p w14:paraId="484E575D" w14:textId="77777777" w:rsidR="00023FB8" w:rsidRPr="009142B4" w:rsidRDefault="00023FB8" w:rsidP="00023FB8">
            <w:pPr>
              <w:pStyle w:val="BodyText"/>
              <w:tabs>
                <w:tab w:val="decimal" w:pos="823"/>
              </w:tabs>
              <w:spacing w:after="0" w:line="240" w:lineRule="auto"/>
              <w:ind w:left="-57" w:right="-45"/>
              <w:rPr>
                <w:rFonts w:cs="Times New Roman"/>
                <w:b/>
                <w:bCs/>
                <w:szCs w:val="22"/>
                <w:lang w:val="en-GB"/>
              </w:rPr>
            </w:pPr>
          </w:p>
        </w:tc>
        <w:tc>
          <w:tcPr>
            <w:tcW w:w="595" w:type="pct"/>
            <w:tcBorders>
              <w:bottom w:val="double" w:sz="4" w:space="0" w:color="auto"/>
            </w:tcBorders>
          </w:tcPr>
          <w:p w14:paraId="007A72F1" w14:textId="03554622" w:rsidR="00023FB8" w:rsidRPr="009142B4" w:rsidRDefault="00023FB8" w:rsidP="00023FB8">
            <w:pPr>
              <w:pStyle w:val="BodyText"/>
              <w:tabs>
                <w:tab w:val="decimal" w:pos="804"/>
              </w:tabs>
              <w:spacing w:after="0" w:line="240" w:lineRule="auto"/>
              <w:ind w:left="-57" w:right="-110"/>
              <w:rPr>
                <w:rFonts w:cs="Times New Roman"/>
                <w:b/>
                <w:bCs/>
                <w:szCs w:val="22"/>
                <w:lang w:val="en-GB"/>
              </w:rPr>
            </w:pPr>
            <w:r w:rsidRPr="00C316B3">
              <w:rPr>
                <w:rFonts w:cs="Times New Roman"/>
                <w:b/>
                <w:bCs/>
                <w:szCs w:val="22"/>
                <w:lang w:val="en-GB"/>
              </w:rPr>
              <w:t>426,812</w:t>
            </w:r>
          </w:p>
        </w:tc>
        <w:tc>
          <w:tcPr>
            <w:tcW w:w="141" w:type="pct"/>
          </w:tcPr>
          <w:p w14:paraId="74982718" w14:textId="77777777" w:rsidR="00023FB8" w:rsidRPr="009142B4" w:rsidRDefault="00023FB8" w:rsidP="00023FB8">
            <w:pPr>
              <w:pStyle w:val="BodyText"/>
              <w:tabs>
                <w:tab w:val="decimal" w:pos="780"/>
              </w:tabs>
              <w:spacing w:after="0" w:line="240" w:lineRule="auto"/>
              <w:ind w:left="-57" w:right="-110"/>
              <w:rPr>
                <w:rFonts w:cs="Times New Roman"/>
                <w:b/>
                <w:bCs/>
                <w:szCs w:val="22"/>
                <w:lang w:val="en-GB"/>
              </w:rPr>
            </w:pPr>
          </w:p>
        </w:tc>
        <w:tc>
          <w:tcPr>
            <w:tcW w:w="592" w:type="pct"/>
            <w:tcBorders>
              <w:bottom w:val="double" w:sz="4" w:space="0" w:color="auto"/>
            </w:tcBorders>
          </w:tcPr>
          <w:p w14:paraId="0C20AF9F" w14:textId="5F480FA1" w:rsidR="00023FB8" w:rsidRPr="009142B4" w:rsidRDefault="00023FB8" w:rsidP="00023FB8">
            <w:pPr>
              <w:pStyle w:val="BodyText"/>
              <w:tabs>
                <w:tab w:val="decimal" w:pos="780"/>
              </w:tabs>
              <w:spacing w:after="0" w:line="240" w:lineRule="auto"/>
              <w:ind w:left="-57" w:right="-110"/>
              <w:rPr>
                <w:rFonts w:cs="Times New Roman"/>
                <w:b/>
                <w:bCs/>
                <w:szCs w:val="22"/>
                <w:lang w:val="en-GB"/>
              </w:rPr>
            </w:pPr>
            <w:r w:rsidRPr="00C316B3">
              <w:rPr>
                <w:rFonts w:cs="Times New Roman"/>
                <w:b/>
                <w:bCs/>
                <w:szCs w:val="22"/>
                <w:lang w:val="en-GB"/>
              </w:rPr>
              <w:t>213,406</w:t>
            </w:r>
          </w:p>
        </w:tc>
      </w:tr>
    </w:tbl>
    <w:p w14:paraId="716D654E" w14:textId="77777777" w:rsidR="00346C62" w:rsidRPr="0095219E" w:rsidRDefault="00346C62" w:rsidP="0095219E">
      <w:pPr>
        <w:spacing w:line="240" w:lineRule="auto"/>
        <w:ind w:left="540" w:firstLine="22"/>
        <w:jc w:val="thaiDistribute"/>
        <w:rPr>
          <w:lang w:val="en-AU"/>
        </w:rPr>
      </w:pPr>
    </w:p>
    <w:p w14:paraId="0CD45853" w14:textId="04849C03" w:rsidR="00AC7CD9" w:rsidRPr="006A21BB" w:rsidRDefault="0010734E" w:rsidP="00346C62">
      <w:pPr>
        <w:pStyle w:val="BodyText"/>
        <w:spacing w:after="0" w:line="216" w:lineRule="auto"/>
        <w:ind w:left="547"/>
        <w:jc w:val="both"/>
      </w:pPr>
      <w:r w:rsidRPr="006A21BB">
        <w:t xml:space="preserve">The holders of ordinary shares are entitled to receive dividends as declared from time to </w:t>
      </w:r>
      <w:r w:rsidR="00F52224" w:rsidRPr="006A21BB">
        <w:t>time and</w:t>
      </w:r>
      <w:r w:rsidRPr="006A21BB">
        <w:t xml:space="preserve"> are entitled to one vote per share at meetings of the Company.</w:t>
      </w:r>
    </w:p>
    <w:p w14:paraId="494D2CB6" w14:textId="77777777" w:rsidR="000438E0" w:rsidRPr="006A21BB" w:rsidRDefault="000438E0" w:rsidP="00346C62">
      <w:pPr>
        <w:pStyle w:val="BodyText"/>
        <w:spacing w:after="0" w:line="216" w:lineRule="auto"/>
        <w:ind w:left="547"/>
        <w:jc w:val="both"/>
        <w:rPr>
          <w:sz w:val="2"/>
          <w:szCs w:val="2"/>
        </w:rPr>
      </w:pPr>
    </w:p>
    <w:p w14:paraId="2AACDD75" w14:textId="6A77FF29" w:rsidR="00913D29" w:rsidRDefault="00913D29" w:rsidP="0095219E">
      <w:pPr>
        <w:spacing w:line="240" w:lineRule="auto"/>
        <w:ind w:left="540" w:firstLine="22"/>
        <w:jc w:val="thaiDistribute"/>
        <w:rPr>
          <w:lang w:val="en-AU"/>
        </w:rPr>
      </w:pPr>
    </w:p>
    <w:p w14:paraId="1884B1FF" w14:textId="7A926755" w:rsidR="00F52224" w:rsidRDefault="006F4CDE" w:rsidP="0095219E">
      <w:pPr>
        <w:spacing w:line="240" w:lineRule="auto"/>
        <w:ind w:left="540" w:firstLine="22"/>
        <w:jc w:val="thaiDistribute"/>
        <w:rPr>
          <w:lang w:val="en-AU"/>
        </w:rPr>
      </w:pPr>
      <w:r w:rsidRPr="00FB6AAB">
        <w:rPr>
          <w:b/>
          <w:i/>
          <w:iCs/>
          <w:szCs w:val="22"/>
        </w:rPr>
        <w:t>Issue of ordinary share</w:t>
      </w:r>
      <w:r>
        <w:rPr>
          <w:b/>
          <w:i/>
          <w:iCs/>
          <w:szCs w:val="22"/>
        </w:rPr>
        <w:t>s</w:t>
      </w:r>
    </w:p>
    <w:p w14:paraId="525317C2" w14:textId="58C34045" w:rsidR="00F52224" w:rsidRDefault="00F52224" w:rsidP="0095219E">
      <w:pPr>
        <w:spacing w:line="240" w:lineRule="auto"/>
        <w:ind w:left="540" w:firstLine="22"/>
        <w:jc w:val="thaiDistribute"/>
        <w:rPr>
          <w:lang w:val="en-AU"/>
        </w:rPr>
      </w:pPr>
    </w:p>
    <w:p w14:paraId="3BAA5143" w14:textId="54627301" w:rsidR="00FF2935" w:rsidRPr="00FF2935" w:rsidRDefault="00FF2935" w:rsidP="00FF2935">
      <w:pPr>
        <w:pStyle w:val="block"/>
        <w:spacing w:after="0" w:line="240" w:lineRule="atLeast"/>
        <w:ind w:left="547" w:right="-43"/>
        <w:jc w:val="both"/>
        <w:rPr>
          <w:bCs/>
          <w:szCs w:val="22"/>
        </w:rPr>
        <w:sectPr w:rsidR="00FF2935" w:rsidRPr="00FF2935" w:rsidSect="00856F60">
          <w:headerReference w:type="even" r:id="rId17"/>
          <w:headerReference w:type="default" r:id="rId18"/>
          <w:footerReference w:type="default" r:id="rId19"/>
          <w:headerReference w:type="first" r:id="rId20"/>
          <w:pgSz w:w="11909" w:h="16834" w:code="9"/>
          <w:pgMar w:top="1152" w:right="1199" w:bottom="1152" w:left="1080" w:header="720" w:footer="720" w:gutter="0"/>
          <w:cols w:space="720"/>
        </w:sectPr>
      </w:pPr>
      <w:r w:rsidRPr="00AE20D8">
        <w:rPr>
          <w:bCs/>
          <w:szCs w:val="22"/>
        </w:rPr>
        <w:t>On 5 July 202</w:t>
      </w:r>
      <w:r w:rsidR="00AE20D8" w:rsidRPr="00AE20D8">
        <w:rPr>
          <w:bCs/>
          <w:szCs w:val="22"/>
          <w:lang w:val="en-US" w:bidi="th-TH"/>
        </w:rPr>
        <w:t>4</w:t>
      </w:r>
      <w:r w:rsidRPr="00AE20D8">
        <w:rPr>
          <w:bCs/>
          <w:szCs w:val="22"/>
        </w:rPr>
        <w:t xml:space="preserve">, the Company has registered paid-up share capital of Baht </w:t>
      </w:r>
      <w:r w:rsidR="00AE20D8" w:rsidRPr="00AE20D8">
        <w:rPr>
          <w:bCs/>
          <w:szCs w:val="22"/>
        </w:rPr>
        <w:t>726,025</w:t>
      </w:r>
      <w:r w:rsidRPr="00AE20D8">
        <w:rPr>
          <w:bCs/>
          <w:szCs w:val="22"/>
        </w:rPr>
        <w:t xml:space="preserve"> with Department of Business Development, Ministry of Commerce for </w:t>
      </w:r>
      <w:r w:rsidR="00AE20D8" w:rsidRPr="00AE20D8">
        <w:rPr>
          <w:bCs/>
          <w:szCs w:val="22"/>
        </w:rPr>
        <w:t>1,452,050</w:t>
      </w:r>
      <w:r w:rsidRPr="00AE20D8">
        <w:rPr>
          <w:bCs/>
          <w:szCs w:val="22"/>
        </w:rPr>
        <w:t xml:space="preserve"> ordinary shares which were issued </w:t>
      </w:r>
      <w:proofErr w:type="gramStart"/>
      <w:r w:rsidRPr="00AE20D8">
        <w:rPr>
          <w:bCs/>
          <w:szCs w:val="22"/>
        </w:rPr>
        <w:t>as a result of</w:t>
      </w:r>
      <w:proofErr w:type="gramEnd"/>
      <w:r w:rsidRPr="00AE20D8">
        <w:rPr>
          <w:bCs/>
          <w:szCs w:val="22"/>
        </w:rPr>
        <w:t xml:space="preserve"> the exercise of vested options arising from the share option programme granted to employee in </w:t>
      </w:r>
      <w:r w:rsidRPr="00AE20D8">
        <w:rPr>
          <w:bCs/>
          <w:szCs w:val="22"/>
          <w:lang w:val="en-US" w:bidi="th-TH"/>
        </w:rPr>
        <w:t xml:space="preserve">2021 </w:t>
      </w:r>
      <w:r w:rsidRPr="00AE20D8">
        <w:rPr>
          <w:spacing w:val="-2"/>
          <w:szCs w:val="22"/>
        </w:rPr>
        <w:t>(see note 1</w:t>
      </w:r>
      <w:r w:rsidR="002F3409">
        <w:rPr>
          <w:spacing w:val="-2"/>
          <w:szCs w:val="22"/>
        </w:rPr>
        <w:t>5</w:t>
      </w:r>
      <w:r w:rsidRPr="00AE20D8">
        <w:rPr>
          <w:spacing w:val="-2"/>
          <w:szCs w:val="22"/>
        </w:rPr>
        <w:t>)</w:t>
      </w:r>
      <w:r w:rsidR="00515B6B" w:rsidRPr="00AE20D8">
        <w:rPr>
          <w:bCs/>
          <w:szCs w:val="22"/>
        </w:rPr>
        <w:t>.</w:t>
      </w:r>
    </w:p>
    <w:p w14:paraId="3FEDAE2F" w14:textId="42A11BAF" w:rsidR="00FC3F38" w:rsidRPr="005A4EE9" w:rsidRDefault="00FC3F38" w:rsidP="00C96174">
      <w:pPr>
        <w:pStyle w:val="block"/>
        <w:spacing w:after="0" w:line="240" w:lineRule="atLeast"/>
        <w:ind w:left="547" w:right="-43"/>
        <w:jc w:val="both"/>
        <w:rPr>
          <w:b/>
          <w:i/>
          <w:iCs/>
          <w:szCs w:val="22"/>
        </w:rPr>
      </w:pPr>
      <w:r w:rsidRPr="005A4EE9">
        <w:rPr>
          <w:b/>
          <w:i/>
          <w:iCs/>
          <w:szCs w:val="22"/>
        </w:rPr>
        <w:t xml:space="preserve">Share </w:t>
      </w:r>
      <w:proofErr w:type="gramStart"/>
      <w:r w:rsidRPr="005A4EE9">
        <w:rPr>
          <w:b/>
          <w:i/>
          <w:iCs/>
          <w:szCs w:val="22"/>
        </w:rPr>
        <w:t>premium</w:t>
      </w:r>
      <w:proofErr w:type="gramEnd"/>
      <w:r w:rsidRPr="005A4EE9">
        <w:rPr>
          <w:b/>
          <w:i/>
          <w:iCs/>
          <w:szCs w:val="22"/>
        </w:rPr>
        <w:t xml:space="preserve"> </w:t>
      </w:r>
    </w:p>
    <w:p w14:paraId="1C402328" w14:textId="77777777" w:rsidR="00FC3F38" w:rsidRPr="0095219E" w:rsidRDefault="00FC3F38" w:rsidP="0095219E">
      <w:pPr>
        <w:spacing w:line="240" w:lineRule="auto"/>
        <w:ind w:left="540" w:firstLine="22"/>
        <w:jc w:val="thaiDistribute"/>
        <w:rPr>
          <w:lang w:val="en-AU"/>
        </w:rPr>
      </w:pPr>
    </w:p>
    <w:p w14:paraId="63918674" w14:textId="77777777" w:rsidR="00FC3F38" w:rsidRPr="005A4EE9" w:rsidRDefault="00FC3F38" w:rsidP="00C96174">
      <w:pPr>
        <w:pStyle w:val="block"/>
        <w:spacing w:after="0" w:line="240" w:lineRule="atLeast"/>
        <w:ind w:left="547" w:right="-43"/>
        <w:jc w:val="both"/>
        <w:rPr>
          <w:szCs w:val="22"/>
        </w:rPr>
      </w:pPr>
      <w:r w:rsidRPr="005A4EE9">
        <w:rPr>
          <w:szCs w:val="22"/>
        </w:rPr>
        <w:t xml:space="preserve">Section 51 of the Public Companies Act B.E. 2535 requires companies to set aside share subscription monies received </w:t>
      </w:r>
      <w:proofErr w:type="gramStart"/>
      <w:r w:rsidRPr="005A4EE9">
        <w:rPr>
          <w:szCs w:val="22"/>
        </w:rPr>
        <w:t>in excess of</w:t>
      </w:r>
      <w:proofErr w:type="gramEnd"/>
      <w:r w:rsidRPr="005A4EE9">
        <w:rPr>
          <w:szCs w:val="22"/>
        </w:rPr>
        <w:t xml:space="preserve"> the par value of the shares issued to a reserve account (“share premium”). Share premium is not available for dividend distribution.</w:t>
      </w:r>
    </w:p>
    <w:p w14:paraId="60DFF092" w14:textId="77777777" w:rsidR="00E0777A" w:rsidRPr="0095219E" w:rsidRDefault="00E0777A" w:rsidP="0095219E">
      <w:pPr>
        <w:spacing w:line="240" w:lineRule="auto"/>
        <w:ind w:left="540" w:firstLine="22"/>
        <w:jc w:val="thaiDistribute"/>
        <w:rPr>
          <w:lang w:val="en-AU"/>
        </w:rPr>
      </w:pPr>
    </w:p>
    <w:p w14:paraId="16DAF854" w14:textId="77777777" w:rsidR="00B930DE" w:rsidRPr="005A4EE9" w:rsidRDefault="00B930DE" w:rsidP="00FC3F38">
      <w:pPr>
        <w:pStyle w:val="block"/>
        <w:spacing w:after="0" w:line="240" w:lineRule="atLeast"/>
        <w:ind w:left="547" w:right="-45"/>
        <w:jc w:val="both"/>
        <w:rPr>
          <w:b/>
          <w:i/>
          <w:iCs/>
          <w:szCs w:val="22"/>
        </w:rPr>
      </w:pPr>
      <w:r w:rsidRPr="005A4EE9">
        <w:rPr>
          <w:b/>
          <w:i/>
          <w:iCs/>
          <w:szCs w:val="22"/>
        </w:rPr>
        <w:t>Surplus from share-based payment transactions</w:t>
      </w:r>
    </w:p>
    <w:p w14:paraId="69757758" w14:textId="77777777" w:rsidR="00B930DE" w:rsidRPr="0095219E" w:rsidRDefault="00B930DE" w:rsidP="0095219E">
      <w:pPr>
        <w:spacing w:line="240" w:lineRule="auto"/>
        <w:ind w:left="540" w:firstLine="22"/>
        <w:jc w:val="thaiDistribute"/>
        <w:rPr>
          <w:lang w:val="en-AU"/>
        </w:rPr>
      </w:pPr>
    </w:p>
    <w:p w14:paraId="75C49015" w14:textId="485F3C28" w:rsidR="00187A1D" w:rsidRPr="005A4EE9" w:rsidRDefault="00B930DE" w:rsidP="00331FE1">
      <w:pPr>
        <w:pStyle w:val="block"/>
        <w:spacing w:after="0" w:line="240" w:lineRule="atLeast"/>
        <w:ind w:left="547" w:right="-45"/>
        <w:jc w:val="both"/>
        <w:rPr>
          <w:rFonts w:cs="Times New Roman"/>
          <w:spacing w:val="-4"/>
          <w:szCs w:val="22"/>
        </w:rPr>
      </w:pPr>
      <w:r w:rsidRPr="005A4EE9">
        <w:rPr>
          <w:rFonts w:cs="Times New Roman"/>
          <w:spacing w:val="-4"/>
          <w:szCs w:val="22"/>
        </w:rPr>
        <w:t xml:space="preserve">Share-based payments are recognised in equity is the fair value of </w:t>
      </w:r>
      <w:r w:rsidR="00083267" w:rsidRPr="005A4EE9">
        <w:rPr>
          <w:rFonts w:cs="Times New Roman"/>
          <w:spacing w:val="-4"/>
          <w:szCs w:val="22"/>
        </w:rPr>
        <w:t>the shares were issued to employees and business partners</w:t>
      </w:r>
      <w:r w:rsidRPr="005A4EE9">
        <w:rPr>
          <w:rFonts w:cs="Times New Roman"/>
          <w:spacing w:val="-4"/>
          <w:szCs w:val="22"/>
        </w:rPr>
        <w:t xml:space="preserve"> at </w:t>
      </w:r>
      <w:r w:rsidR="00083267" w:rsidRPr="005A4EE9">
        <w:rPr>
          <w:rFonts w:cs="Times New Roman"/>
          <w:spacing w:val="-4"/>
          <w:szCs w:val="22"/>
        </w:rPr>
        <w:t>issued</w:t>
      </w:r>
      <w:r w:rsidRPr="005A4EE9">
        <w:rPr>
          <w:rFonts w:cs="Times New Roman"/>
          <w:spacing w:val="-4"/>
          <w:szCs w:val="22"/>
        </w:rPr>
        <w:t xml:space="preserve"> dates based on the underlying fair value of the shares and the consideration payable and to recognise related expense, with a corresponding increase in equity</w:t>
      </w:r>
      <w:r w:rsidR="00DD718C">
        <w:rPr>
          <w:rFonts w:cs="Times New Roman"/>
          <w:spacing w:val="-4"/>
          <w:szCs w:val="22"/>
        </w:rPr>
        <w:t>.</w:t>
      </w:r>
    </w:p>
    <w:p w14:paraId="233CE625" w14:textId="77777777" w:rsidR="00EB4F32" w:rsidRPr="0095219E" w:rsidRDefault="00EB4F32" w:rsidP="0095219E">
      <w:pPr>
        <w:spacing w:line="240" w:lineRule="auto"/>
        <w:ind w:left="540" w:firstLine="22"/>
        <w:jc w:val="thaiDistribute"/>
        <w:rPr>
          <w:lang w:val="en-AU"/>
        </w:rPr>
      </w:pPr>
    </w:p>
    <w:p w14:paraId="2D2C1147" w14:textId="6D079CD3" w:rsidR="00913D29" w:rsidRPr="00C22DB2" w:rsidRDefault="00504D92" w:rsidP="00913D29">
      <w:pPr>
        <w:pStyle w:val="Heading1"/>
        <w:tabs>
          <w:tab w:val="num" w:pos="540"/>
          <w:tab w:val="num" w:pos="1134"/>
        </w:tabs>
        <w:spacing w:before="0" w:after="0" w:line="240" w:lineRule="atLeast"/>
        <w:ind w:left="540" w:hanging="540"/>
        <w:rPr>
          <w:rFonts w:cs="Times New Roman"/>
          <w:szCs w:val="24"/>
        </w:rPr>
      </w:pPr>
      <w:r w:rsidRPr="00C22DB2">
        <w:rPr>
          <w:rFonts w:cs="Times New Roman"/>
          <w:szCs w:val="24"/>
        </w:rPr>
        <w:t xml:space="preserve">Share-based </w:t>
      </w:r>
      <w:proofErr w:type="gramStart"/>
      <w:r w:rsidRPr="00C22DB2">
        <w:rPr>
          <w:rFonts w:cs="Times New Roman"/>
          <w:szCs w:val="24"/>
        </w:rPr>
        <w:t>payments</w:t>
      </w:r>
      <w:proofErr w:type="gramEnd"/>
    </w:p>
    <w:p w14:paraId="58183AE5" w14:textId="77777777" w:rsidR="00331FE1" w:rsidRPr="0095219E" w:rsidRDefault="00331FE1" w:rsidP="0095219E">
      <w:pPr>
        <w:spacing w:line="240" w:lineRule="auto"/>
        <w:ind w:left="540" w:firstLine="22"/>
        <w:jc w:val="thaiDistribute"/>
        <w:rPr>
          <w:lang w:val="en-AU"/>
        </w:rPr>
      </w:pPr>
    </w:p>
    <w:p w14:paraId="2C0FEE60" w14:textId="22624D03" w:rsidR="008B6B06" w:rsidRDefault="00913D29" w:rsidP="00CE737C">
      <w:pPr>
        <w:pStyle w:val="BodyText"/>
        <w:spacing w:after="0"/>
        <w:ind w:left="540" w:firstLine="22"/>
        <w:jc w:val="both"/>
        <w:rPr>
          <w:szCs w:val="22"/>
          <w:lang w:val="en-GB"/>
        </w:rPr>
      </w:pPr>
      <w:r w:rsidRPr="00DC7A0B">
        <w:rPr>
          <w:spacing w:val="2"/>
          <w:szCs w:val="22"/>
          <w:lang w:val="en-GB"/>
        </w:rPr>
        <w:t xml:space="preserve">At the </w:t>
      </w:r>
      <w:r w:rsidR="00B20BB4" w:rsidRPr="00DC7A0B">
        <w:rPr>
          <w:spacing w:val="2"/>
          <w:szCs w:val="22"/>
          <w:lang w:val="en-GB"/>
        </w:rPr>
        <w:t>A</w:t>
      </w:r>
      <w:r w:rsidRPr="00DC7A0B">
        <w:rPr>
          <w:spacing w:val="2"/>
          <w:szCs w:val="22"/>
          <w:lang w:val="en-GB"/>
        </w:rPr>
        <w:t xml:space="preserve">nnual </w:t>
      </w:r>
      <w:r w:rsidR="00B20BB4" w:rsidRPr="00DC7A0B">
        <w:rPr>
          <w:spacing w:val="2"/>
          <w:szCs w:val="22"/>
          <w:lang w:val="en-GB"/>
        </w:rPr>
        <w:t>G</w:t>
      </w:r>
      <w:r w:rsidRPr="00DC7A0B">
        <w:rPr>
          <w:spacing w:val="2"/>
          <w:szCs w:val="22"/>
          <w:lang w:val="en-GB"/>
        </w:rPr>
        <w:t xml:space="preserve">eneral </w:t>
      </w:r>
      <w:r w:rsidR="00B20BB4" w:rsidRPr="00DC7A0B">
        <w:rPr>
          <w:spacing w:val="2"/>
          <w:szCs w:val="22"/>
          <w:lang w:val="en-GB"/>
        </w:rPr>
        <w:t>M</w:t>
      </w:r>
      <w:r w:rsidRPr="00DC7A0B">
        <w:rPr>
          <w:spacing w:val="2"/>
          <w:szCs w:val="22"/>
          <w:lang w:val="en-GB"/>
        </w:rPr>
        <w:t xml:space="preserve">eeting of shareholders of the Company held on 7 May 2021, the shareholders </w:t>
      </w:r>
      <w:r w:rsidRPr="00DC7A0B">
        <w:rPr>
          <w:spacing w:val="4"/>
          <w:szCs w:val="22"/>
          <w:lang w:val="en-GB"/>
        </w:rPr>
        <w:t>approved to increase the Company</w:t>
      </w:r>
      <w:r w:rsidR="00BE6422">
        <w:rPr>
          <w:spacing w:val="4"/>
          <w:szCs w:val="22"/>
          <w:lang w:val="en-GB"/>
        </w:rPr>
        <w:t>’</w:t>
      </w:r>
      <w:r w:rsidRPr="00DC7A0B">
        <w:rPr>
          <w:spacing w:val="4"/>
          <w:szCs w:val="22"/>
          <w:lang w:val="en-GB"/>
        </w:rPr>
        <w:t xml:space="preserve">s authorised share capital by Baht 1.75 million by </w:t>
      </w:r>
      <w:r w:rsidR="006F00A1" w:rsidRPr="00DC7A0B">
        <w:rPr>
          <w:spacing w:val="4"/>
          <w:szCs w:val="22"/>
          <w:lang w:val="en-GB"/>
        </w:rPr>
        <w:t>issuance of</w:t>
      </w:r>
      <w:r w:rsidRPr="005A4EE9">
        <w:rPr>
          <w:szCs w:val="22"/>
          <w:lang w:val="en-GB"/>
        </w:rPr>
        <w:t xml:space="preserve"> 3.5 million new ordinary shares with par value of Baht 0.5 each</w:t>
      </w:r>
      <w:r w:rsidR="00515B6B">
        <w:rPr>
          <w:szCs w:val="22"/>
          <w:lang w:val="en-GB" w:bidi="th-TH"/>
        </w:rPr>
        <w:t xml:space="preserve">. </w:t>
      </w:r>
      <w:r w:rsidR="006F00A1">
        <w:rPr>
          <w:szCs w:val="22"/>
          <w:lang w:val="en-GB"/>
        </w:rPr>
        <w:t>Such issuance of</w:t>
      </w:r>
      <w:r w:rsidRPr="005A4EE9">
        <w:rPr>
          <w:szCs w:val="22"/>
          <w:lang w:val="en-GB"/>
        </w:rPr>
        <w:t xml:space="preserve"> ordinary shares was reserve</w:t>
      </w:r>
      <w:r w:rsidR="006F00A1">
        <w:rPr>
          <w:szCs w:val="22"/>
          <w:lang w:val="en-GB"/>
        </w:rPr>
        <w:t>d</w:t>
      </w:r>
      <w:r w:rsidRPr="005A4EE9">
        <w:rPr>
          <w:szCs w:val="22"/>
          <w:lang w:val="en-GB"/>
        </w:rPr>
        <w:t xml:space="preserve"> for the potential exercise of share options granted to the Company</w:t>
      </w:r>
      <w:r w:rsidR="00B370B6">
        <w:rPr>
          <w:szCs w:val="22"/>
          <w:lang w:val="en-GB"/>
        </w:rPr>
        <w:t>’</w:t>
      </w:r>
      <w:r w:rsidRPr="005A4EE9">
        <w:rPr>
          <w:szCs w:val="22"/>
          <w:lang w:val="en-GB"/>
        </w:rPr>
        <w:t>s employees at the exercise price of Baht</w:t>
      </w:r>
      <w:r w:rsidR="006B789D" w:rsidRPr="005A4EE9">
        <w:rPr>
          <w:szCs w:val="22"/>
          <w:lang w:val="en-GB"/>
        </w:rPr>
        <w:t xml:space="preserve"> </w:t>
      </w:r>
      <w:r w:rsidR="006B789D" w:rsidRPr="005A4EE9">
        <w:rPr>
          <w:szCs w:val="22"/>
          <w:lang w:val="en-US" w:bidi="th-TH"/>
        </w:rPr>
        <w:t>8</w:t>
      </w:r>
      <w:r w:rsidR="006B789D" w:rsidRPr="005A4EE9">
        <w:rPr>
          <w:szCs w:val="22"/>
          <w:lang w:val="en-GB"/>
        </w:rPr>
        <w:t xml:space="preserve"> </w:t>
      </w:r>
      <w:r w:rsidRPr="005A4EE9">
        <w:rPr>
          <w:szCs w:val="22"/>
          <w:lang w:val="en-GB"/>
        </w:rPr>
        <w:t xml:space="preserve">per share. The grant date is on </w:t>
      </w:r>
      <w:r w:rsidR="006B789D" w:rsidRPr="005A4EE9">
        <w:rPr>
          <w:szCs w:val="22"/>
          <w:lang w:val="en-GB"/>
        </w:rPr>
        <w:t>17</w:t>
      </w:r>
      <w:r w:rsidRPr="005A4EE9">
        <w:rPr>
          <w:szCs w:val="22"/>
          <w:lang w:val="en-GB"/>
        </w:rPr>
        <w:t xml:space="preserve"> </w:t>
      </w:r>
      <w:r w:rsidR="006B789D" w:rsidRPr="005A4EE9">
        <w:rPr>
          <w:szCs w:val="22"/>
          <w:lang w:val="en-GB"/>
        </w:rPr>
        <w:t>November</w:t>
      </w:r>
      <w:r w:rsidRPr="005A4EE9">
        <w:rPr>
          <w:szCs w:val="22"/>
          <w:lang w:val="en-GB"/>
        </w:rPr>
        <w:t xml:space="preserve"> 20</w:t>
      </w:r>
      <w:r w:rsidR="006B789D" w:rsidRPr="005A4EE9">
        <w:rPr>
          <w:szCs w:val="22"/>
          <w:lang w:val="en-GB"/>
        </w:rPr>
        <w:t>21</w:t>
      </w:r>
      <w:r w:rsidR="006F00A1">
        <w:rPr>
          <w:szCs w:val="22"/>
          <w:lang w:val="en-GB"/>
        </w:rPr>
        <w:t>.</w:t>
      </w:r>
      <w:r w:rsidRPr="005A4EE9">
        <w:rPr>
          <w:szCs w:val="22"/>
          <w:lang w:val="en-GB"/>
        </w:rPr>
        <w:t xml:space="preserve"> </w:t>
      </w:r>
      <w:r w:rsidR="006F00A1">
        <w:rPr>
          <w:szCs w:val="22"/>
          <w:lang w:val="en-GB"/>
        </w:rPr>
        <w:t>T</w:t>
      </w:r>
      <w:r w:rsidRPr="005A4EE9">
        <w:rPr>
          <w:szCs w:val="22"/>
          <w:lang w:val="en-GB"/>
        </w:rPr>
        <w:t xml:space="preserve">he term of warrants is not exceeding 3 years from the date of issuance and offering of the warrants. These transactions </w:t>
      </w:r>
      <w:proofErr w:type="gramStart"/>
      <w:r w:rsidRPr="005A4EE9">
        <w:rPr>
          <w:szCs w:val="22"/>
          <w:lang w:val="en-GB"/>
        </w:rPr>
        <w:t>are considered to be</w:t>
      </w:r>
      <w:proofErr w:type="gramEnd"/>
      <w:r w:rsidRPr="005A4EE9">
        <w:rPr>
          <w:szCs w:val="22"/>
          <w:lang w:val="en-GB"/>
        </w:rPr>
        <w:t xml:space="preserve"> share-based payment transactions. Therefore, the Company is required to measure the fair value of those rights to acquire the shares at grant date based on the underlying fair value of the shares and the consideration payable and to recognise related expenses, with a corresponding increase in equity.</w:t>
      </w:r>
    </w:p>
    <w:p w14:paraId="059E2071" w14:textId="77777777" w:rsidR="00CE737C" w:rsidRDefault="00CE737C" w:rsidP="00CE737C">
      <w:pPr>
        <w:pStyle w:val="BodyText"/>
        <w:spacing w:after="0"/>
        <w:ind w:left="540" w:firstLine="22"/>
        <w:jc w:val="both"/>
      </w:pPr>
    </w:p>
    <w:p w14:paraId="1C13BAF9" w14:textId="0CDCC78C" w:rsidR="00913D29" w:rsidRPr="005A4EE9" w:rsidRDefault="00913D29" w:rsidP="00331FE1">
      <w:pPr>
        <w:pStyle w:val="BodyText"/>
        <w:spacing w:after="0"/>
        <w:ind w:left="540" w:firstLine="22"/>
        <w:jc w:val="both"/>
        <w:rPr>
          <w:b/>
          <w:bCs/>
          <w:i/>
          <w:iCs/>
          <w:szCs w:val="22"/>
          <w:lang w:val="en-GB"/>
        </w:rPr>
      </w:pPr>
      <w:r w:rsidRPr="005A4EE9">
        <w:rPr>
          <w:b/>
          <w:bCs/>
          <w:i/>
          <w:iCs/>
          <w:szCs w:val="22"/>
          <w:lang w:val="en-GB"/>
        </w:rPr>
        <w:t xml:space="preserve">Measurement of fair value </w:t>
      </w:r>
    </w:p>
    <w:p w14:paraId="0CE0052D" w14:textId="77777777" w:rsidR="00331FE1" w:rsidRPr="0095219E" w:rsidRDefault="00331FE1" w:rsidP="0095219E">
      <w:pPr>
        <w:spacing w:line="240" w:lineRule="auto"/>
        <w:ind w:left="540" w:firstLine="22"/>
        <w:jc w:val="thaiDistribute"/>
        <w:rPr>
          <w:lang w:val="en-AU"/>
        </w:rPr>
      </w:pPr>
    </w:p>
    <w:p w14:paraId="09EA657D" w14:textId="0A4158BD" w:rsidR="00913D29" w:rsidRDefault="00913D29" w:rsidP="0095219E">
      <w:pPr>
        <w:pStyle w:val="BodyText"/>
        <w:spacing w:after="0"/>
        <w:ind w:left="540" w:firstLine="22"/>
        <w:jc w:val="both"/>
        <w:rPr>
          <w:szCs w:val="22"/>
          <w:lang w:val="en-GB"/>
        </w:rPr>
      </w:pPr>
      <w:r w:rsidRPr="005A4EE9">
        <w:rPr>
          <w:szCs w:val="22"/>
          <w:lang w:val="en-GB"/>
        </w:rPr>
        <w:t>The Company has recorded the approximate fair value of the rights granted by the plan based on the American-Option-Trinomial-Tree model. The fair value was separately calculated into 3 vesting periods as follows:</w:t>
      </w:r>
    </w:p>
    <w:p w14:paraId="07F60EB3" w14:textId="77777777" w:rsidR="0095219E" w:rsidRPr="005A4EE9" w:rsidRDefault="0095219E" w:rsidP="0095219E">
      <w:pPr>
        <w:pStyle w:val="BodyText"/>
        <w:spacing w:after="0"/>
        <w:ind w:left="540" w:firstLine="22"/>
        <w:jc w:val="both"/>
        <w:rPr>
          <w:szCs w:val="22"/>
          <w:lang w:val="en-GB"/>
        </w:rPr>
      </w:pPr>
    </w:p>
    <w:tbl>
      <w:tblPr>
        <w:tblW w:w="9450" w:type="dxa"/>
        <w:tblInd w:w="270" w:type="dxa"/>
        <w:tblLook w:val="01E0" w:firstRow="1" w:lastRow="1" w:firstColumn="1" w:lastColumn="1" w:noHBand="0" w:noVBand="0"/>
      </w:tblPr>
      <w:tblGrid>
        <w:gridCol w:w="810"/>
        <w:gridCol w:w="3690"/>
        <w:gridCol w:w="3330"/>
        <w:gridCol w:w="1620"/>
      </w:tblGrid>
      <w:tr w:rsidR="00913D29" w:rsidRPr="005A4EE9" w14:paraId="6517F99C" w14:textId="77777777" w:rsidTr="00D01DCE">
        <w:trPr>
          <w:tblHeader/>
        </w:trPr>
        <w:tc>
          <w:tcPr>
            <w:tcW w:w="810" w:type="dxa"/>
            <w:hideMark/>
          </w:tcPr>
          <w:p w14:paraId="37429338" w14:textId="14B32594" w:rsidR="00913D29" w:rsidRPr="005A4EE9" w:rsidRDefault="00012B2F">
            <w:pPr>
              <w:spacing w:line="240" w:lineRule="auto"/>
              <w:ind w:right="-108"/>
              <w:jc w:val="center"/>
              <w:rPr>
                <w:rFonts w:cs="Times New Roman"/>
                <w:b/>
                <w:szCs w:val="22"/>
                <w:lang w:val="en-US" w:bidi="te-IN"/>
              </w:rPr>
            </w:pPr>
            <w:r w:rsidRPr="005A4EE9">
              <w:rPr>
                <w:rFonts w:cs="Times New Roman"/>
                <w:b/>
                <w:szCs w:val="22"/>
              </w:rPr>
              <w:t>No.</w:t>
            </w:r>
          </w:p>
        </w:tc>
        <w:tc>
          <w:tcPr>
            <w:tcW w:w="3690" w:type="dxa"/>
            <w:hideMark/>
          </w:tcPr>
          <w:p w14:paraId="10169201" w14:textId="024B36BB" w:rsidR="00913D29" w:rsidRPr="005A4EE9" w:rsidRDefault="00012B2F">
            <w:pPr>
              <w:spacing w:line="240" w:lineRule="auto"/>
              <w:ind w:left="-108"/>
              <w:jc w:val="center"/>
              <w:rPr>
                <w:rFonts w:cs="Times New Roman"/>
                <w:b/>
                <w:szCs w:val="22"/>
                <w:lang w:bidi="th-TH"/>
              </w:rPr>
            </w:pPr>
            <w:r w:rsidRPr="005A4EE9">
              <w:rPr>
                <w:rFonts w:cs="Times New Roman"/>
                <w:b/>
                <w:szCs w:val="22"/>
              </w:rPr>
              <w:t>Exercise period</w:t>
            </w:r>
          </w:p>
        </w:tc>
        <w:tc>
          <w:tcPr>
            <w:tcW w:w="3330" w:type="dxa"/>
            <w:hideMark/>
          </w:tcPr>
          <w:p w14:paraId="4CEBEEDA" w14:textId="6547962B" w:rsidR="00913D29" w:rsidRPr="005A4EE9" w:rsidRDefault="00012B2F">
            <w:pPr>
              <w:spacing w:line="240" w:lineRule="auto"/>
              <w:ind w:left="-108"/>
              <w:jc w:val="center"/>
              <w:rPr>
                <w:rFonts w:cs="Times New Roman"/>
                <w:b/>
                <w:szCs w:val="22"/>
                <w:cs/>
                <w:lang w:bidi="te-IN"/>
              </w:rPr>
            </w:pPr>
            <w:r w:rsidRPr="005A4EE9">
              <w:rPr>
                <w:rFonts w:cs="Times New Roman"/>
                <w:b/>
                <w:szCs w:val="22"/>
              </w:rPr>
              <w:t xml:space="preserve">Number of exercised </w:t>
            </w:r>
            <w:proofErr w:type="gramStart"/>
            <w:r w:rsidRPr="005A4EE9">
              <w:rPr>
                <w:rFonts w:cs="Times New Roman"/>
                <w:b/>
                <w:szCs w:val="22"/>
              </w:rPr>
              <w:t>share</w:t>
            </w:r>
            <w:proofErr w:type="gramEnd"/>
          </w:p>
        </w:tc>
        <w:tc>
          <w:tcPr>
            <w:tcW w:w="1620" w:type="dxa"/>
            <w:hideMark/>
          </w:tcPr>
          <w:p w14:paraId="12370DC5" w14:textId="040D684D" w:rsidR="00913D29" w:rsidRPr="005A4EE9" w:rsidRDefault="00012B2F" w:rsidP="00D01DCE">
            <w:pPr>
              <w:spacing w:line="240" w:lineRule="auto"/>
              <w:ind w:left="-108" w:right="-108"/>
              <w:jc w:val="center"/>
              <w:rPr>
                <w:rFonts w:cs="Times New Roman"/>
                <w:b/>
                <w:szCs w:val="22"/>
                <w:lang w:bidi="th-TH"/>
              </w:rPr>
            </w:pPr>
            <w:r w:rsidRPr="005A4EE9">
              <w:rPr>
                <w:rFonts w:cs="Times New Roman"/>
                <w:b/>
                <w:szCs w:val="22"/>
              </w:rPr>
              <w:t>Exercise price (Baht)</w:t>
            </w:r>
          </w:p>
        </w:tc>
      </w:tr>
      <w:tr w:rsidR="00913D29" w:rsidRPr="005A4EE9" w14:paraId="691982BD" w14:textId="77777777" w:rsidTr="00D01DCE">
        <w:tc>
          <w:tcPr>
            <w:tcW w:w="810" w:type="dxa"/>
            <w:hideMark/>
          </w:tcPr>
          <w:p w14:paraId="63CFB49B" w14:textId="77777777" w:rsidR="00913D29" w:rsidRPr="005A4EE9" w:rsidRDefault="00913D29">
            <w:pPr>
              <w:spacing w:line="240" w:lineRule="auto"/>
              <w:ind w:right="-108"/>
              <w:jc w:val="center"/>
              <w:rPr>
                <w:rFonts w:cs="Times New Roman"/>
                <w:b/>
                <w:szCs w:val="22"/>
                <w:cs/>
                <w:lang w:bidi="te-IN"/>
              </w:rPr>
            </w:pPr>
            <w:r w:rsidRPr="005A4EE9">
              <w:rPr>
                <w:rFonts w:cs="Times New Roman"/>
                <w:b/>
                <w:szCs w:val="22"/>
                <w:cs/>
              </w:rPr>
              <w:t>1</w:t>
            </w:r>
          </w:p>
        </w:tc>
        <w:tc>
          <w:tcPr>
            <w:tcW w:w="3690" w:type="dxa"/>
            <w:hideMark/>
          </w:tcPr>
          <w:p w14:paraId="32507D78" w14:textId="7A632F84" w:rsidR="00913D29" w:rsidRPr="005A4EE9" w:rsidRDefault="00012B2F" w:rsidP="00573EA3">
            <w:pPr>
              <w:spacing w:line="240" w:lineRule="auto"/>
              <w:ind w:left="140" w:hanging="180"/>
              <w:rPr>
                <w:rFonts w:cs="Times New Roman"/>
                <w:bCs/>
                <w:szCs w:val="22"/>
                <w:highlight w:val="yellow"/>
                <w:lang w:bidi="te-IN"/>
              </w:rPr>
            </w:pPr>
            <w:r w:rsidRPr="005A4EE9">
              <w:rPr>
                <w:rFonts w:eastAsia="Angsana New" w:cs="Times New Roman"/>
                <w:bCs/>
                <w:szCs w:val="22"/>
              </w:rPr>
              <w:t>the last business day of the financial institutions on 30 June 20</w:t>
            </w:r>
            <w:r w:rsidR="00197251" w:rsidRPr="005A4EE9">
              <w:rPr>
                <w:rFonts w:eastAsia="Angsana New" w:cs="Times New Roman"/>
                <w:bCs/>
                <w:szCs w:val="22"/>
              </w:rPr>
              <w:t>22</w:t>
            </w:r>
          </w:p>
        </w:tc>
        <w:tc>
          <w:tcPr>
            <w:tcW w:w="3330" w:type="dxa"/>
            <w:hideMark/>
          </w:tcPr>
          <w:p w14:paraId="54EA324B" w14:textId="49AEC7C3" w:rsidR="00913D29" w:rsidRPr="005A4EE9" w:rsidRDefault="00012B2F" w:rsidP="005B4BF4">
            <w:pPr>
              <w:spacing w:line="240" w:lineRule="auto"/>
              <w:ind w:left="230" w:hanging="230"/>
              <w:rPr>
                <w:rFonts w:cs="Times New Roman"/>
                <w:bCs/>
                <w:szCs w:val="22"/>
                <w:highlight w:val="yellow"/>
                <w:lang w:bidi="th-TH"/>
              </w:rPr>
            </w:pPr>
            <w:r w:rsidRPr="005A4EE9">
              <w:rPr>
                <w:rFonts w:eastAsia="Angsana New" w:cs="Times New Roman"/>
                <w:bCs/>
                <w:szCs w:val="22"/>
              </w:rPr>
              <w:t>not more than 25% of the total</w:t>
            </w:r>
            <w:r w:rsidR="00336F2C" w:rsidRPr="005A4EE9">
              <w:rPr>
                <w:rFonts w:eastAsia="Angsana New" w:cs="Times New Roman"/>
                <w:bCs/>
                <w:szCs w:val="22"/>
              </w:rPr>
              <w:t xml:space="preserve"> </w:t>
            </w:r>
            <w:r w:rsidRPr="005A4EE9">
              <w:rPr>
                <w:rFonts w:eastAsia="Angsana New" w:cs="Times New Roman"/>
                <w:bCs/>
                <w:szCs w:val="22"/>
              </w:rPr>
              <w:t>number of warrants allocated</w:t>
            </w:r>
          </w:p>
        </w:tc>
        <w:tc>
          <w:tcPr>
            <w:tcW w:w="1620" w:type="dxa"/>
            <w:hideMark/>
          </w:tcPr>
          <w:p w14:paraId="37984EF3" w14:textId="211B724C" w:rsidR="00913D29" w:rsidRPr="005A4EE9" w:rsidRDefault="00DD0317">
            <w:pPr>
              <w:spacing w:line="240" w:lineRule="auto"/>
              <w:jc w:val="center"/>
              <w:rPr>
                <w:rFonts w:cs="Times New Roman"/>
                <w:bCs/>
                <w:szCs w:val="22"/>
                <w:cs/>
                <w:lang w:bidi="te-IN"/>
              </w:rPr>
            </w:pPr>
            <w:r w:rsidRPr="005A4EE9">
              <w:rPr>
                <w:rFonts w:cs="Times New Roman"/>
                <w:bCs/>
                <w:szCs w:val="22"/>
              </w:rPr>
              <w:t>8</w:t>
            </w:r>
          </w:p>
        </w:tc>
      </w:tr>
      <w:tr w:rsidR="00913D29" w:rsidRPr="005A4EE9" w14:paraId="19001FF9" w14:textId="77777777" w:rsidTr="00D01DCE">
        <w:trPr>
          <w:trHeight w:val="262"/>
        </w:trPr>
        <w:tc>
          <w:tcPr>
            <w:tcW w:w="810" w:type="dxa"/>
            <w:hideMark/>
          </w:tcPr>
          <w:p w14:paraId="12B96AEC" w14:textId="77777777" w:rsidR="00913D29" w:rsidRPr="005A4EE9" w:rsidRDefault="00913D29">
            <w:pPr>
              <w:spacing w:line="240" w:lineRule="auto"/>
              <w:ind w:right="-108"/>
              <w:jc w:val="center"/>
              <w:rPr>
                <w:rFonts w:cs="Times New Roman"/>
                <w:b/>
                <w:szCs w:val="22"/>
                <w:lang w:bidi="te-IN"/>
              </w:rPr>
            </w:pPr>
            <w:r w:rsidRPr="005A4EE9">
              <w:rPr>
                <w:rFonts w:cs="Times New Roman"/>
                <w:b/>
                <w:szCs w:val="22"/>
                <w:cs/>
              </w:rPr>
              <w:t>2</w:t>
            </w:r>
          </w:p>
        </w:tc>
        <w:tc>
          <w:tcPr>
            <w:tcW w:w="3690" w:type="dxa"/>
            <w:hideMark/>
          </w:tcPr>
          <w:p w14:paraId="6E47A68A" w14:textId="0D48066B" w:rsidR="00913D29" w:rsidRPr="005A4EE9" w:rsidRDefault="00012B2F" w:rsidP="00573EA3">
            <w:pPr>
              <w:spacing w:line="240" w:lineRule="auto"/>
              <w:ind w:left="140" w:hanging="180"/>
              <w:rPr>
                <w:rFonts w:cs="Times New Roman"/>
                <w:bCs/>
                <w:szCs w:val="22"/>
                <w:highlight w:val="yellow"/>
                <w:lang w:bidi="te-IN"/>
              </w:rPr>
            </w:pPr>
            <w:r w:rsidRPr="005A4EE9">
              <w:rPr>
                <w:rFonts w:eastAsia="Angsana New" w:cs="Times New Roman"/>
                <w:bCs/>
                <w:szCs w:val="22"/>
              </w:rPr>
              <w:t>the last business day of the financial institutions on 30 June 20</w:t>
            </w:r>
            <w:r w:rsidR="00197251" w:rsidRPr="005A4EE9">
              <w:rPr>
                <w:rFonts w:eastAsia="Angsana New" w:cs="Times New Roman"/>
                <w:bCs/>
                <w:szCs w:val="22"/>
              </w:rPr>
              <w:t>23</w:t>
            </w:r>
          </w:p>
        </w:tc>
        <w:tc>
          <w:tcPr>
            <w:tcW w:w="3330" w:type="dxa"/>
            <w:hideMark/>
          </w:tcPr>
          <w:p w14:paraId="4DCCEEEC" w14:textId="79CDFBF9" w:rsidR="00913D29" w:rsidRPr="005A4EE9" w:rsidRDefault="00012B2F" w:rsidP="00C15761">
            <w:pPr>
              <w:spacing w:line="240" w:lineRule="auto"/>
              <w:ind w:left="230" w:hanging="230"/>
              <w:rPr>
                <w:rFonts w:cs="Times New Roman"/>
                <w:bCs/>
                <w:szCs w:val="22"/>
                <w:highlight w:val="yellow"/>
                <w:lang w:bidi="te-IN"/>
              </w:rPr>
            </w:pPr>
            <w:r w:rsidRPr="005A4EE9">
              <w:rPr>
                <w:rFonts w:eastAsia="Angsana New" w:cs="Times New Roman"/>
                <w:bCs/>
                <w:szCs w:val="22"/>
              </w:rPr>
              <w:t>not more than 60% of the total number of warrants allocated</w:t>
            </w:r>
            <w:r w:rsidR="00197251" w:rsidRPr="005A4EE9">
              <w:rPr>
                <w:rFonts w:eastAsia="Angsana New" w:cs="Times New Roman"/>
                <w:bCs/>
                <w:szCs w:val="22"/>
              </w:rPr>
              <w:t xml:space="preserve"> </w:t>
            </w:r>
            <w:r w:rsidR="00197251" w:rsidRPr="005A4EE9">
              <w:rPr>
                <w:rFonts w:cs="Times New Roman"/>
                <w:bCs/>
                <w:szCs w:val="22"/>
              </w:rPr>
              <w:t>(including the first exercising)</w:t>
            </w:r>
          </w:p>
        </w:tc>
        <w:tc>
          <w:tcPr>
            <w:tcW w:w="1620" w:type="dxa"/>
            <w:hideMark/>
          </w:tcPr>
          <w:p w14:paraId="49F6B810" w14:textId="58D6994C" w:rsidR="00913D29" w:rsidRPr="005A4EE9" w:rsidRDefault="00DD0317">
            <w:pPr>
              <w:spacing w:line="240" w:lineRule="auto"/>
              <w:jc w:val="center"/>
              <w:rPr>
                <w:rFonts w:cs="Times New Roman"/>
                <w:b/>
                <w:szCs w:val="22"/>
                <w:lang w:bidi="te-IN"/>
              </w:rPr>
            </w:pPr>
            <w:r w:rsidRPr="005A4EE9">
              <w:rPr>
                <w:rFonts w:cs="Times New Roman"/>
                <w:bCs/>
                <w:szCs w:val="22"/>
              </w:rPr>
              <w:t>8</w:t>
            </w:r>
          </w:p>
        </w:tc>
      </w:tr>
      <w:tr w:rsidR="00913D29" w:rsidRPr="005A4EE9" w14:paraId="72A98139" w14:textId="77777777" w:rsidTr="00D01DCE">
        <w:tc>
          <w:tcPr>
            <w:tcW w:w="810" w:type="dxa"/>
            <w:hideMark/>
          </w:tcPr>
          <w:p w14:paraId="34D744FC" w14:textId="77777777" w:rsidR="00913D29" w:rsidRPr="005A4EE9" w:rsidRDefault="00913D29">
            <w:pPr>
              <w:spacing w:line="240" w:lineRule="auto"/>
              <w:ind w:right="-108"/>
              <w:jc w:val="center"/>
              <w:rPr>
                <w:rFonts w:cs="Times New Roman"/>
                <w:b/>
                <w:szCs w:val="22"/>
                <w:lang w:bidi="te-IN"/>
              </w:rPr>
            </w:pPr>
            <w:r w:rsidRPr="005A4EE9">
              <w:rPr>
                <w:rFonts w:cs="Times New Roman"/>
                <w:b/>
                <w:szCs w:val="22"/>
                <w:cs/>
              </w:rPr>
              <w:t>3</w:t>
            </w:r>
          </w:p>
        </w:tc>
        <w:tc>
          <w:tcPr>
            <w:tcW w:w="3690" w:type="dxa"/>
            <w:hideMark/>
          </w:tcPr>
          <w:p w14:paraId="417E53DC" w14:textId="0755389D" w:rsidR="00913D29" w:rsidRPr="005A4EE9" w:rsidRDefault="00012B2F" w:rsidP="00573EA3">
            <w:pPr>
              <w:spacing w:line="240" w:lineRule="auto"/>
              <w:ind w:left="140" w:hanging="180"/>
              <w:rPr>
                <w:rFonts w:cs="Times New Roman"/>
                <w:bCs/>
                <w:szCs w:val="22"/>
                <w:highlight w:val="yellow"/>
                <w:lang w:bidi="te-IN"/>
              </w:rPr>
            </w:pPr>
            <w:r w:rsidRPr="005A4EE9">
              <w:rPr>
                <w:rFonts w:eastAsia="Angsana New" w:cs="Times New Roman"/>
                <w:bCs/>
                <w:szCs w:val="22"/>
              </w:rPr>
              <w:t xml:space="preserve">no later than the expiration date of the warrants </w:t>
            </w:r>
            <w:r w:rsidR="00336F2C" w:rsidRPr="005A4EE9">
              <w:rPr>
                <w:rFonts w:eastAsia="Angsana New" w:cs="Times New Roman"/>
                <w:bCs/>
                <w:szCs w:val="22"/>
              </w:rPr>
              <w:t>in year</w:t>
            </w:r>
            <w:r w:rsidRPr="005A4EE9">
              <w:rPr>
                <w:rFonts w:eastAsia="Angsana New" w:cs="Times New Roman"/>
                <w:bCs/>
                <w:szCs w:val="22"/>
              </w:rPr>
              <w:t xml:space="preserve"> 20</w:t>
            </w:r>
            <w:r w:rsidR="00197251" w:rsidRPr="005A4EE9">
              <w:rPr>
                <w:rFonts w:eastAsia="Angsana New" w:cs="Times New Roman"/>
                <w:bCs/>
                <w:szCs w:val="22"/>
              </w:rPr>
              <w:t>24</w:t>
            </w:r>
          </w:p>
        </w:tc>
        <w:tc>
          <w:tcPr>
            <w:tcW w:w="3330" w:type="dxa"/>
            <w:hideMark/>
          </w:tcPr>
          <w:p w14:paraId="2663F05F" w14:textId="6E488607" w:rsidR="00913D29" w:rsidRPr="005A4EE9" w:rsidRDefault="00012B2F" w:rsidP="005B4BF4">
            <w:pPr>
              <w:spacing w:line="240" w:lineRule="auto"/>
              <w:rPr>
                <w:rFonts w:cs="Times New Roman"/>
                <w:bCs/>
                <w:szCs w:val="22"/>
                <w:highlight w:val="yellow"/>
                <w:lang w:bidi="te-IN"/>
              </w:rPr>
            </w:pPr>
            <w:r w:rsidRPr="005A4EE9">
              <w:rPr>
                <w:rFonts w:cs="Times New Roman"/>
                <w:bCs/>
                <w:szCs w:val="22"/>
              </w:rPr>
              <w:t>The remaining warrants</w:t>
            </w:r>
          </w:p>
        </w:tc>
        <w:tc>
          <w:tcPr>
            <w:tcW w:w="1620" w:type="dxa"/>
            <w:hideMark/>
          </w:tcPr>
          <w:p w14:paraId="630930FF" w14:textId="63FFC557" w:rsidR="00913D29" w:rsidRPr="005A4EE9" w:rsidRDefault="00DD0317">
            <w:pPr>
              <w:spacing w:line="240" w:lineRule="auto"/>
              <w:jc w:val="center"/>
              <w:rPr>
                <w:rFonts w:cs="Times New Roman"/>
                <w:b/>
                <w:szCs w:val="22"/>
                <w:lang w:bidi="te-IN"/>
              </w:rPr>
            </w:pPr>
            <w:r w:rsidRPr="005A4EE9">
              <w:rPr>
                <w:rFonts w:cs="Times New Roman"/>
                <w:bCs/>
                <w:szCs w:val="22"/>
              </w:rPr>
              <w:t>8</w:t>
            </w:r>
          </w:p>
        </w:tc>
      </w:tr>
    </w:tbl>
    <w:p w14:paraId="0C839AA3" w14:textId="3F3E6479" w:rsidR="00913D29" w:rsidRPr="0095219E" w:rsidRDefault="00913D29" w:rsidP="0095219E">
      <w:pPr>
        <w:spacing w:line="240" w:lineRule="auto"/>
        <w:ind w:left="540" w:firstLine="22"/>
        <w:jc w:val="thaiDistribute"/>
        <w:rPr>
          <w:lang w:val="en-AU"/>
        </w:rPr>
      </w:pPr>
    </w:p>
    <w:tbl>
      <w:tblPr>
        <w:tblW w:w="9194" w:type="dxa"/>
        <w:tblInd w:w="450" w:type="dxa"/>
        <w:tblLook w:val="01E0" w:firstRow="1" w:lastRow="1" w:firstColumn="1" w:lastColumn="1" w:noHBand="0" w:noVBand="0"/>
      </w:tblPr>
      <w:tblGrid>
        <w:gridCol w:w="5940"/>
        <w:gridCol w:w="1530"/>
        <w:gridCol w:w="270"/>
        <w:gridCol w:w="1454"/>
      </w:tblGrid>
      <w:tr w:rsidR="00296630" w14:paraId="55A31F53" w14:textId="77777777" w:rsidTr="006F4CDE">
        <w:trPr>
          <w:trHeight w:val="126"/>
          <w:tblHeader/>
        </w:trPr>
        <w:tc>
          <w:tcPr>
            <w:tcW w:w="5940" w:type="dxa"/>
            <w:vMerge w:val="restart"/>
          </w:tcPr>
          <w:p w14:paraId="25F7657B" w14:textId="3B965F05" w:rsidR="00296630" w:rsidRPr="00012B2F" w:rsidRDefault="00296630" w:rsidP="006F4CDE">
            <w:pPr>
              <w:spacing w:line="240" w:lineRule="auto"/>
              <w:ind w:left="-108"/>
              <w:jc w:val="center"/>
              <w:rPr>
                <w:rFonts w:cs="Times New Roman"/>
                <w:b/>
                <w:szCs w:val="22"/>
                <w:lang w:bidi="th-TH"/>
              </w:rPr>
            </w:pPr>
          </w:p>
        </w:tc>
        <w:tc>
          <w:tcPr>
            <w:tcW w:w="3254" w:type="dxa"/>
            <w:gridSpan w:val="3"/>
          </w:tcPr>
          <w:p w14:paraId="674B7A63" w14:textId="4A406E38" w:rsidR="00296630" w:rsidRPr="00296630" w:rsidRDefault="00296630" w:rsidP="006F4CDE">
            <w:pPr>
              <w:spacing w:line="240" w:lineRule="auto"/>
              <w:ind w:left="-108"/>
              <w:jc w:val="center"/>
              <w:rPr>
                <w:rFonts w:cs="Times New Roman"/>
                <w:bCs/>
                <w:szCs w:val="22"/>
                <w:lang w:bidi="th-TH"/>
              </w:rPr>
            </w:pPr>
            <w:r w:rsidRPr="002249E5">
              <w:rPr>
                <w:rFonts w:cs="Times New Roman"/>
                <w:bCs/>
                <w:szCs w:val="22"/>
                <w:lang w:bidi="th-TH"/>
              </w:rPr>
              <w:t>Number of warrants</w:t>
            </w:r>
          </w:p>
        </w:tc>
      </w:tr>
      <w:tr w:rsidR="00296630" w14:paraId="5F90C50C" w14:textId="77777777" w:rsidTr="006F4CDE">
        <w:trPr>
          <w:trHeight w:val="126"/>
          <w:tblHeader/>
        </w:trPr>
        <w:tc>
          <w:tcPr>
            <w:tcW w:w="5940" w:type="dxa"/>
            <w:vMerge/>
          </w:tcPr>
          <w:p w14:paraId="04D1CBAF" w14:textId="77777777" w:rsidR="00296630" w:rsidRPr="00012B2F" w:rsidRDefault="00296630" w:rsidP="006F4CDE">
            <w:pPr>
              <w:spacing w:line="240" w:lineRule="auto"/>
              <w:ind w:left="-108"/>
              <w:jc w:val="center"/>
              <w:rPr>
                <w:rFonts w:cs="Times New Roman"/>
                <w:b/>
                <w:szCs w:val="22"/>
                <w:lang w:bidi="th-TH"/>
              </w:rPr>
            </w:pPr>
          </w:p>
        </w:tc>
        <w:tc>
          <w:tcPr>
            <w:tcW w:w="1530" w:type="dxa"/>
          </w:tcPr>
          <w:p w14:paraId="332BA306" w14:textId="1E3C9D04" w:rsidR="00296630" w:rsidRPr="002249E5" w:rsidRDefault="00296630" w:rsidP="006F4CDE">
            <w:pPr>
              <w:spacing w:line="240" w:lineRule="auto"/>
              <w:ind w:left="-108" w:right="-102"/>
              <w:jc w:val="center"/>
              <w:rPr>
                <w:rFonts w:cs="Times New Roman"/>
                <w:bCs/>
                <w:szCs w:val="22"/>
                <w:lang w:bidi="th-TH"/>
              </w:rPr>
            </w:pPr>
            <w:r>
              <w:rPr>
                <w:rFonts w:cs="Times New Roman"/>
                <w:bCs/>
                <w:szCs w:val="22"/>
                <w:lang w:bidi="th-TH"/>
              </w:rPr>
              <w:t>2</w:t>
            </w:r>
            <w:r w:rsidR="00097B2F">
              <w:rPr>
                <w:rFonts w:cs="Times New Roman"/>
                <w:bCs/>
                <w:szCs w:val="22"/>
                <w:lang w:bidi="th-TH"/>
              </w:rPr>
              <w:t>02</w:t>
            </w:r>
            <w:r w:rsidR="00023FB8">
              <w:rPr>
                <w:rFonts w:cs="Times New Roman"/>
                <w:bCs/>
                <w:szCs w:val="22"/>
                <w:lang w:bidi="th-TH"/>
              </w:rPr>
              <w:t>4</w:t>
            </w:r>
          </w:p>
        </w:tc>
        <w:tc>
          <w:tcPr>
            <w:tcW w:w="270" w:type="dxa"/>
          </w:tcPr>
          <w:p w14:paraId="2C19FDD7" w14:textId="77777777" w:rsidR="00296630" w:rsidRPr="002249E5" w:rsidRDefault="00296630" w:rsidP="006F4CDE">
            <w:pPr>
              <w:spacing w:line="240" w:lineRule="auto"/>
              <w:ind w:left="-108"/>
              <w:jc w:val="center"/>
              <w:rPr>
                <w:rFonts w:cs="Times New Roman"/>
                <w:bCs/>
                <w:szCs w:val="22"/>
                <w:lang w:bidi="th-TH"/>
              </w:rPr>
            </w:pPr>
          </w:p>
        </w:tc>
        <w:tc>
          <w:tcPr>
            <w:tcW w:w="1454" w:type="dxa"/>
          </w:tcPr>
          <w:p w14:paraId="7F7FA959" w14:textId="71275AC5" w:rsidR="00296630" w:rsidRPr="002249E5" w:rsidRDefault="00097B2F" w:rsidP="006F4CDE">
            <w:pPr>
              <w:spacing w:line="240" w:lineRule="auto"/>
              <w:ind w:left="-108" w:right="-102"/>
              <w:jc w:val="center"/>
              <w:rPr>
                <w:rFonts w:cs="Times New Roman"/>
                <w:bCs/>
                <w:szCs w:val="22"/>
                <w:lang w:bidi="th-TH"/>
              </w:rPr>
            </w:pPr>
            <w:r>
              <w:rPr>
                <w:rFonts w:cs="Times New Roman"/>
                <w:bCs/>
                <w:szCs w:val="22"/>
                <w:lang w:bidi="th-TH"/>
              </w:rPr>
              <w:t>202</w:t>
            </w:r>
            <w:r w:rsidR="00023FB8">
              <w:rPr>
                <w:rFonts w:cs="Times New Roman"/>
                <w:bCs/>
                <w:szCs w:val="22"/>
                <w:lang w:bidi="th-TH"/>
              </w:rPr>
              <w:t>3</w:t>
            </w:r>
          </w:p>
        </w:tc>
      </w:tr>
      <w:tr w:rsidR="00296630" w14:paraId="14195762" w14:textId="77777777" w:rsidTr="006F4CDE">
        <w:trPr>
          <w:trHeight w:val="252"/>
          <w:tblHeader/>
        </w:trPr>
        <w:tc>
          <w:tcPr>
            <w:tcW w:w="5940" w:type="dxa"/>
            <w:vMerge/>
          </w:tcPr>
          <w:p w14:paraId="5EAF2C63" w14:textId="77777777" w:rsidR="00296630" w:rsidRPr="00012B2F" w:rsidRDefault="00296630" w:rsidP="006F4CDE">
            <w:pPr>
              <w:spacing w:line="240" w:lineRule="auto"/>
              <w:ind w:left="-108"/>
              <w:jc w:val="center"/>
              <w:rPr>
                <w:rFonts w:cs="Times New Roman"/>
                <w:b/>
                <w:szCs w:val="22"/>
                <w:lang w:bidi="th-TH"/>
              </w:rPr>
            </w:pPr>
          </w:p>
        </w:tc>
        <w:tc>
          <w:tcPr>
            <w:tcW w:w="3254" w:type="dxa"/>
            <w:gridSpan w:val="3"/>
          </w:tcPr>
          <w:p w14:paraId="0146CC54" w14:textId="236A90C4" w:rsidR="00296630" w:rsidRPr="002249E5" w:rsidRDefault="00296630" w:rsidP="006F4CDE">
            <w:pPr>
              <w:spacing w:line="240" w:lineRule="auto"/>
              <w:ind w:left="-108"/>
              <w:jc w:val="center"/>
              <w:rPr>
                <w:rFonts w:cs="Times New Roman"/>
                <w:bCs/>
                <w:szCs w:val="22"/>
                <w:lang w:bidi="th-TH"/>
              </w:rPr>
            </w:pPr>
            <w:r w:rsidRPr="002249E5">
              <w:rPr>
                <w:rFonts w:cs="Times New Roman"/>
                <w:bCs/>
                <w:i/>
                <w:iCs/>
                <w:szCs w:val="22"/>
                <w:lang w:bidi="th-TH"/>
              </w:rPr>
              <w:t>(in thousand units)</w:t>
            </w:r>
          </w:p>
        </w:tc>
      </w:tr>
      <w:tr w:rsidR="00023FB8" w14:paraId="3E4562BF" w14:textId="77777777" w:rsidTr="006F4CDE">
        <w:tc>
          <w:tcPr>
            <w:tcW w:w="5940" w:type="dxa"/>
          </w:tcPr>
          <w:p w14:paraId="0237068B" w14:textId="52C223E3" w:rsidR="00023FB8" w:rsidRPr="002249E5" w:rsidRDefault="00023FB8" w:rsidP="00023FB8">
            <w:pPr>
              <w:spacing w:line="240" w:lineRule="auto"/>
              <w:ind w:left="140" w:hanging="164"/>
              <w:rPr>
                <w:rFonts w:cs="Times New Roman"/>
                <w:bCs/>
                <w:szCs w:val="22"/>
                <w:lang w:bidi="te-IN"/>
              </w:rPr>
            </w:pPr>
            <w:r w:rsidRPr="002249E5">
              <w:rPr>
                <w:rFonts w:cs="Times New Roman"/>
                <w:bCs/>
                <w:szCs w:val="22"/>
                <w:lang w:bidi="te-IN"/>
              </w:rPr>
              <w:t>Offered warrants</w:t>
            </w:r>
          </w:p>
        </w:tc>
        <w:tc>
          <w:tcPr>
            <w:tcW w:w="1530" w:type="dxa"/>
            <w:tcBorders>
              <w:bottom w:val="double" w:sz="4" w:space="0" w:color="auto"/>
            </w:tcBorders>
          </w:tcPr>
          <w:p w14:paraId="53FE756B" w14:textId="02D65621" w:rsidR="00023FB8" w:rsidRPr="006F4CDE" w:rsidRDefault="00AE20D8" w:rsidP="00023FB8">
            <w:pPr>
              <w:pStyle w:val="acctfourfigures"/>
              <w:shd w:val="clear" w:color="auto" w:fill="FFFFFF"/>
              <w:tabs>
                <w:tab w:val="clear" w:pos="765"/>
                <w:tab w:val="decimal" w:pos="1164"/>
              </w:tabs>
              <w:spacing w:line="240" w:lineRule="auto"/>
              <w:ind w:left="-79" w:right="-80"/>
              <w:rPr>
                <w:rFonts w:cs="Times New Roman"/>
                <w:bCs/>
                <w:szCs w:val="22"/>
                <w:lang w:bidi="te-IN"/>
              </w:rPr>
            </w:pPr>
            <w:r w:rsidRPr="00AE20D8">
              <w:rPr>
                <w:rFonts w:cs="Times New Roman"/>
                <w:bCs/>
                <w:szCs w:val="22"/>
                <w:lang w:bidi="te-IN"/>
              </w:rPr>
              <w:t>3,500</w:t>
            </w:r>
          </w:p>
        </w:tc>
        <w:tc>
          <w:tcPr>
            <w:tcW w:w="270" w:type="dxa"/>
          </w:tcPr>
          <w:p w14:paraId="1402A497" w14:textId="3BF8D48A" w:rsidR="00023FB8" w:rsidRPr="00012B2F" w:rsidRDefault="00023FB8" w:rsidP="00023FB8">
            <w:pPr>
              <w:spacing w:line="240" w:lineRule="auto"/>
              <w:ind w:left="230" w:hanging="230"/>
              <w:rPr>
                <w:rFonts w:cs="Times New Roman"/>
                <w:bCs/>
                <w:szCs w:val="22"/>
                <w:highlight w:val="yellow"/>
                <w:lang w:bidi="th-TH"/>
              </w:rPr>
            </w:pPr>
          </w:p>
        </w:tc>
        <w:tc>
          <w:tcPr>
            <w:tcW w:w="1454" w:type="dxa"/>
            <w:tcBorders>
              <w:bottom w:val="double" w:sz="4" w:space="0" w:color="auto"/>
            </w:tcBorders>
          </w:tcPr>
          <w:p w14:paraId="44710123" w14:textId="7105F6B7" w:rsidR="00023FB8" w:rsidRPr="006F4CDE" w:rsidRDefault="00023FB8" w:rsidP="00023FB8">
            <w:pPr>
              <w:pStyle w:val="acctfourfigures"/>
              <w:shd w:val="clear" w:color="auto" w:fill="FFFFFF"/>
              <w:tabs>
                <w:tab w:val="clear" w:pos="765"/>
                <w:tab w:val="decimal" w:pos="1164"/>
              </w:tabs>
              <w:spacing w:line="240" w:lineRule="auto"/>
              <w:ind w:left="-79" w:right="-80"/>
              <w:rPr>
                <w:rFonts w:cs="Times New Roman"/>
                <w:szCs w:val="22"/>
                <w:cs/>
                <w:lang w:bidi="te-IN"/>
              </w:rPr>
            </w:pPr>
            <w:r w:rsidRPr="00C316B3">
              <w:rPr>
                <w:rFonts w:cs="Times New Roman"/>
                <w:bCs/>
                <w:szCs w:val="22"/>
                <w:lang w:bidi="te-IN"/>
              </w:rPr>
              <w:t>3,500</w:t>
            </w:r>
          </w:p>
        </w:tc>
      </w:tr>
      <w:tr w:rsidR="00023FB8" w14:paraId="32EF8B39" w14:textId="77777777" w:rsidTr="006F4CDE">
        <w:trPr>
          <w:trHeight w:val="262"/>
        </w:trPr>
        <w:tc>
          <w:tcPr>
            <w:tcW w:w="5940" w:type="dxa"/>
          </w:tcPr>
          <w:p w14:paraId="23A0BB83" w14:textId="3FE02B92" w:rsidR="00023FB8" w:rsidRPr="002249E5" w:rsidRDefault="00023FB8" w:rsidP="00023FB8">
            <w:pPr>
              <w:spacing w:line="240" w:lineRule="auto"/>
              <w:ind w:left="140" w:hanging="164"/>
              <w:rPr>
                <w:rFonts w:cs="Times New Roman"/>
                <w:bCs/>
                <w:szCs w:val="22"/>
                <w:lang w:bidi="te-IN"/>
              </w:rPr>
            </w:pPr>
            <w:r w:rsidRPr="002249E5">
              <w:rPr>
                <w:rFonts w:cs="Times New Roman"/>
                <w:bCs/>
                <w:szCs w:val="22"/>
                <w:lang w:bidi="te-IN"/>
              </w:rPr>
              <w:t>Allotted warrants</w:t>
            </w:r>
            <w:r>
              <w:rPr>
                <w:rFonts w:cs="Times New Roman"/>
                <w:bCs/>
                <w:szCs w:val="22"/>
                <w:lang w:bidi="te-IN"/>
              </w:rPr>
              <w:t xml:space="preserve"> </w:t>
            </w:r>
            <w:r w:rsidRPr="00D476FD">
              <w:rPr>
                <w:rFonts w:cs="Times New Roman"/>
                <w:szCs w:val="22"/>
              </w:rPr>
              <w:t xml:space="preserve">as </w:t>
            </w:r>
            <w:proofErr w:type="gramStart"/>
            <w:r w:rsidRPr="00D476FD">
              <w:rPr>
                <w:rFonts w:cs="Times New Roman"/>
                <w:szCs w:val="22"/>
              </w:rPr>
              <w:t>at</w:t>
            </w:r>
            <w:proofErr w:type="gramEnd"/>
            <w:r w:rsidRPr="00D476FD">
              <w:rPr>
                <w:rFonts w:cs="Times New Roman"/>
                <w:szCs w:val="22"/>
              </w:rPr>
              <w:t xml:space="preserve"> </w:t>
            </w:r>
            <w:r>
              <w:rPr>
                <w:rFonts w:cs="Times New Roman"/>
                <w:szCs w:val="22"/>
              </w:rPr>
              <w:t>1 January</w:t>
            </w:r>
          </w:p>
        </w:tc>
        <w:tc>
          <w:tcPr>
            <w:tcW w:w="1530" w:type="dxa"/>
            <w:tcBorders>
              <w:top w:val="double" w:sz="4" w:space="0" w:color="auto"/>
            </w:tcBorders>
          </w:tcPr>
          <w:p w14:paraId="3A21C113" w14:textId="3A27897F" w:rsidR="00023FB8" w:rsidRPr="006F4CDE" w:rsidRDefault="00AE20D8" w:rsidP="00023FB8">
            <w:pPr>
              <w:pStyle w:val="acctfourfigures"/>
              <w:shd w:val="clear" w:color="auto" w:fill="FFFFFF"/>
              <w:tabs>
                <w:tab w:val="clear" w:pos="765"/>
                <w:tab w:val="decimal" w:pos="1164"/>
              </w:tabs>
              <w:spacing w:line="240" w:lineRule="auto"/>
              <w:ind w:left="-79" w:right="-80"/>
              <w:rPr>
                <w:rFonts w:cs="Times New Roman"/>
                <w:bCs/>
                <w:szCs w:val="22"/>
                <w:lang w:bidi="te-IN"/>
              </w:rPr>
            </w:pPr>
            <w:r w:rsidRPr="00AE20D8">
              <w:rPr>
                <w:rFonts w:cs="Times New Roman"/>
                <w:bCs/>
                <w:szCs w:val="22"/>
                <w:lang w:bidi="te-IN"/>
              </w:rPr>
              <w:t>1,418</w:t>
            </w:r>
          </w:p>
        </w:tc>
        <w:tc>
          <w:tcPr>
            <w:tcW w:w="270" w:type="dxa"/>
          </w:tcPr>
          <w:p w14:paraId="68464410" w14:textId="7760080D" w:rsidR="00023FB8" w:rsidRPr="00012B2F" w:rsidRDefault="00023FB8" w:rsidP="00023FB8">
            <w:pPr>
              <w:spacing w:line="240" w:lineRule="auto"/>
              <w:ind w:left="230" w:hanging="230"/>
              <w:rPr>
                <w:rFonts w:cs="Times New Roman"/>
                <w:bCs/>
                <w:szCs w:val="22"/>
                <w:highlight w:val="yellow"/>
                <w:lang w:bidi="te-IN"/>
              </w:rPr>
            </w:pPr>
          </w:p>
        </w:tc>
        <w:tc>
          <w:tcPr>
            <w:tcW w:w="1454" w:type="dxa"/>
            <w:tcBorders>
              <w:top w:val="double" w:sz="4" w:space="0" w:color="auto"/>
            </w:tcBorders>
          </w:tcPr>
          <w:p w14:paraId="6AAE11D8" w14:textId="22D7BF30" w:rsidR="00023FB8" w:rsidRPr="002249E5" w:rsidRDefault="00023FB8" w:rsidP="00023FB8">
            <w:pPr>
              <w:pStyle w:val="acctfourfigures"/>
              <w:shd w:val="clear" w:color="auto" w:fill="FFFFFF"/>
              <w:tabs>
                <w:tab w:val="clear" w:pos="765"/>
                <w:tab w:val="decimal" w:pos="1164"/>
              </w:tabs>
              <w:spacing w:line="240" w:lineRule="auto"/>
              <w:ind w:left="-79" w:right="-80"/>
              <w:rPr>
                <w:rFonts w:cs="Times New Roman"/>
                <w:bCs/>
                <w:szCs w:val="22"/>
                <w:lang w:bidi="te-IN"/>
              </w:rPr>
            </w:pPr>
            <w:r w:rsidRPr="00C316B3">
              <w:rPr>
                <w:rFonts w:cs="Times New Roman"/>
                <w:bCs/>
                <w:szCs w:val="22"/>
                <w:lang w:bidi="te-IN"/>
              </w:rPr>
              <w:t>2,559</w:t>
            </w:r>
          </w:p>
        </w:tc>
      </w:tr>
      <w:tr w:rsidR="00023FB8" w14:paraId="25507A64" w14:textId="77777777" w:rsidTr="006F4CDE">
        <w:trPr>
          <w:trHeight w:val="262"/>
        </w:trPr>
        <w:tc>
          <w:tcPr>
            <w:tcW w:w="5940" w:type="dxa"/>
          </w:tcPr>
          <w:p w14:paraId="0AB70759" w14:textId="5AE18BF3" w:rsidR="00023FB8" w:rsidRPr="002249E5" w:rsidRDefault="00023FB8" w:rsidP="00023FB8">
            <w:pPr>
              <w:spacing w:line="240" w:lineRule="auto"/>
              <w:ind w:left="140" w:hanging="164"/>
              <w:rPr>
                <w:rFonts w:cs="Times New Roman"/>
                <w:bCs/>
                <w:szCs w:val="22"/>
                <w:lang w:bidi="te-IN"/>
              </w:rPr>
            </w:pPr>
            <w:r w:rsidRPr="00CB7F66">
              <w:rPr>
                <w:rFonts w:cs="Times New Roman"/>
                <w:szCs w:val="22"/>
              </w:rPr>
              <w:t>Additional warrants</w:t>
            </w:r>
          </w:p>
        </w:tc>
        <w:tc>
          <w:tcPr>
            <w:tcW w:w="1530" w:type="dxa"/>
          </w:tcPr>
          <w:p w14:paraId="2AA18885" w14:textId="0FBCCDCA" w:rsidR="00023FB8" w:rsidRPr="006F4CDE" w:rsidRDefault="00AE20D8" w:rsidP="00023FB8">
            <w:pPr>
              <w:pStyle w:val="acctfourfigures"/>
              <w:shd w:val="clear" w:color="auto" w:fill="FFFFFF"/>
              <w:tabs>
                <w:tab w:val="clear" w:pos="765"/>
                <w:tab w:val="decimal" w:pos="1164"/>
              </w:tabs>
              <w:spacing w:line="240" w:lineRule="auto"/>
              <w:ind w:left="-79" w:right="-80"/>
              <w:rPr>
                <w:rFonts w:cs="Times New Roman"/>
                <w:bCs/>
                <w:szCs w:val="22"/>
                <w:lang w:bidi="te-IN"/>
              </w:rPr>
            </w:pPr>
            <w:r w:rsidRPr="00AE20D8">
              <w:rPr>
                <w:rFonts w:cs="Times New Roman"/>
                <w:bCs/>
                <w:szCs w:val="22"/>
                <w:lang w:bidi="te-IN"/>
              </w:rPr>
              <w:t>40</w:t>
            </w:r>
          </w:p>
        </w:tc>
        <w:tc>
          <w:tcPr>
            <w:tcW w:w="270" w:type="dxa"/>
          </w:tcPr>
          <w:p w14:paraId="11FF3015" w14:textId="77777777" w:rsidR="00023FB8" w:rsidRPr="00012B2F" w:rsidRDefault="00023FB8" w:rsidP="00023FB8">
            <w:pPr>
              <w:spacing w:line="240" w:lineRule="auto"/>
              <w:ind w:left="230" w:hanging="230"/>
              <w:rPr>
                <w:rFonts w:cs="Times New Roman"/>
                <w:bCs/>
                <w:szCs w:val="22"/>
                <w:highlight w:val="yellow"/>
                <w:lang w:bidi="te-IN"/>
              </w:rPr>
            </w:pPr>
          </w:p>
        </w:tc>
        <w:tc>
          <w:tcPr>
            <w:tcW w:w="1454" w:type="dxa"/>
          </w:tcPr>
          <w:p w14:paraId="05E46056" w14:textId="0DBD1EBD" w:rsidR="00023FB8" w:rsidRPr="002249E5" w:rsidRDefault="00023FB8" w:rsidP="00023FB8">
            <w:pPr>
              <w:pStyle w:val="acctfourfigures"/>
              <w:shd w:val="clear" w:color="auto" w:fill="FFFFFF"/>
              <w:tabs>
                <w:tab w:val="clear" w:pos="765"/>
                <w:tab w:val="decimal" w:pos="1164"/>
              </w:tabs>
              <w:spacing w:line="240" w:lineRule="auto"/>
              <w:ind w:left="-79" w:right="-80"/>
              <w:rPr>
                <w:rFonts w:cs="Times New Roman"/>
                <w:bCs/>
                <w:szCs w:val="22"/>
                <w:lang w:bidi="te-IN"/>
              </w:rPr>
            </w:pPr>
            <w:r w:rsidRPr="00C316B3">
              <w:rPr>
                <w:rFonts w:cs="Times New Roman"/>
                <w:bCs/>
                <w:szCs w:val="22"/>
                <w:lang w:bidi="te-IN"/>
              </w:rPr>
              <w:t>229</w:t>
            </w:r>
          </w:p>
        </w:tc>
      </w:tr>
      <w:tr w:rsidR="00023FB8" w14:paraId="7E3E77F2" w14:textId="77777777" w:rsidTr="00C316B3">
        <w:trPr>
          <w:trHeight w:val="262"/>
        </w:trPr>
        <w:tc>
          <w:tcPr>
            <w:tcW w:w="5940" w:type="dxa"/>
          </w:tcPr>
          <w:p w14:paraId="5E0FDCCF" w14:textId="18155A67" w:rsidR="00023FB8" w:rsidRPr="002249E5" w:rsidRDefault="00023FB8" w:rsidP="00023FB8">
            <w:pPr>
              <w:spacing w:line="240" w:lineRule="auto"/>
              <w:ind w:left="140" w:hanging="164"/>
              <w:rPr>
                <w:rFonts w:cs="Times New Roman"/>
                <w:bCs/>
                <w:szCs w:val="22"/>
                <w:lang w:bidi="te-IN"/>
              </w:rPr>
            </w:pPr>
            <w:r w:rsidRPr="002249E5">
              <w:rPr>
                <w:rFonts w:cs="Times New Roman"/>
                <w:bCs/>
                <w:szCs w:val="22"/>
                <w:lang w:bidi="te-IN"/>
              </w:rPr>
              <w:t>Canc</w:t>
            </w:r>
            <w:r>
              <w:rPr>
                <w:rFonts w:cs="Times New Roman"/>
                <w:bCs/>
                <w:szCs w:val="22"/>
                <w:lang w:bidi="te-IN"/>
              </w:rPr>
              <w:t>e</w:t>
            </w:r>
            <w:r w:rsidRPr="002249E5">
              <w:rPr>
                <w:rFonts w:cs="Times New Roman"/>
                <w:bCs/>
                <w:szCs w:val="22"/>
                <w:lang w:bidi="te-IN"/>
              </w:rPr>
              <w:t>l</w:t>
            </w:r>
            <w:r>
              <w:rPr>
                <w:rFonts w:cs="Times New Roman"/>
                <w:bCs/>
                <w:szCs w:val="22"/>
                <w:lang w:bidi="te-IN"/>
              </w:rPr>
              <w:t>l</w:t>
            </w:r>
            <w:r w:rsidRPr="002249E5">
              <w:rPr>
                <w:rFonts w:cs="Times New Roman"/>
                <w:bCs/>
                <w:szCs w:val="22"/>
                <w:lang w:bidi="te-IN"/>
              </w:rPr>
              <w:t>ed warrants</w:t>
            </w:r>
          </w:p>
        </w:tc>
        <w:tc>
          <w:tcPr>
            <w:tcW w:w="1530" w:type="dxa"/>
          </w:tcPr>
          <w:p w14:paraId="332D9954" w14:textId="65F269AF" w:rsidR="00023FB8" w:rsidRPr="006F4CDE" w:rsidRDefault="00AE20D8" w:rsidP="00023FB8">
            <w:pPr>
              <w:pStyle w:val="acctfourfigures"/>
              <w:shd w:val="clear" w:color="auto" w:fill="FFFFFF"/>
              <w:tabs>
                <w:tab w:val="clear" w:pos="765"/>
                <w:tab w:val="decimal" w:pos="1164"/>
              </w:tabs>
              <w:spacing w:line="240" w:lineRule="auto"/>
              <w:ind w:left="-79" w:right="-80"/>
              <w:rPr>
                <w:rFonts w:cs="Times New Roman"/>
                <w:bCs/>
                <w:szCs w:val="22"/>
                <w:lang w:bidi="te-IN"/>
              </w:rPr>
            </w:pPr>
            <w:r w:rsidRPr="00AE20D8">
              <w:rPr>
                <w:rFonts w:cs="Times New Roman"/>
                <w:bCs/>
                <w:szCs w:val="22"/>
                <w:lang w:bidi="te-IN"/>
              </w:rPr>
              <w:t>(6)</w:t>
            </w:r>
          </w:p>
        </w:tc>
        <w:tc>
          <w:tcPr>
            <w:tcW w:w="270" w:type="dxa"/>
          </w:tcPr>
          <w:p w14:paraId="2196D47B" w14:textId="781AB20D" w:rsidR="00023FB8" w:rsidRPr="00012B2F" w:rsidRDefault="00023FB8" w:rsidP="00023FB8">
            <w:pPr>
              <w:spacing w:line="240" w:lineRule="auto"/>
              <w:ind w:left="230" w:hanging="230"/>
              <w:rPr>
                <w:rFonts w:cs="Times New Roman"/>
                <w:bCs/>
                <w:szCs w:val="22"/>
                <w:highlight w:val="yellow"/>
                <w:lang w:bidi="te-IN"/>
              </w:rPr>
            </w:pPr>
          </w:p>
        </w:tc>
        <w:tc>
          <w:tcPr>
            <w:tcW w:w="1454" w:type="dxa"/>
          </w:tcPr>
          <w:p w14:paraId="32624003" w14:textId="5A772CC6" w:rsidR="00023FB8" w:rsidRPr="002249E5" w:rsidRDefault="00023FB8" w:rsidP="00023FB8">
            <w:pPr>
              <w:pStyle w:val="acctfourfigures"/>
              <w:shd w:val="clear" w:color="auto" w:fill="FFFFFF"/>
              <w:tabs>
                <w:tab w:val="clear" w:pos="765"/>
                <w:tab w:val="decimal" w:pos="1164"/>
              </w:tabs>
              <w:spacing w:line="240" w:lineRule="auto"/>
              <w:ind w:left="-79" w:right="-80"/>
              <w:rPr>
                <w:rFonts w:cs="Times New Roman"/>
                <w:bCs/>
                <w:szCs w:val="22"/>
                <w:lang w:bidi="te-IN"/>
              </w:rPr>
            </w:pPr>
            <w:r w:rsidRPr="00C316B3">
              <w:rPr>
                <w:rFonts w:cs="Times New Roman"/>
                <w:bCs/>
                <w:szCs w:val="22"/>
                <w:lang w:bidi="te-IN"/>
              </w:rPr>
              <w:t>(165)</w:t>
            </w:r>
          </w:p>
        </w:tc>
      </w:tr>
      <w:tr w:rsidR="00023FB8" w14:paraId="25DFAFD1" w14:textId="77777777" w:rsidTr="00C316B3">
        <w:trPr>
          <w:trHeight w:val="262"/>
        </w:trPr>
        <w:tc>
          <w:tcPr>
            <w:tcW w:w="5940" w:type="dxa"/>
          </w:tcPr>
          <w:p w14:paraId="44ABCBC4" w14:textId="510B8E6C" w:rsidR="00023FB8" w:rsidRPr="002249E5" w:rsidRDefault="00023FB8" w:rsidP="00023FB8">
            <w:pPr>
              <w:spacing w:line="240" w:lineRule="auto"/>
              <w:ind w:left="140" w:hanging="164"/>
              <w:rPr>
                <w:rFonts w:cs="Times New Roman"/>
                <w:bCs/>
                <w:szCs w:val="22"/>
                <w:lang w:bidi="te-IN"/>
              </w:rPr>
            </w:pPr>
            <w:r w:rsidRPr="00CB7F66">
              <w:rPr>
                <w:rFonts w:cs="Times New Roman"/>
                <w:szCs w:val="22"/>
              </w:rPr>
              <w:t>Exercised warrants - No.</w:t>
            </w:r>
            <w:r w:rsidR="004F2CD1">
              <w:rPr>
                <w:rFonts w:cs="Times New Roman"/>
                <w:szCs w:val="22"/>
              </w:rPr>
              <w:t>2</w:t>
            </w:r>
          </w:p>
        </w:tc>
        <w:tc>
          <w:tcPr>
            <w:tcW w:w="1530" w:type="dxa"/>
          </w:tcPr>
          <w:p w14:paraId="0DB4E7C9" w14:textId="63BF84AF" w:rsidR="00023FB8" w:rsidRPr="006F4CDE" w:rsidRDefault="004F2CD1" w:rsidP="00023FB8">
            <w:pPr>
              <w:pStyle w:val="acctfourfigures"/>
              <w:shd w:val="clear" w:color="auto" w:fill="FFFFFF"/>
              <w:tabs>
                <w:tab w:val="clear" w:pos="765"/>
                <w:tab w:val="decimal" w:pos="880"/>
              </w:tabs>
              <w:spacing w:line="240" w:lineRule="auto"/>
              <w:ind w:left="-79" w:right="-80"/>
              <w:rPr>
                <w:rFonts w:cs="Times New Roman"/>
                <w:bCs/>
                <w:szCs w:val="22"/>
                <w:lang w:bidi="te-IN"/>
              </w:rPr>
            </w:pPr>
            <w:r>
              <w:rPr>
                <w:rFonts w:cs="Times New Roman"/>
                <w:bCs/>
                <w:szCs w:val="22"/>
                <w:lang w:bidi="te-IN"/>
              </w:rPr>
              <w:t>-</w:t>
            </w:r>
          </w:p>
        </w:tc>
        <w:tc>
          <w:tcPr>
            <w:tcW w:w="270" w:type="dxa"/>
          </w:tcPr>
          <w:p w14:paraId="702CCBBB" w14:textId="77777777" w:rsidR="00023FB8" w:rsidRPr="00012B2F" w:rsidRDefault="00023FB8" w:rsidP="00023FB8">
            <w:pPr>
              <w:spacing w:line="240" w:lineRule="auto"/>
              <w:ind w:left="230" w:hanging="230"/>
              <w:rPr>
                <w:rFonts w:cs="Times New Roman"/>
                <w:bCs/>
                <w:szCs w:val="22"/>
                <w:highlight w:val="yellow"/>
                <w:lang w:bidi="te-IN"/>
              </w:rPr>
            </w:pPr>
          </w:p>
        </w:tc>
        <w:tc>
          <w:tcPr>
            <w:tcW w:w="1454" w:type="dxa"/>
          </w:tcPr>
          <w:p w14:paraId="0190AA3E" w14:textId="42F06598" w:rsidR="00023FB8" w:rsidRPr="002249E5" w:rsidRDefault="004F2CD1" w:rsidP="002F3409">
            <w:pPr>
              <w:pStyle w:val="acctfourfigures"/>
              <w:shd w:val="clear" w:color="auto" w:fill="FFFFFF"/>
              <w:tabs>
                <w:tab w:val="clear" w:pos="765"/>
                <w:tab w:val="decimal" w:pos="1058"/>
              </w:tabs>
              <w:spacing w:line="240" w:lineRule="auto"/>
              <w:ind w:left="-79" w:right="-80"/>
              <w:jc w:val="center"/>
              <w:rPr>
                <w:rFonts w:cs="Times New Roman"/>
                <w:bCs/>
                <w:szCs w:val="22"/>
                <w:lang w:bidi="te-IN"/>
              </w:rPr>
            </w:pPr>
            <w:r w:rsidRPr="004F2CD1">
              <w:rPr>
                <w:rFonts w:cs="Times New Roman"/>
                <w:bCs/>
                <w:szCs w:val="22"/>
                <w:lang w:bidi="te-IN"/>
              </w:rPr>
              <w:t>(1,205)</w:t>
            </w:r>
          </w:p>
        </w:tc>
      </w:tr>
      <w:tr w:rsidR="00023FB8" w:rsidRPr="00384AE1" w14:paraId="116A759F" w14:textId="77777777" w:rsidTr="00C316B3">
        <w:trPr>
          <w:trHeight w:val="262"/>
        </w:trPr>
        <w:tc>
          <w:tcPr>
            <w:tcW w:w="5940" w:type="dxa"/>
          </w:tcPr>
          <w:p w14:paraId="6CC924CF" w14:textId="02798C3D" w:rsidR="00023FB8" w:rsidRPr="00CB7F66" w:rsidRDefault="00023FB8" w:rsidP="00023FB8">
            <w:pPr>
              <w:spacing w:line="240" w:lineRule="auto"/>
              <w:ind w:left="140" w:hanging="164"/>
              <w:rPr>
                <w:rFonts w:cs="Times New Roman"/>
                <w:szCs w:val="22"/>
              </w:rPr>
            </w:pPr>
            <w:r w:rsidRPr="00C316B3">
              <w:rPr>
                <w:rFonts w:cs="Times New Roman"/>
                <w:szCs w:val="22"/>
              </w:rPr>
              <w:t>Exercised warrants - No.</w:t>
            </w:r>
            <w:r w:rsidR="004F2CD1">
              <w:rPr>
                <w:rFonts w:cs="Times New Roman"/>
                <w:szCs w:val="22"/>
              </w:rPr>
              <w:t>3</w:t>
            </w:r>
          </w:p>
        </w:tc>
        <w:tc>
          <w:tcPr>
            <w:tcW w:w="1530" w:type="dxa"/>
            <w:tcBorders>
              <w:bottom w:val="single" w:sz="4" w:space="0" w:color="auto"/>
            </w:tcBorders>
          </w:tcPr>
          <w:p w14:paraId="7B960D56" w14:textId="65D8D0EC" w:rsidR="00023FB8" w:rsidRPr="00C316B3" w:rsidRDefault="004F2CD1" w:rsidP="00023FB8">
            <w:pPr>
              <w:pStyle w:val="acctfourfigures"/>
              <w:shd w:val="clear" w:color="auto" w:fill="FFFFFF"/>
              <w:tabs>
                <w:tab w:val="clear" w:pos="765"/>
                <w:tab w:val="decimal" w:pos="1164"/>
              </w:tabs>
              <w:spacing w:line="240" w:lineRule="auto"/>
              <w:ind w:left="-79" w:right="-80"/>
              <w:rPr>
                <w:rFonts w:cs="Times New Roman"/>
                <w:bCs/>
                <w:szCs w:val="22"/>
                <w:lang w:bidi="te-IN"/>
              </w:rPr>
            </w:pPr>
            <w:r w:rsidRPr="004F2CD1">
              <w:rPr>
                <w:rFonts w:cs="Times New Roman"/>
                <w:bCs/>
                <w:szCs w:val="22"/>
                <w:lang w:bidi="te-IN"/>
              </w:rPr>
              <w:t>(1,452)</w:t>
            </w:r>
          </w:p>
        </w:tc>
        <w:tc>
          <w:tcPr>
            <w:tcW w:w="270" w:type="dxa"/>
          </w:tcPr>
          <w:p w14:paraId="468A8B10" w14:textId="77777777" w:rsidR="00023FB8" w:rsidRPr="00012B2F" w:rsidRDefault="00023FB8" w:rsidP="00023FB8">
            <w:pPr>
              <w:spacing w:line="240" w:lineRule="auto"/>
              <w:ind w:left="230" w:hanging="230"/>
              <w:rPr>
                <w:rFonts w:cs="Times New Roman"/>
                <w:bCs/>
                <w:szCs w:val="22"/>
                <w:highlight w:val="yellow"/>
                <w:lang w:bidi="te-IN"/>
              </w:rPr>
            </w:pPr>
          </w:p>
        </w:tc>
        <w:tc>
          <w:tcPr>
            <w:tcW w:w="1454" w:type="dxa"/>
            <w:tcBorders>
              <w:bottom w:val="single" w:sz="4" w:space="0" w:color="auto"/>
            </w:tcBorders>
          </w:tcPr>
          <w:p w14:paraId="4C05B12A" w14:textId="2359B097" w:rsidR="00023FB8" w:rsidRDefault="004F2CD1" w:rsidP="00384AE1">
            <w:pPr>
              <w:pStyle w:val="acctfourfigures"/>
              <w:shd w:val="clear" w:color="auto" w:fill="FFFFFF"/>
              <w:tabs>
                <w:tab w:val="clear" w:pos="765"/>
                <w:tab w:val="decimal" w:pos="880"/>
              </w:tabs>
              <w:spacing w:line="240" w:lineRule="auto"/>
              <w:ind w:left="-79" w:right="-80"/>
              <w:rPr>
                <w:rFonts w:cs="Times New Roman"/>
                <w:bCs/>
                <w:szCs w:val="22"/>
                <w:lang w:bidi="te-IN"/>
              </w:rPr>
            </w:pPr>
            <w:r>
              <w:rPr>
                <w:rFonts w:cs="Times New Roman"/>
                <w:bCs/>
                <w:szCs w:val="22"/>
                <w:lang w:bidi="te-IN"/>
              </w:rPr>
              <w:t>-</w:t>
            </w:r>
          </w:p>
        </w:tc>
      </w:tr>
      <w:tr w:rsidR="00023FB8" w14:paraId="3B46A7F1" w14:textId="77777777" w:rsidTr="006F4CDE">
        <w:tc>
          <w:tcPr>
            <w:tcW w:w="5940" w:type="dxa"/>
          </w:tcPr>
          <w:p w14:paraId="518B1881" w14:textId="219B3664" w:rsidR="00023FB8" w:rsidRPr="00FE4F92" w:rsidRDefault="00023FB8" w:rsidP="00023FB8">
            <w:pPr>
              <w:spacing w:line="240" w:lineRule="auto"/>
              <w:ind w:left="140" w:hanging="164"/>
              <w:rPr>
                <w:rFonts w:cs="Times New Roman"/>
                <w:b/>
                <w:szCs w:val="22"/>
                <w:lang w:bidi="te-IN"/>
              </w:rPr>
            </w:pPr>
            <w:proofErr w:type="gramStart"/>
            <w:r w:rsidRPr="00FE4F92">
              <w:rPr>
                <w:rFonts w:cs="Times New Roman"/>
                <w:b/>
                <w:szCs w:val="22"/>
                <w:lang w:bidi="te-IN"/>
              </w:rPr>
              <w:t>At</w:t>
            </w:r>
            <w:proofErr w:type="gramEnd"/>
            <w:r w:rsidRPr="00FE4F92">
              <w:rPr>
                <w:rFonts w:cs="Times New Roman"/>
                <w:b/>
                <w:szCs w:val="22"/>
                <w:lang w:bidi="te-IN"/>
              </w:rPr>
              <w:t xml:space="preserve"> 31 December</w:t>
            </w:r>
          </w:p>
        </w:tc>
        <w:tc>
          <w:tcPr>
            <w:tcW w:w="1530" w:type="dxa"/>
            <w:tcBorders>
              <w:top w:val="single" w:sz="4" w:space="0" w:color="auto"/>
              <w:bottom w:val="double" w:sz="4" w:space="0" w:color="auto"/>
            </w:tcBorders>
          </w:tcPr>
          <w:p w14:paraId="79E8EEB6" w14:textId="49D3E5D8" w:rsidR="00023FB8" w:rsidRPr="002F3409" w:rsidRDefault="004F2CD1" w:rsidP="00384AE1">
            <w:pPr>
              <w:pStyle w:val="acctfourfigures"/>
              <w:shd w:val="clear" w:color="auto" w:fill="FFFFFF"/>
              <w:tabs>
                <w:tab w:val="clear" w:pos="765"/>
                <w:tab w:val="decimal" w:pos="880"/>
              </w:tabs>
              <w:spacing w:line="240" w:lineRule="auto"/>
              <w:ind w:left="-79" w:right="-80"/>
              <w:rPr>
                <w:rFonts w:cs="Times New Roman"/>
                <w:b/>
                <w:szCs w:val="22"/>
                <w:lang w:bidi="te-IN"/>
              </w:rPr>
            </w:pPr>
            <w:r w:rsidRPr="002F3409">
              <w:rPr>
                <w:rFonts w:cs="Times New Roman"/>
                <w:b/>
                <w:szCs w:val="22"/>
                <w:lang w:bidi="te-IN"/>
              </w:rPr>
              <w:t>-</w:t>
            </w:r>
          </w:p>
        </w:tc>
        <w:tc>
          <w:tcPr>
            <w:tcW w:w="270" w:type="dxa"/>
          </w:tcPr>
          <w:p w14:paraId="6037F337" w14:textId="66EF003C" w:rsidR="00023FB8" w:rsidRPr="00384AE1" w:rsidRDefault="00023FB8" w:rsidP="00384AE1">
            <w:pPr>
              <w:tabs>
                <w:tab w:val="decimal" w:pos="880"/>
              </w:tabs>
              <w:spacing w:line="240" w:lineRule="auto"/>
              <w:rPr>
                <w:rFonts w:cs="Times New Roman"/>
                <w:bCs/>
                <w:szCs w:val="22"/>
                <w:lang w:bidi="te-IN"/>
              </w:rPr>
            </w:pPr>
          </w:p>
        </w:tc>
        <w:tc>
          <w:tcPr>
            <w:tcW w:w="1454" w:type="dxa"/>
            <w:tcBorders>
              <w:top w:val="single" w:sz="4" w:space="0" w:color="auto"/>
              <w:bottom w:val="double" w:sz="4" w:space="0" w:color="auto"/>
            </w:tcBorders>
          </w:tcPr>
          <w:p w14:paraId="5D7A6377" w14:textId="2BC352A9" w:rsidR="00023FB8" w:rsidRPr="00012B2F" w:rsidRDefault="00023FB8" w:rsidP="00023FB8">
            <w:pPr>
              <w:pStyle w:val="acctfourfigures"/>
              <w:shd w:val="clear" w:color="auto" w:fill="FFFFFF"/>
              <w:tabs>
                <w:tab w:val="clear" w:pos="765"/>
                <w:tab w:val="decimal" w:pos="1164"/>
              </w:tabs>
              <w:spacing w:line="240" w:lineRule="auto"/>
              <w:ind w:left="-79" w:right="-80"/>
              <w:rPr>
                <w:rFonts w:cs="Times New Roman"/>
                <w:b/>
                <w:szCs w:val="22"/>
                <w:lang w:bidi="te-IN"/>
              </w:rPr>
            </w:pPr>
            <w:r w:rsidRPr="00C316B3">
              <w:rPr>
                <w:rFonts w:cs="Times New Roman"/>
                <w:b/>
                <w:szCs w:val="22"/>
                <w:lang w:bidi="te-IN"/>
              </w:rPr>
              <w:t>1,418</w:t>
            </w:r>
          </w:p>
        </w:tc>
      </w:tr>
    </w:tbl>
    <w:p w14:paraId="70DF1106" w14:textId="68D51744" w:rsidR="000918FA" w:rsidRPr="0095219E" w:rsidRDefault="000918FA" w:rsidP="0095219E">
      <w:pPr>
        <w:spacing w:line="240" w:lineRule="auto"/>
        <w:ind w:left="540" w:firstLine="22"/>
        <w:jc w:val="thaiDistribute"/>
        <w:rPr>
          <w:lang w:val="en-AU"/>
        </w:rPr>
      </w:pPr>
    </w:p>
    <w:p w14:paraId="61BB4864" w14:textId="2D11057F" w:rsidR="006862F0" w:rsidRDefault="006862F0" w:rsidP="006F4CDE">
      <w:pPr>
        <w:pStyle w:val="BodyText"/>
        <w:spacing w:after="0"/>
        <w:ind w:left="540"/>
        <w:jc w:val="both"/>
        <w:rPr>
          <w:szCs w:val="22"/>
          <w:lang w:val="en-GB"/>
        </w:rPr>
      </w:pPr>
      <w:r w:rsidRPr="007B4F4C">
        <w:rPr>
          <w:spacing w:val="-6"/>
          <w:szCs w:val="22"/>
          <w:lang w:val="en-GB"/>
        </w:rPr>
        <w:t xml:space="preserve">The Company recorded the fair value of Baht </w:t>
      </w:r>
      <w:r w:rsidR="004F2CD1">
        <w:rPr>
          <w:spacing w:val="-6"/>
          <w:szCs w:val="22"/>
          <w:lang w:val="en-GB"/>
        </w:rPr>
        <w:t>7.23</w:t>
      </w:r>
      <w:r w:rsidRPr="007B4F4C">
        <w:rPr>
          <w:spacing w:val="-6"/>
          <w:szCs w:val="22"/>
          <w:lang w:val="en-GB"/>
        </w:rPr>
        <w:t xml:space="preserve"> million </w:t>
      </w:r>
      <w:r w:rsidR="007B4F4C" w:rsidRPr="007B4F4C">
        <w:rPr>
          <w:i/>
          <w:iCs/>
          <w:spacing w:val="-6"/>
          <w:szCs w:val="22"/>
          <w:lang w:val="en-GB"/>
        </w:rPr>
        <w:t>(202</w:t>
      </w:r>
      <w:r w:rsidR="00023FB8">
        <w:rPr>
          <w:i/>
          <w:iCs/>
          <w:spacing w:val="-6"/>
          <w:szCs w:val="22"/>
          <w:lang w:val="en-GB"/>
        </w:rPr>
        <w:t>3</w:t>
      </w:r>
      <w:r w:rsidR="007B4F4C" w:rsidRPr="007B4F4C">
        <w:rPr>
          <w:i/>
          <w:iCs/>
          <w:spacing w:val="-6"/>
          <w:szCs w:val="22"/>
          <w:lang w:val="en-GB"/>
        </w:rPr>
        <w:t xml:space="preserve">: Baht </w:t>
      </w:r>
      <w:r w:rsidR="00097B2F">
        <w:rPr>
          <w:i/>
          <w:iCs/>
          <w:spacing w:val="-6"/>
          <w:szCs w:val="22"/>
          <w:lang w:val="en-GB"/>
        </w:rPr>
        <w:t>1</w:t>
      </w:r>
      <w:r w:rsidR="00023FB8">
        <w:rPr>
          <w:i/>
          <w:iCs/>
          <w:spacing w:val="-6"/>
          <w:szCs w:val="22"/>
          <w:lang w:val="en-GB"/>
        </w:rPr>
        <w:t>2.67</w:t>
      </w:r>
      <w:r w:rsidR="007B4F4C" w:rsidRPr="007B4F4C">
        <w:rPr>
          <w:i/>
          <w:iCs/>
          <w:spacing w:val="-6"/>
          <w:szCs w:val="22"/>
          <w:lang w:val="en-GB"/>
        </w:rPr>
        <w:t xml:space="preserve"> million)</w:t>
      </w:r>
      <w:r w:rsidR="007B4F4C" w:rsidRPr="007B4F4C">
        <w:rPr>
          <w:spacing w:val="-6"/>
          <w:szCs w:val="22"/>
          <w:lang w:val="en-GB"/>
        </w:rPr>
        <w:t xml:space="preserve"> </w:t>
      </w:r>
      <w:r w:rsidRPr="007B4F4C">
        <w:rPr>
          <w:spacing w:val="-6"/>
          <w:szCs w:val="22"/>
          <w:lang w:val="en-GB"/>
        </w:rPr>
        <w:t>as employee expenses</w:t>
      </w:r>
      <w:r w:rsidRPr="005A4EE9">
        <w:rPr>
          <w:szCs w:val="22"/>
          <w:lang w:val="en-GB"/>
        </w:rPr>
        <w:t xml:space="preserve"> over the period that the employees become entitled to the options in the statement of comprehensive income for the year ended 31 December 202</w:t>
      </w:r>
      <w:r w:rsidR="00023FB8">
        <w:rPr>
          <w:szCs w:val="22"/>
          <w:lang w:val="en-GB"/>
        </w:rPr>
        <w:t>4</w:t>
      </w:r>
      <w:r w:rsidRPr="005A4EE9">
        <w:rPr>
          <w:szCs w:val="22"/>
          <w:lang w:val="en-GB"/>
        </w:rPr>
        <w:t xml:space="preserve"> and </w:t>
      </w:r>
      <w:r w:rsidR="00546B3D">
        <w:rPr>
          <w:szCs w:val="22"/>
          <w:lang w:val="en-GB"/>
        </w:rPr>
        <w:t xml:space="preserve">recognised as </w:t>
      </w:r>
      <w:r w:rsidR="00BE6422">
        <w:rPr>
          <w:szCs w:val="22"/>
          <w:lang w:val="en-GB"/>
        </w:rPr>
        <w:t>“</w:t>
      </w:r>
      <w:r w:rsidRPr="005A4EE9">
        <w:rPr>
          <w:szCs w:val="22"/>
          <w:lang w:val="en-GB"/>
        </w:rPr>
        <w:t>Surplus on share-based payment transactions</w:t>
      </w:r>
      <w:r w:rsidR="00BE6422">
        <w:rPr>
          <w:szCs w:val="22"/>
          <w:lang w:val="en-GB"/>
        </w:rPr>
        <w:t>”</w:t>
      </w:r>
      <w:r w:rsidRPr="005A4EE9">
        <w:rPr>
          <w:szCs w:val="22"/>
          <w:lang w:val="en-GB"/>
        </w:rPr>
        <w:t>.</w:t>
      </w:r>
    </w:p>
    <w:p w14:paraId="5D0A0D0B" w14:textId="65A34C2B" w:rsidR="006F4CDE" w:rsidRDefault="006F4CDE" w:rsidP="006F4CDE">
      <w:pPr>
        <w:pStyle w:val="BodyText"/>
        <w:spacing w:after="0"/>
        <w:ind w:left="540"/>
        <w:jc w:val="both"/>
        <w:rPr>
          <w:szCs w:val="22"/>
          <w:lang w:val="en-GB"/>
        </w:rPr>
      </w:pPr>
    </w:p>
    <w:p w14:paraId="44ADF10D" w14:textId="4ABAB3C2" w:rsidR="006F4CDE" w:rsidRPr="00AB6DC0" w:rsidRDefault="00D249EB" w:rsidP="00AB6DC0">
      <w:pPr>
        <w:spacing w:line="240" w:lineRule="auto"/>
        <w:ind w:left="540"/>
        <w:jc w:val="thaiDistribute"/>
        <w:rPr>
          <w:rFonts w:cs="Times New Roman"/>
          <w:szCs w:val="22"/>
        </w:rPr>
      </w:pPr>
      <w:r w:rsidRPr="00D249EB">
        <w:rPr>
          <w:rFonts w:cs="Times New Roman"/>
          <w:szCs w:val="22"/>
        </w:rPr>
        <w:t xml:space="preserve">On 5 July 2024, the Company has registered paid-up share capital of Baht 726,025 </w:t>
      </w:r>
      <w:proofErr w:type="gramStart"/>
      <w:r w:rsidRPr="00D249EB">
        <w:rPr>
          <w:rFonts w:cs="Times New Roman"/>
          <w:szCs w:val="22"/>
        </w:rPr>
        <w:t>as a result of</w:t>
      </w:r>
      <w:proofErr w:type="gramEnd"/>
      <w:r w:rsidRPr="00D249EB">
        <w:rPr>
          <w:rFonts w:cs="Times New Roman"/>
          <w:szCs w:val="22"/>
        </w:rPr>
        <w:t xml:space="preserve"> the exercised warrants of 1,452,050 units converting to 1,452,050 ordinary shares with par value of Baht 0.5 per share. The Company received cash from such share subscription amount to Baht 11.62 million in June 2024.  </w:t>
      </w:r>
    </w:p>
    <w:p w14:paraId="51816BE6" w14:textId="6D154645" w:rsidR="00DB3F2D" w:rsidRPr="00023FB8" w:rsidRDefault="00DB3F2D" w:rsidP="006F4CDE">
      <w:pPr>
        <w:pStyle w:val="BodyText"/>
        <w:spacing w:after="0"/>
        <w:ind w:left="540"/>
        <w:jc w:val="both"/>
        <w:rPr>
          <w:rFonts w:cs="Times New Roman"/>
          <w:spacing w:val="-6"/>
          <w:szCs w:val="22"/>
          <w:highlight w:val="yellow"/>
        </w:rPr>
      </w:pPr>
    </w:p>
    <w:p w14:paraId="6435BE99" w14:textId="25E50BB5" w:rsidR="00DB3F2D" w:rsidRPr="00DB3F2D" w:rsidRDefault="00DB3F2D" w:rsidP="00DB3F2D">
      <w:pPr>
        <w:spacing w:line="240" w:lineRule="auto"/>
        <w:ind w:left="540"/>
        <w:jc w:val="thaiDistribute"/>
        <w:rPr>
          <w:rFonts w:cs="Times New Roman"/>
          <w:szCs w:val="22"/>
        </w:rPr>
      </w:pPr>
      <w:r w:rsidRPr="00384AE1">
        <w:rPr>
          <w:rFonts w:cs="Times New Roman"/>
          <w:szCs w:val="22"/>
        </w:rPr>
        <w:t xml:space="preserve">On </w:t>
      </w:r>
      <w:r w:rsidR="00384AE1" w:rsidRPr="00384AE1">
        <w:rPr>
          <w:rFonts w:cs="Times New Roman"/>
          <w:szCs w:val="22"/>
        </w:rPr>
        <w:t>5 July 2023</w:t>
      </w:r>
      <w:r w:rsidRPr="00384AE1">
        <w:rPr>
          <w:rFonts w:cs="Times New Roman"/>
          <w:szCs w:val="22"/>
        </w:rPr>
        <w:t xml:space="preserve">, </w:t>
      </w:r>
      <w:r w:rsidR="00384AE1" w:rsidRPr="00384AE1">
        <w:rPr>
          <w:rFonts w:cs="Times New Roman"/>
          <w:szCs w:val="22"/>
        </w:rPr>
        <w:t xml:space="preserve">1,204,950 </w:t>
      </w:r>
      <w:r w:rsidRPr="00384AE1">
        <w:rPr>
          <w:rFonts w:cs="Times New Roman"/>
          <w:szCs w:val="22"/>
        </w:rPr>
        <w:t xml:space="preserve">units of warrants were converted to </w:t>
      </w:r>
      <w:r w:rsidR="00384AE1" w:rsidRPr="00384AE1">
        <w:rPr>
          <w:rFonts w:cs="Times New Roman"/>
          <w:szCs w:val="22"/>
        </w:rPr>
        <w:t>1,204,950</w:t>
      </w:r>
      <w:r w:rsidRPr="00384AE1">
        <w:rPr>
          <w:rFonts w:cs="Times New Roman"/>
          <w:szCs w:val="22"/>
        </w:rPr>
        <w:t xml:space="preserve"> ordinary shares with par value of Baht 0.5 per share. The Company received cash for aforesaid shares amount to </w:t>
      </w:r>
      <w:r w:rsidR="00384AE1" w:rsidRPr="00384AE1">
        <w:rPr>
          <w:rFonts w:cs="Times New Roman"/>
          <w:spacing w:val="-6"/>
          <w:szCs w:val="22"/>
        </w:rPr>
        <w:t xml:space="preserve">Baht 9.64 </w:t>
      </w:r>
      <w:r w:rsidRPr="00384AE1">
        <w:rPr>
          <w:rFonts w:cs="Times New Roman"/>
          <w:szCs w:val="22"/>
        </w:rPr>
        <w:t>million in June 202</w:t>
      </w:r>
      <w:r w:rsidR="00384AE1" w:rsidRPr="00384AE1">
        <w:rPr>
          <w:rFonts w:cs="Times New Roman"/>
          <w:szCs w:val="22"/>
        </w:rPr>
        <w:t>3</w:t>
      </w:r>
      <w:r w:rsidRPr="00384AE1">
        <w:rPr>
          <w:rFonts w:cs="Times New Roman"/>
          <w:szCs w:val="22"/>
        </w:rPr>
        <w:t>.</w:t>
      </w:r>
    </w:p>
    <w:p w14:paraId="4E7E558A" w14:textId="77777777" w:rsidR="006F4CDE" w:rsidRPr="006862F0" w:rsidRDefault="006F4CDE" w:rsidP="006F4CDE">
      <w:pPr>
        <w:pStyle w:val="BodyText"/>
        <w:spacing w:after="0"/>
        <w:ind w:left="540"/>
        <w:jc w:val="both"/>
        <w:rPr>
          <w:szCs w:val="22"/>
          <w:lang w:val="en-GB"/>
        </w:rPr>
      </w:pPr>
    </w:p>
    <w:p w14:paraId="7255DF59" w14:textId="360DF861" w:rsidR="00E332B8" w:rsidRPr="00C22DB2" w:rsidRDefault="008064D5" w:rsidP="004E1FE3">
      <w:pPr>
        <w:pStyle w:val="Heading1"/>
        <w:tabs>
          <w:tab w:val="num" w:pos="540"/>
          <w:tab w:val="num" w:pos="1134"/>
        </w:tabs>
        <w:spacing w:before="0" w:after="0" w:line="240" w:lineRule="atLeast"/>
        <w:ind w:left="540" w:hanging="540"/>
        <w:rPr>
          <w:rFonts w:cs="Times New Roman"/>
          <w:szCs w:val="24"/>
        </w:rPr>
      </w:pPr>
      <w:r w:rsidRPr="00C22DB2">
        <w:rPr>
          <w:rFonts w:cs="Times New Roman"/>
          <w:szCs w:val="24"/>
        </w:rPr>
        <w:t xml:space="preserve">Legal </w:t>
      </w:r>
      <w:r w:rsidR="00931D40" w:rsidRPr="00C22DB2">
        <w:rPr>
          <w:rFonts w:cs="Times New Roman"/>
          <w:szCs w:val="24"/>
        </w:rPr>
        <w:t>Reserves</w:t>
      </w:r>
    </w:p>
    <w:p w14:paraId="6366453A" w14:textId="15E6105A" w:rsidR="00DB5BB4" w:rsidRPr="0095219E" w:rsidRDefault="00DB5BB4" w:rsidP="0095219E">
      <w:pPr>
        <w:spacing w:line="240" w:lineRule="auto"/>
        <w:ind w:left="540" w:firstLine="22"/>
        <w:jc w:val="thaiDistribute"/>
        <w:rPr>
          <w:lang w:val="en-AU"/>
        </w:rPr>
      </w:pPr>
    </w:p>
    <w:p w14:paraId="2769ABC9" w14:textId="336E9DA6" w:rsidR="006614F1" w:rsidRDefault="00C53F8A" w:rsidP="00331FE1">
      <w:pPr>
        <w:ind w:left="540"/>
        <w:jc w:val="both"/>
        <w:rPr>
          <w:szCs w:val="22"/>
        </w:rPr>
      </w:pPr>
      <w:r w:rsidRPr="006614F1">
        <w:rPr>
          <w:szCs w:val="22"/>
        </w:rPr>
        <w:t xml:space="preserve">Section 116 of the Public </w:t>
      </w:r>
      <w:r w:rsidR="00C9792C">
        <w:rPr>
          <w:szCs w:val="22"/>
        </w:rPr>
        <w:t xml:space="preserve">Limited </w:t>
      </w:r>
      <w:r w:rsidRPr="006614F1">
        <w:rPr>
          <w:szCs w:val="22"/>
        </w:rPr>
        <w:t>Companies Act B.E. 2535</w:t>
      </w:r>
      <w:r w:rsidR="00C90E3E" w:rsidRPr="006614F1">
        <w:rPr>
          <w:szCs w:val="22"/>
        </w:rPr>
        <w:t xml:space="preserve"> </w:t>
      </w:r>
      <w:r w:rsidR="00C9792C">
        <w:rPr>
          <w:szCs w:val="22"/>
        </w:rPr>
        <w:t xml:space="preserve">(1992) </w:t>
      </w:r>
      <w:r w:rsidRPr="006614F1">
        <w:rPr>
          <w:szCs w:val="22"/>
        </w:rPr>
        <w:t>requires that a public company shall allocate not less than 5% of its annual net profit, less any accumulated losses brought forward</w:t>
      </w:r>
      <w:r w:rsidR="00A56D79">
        <w:rPr>
          <w:szCs w:val="22"/>
        </w:rPr>
        <w:t xml:space="preserve"> (if any)</w:t>
      </w:r>
      <w:r w:rsidRPr="006614F1">
        <w:rPr>
          <w:szCs w:val="22"/>
        </w:rPr>
        <w:t>, to a reserve account (“legal reserve”), until this account reaches an amount not less than 10% of the registered authorised capital. The legal reserve is not available for dividend distribution.</w:t>
      </w:r>
    </w:p>
    <w:p w14:paraId="18CD514D" w14:textId="341932F7" w:rsidR="006614F1" w:rsidRDefault="006614F1" w:rsidP="00331FE1">
      <w:pPr>
        <w:ind w:left="540"/>
        <w:jc w:val="both"/>
        <w:rPr>
          <w:szCs w:val="22"/>
        </w:rPr>
      </w:pPr>
    </w:p>
    <w:p w14:paraId="49FF7CB0" w14:textId="31DA2514" w:rsidR="000438E0" w:rsidRPr="006614F1" w:rsidRDefault="00C96174" w:rsidP="00331FE1">
      <w:pPr>
        <w:ind w:left="540"/>
        <w:jc w:val="both"/>
        <w:rPr>
          <w:szCs w:val="22"/>
        </w:rPr>
        <w:sectPr w:rsidR="000438E0" w:rsidRPr="006614F1" w:rsidSect="00856F60">
          <w:pgSz w:w="11909" w:h="16834" w:code="9"/>
          <w:pgMar w:top="1152" w:right="1199" w:bottom="1152" w:left="1080" w:header="720" w:footer="720" w:gutter="0"/>
          <w:cols w:space="720"/>
        </w:sectPr>
      </w:pPr>
      <w:r w:rsidRPr="006614F1">
        <w:rPr>
          <w:b/>
          <w:bCs/>
          <w:szCs w:val="22"/>
          <w:cs/>
          <w:lang w:bidi="th-TH"/>
        </w:rPr>
        <w:br w:type="page"/>
      </w:r>
    </w:p>
    <w:p w14:paraId="695F48C5" w14:textId="77777777" w:rsidR="00E06689" w:rsidRPr="006A21BB" w:rsidRDefault="00E06689" w:rsidP="00E06689">
      <w:pPr>
        <w:pStyle w:val="Heading1"/>
        <w:tabs>
          <w:tab w:val="clear" w:pos="1224"/>
          <w:tab w:val="num" w:pos="540"/>
          <w:tab w:val="num" w:pos="1134"/>
        </w:tabs>
        <w:spacing w:before="0" w:after="0" w:line="240" w:lineRule="atLeast"/>
        <w:ind w:left="540" w:hanging="540"/>
        <w:rPr>
          <w:rFonts w:cs="Times New Roman"/>
        </w:rPr>
      </w:pPr>
      <w:r w:rsidRPr="006A21BB">
        <w:rPr>
          <w:rFonts w:cs="Times New Roman"/>
        </w:rPr>
        <w:t>Segment information</w:t>
      </w:r>
      <w:r w:rsidR="00AF4ABD" w:rsidRPr="006A21BB">
        <w:rPr>
          <w:rFonts w:cs="Times New Roman"/>
        </w:rPr>
        <w:t xml:space="preserve"> and disaggregation of </w:t>
      </w:r>
      <w:proofErr w:type="gramStart"/>
      <w:r w:rsidR="00AF4ABD" w:rsidRPr="006A21BB">
        <w:rPr>
          <w:rFonts w:cs="Times New Roman"/>
        </w:rPr>
        <w:t>revenue</w:t>
      </w:r>
      <w:proofErr w:type="gramEnd"/>
    </w:p>
    <w:p w14:paraId="0777AFCC" w14:textId="77777777" w:rsidR="00E06689" w:rsidRPr="00CF3CDA" w:rsidRDefault="00E06689" w:rsidP="00016714">
      <w:pPr>
        <w:pStyle w:val="block"/>
        <w:shd w:val="clear" w:color="auto" w:fill="FFFFFF"/>
        <w:spacing w:after="0" w:line="240" w:lineRule="atLeast"/>
        <w:ind w:left="540" w:right="-27"/>
        <w:jc w:val="both"/>
        <w:rPr>
          <w:szCs w:val="22"/>
        </w:rPr>
      </w:pPr>
    </w:p>
    <w:p w14:paraId="159FCCC0" w14:textId="77777777" w:rsidR="00E06689" w:rsidRPr="00F561EF" w:rsidRDefault="00E06689" w:rsidP="006F4CDE">
      <w:pPr>
        <w:pStyle w:val="Heading2"/>
        <w:tabs>
          <w:tab w:val="clear" w:pos="270"/>
          <w:tab w:val="num" w:pos="540"/>
        </w:tabs>
        <w:spacing w:before="0" w:after="0" w:line="240" w:lineRule="atLeast"/>
        <w:ind w:left="0"/>
        <w:rPr>
          <w:b w:val="0"/>
          <w:bCs/>
          <w:sz w:val="22"/>
          <w:szCs w:val="18"/>
          <w:lang w:val="en-US" w:bidi="th-TH"/>
        </w:rPr>
      </w:pPr>
      <w:r w:rsidRPr="00F561EF">
        <w:rPr>
          <w:b w:val="0"/>
          <w:bCs/>
          <w:sz w:val="22"/>
          <w:szCs w:val="18"/>
        </w:rPr>
        <w:t>Business segments</w:t>
      </w:r>
      <w:r w:rsidR="00AF4ABD" w:rsidRPr="00F561EF">
        <w:rPr>
          <w:rFonts w:hint="cs"/>
          <w:b w:val="0"/>
          <w:bCs/>
          <w:sz w:val="22"/>
          <w:szCs w:val="18"/>
          <w:cs/>
          <w:lang w:bidi="th-TH"/>
        </w:rPr>
        <w:t xml:space="preserve"> </w:t>
      </w:r>
    </w:p>
    <w:p w14:paraId="2E7E9899" w14:textId="77777777" w:rsidR="006E1A2C" w:rsidRPr="009D32D2" w:rsidRDefault="006E1A2C" w:rsidP="00016714">
      <w:pPr>
        <w:pStyle w:val="block"/>
        <w:shd w:val="clear" w:color="auto" w:fill="FFFFFF"/>
        <w:spacing w:after="0" w:line="240" w:lineRule="atLeast"/>
        <w:ind w:left="540" w:right="-27"/>
        <w:jc w:val="both"/>
        <w:rPr>
          <w:szCs w:val="22"/>
        </w:rPr>
      </w:pPr>
    </w:p>
    <w:p w14:paraId="20A396A3" w14:textId="4B1804AA" w:rsidR="00393261" w:rsidRDefault="001017A7" w:rsidP="00FA035A">
      <w:pPr>
        <w:pStyle w:val="block"/>
        <w:shd w:val="clear" w:color="auto" w:fill="FFFFFF"/>
        <w:spacing w:after="0" w:line="240" w:lineRule="atLeast"/>
        <w:ind w:left="540" w:right="450"/>
        <w:jc w:val="both"/>
      </w:pPr>
      <w:r w:rsidRPr="009D32D2">
        <w:rPr>
          <w:szCs w:val="22"/>
        </w:rPr>
        <w:t xml:space="preserve">Management considers that the Company operating in </w:t>
      </w:r>
      <w:r w:rsidR="00FA035A">
        <w:rPr>
          <w:szCs w:val="22"/>
        </w:rPr>
        <w:t>two</w:t>
      </w:r>
      <w:r w:rsidRPr="009D32D2">
        <w:rPr>
          <w:szCs w:val="22"/>
        </w:rPr>
        <w:t xml:space="preserve"> business line</w:t>
      </w:r>
      <w:r w:rsidR="001B5713">
        <w:rPr>
          <w:szCs w:val="22"/>
        </w:rPr>
        <w:t>s</w:t>
      </w:r>
      <w:r w:rsidR="00FA035A">
        <w:rPr>
          <w:szCs w:val="22"/>
        </w:rPr>
        <w:t xml:space="preserve"> </w:t>
      </w:r>
      <w:r w:rsidR="00FA035A" w:rsidRPr="00FA035A">
        <w:rPr>
          <w:szCs w:val="22"/>
        </w:rPr>
        <w:t>which are the Company’s strategic divisions for different products</w:t>
      </w:r>
      <w:r w:rsidRPr="009D32D2">
        <w:rPr>
          <w:szCs w:val="22"/>
        </w:rPr>
        <w:t>, namely</w:t>
      </w:r>
      <w:r w:rsidR="00E06689" w:rsidRPr="009D32D2">
        <w:rPr>
          <w:szCs w:val="22"/>
        </w:rPr>
        <w:t xml:space="preserve"> </w:t>
      </w:r>
      <w:r w:rsidR="00766967">
        <w:rPr>
          <w:szCs w:val="22"/>
        </w:rPr>
        <w:t>s</w:t>
      </w:r>
      <w:r w:rsidR="00E06689" w:rsidRPr="009D32D2">
        <w:t>easoning</w:t>
      </w:r>
      <w:r w:rsidR="00FA035A">
        <w:t xml:space="preserve"> and</w:t>
      </w:r>
      <w:r w:rsidR="00E06689" w:rsidRPr="009D32D2">
        <w:t xml:space="preserve"> dipping sauces, </w:t>
      </w:r>
      <w:r w:rsidR="00FA035A">
        <w:t xml:space="preserve">and </w:t>
      </w:r>
      <w:r w:rsidR="007E1DC1" w:rsidRPr="009D32D2">
        <w:t>cooking paste</w:t>
      </w:r>
      <w:r w:rsidRPr="009D32D2">
        <w:t>.</w:t>
      </w:r>
      <w:r w:rsidR="00E65E18" w:rsidRPr="009D32D2">
        <w:rPr>
          <w:rFonts w:hint="cs"/>
          <w:cs/>
          <w:lang w:bidi="th-TH"/>
        </w:rPr>
        <w:t xml:space="preserve"> </w:t>
      </w:r>
      <w:r w:rsidR="00FA035A" w:rsidRPr="00FA035A">
        <w:rPr>
          <w:lang w:bidi="th-TH"/>
        </w:rPr>
        <w:t xml:space="preserve">None of </w:t>
      </w:r>
      <w:r w:rsidR="00FA035A">
        <w:rPr>
          <w:lang w:bidi="th-TH"/>
        </w:rPr>
        <w:t>other</w:t>
      </w:r>
      <w:r w:rsidR="00FA035A" w:rsidRPr="00FA035A">
        <w:rPr>
          <w:lang w:bidi="th-TH"/>
        </w:rPr>
        <w:t xml:space="preserve"> segments meets the quantitative thresholds for determining reportable segments in </w:t>
      </w:r>
      <w:r w:rsidR="00FA035A">
        <w:rPr>
          <w:lang w:bidi="th-TH"/>
        </w:rPr>
        <w:t>202</w:t>
      </w:r>
      <w:r w:rsidR="00023FB8">
        <w:rPr>
          <w:lang w:bidi="th-TH"/>
        </w:rPr>
        <w:t>4</w:t>
      </w:r>
      <w:r w:rsidR="00FA035A">
        <w:rPr>
          <w:lang w:bidi="th-TH"/>
        </w:rPr>
        <w:t xml:space="preserve"> </w:t>
      </w:r>
      <w:r w:rsidR="00FA035A" w:rsidRPr="00FA035A">
        <w:rPr>
          <w:lang w:bidi="th-TH"/>
        </w:rPr>
        <w:t>or</w:t>
      </w:r>
      <w:r w:rsidR="00FA035A">
        <w:rPr>
          <w:lang w:bidi="th-TH"/>
        </w:rPr>
        <w:t xml:space="preserve"> 202</w:t>
      </w:r>
      <w:r w:rsidR="00023FB8">
        <w:rPr>
          <w:lang w:bidi="th-TH"/>
        </w:rPr>
        <w:t>3</w:t>
      </w:r>
      <w:r w:rsidR="00FA035A">
        <w:rPr>
          <w:lang w:bidi="th-TH"/>
        </w:rPr>
        <w:t xml:space="preserve">. </w:t>
      </w:r>
      <w:r w:rsidR="00E65E18" w:rsidRPr="009D32D2">
        <w:t xml:space="preserve">The </w:t>
      </w:r>
      <w:r w:rsidR="00FA035A">
        <w:t>C</w:t>
      </w:r>
      <w:r w:rsidR="00E65E18" w:rsidRPr="009D32D2">
        <w:t>ompany</w:t>
      </w:r>
      <w:r w:rsidR="00BE6422">
        <w:t>’</w:t>
      </w:r>
      <w:r w:rsidR="00E65E18" w:rsidRPr="009D32D2">
        <w:t>s chief operating decision-maker reviews management reports at least quarterly.</w:t>
      </w:r>
    </w:p>
    <w:p w14:paraId="7AF0B269" w14:textId="77777777" w:rsidR="00393261" w:rsidRPr="009D32D2" w:rsidRDefault="00393261" w:rsidP="00FA035A">
      <w:pPr>
        <w:pStyle w:val="block"/>
        <w:shd w:val="clear" w:color="auto" w:fill="FFFFFF"/>
        <w:spacing w:after="0" w:line="240" w:lineRule="atLeast"/>
        <w:ind w:left="540" w:right="450"/>
        <w:jc w:val="both"/>
      </w:pPr>
    </w:p>
    <w:tbl>
      <w:tblPr>
        <w:tblpPr w:leftFromText="180" w:rightFromText="180" w:vertAnchor="text" w:horzAnchor="margin" w:tblpX="450" w:tblpY="38"/>
        <w:tblW w:w="14713" w:type="dxa"/>
        <w:tblLayout w:type="fixed"/>
        <w:tblCellMar>
          <w:left w:w="79" w:type="dxa"/>
          <w:right w:w="79" w:type="dxa"/>
        </w:tblCellMar>
        <w:tblLook w:val="0000" w:firstRow="0" w:lastRow="0" w:firstColumn="0" w:lastColumn="0" w:noHBand="0" w:noVBand="0"/>
      </w:tblPr>
      <w:tblGrid>
        <w:gridCol w:w="2808"/>
        <w:gridCol w:w="1065"/>
        <w:gridCol w:w="210"/>
        <w:gridCol w:w="1137"/>
        <w:gridCol w:w="180"/>
        <w:gridCol w:w="900"/>
        <w:gridCol w:w="192"/>
        <w:gridCol w:w="888"/>
        <w:gridCol w:w="180"/>
        <w:gridCol w:w="1080"/>
        <w:gridCol w:w="180"/>
        <w:gridCol w:w="1062"/>
        <w:gridCol w:w="178"/>
        <w:gridCol w:w="956"/>
        <w:gridCol w:w="211"/>
        <w:gridCol w:w="995"/>
        <w:gridCol w:w="178"/>
        <w:gridCol w:w="1049"/>
        <w:gridCol w:w="180"/>
        <w:gridCol w:w="1084"/>
      </w:tblGrid>
      <w:tr w:rsidR="00393261" w:rsidRPr="003F2B36" w14:paraId="616E35B6" w14:textId="77777777" w:rsidTr="009125E1">
        <w:trPr>
          <w:cantSplit/>
          <w:trHeight w:val="506"/>
        </w:trPr>
        <w:tc>
          <w:tcPr>
            <w:tcW w:w="2808" w:type="dxa"/>
            <w:shd w:val="clear" w:color="auto" w:fill="auto"/>
            <w:vAlign w:val="bottom"/>
          </w:tcPr>
          <w:p w14:paraId="3ED6B1B9" w14:textId="77777777" w:rsidR="00393261" w:rsidRPr="003F2B36" w:rsidRDefault="00393261" w:rsidP="009125E1">
            <w:pPr>
              <w:shd w:val="clear" w:color="auto" w:fill="FFFFFF"/>
              <w:spacing w:line="240" w:lineRule="auto"/>
              <w:ind w:left="-21" w:right="-79" w:firstLine="21"/>
              <w:jc w:val="center"/>
              <w:rPr>
                <w:rFonts w:cs="Times New Roman"/>
                <w:szCs w:val="22"/>
              </w:rPr>
            </w:pPr>
          </w:p>
        </w:tc>
        <w:tc>
          <w:tcPr>
            <w:tcW w:w="2412" w:type="dxa"/>
            <w:gridSpan w:val="3"/>
            <w:shd w:val="clear" w:color="auto" w:fill="auto"/>
            <w:vAlign w:val="bottom"/>
          </w:tcPr>
          <w:p w14:paraId="4D6CDD20" w14:textId="77777777" w:rsidR="00393261" w:rsidRPr="003F2B36" w:rsidRDefault="00393261" w:rsidP="009125E1">
            <w:pPr>
              <w:pStyle w:val="acctmergecolhdg"/>
              <w:shd w:val="clear" w:color="auto" w:fill="FFFFFF"/>
              <w:spacing w:line="240" w:lineRule="auto"/>
              <w:ind w:left="-21" w:firstLine="21"/>
              <w:rPr>
                <w:rFonts w:cs="Times New Roman"/>
                <w:szCs w:val="22"/>
              </w:rPr>
            </w:pPr>
            <w:r w:rsidRPr="003F2B36">
              <w:rPr>
                <w:rFonts w:cs="Times New Roman"/>
                <w:szCs w:val="22"/>
              </w:rPr>
              <w:t>Seasoning and</w:t>
            </w:r>
            <w:r w:rsidRPr="003F2B36">
              <w:rPr>
                <w:rFonts w:cs="Times New Roman"/>
                <w:szCs w:val="22"/>
                <w:cs/>
                <w:lang w:bidi="th-TH"/>
              </w:rPr>
              <w:t xml:space="preserve"> </w:t>
            </w:r>
            <w:r w:rsidRPr="003F2B36">
              <w:rPr>
                <w:rFonts w:cs="Times New Roman"/>
                <w:szCs w:val="22"/>
              </w:rPr>
              <w:t>dipping sauces</w:t>
            </w:r>
          </w:p>
        </w:tc>
        <w:tc>
          <w:tcPr>
            <w:tcW w:w="180" w:type="dxa"/>
            <w:shd w:val="clear" w:color="auto" w:fill="auto"/>
            <w:vAlign w:val="bottom"/>
          </w:tcPr>
          <w:p w14:paraId="646BE313" w14:textId="77777777" w:rsidR="00393261" w:rsidRPr="003F2B36" w:rsidRDefault="00393261" w:rsidP="009125E1">
            <w:pPr>
              <w:pStyle w:val="acctfourfigures"/>
              <w:shd w:val="clear" w:color="auto" w:fill="FFFFFF"/>
              <w:tabs>
                <w:tab w:val="clear" w:pos="765"/>
                <w:tab w:val="decimal" w:pos="641"/>
              </w:tabs>
              <w:spacing w:line="240" w:lineRule="auto"/>
              <w:ind w:left="-21" w:right="-79" w:firstLine="21"/>
              <w:jc w:val="center"/>
              <w:rPr>
                <w:rFonts w:cs="Times New Roman"/>
                <w:szCs w:val="22"/>
              </w:rPr>
            </w:pPr>
          </w:p>
        </w:tc>
        <w:tc>
          <w:tcPr>
            <w:tcW w:w="1980" w:type="dxa"/>
            <w:gridSpan w:val="3"/>
            <w:shd w:val="clear" w:color="auto" w:fill="auto"/>
            <w:vAlign w:val="bottom"/>
          </w:tcPr>
          <w:p w14:paraId="19F33090" w14:textId="77777777" w:rsidR="00393261" w:rsidRPr="003F2B36" w:rsidRDefault="00393261" w:rsidP="009125E1">
            <w:pPr>
              <w:pStyle w:val="acctmergecolhdg"/>
              <w:shd w:val="clear" w:color="auto" w:fill="FFFFFF"/>
              <w:spacing w:line="240" w:lineRule="auto"/>
              <w:ind w:left="-21" w:firstLine="21"/>
              <w:rPr>
                <w:rFonts w:cs="Times New Roman"/>
                <w:b w:val="0"/>
                <w:bCs/>
                <w:szCs w:val="22"/>
              </w:rPr>
            </w:pPr>
            <w:r w:rsidRPr="003F2B36">
              <w:rPr>
                <w:rFonts w:cs="Times New Roman"/>
                <w:szCs w:val="22"/>
              </w:rPr>
              <w:t>Cooking paste</w:t>
            </w:r>
          </w:p>
        </w:tc>
        <w:tc>
          <w:tcPr>
            <w:tcW w:w="180" w:type="dxa"/>
            <w:shd w:val="clear" w:color="auto" w:fill="auto"/>
            <w:vAlign w:val="bottom"/>
          </w:tcPr>
          <w:p w14:paraId="219AC3EE" w14:textId="77777777" w:rsidR="00393261" w:rsidRPr="003F2B36" w:rsidRDefault="00393261" w:rsidP="009125E1">
            <w:pPr>
              <w:pStyle w:val="acctfourfigures"/>
              <w:shd w:val="clear" w:color="auto" w:fill="FFFFFF"/>
              <w:tabs>
                <w:tab w:val="clear" w:pos="765"/>
                <w:tab w:val="decimal" w:pos="641"/>
              </w:tabs>
              <w:spacing w:line="240" w:lineRule="auto"/>
              <w:ind w:left="-21" w:right="-79" w:firstLine="21"/>
              <w:jc w:val="center"/>
              <w:rPr>
                <w:rFonts w:cs="Times New Roman"/>
                <w:szCs w:val="22"/>
              </w:rPr>
            </w:pPr>
          </w:p>
        </w:tc>
        <w:tc>
          <w:tcPr>
            <w:tcW w:w="2322" w:type="dxa"/>
            <w:gridSpan w:val="3"/>
            <w:shd w:val="clear" w:color="auto" w:fill="auto"/>
            <w:vAlign w:val="bottom"/>
          </w:tcPr>
          <w:p w14:paraId="495B3D1B" w14:textId="77777777" w:rsidR="00393261" w:rsidRPr="003F2B36" w:rsidRDefault="00393261" w:rsidP="009125E1">
            <w:pPr>
              <w:pStyle w:val="acctmergecolhdg"/>
              <w:shd w:val="clear" w:color="auto" w:fill="FFFFFF"/>
              <w:spacing w:line="240" w:lineRule="auto"/>
              <w:ind w:left="-21" w:firstLine="21"/>
              <w:rPr>
                <w:rFonts w:cs="Times New Roman"/>
                <w:szCs w:val="22"/>
              </w:rPr>
            </w:pPr>
            <w:r w:rsidRPr="003F2B36">
              <w:rPr>
                <w:rFonts w:cs="Times New Roman"/>
                <w:szCs w:val="22"/>
              </w:rPr>
              <w:t>Total reportable segments</w:t>
            </w:r>
          </w:p>
        </w:tc>
        <w:tc>
          <w:tcPr>
            <w:tcW w:w="178" w:type="dxa"/>
            <w:shd w:val="clear" w:color="auto" w:fill="auto"/>
            <w:vAlign w:val="bottom"/>
          </w:tcPr>
          <w:p w14:paraId="4C43FEC3" w14:textId="77777777" w:rsidR="00393261" w:rsidRPr="003F2B36" w:rsidRDefault="00393261" w:rsidP="009125E1">
            <w:pPr>
              <w:pStyle w:val="acctmergecolhdg"/>
              <w:shd w:val="clear" w:color="auto" w:fill="FFFFFF"/>
              <w:spacing w:line="240" w:lineRule="auto"/>
              <w:ind w:left="-21" w:firstLine="21"/>
              <w:rPr>
                <w:rFonts w:cs="Times New Roman"/>
                <w:szCs w:val="22"/>
              </w:rPr>
            </w:pPr>
          </w:p>
        </w:tc>
        <w:tc>
          <w:tcPr>
            <w:tcW w:w="2162" w:type="dxa"/>
            <w:gridSpan w:val="3"/>
            <w:shd w:val="clear" w:color="auto" w:fill="auto"/>
            <w:vAlign w:val="bottom"/>
          </w:tcPr>
          <w:p w14:paraId="67916364" w14:textId="77777777" w:rsidR="00393261" w:rsidRPr="003F2B36" w:rsidRDefault="00393261" w:rsidP="009125E1">
            <w:pPr>
              <w:pStyle w:val="acctmergecolhdg"/>
              <w:shd w:val="clear" w:color="auto" w:fill="FFFFFF"/>
              <w:spacing w:line="240" w:lineRule="auto"/>
              <w:ind w:left="-21" w:firstLine="21"/>
              <w:rPr>
                <w:rFonts w:cs="Times New Roman"/>
                <w:szCs w:val="22"/>
              </w:rPr>
            </w:pPr>
          </w:p>
          <w:p w14:paraId="4F9EEA63" w14:textId="77777777" w:rsidR="00393261" w:rsidRPr="003F2B36" w:rsidRDefault="00393261" w:rsidP="009125E1">
            <w:pPr>
              <w:pStyle w:val="acctmergecolhdg"/>
              <w:shd w:val="clear" w:color="auto" w:fill="FFFFFF"/>
              <w:spacing w:line="240" w:lineRule="auto"/>
              <w:ind w:left="-21" w:firstLine="21"/>
              <w:rPr>
                <w:rFonts w:cs="Times New Roman"/>
                <w:szCs w:val="22"/>
              </w:rPr>
            </w:pPr>
            <w:r w:rsidRPr="003F2B36">
              <w:rPr>
                <w:rFonts w:cs="Times New Roman"/>
                <w:szCs w:val="22"/>
              </w:rPr>
              <w:t>Others</w:t>
            </w:r>
          </w:p>
        </w:tc>
        <w:tc>
          <w:tcPr>
            <w:tcW w:w="178" w:type="dxa"/>
            <w:shd w:val="clear" w:color="auto" w:fill="auto"/>
            <w:vAlign w:val="bottom"/>
          </w:tcPr>
          <w:p w14:paraId="1E92C9DC" w14:textId="77777777" w:rsidR="00393261" w:rsidRPr="003F2B36" w:rsidRDefault="00393261" w:rsidP="009125E1">
            <w:pPr>
              <w:pStyle w:val="acctmergecolhdg"/>
              <w:shd w:val="clear" w:color="auto" w:fill="FFFFFF"/>
              <w:spacing w:line="240" w:lineRule="auto"/>
              <w:ind w:left="-21" w:firstLine="21"/>
              <w:rPr>
                <w:rFonts w:cs="Times New Roman"/>
                <w:szCs w:val="22"/>
              </w:rPr>
            </w:pPr>
          </w:p>
        </w:tc>
        <w:tc>
          <w:tcPr>
            <w:tcW w:w="2313" w:type="dxa"/>
            <w:gridSpan w:val="3"/>
            <w:shd w:val="clear" w:color="auto" w:fill="auto"/>
            <w:vAlign w:val="bottom"/>
          </w:tcPr>
          <w:p w14:paraId="0056B400" w14:textId="77777777" w:rsidR="00393261" w:rsidRPr="003F2B36" w:rsidRDefault="00393261" w:rsidP="009125E1">
            <w:pPr>
              <w:pStyle w:val="acctmergecolhdg"/>
              <w:shd w:val="clear" w:color="auto" w:fill="FFFFFF"/>
              <w:spacing w:line="240" w:lineRule="auto"/>
              <w:ind w:left="-21" w:firstLine="21"/>
              <w:rPr>
                <w:rFonts w:cs="Times New Roman"/>
                <w:szCs w:val="22"/>
              </w:rPr>
            </w:pPr>
          </w:p>
          <w:p w14:paraId="19440486" w14:textId="77777777" w:rsidR="00393261" w:rsidRPr="003F2B36" w:rsidRDefault="00393261" w:rsidP="009125E1">
            <w:pPr>
              <w:pStyle w:val="acctmergecolhdg"/>
              <w:shd w:val="clear" w:color="auto" w:fill="FFFFFF"/>
              <w:spacing w:line="240" w:lineRule="auto"/>
              <w:ind w:left="-21" w:firstLine="21"/>
              <w:rPr>
                <w:rFonts w:cs="Times New Roman"/>
                <w:szCs w:val="22"/>
              </w:rPr>
            </w:pPr>
            <w:r w:rsidRPr="003F2B36">
              <w:rPr>
                <w:rFonts w:cs="Times New Roman"/>
                <w:szCs w:val="22"/>
              </w:rPr>
              <w:t>Total</w:t>
            </w:r>
          </w:p>
        </w:tc>
      </w:tr>
      <w:tr w:rsidR="00393261" w:rsidRPr="003F2B36" w14:paraId="50BDB705" w14:textId="77777777" w:rsidTr="009125E1">
        <w:trPr>
          <w:cantSplit/>
          <w:trHeight w:val="68"/>
        </w:trPr>
        <w:tc>
          <w:tcPr>
            <w:tcW w:w="2808" w:type="dxa"/>
            <w:shd w:val="clear" w:color="auto" w:fill="auto"/>
            <w:vAlign w:val="bottom"/>
          </w:tcPr>
          <w:p w14:paraId="1B2B5654" w14:textId="77777777" w:rsidR="00393261" w:rsidRDefault="00393261" w:rsidP="00743556">
            <w:pPr>
              <w:shd w:val="clear" w:color="auto" w:fill="FFFFFF"/>
              <w:spacing w:line="240" w:lineRule="auto"/>
              <w:ind w:right="-79" w:firstLine="12"/>
              <w:rPr>
                <w:rFonts w:cs="Times New Roman"/>
                <w:b/>
                <w:bCs/>
                <w:i/>
                <w:iCs/>
                <w:szCs w:val="22"/>
              </w:rPr>
            </w:pPr>
            <w:r w:rsidRPr="00EE3248">
              <w:rPr>
                <w:rFonts w:cs="Times New Roman"/>
                <w:b/>
                <w:bCs/>
                <w:i/>
                <w:iCs/>
                <w:szCs w:val="22"/>
              </w:rPr>
              <w:t xml:space="preserve">For the year ended </w:t>
            </w:r>
          </w:p>
          <w:p w14:paraId="5822ECE7" w14:textId="6C873C90" w:rsidR="00393261" w:rsidRPr="003F2B36" w:rsidRDefault="00393261" w:rsidP="00743556">
            <w:pPr>
              <w:shd w:val="clear" w:color="auto" w:fill="FFFFFF"/>
              <w:spacing w:line="240" w:lineRule="auto"/>
              <w:ind w:left="-168" w:right="-79" w:firstLine="184"/>
              <w:rPr>
                <w:rFonts w:cs="Times New Roman"/>
                <w:szCs w:val="22"/>
              </w:rPr>
            </w:pPr>
            <w:r w:rsidRPr="00EE3248">
              <w:rPr>
                <w:rFonts w:cs="Times New Roman"/>
                <w:b/>
                <w:bCs/>
                <w:i/>
                <w:iCs/>
                <w:szCs w:val="22"/>
              </w:rPr>
              <w:t>31 December</w:t>
            </w:r>
          </w:p>
        </w:tc>
        <w:tc>
          <w:tcPr>
            <w:tcW w:w="1065" w:type="dxa"/>
            <w:shd w:val="clear" w:color="auto" w:fill="auto"/>
            <w:vAlign w:val="bottom"/>
          </w:tcPr>
          <w:p w14:paraId="4EE73F72" w14:textId="77777777" w:rsidR="00393261" w:rsidRPr="003F2B36" w:rsidRDefault="00393261" w:rsidP="009125E1">
            <w:pPr>
              <w:pStyle w:val="acctmergecolhdg"/>
              <w:spacing w:line="240" w:lineRule="auto"/>
              <w:ind w:left="-21" w:firstLine="21"/>
              <w:rPr>
                <w:rFonts w:cs="Times New Roman"/>
                <w:b w:val="0"/>
                <w:bCs/>
                <w:szCs w:val="22"/>
              </w:rPr>
            </w:pPr>
          </w:p>
          <w:p w14:paraId="1879D6FA" w14:textId="77777777" w:rsidR="00393261" w:rsidRPr="003F2B36" w:rsidRDefault="00393261" w:rsidP="009125E1">
            <w:pPr>
              <w:pStyle w:val="acctmergecolhdg"/>
              <w:spacing w:line="240" w:lineRule="auto"/>
              <w:ind w:left="-21" w:firstLine="21"/>
              <w:rPr>
                <w:rFonts w:cs="Times New Roman"/>
                <w:b w:val="0"/>
                <w:bCs/>
                <w:szCs w:val="22"/>
              </w:rPr>
            </w:pPr>
            <w:r w:rsidRPr="003F2B36">
              <w:rPr>
                <w:rFonts w:cs="Times New Roman"/>
                <w:b w:val="0"/>
                <w:bCs/>
                <w:szCs w:val="22"/>
              </w:rPr>
              <w:t>2024</w:t>
            </w:r>
          </w:p>
        </w:tc>
        <w:tc>
          <w:tcPr>
            <w:tcW w:w="210" w:type="dxa"/>
            <w:shd w:val="clear" w:color="auto" w:fill="auto"/>
            <w:vAlign w:val="bottom"/>
          </w:tcPr>
          <w:p w14:paraId="1538F124" w14:textId="77777777" w:rsidR="00393261" w:rsidRPr="003F2B36" w:rsidRDefault="00393261" w:rsidP="009125E1">
            <w:pPr>
              <w:pStyle w:val="acctmergecolhdg"/>
              <w:spacing w:line="240" w:lineRule="auto"/>
              <w:ind w:left="-21" w:firstLine="21"/>
              <w:rPr>
                <w:rFonts w:cs="Times New Roman"/>
                <w:b w:val="0"/>
                <w:bCs/>
                <w:szCs w:val="22"/>
              </w:rPr>
            </w:pPr>
          </w:p>
        </w:tc>
        <w:tc>
          <w:tcPr>
            <w:tcW w:w="1137" w:type="dxa"/>
            <w:shd w:val="clear" w:color="auto" w:fill="auto"/>
            <w:vAlign w:val="bottom"/>
          </w:tcPr>
          <w:p w14:paraId="4487AE05" w14:textId="77777777" w:rsidR="00393261" w:rsidRPr="003F2B36" w:rsidRDefault="00393261" w:rsidP="009125E1">
            <w:pPr>
              <w:pStyle w:val="acctmergecolhdg"/>
              <w:spacing w:line="240" w:lineRule="auto"/>
              <w:ind w:left="-21" w:firstLine="21"/>
              <w:rPr>
                <w:rFonts w:cs="Times New Roman"/>
                <w:b w:val="0"/>
                <w:bCs/>
                <w:szCs w:val="22"/>
              </w:rPr>
            </w:pPr>
          </w:p>
          <w:p w14:paraId="242BDBA5" w14:textId="77777777" w:rsidR="00393261" w:rsidRPr="003F2B36" w:rsidRDefault="00393261" w:rsidP="009125E1">
            <w:pPr>
              <w:pStyle w:val="acctmergecolhdg"/>
              <w:spacing w:line="240" w:lineRule="auto"/>
              <w:ind w:left="-21" w:firstLine="21"/>
              <w:rPr>
                <w:rFonts w:cs="Times New Roman"/>
                <w:b w:val="0"/>
                <w:bCs/>
                <w:szCs w:val="22"/>
              </w:rPr>
            </w:pPr>
            <w:r w:rsidRPr="003F2B36">
              <w:rPr>
                <w:rFonts w:cs="Times New Roman"/>
                <w:b w:val="0"/>
                <w:bCs/>
                <w:szCs w:val="22"/>
              </w:rPr>
              <w:t>2023</w:t>
            </w:r>
          </w:p>
        </w:tc>
        <w:tc>
          <w:tcPr>
            <w:tcW w:w="180" w:type="dxa"/>
            <w:shd w:val="clear" w:color="auto" w:fill="auto"/>
            <w:vAlign w:val="bottom"/>
          </w:tcPr>
          <w:p w14:paraId="41961D03" w14:textId="77777777" w:rsidR="00393261" w:rsidRPr="003F2B36" w:rsidRDefault="00393261" w:rsidP="009125E1">
            <w:pPr>
              <w:pStyle w:val="acctmergecolhdg"/>
              <w:spacing w:line="240" w:lineRule="auto"/>
              <w:ind w:left="-21" w:firstLine="21"/>
              <w:rPr>
                <w:rFonts w:cs="Times New Roman"/>
                <w:b w:val="0"/>
                <w:bCs/>
                <w:szCs w:val="22"/>
              </w:rPr>
            </w:pPr>
          </w:p>
        </w:tc>
        <w:tc>
          <w:tcPr>
            <w:tcW w:w="900" w:type="dxa"/>
            <w:shd w:val="clear" w:color="auto" w:fill="auto"/>
            <w:vAlign w:val="bottom"/>
          </w:tcPr>
          <w:p w14:paraId="36E3CE49" w14:textId="77777777" w:rsidR="00393261" w:rsidRPr="003F2B36" w:rsidRDefault="00393261" w:rsidP="009125E1">
            <w:pPr>
              <w:pStyle w:val="acctmergecolhdg"/>
              <w:spacing w:line="240" w:lineRule="auto"/>
              <w:ind w:left="-21" w:firstLine="21"/>
              <w:rPr>
                <w:rFonts w:cs="Times New Roman"/>
                <w:b w:val="0"/>
                <w:bCs/>
                <w:szCs w:val="22"/>
              </w:rPr>
            </w:pPr>
          </w:p>
          <w:p w14:paraId="5C6DAA53" w14:textId="77777777" w:rsidR="00393261" w:rsidRPr="003F2B36" w:rsidRDefault="00393261" w:rsidP="009125E1">
            <w:pPr>
              <w:pStyle w:val="acctmergecolhdg"/>
              <w:spacing w:line="240" w:lineRule="auto"/>
              <w:ind w:left="-21" w:firstLine="21"/>
              <w:rPr>
                <w:rFonts w:cs="Times New Roman"/>
                <w:b w:val="0"/>
                <w:bCs/>
                <w:szCs w:val="22"/>
              </w:rPr>
            </w:pPr>
            <w:r w:rsidRPr="003F2B36">
              <w:rPr>
                <w:rFonts w:cs="Times New Roman"/>
                <w:b w:val="0"/>
                <w:bCs/>
                <w:szCs w:val="22"/>
              </w:rPr>
              <w:t>2024</w:t>
            </w:r>
          </w:p>
        </w:tc>
        <w:tc>
          <w:tcPr>
            <w:tcW w:w="192" w:type="dxa"/>
            <w:shd w:val="clear" w:color="auto" w:fill="auto"/>
            <w:vAlign w:val="bottom"/>
          </w:tcPr>
          <w:p w14:paraId="762C09E4" w14:textId="77777777" w:rsidR="00393261" w:rsidRPr="003F2B36" w:rsidRDefault="00393261" w:rsidP="009125E1">
            <w:pPr>
              <w:pStyle w:val="acctmergecolhdg"/>
              <w:spacing w:line="240" w:lineRule="auto"/>
              <w:ind w:left="-21" w:firstLine="21"/>
              <w:rPr>
                <w:rFonts w:cs="Times New Roman"/>
                <w:b w:val="0"/>
                <w:bCs/>
                <w:szCs w:val="22"/>
              </w:rPr>
            </w:pPr>
          </w:p>
        </w:tc>
        <w:tc>
          <w:tcPr>
            <w:tcW w:w="888" w:type="dxa"/>
            <w:shd w:val="clear" w:color="auto" w:fill="auto"/>
            <w:vAlign w:val="bottom"/>
          </w:tcPr>
          <w:p w14:paraId="12846492" w14:textId="77777777" w:rsidR="00393261" w:rsidRPr="003F2B36" w:rsidRDefault="00393261" w:rsidP="009125E1">
            <w:pPr>
              <w:pStyle w:val="acctmergecolhdg"/>
              <w:spacing w:line="240" w:lineRule="auto"/>
              <w:ind w:left="-21" w:firstLine="21"/>
              <w:rPr>
                <w:rFonts w:cs="Times New Roman"/>
                <w:b w:val="0"/>
                <w:bCs/>
                <w:szCs w:val="22"/>
              </w:rPr>
            </w:pPr>
          </w:p>
          <w:p w14:paraId="7C12E883" w14:textId="77777777" w:rsidR="00393261" w:rsidRPr="003F2B36" w:rsidRDefault="00393261" w:rsidP="009125E1">
            <w:pPr>
              <w:pStyle w:val="acctmergecolhdg"/>
              <w:spacing w:line="240" w:lineRule="auto"/>
              <w:ind w:left="-21" w:firstLine="21"/>
              <w:rPr>
                <w:rFonts w:cs="Times New Roman"/>
                <w:b w:val="0"/>
                <w:bCs/>
                <w:szCs w:val="22"/>
              </w:rPr>
            </w:pPr>
            <w:r w:rsidRPr="003F2B36">
              <w:rPr>
                <w:rFonts w:cs="Times New Roman"/>
                <w:b w:val="0"/>
                <w:bCs/>
                <w:szCs w:val="22"/>
              </w:rPr>
              <w:t>2023</w:t>
            </w:r>
          </w:p>
        </w:tc>
        <w:tc>
          <w:tcPr>
            <w:tcW w:w="180" w:type="dxa"/>
            <w:shd w:val="clear" w:color="auto" w:fill="auto"/>
            <w:vAlign w:val="bottom"/>
          </w:tcPr>
          <w:p w14:paraId="7C6EE19F" w14:textId="77777777" w:rsidR="00393261" w:rsidRPr="003F2B36" w:rsidRDefault="00393261" w:rsidP="009125E1">
            <w:pPr>
              <w:pStyle w:val="acctfourfigures"/>
              <w:shd w:val="clear" w:color="auto" w:fill="FFFFFF"/>
              <w:tabs>
                <w:tab w:val="clear" w:pos="765"/>
                <w:tab w:val="decimal" w:pos="374"/>
              </w:tabs>
              <w:spacing w:line="240" w:lineRule="auto"/>
              <w:ind w:left="-21" w:right="-79" w:firstLine="21"/>
              <w:jc w:val="center"/>
              <w:rPr>
                <w:rFonts w:cs="Times New Roman"/>
                <w:szCs w:val="22"/>
              </w:rPr>
            </w:pPr>
          </w:p>
        </w:tc>
        <w:tc>
          <w:tcPr>
            <w:tcW w:w="1080" w:type="dxa"/>
            <w:shd w:val="clear" w:color="auto" w:fill="auto"/>
            <w:vAlign w:val="bottom"/>
          </w:tcPr>
          <w:p w14:paraId="44D290AA" w14:textId="77777777" w:rsidR="00393261" w:rsidRPr="003F2B36" w:rsidRDefault="00393261" w:rsidP="009125E1">
            <w:pPr>
              <w:pStyle w:val="acctmergecolhdg"/>
              <w:spacing w:line="240" w:lineRule="auto"/>
              <w:ind w:left="-21" w:firstLine="21"/>
              <w:rPr>
                <w:rFonts w:cs="Times New Roman"/>
                <w:b w:val="0"/>
                <w:bCs/>
                <w:szCs w:val="22"/>
              </w:rPr>
            </w:pPr>
          </w:p>
          <w:p w14:paraId="5D04A5FE" w14:textId="77777777" w:rsidR="00393261" w:rsidRPr="003F2B36" w:rsidRDefault="00393261" w:rsidP="009125E1">
            <w:pPr>
              <w:pStyle w:val="acctmergecolhdg"/>
              <w:spacing w:line="240" w:lineRule="auto"/>
              <w:ind w:left="-21" w:firstLine="21"/>
              <w:rPr>
                <w:rFonts w:cs="Times New Roman"/>
                <w:b w:val="0"/>
                <w:bCs/>
                <w:szCs w:val="22"/>
              </w:rPr>
            </w:pPr>
            <w:r w:rsidRPr="003F2B36">
              <w:rPr>
                <w:rFonts w:cs="Times New Roman"/>
                <w:b w:val="0"/>
                <w:bCs/>
                <w:szCs w:val="22"/>
              </w:rPr>
              <w:t>2024</w:t>
            </w:r>
          </w:p>
        </w:tc>
        <w:tc>
          <w:tcPr>
            <w:tcW w:w="180" w:type="dxa"/>
            <w:shd w:val="clear" w:color="auto" w:fill="auto"/>
            <w:vAlign w:val="bottom"/>
          </w:tcPr>
          <w:p w14:paraId="1660F21E" w14:textId="77777777" w:rsidR="00393261" w:rsidRPr="003F2B36" w:rsidRDefault="00393261" w:rsidP="009125E1">
            <w:pPr>
              <w:pStyle w:val="acctmergecolhdg"/>
              <w:spacing w:line="240" w:lineRule="auto"/>
              <w:ind w:left="-21" w:firstLine="21"/>
              <w:rPr>
                <w:rFonts w:cs="Times New Roman"/>
                <w:b w:val="0"/>
                <w:bCs/>
                <w:szCs w:val="22"/>
              </w:rPr>
            </w:pPr>
          </w:p>
        </w:tc>
        <w:tc>
          <w:tcPr>
            <w:tcW w:w="1062" w:type="dxa"/>
            <w:shd w:val="clear" w:color="auto" w:fill="auto"/>
            <w:vAlign w:val="bottom"/>
          </w:tcPr>
          <w:p w14:paraId="20353182" w14:textId="77777777" w:rsidR="00393261" w:rsidRPr="003F2B36" w:rsidRDefault="00393261" w:rsidP="009125E1">
            <w:pPr>
              <w:pStyle w:val="acctmergecolhdg"/>
              <w:spacing w:line="240" w:lineRule="auto"/>
              <w:ind w:left="-21" w:firstLine="21"/>
              <w:rPr>
                <w:rFonts w:cs="Times New Roman"/>
                <w:b w:val="0"/>
                <w:bCs/>
                <w:szCs w:val="22"/>
              </w:rPr>
            </w:pPr>
          </w:p>
          <w:p w14:paraId="33B8FC14" w14:textId="77777777" w:rsidR="00393261" w:rsidRPr="003F2B36" w:rsidRDefault="00393261" w:rsidP="009125E1">
            <w:pPr>
              <w:pStyle w:val="acctmergecolhdg"/>
              <w:spacing w:line="240" w:lineRule="auto"/>
              <w:ind w:left="-21" w:firstLine="21"/>
              <w:rPr>
                <w:rFonts w:cs="Times New Roman"/>
                <w:b w:val="0"/>
                <w:bCs/>
                <w:szCs w:val="22"/>
              </w:rPr>
            </w:pPr>
            <w:r w:rsidRPr="003F2B36">
              <w:rPr>
                <w:rFonts w:cs="Times New Roman"/>
                <w:b w:val="0"/>
                <w:bCs/>
                <w:szCs w:val="22"/>
              </w:rPr>
              <w:t>2023</w:t>
            </w:r>
          </w:p>
        </w:tc>
        <w:tc>
          <w:tcPr>
            <w:tcW w:w="178" w:type="dxa"/>
            <w:shd w:val="clear" w:color="auto" w:fill="auto"/>
            <w:vAlign w:val="bottom"/>
          </w:tcPr>
          <w:p w14:paraId="5AAB596A" w14:textId="77777777" w:rsidR="00393261" w:rsidRPr="003F2B36" w:rsidRDefault="00393261" w:rsidP="009125E1">
            <w:pPr>
              <w:pStyle w:val="acctmergecolhdg"/>
              <w:spacing w:line="240" w:lineRule="auto"/>
              <w:ind w:left="-21" w:firstLine="21"/>
              <w:rPr>
                <w:rFonts w:cs="Times New Roman"/>
                <w:b w:val="0"/>
                <w:bCs/>
                <w:szCs w:val="22"/>
              </w:rPr>
            </w:pPr>
          </w:p>
        </w:tc>
        <w:tc>
          <w:tcPr>
            <w:tcW w:w="956" w:type="dxa"/>
            <w:shd w:val="clear" w:color="auto" w:fill="auto"/>
            <w:vAlign w:val="bottom"/>
          </w:tcPr>
          <w:p w14:paraId="7A9222A7" w14:textId="77777777" w:rsidR="00393261" w:rsidRPr="003F2B36" w:rsidRDefault="00393261" w:rsidP="009125E1">
            <w:pPr>
              <w:pStyle w:val="acctmergecolhdg"/>
              <w:spacing w:line="240" w:lineRule="auto"/>
              <w:ind w:left="-21" w:firstLine="21"/>
              <w:rPr>
                <w:rFonts w:cs="Times New Roman"/>
                <w:b w:val="0"/>
                <w:bCs/>
                <w:szCs w:val="22"/>
              </w:rPr>
            </w:pPr>
          </w:p>
          <w:p w14:paraId="53485721" w14:textId="77777777" w:rsidR="00393261" w:rsidRPr="003F2B36" w:rsidRDefault="00393261" w:rsidP="009125E1">
            <w:pPr>
              <w:pStyle w:val="acctmergecolhdg"/>
              <w:spacing w:line="240" w:lineRule="auto"/>
              <w:ind w:left="-21" w:firstLine="21"/>
              <w:rPr>
                <w:rFonts w:cs="Times New Roman"/>
                <w:b w:val="0"/>
                <w:bCs/>
                <w:szCs w:val="22"/>
              </w:rPr>
            </w:pPr>
            <w:r w:rsidRPr="003F2B36">
              <w:rPr>
                <w:rFonts w:cs="Times New Roman"/>
                <w:b w:val="0"/>
                <w:bCs/>
                <w:szCs w:val="22"/>
              </w:rPr>
              <w:t>2024</w:t>
            </w:r>
          </w:p>
        </w:tc>
        <w:tc>
          <w:tcPr>
            <w:tcW w:w="211" w:type="dxa"/>
            <w:shd w:val="clear" w:color="auto" w:fill="auto"/>
            <w:vAlign w:val="bottom"/>
          </w:tcPr>
          <w:p w14:paraId="19436D93" w14:textId="77777777" w:rsidR="00393261" w:rsidRPr="003F2B36" w:rsidRDefault="00393261" w:rsidP="009125E1">
            <w:pPr>
              <w:pStyle w:val="acctmergecolhdg"/>
              <w:spacing w:line="240" w:lineRule="auto"/>
              <w:ind w:left="-21" w:firstLine="21"/>
              <w:rPr>
                <w:rFonts w:cs="Times New Roman"/>
                <w:b w:val="0"/>
                <w:bCs/>
                <w:szCs w:val="22"/>
              </w:rPr>
            </w:pPr>
          </w:p>
        </w:tc>
        <w:tc>
          <w:tcPr>
            <w:tcW w:w="995" w:type="dxa"/>
            <w:shd w:val="clear" w:color="auto" w:fill="auto"/>
            <w:vAlign w:val="bottom"/>
          </w:tcPr>
          <w:p w14:paraId="4ACF590C" w14:textId="77777777" w:rsidR="00393261" w:rsidRPr="003F2B36" w:rsidRDefault="00393261" w:rsidP="009125E1">
            <w:pPr>
              <w:pStyle w:val="acctmergecolhdg"/>
              <w:spacing w:line="240" w:lineRule="auto"/>
              <w:ind w:left="-21" w:firstLine="21"/>
              <w:rPr>
                <w:rFonts w:cs="Times New Roman"/>
                <w:b w:val="0"/>
                <w:bCs/>
                <w:szCs w:val="22"/>
              </w:rPr>
            </w:pPr>
          </w:p>
          <w:p w14:paraId="0F98077D" w14:textId="77777777" w:rsidR="00393261" w:rsidRPr="003F2B36" w:rsidRDefault="00393261" w:rsidP="009125E1">
            <w:pPr>
              <w:pStyle w:val="acctmergecolhdg"/>
              <w:spacing w:line="240" w:lineRule="auto"/>
              <w:ind w:left="-21" w:firstLine="21"/>
              <w:rPr>
                <w:rFonts w:cs="Times New Roman"/>
                <w:b w:val="0"/>
                <w:bCs/>
                <w:szCs w:val="22"/>
              </w:rPr>
            </w:pPr>
            <w:r w:rsidRPr="003F2B36">
              <w:rPr>
                <w:rFonts w:cs="Times New Roman"/>
                <w:b w:val="0"/>
                <w:bCs/>
                <w:szCs w:val="22"/>
              </w:rPr>
              <w:t>2023</w:t>
            </w:r>
          </w:p>
        </w:tc>
        <w:tc>
          <w:tcPr>
            <w:tcW w:w="178" w:type="dxa"/>
            <w:shd w:val="clear" w:color="auto" w:fill="auto"/>
            <w:vAlign w:val="bottom"/>
          </w:tcPr>
          <w:p w14:paraId="56640FFD" w14:textId="77777777" w:rsidR="00393261" w:rsidRPr="003F2B36" w:rsidRDefault="00393261" w:rsidP="009125E1">
            <w:pPr>
              <w:pStyle w:val="acctmergecolhdg"/>
              <w:spacing w:line="240" w:lineRule="auto"/>
              <w:ind w:left="-21" w:firstLine="21"/>
              <w:rPr>
                <w:rFonts w:cs="Times New Roman"/>
                <w:b w:val="0"/>
                <w:bCs/>
                <w:szCs w:val="22"/>
              </w:rPr>
            </w:pPr>
          </w:p>
        </w:tc>
        <w:tc>
          <w:tcPr>
            <w:tcW w:w="1049" w:type="dxa"/>
            <w:shd w:val="clear" w:color="auto" w:fill="auto"/>
            <w:vAlign w:val="bottom"/>
          </w:tcPr>
          <w:p w14:paraId="57C644FC" w14:textId="77777777" w:rsidR="00393261" w:rsidRPr="003F2B36" w:rsidRDefault="00393261" w:rsidP="009125E1">
            <w:pPr>
              <w:pStyle w:val="acctmergecolhdg"/>
              <w:spacing w:line="240" w:lineRule="auto"/>
              <w:ind w:left="-21" w:firstLine="21"/>
              <w:rPr>
                <w:rFonts w:cs="Times New Roman"/>
                <w:b w:val="0"/>
                <w:bCs/>
                <w:szCs w:val="22"/>
              </w:rPr>
            </w:pPr>
          </w:p>
          <w:p w14:paraId="6C515CD9" w14:textId="77777777" w:rsidR="00393261" w:rsidRPr="003F2B36" w:rsidRDefault="00393261" w:rsidP="009125E1">
            <w:pPr>
              <w:pStyle w:val="acctmergecolhdg"/>
              <w:spacing w:line="240" w:lineRule="auto"/>
              <w:ind w:left="-21" w:firstLine="21"/>
              <w:rPr>
                <w:rFonts w:cs="Times New Roman"/>
                <w:b w:val="0"/>
                <w:bCs/>
                <w:szCs w:val="22"/>
              </w:rPr>
            </w:pPr>
            <w:r w:rsidRPr="003F2B36">
              <w:rPr>
                <w:rFonts w:cs="Times New Roman"/>
                <w:b w:val="0"/>
                <w:bCs/>
                <w:szCs w:val="22"/>
              </w:rPr>
              <w:t>2024</w:t>
            </w:r>
          </w:p>
        </w:tc>
        <w:tc>
          <w:tcPr>
            <w:tcW w:w="180" w:type="dxa"/>
            <w:shd w:val="clear" w:color="auto" w:fill="auto"/>
            <w:vAlign w:val="bottom"/>
          </w:tcPr>
          <w:p w14:paraId="0863E0DB" w14:textId="77777777" w:rsidR="00393261" w:rsidRPr="003F2B36" w:rsidRDefault="00393261" w:rsidP="009125E1">
            <w:pPr>
              <w:pStyle w:val="acctmergecolhdg"/>
              <w:spacing w:line="240" w:lineRule="auto"/>
              <w:ind w:left="-21" w:firstLine="21"/>
              <w:rPr>
                <w:rFonts w:cs="Times New Roman"/>
                <w:b w:val="0"/>
                <w:bCs/>
                <w:szCs w:val="22"/>
              </w:rPr>
            </w:pPr>
          </w:p>
        </w:tc>
        <w:tc>
          <w:tcPr>
            <w:tcW w:w="1084" w:type="dxa"/>
            <w:shd w:val="clear" w:color="auto" w:fill="auto"/>
            <w:vAlign w:val="bottom"/>
          </w:tcPr>
          <w:p w14:paraId="7AB5D3F3" w14:textId="77777777" w:rsidR="00393261" w:rsidRPr="003F2B36" w:rsidRDefault="00393261" w:rsidP="009125E1">
            <w:pPr>
              <w:pStyle w:val="acctmergecolhdg"/>
              <w:spacing w:line="240" w:lineRule="auto"/>
              <w:ind w:left="-21" w:firstLine="21"/>
              <w:rPr>
                <w:rFonts w:cs="Times New Roman"/>
                <w:b w:val="0"/>
                <w:bCs/>
                <w:szCs w:val="22"/>
              </w:rPr>
            </w:pPr>
          </w:p>
          <w:p w14:paraId="2C90F96E" w14:textId="77777777" w:rsidR="00393261" w:rsidRPr="003F2B36" w:rsidRDefault="00393261" w:rsidP="009125E1">
            <w:pPr>
              <w:pStyle w:val="acctmergecolhdg"/>
              <w:spacing w:line="240" w:lineRule="auto"/>
              <w:ind w:left="-21" w:firstLine="21"/>
              <w:rPr>
                <w:rFonts w:cs="Times New Roman"/>
                <w:b w:val="0"/>
                <w:bCs/>
                <w:szCs w:val="22"/>
              </w:rPr>
            </w:pPr>
            <w:r w:rsidRPr="003F2B36">
              <w:rPr>
                <w:rFonts w:cs="Times New Roman"/>
                <w:b w:val="0"/>
                <w:bCs/>
                <w:szCs w:val="22"/>
              </w:rPr>
              <w:t>2023</w:t>
            </w:r>
          </w:p>
        </w:tc>
      </w:tr>
      <w:tr w:rsidR="00393261" w:rsidRPr="003F2B36" w14:paraId="0C96A414" w14:textId="77777777" w:rsidTr="009125E1">
        <w:trPr>
          <w:cantSplit/>
          <w:trHeight w:val="68"/>
        </w:trPr>
        <w:tc>
          <w:tcPr>
            <w:tcW w:w="2808" w:type="dxa"/>
            <w:shd w:val="clear" w:color="auto" w:fill="auto"/>
          </w:tcPr>
          <w:p w14:paraId="19230E4A" w14:textId="77777777" w:rsidR="00393261" w:rsidRPr="003F2B36" w:rsidRDefault="00393261" w:rsidP="009125E1">
            <w:pPr>
              <w:shd w:val="clear" w:color="auto" w:fill="FFFFFF"/>
              <w:spacing w:line="240" w:lineRule="auto"/>
              <w:ind w:left="-21" w:right="-79" w:firstLine="21"/>
              <w:rPr>
                <w:rFonts w:cs="Times New Roman"/>
                <w:szCs w:val="22"/>
              </w:rPr>
            </w:pPr>
          </w:p>
        </w:tc>
        <w:tc>
          <w:tcPr>
            <w:tcW w:w="11905" w:type="dxa"/>
            <w:gridSpan w:val="19"/>
            <w:shd w:val="clear" w:color="auto" w:fill="auto"/>
            <w:vAlign w:val="center"/>
          </w:tcPr>
          <w:p w14:paraId="70E7EDB1" w14:textId="77777777" w:rsidR="00393261" w:rsidRPr="003F2B36" w:rsidRDefault="00393261" w:rsidP="009125E1">
            <w:pPr>
              <w:tabs>
                <w:tab w:val="decimal" w:pos="751"/>
                <w:tab w:val="decimal" w:pos="832"/>
              </w:tabs>
              <w:spacing w:line="240" w:lineRule="auto"/>
              <w:ind w:left="-21" w:firstLine="21"/>
              <w:jc w:val="center"/>
              <w:rPr>
                <w:rFonts w:cs="Times New Roman"/>
                <w:i/>
                <w:iCs/>
                <w:szCs w:val="22"/>
              </w:rPr>
            </w:pPr>
            <w:r w:rsidRPr="003F2B36">
              <w:rPr>
                <w:rFonts w:cs="Times New Roman"/>
                <w:i/>
                <w:iCs/>
                <w:szCs w:val="22"/>
              </w:rPr>
              <w:t>(in thousand Baht)</w:t>
            </w:r>
          </w:p>
        </w:tc>
      </w:tr>
      <w:tr w:rsidR="00393261" w:rsidRPr="003F2B36" w14:paraId="5BA979A2" w14:textId="77777777" w:rsidTr="009125E1">
        <w:trPr>
          <w:cantSplit/>
          <w:trHeight w:val="68"/>
        </w:trPr>
        <w:tc>
          <w:tcPr>
            <w:tcW w:w="2808" w:type="dxa"/>
            <w:shd w:val="clear" w:color="auto" w:fill="auto"/>
            <w:vAlign w:val="center"/>
          </w:tcPr>
          <w:p w14:paraId="0A2141A6" w14:textId="77777777" w:rsidR="00393261" w:rsidRPr="003F2B36" w:rsidRDefault="00393261" w:rsidP="009125E1">
            <w:pPr>
              <w:shd w:val="clear" w:color="auto" w:fill="FFFFFF"/>
              <w:spacing w:line="240" w:lineRule="auto"/>
              <w:ind w:right="-79"/>
              <w:rPr>
                <w:rFonts w:cs="Times New Roman"/>
                <w:szCs w:val="22"/>
              </w:rPr>
            </w:pPr>
            <w:r w:rsidRPr="003F2B36">
              <w:rPr>
                <w:rFonts w:cs="Times New Roman"/>
                <w:b/>
                <w:bCs/>
                <w:i/>
                <w:iCs/>
                <w:szCs w:val="22"/>
              </w:rPr>
              <w:t>Disaggregation of revenue</w:t>
            </w:r>
          </w:p>
        </w:tc>
        <w:tc>
          <w:tcPr>
            <w:tcW w:w="1065" w:type="dxa"/>
            <w:shd w:val="clear" w:color="auto" w:fill="auto"/>
            <w:vAlign w:val="bottom"/>
          </w:tcPr>
          <w:p w14:paraId="38E0417D" w14:textId="77777777" w:rsidR="00393261" w:rsidRPr="003F2B36" w:rsidRDefault="00393261" w:rsidP="009125E1">
            <w:pPr>
              <w:pStyle w:val="acctfourfigures"/>
              <w:shd w:val="clear" w:color="auto" w:fill="FFFFFF"/>
              <w:tabs>
                <w:tab w:val="clear" w:pos="765"/>
                <w:tab w:val="decimal" w:pos="730"/>
              </w:tabs>
              <w:spacing w:line="240" w:lineRule="auto"/>
              <w:ind w:left="-21" w:right="-79" w:firstLine="21"/>
              <w:rPr>
                <w:rFonts w:cs="Times New Roman"/>
                <w:szCs w:val="22"/>
              </w:rPr>
            </w:pPr>
          </w:p>
        </w:tc>
        <w:tc>
          <w:tcPr>
            <w:tcW w:w="210" w:type="dxa"/>
            <w:shd w:val="clear" w:color="auto" w:fill="auto"/>
            <w:vAlign w:val="bottom"/>
          </w:tcPr>
          <w:p w14:paraId="0E3D3D7E" w14:textId="77777777" w:rsidR="00393261" w:rsidRPr="003F2B36" w:rsidRDefault="00393261" w:rsidP="009125E1">
            <w:pPr>
              <w:pStyle w:val="acctfourfigures"/>
              <w:shd w:val="clear" w:color="auto" w:fill="FFFFFF"/>
              <w:spacing w:line="240" w:lineRule="auto"/>
              <w:ind w:left="-21" w:right="-79" w:firstLine="21"/>
              <w:jc w:val="right"/>
              <w:rPr>
                <w:rFonts w:cs="Times New Roman"/>
                <w:szCs w:val="22"/>
              </w:rPr>
            </w:pPr>
          </w:p>
        </w:tc>
        <w:tc>
          <w:tcPr>
            <w:tcW w:w="1137" w:type="dxa"/>
            <w:shd w:val="clear" w:color="auto" w:fill="auto"/>
            <w:vAlign w:val="bottom"/>
          </w:tcPr>
          <w:p w14:paraId="5E6CBF85" w14:textId="77777777" w:rsidR="00393261" w:rsidRPr="003F2B36" w:rsidRDefault="00393261" w:rsidP="009125E1">
            <w:pPr>
              <w:pStyle w:val="acctfourfigures"/>
              <w:shd w:val="clear" w:color="auto" w:fill="FFFFFF"/>
              <w:tabs>
                <w:tab w:val="clear" w:pos="765"/>
                <w:tab w:val="decimal" w:pos="641"/>
              </w:tabs>
              <w:spacing w:line="240" w:lineRule="auto"/>
              <w:ind w:left="-21" w:right="-79" w:firstLine="21"/>
              <w:rPr>
                <w:rFonts w:cs="Times New Roman"/>
                <w:szCs w:val="22"/>
              </w:rPr>
            </w:pPr>
          </w:p>
        </w:tc>
        <w:tc>
          <w:tcPr>
            <w:tcW w:w="180" w:type="dxa"/>
            <w:shd w:val="clear" w:color="auto" w:fill="auto"/>
            <w:vAlign w:val="bottom"/>
          </w:tcPr>
          <w:p w14:paraId="0CFC4CBA" w14:textId="77777777" w:rsidR="00393261" w:rsidRPr="003F2B36" w:rsidRDefault="00393261" w:rsidP="009125E1">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900" w:type="dxa"/>
            <w:shd w:val="clear" w:color="auto" w:fill="auto"/>
            <w:vAlign w:val="bottom"/>
          </w:tcPr>
          <w:p w14:paraId="46183544" w14:textId="77777777" w:rsidR="00393261" w:rsidRPr="003F2B36" w:rsidRDefault="00393261" w:rsidP="009125E1">
            <w:pPr>
              <w:pStyle w:val="acctfourfigures"/>
              <w:shd w:val="clear" w:color="auto" w:fill="FFFFFF"/>
              <w:tabs>
                <w:tab w:val="clear" w:pos="765"/>
                <w:tab w:val="decimal" w:pos="641"/>
              </w:tabs>
              <w:spacing w:line="240" w:lineRule="auto"/>
              <w:ind w:left="-21" w:right="-79" w:firstLine="21"/>
              <w:rPr>
                <w:rFonts w:cs="Times New Roman"/>
                <w:szCs w:val="22"/>
              </w:rPr>
            </w:pPr>
          </w:p>
        </w:tc>
        <w:tc>
          <w:tcPr>
            <w:tcW w:w="192" w:type="dxa"/>
            <w:shd w:val="clear" w:color="auto" w:fill="auto"/>
            <w:vAlign w:val="bottom"/>
          </w:tcPr>
          <w:p w14:paraId="29C0464D" w14:textId="77777777" w:rsidR="00393261" w:rsidRPr="003F2B36" w:rsidRDefault="00393261" w:rsidP="009125E1">
            <w:pPr>
              <w:pStyle w:val="acctfourfigures"/>
              <w:shd w:val="clear" w:color="auto" w:fill="FFFFFF"/>
              <w:spacing w:line="240" w:lineRule="auto"/>
              <w:ind w:left="-21" w:right="-79" w:firstLine="21"/>
              <w:jc w:val="right"/>
              <w:rPr>
                <w:rFonts w:cs="Times New Roman"/>
                <w:szCs w:val="22"/>
              </w:rPr>
            </w:pPr>
          </w:p>
        </w:tc>
        <w:tc>
          <w:tcPr>
            <w:tcW w:w="888" w:type="dxa"/>
            <w:shd w:val="clear" w:color="auto" w:fill="auto"/>
            <w:vAlign w:val="bottom"/>
          </w:tcPr>
          <w:p w14:paraId="5055AE38" w14:textId="77777777" w:rsidR="00393261" w:rsidRPr="003F2B36" w:rsidRDefault="00393261" w:rsidP="009125E1">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180" w:type="dxa"/>
            <w:shd w:val="clear" w:color="auto" w:fill="auto"/>
            <w:vAlign w:val="bottom"/>
          </w:tcPr>
          <w:p w14:paraId="020987AB" w14:textId="77777777" w:rsidR="00393261" w:rsidRPr="003F2B36" w:rsidRDefault="00393261" w:rsidP="009125E1">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1080" w:type="dxa"/>
            <w:shd w:val="clear" w:color="auto" w:fill="auto"/>
            <w:vAlign w:val="bottom"/>
          </w:tcPr>
          <w:p w14:paraId="42A65F1F" w14:textId="77777777" w:rsidR="00393261" w:rsidRPr="003F2B36" w:rsidRDefault="00393261" w:rsidP="009125E1">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180" w:type="dxa"/>
            <w:shd w:val="clear" w:color="auto" w:fill="auto"/>
            <w:vAlign w:val="bottom"/>
          </w:tcPr>
          <w:p w14:paraId="039C045B" w14:textId="77777777" w:rsidR="00393261" w:rsidRPr="003F2B36" w:rsidRDefault="00393261" w:rsidP="009125E1">
            <w:pPr>
              <w:pStyle w:val="acctfourfigures"/>
              <w:shd w:val="clear" w:color="auto" w:fill="FFFFFF"/>
              <w:spacing w:line="240" w:lineRule="auto"/>
              <w:ind w:left="-21" w:right="-79" w:firstLine="21"/>
              <w:jc w:val="right"/>
              <w:rPr>
                <w:rFonts w:cs="Times New Roman"/>
                <w:szCs w:val="22"/>
              </w:rPr>
            </w:pPr>
          </w:p>
        </w:tc>
        <w:tc>
          <w:tcPr>
            <w:tcW w:w="1062" w:type="dxa"/>
            <w:shd w:val="clear" w:color="auto" w:fill="auto"/>
            <w:vAlign w:val="bottom"/>
          </w:tcPr>
          <w:p w14:paraId="135FC43E" w14:textId="77777777" w:rsidR="00393261" w:rsidRPr="003F2B36" w:rsidRDefault="00393261" w:rsidP="009125E1">
            <w:pPr>
              <w:pStyle w:val="acctfourfigures"/>
              <w:shd w:val="clear" w:color="auto" w:fill="FFFFFF"/>
              <w:tabs>
                <w:tab w:val="clear" w:pos="765"/>
                <w:tab w:val="decimal" w:pos="652"/>
              </w:tabs>
              <w:spacing w:line="240" w:lineRule="auto"/>
              <w:ind w:left="-21" w:right="-79" w:firstLine="21"/>
              <w:rPr>
                <w:rFonts w:cs="Times New Roman"/>
                <w:szCs w:val="22"/>
              </w:rPr>
            </w:pPr>
          </w:p>
        </w:tc>
        <w:tc>
          <w:tcPr>
            <w:tcW w:w="178" w:type="dxa"/>
            <w:shd w:val="clear" w:color="auto" w:fill="auto"/>
            <w:vAlign w:val="bottom"/>
          </w:tcPr>
          <w:p w14:paraId="5BF8464E" w14:textId="77777777" w:rsidR="00393261" w:rsidRPr="003F2B36" w:rsidRDefault="00393261" w:rsidP="009125E1">
            <w:pPr>
              <w:pStyle w:val="acctfourfigures"/>
              <w:shd w:val="clear" w:color="auto" w:fill="FFFFFF"/>
              <w:spacing w:line="240" w:lineRule="auto"/>
              <w:ind w:left="-21" w:right="-79" w:firstLine="21"/>
              <w:jc w:val="right"/>
              <w:rPr>
                <w:rFonts w:cs="Times New Roman"/>
                <w:szCs w:val="22"/>
              </w:rPr>
            </w:pPr>
          </w:p>
        </w:tc>
        <w:tc>
          <w:tcPr>
            <w:tcW w:w="956" w:type="dxa"/>
            <w:shd w:val="clear" w:color="auto" w:fill="auto"/>
            <w:vAlign w:val="bottom"/>
          </w:tcPr>
          <w:p w14:paraId="5EADF89F" w14:textId="77777777" w:rsidR="00393261" w:rsidRPr="003F2B36" w:rsidRDefault="00393261" w:rsidP="009125E1">
            <w:pPr>
              <w:pStyle w:val="acctfourfigures"/>
              <w:shd w:val="clear" w:color="auto" w:fill="FFFFFF"/>
              <w:tabs>
                <w:tab w:val="clear" w:pos="765"/>
                <w:tab w:val="decimal" w:pos="652"/>
              </w:tabs>
              <w:spacing w:line="240" w:lineRule="auto"/>
              <w:ind w:left="-21" w:right="-79" w:firstLine="21"/>
              <w:rPr>
                <w:rFonts w:cs="Times New Roman"/>
                <w:szCs w:val="22"/>
              </w:rPr>
            </w:pPr>
          </w:p>
        </w:tc>
        <w:tc>
          <w:tcPr>
            <w:tcW w:w="211" w:type="dxa"/>
            <w:shd w:val="clear" w:color="auto" w:fill="auto"/>
            <w:vAlign w:val="bottom"/>
          </w:tcPr>
          <w:p w14:paraId="5327E73E" w14:textId="77777777" w:rsidR="00393261" w:rsidRPr="003F2B36" w:rsidRDefault="00393261" w:rsidP="009125E1">
            <w:pPr>
              <w:pStyle w:val="acctfourfigures"/>
              <w:shd w:val="clear" w:color="auto" w:fill="FFFFFF"/>
              <w:spacing w:line="240" w:lineRule="auto"/>
              <w:ind w:left="-21" w:right="-79" w:firstLine="21"/>
              <w:jc w:val="right"/>
              <w:rPr>
                <w:rFonts w:cs="Times New Roman"/>
                <w:szCs w:val="22"/>
              </w:rPr>
            </w:pPr>
          </w:p>
        </w:tc>
        <w:tc>
          <w:tcPr>
            <w:tcW w:w="995" w:type="dxa"/>
            <w:shd w:val="clear" w:color="auto" w:fill="auto"/>
            <w:vAlign w:val="bottom"/>
          </w:tcPr>
          <w:p w14:paraId="3CDF1C8D" w14:textId="77777777" w:rsidR="00393261" w:rsidRPr="003F2B36" w:rsidRDefault="00393261" w:rsidP="009125E1">
            <w:pPr>
              <w:pStyle w:val="acctfourfigures"/>
              <w:shd w:val="clear" w:color="auto" w:fill="FFFFFF"/>
              <w:tabs>
                <w:tab w:val="clear" w:pos="765"/>
                <w:tab w:val="decimal" w:pos="652"/>
              </w:tabs>
              <w:spacing w:line="240" w:lineRule="auto"/>
              <w:ind w:left="-21" w:right="-79" w:firstLine="21"/>
              <w:jc w:val="right"/>
              <w:rPr>
                <w:rFonts w:cs="Times New Roman"/>
                <w:szCs w:val="22"/>
              </w:rPr>
            </w:pPr>
          </w:p>
        </w:tc>
        <w:tc>
          <w:tcPr>
            <w:tcW w:w="178" w:type="dxa"/>
            <w:shd w:val="clear" w:color="auto" w:fill="auto"/>
            <w:vAlign w:val="bottom"/>
          </w:tcPr>
          <w:p w14:paraId="56571DB2" w14:textId="77777777" w:rsidR="00393261" w:rsidRPr="003F2B36" w:rsidRDefault="00393261" w:rsidP="009125E1">
            <w:pPr>
              <w:pStyle w:val="acctfourfigures"/>
              <w:shd w:val="clear" w:color="auto" w:fill="FFFFFF"/>
              <w:spacing w:line="240" w:lineRule="auto"/>
              <w:ind w:left="-21" w:right="-79" w:firstLine="21"/>
              <w:jc w:val="right"/>
              <w:rPr>
                <w:rFonts w:cs="Times New Roman"/>
                <w:szCs w:val="22"/>
              </w:rPr>
            </w:pPr>
          </w:p>
        </w:tc>
        <w:tc>
          <w:tcPr>
            <w:tcW w:w="1049" w:type="dxa"/>
            <w:shd w:val="clear" w:color="auto" w:fill="auto"/>
          </w:tcPr>
          <w:p w14:paraId="671B12A6" w14:textId="77777777" w:rsidR="00393261" w:rsidRPr="003F2B36" w:rsidRDefault="00393261" w:rsidP="009125E1">
            <w:pPr>
              <w:tabs>
                <w:tab w:val="decimal" w:pos="832"/>
              </w:tabs>
              <w:spacing w:line="240" w:lineRule="auto"/>
              <w:ind w:left="-21" w:right="-108" w:firstLine="21"/>
              <w:jc w:val="right"/>
              <w:rPr>
                <w:rFonts w:cs="Times New Roman"/>
                <w:szCs w:val="22"/>
              </w:rPr>
            </w:pPr>
          </w:p>
        </w:tc>
        <w:tc>
          <w:tcPr>
            <w:tcW w:w="180" w:type="dxa"/>
            <w:shd w:val="clear" w:color="auto" w:fill="auto"/>
          </w:tcPr>
          <w:p w14:paraId="14A7541B" w14:textId="77777777" w:rsidR="00393261" w:rsidRPr="003F2B36" w:rsidRDefault="00393261" w:rsidP="009125E1">
            <w:pPr>
              <w:tabs>
                <w:tab w:val="decimal" w:pos="504"/>
              </w:tabs>
              <w:spacing w:line="240" w:lineRule="auto"/>
              <w:ind w:left="-21" w:right="-108" w:firstLine="21"/>
              <w:jc w:val="right"/>
              <w:rPr>
                <w:rFonts w:cs="Times New Roman"/>
                <w:szCs w:val="22"/>
              </w:rPr>
            </w:pPr>
          </w:p>
        </w:tc>
        <w:tc>
          <w:tcPr>
            <w:tcW w:w="1084" w:type="dxa"/>
            <w:shd w:val="clear" w:color="auto" w:fill="auto"/>
          </w:tcPr>
          <w:p w14:paraId="72525590" w14:textId="77777777" w:rsidR="00393261" w:rsidRPr="003F2B36" w:rsidRDefault="00393261" w:rsidP="009125E1">
            <w:pPr>
              <w:tabs>
                <w:tab w:val="decimal" w:pos="751"/>
                <w:tab w:val="decimal" w:pos="832"/>
              </w:tabs>
              <w:spacing w:line="240" w:lineRule="auto"/>
              <w:ind w:left="-21" w:firstLine="21"/>
              <w:rPr>
                <w:rFonts w:cs="Times New Roman"/>
                <w:szCs w:val="22"/>
              </w:rPr>
            </w:pPr>
          </w:p>
        </w:tc>
      </w:tr>
      <w:tr w:rsidR="00393261" w:rsidRPr="003F2B36" w14:paraId="50FB079F" w14:textId="77777777" w:rsidTr="009125E1">
        <w:trPr>
          <w:cantSplit/>
          <w:trHeight w:val="68"/>
        </w:trPr>
        <w:tc>
          <w:tcPr>
            <w:tcW w:w="2808" w:type="dxa"/>
            <w:shd w:val="clear" w:color="auto" w:fill="auto"/>
            <w:vAlign w:val="center"/>
          </w:tcPr>
          <w:p w14:paraId="0FAC33AA" w14:textId="77777777" w:rsidR="00393261" w:rsidRPr="003F2B36" w:rsidRDefault="00393261" w:rsidP="009125E1">
            <w:pPr>
              <w:shd w:val="clear" w:color="auto" w:fill="FFFFFF"/>
              <w:spacing w:line="240" w:lineRule="auto"/>
              <w:ind w:left="-21" w:right="-79" w:firstLine="21"/>
              <w:rPr>
                <w:rFonts w:cs="Times New Roman"/>
                <w:bCs/>
                <w:szCs w:val="22"/>
              </w:rPr>
            </w:pPr>
            <w:r w:rsidRPr="003F2B36">
              <w:rPr>
                <w:rFonts w:cs="Times New Roman"/>
                <w:szCs w:val="22"/>
              </w:rPr>
              <w:t>External revenue</w:t>
            </w:r>
          </w:p>
        </w:tc>
        <w:tc>
          <w:tcPr>
            <w:tcW w:w="1065" w:type="dxa"/>
            <w:tcBorders>
              <w:bottom w:val="single" w:sz="4" w:space="0" w:color="auto"/>
            </w:tcBorders>
            <w:shd w:val="clear" w:color="auto" w:fill="auto"/>
            <w:vAlign w:val="center"/>
          </w:tcPr>
          <w:p w14:paraId="5C46C53E" w14:textId="0636A10C" w:rsidR="00393261" w:rsidRPr="003F2B36" w:rsidRDefault="00393261" w:rsidP="009125E1">
            <w:pPr>
              <w:pStyle w:val="acctmergecolhdg"/>
              <w:spacing w:line="240" w:lineRule="auto"/>
              <w:ind w:left="-21" w:firstLine="21"/>
              <w:jc w:val="right"/>
              <w:rPr>
                <w:rFonts w:cs="Times New Roman"/>
                <w:b w:val="0"/>
                <w:bCs/>
                <w:szCs w:val="22"/>
              </w:rPr>
            </w:pPr>
            <w:r w:rsidRPr="00393261">
              <w:rPr>
                <w:rFonts w:cs="Times New Roman"/>
                <w:b w:val="0"/>
                <w:bCs/>
                <w:szCs w:val="22"/>
              </w:rPr>
              <w:t>2,227,550</w:t>
            </w:r>
          </w:p>
        </w:tc>
        <w:tc>
          <w:tcPr>
            <w:tcW w:w="210" w:type="dxa"/>
            <w:shd w:val="clear" w:color="auto" w:fill="auto"/>
            <w:vAlign w:val="center"/>
          </w:tcPr>
          <w:p w14:paraId="2209B61D" w14:textId="77777777" w:rsidR="00393261" w:rsidRPr="003F2B36" w:rsidRDefault="00393261" w:rsidP="009125E1">
            <w:pPr>
              <w:pStyle w:val="acctmergecolhdg"/>
              <w:spacing w:line="240" w:lineRule="auto"/>
              <w:ind w:left="-21" w:firstLine="21"/>
              <w:jc w:val="right"/>
              <w:rPr>
                <w:rFonts w:cs="Times New Roman"/>
                <w:b w:val="0"/>
                <w:bCs/>
                <w:szCs w:val="22"/>
              </w:rPr>
            </w:pPr>
          </w:p>
        </w:tc>
        <w:tc>
          <w:tcPr>
            <w:tcW w:w="1137" w:type="dxa"/>
            <w:tcBorders>
              <w:bottom w:val="single" w:sz="4" w:space="0" w:color="auto"/>
            </w:tcBorders>
            <w:shd w:val="clear" w:color="auto" w:fill="auto"/>
          </w:tcPr>
          <w:p w14:paraId="699C4129" w14:textId="7BEB8047" w:rsidR="00393261" w:rsidRPr="003F2B36" w:rsidRDefault="00393261" w:rsidP="009125E1">
            <w:pPr>
              <w:pStyle w:val="acctmergecolhdg"/>
              <w:spacing w:line="240" w:lineRule="auto"/>
              <w:ind w:left="-21" w:firstLine="21"/>
              <w:jc w:val="right"/>
              <w:rPr>
                <w:rFonts w:cs="Times New Roman"/>
                <w:b w:val="0"/>
                <w:bCs/>
                <w:szCs w:val="22"/>
              </w:rPr>
            </w:pPr>
            <w:r w:rsidRPr="00393261">
              <w:rPr>
                <w:rFonts w:cs="Times New Roman"/>
                <w:b w:val="0"/>
                <w:bCs/>
                <w:szCs w:val="22"/>
              </w:rPr>
              <w:t>2,205,188</w:t>
            </w:r>
          </w:p>
        </w:tc>
        <w:tc>
          <w:tcPr>
            <w:tcW w:w="180" w:type="dxa"/>
            <w:shd w:val="clear" w:color="auto" w:fill="auto"/>
          </w:tcPr>
          <w:p w14:paraId="2A7CBECD" w14:textId="77777777" w:rsidR="00393261" w:rsidRPr="003F2B36" w:rsidRDefault="00393261" w:rsidP="009125E1">
            <w:pPr>
              <w:pStyle w:val="acctmergecolhdg"/>
              <w:spacing w:line="240" w:lineRule="auto"/>
              <w:ind w:left="-21" w:firstLine="21"/>
              <w:jc w:val="right"/>
              <w:rPr>
                <w:rFonts w:cs="Times New Roman"/>
                <w:b w:val="0"/>
                <w:bCs/>
                <w:szCs w:val="22"/>
              </w:rPr>
            </w:pPr>
          </w:p>
        </w:tc>
        <w:tc>
          <w:tcPr>
            <w:tcW w:w="900" w:type="dxa"/>
            <w:tcBorders>
              <w:bottom w:val="single" w:sz="4" w:space="0" w:color="auto"/>
            </w:tcBorders>
            <w:shd w:val="clear" w:color="auto" w:fill="auto"/>
          </w:tcPr>
          <w:p w14:paraId="0EB09073" w14:textId="28D54B36" w:rsidR="00393261" w:rsidRPr="003F2B36" w:rsidRDefault="00393261" w:rsidP="009125E1">
            <w:pPr>
              <w:pStyle w:val="acctmergecolhdg"/>
              <w:spacing w:line="240" w:lineRule="auto"/>
              <w:ind w:left="-21" w:right="-99" w:firstLine="21"/>
              <w:rPr>
                <w:rFonts w:cs="Times New Roman"/>
                <w:b w:val="0"/>
                <w:bCs/>
                <w:szCs w:val="22"/>
              </w:rPr>
            </w:pPr>
            <w:r w:rsidRPr="00393261">
              <w:rPr>
                <w:rFonts w:cs="Times New Roman"/>
                <w:b w:val="0"/>
                <w:bCs/>
                <w:szCs w:val="22"/>
              </w:rPr>
              <w:t>137,233</w:t>
            </w:r>
          </w:p>
        </w:tc>
        <w:tc>
          <w:tcPr>
            <w:tcW w:w="192" w:type="dxa"/>
            <w:shd w:val="clear" w:color="auto" w:fill="auto"/>
          </w:tcPr>
          <w:p w14:paraId="26A23451" w14:textId="77777777" w:rsidR="00393261" w:rsidRPr="003F2B36" w:rsidRDefault="00393261" w:rsidP="009125E1">
            <w:pPr>
              <w:pStyle w:val="acctmergecolhdg"/>
              <w:spacing w:line="240" w:lineRule="auto"/>
              <w:ind w:left="-21" w:firstLine="21"/>
              <w:jc w:val="right"/>
              <w:rPr>
                <w:rFonts w:cs="Times New Roman"/>
                <w:b w:val="0"/>
                <w:bCs/>
                <w:szCs w:val="22"/>
              </w:rPr>
            </w:pPr>
          </w:p>
        </w:tc>
        <w:tc>
          <w:tcPr>
            <w:tcW w:w="888" w:type="dxa"/>
            <w:tcBorders>
              <w:bottom w:val="single" w:sz="4" w:space="0" w:color="auto"/>
            </w:tcBorders>
            <w:shd w:val="clear" w:color="auto" w:fill="auto"/>
          </w:tcPr>
          <w:p w14:paraId="37BDC52B" w14:textId="70C78DFC" w:rsidR="00393261" w:rsidRPr="003F2B36" w:rsidRDefault="00393261" w:rsidP="009125E1">
            <w:pPr>
              <w:pStyle w:val="acctmergecolhdg"/>
              <w:spacing w:line="240" w:lineRule="auto"/>
              <w:ind w:left="-21" w:firstLine="21"/>
              <w:jc w:val="right"/>
              <w:rPr>
                <w:rFonts w:cs="Times New Roman"/>
                <w:b w:val="0"/>
                <w:bCs/>
                <w:szCs w:val="22"/>
              </w:rPr>
            </w:pPr>
            <w:r w:rsidRPr="00393261">
              <w:rPr>
                <w:rFonts w:cs="Times New Roman"/>
                <w:b w:val="0"/>
                <w:bCs/>
                <w:szCs w:val="22"/>
              </w:rPr>
              <w:t>219,244</w:t>
            </w:r>
          </w:p>
        </w:tc>
        <w:tc>
          <w:tcPr>
            <w:tcW w:w="180" w:type="dxa"/>
            <w:shd w:val="clear" w:color="auto" w:fill="auto"/>
          </w:tcPr>
          <w:p w14:paraId="0641CFE0" w14:textId="77777777" w:rsidR="00393261" w:rsidRPr="003F2B36" w:rsidRDefault="00393261" w:rsidP="009125E1">
            <w:pPr>
              <w:pStyle w:val="acctmergecolhdg"/>
              <w:spacing w:line="240" w:lineRule="auto"/>
              <w:ind w:left="-21" w:firstLine="21"/>
              <w:jc w:val="right"/>
              <w:rPr>
                <w:rFonts w:cs="Times New Roman"/>
                <w:b w:val="0"/>
                <w:bCs/>
                <w:szCs w:val="22"/>
              </w:rPr>
            </w:pPr>
          </w:p>
        </w:tc>
        <w:tc>
          <w:tcPr>
            <w:tcW w:w="1080" w:type="dxa"/>
            <w:tcBorders>
              <w:bottom w:val="single" w:sz="4" w:space="0" w:color="auto"/>
            </w:tcBorders>
            <w:shd w:val="clear" w:color="auto" w:fill="auto"/>
          </w:tcPr>
          <w:p w14:paraId="25D08245" w14:textId="2AD57E92" w:rsidR="00393261" w:rsidRPr="003F2B36" w:rsidRDefault="00393261" w:rsidP="009125E1">
            <w:pPr>
              <w:pStyle w:val="acctmergecolhdg"/>
              <w:spacing w:line="240" w:lineRule="auto"/>
              <w:ind w:left="-21" w:firstLine="21"/>
              <w:jc w:val="right"/>
              <w:rPr>
                <w:rFonts w:cs="Times New Roman"/>
                <w:b w:val="0"/>
                <w:bCs/>
                <w:szCs w:val="22"/>
              </w:rPr>
            </w:pPr>
            <w:r>
              <w:rPr>
                <w:rFonts w:cs="Times New Roman"/>
                <w:b w:val="0"/>
                <w:bCs/>
                <w:szCs w:val="22"/>
              </w:rPr>
              <w:t>2</w:t>
            </w:r>
            <w:r w:rsidRPr="00F42458">
              <w:rPr>
                <w:rFonts w:cs="Times New Roman"/>
                <w:b w:val="0"/>
                <w:bCs/>
                <w:szCs w:val="22"/>
              </w:rPr>
              <w:t>,</w:t>
            </w:r>
            <w:r>
              <w:rPr>
                <w:rFonts w:cs="Times New Roman"/>
                <w:b w:val="0"/>
                <w:bCs/>
                <w:szCs w:val="22"/>
              </w:rPr>
              <w:t>364</w:t>
            </w:r>
            <w:r w:rsidRPr="00F42458">
              <w:rPr>
                <w:rFonts w:cs="Times New Roman"/>
                <w:b w:val="0"/>
                <w:bCs/>
                <w:szCs w:val="22"/>
              </w:rPr>
              <w:t>,</w:t>
            </w:r>
            <w:r>
              <w:rPr>
                <w:rFonts w:cs="Times New Roman"/>
                <w:b w:val="0"/>
                <w:bCs/>
                <w:szCs w:val="22"/>
              </w:rPr>
              <w:t>783</w:t>
            </w:r>
          </w:p>
        </w:tc>
        <w:tc>
          <w:tcPr>
            <w:tcW w:w="180" w:type="dxa"/>
            <w:shd w:val="clear" w:color="auto" w:fill="auto"/>
          </w:tcPr>
          <w:p w14:paraId="4B2245E4" w14:textId="77777777" w:rsidR="00393261" w:rsidRPr="003F2B36" w:rsidRDefault="00393261" w:rsidP="009125E1">
            <w:pPr>
              <w:pStyle w:val="acctmergecolhdg"/>
              <w:spacing w:line="240" w:lineRule="auto"/>
              <w:ind w:left="-21" w:firstLine="21"/>
              <w:jc w:val="right"/>
              <w:rPr>
                <w:rFonts w:cs="Times New Roman"/>
                <w:b w:val="0"/>
                <w:bCs/>
                <w:szCs w:val="22"/>
              </w:rPr>
            </w:pPr>
          </w:p>
        </w:tc>
        <w:tc>
          <w:tcPr>
            <w:tcW w:w="1062" w:type="dxa"/>
            <w:tcBorders>
              <w:bottom w:val="single" w:sz="4" w:space="0" w:color="auto"/>
            </w:tcBorders>
            <w:shd w:val="clear" w:color="auto" w:fill="auto"/>
          </w:tcPr>
          <w:p w14:paraId="7CE017D6" w14:textId="5AE6B149" w:rsidR="00393261" w:rsidRPr="008D55F4" w:rsidRDefault="00393261" w:rsidP="009125E1">
            <w:pPr>
              <w:pStyle w:val="acctfourfigures"/>
              <w:tabs>
                <w:tab w:val="clear" w:pos="765"/>
                <w:tab w:val="decimal" w:pos="900"/>
              </w:tabs>
              <w:spacing w:line="240" w:lineRule="auto"/>
              <w:ind w:left="-58" w:right="-97"/>
            </w:pPr>
            <w:r>
              <w:t>2</w:t>
            </w:r>
            <w:r w:rsidRPr="00F42458">
              <w:t>,</w:t>
            </w:r>
            <w:r>
              <w:t>424</w:t>
            </w:r>
            <w:r w:rsidRPr="00F42458">
              <w:t>,</w:t>
            </w:r>
            <w:r>
              <w:t>432</w:t>
            </w:r>
          </w:p>
        </w:tc>
        <w:tc>
          <w:tcPr>
            <w:tcW w:w="178" w:type="dxa"/>
            <w:shd w:val="clear" w:color="auto" w:fill="auto"/>
          </w:tcPr>
          <w:p w14:paraId="3BFF6F0B" w14:textId="77777777" w:rsidR="00393261" w:rsidRPr="003F2B36" w:rsidRDefault="00393261" w:rsidP="009125E1">
            <w:pPr>
              <w:pStyle w:val="acctmergecolhdg"/>
              <w:spacing w:line="240" w:lineRule="auto"/>
              <w:ind w:left="-21" w:firstLine="21"/>
              <w:jc w:val="right"/>
              <w:rPr>
                <w:rFonts w:cs="Times New Roman"/>
                <w:b w:val="0"/>
                <w:bCs/>
                <w:szCs w:val="22"/>
              </w:rPr>
            </w:pPr>
          </w:p>
        </w:tc>
        <w:tc>
          <w:tcPr>
            <w:tcW w:w="956" w:type="dxa"/>
            <w:tcBorders>
              <w:bottom w:val="single" w:sz="4" w:space="0" w:color="auto"/>
            </w:tcBorders>
            <w:shd w:val="clear" w:color="auto" w:fill="auto"/>
          </w:tcPr>
          <w:p w14:paraId="5153CE0A" w14:textId="6C8F3E99" w:rsidR="00393261" w:rsidRPr="003F2B36" w:rsidRDefault="00393261" w:rsidP="009125E1">
            <w:pPr>
              <w:pStyle w:val="acctmergecolhdg"/>
              <w:spacing w:line="240" w:lineRule="auto"/>
              <w:ind w:left="-21" w:right="-163" w:firstLine="21"/>
              <w:rPr>
                <w:rFonts w:cs="Times New Roman"/>
                <w:b w:val="0"/>
                <w:bCs/>
                <w:szCs w:val="22"/>
              </w:rPr>
            </w:pPr>
            <w:r w:rsidRPr="00393261">
              <w:rPr>
                <w:rFonts w:cs="Times New Roman"/>
                <w:b w:val="0"/>
                <w:bCs/>
                <w:szCs w:val="22"/>
              </w:rPr>
              <w:t>114,127</w:t>
            </w:r>
          </w:p>
        </w:tc>
        <w:tc>
          <w:tcPr>
            <w:tcW w:w="211" w:type="dxa"/>
            <w:shd w:val="clear" w:color="auto" w:fill="auto"/>
          </w:tcPr>
          <w:p w14:paraId="171435B2" w14:textId="77777777" w:rsidR="00393261" w:rsidRPr="003F2B36" w:rsidRDefault="00393261" w:rsidP="009125E1">
            <w:pPr>
              <w:pStyle w:val="acctmergecolhdg"/>
              <w:spacing w:line="240" w:lineRule="auto"/>
              <w:ind w:left="-21" w:firstLine="21"/>
              <w:jc w:val="right"/>
              <w:rPr>
                <w:rFonts w:cs="Times New Roman"/>
                <w:b w:val="0"/>
                <w:bCs/>
                <w:szCs w:val="22"/>
              </w:rPr>
            </w:pPr>
          </w:p>
        </w:tc>
        <w:tc>
          <w:tcPr>
            <w:tcW w:w="995" w:type="dxa"/>
            <w:tcBorders>
              <w:bottom w:val="single" w:sz="4" w:space="0" w:color="auto"/>
            </w:tcBorders>
            <w:shd w:val="clear" w:color="auto" w:fill="auto"/>
          </w:tcPr>
          <w:p w14:paraId="7D5C9BE4" w14:textId="5F0F545C" w:rsidR="00393261" w:rsidRPr="00C45159" w:rsidRDefault="00393261" w:rsidP="009125E1">
            <w:pPr>
              <w:pStyle w:val="acctmergecolhdg"/>
              <w:spacing w:line="240" w:lineRule="auto"/>
              <w:ind w:left="-21" w:firstLine="21"/>
              <w:jc w:val="right"/>
              <w:rPr>
                <w:rFonts w:cstheme="minorBidi"/>
                <w:b w:val="0"/>
                <w:bCs/>
                <w:szCs w:val="28"/>
                <w:cs/>
                <w:lang w:bidi="th-TH"/>
              </w:rPr>
            </w:pPr>
            <w:r w:rsidRPr="00393261">
              <w:rPr>
                <w:rFonts w:cs="Times New Roman"/>
                <w:b w:val="0"/>
                <w:bCs/>
                <w:szCs w:val="22"/>
              </w:rPr>
              <w:t>96,662</w:t>
            </w:r>
          </w:p>
        </w:tc>
        <w:tc>
          <w:tcPr>
            <w:tcW w:w="178" w:type="dxa"/>
            <w:shd w:val="clear" w:color="auto" w:fill="auto"/>
          </w:tcPr>
          <w:p w14:paraId="64D57CCD" w14:textId="77777777" w:rsidR="00393261" w:rsidRPr="003F2B36" w:rsidRDefault="00393261" w:rsidP="009125E1">
            <w:pPr>
              <w:pStyle w:val="acctmergecolhdg"/>
              <w:spacing w:line="240" w:lineRule="auto"/>
              <w:ind w:left="-21" w:firstLine="21"/>
              <w:jc w:val="right"/>
              <w:rPr>
                <w:rFonts w:cs="Times New Roman"/>
                <w:b w:val="0"/>
                <w:bCs/>
                <w:szCs w:val="22"/>
              </w:rPr>
            </w:pPr>
          </w:p>
        </w:tc>
        <w:tc>
          <w:tcPr>
            <w:tcW w:w="1049" w:type="dxa"/>
            <w:tcBorders>
              <w:bottom w:val="single" w:sz="4" w:space="0" w:color="auto"/>
            </w:tcBorders>
            <w:shd w:val="clear" w:color="auto" w:fill="auto"/>
          </w:tcPr>
          <w:p w14:paraId="6D21B1CA" w14:textId="74167A24" w:rsidR="00393261" w:rsidRPr="003F2B36" w:rsidRDefault="00393261" w:rsidP="009125E1">
            <w:pPr>
              <w:pStyle w:val="acctmergecolhdg"/>
              <w:spacing w:line="240" w:lineRule="auto"/>
              <w:ind w:left="-21" w:firstLine="21"/>
              <w:jc w:val="right"/>
              <w:rPr>
                <w:rFonts w:cs="Times New Roman"/>
                <w:b w:val="0"/>
                <w:bCs/>
                <w:szCs w:val="22"/>
              </w:rPr>
            </w:pPr>
            <w:r w:rsidRPr="00393261">
              <w:rPr>
                <w:rFonts w:cs="Times New Roman"/>
                <w:b w:val="0"/>
                <w:bCs/>
                <w:szCs w:val="22"/>
              </w:rPr>
              <w:t>2,478,910</w:t>
            </w:r>
          </w:p>
        </w:tc>
        <w:tc>
          <w:tcPr>
            <w:tcW w:w="180" w:type="dxa"/>
            <w:shd w:val="clear" w:color="auto" w:fill="auto"/>
          </w:tcPr>
          <w:p w14:paraId="40AE931C" w14:textId="77777777" w:rsidR="00393261" w:rsidRPr="003F2B36" w:rsidRDefault="00393261" w:rsidP="009125E1">
            <w:pPr>
              <w:pStyle w:val="acctmergecolhdg"/>
              <w:spacing w:line="240" w:lineRule="auto"/>
              <w:ind w:left="-21" w:firstLine="21"/>
              <w:jc w:val="right"/>
              <w:rPr>
                <w:rFonts w:cs="Times New Roman"/>
                <w:b w:val="0"/>
                <w:bCs/>
                <w:szCs w:val="22"/>
              </w:rPr>
            </w:pPr>
          </w:p>
        </w:tc>
        <w:tc>
          <w:tcPr>
            <w:tcW w:w="1084" w:type="dxa"/>
            <w:tcBorders>
              <w:bottom w:val="single" w:sz="4" w:space="0" w:color="auto"/>
            </w:tcBorders>
            <w:shd w:val="clear" w:color="auto" w:fill="auto"/>
          </w:tcPr>
          <w:p w14:paraId="044E756A" w14:textId="1242A6B2" w:rsidR="00393261" w:rsidRPr="00294B03" w:rsidRDefault="00393261" w:rsidP="009125E1">
            <w:pPr>
              <w:pStyle w:val="acctmergecolhdg"/>
              <w:spacing w:line="240" w:lineRule="auto"/>
              <w:ind w:left="-21" w:firstLine="21"/>
              <w:jc w:val="right"/>
              <w:rPr>
                <w:rFonts w:cs="Times New Roman"/>
                <w:b w:val="0"/>
                <w:bCs/>
                <w:szCs w:val="22"/>
              </w:rPr>
            </w:pPr>
            <w:r w:rsidRPr="00393261">
              <w:rPr>
                <w:rFonts w:cs="Times New Roman"/>
                <w:b w:val="0"/>
                <w:bCs/>
                <w:szCs w:val="22"/>
              </w:rPr>
              <w:t>2,521,094</w:t>
            </w:r>
          </w:p>
        </w:tc>
      </w:tr>
      <w:tr w:rsidR="00393261" w:rsidRPr="003F2B36" w14:paraId="2D6CAA6C" w14:textId="77777777" w:rsidTr="009125E1">
        <w:trPr>
          <w:cantSplit/>
          <w:trHeight w:val="58"/>
        </w:trPr>
        <w:tc>
          <w:tcPr>
            <w:tcW w:w="2808" w:type="dxa"/>
            <w:shd w:val="clear" w:color="auto" w:fill="auto"/>
            <w:vAlign w:val="center"/>
          </w:tcPr>
          <w:p w14:paraId="49604DBB" w14:textId="77777777" w:rsidR="00393261" w:rsidRPr="003F2B36" w:rsidRDefault="00393261" w:rsidP="009125E1">
            <w:pPr>
              <w:shd w:val="clear" w:color="auto" w:fill="FFFFFF"/>
              <w:spacing w:line="240" w:lineRule="auto"/>
              <w:ind w:left="-21" w:right="-79" w:firstLine="21"/>
              <w:rPr>
                <w:rFonts w:cs="Times New Roman"/>
                <w:bCs/>
                <w:szCs w:val="22"/>
              </w:rPr>
            </w:pPr>
            <w:r w:rsidRPr="003F2B36">
              <w:rPr>
                <w:rFonts w:cs="Times New Roman"/>
                <w:b/>
                <w:bCs/>
                <w:szCs w:val="22"/>
              </w:rPr>
              <w:t>Total revenue</w:t>
            </w:r>
          </w:p>
        </w:tc>
        <w:tc>
          <w:tcPr>
            <w:tcW w:w="1065" w:type="dxa"/>
            <w:tcBorders>
              <w:top w:val="single" w:sz="4" w:space="0" w:color="auto"/>
              <w:bottom w:val="double" w:sz="4" w:space="0" w:color="auto"/>
            </w:tcBorders>
            <w:shd w:val="clear" w:color="auto" w:fill="auto"/>
            <w:vAlign w:val="center"/>
          </w:tcPr>
          <w:p w14:paraId="0E92D927" w14:textId="72D388DC" w:rsidR="00393261" w:rsidRPr="003F2B36" w:rsidRDefault="00393261" w:rsidP="009125E1">
            <w:pPr>
              <w:pStyle w:val="acctmergecolhdg"/>
              <w:spacing w:line="240" w:lineRule="auto"/>
              <w:ind w:left="-21" w:firstLine="21"/>
              <w:jc w:val="right"/>
              <w:rPr>
                <w:rFonts w:cs="Times New Roman"/>
                <w:szCs w:val="22"/>
              </w:rPr>
            </w:pPr>
            <w:r w:rsidRPr="00393261">
              <w:rPr>
                <w:rFonts w:cs="Times New Roman"/>
                <w:szCs w:val="22"/>
              </w:rPr>
              <w:t>2,227,550</w:t>
            </w:r>
          </w:p>
        </w:tc>
        <w:tc>
          <w:tcPr>
            <w:tcW w:w="210" w:type="dxa"/>
            <w:shd w:val="clear" w:color="auto" w:fill="auto"/>
            <w:vAlign w:val="center"/>
          </w:tcPr>
          <w:p w14:paraId="32A154F5" w14:textId="77777777" w:rsidR="00393261" w:rsidRPr="003F2B36" w:rsidRDefault="00393261" w:rsidP="009125E1">
            <w:pPr>
              <w:pStyle w:val="acctmergecolhdg"/>
              <w:spacing w:line="240" w:lineRule="auto"/>
              <w:ind w:left="-21" w:firstLine="21"/>
              <w:jc w:val="right"/>
              <w:rPr>
                <w:rFonts w:cs="Times New Roman"/>
                <w:szCs w:val="22"/>
              </w:rPr>
            </w:pPr>
          </w:p>
        </w:tc>
        <w:tc>
          <w:tcPr>
            <w:tcW w:w="1137" w:type="dxa"/>
            <w:tcBorders>
              <w:top w:val="single" w:sz="4" w:space="0" w:color="auto"/>
              <w:bottom w:val="double" w:sz="4" w:space="0" w:color="auto"/>
            </w:tcBorders>
            <w:shd w:val="clear" w:color="auto" w:fill="auto"/>
          </w:tcPr>
          <w:p w14:paraId="7244FFC9" w14:textId="3E375A48" w:rsidR="00393261" w:rsidRPr="003F2B36" w:rsidRDefault="00393261" w:rsidP="009125E1">
            <w:pPr>
              <w:pStyle w:val="acctmergecolhdg"/>
              <w:spacing w:line="240" w:lineRule="auto"/>
              <w:ind w:left="-21" w:firstLine="21"/>
              <w:jc w:val="right"/>
              <w:rPr>
                <w:rFonts w:cs="Times New Roman"/>
                <w:szCs w:val="22"/>
              </w:rPr>
            </w:pPr>
            <w:r w:rsidRPr="00393261">
              <w:rPr>
                <w:rFonts w:cs="Times New Roman"/>
                <w:bCs/>
                <w:szCs w:val="22"/>
              </w:rPr>
              <w:t>2,205,188</w:t>
            </w:r>
          </w:p>
        </w:tc>
        <w:tc>
          <w:tcPr>
            <w:tcW w:w="180" w:type="dxa"/>
            <w:shd w:val="clear" w:color="auto" w:fill="auto"/>
          </w:tcPr>
          <w:p w14:paraId="5C15B87B" w14:textId="77777777" w:rsidR="00393261" w:rsidRPr="003F2B36" w:rsidRDefault="00393261" w:rsidP="009125E1">
            <w:pPr>
              <w:pStyle w:val="acctmergecolhdg"/>
              <w:spacing w:line="240" w:lineRule="auto"/>
              <w:ind w:left="-21" w:firstLine="21"/>
              <w:jc w:val="right"/>
              <w:rPr>
                <w:rFonts w:cs="Times New Roman"/>
                <w:szCs w:val="22"/>
              </w:rPr>
            </w:pPr>
          </w:p>
        </w:tc>
        <w:tc>
          <w:tcPr>
            <w:tcW w:w="900" w:type="dxa"/>
            <w:tcBorders>
              <w:top w:val="single" w:sz="4" w:space="0" w:color="auto"/>
              <w:bottom w:val="double" w:sz="4" w:space="0" w:color="auto"/>
            </w:tcBorders>
            <w:shd w:val="clear" w:color="auto" w:fill="auto"/>
          </w:tcPr>
          <w:p w14:paraId="48532744" w14:textId="19D82A15" w:rsidR="00393261" w:rsidRPr="003F2B36" w:rsidRDefault="00393261" w:rsidP="009125E1">
            <w:pPr>
              <w:pStyle w:val="acctmergecolhdg"/>
              <w:spacing w:line="240" w:lineRule="auto"/>
              <w:ind w:left="-21" w:right="-99" w:firstLine="21"/>
              <w:rPr>
                <w:rFonts w:cs="Times New Roman"/>
                <w:szCs w:val="22"/>
              </w:rPr>
            </w:pPr>
            <w:r w:rsidRPr="00393261">
              <w:rPr>
                <w:rFonts w:cs="Times New Roman"/>
                <w:szCs w:val="22"/>
              </w:rPr>
              <w:t>137,233</w:t>
            </w:r>
          </w:p>
        </w:tc>
        <w:tc>
          <w:tcPr>
            <w:tcW w:w="192" w:type="dxa"/>
            <w:shd w:val="clear" w:color="auto" w:fill="auto"/>
          </w:tcPr>
          <w:p w14:paraId="39163AB7" w14:textId="77777777" w:rsidR="00393261" w:rsidRPr="003F2B36" w:rsidRDefault="00393261" w:rsidP="009125E1">
            <w:pPr>
              <w:pStyle w:val="acctmergecolhdg"/>
              <w:spacing w:line="240" w:lineRule="auto"/>
              <w:ind w:left="-21" w:firstLine="21"/>
              <w:jc w:val="right"/>
              <w:rPr>
                <w:rFonts w:cs="Times New Roman"/>
                <w:szCs w:val="22"/>
              </w:rPr>
            </w:pPr>
          </w:p>
        </w:tc>
        <w:tc>
          <w:tcPr>
            <w:tcW w:w="888" w:type="dxa"/>
            <w:tcBorders>
              <w:top w:val="single" w:sz="4" w:space="0" w:color="auto"/>
              <w:bottom w:val="double" w:sz="4" w:space="0" w:color="auto"/>
            </w:tcBorders>
            <w:shd w:val="clear" w:color="auto" w:fill="auto"/>
          </w:tcPr>
          <w:p w14:paraId="24D73E3F" w14:textId="5E7DD9E7" w:rsidR="00393261" w:rsidRPr="003F2B36" w:rsidRDefault="00393261" w:rsidP="009125E1">
            <w:pPr>
              <w:pStyle w:val="acctmergecolhdg"/>
              <w:spacing w:line="240" w:lineRule="auto"/>
              <w:ind w:left="-21" w:firstLine="21"/>
              <w:jc w:val="right"/>
              <w:rPr>
                <w:rFonts w:cs="Times New Roman"/>
                <w:szCs w:val="22"/>
              </w:rPr>
            </w:pPr>
            <w:r w:rsidRPr="00393261">
              <w:rPr>
                <w:rFonts w:cs="Times New Roman"/>
                <w:bCs/>
                <w:szCs w:val="22"/>
              </w:rPr>
              <w:t>219,244</w:t>
            </w:r>
          </w:p>
        </w:tc>
        <w:tc>
          <w:tcPr>
            <w:tcW w:w="180" w:type="dxa"/>
            <w:shd w:val="clear" w:color="auto" w:fill="auto"/>
          </w:tcPr>
          <w:p w14:paraId="707BC077" w14:textId="77777777" w:rsidR="00393261" w:rsidRPr="003F2B36" w:rsidRDefault="00393261" w:rsidP="009125E1">
            <w:pPr>
              <w:pStyle w:val="acctmergecolhdg"/>
              <w:spacing w:line="240" w:lineRule="auto"/>
              <w:ind w:left="-21" w:firstLine="21"/>
              <w:jc w:val="right"/>
              <w:rPr>
                <w:rFonts w:cs="Times New Roman"/>
                <w:szCs w:val="22"/>
              </w:rPr>
            </w:pPr>
          </w:p>
        </w:tc>
        <w:tc>
          <w:tcPr>
            <w:tcW w:w="1080" w:type="dxa"/>
            <w:tcBorders>
              <w:top w:val="single" w:sz="4" w:space="0" w:color="auto"/>
              <w:bottom w:val="double" w:sz="4" w:space="0" w:color="auto"/>
            </w:tcBorders>
            <w:shd w:val="clear" w:color="auto" w:fill="auto"/>
          </w:tcPr>
          <w:p w14:paraId="56937D4E" w14:textId="3F8AE97E" w:rsidR="00393261" w:rsidRPr="003F2B36" w:rsidRDefault="00393261" w:rsidP="009125E1">
            <w:pPr>
              <w:pStyle w:val="acctmergecolhdg"/>
              <w:spacing w:line="240" w:lineRule="auto"/>
              <w:ind w:left="-21" w:firstLine="21"/>
              <w:jc w:val="right"/>
              <w:rPr>
                <w:rFonts w:cs="Times New Roman"/>
                <w:szCs w:val="22"/>
              </w:rPr>
            </w:pPr>
            <w:r w:rsidRPr="00393261">
              <w:rPr>
                <w:rFonts w:cs="Times New Roman"/>
                <w:szCs w:val="22"/>
              </w:rPr>
              <w:t>2,364,783</w:t>
            </w:r>
          </w:p>
        </w:tc>
        <w:tc>
          <w:tcPr>
            <w:tcW w:w="180" w:type="dxa"/>
            <w:shd w:val="clear" w:color="auto" w:fill="auto"/>
          </w:tcPr>
          <w:p w14:paraId="733AFEB6" w14:textId="77777777" w:rsidR="00393261" w:rsidRPr="003F2B36" w:rsidRDefault="00393261" w:rsidP="009125E1">
            <w:pPr>
              <w:pStyle w:val="acctmergecolhdg"/>
              <w:spacing w:line="240" w:lineRule="auto"/>
              <w:ind w:left="-21" w:firstLine="21"/>
              <w:jc w:val="right"/>
              <w:rPr>
                <w:rFonts w:cs="Times New Roman"/>
                <w:szCs w:val="22"/>
              </w:rPr>
            </w:pPr>
          </w:p>
        </w:tc>
        <w:tc>
          <w:tcPr>
            <w:tcW w:w="1062" w:type="dxa"/>
            <w:tcBorders>
              <w:top w:val="single" w:sz="4" w:space="0" w:color="auto"/>
              <w:bottom w:val="double" w:sz="4" w:space="0" w:color="auto"/>
            </w:tcBorders>
            <w:shd w:val="clear" w:color="auto" w:fill="auto"/>
          </w:tcPr>
          <w:p w14:paraId="394A831B" w14:textId="589CCFE2" w:rsidR="00393261" w:rsidRPr="008D55F4" w:rsidRDefault="00393261" w:rsidP="009125E1">
            <w:pPr>
              <w:pStyle w:val="acctfourfigures"/>
              <w:tabs>
                <w:tab w:val="clear" w:pos="765"/>
                <w:tab w:val="decimal" w:pos="900"/>
              </w:tabs>
              <w:spacing w:line="240" w:lineRule="auto"/>
              <w:ind w:left="-58" w:right="-97"/>
              <w:rPr>
                <w:b/>
                <w:bCs/>
              </w:rPr>
            </w:pPr>
            <w:r w:rsidRPr="00393261">
              <w:rPr>
                <w:b/>
                <w:bCs/>
              </w:rPr>
              <w:t>2,424,432</w:t>
            </w:r>
          </w:p>
        </w:tc>
        <w:tc>
          <w:tcPr>
            <w:tcW w:w="178" w:type="dxa"/>
            <w:shd w:val="clear" w:color="auto" w:fill="auto"/>
          </w:tcPr>
          <w:p w14:paraId="7A94675D" w14:textId="77777777" w:rsidR="00393261" w:rsidRPr="003F2B36" w:rsidRDefault="00393261" w:rsidP="009125E1">
            <w:pPr>
              <w:pStyle w:val="acctmergecolhdg"/>
              <w:spacing w:line="240" w:lineRule="auto"/>
              <w:ind w:left="-21" w:firstLine="21"/>
              <w:jc w:val="right"/>
              <w:rPr>
                <w:rFonts w:cs="Times New Roman"/>
                <w:szCs w:val="22"/>
              </w:rPr>
            </w:pPr>
          </w:p>
        </w:tc>
        <w:tc>
          <w:tcPr>
            <w:tcW w:w="956" w:type="dxa"/>
            <w:tcBorders>
              <w:top w:val="single" w:sz="4" w:space="0" w:color="auto"/>
              <w:bottom w:val="double" w:sz="4" w:space="0" w:color="auto"/>
            </w:tcBorders>
            <w:shd w:val="clear" w:color="auto" w:fill="auto"/>
          </w:tcPr>
          <w:p w14:paraId="2A4E62B5" w14:textId="59000CB9" w:rsidR="00393261" w:rsidRPr="003F2B36" w:rsidRDefault="00393261" w:rsidP="009125E1">
            <w:pPr>
              <w:pStyle w:val="acctmergecolhdg"/>
              <w:spacing w:line="240" w:lineRule="auto"/>
              <w:ind w:left="-21" w:right="-163" w:firstLine="21"/>
              <w:rPr>
                <w:rFonts w:cs="Times New Roman"/>
                <w:szCs w:val="22"/>
              </w:rPr>
            </w:pPr>
            <w:r w:rsidRPr="00393261">
              <w:rPr>
                <w:rFonts w:cs="Times New Roman"/>
                <w:szCs w:val="22"/>
              </w:rPr>
              <w:t>114,127</w:t>
            </w:r>
          </w:p>
        </w:tc>
        <w:tc>
          <w:tcPr>
            <w:tcW w:w="211" w:type="dxa"/>
            <w:shd w:val="clear" w:color="auto" w:fill="auto"/>
          </w:tcPr>
          <w:p w14:paraId="1C2D806A" w14:textId="77777777" w:rsidR="00393261" w:rsidRPr="003F2B36" w:rsidRDefault="00393261" w:rsidP="009125E1">
            <w:pPr>
              <w:pStyle w:val="acctmergecolhdg"/>
              <w:spacing w:line="240" w:lineRule="auto"/>
              <w:ind w:left="-21" w:firstLine="21"/>
              <w:jc w:val="right"/>
              <w:rPr>
                <w:rFonts w:cs="Times New Roman"/>
                <w:szCs w:val="22"/>
              </w:rPr>
            </w:pPr>
          </w:p>
        </w:tc>
        <w:tc>
          <w:tcPr>
            <w:tcW w:w="995" w:type="dxa"/>
            <w:tcBorders>
              <w:top w:val="single" w:sz="4" w:space="0" w:color="auto"/>
              <w:bottom w:val="double" w:sz="4" w:space="0" w:color="auto"/>
            </w:tcBorders>
            <w:shd w:val="clear" w:color="auto" w:fill="auto"/>
          </w:tcPr>
          <w:p w14:paraId="18A42100" w14:textId="2EAC6B55" w:rsidR="00393261" w:rsidRPr="00D77419" w:rsidRDefault="00393261" w:rsidP="009125E1">
            <w:pPr>
              <w:pStyle w:val="acctmergecolhdg"/>
              <w:spacing w:line="240" w:lineRule="auto"/>
              <w:ind w:left="-21" w:firstLine="21"/>
              <w:jc w:val="right"/>
              <w:rPr>
                <w:rFonts w:cs="Times New Roman"/>
                <w:szCs w:val="22"/>
              </w:rPr>
            </w:pPr>
            <w:r w:rsidRPr="00393261">
              <w:rPr>
                <w:rFonts w:cs="Times New Roman"/>
                <w:szCs w:val="22"/>
              </w:rPr>
              <w:t>96,662</w:t>
            </w:r>
          </w:p>
        </w:tc>
        <w:tc>
          <w:tcPr>
            <w:tcW w:w="178" w:type="dxa"/>
            <w:shd w:val="clear" w:color="auto" w:fill="auto"/>
          </w:tcPr>
          <w:p w14:paraId="6B92C335" w14:textId="77777777" w:rsidR="00393261" w:rsidRPr="003F2B36" w:rsidRDefault="00393261" w:rsidP="009125E1">
            <w:pPr>
              <w:pStyle w:val="acctmergecolhdg"/>
              <w:spacing w:line="240" w:lineRule="auto"/>
              <w:ind w:left="-21" w:firstLine="21"/>
              <w:jc w:val="right"/>
              <w:rPr>
                <w:rFonts w:cs="Times New Roman"/>
                <w:szCs w:val="22"/>
              </w:rPr>
            </w:pPr>
          </w:p>
        </w:tc>
        <w:tc>
          <w:tcPr>
            <w:tcW w:w="1049" w:type="dxa"/>
            <w:tcBorders>
              <w:top w:val="single" w:sz="4" w:space="0" w:color="auto"/>
              <w:bottom w:val="double" w:sz="4" w:space="0" w:color="auto"/>
            </w:tcBorders>
            <w:shd w:val="clear" w:color="auto" w:fill="auto"/>
          </w:tcPr>
          <w:p w14:paraId="7857A9A8" w14:textId="62B0EC1D" w:rsidR="00393261" w:rsidRPr="003F2B36" w:rsidRDefault="00393261" w:rsidP="009125E1">
            <w:pPr>
              <w:pStyle w:val="acctmergecolhdg"/>
              <w:spacing w:line="240" w:lineRule="auto"/>
              <w:ind w:left="-21" w:firstLine="21"/>
              <w:jc w:val="right"/>
              <w:rPr>
                <w:rFonts w:cs="Times New Roman"/>
                <w:szCs w:val="22"/>
              </w:rPr>
            </w:pPr>
            <w:r w:rsidRPr="00393261">
              <w:rPr>
                <w:rFonts w:cs="Times New Roman"/>
                <w:szCs w:val="22"/>
              </w:rPr>
              <w:t>2,478,910</w:t>
            </w:r>
          </w:p>
        </w:tc>
        <w:tc>
          <w:tcPr>
            <w:tcW w:w="180" w:type="dxa"/>
            <w:shd w:val="clear" w:color="auto" w:fill="auto"/>
          </w:tcPr>
          <w:p w14:paraId="56149754" w14:textId="77777777" w:rsidR="00393261" w:rsidRPr="003F2B36" w:rsidRDefault="00393261" w:rsidP="009125E1">
            <w:pPr>
              <w:pStyle w:val="acctmergecolhdg"/>
              <w:spacing w:line="240" w:lineRule="auto"/>
              <w:ind w:left="-21" w:firstLine="21"/>
              <w:jc w:val="right"/>
              <w:rPr>
                <w:rFonts w:cs="Times New Roman"/>
                <w:szCs w:val="22"/>
              </w:rPr>
            </w:pPr>
          </w:p>
        </w:tc>
        <w:tc>
          <w:tcPr>
            <w:tcW w:w="1084" w:type="dxa"/>
            <w:tcBorders>
              <w:top w:val="single" w:sz="4" w:space="0" w:color="auto"/>
              <w:bottom w:val="double" w:sz="4" w:space="0" w:color="auto"/>
            </w:tcBorders>
            <w:shd w:val="clear" w:color="auto" w:fill="auto"/>
          </w:tcPr>
          <w:p w14:paraId="6EFE50BF" w14:textId="1EC30A8F" w:rsidR="00393261" w:rsidRPr="003F2B36" w:rsidRDefault="00393261" w:rsidP="009125E1">
            <w:pPr>
              <w:pStyle w:val="acctmergecolhdg"/>
              <w:tabs>
                <w:tab w:val="left" w:pos="771"/>
              </w:tabs>
              <w:spacing w:line="240" w:lineRule="auto"/>
              <w:ind w:left="-21" w:firstLine="21"/>
              <w:jc w:val="right"/>
              <w:rPr>
                <w:rFonts w:cs="Times New Roman"/>
                <w:szCs w:val="22"/>
              </w:rPr>
            </w:pPr>
            <w:r w:rsidRPr="00393261">
              <w:rPr>
                <w:rFonts w:cs="Times New Roman"/>
                <w:szCs w:val="22"/>
              </w:rPr>
              <w:t>2,521,094</w:t>
            </w:r>
          </w:p>
        </w:tc>
      </w:tr>
    </w:tbl>
    <w:p w14:paraId="3CD2AE9A" w14:textId="77777777" w:rsidR="00393261" w:rsidRPr="00696550" w:rsidRDefault="00393261" w:rsidP="00393261">
      <w:pPr>
        <w:spacing w:line="240" w:lineRule="auto"/>
        <w:rPr>
          <w:rFonts w:cs="Times New Roman"/>
          <w:szCs w:val="22"/>
        </w:rPr>
      </w:pPr>
      <w:r>
        <w:rPr>
          <w:rFonts w:cs="Times New Roman"/>
          <w:szCs w:val="22"/>
        </w:rPr>
        <w:br w:type="page"/>
      </w:r>
    </w:p>
    <w:p w14:paraId="6E738EDB" w14:textId="77777777" w:rsidR="006E1A2C" w:rsidRPr="00F561EF" w:rsidRDefault="00E06689" w:rsidP="006F4CDE">
      <w:pPr>
        <w:pStyle w:val="Heading2"/>
        <w:tabs>
          <w:tab w:val="clear" w:pos="270"/>
          <w:tab w:val="num" w:pos="540"/>
        </w:tabs>
        <w:spacing w:before="0" w:after="0" w:line="240" w:lineRule="atLeast"/>
        <w:ind w:left="0"/>
        <w:rPr>
          <w:b w:val="0"/>
          <w:bCs/>
          <w:sz w:val="22"/>
          <w:szCs w:val="18"/>
        </w:rPr>
      </w:pPr>
      <w:r w:rsidRPr="00F561EF">
        <w:rPr>
          <w:b w:val="0"/>
          <w:bCs/>
          <w:sz w:val="22"/>
          <w:szCs w:val="18"/>
        </w:rPr>
        <w:t>Geographical segment</w:t>
      </w:r>
      <w:r w:rsidR="006E1A2C" w:rsidRPr="00F561EF">
        <w:rPr>
          <w:b w:val="0"/>
          <w:bCs/>
          <w:sz w:val="22"/>
          <w:szCs w:val="18"/>
        </w:rPr>
        <w:t>s</w:t>
      </w:r>
    </w:p>
    <w:p w14:paraId="623C54A7" w14:textId="77777777" w:rsidR="001B5AE1" w:rsidRPr="009D32D2" w:rsidRDefault="001B5AE1" w:rsidP="00016714">
      <w:pPr>
        <w:pStyle w:val="block"/>
        <w:shd w:val="clear" w:color="auto" w:fill="FFFFFF"/>
        <w:spacing w:after="0" w:line="240" w:lineRule="atLeast"/>
        <w:ind w:left="540" w:right="-27"/>
        <w:jc w:val="both"/>
        <w:rPr>
          <w:szCs w:val="22"/>
        </w:rPr>
      </w:pPr>
    </w:p>
    <w:p w14:paraId="3F88767D" w14:textId="76512437" w:rsidR="0049656D" w:rsidRPr="009D32D2" w:rsidRDefault="00E06689" w:rsidP="00FA035A">
      <w:pPr>
        <w:pStyle w:val="block"/>
        <w:shd w:val="clear" w:color="auto" w:fill="FFFFFF"/>
        <w:spacing w:after="0" w:line="240" w:lineRule="atLeast"/>
        <w:ind w:left="540" w:right="450"/>
        <w:jc w:val="both"/>
        <w:rPr>
          <w:szCs w:val="22"/>
        </w:rPr>
      </w:pPr>
      <w:r w:rsidRPr="009D32D2">
        <w:rPr>
          <w:szCs w:val="22"/>
        </w:rPr>
        <w:t>The Company has production facilities in Thailand and operates</w:t>
      </w:r>
      <w:r w:rsidR="00F871AC" w:rsidRPr="009D32D2">
        <w:rPr>
          <w:rFonts w:hint="cs"/>
          <w:szCs w:val="22"/>
          <w:cs/>
          <w:lang w:bidi="th-TH"/>
        </w:rPr>
        <w:t xml:space="preserve"> </w:t>
      </w:r>
      <w:r w:rsidR="00F871AC" w:rsidRPr="009D32D2">
        <w:rPr>
          <w:szCs w:val="22"/>
          <w:lang w:val="en-US" w:bidi="th-TH"/>
        </w:rPr>
        <w:t>its distribution</w:t>
      </w:r>
      <w:r w:rsidRPr="009D32D2">
        <w:rPr>
          <w:szCs w:val="22"/>
        </w:rPr>
        <w:t xml:space="preserve"> in both local and overseas markets. Management considers that financial information of the Company by geographical segments for the year</w:t>
      </w:r>
      <w:r w:rsidR="00F871AC" w:rsidRPr="009D32D2">
        <w:rPr>
          <w:szCs w:val="22"/>
        </w:rPr>
        <w:t>s</w:t>
      </w:r>
      <w:r w:rsidRPr="009D32D2">
        <w:rPr>
          <w:szCs w:val="22"/>
        </w:rPr>
        <w:t xml:space="preserve"> ended 31 December</w:t>
      </w:r>
      <w:r w:rsidR="00F11D4A" w:rsidRPr="009D32D2">
        <w:rPr>
          <w:szCs w:val="22"/>
        </w:rPr>
        <w:t xml:space="preserve"> 20</w:t>
      </w:r>
      <w:r w:rsidR="00E17478" w:rsidRPr="009D32D2">
        <w:rPr>
          <w:szCs w:val="22"/>
        </w:rPr>
        <w:t>2</w:t>
      </w:r>
      <w:r w:rsidR="00023FB8">
        <w:rPr>
          <w:szCs w:val="22"/>
        </w:rPr>
        <w:t>4</w:t>
      </w:r>
      <w:r w:rsidR="00804EB0" w:rsidRPr="009D32D2">
        <w:rPr>
          <w:szCs w:val="22"/>
        </w:rPr>
        <w:t xml:space="preserve"> </w:t>
      </w:r>
      <w:r w:rsidRPr="009D32D2">
        <w:rPr>
          <w:szCs w:val="22"/>
        </w:rPr>
        <w:t>an</w:t>
      </w:r>
      <w:r w:rsidR="00F11D4A" w:rsidRPr="009D32D2">
        <w:rPr>
          <w:szCs w:val="22"/>
        </w:rPr>
        <w:t>d 20</w:t>
      </w:r>
      <w:r w:rsidR="00016714" w:rsidRPr="009D32D2">
        <w:rPr>
          <w:szCs w:val="22"/>
        </w:rPr>
        <w:t>2</w:t>
      </w:r>
      <w:r w:rsidR="00023FB8">
        <w:rPr>
          <w:szCs w:val="22"/>
        </w:rPr>
        <w:t>3</w:t>
      </w:r>
      <w:r w:rsidR="00804EB0" w:rsidRPr="009D32D2">
        <w:rPr>
          <w:szCs w:val="22"/>
        </w:rPr>
        <w:t xml:space="preserve"> </w:t>
      </w:r>
      <w:r w:rsidRPr="009D32D2">
        <w:rPr>
          <w:szCs w:val="22"/>
        </w:rPr>
        <w:t xml:space="preserve">is </w:t>
      </w:r>
      <w:r w:rsidR="00DD0AEC" w:rsidRPr="009D32D2">
        <w:rPr>
          <w:szCs w:val="22"/>
        </w:rPr>
        <w:t xml:space="preserve">as </w:t>
      </w:r>
      <w:r w:rsidRPr="009D32D2">
        <w:rPr>
          <w:szCs w:val="22"/>
        </w:rPr>
        <w:t>follows:</w:t>
      </w:r>
    </w:p>
    <w:p w14:paraId="4FA623F5" w14:textId="77777777" w:rsidR="00CD5D0D" w:rsidRPr="009D32D2" w:rsidRDefault="00CD5D0D" w:rsidP="00016714">
      <w:pPr>
        <w:pStyle w:val="block"/>
        <w:shd w:val="clear" w:color="auto" w:fill="FFFFFF"/>
        <w:spacing w:after="0" w:line="240" w:lineRule="atLeast"/>
        <w:ind w:left="540" w:right="-27"/>
        <w:jc w:val="both"/>
        <w:rPr>
          <w:szCs w:val="22"/>
        </w:rPr>
      </w:pPr>
    </w:p>
    <w:tbl>
      <w:tblPr>
        <w:tblW w:w="14134" w:type="dxa"/>
        <w:tblInd w:w="540" w:type="dxa"/>
        <w:tblLayout w:type="fixed"/>
        <w:tblCellMar>
          <w:left w:w="79" w:type="dxa"/>
          <w:right w:w="79" w:type="dxa"/>
        </w:tblCellMar>
        <w:tblLook w:val="0000" w:firstRow="0" w:lastRow="0" w:firstColumn="0" w:lastColumn="0" w:noHBand="0" w:noVBand="0"/>
      </w:tblPr>
      <w:tblGrid>
        <w:gridCol w:w="3330"/>
        <w:gridCol w:w="988"/>
        <w:gridCol w:w="181"/>
        <w:gridCol w:w="989"/>
        <w:gridCol w:w="181"/>
        <w:gridCol w:w="809"/>
        <w:gridCol w:w="182"/>
        <w:gridCol w:w="809"/>
        <w:gridCol w:w="181"/>
        <w:gridCol w:w="894"/>
        <w:gridCol w:w="180"/>
        <w:gridCol w:w="995"/>
        <w:gridCol w:w="180"/>
        <w:gridCol w:w="900"/>
        <w:gridCol w:w="180"/>
        <w:gridCol w:w="810"/>
        <w:gridCol w:w="180"/>
        <w:gridCol w:w="983"/>
        <w:gridCol w:w="180"/>
        <w:gridCol w:w="1002"/>
      </w:tblGrid>
      <w:tr w:rsidR="00331D00" w:rsidRPr="00EE3248" w14:paraId="33F7FCBC" w14:textId="77777777" w:rsidTr="001C4590">
        <w:trPr>
          <w:cantSplit/>
        </w:trPr>
        <w:tc>
          <w:tcPr>
            <w:tcW w:w="3330" w:type="dxa"/>
            <w:shd w:val="clear" w:color="auto" w:fill="auto"/>
          </w:tcPr>
          <w:p w14:paraId="5F2924F6" w14:textId="77777777" w:rsidR="00331D00" w:rsidRPr="00EE3248" w:rsidRDefault="00331D00" w:rsidP="00EE3248">
            <w:pPr>
              <w:shd w:val="clear" w:color="auto" w:fill="FFFFFF"/>
              <w:spacing w:line="240" w:lineRule="auto"/>
              <w:ind w:right="-79"/>
              <w:rPr>
                <w:rFonts w:cs="Times New Roman"/>
                <w:sz w:val="20"/>
              </w:rPr>
            </w:pPr>
          </w:p>
        </w:tc>
        <w:tc>
          <w:tcPr>
            <w:tcW w:w="2158" w:type="dxa"/>
            <w:gridSpan w:val="3"/>
            <w:shd w:val="clear" w:color="auto" w:fill="auto"/>
            <w:vAlign w:val="bottom"/>
          </w:tcPr>
          <w:p w14:paraId="487BD28D" w14:textId="77777777" w:rsidR="00331D00" w:rsidRPr="00EE3248" w:rsidRDefault="00331D00" w:rsidP="00EE3248">
            <w:pPr>
              <w:pStyle w:val="acctmergecolhdg"/>
              <w:shd w:val="clear" w:color="auto" w:fill="FFFFFF"/>
              <w:spacing w:line="240" w:lineRule="auto"/>
              <w:rPr>
                <w:rFonts w:cs="Times New Roman"/>
                <w:sz w:val="20"/>
              </w:rPr>
            </w:pPr>
            <w:r w:rsidRPr="00EE3248">
              <w:rPr>
                <w:rFonts w:cs="Times New Roman"/>
                <w:sz w:val="20"/>
              </w:rPr>
              <w:t>Europe</w:t>
            </w:r>
          </w:p>
        </w:tc>
        <w:tc>
          <w:tcPr>
            <w:tcW w:w="181" w:type="dxa"/>
            <w:shd w:val="clear" w:color="auto" w:fill="auto"/>
            <w:vAlign w:val="bottom"/>
          </w:tcPr>
          <w:p w14:paraId="51493540" w14:textId="77777777" w:rsidR="00331D00" w:rsidRPr="00EE3248" w:rsidRDefault="00331D00" w:rsidP="00EE3248">
            <w:pPr>
              <w:pStyle w:val="acctmergecolhdg"/>
              <w:shd w:val="clear" w:color="auto" w:fill="FFFFFF"/>
              <w:spacing w:line="240" w:lineRule="auto"/>
              <w:rPr>
                <w:rFonts w:cs="Times New Roman"/>
                <w:sz w:val="20"/>
              </w:rPr>
            </w:pPr>
          </w:p>
        </w:tc>
        <w:tc>
          <w:tcPr>
            <w:tcW w:w="1800" w:type="dxa"/>
            <w:gridSpan w:val="3"/>
            <w:shd w:val="clear" w:color="auto" w:fill="auto"/>
            <w:vAlign w:val="bottom"/>
          </w:tcPr>
          <w:p w14:paraId="008CC3C7" w14:textId="490DB2EA" w:rsidR="00331D00" w:rsidRPr="00EE3248" w:rsidRDefault="00331D00" w:rsidP="00EE3248">
            <w:pPr>
              <w:pStyle w:val="acctmergecolhdg"/>
              <w:shd w:val="clear" w:color="auto" w:fill="FFFFFF"/>
              <w:spacing w:line="240" w:lineRule="auto"/>
              <w:rPr>
                <w:rFonts w:cs="Times New Roman"/>
                <w:sz w:val="20"/>
              </w:rPr>
            </w:pPr>
            <w:r>
              <w:rPr>
                <w:rFonts w:cs="Times New Roman"/>
                <w:sz w:val="20"/>
              </w:rPr>
              <w:t>America</w:t>
            </w:r>
          </w:p>
        </w:tc>
        <w:tc>
          <w:tcPr>
            <w:tcW w:w="181" w:type="dxa"/>
            <w:shd w:val="clear" w:color="auto" w:fill="auto"/>
            <w:vAlign w:val="bottom"/>
          </w:tcPr>
          <w:p w14:paraId="333F4F82" w14:textId="77777777" w:rsidR="00331D00" w:rsidRPr="00EE3248" w:rsidRDefault="00331D00" w:rsidP="00EE3248">
            <w:pPr>
              <w:pStyle w:val="acctmergecolhdg"/>
              <w:shd w:val="clear" w:color="auto" w:fill="FFFFFF"/>
              <w:spacing w:line="240" w:lineRule="auto"/>
              <w:rPr>
                <w:rFonts w:cs="Times New Roman"/>
                <w:sz w:val="20"/>
              </w:rPr>
            </w:pPr>
          </w:p>
        </w:tc>
        <w:tc>
          <w:tcPr>
            <w:tcW w:w="2069" w:type="dxa"/>
            <w:gridSpan w:val="3"/>
            <w:shd w:val="clear" w:color="auto" w:fill="auto"/>
            <w:vAlign w:val="bottom"/>
          </w:tcPr>
          <w:p w14:paraId="4338BBB5" w14:textId="77777777" w:rsidR="00331D00" w:rsidRPr="00EE3248" w:rsidRDefault="00331D00" w:rsidP="00EE3248">
            <w:pPr>
              <w:tabs>
                <w:tab w:val="decimal" w:pos="641"/>
              </w:tabs>
              <w:spacing w:line="240" w:lineRule="auto"/>
              <w:ind w:left="-108" w:right="-108"/>
              <w:jc w:val="center"/>
              <w:rPr>
                <w:rFonts w:cs="Times New Roman"/>
                <w:b/>
                <w:sz w:val="20"/>
              </w:rPr>
            </w:pPr>
            <w:r w:rsidRPr="00EE3248">
              <w:rPr>
                <w:rFonts w:cs="Times New Roman"/>
                <w:b/>
                <w:sz w:val="20"/>
              </w:rPr>
              <w:t>Total reportable segments</w:t>
            </w:r>
          </w:p>
        </w:tc>
        <w:tc>
          <w:tcPr>
            <w:tcW w:w="180" w:type="dxa"/>
            <w:shd w:val="clear" w:color="auto" w:fill="auto"/>
            <w:vAlign w:val="bottom"/>
          </w:tcPr>
          <w:p w14:paraId="7285E46F" w14:textId="77777777" w:rsidR="00331D00" w:rsidRPr="00EE3248" w:rsidRDefault="00331D00" w:rsidP="00EE3248">
            <w:pPr>
              <w:tabs>
                <w:tab w:val="decimal" w:pos="954"/>
              </w:tabs>
              <w:spacing w:line="240" w:lineRule="auto"/>
              <w:ind w:left="-108"/>
              <w:jc w:val="center"/>
              <w:rPr>
                <w:rFonts w:cs="Times New Roman"/>
                <w:b/>
                <w:sz w:val="20"/>
              </w:rPr>
            </w:pPr>
          </w:p>
        </w:tc>
        <w:tc>
          <w:tcPr>
            <w:tcW w:w="1890" w:type="dxa"/>
            <w:gridSpan w:val="3"/>
            <w:shd w:val="clear" w:color="auto" w:fill="auto"/>
            <w:vAlign w:val="bottom"/>
          </w:tcPr>
          <w:p w14:paraId="15995809" w14:textId="77777777" w:rsidR="00331D00" w:rsidRPr="00EE3248" w:rsidRDefault="00331D00" w:rsidP="00EE3248">
            <w:pPr>
              <w:tabs>
                <w:tab w:val="decimal" w:pos="1176"/>
              </w:tabs>
              <w:spacing w:line="240" w:lineRule="auto"/>
              <w:ind w:left="-84" w:right="-78"/>
              <w:rPr>
                <w:rFonts w:cs="Times New Roman"/>
                <w:b/>
                <w:sz w:val="20"/>
              </w:rPr>
            </w:pPr>
            <w:r w:rsidRPr="00EE3248">
              <w:rPr>
                <w:rFonts w:cs="Times New Roman"/>
                <w:b/>
                <w:sz w:val="20"/>
              </w:rPr>
              <w:t>Others</w:t>
            </w:r>
          </w:p>
        </w:tc>
        <w:tc>
          <w:tcPr>
            <w:tcW w:w="180" w:type="dxa"/>
            <w:shd w:val="clear" w:color="auto" w:fill="auto"/>
            <w:vAlign w:val="bottom"/>
          </w:tcPr>
          <w:p w14:paraId="36D2FF5A" w14:textId="77777777" w:rsidR="00331D00" w:rsidRPr="00EE3248" w:rsidRDefault="00331D00" w:rsidP="00EE3248">
            <w:pPr>
              <w:tabs>
                <w:tab w:val="decimal" w:pos="954"/>
              </w:tabs>
              <w:spacing w:line="240" w:lineRule="auto"/>
              <w:ind w:left="-108"/>
              <w:jc w:val="center"/>
              <w:rPr>
                <w:rFonts w:cs="Times New Roman"/>
                <w:b/>
                <w:sz w:val="20"/>
              </w:rPr>
            </w:pPr>
          </w:p>
        </w:tc>
        <w:tc>
          <w:tcPr>
            <w:tcW w:w="2165" w:type="dxa"/>
            <w:gridSpan w:val="3"/>
            <w:shd w:val="clear" w:color="auto" w:fill="auto"/>
            <w:vAlign w:val="bottom"/>
          </w:tcPr>
          <w:p w14:paraId="579AEE5E" w14:textId="77777777" w:rsidR="00331D00" w:rsidRPr="00EE3248" w:rsidRDefault="00331D00" w:rsidP="00EE3248">
            <w:pPr>
              <w:pStyle w:val="acctmergecolhdg"/>
              <w:shd w:val="clear" w:color="auto" w:fill="FFFFFF"/>
              <w:spacing w:line="240" w:lineRule="auto"/>
              <w:rPr>
                <w:rFonts w:cs="Times New Roman"/>
                <w:sz w:val="20"/>
              </w:rPr>
            </w:pPr>
          </w:p>
          <w:p w14:paraId="6DB781B5" w14:textId="77777777" w:rsidR="00331D00" w:rsidRPr="00EE3248" w:rsidRDefault="00331D00" w:rsidP="00EE3248">
            <w:pPr>
              <w:tabs>
                <w:tab w:val="decimal" w:pos="1182"/>
              </w:tabs>
              <w:spacing w:line="240" w:lineRule="auto"/>
              <w:ind w:left="-78" w:right="-90"/>
              <w:rPr>
                <w:rFonts w:cs="Times New Roman"/>
                <w:b/>
                <w:sz w:val="20"/>
              </w:rPr>
            </w:pPr>
            <w:r w:rsidRPr="00EE3248">
              <w:rPr>
                <w:rFonts w:cs="Times New Roman"/>
                <w:b/>
                <w:sz w:val="20"/>
              </w:rPr>
              <w:t>Total</w:t>
            </w:r>
          </w:p>
        </w:tc>
      </w:tr>
      <w:tr w:rsidR="00023FB8" w:rsidRPr="00EE3248" w14:paraId="103ABE8A" w14:textId="77777777" w:rsidTr="001C4590">
        <w:trPr>
          <w:cantSplit/>
        </w:trPr>
        <w:tc>
          <w:tcPr>
            <w:tcW w:w="3330" w:type="dxa"/>
            <w:shd w:val="clear" w:color="auto" w:fill="auto"/>
          </w:tcPr>
          <w:p w14:paraId="7242CC90" w14:textId="6D22381C" w:rsidR="00023FB8" w:rsidRPr="00EE3248" w:rsidRDefault="00023FB8" w:rsidP="00023FB8">
            <w:pPr>
              <w:pStyle w:val="acctfourfigures"/>
              <w:shd w:val="clear" w:color="auto" w:fill="FFFFFF"/>
              <w:tabs>
                <w:tab w:val="clear" w:pos="765"/>
              </w:tabs>
              <w:spacing w:line="240" w:lineRule="auto"/>
              <w:ind w:left="-80" w:right="-79"/>
              <w:rPr>
                <w:rFonts w:cs="Times New Roman"/>
                <w:b/>
                <w:bCs/>
                <w:i/>
                <w:iCs/>
                <w:sz w:val="20"/>
              </w:rPr>
            </w:pPr>
            <w:r w:rsidRPr="00EE3248">
              <w:rPr>
                <w:rFonts w:cs="Times New Roman"/>
                <w:b/>
                <w:bCs/>
                <w:i/>
                <w:iCs/>
                <w:sz w:val="20"/>
              </w:rPr>
              <w:t>For the year ended</w:t>
            </w:r>
            <w:r>
              <w:rPr>
                <w:rFonts w:cs="Times New Roman"/>
                <w:b/>
                <w:bCs/>
                <w:i/>
                <w:iCs/>
                <w:sz w:val="20"/>
              </w:rPr>
              <w:t xml:space="preserve"> </w:t>
            </w:r>
            <w:r w:rsidRPr="00EE3248">
              <w:rPr>
                <w:rFonts w:cs="Times New Roman"/>
                <w:b/>
                <w:bCs/>
                <w:i/>
                <w:iCs/>
                <w:sz w:val="20"/>
              </w:rPr>
              <w:t xml:space="preserve">31 December </w:t>
            </w:r>
          </w:p>
        </w:tc>
        <w:tc>
          <w:tcPr>
            <w:tcW w:w="988" w:type="dxa"/>
            <w:shd w:val="clear" w:color="auto" w:fill="auto"/>
            <w:vAlign w:val="bottom"/>
          </w:tcPr>
          <w:p w14:paraId="07AEA3C8" w14:textId="40B35922" w:rsidR="00023FB8" w:rsidRPr="00EE3248" w:rsidRDefault="00023FB8" w:rsidP="00023FB8">
            <w:pPr>
              <w:pStyle w:val="acctfourfigures"/>
              <w:tabs>
                <w:tab w:val="clear" w:pos="765"/>
                <w:tab w:val="decimal" w:pos="371"/>
              </w:tabs>
              <w:spacing w:line="240" w:lineRule="auto"/>
              <w:ind w:left="-79" w:right="-79"/>
              <w:jc w:val="center"/>
              <w:rPr>
                <w:rFonts w:cs="Times New Roman"/>
                <w:sz w:val="20"/>
                <w:cs/>
                <w:lang w:bidi="th-TH"/>
              </w:rPr>
            </w:pPr>
            <w:r w:rsidRPr="00EE3248">
              <w:rPr>
                <w:rFonts w:cs="Times New Roman"/>
                <w:sz w:val="20"/>
                <w:lang w:bidi="th-TH"/>
              </w:rPr>
              <w:t>202</w:t>
            </w:r>
            <w:r>
              <w:rPr>
                <w:rFonts w:cs="Times New Roman"/>
                <w:sz w:val="20"/>
                <w:lang w:bidi="th-TH"/>
              </w:rPr>
              <w:t>4</w:t>
            </w:r>
          </w:p>
        </w:tc>
        <w:tc>
          <w:tcPr>
            <w:tcW w:w="181" w:type="dxa"/>
            <w:shd w:val="clear" w:color="auto" w:fill="auto"/>
            <w:vAlign w:val="bottom"/>
          </w:tcPr>
          <w:p w14:paraId="51CDDFAF" w14:textId="77777777" w:rsidR="00023FB8" w:rsidRPr="00EE3248" w:rsidRDefault="00023FB8" w:rsidP="00023FB8">
            <w:pPr>
              <w:pStyle w:val="acctfourfigures"/>
              <w:tabs>
                <w:tab w:val="clear" w:pos="765"/>
              </w:tabs>
              <w:spacing w:line="240" w:lineRule="auto"/>
              <w:ind w:left="-79" w:right="-79"/>
              <w:jc w:val="center"/>
              <w:rPr>
                <w:rFonts w:cs="Times New Roman"/>
                <w:sz w:val="20"/>
              </w:rPr>
            </w:pPr>
          </w:p>
        </w:tc>
        <w:tc>
          <w:tcPr>
            <w:tcW w:w="989" w:type="dxa"/>
            <w:shd w:val="clear" w:color="auto" w:fill="auto"/>
            <w:vAlign w:val="bottom"/>
          </w:tcPr>
          <w:p w14:paraId="620B26F8" w14:textId="342835B6" w:rsidR="00023FB8" w:rsidRPr="00EE3248" w:rsidRDefault="00023FB8" w:rsidP="00023FB8">
            <w:pPr>
              <w:pStyle w:val="acctfourfigures"/>
              <w:tabs>
                <w:tab w:val="clear" w:pos="765"/>
                <w:tab w:val="decimal" w:pos="371"/>
              </w:tabs>
              <w:spacing w:line="240" w:lineRule="auto"/>
              <w:ind w:left="-79" w:right="-79"/>
              <w:jc w:val="center"/>
              <w:rPr>
                <w:rFonts w:cs="Times New Roman"/>
                <w:sz w:val="20"/>
                <w:cs/>
                <w:lang w:bidi="th-TH"/>
              </w:rPr>
            </w:pPr>
            <w:r w:rsidRPr="00EE3248">
              <w:rPr>
                <w:rFonts w:cs="Times New Roman"/>
                <w:sz w:val="20"/>
                <w:lang w:bidi="th-TH"/>
              </w:rPr>
              <w:t>202</w:t>
            </w:r>
            <w:r>
              <w:rPr>
                <w:rFonts w:cs="Times New Roman"/>
                <w:sz w:val="20"/>
                <w:lang w:bidi="th-TH"/>
              </w:rPr>
              <w:t>3</w:t>
            </w:r>
          </w:p>
        </w:tc>
        <w:tc>
          <w:tcPr>
            <w:tcW w:w="181" w:type="dxa"/>
            <w:shd w:val="clear" w:color="auto" w:fill="auto"/>
          </w:tcPr>
          <w:p w14:paraId="60E2F599" w14:textId="77777777" w:rsidR="00023FB8" w:rsidRPr="00EE3248" w:rsidRDefault="00023FB8" w:rsidP="00023FB8">
            <w:pPr>
              <w:pStyle w:val="acctmergecolhdg"/>
              <w:spacing w:line="240" w:lineRule="auto"/>
              <w:rPr>
                <w:rFonts w:cs="Times New Roman"/>
                <w:b w:val="0"/>
                <w:bCs/>
                <w:sz w:val="20"/>
              </w:rPr>
            </w:pPr>
          </w:p>
        </w:tc>
        <w:tc>
          <w:tcPr>
            <w:tcW w:w="809" w:type="dxa"/>
            <w:shd w:val="clear" w:color="auto" w:fill="auto"/>
            <w:vAlign w:val="bottom"/>
          </w:tcPr>
          <w:p w14:paraId="7DF4D1EF" w14:textId="4B160FF2" w:rsidR="00023FB8" w:rsidRPr="00EE3248" w:rsidRDefault="00023FB8" w:rsidP="00023FB8">
            <w:pPr>
              <w:pStyle w:val="acctfourfigures"/>
              <w:tabs>
                <w:tab w:val="clear" w:pos="765"/>
                <w:tab w:val="decimal" w:pos="371"/>
              </w:tabs>
              <w:spacing w:line="240" w:lineRule="auto"/>
              <w:ind w:left="-79" w:right="-79"/>
              <w:jc w:val="center"/>
              <w:rPr>
                <w:rFonts w:cs="Times New Roman"/>
                <w:sz w:val="20"/>
                <w:cs/>
                <w:lang w:bidi="th-TH"/>
              </w:rPr>
            </w:pPr>
            <w:r w:rsidRPr="00EE3248">
              <w:rPr>
                <w:rFonts w:cs="Times New Roman"/>
                <w:sz w:val="20"/>
                <w:lang w:bidi="th-TH"/>
              </w:rPr>
              <w:t>202</w:t>
            </w:r>
            <w:r>
              <w:rPr>
                <w:rFonts w:cs="Times New Roman"/>
                <w:sz w:val="20"/>
                <w:lang w:bidi="th-TH"/>
              </w:rPr>
              <w:t>4</w:t>
            </w:r>
          </w:p>
        </w:tc>
        <w:tc>
          <w:tcPr>
            <w:tcW w:w="182" w:type="dxa"/>
            <w:shd w:val="clear" w:color="auto" w:fill="auto"/>
            <w:vAlign w:val="bottom"/>
          </w:tcPr>
          <w:p w14:paraId="3426B87C" w14:textId="77777777" w:rsidR="00023FB8" w:rsidRPr="00EE3248" w:rsidRDefault="00023FB8" w:rsidP="00023FB8">
            <w:pPr>
              <w:pStyle w:val="acctfourfigures"/>
              <w:tabs>
                <w:tab w:val="clear" w:pos="765"/>
              </w:tabs>
              <w:spacing w:line="240" w:lineRule="auto"/>
              <w:ind w:left="-79" w:right="-79"/>
              <w:jc w:val="center"/>
              <w:rPr>
                <w:rFonts w:cs="Times New Roman"/>
                <w:sz w:val="20"/>
              </w:rPr>
            </w:pPr>
          </w:p>
        </w:tc>
        <w:tc>
          <w:tcPr>
            <w:tcW w:w="809" w:type="dxa"/>
            <w:shd w:val="clear" w:color="auto" w:fill="auto"/>
            <w:vAlign w:val="bottom"/>
          </w:tcPr>
          <w:p w14:paraId="4C802DDC" w14:textId="32FC4193" w:rsidR="00023FB8" w:rsidRPr="00EE3248" w:rsidRDefault="00023FB8" w:rsidP="00023FB8">
            <w:pPr>
              <w:pStyle w:val="acctfourfigures"/>
              <w:tabs>
                <w:tab w:val="clear" w:pos="765"/>
                <w:tab w:val="decimal" w:pos="371"/>
              </w:tabs>
              <w:spacing w:line="240" w:lineRule="auto"/>
              <w:ind w:left="-79" w:right="-79"/>
              <w:jc w:val="center"/>
              <w:rPr>
                <w:rFonts w:cs="Times New Roman"/>
                <w:sz w:val="20"/>
                <w:cs/>
                <w:lang w:bidi="th-TH"/>
              </w:rPr>
            </w:pPr>
            <w:r w:rsidRPr="00EE3248">
              <w:rPr>
                <w:rFonts w:cs="Times New Roman"/>
                <w:sz w:val="20"/>
                <w:lang w:bidi="th-TH"/>
              </w:rPr>
              <w:t>202</w:t>
            </w:r>
            <w:r>
              <w:rPr>
                <w:rFonts w:cs="Times New Roman"/>
                <w:sz w:val="20"/>
                <w:lang w:bidi="th-TH"/>
              </w:rPr>
              <w:t>3</w:t>
            </w:r>
          </w:p>
        </w:tc>
        <w:tc>
          <w:tcPr>
            <w:tcW w:w="181" w:type="dxa"/>
            <w:shd w:val="clear" w:color="auto" w:fill="auto"/>
          </w:tcPr>
          <w:p w14:paraId="6C6C2F54" w14:textId="77777777" w:rsidR="00023FB8" w:rsidRPr="00EE3248" w:rsidRDefault="00023FB8" w:rsidP="00023FB8">
            <w:pPr>
              <w:pStyle w:val="acctfourfigures"/>
              <w:shd w:val="clear" w:color="auto" w:fill="FFFFFF"/>
              <w:tabs>
                <w:tab w:val="clear" w:pos="765"/>
                <w:tab w:val="decimal" w:pos="374"/>
              </w:tabs>
              <w:spacing w:line="240" w:lineRule="auto"/>
              <w:ind w:left="-79" w:right="-79"/>
              <w:jc w:val="center"/>
              <w:rPr>
                <w:rFonts w:cs="Times New Roman"/>
                <w:sz w:val="20"/>
              </w:rPr>
            </w:pPr>
          </w:p>
        </w:tc>
        <w:tc>
          <w:tcPr>
            <w:tcW w:w="894" w:type="dxa"/>
            <w:shd w:val="clear" w:color="auto" w:fill="auto"/>
            <w:vAlign w:val="bottom"/>
          </w:tcPr>
          <w:p w14:paraId="041B0108" w14:textId="36CF4301" w:rsidR="00023FB8" w:rsidRPr="00EE3248" w:rsidRDefault="00023FB8" w:rsidP="00023FB8">
            <w:pPr>
              <w:pStyle w:val="acctfourfigures"/>
              <w:tabs>
                <w:tab w:val="clear" w:pos="765"/>
                <w:tab w:val="decimal" w:pos="371"/>
              </w:tabs>
              <w:spacing w:line="240" w:lineRule="auto"/>
              <w:ind w:left="-79" w:right="-79"/>
              <w:jc w:val="center"/>
              <w:rPr>
                <w:rFonts w:cs="Times New Roman"/>
                <w:sz w:val="20"/>
                <w:cs/>
                <w:lang w:bidi="th-TH"/>
              </w:rPr>
            </w:pPr>
            <w:r w:rsidRPr="00EE3248">
              <w:rPr>
                <w:rFonts w:cs="Times New Roman"/>
                <w:sz w:val="20"/>
                <w:lang w:bidi="th-TH"/>
              </w:rPr>
              <w:t>202</w:t>
            </w:r>
            <w:r>
              <w:rPr>
                <w:rFonts w:cs="Times New Roman"/>
                <w:sz w:val="20"/>
                <w:lang w:bidi="th-TH"/>
              </w:rPr>
              <w:t>4</w:t>
            </w:r>
          </w:p>
        </w:tc>
        <w:tc>
          <w:tcPr>
            <w:tcW w:w="180" w:type="dxa"/>
            <w:shd w:val="clear" w:color="auto" w:fill="auto"/>
            <w:vAlign w:val="bottom"/>
          </w:tcPr>
          <w:p w14:paraId="1B034615" w14:textId="77777777" w:rsidR="00023FB8" w:rsidRPr="00EE3248" w:rsidRDefault="00023FB8" w:rsidP="00023FB8">
            <w:pPr>
              <w:pStyle w:val="acctfourfigures"/>
              <w:tabs>
                <w:tab w:val="clear" w:pos="765"/>
              </w:tabs>
              <w:spacing w:line="240" w:lineRule="auto"/>
              <w:ind w:left="-79" w:right="-79"/>
              <w:jc w:val="center"/>
              <w:rPr>
                <w:rFonts w:cs="Times New Roman"/>
                <w:sz w:val="20"/>
              </w:rPr>
            </w:pPr>
          </w:p>
        </w:tc>
        <w:tc>
          <w:tcPr>
            <w:tcW w:w="995" w:type="dxa"/>
            <w:shd w:val="clear" w:color="auto" w:fill="auto"/>
            <w:vAlign w:val="bottom"/>
          </w:tcPr>
          <w:p w14:paraId="67A4539E" w14:textId="65BB662D" w:rsidR="00023FB8" w:rsidRPr="00EE3248" w:rsidRDefault="00023FB8" w:rsidP="00023FB8">
            <w:pPr>
              <w:pStyle w:val="acctfourfigures"/>
              <w:tabs>
                <w:tab w:val="clear" w:pos="765"/>
                <w:tab w:val="decimal" w:pos="371"/>
              </w:tabs>
              <w:spacing w:line="240" w:lineRule="auto"/>
              <w:ind w:left="-79" w:right="-79"/>
              <w:jc w:val="center"/>
              <w:rPr>
                <w:rFonts w:cs="Times New Roman"/>
                <w:sz w:val="20"/>
                <w:cs/>
                <w:lang w:bidi="th-TH"/>
              </w:rPr>
            </w:pPr>
            <w:r w:rsidRPr="00EE3248">
              <w:rPr>
                <w:rFonts w:cs="Times New Roman"/>
                <w:sz w:val="20"/>
                <w:lang w:bidi="th-TH"/>
              </w:rPr>
              <w:t>202</w:t>
            </w:r>
            <w:r>
              <w:rPr>
                <w:rFonts w:cs="Times New Roman"/>
                <w:sz w:val="20"/>
                <w:lang w:bidi="th-TH"/>
              </w:rPr>
              <w:t>3</w:t>
            </w:r>
          </w:p>
        </w:tc>
        <w:tc>
          <w:tcPr>
            <w:tcW w:w="180" w:type="dxa"/>
            <w:shd w:val="clear" w:color="auto" w:fill="auto"/>
          </w:tcPr>
          <w:p w14:paraId="2628B2E3" w14:textId="77777777" w:rsidR="00023FB8" w:rsidRPr="00EE3248" w:rsidRDefault="00023FB8" w:rsidP="00023FB8">
            <w:pPr>
              <w:pStyle w:val="acctmergecolhdg"/>
              <w:spacing w:line="240" w:lineRule="auto"/>
              <w:rPr>
                <w:rFonts w:cs="Times New Roman"/>
                <w:b w:val="0"/>
                <w:bCs/>
                <w:sz w:val="20"/>
              </w:rPr>
            </w:pPr>
          </w:p>
        </w:tc>
        <w:tc>
          <w:tcPr>
            <w:tcW w:w="900" w:type="dxa"/>
            <w:shd w:val="clear" w:color="auto" w:fill="auto"/>
            <w:vAlign w:val="bottom"/>
          </w:tcPr>
          <w:p w14:paraId="026363D1" w14:textId="050717D4" w:rsidR="00023FB8" w:rsidRPr="00EE3248" w:rsidRDefault="00023FB8" w:rsidP="00023FB8">
            <w:pPr>
              <w:pStyle w:val="acctfourfigures"/>
              <w:tabs>
                <w:tab w:val="clear" w:pos="765"/>
                <w:tab w:val="decimal" w:pos="371"/>
              </w:tabs>
              <w:spacing w:line="240" w:lineRule="auto"/>
              <w:ind w:left="-79" w:right="-79"/>
              <w:jc w:val="center"/>
              <w:rPr>
                <w:rFonts w:cs="Times New Roman"/>
                <w:sz w:val="20"/>
                <w:cs/>
                <w:lang w:bidi="th-TH"/>
              </w:rPr>
            </w:pPr>
            <w:r w:rsidRPr="00EE3248">
              <w:rPr>
                <w:rFonts w:cs="Times New Roman"/>
                <w:sz w:val="20"/>
                <w:lang w:bidi="th-TH"/>
              </w:rPr>
              <w:t>202</w:t>
            </w:r>
            <w:r>
              <w:rPr>
                <w:rFonts w:cs="Times New Roman"/>
                <w:sz w:val="20"/>
                <w:lang w:bidi="th-TH"/>
              </w:rPr>
              <w:t>4</w:t>
            </w:r>
          </w:p>
        </w:tc>
        <w:tc>
          <w:tcPr>
            <w:tcW w:w="180" w:type="dxa"/>
            <w:shd w:val="clear" w:color="auto" w:fill="auto"/>
            <w:vAlign w:val="bottom"/>
          </w:tcPr>
          <w:p w14:paraId="39F908FD" w14:textId="77777777" w:rsidR="00023FB8" w:rsidRPr="00EE3248" w:rsidRDefault="00023FB8" w:rsidP="00023FB8">
            <w:pPr>
              <w:pStyle w:val="acctfourfigures"/>
              <w:tabs>
                <w:tab w:val="clear" w:pos="765"/>
              </w:tabs>
              <w:spacing w:line="240" w:lineRule="auto"/>
              <w:ind w:left="-79" w:right="-79"/>
              <w:jc w:val="center"/>
              <w:rPr>
                <w:rFonts w:cs="Times New Roman"/>
                <w:sz w:val="20"/>
              </w:rPr>
            </w:pPr>
          </w:p>
        </w:tc>
        <w:tc>
          <w:tcPr>
            <w:tcW w:w="810" w:type="dxa"/>
            <w:shd w:val="clear" w:color="auto" w:fill="auto"/>
            <w:vAlign w:val="bottom"/>
          </w:tcPr>
          <w:p w14:paraId="21DAB75E" w14:textId="6C7DD09D" w:rsidR="00023FB8" w:rsidRPr="00EE3248" w:rsidRDefault="00023FB8" w:rsidP="00023FB8">
            <w:pPr>
              <w:pStyle w:val="acctfourfigures"/>
              <w:tabs>
                <w:tab w:val="clear" w:pos="765"/>
                <w:tab w:val="decimal" w:pos="371"/>
              </w:tabs>
              <w:spacing w:line="240" w:lineRule="auto"/>
              <w:ind w:left="-79" w:right="-79"/>
              <w:jc w:val="center"/>
              <w:rPr>
                <w:rFonts w:cs="Times New Roman"/>
                <w:sz w:val="20"/>
                <w:cs/>
                <w:lang w:bidi="th-TH"/>
              </w:rPr>
            </w:pPr>
            <w:r w:rsidRPr="00EE3248">
              <w:rPr>
                <w:rFonts w:cs="Times New Roman"/>
                <w:sz w:val="20"/>
                <w:lang w:bidi="th-TH"/>
              </w:rPr>
              <w:t>202</w:t>
            </w:r>
            <w:r>
              <w:rPr>
                <w:rFonts w:cs="Times New Roman"/>
                <w:sz w:val="20"/>
                <w:lang w:bidi="th-TH"/>
              </w:rPr>
              <w:t>3</w:t>
            </w:r>
          </w:p>
        </w:tc>
        <w:tc>
          <w:tcPr>
            <w:tcW w:w="180" w:type="dxa"/>
            <w:shd w:val="clear" w:color="auto" w:fill="auto"/>
          </w:tcPr>
          <w:p w14:paraId="5EB95961" w14:textId="77777777" w:rsidR="00023FB8" w:rsidRPr="00EE3248" w:rsidRDefault="00023FB8" w:rsidP="00023FB8">
            <w:pPr>
              <w:pStyle w:val="acctmergecolhdg"/>
              <w:spacing w:line="240" w:lineRule="auto"/>
              <w:rPr>
                <w:rFonts w:cs="Times New Roman"/>
                <w:b w:val="0"/>
                <w:bCs/>
                <w:sz w:val="20"/>
              </w:rPr>
            </w:pPr>
          </w:p>
        </w:tc>
        <w:tc>
          <w:tcPr>
            <w:tcW w:w="983" w:type="dxa"/>
            <w:shd w:val="clear" w:color="auto" w:fill="auto"/>
            <w:vAlign w:val="bottom"/>
          </w:tcPr>
          <w:p w14:paraId="07A6BBFA" w14:textId="3EB71C14" w:rsidR="00023FB8" w:rsidRPr="00EE3248" w:rsidRDefault="00023FB8" w:rsidP="00023FB8">
            <w:pPr>
              <w:pStyle w:val="acctfourfigures"/>
              <w:tabs>
                <w:tab w:val="clear" w:pos="765"/>
                <w:tab w:val="decimal" w:pos="371"/>
              </w:tabs>
              <w:spacing w:line="240" w:lineRule="auto"/>
              <w:ind w:left="-79" w:right="-79"/>
              <w:jc w:val="center"/>
              <w:rPr>
                <w:rFonts w:cs="Times New Roman"/>
                <w:sz w:val="20"/>
                <w:cs/>
                <w:lang w:bidi="th-TH"/>
              </w:rPr>
            </w:pPr>
            <w:r w:rsidRPr="00EE3248">
              <w:rPr>
                <w:rFonts w:cs="Times New Roman"/>
                <w:sz w:val="20"/>
                <w:lang w:bidi="th-TH"/>
              </w:rPr>
              <w:t>202</w:t>
            </w:r>
            <w:r>
              <w:rPr>
                <w:rFonts w:cs="Times New Roman"/>
                <w:sz w:val="20"/>
                <w:lang w:bidi="th-TH"/>
              </w:rPr>
              <w:t>4</w:t>
            </w:r>
          </w:p>
        </w:tc>
        <w:tc>
          <w:tcPr>
            <w:tcW w:w="180" w:type="dxa"/>
            <w:shd w:val="clear" w:color="auto" w:fill="auto"/>
            <w:vAlign w:val="bottom"/>
          </w:tcPr>
          <w:p w14:paraId="22862237" w14:textId="77777777" w:rsidR="00023FB8" w:rsidRPr="00EE3248" w:rsidRDefault="00023FB8" w:rsidP="00023FB8">
            <w:pPr>
              <w:pStyle w:val="acctfourfigures"/>
              <w:tabs>
                <w:tab w:val="clear" w:pos="765"/>
              </w:tabs>
              <w:spacing w:line="240" w:lineRule="auto"/>
              <w:ind w:left="-79" w:right="-79"/>
              <w:jc w:val="center"/>
              <w:rPr>
                <w:rFonts w:cs="Times New Roman"/>
                <w:sz w:val="20"/>
              </w:rPr>
            </w:pPr>
          </w:p>
        </w:tc>
        <w:tc>
          <w:tcPr>
            <w:tcW w:w="999" w:type="dxa"/>
            <w:shd w:val="clear" w:color="auto" w:fill="auto"/>
            <w:vAlign w:val="bottom"/>
          </w:tcPr>
          <w:p w14:paraId="0EDB5AE5" w14:textId="1D7C3755" w:rsidR="00023FB8" w:rsidRPr="00EE3248" w:rsidRDefault="00023FB8" w:rsidP="00023FB8">
            <w:pPr>
              <w:pStyle w:val="acctfourfigures"/>
              <w:tabs>
                <w:tab w:val="clear" w:pos="765"/>
                <w:tab w:val="decimal" w:pos="371"/>
              </w:tabs>
              <w:spacing w:line="240" w:lineRule="auto"/>
              <w:ind w:left="-79" w:right="-79"/>
              <w:jc w:val="center"/>
              <w:rPr>
                <w:rFonts w:cs="Times New Roman"/>
                <w:sz w:val="20"/>
                <w:cs/>
                <w:lang w:bidi="th-TH"/>
              </w:rPr>
            </w:pPr>
            <w:r w:rsidRPr="00EE3248">
              <w:rPr>
                <w:rFonts w:cs="Times New Roman"/>
                <w:sz w:val="20"/>
                <w:lang w:bidi="th-TH"/>
              </w:rPr>
              <w:t>202</w:t>
            </w:r>
            <w:r>
              <w:rPr>
                <w:rFonts w:cs="Times New Roman"/>
                <w:sz w:val="20"/>
                <w:lang w:bidi="th-TH"/>
              </w:rPr>
              <w:t>3</w:t>
            </w:r>
          </w:p>
        </w:tc>
      </w:tr>
      <w:tr w:rsidR="00023FB8" w:rsidRPr="00EE3248" w14:paraId="73464A3A" w14:textId="77777777" w:rsidTr="001C4590">
        <w:trPr>
          <w:cantSplit/>
        </w:trPr>
        <w:tc>
          <w:tcPr>
            <w:tcW w:w="3330" w:type="dxa"/>
            <w:shd w:val="clear" w:color="auto" w:fill="auto"/>
          </w:tcPr>
          <w:p w14:paraId="38AC6237" w14:textId="77777777" w:rsidR="00023FB8" w:rsidRPr="00EE3248" w:rsidRDefault="00023FB8" w:rsidP="00023FB8">
            <w:pPr>
              <w:shd w:val="clear" w:color="auto" w:fill="FFFFFF"/>
              <w:spacing w:line="240" w:lineRule="auto"/>
              <w:ind w:left="180" w:right="-79" w:hanging="180"/>
              <w:rPr>
                <w:rFonts w:cs="Times New Roman"/>
                <w:sz w:val="20"/>
              </w:rPr>
            </w:pPr>
          </w:p>
        </w:tc>
        <w:tc>
          <w:tcPr>
            <w:tcW w:w="10804" w:type="dxa"/>
            <w:gridSpan w:val="19"/>
            <w:shd w:val="clear" w:color="auto" w:fill="auto"/>
          </w:tcPr>
          <w:p w14:paraId="4840A6A8" w14:textId="5F733C33" w:rsidR="00023FB8" w:rsidRPr="00EE3248" w:rsidRDefault="00023FB8" w:rsidP="00023FB8">
            <w:pPr>
              <w:tabs>
                <w:tab w:val="decimal" w:pos="832"/>
              </w:tabs>
              <w:spacing w:line="240" w:lineRule="auto"/>
              <w:ind w:left="-108" w:right="-108"/>
              <w:jc w:val="center"/>
              <w:rPr>
                <w:rFonts w:cs="Times New Roman"/>
                <w:b/>
                <w:bCs/>
                <w:sz w:val="20"/>
              </w:rPr>
            </w:pPr>
            <w:r w:rsidRPr="00EE3248">
              <w:rPr>
                <w:rFonts w:cs="Times New Roman"/>
                <w:i/>
                <w:iCs/>
                <w:sz w:val="20"/>
              </w:rPr>
              <w:t>(in thousand Baht)</w:t>
            </w:r>
          </w:p>
        </w:tc>
      </w:tr>
      <w:tr w:rsidR="00023FB8" w:rsidRPr="00EE3248" w14:paraId="2C347F20" w14:textId="77777777" w:rsidTr="001C4590">
        <w:trPr>
          <w:cantSplit/>
        </w:trPr>
        <w:tc>
          <w:tcPr>
            <w:tcW w:w="3330" w:type="dxa"/>
            <w:shd w:val="clear" w:color="auto" w:fill="auto"/>
          </w:tcPr>
          <w:p w14:paraId="3225992B" w14:textId="6405CD37" w:rsidR="00023FB8" w:rsidRPr="007D0102" w:rsidRDefault="00023FB8" w:rsidP="00023FB8">
            <w:pPr>
              <w:shd w:val="clear" w:color="auto" w:fill="FFFFFF"/>
              <w:spacing w:line="240" w:lineRule="auto"/>
              <w:ind w:left="98" w:right="-79" w:hanging="180"/>
              <w:rPr>
                <w:rFonts w:cs="Times New Roman"/>
                <w:b/>
                <w:bCs/>
                <w:i/>
                <w:iCs/>
                <w:sz w:val="20"/>
              </w:rPr>
            </w:pPr>
            <w:r w:rsidRPr="00557027">
              <w:rPr>
                <w:rFonts w:cs="Times New Roman"/>
                <w:b/>
                <w:bCs/>
                <w:i/>
                <w:iCs/>
                <w:sz w:val="20"/>
              </w:rPr>
              <w:t>Information about</w:t>
            </w:r>
            <w:r>
              <w:rPr>
                <w:rFonts w:cs="Times New Roman"/>
                <w:b/>
                <w:bCs/>
                <w:i/>
                <w:iCs/>
                <w:sz w:val="20"/>
              </w:rPr>
              <w:t xml:space="preserve"> </w:t>
            </w:r>
            <w:r w:rsidRPr="00557027">
              <w:rPr>
                <w:b/>
                <w:bCs/>
                <w:i/>
                <w:iCs/>
                <w:sz w:val="20"/>
              </w:rPr>
              <w:t>reportable segments</w:t>
            </w:r>
          </w:p>
        </w:tc>
        <w:tc>
          <w:tcPr>
            <w:tcW w:w="988" w:type="dxa"/>
            <w:shd w:val="clear" w:color="auto" w:fill="auto"/>
            <w:vAlign w:val="bottom"/>
          </w:tcPr>
          <w:p w14:paraId="6771CA81" w14:textId="77777777" w:rsidR="00023FB8" w:rsidRPr="00EE3248" w:rsidRDefault="00023FB8" w:rsidP="00023FB8">
            <w:pPr>
              <w:tabs>
                <w:tab w:val="decimal" w:pos="652"/>
              </w:tabs>
              <w:spacing w:line="240" w:lineRule="auto"/>
              <w:ind w:left="-108" w:right="-108"/>
              <w:jc w:val="center"/>
              <w:rPr>
                <w:rFonts w:cs="Times New Roman"/>
                <w:sz w:val="20"/>
              </w:rPr>
            </w:pPr>
          </w:p>
        </w:tc>
        <w:tc>
          <w:tcPr>
            <w:tcW w:w="181" w:type="dxa"/>
            <w:shd w:val="clear" w:color="auto" w:fill="auto"/>
            <w:vAlign w:val="bottom"/>
          </w:tcPr>
          <w:p w14:paraId="1372A66F" w14:textId="77777777" w:rsidR="00023FB8" w:rsidRPr="00EE3248" w:rsidRDefault="00023FB8" w:rsidP="00023FB8">
            <w:pPr>
              <w:tabs>
                <w:tab w:val="decimal" w:pos="652"/>
                <w:tab w:val="decimal" w:pos="954"/>
              </w:tabs>
              <w:spacing w:line="240" w:lineRule="auto"/>
              <w:ind w:left="-108"/>
              <w:jc w:val="center"/>
              <w:rPr>
                <w:rFonts w:cs="Times New Roman"/>
                <w:sz w:val="20"/>
              </w:rPr>
            </w:pPr>
          </w:p>
        </w:tc>
        <w:tc>
          <w:tcPr>
            <w:tcW w:w="989" w:type="dxa"/>
            <w:shd w:val="clear" w:color="auto" w:fill="auto"/>
            <w:vAlign w:val="bottom"/>
          </w:tcPr>
          <w:p w14:paraId="3067B58F" w14:textId="77777777" w:rsidR="00023FB8" w:rsidRPr="00EE3248" w:rsidRDefault="00023FB8" w:rsidP="00023FB8">
            <w:pPr>
              <w:tabs>
                <w:tab w:val="decimal" w:pos="652"/>
              </w:tabs>
              <w:spacing w:line="240" w:lineRule="auto"/>
              <w:ind w:left="-108" w:right="-108"/>
              <w:jc w:val="center"/>
              <w:rPr>
                <w:rFonts w:cs="Times New Roman"/>
                <w:sz w:val="20"/>
              </w:rPr>
            </w:pPr>
          </w:p>
        </w:tc>
        <w:tc>
          <w:tcPr>
            <w:tcW w:w="181" w:type="dxa"/>
            <w:shd w:val="clear" w:color="auto" w:fill="auto"/>
            <w:vAlign w:val="bottom"/>
          </w:tcPr>
          <w:p w14:paraId="15AD027F" w14:textId="77777777" w:rsidR="00023FB8" w:rsidRPr="00EE3248" w:rsidRDefault="00023FB8" w:rsidP="00023FB8">
            <w:pPr>
              <w:tabs>
                <w:tab w:val="decimal" w:pos="652"/>
                <w:tab w:val="decimal" w:pos="954"/>
              </w:tabs>
              <w:spacing w:line="240" w:lineRule="auto"/>
              <w:ind w:left="-108"/>
              <w:jc w:val="center"/>
              <w:rPr>
                <w:rFonts w:cs="Times New Roman"/>
                <w:sz w:val="20"/>
              </w:rPr>
            </w:pPr>
          </w:p>
        </w:tc>
        <w:tc>
          <w:tcPr>
            <w:tcW w:w="809" w:type="dxa"/>
            <w:shd w:val="clear" w:color="auto" w:fill="auto"/>
            <w:vAlign w:val="bottom"/>
          </w:tcPr>
          <w:p w14:paraId="294589EB" w14:textId="77777777" w:rsidR="00023FB8" w:rsidRPr="00EE3248" w:rsidRDefault="00023FB8" w:rsidP="00023FB8">
            <w:pPr>
              <w:tabs>
                <w:tab w:val="decimal" w:pos="623"/>
              </w:tabs>
              <w:spacing w:line="240" w:lineRule="auto"/>
              <w:ind w:left="-108" w:right="-108"/>
              <w:rPr>
                <w:rFonts w:cs="Times New Roman"/>
                <w:sz w:val="20"/>
              </w:rPr>
            </w:pPr>
          </w:p>
        </w:tc>
        <w:tc>
          <w:tcPr>
            <w:tcW w:w="182" w:type="dxa"/>
            <w:shd w:val="clear" w:color="auto" w:fill="auto"/>
            <w:vAlign w:val="bottom"/>
          </w:tcPr>
          <w:p w14:paraId="6BC8D6A8" w14:textId="77777777" w:rsidR="00023FB8" w:rsidRPr="00EE3248" w:rsidRDefault="00023FB8" w:rsidP="00023FB8">
            <w:pPr>
              <w:tabs>
                <w:tab w:val="decimal" w:pos="652"/>
                <w:tab w:val="decimal" w:pos="954"/>
              </w:tabs>
              <w:spacing w:line="240" w:lineRule="auto"/>
              <w:ind w:left="-108"/>
              <w:rPr>
                <w:rFonts w:cs="Times New Roman"/>
                <w:sz w:val="20"/>
              </w:rPr>
            </w:pPr>
          </w:p>
        </w:tc>
        <w:tc>
          <w:tcPr>
            <w:tcW w:w="809" w:type="dxa"/>
            <w:shd w:val="clear" w:color="auto" w:fill="auto"/>
            <w:vAlign w:val="bottom"/>
          </w:tcPr>
          <w:p w14:paraId="12DFE684" w14:textId="77777777" w:rsidR="00023FB8" w:rsidRPr="00EE3248" w:rsidRDefault="00023FB8" w:rsidP="00023FB8">
            <w:pPr>
              <w:tabs>
                <w:tab w:val="decimal" w:pos="623"/>
              </w:tabs>
              <w:spacing w:line="240" w:lineRule="auto"/>
              <w:ind w:left="-108" w:right="-108"/>
              <w:rPr>
                <w:rFonts w:cs="Times New Roman"/>
                <w:sz w:val="20"/>
              </w:rPr>
            </w:pPr>
          </w:p>
        </w:tc>
        <w:tc>
          <w:tcPr>
            <w:tcW w:w="181" w:type="dxa"/>
            <w:shd w:val="clear" w:color="auto" w:fill="auto"/>
            <w:vAlign w:val="bottom"/>
          </w:tcPr>
          <w:p w14:paraId="329B169E" w14:textId="77777777" w:rsidR="00023FB8" w:rsidRPr="00EE3248" w:rsidRDefault="00023FB8" w:rsidP="00023FB8">
            <w:pPr>
              <w:tabs>
                <w:tab w:val="decimal" w:pos="652"/>
                <w:tab w:val="decimal" w:pos="954"/>
              </w:tabs>
              <w:spacing w:line="240" w:lineRule="auto"/>
              <w:ind w:left="-108"/>
              <w:rPr>
                <w:rFonts w:cs="Times New Roman"/>
                <w:sz w:val="20"/>
              </w:rPr>
            </w:pPr>
          </w:p>
        </w:tc>
        <w:tc>
          <w:tcPr>
            <w:tcW w:w="894" w:type="dxa"/>
            <w:shd w:val="clear" w:color="auto" w:fill="auto"/>
            <w:vAlign w:val="bottom"/>
          </w:tcPr>
          <w:p w14:paraId="325493B3" w14:textId="77777777" w:rsidR="00023FB8" w:rsidRPr="00EE3248" w:rsidRDefault="00023FB8" w:rsidP="00023FB8">
            <w:pPr>
              <w:tabs>
                <w:tab w:val="decimal" w:pos="652"/>
              </w:tabs>
              <w:spacing w:line="240" w:lineRule="auto"/>
              <w:ind w:left="-108" w:right="-108"/>
              <w:jc w:val="center"/>
              <w:rPr>
                <w:rFonts w:cs="Times New Roman"/>
                <w:sz w:val="20"/>
              </w:rPr>
            </w:pPr>
          </w:p>
        </w:tc>
        <w:tc>
          <w:tcPr>
            <w:tcW w:w="180" w:type="dxa"/>
            <w:shd w:val="clear" w:color="auto" w:fill="auto"/>
            <w:vAlign w:val="bottom"/>
          </w:tcPr>
          <w:p w14:paraId="71B2FA5A" w14:textId="77777777" w:rsidR="00023FB8" w:rsidRPr="00EE3248" w:rsidRDefault="00023FB8" w:rsidP="00023FB8">
            <w:pPr>
              <w:tabs>
                <w:tab w:val="decimal" w:pos="594"/>
                <w:tab w:val="decimal" w:pos="652"/>
              </w:tabs>
              <w:spacing w:line="240" w:lineRule="auto"/>
              <w:ind w:left="-108"/>
              <w:rPr>
                <w:rFonts w:cs="Times New Roman"/>
                <w:sz w:val="20"/>
                <w:rtl/>
                <w:cs/>
              </w:rPr>
            </w:pPr>
          </w:p>
        </w:tc>
        <w:tc>
          <w:tcPr>
            <w:tcW w:w="995" w:type="dxa"/>
            <w:shd w:val="clear" w:color="auto" w:fill="auto"/>
            <w:vAlign w:val="bottom"/>
          </w:tcPr>
          <w:p w14:paraId="7A3B395A" w14:textId="77777777" w:rsidR="00023FB8" w:rsidRPr="00EE3248" w:rsidRDefault="00023FB8" w:rsidP="00023FB8">
            <w:pPr>
              <w:tabs>
                <w:tab w:val="decimal" w:pos="652"/>
              </w:tabs>
              <w:spacing w:line="240" w:lineRule="auto"/>
              <w:ind w:left="-108" w:right="-108"/>
              <w:jc w:val="center"/>
              <w:rPr>
                <w:rFonts w:cs="Times New Roman"/>
                <w:sz w:val="20"/>
              </w:rPr>
            </w:pPr>
          </w:p>
        </w:tc>
        <w:tc>
          <w:tcPr>
            <w:tcW w:w="180" w:type="dxa"/>
            <w:shd w:val="clear" w:color="auto" w:fill="auto"/>
            <w:vAlign w:val="bottom"/>
          </w:tcPr>
          <w:p w14:paraId="4D143472" w14:textId="77777777" w:rsidR="00023FB8" w:rsidRPr="00EE3248" w:rsidRDefault="00023FB8" w:rsidP="00023FB8">
            <w:pPr>
              <w:tabs>
                <w:tab w:val="decimal" w:pos="652"/>
                <w:tab w:val="decimal" w:pos="954"/>
              </w:tabs>
              <w:spacing w:line="240" w:lineRule="auto"/>
              <w:ind w:left="-108"/>
              <w:rPr>
                <w:rFonts w:cs="Times New Roman"/>
                <w:sz w:val="20"/>
              </w:rPr>
            </w:pPr>
          </w:p>
        </w:tc>
        <w:tc>
          <w:tcPr>
            <w:tcW w:w="900" w:type="dxa"/>
            <w:shd w:val="clear" w:color="auto" w:fill="auto"/>
            <w:vAlign w:val="bottom"/>
          </w:tcPr>
          <w:p w14:paraId="1B2CD1E8" w14:textId="77777777" w:rsidR="00023FB8" w:rsidRPr="00EE3248" w:rsidRDefault="00023FB8" w:rsidP="00023FB8">
            <w:pPr>
              <w:tabs>
                <w:tab w:val="decimal" w:pos="652"/>
              </w:tabs>
              <w:spacing w:line="240" w:lineRule="auto"/>
              <w:ind w:left="-108" w:right="-108"/>
              <w:rPr>
                <w:rFonts w:cs="Times New Roman"/>
                <w:sz w:val="20"/>
              </w:rPr>
            </w:pPr>
          </w:p>
        </w:tc>
        <w:tc>
          <w:tcPr>
            <w:tcW w:w="180" w:type="dxa"/>
            <w:shd w:val="clear" w:color="auto" w:fill="auto"/>
            <w:vAlign w:val="bottom"/>
          </w:tcPr>
          <w:p w14:paraId="217D789D" w14:textId="77777777" w:rsidR="00023FB8" w:rsidRPr="00EE3248" w:rsidRDefault="00023FB8" w:rsidP="00023FB8">
            <w:pPr>
              <w:tabs>
                <w:tab w:val="decimal" w:pos="652"/>
                <w:tab w:val="decimal" w:pos="954"/>
              </w:tabs>
              <w:spacing w:line="240" w:lineRule="auto"/>
              <w:ind w:left="-108"/>
              <w:rPr>
                <w:rFonts w:cs="Times New Roman"/>
                <w:sz w:val="20"/>
              </w:rPr>
            </w:pPr>
          </w:p>
        </w:tc>
        <w:tc>
          <w:tcPr>
            <w:tcW w:w="810" w:type="dxa"/>
            <w:shd w:val="clear" w:color="auto" w:fill="auto"/>
            <w:vAlign w:val="bottom"/>
          </w:tcPr>
          <w:p w14:paraId="6588F5E0" w14:textId="77777777" w:rsidR="00023FB8" w:rsidRPr="00EE3248" w:rsidRDefault="00023FB8" w:rsidP="00023FB8">
            <w:pPr>
              <w:tabs>
                <w:tab w:val="decimal" w:pos="652"/>
              </w:tabs>
              <w:spacing w:line="240" w:lineRule="auto"/>
              <w:ind w:left="-108" w:right="-108"/>
              <w:rPr>
                <w:rFonts w:cs="Times New Roman"/>
                <w:sz w:val="20"/>
              </w:rPr>
            </w:pPr>
          </w:p>
        </w:tc>
        <w:tc>
          <w:tcPr>
            <w:tcW w:w="180" w:type="dxa"/>
            <w:shd w:val="clear" w:color="auto" w:fill="auto"/>
            <w:vAlign w:val="bottom"/>
          </w:tcPr>
          <w:p w14:paraId="524D8038" w14:textId="77777777" w:rsidR="00023FB8" w:rsidRPr="00EE3248" w:rsidRDefault="00023FB8" w:rsidP="00023FB8">
            <w:pPr>
              <w:tabs>
                <w:tab w:val="decimal" w:pos="652"/>
                <w:tab w:val="decimal" w:pos="954"/>
              </w:tabs>
              <w:spacing w:line="240" w:lineRule="auto"/>
              <w:ind w:left="-108"/>
              <w:rPr>
                <w:rFonts w:cs="Times New Roman"/>
                <w:sz w:val="20"/>
              </w:rPr>
            </w:pPr>
          </w:p>
        </w:tc>
        <w:tc>
          <w:tcPr>
            <w:tcW w:w="983" w:type="dxa"/>
            <w:shd w:val="clear" w:color="auto" w:fill="auto"/>
            <w:vAlign w:val="bottom"/>
          </w:tcPr>
          <w:p w14:paraId="023CC920" w14:textId="77777777" w:rsidR="00023FB8" w:rsidRPr="00EE3248" w:rsidRDefault="00023FB8" w:rsidP="00023FB8">
            <w:pPr>
              <w:tabs>
                <w:tab w:val="decimal" w:pos="832"/>
              </w:tabs>
              <w:spacing w:line="240" w:lineRule="auto"/>
              <w:ind w:left="-108" w:right="-108"/>
              <w:rPr>
                <w:rFonts w:cs="Times New Roman"/>
                <w:sz w:val="20"/>
              </w:rPr>
            </w:pPr>
          </w:p>
        </w:tc>
        <w:tc>
          <w:tcPr>
            <w:tcW w:w="180" w:type="dxa"/>
            <w:shd w:val="clear" w:color="auto" w:fill="auto"/>
            <w:vAlign w:val="bottom"/>
          </w:tcPr>
          <w:p w14:paraId="70FC8FDD" w14:textId="77777777" w:rsidR="00023FB8" w:rsidRPr="00EE3248" w:rsidRDefault="00023FB8" w:rsidP="00023FB8">
            <w:pPr>
              <w:tabs>
                <w:tab w:val="decimal" w:pos="652"/>
                <w:tab w:val="decimal" w:pos="954"/>
              </w:tabs>
              <w:spacing w:line="240" w:lineRule="auto"/>
              <w:ind w:left="-108"/>
              <w:rPr>
                <w:rFonts w:cs="Times New Roman"/>
                <w:sz w:val="20"/>
              </w:rPr>
            </w:pPr>
          </w:p>
        </w:tc>
        <w:tc>
          <w:tcPr>
            <w:tcW w:w="999" w:type="dxa"/>
            <w:shd w:val="clear" w:color="auto" w:fill="auto"/>
            <w:vAlign w:val="bottom"/>
          </w:tcPr>
          <w:p w14:paraId="2427F6D1" w14:textId="77777777" w:rsidR="00023FB8" w:rsidRPr="00EE3248" w:rsidRDefault="00023FB8" w:rsidP="00023FB8">
            <w:pPr>
              <w:tabs>
                <w:tab w:val="decimal" w:pos="832"/>
              </w:tabs>
              <w:spacing w:line="240" w:lineRule="auto"/>
              <w:ind w:left="-108" w:right="-108"/>
              <w:rPr>
                <w:rFonts w:cs="Times New Roman"/>
                <w:sz w:val="20"/>
              </w:rPr>
            </w:pPr>
          </w:p>
        </w:tc>
      </w:tr>
      <w:tr w:rsidR="00023FB8" w:rsidRPr="00EE3248" w14:paraId="0555451E" w14:textId="77777777" w:rsidTr="001C4590">
        <w:trPr>
          <w:cantSplit/>
        </w:trPr>
        <w:tc>
          <w:tcPr>
            <w:tcW w:w="3330" w:type="dxa"/>
            <w:shd w:val="clear" w:color="auto" w:fill="auto"/>
          </w:tcPr>
          <w:p w14:paraId="0F933657" w14:textId="2F84949A" w:rsidR="00023FB8" w:rsidRPr="00EE3248" w:rsidRDefault="00023FB8" w:rsidP="00023FB8">
            <w:pPr>
              <w:shd w:val="clear" w:color="auto" w:fill="FFFFFF"/>
              <w:spacing w:line="240" w:lineRule="auto"/>
              <w:ind w:left="98" w:right="-79" w:hanging="180"/>
              <w:rPr>
                <w:rFonts w:cs="Times New Roman"/>
                <w:sz w:val="20"/>
              </w:rPr>
            </w:pPr>
            <w:r w:rsidRPr="00EE3248">
              <w:rPr>
                <w:rFonts w:cs="Times New Roman"/>
                <w:sz w:val="20"/>
              </w:rPr>
              <w:t>External revenue</w:t>
            </w:r>
          </w:p>
        </w:tc>
        <w:tc>
          <w:tcPr>
            <w:tcW w:w="988" w:type="dxa"/>
            <w:shd w:val="clear" w:color="auto" w:fill="auto"/>
            <w:vAlign w:val="bottom"/>
          </w:tcPr>
          <w:p w14:paraId="1D985C22" w14:textId="029C8B7A" w:rsidR="00023FB8" w:rsidRPr="00EE3248" w:rsidRDefault="001C4590" w:rsidP="00023FB8">
            <w:pPr>
              <w:tabs>
                <w:tab w:val="decimal" w:pos="652"/>
                <w:tab w:val="left" w:pos="790"/>
              </w:tabs>
              <w:spacing w:line="240" w:lineRule="auto"/>
              <w:ind w:left="-108" w:right="-108"/>
              <w:jc w:val="center"/>
              <w:rPr>
                <w:rFonts w:cs="Times New Roman"/>
                <w:sz w:val="20"/>
              </w:rPr>
            </w:pPr>
            <w:r w:rsidRPr="001C4590">
              <w:rPr>
                <w:rFonts w:cs="Times New Roman"/>
                <w:sz w:val="20"/>
              </w:rPr>
              <w:t>1,952,469</w:t>
            </w:r>
          </w:p>
        </w:tc>
        <w:tc>
          <w:tcPr>
            <w:tcW w:w="181" w:type="dxa"/>
            <w:shd w:val="clear" w:color="auto" w:fill="auto"/>
            <w:vAlign w:val="bottom"/>
          </w:tcPr>
          <w:p w14:paraId="7913447D" w14:textId="77777777" w:rsidR="00023FB8" w:rsidRPr="00EE3248" w:rsidRDefault="00023FB8" w:rsidP="00023FB8">
            <w:pPr>
              <w:tabs>
                <w:tab w:val="decimal" w:pos="652"/>
                <w:tab w:val="decimal" w:pos="954"/>
              </w:tabs>
              <w:spacing w:line="240" w:lineRule="auto"/>
              <w:ind w:left="-108"/>
              <w:jc w:val="center"/>
              <w:rPr>
                <w:rFonts w:cs="Times New Roman"/>
                <w:sz w:val="20"/>
              </w:rPr>
            </w:pPr>
          </w:p>
        </w:tc>
        <w:tc>
          <w:tcPr>
            <w:tcW w:w="989" w:type="dxa"/>
            <w:shd w:val="clear" w:color="auto" w:fill="auto"/>
            <w:vAlign w:val="bottom"/>
          </w:tcPr>
          <w:p w14:paraId="73375BD4" w14:textId="46823619" w:rsidR="00023FB8" w:rsidRPr="00EE3248" w:rsidRDefault="00023FB8" w:rsidP="00023FB8">
            <w:pPr>
              <w:tabs>
                <w:tab w:val="decimal" w:pos="652"/>
              </w:tabs>
              <w:spacing w:line="240" w:lineRule="auto"/>
              <w:ind w:left="-108" w:right="-108"/>
              <w:jc w:val="center"/>
              <w:rPr>
                <w:rFonts w:cs="Times New Roman"/>
                <w:sz w:val="20"/>
              </w:rPr>
            </w:pPr>
            <w:r w:rsidRPr="00666D98">
              <w:rPr>
                <w:rFonts w:cs="Times New Roman"/>
                <w:sz w:val="20"/>
              </w:rPr>
              <w:t>1,608,380</w:t>
            </w:r>
          </w:p>
        </w:tc>
        <w:tc>
          <w:tcPr>
            <w:tcW w:w="181" w:type="dxa"/>
            <w:shd w:val="clear" w:color="auto" w:fill="auto"/>
            <w:vAlign w:val="bottom"/>
          </w:tcPr>
          <w:p w14:paraId="2DCACDED" w14:textId="77777777" w:rsidR="00023FB8" w:rsidRPr="00EE3248" w:rsidRDefault="00023FB8" w:rsidP="00023FB8">
            <w:pPr>
              <w:tabs>
                <w:tab w:val="decimal" w:pos="652"/>
                <w:tab w:val="decimal" w:pos="954"/>
              </w:tabs>
              <w:spacing w:line="240" w:lineRule="auto"/>
              <w:ind w:left="-108"/>
              <w:jc w:val="center"/>
              <w:rPr>
                <w:rFonts w:cs="Times New Roman"/>
                <w:sz w:val="20"/>
              </w:rPr>
            </w:pPr>
          </w:p>
        </w:tc>
        <w:tc>
          <w:tcPr>
            <w:tcW w:w="809" w:type="dxa"/>
            <w:shd w:val="clear" w:color="auto" w:fill="auto"/>
            <w:vAlign w:val="bottom"/>
          </w:tcPr>
          <w:p w14:paraId="584AC4F4" w14:textId="32D6F937" w:rsidR="00023FB8" w:rsidRPr="00EE3248" w:rsidRDefault="001C4590" w:rsidP="00023FB8">
            <w:pPr>
              <w:tabs>
                <w:tab w:val="decimal" w:pos="623"/>
              </w:tabs>
              <w:spacing w:line="240" w:lineRule="auto"/>
              <w:ind w:left="-108" w:right="-108"/>
              <w:rPr>
                <w:rFonts w:cs="Times New Roman"/>
                <w:sz w:val="20"/>
              </w:rPr>
            </w:pPr>
            <w:r w:rsidRPr="001C4590">
              <w:rPr>
                <w:rFonts w:cs="Times New Roman"/>
                <w:sz w:val="20"/>
              </w:rPr>
              <w:t>117,388</w:t>
            </w:r>
          </w:p>
        </w:tc>
        <w:tc>
          <w:tcPr>
            <w:tcW w:w="182" w:type="dxa"/>
            <w:shd w:val="clear" w:color="auto" w:fill="auto"/>
            <w:vAlign w:val="bottom"/>
          </w:tcPr>
          <w:p w14:paraId="4772A5E6" w14:textId="77777777" w:rsidR="00023FB8" w:rsidRPr="00EE3248" w:rsidRDefault="00023FB8" w:rsidP="00023FB8">
            <w:pPr>
              <w:tabs>
                <w:tab w:val="decimal" w:pos="652"/>
                <w:tab w:val="decimal" w:pos="954"/>
              </w:tabs>
              <w:spacing w:line="240" w:lineRule="auto"/>
              <w:ind w:left="-108"/>
              <w:rPr>
                <w:rFonts w:cs="Times New Roman"/>
                <w:sz w:val="20"/>
              </w:rPr>
            </w:pPr>
          </w:p>
        </w:tc>
        <w:tc>
          <w:tcPr>
            <w:tcW w:w="809" w:type="dxa"/>
            <w:shd w:val="clear" w:color="auto" w:fill="auto"/>
            <w:vAlign w:val="bottom"/>
          </w:tcPr>
          <w:p w14:paraId="1453398E" w14:textId="6A561763" w:rsidR="00023FB8" w:rsidRPr="00EE3248" w:rsidRDefault="00023FB8" w:rsidP="00023FB8">
            <w:pPr>
              <w:tabs>
                <w:tab w:val="decimal" w:pos="623"/>
              </w:tabs>
              <w:spacing w:line="240" w:lineRule="auto"/>
              <w:ind w:left="-108" w:right="-108"/>
              <w:rPr>
                <w:rFonts w:cs="Times New Roman"/>
                <w:sz w:val="20"/>
              </w:rPr>
            </w:pPr>
            <w:r w:rsidRPr="00666D98">
              <w:rPr>
                <w:rFonts w:cs="Times New Roman"/>
                <w:sz w:val="20"/>
              </w:rPr>
              <w:t>576,961</w:t>
            </w:r>
          </w:p>
        </w:tc>
        <w:tc>
          <w:tcPr>
            <w:tcW w:w="181" w:type="dxa"/>
            <w:shd w:val="clear" w:color="auto" w:fill="auto"/>
            <w:vAlign w:val="bottom"/>
          </w:tcPr>
          <w:p w14:paraId="57D3BD9F" w14:textId="77777777" w:rsidR="00023FB8" w:rsidRPr="00EE3248" w:rsidRDefault="00023FB8" w:rsidP="00023FB8">
            <w:pPr>
              <w:tabs>
                <w:tab w:val="decimal" w:pos="652"/>
                <w:tab w:val="decimal" w:pos="954"/>
              </w:tabs>
              <w:spacing w:line="240" w:lineRule="auto"/>
              <w:ind w:left="-108"/>
              <w:rPr>
                <w:rFonts w:cs="Times New Roman"/>
                <w:sz w:val="20"/>
              </w:rPr>
            </w:pPr>
          </w:p>
        </w:tc>
        <w:tc>
          <w:tcPr>
            <w:tcW w:w="894" w:type="dxa"/>
            <w:shd w:val="clear" w:color="auto" w:fill="auto"/>
            <w:vAlign w:val="bottom"/>
          </w:tcPr>
          <w:p w14:paraId="695BD5A9" w14:textId="69E653A5" w:rsidR="00023FB8" w:rsidRPr="00EE3248" w:rsidRDefault="001C4590" w:rsidP="00023FB8">
            <w:pPr>
              <w:tabs>
                <w:tab w:val="decimal" w:pos="652"/>
              </w:tabs>
              <w:spacing w:line="240" w:lineRule="auto"/>
              <w:ind w:left="-108" w:right="-108"/>
              <w:jc w:val="center"/>
              <w:rPr>
                <w:rFonts w:cs="Times New Roman"/>
                <w:sz w:val="20"/>
              </w:rPr>
            </w:pPr>
            <w:r w:rsidRPr="001C4590">
              <w:rPr>
                <w:rFonts w:cs="Times New Roman"/>
                <w:sz w:val="20"/>
              </w:rPr>
              <w:t>2,069,857</w:t>
            </w:r>
          </w:p>
        </w:tc>
        <w:tc>
          <w:tcPr>
            <w:tcW w:w="180" w:type="dxa"/>
            <w:shd w:val="clear" w:color="auto" w:fill="auto"/>
            <w:vAlign w:val="bottom"/>
          </w:tcPr>
          <w:p w14:paraId="0320B62D" w14:textId="77777777" w:rsidR="00023FB8" w:rsidRPr="00EE3248" w:rsidRDefault="00023FB8" w:rsidP="00023FB8">
            <w:pPr>
              <w:tabs>
                <w:tab w:val="decimal" w:pos="594"/>
                <w:tab w:val="decimal" w:pos="652"/>
              </w:tabs>
              <w:spacing w:line="240" w:lineRule="auto"/>
              <w:ind w:left="-108"/>
              <w:rPr>
                <w:rFonts w:cs="Times New Roman"/>
                <w:sz w:val="20"/>
                <w:rtl/>
                <w:cs/>
              </w:rPr>
            </w:pPr>
          </w:p>
        </w:tc>
        <w:tc>
          <w:tcPr>
            <w:tcW w:w="995" w:type="dxa"/>
            <w:shd w:val="clear" w:color="auto" w:fill="auto"/>
            <w:vAlign w:val="bottom"/>
          </w:tcPr>
          <w:p w14:paraId="18F9808A" w14:textId="6F4AC6E4" w:rsidR="00023FB8" w:rsidRPr="00EE3248" w:rsidRDefault="00023FB8" w:rsidP="00023FB8">
            <w:pPr>
              <w:tabs>
                <w:tab w:val="decimal" w:pos="652"/>
              </w:tabs>
              <w:spacing w:line="240" w:lineRule="auto"/>
              <w:ind w:left="-108" w:right="-108"/>
              <w:jc w:val="center"/>
              <w:rPr>
                <w:rFonts w:cs="Times New Roman"/>
                <w:sz w:val="20"/>
              </w:rPr>
            </w:pPr>
            <w:r w:rsidRPr="009C3077">
              <w:rPr>
                <w:rFonts w:cs="Times New Roman"/>
                <w:sz w:val="20"/>
              </w:rPr>
              <w:t>2,185,341</w:t>
            </w:r>
          </w:p>
        </w:tc>
        <w:tc>
          <w:tcPr>
            <w:tcW w:w="180" w:type="dxa"/>
            <w:shd w:val="clear" w:color="auto" w:fill="auto"/>
            <w:vAlign w:val="bottom"/>
          </w:tcPr>
          <w:p w14:paraId="36C4FDB6" w14:textId="77777777" w:rsidR="00023FB8" w:rsidRPr="00EE3248" w:rsidRDefault="00023FB8" w:rsidP="00023FB8">
            <w:pPr>
              <w:tabs>
                <w:tab w:val="decimal" w:pos="652"/>
                <w:tab w:val="decimal" w:pos="954"/>
              </w:tabs>
              <w:spacing w:line="240" w:lineRule="auto"/>
              <w:ind w:left="-108"/>
              <w:rPr>
                <w:rFonts w:cs="Times New Roman"/>
                <w:sz w:val="20"/>
              </w:rPr>
            </w:pPr>
          </w:p>
        </w:tc>
        <w:tc>
          <w:tcPr>
            <w:tcW w:w="900" w:type="dxa"/>
            <w:shd w:val="clear" w:color="auto" w:fill="auto"/>
            <w:vAlign w:val="bottom"/>
          </w:tcPr>
          <w:p w14:paraId="3E45F5DA" w14:textId="2602F36B" w:rsidR="00023FB8" w:rsidRPr="00EE3248" w:rsidRDefault="001C4590" w:rsidP="00023FB8">
            <w:pPr>
              <w:tabs>
                <w:tab w:val="decimal" w:pos="732"/>
              </w:tabs>
              <w:spacing w:line="240" w:lineRule="auto"/>
              <w:ind w:left="-108" w:right="-108"/>
              <w:rPr>
                <w:rFonts w:cs="Times New Roman"/>
                <w:sz w:val="20"/>
              </w:rPr>
            </w:pPr>
            <w:r w:rsidRPr="001C4590">
              <w:rPr>
                <w:rFonts w:cs="Times New Roman"/>
                <w:sz w:val="20"/>
              </w:rPr>
              <w:t>409,053</w:t>
            </w:r>
          </w:p>
        </w:tc>
        <w:tc>
          <w:tcPr>
            <w:tcW w:w="180" w:type="dxa"/>
            <w:shd w:val="clear" w:color="auto" w:fill="auto"/>
            <w:vAlign w:val="bottom"/>
          </w:tcPr>
          <w:p w14:paraId="1CF571A8" w14:textId="77777777" w:rsidR="00023FB8" w:rsidRPr="00EE3248" w:rsidRDefault="00023FB8" w:rsidP="00023FB8">
            <w:pPr>
              <w:tabs>
                <w:tab w:val="decimal" w:pos="652"/>
                <w:tab w:val="decimal" w:pos="954"/>
              </w:tabs>
              <w:spacing w:line="240" w:lineRule="auto"/>
              <w:ind w:left="-108"/>
              <w:rPr>
                <w:rFonts w:cs="Times New Roman"/>
                <w:sz w:val="20"/>
              </w:rPr>
            </w:pPr>
          </w:p>
        </w:tc>
        <w:tc>
          <w:tcPr>
            <w:tcW w:w="810" w:type="dxa"/>
            <w:shd w:val="clear" w:color="auto" w:fill="auto"/>
            <w:vAlign w:val="bottom"/>
          </w:tcPr>
          <w:p w14:paraId="0F15FC1F" w14:textId="555BED37" w:rsidR="00023FB8" w:rsidRPr="00EE3248" w:rsidRDefault="00023FB8" w:rsidP="00023FB8">
            <w:pPr>
              <w:tabs>
                <w:tab w:val="decimal" w:pos="652"/>
              </w:tabs>
              <w:spacing w:line="240" w:lineRule="auto"/>
              <w:ind w:left="-108" w:right="-108"/>
              <w:rPr>
                <w:rFonts w:cs="Times New Roman"/>
                <w:sz w:val="20"/>
              </w:rPr>
            </w:pPr>
            <w:r w:rsidRPr="009C3077">
              <w:rPr>
                <w:rFonts w:cs="Times New Roman"/>
                <w:sz w:val="20"/>
              </w:rPr>
              <w:t>335,753</w:t>
            </w:r>
          </w:p>
        </w:tc>
        <w:tc>
          <w:tcPr>
            <w:tcW w:w="180" w:type="dxa"/>
            <w:shd w:val="clear" w:color="auto" w:fill="auto"/>
            <w:vAlign w:val="bottom"/>
          </w:tcPr>
          <w:p w14:paraId="5975ECAE" w14:textId="77777777" w:rsidR="00023FB8" w:rsidRPr="00EE3248" w:rsidRDefault="00023FB8" w:rsidP="00023FB8">
            <w:pPr>
              <w:tabs>
                <w:tab w:val="decimal" w:pos="652"/>
                <w:tab w:val="decimal" w:pos="954"/>
              </w:tabs>
              <w:spacing w:line="240" w:lineRule="auto"/>
              <w:ind w:left="-108"/>
              <w:rPr>
                <w:rFonts w:cs="Times New Roman"/>
                <w:sz w:val="20"/>
              </w:rPr>
            </w:pPr>
          </w:p>
        </w:tc>
        <w:tc>
          <w:tcPr>
            <w:tcW w:w="983" w:type="dxa"/>
            <w:shd w:val="clear" w:color="auto" w:fill="auto"/>
            <w:vAlign w:val="bottom"/>
          </w:tcPr>
          <w:p w14:paraId="1C05AAA0" w14:textId="70F1702D" w:rsidR="00023FB8" w:rsidRPr="00EE3248" w:rsidRDefault="001C4590" w:rsidP="00023FB8">
            <w:pPr>
              <w:tabs>
                <w:tab w:val="decimal" w:pos="832"/>
              </w:tabs>
              <w:spacing w:line="240" w:lineRule="auto"/>
              <w:ind w:left="-108" w:right="-108"/>
              <w:rPr>
                <w:rFonts w:cs="Times New Roman"/>
                <w:sz w:val="20"/>
              </w:rPr>
            </w:pPr>
            <w:r w:rsidRPr="001C4590">
              <w:rPr>
                <w:rFonts w:cs="Times New Roman"/>
                <w:sz w:val="20"/>
              </w:rPr>
              <w:t>2,478,910</w:t>
            </w:r>
          </w:p>
        </w:tc>
        <w:tc>
          <w:tcPr>
            <w:tcW w:w="180" w:type="dxa"/>
            <w:shd w:val="clear" w:color="auto" w:fill="auto"/>
            <w:vAlign w:val="bottom"/>
          </w:tcPr>
          <w:p w14:paraId="206F86AE" w14:textId="77777777" w:rsidR="00023FB8" w:rsidRPr="00EE3248" w:rsidRDefault="00023FB8" w:rsidP="00023FB8">
            <w:pPr>
              <w:tabs>
                <w:tab w:val="decimal" w:pos="652"/>
                <w:tab w:val="decimal" w:pos="954"/>
              </w:tabs>
              <w:spacing w:line="240" w:lineRule="auto"/>
              <w:ind w:left="-108"/>
              <w:rPr>
                <w:rFonts w:cs="Times New Roman"/>
                <w:sz w:val="20"/>
              </w:rPr>
            </w:pPr>
          </w:p>
        </w:tc>
        <w:tc>
          <w:tcPr>
            <w:tcW w:w="999" w:type="dxa"/>
            <w:shd w:val="clear" w:color="auto" w:fill="auto"/>
            <w:vAlign w:val="bottom"/>
          </w:tcPr>
          <w:p w14:paraId="718E90C8" w14:textId="6CE25AD9" w:rsidR="00023FB8" w:rsidRPr="00EE3248" w:rsidRDefault="00023FB8" w:rsidP="00023FB8">
            <w:pPr>
              <w:tabs>
                <w:tab w:val="decimal" w:pos="832"/>
              </w:tabs>
              <w:spacing w:line="240" w:lineRule="auto"/>
              <w:ind w:left="-108" w:right="-108"/>
              <w:rPr>
                <w:rFonts w:cs="Times New Roman"/>
                <w:sz w:val="20"/>
              </w:rPr>
            </w:pPr>
            <w:r w:rsidRPr="009C3077">
              <w:rPr>
                <w:rFonts w:cs="Times New Roman"/>
                <w:sz w:val="20"/>
              </w:rPr>
              <w:t>2,521,094</w:t>
            </w:r>
          </w:p>
        </w:tc>
      </w:tr>
      <w:tr w:rsidR="00023FB8" w:rsidRPr="00EE3248" w14:paraId="4E71E41C" w14:textId="77777777" w:rsidTr="001C4590">
        <w:trPr>
          <w:cantSplit/>
        </w:trPr>
        <w:tc>
          <w:tcPr>
            <w:tcW w:w="3330" w:type="dxa"/>
            <w:shd w:val="clear" w:color="auto" w:fill="auto"/>
          </w:tcPr>
          <w:p w14:paraId="4439026A" w14:textId="1B5890B6" w:rsidR="00023FB8" w:rsidRPr="00EE3248" w:rsidRDefault="00023FB8" w:rsidP="00023FB8">
            <w:pPr>
              <w:shd w:val="clear" w:color="auto" w:fill="FFFFFF"/>
              <w:spacing w:line="240" w:lineRule="auto"/>
              <w:ind w:left="98" w:right="-79" w:hanging="180"/>
              <w:rPr>
                <w:rFonts w:cs="Times New Roman"/>
                <w:b/>
                <w:bCs/>
                <w:sz w:val="20"/>
              </w:rPr>
            </w:pPr>
            <w:r w:rsidRPr="00EE3248">
              <w:rPr>
                <w:rFonts w:cs="Times New Roman"/>
                <w:b/>
                <w:bCs/>
                <w:sz w:val="20"/>
              </w:rPr>
              <w:t>Total revenue</w:t>
            </w:r>
          </w:p>
        </w:tc>
        <w:tc>
          <w:tcPr>
            <w:tcW w:w="988" w:type="dxa"/>
            <w:tcBorders>
              <w:top w:val="single" w:sz="4" w:space="0" w:color="auto"/>
              <w:bottom w:val="double" w:sz="4" w:space="0" w:color="auto"/>
            </w:tcBorders>
            <w:shd w:val="clear" w:color="auto" w:fill="auto"/>
            <w:vAlign w:val="bottom"/>
          </w:tcPr>
          <w:p w14:paraId="5A1E66FC" w14:textId="6C434108" w:rsidR="00023FB8" w:rsidRPr="00EE3248" w:rsidRDefault="001C4590" w:rsidP="00023FB8">
            <w:pPr>
              <w:tabs>
                <w:tab w:val="decimal" w:pos="652"/>
              </w:tabs>
              <w:spacing w:line="240" w:lineRule="auto"/>
              <w:ind w:left="-108" w:right="-108"/>
              <w:jc w:val="center"/>
              <w:rPr>
                <w:rFonts w:cs="Times New Roman"/>
                <w:b/>
                <w:bCs/>
                <w:sz w:val="20"/>
              </w:rPr>
            </w:pPr>
            <w:r w:rsidRPr="001C4590">
              <w:rPr>
                <w:rFonts w:cs="Times New Roman"/>
                <w:b/>
                <w:bCs/>
                <w:sz w:val="20"/>
              </w:rPr>
              <w:t>1,952,469</w:t>
            </w:r>
          </w:p>
        </w:tc>
        <w:tc>
          <w:tcPr>
            <w:tcW w:w="181" w:type="dxa"/>
            <w:shd w:val="clear" w:color="auto" w:fill="auto"/>
            <w:vAlign w:val="bottom"/>
          </w:tcPr>
          <w:p w14:paraId="5B61C084" w14:textId="77777777" w:rsidR="00023FB8" w:rsidRPr="00EE3248" w:rsidRDefault="00023FB8" w:rsidP="00023FB8">
            <w:pPr>
              <w:tabs>
                <w:tab w:val="decimal" w:pos="652"/>
                <w:tab w:val="decimal" w:pos="954"/>
              </w:tabs>
              <w:spacing w:line="240" w:lineRule="auto"/>
              <w:ind w:left="-108"/>
              <w:jc w:val="center"/>
              <w:rPr>
                <w:rFonts w:cs="Times New Roman"/>
                <w:b/>
                <w:bCs/>
                <w:sz w:val="20"/>
              </w:rPr>
            </w:pPr>
          </w:p>
        </w:tc>
        <w:tc>
          <w:tcPr>
            <w:tcW w:w="989" w:type="dxa"/>
            <w:tcBorders>
              <w:top w:val="single" w:sz="4" w:space="0" w:color="auto"/>
              <w:bottom w:val="double" w:sz="4" w:space="0" w:color="auto"/>
            </w:tcBorders>
            <w:shd w:val="clear" w:color="auto" w:fill="auto"/>
            <w:vAlign w:val="bottom"/>
          </w:tcPr>
          <w:p w14:paraId="5023622B" w14:textId="2F044BDB" w:rsidR="00023FB8" w:rsidRPr="00EE3248" w:rsidRDefault="00023FB8" w:rsidP="00023FB8">
            <w:pPr>
              <w:tabs>
                <w:tab w:val="decimal" w:pos="652"/>
              </w:tabs>
              <w:spacing w:line="240" w:lineRule="auto"/>
              <w:ind w:left="-108" w:right="-108"/>
              <w:jc w:val="center"/>
              <w:rPr>
                <w:rFonts w:cs="Times New Roman"/>
                <w:b/>
                <w:bCs/>
                <w:sz w:val="20"/>
              </w:rPr>
            </w:pPr>
            <w:r w:rsidRPr="00666D98">
              <w:rPr>
                <w:rFonts w:cs="Times New Roman"/>
                <w:b/>
                <w:bCs/>
                <w:sz w:val="20"/>
              </w:rPr>
              <w:t>1,608,380</w:t>
            </w:r>
          </w:p>
        </w:tc>
        <w:tc>
          <w:tcPr>
            <w:tcW w:w="181" w:type="dxa"/>
            <w:shd w:val="clear" w:color="auto" w:fill="auto"/>
            <w:vAlign w:val="bottom"/>
          </w:tcPr>
          <w:p w14:paraId="7879D9C5" w14:textId="77777777" w:rsidR="00023FB8" w:rsidRPr="00EE3248" w:rsidRDefault="00023FB8" w:rsidP="00023FB8">
            <w:pPr>
              <w:tabs>
                <w:tab w:val="decimal" w:pos="652"/>
                <w:tab w:val="decimal" w:pos="954"/>
              </w:tabs>
              <w:spacing w:line="240" w:lineRule="auto"/>
              <w:ind w:left="-108"/>
              <w:jc w:val="center"/>
              <w:rPr>
                <w:rFonts w:cs="Times New Roman"/>
                <w:b/>
                <w:bCs/>
                <w:sz w:val="20"/>
              </w:rPr>
            </w:pPr>
          </w:p>
        </w:tc>
        <w:tc>
          <w:tcPr>
            <w:tcW w:w="809" w:type="dxa"/>
            <w:tcBorders>
              <w:top w:val="single" w:sz="4" w:space="0" w:color="auto"/>
              <w:bottom w:val="double" w:sz="4" w:space="0" w:color="auto"/>
            </w:tcBorders>
            <w:shd w:val="clear" w:color="auto" w:fill="auto"/>
            <w:vAlign w:val="bottom"/>
          </w:tcPr>
          <w:p w14:paraId="75A445B6" w14:textId="5257D105" w:rsidR="00023FB8" w:rsidRPr="00EE3248" w:rsidRDefault="001C4590" w:rsidP="00023FB8">
            <w:pPr>
              <w:tabs>
                <w:tab w:val="decimal" w:pos="623"/>
              </w:tabs>
              <w:spacing w:line="240" w:lineRule="auto"/>
              <w:ind w:left="-108" w:right="-108"/>
              <w:rPr>
                <w:rFonts w:cs="Times New Roman"/>
                <w:b/>
                <w:bCs/>
                <w:sz w:val="20"/>
              </w:rPr>
            </w:pPr>
            <w:r w:rsidRPr="001C4590">
              <w:rPr>
                <w:rFonts w:cs="Times New Roman"/>
                <w:b/>
                <w:bCs/>
                <w:sz w:val="20"/>
              </w:rPr>
              <w:t>117,388</w:t>
            </w:r>
          </w:p>
        </w:tc>
        <w:tc>
          <w:tcPr>
            <w:tcW w:w="182" w:type="dxa"/>
            <w:shd w:val="clear" w:color="auto" w:fill="auto"/>
            <w:vAlign w:val="bottom"/>
          </w:tcPr>
          <w:p w14:paraId="3A134DBB" w14:textId="77777777" w:rsidR="00023FB8" w:rsidRPr="00EE3248" w:rsidRDefault="00023FB8" w:rsidP="00023FB8">
            <w:pPr>
              <w:tabs>
                <w:tab w:val="decimal" w:pos="652"/>
                <w:tab w:val="decimal" w:pos="954"/>
              </w:tabs>
              <w:spacing w:line="240" w:lineRule="auto"/>
              <w:ind w:left="-108"/>
              <w:rPr>
                <w:rFonts w:cs="Times New Roman"/>
                <w:b/>
                <w:bCs/>
                <w:sz w:val="20"/>
              </w:rPr>
            </w:pPr>
          </w:p>
        </w:tc>
        <w:tc>
          <w:tcPr>
            <w:tcW w:w="809" w:type="dxa"/>
            <w:tcBorders>
              <w:top w:val="single" w:sz="4" w:space="0" w:color="auto"/>
              <w:bottom w:val="double" w:sz="4" w:space="0" w:color="auto"/>
            </w:tcBorders>
            <w:shd w:val="clear" w:color="auto" w:fill="auto"/>
            <w:vAlign w:val="bottom"/>
          </w:tcPr>
          <w:p w14:paraId="1199C718" w14:textId="4A2E1FD0" w:rsidR="00023FB8" w:rsidRPr="00EE3248" w:rsidRDefault="00023FB8" w:rsidP="00023FB8">
            <w:pPr>
              <w:tabs>
                <w:tab w:val="decimal" w:pos="623"/>
              </w:tabs>
              <w:spacing w:line="240" w:lineRule="auto"/>
              <w:ind w:left="-108" w:right="-108"/>
              <w:rPr>
                <w:rFonts w:cs="Times New Roman"/>
                <w:b/>
                <w:bCs/>
                <w:sz w:val="20"/>
              </w:rPr>
            </w:pPr>
            <w:r w:rsidRPr="00666D98">
              <w:rPr>
                <w:rFonts w:cs="Times New Roman"/>
                <w:b/>
                <w:bCs/>
                <w:sz w:val="20"/>
              </w:rPr>
              <w:t>576,961</w:t>
            </w:r>
          </w:p>
        </w:tc>
        <w:tc>
          <w:tcPr>
            <w:tcW w:w="181" w:type="dxa"/>
            <w:shd w:val="clear" w:color="auto" w:fill="auto"/>
            <w:vAlign w:val="bottom"/>
          </w:tcPr>
          <w:p w14:paraId="5377941F" w14:textId="77777777" w:rsidR="00023FB8" w:rsidRPr="00EE3248" w:rsidRDefault="00023FB8" w:rsidP="00023FB8">
            <w:pPr>
              <w:tabs>
                <w:tab w:val="decimal" w:pos="652"/>
                <w:tab w:val="decimal" w:pos="954"/>
              </w:tabs>
              <w:spacing w:line="240" w:lineRule="auto"/>
              <w:ind w:left="-108"/>
              <w:rPr>
                <w:rFonts w:cs="Times New Roman"/>
                <w:b/>
                <w:bCs/>
                <w:sz w:val="20"/>
              </w:rPr>
            </w:pPr>
          </w:p>
        </w:tc>
        <w:tc>
          <w:tcPr>
            <w:tcW w:w="894" w:type="dxa"/>
            <w:tcBorders>
              <w:top w:val="single" w:sz="4" w:space="0" w:color="auto"/>
              <w:bottom w:val="double" w:sz="4" w:space="0" w:color="auto"/>
            </w:tcBorders>
            <w:shd w:val="clear" w:color="auto" w:fill="auto"/>
            <w:vAlign w:val="bottom"/>
          </w:tcPr>
          <w:p w14:paraId="53B6EF21" w14:textId="6E78C8DD" w:rsidR="00023FB8" w:rsidRPr="00EE3248" w:rsidRDefault="001C4590" w:rsidP="00023FB8">
            <w:pPr>
              <w:tabs>
                <w:tab w:val="decimal" w:pos="652"/>
              </w:tabs>
              <w:spacing w:line="240" w:lineRule="auto"/>
              <w:ind w:left="-108" w:right="-108"/>
              <w:jc w:val="center"/>
              <w:rPr>
                <w:rFonts w:cs="Times New Roman"/>
                <w:b/>
                <w:bCs/>
                <w:sz w:val="20"/>
              </w:rPr>
            </w:pPr>
            <w:r w:rsidRPr="001C4590">
              <w:rPr>
                <w:rFonts w:cs="Times New Roman"/>
                <w:b/>
                <w:bCs/>
                <w:sz w:val="20"/>
              </w:rPr>
              <w:t>2,069,857</w:t>
            </w:r>
          </w:p>
        </w:tc>
        <w:tc>
          <w:tcPr>
            <w:tcW w:w="180" w:type="dxa"/>
            <w:shd w:val="clear" w:color="auto" w:fill="auto"/>
            <w:vAlign w:val="bottom"/>
          </w:tcPr>
          <w:p w14:paraId="2C00A5CD" w14:textId="77777777" w:rsidR="00023FB8" w:rsidRPr="00EE3248" w:rsidRDefault="00023FB8" w:rsidP="00023FB8">
            <w:pPr>
              <w:tabs>
                <w:tab w:val="decimal" w:pos="594"/>
                <w:tab w:val="decimal" w:pos="652"/>
              </w:tabs>
              <w:spacing w:line="240" w:lineRule="auto"/>
              <w:ind w:left="-108"/>
              <w:rPr>
                <w:rFonts w:cs="Times New Roman"/>
                <w:b/>
                <w:bCs/>
                <w:sz w:val="20"/>
                <w:rtl/>
                <w:cs/>
              </w:rPr>
            </w:pPr>
          </w:p>
        </w:tc>
        <w:tc>
          <w:tcPr>
            <w:tcW w:w="995" w:type="dxa"/>
            <w:tcBorders>
              <w:top w:val="single" w:sz="4" w:space="0" w:color="auto"/>
              <w:bottom w:val="double" w:sz="4" w:space="0" w:color="auto"/>
            </w:tcBorders>
            <w:shd w:val="clear" w:color="auto" w:fill="auto"/>
            <w:vAlign w:val="bottom"/>
          </w:tcPr>
          <w:p w14:paraId="2FE567AA" w14:textId="478526F9" w:rsidR="00023FB8" w:rsidRPr="00EE3248" w:rsidRDefault="00023FB8" w:rsidP="00023FB8">
            <w:pPr>
              <w:tabs>
                <w:tab w:val="decimal" w:pos="652"/>
              </w:tabs>
              <w:spacing w:line="240" w:lineRule="auto"/>
              <w:ind w:left="-108" w:right="-108"/>
              <w:jc w:val="center"/>
              <w:rPr>
                <w:rFonts w:cs="Times New Roman"/>
                <w:b/>
                <w:bCs/>
                <w:sz w:val="20"/>
              </w:rPr>
            </w:pPr>
            <w:r w:rsidRPr="009C3077">
              <w:rPr>
                <w:rFonts w:cs="Times New Roman"/>
                <w:b/>
                <w:bCs/>
                <w:sz w:val="20"/>
              </w:rPr>
              <w:t>2,185,341</w:t>
            </w:r>
          </w:p>
        </w:tc>
        <w:tc>
          <w:tcPr>
            <w:tcW w:w="180" w:type="dxa"/>
            <w:shd w:val="clear" w:color="auto" w:fill="auto"/>
            <w:vAlign w:val="bottom"/>
          </w:tcPr>
          <w:p w14:paraId="0EC6B575" w14:textId="77777777" w:rsidR="00023FB8" w:rsidRPr="00EE3248" w:rsidRDefault="00023FB8" w:rsidP="00023FB8">
            <w:pPr>
              <w:tabs>
                <w:tab w:val="decimal" w:pos="652"/>
                <w:tab w:val="decimal" w:pos="954"/>
              </w:tabs>
              <w:spacing w:line="240" w:lineRule="auto"/>
              <w:ind w:left="-108"/>
              <w:rPr>
                <w:rFonts w:cs="Times New Roman"/>
                <w:b/>
                <w:bCs/>
                <w:sz w:val="20"/>
              </w:rPr>
            </w:pPr>
          </w:p>
        </w:tc>
        <w:tc>
          <w:tcPr>
            <w:tcW w:w="900" w:type="dxa"/>
            <w:tcBorders>
              <w:top w:val="single" w:sz="4" w:space="0" w:color="auto"/>
              <w:bottom w:val="double" w:sz="4" w:space="0" w:color="auto"/>
            </w:tcBorders>
            <w:shd w:val="clear" w:color="auto" w:fill="auto"/>
            <w:vAlign w:val="bottom"/>
          </w:tcPr>
          <w:p w14:paraId="782C1507" w14:textId="4004C0E8" w:rsidR="00023FB8" w:rsidRPr="00EE3248" w:rsidRDefault="001C4590" w:rsidP="00023FB8">
            <w:pPr>
              <w:tabs>
                <w:tab w:val="decimal" w:pos="732"/>
              </w:tabs>
              <w:spacing w:line="240" w:lineRule="auto"/>
              <w:ind w:left="-108" w:right="-108"/>
              <w:rPr>
                <w:rFonts w:cs="Times New Roman"/>
                <w:b/>
                <w:bCs/>
                <w:sz w:val="20"/>
              </w:rPr>
            </w:pPr>
            <w:r w:rsidRPr="001C4590">
              <w:rPr>
                <w:rFonts w:cs="Times New Roman"/>
                <w:b/>
                <w:bCs/>
                <w:sz w:val="20"/>
              </w:rPr>
              <w:t>409,053</w:t>
            </w:r>
          </w:p>
        </w:tc>
        <w:tc>
          <w:tcPr>
            <w:tcW w:w="180" w:type="dxa"/>
            <w:shd w:val="clear" w:color="auto" w:fill="auto"/>
            <w:vAlign w:val="bottom"/>
          </w:tcPr>
          <w:p w14:paraId="4E2FB157" w14:textId="77777777" w:rsidR="00023FB8" w:rsidRPr="00EE3248" w:rsidRDefault="00023FB8" w:rsidP="00023FB8">
            <w:pPr>
              <w:tabs>
                <w:tab w:val="decimal" w:pos="652"/>
                <w:tab w:val="decimal" w:pos="954"/>
              </w:tabs>
              <w:spacing w:line="240" w:lineRule="auto"/>
              <w:ind w:left="-108"/>
              <w:rPr>
                <w:rFonts w:cs="Times New Roman"/>
                <w:b/>
                <w:bCs/>
                <w:sz w:val="20"/>
              </w:rPr>
            </w:pPr>
          </w:p>
        </w:tc>
        <w:tc>
          <w:tcPr>
            <w:tcW w:w="810" w:type="dxa"/>
            <w:tcBorders>
              <w:top w:val="single" w:sz="4" w:space="0" w:color="auto"/>
              <w:bottom w:val="double" w:sz="4" w:space="0" w:color="auto"/>
            </w:tcBorders>
            <w:shd w:val="clear" w:color="auto" w:fill="auto"/>
            <w:vAlign w:val="bottom"/>
          </w:tcPr>
          <w:p w14:paraId="16B343EE" w14:textId="4906DE3A" w:rsidR="00023FB8" w:rsidRPr="00EE3248" w:rsidRDefault="00023FB8" w:rsidP="00023FB8">
            <w:pPr>
              <w:tabs>
                <w:tab w:val="decimal" w:pos="652"/>
              </w:tabs>
              <w:spacing w:line="240" w:lineRule="auto"/>
              <w:ind w:left="-108" w:right="-108"/>
              <w:rPr>
                <w:rFonts w:cs="Times New Roman"/>
                <w:b/>
                <w:bCs/>
                <w:sz w:val="20"/>
              </w:rPr>
            </w:pPr>
            <w:r w:rsidRPr="009C3077">
              <w:rPr>
                <w:rFonts w:cs="Times New Roman"/>
                <w:b/>
                <w:bCs/>
                <w:sz w:val="20"/>
              </w:rPr>
              <w:t>335,753</w:t>
            </w:r>
          </w:p>
        </w:tc>
        <w:tc>
          <w:tcPr>
            <w:tcW w:w="180" w:type="dxa"/>
            <w:shd w:val="clear" w:color="auto" w:fill="auto"/>
            <w:vAlign w:val="bottom"/>
          </w:tcPr>
          <w:p w14:paraId="7641B575" w14:textId="77777777" w:rsidR="00023FB8" w:rsidRPr="00EE3248" w:rsidRDefault="00023FB8" w:rsidP="00023FB8">
            <w:pPr>
              <w:tabs>
                <w:tab w:val="decimal" w:pos="652"/>
                <w:tab w:val="decimal" w:pos="954"/>
              </w:tabs>
              <w:spacing w:line="240" w:lineRule="auto"/>
              <w:ind w:left="-108"/>
              <w:rPr>
                <w:rFonts w:cs="Times New Roman"/>
                <w:b/>
                <w:bCs/>
                <w:sz w:val="20"/>
              </w:rPr>
            </w:pPr>
          </w:p>
        </w:tc>
        <w:tc>
          <w:tcPr>
            <w:tcW w:w="983" w:type="dxa"/>
            <w:tcBorders>
              <w:top w:val="single" w:sz="4" w:space="0" w:color="auto"/>
              <w:bottom w:val="double" w:sz="4" w:space="0" w:color="auto"/>
            </w:tcBorders>
            <w:shd w:val="clear" w:color="auto" w:fill="auto"/>
            <w:vAlign w:val="bottom"/>
          </w:tcPr>
          <w:p w14:paraId="51DB4BF4" w14:textId="003931DA" w:rsidR="00023FB8" w:rsidRPr="00EE3248" w:rsidRDefault="001C4590" w:rsidP="00023FB8">
            <w:pPr>
              <w:tabs>
                <w:tab w:val="decimal" w:pos="832"/>
              </w:tabs>
              <w:spacing w:line="240" w:lineRule="auto"/>
              <w:ind w:left="-108" w:right="-108"/>
              <w:rPr>
                <w:rFonts w:cs="Times New Roman"/>
                <w:b/>
                <w:bCs/>
                <w:sz w:val="20"/>
              </w:rPr>
            </w:pPr>
            <w:r w:rsidRPr="001C4590">
              <w:rPr>
                <w:rFonts w:cs="Times New Roman"/>
                <w:b/>
                <w:bCs/>
                <w:sz w:val="20"/>
              </w:rPr>
              <w:t>2,478,910</w:t>
            </w:r>
          </w:p>
        </w:tc>
        <w:tc>
          <w:tcPr>
            <w:tcW w:w="180" w:type="dxa"/>
            <w:shd w:val="clear" w:color="auto" w:fill="auto"/>
            <w:vAlign w:val="bottom"/>
          </w:tcPr>
          <w:p w14:paraId="64FDB29E" w14:textId="77777777" w:rsidR="00023FB8" w:rsidRPr="00EE3248" w:rsidRDefault="00023FB8" w:rsidP="00023FB8">
            <w:pPr>
              <w:tabs>
                <w:tab w:val="decimal" w:pos="652"/>
                <w:tab w:val="decimal" w:pos="954"/>
              </w:tabs>
              <w:spacing w:line="240" w:lineRule="auto"/>
              <w:ind w:left="-108"/>
              <w:rPr>
                <w:rFonts w:cs="Times New Roman"/>
                <w:b/>
                <w:bCs/>
                <w:sz w:val="20"/>
              </w:rPr>
            </w:pPr>
          </w:p>
        </w:tc>
        <w:tc>
          <w:tcPr>
            <w:tcW w:w="999" w:type="dxa"/>
            <w:tcBorders>
              <w:top w:val="single" w:sz="4" w:space="0" w:color="auto"/>
              <w:bottom w:val="double" w:sz="4" w:space="0" w:color="auto"/>
            </w:tcBorders>
            <w:shd w:val="clear" w:color="auto" w:fill="auto"/>
            <w:vAlign w:val="bottom"/>
          </w:tcPr>
          <w:p w14:paraId="73BA5593" w14:textId="79A0471F" w:rsidR="00023FB8" w:rsidRPr="00EE3248" w:rsidRDefault="00023FB8" w:rsidP="00023FB8">
            <w:pPr>
              <w:tabs>
                <w:tab w:val="decimal" w:pos="832"/>
              </w:tabs>
              <w:spacing w:line="240" w:lineRule="auto"/>
              <w:ind w:left="-108" w:right="-108"/>
              <w:rPr>
                <w:rFonts w:cs="Times New Roman"/>
                <w:b/>
                <w:bCs/>
                <w:sz w:val="20"/>
              </w:rPr>
            </w:pPr>
            <w:r w:rsidRPr="009C3077">
              <w:rPr>
                <w:rFonts w:cs="Times New Roman"/>
                <w:b/>
                <w:bCs/>
                <w:sz w:val="20"/>
              </w:rPr>
              <w:t>2,521,094</w:t>
            </w:r>
          </w:p>
        </w:tc>
      </w:tr>
      <w:tr w:rsidR="00023FB8" w:rsidRPr="00EE3248" w14:paraId="621D065F" w14:textId="77777777" w:rsidTr="001C4590">
        <w:trPr>
          <w:cantSplit/>
        </w:trPr>
        <w:tc>
          <w:tcPr>
            <w:tcW w:w="3330" w:type="dxa"/>
            <w:shd w:val="clear" w:color="auto" w:fill="auto"/>
          </w:tcPr>
          <w:p w14:paraId="3E53473E" w14:textId="77777777" w:rsidR="00023FB8" w:rsidRPr="00EE3248" w:rsidRDefault="00023FB8" w:rsidP="00023FB8">
            <w:pPr>
              <w:shd w:val="clear" w:color="auto" w:fill="FFFFFF"/>
              <w:spacing w:line="240" w:lineRule="auto"/>
              <w:ind w:left="98" w:right="-79" w:hanging="180"/>
              <w:rPr>
                <w:rFonts w:cs="Times New Roman"/>
                <w:sz w:val="20"/>
              </w:rPr>
            </w:pPr>
          </w:p>
        </w:tc>
        <w:tc>
          <w:tcPr>
            <w:tcW w:w="988" w:type="dxa"/>
            <w:tcBorders>
              <w:top w:val="double" w:sz="4" w:space="0" w:color="auto"/>
            </w:tcBorders>
            <w:shd w:val="clear" w:color="auto" w:fill="auto"/>
            <w:vAlign w:val="bottom"/>
          </w:tcPr>
          <w:p w14:paraId="1BE0EF71" w14:textId="77777777" w:rsidR="00023FB8" w:rsidRPr="00EE3248" w:rsidRDefault="00023FB8" w:rsidP="00023FB8">
            <w:pPr>
              <w:tabs>
                <w:tab w:val="decimal" w:pos="652"/>
              </w:tabs>
              <w:spacing w:line="240" w:lineRule="auto"/>
              <w:ind w:left="-108" w:right="-108"/>
              <w:jc w:val="center"/>
              <w:rPr>
                <w:rFonts w:cs="Times New Roman"/>
                <w:sz w:val="20"/>
              </w:rPr>
            </w:pPr>
          </w:p>
        </w:tc>
        <w:tc>
          <w:tcPr>
            <w:tcW w:w="181" w:type="dxa"/>
            <w:shd w:val="clear" w:color="auto" w:fill="auto"/>
            <w:vAlign w:val="bottom"/>
          </w:tcPr>
          <w:p w14:paraId="1F4E7454" w14:textId="77777777" w:rsidR="00023FB8" w:rsidRPr="00EE3248" w:rsidRDefault="00023FB8" w:rsidP="00023FB8">
            <w:pPr>
              <w:tabs>
                <w:tab w:val="decimal" w:pos="652"/>
                <w:tab w:val="decimal" w:pos="954"/>
              </w:tabs>
              <w:spacing w:line="240" w:lineRule="auto"/>
              <w:ind w:left="-108"/>
              <w:jc w:val="center"/>
              <w:rPr>
                <w:rFonts w:cs="Times New Roman"/>
                <w:sz w:val="20"/>
              </w:rPr>
            </w:pPr>
          </w:p>
        </w:tc>
        <w:tc>
          <w:tcPr>
            <w:tcW w:w="989" w:type="dxa"/>
            <w:tcBorders>
              <w:top w:val="double" w:sz="4" w:space="0" w:color="auto"/>
            </w:tcBorders>
            <w:shd w:val="clear" w:color="auto" w:fill="auto"/>
            <w:vAlign w:val="bottom"/>
          </w:tcPr>
          <w:p w14:paraId="1FD18FC9" w14:textId="77777777" w:rsidR="00023FB8" w:rsidRPr="00EE3248" w:rsidRDefault="00023FB8" w:rsidP="00023FB8">
            <w:pPr>
              <w:tabs>
                <w:tab w:val="decimal" w:pos="652"/>
              </w:tabs>
              <w:spacing w:line="240" w:lineRule="auto"/>
              <w:ind w:left="-108" w:right="-108"/>
              <w:jc w:val="center"/>
              <w:rPr>
                <w:rFonts w:cs="Times New Roman"/>
                <w:sz w:val="20"/>
              </w:rPr>
            </w:pPr>
          </w:p>
        </w:tc>
        <w:tc>
          <w:tcPr>
            <w:tcW w:w="181" w:type="dxa"/>
            <w:shd w:val="clear" w:color="auto" w:fill="auto"/>
            <w:vAlign w:val="bottom"/>
          </w:tcPr>
          <w:p w14:paraId="4585E09F" w14:textId="77777777" w:rsidR="00023FB8" w:rsidRPr="00EE3248" w:rsidRDefault="00023FB8" w:rsidP="00023FB8">
            <w:pPr>
              <w:tabs>
                <w:tab w:val="decimal" w:pos="652"/>
                <w:tab w:val="decimal" w:pos="954"/>
              </w:tabs>
              <w:spacing w:line="240" w:lineRule="auto"/>
              <w:ind w:left="-108"/>
              <w:jc w:val="center"/>
              <w:rPr>
                <w:rFonts w:cs="Times New Roman"/>
                <w:sz w:val="20"/>
              </w:rPr>
            </w:pPr>
          </w:p>
        </w:tc>
        <w:tc>
          <w:tcPr>
            <w:tcW w:w="809" w:type="dxa"/>
            <w:tcBorders>
              <w:top w:val="double" w:sz="4" w:space="0" w:color="auto"/>
            </w:tcBorders>
            <w:shd w:val="clear" w:color="auto" w:fill="auto"/>
            <w:vAlign w:val="bottom"/>
          </w:tcPr>
          <w:p w14:paraId="3C06FBFE" w14:textId="77777777" w:rsidR="00023FB8" w:rsidRPr="00EE3248" w:rsidRDefault="00023FB8" w:rsidP="00023FB8">
            <w:pPr>
              <w:tabs>
                <w:tab w:val="decimal" w:pos="623"/>
              </w:tabs>
              <w:spacing w:line="240" w:lineRule="auto"/>
              <w:ind w:left="-108" w:right="-108"/>
              <w:rPr>
                <w:rFonts w:cs="Times New Roman"/>
                <w:sz w:val="20"/>
              </w:rPr>
            </w:pPr>
          </w:p>
        </w:tc>
        <w:tc>
          <w:tcPr>
            <w:tcW w:w="182" w:type="dxa"/>
            <w:shd w:val="clear" w:color="auto" w:fill="auto"/>
            <w:vAlign w:val="bottom"/>
          </w:tcPr>
          <w:p w14:paraId="72FE1D02" w14:textId="77777777" w:rsidR="00023FB8" w:rsidRPr="00EE3248" w:rsidRDefault="00023FB8" w:rsidP="00023FB8">
            <w:pPr>
              <w:tabs>
                <w:tab w:val="decimal" w:pos="652"/>
                <w:tab w:val="decimal" w:pos="954"/>
              </w:tabs>
              <w:spacing w:line="240" w:lineRule="auto"/>
              <w:ind w:left="-108"/>
              <w:rPr>
                <w:rFonts w:cs="Times New Roman"/>
                <w:sz w:val="20"/>
              </w:rPr>
            </w:pPr>
          </w:p>
        </w:tc>
        <w:tc>
          <w:tcPr>
            <w:tcW w:w="809" w:type="dxa"/>
            <w:tcBorders>
              <w:top w:val="double" w:sz="4" w:space="0" w:color="auto"/>
            </w:tcBorders>
            <w:shd w:val="clear" w:color="auto" w:fill="auto"/>
            <w:vAlign w:val="bottom"/>
          </w:tcPr>
          <w:p w14:paraId="19ABB87C" w14:textId="77777777" w:rsidR="00023FB8" w:rsidRPr="00EE3248" w:rsidRDefault="00023FB8" w:rsidP="00023FB8">
            <w:pPr>
              <w:tabs>
                <w:tab w:val="decimal" w:pos="623"/>
              </w:tabs>
              <w:spacing w:line="240" w:lineRule="auto"/>
              <w:ind w:left="-108" w:right="-108"/>
              <w:rPr>
                <w:rFonts w:cs="Times New Roman"/>
                <w:sz w:val="20"/>
              </w:rPr>
            </w:pPr>
          </w:p>
        </w:tc>
        <w:tc>
          <w:tcPr>
            <w:tcW w:w="181" w:type="dxa"/>
            <w:shd w:val="clear" w:color="auto" w:fill="auto"/>
            <w:vAlign w:val="bottom"/>
          </w:tcPr>
          <w:p w14:paraId="6BD1301B" w14:textId="77777777" w:rsidR="00023FB8" w:rsidRPr="00EE3248" w:rsidRDefault="00023FB8" w:rsidP="00023FB8">
            <w:pPr>
              <w:tabs>
                <w:tab w:val="decimal" w:pos="652"/>
                <w:tab w:val="decimal" w:pos="954"/>
              </w:tabs>
              <w:spacing w:line="240" w:lineRule="auto"/>
              <w:ind w:left="-108"/>
              <w:rPr>
                <w:rFonts w:cs="Times New Roman"/>
                <w:sz w:val="20"/>
              </w:rPr>
            </w:pPr>
          </w:p>
        </w:tc>
        <w:tc>
          <w:tcPr>
            <w:tcW w:w="894" w:type="dxa"/>
            <w:tcBorders>
              <w:top w:val="double" w:sz="4" w:space="0" w:color="auto"/>
            </w:tcBorders>
            <w:shd w:val="clear" w:color="auto" w:fill="auto"/>
            <w:vAlign w:val="bottom"/>
          </w:tcPr>
          <w:p w14:paraId="3C9C7601" w14:textId="77777777" w:rsidR="00023FB8" w:rsidRPr="00EE3248" w:rsidRDefault="00023FB8" w:rsidP="00023FB8">
            <w:pPr>
              <w:tabs>
                <w:tab w:val="decimal" w:pos="652"/>
              </w:tabs>
              <w:spacing w:line="240" w:lineRule="auto"/>
              <w:ind w:left="-108" w:right="-108"/>
              <w:jc w:val="center"/>
              <w:rPr>
                <w:rFonts w:cs="Times New Roman"/>
                <w:sz w:val="20"/>
              </w:rPr>
            </w:pPr>
          </w:p>
        </w:tc>
        <w:tc>
          <w:tcPr>
            <w:tcW w:w="180" w:type="dxa"/>
            <w:shd w:val="clear" w:color="auto" w:fill="auto"/>
            <w:vAlign w:val="bottom"/>
          </w:tcPr>
          <w:p w14:paraId="5967E432" w14:textId="77777777" w:rsidR="00023FB8" w:rsidRPr="00EE3248" w:rsidRDefault="00023FB8" w:rsidP="00023FB8">
            <w:pPr>
              <w:tabs>
                <w:tab w:val="decimal" w:pos="594"/>
                <w:tab w:val="decimal" w:pos="652"/>
              </w:tabs>
              <w:spacing w:line="240" w:lineRule="auto"/>
              <w:ind w:left="-108"/>
              <w:rPr>
                <w:rFonts w:cs="Times New Roman"/>
                <w:sz w:val="20"/>
                <w:rtl/>
                <w:cs/>
              </w:rPr>
            </w:pPr>
          </w:p>
        </w:tc>
        <w:tc>
          <w:tcPr>
            <w:tcW w:w="995" w:type="dxa"/>
            <w:tcBorders>
              <w:top w:val="double" w:sz="4" w:space="0" w:color="auto"/>
            </w:tcBorders>
            <w:shd w:val="clear" w:color="auto" w:fill="auto"/>
            <w:vAlign w:val="bottom"/>
          </w:tcPr>
          <w:p w14:paraId="01AA3838" w14:textId="77777777" w:rsidR="00023FB8" w:rsidRPr="00EE3248" w:rsidRDefault="00023FB8" w:rsidP="00023FB8">
            <w:pPr>
              <w:tabs>
                <w:tab w:val="decimal" w:pos="652"/>
              </w:tabs>
              <w:spacing w:line="240" w:lineRule="auto"/>
              <w:ind w:left="-108" w:right="-108"/>
              <w:jc w:val="center"/>
              <w:rPr>
                <w:rFonts w:cs="Times New Roman"/>
                <w:sz w:val="20"/>
              </w:rPr>
            </w:pPr>
          </w:p>
        </w:tc>
        <w:tc>
          <w:tcPr>
            <w:tcW w:w="180" w:type="dxa"/>
            <w:shd w:val="clear" w:color="auto" w:fill="auto"/>
            <w:vAlign w:val="bottom"/>
          </w:tcPr>
          <w:p w14:paraId="7A3B7EF4" w14:textId="77777777" w:rsidR="00023FB8" w:rsidRPr="00EE3248" w:rsidRDefault="00023FB8" w:rsidP="00023FB8">
            <w:pPr>
              <w:tabs>
                <w:tab w:val="decimal" w:pos="652"/>
                <w:tab w:val="decimal" w:pos="954"/>
              </w:tabs>
              <w:spacing w:line="240" w:lineRule="auto"/>
              <w:ind w:left="-108"/>
              <w:rPr>
                <w:rFonts w:cs="Times New Roman"/>
                <w:sz w:val="20"/>
              </w:rPr>
            </w:pPr>
          </w:p>
        </w:tc>
        <w:tc>
          <w:tcPr>
            <w:tcW w:w="900" w:type="dxa"/>
            <w:tcBorders>
              <w:top w:val="double" w:sz="4" w:space="0" w:color="auto"/>
            </w:tcBorders>
            <w:shd w:val="clear" w:color="auto" w:fill="auto"/>
            <w:vAlign w:val="bottom"/>
          </w:tcPr>
          <w:p w14:paraId="578242D6" w14:textId="77777777" w:rsidR="00023FB8" w:rsidRPr="00EE3248" w:rsidRDefault="00023FB8" w:rsidP="00023FB8">
            <w:pPr>
              <w:tabs>
                <w:tab w:val="decimal" w:pos="652"/>
              </w:tabs>
              <w:spacing w:line="240" w:lineRule="auto"/>
              <w:ind w:left="-108" w:right="-108"/>
              <w:rPr>
                <w:rFonts w:cs="Times New Roman"/>
                <w:sz w:val="20"/>
              </w:rPr>
            </w:pPr>
          </w:p>
        </w:tc>
        <w:tc>
          <w:tcPr>
            <w:tcW w:w="180" w:type="dxa"/>
            <w:shd w:val="clear" w:color="auto" w:fill="auto"/>
            <w:vAlign w:val="bottom"/>
          </w:tcPr>
          <w:p w14:paraId="3B4AFC36" w14:textId="77777777" w:rsidR="00023FB8" w:rsidRPr="00EE3248" w:rsidRDefault="00023FB8" w:rsidP="00023FB8">
            <w:pPr>
              <w:tabs>
                <w:tab w:val="decimal" w:pos="652"/>
                <w:tab w:val="decimal" w:pos="954"/>
              </w:tabs>
              <w:spacing w:line="240" w:lineRule="auto"/>
              <w:ind w:left="-108"/>
              <w:rPr>
                <w:rFonts w:cs="Times New Roman"/>
                <w:sz w:val="20"/>
              </w:rPr>
            </w:pPr>
          </w:p>
        </w:tc>
        <w:tc>
          <w:tcPr>
            <w:tcW w:w="810" w:type="dxa"/>
            <w:tcBorders>
              <w:top w:val="double" w:sz="4" w:space="0" w:color="auto"/>
            </w:tcBorders>
            <w:shd w:val="clear" w:color="auto" w:fill="auto"/>
            <w:vAlign w:val="bottom"/>
          </w:tcPr>
          <w:p w14:paraId="46BA6FBF" w14:textId="77777777" w:rsidR="00023FB8" w:rsidRPr="00EE3248" w:rsidRDefault="00023FB8" w:rsidP="00023FB8">
            <w:pPr>
              <w:tabs>
                <w:tab w:val="decimal" w:pos="652"/>
              </w:tabs>
              <w:spacing w:line="240" w:lineRule="auto"/>
              <w:ind w:left="-108" w:right="-108"/>
              <w:rPr>
                <w:rFonts w:cs="Times New Roman"/>
                <w:sz w:val="20"/>
              </w:rPr>
            </w:pPr>
          </w:p>
        </w:tc>
        <w:tc>
          <w:tcPr>
            <w:tcW w:w="180" w:type="dxa"/>
            <w:shd w:val="clear" w:color="auto" w:fill="auto"/>
            <w:vAlign w:val="bottom"/>
          </w:tcPr>
          <w:p w14:paraId="795DBAD7" w14:textId="77777777" w:rsidR="00023FB8" w:rsidRPr="00EE3248" w:rsidRDefault="00023FB8" w:rsidP="00023FB8">
            <w:pPr>
              <w:tabs>
                <w:tab w:val="decimal" w:pos="652"/>
                <w:tab w:val="decimal" w:pos="954"/>
              </w:tabs>
              <w:spacing w:line="240" w:lineRule="auto"/>
              <w:ind w:left="-108"/>
              <w:rPr>
                <w:rFonts w:cs="Times New Roman"/>
                <w:sz w:val="20"/>
              </w:rPr>
            </w:pPr>
          </w:p>
        </w:tc>
        <w:tc>
          <w:tcPr>
            <w:tcW w:w="983" w:type="dxa"/>
            <w:tcBorders>
              <w:top w:val="double" w:sz="4" w:space="0" w:color="auto"/>
            </w:tcBorders>
            <w:shd w:val="clear" w:color="auto" w:fill="auto"/>
            <w:vAlign w:val="bottom"/>
          </w:tcPr>
          <w:p w14:paraId="1BD5BCC0" w14:textId="77777777" w:rsidR="00023FB8" w:rsidRPr="00EE3248" w:rsidRDefault="00023FB8" w:rsidP="00023FB8">
            <w:pPr>
              <w:tabs>
                <w:tab w:val="decimal" w:pos="832"/>
              </w:tabs>
              <w:spacing w:line="240" w:lineRule="auto"/>
              <w:ind w:left="-108" w:right="-108"/>
              <w:rPr>
                <w:rFonts w:cs="Times New Roman"/>
                <w:sz w:val="20"/>
              </w:rPr>
            </w:pPr>
          </w:p>
        </w:tc>
        <w:tc>
          <w:tcPr>
            <w:tcW w:w="180" w:type="dxa"/>
            <w:shd w:val="clear" w:color="auto" w:fill="auto"/>
            <w:vAlign w:val="bottom"/>
          </w:tcPr>
          <w:p w14:paraId="71B6C1ED" w14:textId="77777777" w:rsidR="00023FB8" w:rsidRPr="00EE3248" w:rsidRDefault="00023FB8" w:rsidP="00023FB8">
            <w:pPr>
              <w:tabs>
                <w:tab w:val="decimal" w:pos="652"/>
                <w:tab w:val="decimal" w:pos="954"/>
              </w:tabs>
              <w:spacing w:line="240" w:lineRule="auto"/>
              <w:ind w:left="-108"/>
              <w:rPr>
                <w:rFonts w:cs="Times New Roman"/>
                <w:sz w:val="20"/>
              </w:rPr>
            </w:pPr>
          </w:p>
        </w:tc>
        <w:tc>
          <w:tcPr>
            <w:tcW w:w="999" w:type="dxa"/>
            <w:tcBorders>
              <w:top w:val="double" w:sz="4" w:space="0" w:color="auto"/>
            </w:tcBorders>
            <w:shd w:val="clear" w:color="auto" w:fill="auto"/>
            <w:vAlign w:val="bottom"/>
          </w:tcPr>
          <w:p w14:paraId="0B3A9970" w14:textId="77777777" w:rsidR="00023FB8" w:rsidRPr="00EE3248" w:rsidRDefault="00023FB8" w:rsidP="00023FB8">
            <w:pPr>
              <w:tabs>
                <w:tab w:val="decimal" w:pos="832"/>
              </w:tabs>
              <w:spacing w:line="240" w:lineRule="auto"/>
              <w:ind w:left="-108" w:right="-108"/>
              <w:rPr>
                <w:rFonts w:cs="Times New Roman"/>
                <w:sz w:val="20"/>
              </w:rPr>
            </w:pPr>
          </w:p>
        </w:tc>
      </w:tr>
      <w:tr w:rsidR="00023FB8" w:rsidRPr="00EE3248" w14:paraId="5464F491" w14:textId="77777777" w:rsidTr="001C4590">
        <w:trPr>
          <w:cantSplit/>
        </w:trPr>
        <w:tc>
          <w:tcPr>
            <w:tcW w:w="3330" w:type="dxa"/>
            <w:shd w:val="clear" w:color="auto" w:fill="auto"/>
          </w:tcPr>
          <w:p w14:paraId="1D90E3CE" w14:textId="77777777" w:rsidR="00023FB8" w:rsidRPr="00EE3248" w:rsidRDefault="00023FB8" w:rsidP="00023FB8">
            <w:pPr>
              <w:shd w:val="clear" w:color="auto" w:fill="FFFFFF"/>
              <w:spacing w:line="240" w:lineRule="auto"/>
              <w:ind w:left="98" w:right="-79" w:hanging="180"/>
              <w:rPr>
                <w:rFonts w:cs="Times New Roman"/>
                <w:sz w:val="20"/>
              </w:rPr>
            </w:pPr>
            <w:r w:rsidRPr="00EE3248">
              <w:rPr>
                <w:rFonts w:cs="Times New Roman"/>
                <w:sz w:val="20"/>
              </w:rPr>
              <w:t>Segment</w:t>
            </w:r>
            <w:r w:rsidRPr="00EE3248">
              <w:rPr>
                <w:rFonts w:cs="Times New Roman"/>
                <w:sz w:val="20"/>
                <w:lang w:val="en-US" w:bidi="th-TH"/>
              </w:rPr>
              <w:t xml:space="preserve"> gross </w:t>
            </w:r>
            <w:r w:rsidRPr="00EE3248">
              <w:rPr>
                <w:rFonts w:cs="Times New Roman"/>
                <w:sz w:val="20"/>
              </w:rPr>
              <w:t>profit</w:t>
            </w:r>
          </w:p>
        </w:tc>
        <w:tc>
          <w:tcPr>
            <w:tcW w:w="988" w:type="dxa"/>
            <w:shd w:val="clear" w:color="auto" w:fill="auto"/>
            <w:vAlign w:val="bottom"/>
          </w:tcPr>
          <w:p w14:paraId="5A8013CD" w14:textId="520CC498" w:rsidR="00023FB8" w:rsidRPr="00EE3248" w:rsidRDefault="001C4590" w:rsidP="00023FB8">
            <w:pPr>
              <w:tabs>
                <w:tab w:val="decimal" w:pos="816"/>
              </w:tabs>
              <w:spacing w:line="240" w:lineRule="auto"/>
              <w:ind w:left="-108" w:right="-108"/>
              <w:rPr>
                <w:rFonts w:cs="Times New Roman"/>
                <w:sz w:val="20"/>
                <w:rtl/>
                <w:cs/>
              </w:rPr>
            </w:pPr>
            <w:r w:rsidRPr="001C4590">
              <w:rPr>
                <w:rFonts w:cs="Times New Roman"/>
                <w:sz w:val="20"/>
              </w:rPr>
              <w:t>935,619</w:t>
            </w:r>
          </w:p>
        </w:tc>
        <w:tc>
          <w:tcPr>
            <w:tcW w:w="181" w:type="dxa"/>
            <w:shd w:val="clear" w:color="auto" w:fill="auto"/>
            <w:vAlign w:val="bottom"/>
          </w:tcPr>
          <w:p w14:paraId="7E8481A0" w14:textId="77777777" w:rsidR="00023FB8" w:rsidRPr="00EE3248" w:rsidRDefault="00023FB8" w:rsidP="00023FB8">
            <w:pPr>
              <w:tabs>
                <w:tab w:val="decimal" w:pos="652"/>
                <w:tab w:val="decimal" w:pos="954"/>
              </w:tabs>
              <w:spacing w:line="240" w:lineRule="auto"/>
              <w:ind w:left="-108"/>
              <w:jc w:val="center"/>
              <w:rPr>
                <w:rFonts w:cs="Times New Roman"/>
                <w:sz w:val="20"/>
              </w:rPr>
            </w:pPr>
          </w:p>
        </w:tc>
        <w:tc>
          <w:tcPr>
            <w:tcW w:w="989" w:type="dxa"/>
            <w:shd w:val="clear" w:color="auto" w:fill="auto"/>
            <w:vAlign w:val="bottom"/>
          </w:tcPr>
          <w:p w14:paraId="3C6DD561" w14:textId="4B1870A4" w:rsidR="00023FB8" w:rsidRPr="00EE3248" w:rsidRDefault="00023FB8" w:rsidP="00023FB8">
            <w:pPr>
              <w:tabs>
                <w:tab w:val="decimal" w:pos="822"/>
              </w:tabs>
              <w:spacing w:line="240" w:lineRule="auto"/>
              <w:ind w:left="-108" w:right="-108"/>
              <w:rPr>
                <w:rFonts w:cs="Times New Roman"/>
                <w:sz w:val="20"/>
                <w:rtl/>
                <w:cs/>
              </w:rPr>
            </w:pPr>
            <w:r w:rsidRPr="00331D00">
              <w:rPr>
                <w:rFonts w:cs="Times New Roman"/>
                <w:sz w:val="20"/>
              </w:rPr>
              <w:t>761,039</w:t>
            </w:r>
          </w:p>
        </w:tc>
        <w:tc>
          <w:tcPr>
            <w:tcW w:w="181" w:type="dxa"/>
            <w:shd w:val="clear" w:color="auto" w:fill="auto"/>
            <w:vAlign w:val="bottom"/>
          </w:tcPr>
          <w:p w14:paraId="5C9FC6A0" w14:textId="77777777" w:rsidR="00023FB8" w:rsidRPr="00EE3248" w:rsidRDefault="00023FB8" w:rsidP="00023FB8">
            <w:pPr>
              <w:tabs>
                <w:tab w:val="decimal" w:pos="652"/>
                <w:tab w:val="decimal" w:pos="954"/>
              </w:tabs>
              <w:spacing w:line="240" w:lineRule="auto"/>
              <w:ind w:left="-108"/>
              <w:jc w:val="center"/>
              <w:rPr>
                <w:rFonts w:cs="Times New Roman"/>
                <w:sz w:val="20"/>
              </w:rPr>
            </w:pPr>
          </w:p>
        </w:tc>
        <w:tc>
          <w:tcPr>
            <w:tcW w:w="809" w:type="dxa"/>
            <w:shd w:val="clear" w:color="auto" w:fill="auto"/>
            <w:vAlign w:val="bottom"/>
          </w:tcPr>
          <w:p w14:paraId="7893C08A" w14:textId="0AC09155" w:rsidR="00023FB8" w:rsidRPr="00EE3248" w:rsidRDefault="001C4590" w:rsidP="00023FB8">
            <w:pPr>
              <w:tabs>
                <w:tab w:val="decimal" w:pos="623"/>
              </w:tabs>
              <w:spacing w:line="240" w:lineRule="auto"/>
              <w:ind w:left="-108" w:right="-108"/>
              <w:rPr>
                <w:rFonts w:cs="Times New Roman"/>
                <w:sz w:val="20"/>
                <w:rtl/>
                <w:cs/>
              </w:rPr>
            </w:pPr>
            <w:r w:rsidRPr="001C4590">
              <w:rPr>
                <w:rFonts w:cs="Times New Roman"/>
                <w:sz w:val="20"/>
              </w:rPr>
              <w:t>56,104</w:t>
            </w:r>
          </w:p>
        </w:tc>
        <w:tc>
          <w:tcPr>
            <w:tcW w:w="182" w:type="dxa"/>
            <w:shd w:val="clear" w:color="auto" w:fill="auto"/>
            <w:vAlign w:val="bottom"/>
          </w:tcPr>
          <w:p w14:paraId="574E54DC" w14:textId="77777777" w:rsidR="00023FB8" w:rsidRPr="00EE3248" w:rsidRDefault="00023FB8" w:rsidP="00023FB8">
            <w:pPr>
              <w:tabs>
                <w:tab w:val="decimal" w:pos="652"/>
                <w:tab w:val="decimal" w:pos="954"/>
              </w:tabs>
              <w:spacing w:line="240" w:lineRule="auto"/>
              <w:ind w:left="-108"/>
              <w:rPr>
                <w:rFonts w:cs="Times New Roman"/>
                <w:sz w:val="20"/>
              </w:rPr>
            </w:pPr>
          </w:p>
        </w:tc>
        <w:tc>
          <w:tcPr>
            <w:tcW w:w="809" w:type="dxa"/>
            <w:shd w:val="clear" w:color="auto" w:fill="auto"/>
            <w:vAlign w:val="bottom"/>
          </w:tcPr>
          <w:p w14:paraId="731A56F5" w14:textId="6E3F311B" w:rsidR="00023FB8" w:rsidRPr="00EE3248" w:rsidRDefault="00023FB8" w:rsidP="00023FB8">
            <w:pPr>
              <w:tabs>
                <w:tab w:val="decimal" w:pos="623"/>
              </w:tabs>
              <w:spacing w:line="240" w:lineRule="auto"/>
              <w:ind w:left="-108" w:right="-108"/>
              <w:rPr>
                <w:rFonts w:cs="Times New Roman"/>
                <w:sz w:val="20"/>
                <w:rtl/>
                <w:cs/>
              </w:rPr>
            </w:pPr>
            <w:r w:rsidRPr="00331D00">
              <w:rPr>
                <w:rFonts w:cs="Times New Roman"/>
                <w:sz w:val="20"/>
              </w:rPr>
              <w:t>257,887</w:t>
            </w:r>
          </w:p>
        </w:tc>
        <w:tc>
          <w:tcPr>
            <w:tcW w:w="181" w:type="dxa"/>
            <w:shd w:val="clear" w:color="auto" w:fill="auto"/>
            <w:vAlign w:val="bottom"/>
          </w:tcPr>
          <w:p w14:paraId="5486E971" w14:textId="77777777" w:rsidR="00023FB8" w:rsidRPr="00EE3248" w:rsidRDefault="00023FB8" w:rsidP="00023FB8">
            <w:pPr>
              <w:tabs>
                <w:tab w:val="decimal" w:pos="652"/>
                <w:tab w:val="decimal" w:pos="954"/>
              </w:tabs>
              <w:spacing w:line="240" w:lineRule="auto"/>
              <w:ind w:left="-108"/>
              <w:rPr>
                <w:rFonts w:cs="Times New Roman"/>
                <w:sz w:val="20"/>
              </w:rPr>
            </w:pPr>
          </w:p>
        </w:tc>
        <w:tc>
          <w:tcPr>
            <w:tcW w:w="894" w:type="dxa"/>
            <w:shd w:val="clear" w:color="auto" w:fill="auto"/>
            <w:vAlign w:val="bottom"/>
          </w:tcPr>
          <w:p w14:paraId="7FF0897F" w14:textId="6F47B690" w:rsidR="00023FB8" w:rsidRPr="00EE3248" w:rsidRDefault="001C4590" w:rsidP="00023FB8">
            <w:pPr>
              <w:tabs>
                <w:tab w:val="decimal" w:pos="652"/>
              </w:tabs>
              <w:spacing w:line="240" w:lineRule="auto"/>
              <w:ind w:left="-108" w:right="-108"/>
              <w:jc w:val="center"/>
              <w:rPr>
                <w:rFonts w:cs="Times New Roman"/>
                <w:sz w:val="20"/>
                <w:rtl/>
                <w:cs/>
              </w:rPr>
            </w:pPr>
            <w:r w:rsidRPr="001C4590">
              <w:rPr>
                <w:rFonts w:cs="Times New Roman"/>
                <w:sz w:val="20"/>
              </w:rPr>
              <w:t>991,723</w:t>
            </w:r>
          </w:p>
        </w:tc>
        <w:tc>
          <w:tcPr>
            <w:tcW w:w="180" w:type="dxa"/>
            <w:shd w:val="clear" w:color="auto" w:fill="auto"/>
            <w:vAlign w:val="bottom"/>
          </w:tcPr>
          <w:p w14:paraId="49D7B7FC" w14:textId="77777777" w:rsidR="00023FB8" w:rsidRPr="00EE3248" w:rsidRDefault="00023FB8" w:rsidP="00023FB8">
            <w:pPr>
              <w:tabs>
                <w:tab w:val="decimal" w:pos="594"/>
                <w:tab w:val="decimal" w:pos="652"/>
              </w:tabs>
              <w:spacing w:line="240" w:lineRule="auto"/>
              <w:ind w:left="-108"/>
              <w:rPr>
                <w:rFonts w:cs="Times New Roman"/>
                <w:sz w:val="20"/>
                <w:rtl/>
                <w:cs/>
              </w:rPr>
            </w:pPr>
          </w:p>
        </w:tc>
        <w:tc>
          <w:tcPr>
            <w:tcW w:w="995" w:type="dxa"/>
            <w:shd w:val="clear" w:color="auto" w:fill="auto"/>
            <w:vAlign w:val="bottom"/>
          </w:tcPr>
          <w:p w14:paraId="73BA1948" w14:textId="3B630196" w:rsidR="00023FB8" w:rsidRPr="00EE3248" w:rsidRDefault="00023FB8" w:rsidP="00023FB8">
            <w:pPr>
              <w:tabs>
                <w:tab w:val="decimal" w:pos="652"/>
              </w:tabs>
              <w:spacing w:line="240" w:lineRule="auto"/>
              <w:ind w:left="-108" w:right="-108"/>
              <w:jc w:val="center"/>
              <w:rPr>
                <w:rFonts w:cs="Times New Roman"/>
                <w:sz w:val="20"/>
                <w:rtl/>
                <w:cs/>
              </w:rPr>
            </w:pPr>
            <w:r w:rsidRPr="00331D00">
              <w:rPr>
                <w:rFonts w:cs="Times New Roman"/>
                <w:sz w:val="20"/>
              </w:rPr>
              <w:t>1,018,926</w:t>
            </w:r>
          </w:p>
        </w:tc>
        <w:tc>
          <w:tcPr>
            <w:tcW w:w="180" w:type="dxa"/>
            <w:shd w:val="clear" w:color="auto" w:fill="auto"/>
            <w:vAlign w:val="bottom"/>
          </w:tcPr>
          <w:p w14:paraId="4568DE16" w14:textId="77777777" w:rsidR="00023FB8" w:rsidRPr="00EE3248" w:rsidRDefault="00023FB8" w:rsidP="00023FB8">
            <w:pPr>
              <w:tabs>
                <w:tab w:val="decimal" w:pos="652"/>
                <w:tab w:val="decimal" w:pos="954"/>
              </w:tabs>
              <w:spacing w:line="240" w:lineRule="auto"/>
              <w:ind w:left="-108"/>
              <w:rPr>
                <w:rFonts w:cs="Times New Roman"/>
                <w:sz w:val="20"/>
              </w:rPr>
            </w:pPr>
          </w:p>
        </w:tc>
        <w:tc>
          <w:tcPr>
            <w:tcW w:w="900" w:type="dxa"/>
            <w:shd w:val="clear" w:color="auto" w:fill="auto"/>
            <w:vAlign w:val="bottom"/>
          </w:tcPr>
          <w:p w14:paraId="631CC071" w14:textId="1DFFD3C5" w:rsidR="00023FB8" w:rsidRPr="00EE3248" w:rsidRDefault="001C4590" w:rsidP="00023FB8">
            <w:pPr>
              <w:tabs>
                <w:tab w:val="decimal" w:pos="732"/>
              </w:tabs>
              <w:spacing w:line="240" w:lineRule="auto"/>
              <w:ind w:left="-108" w:right="-108"/>
              <w:rPr>
                <w:rFonts w:cs="Times New Roman"/>
                <w:sz w:val="20"/>
                <w:rtl/>
                <w:cs/>
              </w:rPr>
            </w:pPr>
            <w:r w:rsidRPr="001C4590">
              <w:rPr>
                <w:rFonts w:cs="Times New Roman"/>
                <w:sz w:val="20"/>
              </w:rPr>
              <w:t>194,436</w:t>
            </w:r>
          </w:p>
        </w:tc>
        <w:tc>
          <w:tcPr>
            <w:tcW w:w="180" w:type="dxa"/>
            <w:shd w:val="clear" w:color="auto" w:fill="auto"/>
            <w:vAlign w:val="bottom"/>
          </w:tcPr>
          <w:p w14:paraId="610F8FB5" w14:textId="77777777" w:rsidR="00023FB8" w:rsidRPr="00EE3248" w:rsidRDefault="00023FB8" w:rsidP="00023FB8">
            <w:pPr>
              <w:tabs>
                <w:tab w:val="decimal" w:pos="652"/>
                <w:tab w:val="decimal" w:pos="954"/>
              </w:tabs>
              <w:spacing w:line="240" w:lineRule="auto"/>
              <w:ind w:left="-108"/>
              <w:rPr>
                <w:rFonts w:cs="Times New Roman"/>
                <w:sz w:val="20"/>
              </w:rPr>
            </w:pPr>
          </w:p>
        </w:tc>
        <w:tc>
          <w:tcPr>
            <w:tcW w:w="810" w:type="dxa"/>
            <w:shd w:val="clear" w:color="auto" w:fill="auto"/>
            <w:vAlign w:val="bottom"/>
          </w:tcPr>
          <w:p w14:paraId="2D08F8BC" w14:textId="31D9E903" w:rsidR="00023FB8" w:rsidRPr="00EE3248" w:rsidRDefault="00023FB8" w:rsidP="00023FB8">
            <w:pPr>
              <w:tabs>
                <w:tab w:val="decimal" w:pos="652"/>
              </w:tabs>
              <w:spacing w:line="240" w:lineRule="auto"/>
              <w:ind w:left="-108" w:right="-108"/>
              <w:rPr>
                <w:rFonts w:cs="Times New Roman"/>
                <w:sz w:val="20"/>
                <w:rtl/>
                <w:cs/>
              </w:rPr>
            </w:pPr>
            <w:r w:rsidRPr="00331D00">
              <w:rPr>
                <w:rFonts w:cs="Times New Roman"/>
                <w:sz w:val="20"/>
              </w:rPr>
              <w:t>159,818</w:t>
            </w:r>
          </w:p>
        </w:tc>
        <w:tc>
          <w:tcPr>
            <w:tcW w:w="180" w:type="dxa"/>
            <w:shd w:val="clear" w:color="auto" w:fill="auto"/>
            <w:vAlign w:val="bottom"/>
          </w:tcPr>
          <w:p w14:paraId="4C3AFFF0" w14:textId="77777777" w:rsidR="00023FB8" w:rsidRPr="00EE3248" w:rsidRDefault="00023FB8" w:rsidP="00023FB8">
            <w:pPr>
              <w:tabs>
                <w:tab w:val="decimal" w:pos="652"/>
                <w:tab w:val="decimal" w:pos="954"/>
              </w:tabs>
              <w:spacing w:line="240" w:lineRule="auto"/>
              <w:ind w:left="-108"/>
              <w:rPr>
                <w:rFonts w:cs="Times New Roman"/>
                <w:sz w:val="20"/>
              </w:rPr>
            </w:pPr>
          </w:p>
        </w:tc>
        <w:tc>
          <w:tcPr>
            <w:tcW w:w="983" w:type="dxa"/>
            <w:shd w:val="clear" w:color="auto" w:fill="auto"/>
            <w:vAlign w:val="bottom"/>
          </w:tcPr>
          <w:p w14:paraId="0E798A82" w14:textId="6015E1FA" w:rsidR="00023FB8" w:rsidRPr="00EE3248" w:rsidRDefault="001C4590" w:rsidP="00023FB8">
            <w:pPr>
              <w:tabs>
                <w:tab w:val="decimal" w:pos="832"/>
              </w:tabs>
              <w:spacing w:line="240" w:lineRule="auto"/>
              <w:ind w:left="-108" w:right="-108"/>
              <w:rPr>
                <w:rFonts w:cs="Times New Roman"/>
                <w:sz w:val="20"/>
              </w:rPr>
            </w:pPr>
            <w:r w:rsidRPr="001C4590">
              <w:rPr>
                <w:rFonts w:cs="Times New Roman"/>
                <w:sz w:val="20"/>
              </w:rPr>
              <w:t>1,186,159</w:t>
            </w:r>
          </w:p>
        </w:tc>
        <w:tc>
          <w:tcPr>
            <w:tcW w:w="180" w:type="dxa"/>
            <w:shd w:val="clear" w:color="auto" w:fill="auto"/>
            <w:vAlign w:val="bottom"/>
          </w:tcPr>
          <w:p w14:paraId="67C35B6A" w14:textId="77777777" w:rsidR="00023FB8" w:rsidRPr="00EE3248" w:rsidRDefault="00023FB8" w:rsidP="00023FB8">
            <w:pPr>
              <w:tabs>
                <w:tab w:val="decimal" w:pos="652"/>
                <w:tab w:val="decimal" w:pos="954"/>
              </w:tabs>
              <w:spacing w:line="240" w:lineRule="auto"/>
              <w:ind w:left="-108"/>
              <w:rPr>
                <w:rFonts w:cs="Times New Roman"/>
                <w:sz w:val="20"/>
              </w:rPr>
            </w:pPr>
          </w:p>
        </w:tc>
        <w:tc>
          <w:tcPr>
            <w:tcW w:w="999" w:type="dxa"/>
            <w:shd w:val="clear" w:color="auto" w:fill="auto"/>
            <w:vAlign w:val="bottom"/>
          </w:tcPr>
          <w:p w14:paraId="4C96E892" w14:textId="59628CE8" w:rsidR="00023FB8" w:rsidRPr="00EE3248" w:rsidRDefault="00023FB8" w:rsidP="00023FB8">
            <w:pPr>
              <w:tabs>
                <w:tab w:val="decimal" w:pos="832"/>
              </w:tabs>
              <w:spacing w:line="240" w:lineRule="auto"/>
              <w:ind w:left="-108" w:right="-108"/>
              <w:rPr>
                <w:rFonts w:cs="Times New Roman"/>
                <w:sz w:val="20"/>
              </w:rPr>
            </w:pPr>
            <w:r w:rsidRPr="00331D00">
              <w:rPr>
                <w:rFonts w:cs="Times New Roman"/>
                <w:sz w:val="20"/>
              </w:rPr>
              <w:t>1,178,744</w:t>
            </w:r>
          </w:p>
        </w:tc>
      </w:tr>
      <w:tr w:rsidR="00023FB8" w:rsidRPr="00EE3248" w14:paraId="5D10AFA8" w14:textId="77777777" w:rsidTr="001C4590">
        <w:trPr>
          <w:cantSplit/>
        </w:trPr>
        <w:tc>
          <w:tcPr>
            <w:tcW w:w="3330" w:type="dxa"/>
            <w:shd w:val="clear" w:color="auto" w:fill="auto"/>
          </w:tcPr>
          <w:p w14:paraId="40073C1D" w14:textId="77777777" w:rsidR="00023FB8" w:rsidRPr="00EE3248" w:rsidRDefault="00023FB8" w:rsidP="00023FB8">
            <w:pPr>
              <w:shd w:val="clear" w:color="auto" w:fill="FFFFFF"/>
              <w:spacing w:line="240" w:lineRule="auto"/>
              <w:ind w:left="98" w:right="-79" w:hanging="180"/>
              <w:rPr>
                <w:rFonts w:cs="Times New Roman"/>
                <w:sz w:val="20"/>
              </w:rPr>
            </w:pPr>
          </w:p>
        </w:tc>
        <w:tc>
          <w:tcPr>
            <w:tcW w:w="988" w:type="dxa"/>
            <w:shd w:val="clear" w:color="auto" w:fill="auto"/>
            <w:vAlign w:val="bottom"/>
          </w:tcPr>
          <w:p w14:paraId="7099EB6A" w14:textId="77777777" w:rsidR="00023FB8" w:rsidRPr="00EE3248" w:rsidRDefault="00023FB8" w:rsidP="00023FB8">
            <w:pPr>
              <w:tabs>
                <w:tab w:val="decimal" w:pos="652"/>
              </w:tabs>
              <w:spacing w:line="240" w:lineRule="auto"/>
              <w:ind w:left="-108" w:right="-108"/>
              <w:jc w:val="center"/>
              <w:rPr>
                <w:rFonts w:cs="Times New Roman"/>
                <w:sz w:val="20"/>
                <w:rtl/>
                <w:cs/>
              </w:rPr>
            </w:pPr>
          </w:p>
        </w:tc>
        <w:tc>
          <w:tcPr>
            <w:tcW w:w="181" w:type="dxa"/>
            <w:shd w:val="clear" w:color="auto" w:fill="auto"/>
            <w:vAlign w:val="bottom"/>
          </w:tcPr>
          <w:p w14:paraId="5BE93B44" w14:textId="77777777" w:rsidR="00023FB8" w:rsidRPr="00EE3248" w:rsidRDefault="00023FB8" w:rsidP="00023FB8">
            <w:pPr>
              <w:tabs>
                <w:tab w:val="decimal" w:pos="652"/>
                <w:tab w:val="decimal" w:pos="954"/>
              </w:tabs>
              <w:spacing w:line="240" w:lineRule="auto"/>
              <w:ind w:left="-108"/>
              <w:jc w:val="center"/>
              <w:rPr>
                <w:rFonts w:cs="Times New Roman"/>
                <w:sz w:val="20"/>
              </w:rPr>
            </w:pPr>
          </w:p>
        </w:tc>
        <w:tc>
          <w:tcPr>
            <w:tcW w:w="989" w:type="dxa"/>
            <w:shd w:val="clear" w:color="auto" w:fill="auto"/>
            <w:vAlign w:val="bottom"/>
          </w:tcPr>
          <w:p w14:paraId="1D937FFD" w14:textId="77777777" w:rsidR="00023FB8" w:rsidRPr="00EE3248" w:rsidRDefault="00023FB8" w:rsidP="00023FB8">
            <w:pPr>
              <w:tabs>
                <w:tab w:val="decimal" w:pos="652"/>
              </w:tabs>
              <w:spacing w:line="240" w:lineRule="auto"/>
              <w:ind w:left="-108" w:right="-108"/>
              <w:jc w:val="center"/>
              <w:rPr>
                <w:rFonts w:cs="Times New Roman"/>
                <w:sz w:val="20"/>
              </w:rPr>
            </w:pPr>
          </w:p>
        </w:tc>
        <w:tc>
          <w:tcPr>
            <w:tcW w:w="181" w:type="dxa"/>
            <w:shd w:val="clear" w:color="auto" w:fill="auto"/>
            <w:vAlign w:val="bottom"/>
          </w:tcPr>
          <w:p w14:paraId="3EA1D00C" w14:textId="77777777" w:rsidR="00023FB8" w:rsidRPr="00EE3248" w:rsidRDefault="00023FB8" w:rsidP="00023FB8">
            <w:pPr>
              <w:tabs>
                <w:tab w:val="decimal" w:pos="652"/>
                <w:tab w:val="decimal" w:pos="954"/>
              </w:tabs>
              <w:spacing w:line="240" w:lineRule="auto"/>
              <w:ind w:left="-108"/>
              <w:jc w:val="center"/>
              <w:rPr>
                <w:rFonts w:cs="Times New Roman"/>
                <w:sz w:val="20"/>
              </w:rPr>
            </w:pPr>
          </w:p>
        </w:tc>
        <w:tc>
          <w:tcPr>
            <w:tcW w:w="809" w:type="dxa"/>
            <w:shd w:val="clear" w:color="auto" w:fill="auto"/>
            <w:vAlign w:val="bottom"/>
          </w:tcPr>
          <w:p w14:paraId="60B72C9B" w14:textId="77777777" w:rsidR="00023FB8" w:rsidRPr="00EE3248" w:rsidRDefault="00023FB8" w:rsidP="00023FB8">
            <w:pPr>
              <w:tabs>
                <w:tab w:val="decimal" w:pos="623"/>
              </w:tabs>
              <w:spacing w:line="240" w:lineRule="auto"/>
              <w:ind w:left="-108" w:right="-108"/>
              <w:rPr>
                <w:rFonts w:cs="Times New Roman"/>
                <w:sz w:val="20"/>
                <w:rtl/>
                <w:cs/>
              </w:rPr>
            </w:pPr>
          </w:p>
        </w:tc>
        <w:tc>
          <w:tcPr>
            <w:tcW w:w="182" w:type="dxa"/>
            <w:shd w:val="clear" w:color="auto" w:fill="auto"/>
            <w:vAlign w:val="bottom"/>
          </w:tcPr>
          <w:p w14:paraId="6E3724C0" w14:textId="77777777" w:rsidR="00023FB8" w:rsidRPr="00EE3248" w:rsidRDefault="00023FB8" w:rsidP="00023FB8">
            <w:pPr>
              <w:tabs>
                <w:tab w:val="decimal" w:pos="652"/>
                <w:tab w:val="decimal" w:pos="954"/>
              </w:tabs>
              <w:spacing w:line="240" w:lineRule="auto"/>
              <w:ind w:left="-108"/>
              <w:rPr>
                <w:rFonts w:cs="Times New Roman"/>
                <w:sz w:val="20"/>
              </w:rPr>
            </w:pPr>
          </w:p>
        </w:tc>
        <w:tc>
          <w:tcPr>
            <w:tcW w:w="809" w:type="dxa"/>
            <w:shd w:val="clear" w:color="auto" w:fill="auto"/>
            <w:vAlign w:val="bottom"/>
          </w:tcPr>
          <w:p w14:paraId="5489CFE9" w14:textId="77777777" w:rsidR="00023FB8" w:rsidRPr="00EE3248" w:rsidRDefault="00023FB8" w:rsidP="00023FB8">
            <w:pPr>
              <w:tabs>
                <w:tab w:val="decimal" w:pos="623"/>
              </w:tabs>
              <w:spacing w:line="240" w:lineRule="auto"/>
              <w:ind w:left="-108" w:right="-108"/>
              <w:rPr>
                <w:rFonts w:cs="Times New Roman"/>
                <w:sz w:val="20"/>
              </w:rPr>
            </w:pPr>
          </w:p>
        </w:tc>
        <w:tc>
          <w:tcPr>
            <w:tcW w:w="181" w:type="dxa"/>
            <w:shd w:val="clear" w:color="auto" w:fill="auto"/>
            <w:vAlign w:val="bottom"/>
          </w:tcPr>
          <w:p w14:paraId="45FA08B8" w14:textId="77777777" w:rsidR="00023FB8" w:rsidRPr="00EE3248" w:rsidRDefault="00023FB8" w:rsidP="00023FB8">
            <w:pPr>
              <w:tabs>
                <w:tab w:val="decimal" w:pos="652"/>
                <w:tab w:val="decimal" w:pos="954"/>
              </w:tabs>
              <w:spacing w:line="240" w:lineRule="auto"/>
              <w:ind w:left="-108"/>
              <w:rPr>
                <w:rFonts w:cs="Times New Roman"/>
                <w:sz w:val="20"/>
              </w:rPr>
            </w:pPr>
          </w:p>
        </w:tc>
        <w:tc>
          <w:tcPr>
            <w:tcW w:w="894" w:type="dxa"/>
            <w:shd w:val="clear" w:color="auto" w:fill="auto"/>
            <w:vAlign w:val="bottom"/>
          </w:tcPr>
          <w:p w14:paraId="75B2FF05" w14:textId="77777777" w:rsidR="00023FB8" w:rsidRPr="00EE3248" w:rsidRDefault="00023FB8" w:rsidP="00023FB8">
            <w:pPr>
              <w:tabs>
                <w:tab w:val="decimal" w:pos="652"/>
              </w:tabs>
              <w:spacing w:line="240" w:lineRule="auto"/>
              <w:ind w:left="-108" w:right="-108"/>
              <w:jc w:val="center"/>
              <w:rPr>
                <w:rFonts w:cs="Times New Roman"/>
                <w:sz w:val="20"/>
                <w:rtl/>
                <w:cs/>
              </w:rPr>
            </w:pPr>
          </w:p>
        </w:tc>
        <w:tc>
          <w:tcPr>
            <w:tcW w:w="180" w:type="dxa"/>
            <w:shd w:val="clear" w:color="auto" w:fill="auto"/>
            <w:vAlign w:val="bottom"/>
          </w:tcPr>
          <w:p w14:paraId="6EEE6AA9" w14:textId="77777777" w:rsidR="00023FB8" w:rsidRPr="00EE3248" w:rsidRDefault="00023FB8" w:rsidP="00023FB8">
            <w:pPr>
              <w:tabs>
                <w:tab w:val="decimal" w:pos="594"/>
                <w:tab w:val="decimal" w:pos="652"/>
              </w:tabs>
              <w:spacing w:line="240" w:lineRule="auto"/>
              <w:ind w:left="-108"/>
              <w:rPr>
                <w:rFonts w:cs="Times New Roman"/>
                <w:sz w:val="20"/>
                <w:rtl/>
                <w:cs/>
              </w:rPr>
            </w:pPr>
          </w:p>
        </w:tc>
        <w:tc>
          <w:tcPr>
            <w:tcW w:w="995" w:type="dxa"/>
            <w:shd w:val="clear" w:color="auto" w:fill="auto"/>
            <w:vAlign w:val="bottom"/>
          </w:tcPr>
          <w:p w14:paraId="4B7EBB5F" w14:textId="77777777" w:rsidR="00023FB8" w:rsidRPr="00EE3248" w:rsidRDefault="00023FB8" w:rsidP="00023FB8">
            <w:pPr>
              <w:tabs>
                <w:tab w:val="decimal" w:pos="652"/>
              </w:tabs>
              <w:spacing w:line="240" w:lineRule="auto"/>
              <w:ind w:left="-108" w:right="-108"/>
              <w:jc w:val="center"/>
              <w:rPr>
                <w:rFonts w:cs="Times New Roman"/>
                <w:sz w:val="20"/>
              </w:rPr>
            </w:pPr>
          </w:p>
        </w:tc>
        <w:tc>
          <w:tcPr>
            <w:tcW w:w="180" w:type="dxa"/>
            <w:shd w:val="clear" w:color="auto" w:fill="auto"/>
            <w:vAlign w:val="bottom"/>
          </w:tcPr>
          <w:p w14:paraId="57E70D97" w14:textId="77777777" w:rsidR="00023FB8" w:rsidRPr="00EE3248" w:rsidRDefault="00023FB8" w:rsidP="00023FB8">
            <w:pPr>
              <w:tabs>
                <w:tab w:val="decimal" w:pos="652"/>
                <w:tab w:val="decimal" w:pos="954"/>
              </w:tabs>
              <w:spacing w:line="240" w:lineRule="auto"/>
              <w:ind w:left="-108"/>
              <w:rPr>
                <w:rFonts w:cs="Times New Roman"/>
                <w:sz w:val="20"/>
              </w:rPr>
            </w:pPr>
          </w:p>
        </w:tc>
        <w:tc>
          <w:tcPr>
            <w:tcW w:w="900" w:type="dxa"/>
            <w:shd w:val="clear" w:color="auto" w:fill="auto"/>
            <w:vAlign w:val="bottom"/>
          </w:tcPr>
          <w:p w14:paraId="56015124" w14:textId="77777777" w:rsidR="00023FB8" w:rsidRPr="00EE3248" w:rsidRDefault="00023FB8" w:rsidP="00023FB8">
            <w:pPr>
              <w:tabs>
                <w:tab w:val="decimal" w:pos="652"/>
              </w:tabs>
              <w:spacing w:line="240" w:lineRule="auto"/>
              <w:ind w:left="-108" w:right="-108"/>
              <w:rPr>
                <w:rFonts w:cs="Times New Roman"/>
                <w:sz w:val="20"/>
                <w:rtl/>
                <w:cs/>
              </w:rPr>
            </w:pPr>
          </w:p>
        </w:tc>
        <w:tc>
          <w:tcPr>
            <w:tcW w:w="180" w:type="dxa"/>
            <w:shd w:val="clear" w:color="auto" w:fill="auto"/>
            <w:vAlign w:val="bottom"/>
          </w:tcPr>
          <w:p w14:paraId="0B92B284" w14:textId="77777777" w:rsidR="00023FB8" w:rsidRPr="00EE3248" w:rsidRDefault="00023FB8" w:rsidP="00023FB8">
            <w:pPr>
              <w:tabs>
                <w:tab w:val="decimal" w:pos="652"/>
                <w:tab w:val="decimal" w:pos="954"/>
              </w:tabs>
              <w:spacing w:line="240" w:lineRule="auto"/>
              <w:ind w:left="-108"/>
              <w:rPr>
                <w:rFonts w:cs="Times New Roman"/>
                <w:sz w:val="20"/>
              </w:rPr>
            </w:pPr>
          </w:p>
        </w:tc>
        <w:tc>
          <w:tcPr>
            <w:tcW w:w="810" w:type="dxa"/>
            <w:shd w:val="clear" w:color="auto" w:fill="auto"/>
            <w:vAlign w:val="bottom"/>
          </w:tcPr>
          <w:p w14:paraId="15D71CAA" w14:textId="77777777" w:rsidR="00023FB8" w:rsidRPr="00EE3248" w:rsidRDefault="00023FB8" w:rsidP="00023FB8">
            <w:pPr>
              <w:tabs>
                <w:tab w:val="decimal" w:pos="652"/>
              </w:tabs>
              <w:spacing w:line="240" w:lineRule="auto"/>
              <w:ind w:left="-108" w:right="-108"/>
              <w:rPr>
                <w:rFonts w:cs="Times New Roman"/>
                <w:sz w:val="20"/>
              </w:rPr>
            </w:pPr>
          </w:p>
        </w:tc>
        <w:tc>
          <w:tcPr>
            <w:tcW w:w="180" w:type="dxa"/>
            <w:shd w:val="clear" w:color="auto" w:fill="auto"/>
            <w:vAlign w:val="bottom"/>
          </w:tcPr>
          <w:p w14:paraId="78736DC3" w14:textId="77777777" w:rsidR="00023FB8" w:rsidRPr="00EE3248" w:rsidRDefault="00023FB8" w:rsidP="00023FB8">
            <w:pPr>
              <w:tabs>
                <w:tab w:val="decimal" w:pos="652"/>
                <w:tab w:val="decimal" w:pos="954"/>
              </w:tabs>
              <w:spacing w:line="240" w:lineRule="auto"/>
              <w:ind w:left="-108"/>
              <w:rPr>
                <w:rFonts w:cs="Times New Roman"/>
                <w:sz w:val="20"/>
              </w:rPr>
            </w:pPr>
          </w:p>
        </w:tc>
        <w:tc>
          <w:tcPr>
            <w:tcW w:w="983" w:type="dxa"/>
            <w:shd w:val="clear" w:color="auto" w:fill="auto"/>
            <w:vAlign w:val="bottom"/>
          </w:tcPr>
          <w:p w14:paraId="7F46C108" w14:textId="77777777" w:rsidR="00023FB8" w:rsidRPr="00EE3248" w:rsidRDefault="00023FB8" w:rsidP="00023FB8">
            <w:pPr>
              <w:tabs>
                <w:tab w:val="decimal" w:pos="832"/>
              </w:tabs>
              <w:spacing w:line="240" w:lineRule="auto"/>
              <w:ind w:left="-108" w:right="-108"/>
              <w:rPr>
                <w:rFonts w:cs="Times New Roman"/>
                <w:sz w:val="20"/>
              </w:rPr>
            </w:pPr>
          </w:p>
        </w:tc>
        <w:tc>
          <w:tcPr>
            <w:tcW w:w="180" w:type="dxa"/>
            <w:shd w:val="clear" w:color="auto" w:fill="auto"/>
            <w:vAlign w:val="bottom"/>
          </w:tcPr>
          <w:p w14:paraId="58683F06" w14:textId="77777777" w:rsidR="00023FB8" w:rsidRPr="00EE3248" w:rsidRDefault="00023FB8" w:rsidP="00023FB8">
            <w:pPr>
              <w:tabs>
                <w:tab w:val="decimal" w:pos="652"/>
                <w:tab w:val="decimal" w:pos="954"/>
              </w:tabs>
              <w:spacing w:line="240" w:lineRule="auto"/>
              <w:ind w:left="-108"/>
              <w:rPr>
                <w:rFonts w:cs="Times New Roman"/>
                <w:sz w:val="20"/>
              </w:rPr>
            </w:pPr>
          </w:p>
        </w:tc>
        <w:tc>
          <w:tcPr>
            <w:tcW w:w="999" w:type="dxa"/>
            <w:shd w:val="clear" w:color="auto" w:fill="auto"/>
            <w:vAlign w:val="bottom"/>
          </w:tcPr>
          <w:p w14:paraId="3246B168" w14:textId="77777777" w:rsidR="00023FB8" w:rsidRPr="00EE3248" w:rsidRDefault="00023FB8" w:rsidP="00023FB8">
            <w:pPr>
              <w:tabs>
                <w:tab w:val="decimal" w:pos="832"/>
              </w:tabs>
              <w:spacing w:line="240" w:lineRule="auto"/>
              <w:ind w:left="-108" w:right="-108"/>
              <w:rPr>
                <w:rFonts w:cs="Times New Roman"/>
                <w:sz w:val="20"/>
              </w:rPr>
            </w:pPr>
          </w:p>
        </w:tc>
      </w:tr>
      <w:tr w:rsidR="00023FB8" w:rsidRPr="00EE3248" w14:paraId="3C2808D5" w14:textId="77777777" w:rsidTr="001C4590">
        <w:trPr>
          <w:cantSplit/>
        </w:trPr>
        <w:tc>
          <w:tcPr>
            <w:tcW w:w="3330" w:type="dxa"/>
            <w:shd w:val="clear" w:color="auto" w:fill="auto"/>
          </w:tcPr>
          <w:p w14:paraId="134579A2" w14:textId="18E61F2B" w:rsidR="00023FB8" w:rsidRPr="00EE3248" w:rsidRDefault="00023FB8" w:rsidP="00023FB8">
            <w:pPr>
              <w:shd w:val="clear" w:color="auto" w:fill="FFFFFF"/>
              <w:spacing w:line="240" w:lineRule="auto"/>
              <w:ind w:left="-83" w:right="-79"/>
              <w:rPr>
                <w:rFonts w:cs="Times New Roman"/>
                <w:sz w:val="20"/>
                <w:lang w:val="en-US" w:bidi="th-TH"/>
              </w:rPr>
            </w:pPr>
            <w:r w:rsidRPr="00EE3248">
              <w:rPr>
                <w:rFonts w:cs="Times New Roman"/>
                <w:sz w:val="20"/>
                <w:lang w:val="en-US" w:bidi="th-TH"/>
              </w:rPr>
              <w:t xml:space="preserve">Segment assets as </w:t>
            </w:r>
            <w:proofErr w:type="gramStart"/>
            <w:r w:rsidRPr="00EE3248">
              <w:rPr>
                <w:rFonts w:cs="Times New Roman"/>
                <w:sz w:val="20"/>
                <w:lang w:val="en-US" w:bidi="th-TH"/>
              </w:rPr>
              <w:t>at</w:t>
            </w:r>
            <w:proofErr w:type="gramEnd"/>
            <w:r>
              <w:rPr>
                <w:rFonts w:cs="Times New Roman"/>
                <w:sz w:val="20"/>
                <w:lang w:val="en-US" w:bidi="th-TH"/>
              </w:rPr>
              <w:t xml:space="preserve"> </w:t>
            </w:r>
            <w:r w:rsidRPr="00EE3248">
              <w:rPr>
                <w:rFonts w:cs="Times New Roman"/>
                <w:sz w:val="20"/>
                <w:lang w:val="en-US" w:bidi="th-TH"/>
              </w:rPr>
              <w:t>31 December</w:t>
            </w:r>
          </w:p>
        </w:tc>
        <w:tc>
          <w:tcPr>
            <w:tcW w:w="988" w:type="dxa"/>
            <w:shd w:val="clear" w:color="auto" w:fill="auto"/>
            <w:vAlign w:val="bottom"/>
          </w:tcPr>
          <w:p w14:paraId="6B57EFA0" w14:textId="77777777" w:rsidR="00023FB8" w:rsidRPr="00EE3248" w:rsidRDefault="00023FB8" w:rsidP="00023FB8">
            <w:pPr>
              <w:tabs>
                <w:tab w:val="decimal" w:pos="652"/>
              </w:tabs>
              <w:spacing w:line="240" w:lineRule="auto"/>
              <w:ind w:left="-108" w:right="-108"/>
              <w:jc w:val="center"/>
              <w:rPr>
                <w:rFonts w:cs="Times New Roman"/>
                <w:sz w:val="20"/>
                <w:rtl/>
                <w:cs/>
              </w:rPr>
            </w:pPr>
          </w:p>
        </w:tc>
        <w:tc>
          <w:tcPr>
            <w:tcW w:w="181" w:type="dxa"/>
            <w:shd w:val="clear" w:color="auto" w:fill="auto"/>
            <w:vAlign w:val="bottom"/>
          </w:tcPr>
          <w:p w14:paraId="2790BAAC" w14:textId="77777777" w:rsidR="00023FB8" w:rsidRPr="00EE3248" w:rsidRDefault="00023FB8" w:rsidP="00023FB8">
            <w:pPr>
              <w:tabs>
                <w:tab w:val="decimal" w:pos="652"/>
                <w:tab w:val="decimal" w:pos="954"/>
              </w:tabs>
              <w:spacing w:line="240" w:lineRule="auto"/>
              <w:ind w:left="-108"/>
              <w:jc w:val="center"/>
              <w:rPr>
                <w:rFonts w:cs="Times New Roman"/>
                <w:sz w:val="20"/>
              </w:rPr>
            </w:pPr>
          </w:p>
        </w:tc>
        <w:tc>
          <w:tcPr>
            <w:tcW w:w="989" w:type="dxa"/>
            <w:shd w:val="clear" w:color="auto" w:fill="auto"/>
            <w:vAlign w:val="bottom"/>
          </w:tcPr>
          <w:p w14:paraId="76562189" w14:textId="77777777" w:rsidR="00023FB8" w:rsidRPr="00EE3248" w:rsidRDefault="00023FB8" w:rsidP="00023FB8">
            <w:pPr>
              <w:tabs>
                <w:tab w:val="decimal" w:pos="652"/>
              </w:tabs>
              <w:spacing w:line="240" w:lineRule="auto"/>
              <w:ind w:left="-108" w:right="-108"/>
              <w:jc w:val="center"/>
              <w:rPr>
                <w:rFonts w:cs="Times New Roman"/>
                <w:sz w:val="20"/>
              </w:rPr>
            </w:pPr>
          </w:p>
        </w:tc>
        <w:tc>
          <w:tcPr>
            <w:tcW w:w="181" w:type="dxa"/>
            <w:shd w:val="clear" w:color="auto" w:fill="auto"/>
            <w:vAlign w:val="bottom"/>
          </w:tcPr>
          <w:p w14:paraId="615188CB" w14:textId="77777777" w:rsidR="00023FB8" w:rsidRPr="00EE3248" w:rsidRDefault="00023FB8" w:rsidP="00023FB8">
            <w:pPr>
              <w:tabs>
                <w:tab w:val="decimal" w:pos="652"/>
                <w:tab w:val="decimal" w:pos="954"/>
              </w:tabs>
              <w:spacing w:line="240" w:lineRule="auto"/>
              <w:ind w:left="-108"/>
              <w:jc w:val="center"/>
              <w:rPr>
                <w:rFonts w:cs="Times New Roman"/>
                <w:sz w:val="20"/>
              </w:rPr>
            </w:pPr>
          </w:p>
        </w:tc>
        <w:tc>
          <w:tcPr>
            <w:tcW w:w="809" w:type="dxa"/>
            <w:shd w:val="clear" w:color="auto" w:fill="auto"/>
            <w:vAlign w:val="bottom"/>
          </w:tcPr>
          <w:p w14:paraId="0FF9AFB0" w14:textId="77777777" w:rsidR="00023FB8" w:rsidRPr="00EE3248" w:rsidRDefault="00023FB8" w:rsidP="00023FB8">
            <w:pPr>
              <w:tabs>
                <w:tab w:val="decimal" w:pos="623"/>
              </w:tabs>
              <w:spacing w:line="240" w:lineRule="auto"/>
              <w:ind w:left="-108" w:right="-108"/>
              <w:rPr>
                <w:rFonts w:cs="Times New Roman"/>
                <w:sz w:val="20"/>
                <w:rtl/>
                <w:cs/>
              </w:rPr>
            </w:pPr>
          </w:p>
        </w:tc>
        <w:tc>
          <w:tcPr>
            <w:tcW w:w="182" w:type="dxa"/>
            <w:shd w:val="clear" w:color="auto" w:fill="auto"/>
            <w:vAlign w:val="bottom"/>
          </w:tcPr>
          <w:p w14:paraId="78D5A18A" w14:textId="77777777" w:rsidR="00023FB8" w:rsidRPr="00EE3248" w:rsidRDefault="00023FB8" w:rsidP="00023FB8">
            <w:pPr>
              <w:tabs>
                <w:tab w:val="decimal" w:pos="652"/>
                <w:tab w:val="decimal" w:pos="954"/>
              </w:tabs>
              <w:spacing w:line="240" w:lineRule="auto"/>
              <w:ind w:left="-108"/>
              <w:rPr>
                <w:rFonts w:cs="Times New Roman"/>
                <w:sz w:val="20"/>
              </w:rPr>
            </w:pPr>
          </w:p>
        </w:tc>
        <w:tc>
          <w:tcPr>
            <w:tcW w:w="809" w:type="dxa"/>
            <w:shd w:val="clear" w:color="auto" w:fill="auto"/>
            <w:vAlign w:val="bottom"/>
          </w:tcPr>
          <w:p w14:paraId="36A32A96" w14:textId="77777777" w:rsidR="00023FB8" w:rsidRPr="00EE3248" w:rsidRDefault="00023FB8" w:rsidP="00023FB8">
            <w:pPr>
              <w:tabs>
                <w:tab w:val="decimal" w:pos="623"/>
              </w:tabs>
              <w:spacing w:line="240" w:lineRule="auto"/>
              <w:ind w:left="-108" w:right="-108"/>
              <w:rPr>
                <w:rFonts w:cs="Times New Roman"/>
                <w:sz w:val="20"/>
              </w:rPr>
            </w:pPr>
          </w:p>
        </w:tc>
        <w:tc>
          <w:tcPr>
            <w:tcW w:w="181" w:type="dxa"/>
            <w:shd w:val="clear" w:color="auto" w:fill="auto"/>
            <w:vAlign w:val="bottom"/>
          </w:tcPr>
          <w:p w14:paraId="2CA59549" w14:textId="77777777" w:rsidR="00023FB8" w:rsidRPr="00EE3248" w:rsidRDefault="00023FB8" w:rsidP="00023FB8">
            <w:pPr>
              <w:tabs>
                <w:tab w:val="decimal" w:pos="652"/>
                <w:tab w:val="decimal" w:pos="954"/>
              </w:tabs>
              <w:spacing w:line="240" w:lineRule="auto"/>
              <w:ind w:left="-108"/>
              <w:rPr>
                <w:rFonts w:cs="Times New Roman"/>
                <w:sz w:val="20"/>
              </w:rPr>
            </w:pPr>
          </w:p>
        </w:tc>
        <w:tc>
          <w:tcPr>
            <w:tcW w:w="894" w:type="dxa"/>
            <w:shd w:val="clear" w:color="auto" w:fill="auto"/>
            <w:vAlign w:val="bottom"/>
          </w:tcPr>
          <w:p w14:paraId="1A42A4C0" w14:textId="77777777" w:rsidR="00023FB8" w:rsidRPr="00EE3248" w:rsidRDefault="00023FB8" w:rsidP="00023FB8">
            <w:pPr>
              <w:tabs>
                <w:tab w:val="decimal" w:pos="652"/>
              </w:tabs>
              <w:spacing w:line="240" w:lineRule="auto"/>
              <w:ind w:left="-108" w:right="-108"/>
              <w:jc w:val="center"/>
              <w:rPr>
                <w:rFonts w:cs="Times New Roman"/>
                <w:sz w:val="20"/>
                <w:rtl/>
                <w:cs/>
              </w:rPr>
            </w:pPr>
          </w:p>
        </w:tc>
        <w:tc>
          <w:tcPr>
            <w:tcW w:w="180" w:type="dxa"/>
            <w:shd w:val="clear" w:color="auto" w:fill="auto"/>
            <w:vAlign w:val="bottom"/>
          </w:tcPr>
          <w:p w14:paraId="09B7182B" w14:textId="77777777" w:rsidR="00023FB8" w:rsidRPr="00EE3248" w:rsidRDefault="00023FB8" w:rsidP="00023FB8">
            <w:pPr>
              <w:tabs>
                <w:tab w:val="decimal" w:pos="594"/>
                <w:tab w:val="decimal" w:pos="652"/>
              </w:tabs>
              <w:spacing w:line="240" w:lineRule="auto"/>
              <w:ind w:left="-108"/>
              <w:rPr>
                <w:rFonts w:cs="Times New Roman"/>
                <w:sz w:val="20"/>
                <w:rtl/>
                <w:cs/>
              </w:rPr>
            </w:pPr>
          </w:p>
        </w:tc>
        <w:tc>
          <w:tcPr>
            <w:tcW w:w="995" w:type="dxa"/>
            <w:shd w:val="clear" w:color="auto" w:fill="auto"/>
            <w:vAlign w:val="bottom"/>
          </w:tcPr>
          <w:p w14:paraId="5026E8DC" w14:textId="77777777" w:rsidR="00023FB8" w:rsidRPr="00EE3248" w:rsidRDefault="00023FB8" w:rsidP="00023FB8">
            <w:pPr>
              <w:tabs>
                <w:tab w:val="decimal" w:pos="652"/>
              </w:tabs>
              <w:spacing w:line="240" w:lineRule="auto"/>
              <w:ind w:left="-108" w:right="-108"/>
              <w:jc w:val="center"/>
              <w:rPr>
                <w:rFonts w:cs="Times New Roman"/>
                <w:sz w:val="20"/>
              </w:rPr>
            </w:pPr>
          </w:p>
        </w:tc>
        <w:tc>
          <w:tcPr>
            <w:tcW w:w="180" w:type="dxa"/>
            <w:shd w:val="clear" w:color="auto" w:fill="auto"/>
            <w:vAlign w:val="bottom"/>
          </w:tcPr>
          <w:p w14:paraId="7FC02572" w14:textId="77777777" w:rsidR="00023FB8" w:rsidRPr="00EE3248" w:rsidRDefault="00023FB8" w:rsidP="00023FB8">
            <w:pPr>
              <w:tabs>
                <w:tab w:val="decimal" w:pos="652"/>
                <w:tab w:val="decimal" w:pos="954"/>
              </w:tabs>
              <w:spacing w:line="240" w:lineRule="auto"/>
              <w:ind w:left="-108"/>
              <w:rPr>
                <w:rFonts w:cs="Times New Roman"/>
                <w:sz w:val="20"/>
              </w:rPr>
            </w:pPr>
          </w:p>
        </w:tc>
        <w:tc>
          <w:tcPr>
            <w:tcW w:w="900" w:type="dxa"/>
            <w:shd w:val="clear" w:color="auto" w:fill="auto"/>
            <w:vAlign w:val="bottom"/>
          </w:tcPr>
          <w:p w14:paraId="09698B57" w14:textId="77777777" w:rsidR="00023FB8" w:rsidRPr="00EE3248" w:rsidRDefault="00023FB8" w:rsidP="00023FB8">
            <w:pPr>
              <w:tabs>
                <w:tab w:val="decimal" w:pos="652"/>
              </w:tabs>
              <w:spacing w:line="240" w:lineRule="auto"/>
              <w:ind w:left="-108" w:right="-108"/>
              <w:rPr>
                <w:rFonts w:cs="Times New Roman"/>
                <w:sz w:val="20"/>
                <w:rtl/>
                <w:cs/>
              </w:rPr>
            </w:pPr>
          </w:p>
        </w:tc>
        <w:tc>
          <w:tcPr>
            <w:tcW w:w="180" w:type="dxa"/>
            <w:shd w:val="clear" w:color="auto" w:fill="auto"/>
            <w:vAlign w:val="bottom"/>
          </w:tcPr>
          <w:p w14:paraId="31134513" w14:textId="77777777" w:rsidR="00023FB8" w:rsidRPr="00EE3248" w:rsidRDefault="00023FB8" w:rsidP="00023FB8">
            <w:pPr>
              <w:tabs>
                <w:tab w:val="decimal" w:pos="652"/>
                <w:tab w:val="decimal" w:pos="954"/>
              </w:tabs>
              <w:spacing w:line="240" w:lineRule="auto"/>
              <w:ind w:left="-108"/>
              <w:rPr>
                <w:rFonts w:cs="Times New Roman"/>
                <w:sz w:val="20"/>
              </w:rPr>
            </w:pPr>
          </w:p>
        </w:tc>
        <w:tc>
          <w:tcPr>
            <w:tcW w:w="810" w:type="dxa"/>
            <w:shd w:val="clear" w:color="auto" w:fill="auto"/>
            <w:vAlign w:val="bottom"/>
          </w:tcPr>
          <w:p w14:paraId="4B4DB3C8" w14:textId="77777777" w:rsidR="00023FB8" w:rsidRPr="00EE3248" w:rsidRDefault="00023FB8" w:rsidP="00023FB8">
            <w:pPr>
              <w:tabs>
                <w:tab w:val="decimal" w:pos="652"/>
              </w:tabs>
              <w:spacing w:line="240" w:lineRule="auto"/>
              <w:ind w:left="-108" w:right="-108"/>
              <w:rPr>
                <w:rFonts w:cs="Times New Roman"/>
                <w:sz w:val="20"/>
              </w:rPr>
            </w:pPr>
          </w:p>
        </w:tc>
        <w:tc>
          <w:tcPr>
            <w:tcW w:w="180" w:type="dxa"/>
            <w:shd w:val="clear" w:color="auto" w:fill="auto"/>
            <w:vAlign w:val="bottom"/>
          </w:tcPr>
          <w:p w14:paraId="7EF6DD3D" w14:textId="77777777" w:rsidR="00023FB8" w:rsidRPr="00EE3248" w:rsidRDefault="00023FB8" w:rsidP="00023FB8">
            <w:pPr>
              <w:tabs>
                <w:tab w:val="decimal" w:pos="652"/>
                <w:tab w:val="decimal" w:pos="954"/>
              </w:tabs>
              <w:spacing w:line="240" w:lineRule="auto"/>
              <w:ind w:left="-108"/>
              <w:rPr>
                <w:rFonts w:cs="Times New Roman"/>
                <w:sz w:val="20"/>
              </w:rPr>
            </w:pPr>
          </w:p>
        </w:tc>
        <w:tc>
          <w:tcPr>
            <w:tcW w:w="983" w:type="dxa"/>
            <w:shd w:val="clear" w:color="auto" w:fill="auto"/>
            <w:vAlign w:val="bottom"/>
          </w:tcPr>
          <w:p w14:paraId="5F926857" w14:textId="3A126B7C" w:rsidR="00023FB8" w:rsidRPr="00EE3248" w:rsidRDefault="00AB6DC0" w:rsidP="00023FB8">
            <w:pPr>
              <w:tabs>
                <w:tab w:val="decimal" w:pos="832"/>
              </w:tabs>
              <w:spacing w:line="240" w:lineRule="auto"/>
              <w:ind w:left="-108" w:right="-108"/>
              <w:rPr>
                <w:rFonts w:cs="Times New Roman"/>
                <w:sz w:val="20"/>
              </w:rPr>
            </w:pPr>
            <w:r w:rsidRPr="00AB6DC0">
              <w:rPr>
                <w:rFonts w:cs="Times New Roman"/>
                <w:sz w:val="20"/>
              </w:rPr>
              <w:t>1,957,361</w:t>
            </w:r>
          </w:p>
        </w:tc>
        <w:tc>
          <w:tcPr>
            <w:tcW w:w="180" w:type="dxa"/>
            <w:shd w:val="clear" w:color="auto" w:fill="auto"/>
            <w:vAlign w:val="bottom"/>
          </w:tcPr>
          <w:p w14:paraId="0EB9C320" w14:textId="77777777" w:rsidR="00023FB8" w:rsidRPr="00EE3248" w:rsidRDefault="00023FB8" w:rsidP="00023FB8">
            <w:pPr>
              <w:tabs>
                <w:tab w:val="decimal" w:pos="652"/>
                <w:tab w:val="decimal" w:pos="954"/>
              </w:tabs>
              <w:spacing w:line="240" w:lineRule="auto"/>
              <w:ind w:left="-108"/>
              <w:rPr>
                <w:rFonts w:cs="Times New Roman"/>
                <w:sz w:val="20"/>
              </w:rPr>
            </w:pPr>
          </w:p>
        </w:tc>
        <w:tc>
          <w:tcPr>
            <w:tcW w:w="999" w:type="dxa"/>
            <w:shd w:val="clear" w:color="auto" w:fill="auto"/>
            <w:vAlign w:val="bottom"/>
          </w:tcPr>
          <w:p w14:paraId="077F5D39" w14:textId="7376476F" w:rsidR="00023FB8" w:rsidRPr="00EE3248" w:rsidRDefault="00023FB8" w:rsidP="00023FB8">
            <w:pPr>
              <w:tabs>
                <w:tab w:val="decimal" w:pos="832"/>
              </w:tabs>
              <w:spacing w:line="240" w:lineRule="auto"/>
              <w:ind w:left="-108" w:right="-108"/>
              <w:rPr>
                <w:rFonts w:cs="Times New Roman"/>
                <w:sz w:val="20"/>
              </w:rPr>
            </w:pPr>
            <w:r w:rsidRPr="00331D00">
              <w:rPr>
                <w:rFonts w:cs="Times New Roman"/>
                <w:sz w:val="20"/>
              </w:rPr>
              <w:t>2,217,</w:t>
            </w:r>
            <w:r>
              <w:rPr>
                <w:rFonts w:cs="Times New Roman"/>
                <w:sz w:val="20"/>
              </w:rPr>
              <w:t>235</w:t>
            </w:r>
          </w:p>
        </w:tc>
      </w:tr>
      <w:tr w:rsidR="00023FB8" w:rsidRPr="00EE3248" w14:paraId="3B57D153" w14:textId="77777777" w:rsidTr="001C4590">
        <w:trPr>
          <w:cantSplit/>
        </w:trPr>
        <w:tc>
          <w:tcPr>
            <w:tcW w:w="3330" w:type="dxa"/>
            <w:shd w:val="clear" w:color="auto" w:fill="auto"/>
          </w:tcPr>
          <w:p w14:paraId="5FADFD5F" w14:textId="4B0791D7" w:rsidR="00023FB8" w:rsidRPr="006E5250" w:rsidRDefault="00023FB8" w:rsidP="00023FB8">
            <w:pPr>
              <w:shd w:val="clear" w:color="auto" w:fill="FFFFFF"/>
              <w:spacing w:line="240" w:lineRule="auto"/>
              <w:ind w:left="-83" w:right="-79"/>
              <w:rPr>
                <w:rFonts w:cs="Times New Roman"/>
                <w:sz w:val="20"/>
                <w:lang w:val="en-US" w:bidi="th-TH"/>
              </w:rPr>
            </w:pPr>
            <w:r w:rsidRPr="00EE3248">
              <w:rPr>
                <w:rFonts w:cs="Times New Roman"/>
                <w:sz w:val="20"/>
                <w:lang w:val="en-US" w:bidi="th-TH"/>
              </w:rPr>
              <w:t xml:space="preserve">Segment liabilities as </w:t>
            </w:r>
            <w:proofErr w:type="gramStart"/>
            <w:r w:rsidRPr="00EE3248">
              <w:rPr>
                <w:rFonts w:cs="Times New Roman"/>
                <w:sz w:val="20"/>
                <w:lang w:val="en-US" w:bidi="th-TH"/>
              </w:rPr>
              <w:t>at</w:t>
            </w:r>
            <w:proofErr w:type="gramEnd"/>
            <w:r w:rsidRPr="00EE3248">
              <w:rPr>
                <w:rFonts w:cs="Times New Roman"/>
                <w:sz w:val="20"/>
                <w:lang w:val="en-US" w:bidi="th-TH"/>
              </w:rPr>
              <w:t xml:space="preserve"> 31 December</w:t>
            </w:r>
          </w:p>
        </w:tc>
        <w:tc>
          <w:tcPr>
            <w:tcW w:w="988" w:type="dxa"/>
            <w:shd w:val="clear" w:color="auto" w:fill="auto"/>
            <w:vAlign w:val="bottom"/>
          </w:tcPr>
          <w:p w14:paraId="30DDFBFB" w14:textId="77777777" w:rsidR="00023FB8" w:rsidRPr="00EE3248" w:rsidRDefault="00023FB8" w:rsidP="00023FB8">
            <w:pPr>
              <w:tabs>
                <w:tab w:val="decimal" w:pos="652"/>
              </w:tabs>
              <w:spacing w:line="240" w:lineRule="auto"/>
              <w:ind w:left="-108" w:right="-108"/>
              <w:jc w:val="center"/>
              <w:rPr>
                <w:rFonts w:cs="Times New Roman"/>
                <w:sz w:val="20"/>
                <w:rtl/>
                <w:cs/>
              </w:rPr>
            </w:pPr>
          </w:p>
        </w:tc>
        <w:tc>
          <w:tcPr>
            <w:tcW w:w="181" w:type="dxa"/>
            <w:shd w:val="clear" w:color="auto" w:fill="auto"/>
            <w:vAlign w:val="bottom"/>
          </w:tcPr>
          <w:p w14:paraId="4F189730" w14:textId="77777777" w:rsidR="00023FB8" w:rsidRPr="00EE3248" w:rsidRDefault="00023FB8" w:rsidP="00023FB8">
            <w:pPr>
              <w:tabs>
                <w:tab w:val="decimal" w:pos="652"/>
                <w:tab w:val="decimal" w:pos="954"/>
              </w:tabs>
              <w:spacing w:line="240" w:lineRule="auto"/>
              <w:ind w:left="-108"/>
              <w:jc w:val="center"/>
              <w:rPr>
                <w:rFonts w:cs="Times New Roman"/>
                <w:sz w:val="20"/>
              </w:rPr>
            </w:pPr>
          </w:p>
        </w:tc>
        <w:tc>
          <w:tcPr>
            <w:tcW w:w="989" w:type="dxa"/>
            <w:shd w:val="clear" w:color="auto" w:fill="auto"/>
            <w:vAlign w:val="bottom"/>
          </w:tcPr>
          <w:p w14:paraId="7D6CDF74" w14:textId="77777777" w:rsidR="00023FB8" w:rsidRPr="00EE3248" w:rsidRDefault="00023FB8" w:rsidP="00023FB8">
            <w:pPr>
              <w:tabs>
                <w:tab w:val="decimal" w:pos="652"/>
              </w:tabs>
              <w:spacing w:line="240" w:lineRule="auto"/>
              <w:ind w:left="-108" w:right="-108"/>
              <w:jc w:val="center"/>
              <w:rPr>
                <w:rFonts w:cs="Times New Roman"/>
                <w:sz w:val="20"/>
              </w:rPr>
            </w:pPr>
          </w:p>
        </w:tc>
        <w:tc>
          <w:tcPr>
            <w:tcW w:w="181" w:type="dxa"/>
            <w:shd w:val="clear" w:color="auto" w:fill="auto"/>
            <w:vAlign w:val="bottom"/>
          </w:tcPr>
          <w:p w14:paraId="54C56F3C" w14:textId="77777777" w:rsidR="00023FB8" w:rsidRPr="00EE3248" w:rsidRDefault="00023FB8" w:rsidP="00023FB8">
            <w:pPr>
              <w:tabs>
                <w:tab w:val="decimal" w:pos="652"/>
                <w:tab w:val="decimal" w:pos="954"/>
              </w:tabs>
              <w:spacing w:line="240" w:lineRule="auto"/>
              <w:ind w:left="-108"/>
              <w:jc w:val="center"/>
              <w:rPr>
                <w:rFonts w:cs="Times New Roman"/>
                <w:sz w:val="20"/>
              </w:rPr>
            </w:pPr>
          </w:p>
        </w:tc>
        <w:tc>
          <w:tcPr>
            <w:tcW w:w="809" w:type="dxa"/>
            <w:shd w:val="clear" w:color="auto" w:fill="auto"/>
            <w:vAlign w:val="bottom"/>
          </w:tcPr>
          <w:p w14:paraId="354921A5" w14:textId="77777777" w:rsidR="00023FB8" w:rsidRPr="00EE3248" w:rsidRDefault="00023FB8" w:rsidP="00023FB8">
            <w:pPr>
              <w:tabs>
                <w:tab w:val="decimal" w:pos="623"/>
              </w:tabs>
              <w:spacing w:line="240" w:lineRule="auto"/>
              <w:ind w:left="-108" w:right="-108"/>
              <w:rPr>
                <w:rFonts w:cs="Times New Roman"/>
                <w:sz w:val="20"/>
                <w:rtl/>
                <w:cs/>
              </w:rPr>
            </w:pPr>
          </w:p>
        </w:tc>
        <w:tc>
          <w:tcPr>
            <w:tcW w:w="182" w:type="dxa"/>
            <w:shd w:val="clear" w:color="auto" w:fill="auto"/>
            <w:vAlign w:val="bottom"/>
          </w:tcPr>
          <w:p w14:paraId="519C9068" w14:textId="77777777" w:rsidR="00023FB8" w:rsidRPr="00EE3248" w:rsidRDefault="00023FB8" w:rsidP="00023FB8">
            <w:pPr>
              <w:tabs>
                <w:tab w:val="decimal" w:pos="652"/>
                <w:tab w:val="decimal" w:pos="954"/>
              </w:tabs>
              <w:spacing w:line="240" w:lineRule="auto"/>
              <w:ind w:left="-108"/>
              <w:rPr>
                <w:rFonts w:cs="Times New Roman"/>
                <w:sz w:val="20"/>
              </w:rPr>
            </w:pPr>
          </w:p>
        </w:tc>
        <w:tc>
          <w:tcPr>
            <w:tcW w:w="809" w:type="dxa"/>
            <w:shd w:val="clear" w:color="auto" w:fill="auto"/>
            <w:vAlign w:val="bottom"/>
          </w:tcPr>
          <w:p w14:paraId="7E5CBAF9" w14:textId="77777777" w:rsidR="00023FB8" w:rsidRPr="00EE3248" w:rsidRDefault="00023FB8" w:rsidP="00023FB8">
            <w:pPr>
              <w:tabs>
                <w:tab w:val="decimal" w:pos="623"/>
              </w:tabs>
              <w:spacing w:line="240" w:lineRule="auto"/>
              <w:ind w:left="-108" w:right="-108"/>
              <w:rPr>
                <w:rFonts w:cs="Times New Roman"/>
                <w:sz w:val="20"/>
              </w:rPr>
            </w:pPr>
          </w:p>
        </w:tc>
        <w:tc>
          <w:tcPr>
            <w:tcW w:w="181" w:type="dxa"/>
            <w:shd w:val="clear" w:color="auto" w:fill="auto"/>
            <w:vAlign w:val="bottom"/>
          </w:tcPr>
          <w:p w14:paraId="467DD074" w14:textId="77777777" w:rsidR="00023FB8" w:rsidRPr="00EE3248" w:rsidRDefault="00023FB8" w:rsidP="00023FB8">
            <w:pPr>
              <w:tabs>
                <w:tab w:val="decimal" w:pos="652"/>
                <w:tab w:val="decimal" w:pos="954"/>
              </w:tabs>
              <w:spacing w:line="240" w:lineRule="auto"/>
              <w:ind w:left="-108"/>
              <w:rPr>
                <w:rFonts w:cs="Times New Roman"/>
                <w:sz w:val="20"/>
              </w:rPr>
            </w:pPr>
          </w:p>
        </w:tc>
        <w:tc>
          <w:tcPr>
            <w:tcW w:w="894" w:type="dxa"/>
            <w:shd w:val="clear" w:color="auto" w:fill="auto"/>
            <w:vAlign w:val="bottom"/>
          </w:tcPr>
          <w:p w14:paraId="51276532" w14:textId="77777777" w:rsidR="00023FB8" w:rsidRPr="00EE3248" w:rsidRDefault="00023FB8" w:rsidP="00023FB8">
            <w:pPr>
              <w:tabs>
                <w:tab w:val="decimal" w:pos="652"/>
              </w:tabs>
              <w:spacing w:line="240" w:lineRule="auto"/>
              <w:ind w:left="-108" w:right="-108"/>
              <w:jc w:val="center"/>
              <w:rPr>
                <w:rFonts w:cs="Times New Roman"/>
                <w:sz w:val="20"/>
                <w:rtl/>
                <w:cs/>
              </w:rPr>
            </w:pPr>
          </w:p>
        </w:tc>
        <w:tc>
          <w:tcPr>
            <w:tcW w:w="180" w:type="dxa"/>
            <w:shd w:val="clear" w:color="auto" w:fill="auto"/>
            <w:vAlign w:val="bottom"/>
          </w:tcPr>
          <w:p w14:paraId="6F621537" w14:textId="77777777" w:rsidR="00023FB8" w:rsidRPr="00EE3248" w:rsidRDefault="00023FB8" w:rsidP="00023FB8">
            <w:pPr>
              <w:tabs>
                <w:tab w:val="decimal" w:pos="594"/>
                <w:tab w:val="decimal" w:pos="652"/>
              </w:tabs>
              <w:spacing w:line="240" w:lineRule="auto"/>
              <w:ind w:left="-108"/>
              <w:rPr>
                <w:rFonts w:cs="Times New Roman"/>
                <w:sz w:val="20"/>
                <w:rtl/>
                <w:cs/>
              </w:rPr>
            </w:pPr>
          </w:p>
        </w:tc>
        <w:tc>
          <w:tcPr>
            <w:tcW w:w="995" w:type="dxa"/>
            <w:shd w:val="clear" w:color="auto" w:fill="auto"/>
            <w:vAlign w:val="bottom"/>
          </w:tcPr>
          <w:p w14:paraId="20D4C7F5" w14:textId="77777777" w:rsidR="00023FB8" w:rsidRPr="00EE3248" w:rsidRDefault="00023FB8" w:rsidP="00023FB8">
            <w:pPr>
              <w:tabs>
                <w:tab w:val="decimal" w:pos="652"/>
              </w:tabs>
              <w:spacing w:line="240" w:lineRule="auto"/>
              <w:ind w:left="-108" w:right="-108"/>
              <w:jc w:val="center"/>
              <w:rPr>
                <w:rFonts w:cs="Times New Roman"/>
                <w:sz w:val="20"/>
              </w:rPr>
            </w:pPr>
          </w:p>
        </w:tc>
        <w:tc>
          <w:tcPr>
            <w:tcW w:w="180" w:type="dxa"/>
            <w:shd w:val="clear" w:color="auto" w:fill="auto"/>
            <w:vAlign w:val="bottom"/>
          </w:tcPr>
          <w:p w14:paraId="1E07C7EA" w14:textId="77777777" w:rsidR="00023FB8" w:rsidRPr="00EE3248" w:rsidRDefault="00023FB8" w:rsidP="00023FB8">
            <w:pPr>
              <w:tabs>
                <w:tab w:val="decimal" w:pos="652"/>
                <w:tab w:val="decimal" w:pos="954"/>
              </w:tabs>
              <w:spacing w:line="240" w:lineRule="auto"/>
              <w:ind w:left="-108"/>
              <w:rPr>
                <w:rFonts w:cs="Times New Roman"/>
                <w:sz w:val="20"/>
              </w:rPr>
            </w:pPr>
          </w:p>
        </w:tc>
        <w:tc>
          <w:tcPr>
            <w:tcW w:w="900" w:type="dxa"/>
            <w:shd w:val="clear" w:color="auto" w:fill="auto"/>
            <w:vAlign w:val="bottom"/>
          </w:tcPr>
          <w:p w14:paraId="2B8D218B" w14:textId="77777777" w:rsidR="00023FB8" w:rsidRPr="00EE3248" w:rsidRDefault="00023FB8" w:rsidP="00023FB8">
            <w:pPr>
              <w:tabs>
                <w:tab w:val="decimal" w:pos="652"/>
              </w:tabs>
              <w:spacing w:line="240" w:lineRule="auto"/>
              <w:ind w:left="-108" w:right="-108"/>
              <w:rPr>
                <w:rFonts w:cs="Times New Roman"/>
                <w:sz w:val="20"/>
                <w:rtl/>
                <w:cs/>
              </w:rPr>
            </w:pPr>
          </w:p>
        </w:tc>
        <w:tc>
          <w:tcPr>
            <w:tcW w:w="180" w:type="dxa"/>
            <w:shd w:val="clear" w:color="auto" w:fill="auto"/>
            <w:vAlign w:val="bottom"/>
          </w:tcPr>
          <w:p w14:paraId="604C9A8D" w14:textId="77777777" w:rsidR="00023FB8" w:rsidRPr="00EE3248" w:rsidRDefault="00023FB8" w:rsidP="00023FB8">
            <w:pPr>
              <w:tabs>
                <w:tab w:val="decimal" w:pos="652"/>
                <w:tab w:val="decimal" w:pos="954"/>
              </w:tabs>
              <w:spacing w:line="240" w:lineRule="auto"/>
              <w:ind w:left="-108"/>
              <w:rPr>
                <w:rFonts w:cs="Times New Roman"/>
                <w:sz w:val="20"/>
              </w:rPr>
            </w:pPr>
          </w:p>
        </w:tc>
        <w:tc>
          <w:tcPr>
            <w:tcW w:w="810" w:type="dxa"/>
            <w:shd w:val="clear" w:color="auto" w:fill="auto"/>
            <w:vAlign w:val="bottom"/>
          </w:tcPr>
          <w:p w14:paraId="75D1F0E1" w14:textId="77777777" w:rsidR="00023FB8" w:rsidRPr="00EE3248" w:rsidRDefault="00023FB8" w:rsidP="00023FB8">
            <w:pPr>
              <w:tabs>
                <w:tab w:val="decimal" w:pos="652"/>
              </w:tabs>
              <w:spacing w:line="240" w:lineRule="auto"/>
              <w:ind w:left="-108" w:right="-108"/>
              <w:rPr>
                <w:rFonts w:cs="Times New Roman"/>
                <w:sz w:val="20"/>
              </w:rPr>
            </w:pPr>
          </w:p>
        </w:tc>
        <w:tc>
          <w:tcPr>
            <w:tcW w:w="180" w:type="dxa"/>
            <w:shd w:val="clear" w:color="auto" w:fill="auto"/>
            <w:vAlign w:val="bottom"/>
          </w:tcPr>
          <w:p w14:paraId="1212E9E4" w14:textId="77777777" w:rsidR="00023FB8" w:rsidRPr="00EE3248" w:rsidRDefault="00023FB8" w:rsidP="00023FB8">
            <w:pPr>
              <w:tabs>
                <w:tab w:val="decimal" w:pos="652"/>
                <w:tab w:val="decimal" w:pos="954"/>
              </w:tabs>
              <w:spacing w:line="240" w:lineRule="auto"/>
              <w:ind w:left="-108"/>
              <w:rPr>
                <w:rFonts w:cs="Times New Roman"/>
                <w:sz w:val="20"/>
              </w:rPr>
            </w:pPr>
          </w:p>
        </w:tc>
        <w:tc>
          <w:tcPr>
            <w:tcW w:w="983" w:type="dxa"/>
            <w:shd w:val="clear" w:color="auto" w:fill="auto"/>
            <w:vAlign w:val="bottom"/>
          </w:tcPr>
          <w:p w14:paraId="7AA396EF" w14:textId="3A9D6E77" w:rsidR="00023FB8" w:rsidRPr="00EE3248" w:rsidRDefault="00AB6DC0" w:rsidP="00023FB8">
            <w:pPr>
              <w:tabs>
                <w:tab w:val="decimal" w:pos="832"/>
              </w:tabs>
              <w:spacing w:line="240" w:lineRule="auto"/>
              <w:ind w:left="-108" w:right="-108"/>
              <w:rPr>
                <w:rFonts w:cs="Times New Roman"/>
                <w:sz w:val="20"/>
              </w:rPr>
            </w:pPr>
            <w:r w:rsidRPr="00AB6DC0">
              <w:rPr>
                <w:rFonts w:cs="Times New Roman"/>
                <w:sz w:val="20"/>
              </w:rPr>
              <w:t>298,346</w:t>
            </w:r>
          </w:p>
        </w:tc>
        <w:tc>
          <w:tcPr>
            <w:tcW w:w="180" w:type="dxa"/>
            <w:shd w:val="clear" w:color="auto" w:fill="auto"/>
            <w:vAlign w:val="bottom"/>
          </w:tcPr>
          <w:p w14:paraId="70E2371F" w14:textId="77777777" w:rsidR="00023FB8" w:rsidRPr="00EE3248" w:rsidRDefault="00023FB8" w:rsidP="00023FB8">
            <w:pPr>
              <w:tabs>
                <w:tab w:val="decimal" w:pos="652"/>
                <w:tab w:val="decimal" w:pos="954"/>
              </w:tabs>
              <w:spacing w:line="240" w:lineRule="auto"/>
              <w:ind w:left="-108"/>
              <w:rPr>
                <w:rFonts w:cs="Times New Roman"/>
                <w:sz w:val="20"/>
              </w:rPr>
            </w:pPr>
          </w:p>
        </w:tc>
        <w:tc>
          <w:tcPr>
            <w:tcW w:w="999" w:type="dxa"/>
            <w:shd w:val="clear" w:color="auto" w:fill="auto"/>
            <w:vAlign w:val="bottom"/>
          </w:tcPr>
          <w:p w14:paraId="31699A79" w14:textId="4F2DFAB9" w:rsidR="00023FB8" w:rsidRPr="00EE3248" w:rsidRDefault="00023FB8" w:rsidP="00023FB8">
            <w:pPr>
              <w:tabs>
                <w:tab w:val="decimal" w:pos="832"/>
              </w:tabs>
              <w:spacing w:line="240" w:lineRule="auto"/>
              <w:ind w:left="-108" w:right="-108"/>
              <w:rPr>
                <w:rFonts w:cs="Times New Roman"/>
                <w:sz w:val="20"/>
              </w:rPr>
            </w:pPr>
            <w:r w:rsidRPr="00331D00">
              <w:rPr>
                <w:rFonts w:cs="Times New Roman"/>
                <w:sz w:val="20"/>
              </w:rPr>
              <w:t>41</w:t>
            </w:r>
            <w:r>
              <w:rPr>
                <w:rFonts w:cs="Times New Roman"/>
                <w:sz w:val="20"/>
              </w:rPr>
              <w:t>3</w:t>
            </w:r>
            <w:r w:rsidRPr="00331D00">
              <w:rPr>
                <w:rFonts w:cs="Times New Roman"/>
                <w:sz w:val="20"/>
              </w:rPr>
              <w:t>,</w:t>
            </w:r>
            <w:r>
              <w:rPr>
                <w:rFonts w:cs="Times New Roman"/>
                <w:sz w:val="20"/>
              </w:rPr>
              <w:t>562</w:t>
            </w:r>
          </w:p>
        </w:tc>
      </w:tr>
    </w:tbl>
    <w:p w14:paraId="33062DED" w14:textId="29C937D1" w:rsidR="00CB1EDA" w:rsidRDefault="00CB1EDA" w:rsidP="00187A1D">
      <w:pPr>
        <w:pStyle w:val="block"/>
        <w:spacing w:after="0" w:line="240" w:lineRule="atLeast"/>
        <w:ind w:left="0" w:right="-45" w:firstLine="562"/>
        <w:jc w:val="both"/>
        <w:rPr>
          <w:b/>
          <w:bCs/>
          <w:i/>
          <w:iCs/>
          <w:sz w:val="2"/>
          <w:szCs w:val="2"/>
        </w:rPr>
      </w:pPr>
    </w:p>
    <w:p w14:paraId="49944DA1" w14:textId="20993C70" w:rsidR="00833186" w:rsidRDefault="005A0969" w:rsidP="00F051AE">
      <w:pPr>
        <w:pStyle w:val="block"/>
        <w:spacing w:after="0" w:line="240" w:lineRule="atLeast"/>
        <w:ind w:left="540" w:right="-45"/>
        <w:rPr>
          <w:szCs w:val="22"/>
        </w:rPr>
        <w:sectPr w:rsidR="00833186" w:rsidSect="001741E7">
          <w:headerReference w:type="default" r:id="rId21"/>
          <w:footerReference w:type="default" r:id="rId22"/>
          <w:pgSz w:w="16834" w:h="11909" w:orient="landscape" w:code="9"/>
          <w:pgMar w:top="691" w:right="814" w:bottom="576" w:left="990" w:header="720" w:footer="720" w:gutter="0"/>
          <w:cols w:space="720"/>
          <w:docGrid w:linePitch="299"/>
        </w:sectPr>
      </w:pPr>
      <w:r w:rsidRPr="005A0969">
        <w:rPr>
          <w:szCs w:val="22"/>
        </w:rPr>
        <w:t xml:space="preserve">The </w:t>
      </w:r>
      <w:r>
        <w:rPr>
          <w:szCs w:val="22"/>
        </w:rPr>
        <w:t>Company</w:t>
      </w:r>
      <w:r w:rsidR="006E453E">
        <w:rPr>
          <w:szCs w:val="22"/>
        </w:rPr>
        <w:t xml:space="preserve"> recognised all</w:t>
      </w:r>
      <w:r>
        <w:rPr>
          <w:szCs w:val="22"/>
        </w:rPr>
        <w:t xml:space="preserve"> revenue for the year ended</w:t>
      </w:r>
      <w:r w:rsidR="00552175">
        <w:rPr>
          <w:szCs w:val="22"/>
        </w:rPr>
        <w:t xml:space="preserve"> 31 December</w:t>
      </w:r>
      <w:r>
        <w:rPr>
          <w:szCs w:val="22"/>
        </w:rPr>
        <w:t xml:space="preserve"> 202</w:t>
      </w:r>
      <w:r w:rsidR="00023FB8">
        <w:rPr>
          <w:szCs w:val="22"/>
        </w:rPr>
        <w:t>4</w:t>
      </w:r>
      <w:r>
        <w:rPr>
          <w:szCs w:val="22"/>
        </w:rPr>
        <w:t xml:space="preserve"> and 202</w:t>
      </w:r>
      <w:r w:rsidR="00023FB8">
        <w:rPr>
          <w:szCs w:val="22"/>
        </w:rPr>
        <w:t>3</w:t>
      </w:r>
      <w:r>
        <w:rPr>
          <w:szCs w:val="22"/>
        </w:rPr>
        <w:t xml:space="preserve"> at a point </w:t>
      </w:r>
      <w:r w:rsidR="0065235B">
        <w:rPr>
          <w:szCs w:val="22"/>
        </w:rPr>
        <w:t>in time.</w:t>
      </w:r>
      <w:r w:rsidR="00802F41" w:rsidRPr="00802F41">
        <w:t xml:space="preserve"> </w:t>
      </w:r>
    </w:p>
    <w:p w14:paraId="0F1CAF99" w14:textId="77777777" w:rsidR="00CB1EDA" w:rsidRPr="00F561EF" w:rsidRDefault="00CB1EDA" w:rsidP="006F4CDE">
      <w:pPr>
        <w:pStyle w:val="Heading2"/>
        <w:tabs>
          <w:tab w:val="clear" w:pos="270"/>
          <w:tab w:val="num" w:pos="540"/>
        </w:tabs>
        <w:spacing w:before="0" w:after="0" w:line="240" w:lineRule="atLeast"/>
        <w:ind w:left="0"/>
        <w:rPr>
          <w:b w:val="0"/>
          <w:bCs/>
          <w:sz w:val="22"/>
          <w:szCs w:val="18"/>
        </w:rPr>
      </w:pPr>
      <w:r w:rsidRPr="00F561EF">
        <w:rPr>
          <w:b w:val="0"/>
          <w:bCs/>
          <w:sz w:val="22"/>
          <w:szCs w:val="18"/>
        </w:rPr>
        <w:t>Major customers</w:t>
      </w:r>
    </w:p>
    <w:p w14:paraId="5A893388" w14:textId="77777777" w:rsidR="00CB1EDA" w:rsidRPr="006A21BB" w:rsidRDefault="00CB1EDA" w:rsidP="00590ED7">
      <w:pPr>
        <w:pStyle w:val="block"/>
        <w:spacing w:after="0" w:line="240" w:lineRule="atLeast"/>
        <w:ind w:left="0" w:right="-45"/>
        <w:jc w:val="both"/>
        <w:rPr>
          <w:sz w:val="18"/>
          <w:szCs w:val="18"/>
        </w:rPr>
      </w:pPr>
    </w:p>
    <w:p w14:paraId="55419A6A" w14:textId="5A23CB98" w:rsidR="00CB1EDA" w:rsidRPr="00153683" w:rsidRDefault="00CB1EDA" w:rsidP="00153683">
      <w:pPr>
        <w:pStyle w:val="block"/>
        <w:spacing w:after="0" w:line="240" w:lineRule="atLeast"/>
        <w:ind w:left="540" w:right="-45"/>
        <w:jc w:val="thaiDistribute"/>
        <w:rPr>
          <w:szCs w:val="22"/>
        </w:rPr>
      </w:pPr>
      <w:r w:rsidRPr="006A21BB">
        <w:rPr>
          <w:szCs w:val="22"/>
        </w:rPr>
        <w:t xml:space="preserve">Revenue from </w:t>
      </w:r>
      <w:r w:rsidR="001C4590">
        <w:rPr>
          <w:szCs w:val="22"/>
        </w:rPr>
        <w:t>2</w:t>
      </w:r>
      <w:r w:rsidRPr="006A21BB">
        <w:rPr>
          <w:szCs w:val="22"/>
        </w:rPr>
        <w:t xml:space="preserve"> major customers by geographical segments base</w:t>
      </w:r>
      <w:r w:rsidR="00024728">
        <w:rPr>
          <w:szCs w:val="22"/>
        </w:rPr>
        <w:t>d</w:t>
      </w:r>
      <w:r w:rsidRPr="006A21BB">
        <w:rPr>
          <w:szCs w:val="22"/>
        </w:rPr>
        <w:t xml:space="preserve"> on Europe</w:t>
      </w:r>
      <w:r w:rsidR="000427D4">
        <w:rPr>
          <w:szCs w:val="22"/>
        </w:rPr>
        <w:t xml:space="preserve"> countries</w:t>
      </w:r>
      <w:r w:rsidRPr="006A21BB">
        <w:rPr>
          <w:szCs w:val="22"/>
        </w:rPr>
        <w:t xml:space="preserve"> for the year</w:t>
      </w:r>
      <w:r w:rsidR="00F871AC">
        <w:rPr>
          <w:rFonts w:hint="cs"/>
          <w:szCs w:val="22"/>
          <w:cs/>
          <w:lang w:bidi="th-TH"/>
        </w:rPr>
        <w:t xml:space="preserve"> </w:t>
      </w:r>
      <w:r w:rsidRPr="006A21BB">
        <w:rPr>
          <w:szCs w:val="22"/>
        </w:rPr>
        <w:t>ended</w:t>
      </w:r>
      <w:r w:rsidR="00023FB8">
        <w:rPr>
          <w:szCs w:val="22"/>
        </w:rPr>
        <w:t xml:space="preserve"> </w:t>
      </w:r>
      <w:r w:rsidRPr="006A21BB">
        <w:rPr>
          <w:szCs w:val="22"/>
        </w:rPr>
        <w:t>31 December 20</w:t>
      </w:r>
      <w:r w:rsidR="008E5800" w:rsidRPr="006A21BB">
        <w:rPr>
          <w:szCs w:val="22"/>
        </w:rPr>
        <w:t>2</w:t>
      </w:r>
      <w:r w:rsidR="00023FB8">
        <w:rPr>
          <w:szCs w:val="22"/>
        </w:rPr>
        <w:t>4</w:t>
      </w:r>
      <w:r w:rsidRPr="006A21BB">
        <w:rPr>
          <w:szCs w:val="22"/>
        </w:rPr>
        <w:t xml:space="preserve"> amounted to approximately Baht </w:t>
      </w:r>
      <w:r w:rsidR="001C4590" w:rsidRPr="001C4590">
        <w:rPr>
          <w:szCs w:val="22"/>
        </w:rPr>
        <w:t>1,139.24</w:t>
      </w:r>
      <w:r w:rsidR="008E5800" w:rsidRPr="006A21BB">
        <w:rPr>
          <w:szCs w:val="22"/>
        </w:rPr>
        <w:t xml:space="preserve"> </w:t>
      </w:r>
      <w:r w:rsidRPr="006A21BB">
        <w:rPr>
          <w:szCs w:val="22"/>
        </w:rPr>
        <w:t>million</w:t>
      </w:r>
      <w:r w:rsidR="00153683">
        <w:rPr>
          <w:szCs w:val="22"/>
        </w:rPr>
        <w:t xml:space="preserve"> </w:t>
      </w:r>
      <w:r w:rsidRPr="004D1818">
        <w:rPr>
          <w:i/>
          <w:iCs/>
          <w:spacing w:val="-4"/>
          <w:szCs w:val="22"/>
        </w:rPr>
        <w:t>(20</w:t>
      </w:r>
      <w:r w:rsidR="00590ED7" w:rsidRPr="004D1818">
        <w:rPr>
          <w:i/>
          <w:iCs/>
          <w:spacing w:val="-4"/>
          <w:szCs w:val="22"/>
        </w:rPr>
        <w:t>2</w:t>
      </w:r>
      <w:r w:rsidR="00023FB8">
        <w:rPr>
          <w:i/>
          <w:iCs/>
          <w:spacing w:val="-4"/>
          <w:szCs w:val="22"/>
        </w:rPr>
        <w:t>3</w:t>
      </w:r>
      <w:r w:rsidRPr="004D1818">
        <w:rPr>
          <w:i/>
          <w:iCs/>
          <w:spacing w:val="-4"/>
          <w:szCs w:val="22"/>
        </w:rPr>
        <w:t xml:space="preserve">: </w:t>
      </w:r>
      <w:r w:rsidR="00E05699" w:rsidRPr="004D1818">
        <w:rPr>
          <w:i/>
          <w:iCs/>
          <w:spacing w:val="-4"/>
          <w:szCs w:val="22"/>
        </w:rPr>
        <w:t>2</w:t>
      </w:r>
      <w:r w:rsidR="001B5AE1" w:rsidRPr="004D1818">
        <w:rPr>
          <w:i/>
          <w:iCs/>
          <w:spacing w:val="-4"/>
          <w:szCs w:val="22"/>
        </w:rPr>
        <w:t xml:space="preserve"> major customers amounted to approximately </w:t>
      </w:r>
      <w:r w:rsidRPr="004D1818">
        <w:rPr>
          <w:i/>
          <w:iCs/>
          <w:spacing w:val="-4"/>
          <w:szCs w:val="22"/>
        </w:rPr>
        <w:t xml:space="preserve">Baht </w:t>
      </w:r>
      <w:r w:rsidR="00023FB8">
        <w:rPr>
          <w:i/>
          <w:iCs/>
          <w:spacing w:val="-4"/>
          <w:szCs w:val="22"/>
        </w:rPr>
        <w:t>940.20</w:t>
      </w:r>
      <w:r w:rsidRPr="004D1818">
        <w:rPr>
          <w:i/>
          <w:iCs/>
          <w:spacing w:val="-4"/>
          <w:szCs w:val="22"/>
        </w:rPr>
        <w:t xml:space="preserve"> million)</w:t>
      </w:r>
      <w:r w:rsidRPr="004D1818">
        <w:rPr>
          <w:spacing w:val="-4"/>
          <w:szCs w:val="22"/>
        </w:rPr>
        <w:t xml:space="preserve"> of the Company’s total revenue.</w:t>
      </w:r>
    </w:p>
    <w:p w14:paraId="3FAEEAAA" w14:textId="346D5260" w:rsidR="00833186" w:rsidRDefault="00833186" w:rsidP="00833186">
      <w:pPr>
        <w:pStyle w:val="block"/>
        <w:spacing w:after="0" w:line="240" w:lineRule="atLeast"/>
        <w:ind w:left="0" w:right="-45"/>
        <w:jc w:val="thaiDistribute"/>
        <w:rPr>
          <w:szCs w:val="22"/>
        </w:rPr>
      </w:pPr>
    </w:p>
    <w:p w14:paraId="0143F45D" w14:textId="287CBBAB" w:rsidR="00F53C7B" w:rsidRPr="00F561EF" w:rsidRDefault="00833186" w:rsidP="006F4CDE">
      <w:pPr>
        <w:pStyle w:val="Heading2"/>
        <w:tabs>
          <w:tab w:val="clear" w:pos="270"/>
          <w:tab w:val="num" w:pos="540"/>
        </w:tabs>
        <w:spacing w:before="0" w:after="0" w:line="240" w:lineRule="atLeast"/>
        <w:ind w:left="0"/>
        <w:rPr>
          <w:b w:val="0"/>
          <w:bCs/>
          <w:sz w:val="22"/>
          <w:szCs w:val="18"/>
        </w:rPr>
      </w:pPr>
      <w:bookmarkStart w:id="6" w:name="_Hlk127309015"/>
      <w:r w:rsidRPr="00F561EF">
        <w:rPr>
          <w:b w:val="0"/>
          <w:bCs/>
          <w:sz w:val="22"/>
          <w:szCs w:val="18"/>
        </w:rPr>
        <w:t>P</w:t>
      </w:r>
      <w:r w:rsidR="00C9768F" w:rsidRPr="00F561EF">
        <w:rPr>
          <w:b w:val="0"/>
          <w:bCs/>
          <w:sz w:val="22"/>
          <w:szCs w:val="18"/>
        </w:rPr>
        <w:t>romotional privileges</w:t>
      </w:r>
      <w:bookmarkEnd w:id="6"/>
    </w:p>
    <w:p w14:paraId="2702568C" w14:textId="77777777" w:rsidR="00C9768F" w:rsidRPr="006A21BB" w:rsidRDefault="00C9768F" w:rsidP="002D253C">
      <w:pPr>
        <w:pStyle w:val="BodyText"/>
        <w:spacing w:after="0"/>
        <w:rPr>
          <w:lang w:val="en-GB"/>
        </w:rPr>
      </w:pPr>
    </w:p>
    <w:p w14:paraId="1FBF0CA2" w14:textId="6D1648B4" w:rsidR="00F53C7B" w:rsidRPr="006A21BB" w:rsidRDefault="00C9768F" w:rsidP="00F620F8">
      <w:pPr>
        <w:pStyle w:val="BodyText"/>
        <w:ind w:left="540"/>
        <w:jc w:val="both"/>
        <w:rPr>
          <w:lang w:val="en-GB"/>
        </w:rPr>
      </w:pPr>
      <w:r w:rsidRPr="006A21BB">
        <w:rPr>
          <w:lang w:val="en-GB"/>
        </w:rPr>
        <w:t>The Company</w:t>
      </w:r>
      <w:r w:rsidR="00827384" w:rsidRPr="006A21BB">
        <w:rPr>
          <w:lang w:val="en-GB"/>
        </w:rPr>
        <w:t xml:space="preserve"> </w:t>
      </w:r>
      <w:r w:rsidRPr="006A21BB">
        <w:rPr>
          <w:lang w:val="en-GB"/>
        </w:rPr>
        <w:t>has been granted promotional certificates by the Office of the Board of Investment for</w:t>
      </w:r>
      <w:r w:rsidR="00827384" w:rsidRPr="006A21BB">
        <w:rPr>
          <w:lang w:val="en-GB"/>
        </w:rPr>
        <w:t xml:space="preserve"> </w:t>
      </w:r>
      <w:r w:rsidR="008A50E4" w:rsidRPr="006A21BB">
        <w:t>seasonings, dipping sauces,</w:t>
      </w:r>
      <w:r w:rsidR="008A50E4">
        <w:rPr>
          <w:rFonts w:hint="cs"/>
          <w:cs/>
          <w:lang w:bidi="th-TH"/>
        </w:rPr>
        <w:t xml:space="preserve"> </w:t>
      </w:r>
      <w:r w:rsidR="00827384" w:rsidRPr="006A21BB">
        <w:rPr>
          <w:lang w:val="en-GB"/>
        </w:rPr>
        <w:t xml:space="preserve">and </w:t>
      </w:r>
      <w:r w:rsidR="00595C7B">
        <w:rPr>
          <w:lang w:val="en-GB" w:bidi="th-TH"/>
        </w:rPr>
        <w:t>cooking paste</w:t>
      </w:r>
      <w:r w:rsidR="00F871AC">
        <w:rPr>
          <w:lang w:val="en-US" w:bidi="th-TH"/>
        </w:rPr>
        <w:t xml:space="preserve">. </w:t>
      </w:r>
      <w:r w:rsidRPr="006A21BB">
        <w:rPr>
          <w:lang w:val="en-GB"/>
        </w:rPr>
        <w:t xml:space="preserve">The Company has been granted several privileges including exemption and reduction from payment of income tax on the net profit derived from promoted operations with </w:t>
      </w:r>
      <w:r w:rsidR="00F620F8" w:rsidRPr="006A21BB">
        <w:rPr>
          <w:lang w:val="en-GB"/>
        </w:rPr>
        <w:t>c</w:t>
      </w:r>
      <w:r w:rsidR="00F871AC">
        <w:rPr>
          <w:lang w:val="en-GB"/>
        </w:rPr>
        <w:t>e</w:t>
      </w:r>
      <w:r w:rsidR="00F620F8" w:rsidRPr="006A21BB">
        <w:rPr>
          <w:lang w:val="en-GB"/>
        </w:rPr>
        <w:t>rtain</w:t>
      </w:r>
      <w:r w:rsidRPr="006A21BB">
        <w:rPr>
          <w:lang w:val="en-GB"/>
        </w:rPr>
        <w:t xml:space="preserve"> terms and conditions prescribed in the promotional certificates.</w:t>
      </w:r>
    </w:p>
    <w:p w14:paraId="4BEAD267" w14:textId="665EC4B3" w:rsidR="007E1BEB" w:rsidRPr="00F561EF" w:rsidRDefault="00880B22" w:rsidP="006F4CDE">
      <w:pPr>
        <w:pStyle w:val="Heading2"/>
        <w:tabs>
          <w:tab w:val="clear" w:pos="270"/>
          <w:tab w:val="num" w:pos="540"/>
        </w:tabs>
        <w:spacing w:before="0" w:after="0" w:line="240" w:lineRule="atLeast"/>
        <w:ind w:left="0"/>
        <w:rPr>
          <w:b w:val="0"/>
          <w:bCs/>
          <w:sz w:val="22"/>
          <w:szCs w:val="18"/>
        </w:rPr>
      </w:pPr>
      <w:r w:rsidRPr="00F561EF">
        <w:rPr>
          <w:b w:val="0"/>
          <w:bCs/>
          <w:sz w:val="22"/>
          <w:szCs w:val="18"/>
        </w:rPr>
        <w:t xml:space="preserve">Contract </w:t>
      </w:r>
      <w:proofErr w:type="gramStart"/>
      <w:r w:rsidR="00F871AC" w:rsidRPr="00F561EF">
        <w:rPr>
          <w:b w:val="0"/>
          <w:bCs/>
          <w:sz w:val="22"/>
          <w:szCs w:val="18"/>
        </w:rPr>
        <w:t>b</w:t>
      </w:r>
      <w:r w:rsidRPr="00F561EF">
        <w:rPr>
          <w:b w:val="0"/>
          <w:bCs/>
          <w:sz w:val="22"/>
          <w:szCs w:val="18"/>
        </w:rPr>
        <w:t>alances</w:t>
      </w:r>
      <w:proofErr w:type="gramEnd"/>
    </w:p>
    <w:p w14:paraId="0A968CBE" w14:textId="77777777" w:rsidR="007E1BEB" w:rsidRPr="006A21BB" w:rsidRDefault="007E1BEB" w:rsidP="00BE1A0D">
      <w:pPr>
        <w:pStyle w:val="BodyText"/>
        <w:spacing w:after="0" w:line="240" w:lineRule="atLeast"/>
        <w:rPr>
          <w:lang w:val="en-GB"/>
        </w:rPr>
      </w:pPr>
    </w:p>
    <w:tbl>
      <w:tblPr>
        <w:tblW w:w="9090" w:type="dxa"/>
        <w:tblInd w:w="540" w:type="dxa"/>
        <w:tblLayout w:type="fixed"/>
        <w:tblCellMar>
          <w:left w:w="79" w:type="dxa"/>
          <w:right w:w="79" w:type="dxa"/>
        </w:tblCellMar>
        <w:tblLook w:val="0000" w:firstRow="0" w:lastRow="0" w:firstColumn="0" w:lastColumn="0" w:noHBand="0" w:noVBand="0"/>
      </w:tblPr>
      <w:tblGrid>
        <w:gridCol w:w="4320"/>
        <w:gridCol w:w="270"/>
        <w:gridCol w:w="1530"/>
        <w:gridCol w:w="1347"/>
        <w:gridCol w:w="273"/>
        <w:gridCol w:w="1350"/>
      </w:tblGrid>
      <w:tr w:rsidR="00BE1A0D" w:rsidRPr="006A21BB" w14:paraId="5BD62C17" w14:textId="77777777" w:rsidTr="00A673C3">
        <w:trPr>
          <w:cantSplit/>
          <w:tblHeader/>
        </w:trPr>
        <w:tc>
          <w:tcPr>
            <w:tcW w:w="4320" w:type="dxa"/>
            <w:shd w:val="clear" w:color="auto" w:fill="auto"/>
          </w:tcPr>
          <w:p w14:paraId="3FB02625" w14:textId="641B0CD6" w:rsidR="00BE1A0D" w:rsidRPr="006A0D83" w:rsidRDefault="006A0D83" w:rsidP="00106D59">
            <w:pPr>
              <w:pStyle w:val="acctfourfigures"/>
              <w:shd w:val="clear" w:color="auto" w:fill="FFFFFF"/>
              <w:tabs>
                <w:tab w:val="clear" w:pos="765"/>
              </w:tabs>
              <w:spacing w:line="240" w:lineRule="auto"/>
              <w:ind w:left="-80"/>
              <w:rPr>
                <w:b/>
                <w:bCs/>
                <w:i/>
                <w:iCs/>
                <w:szCs w:val="22"/>
              </w:rPr>
            </w:pPr>
            <w:r w:rsidRPr="006A0D83">
              <w:rPr>
                <w:b/>
                <w:bCs/>
                <w:i/>
                <w:iCs/>
                <w:szCs w:val="22"/>
              </w:rPr>
              <w:t>Contract liabilities</w:t>
            </w:r>
          </w:p>
        </w:tc>
        <w:tc>
          <w:tcPr>
            <w:tcW w:w="270" w:type="dxa"/>
          </w:tcPr>
          <w:p w14:paraId="63B42BC9" w14:textId="77777777" w:rsidR="00BE1A0D" w:rsidRPr="006A21BB" w:rsidRDefault="00BE1A0D" w:rsidP="00BE1A0D">
            <w:pPr>
              <w:pStyle w:val="acctmergecolhdg"/>
              <w:spacing w:line="240" w:lineRule="auto"/>
              <w:rPr>
                <w:b w:val="0"/>
                <w:bCs/>
                <w:szCs w:val="22"/>
              </w:rPr>
            </w:pPr>
          </w:p>
        </w:tc>
        <w:tc>
          <w:tcPr>
            <w:tcW w:w="1530" w:type="dxa"/>
          </w:tcPr>
          <w:p w14:paraId="1200AFC4" w14:textId="77777777" w:rsidR="00BE1A0D" w:rsidRPr="006A21BB" w:rsidRDefault="00BE1A0D" w:rsidP="00BE1A0D">
            <w:pPr>
              <w:pStyle w:val="acctmergecolhdg"/>
              <w:spacing w:line="240" w:lineRule="auto"/>
              <w:rPr>
                <w:b w:val="0"/>
                <w:bCs/>
                <w:szCs w:val="22"/>
              </w:rPr>
            </w:pPr>
          </w:p>
        </w:tc>
        <w:tc>
          <w:tcPr>
            <w:tcW w:w="1347" w:type="dxa"/>
          </w:tcPr>
          <w:p w14:paraId="3F639B57" w14:textId="489A7ABA" w:rsidR="00BE1A0D" w:rsidRPr="00BE1A0D" w:rsidRDefault="009D32D2" w:rsidP="00BE1A0D">
            <w:pPr>
              <w:pStyle w:val="acctmergecolhdg"/>
              <w:spacing w:line="240" w:lineRule="auto"/>
              <w:rPr>
                <w:b w:val="0"/>
                <w:bCs/>
                <w:szCs w:val="22"/>
              </w:rPr>
            </w:pPr>
            <w:r>
              <w:rPr>
                <w:rFonts w:cs="Times New Roman"/>
                <w:b w:val="0"/>
                <w:bCs/>
                <w:szCs w:val="22"/>
              </w:rPr>
              <w:t>202</w:t>
            </w:r>
            <w:r w:rsidR="00023FB8">
              <w:rPr>
                <w:rFonts w:cs="Times New Roman"/>
                <w:b w:val="0"/>
                <w:bCs/>
                <w:szCs w:val="22"/>
              </w:rPr>
              <w:t>4</w:t>
            </w:r>
          </w:p>
        </w:tc>
        <w:tc>
          <w:tcPr>
            <w:tcW w:w="273" w:type="dxa"/>
          </w:tcPr>
          <w:p w14:paraId="6B4B27BA" w14:textId="77777777" w:rsidR="00BE1A0D" w:rsidRPr="00BE1A0D" w:rsidRDefault="00BE1A0D" w:rsidP="00BE1A0D">
            <w:pPr>
              <w:pStyle w:val="acctmergecolhdg"/>
              <w:spacing w:line="240" w:lineRule="auto"/>
              <w:rPr>
                <w:b w:val="0"/>
                <w:bCs/>
                <w:szCs w:val="22"/>
              </w:rPr>
            </w:pPr>
          </w:p>
        </w:tc>
        <w:tc>
          <w:tcPr>
            <w:tcW w:w="1350" w:type="dxa"/>
          </w:tcPr>
          <w:p w14:paraId="3D400394" w14:textId="16DC36C7" w:rsidR="00BE1A0D" w:rsidRPr="00BE1A0D" w:rsidRDefault="009D32D2" w:rsidP="00BE1A0D">
            <w:pPr>
              <w:pStyle w:val="acctmergecolhdg"/>
              <w:spacing w:line="240" w:lineRule="auto"/>
              <w:rPr>
                <w:b w:val="0"/>
                <w:bCs/>
                <w:szCs w:val="22"/>
              </w:rPr>
            </w:pPr>
            <w:r>
              <w:rPr>
                <w:rFonts w:cs="Times New Roman"/>
                <w:b w:val="0"/>
                <w:bCs/>
                <w:szCs w:val="22"/>
              </w:rPr>
              <w:t>202</w:t>
            </w:r>
            <w:r w:rsidR="00023FB8">
              <w:rPr>
                <w:rFonts w:cs="Times New Roman"/>
                <w:b w:val="0"/>
                <w:bCs/>
                <w:szCs w:val="22"/>
              </w:rPr>
              <w:t>3</w:t>
            </w:r>
          </w:p>
        </w:tc>
      </w:tr>
      <w:tr w:rsidR="00BE1A0D" w:rsidRPr="006A21BB" w14:paraId="315129A9" w14:textId="77777777" w:rsidTr="00A673C3">
        <w:trPr>
          <w:cantSplit/>
        </w:trPr>
        <w:tc>
          <w:tcPr>
            <w:tcW w:w="4320" w:type="dxa"/>
          </w:tcPr>
          <w:p w14:paraId="42665AB4" w14:textId="77777777" w:rsidR="00BE1A0D" w:rsidRPr="006A21BB" w:rsidRDefault="00BE1A0D" w:rsidP="00BE1A0D">
            <w:pPr>
              <w:shd w:val="clear" w:color="auto" w:fill="FFFFFF"/>
              <w:spacing w:line="240" w:lineRule="auto"/>
              <w:rPr>
                <w:szCs w:val="22"/>
              </w:rPr>
            </w:pPr>
          </w:p>
        </w:tc>
        <w:tc>
          <w:tcPr>
            <w:tcW w:w="270" w:type="dxa"/>
          </w:tcPr>
          <w:p w14:paraId="6BB277E4" w14:textId="77777777" w:rsidR="00BE1A0D" w:rsidRPr="006A21BB" w:rsidRDefault="00BE1A0D" w:rsidP="00BE1A0D">
            <w:pPr>
              <w:pStyle w:val="acctfourfigures"/>
              <w:shd w:val="clear" w:color="auto" w:fill="FFFFFF"/>
              <w:tabs>
                <w:tab w:val="clear" w:pos="765"/>
              </w:tabs>
              <w:spacing w:line="240" w:lineRule="auto"/>
              <w:ind w:right="11"/>
              <w:jc w:val="center"/>
              <w:rPr>
                <w:rFonts w:cstheme="minorBidi"/>
                <w:i/>
                <w:iCs/>
                <w:szCs w:val="22"/>
                <w:lang w:val="en-US" w:bidi="th-TH"/>
              </w:rPr>
            </w:pPr>
          </w:p>
        </w:tc>
        <w:tc>
          <w:tcPr>
            <w:tcW w:w="1530" w:type="dxa"/>
          </w:tcPr>
          <w:p w14:paraId="38AE5120" w14:textId="77777777" w:rsidR="00BE1A0D" w:rsidRPr="006A21BB" w:rsidRDefault="00BE1A0D" w:rsidP="00BE1A0D">
            <w:pPr>
              <w:pStyle w:val="acctfourfigures"/>
              <w:shd w:val="clear" w:color="auto" w:fill="FFFFFF"/>
              <w:tabs>
                <w:tab w:val="clear" w:pos="765"/>
                <w:tab w:val="decimal" w:pos="821"/>
              </w:tabs>
              <w:spacing w:line="240" w:lineRule="auto"/>
              <w:ind w:right="11"/>
              <w:rPr>
                <w:szCs w:val="22"/>
              </w:rPr>
            </w:pPr>
          </w:p>
        </w:tc>
        <w:tc>
          <w:tcPr>
            <w:tcW w:w="2970" w:type="dxa"/>
            <w:gridSpan w:val="3"/>
          </w:tcPr>
          <w:p w14:paraId="126B16AA" w14:textId="77777777" w:rsidR="00BE1A0D" w:rsidRPr="006A21BB" w:rsidRDefault="00BE1A0D" w:rsidP="00BE1A0D">
            <w:pPr>
              <w:pStyle w:val="acctfourfigures"/>
              <w:shd w:val="clear" w:color="auto" w:fill="FFFFFF"/>
              <w:tabs>
                <w:tab w:val="clear" w:pos="765"/>
                <w:tab w:val="decimal" w:pos="821"/>
              </w:tabs>
              <w:spacing w:line="240" w:lineRule="auto"/>
              <w:ind w:right="11"/>
              <w:jc w:val="center"/>
              <w:rPr>
                <w:szCs w:val="22"/>
              </w:rPr>
            </w:pPr>
            <w:r w:rsidRPr="006A21BB">
              <w:rPr>
                <w:i/>
                <w:iCs/>
                <w:szCs w:val="22"/>
              </w:rPr>
              <w:t xml:space="preserve">(in </w:t>
            </w:r>
            <w:r>
              <w:rPr>
                <w:i/>
                <w:iCs/>
                <w:szCs w:val="22"/>
              </w:rPr>
              <w:t>thousand</w:t>
            </w:r>
            <w:r w:rsidRPr="006A21BB">
              <w:rPr>
                <w:i/>
                <w:iCs/>
                <w:szCs w:val="22"/>
              </w:rPr>
              <w:t xml:space="preserve"> Baht)</w:t>
            </w:r>
          </w:p>
        </w:tc>
      </w:tr>
      <w:tr w:rsidR="00023FB8" w:rsidRPr="006A21BB" w14:paraId="169DF625" w14:textId="77777777" w:rsidTr="00A673C3">
        <w:trPr>
          <w:cantSplit/>
        </w:trPr>
        <w:tc>
          <w:tcPr>
            <w:tcW w:w="4320" w:type="dxa"/>
          </w:tcPr>
          <w:p w14:paraId="31F7B015" w14:textId="3D175EBF" w:rsidR="00023FB8" w:rsidRPr="006A21BB" w:rsidRDefault="00023FB8" w:rsidP="00023FB8">
            <w:pPr>
              <w:shd w:val="clear" w:color="auto" w:fill="FFFFFF"/>
              <w:spacing w:line="240" w:lineRule="auto"/>
              <w:ind w:left="100" w:hanging="191"/>
              <w:rPr>
                <w:b/>
                <w:bCs/>
                <w:szCs w:val="22"/>
              </w:rPr>
            </w:pPr>
            <w:r w:rsidRPr="006A21BB">
              <w:rPr>
                <w:szCs w:val="22"/>
              </w:rPr>
              <w:t>Advance received</w:t>
            </w:r>
            <w:r w:rsidR="006E608B">
              <w:rPr>
                <w:szCs w:val="22"/>
              </w:rPr>
              <w:t xml:space="preserve"> for goods</w:t>
            </w:r>
          </w:p>
        </w:tc>
        <w:tc>
          <w:tcPr>
            <w:tcW w:w="270" w:type="dxa"/>
          </w:tcPr>
          <w:p w14:paraId="062AE37C" w14:textId="77777777" w:rsidR="00023FB8" w:rsidRPr="006A21BB" w:rsidRDefault="00023FB8" w:rsidP="00023FB8">
            <w:pPr>
              <w:pStyle w:val="acctfourfigures"/>
              <w:shd w:val="clear" w:color="auto" w:fill="FFFFFF"/>
              <w:tabs>
                <w:tab w:val="clear" w:pos="765"/>
              </w:tabs>
              <w:spacing w:line="240" w:lineRule="auto"/>
              <w:ind w:right="11"/>
              <w:jc w:val="center"/>
              <w:rPr>
                <w:i/>
                <w:iCs/>
                <w:szCs w:val="22"/>
              </w:rPr>
            </w:pPr>
          </w:p>
        </w:tc>
        <w:tc>
          <w:tcPr>
            <w:tcW w:w="1530" w:type="dxa"/>
          </w:tcPr>
          <w:p w14:paraId="3665B4F5" w14:textId="77777777" w:rsidR="00023FB8" w:rsidRPr="006A21BB" w:rsidRDefault="00023FB8" w:rsidP="00023FB8">
            <w:pPr>
              <w:pStyle w:val="acctfourfigures"/>
              <w:shd w:val="clear" w:color="auto" w:fill="FFFFFF"/>
              <w:tabs>
                <w:tab w:val="clear" w:pos="765"/>
                <w:tab w:val="decimal" w:pos="821"/>
              </w:tabs>
              <w:spacing w:line="240" w:lineRule="auto"/>
              <w:ind w:right="11"/>
              <w:rPr>
                <w:b/>
                <w:bCs/>
                <w:szCs w:val="22"/>
              </w:rPr>
            </w:pPr>
          </w:p>
        </w:tc>
        <w:tc>
          <w:tcPr>
            <w:tcW w:w="1347" w:type="dxa"/>
            <w:tcBorders>
              <w:bottom w:val="double" w:sz="4" w:space="0" w:color="auto"/>
            </w:tcBorders>
          </w:tcPr>
          <w:p w14:paraId="76DBFB95" w14:textId="4D29297C" w:rsidR="00023FB8" w:rsidRPr="006A21BB" w:rsidRDefault="001C4590" w:rsidP="00023FB8">
            <w:pPr>
              <w:pStyle w:val="acctfourfigures"/>
              <w:tabs>
                <w:tab w:val="clear" w:pos="765"/>
                <w:tab w:val="decimal" w:pos="1086"/>
              </w:tabs>
              <w:spacing w:line="240" w:lineRule="atLeast"/>
              <w:ind w:left="-84" w:right="-78"/>
              <w:rPr>
                <w:b/>
                <w:bCs/>
                <w:szCs w:val="22"/>
              </w:rPr>
            </w:pPr>
            <w:r w:rsidRPr="001C4590">
              <w:rPr>
                <w:b/>
                <w:bCs/>
                <w:szCs w:val="22"/>
              </w:rPr>
              <w:t>14,827</w:t>
            </w:r>
          </w:p>
        </w:tc>
        <w:tc>
          <w:tcPr>
            <w:tcW w:w="273" w:type="dxa"/>
          </w:tcPr>
          <w:p w14:paraId="704F8880" w14:textId="77777777" w:rsidR="00023FB8" w:rsidRPr="006A21BB" w:rsidRDefault="00023FB8" w:rsidP="00023FB8">
            <w:pPr>
              <w:pStyle w:val="acctfourfigures"/>
              <w:shd w:val="clear" w:color="auto" w:fill="FFFFFF"/>
              <w:tabs>
                <w:tab w:val="clear" w:pos="765"/>
                <w:tab w:val="decimal" w:pos="821"/>
              </w:tabs>
              <w:spacing w:line="240" w:lineRule="auto"/>
              <w:ind w:right="11"/>
              <w:rPr>
                <w:b/>
                <w:bCs/>
                <w:szCs w:val="22"/>
              </w:rPr>
            </w:pPr>
          </w:p>
        </w:tc>
        <w:tc>
          <w:tcPr>
            <w:tcW w:w="1350" w:type="dxa"/>
            <w:tcBorders>
              <w:bottom w:val="double" w:sz="4" w:space="0" w:color="auto"/>
            </w:tcBorders>
          </w:tcPr>
          <w:p w14:paraId="36347CA1" w14:textId="573F2077" w:rsidR="00023FB8" w:rsidRPr="006A21BB" w:rsidRDefault="00023FB8" w:rsidP="00023FB8">
            <w:pPr>
              <w:pStyle w:val="acctfourfigures"/>
              <w:shd w:val="clear" w:color="auto" w:fill="FFFFFF"/>
              <w:tabs>
                <w:tab w:val="clear" w:pos="765"/>
                <w:tab w:val="decimal" w:pos="1086"/>
              </w:tabs>
              <w:spacing w:line="240" w:lineRule="auto"/>
              <w:ind w:right="-78"/>
              <w:rPr>
                <w:b/>
                <w:bCs/>
                <w:szCs w:val="22"/>
              </w:rPr>
            </w:pPr>
            <w:r w:rsidRPr="00331D00">
              <w:rPr>
                <w:b/>
                <w:bCs/>
                <w:szCs w:val="22"/>
              </w:rPr>
              <w:t>39,310</w:t>
            </w:r>
          </w:p>
        </w:tc>
      </w:tr>
    </w:tbl>
    <w:p w14:paraId="13D63072" w14:textId="0592FA35" w:rsidR="006116C0" w:rsidRDefault="006116C0" w:rsidP="00D73F5A">
      <w:pPr>
        <w:pStyle w:val="block"/>
        <w:shd w:val="clear" w:color="auto" w:fill="FFFFFF"/>
        <w:spacing w:after="0" w:line="240" w:lineRule="atLeast"/>
        <w:ind w:left="0" w:right="-27"/>
        <w:jc w:val="both"/>
        <w:rPr>
          <w:szCs w:val="22"/>
        </w:rPr>
      </w:pPr>
    </w:p>
    <w:p w14:paraId="729571B5" w14:textId="60715B23" w:rsidR="00331333" w:rsidRDefault="00050C13" w:rsidP="001C4590">
      <w:pPr>
        <w:pStyle w:val="block"/>
        <w:spacing w:after="0" w:line="240" w:lineRule="atLeast"/>
        <w:ind w:left="540" w:right="-27"/>
        <w:jc w:val="both"/>
        <w:rPr>
          <w:szCs w:val="22"/>
        </w:rPr>
      </w:pPr>
      <w:r w:rsidRPr="001C4590">
        <w:rPr>
          <w:szCs w:val="22"/>
        </w:rPr>
        <w:t xml:space="preserve">The Company’s contract liabilities </w:t>
      </w:r>
      <w:proofErr w:type="gramStart"/>
      <w:r w:rsidRPr="001C4590">
        <w:rPr>
          <w:szCs w:val="22"/>
        </w:rPr>
        <w:t>at</w:t>
      </w:r>
      <w:proofErr w:type="gramEnd"/>
      <w:r w:rsidRPr="001C4590">
        <w:rPr>
          <w:szCs w:val="22"/>
        </w:rPr>
        <w:t xml:space="preserve"> 31 December 202</w:t>
      </w:r>
      <w:r w:rsidR="001C4590" w:rsidRPr="001C4590">
        <w:rPr>
          <w:szCs w:val="22"/>
        </w:rPr>
        <w:t>3</w:t>
      </w:r>
      <w:r w:rsidRPr="001C4590">
        <w:rPr>
          <w:szCs w:val="22"/>
        </w:rPr>
        <w:t xml:space="preserve"> amounted of Baht </w:t>
      </w:r>
      <w:r w:rsidR="001C4590" w:rsidRPr="001C4590">
        <w:rPr>
          <w:szCs w:val="22"/>
        </w:rPr>
        <w:t>39.15</w:t>
      </w:r>
      <w:r w:rsidR="00E4331E" w:rsidRPr="001C4590">
        <w:rPr>
          <w:szCs w:val="22"/>
        </w:rPr>
        <w:t xml:space="preserve"> </w:t>
      </w:r>
      <w:r w:rsidRPr="001C4590">
        <w:rPr>
          <w:szCs w:val="22"/>
        </w:rPr>
        <w:t>million have been recogni</w:t>
      </w:r>
      <w:r w:rsidR="00CD0B72" w:rsidRPr="001C4590">
        <w:rPr>
          <w:szCs w:val="22"/>
        </w:rPr>
        <w:t>s</w:t>
      </w:r>
      <w:r w:rsidRPr="001C4590">
        <w:rPr>
          <w:szCs w:val="22"/>
        </w:rPr>
        <w:t>ed as revenue in 202</w:t>
      </w:r>
      <w:r w:rsidR="001C4590" w:rsidRPr="001C4590">
        <w:rPr>
          <w:szCs w:val="22"/>
          <w:lang w:val="en-US" w:bidi="th-TH"/>
        </w:rPr>
        <w:t>4</w:t>
      </w:r>
      <w:r w:rsidR="00E4331E" w:rsidRPr="001C4590">
        <w:rPr>
          <w:szCs w:val="22"/>
        </w:rPr>
        <w:t>.</w:t>
      </w:r>
    </w:p>
    <w:p w14:paraId="30C18E68" w14:textId="77777777" w:rsidR="00D73F5A" w:rsidRPr="006A21BB" w:rsidRDefault="00D73F5A" w:rsidP="00C4277B">
      <w:pPr>
        <w:pStyle w:val="block"/>
        <w:shd w:val="clear" w:color="auto" w:fill="FFFFFF"/>
        <w:spacing w:after="0" w:line="240" w:lineRule="atLeast"/>
        <w:ind w:left="0" w:right="-27"/>
        <w:jc w:val="both"/>
        <w:rPr>
          <w:szCs w:val="22"/>
        </w:rPr>
      </w:pPr>
    </w:p>
    <w:p w14:paraId="3A3A9EA7" w14:textId="7DCD33CC" w:rsidR="00EA2742" w:rsidRPr="006A21BB" w:rsidRDefault="00643941" w:rsidP="009D32D2">
      <w:pPr>
        <w:pStyle w:val="Heading1"/>
        <w:tabs>
          <w:tab w:val="num" w:pos="540"/>
          <w:tab w:val="num" w:pos="1134"/>
        </w:tabs>
        <w:spacing w:before="0" w:after="0" w:line="240" w:lineRule="atLeast"/>
        <w:ind w:left="540" w:hanging="540"/>
        <w:rPr>
          <w:rFonts w:cs="Times New Roman"/>
        </w:rPr>
      </w:pPr>
      <w:r w:rsidRPr="006A21BB">
        <w:rPr>
          <w:rFonts w:cs="Times New Roman"/>
        </w:rPr>
        <w:t>E</w:t>
      </w:r>
      <w:r w:rsidR="00EA2742" w:rsidRPr="006A21BB">
        <w:rPr>
          <w:rFonts w:cs="Times New Roman"/>
        </w:rPr>
        <w:t>xpense</w:t>
      </w:r>
      <w:r w:rsidR="00F871AC">
        <w:rPr>
          <w:rFonts w:cs="Times New Roman"/>
        </w:rPr>
        <w:t>s</w:t>
      </w:r>
      <w:r w:rsidR="00EA2742" w:rsidRPr="006A21BB">
        <w:rPr>
          <w:rFonts w:cs="Times New Roman"/>
        </w:rPr>
        <w:t xml:space="preserve"> by nature</w:t>
      </w:r>
    </w:p>
    <w:p w14:paraId="75E534AC" w14:textId="77777777" w:rsidR="00EA2742" w:rsidRPr="00331FE1" w:rsidRDefault="00EA2742" w:rsidP="007171B1">
      <w:pPr>
        <w:pStyle w:val="block"/>
        <w:spacing w:after="0" w:line="240" w:lineRule="atLeast"/>
        <w:ind w:left="540" w:right="-45"/>
        <w:jc w:val="both"/>
        <w:rPr>
          <w:sz w:val="20"/>
        </w:rPr>
      </w:pPr>
    </w:p>
    <w:tbl>
      <w:tblPr>
        <w:tblW w:w="9216" w:type="dxa"/>
        <w:tblInd w:w="423" w:type="dxa"/>
        <w:tblLayout w:type="fixed"/>
        <w:tblLook w:val="0000" w:firstRow="0" w:lastRow="0" w:firstColumn="0" w:lastColumn="0" w:noHBand="0" w:noVBand="0"/>
      </w:tblPr>
      <w:tblGrid>
        <w:gridCol w:w="5517"/>
        <w:gridCol w:w="729"/>
        <w:gridCol w:w="1350"/>
        <w:gridCol w:w="270"/>
        <w:gridCol w:w="1350"/>
      </w:tblGrid>
      <w:tr w:rsidR="00BE1A0D" w:rsidRPr="006A21BB" w14:paraId="480C3662" w14:textId="77777777" w:rsidTr="00A673C3">
        <w:trPr>
          <w:trHeight w:val="70"/>
        </w:trPr>
        <w:tc>
          <w:tcPr>
            <w:tcW w:w="5517" w:type="dxa"/>
            <w:vAlign w:val="center"/>
          </w:tcPr>
          <w:p w14:paraId="752299AD" w14:textId="77777777" w:rsidR="00BE1A0D" w:rsidRPr="006A21BB" w:rsidRDefault="00BE1A0D" w:rsidP="00BE1A0D">
            <w:pPr>
              <w:spacing w:line="240" w:lineRule="atLeast"/>
              <w:rPr>
                <w:rFonts w:cs="Times New Roman"/>
                <w:szCs w:val="22"/>
                <w:rtl/>
                <w:cs/>
              </w:rPr>
            </w:pPr>
          </w:p>
        </w:tc>
        <w:tc>
          <w:tcPr>
            <w:tcW w:w="729" w:type="dxa"/>
          </w:tcPr>
          <w:p w14:paraId="4B6E70F7" w14:textId="5331D877" w:rsidR="00BE1A0D" w:rsidRPr="006A21BB" w:rsidRDefault="00BE1A0D" w:rsidP="00BE1A0D">
            <w:pPr>
              <w:pStyle w:val="acctfourfigures"/>
              <w:tabs>
                <w:tab w:val="clear" w:pos="765"/>
              </w:tabs>
              <w:spacing w:line="240" w:lineRule="atLeast"/>
              <w:ind w:left="-108" w:right="-108"/>
              <w:jc w:val="center"/>
              <w:rPr>
                <w:i/>
                <w:iCs/>
              </w:rPr>
            </w:pPr>
          </w:p>
        </w:tc>
        <w:tc>
          <w:tcPr>
            <w:tcW w:w="1350" w:type="dxa"/>
            <w:shd w:val="clear" w:color="auto" w:fill="auto"/>
          </w:tcPr>
          <w:p w14:paraId="66F09BF4" w14:textId="7DC11E52" w:rsidR="00BE1A0D" w:rsidRPr="006A21BB" w:rsidRDefault="009D32D2" w:rsidP="00BE1A0D">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rPr>
              <w:t>202</w:t>
            </w:r>
            <w:r w:rsidR="00023FB8">
              <w:rPr>
                <w:rFonts w:cs="Times New Roman"/>
                <w:szCs w:val="22"/>
              </w:rPr>
              <w:t>4</w:t>
            </w:r>
          </w:p>
        </w:tc>
        <w:tc>
          <w:tcPr>
            <w:tcW w:w="270" w:type="dxa"/>
            <w:shd w:val="clear" w:color="auto" w:fill="auto"/>
          </w:tcPr>
          <w:p w14:paraId="379BD2E2" w14:textId="77777777" w:rsidR="00BE1A0D" w:rsidRPr="006A21BB" w:rsidRDefault="00BE1A0D" w:rsidP="00BE1A0D">
            <w:pPr>
              <w:pStyle w:val="acctfourfigures"/>
              <w:tabs>
                <w:tab w:val="clear" w:pos="765"/>
              </w:tabs>
              <w:spacing w:line="240" w:lineRule="atLeast"/>
              <w:ind w:left="-79" w:right="-79"/>
              <w:jc w:val="center"/>
              <w:rPr>
                <w:rFonts w:cs="Times New Roman"/>
                <w:szCs w:val="22"/>
              </w:rPr>
            </w:pPr>
          </w:p>
        </w:tc>
        <w:tc>
          <w:tcPr>
            <w:tcW w:w="1350" w:type="dxa"/>
            <w:shd w:val="clear" w:color="auto" w:fill="auto"/>
          </w:tcPr>
          <w:p w14:paraId="6FF5E983" w14:textId="65669BF3" w:rsidR="00BE1A0D" w:rsidRPr="006A21BB" w:rsidRDefault="009D32D2" w:rsidP="00BE1A0D">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rPr>
              <w:t>202</w:t>
            </w:r>
            <w:r w:rsidR="00023FB8">
              <w:rPr>
                <w:rFonts w:cs="Times New Roman"/>
                <w:szCs w:val="22"/>
              </w:rPr>
              <w:t>3</w:t>
            </w:r>
          </w:p>
        </w:tc>
      </w:tr>
      <w:tr w:rsidR="00BE1A0D" w:rsidRPr="006A21BB" w14:paraId="7E1D899D" w14:textId="77777777" w:rsidTr="00A673C3">
        <w:tc>
          <w:tcPr>
            <w:tcW w:w="5517" w:type="dxa"/>
          </w:tcPr>
          <w:p w14:paraId="178F27BE" w14:textId="77777777" w:rsidR="00BE1A0D" w:rsidRPr="006A21BB" w:rsidRDefault="00BE1A0D" w:rsidP="00BE1A0D">
            <w:pPr>
              <w:tabs>
                <w:tab w:val="left" w:pos="540"/>
              </w:tabs>
              <w:spacing w:line="240" w:lineRule="atLeast"/>
              <w:rPr>
                <w:rFonts w:cs="Times New Roman"/>
                <w:szCs w:val="22"/>
                <w:rtl/>
                <w:cs/>
              </w:rPr>
            </w:pPr>
          </w:p>
        </w:tc>
        <w:tc>
          <w:tcPr>
            <w:tcW w:w="729" w:type="dxa"/>
          </w:tcPr>
          <w:p w14:paraId="69F46B34" w14:textId="77777777" w:rsidR="00BE1A0D" w:rsidRPr="006A21BB" w:rsidRDefault="00BE1A0D" w:rsidP="00BE1A0D">
            <w:pPr>
              <w:pStyle w:val="BodyText"/>
              <w:spacing w:after="0" w:line="240" w:lineRule="atLeast"/>
              <w:ind w:left="-108" w:right="-108"/>
              <w:jc w:val="center"/>
              <w:rPr>
                <w:rFonts w:cs="Times New Roman"/>
                <w:i/>
                <w:iCs/>
                <w:szCs w:val="22"/>
                <w:lang w:val="en-GB"/>
              </w:rPr>
            </w:pPr>
          </w:p>
        </w:tc>
        <w:tc>
          <w:tcPr>
            <w:tcW w:w="2970" w:type="dxa"/>
            <w:gridSpan w:val="3"/>
            <w:vAlign w:val="center"/>
          </w:tcPr>
          <w:p w14:paraId="60C19928" w14:textId="77777777" w:rsidR="00BE1A0D" w:rsidRPr="006A21BB" w:rsidRDefault="00BE1A0D" w:rsidP="00BE1A0D">
            <w:pPr>
              <w:pStyle w:val="BodyText"/>
              <w:spacing w:after="0" w:line="240" w:lineRule="atLeast"/>
              <w:ind w:left="-87" w:right="-130"/>
              <w:jc w:val="center"/>
              <w:rPr>
                <w:rFonts w:cs="Times New Roman"/>
                <w:i/>
                <w:iCs/>
                <w:szCs w:val="22"/>
                <w:lang w:val="en-GB"/>
              </w:rPr>
            </w:pPr>
            <w:r w:rsidRPr="006A21BB">
              <w:rPr>
                <w:rFonts w:cs="Times New Roman"/>
                <w:i/>
                <w:iCs/>
                <w:szCs w:val="22"/>
                <w:lang w:val="en-GB"/>
              </w:rPr>
              <w:t>(in thousand Baht)</w:t>
            </w:r>
          </w:p>
        </w:tc>
      </w:tr>
      <w:tr w:rsidR="00023FB8" w:rsidRPr="006A21BB" w14:paraId="10A78BE8" w14:textId="77777777" w:rsidTr="00C91F41">
        <w:tc>
          <w:tcPr>
            <w:tcW w:w="5517" w:type="dxa"/>
          </w:tcPr>
          <w:p w14:paraId="4E35566D" w14:textId="2F9164AF" w:rsidR="00023FB8" w:rsidRPr="006A21BB" w:rsidRDefault="00023FB8" w:rsidP="00023FB8">
            <w:pPr>
              <w:spacing w:line="240" w:lineRule="atLeast"/>
              <w:rPr>
                <w:rFonts w:cs="Times New Roman"/>
              </w:rPr>
            </w:pPr>
            <w:r w:rsidRPr="006A21BB">
              <w:rPr>
                <w:rFonts w:cs="Times New Roman"/>
              </w:rPr>
              <w:t xml:space="preserve">Raw materials and </w:t>
            </w:r>
            <w:r w:rsidR="00BC63F1">
              <w:rPr>
                <w:rFonts w:cs="Times New Roman"/>
              </w:rPr>
              <w:t>packaging</w:t>
            </w:r>
            <w:r w:rsidRPr="006A21BB">
              <w:rPr>
                <w:rFonts w:cs="Times New Roman"/>
              </w:rPr>
              <w:t xml:space="preserve"> used</w:t>
            </w:r>
          </w:p>
        </w:tc>
        <w:tc>
          <w:tcPr>
            <w:tcW w:w="729" w:type="dxa"/>
          </w:tcPr>
          <w:p w14:paraId="6F418051" w14:textId="77777777" w:rsidR="00023FB8" w:rsidRPr="006A21BB" w:rsidRDefault="00023FB8" w:rsidP="00023FB8">
            <w:pPr>
              <w:pStyle w:val="acctfourfigures"/>
              <w:tabs>
                <w:tab w:val="clear" w:pos="765"/>
              </w:tabs>
              <w:spacing w:line="240" w:lineRule="atLeast"/>
              <w:ind w:left="-108" w:right="-108"/>
              <w:jc w:val="center"/>
            </w:pPr>
          </w:p>
        </w:tc>
        <w:tc>
          <w:tcPr>
            <w:tcW w:w="1350" w:type="dxa"/>
          </w:tcPr>
          <w:p w14:paraId="3EE492C5" w14:textId="4DAE9AB0" w:rsidR="00023FB8" w:rsidRPr="006A21BB" w:rsidRDefault="001C4590" w:rsidP="00023FB8">
            <w:pPr>
              <w:pStyle w:val="acctfourfigures"/>
              <w:tabs>
                <w:tab w:val="clear" w:pos="765"/>
                <w:tab w:val="decimal" w:pos="1091"/>
              </w:tabs>
              <w:spacing w:line="240" w:lineRule="atLeast"/>
              <w:ind w:right="11"/>
            </w:pPr>
            <w:r w:rsidRPr="001C4590">
              <w:t>1,001,886</w:t>
            </w:r>
          </w:p>
        </w:tc>
        <w:tc>
          <w:tcPr>
            <w:tcW w:w="270" w:type="dxa"/>
            <w:shd w:val="clear" w:color="auto" w:fill="auto"/>
          </w:tcPr>
          <w:p w14:paraId="61DF6668" w14:textId="77777777" w:rsidR="00023FB8" w:rsidRPr="006A21BB" w:rsidRDefault="00023FB8" w:rsidP="00023FB8">
            <w:pPr>
              <w:pStyle w:val="BodyText"/>
              <w:spacing w:after="0" w:line="240" w:lineRule="atLeast"/>
              <w:ind w:left="-87" w:right="-130"/>
              <w:jc w:val="center"/>
              <w:rPr>
                <w:rFonts w:cs="Times New Roman"/>
                <w:szCs w:val="22"/>
                <w:lang w:val="en-GB"/>
              </w:rPr>
            </w:pPr>
          </w:p>
        </w:tc>
        <w:tc>
          <w:tcPr>
            <w:tcW w:w="1350" w:type="dxa"/>
          </w:tcPr>
          <w:p w14:paraId="526891A0" w14:textId="1F12F630" w:rsidR="00023FB8" w:rsidRPr="006A21BB" w:rsidRDefault="00023FB8" w:rsidP="00023FB8">
            <w:pPr>
              <w:pStyle w:val="acctfourfigures"/>
              <w:tabs>
                <w:tab w:val="clear" w:pos="765"/>
                <w:tab w:val="decimal" w:pos="1091"/>
              </w:tabs>
              <w:spacing w:line="240" w:lineRule="atLeast"/>
              <w:ind w:right="-138"/>
            </w:pPr>
            <w:r w:rsidRPr="00331D00">
              <w:t>1,063,840</w:t>
            </w:r>
          </w:p>
        </w:tc>
      </w:tr>
      <w:tr w:rsidR="00023FB8" w:rsidRPr="006A21BB" w14:paraId="6E925F36" w14:textId="77777777" w:rsidTr="00C91F41">
        <w:tc>
          <w:tcPr>
            <w:tcW w:w="5517" w:type="dxa"/>
          </w:tcPr>
          <w:p w14:paraId="06AF0286" w14:textId="77777777" w:rsidR="00023FB8" w:rsidRPr="006A21BB" w:rsidRDefault="00023FB8" w:rsidP="00023FB8">
            <w:pPr>
              <w:spacing w:line="240" w:lineRule="atLeast"/>
              <w:rPr>
                <w:rFonts w:cs="Times New Roman"/>
              </w:rPr>
            </w:pPr>
            <w:r w:rsidRPr="006A21BB">
              <w:t>Employee benefit expenses</w:t>
            </w:r>
          </w:p>
        </w:tc>
        <w:tc>
          <w:tcPr>
            <w:tcW w:w="729" w:type="dxa"/>
          </w:tcPr>
          <w:p w14:paraId="03008DD9" w14:textId="3A4A3CBA" w:rsidR="00023FB8" w:rsidRPr="006A21BB" w:rsidRDefault="00023FB8" w:rsidP="00023FB8">
            <w:pPr>
              <w:pStyle w:val="acctfourfigures"/>
              <w:tabs>
                <w:tab w:val="clear" w:pos="765"/>
              </w:tabs>
              <w:spacing w:line="240" w:lineRule="atLeast"/>
              <w:ind w:left="-108" w:right="-108"/>
              <w:jc w:val="center"/>
              <w:rPr>
                <w:i/>
                <w:iCs/>
              </w:rPr>
            </w:pPr>
          </w:p>
        </w:tc>
        <w:tc>
          <w:tcPr>
            <w:tcW w:w="1350" w:type="dxa"/>
          </w:tcPr>
          <w:p w14:paraId="474E7607" w14:textId="31B363E3" w:rsidR="00023FB8" w:rsidRPr="006A21BB" w:rsidRDefault="001C4590" w:rsidP="00023FB8">
            <w:pPr>
              <w:pStyle w:val="acctfourfigures"/>
              <w:tabs>
                <w:tab w:val="clear" w:pos="765"/>
                <w:tab w:val="decimal" w:pos="1091"/>
              </w:tabs>
              <w:spacing w:line="240" w:lineRule="atLeast"/>
              <w:ind w:right="11"/>
            </w:pPr>
            <w:r w:rsidRPr="001C4590">
              <w:t>266,736</w:t>
            </w:r>
          </w:p>
        </w:tc>
        <w:tc>
          <w:tcPr>
            <w:tcW w:w="270" w:type="dxa"/>
            <w:shd w:val="clear" w:color="auto" w:fill="auto"/>
          </w:tcPr>
          <w:p w14:paraId="2812CD3A" w14:textId="77777777" w:rsidR="00023FB8" w:rsidRPr="006A21BB" w:rsidRDefault="00023FB8" w:rsidP="00023FB8">
            <w:pPr>
              <w:pStyle w:val="BodyText"/>
              <w:spacing w:after="0" w:line="240" w:lineRule="atLeast"/>
              <w:ind w:left="-87" w:right="-130"/>
              <w:jc w:val="center"/>
              <w:rPr>
                <w:rFonts w:cs="Times New Roman"/>
                <w:szCs w:val="22"/>
                <w:lang w:val="en-GB"/>
              </w:rPr>
            </w:pPr>
          </w:p>
        </w:tc>
        <w:tc>
          <w:tcPr>
            <w:tcW w:w="1350" w:type="dxa"/>
          </w:tcPr>
          <w:p w14:paraId="7457FD03" w14:textId="54F0DA9C" w:rsidR="00023FB8" w:rsidRPr="006A21BB" w:rsidRDefault="00023FB8" w:rsidP="00023FB8">
            <w:pPr>
              <w:pStyle w:val="acctfourfigures"/>
              <w:tabs>
                <w:tab w:val="clear" w:pos="765"/>
                <w:tab w:val="decimal" w:pos="1091"/>
              </w:tabs>
              <w:spacing w:line="240" w:lineRule="atLeast"/>
              <w:ind w:right="11"/>
            </w:pPr>
            <w:r w:rsidRPr="00331D00">
              <w:t>25</w:t>
            </w:r>
            <w:r>
              <w:t>0</w:t>
            </w:r>
            <w:r w:rsidRPr="00331D00">
              <w:t>,</w:t>
            </w:r>
            <w:r>
              <w:t>879</w:t>
            </w:r>
          </w:p>
        </w:tc>
      </w:tr>
      <w:tr w:rsidR="00023FB8" w:rsidRPr="006A21BB" w14:paraId="7784F835" w14:textId="77777777" w:rsidTr="00C91F41">
        <w:tc>
          <w:tcPr>
            <w:tcW w:w="5517" w:type="dxa"/>
          </w:tcPr>
          <w:p w14:paraId="1927249F" w14:textId="694E74F4" w:rsidR="00023FB8" w:rsidRPr="006A21BB" w:rsidRDefault="00023FB8" w:rsidP="00023FB8">
            <w:pPr>
              <w:spacing w:line="240" w:lineRule="atLeast"/>
            </w:pPr>
            <w:r w:rsidRPr="00875EF7">
              <w:rPr>
                <w:lang w:val="en-US" w:bidi="th-TH"/>
              </w:rPr>
              <w:t>Sales promotion expenses</w:t>
            </w:r>
          </w:p>
        </w:tc>
        <w:tc>
          <w:tcPr>
            <w:tcW w:w="729" w:type="dxa"/>
          </w:tcPr>
          <w:p w14:paraId="0DB49ED6" w14:textId="77777777" w:rsidR="00023FB8" w:rsidRPr="006A21BB" w:rsidRDefault="00023FB8" w:rsidP="00023FB8">
            <w:pPr>
              <w:pStyle w:val="acctfourfigures"/>
              <w:tabs>
                <w:tab w:val="clear" w:pos="765"/>
              </w:tabs>
              <w:spacing w:line="240" w:lineRule="atLeast"/>
              <w:ind w:left="-108" w:right="-108"/>
              <w:jc w:val="center"/>
              <w:rPr>
                <w:i/>
                <w:iCs/>
              </w:rPr>
            </w:pPr>
          </w:p>
        </w:tc>
        <w:tc>
          <w:tcPr>
            <w:tcW w:w="1350" w:type="dxa"/>
          </w:tcPr>
          <w:p w14:paraId="653E3E9F" w14:textId="47194BF4" w:rsidR="00023FB8" w:rsidRPr="00331D00" w:rsidRDefault="001C4590" w:rsidP="00023FB8">
            <w:pPr>
              <w:pStyle w:val="acctfourfigures"/>
              <w:tabs>
                <w:tab w:val="clear" w:pos="765"/>
                <w:tab w:val="decimal" w:pos="1091"/>
              </w:tabs>
              <w:spacing w:line="240" w:lineRule="atLeast"/>
              <w:ind w:right="11"/>
            </w:pPr>
            <w:r w:rsidRPr="001C4590">
              <w:t>73,897</w:t>
            </w:r>
          </w:p>
        </w:tc>
        <w:tc>
          <w:tcPr>
            <w:tcW w:w="270" w:type="dxa"/>
            <w:shd w:val="clear" w:color="auto" w:fill="auto"/>
          </w:tcPr>
          <w:p w14:paraId="1FF55386" w14:textId="77777777" w:rsidR="00023FB8" w:rsidRPr="006A21BB" w:rsidRDefault="00023FB8" w:rsidP="00023FB8">
            <w:pPr>
              <w:pStyle w:val="BodyText"/>
              <w:spacing w:after="0" w:line="240" w:lineRule="atLeast"/>
              <w:ind w:left="-87" w:right="-130"/>
              <w:jc w:val="center"/>
              <w:rPr>
                <w:rFonts w:cs="Times New Roman"/>
                <w:szCs w:val="22"/>
                <w:lang w:val="en-GB"/>
              </w:rPr>
            </w:pPr>
          </w:p>
        </w:tc>
        <w:tc>
          <w:tcPr>
            <w:tcW w:w="1350" w:type="dxa"/>
          </w:tcPr>
          <w:p w14:paraId="2191F587" w14:textId="017F5D6B" w:rsidR="00023FB8" w:rsidRDefault="00023FB8" w:rsidP="00023FB8">
            <w:pPr>
              <w:pStyle w:val="acctfourfigures"/>
              <w:tabs>
                <w:tab w:val="clear" w:pos="765"/>
                <w:tab w:val="decimal" w:pos="1091"/>
              </w:tabs>
              <w:spacing w:line="240" w:lineRule="atLeast"/>
              <w:ind w:right="11"/>
            </w:pPr>
            <w:r>
              <w:t>6</w:t>
            </w:r>
            <w:r w:rsidRPr="00331D00">
              <w:t>2,</w:t>
            </w:r>
            <w:r>
              <w:t>08</w:t>
            </w:r>
            <w:r w:rsidRPr="00331D00">
              <w:t>2</w:t>
            </w:r>
          </w:p>
        </w:tc>
      </w:tr>
      <w:tr w:rsidR="00023FB8" w:rsidRPr="006A21BB" w14:paraId="267809C9" w14:textId="77777777" w:rsidTr="00C91F41">
        <w:tc>
          <w:tcPr>
            <w:tcW w:w="5517" w:type="dxa"/>
          </w:tcPr>
          <w:p w14:paraId="005B9607" w14:textId="77777777" w:rsidR="00023FB8" w:rsidRPr="006A21BB" w:rsidRDefault="00023FB8" w:rsidP="00023FB8">
            <w:pPr>
              <w:spacing w:line="240" w:lineRule="atLeast"/>
              <w:rPr>
                <w:rFonts w:cs="Times New Roman"/>
              </w:rPr>
            </w:pPr>
            <w:r w:rsidRPr="006A21BB">
              <w:t>Depreciation and amortisation</w:t>
            </w:r>
          </w:p>
        </w:tc>
        <w:tc>
          <w:tcPr>
            <w:tcW w:w="729" w:type="dxa"/>
          </w:tcPr>
          <w:p w14:paraId="54974450" w14:textId="77777777" w:rsidR="00023FB8" w:rsidRPr="006A21BB" w:rsidRDefault="00023FB8" w:rsidP="00023FB8">
            <w:pPr>
              <w:pStyle w:val="acctfourfigures"/>
              <w:tabs>
                <w:tab w:val="clear" w:pos="765"/>
              </w:tabs>
              <w:spacing w:line="240" w:lineRule="atLeast"/>
              <w:ind w:left="-108" w:right="-108"/>
              <w:jc w:val="center"/>
            </w:pPr>
          </w:p>
        </w:tc>
        <w:tc>
          <w:tcPr>
            <w:tcW w:w="1350" w:type="dxa"/>
          </w:tcPr>
          <w:p w14:paraId="4A248CA0" w14:textId="2E6AC8E2" w:rsidR="00023FB8" w:rsidRPr="006A21BB" w:rsidRDefault="001C4590" w:rsidP="00023FB8">
            <w:pPr>
              <w:pStyle w:val="acctfourfigures"/>
              <w:tabs>
                <w:tab w:val="clear" w:pos="765"/>
                <w:tab w:val="decimal" w:pos="1091"/>
              </w:tabs>
              <w:spacing w:line="240" w:lineRule="atLeast"/>
              <w:ind w:right="11"/>
            </w:pPr>
            <w:r w:rsidRPr="001C4590">
              <w:t>62,980</w:t>
            </w:r>
          </w:p>
        </w:tc>
        <w:tc>
          <w:tcPr>
            <w:tcW w:w="270" w:type="dxa"/>
            <w:shd w:val="clear" w:color="auto" w:fill="auto"/>
          </w:tcPr>
          <w:p w14:paraId="7733BD00" w14:textId="77777777" w:rsidR="00023FB8" w:rsidRPr="006A21BB" w:rsidRDefault="00023FB8" w:rsidP="00023FB8">
            <w:pPr>
              <w:pStyle w:val="BodyText"/>
              <w:spacing w:after="0" w:line="240" w:lineRule="atLeast"/>
              <w:ind w:left="-87" w:right="-130"/>
              <w:jc w:val="center"/>
              <w:rPr>
                <w:rFonts w:cs="Times New Roman"/>
                <w:szCs w:val="22"/>
                <w:lang w:val="en-GB"/>
              </w:rPr>
            </w:pPr>
          </w:p>
        </w:tc>
        <w:tc>
          <w:tcPr>
            <w:tcW w:w="1350" w:type="dxa"/>
          </w:tcPr>
          <w:p w14:paraId="16E691E7" w14:textId="510CEE24" w:rsidR="00023FB8" w:rsidRPr="006A21BB" w:rsidRDefault="00023FB8" w:rsidP="00023FB8">
            <w:pPr>
              <w:pStyle w:val="acctfourfigures"/>
              <w:tabs>
                <w:tab w:val="clear" w:pos="765"/>
                <w:tab w:val="decimal" w:pos="1091"/>
              </w:tabs>
              <w:spacing w:line="240" w:lineRule="atLeast"/>
              <w:ind w:right="11"/>
            </w:pPr>
            <w:r w:rsidRPr="00331D00">
              <w:t>60,124</w:t>
            </w:r>
          </w:p>
        </w:tc>
      </w:tr>
      <w:tr w:rsidR="00AB6DC0" w:rsidRPr="006A21BB" w14:paraId="7F9BA2E2" w14:textId="77777777" w:rsidTr="00C91F41">
        <w:tc>
          <w:tcPr>
            <w:tcW w:w="5517" w:type="dxa"/>
          </w:tcPr>
          <w:p w14:paraId="7BA247F8" w14:textId="6A8A341E" w:rsidR="00AB6DC0" w:rsidRPr="006A21BB" w:rsidRDefault="00AB6DC0" w:rsidP="00AB6DC0">
            <w:pPr>
              <w:spacing w:line="240" w:lineRule="atLeast"/>
            </w:pPr>
            <w:r w:rsidRPr="006A21BB">
              <w:rPr>
                <w:lang w:val="en-US" w:bidi="th-TH"/>
              </w:rPr>
              <w:t>Factory supplies expenses</w:t>
            </w:r>
          </w:p>
        </w:tc>
        <w:tc>
          <w:tcPr>
            <w:tcW w:w="729" w:type="dxa"/>
          </w:tcPr>
          <w:p w14:paraId="1BAFE57D" w14:textId="77777777" w:rsidR="00AB6DC0" w:rsidRPr="006A21BB" w:rsidRDefault="00AB6DC0" w:rsidP="00AB6DC0">
            <w:pPr>
              <w:pStyle w:val="acctfourfigures"/>
              <w:tabs>
                <w:tab w:val="clear" w:pos="765"/>
              </w:tabs>
              <w:spacing w:line="240" w:lineRule="atLeast"/>
              <w:ind w:left="-108" w:right="-108"/>
              <w:jc w:val="center"/>
            </w:pPr>
          </w:p>
        </w:tc>
        <w:tc>
          <w:tcPr>
            <w:tcW w:w="1350" w:type="dxa"/>
          </w:tcPr>
          <w:p w14:paraId="4603B192" w14:textId="52FE54DD" w:rsidR="00AB6DC0" w:rsidRPr="001C4590" w:rsidRDefault="00AB6DC0" w:rsidP="00AB6DC0">
            <w:pPr>
              <w:pStyle w:val="acctfourfigures"/>
              <w:tabs>
                <w:tab w:val="clear" w:pos="765"/>
                <w:tab w:val="decimal" w:pos="1091"/>
              </w:tabs>
              <w:spacing w:line="240" w:lineRule="atLeast"/>
              <w:ind w:right="11"/>
            </w:pPr>
            <w:r w:rsidRPr="001C4590">
              <w:t>50,114</w:t>
            </w:r>
          </w:p>
        </w:tc>
        <w:tc>
          <w:tcPr>
            <w:tcW w:w="270" w:type="dxa"/>
            <w:shd w:val="clear" w:color="auto" w:fill="auto"/>
          </w:tcPr>
          <w:p w14:paraId="16BFFA9E" w14:textId="77777777" w:rsidR="00AB6DC0" w:rsidRPr="006A21BB" w:rsidRDefault="00AB6DC0" w:rsidP="00AB6DC0">
            <w:pPr>
              <w:pStyle w:val="BodyText"/>
              <w:spacing w:after="0" w:line="240" w:lineRule="atLeast"/>
              <w:ind w:left="-87" w:right="-130"/>
              <w:jc w:val="center"/>
              <w:rPr>
                <w:rFonts w:cs="Times New Roman"/>
                <w:szCs w:val="22"/>
                <w:lang w:val="en-GB"/>
              </w:rPr>
            </w:pPr>
          </w:p>
        </w:tc>
        <w:tc>
          <w:tcPr>
            <w:tcW w:w="1350" w:type="dxa"/>
          </w:tcPr>
          <w:p w14:paraId="5DFE4B4D" w14:textId="020A86B1" w:rsidR="00AB6DC0" w:rsidRPr="00331D00" w:rsidRDefault="00AB6DC0" w:rsidP="00AB6DC0">
            <w:pPr>
              <w:pStyle w:val="acctfourfigures"/>
              <w:tabs>
                <w:tab w:val="clear" w:pos="765"/>
                <w:tab w:val="decimal" w:pos="1091"/>
              </w:tabs>
              <w:spacing w:line="240" w:lineRule="atLeast"/>
              <w:ind w:right="11"/>
            </w:pPr>
            <w:r w:rsidRPr="00331D00">
              <w:t>4</w:t>
            </w:r>
            <w:r>
              <w:t>5</w:t>
            </w:r>
            <w:r w:rsidRPr="00331D00">
              <w:t>,3</w:t>
            </w:r>
            <w:r>
              <w:t>1</w:t>
            </w:r>
            <w:r w:rsidRPr="00331D00">
              <w:t>5</w:t>
            </w:r>
          </w:p>
        </w:tc>
      </w:tr>
      <w:tr w:rsidR="007F7568" w:rsidRPr="006A21BB" w14:paraId="391E99F6" w14:textId="77777777" w:rsidTr="00C91F41">
        <w:tc>
          <w:tcPr>
            <w:tcW w:w="5517" w:type="dxa"/>
          </w:tcPr>
          <w:p w14:paraId="3AD11C75" w14:textId="1751D8E6" w:rsidR="007F7568" w:rsidRPr="006A21BB" w:rsidRDefault="007F7568" w:rsidP="007F7568">
            <w:pPr>
              <w:spacing w:line="240" w:lineRule="atLeast"/>
              <w:rPr>
                <w:lang w:val="en-US" w:bidi="th-TH"/>
              </w:rPr>
            </w:pPr>
            <w:r w:rsidRPr="006A21BB">
              <w:t>Services expenses</w:t>
            </w:r>
          </w:p>
        </w:tc>
        <w:tc>
          <w:tcPr>
            <w:tcW w:w="729" w:type="dxa"/>
          </w:tcPr>
          <w:p w14:paraId="033D8CC6" w14:textId="77777777" w:rsidR="007F7568" w:rsidRPr="006A21BB" w:rsidRDefault="007F7568" w:rsidP="007F7568">
            <w:pPr>
              <w:pStyle w:val="acctfourfigures"/>
              <w:tabs>
                <w:tab w:val="clear" w:pos="765"/>
              </w:tabs>
              <w:spacing w:line="240" w:lineRule="atLeast"/>
              <w:ind w:left="-108" w:right="-108"/>
              <w:jc w:val="center"/>
            </w:pPr>
          </w:p>
        </w:tc>
        <w:tc>
          <w:tcPr>
            <w:tcW w:w="1350" w:type="dxa"/>
          </w:tcPr>
          <w:p w14:paraId="6B4E3A5B" w14:textId="39FA9E50" w:rsidR="007F7568" w:rsidRPr="001C4590" w:rsidRDefault="007F7568" w:rsidP="007F7568">
            <w:pPr>
              <w:pStyle w:val="acctfourfigures"/>
              <w:tabs>
                <w:tab w:val="clear" w:pos="765"/>
                <w:tab w:val="decimal" w:pos="1091"/>
              </w:tabs>
              <w:spacing w:line="240" w:lineRule="atLeast"/>
              <w:ind w:right="11"/>
            </w:pPr>
            <w:r w:rsidRPr="001C4590">
              <w:t>42,400</w:t>
            </w:r>
          </w:p>
        </w:tc>
        <w:tc>
          <w:tcPr>
            <w:tcW w:w="270" w:type="dxa"/>
            <w:shd w:val="clear" w:color="auto" w:fill="auto"/>
          </w:tcPr>
          <w:p w14:paraId="33219844" w14:textId="77777777" w:rsidR="007F7568" w:rsidRPr="006A21BB" w:rsidRDefault="007F7568" w:rsidP="007F7568">
            <w:pPr>
              <w:pStyle w:val="BodyText"/>
              <w:spacing w:after="0" w:line="240" w:lineRule="atLeast"/>
              <w:ind w:left="-87" w:right="-130"/>
              <w:jc w:val="center"/>
              <w:rPr>
                <w:rFonts w:cs="Times New Roman"/>
                <w:szCs w:val="22"/>
                <w:lang w:val="en-GB"/>
              </w:rPr>
            </w:pPr>
          </w:p>
        </w:tc>
        <w:tc>
          <w:tcPr>
            <w:tcW w:w="1350" w:type="dxa"/>
          </w:tcPr>
          <w:p w14:paraId="2ADB4624" w14:textId="5E9823B9" w:rsidR="007F7568" w:rsidRPr="00331D00" w:rsidRDefault="007F7568" w:rsidP="007F7568">
            <w:pPr>
              <w:pStyle w:val="acctfourfigures"/>
              <w:tabs>
                <w:tab w:val="clear" w:pos="765"/>
                <w:tab w:val="decimal" w:pos="1091"/>
              </w:tabs>
              <w:spacing w:line="240" w:lineRule="atLeast"/>
              <w:ind w:right="11"/>
            </w:pPr>
            <w:r>
              <w:t>39</w:t>
            </w:r>
            <w:r w:rsidRPr="00331D00">
              <w:t>,</w:t>
            </w:r>
            <w:r>
              <w:t>292</w:t>
            </w:r>
          </w:p>
        </w:tc>
      </w:tr>
      <w:tr w:rsidR="007F7568" w:rsidRPr="006A21BB" w14:paraId="7AFAC8BE" w14:textId="77777777" w:rsidTr="00C91F41">
        <w:tc>
          <w:tcPr>
            <w:tcW w:w="5517" w:type="dxa"/>
          </w:tcPr>
          <w:p w14:paraId="1303C165" w14:textId="7272E31F" w:rsidR="007F7568" w:rsidRPr="006A21BB" w:rsidRDefault="007F7568" w:rsidP="007F7568">
            <w:pPr>
              <w:spacing w:line="240" w:lineRule="atLeast"/>
            </w:pPr>
            <w:r w:rsidRPr="006A21BB">
              <w:t>Utilities expenses</w:t>
            </w:r>
          </w:p>
        </w:tc>
        <w:tc>
          <w:tcPr>
            <w:tcW w:w="729" w:type="dxa"/>
          </w:tcPr>
          <w:p w14:paraId="121EEE73" w14:textId="77777777" w:rsidR="007F7568" w:rsidRPr="006A21BB" w:rsidRDefault="007F7568" w:rsidP="007F7568">
            <w:pPr>
              <w:pStyle w:val="acctfourfigures"/>
              <w:tabs>
                <w:tab w:val="clear" w:pos="765"/>
              </w:tabs>
              <w:spacing w:line="240" w:lineRule="atLeast"/>
              <w:ind w:left="-108" w:right="-108"/>
              <w:jc w:val="center"/>
            </w:pPr>
          </w:p>
        </w:tc>
        <w:tc>
          <w:tcPr>
            <w:tcW w:w="1350" w:type="dxa"/>
          </w:tcPr>
          <w:p w14:paraId="47AE7DF1" w14:textId="4729FD6A" w:rsidR="007F7568" w:rsidRPr="00331D00" w:rsidRDefault="007F7568" w:rsidP="007F7568">
            <w:pPr>
              <w:pStyle w:val="acctfourfigures"/>
              <w:tabs>
                <w:tab w:val="clear" w:pos="765"/>
                <w:tab w:val="decimal" w:pos="1091"/>
              </w:tabs>
              <w:spacing w:line="240" w:lineRule="atLeast"/>
              <w:ind w:right="11"/>
            </w:pPr>
            <w:r w:rsidRPr="001C4590">
              <w:t>41,463</w:t>
            </w:r>
          </w:p>
        </w:tc>
        <w:tc>
          <w:tcPr>
            <w:tcW w:w="270" w:type="dxa"/>
            <w:shd w:val="clear" w:color="auto" w:fill="auto"/>
          </w:tcPr>
          <w:p w14:paraId="0C2265AD" w14:textId="77777777" w:rsidR="007F7568" w:rsidRPr="006A21BB" w:rsidRDefault="007F7568" w:rsidP="007F7568">
            <w:pPr>
              <w:pStyle w:val="BodyText"/>
              <w:spacing w:after="0" w:line="240" w:lineRule="atLeast"/>
              <w:ind w:left="-87" w:right="-130"/>
              <w:jc w:val="center"/>
              <w:rPr>
                <w:rFonts w:cs="Times New Roman"/>
                <w:szCs w:val="22"/>
                <w:lang w:val="en-GB"/>
              </w:rPr>
            </w:pPr>
          </w:p>
        </w:tc>
        <w:tc>
          <w:tcPr>
            <w:tcW w:w="1350" w:type="dxa"/>
          </w:tcPr>
          <w:p w14:paraId="1EA354D9" w14:textId="6866EB8E" w:rsidR="007F7568" w:rsidRDefault="007F7568" w:rsidP="007F7568">
            <w:pPr>
              <w:pStyle w:val="acctfourfigures"/>
              <w:tabs>
                <w:tab w:val="clear" w:pos="765"/>
                <w:tab w:val="decimal" w:pos="1091"/>
              </w:tabs>
              <w:spacing w:line="240" w:lineRule="atLeast"/>
              <w:ind w:right="11"/>
            </w:pPr>
            <w:r w:rsidRPr="00331D00">
              <w:t>46,535</w:t>
            </w:r>
          </w:p>
        </w:tc>
      </w:tr>
      <w:tr w:rsidR="007F7568" w:rsidRPr="006A21BB" w14:paraId="5666B75E" w14:textId="77777777" w:rsidTr="00C91F41">
        <w:tc>
          <w:tcPr>
            <w:tcW w:w="5517" w:type="dxa"/>
          </w:tcPr>
          <w:p w14:paraId="48AE9AF1" w14:textId="77777777" w:rsidR="007F7568" w:rsidRPr="006A21BB" w:rsidRDefault="007F7568" w:rsidP="007F7568">
            <w:pPr>
              <w:tabs>
                <w:tab w:val="right" w:pos="6192"/>
              </w:tabs>
              <w:spacing w:line="240" w:lineRule="atLeast"/>
            </w:pPr>
            <w:r w:rsidRPr="006A21BB">
              <w:t>Freight expenses</w:t>
            </w:r>
          </w:p>
        </w:tc>
        <w:tc>
          <w:tcPr>
            <w:tcW w:w="729" w:type="dxa"/>
          </w:tcPr>
          <w:p w14:paraId="6D7ADFA6" w14:textId="77777777" w:rsidR="007F7568" w:rsidRPr="006A21BB" w:rsidRDefault="007F7568" w:rsidP="007F7568">
            <w:pPr>
              <w:pStyle w:val="acctfourfigures"/>
              <w:tabs>
                <w:tab w:val="clear" w:pos="765"/>
              </w:tabs>
              <w:spacing w:line="240" w:lineRule="atLeast"/>
              <w:ind w:left="-108" w:right="-108"/>
              <w:jc w:val="center"/>
            </w:pPr>
          </w:p>
        </w:tc>
        <w:tc>
          <w:tcPr>
            <w:tcW w:w="1350" w:type="dxa"/>
          </w:tcPr>
          <w:p w14:paraId="1DE2C3D1" w14:textId="18B1AC9F" w:rsidR="007F7568" w:rsidRPr="006A21BB" w:rsidRDefault="007F7568" w:rsidP="007F7568">
            <w:pPr>
              <w:pStyle w:val="acctfourfigures"/>
              <w:tabs>
                <w:tab w:val="clear" w:pos="765"/>
                <w:tab w:val="decimal" w:pos="1091"/>
              </w:tabs>
              <w:spacing w:line="240" w:lineRule="atLeast"/>
              <w:ind w:right="11"/>
            </w:pPr>
            <w:r w:rsidRPr="001C4590">
              <w:t>24,683</w:t>
            </w:r>
          </w:p>
        </w:tc>
        <w:tc>
          <w:tcPr>
            <w:tcW w:w="270" w:type="dxa"/>
            <w:shd w:val="clear" w:color="auto" w:fill="auto"/>
          </w:tcPr>
          <w:p w14:paraId="1F7EDA9B" w14:textId="77777777" w:rsidR="007F7568" w:rsidRPr="006A21BB" w:rsidRDefault="007F7568" w:rsidP="007F7568">
            <w:pPr>
              <w:pStyle w:val="BodyText"/>
              <w:spacing w:after="0" w:line="240" w:lineRule="atLeast"/>
              <w:ind w:left="-87" w:right="-130"/>
              <w:jc w:val="center"/>
              <w:rPr>
                <w:rFonts w:cs="Times New Roman"/>
                <w:szCs w:val="22"/>
                <w:lang w:val="en-GB"/>
              </w:rPr>
            </w:pPr>
          </w:p>
        </w:tc>
        <w:tc>
          <w:tcPr>
            <w:tcW w:w="1350" w:type="dxa"/>
          </w:tcPr>
          <w:p w14:paraId="60953031" w14:textId="24A1F0D8" w:rsidR="007F7568" w:rsidRPr="006A21BB" w:rsidRDefault="007F7568" w:rsidP="007F7568">
            <w:pPr>
              <w:pStyle w:val="acctfourfigures"/>
              <w:tabs>
                <w:tab w:val="clear" w:pos="765"/>
                <w:tab w:val="decimal" w:pos="1091"/>
              </w:tabs>
              <w:spacing w:line="240" w:lineRule="atLeast"/>
              <w:ind w:right="11"/>
            </w:pPr>
            <w:r w:rsidRPr="00331D00">
              <w:t>24,947</w:t>
            </w:r>
          </w:p>
        </w:tc>
      </w:tr>
      <w:tr w:rsidR="000E7E44" w:rsidRPr="006A21BB" w14:paraId="142C0A68" w14:textId="77777777" w:rsidTr="00C91F41">
        <w:tc>
          <w:tcPr>
            <w:tcW w:w="5517" w:type="dxa"/>
          </w:tcPr>
          <w:p w14:paraId="7D20F100" w14:textId="3399CAF4" w:rsidR="000E7E44" w:rsidRPr="006A21BB" w:rsidRDefault="000E7E44" w:rsidP="000E7E44">
            <w:pPr>
              <w:tabs>
                <w:tab w:val="right" w:pos="6192"/>
              </w:tabs>
              <w:spacing w:line="240" w:lineRule="atLeast"/>
            </w:pPr>
            <w:r w:rsidRPr="00393261">
              <w:rPr>
                <w:lang w:val="en-US" w:bidi="th-TH"/>
              </w:rPr>
              <w:t>Repair and maintenance expenses</w:t>
            </w:r>
          </w:p>
        </w:tc>
        <w:tc>
          <w:tcPr>
            <w:tcW w:w="729" w:type="dxa"/>
          </w:tcPr>
          <w:p w14:paraId="73CA7885" w14:textId="77777777" w:rsidR="000E7E44" w:rsidRPr="006A21BB" w:rsidRDefault="000E7E44" w:rsidP="000E7E44">
            <w:pPr>
              <w:pStyle w:val="acctfourfigures"/>
              <w:tabs>
                <w:tab w:val="clear" w:pos="765"/>
              </w:tabs>
              <w:spacing w:line="240" w:lineRule="atLeast"/>
              <w:ind w:left="-108" w:right="-108"/>
              <w:jc w:val="center"/>
            </w:pPr>
          </w:p>
        </w:tc>
        <w:tc>
          <w:tcPr>
            <w:tcW w:w="1350" w:type="dxa"/>
          </w:tcPr>
          <w:p w14:paraId="397E7955" w14:textId="00095CF2" w:rsidR="000E7E44" w:rsidRPr="00331D00" w:rsidRDefault="000E7E44" w:rsidP="000E7E44">
            <w:pPr>
              <w:pStyle w:val="acctfourfigures"/>
              <w:tabs>
                <w:tab w:val="clear" w:pos="765"/>
                <w:tab w:val="decimal" w:pos="1091"/>
              </w:tabs>
              <w:spacing w:line="240" w:lineRule="atLeast"/>
              <w:ind w:right="11"/>
            </w:pPr>
            <w:r w:rsidRPr="001C4590">
              <w:t>10,457</w:t>
            </w:r>
          </w:p>
        </w:tc>
        <w:tc>
          <w:tcPr>
            <w:tcW w:w="270" w:type="dxa"/>
            <w:shd w:val="clear" w:color="auto" w:fill="auto"/>
          </w:tcPr>
          <w:p w14:paraId="440184D3" w14:textId="77777777" w:rsidR="000E7E44" w:rsidRPr="006A21BB" w:rsidRDefault="000E7E44" w:rsidP="000E7E44">
            <w:pPr>
              <w:pStyle w:val="BodyText"/>
              <w:spacing w:after="0" w:line="240" w:lineRule="atLeast"/>
              <w:ind w:left="-87" w:right="-130"/>
              <w:jc w:val="center"/>
              <w:rPr>
                <w:rFonts w:cs="Times New Roman"/>
                <w:szCs w:val="22"/>
                <w:lang w:val="en-GB"/>
              </w:rPr>
            </w:pPr>
          </w:p>
        </w:tc>
        <w:tc>
          <w:tcPr>
            <w:tcW w:w="1350" w:type="dxa"/>
          </w:tcPr>
          <w:p w14:paraId="09516F6B" w14:textId="52F1DABA" w:rsidR="000E7E44" w:rsidRDefault="000E7E44" w:rsidP="000E7E44">
            <w:pPr>
              <w:pStyle w:val="acctfourfigures"/>
              <w:tabs>
                <w:tab w:val="clear" w:pos="765"/>
                <w:tab w:val="decimal" w:pos="1091"/>
              </w:tabs>
              <w:spacing w:line="240" w:lineRule="atLeast"/>
              <w:ind w:right="11"/>
            </w:pPr>
            <w:r w:rsidRPr="00331D00">
              <w:t>11,941</w:t>
            </w:r>
          </w:p>
        </w:tc>
      </w:tr>
      <w:tr w:rsidR="000E7E44" w:rsidRPr="006A21BB" w14:paraId="7E34840A" w14:textId="77777777" w:rsidTr="00C91F41">
        <w:tc>
          <w:tcPr>
            <w:tcW w:w="5517" w:type="dxa"/>
          </w:tcPr>
          <w:p w14:paraId="74CE75B2" w14:textId="686B9B4F" w:rsidR="000E7E44" w:rsidRPr="006A21BB" w:rsidRDefault="000E7E44" w:rsidP="000E7E44">
            <w:pPr>
              <w:tabs>
                <w:tab w:val="right" w:pos="6192"/>
              </w:tabs>
              <w:spacing w:line="240" w:lineRule="atLeast"/>
            </w:pPr>
            <w:r w:rsidRPr="00393261">
              <w:rPr>
                <w:lang w:val="en-US"/>
              </w:rPr>
              <w:t>Commission expenses</w:t>
            </w:r>
          </w:p>
        </w:tc>
        <w:tc>
          <w:tcPr>
            <w:tcW w:w="729" w:type="dxa"/>
          </w:tcPr>
          <w:p w14:paraId="2F86355C" w14:textId="77777777" w:rsidR="000E7E44" w:rsidRPr="006A21BB" w:rsidRDefault="000E7E44" w:rsidP="000E7E44">
            <w:pPr>
              <w:pStyle w:val="acctfourfigures"/>
              <w:tabs>
                <w:tab w:val="clear" w:pos="765"/>
              </w:tabs>
              <w:spacing w:line="240" w:lineRule="atLeast"/>
              <w:ind w:left="-108" w:right="-108"/>
              <w:jc w:val="center"/>
            </w:pPr>
          </w:p>
        </w:tc>
        <w:tc>
          <w:tcPr>
            <w:tcW w:w="1350" w:type="dxa"/>
          </w:tcPr>
          <w:p w14:paraId="4AB9E276" w14:textId="3523F044" w:rsidR="000E7E44" w:rsidRPr="00331D00" w:rsidRDefault="000E7E44" w:rsidP="000E7E44">
            <w:pPr>
              <w:pStyle w:val="acctfourfigures"/>
              <w:tabs>
                <w:tab w:val="clear" w:pos="765"/>
                <w:tab w:val="decimal" w:pos="1091"/>
              </w:tabs>
              <w:spacing w:line="240" w:lineRule="atLeast"/>
              <w:ind w:right="11"/>
            </w:pPr>
            <w:r w:rsidRPr="001C4590">
              <w:t>2,979</w:t>
            </w:r>
          </w:p>
        </w:tc>
        <w:tc>
          <w:tcPr>
            <w:tcW w:w="270" w:type="dxa"/>
            <w:shd w:val="clear" w:color="auto" w:fill="auto"/>
          </w:tcPr>
          <w:p w14:paraId="5831B31D" w14:textId="77777777" w:rsidR="000E7E44" w:rsidRPr="006A21BB" w:rsidRDefault="000E7E44" w:rsidP="000E7E44">
            <w:pPr>
              <w:pStyle w:val="BodyText"/>
              <w:spacing w:after="0" w:line="240" w:lineRule="atLeast"/>
              <w:ind w:left="-87" w:right="-130"/>
              <w:jc w:val="center"/>
              <w:rPr>
                <w:rFonts w:cs="Times New Roman"/>
                <w:szCs w:val="22"/>
                <w:lang w:val="en-GB"/>
              </w:rPr>
            </w:pPr>
          </w:p>
        </w:tc>
        <w:tc>
          <w:tcPr>
            <w:tcW w:w="1350" w:type="dxa"/>
          </w:tcPr>
          <w:p w14:paraId="05B14F1B" w14:textId="2CEB549F" w:rsidR="000E7E44" w:rsidRDefault="000E7E44" w:rsidP="000E7E44">
            <w:pPr>
              <w:pStyle w:val="acctfourfigures"/>
              <w:tabs>
                <w:tab w:val="clear" w:pos="765"/>
                <w:tab w:val="decimal" w:pos="1091"/>
              </w:tabs>
              <w:spacing w:line="240" w:lineRule="atLeast"/>
              <w:ind w:right="11"/>
            </w:pPr>
            <w:r w:rsidRPr="00331D00">
              <w:t>14,678</w:t>
            </w:r>
          </w:p>
        </w:tc>
      </w:tr>
      <w:tr w:rsidR="000E7E44" w:rsidRPr="006A21BB" w14:paraId="129F5DB1" w14:textId="77777777" w:rsidTr="00A673C3">
        <w:tc>
          <w:tcPr>
            <w:tcW w:w="5517" w:type="dxa"/>
          </w:tcPr>
          <w:p w14:paraId="6A1364E8" w14:textId="77777777" w:rsidR="000E7E44" w:rsidRPr="006A21BB" w:rsidRDefault="000E7E44" w:rsidP="000E7E44">
            <w:pPr>
              <w:spacing w:line="240" w:lineRule="atLeast"/>
              <w:rPr>
                <w:rFonts w:cs="Times New Roman"/>
              </w:rPr>
            </w:pPr>
            <w:r w:rsidRPr="006A21BB">
              <w:rPr>
                <w:rFonts w:cs="Times New Roman"/>
              </w:rPr>
              <w:t>Others</w:t>
            </w:r>
          </w:p>
        </w:tc>
        <w:tc>
          <w:tcPr>
            <w:tcW w:w="729" w:type="dxa"/>
          </w:tcPr>
          <w:p w14:paraId="05130F0D" w14:textId="77777777" w:rsidR="000E7E44" w:rsidRPr="006A21BB" w:rsidRDefault="000E7E44" w:rsidP="000E7E44">
            <w:pPr>
              <w:pStyle w:val="acctfourfigures"/>
              <w:tabs>
                <w:tab w:val="clear" w:pos="765"/>
              </w:tabs>
              <w:spacing w:line="240" w:lineRule="atLeast"/>
              <w:ind w:left="-108" w:right="-108"/>
              <w:jc w:val="center"/>
            </w:pPr>
          </w:p>
        </w:tc>
        <w:tc>
          <w:tcPr>
            <w:tcW w:w="1350" w:type="dxa"/>
            <w:tcBorders>
              <w:bottom w:val="single" w:sz="4" w:space="0" w:color="auto"/>
            </w:tcBorders>
            <w:shd w:val="clear" w:color="auto" w:fill="auto"/>
          </w:tcPr>
          <w:p w14:paraId="47350604" w14:textId="061252B3" w:rsidR="000E7E44" w:rsidRPr="006A21BB" w:rsidRDefault="000E7E44" w:rsidP="000E7E44">
            <w:pPr>
              <w:pStyle w:val="acctfourfigures"/>
              <w:tabs>
                <w:tab w:val="clear" w:pos="765"/>
                <w:tab w:val="decimal" w:pos="1091"/>
              </w:tabs>
              <w:spacing w:line="240" w:lineRule="atLeast"/>
              <w:ind w:right="11"/>
            </w:pPr>
            <w:r w:rsidRPr="001C4590">
              <w:t>87,203</w:t>
            </w:r>
          </w:p>
        </w:tc>
        <w:tc>
          <w:tcPr>
            <w:tcW w:w="270" w:type="dxa"/>
            <w:shd w:val="clear" w:color="auto" w:fill="auto"/>
          </w:tcPr>
          <w:p w14:paraId="5834AC4E" w14:textId="77777777" w:rsidR="000E7E44" w:rsidRPr="006A21BB" w:rsidRDefault="000E7E44" w:rsidP="000E7E44">
            <w:pPr>
              <w:pStyle w:val="BodyText"/>
              <w:spacing w:after="0" w:line="240" w:lineRule="atLeast"/>
              <w:ind w:left="-87" w:right="-130"/>
              <w:jc w:val="center"/>
              <w:rPr>
                <w:rFonts w:cs="Times New Roman"/>
                <w:szCs w:val="22"/>
                <w:lang w:val="en-GB"/>
              </w:rPr>
            </w:pPr>
          </w:p>
        </w:tc>
        <w:tc>
          <w:tcPr>
            <w:tcW w:w="1350" w:type="dxa"/>
            <w:tcBorders>
              <w:bottom w:val="single" w:sz="4" w:space="0" w:color="auto"/>
            </w:tcBorders>
            <w:shd w:val="clear" w:color="auto" w:fill="auto"/>
          </w:tcPr>
          <w:p w14:paraId="77C318E7" w14:textId="21AFCB22" w:rsidR="000E7E44" w:rsidRPr="006A21BB" w:rsidRDefault="000E7E44" w:rsidP="000E7E44">
            <w:pPr>
              <w:pStyle w:val="acctfourfigures"/>
              <w:tabs>
                <w:tab w:val="clear" w:pos="765"/>
                <w:tab w:val="decimal" w:pos="1091"/>
              </w:tabs>
              <w:spacing w:line="240" w:lineRule="atLeast"/>
              <w:ind w:right="11"/>
            </w:pPr>
            <w:r>
              <w:rPr>
                <w:lang w:val="en-US" w:bidi="th-TH"/>
              </w:rPr>
              <w:t>102</w:t>
            </w:r>
            <w:r w:rsidRPr="00331D00">
              <w:t>,</w:t>
            </w:r>
            <w:r>
              <w:t>802</w:t>
            </w:r>
          </w:p>
        </w:tc>
      </w:tr>
      <w:tr w:rsidR="000E7E44" w:rsidRPr="006A21BB" w14:paraId="21D7C247" w14:textId="77777777" w:rsidTr="00A673C3">
        <w:tc>
          <w:tcPr>
            <w:tcW w:w="5517" w:type="dxa"/>
          </w:tcPr>
          <w:p w14:paraId="756CD52B" w14:textId="1A898126" w:rsidR="000E7E44" w:rsidRPr="006A21BB" w:rsidRDefault="000E7E44" w:rsidP="000E7E44">
            <w:pPr>
              <w:spacing w:line="240" w:lineRule="atLeast"/>
              <w:rPr>
                <w:rFonts w:cs="Times New Roman"/>
                <w:b/>
                <w:bCs/>
              </w:rPr>
            </w:pPr>
            <w:r w:rsidRPr="006A21BB">
              <w:rPr>
                <w:rFonts w:cs="Times New Roman"/>
                <w:b/>
                <w:bCs/>
              </w:rPr>
              <w:t>Total</w:t>
            </w:r>
          </w:p>
        </w:tc>
        <w:tc>
          <w:tcPr>
            <w:tcW w:w="729" w:type="dxa"/>
          </w:tcPr>
          <w:p w14:paraId="6B3AC6AF" w14:textId="77777777" w:rsidR="000E7E44" w:rsidRPr="006A21BB" w:rsidRDefault="000E7E44" w:rsidP="000E7E44">
            <w:pPr>
              <w:pStyle w:val="acctfourfigures"/>
              <w:tabs>
                <w:tab w:val="clear" w:pos="765"/>
              </w:tabs>
              <w:spacing w:line="240" w:lineRule="atLeast"/>
              <w:ind w:left="-108" w:right="-108"/>
              <w:jc w:val="center"/>
              <w:rPr>
                <w:b/>
                <w:bCs/>
              </w:rPr>
            </w:pPr>
          </w:p>
        </w:tc>
        <w:tc>
          <w:tcPr>
            <w:tcW w:w="1350" w:type="dxa"/>
            <w:tcBorders>
              <w:top w:val="single" w:sz="4" w:space="0" w:color="auto"/>
              <w:bottom w:val="double" w:sz="4" w:space="0" w:color="auto"/>
            </w:tcBorders>
            <w:shd w:val="clear" w:color="auto" w:fill="auto"/>
            <w:vAlign w:val="bottom"/>
          </w:tcPr>
          <w:p w14:paraId="48E50F5A" w14:textId="43433F99" w:rsidR="000E7E44" w:rsidRPr="006A21BB" w:rsidRDefault="000E7E44" w:rsidP="000E7E44">
            <w:pPr>
              <w:pStyle w:val="acctfourfigures"/>
              <w:tabs>
                <w:tab w:val="clear" w:pos="765"/>
                <w:tab w:val="decimal" w:pos="1091"/>
              </w:tabs>
              <w:spacing w:line="240" w:lineRule="atLeast"/>
              <w:ind w:right="11"/>
              <w:rPr>
                <w:b/>
                <w:bCs/>
              </w:rPr>
            </w:pPr>
            <w:r w:rsidRPr="001C4590">
              <w:rPr>
                <w:b/>
                <w:bCs/>
              </w:rPr>
              <w:t>1,664,798</w:t>
            </w:r>
          </w:p>
        </w:tc>
        <w:tc>
          <w:tcPr>
            <w:tcW w:w="270" w:type="dxa"/>
            <w:shd w:val="clear" w:color="auto" w:fill="auto"/>
            <w:vAlign w:val="bottom"/>
          </w:tcPr>
          <w:p w14:paraId="168AB934" w14:textId="77777777" w:rsidR="000E7E44" w:rsidRPr="006A21BB" w:rsidRDefault="000E7E44" w:rsidP="000E7E44">
            <w:pPr>
              <w:pStyle w:val="BodyText"/>
              <w:spacing w:after="0" w:line="240" w:lineRule="atLeast"/>
              <w:ind w:left="-87" w:right="-130"/>
              <w:jc w:val="center"/>
              <w:rPr>
                <w:rFonts w:cs="Times New Roman"/>
                <w:b/>
                <w:bCs/>
                <w:szCs w:val="22"/>
                <w:lang w:val="en-GB"/>
              </w:rPr>
            </w:pPr>
          </w:p>
        </w:tc>
        <w:tc>
          <w:tcPr>
            <w:tcW w:w="1350" w:type="dxa"/>
            <w:tcBorders>
              <w:top w:val="single" w:sz="4" w:space="0" w:color="auto"/>
              <w:bottom w:val="double" w:sz="4" w:space="0" w:color="auto"/>
            </w:tcBorders>
            <w:shd w:val="clear" w:color="auto" w:fill="auto"/>
            <w:vAlign w:val="bottom"/>
          </w:tcPr>
          <w:p w14:paraId="62EFBAA2" w14:textId="4AF77BA5" w:rsidR="000E7E44" w:rsidRPr="006A21BB" w:rsidRDefault="000E7E44" w:rsidP="000E7E44">
            <w:pPr>
              <w:pStyle w:val="acctfourfigures"/>
              <w:tabs>
                <w:tab w:val="clear" w:pos="765"/>
                <w:tab w:val="decimal" w:pos="1091"/>
              </w:tabs>
              <w:spacing w:line="240" w:lineRule="atLeast"/>
              <w:ind w:right="11"/>
              <w:rPr>
                <w:b/>
                <w:bCs/>
              </w:rPr>
            </w:pPr>
            <w:r w:rsidRPr="00331D00">
              <w:rPr>
                <w:b/>
                <w:bCs/>
              </w:rPr>
              <w:t>1,722,435</w:t>
            </w:r>
          </w:p>
        </w:tc>
      </w:tr>
    </w:tbl>
    <w:p w14:paraId="2ACA6BAF" w14:textId="78336FB2" w:rsidR="009F285E" w:rsidRDefault="009F285E" w:rsidP="008923D9">
      <w:pPr>
        <w:pStyle w:val="block"/>
        <w:spacing w:after="0" w:line="240" w:lineRule="atLeast"/>
        <w:ind w:left="540" w:right="-45"/>
        <w:jc w:val="both"/>
        <w:rPr>
          <w:sz w:val="20"/>
        </w:rPr>
      </w:pPr>
    </w:p>
    <w:p w14:paraId="44E22B4F" w14:textId="7509C8E3" w:rsidR="0097740B" w:rsidRPr="009A2F12" w:rsidRDefault="009F285E" w:rsidP="00831EBB">
      <w:pPr>
        <w:pStyle w:val="Heading1"/>
        <w:tabs>
          <w:tab w:val="num" w:pos="540"/>
          <w:tab w:val="num" w:pos="1134"/>
        </w:tabs>
        <w:spacing w:before="0" w:after="0" w:line="240" w:lineRule="atLeast"/>
        <w:ind w:left="540" w:hanging="540"/>
        <w:rPr>
          <w:rFonts w:cs="Times New Roman"/>
        </w:rPr>
      </w:pPr>
      <w:r>
        <w:rPr>
          <w:sz w:val="20"/>
        </w:rPr>
        <w:br w:type="page"/>
      </w:r>
      <w:r w:rsidR="00320C98" w:rsidRPr="009A2F12">
        <w:rPr>
          <w:rFonts w:cs="Times New Roman"/>
        </w:rPr>
        <w:t xml:space="preserve">Income tax </w:t>
      </w:r>
    </w:p>
    <w:p w14:paraId="2130BBDD" w14:textId="77777777" w:rsidR="00846853" w:rsidRPr="00331FE1" w:rsidRDefault="00846853" w:rsidP="008923D9">
      <w:pPr>
        <w:pStyle w:val="block"/>
        <w:spacing w:after="0" w:line="240" w:lineRule="atLeast"/>
        <w:ind w:left="540" w:right="-45"/>
        <w:jc w:val="both"/>
        <w:rPr>
          <w:sz w:val="20"/>
        </w:rPr>
      </w:pPr>
    </w:p>
    <w:tbl>
      <w:tblPr>
        <w:tblW w:w="9551" w:type="dxa"/>
        <w:tblInd w:w="414" w:type="dxa"/>
        <w:tblLayout w:type="fixed"/>
        <w:tblCellMar>
          <w:left w:w="79" w:type="dxa"/>
          <w:right w:w="79" w:type="dxa"/>
        </w:tblCellMar>
        <w:tblLook w:val="0000" w:firstRow="0" w:lastRow="0" w:firstColumn="0" w:lastColumn="0" w:noHBand="0" w:noVBand="0"/>
      </w:tblPr>
      <w:tblGrid>
        <w:gridCol w:w="5760"/>
        <w:gridCol w:w="641"/>
        <w:gridCol w:w="1350"/>
        <w:gridCol w:w="270"/>
        <w:gridCol w:w="1530"/>
      </w:tblGrid>
      <w:tr w:rsidR="00BE1A0D" w:rsidRPr="006A21BB" w14:paraId="4C989CDD" w14:textId="77777777" w:rsidTr="009D32D2">
        <w:trPr>
          <w:cantSplit/>
          <w:tblHeader/>
        </w:trPr>
        <w:tc>
          <w:tcPr>
            <w:tcW w:w="5760" w:type="dxa"/>
          </w:tcPr>
          <w:p w14:paraId="65A3CC4C" w14:textId="7195772F" w:rsidR="00BE1A0D" w:rsidRPr="00FB14C3" w:rsidRDefault="00FB14C3" w:rsidP="00B354A1">
            <w:pPr>
              <w:spacing w:line="240" w:lineRule="auto"/>
              <w:ind w:left="50" w:right="-45"/>
              <w:jc w:val="both"/>
              <w:rPr>
                <w:b/>
                <w:bCs/>
                <w:i/>
                <w:iCs/>
                <w:szCs w:val="22"/>
              </w:rPr>
            </w:pPr>
            <w:r w:rsidRPr="006A21BB">
              <w:rPr>
                <w:b/>
                <w:bCs/>
                <w:i/>
                <w:iCs/>
                <w:szCs w:val="22"/>
              </w:rPr>
              <w:t>Income tax recognised in profit or loss</w:t>
            </w:r>
          </w:p>
        </w:tc>
        <w:tc>
          <w:tcPr>
            <w:tcW w:w="641" w:type="dxa"/>
          </w:tcPr>
          <w:p w14:paraId="57E17698" w14:textId="77777777" w:rsidR="00BE1A0D" w:rsidRPr="006A21BB" w:rsidRDefault="00BE1A0D" w:rsidP="00B354A1">
            <w:pPr>
              <w:pStyle w:val="acctfourfigures"/>
              <w:tabs>
                <w:tab w:val="clear" w:pos="765"/>
                <w:tab w:val="decimal" w:pos="461"/>
              </w:tabs>
              <w:spacing w:line="240" w:lineRule="auto"/>
              <w:jc w:val="center"/>
              <w:rPr>
                <w:i/>
                <w:iCs/>
              </w:rPr>
            </w:pPr>
          </w:p>
        </w:tc>
        <w:tc>
          <w:tcPr>
            <w:tcW w:w="1350" w:type="dxa"/>
            <w:shd w:val="clear" w:color="auto" w:fill="auto"/>
          </w:tcPr>
          <w:p w14:paraId="7F8F9023" w14:textId="6E89BAC3" w:rsidR="00BE1A0D" w:rsidRPr="006A21BB" w:rsidRDefault="009D32D2" w:rsidP="00B354A1">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rPr>
              <w:t>202</w:t>
            </w:r>
            <w:r w:rsidR="00312465">
              <w:rPr>
                <w:rFonts w:cs="Times New Roman"/>
                <w:szCs w:val="22"/>
              </w:rPr>
              <w:t>4</w:t>
            </w:r>
          </w:p>
        </w:tc>
        <w:tc>
          <w:tcPr>
            <w:tcW w:w="270" w:type="dxa"/>
            <w:shd w:val="clear" w:color="auto" w:fill="auto"/>
          </w:tcPr>
          <w:p w14:paraId="419996A3" w14:textId="77777777" w:rsidR="00BE1A0D" w:rsidRPr="006A21BB" w:rsidRDefault="00BE1A0D" w:rsidP="00B354A1">
            <w:pPr>
              <w:pStyle w:val="acctfourfigures"/>
              <w:tabs>
                <w:tab w:val="clear" w:pos="765"/>
              </w:tabs>
              <w:spacing w:line="240" w:lineRule="auto"/>
              <w:ind w:left="-79" w:right="-79"/>
              <w:jc w:val="center"/>
              <w:rPr>
                <w:rFonts w:cs="Times New Roman"/>
                <w:szCs w:val="22"/>
              </w:rPr>
            </w:pPr>
          </w:p>
        </w:tc>
        <w:tc>
          <w:tcPr>
            <w:tcW w:w="1530" w:type="dxa"/>
            <w:shd w:val="clear" w:color="auto" w:fill="auto"/>
          </w:tcPr>
          <w:p w14:paraId="3C34B1DF" w14:textId="7817675E" w:rsidR="00BE1A0D" w:rsidRPr="006A21BB" w:rsidRDefault="009D32D2" w:rsidP="00B354A1">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rPr>
              <w:t>202</w:t>
            </w:r>
            <w:r w:rsidR="00312465">
              <w:rPr>
                <w:rFonts w:cs="Times New Roman"/>
                <w:szCs w:val="22"/>
              </w:rPr>
              <w:t>3</w:t>
            </w:r>
          </w:p>
        </w:tc>
      </w:tr>
      <w:tr w:rsidR="00BE1A0D" w:rsidRPr="006A21BB" w14:paraId="722DC2EA" w14:textId="77777777" w:rsidTr="009D32D2">
        <w:trPr>
          <w:cantSplit/>
        </w:trPr>
        <w:tc>
          <w:tcPr>
            <w:tcW w:w="5760" w:type="dxa"/>
          </w:tcPr>
          <w:p w14:paraId="15C6B6DC" w14:textId="77777777" w:rsidR="00BE1A0D" w:rsidRPr="006A21BB" w:rsidRDefault="00BE1A0D" w:rsidP="00B354A1">
            <w:pPr>
              <w:spacing w:line="240" w:lineRule="auto"/>
              <w:ind w:left="50"/>
              <w:rPr>
                <w:b/>
                <w:bCs/>
                <w:i/>
                <w:iCs/>
              </w:rPr>
            </w:pPr>
          </w:p>
        </w:tc>
        <w:tc>
          <w:tcPr>
            <w:tcW w:w="641" w:type="dxa"/>
          </w:tcPr>
          <w:p w14:paraId="0361D0F8" w14:textId="77777777" w:rsidR="00BE1A0D" w:rsidRPr="006A21BB" w:rsidRDefault="00BE1A0D" w:rsidP="00B354A1">
            <w:pPr>
              <w:pStyle w:val="acctfourfigures"/>
              <w:tabs>
                <w:tab w:val="clear" w:pos="765"/>
                <w:tab w:val="decimal" w:pos="461"/>
                <w:tab w:val="decimal" w:pos="731"/>
              </w:tabs>
              <w:spacing w:line="240" w:lineRule="auto"/>
              <w:ind w:right="11"/>
              <w:jc w:val="center"/>
              <w:rPr>
                <w:i/>
                <w:iCs/>
              </w:rPr>
            </w:pPr>
          </w:p>
        </w:tc>
        <w:tc>
          <w:tcPr>
            <w:tcW w:w="3150" w:type="dxa"/>
            <w:gridSpan w:val="3"/>
          </w:tcPr>
          <w:p w14:paraId="5A9A72AA" w14:textId="77777777" w:rsidR="00BE1A0D" w:rsidRPr="006A21BB" w:rsidRDefault="00BE1A0D" w:rsidP="00B354A1">
            <w:pPr>
              <w:pStyle w:val="acctfourfigures"/>
              <w:tabs>
                <w:tab w:val="clear" w:pos="765"/>
                <w:tab w:val="decimal" w:pos="731"/>
              </w:tabs>
              <w:spacing w:line="240" w:lineRule="auto"/>
              <w:ind w:right="11"/>
              <w:jc w:val="center"/>
              <w:rPr>
                <w:i/>
                <w:iCs/>
              </w:rPr>
            </w:pPr>
            <w:r w:rsidRPr="006A21BB">
              <w:rPr>
                <w:i/>
                <w:iCs/>
              </w:rPr>
              <w:t>(in thousand Baht)</w:t>
            </w:r>
          </w:p>
        </w:tc>
      </w:tr>
      <w:tr w:rsidR="00BE1A0D" w:rsidRPr="006A21BB" w14:paraId="1235FE87" w14:textId="77777777" w:rsidTr="009D32D2">
        <w:trPr>
          <w:cantSplit/>
        </w:trPr>
        <w:tc>
          <w:tcPr>
            <w:tcW w:w="5760" w:type="dxa"/>
          </w:tcPr>
          <w:p w14:paraId="609B7F12" w14:textId="0E0A3559" w:rsidR="00BE1A0D" w:rsidRPr="00743556" w:rsidRDefault="00BE1A0D" w:rsidP="00B354A1">
            <w:pPr>
              <w:spacing w:line="240" w:lineRule="auto"/>
              <w:ind w:left="50"/>
            </w:pPr>
            <w:r w:rsidRPr="00743556">
              <w:rPr>
                <w:b/>
                <w:bCs/>
              </w:rPr>
              <w:t>Current tax expense</w:t>
            </w:r>
          </w:p>
        </w:tc>
        <w:tc>
          <w:tcPr>
            <w:tcW w:w="641" w:type="dxa"/>
          </w:tcPr>
          <w:p w14:paraId="4866BD51" w14:textId="77777777" w:rsidR="00BE1A0D" w:rsidRPr="006A21BB" w:rsidRDefault="00BE1A0D" w:rsidP="00B354A1">
            <w:pPr>
              <w:pStyle w:val="acctfourfigures"/>
              <w:tabs>
                <w:tab w:val="clear" w:pos="765"/>
                <w:tab w:val="decimal" w:pos="461"/>
                <w:tab w:val="decimal" w:pos="731"/>
              </w:tabs>
              <w:spacing w:line="240" w:lineRule="auto"/>
              <w:ind w:right="11"/>
              <w:jc w:val="center"/>
              <w:rPr>
                <w:i/>
                <w:iCs/>
              </w:rPr>
            </w:pPr>
          </w:p>
        </w:tc>
        <w:tc>
          <w:tcPr>
            <w:tcW w:w="1350" w:type="dxa"/>
          </w:tcPr>
          <w:p w14:paraId="287995DB" w14:textId="77777777" w:rsidR="00BE1A0D" w:rsidRPr="006A21BB" w:rsidRDefault="00BE1A0D" w:rsidP="00B354A1">
            <w:pPr>
              <w:pStyle w:val="acctfourfigures"/>
              <w:tabs>
                <w:tab w:val="clear" w:pos="765"/>
                <w:tab w:val="decimal" w:pos="1091"/>
              </w:tabs>
              <w:spacing w:line="240" w:lineRule="auto"/>
              <w:ind w:right="11"/>
            </w:pPr>
          </w:p>
        </w:tc>
        <w:tc>
          <w:tcPr>
            <w:tcW w:w="270" w:type="dxa"/>
          </w:tcPr>
          <w:p w14:paraId="5B76CCB2" w14:textId="77777777" w:rsidR="00BE1A0D" w:rsidRPr="006A21BB" w:rsidRDefault="00BE1A0D" w:rsidP="00B354A1">
            <w:pPr>
              <w:pStyle w:val="acctfourfigures"/>
              <w:spacing w:line="240" w:lineRule="auto"/>
            </w:pPr>
          </w:p>
        </w:tc>
        <w:tc>
          <w:tcPr>
            <w:tcW w:w="1530" w:type="dxa"/>
          </w:tcPr>
          <w:p w14:paraId="7797B635" w14:textId="77777777" w:rsidR="00BE1A0D" w:rsidRPr="006A21BB" w:rsidRDefault="00BE1A0D" w:rsidP="00B354A1">
            <w:pPr>
              <w:pStyle w:val="acctfourfigures"/>
              <w:tabs>
                <w:tab w:val="clear" w:pos="765"/>
                <w:tab w:val="decimal" w:pos="1091"/>
              </w:tabs>
              <w:spacing w:line="240" w:lineRule="auto"/>
              <w:ind w:right="11"/>
            </w:pPr>
          </w:p>
        </w:tc>
      </w:tr>
      <w:tr w:rsidR="00312465" w:rsidRPr="006A21BB" w14:paraId="46F9B2F8" w14:textId="77777777" w:rsidTr="002E0D25">
        <w:trPr>
          <w:cantSplit/>
        </w:trPr>
        <w:tc>
          <w:tcPr>
            <w:tcW w:w="5760" w:type="dxa"/>
          </w:tcPr>
          <w:p w14:paraId="3C722A7B" w14:textId="77777777" w:rsidR="00312465" w:rsidRPr="006A21BB" w:rsidRDefault="00312465" w:rsidP="00312465">
            <w:pPr>
              <w:spacing w:line="240" w:lineRule="auto"/>
              <w:ind w:left="50"/>
            </w:pPr>
            <w:r w:rsidRPr="006A21BB">
              <w:t>Current year</w:t>
            </w:r>
          </w:p>
        </w:tc>
        <w:tc>
          <w:tcPr>
            <w:tcW w:w="641" w:type="dxa"/>
          </w:tcPr>
          <w:p w14:paraId="02D47552" w14:textId="77777777" w:rsidR="00312465" w:rsidRPr="006A21BB" w:rsidRDefault="00312465" w:rsidP="00312465">
            <w:pPr>
              <w:pStyle w:val="acctfourfigures"/>
              <w:tabs>
                <w:tab w:val="clear" w:pos="765"/>
                <w:tab w:val="decimal" w:pos="461"/>
                <w:tab w:val="decimal" w:pos="731"/>
              </w:tabs>
              <w:spacing w:line="240" w:lineRule="auto"/>
              <w:ind w:right="11"/>
              <w:jc w:val="center"/>
              <w:rPr>
                <w:i/>
                <w:iCs/>
              </w:rPr>
            </w:pPr>
          </w:p>
        </w:tc>
        <w:tc>
          <w:tcPr>
            <w:tcW w:w="1350" w:type="dxa"/>
            <w:shd w:val="clear" w:color="auto" w:fill="auto"/>
          </w:tcPr>
          <w:p w14:paraId="2BA58CF4" w14:textId="2C9691C9" w:rsidR="00312465" w:rsidRPr="00C25CAC" w:rsidRDefault="001C4590" w:rsidP="00312465">
            <w:pPr>
              <w:pStyle w:val="acctfourfigures"/>
              <w:tabs>
                <w:tab w:val="clear" w:pos="765"/>
                <w:tab w:val="decimal" w:pos="1000"/>
              </w:tabs>
              <w:spacing w:line="240" w:lineRule="auto"/>
              <w:ind w:right="11"/>
            </w:pPr>
            <w:r w:rsidRPr="001C4590">
              <w:t>31,</w:t>
            </w:r>
            <w:r w:rsidR="007F7568">
              <w:t>611</w:t>
            </w:r>
          </w:p>
        </w:tc>
        <w:tc>
          <w:tcPr>
            <w:tcW w:w="270" w:type="dxa"/>
          </w:tcPr>
          <w:p w14:paraId="091D2F08" w14:textId="77777777" w:rsidR="00312465" w:rsidRPr="006A21BB" w:rsidRDefault="00312465" w:rsidP="00312465">
            <w:pPr>
              <w:pStyle w:val="acctfourfigures"/>
              <w:spacing w:line="240" w:lineRule="auto"/>
            </w:pPr>
          </w:p>
        </w:tc>
        <w:tc>
          <w:tcPr>
            <w:tcW w:w="1530" w:type="dxa"/>
            <w:shd w:val="clear" w:color="auto" w:fill="auto"/>
          </w:tcPr>
          <w:p w14:paraId="3FA20DD6" w14:textId="27F64323" w:rsidR="00312465" w:rsidRPr="006A21BB" w:rsidRDefault="00312465" w:rsidP="00312465">
            <w:pPr>
              <w:pStyle w:val="acctfourfigures"/>
              <w:tabs>
                <w:tab w:val="clear" w:pos="765"/>
                <w:tab w:val="decimal" w:pos="1180"/>
              </w:tabs>
              <w:spacing w:line="240" w:lineRule="auto"/>
              <w:ind w:right="11"/>
              <w:rPr>
                <w:szCs w:val="28"/>
                <w:lang w:val="en-US" w:bidi="th-TH"/>
              </w:rPr>
            </w:pPr>
            <w:r w:rsidRPr="00331D00">
              <w:t>31,426</w:t>
            </w:r>
          </w:p>
        </w:tc>
      </w:tr>
      <w:tr w:rsidR="00312465" w:rsidRPr="006A21BB" w14:paraId="003298A9" w14:textId="77777777" w:rsidTr="00827A4D">
        <w:trPr>
          <w:cantSplit/>
        </w:trPr>
        <w:tc>
          <w:tcPr>
            <w:tcW w:w="5760" w:type="dxa"/>
          </w:tcPr>
          <w:p w14:paraId="7453A0F8" w14:textId="4209856E" w:rsidR="00312465" w:rsidRPr="006A21BB" w:rsidRDefault="00393261" w:rsidP="00312465">
            <w:pPr>
              <w:spacing w:line="240" w:lineRule="auto"/>
              <w:ind w:left="50"/>
            </w:pPr>
            <w:r>
              <w:t>O</w:t>
            </w:r>
            <w:r w:rsidR="00312465">
              <w:t>ver</w:t>
            </w:r>
            <w:r w:rsidR="00312465" w:rsidRPr="006A21BB">
              <w:t xml:space="preserve"> record tax expense of prior period</w:t>
            </w:r>
          </w:p>
        </w:tc>
        <w:tc>
          <w:tcPr>
            <w:tcW w:w="641" w:type="dxa"/>
          </w:tcPr>
          <w:p w14:paraId="475331DF" w14:textId="77777777" w:rsidR="00312465" w:rsidRPr="006A21BB" w:rsidRDefault="00312465" w:rsidP="00312465">
            <w:pPr>
              <w:pStyle w:val="acctfourfigures"/>
              <w:tabs>
                <w:tab w:val="clear" w:pos="765"/>
                <w:tab w:val="decimal" w:pos="461"/>
                <w:tab w:val="decimal" w:pos="731"/>
              </w:tabs>
              <w:spacing w:line="240" w:lineRule="auto"/>
              <w:ind w:right="11"/>
              <w:jc w:val="center"/>
              <w:rPr>
                <w:i/>
                <w:iCs/>
              </w:rPr>
            </w:pPr>
          </w:p>
        </w:tc>
        <w:tc>
          <w:tcPr>
            <w:tcW w:w="1350" w:type="dxa"/>
            <w:tcBorders>
              <w:bottom w:val="single" w:sz="4" w:space="0" w:color="auto"/>
            </w:tcBorders>
            <w:shd w:val="clear" w:color="auto" w:fill="auto"/>
          </w:tcPr>
          <w:p w14:paraId="5DAD0184" w14:textId="0DD93B22" w:rsidR="00312465" w:rsidRPr="006A21BB" w:rsidRDefault="002722A6" w:rsidP="007F7568">
            <w:pPr>
              <w:pStyle w:val="acctfourfigures"/>
              <w:tabs>
                <w:tab w:val="clear" w:pos="765"/>
                <w:tab w:val="decimal" w:pos="752"/>
              </w:tabs>
              <w:spacing w:line="240" w:lineRule="auto"/>
              <w:ind w:right="11"/>
              <w:rPr>
                <w:szCs w:val="28"/>
                <w:lang w:bidi="th-TH"/>
              </w:rPr>
            </w:pPr>
            <w:r>
              <w:rPr>
                <w:szCs w:val="28"/>
                <w:lang w:bidi="th-TH"/>
              </w:rPr>
              <w:t>-</w:t>
            </w:r>
          </w:p>
        </w:tc>
        <w:tc>
          <w:tcPr>
            <w:tcW w:w="270" w:type="dxa"/>
          </w:tcPr>
          <w:p w14:paraId="5120060F" w14:textId="77777777" w:rsidR="00312465" w:rsidRPr="006A21BB" w:rsidRDefault="00312465" w:rsidP="00312465">
            <w:pPr>
              <w:pStyle w:val="acctfourfigures"/>
              <w:spacing w:line="240" w:lineRule="auto"/>
            </w:pPr>
          </w:p>
        </w:tc>
        <w:tc>
          <w:tcPr>
            <w:tcW w:w="1530" w:type="dxa"/>
            <w:tcBorders>
              <w:bottom w:val="single" w:sz="4" w:space="0" w:color="auto"/>
            </w:tcBorders>
            <w:shd w:val="clear" w:color="auto" w:fill="auto"/>
          </w:tcPr>
          <w:p w14:paraId="549556DF" w14:textId="480326B7" w:rsidR="00312465" w:rsidRPr="00403660" w:rsidRDefault="00312465" w:rsidP="00312465">
            <w:pPr>
              <w:pStyle w:val="acctfourfigures"/>
              <w:tabs>
                <w:tab w:val="clear" w:pos="765"/>
                <w:tab w:val="decimal" w:pos="1180"/>
              </w:tabs>
              <w:spacing w:line="240" w:lineRule="auto"/>
              <w:ind w:right="11"/>
              <w:rPr>
                <w:szCs w:val="28"/>
                <w:lang w:val="en-US" w:bidi="th-TH"/>
              </w:rPr>
            </w:pPr>
            <w:r w:rsidRPr="00331D00">
              <w:rPr>
                <w:szCs w:val="28"/>
                <w:lang w:bidi="th-TH"/>
              </w:rPr>
              <w:t>(720)</w:t>
            </w:r>
          </w:p>
        </w:tc>
      </w:tr>
      <w:tr w:rsidR="00312465" w:rsidRPr="006A21BB" w14:paraId="5027836A" w14:textId="77777777" w:rsidTr="002E0D25">
        <w:trPr>
          <w:cantSplit/>
        </w:trPr>
        <w:tc>
          <w:tcPr>
            <w:tcW w:w="5760" w:type="dxa"/>
          </w:tcPr>
          <w:p w14:paraId="3017313C" w14:textId="77777777" w:rsidR="00312465" w:rsidRPr="006A21BB" w:rsidRDefault="00312465" w:rsidP="00312465">
            <w:pPr>
              <w:spacing w:line="240" w:lineRule="auto"/>
              <w:ind w:left="50"/>
            </w:pPr>
          </w:p>
        </w:tc>
        <w:tc>
          <w:tcPr>
            <w:tcW w:w="641" w:type="dxa"/>
          </w:tcPr>
          <w:p w14:paraId="04C89A3A" w14:textId="77777777" w:rsidR="00312465" w:rsidRPr="006A21BB" w:rsidRDefault="00312465" w:rsidP="00312465">
            <w:pPr>
              <w:pStyle w:val="acctfourfigures"/>
              <w:tabs>
                <w:tab w:val="clear" w:pos="765"/>
                <w:tab w:val="decimal" w:pos="461"/>
                <w:tab w:val="decimal" w:pos="731"/>
              </w:tabs>
              <w:spacing w:line="240" w:lineRule="auto"/>
              <w:ind w:right="11"/>
              <w:jc w:val="center"/>
              <w:rPr>
                <w:i/>
                <w:iCs/>
              </w:rPr>
            </w:pPr>
          </w:p>
        </w:tc>
        <w:tc>
          <w:tcPr>
            <w:tcW w:w="1350" w:type="dxa"/>
            <w:tcBorders>
              <w:top w:val="single" w:sz="4" w:space="0" w:color="auto"/>
              <w:bottom w:val="single" w:sz="4" w:space="0" w:color="auto"/>
            </w:tcBorders>
            <w:shd w:val="clear" w:color="auto" w:fill="auto"/>
          </w:tcPr>
          <w:p w14:paraId="1ED15340" w14:textId="4F8F747D" w:rsidR="00312465" w:rsidRPr="00024728" w:rsidRDefault="001C4590" w:rsidP="00312465">
            <w:pPr>
              <w:pStyle w:val="acctfourfigures"/>
              <w:tabs>
                <w:tab w:val="clear" w:pos="765"/>
                <w:tab w:val="decimal" w:pos="1000"/>
              </w:tabs>
              <w:spacing w:line="240" w:lineRule="auto"/>
              <w:ind w:right="11"/>
              <w:rPr>
                <w:szCs w:val="28"/>
                <w:lang w:bidi="th-TH"/>
              </w:rPr>
            </w:pPr>
            <w:r w:rsidRPr="001C4590">
              <w:rPr>
                <w:szCs w:val="28"/>
                <w:lang w:bidi="th-TH"/>
              </w:rPr>
              <w:t>31,</w:t>
            </w:r>
            <w:r w:rsidR="007F7568">
              <w:rPr>
                <w:szCs w:val="28"/>
                <w:lang w:bidi="th-TH"/>
              </w:rPr>
              <w:t>611</w:t>
            </w:r>
          </w:p>
        </w:tc>
        <w:tc>
          <w:tcPr>
            <w:tcW w:w="270" w:type="dxa"/>
          </w:tcPr>
          <w:p w14:paraId="5F739038" w14:textId="77777777" w:rsidR="00312465" w:rsidRPr="00024728" w:rsidRDefault="00312465" w:rsidP="00312465">
            <w:pPr>
              <w:pStyle w:val="acctfourfigures"/>
              <w:spacing w:line="240" w:lineRule="auto"/>
            </w:pPr>
          </w:p>
        </w:tc>
        <w:tc>
          <w:tcPr>
            <w:tcW w:w="1530" w:type="dxa"/>
            <w:tcBorders>
              <w:top w:val="single" w:sz="4" w:space="0" w:color="auto"/>
              <w:bottom w:val="single" w:sz="4" w:space="0" w:color="auto"/>
            </w:tcBorders>
            <w:shd w:val="clear" w:color="auto" w:fill="auto"/>
          </w:tcPr>
          <w:p w14:paraId="6F70A99B" w14:textId="2804BDBA" w:rsidR="00312465" w:rsidRPr="00024728" w:rsidRDefault="00312465" w:rsidP="00312465">
            <w:pPr>
              <w:pStyle w:val="acctfourfigures"/>
              <w:tabs>
                <w:tab w:val="clear" w:pos="765"/>
                <w:tab w:val="decimal" w:pos="1180"/>
              </w:tabs>
              <w:spacing w:line="240" w:lineRule="auto"/>
              <w:ind w:right="11"/>
              <w:rPr>
                <w:szCs w:val="28"/>
                <w:lang w:bidi="th-TH"/>
              </w:rPr>
            </w:pPr>
            <w:r w:rsidRPr="00331D00">
              <w:rPr>
                <w:szCs w:val="28"/>
                <w:lang w:bidi="th-TH"/>
              </w:rPr>
              <w:t>30,706</w:t>
            </w:r>
          </w:p>
        </w:tc>
      </w:tr>
      <w:tr w:rsidR="00312465" w:rsidRPr="006A21BB" w14:paraId="03AE4CA9" w14:textId="77777777" w:rsidTr="009D32D2">
        <w:trPr>
          <w:cantSplit/>
        </w:trPr>
        <w:tc>
          <w:tcPr>
            <w:tcW w:w="5760" w:type="dxa"/>
            <w:shd w:val="clear" w:color="auto" w:fill="auto"/>
          </w:tcPr>
          <w:p w14:paraId="6FF361FC" w14:textId="77777777" w:rsidR="00312465" w:rsidRPr="00743556" w:rsidRDefault="00312465" w:rsidP="00312465">
            <w:pPr>
              <w:spacing w:line="240" w:lineRule="auto"/>
              <w:ind w:left="50"/>
              <w:rPr>
                <w:b/>
                <w:bCs/>
              </w:rPr>
            </w:pPr>
            <w:r w:rsidRPr="00743556">
              <w:rPr>
                <w:b/>
                <w:bCs/>
              </w:rPr>
              <w:t>Deferred tax expense</w:t>
            </w:r>
          </w:p>
        </w:tc>
        <w:tc>
          <w:tcPr>
            <w:tcW w:w="641" w:type="dxa"/>
            <w:shd w:val="clear" w:color="auto" w:fill="auto"/>
          </w:tcPr>
          <w:p w14:paraId="6702FFA0" w14:textId="77777777" w:rsidR="00312465" w:rsidRPr="006A21BB" w:rsidRDefault="00312465" w:rsidP="00312465">
            <w:pPr>
              <w:pStyle w:val="acctfourfigures"/>
              <w:tabs>
                <w:tab w:val="clear" w:pos="765"/>
                <w:tab w:val="decimal" w:pos="461"/>
                <w:tab w:val="decimal" w:pos="731"/>
              </w:tabs>
              <w:spacing w:line="240" w:lineRule="auto"/>
              <w:ind w:right="11"/>
              <w:jc w:val="center"/>
              <w:rPr>
                <w:i/>
                <w:iCs/>
                <w:lang w:val="en-US" w:bidi="th-TH"/>
              </w:rPr>
            </w:pPr>
          </w:p>
        </w:tc>
        <w:tc>
          <w:tcPr>
            <w:tcW w:w="1350" w:type="dxa"/>
            <w:shd w:val="clear" w:color="auto" w:fill="auto"/>
          </w:tcPr>
          <w:p w14:paraId="7915795C" w14:textId="77777777" w:rsidR="00312465" w:rsidRPr="006A21BB" w:rsidRDefault="00312465" w:rsidP="00312465">
            <w:pPr>
              <w:tabs>
                <w:tab w:val="decimal" w:pos="641"/>
                <w:tab w:val="decimal" w:pos="972"/>
              </w:tabs>
              <w:spacing w:line="240" w:lineRule="auto"/>
              <w:ind w:left="-108" w:right="-81"/>
              <w:rPr>
                <w:rFonts w:cs="Times New Roman"/>
                <w:szCs w:val="22"/>
              </w:rPr>
            </w:pPr>
          </w:p>
        </w:tc>
        <w:tc>
          <w:tcPr>
            <w:tcW w:w="270" w:type="dxa"/>
            <w:shd w:val="clear" w:color="auto" w:fill="auto"/>
          </w:tcPr>
          <w:p w14:paraId="47DDAF44" w14:textId="77777777" w:rsidR="00312465" w:rsidRPr="006A21BB" w:rsidRDefault="00312465" w:rsidP="00312465">
            <w:pPr>
              <w:pStyle w:val="acctfourfigures"/>
              <w:spacing w:line="240" w:lineRule="auto"/>
            </w:pPr>
          </w:p>
        </w:tc>
        <w:tc>
          <w:tcPr>
            <w:tcW w:w="1530" w:type="dxa"/>
            <w:shd w:val="clear" w:color="auto" w:fill="auto"/>
          </w:tcPr>
          <w:p w14:paraId="1E998C76" w14:textId="77777777" w:rsidR="00312465" w:rsidRPr="006A21BB" w:rsidRDefault="00312465" w:rsidP="00312465">
            <w:pPr>
              <w:tabs>
                <w:tab w:val="decimal" w:pos="641"/>
                <w:tab w:val="decimal" w:pos="972"/>
              </w:tabs>
              <w:spacing w:line="240" w:lineRule="auto"/>
              <w:ind w:left="-108" w:right="-81"/>
              <w:rPr>
                <w:rFonts w:cs="Times New Roman"/>
                <w:szCs w:val="22"/>
              </w:rPr>
            </w:pPr>
          </w:p>
        </w:tc>
      </w:tr>
      <w:tr w:rsidR="00312465" w:rsidRPr="006A21BB" w14:paraId="72B21357" w14:textId="77777777" w:rsidTr="009D32D2">
        <w:trPr>
          <w:cantSplit/>
          <w:trHeight w:val="137"/>
        </w:trPr>
        <w:tc>
          <w:tcPr>
            <w:tcW w:w="5760" w:type="dxa"/>
            <w:shd w:val="clear" w:color="auto" w:fill="auto"/>
          </w:tcPr>
          <w:p w14:paraId="50BF8EF0" w14:textId="77777777" w:rsidR="00312465" w:rsidRPr="006A21BB" w:rsidRDefault="00312465" w:rsidP="00312465">
            <w:pPr>
              <w:spacing w:line="240" w:lineRule="auto"/>
              <w:ind w:left="50"/>
            </w:pPr>
            <w:r w:rsidRPr="006A21BB">
              <w:t>Movements in temporary differences</w:t>
            </w:r>
          </w:p>
        </w:tc>
        <w:tc>
          <w:tcPr>
            <w:tcW w:w="641" w:type="dxa"/>
            <w:shd w:val="clear" w:color="auto" w:fill="auto"/>
          </w:tcPr>
          <w:p w14:paraId="5FDB7915" w14:textId="77777777" w:rsidR="00312465" w:rsidRPr="00C10736" w:rsidRDefault="00312465" w:rsidP="00312465">
            <w:pPr>
              <w:pStyle w:val="acctfourfigures"/>
              <w:tabs>
                <w:tab w:val="clear" w:pos="765"/>
                <w:tab w:val="decimal" w:pos="461"/>
                <w:tab w:val="decimal" w:pos="731"/>
              </w:tabs>
              <w:spacing w:line="240" w:lineRule="auto"/>
              <w:ind w:right="11"/>
              <w:jc w:val="center"/>
            </w:pPr>
          </w:p>
        </w:tc>
        <w:tc>
          <w:tcPr>
            <w:tcW w:w="1350" w:type="dxa"/>
            <w:tcBorders>
              <w:bottom w:val="single" w:sz="4" w:space="0" w:color="auto"/>
            </w:tcBorders>
            <w:shd w:val="clear" w:color="auto" w:fill="auto"/>
          </w:tcPr>
          <w:p w14:paraId="01C10A0D" w14:textId="7D285033" w:rsidR="00312465" w:rsidRPr="00C10736" w:rsidRDefault="001C4590" w:rsidP="00312465">
            <w:pPr>
              <w:pStyle w:val="acctfourfigures"/>
              <w:tabs>
                <w:tab w:val="clear" w:pos="765"/>
                <w:tab w:val="decimal" w:pos="1000"/>
              </w:tabs>
              <w:spacing w:line="240" w:lineRule="auto"/>
              <w:ind w:right="11"/>
            </w:pPr>
            <w:r w:rsidRPr="001C4590">
              <w:t>8,687</w:t>
            </w:r>
          </w:p>
        </w:tc>
        <w:tc>
          <w:tcPr>
            <w:tcW w:w="270" w:type="dxa"/>
            <w:shd w:val="clear" w:color="auto" w:fill="auto"/>
          </w:tcPr>
          <w:p w14:paraId="65AB4C05" w14:textId="77777777" w:rsidR="00312465" w:rsidRPr="006A21BB" w:rsidRDefault="00312465" w:rsidP="00312465">
            <w:pPr>
              <w:pStyle w:val="acctfourfigures"/>
              <w:spacing w:line="240" w:lineRule="auto"/>
            </w:pPr>
          </w:p>
        </w:tc>
        <w:tc>
          <w:tcPr>
            <w:tcW w:w="1530" w:type="dxa"/>
            <w:tcBorders>
              <w:bottom w:val="single" w:sz="4" w:space="0" w:color="auto"/>
            </w:tcBorders>
            <w:shd w:val="clear" w:color="auto" w:fill="auto"/>
          </w:tcPr>
          <w:p w14:paraId="7790379A" w14:textId="6D9761C0" w:rsidR="00312465" w:rsidRPr="00C10736" w:rsidRDefault="00312465" w:rsidP="00312465">
            <w:pPr>
              <w:pStyle w:val="acctfourfigures"/>
              <w:tabs>
                <w:tab w:val="clear" w:pos="765"/>
                <w:tab w:val="decimal" w:pos="1180"/>
              </w:tabs>
              <w:spacing w:line="240" w:lineRule="auto"/>
              <w:ind w:right="11"/>
            </w:pPr>
            <w:r w:rsidRPr="00331D00">
              <w:t>(8,045)</w:t>
            </w:r>
          </w:p>
        </w:tc>
      </w:tr>
      <w:tr w:rsidR="00312465" w:rsidRPr="006A21BB" w14:paraId="6DD485E1" w14:textId="77777777" w:rsidTr="009D32D2">
        <w:trPr>
          <w:cantSplit/>
        </w:trPr>
        <w:tc>
          <w:tcPr>
            <w:tcW w:w="5760" w:type="dxa"/>
            <w:shd w:val="clear" w:color="auto" w:fill="auto"/>
          </w:tcPr>
          <w:p w14:paraId="349CEF4F" w14:textId="77777777" w:rsidR="00312465" w:rsidRPr="006A21BB" w:rsidRDefault="00312465" w:rsidP="00312465">
            <w:pPr>
              <w:spacing w:line="240" w:lineRule="auto"/>
              <w:ind w:left="50"/>
              <w:rPr>
                <w:b/>
                <w:bCs/>
              </w:rPr>
            </w:pPr>
            <w:bookmarkStart w:id="7" w:name="_Hlk31966582"/>
            <w:r w:rsidRPr="006A21BB">
              <w:rPr>
                <w:b/>
                <w:bCs/>
              </w:rPr>
              <w:t>Total income tax expense</w:t>
            </w:r>
          </w:p>
        </w:tc>
        <w:tc>
          <w:tcPr>
            <w:tcW w:w="641" w:type="dxa"/>
            <w:shd w:val="clear" w:color="auto" w:fill="auto"/>
          </w:tcPr>
          <w:p w14:paraId="03958989" w14:textId="77777777" w:rsidR="00312465" w:rsidRPr="006A21BB" w:rsidRDefault="00312465" w:rsidP="00312465">
            <w:pPr>
              <w:pStyle w:val="acctfourfigures"/>
              <w:tabs>
                <w:tab w:val="clear" w:pos="765"/>
                <w:tab w:val="decimal" w:pos="461"/>
                <w:tab w:val="decimal" w:pos="731"/>
              </w:tabs>
              <w:spacing w:line="240" w:lineRule="auto"/>
              <w:ind w:right="11"/>
              <w:jc w:val="center"/>
              <w:rPr>
                <w:b/>
                <w:bCs/>
                <w:i/>
                <w:iCs/>
              </w:rPr>
            </w:pPr>
          </w:p>
        </w:tc>
        <w:tc>
          <w:tcPr>
            <w:tcW w:w="1350" w:type="dxa"/>
            <w:tcBorders>
              <w:top w:val="single" w:sz="4" w:space="0" w:color="auto"/>
              <w:bottom w:val="double" w:sz="4" w:space="0" w:color="auto"/>
            </w:tcBorders>
            <w:shd w:val="clear" w:color="auto" w:fill="auto"/>
          </w:tcPr>
          <w:p w14:paraId="1ACA0C76" w14:textId="1A974E99" w:rsidR="00312465" w:rsidRPr="006A21BB" w:rsidRDefault="001C4590" w:rsidP="00312465">
            <w:pPr>
              <w:pStyle w:val="acctfourfigures"/>
              <w:tabs>
                <w:tab w:val="clear" w:pos="765"/>
                <w:tab w:val="decimal" w:pos="1000"/>
              </w:tabs>
              <w:spacing w:line="240" w:lineRule="auto"/>
              <w:ind w:right="11"/>
              <w:rPr>
                <w:rFonts w:cs="Times New Roman"/>
                <w:b/>
                <w:bCs/>
                <w:szCs w:val="22"/>
              </w:rPr>
            </w:pPr>
            <w:r w:rsidRPr="001C4590">
              <w:rPr>
                <w:rFonts w:cs="Times New Roman"/>
                <w:b/>
                <w:bCs/>
                <w:szCs w:val="22"/>
              </w:rPr>
              <w:t>40,</w:t>
            </w:r>
            <w:r w:rsidR="007F7568">
              <w:rPr>
                <w:rFonts w:cs="Times New Roman"/>
                <w:b/>
                <w:bCs/>
                <w:szCs w:val="22"/>
              </w:rPr>
              <w:t>298</w:t>
            </w:r>
          </w:p>
        </w:tc>
        <w:tc>
          <w:tcPr>
            <w:tcW w:w="270" w:type="dxa"/>
            <w:shd w:val="clear" w:color="auto" w:fill="auto"/>
          </w:tcPr>
          <w:p w14:paraId="544CCD7A" w14:textId="77777777" w:rsidR="00312465" w:rsidRPr="006A21BB" w:rsidRDefault="00312465" w:rsidP="00312465">
            <w:pPr>
              <w:pStyle w:val="acctfourfigures"/>
              <w:spacing w:line="240" w:lineRule="auto"/>
              <w:rPr>
                <w:b/>
                <w:bCs/>
              </w:rPr>
            </w:pPr>
          </w:p>
        </w:tc>
        <w:tc>
          <w:tcPr>
            <w:tcW w:w="1530" w:type="dxa"/>
            <w:tcBorders>
              <w:top w:val="single" w:sz="4" w:space="0" w:color="auto"/>
              <w:bottom w:val="double" w:sz="4" w:space="0" w:color="auto"/>
            </w:tcBorders>
            <w:shd w:val="clear" w:color="auto" w:fill="auto"/>
          </w:tcPr>
          <w:p w14:paraId="2173AD85" w14:textId="5ABAD4E3" w:rsidR="00312465" w:rsidRPr="006A21BB" w:rsidRDefault="00312465" w:rsidP="00312465">
            <w:pPr>
              <w:pStyle w:val="acctfourfigures"/>
              <w:tabs>
                <w:tab w:val="clear" w:pos="765"/>
                <w:tab w:val="decimal" w:pos="1180"/>
              </w:tabs>
              <w:spacing w:line="240" w:lineRule="auto"/>
              <w:ind w:right="11"/>
              <w:rPr>
                <w:rFonts w:cs="Times New Roman"/>
                <w:b/>
                <w:bCs/>
                <w:szCs w:val="22"/>
              </w:rPr>
            </w:pPr>
            <w:r w:rsidRPr="00331D00">
              <w:rPr>
                <w:rFonts w:cs="Times New Roman"/>
                <w:b/>
                <w:bCs/>
                <w:szCs w:val="22"/>
              </w:rPr>
              <w:t>22,661</w:t>
            </w:r>
          </w:p>
        </w:tc>
      </w:tr>
      <w:bookmarkEnd w:id="7"/>
    </w:tbl>
    <w:p w14:paraId="0C99F75D" w14:textId="1920698B" w:rsidR="00761C72" w:rsidRPr="00331FE1" w:rsidRDefault="00761C72" w:rsidP="008923D9">
      <w:pPr>
        <w:pStyle w:val="block"/>
        <w:spacing w:after="0" w:line="240" w:lineRule="atLeast"/>
        <w:ind w:left="540" w:right="-45"/>
        <w:jc w:val="both"/>
        <w:rPr>
          <w:sz w:val="20"/>
        </w:rPr>
      </w:pPr>
    </w:p>
    <w:tbl>
      <w:tblPr>
        <w:tblW w:w="9540" w:type="dxa"/>
        <w:tblInd w:w="423" w:type="dxa"/>
        <w:tblLayout w:type="fixed"/>
        <w:tblCellMar>
          <w:left w:w="79" w:type="dxa"/>
          <w:right w:w="79" w:type="dxa"/>
        </w:tblCellMar>
        <w:tblLook w:val="0000" w:firstRow="0" w:lastRow="0" w:firstColumn="0" w:lastColumn="0" w:noHBand="0" w:noVBand="0"/>
      </w:tblPr>
      <w:tblGrid>
        <w:gridCol w:w="4500"/>
        <w:gridCol w:w="720"/>
        <w:gridCol w:w="180"/>
        <w:gridCol w:w="1440"/>
        <w:gridCol w:w="180"/>
        <w:gridCol w:w="810"/>
        <w:gridCol w:w="180"/>
        <w:gridCol w:w="1530"/>
      </w:tblGrid>
      <w:tr w:rsidR="00BE1A0D" w:rsidRPr="006A21BB" w14:paraId="4CAFE75A" w14:textId="77777777" w:rsidTr="009D32D2">
        <w:trPr>
          <w:cantSplit/>
          <w:tblHeader/>
        </w:trPr>
        <w:tc>
          <w:tcPr>
            <w:tcW w:w="4500" w:type="dxa"/>
            <w:shd w:val="clear" w:color="auto" w:fill="auto"/>
          </w:tcPr>
          <w:p w14:paraId="618DAA38" w14:textId="060888B4" w:rsidR="00BE1A0D" w:rsidRPr="00FC2B39" w:rsidRDefault="00FC2B39" w:rsidP="00B354A1">
            <w:pPr>
              <w:spacing w:line="240" w:lineRule="auto"/>
              <w:rPr>
                <w:b/>
                <w:bCs/>
                <w:i/>
                <w:iCs/>
              </w:rPr>
            </w:pPr>
            <w:r w:rsidRPr="00FC2B39">
              <w:rPr>
                <w:b/>
                <w:bCs/>
                <w:i/>
                <w:iCs/>
              </w:rPr>
              <w:t>Reconciliation of effective tax rate</w:t>
            </w:r>
          </w:p>
        </w:tc>
        <w:tc>
          <w:tcPr>
            <w:tcW w:w="2340" w:type="dxa"/>
            <w:gridSpan w:val="3"/>
            <w:shd w:val="clear" w:color="auto" w:fill="auto"/>
          </w:tcPr>
          <w:p w14:paraId="12C8016D" w14:textId="581F4123" w:rsidR="00BE1A0D" w:rsidRPr="006A21BB" w:rsidRDefault="009D32D2" w:rsidP="00B354A1">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rPr>
              <w:t>202</w:t>
            </w:r>
            <w:r w:rsidR="00312465">
              <w:rPr>
                <w:rFonts w:cs="Times New Roman"/>
                <w:szCs w:val="22"/>
              </w:rPr>
              <w:t>4</w:t>
            </w:r>
          </w:p>
        </w:tc>
        <w:tc>
          <w:tcPr>
            <w:tcW w:w="180" w:type="dxa"/>
            <w:shd w:val="clear" w:color="auto" w:fill="auto"/>
          </w:tcPr>
          <w:p w14:paraId="1DEB6195" w14:textId="77777777" w:rsidR="00BE1A0D" w:rsidRPr="006A21BB" w:rsidRDefault="00BE1A0D" w:rsidP="00B354A1">
            <w:pPr>
              <w:pStyle w:val="acctfourfigures"/>
              <w:tabs>
                <w:tab w:val="clear" w:pos="765"/>
              </w:tabs>
              <w:spacing w:line="240" w:lineRule="auto"/>
              <w:ind w:left="-79" w:right="-79"/>
              <w:jc w:val="center"/>
              <w:rPr>
                <w:rFonts w:cs="Times New Roman"/>
                <w:szCs w:val="22"/>
              </w:rPr>
            </w:pPr>
          </w:p>
        </w:tc>
        <w:tc>
          <w:tcPr>
            <w:tcW w:w="2520" w:type="dxa"/>
            <w:gridSpan w:val="3"/>
            <w:shd w:val="clear" w:color="auto" w:fill="auto"/>
          </w:tcPr>
          <w:p w14:paraId="6A0B4055" w14:textId="655B3CC5" w:rsidR="00BE1A0D" w:rsidRPr="006A21BB" w:rsidRDefault="009D32D2" w:rsidP="00B354A1">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rPr>
              <w:t>202</w:t>
            </w:r>
            <w:r w:rsidR="00312465">
              <w:rPr>
                <w:rFonts w:cs="Times New Roman"/>
                <w:szCs w:val="22"/>
              </w:rPr>
              <w:t>3</w:t>
            </w:r>
          </w:p>
        </w:tc>
      </w:tr>
      <w:tr w:rsidR="00BE1A0D" w:rsidRPr="006A21BB" w14:paraId="3724EDDC" w14:textId="77777777" w:rsidTr="009D32D2">
        <w:trPr>
          <w:cantSplit/>
          <w:tblHeader/>
        </w:trPr>
        <w:tc>
          <w:tcPr>
            <w:tcW w:w="4500" w:type="dxa"/>
            <w:shd w:val="clear" w:color="auto" w:fill="auto"/>
          </w:tcPr>
          <w:p w14:paraId="134B45CF" w14:textId="77777777" w:rsidR="00BE1A0D" w:rsidRPr="006A21BB" w:rsidRDefault="00BE1A0D" w:rsidP="00B354A1">
            <w:pPr>
              <w:pStyle w:val="acctfourfigures"/>
              <w:spacing w:line="240" w:lineRule="auto"/>
              <w:jc w:val="center"/>
            </w:pPr>
          </w:p>
          <w:p w14:paraId="49C1CF12" w14:textId="77777777" w:rsidR="00BE1A0D" w:rsidRPr="006A21BB" w:rsidRDefault="00BE1A0D" w:rsidP="00B354A1">
            <w:pPr>
              <w:pStyle w:val="acctfourfigures"/>
              <w:spacing w:line="240" w:lineRule="auto"/>
              <w:jc w:val="center"/>
            </w:pPr>
          </w:p>
        </w:tc>
        <w:tc>
          <w:tcPr>
            <w:tcW w:w="720" w:type="dxa"/>
            <w:shd w:val="clear" w:color="auto" w:fill="auto"/>
          </w:tcPr>
          <w:p w14:paraId="2B31BA36" w14:textId="77777777" w:rsidR="00BE1A0D" w:rsidRPr="006A21BB" w:rsidRDefault="00BE1A0D" w:rsidP="00B354A1">
            <w:pPr>
              <w:pStyle w:val="acctfourfigures"/>
              <w:tabs>
                <w:tab w:val="clear" w:pos="765"/>
              </w:tabs>
              <w:spacing w:line="240" w:lineRule="auto"/>
              <w:jc w:val="center"/>
              <w:rPr>
                <w:i/>
                <w:iCs/>
              </w:rPr>
            </w:pPr>
            <w:r w:rsidRPr="006A21BB">
              <w:rPr>
                <w:i/>
                <w:iCs/>
              </w:rPr>
              <w:t>Rate</w:t>
            </w:r>
          </w:p>
          <w:p w14:paraId="2DC166D6" w14:textId="77777777" w:rsidR="00BE1A0D" w:rsidRPr="006A21BB" w:rsidRDefault="00BE1A0D" w:rsidP="00B354A1">
            <w:pPr>
              <w:pStyle w:val="acctfourfigures"/>
              <w:tabs>
                <w:tab w:val="clear" w:pos="765"/>
              </w:tabs>
              <w:spacing w:line="240" w:lineRule="auto"/>
              <w:jc w:val="center"/>
              <w:rPr>
                <w:i/>
                <w:iCs/>
                <w:cs/>
                <w:lang w:bidi="th-TH"/>
              </w:rPr>
            </w:pPr>
            <w:r w:rsidRPr="006A21BB">
              <w:rPr>
                <w:i/>
                <w:iCs/>
                <w:lang w:bidi="th-TH"/>
              </w:rPr>
              <w:t>(%)</w:t>
            </w:r>
          </w:p>
        </w:tc>
        <w:tc>
          <w:tcPr>
            <w:tcW w:w="180" w:type="dxa"/>
            <w:shd w:val="clear" w:color="auto" w:fill="auto"/>
          </w:tcPr>
          <w:p w14:paraId="6F92E293" w14:textId="77777777" w:rsidR="00BE1A0D" w:rsidRPr="006A21BB" w:rsidRDefault="00BE1A0D" w:rsidP="00B354A1">
            <w:pPr>
              <w:pStyle w:val="acctfourfigures"/>
              <w:tabs>
                <w:tab w:val="clear" w:pos="765"/>
              </w:tabs>
              <w:spacing w:line="240" w:lineRule="auto"/>
              <w:jc w:val="center"/>
              <w:rPr>
                <w:i/>
                <w:iCs/>
              </w:rPr>
            </w:pPr>
          </w:p>
          <w:p w14:paraId="710B2280" w14:textId="77777777" w:rsidR="00BE1A0D" w:rsidRPr="006A21BB" w:rsidRDefault="00BE1A0D" w:rsidP="00B354A1">
            <w:pPr>
              <w:pStyle w:val="acctfourfigures"/>
              <w:tabs>
                <w:tab w:val="clear" w:pos="765"/>
              </w:tabs>
              <w:spacing w:line="240" w:lineRule="auto"/>
              <w:jc w:val="center"/>
              <w:rPr>
                <w:i/>
                <w:iCs/>
              </w:rPr>
            </w:pPr>
          </w:p>
        </w:tc>
        <w:tc>
          <w:tcPr>
            <w:tcW w:w="1440" w:type="dxa"/>
            <w:shd w:val="clear" w:color="auto" w:fill="auto"/>
          </w:tcPr>
          <w:p w14:paraId="53378781" w14:textId="77777777" w:rsidR="00BE1A0D" w:rsidRPr="006A21BB" w:rsidRDefault="00BE1A0D" w:rsidP="00B354A1">
            <w:pPr>
              <w:pStyle w:val="acctfourfigures"/>
              <w:tabs>
                <w:tab w:val="clear" w:pos="765"/>
              </w:tabs>
              <w:spacing w:line="240" w:lineRule="auto"/>
              <w:ind w:left="-79" w:right="-79"/>
              <w:jc w:val="center"/>
              <w:rPr>
                <w:i/>
                <w:iCs/>
              </w:rPr>
            </w:pPr>
            <w:r w:rsidRPr="006A21BB">
              <w:rPr>
                <w:i/>
                <w:iCs/>
              </w:rPr>
              <w:t>(in thousand Baht)</w:t>
            </w:r>
          </w:p>
        </w:tc>
        <w:tc>
          <w:tcPr>
            <w:tcW w:w="180" w:type="dxa"/>
            <w:shd w:val="clear" w:color="auto" w:fill="auto"/>
          </w:tcPr>
          <w:p w14:paraId="14563536" w14:textId="77777777" w:rsidR="00BE1A0D" w:rsidRPr="006A21BB" w:rsidRDefault="00BE1A0D" w:rsidP="00B354A1">
            <w:pPr>
              <w:pStyle w:val="acctfourfigures"/>
              <w:tabs>
                <w:tab w:val="clear" w:pos="765"/>
              </w:tabs>
              <w:spacing w:line="240" w:lineRule="auto"/>
              <w:jc w:val="center"/>
              <w:rPr>
                <w:i/>
                <w:iCs/>
              </w:rPr>
            </w:pPr>
          </w:p>
          <w:p w14:paraId="4A4407D2" w14:textId="77777777" w:rsidR="00BE1A0D" w:rsidRPr="006A21BB" w:rsidRDefault="00BE1A0D" w:rsidP="00B354A1">
            <w:pPr>
              <w:pStyle w:val="acctfourfigures"/>
              <w:tabs>
                <w:tab w:val="clear" w:pos="765"/>
              </w:tabs>
              <w:spacing w:line="240" w:lineRule="auto"/>
              <w:jc w:val="center"/>
              <w:rPr>
                <w:i/>
                <w:iCs/>
              </w:rPr>
            </w:pPr>
          </w:p>
        </w:tc>
        <w:tc>
          <w:tcPr>
            <w:tcW w:w="810" w:type="dxa"/>
            <w:shd w:val="clear" w:color="auto" w:fill="auto"/>
          </w:tcPr>
          <w:p w14:paraId="2EECEDC3" w14:textId="77777777" w:rsidR="00BE1A0D" w:rsidRPr="006A21BB" w:rsidRDefault="00BE1A0D" w:rsidP="00B354A1">
            <w:pPr>
              <w:pStyle w:val="acctfourfigures"/>
              <w:tabs>
                <w:tab w:val="clear" w:pos="765"/>
              </w:tabs>
              <w:spacing w:line="240" w:lineRule="auto"/>
              <w:jc w:val="center"/>
              <w:rPr>
                <w:i/>
                <w:iCs/>
              </w:rPr>
            </w:pPr>
            <w:r w:rsidRPr="006A21BB">
              <w:rPr>
                <w:i/>
                <w:iCs/>
              </w:rPr>
              <w:t>Rate</w:t>
            </w:r>
          </w:p>
          <w:p w14:paraId="526A2FF3" w14:textId="77777777" w:rsidR="00BE1A0D" w:rsidRPr="006A21BB" w:rsidRDefault="00BE1A0D" w:rsidP="00B354A1">
            <w:pPr>
              <w:pStyle w:val="acctfourfigures"/>
              <w:tabs>
                <w:tab w:val="clear" w:pos="765"/>
              </w:tabs>
              <w:spacing w:line="240" w:lineRule="auto"/>
              <w:jc w:val="center"/>
              <w:rPr>
                <w:i/>
                <w:iCs/>
                <w:cs/>
                <w:lang w:bidi="th-TH"/>
              </w:rPr>
            </w:pPr>
            <w:r w:rsidRPr="006A21BB">
              <w:rPr>
                <w:i/>
                <w:iCs/>
                <w:lang w:bidi="th-TH"/>
              </w:rPr>
              <w:t>(%)</w:t>
            </w:r>
          </w:p>
        </w:tc>
        <w:tc>
          <w:tcPr>
            <w:tcW w:w="180" w:type="dxa"/>
            <w:shd w:val="clear" w:color="auto" w:fill="auto"/>
          </w:tcPr>
          <w:p w14:paraId="4EBE5C83" w14:textId="77777777" w:rsidR="00BE1A0D" w:rsidRPr="006A21BB" w:rsidRDefault="00BE1A0D" w:rsidP="00B354A1">
            <w:pPr>
              <w:pStyle w:val="acctfourfigures"/>
              <w:tabs>
                <w:tab w:val="clear" w:pos="765"/>
              </w:tabs>
              <w:spacing w:line="240" w:lineRule="auto"/>
              <w:jc w:val="center"/>
              <w:rPr>
                <w:i/>
                <w:iCs/>
              </w:rPr>
            </w:pPr>
          </w:p>
          <w:p w14:paraId="77EFE241" w14:textId="77777777" w:rsidR="00BE1A0D" w:rsidRPr="006A21BB" w:rsidRDefault="00BE1A0D" w:rsidP="00B354A1">
            <w:pPr>
              <w:pStyle w:val="acctfourfigures"/>
              <w:tabs>
                <w:tab w:val="clear" w:pos="765"/>
              </w:tabs>
              <w:spacing w:line="240" w:lineRule="auto"/>
              <w:jc w:val="center"/>
              <w:rPr>
                <w:i/>
                <w:iCs/>
              </w:rPr>
            </w:pPr>
          </w:p>
        </w:tc>
        <w:tc>
          <w:tcPr>
            <w:tcW w:w="1530" w:type="dxa"/>
            <w:shd w:val="clear" w:color="auto" w:fill="auto"/>
          </w:tcPr>
          <w:p w14:paraId="48C7E18E" w14:textId="77777777" w:rsidR="00BE1A0D" w:rsidRPr="006A21BB" w:rsidRDefault="00BE1A0D" w:rsidP="00B354A1">
            <w:pPr>
              <w:pStyle w:val="acctfourfigures"/>
              <w:tabs>
                <w:tab w:val="clear" w:pos="765"/>
              </w:tabs>
              <w:spacing w:line="240" w:lineRule="auto"/>
              <w:ind w:left="-79" w:right="-79"/>
              <w:jc w:val="center"/>
              <w:rPr>
                <w:i/>
                <w:iCs/>
              </w:rPr>
            </w:pPr>
            <w:r w:rsidRPr="006A21BB">
              <w:rPr>
                <w:i/>
                <w:iCs/>
              </w:rPr>
              <w:t>(in thousand Baht)</w:t>
            </w:r>
          </w:p>
        </w:tc>
      </w:tr>
      <w:tr w:rsidR="00312465" w:rsidRPr="006A21BB" w14:paraId="7F82F192" w14:textId="77777777" w:rsidTr="009D32D2">
        <w:trPr>
          <w:cantSplit/>
        </w:trPr>
        <w:tc>
          <w:tcPr>
            <w:tcW w:w="4500" w:type="dxa"/>
            <w:shd w:val="clear" w:color="auto" w:fill="auto"/>
          </w:tcPr>
          <w:p w14:paraId="1EC5F2A1" w14:textId="77777777" w:rsidR="00312465" w:rsidRPr="006A21BB" w:rsidRDefault="00312465" w:rsidP="00312465">
            <w:pPr>
              <w:spacing w:line="240" w:lineRule="auto"/>
              <w:ind w:right="-169"/>
            </w:pPr>
            <w:r w:rsidRPr="006A21BB">
              <w:t>Profit before income tax expense</w:t>
            </w:r>
          </w:p>
        </w:tc>
        <w:tc>
          <w:tcPr>
            <w:tcW w:w="720" w:type="dxa"/>
            <w:shd w:val="clear" w:color="auto" w:fill="auto"/>
          </w:tcPr>
          <w:p w14:paraId="2AF9DEEF" w14:textId="77777777" w:rsidR="00312465" w:rsidRPr="006A21BB" w:rsidRDefault="00312465" w:rsidP="00312465">
            <w:pPr>
              <w:pStyle w:val="acctfourfigures"/>
              <w:tabs>
                <w:tab w:val="clear" w:pos="765"/>
                <w:tab w:val="decimal" w:pos="461"/>
              </w:tabs>
              <w:spacing w:line="240" w:lineRule="auto"/>
            </w:pPr>
          </w:p>
        </w:tc>
        <w:tc>
          <w:tcPr>
            <w:tcW w:w="180" w:type="dxa"/>
            <w:shd w:val="clear" w:color="auto" w:fill="auto"/>
          </w:tcPr>
          <w:p w14:paraId="4EEA4580" w14:textId="77777777" w:rsidR="00312465" w:rsidRPr="006A21BB" w:rsidRDefault="00312465" w:rsidP="00312465">
            <w:pPr>
              <w:pStyle w:val="acctfourfigures"/>
              <w:spacing w:line="240" w:lineRule="auto"/>
            </w:pPr>
          </w:p>
        </w:tc>
        <w:tc>
          <w:tcPr>
            <w:tcW w:w="1440" w:type="dxa"/>
            <w:tcBorders>
              <w:bottom w:val="double" w:sz="4" w:space="0" w:color="auto"/>
            </w:tcBorders>
            <w:shd w:val="clear" w:color="auto" w:fill="auto"/>
          </w:tcPr>
          <w:p w14:paraId="0C790EB4" w14:textId="6B165FC5" w:rsidR="00312465" w:rsidRPr="006A21BB" w:rsidRDefault="001C4590" w:rsidP="00312465">
            <w:pPr>
              <w:pStyle w:val="acctfourfigures"/>
              <w:tabs>
                <w:tab w:val="clear" w:pos="765"/>
                <w:tab w:val="decimal" w:pos="1119"/>
              </w:tabs>
              <w:spacing w:line="240" w:lineRule="auto"/>
              <w:ind w:right="-101"/>
              <w:rPr>
                <w:lang w:val="en-US" w:bidi="th-TH"/>
              </w:rPr>
            </w:pPr>
            <w:r w:rsidRPr="001C4590">
              <w:rPr>
                <w:lang w:val="en-US" w:bidi="th-TH"/>
              </w:rPr>
              <w:t>83</w:t>
            </w:r>
            <w:r w:rsidR="007F7568">
              <w:rPr>
                <w:lang w:val="en-US" w:bidi="th-TH"/>
              </w:rPr>
              <w:t>1</w:t>
            </w:r>
            <w:r w:rsidRPr="001C4590">
              <w:rPr>
                <w:lang w:val="en-US" w:bidi="th-TH"/>
              </w:rPr>
              <w:t>,</w:t>
            </w:r>
            <w:r w:rsidR="007F7568">
              <w:rPr>
                <w:lang w:val="en-US" w:bidi="th-TH"/>
              </w:rPr>
              <w:t>059</w:t>
            </w:r>
          </w:p>
        </w:tc>
        <w:tc>
          <w:tcPr>
            <w:tcW w:w="180" w:type="dxa"/>
            <w:shd w:val="clear" w:color="auto" w:fill="auto"/>
          </w:tcPr>
          <w:p w14:paraId="1B35C2A5" w14:textId="77777777" w:rsidR="00312465" w:rsidRPr="006A21BB" w:rsidRDefault="00312465" w:rsidP="00312465">
            <w:pPr>
              <w:pStyle w:val="acctfourfigures"/>
              <w:spacing w:line="240" w:lineRule="auto"/>
            </w:pPr>
          </w:p>
        </w:tc>
        <w:tc>
          <w:tcPr>
            <w:tcW w:w="810" w:type="dxa"/>
            <w:shd w:val="clear" w:color="auto" w:fill="auto"/>
          </w:tcPr>
          <w:p w14:paraId="7878F0B5" w14:textId="77777777" w:rsidR="00312465" w:rsidRPr="006A21BB" w:rsidRDefault="00312465" w:rsidP="00312465">
            <w:pPr>
              <w:pStyle w:val="acctfourfigures"/>
              <w:tabs>
                <w:tab w:val="clear" w:pos="765"/>
                <w:tab w:val="decimal" w:pos="461"/>
              </w:tabs>
              <w:spacing w:line="240" w:lineRule="auto"/>
            </w:pPr>
          </w:p>
        </w:tc>
        <w:tc>
          <w:tcPr>
            <w:tcW w:w="180" w:type="dxa"/>
            <w:shd w:val="clear" w:color="auto" w:fill="auto"/>
          </w:tcPr>
          <w:p w14:paraId="52B73581" w14:textId="77777777" w:rsidR="00312465" w:rsidRPr="006A21BB" w:rsidRDefault="00312465" w:rsidP="00312465">
            <w:pPr>
              <w:pStyle w:val="acctfourfigures"/>
              <w:spacing w:line="240" w:lineRule="auto"/>
            </w:pPr>
          </w:p>
        </w:tc>
        <w:tc>
          <w:tcPr>
            <w:tcW w:w="1530" w:type="dxa"/>
            <w:tcBorders>
              <w:bottom w:val="double" w:sz="4" w:space="0" w:color="auto"/>
            </w:tcBorders>
            <w:shd w:val="clear" w:color="auto" w:fill="auto"/>
          </w:tcPr>
          <w:p w14:paraId="598C897A" w14:textId="47E44224" w:rsidR="00312465" w:rsidRPr="006A21BB" w:rsidRDefault="00312465" w:rsidP="00312465">
            <w:pPr>
              <w:pStyle w:val="acctfourfigures"/>
              <w:tabs>
                <w:tab w:val="clear" w:pos="765"/>
                <w:tab w:val="decimal" w:pos="1210"/>
              </w:tabs>
              <w:spacing w:line="240" w:lineRule="auto"/>
              <w:ind w:right="-92"/>
              <w:rPr>
                <w:lang w:val="en-US" w:bidi="th-TH"/>
              </w:rPr>
            </w:pPr>
            <w:r w:rsidRPr="00331D00">
              <w:rPr>
                <w:lang w:val="en-US" w:bidi="th-TH"/>
              </w:rPr>
              <w:t>807,701</w:t>
            </w:r>
          </w:p>
        </w:tc>
      </w:tr>
      <w:tr w:rsidR="00312465" w:rsidRPr="006A21BB" w14:paraId="5C343EB3" w14:textId="77777777" w:rsidTr="009D32D2">
        <w:trPr>
          <w:cantSplit/>
          <w:trHeight w:val="64"/>
        </w:trPr>
        <w:tc>
          <w:tcPr>
            <w:tcW w:w="4500" w:type="dxa"/>
            <w:shd w:val="clear" w:color="auto" w:fill="auto"/>
          </w:tcPr>
          <w:p w14:paraId="5D7A6F97" w14:textId="77777777" w:rsidR="00312465" w:rsidRPr="006A21BB" w:rsidRDefault="00312465" w:rsidP="00312465">
            <w:pPr>
              <w:spacing w:line="240" w:lineRule="auto"/>
            </w:pPr>
            <w:r w:rsidRPr="006A21BB">
              <w:t>Income tax using the Thai corporation tax rate</w:t>
            </w:r>
          </w:p>
        </w:tc>
        <w:tc>
          <w:tcPr>
            <w:tcW w:w="720" w:type="dxa"/>
            <w:shd w:val="clear" w:color="auto" w:fill="auto"/>
          </w:tcPr>
          <w:p w14:paraId="3D17CFF1" w14:textId="1C3CF4BB" w:rsidR="00312465" w:rsidRPr="006A21BB" w:rsidRDefault="001C4590" w:rsidP="00312465">
            <w:pPr>
              <w:pStyle w:val="acctfourfigures"/>
              <w:tabs>
                <w:tab w:val="clear" w:pos="765"/>
                <w:tab w:val="decimal" w:pos="371"/>
              </w:tabs>
              <w:spacing w:line="240" w:lineRule="auto"/>
            </w:pPr>
            <w:r w:rsidRPr="001C4590">
              <w:t>20.00</w:t>
            </w:r>
          </w:p>
        </w:tc>
        <w:tc>
          <w:tcPr>
            <w:tcW w:w="180" w:type="dxa"/>
            <w:shd w:val="clear" w:color="auto" w:fill="auto"/>
          </w:tcPr>
          <w:p w14:paraId="55913375" w14:textId="77777777" w:rsidR="00312465" w:rsidRPr="006A21BB" w:rsidRDefault="00312465" w:rsidP="00312465">
            <w:pPr>
              <w:pStyle w:val="acctfourfigures"/>
              <w:spacing w:line="240" w:lineRule="auto"/>
            </w:pPr>
          </w:p>
        </w:tc>
        <w:tc>
          <w:tcPr>
            <w:tcW w:w="1440" w:type="dxa"/>
            <w:tcBorders>
              <w:top w:val="double" w:sz="4" w:space="0" w:color="auto"/>
            </w:tcBorders>
            <w:shd w:val="clear" w:color="auto" w:fill="auto"/>
          </w:tcPr>
          <w:p w14:paraId="3E6FE05A" w14:textId="17D41792" w:rsidR="00312465" w:rsidRPr="006A21BB" w:rsidRDefault="001C4590" w:rsidP="00312465">
            <w:pPr>
              <w:pStyle w:val="acctfourfigures"/>
              <w:tabs>
                <w:tab w:val="clear" w:pos="765"/>
                <w:tab w:val="decimal" w:pos="1119"/>
              </w:tabs>
              <w:spacing w:line="240" w:lineRule="auto"/>
              <w:ind w:right="-101"/>
            </w:pPr>
            <w:r w:rsidRPr="001C4590">
              <w:t>166,</w:t>
            </w:r>
            <w:r w:rsidR="007F7568">
              <w:t>212</w:t>
            </w:r>
          </w:p>
        </w:tc>
        <w:tc>
          <w:tcPr>
            <w:tcW w:w="180" w:type="dxa"/>
            <w:shd w:val="clear" w:color="auto" w:fill="auto"/>
          </w:tcPr>
          <w:p w14:paraId="64FEB628" w14:textId="77777777" w:rsidR="00312465" w:rsidRPr="006A21BB" w:rsidRDefault="00312465" w:rsidP="00312465">
            <w:pPr>
              <w:pStyle w:val="acctfourfigures"/>
              <w:spacing w:line="240" w:lineRule="auto"/>
            </w:pPr>
          </w:p>
        </w:tc>
        <w:tc>
          <w:tcPr>
            <w:tcW w:w="810" w:type="dxa"/>
            <w:shd w:val="clear" w:color="auto" w:fill="auto"/>
          </w:tcPr>
          <w:p w14:paraId="1A9F1817" w14:textId="5D7A4413" w:rsidR="00312465" w:rsidRPr="006A21BB" w:rsidRDefault="00312465" w:rsidP="00312465">
            <w:pPr>
              <w:pStyle w:val="acctfourfigures"/>
              <w:tabs>
                <w:tab w:val="clear" w:pos="765"/>
                <w:tab w:val="decimal" w:pos="371"/>
              </w:tabs>
              <w:spacing w:line="240" w:lineRule="auto"/>
            </w:pPr>
            <w:r>
              <w:t>20.00</w:t>
            </w:r>
          </w:p>
        </w:tc>
        <w:tc>
          <w:tcPr>
            <w:tcW w:w="180" w:type="dxa"/>
            <w:shd w:val="clear" w:color="auto" w:fill="auto"/>
          </w:tcPr>
          <w:p w14:paraId="646BF1FC" w14:textId="77777777" w:rsidR="00312465" w:rsidRPr="006A21BB" w:rsidRDefault="00312465" w:rsidP="00312465">
            <w:pPr>
              <w:pStyle w:val="acctfourfigures"/>
              <w:spacing w:line="240" w:lineRule="auto"/>
            </w:pPr>
          </w:p>
        </w:tc>
        <w:tc>
          <w:tcPr>
            <w:tcW w:w="1530" w:type="dxa"/>
            <w:tcBorders>
              <w:top w:val="double" w:sz="4" w:space="0" w:color="auto"/>
            </w:tcBorders>
            <w:shd w:val="clear" w:color="auto" w:fill="auto"/>
          </w:tcPr>
          <w:p w14:paraId="1C2F4344" w14:textId="290F1D9D" w:rsidR="00312465" w:rsidRPr="006A21BB" w:rsidRDefault="00312465" w:rsidP="00312465">
            <w:pPr>
              <w:pStyle w:val="acctfourfigures"/>
              <w:tabs>
                <w:tab w:val="clear" w:pos="765"/>
                <w:tab w:val="decimal" w:pos="1210"/>
              </w:tabs>
              <w:spacing w:line="240" w:lineRule="auto"/>
              <w:ind w:right="11"/>
            </w:pPr>
            <w:r w:rsidRPr="00331D00">
              <w:t>161,540</w:t>
            </w:r>
          </w:p>
        </w:tc>
      </w:tr>
      <w:tr w:rsidR="00312465" w:rsidRPr="006A21BB" w14:paraId="0825136D" w14:textId="77777777" w:rsidTr="009D32D2">
        <w:trPr>
          <w:cantSplit/>
        </w:trPr>
        <w:tc>
          <w:tcPr>
            <w:tcW w:w="4500" w:type="dxa"/>
            <w:shd w:val="clear" w:color="auto" w:fill="auto"/>
          </w:tcPr>
          <w:p w14:paraId="5B563F4E" w14:textId="77777777" w:rsidR="00312465" w:rsidRPr="006A21BB" w:rsidRDefault="00312465" w:rsidP="00312465">
            <w:pPr>
              <w:spacing w:line="240" w:lineRule="auto"/>
            </w:pPr>
            <w:r w:rsidRPr="006A21BB">
              <w:t>Income not subject to tax</w:t>
            </w:r>
            <w:r>
              <w:t xml:space="preserve"> - Promoted business</w:t>
            </w:r>
          </w:p>
        </w:tc>
        <w:tc>
          <w:tcPr>
            <w:tcW w:w="720" w:type="dxa"/>
            <w:shd w:val="clear" w:color="auto" w:fill="auto"/>
          </w:tcPr>
          <w:p w14:paraId="16C76ADB" w14:textId="77777777" w:rsidR="00312465" w:rsidRPr="006A21BB" w:rsidRDefault="00312465" w:rsidP="00312465">
            <w:pPr>
              <w:pStyle w:val="acctfourfigures"/>
              <w:tabs>
                <w:tab w:val="clear" w:pos="765"/>
                <w:tab w:val="decimal" w:pos="371"/>
              </w:tabs>
              <w:spacing w:line="240" w:lineRule="auto"/>
            </w:pPr>
          </w:p>
        </w:tc>
        <w:tc>
          <w:tcPr>
            <w:tcW w:w="180" w:type="dxa"/>
            <w:shd w:val="clear" w:color="auto" w:fill="auto"/>
          </w:tcPr>
          <w:p w14:paraId="7B5B0D06" w14:textId="77777777" w:rsidR="00312465" w:rsidRPr="006A21BB" w:rsidRDefault="00312465" w:rsidP="00312465">
            <w:pPr>
              <w:pStyle w:val="acctfourfigures"/>
              <w:spacing w:line="240" w:lineRule="auto"/>
            </w:pPr>
          </w:p>
        </w:tc>
        <w:tc>
          <w:tcPr>
            <w:tcW w:w="1440" w:type="dxa"/>
            <w:shd w:val="clear" w:color="auto" w:fill="auto"/>
          </w:tcPr>
          <w:p w14:paraId="6F0FAB98" w14:textId="0D8C5F8F" w:rsidR="00312465" w:rsidRPr="006A21BB" w:rsidRDefault="001C4590" w:rsidP="00312465">
            <w:pPr>
              <w:pStyle w:val="acctfourfigures"/>
              <w:tabs>
                <w:tab w:val="clear" w:pos="765"/>
                <w:tab w:val="decimal" w:pos="1119"/>
              </w:tabs>
              <w:spacing w:line="240" w:lineRule="auto"/>
              <w:ind w:right="-101"/>
            </w:pPr>
            <w:r w:rsidRPr="001C4590">
              <w:t>(123,987)</w:t>
            </w:r>
          </w:p>
        </w:tc>
        <w:tc>
          <w:tcPr>
            <w:tcW w:w="180" w:type="dxa"/>
            <w:shd w:val="clear" w:color="auto" w:fill="auto"/>
          </w:tcPr>
          <w:p w14:paraId="4736CF58" w14:textId="77777777" w:rsidR="00312465" w:rsidRPr="006A21BB" w:rsidRDefault="00312465" w:rsidP="00312465">
            <w:pPr>
              <w:pStyle w:val="acctfourfigures"/>
              <w:spacing w:line="240" w:lineRule="auto"/>
            </w:pPr>
          </w:p>
        </w:tc>
        <w:tc>
          <w:tcPr>
            <w:tcW w:w="810" w:type="dxa"/>
            <w:shd w:val="clear" w:color="auto" w:fill="auto"/>
          </w:tcPr>
          <w:p w14:paraId="1CBD36D1" w14:textId="77777777" w:rsidR="00312465" w:rsidRPr="006A21BB" w:rsidRDefault="00312465" w:rsidP="00312465">
            <w:pPr>
              <w:pStyle w:val="acctfourfigures"/>
              <w:tabs>
                <w:tab w:val="clear" w:pos="765"/>
                <w:tab w:val="decimal" w:pos="371"/>
              </w:tabs>
              <w:spacing w:line="240" w:lineRule="auto"/>
            </w:pPr>
          </w:p>
        </w:tc>
        <w:tc>
          <w:tcPr>
            <w:tcW w:w="180" w:type="dxa"/>
            <w:shd w:val="clear" w:color="auto" w:fill="auto"/>
          </w:tcPr>
          <w:p w14:paraId="21ECAD38" w14:textId="77777777" w:rsidR="00312465" w:rsidRPr="006A21BB" w:rsidRDefault="00312465" w:rsidP="00312465">
            <w:pPr>
              <w:pStyle w:val="acctfourfigures"/>
              <w:spacing w:line="240" w:lineRule="auto"/>
            </w:pPr>
          </w:p>
        </w:tc>
        <w:tc>
          <w:tcPr>
            <w:tcW w:w="1530" w:type="dxa"/>
            <w:shd w:val="clear" w:color="auto" w:fill="auto"/>
          </w:tcPr>
          <w:p w14:paraId="0FBE0727" w14:textId="6093C59B" w:rsidR="00312465" w:rsidRPr="006A21BB" w:rsidRDefault="00312465" w:rsidP="00312465">
            <w:pPr>
              <w:pStyle w:val="acctfourfigures"/>
              <w:tabs>
                <w:tab w:val="clear" w:pos="765"/>
                <w:tab w:val="decimal" w:pos="1210"/>
              </w:tabs>
              <w:spacing w:line="240" w:lineRule="auto"/>
              <w:ind w:right="11"/>
            </w:pPr>
            <w:r w:rsidRPr="00331D00">
              <w:t>(137,4</w:t>
            </w:r>
            <w:r>
              <w:rPr>
                <w:lang w:val="en-US" w:bidi="th-TH"/>
              </w:rPr>
              <w:t>1</w:t>
            </w:r>
            <w:r w:rsidRPr="00331D00">
              <w:t>7)</w:t>
            </w:r>
          </w:p>
        </w:tc>
      </w:tr>
      <w:tr w:rsidR="00312465" w:rsidRPr="006A21BB" w14:paraId="3C17A7B4" w14:textId="77777777" w:rsidTr="00A82A30">
        <w:trPr>
          <w:cantSplit/>
        </w:trPr>
        <w:tc>
          <w:tcPr>
            <w:tcW w:w="4500" w:type="dxa"/>
            <w:shd w:val="clear" w:color="auto" w:fill="auto"/>
          </w:tcPr>
          <w:p w14:paraId="45665546" w14:textId="385CAEA9" w:rsidR="00312465" w:rsidRPr="006A21BB" w:rsidRDefault="00312465" w:rsidP="00312465">
            <w:pPr>
              <w:spacing w:line="240" w:lineRule="auto"/>
            </w:pPr>
            <w:r w:rsidRPr="00A82A30">
              <w:t>Additional deductible expenses for tax purposes</w:t>
            </w:r>
          </w:p>
        </w:tc>
        <w:tc>
          <w:tcPr>
            <w:tcW w:w="720" w:type="dxa"/>
            <w:shd w:val="clear" w:color="auto" w:fill="auto"/>
          </w:tcPr>
          <w:p w14:paraId="01E23547" w14:textId="77777777" w:rsidR="00312465" w:rsidRPr="006A21BB" w:rsidRDefault="00312465" w:rsidP="00312465">
            <w:pPr>
              <w:pStyle w:val="acctfourfigures"/>
              <w:tabs>
                <w:tab w:val="clear" w:pos="765"/>
                <w:tab w:val="decimal" w:pos="371"/>
              </w:tabs>
              <w:spacing w:line="240" w:lineRule="auto"/>
            </w:pPr>
          </w:p>
        </w:tc>
        <w:tc>
          <w:tcPr>
            <w:tcW w:w="180" w:type="dxa"/>
            <w:shd w:val="clear" w:color="auto" w:fill="auto"/>
          </w:tcPr>
          <w:p w14:paraId="5E2285E9" w14:textId="77777777" w:rsidR="00312465" w:rsidRPr="006A21BB" w:rsidRDefault="00312465" w:rsidP="00312465">
            <w:pPr>
              <w:pStyle w:val="acctfourfigures"/>
              <w:spacing w:line="240" w:lineRule="auto"/>
            </w:pPr>
          </w:p>
        </w:tc>
        <w:tc>
          <w:tcPr>
            <w:tcW w:w="1440" w:type="dxa"/>
            <w:shd w:val="clear" w:color="auto" w:fill="auto"/>
          </w:tcPr>
          <w:p w14:paraId="6D78206C" w14:textId="76B4D136" w:rsidR="00312465" w:rsidRPr="00331D00" w:rsidRDefault="001C4590" w:rsidP="00312465">
            <w:pPr>
              <w:pStyle w:val="acctfourfigures"/>
              <w:tabs>
                <w:tab w:val="clear" w:pos="765"/>
                <w:tab w:val="decimal" w:pos="1119"/>
              </w:tabs>
              <w:spacing w:line="240" w:lineRule="auto"/>
              <w:ind w:right="-101"/>
            </w:pPr>
            <w:r w:rsidRPr="001C4590">
              <w:t>(2,038)</w:t>
            </w:r>
          </w:p>
        </w:tc>
        <w:tc>
          <w:tcPr>
            <w:tcW w:w="180" w:type="dxa"/>
            <w:shd w:val="clear" w:color="auto" w:fill="auto"/>
          </w:tcPr>
          <w:p w14:paraId="3480CBD7" w14:textId="77777777" w:rsidR="00312465" w:rsidRPr="006A21BB" w:rsidRDefault="00312465" w:rsidP="00312465">
            <w:pPr>
              <w:pStyle w:val="acctfourfigures"/>
              <w:spacing w:line="240" w:lineRule="auto"/>
            </w:pPr>
          </w:p>
        </w:tc>
        <w:tc>
          <w:tcPr>
            <w:tcW w:w="810" w:type="dxa"/>
            <w:shd w:val="clear" w:color="auto" w:fill="auto"/>
          </w:tcPr>
          <w:p w14:paraId="4C18D3A4" w14:textId="77777777" w:rsidR="00312465" w:rsidRPr="006A21BB" w:rsidRDefault="00312465" w:rsidP="00312465">
            <w:pPr>
              <w:pStyle w:val="acctfourfigures"/>
              <w:tabs>
                <w:tab w:val="clear" w:pos="765"/>
                <w:tab w:val="decimal" w:pos="371"/>
              </w:tabs>
              <w:spacing w:line="240" w:lineRule="auto"/>
            </w:pPr>
          </w:p>
        </w:tc>
        <w:tc>
          <w:tcPr>
            <w:tcW w:w="180" w:type="dxa"/>
            <w:shd w:val="clear" w:color="auto" w:fill="auto"/>
          </w:tcPr>
          <w:p w14:paraId="6F7C20ED" w14:textId="77777777" w:rsidR="00312465" w:rsidRPr="006A21BB" w:rsidRDefault="00312465" w:rsidP="00312465">
            <w:pPr>
              <w:pStyle w:val="acctfourfigures"/>
              <w:spacing w:line="240" w:lineRule="auto"/>
            </w:pPr>
          </w:p>
        </w:tc>
        <w:tc>
          <w:tcPr>
            <w:tcW w:w="1530" w:type="dxa"/>
            <w:shd w:val="clear" w:color="auto" w:fill="auto"/>
          </w:tcPr>
          <w:p w14:paraId="080828F3" w14:textId="3A4EAC76" w:rsidR="00312465" w:rsidRDefault="00312465" w:rsidP="00312465">
            <w:pPr>
              <w:pStyle w:val="acctfourfigures"/>
              <w:tabs>
                <w:tab w:val="clear" w:pos="765"/>
                <w:tab w:val="decimal" w:pos="1210"/>
              </w:tabs>
              <w:spacing w:line="240" w:lineRule="auto"/>
              <w:ind w:right="11"/>
            </w:pPr>
            <w:r>
              <w:t>(771)</w:t>
            </w:r>
          </w:p>
        </w:tc>
      </w:tr>
      <w:tr w:rsidR="00312465" w:rsidRPr="006A21BB" w14:paraId="599802CC" w14:textId="77777777" w:rsidTr="009D32D2">
        <w:trPr>
          <w:cantSplit/>
        </w:trPr>
        <w:tc>
          <w:tcPr>
            <w:tcW w:w="4500" w:type="dxa"/>
            <w:shd w:val="clear" w:color="auto" w:fill="auto"/>
          </w:tcPr>
          <w:p w14:paraId="1166EF2D" w14:textId="77777777" w:rsidR="00312465" w:rsidRPr="006A21BB" w:rsidRDefault="00312465" w:rsidP="00312465">
            <w:pPr>
              <w:spacing w:line="240" w:lineRule="auto"/>
              <w:rPr>
                <w:cs/>
                <w:lang w:val="en-US" w:bidi="th-TH"/>
              </w:rPr>
            </w:pPr>
            <w:r w:rsidRPr="006A21BB">
              <w:t xml:space="preserve">Expenses not deductible for tax purposes </w:t>
            </w:r>
          </w:p>
        </w:tc>
        <w:tc>
          <w:tcPr>
            <w:tcW w:w="720" w:type="dxa"/>
            <w:shd w:val="clear" w:color="auto" w:fill="auto"/>
          </w:tcPr>
          <w:p w14:paraId="34F25C21" w14:textId="77777777" w:rsidR="00312465" w:rsidRPr="006A21BB" w:rsidRDefault="00312465" w:rsidP="00312465">
            <w:pPr>
              <w:pStyle w:val="acctfourfigures"/>
              <w:tabs>
                <w:tab w:val="clear" w:pos="765"/>
                <w:tab w:val="decimal" w:pos="371"/>
              </w:tabs>
              <w:spacing w:line="240" w:lineRule="auto"/>
            </w:pPr>
          </w:p>
        </w:tc>
        <w:tc>
          <w:tcPr>
            <w:tcW w:w="180" w:type="dxa"/>
            <w:shd w:val="clear" w:color="auto" w:fill="auto"/>
          </w:tcPr>
          <w:p w14:paraId="50C51C1A" w14:textId="77777777" w:rsidR="00312465" w:rsidRPr="006A21BB" w:rsidRDefault="00312465" w:rsidP="00312465">
            <w:pPr>
              <w:pStyle w:val="acctfourfigures"/>
              <w:spacing w:line="240" w:lineRule="auto"/>
            </w:pPr>
          </w:p>
        </w:tc>
        <w:tc>
          <w:tcPr>
            <w:tcW w:w="1440" w:type="dxa"/>
            <w:shd w:val="clear" w:color="auto" w:fill="auto"/>
          </w:tcPr>
          <w:p w14:paraId="34D4018A" w14:textId="0FA76468" w:rsidR="00312465" w:rsidRPr="006A21BB" w:rsidRDefault="001C4590" w:rsidP="00312465">
            <w:pPr>
              <w:pStyle w:val="acctfourfigures"/>
              <w:tabs>
                <w:tab w:val="clear" w:pos="765"/>
                <w:tab w:val="decimal" w:pos="1119"/>
              </w:tabs>
              <w:spacing w:line="240" w:lineRule="auto"/>
              <w:ind w:right="-101"/>
            </w:pPr>
            <w:r w:rsidRPr="001C4590">
              <w:t>11</w:t>
            </w:r>
            <w:r w:rsidR="007F7568">
              <w:t>1</w:t>
            </w:r>
          </w:p>
        </w:tc>
        <w:tc>
          <w:tcPr>
            <w:tcW w:w="180" w:type="dxa"/>
            <w:shd w:val="clear" w:color="auto" w:fill="auto"/>
          </w:tcPr>
          <w:p w14:paraId="444BDAC8" w14:textId="77777777" w:rsidR="00312465" w:rsidRPr="006A21BB" w:rsidRDefault="00312465" w:rsidP="00312465">
            <w:pPr>
              <w:pStyle w:val="acctfourfigures"/>
              <w:spacing w:line="240" w:lineRule="auto"/>
            </w:pPr>
          </w:p>
        </w:tc>
        <w:tc>
          <w:tcPr>
            <w:tcW w:w="810" w:type="dxa"/>
            <w:shd w:val="clear" w:color="auto" w:fill="auto"/>
          </w:tcPr>
          <w:p w14:paraId="2D1507B8" w14:textId="77777777" w:rsidR="00312465" w:rsidRPr="006A21BB" w:rsidRDefault="00312465" w:rsidP="00312465">
            <w:pPr>
              <w:pStyle w:val="acctfourfigures"/>
              <w:tabs>
                <w:tab w:val="clear" w:pos="765"/>
                <w:tab w:val="decimal" w:pos="371"/>
              </w:tabs>
              <w:spacing w:line="240" w:lineRule="auto"/>
            </w:pPr>
          </w:p>
        </w:tc>
        <w:tc>
          <w:tcPr>
            <w:tcW w:w="180" w:type="dxa"/>
            <w:shd w:val="clear" w:color="auto" w:fill="auto"/>
          </w:tcPr>
          <w:p w14:paraId="1AD5E840" w14:textId="77777777" w:rsidR="00312465" w:rsidRPr="006A21BB" w:rsidRDefault="00312465" w:rsidP="00312465">
            <w:pPr>
              <w:pStyle w:val="acctfourfigures"/>
              <w:spacing w:line="240" w:lineRule="auto"/>
            </w:pPr>
          </w:p>
        </w:tc>
        <w:tc>
          <w:tcPr>
            <w:tcW w:w="1530" w:type="dxa"/>
            <w:shd w:val="clear" w:color="auto" w:fill="auto"/>
          </w:tcPr>
          <w:p w14:paraId="1B3BA0E4" w14:textId="2A5391EA" w:rsidR="00312465" w:rsidRPr="006A21BB" w:rsidRDefault="00312465" w:rsidP="00312465">
            <w:pPr>
              <w:pStyle w:val="acctfourfigures"/>
              <w:tabs>
                <w:tab w:val="clear" w:pos="765"/>
                <w:tab w:val="decimal" w:pos="1210"/>
              </w:tabs>
              <w:spacing w:line="240" w:lineRule="auto"/>
              <w:ind w:right="11"/>
            </w:pPr>
            <w:r>
              <w:t>29</w:t>
            </w:r>
          </w:p>
        </w:tc>
      </w:tr>
      <w:tr w:rsidR="00312465" w:rsidRPr="006A21BB" w14:paraId="0511C559" w14:textId="77777777" w:rsidTr="009D32D2">
        <w:trPr>
          <w:cantSplit/>
        </w:trPr>
        <w:tc>
          <w:tcPr>
            <w:tcW w:w="4500" w:type="dxa"/>
            <w:shd w:val="clear" w:color="auto" w:fill="auto"/>
          </w:tcPr>
          <w:p w14:paraId="52B77F32" w14:textId="2C57D6AB" w:rsidR="00312465" w:rsidRPr="006A21BB" w:rsidRDefault="00393261" w:rsidP="00312465">
            <w:pPr>
              <w:spacing w:line="240" w:lineRule="auto"/>
            </w:pPr>
            <w:r>
              <w:t>O</w:t>
            </w:r>
            <w:r w:rsidR="00312465">
              <w:t>ver</w:t>
            </w:r>
            <w:r w:rsidR="00312465" w:rsidRPr="006A21BB">
              <w:t xml:space="preserve"> provided in prior </w:t>
            </w:r>
            <w:r w:rsidR="00312465">
              <w:t>period</w:t>
            </w:r>
          </w:p>
        </w:tc>
        <w:tc>
          <w:tcPr>
            <w:tcW w:w="720" w:type="dxa"/>
            <w:shd w:val="clear" w:color="auto" w:fill="auto"/>
          </w:tcPr>
          <w:p w14:paraId="64978DA9" w14:textId="77777777" w:rsidR="00312465" w:rsidRPr="006A21BB" w:rsidRDefault="00312465" w:rsidP="00312465">
            <w:pPr>
              <w:pStyle w:val="acctfourfigures"/>
              <w:tabs>
                <w:tab w:val="clear" w:pos="765"/>
                <w:tab w:val="decimal" w:pos="371"/>
              </w:tabs>
              <w:spacing w:line="240" w:lineRule="auto"/>
            </w:pPr>
          </w:p>
        </w:tc>
        <w:tc>
          <w:tcPr>
            <w:tcW w:w="180" w:type="dxa"/>
            <w:shd w:val="clear" w:color="auto" w:fill="auto"/>
          </w:tcPr>
          <w:p w14:paraId="252266D6" w14:textId="77777777" w:rsidR="00312465" w:rsidRPr="006A21BB" w:rsidRDefault="00312465" w:rsidP="00312465">
            <w:pPr>
              <w:pStyle w:val="acctfourfigures"/>
              <w:spacing w:line="240" w:lineRule="auto"/>
            </w:pPr>
          </w:p>
        </w:tc>
        <w:tc>
          <w:tcPr>
            <w:tcW w:w="1440" w:type="dxa"/>
            <w:shd w:val="clear" w:color="auto" w:fill="auto"/>
          </w:tcPr>
          <w:p w14:paraId="33CFDC6F" w14:textId="711ACE22" w:rsidR="00312465" w:rsidRPr="006A21BB" w:rsidRDefault="001C4590" w:rsidP="00743556">
            <w:pPr>
              <w:pStyle w:val="acctfourfigures"/>
              <w:tabs>
                <w:tab w:val="clear" w:pos="765"/>
                <w:tab w:val="decimal" w:pos="936"/>
              </w:tabs>
              <w:spacing w:line="240" w:lineRule="auto"/>
              <w:ind w:right="-101"/>
            </w:pPr>
            <w:r>
              <w:t>-</w:t>
            </w:r>
          </w:p>
        </w:tc>
        <w:tc>
          <w:tcPr>
            <w:tcW w:w="180" w:type="dxa"/>
            <w:shd w:val="clear" w:color="auto" w:fill="auto"/>
          </w:tcPr>
          <w:p w14:paraId="48486D1C" w14:textId="77777777" w:rsidR="00312465" w:rsidRPr="006A21BB" w:rsidRDefault="00312465" w:rsidP="00312465">
            <w:pPr>
              <w:pStyle w:val="acctfourfigures"/>
              <w:spacing w:line="240" w:lineRule="auto"/>
            </w:pPr>
          </w:p>
        </w:tc>
        <w:tc>
          <w:tcPr>
            <w:tcW w:w="810" w:type="dxa"/>
            <w:shd w:val="clear" w:color="auto" w:fill="auto"/>
          </w:tcPr>
          <w:p w14:paraId="1D8E9C66" w14:textId="77777777" w:rsidR="00312465" w:rsidRPr="006A21BB" w:rsidRDefault="00312465" w:rsidP="00312465">
            <w:pPr>
              <w:pStyle w:val="acctfourfigures"/>
              <w:tabs>
                <w:tab w:val="clear" w:pos="765"/>
                <w:tab w:val="decimal" w:pos="371"/>
              </w:tabs>
              <w:spacing w:line="240" w:lineRule="auto"/>
            </w:pPr>
          </w:p>
        </w:tc>
        <w:tc>
          <w:tcPr>
            <w:tcW w:w="180" w:type="dxa"/>
            <w:shd w:val="clear" w:color="auto" w:fill="auto"/>
          </w:tcPr>
          <w:p w14:paraId="0312A4A3" w14:textId="77777777" w:rsidR="00312465" w:rsidRPr="006A21BB" w:rsidRDefault="00312465" w:rsidP="00312465">
            <w:pPr>
              <w:pStyle w:val="acctfourfigures"/>
              <w:spacing w:line="240" w:lineRule="auto"/>
            </w:pPr>
          </w:p>
        </w:tc>
        <w:tc>
          <w:tcPr>
            <w:tcW w:w="1530" w:type="dxa"/>
            <w:shd w:val="clear" w:color="auto" w:fill="auto"/>
          </w:tcPr>
          <w:p w14:paraId="7D42C1CD" w14:textId="34AAB520" w:rsidR="00312465" w:rsidRPr="006A21BB" w:rsidRDefault="00312465" w:rsidP="00312465">
            <w:pPr>
              <w:pStyle w:val="acctfourfigures"/>
              <w:tabs>
                <w:tab w:val="clear" w:pos="765"/>
                <w:tab w:val="decimal" w:pos="1210"/>
              </w:tabs>
              <w:spacing w:line="240" w:lineRule="auto"/>
              <w:ind w:left="100" w:right="11" w:firstLine="90"/>
            </w:pPr>
            <w:r w:rsidRPr="00331D00">
              <w:t>(720)</w:t>
            </w:r>
          </w:p>
        </w:tc>
      </w:tr>
      <w:tr w:rsidR="00312465" w:rsidRPr="006A21BB" w14:paraId="621CD671" w14:textId="77777777" w:rsidTr="009D32D2">
        <w:trPr>
          <w:cantSplit/>
        </w:trPr>
        <w:tc>
          <w:tcPr>
            <w:tcW w:w="4500" w:type="dxa"/>
            <w:shd w:val="clear" w:color="auto" w:fill="auto"/>
          </w:tcPr>
          <w:p w14:paraId="15CC92B8" w14:textId="77777777" w:rsidR="00312465" w:rsidRPr="006A21BB" w:rsidRDefault="00312465" w:rsidP="00312465">
            <w:pPr>
              <w:spacing w:line="240" w:lineRule="auto"/>
              <w:rPr>
                <w:b/>
                <w:bCs/>
              </w:rPr>
            </w:pPr>
            <w:r w:rsidRPr="006A21BB">
              <w:rPr>
                <w:b/>
                <w:bCs/>
              </w:rPr>
              <w:t>Total</w:t>
            </w:r>
            <w:r>
              <w:rPr>
                <w:b/>
                <w:bCs/>
              </w:rPr>
              <w:t xml:space="preserve"> income tax expense</w:t>
            </w:r>
          </w:p>
        </w:tc>
        <w:tc>
          <w:tcPr>
            <w:tcW w:w="720" w:type="dxa"/>
            <w:shd w:val="clear" w:color="auto" w:fill="auto"/>
          </w:tcPr>
          <w:p w14:paraId="642556D6" w14:textId="0C174048" w:rsidR="00312465" w:rsidRPr="006A21BB" w:rsidRDefault="001C4590" w:rsidP="00312465">
            <w:pPr>
              <w:pStyle w:val="acctfourfigures"/>
              <w:tabs>
                <w:tab w:val="clear" w:pos="765"/>
                <w:tab w:val="decimal" w:pos="280"/>
              </w:tabs>
              <w:spacing w:line="240" w:lineRule="auto"/>
              <w:rPr>
                <w:b/>
                <w:bCs/>
              </w:rPr>
            </w:pPr>
            <w:r w:rsidRPr="001C4590">
              <w:rPr>
                <w:b/>
                <w:bCs/>
              </w:rPr>
              <w:t>4.8</w:t>
            </w:r>
            <w:r w:rsidR="007F7568">
              <w:rPr>
                <w:b/>
                <w:bCs/>
              </w:rPr>
              <w:t>5</w:t>
            </w:r>
          </w:p>
        </w:tc>
        <w:tc>
          <w:tcPr>
            <w:tcW w:w="180" w:type="dxa"/>
            <w:shd w:val="clear" w:color="auto" w:fill="auto"/>
          </w:tcPr>
          <w:p w14:paraId="07814037" w14:textId="77777777" w:rsidR="00312465" w:rsidRPr="006A21BB" w:rsidRDefault="00312465" w:rsidP="00312465">
            <w:pPr>
              <w:pStyle w:val="acctfourfigures"/>
              <w:spacing w:line="240" w:lineRule="auto"/>
              <w:rPr>
                <w:b/>
                <w:bCs/>
              </w:rPr>
            </w:pPr>
          </w:p>
        </w:tc>
        <w:tc>
          <w:tcPr>
            <w:tcW w:w="1440" w:type="dxa"/>
            <w:tcBorders>
              <w:top w:val="single" w:sz="4" w:space="0" w:color="auto"/>
              <w:bottom w:val="double" w:sz="4" w:space="0" w:color="auto"/>
            </w:tcBorders>
            <w:shd w:val="clear" w:color="auto" w:fill="auto"/>
          </w:tcPr>
          <w:p w14:paraId="048923C0" w14:textId="300FF191" w:rsidR="00312465" w:rsidRPr="006A21BB" w:rsidRDefault="001C4590" w:rsidP="00312465">
            <w:pPr>
              <w:pStyle w:val="acctfourfigures"/>
              <w:tabs>
                <w:tab w:val="clear" w:pos="765"/>
                <w:tab w:val="decimal" w:pos="1119"/>
              </w:tabs>
              <w:spacing w:line="240" w:lineRule="auto"/>
              <w:ind w:right="-101"/>
              <w:rPr>
                <w:b/>
                <w:bCs/>
              </w:rPr>
            </w:pPr>
            <w:r w:rsidRPr="001C4590">
              <w:rPr>
                <w:b/>
                <w:bCs/>
              </w:rPr>
              <w:t>40</w:t>
            </w:r>
            <w:r w:rsidR="007F7568">
              <w:rPr>
                <w:b/>
                <w:bCs/>
              </w:rPr>
              <w:t>,298</w:t>
            </w:r>
          </w:p>
        </w:tc>
        <w:tc>
          <w:tcPr>
            <w:tcW w:w="180" w:type="dxa"/>
            <w:shd w:val="clear" w:color="auto" w:fill="auto"/>
          </w:tcPr>
          <w:p w14:paraId="1C2D1ED8" w14:textId="77777777" w:rsidR="00312465" w:rsidRPr="006A21BB" w:rsidRDefault="00312465" w:rsidP="00312465">
            <w:pPr>
              <w:pStyle w:val="acctfourfigures"/>
              <w:spacing w:line="240" w:lineRule="auto"/>
              <w:rPr>
                <w:b/>
                <w:bCs/>
              </w:rPr>
            </w:pPr>
          </w:p>
        </w:tc>
        <w:tc>
          <w:tcPr>
            <w:tcW w:w="810" w:type="dxa"/>
            <w:shd w:val="clear" w:color="auto" w:fill="auto"/>
          </w:tcPr>
          <w:p w14:paraId="0A0510C0" w14:textId="7BA8F528" w:rsidR="00312465" w:rsidRPr="006A21BB" w:rsidRDefault="00312465" w:rsidP="00312465">
            <w:pPr>
              <w:pStyle w:val="acctfourfigures"/>
              <w:tabs>
                <w:tab w:val="clear" w:pos="765"/>
                <w:tab w:val="decimal" w:pos="370"/>
              </w:tabs>
              <w:spacing w:line="240" w:lineRule="auto"/>
              <w:rPr>
                <w:b/>
                <w:bCs/>
              </w:rPr>
            </w:pPr>
            <w:r>
              <w:rPr>
                <w:b/>
                <w:bCs/>
              </w:rPr>
              <w:t>2.81</w:t>
            </w:r>
          </w:p>
        </w:tc>
        <w:tc>
          <w:tcPr>
            <w:tcW w:w="180" w:type="dxa"/>
            <w:shd w:val="clear" w:color="auto" w:fill="auto"/>
          </w:tcPr>
          <w:p w14:paraId="7F6045C7" w14:textId="77777777" w:rsidR="00312465" w:rsidRPr="006A21BB" w:rsidRDefault="00312465" w:rsidP="00312465">
            <w:pPr>
              <w:pStyle w:val="acctfourfigures"/>
              <w:spacing w:line="240" w:lineRule="auto"/>
              <w:rPr>
                <w:b/>
                <w:bCs/>
              </w:rPr>
            </w:pPr>
          </w:p>
        </w:tc>
        <w:tc>
          <w:tcPr>
            <w:tcW w:w="1530" w:type="dxa"/>
            <w:tcBorders>
              <w:top w:val="single" w:sz="4" w:space="0" w:color="auto"/>
              <w:bottom w:val="double" w:sz="4" w:space="0" w:color="auto"/>
            </w:tcBorders>
            <w:shd w:val="clear" w:color="auto" w:fill="auto"/>
          </w:tcPr>
          <w:p w14:paraId="2B61CDB1" w14:textId="63779398" w:rsidR="00312465" w:rsidRPr="006A21BB" w:rsidRDefault="00312465" w:rsidP="00312465">
            <w:pPr>
              <w:pStyle w:val="acctfourfigures"/>
              <w:tabs>
                <w:tab w:val="clear" w:pos="765"/>
                <w:tab w:val="decimal" w:pos="1210"/>
              </w:tabs>
              <w:spacing w:line="240" w:lineRule="auto"/>
              <w:ind w:right="11"/>
              <w:rPr>
                <w:b/>
                <w:bCs/>
              </w:rPr>
            </w:pPr>
            <w:r w:rsidRPr="00331D00">
              <w:rPr>
                <w:b/>
                <w:bCs/>
              </w:rPr>
              <w:t>22,661</w:t>
            </w:r>
          </w:p>
        </w:tc>
      </w:tr>
    </w:tbl>
    <w:p w14:paraId="0A8971F2" w14:textId="77777777" w:rsidR="000871BC" w:rsidRPr="008923D9" w:rsidRDefault="000871BC" w:rsidP="008923D9">
      <w:pPr>
        <w:pStyle w:val="block"/>
        <w:spacing w:after="0" w:line="240" w:lineRule="atLeast"/>
        <w:ind w:left="540" w:right="-45"/>
        <w:jc w:val="both"/>
        <w:rPr>
          <w:sz w:val="20"/>
        </w:rPr>
      </w:pPr>
    </w:p>
    <w:tbl>
      <w:tblPr>
        <w:tblW w:w="9567" w:type="dxa"/>
        <w:tblInd w:w="423" w:type="dxa"/>
        <w:tblBorders>
          <w:bottom w:val="double" w:sz="4" w:space="0" w:color="auto"/>
        </w:tblBorders>
        <w:tblLayout w:type="fixed"/>
        <w:tblLook w:val="01E0" w:firstRow="1" w:lastRow="1" w:firstColumn="1" w:lastColumn="1" w:noHBand="0" w:noVBand="0"/>
      </w:tblPr>
      <w:tblGrid>
        <w:gridCol w:w="3357"/>
        <w:gridCol w:w="270"/>
        <w:gridCol w:w="1260"/>
        <w:gridCol w:w="270"/>
        <w:gridCol w:w="1260"/>
        <w:gridCol w:w="270"/>
        <w:gridCol w:w="1350"/>
        <w:gridCol w:w="270"/>
        <w:gridCol w:w="1260"/>
      </w:tblGrid>
      <w:tr w:rsidR="006A728E" w:rsidRPr="006A21BB" w14:paraId="036511F8" w14:textId="77777777" w:rsidTr="00827A4D">
        <w:trPr>
          <w:trHeight w:val="270"/>
          <w:tblHeader/>
        </w:trPr>
        <w:tc>
          <w:tcPr>
            <w:tcW w:w="3357" w:type="dxa"/>
          </w:tcPr>
          <w:p w14:paraId="5EBFBA13" w14:textId="77777777" w:rsidR="006A728E" w:rsidRPr="00976E0D" w:rsidRDefault="006A728E" w:rsidP="00B354A1">
            <w:pPr>
              <w:spacing w:line="240" w:lineRule="auto"/>
              <w:ind w:right="-169"/>
              <w:rPr>
                <w:b/>
                <w:bCs/>
                <w:i/>
                <w:iCs/>
              </w:rPr>
            </w:pPr>
            <w:r w:rsidRPr="00976E0D">
              <w:rPr>
                <w:b/>
                <w:bCs/>
                <w:i/>
                <w:iCs/>
              </w:rPr>
              <w:t xml:space="preserve">Deferred tax </w:t>
            </w:r>
          </w:p>
        </w:tc>
        <w:tc>
          <w:tcPr>
            <w:tcW w:w="270" w:type="dxa"/>
          </w:tcPr>
          <w:p w14:paraId="7C525200" w14:textId="77777777" w:rsidR="006A728E" w:rsidRPr="006A21BB" w:rsidRDefault="006A728E" w:rsidP="00B354A1">
            <w:pPr>
              <w:spacing w:line="240" w:lineRule="auto"/>
              <w:ind w:right="-169"/>
              <w:jc w:val="center"/>
            </w:pPr>
          </w:p>
        </w:tc>
        <w:tc>
          <w:tcPr>
            <w:tcW w:w="2790" w:type="dxa"/>
            <w:gridSpan w:val="3"/>
          </w:tcPr>
          <w:p w14:paraId="7D20C7CD" w14:textId="77777777" w:rsidR="006A728E" w:rsidRPr="006A21BB" w:rsidRDefault="006A728E" w:rsidP="00B354A1">
            <w:pPr>
              <w:pStyle w:val="acctmergecolhdg"/>
              <w:spacing w:line="240" w:lineRule="auto"/>
              <w:ind w:right="-169"/>
              <w:rPr>
                <w:bCs/>
              </w:rPr>
            </w:pPr>
            <w:r w:rsidRPr="006A21BB">
              <w:rPr>
                <w:bCs/>
              </w:rPr>
              <w:t>Assets</w:t>
            </w:r>
          </w:p>
        </w:tc>
        <w:tc>
          <w:tcPr>
            <w:tcW w:w="270" w:type="dxa"/>
            <w:shd w:val="clear" w:color="auto" w:fill="auto"/>
          </w:tcPr>
          <w:p w14:paraId="6D9E02C6" w14:textId="77777777" w:rsidR="006A728E" w:rsidRPr="006A21BB" w:rsidRDefault="006A728E" w:rsidP="00B354A1">
            <w:pPr>
              <w:pStyle w:val="acctmergecolhdg"/>
              <w:spacing w:line="240" w:lineRule="auto"/>
              <w:ind w:right="-169"/>
              <w:rPr>
                <w:bCs/>
              </w:rPr>
            </w:pPr>
          </w:p>
        </w:tc>
        <w:tc>
          <w:tcPr>
            <w:tcW w:w="2880" w:type="dxa"/>
            <w:gridSpan w:val="3"/>
            <w:shd w:val="clear" w:color="auto" w:fill="auto"/>
          </w:tcPr>
          <w:p w14:paraId="61DD5725" w14:textId="77777777" w:rsidR="006A728E" w:rsidRPr="00827A4D" w:rsidRDefault="006A728E" w:rsidP="00B354A1">
            <w:pPr>
              <w:pStyle w:val="acctmergecolhdg"/>
              <w:spacing w:line="240" w:lineRule="auto"/>
              <w:ind w:right="-169"/>
              <w:rPr>
                <w:bCs/>
              </w:rPr>
            </w:pPr>
            <w:r w:rsidRPr="00827A4D">
              <w:rPr>
                <w:bCs/>
              </w:rPr>
              <w:t>Liabilities</w:t>
            </w:r>
          </w:p>
        </w:tc>
      </w:tr>
      <w:tr w:rsidR="00312465" w:rsidRPr="006A21BB" w14:paraId="2ED110BA" w14:textId="77777777" w:rsidTr="00B354A1">
        <w:trPr>
          <w:trHeight w:val="270"/>
          <w:tblHeader/>
        </w:trPr>
        <w:tc>
          <w:tcPr>
            <w:tcW w:w="3357" w:type="dxa"/>
          </w:tcPr>
          <w:p w14:paraId="576EFD4E" w14:textId="77777777" w:rsidR="00312465" w:rsidRPr="00976E0D" w:rsidRDefault="00312465" w:rsidP="00312465">
            <w:pPr>
              <w:spacing w:line="240" w:lineRule="auto"/>
              <w:ind w:right="-169"/>
              <w:rPr>
                <w:b/>
                <w:bCs/>
                <w:i/>
                <w:iCs/>
              </w:rPr>
            </w:pPr>
            <w:proofErr w:type="gramStart"/>
            <w:r w:rsidRPr="00976E0D">
              <w:rPr>
                <w:b/>
                <w:bCs/>
                <w:i/>
                <w:iCs/>
              </w:rPr>
              <w:t>At</w:t>
            </w:r>
            <w:proofErr w:type="gramEnd"/>
            <w:r w:rsidRPr="00976E0D">
              <w:rPr>
                <w:b/>
                <w:bCs/>
                <w:i/>
                <w:iCs/>
              </w:rPr>
              <w:t xml:space="preserve"> 31 December</w:t>
            </w:r>
          </w:p>
        </w:tc>
        <w:tc>
          <w:tcPr>
            <w:tcW w:w="270" w:type="dxa"/>
            <w:tcBorders>
              <w:bottom w:val="nil"/>
            </w:tcBorders>
          </w:tcPr>
          <w:p w14:paraId="57F88B9A" w14:textId="77777777" w:rsidR="00312465" w:rsidRPr="006A21BB" w:rsidRDefault="00312465" w:rsidP="00312465">
            <w:pPr>
              <w:spacing w:line="240" w:lineRule="auto"/>
              <w:ind w:right="-169"/>
              <w:rPr>
                <w:cs/>
                <w:lang w:bidi="th-TH"/>
              </w:rPr>
            </w:pPr>
          </w:p>
        </w:tc>
        <w:tc>
          <w:tcPr>
            <w:tcW w:w="1260" w:type="dxa"/>
            <w:tcBorders>
              <w:bottom w:val="nil"/>
            </w:tcBorders>
          </w:tcPr>
          <w:p w14:paraId="75106CDB" w14:textId="141157FD" w:rsidR="00312465" w:rsidRPr="006A21BB" w:rsidRDefault="00312465" w:rsidP="00312465">
            <w:pPr>
              <w:pStyle w:val="acctfourfigures"/>
              <w:tabs>
                <w:tab w:val="clear" w:pos="765"/>
                <w:tab w:val="decimal" w:pos="371"/>
              </w:tabs>
              <w:spacing w:line="240" w:lineRule="auto"/>
              <w:ind w:left="-79" w:right="-79"/>
              <w:jc w:val="center"/>
              <w:rPr>
                <w:rFonts w:cs="Times New Roman"/>
                <w:szCs w:val="22"/>
                <w:lang w:bidi="th-TH"/>
              </w:rPr>
            </w:pPr>
            <w:r>
              <w:rPr>
                <w:rFonts w:cs="Times New Roman"/>
                <w:szCs w:val="22"/>
              </w:rPr>
              <w:t>2024</w:t>
            </w:r>
          </w:p>
        </w:tc>
        <w:tc>
          <w:tcPr>
            <w:tcW w:w="270" w:type="dxa"/>
            <w:tcBorders>
              <w:bottom w:val="nil"/>
            </w:tcBorders>
          </w:tcPr>
          <w:p w14:paraId="122D0C91" w14:textId="77777777" w:rsidR="00312465" w:rsidRPr="006A21BB" w:rsidRDefault="00312465" w:rsidP="00312465">
            <w:pPr>
              <w:pStyle w:val="acctfourfigures"/>
              <w:tabs>
                <w:tab w:val="clear" w:pos="765"/>
                <w:tab w:val="decimal" w:pos="371"/>
              </w:tabs>
              <w:spacing w:line="240" w:lineRule="auto"/>
              <w:ind w:left="-79" w:right="-79"/>
              <w:jc w:val="center"/>
              <w:rPr>
                <w:rFonts w:cs="Times New Roman"/>
                <w:szCs w:val="22"/>
                <w:lang w:bidi="th-TH"/>
              </w:rPr>
            </w:pPr>
          </w:p>
        </w:tc>
        <w:tc>
          <w:tcPr>
            <w:tcW w:w="1260" w:type="dxa"/>
            <w:tcBorders>
              <w:bottom w:val="nil"/>
            </w:tcBorders>
          </w:tcPr>
          <w:p w14:paraId="6547C5A7" w14:textId="762990B4" w:rsidR="00312465" w:rsidRPr="006A21BB" w:rsidRDefault="00312465" w:rsidP="00312465">
            <w:pPr>
              <w:pStyle w:val="acctfourfigures"/>
              <w:tabs>
                <w:tab w:val="clear" w:pos="765"/>
                <w:tab w:val="decimal" w:pos="371"/>
              </w:tabs>
              <w:spacing w:line="240" w:lineRule="auto"/>
              <w:ind w:left="-79" w:right="-79"/>
              <w:jc w:val="center"/>
              <w:rPr>
                <w:rFonts w:cs="Times New Roman"/>
                <w:szCs w:val="22"/>
                <w:lang w:bidi="th-TH"/>
              </w:rPr>
            </w:pPr>
            <w:r>
              <w:rPr>
                <w:rFonts w:cs="Times New Roman"/>
                <w:szCs w:val="22"/>
              </w:rPr>
              <w:t>2023</w:t>
            </w:r>
          </w:p>
        </w:tc>
        <w:tc>
          <w:tcPr>
            <w:tcW w:w="270" w:type="dxa"/>
            <w:tcBorders>
              <w:bottom w:val="nil"/>
            </w:tcBorders>
          </w:tcPr>
          <w:p w14:paraId="0D76939A" w14:textId="77777777" w:rsidR="00312465" w:rsidRPr="006A21BB" w:rsidRDefault="00312465" w:rsidP="00312465">
            <w:pPr>
              <w:pStyle w:val="acctfourfigures"/>
              <w:tabs>
                <w:tab w:val="clear" w:pos="765"/>
                <w:tab w:val="decimal" w:pos="371"/>
              </w:tabs>
              <w:spacing w:line="240" w:lineRule="auto"/>
              <w:ind w:left="-79" w:right="-79"/>
              <w:jc w:val="center"/>
              <w:rPr>
                <w:rFonts w:cs="Times New Roman"/>
                <w:szCs w:val="22"/>
                <w:lang w:bidi="th-TH"/>
              </w:rPr>
            </w:pPr>
          </w:p>
        </w:tc>
        <w:tc>
          <w:tcPr>
            <w:tcW w:w="1350" w:type="dxa"/>
            <w:tcBorders>
              <w:bottom w:val="nil"/>
            </w:tcBorders>
          </w:tcPr>
          <w:p w14:paraId="19093F0F" w14:textId="1A682733" w:rsidR="00312465" w:rsidRPr="006A21BB" w:rsidRDefault="00312465" w:rsidP="00312465">
            <w:pPr>
              <w:pStyle w:val="acctfourfigures"/>
              <w:tabs>
                <w:tab w:val="clear" w:pos="765"/>
                <w:tab w:val="decimal" w:pos="371"/>
              </w:tabs>
              <w:spacing w:line="240" w:lineRule="auto"/>
              <w:ind w:left="-79" w:right="-79"/>
              <w:jc w:val="center"/>
              <w:rPr>
                <w:rFonts w:cs="Times New Roman"/>
                <w:szCs w:val="22"/>
                <w:lang w:bidi="th-TH"/>
              </w:rPr>
            </w:pPr>
            <w:r>
              <w:rPr>
                <w:rFonts w:cs="Times New Roman"/>
                <w:szCs w:val="22"/>
              </w:rPr>
              <w:t>2024</w:t>
            </w:r>
          </w:p>
        </w:tc>
        <w:tc>
          <w:tcPr>
            <w:tcW w:w="270" w:type="dxa"/>
            <w:tcBorders>
              <w:bottom w:val="nil"/>
            </w:tcBorders>
          </w:tcPr>
          <w:p w14:paraId="12C4DA33" w14:textId="77777777" w:rsidR="00312465" w:rsidRPr="006A21BB" w:rsidRDefault="00312465" w:rsidP="00312465">
            <w:pPr>
              <w:pStyle w:val="acctfourfigures"/>
              <w:tabs>
                <w:tab w:val="clear" w:pos="765"/>
                <w:tab w:val="decimal" w:pos="371"/>
              </w:tabs>
              <w:spacing w:line="240" w:lineRule="auto"/>
              <w:ind w:left="-79" w:right="-79"/>
              <w:jc w:val="center"/>
              <w:rPr>
                <w:rFonts w:cs="Times New Roman"/>
                <w:szCs w:val="22"/>
                <w:lang w:bidi="th-TH"/>
              </w:rPr>
            </w:pPr>
          </w:p>
        </w:tc>
        <w:tc>
          <w:tcPr>
            <w:tcW w:w="1260" w:type="dxa"/>
            <w:tcBorders>
              <w:bottom w:val="nil"/>
            </w:tcBorders>
          </w:tcPr>
          <w:p w14:paraId="24F38F66" w14:textId="314EC0CF" w:rsidR="00312465" w:rsidRPr="006A21BB" w:rsidRDefault="00312465" w:rsidP="00312465">
            <w:pPr>
              <w:pStyle w:val="acctfourfigures"/>
              <w:tabs>
                <w:tab w:val="clear" w:pos="765"/>
                <w:tab w:val="decimal" w:pos="371"/>
              </w:tabs>
              <w:spacing w:line="240" w:lineRule="auto"/>
              <w:ind w:left="-79" w:right="-79"/>
              <w:jc w:val="center"/>
              <w:rPr>
                <w:rFonts w:cs="Times New Roman"/>
                <w:szCs w:val="22"/>
                <w:lang w:bidi="th-TH"/>
              </w:rPr>
            </w:pPr>
            <w:r>
              <w:rPr>
                <w:rFonts w:cs="Times New Roman"/>
                <w:szCs w:val="22"/>
              </w:rPr>
              <w:t>2023</w:t>
            </w:r>
          </w:p>
        </w:tc>
      </w:tr>
      <w:tr w:rsidR="00312465" w:rsidRPr="006A21BB" w14:paraId="569C4531" w14:textId="77777777" w:rsidTr="00B354A1">
        <w:trPr>
          <w:trHeight w:val="270"/>
        </w:trPr>
        <w:tc>
          <w:tcPr>
            <w:tcW w:w="3357" w:type="dxa"/>
            <w:vAlign w:val="bottom"/>
          </w:tcPr>
          <w:p w14:paraId="257B6CCA" w14:textId="77777777" w:rsidR="00312465" w:rsidRPr="006A21BB" w:rsidRDefault="00312465" w:rsidP="00312465">
            <w:pPr>
              <w:spacing w:line="240" w:lineRule="auto"/>
              <w:ind w:right="-169"/>
            </w:pPr>
          </w:p>
        </w:tc>
        <w:tc>
          <w:tcPr>
            <w:tcW w:w="270" w:type="dxa"/>
            <w:tcBorders>
              <w:bottom w:val="nil"/>
            </w:tcBorders>
            <w:vAlign w:val="bottom"/>
          </w:tcPr>
          <w:p w14:paraId="0B094439" w14:textId="77777777" w:rsidR="00312465" w:rsidRPr="006A21BB" w:rsidRDefault="00312465" w:rsidP="00312465">
            <w:pPr>
              <w:pStyle w:val="acctfourfigures"/>
              <w:tabs>
                <w:tab w:val="clear" w:pos="765"/>
              </w:tabs>
              <w:spacing w:line="240" w:lineRule="auto"/>
              <w:ind w:left="-79" w:right="-169"/>
              <w:jc w:val="right"/>
            </w:pPr>
          </w:p>
        </w:tc>
        <w:tc>
          <w:tcPr>
            <w:tcW w:w="5940" w:type="dxa"/>
            <w:gridSpan w:val="7"/>
            <w:tcBorders>
              <w:bottom w:val="nil"/>
            </w:tcBorders>
            <w:vAlign w:val="bottom"/>
          </w:tcPr>
          <w:p w14:paraId="7D8AF314" w14:textId="77777777" w:rsidR="00312465" w:rsidRPr="006A21BB" w:rsidRDefault="00312465" w:rsidP="00312465">
            <w:pPr>
              <w:pStyle w:val="acctfourfigures"/>
              <w:tabs>
                <w:tab w:val="clear" w:pos="765"/>
                <w:tab w:val="decimal" w:pos="371"/>
              </w:tabs>
              <w:spacing w:line="240" w:lineRule="auto"/>
              <w:ind w:left="-79" w:right="-557"/>
              <w:jc w:val="center"/>
            </w:pPr>
            <w:r w:rsidRPr="006A21BB">
              <w:rPr>
                <w:i/>
                <w:iCs/>
              </w:rPr>
              <w:t>(in thousand Baht)</w:t>
            </w:r>
          </w:p>
        </w:tc>
      </w:tr>
      <w:tr w:rsidR="00312465" w:rsidRPr="006A21BB" w14:paraId="0CC76A50" w14:textId="77777777" w:rsidTr="00B354A1">
        <w:trPr>
          <w:trHeight w:val="270"/>
        </w:trPr>
        <w:tc>
          <w:tcPr>
            <w:tcW w:w="3357" w:type="dxa"/>
            <w:vAlign w:val="bottom"/>
          </w:tcPr>
          <w:p w14:paraId="44175D9D" w14:textId="77777777" w:rsidR="00312465" w:rsidRPr="006A21BB" w:rsidRDefault="00312465" w:rsidP="00312465">
            <w:pPr>
              <w:spacing w:line="240" w:lineRule="auto"/>
              <w:ind w:right="-169"/>
            </w:pPr>
            <w:r w:rsidRPr="006A21BB">
              <w:t>Total</w:t>
            </w:r>
          </w:p>
        </w:tc>
        <w:tc>
          <w:tcPr>
            <w:tcW w:w="270" w:type="dxa"/>
            <w:tcBorders>
              <w:bottom w:val="nil"/>
            </w:tcBorders>
            <w:vAlign w:val="bottom"/>
          </w:tcPr>
          <w:p w14:paraId="4F6F30B1" w14:textId="77777777" w:rsidR="00312465" w:rsidRPr="006A21BB" w:rsidRDefault="00312465" w:rsidP="00312465">
            <w:pPr>
              <w:pStyle w:val="acctfourfigures"/>
              <w:tabs>
                <w:tab w:val="clear" w:pos="765"/>
              </w:tabs>
              <w:spacing w:line="240" w:lineRule="auto"/>
              <w:ind w:left="-79" w:right="-169"/>
              <w:jc w:val="right"/>
            </w:pPr>
          </w:p>
        </w:tc>
        <w:tc>
          <w:tcPr>
            <w:tcW w:w="1260" w:type="dxa"/>
            <w:tcBorders>
              <w:bottom w:val="nil"/>
            </w:tcBorders>
            <w:vAlign w:val="bottom"/>
          </w:tcPr>
          <w:p w14:paraId="77ABDC46" w14:textId="040DC41B" w:rsidR="00312465" w:rsidRPr="006A21BB" w:rsidRDefault="007F7568" w:rsidP="00312465">
            <w:pPr>
              <w:pStyle w:val="acctfourfigures"/>
              <w:tabs>
                <w:tab w:val="clear" w:pos="765"/>
                <w:tab w:val="decimal" w:pos="975"/>
              </w:tabs>
              <w:spacing w:line="240" w:lineRule="auto"/>
              <w:ind w:left="-106" w:right="-106"/>
              <w:rPr>
                <w:rFonts w:cs="Times New Roman"/>
                <w:szCs w:val="22"/>
              </w:rPr>
            </w:pPr>
            <w:r>
              <w:rPr>
                <w:rFonts w:cs="Times New Roman"/>
                <w:szCs w:val="22"/>
              </w:rPr>
              <w:t>8,380</w:t>
            </w:r>
          </w:p>
        </w:tc>
        <w:tc>
          <w:tcPr>
            <w:tcW w:w="270" w:type="dxa"/>
            <w:tcBorders>
              <w:bottom w:val="nil"/>
            </w:tcBorders>
            <w:vAlign w:val="bottom"/>
          </w:tcPr>
          <w:p w14:paraId="172E71CD" w14:textId="77777777" w:rsidR="00312465" w:rsidRPr="006A21BB" w:rsidRDefault="00312465" w:rsidP="00312465">
            <w:pPr>
              <w:pStyle w:val="acctfourfigures"/>
              <w:tabs>
                <w:tab w:val="clear" w:pos="765"/>
              </w:tabs>
              <w:spacing w:line="240" w:lineRule="auto"/>
              <w:ind w:left="-79"/>
              <w:jc w:val="right"/>
              <w:rPr>
                <w:rFonts w:cs="Times New Roman"/>
                <w:szCs w:val="22"/>
              </w:rPr>
            </w:pPr>
          </w:p>
        </w:tc>
        <w:tc>
          <w:tcPr>
            <w:tcW w:w="1260" w:type="dxa"/>
            <w:tcBorders>
              <w:bottom w:val="nil"/>
            </w:tcBorders>
            <w:vAlign w:val="bottom"/>
          </w:tcPr>
          <w:p w14:paraId="6BD08F6D" w14:textId="350AD9F1" w:rsidR="00312465" w:rsidRPr="006A21BB" w:rsidRDefault="00312465" w:rsidP="00312465">
            <w:pPr>
              <w:pStyle w:val="acctfourfigures"/>
              <w:tabs>
                <w:tab w:val="clear" w:pos="765"/>
                <w:tab w:val="decimal" w:pos="885"/>
              </w:tabs>
              <w:spacing w:line="240" w:lineRule="auto"/>
              <w:ind w:left="-106" w:right="-106"/>
              <w:rPr>
                <w:rFonts w:cs="Times New Roman"/>
                <w:szCs w:val="22"/>
              </w:rPr>
            </w:pPr>
            <w:r w:rsidRPr="00331D00">
              <w:rPr>
                <w:rFonts w:cs="Times New Roman"/>
                <w:szCs w:val="22"/>
              </w:rPr>
              <w:t>1</w:t>
            </w:r>
            <w:r w:rsidR="007F7568">
              <w:rPr>
                <w:rFonts w:cs="Times New Roman"/>
                <w:szCs w:val="22"/>
              </w:rPr>
              <w:t>4</w:t>
            </w:r>
            <w:r w:rsidRPr="00331D00">
              <w:rPr>
                <w:rFonts w:cs="Times New Roman"/>
                <w:szCs w:val="22"/>
              </w:rPr>
              <w:t>,</w:t>
            </w:r>
            <w:r w:rsidR="007F7568">
              <w:rPr>
                <w:rFonts w:cs="Times New Roman"/>
                <w:szCs w:val="22"/>
              </w:rPr>
              <w:t>780</w:t>
            </w:r>
          </w:p>
        </w:tc>
        <w:tc>
          <w:tcPr>
            <w:tcW w:w="270" w:type="dxa"/>
            <w:tcBorders>
              <w:bottom w:val="nil"/>
            </w:tcBorders>
            <w:vAlign w:val="bottom"/>
          </w:tcPr>
          <w:p w14:paraId="3B1B2D27" w14:textId="77777777" w:rsidR="00312465" w:rsidRPr="006A21BB" w:rsidRDefault="00312465" w:rsidP="00312465">
            <w:pPr>
              <w:pStyle w:val="acctfourfigures"/>
              <w:tabs>
                <w:tab w:val="clear" w:pos="765"/>
                <w:tab w:val="decimal" w:pos="371"/>
              </w:tabs>
              <w:spacing w:line="240" w:lineRule="auto"/>
              <w:ind w:left="-79" w:right="-79"/>
              <w:jc w:val="right"/>
              <w:rPr>
                <w:rFonts w:cs="Times New Roman"/>
                <w:szCs w:val="22"/>
                <w:lang w:bidi="th-TH"/>
              </w:rPr>
            </w:pPr>
          </w:p>
        </w:tc>
        <w:tc>
          <w:tcPr>
            <w:tcW w:w="1350" w:type="dxa"/>
            <w:tcBorders>
              <w:bottom w:val="nil"/>
            </w:tcBorders>
            <w:vAlign w:val="bottom"/>
          </w:tcPr>
          <w:p w14:paraId="1CA00205" w14:textId="70F2D4CA" w:rsidR="00312465" w:rsidRPr="00713E3F" w:rsidRDefault="007F7568" w:rsidP="007F7568">
            <w:pPr>
              <w:pStyle w:val="acctfourfigures"/>
              <w:tabs>
                <w:tab w:val="clear" w:pos="765"/>
                <w:tab w:val="decimal" w:pos="885"/>
              </w:tabs>
              <w:spacing w:line="240" w:lineRule="auto"/>
              <w:ind w:left="-106" w:right="-106"/>
              <w:rPr>
                <w:rFonts w:cs="Times New Roman"/>
                <w:szCs w:val="22"/>
              </w:rPr>
            </w:pPr>
            <w:r>
              <w:rPr>
                <w:rFonts w:cs="Times New Roman"/>
                <w:szCs w:val="22"/>
              </w:rPr>
              <w:t>(6,678)</w:t>
            </w:r>
          </w:p>
        </w:tc>
        <w:tc>
          <w:tcPr>
            <w:tcW w:w="270" w:type="dxa"/>
            <w:tcBorders>
              <w:bottom w:val="nil"/>
            </w:tcBorders>
            <w:vAlign w:val="bottom"/>
          </w:tcPr>
          <w:p w14:paraId="417A2CEB" w14:textId="77777777" w:rsidR="00312465" w:rsidRPr="007F7568" w:rsidRDefault="00312465" w:rsidP="007F7568">
            <w:pPr>
              <w:pStyle w:val="acctfourfigures"/>
              <w:tabs>
                <w:tab w:val="clear" w:pos="765"/>
                <w:tab w:val="decimal" w:pos="885"/>
              </w:tabs>
              <w:spacing w:line="240" w:lineRule="auto"/>
              <w:ind w:left="-79" w:right="-169"/>
              <w:jc w:val="right"/>
              <w:rPr>
                <w:rFonts w:cs="Times New Roman"/>
                <w:szCs w:val="22"/>
              </w:rPr>
            </w:pPr>
          </w:p>
        </w:tc>
        <w:tc>
          <w:tcPr>
            <w:tcW w:w="1260" w:type="dxa"/>
            <w:tcBorders>
              <w:bottom w:val="nil"/>
            </w:tcBorders>
            <w:vAlign w:val="bottom"/>
          </w:tcPr>
          <w:p w14:paraId="071A0892" w14:textId="3ECEB4E8" w:rsidR="00312465" w:rsidRPr="009E5BA1" w:rsidRDefault="007F7568" w:rsidP="007F7568">
            <w:pPr>
              <w:pStyle w:val="acctfourfigures"/>
              <w:tabs>
                <w:tab w:val="clear" w:pos="765"/>
                <w:tab w:val="decimal" w:pos="885"/>
              </w:tabs>
              <w:spacing w:line="240" w:lineRule="auto"/>
              <w:ind w:left="-106" w:right="-106"/>
              <w:rPr>
                <w:rFonts w:cs="Times New Roman"/>
                <w:szCs w:val="22"/>
              </w:rPr>
            </w:pPr>
            <w:r>
              <w:rPr>
                <w:rFonts w:cs="Times New Roman"/>
                <w:szCs w:val="22"/>
              </w:rPr>
              <w:t>(4,391)</w:t>
            </w:r>
          </w:p>
        </w:tc>
      </w:tr>
      <w:tr w:rsidR="00312465" w:rsidRPr="006A21BB" w14:paraId="61EAC092" w14:textId="77777777" w:rsidTr="00B354A1">
        <w:trPr>
          <w:trHeight w:val="270"/>
        </w:trPr>
        <w:tc>
          <w:tcPr>
            <w:tcW w:w="3357" w:type="dxa"/>
            <w:tcBorders>
              <w:bottom w:val="nil"/>
            </w:tcBorders>
            <w:vAlign w:val="bottom"/>
          </w:tcPr>
          <w:p w14:paraId="5946250D" w14:textId="77777777" w:rsidR="00312465" w:rsidRPr="006A21BB" w:rsidRDefault="00312465" w:rsidP="00312465">
            <w:pPr>
              <w:spacing w:line="240" w:lineRule="auto"/>
              <w:ind w:right="-169"/>
            </w:pPr>
            <w:r w:rsidRPr="006A21BB">
              <w:t xml:space="preserve">Set </w:t>
            </w:r>
            <w:proofErr w:type="gramStart"/>
            <w:r w:rsidRPr="006A21BB">
              <w:t>off of</w:t>
            </w:r>
            <w:proofErr w:type="gramEnd"/>
            <w:r w:rsidRPr="006A21BB">
              <w:t xml:space="preserve"> tax   </w:t>
            </w:r>
          </w:p>
        </w:tc>
        <w:tc>
          <w:tcPr>
            <w:tcW w:w="270" w:type="dxa"/>
            <w:tcBorders>
              <w:top w:val="nil"/>
              <w:bottom w:val="nil"/>
            </w:tcBorders>
            <w:vAlign w:val="bottom"/>
          </w:tcPr>
          <w:p w14:paraId="73084115" w14:textId="77777777" w:rsidR="00312465" w:rsidRPr="006A21BB" w:rsidRDefault="00312465" w:rsidP="00312465">
            <w:pPr>
              <w:pStyle w:val="acctfourfigures"/>
              <w:tabs>
                <w:tab w:val="clear" w:pos="765"/>
              </w:tabs>
              <w:spacing w:line="240" w:lineRule="auto"/>
              <w:ind w:left="-79" w:right="-169"/>
              <w:jc w:val="right"/>
            </w:pPr>
          </w:p>
        </w:tc>
        <w:tc>
          <w:tcPr>
            <w:tcW w:w="1260" w:type="dxa"/>
            <w:tcBorders>
              <w:top w:val="nil"/>
              <w:bottom w:val="single" w:sz="4" w:space="0" w:color="auto"/>
            </w:tcBorders>
            <w:vAlign w:val="bottom"/>
          </w:tcPr>
          <w:p w14:paraId="1EB5A8E9" w14:textId="01788594" w:rsidR="00312465" w:rsidRPr="009864B0" w:rsidRDefault="007F7568" w:rsidP="007F7568">
            <w:pPr>
              <w:pStyle w:val="acctfourfigures"/>
              <w:tabs>
                <w:tab w:val="clear" w:pos="765"/>
                <w:tab w:val="decimal" w:pos="975"/>
              </w:tabs>
              <w:spacing w:line="240" w:lineRule="auto"/>
              <w:ind w:left="-106" w:right="-106"/>
              <w:rPr>
                <w:rFonts w:cs="Times New Roman"/>
                <w:szCs w:val="22"/>
              </w:rPr>
            </w:pPr>
            <w:r>
              <w:rPr>
                <w:rFonts w:cs="Times New Roman"/>
                <w:szCs w:val="22"/>
              </w:rPr>
              <w:t>(6,678)</w:t>
            </w:r>
          </w:p>
        </w:tc>
        <w:tc>
          <w:tcPr>
            <w:tcW w:w="270" w:type="dxa"/>
            <w:tcBorders>
              <w:top w:val="nil"/>
              <w:bottom w:val="nil"/>
            </w:tcBorders>
            <w:vAlign w:val="bottom"/>
          </w:tcPr>
          <w:p w14:paraId="3A1DA3E0" w14:textId="77777777" w:rsidR="00312465" w:rsidRPr="006A21BB" w:rsidRDefault="00312465" w:rsidP="00312465">
            <w:pPr>
              <w:pStyle w:val="acctfourfigures"/>
              <w:tabs>
                <w:tab w:val="clear" w:pos="765"/>
              </w:tabs>
              <w:spacing w:line="240" w:lineRule="auto"/>
              <w:ind w:left="-79" w:right="-169"/>
              <w:jc w:val="right"/>
            </w:pPr>
          </w:p>
        </w:tc>
        <w:tc>
          <w:tcPr>
            <w:tcW w:w="1260" w:type="dxa"/>
            <w:tcBorders>
              <w:top w:val="nil"/>
              <w:bottom w:val="single" w:sz="4" w:space="0" w:color="auto"/>
            </w:tcBorders>
            <w:vAlign w:val="bottom"/>
          </w:tcPr>
          <w:p w14:paraId="1E2488D1" w14:textId="44353443" w:rsidR="00312465" w:rsidRPr="007F7568" w:rsidRDefault="007F7568" w:rsidP="007F7568">
            <w:pPr>
              <w:pStyle w:val="acctfourfigures"/>
              <w:tabs>
                <w:tab w:val="clear" w:pos="765"/>
                <w:tab w:val="decimal" w:pos="885"/>
              </w:tabs>
              <w:spacing w:line="240" w:lineRule="auto"/>
              <w:ind w:left="-106" w:right="-106"/>
              <w:rPr>
                <w:rFonts w:cs="Times New Roman"/>
                <w:szCs w:val="22"/>
              </w:rPr>
            </w:pPr>
            <w:r>
              <w:rPr>
                <w:rFonts w:cs="Times New Roman"/>
                <w:szCs w:val="22"/>
              </w:rPr>
              <w:t>(4,391)</w:t>
            </w:r>
          </w:p>
        </w:tc>
        <w:tc>
          <w:tcPr>
            <w:tcW w:w="270" w:type="dxa"/>
            <w:tcBorders>
              <w:top w:val="nil"/>
              <w:bottom w:val="nil"/>
            </w:tcBorders>
            <w:vAlign w:val="bottom"/>
          </w:tcPr>
          <w:p w14:paraId="7AA1757E" w14:textId="77777777" w:rsidR="00312465" w:rsidRPr="006A21BB" w:rsidRDefault="00312465" w:rsidP="00312465">
            <w:pPr>
              <w:pStyle w:val="acctfourfigures"/>
              <w:tabs>
                <w:tab w:val="clear" w:pos="765"/>
              </w:tabs>
              <w:spacing w:line="240" w:lineRule="auto"/>
              <w:ind w:left="-79" w:right="-169"/>
              <w:jc w:val="right"/>
            </w:pPr>
          </w:p>
        </w:tc>
        <w:tc>
          <w:tcPr>
            <w:tcW w:w="1350" w:type="dxa"/>
            <w:tcBorders>
              <w:top w:val="nil"/>
              <w:bottom w:val="single" w:sz="4" w:space="0" w:color="auto"/>
            </w:tcBorders>
            <w:vAlign w:val="bottom"/>
          </w:tcPr>
          <w:p w14:paraId="1F254C20" w14:textId="261D6B63" w:rsidR="00312465" w:rsidRPr="00713E3F" w:rsidRDefault="007F7568" w:rsidP="007F7568">
            <w:pPr>
              <w:pStyle w:val="acctfourfigures"/>
              <w:tabs>
                <w:tab w:val="clear" w:pos="765"/>
                <w:tab w:val="decimal" w:pos="885"/>
              </w:tabs>
              <w:spacing w:line="240" w:lineRule="auto"/>
              <w:ind w:left="-106" w:right="-106"/>
              <w:rPr>
                <w:rFonts w:cs="Times New Roman"/>
                <w:szCs w:val="22"/>
              </w:rPr>
            </w:pPr>
            <w:r>
              <w:rPr>
                <w:rFonts w:cs="Times New Roman"/>
                <w:szCs w:val="22"/>
              </w:rPr>
              <w:t>6,678</w:t>
            </w:r>
          </w:p>
        </w:tc>
        <w:tc>
          <w:tcPr>
            <w:tcW w:w="270" w:type="dxa"/>
            <w:tcBorders>
              <w:top w:val="nil"/>
              <w:bottom w:val="nil"/>
            </w:tcBorders>
            <w:vAlign w:val="bottom"/>
          </w:tcPr>
          <w:p w14:paraId="74E62A15" w14:textId="77777777" w:rsidR="00312465" w:rsidRPr="006A21BB" w:rsidRDefault="00312465" w:rsidP="00312465">
            <w:pPr>
              <w:pStyle w:val="acctfourfigures"/>
              <w:tabs>
                <w:tab w:val="clear" w:pos="765"/>
              </w:tabs>
              <w:spacing w:line="240" w:lineRule="auto"/>
              <w:ind w:left="-79" w:right="-169"/>
              <w:jc w:val="right"/>
            </w:pPr>
          </w:p>
        </w:tc>
        <w:tc>
          <w:tcPr>
            <w:tcW w:w="1260" w:type="dxa"/>
            <w:tcBorders>
              <w:top w:val="nil"/>
              <w:bottom w:val="single" w:sz="4" w:space="0" w:color="auto"/>
            </w:tcBorders>
            <w:vAlign w:val="bottom"/>
          </w:tcPr>
          <w:p w14:paraId="3CE96C41" w14:textId="1F5E48F8" w:rsidR="00312465" w:rsidRPr="0026045A" w:rsidRDefault="007F7568" w:rsidP="007F7568">
            <w:pPr>
              <w:pStyle w:val="acctfourfigures"/>
              <w:tabs>
                <w:tab w:val="clear" w:pos="765"/>
                <w:tab w:val="decimal" w:pos="885"/>
              </w:tabs>
              <w:spacing w:line="240" w:lineRule="auto"/>
              <w:ind w:left="-106" w:right="-106"/>
              <w:rPr>
                <w:rFonts w:cs="Times New Roman"/>
                <w:szCs w:val="22"/>
              </w:rPr>
            </w:pPr>
            <w:r>
              <w:rPr>
                <w:rFonts w:cs="Times New Roman"/>
                <w:szCs w:val="22"/>
              </w:rPr>
              <w:t>4,391</w:t>
            </w:r>
          </w:p>
        </w:tc>
      </w:tr>
      <w:tr w:rsidR="00312465" w:rsidRPr="006A21BB" w14:paraId="4EFF83DE" w14:textId="77777777" w:rsidTr="00B354A1">
        <w:trPr>
          <w:trHeight w:val="270"/>
        </w:trPr>
        <w:tc>
          <w:tcPr>
            <w:tcW w:w="3357" w:type="dxa"/>
            <w:tcBorders>
              <w:bottom w:val="nil"/>
            </w:tcBorders>
            <w:vAlign w:val="bottom"/>
          </w:tcPr>
          <w:p w14:paraId="05EA7B68" w14:textId="77777777" w:rsidR="00312465" w:rsidRPr="006A21BB" w:rsidRDefault="00312465" w:rsidP="00312465">
            <w:pPr>
              <w:spacing w:line="240" w:lineRule="auto"/>
              <w:ind w:right="-169"/>
              <w:rPr>
                <w:rFonts w:cs="Times New Roman"/>
                <w:b/>
                <w:bCs/>
                <w:szCs w:val="22"/>
              </w:rPr>
            </w:pPr>
            <w:r w:rsidRPr="006A21BB">
              <w:rPr>
                <w:rFonts w:cs="Times New Roman"/>
                <w:b/>
                <w:bCs/>
                <w:szCs w:val="22"/>
              </w:rPr>
              <w:t>Net deferred tax assets</w:t>
            </w:r>
          </w:p>
        </w:tc>
        <w:tc>
          <w:tcPr>
            <w:tcW w:w="270" w:type="dxa"/>
            <w:tcBorders>
              <w:top w:val="nil"/>
              <w:bottom w:val="nil"/>
            </w:tcBorders>
            <w:vAlign w:val="bottom"/>
          </w:tcPr>
          <w:p w14:paraId="0F8CFA82" w14:textId="77777777" w:rsidR="00312465" w:rsidRPr="006A21BB" w:rsidRDefault="00312465" w:rsidP="00312465">
            <w:pPr>
              <w:pStyle w:val="acctfourfigures"/>
              <w:tabs>
                <w:tab w:val="clear" w:pos="765"/>
              </w:tabs>
              <w:spacing w:line="240" w:lineRule="auto"/>
              <w:ind w:left="-79"/>
              <w:jc w:val="right"/>
              <w:rPr>
                <w:rFonts w:cs="Times New Roman"/>
                <w:szCs w:val="22"/>
              </w:rPr>
            </w:pPr>
          </w:p>
        </w:tc>
        <w:tc>
          <w:tcPr>
            <w:tcW w:w="1260" w:type="dxa"/>
            <w:tcBorders>
              <w:top w:val="single" w:sz="4" w:space="0" w:color="auto"/>
              <w:bottom w:val="double" w:sz="4" w:space="0" w:color="auto"/>
            </w:tcBorders>
            <w:vAlign w:val="bottom"/>
          </w:tcPr>
          <w:p w14:paraId="2E7309C5" w14:textId="2AB20267" w:rsidR="00312465" w:rsidRPr="006A21BB" w:rsidRDefault="001C4590" w:rsidP="00312465">
            <w:pPr>
              <w:pStyle w:val="acctfourfigures"/>
              <w:tabs>
                <w:tab w:val="clear" w:pos="765"/>
                <w:tab w:val="decimal" w:pos="975"/>
              </w:tabs>
              <w:spacing w:line="240" w:lineRule="auto"/>
              <w:ind w:left="-106" w:right="-106"/>
              <w:rPr>
                <w:rFonts w:cs="Times New Roman"/>
                <w:b/>
                <w:bCs/>
                <w:szCs w:val="22"/>
              </w:rPr>
            </w:pPr>
            <w:r w:rsidRPr="001C4590">
              <w:rPr>
                <w:rFonts w:cs="Times New Roman"/>
                <w:b/>
                <w:bCs/>
                <w:szCs w:val="22"/>
              </w:rPr>
              <w:t>1,702</w:t>
            </w:r>
          </w:p>
        </w:tc>
        <w:tc>
          <w:tcPr>
            <w:tcW w:w="270" w:type="dxa"/>
            <w:tcBorders>
              <w:top w:val="nil"/>
              <w:bottom w:val="nil"/>
            </w:tcBorders>
            <w:vAlign w:val="bottom"/>
          </w:tcPr>
          <w:p w14:paraId="0E4A9B6B" w14:textId="77777777" w:rsidR="00312465" w:rsidRPr="006A21BB" w:rsidRDefault="00312465" w:rsidP="00312465">
            <w:pPr>
              <w:pStyle w:val="acctfourfigures"/>
              <w:tabs>
                <w:tab w:val="clear" w:pos="765"/>
              </w:tabs>
              <w:spacing w:line="240" w:lineRule="auto"/>
              <w:ind w:left="-79"/>
              <w:jc w:val="right"/>
              <w:rPr>
                <w:rFonts w:cs="Times New Roman"/>
                <w:szCs w:val="22"/>
              </w:rPr>
            </w:pPr>
          </w:p>
        </w:tc>
        <w:tc>
          <w:tcPr>
            <w:tcW w:w="1260" w:type="dxa"/>
            <w:tcBorders>
              <w:top w:val="single" w:sz="4" w:space="0" w:color="auto"/>
              <w:bottom w:val="double" w:sz="4" w:space="0" w:color="auto"/>
            </w:tcBorders>
            <w:vAlign w:val="bottom"/>
          </w:tcPr>
          <w:p w14:paraId="5F390AF8" w14:textId="4357B970" w:rsidR="00312465" w:rsidRPr="006A21BB" w:rsidRDefault="00312465" w:rsidP="00312465">
            <w:pPr>
              <w:pStyle w:val="acctfourfigures"/>
              <w:tabs>
                <w:tab w:val="clear" w:pos="765"/>
                <w:tab w:val="decimal" w:pos="885"/>
              </w:tabs>
              <w:spacing w:line="240" w:lineRule="auto"/>
              <w:ind w:left="-106" w:right="-106"/>
              <w:rPr>
                <w:rFonts w:cs="Times New Roman"/>
                <w:b/>
                <w:bCs/>
                <w:szCs w:val="22"/>
              </w:rPr>
            </w:pPr>
            <w:r w:rsidRPr="00331D00">
              <w:rPr>
                <w:rFonts w:cs="Times New Roman"/>
                <w:b/>
                <w:bCs/>
                <w:szCs w:val="22"/>
              </w:rPr>
              <w:t>10,389</w:t>
            </w:r>
          </w:p>
        </w:tc>
        <w:tc>
          <w:tcPr>
            <w:tcW w:w="270" w:type="dxa"/>
            <w:tcBorders>
              <w:top w:val="nil"/>
              <w:bottom w:val="nil"/>
            </w:tcBorders>
            <w:vAlign w:val="bottom"/>
          </w:tcPr>
          <w:p w14:paraId="2A66C7A7" w14:textId="77777777" w:rsidR="00312465" w:rsidRPr="006A21BB" w:rsidRDefault="00312465" w:rsidP="00312465">
            <w:pPr>
              <w:pStyle w:val="acctfourfigures"/>
              <w:tabs>
                <w:tab w:val="clear" w:pos="765"/>
              </w:tabs>
              <w:spacing w:line="240" w:lineRule="auto"/>
              <w:ind w:left="-79"/>
              <w:jc w:val="right"/>
              <w:rPr>
                <w:rFonts w:cs="Times New Roman"/>
                <w:szCs w:val="22"/>
              </w:rPr>
            </w:pPr>
          </w:p>
        </w:tc>
        <w:tc>
          <w:tcPr>
            <w:tcW w:w="1350" w:type="dxa"/>
            <w:tcBorders>
              <w:top w:val="single" w:sz="4" w:space="0" w:color="auto"/>
              <w:bottom w:val="double" w:sz="4" w:space="0" w:color="auto"/>
            </w:tcBorders>
            <w:vAlign w:val="bottom"/>
          </w:tcPr>
          <w:p w14:paraId="4406194D" w14:textId="51AD6A2A" w:rsidR="00312465" w:rsidRPr="00393261" w:rsidRDefault="007F7568" w:rsidP="007F7568">
            <w:pPr>
              <w:pStyle w:val="acctfourfigures"/>
              <w:tabs>
                <w:tab w:val="clear" w:pos="765"/>
                <w:tab w:val="decimal" w:pos="607"/>
              </w:tabs>
              <w:spacing w:line="240" w:lineRule="auto"/>
              <w:ind w:left="-106" w:right="-106"/>
              <w:rPr>
                <w:rFonts w:cs="Times New Roman"/>
                <w:b/>
                <w:bCs/>
                <w:szCs w:val="22"/>
              </w:rPr>
            </w:pPr>
            <w:r w:rsidRPr="00393261">
              <w:rPr>
                <w:rFonts w:cs="Times New Roman"/>
                <w:b/>
                <w:bCs/>
                <w:szCs w:val="22"/>
              </w:rPr>
              <w:t>-</w:t>
            </w:r>
          </w:p>
        </w:tc>
        <w:tc>
          <w:tcPr>
            <w:tcW w:w="270" w:type="dxa"/>
            <w:tcBorders>
              <w:top w:val="nil"/>
              <w:bottom w:val="nil"/>
            </w:tcBorders>
            <w:vAlign w:val="bottom"/>
          </w:tcPr>
          <w:p w14:paraId="39056B53" w14:textId="77777777" w:rsidR="00312465" w:rsidRPr="006A21BB" w:rsidRDefault="00312465" w:rsidP="00312465">
            <w:pPr>
              <w:pStyle w:val="acctfourfigures"/>
              <w:tabs>
                <w:tab w:val="clear" w:pos="765"/>
              </w:tabs>
              <w:spacing w:line="240" w:lineRule="auto"/>
              <w:ind w:left="-79"/>
              <w:jc w:val="right"/>
              <w:rPr>
                <w:rFonts w:cs="Times New Roman"/>
                <w:szCs w:val="22"/>
              </w:rPr>
            </w:pPr>
          </w:p>
        </w:tc>
        <w:tc>
          <w:tcPr>
            <w:tcW w:w="1260" w:type="dxa"/>
            <w:tcBorders>
              <w:top w:val="single" w:sz="4" w:space="0" w:color="auto"/>
              <w:bottom w:val="double" w:sz="4" w:space="0" w:color="auto"/>
            </w:tcBorders>
            <w:vAlign w:val="bottom"/>
          </w:tcPr>
          <w:p w14:paraId="1FF32C84" w14:textId="20DED544" w:rsidR="00312465" w:rsidRPr="00393261" w:rsidRDefault="00312465" w:rsidP="007F7568">
            <w:pPr>
              <w:pStyle w:val="acctfourfigures"/>
              <w:tabs>
                <w:tab w:val="clear" w:pos="765"/>
                <w:tab w:val="decimal" w:pos="612"/>
              </w:tabs>
              <w:spacing w:line="240" w:lineRule="auto"/>
              <w:ind w:left="-106" w:right="-106"/>
              <w:rPr>
                <w:rFonts w:cs="Times New Roman"/>
                <w:b/>
                <w:bCs/>
                <w:szCs w:val="22"/>
              </w:rPr>
            </w:pPr>
            <w:r w:rsidRPr="00393261">
              <w:rPr>
                <w:rFonts w:cs="Times New Roman"/>
                <w:b/>
                <w:bCs/>
                <w:szCs w:val="22"/>
              </w:rPr>
              <w:t>-</w:t>
            </w:r>
          </w:p>
        </w:tc>
      </w:tr>
    </w:tbl>
    <w:p w14:paraId="3A503217" w14:textId="24647283" w:rsidR="005A4EE9" w:rsidRDefault="005A4EE9">
      <w:pPr>
        <w:spacing w:line="240" w:lineRule="auto"/>
        <w:rPr>
          <w:i/>
          <w:iCs/>
        </w:rPr>
      </w:pPr>
    </w:p>
    <w:tbl>
      <w:tblPr>
        <w:tblW w:w="9540" w:type="dxa"/>
        <w:tblInd w:w="450" w:type="dxa"/>
        <w:tblLayout w:type="fixed"/>
        <w:tblLook w:val="01E0" w:firstRow="1" w:lastRow="1" w:firstColumn="1" w:lastColumn="1" w:noHBand="0" w:noVBand="0"/>
      </w:tblPr>
      <w:tblGrid>
        <w:gridCol w:w="3330"/>
        <w:gridCol w:w="270"/>
        <w:gridCol w:w="1260"/>
        <w:gridCol w:w="270"/>
        <w:gridCol w:w="1260"/>
        <w:gridCol w:w="236"/>
        <w:gridCol w:w="1474"/>
        <w:gridCol w:w="270"/>
        <w:gridCol w:w="1170"/>
      </w:tblGrid>
      <w:tr w:rsidR="00316A74" w:rsidRPr="00713E3F" w14:paraId="058E3B53" w14:textId="77777777" w:rsidTr="00ED49F1">
        <w:trPr>
          <w:tblHeader/>
        </w:trPr>
        <w:tc>
          <w:tcPr>
            <w:tcW w:w="3330" w:type="dxa"/>
            <w:shd w:val="clear" w:color="auto" w:fill="auto"/>
            <w:vAlign w:val="bottom"/>
          </w:tcPr>
          <w:p w14:paraId="28FDB8C2" w14:textId="77777777" w:rsidR="00316A74" w:rsidRPr="00713E3F" w:rsidRDefault="00316A74" w:rsidP="00713E3F">
            <w:pPr>
              <w:pStyle w:val="acctcolumnheading"/>
              <w:spacing w:after="0" w:line="240" w:lineRule="auto"/>
              <w:ind w:right="-79"/>
              <w:jc w:val="left"/>
              <w:rPr>
                <w:rFonts w:cs="Times New Roman"/>
                <w:b/>
                <w:bCs/>
                <w:szCs w:val="22"/>
                <w:lang w:bidi="th-TH"/>
              </w:rPr>
            </w:pPr>
          </w:p>
        </w:tc>
        <w:tc>
          <w:tcPr>
            <w:tcW w:w="270" w:type="dxa"/>
            <w:shd w:val="clear" w:color="auto" w:fill="auto"/>
            <w:vAlign w:val="bottom"/>
          </w:tcPr>
          <w:p w14:paraId="28A5B050" w14:textId="77777777" w:rsidR="00316A74" w:rsidRPr="00713E3F" w:rsidRDefault="00316A74" w:rsidP="00713E3F">
            <w:pPr>
              <w:pStyle w:val="acctcolumnheading"/>
              <w:spacing w:after="0" w:line="240" w:lineRule="auto"/>
              <w:ind w:right="-79"/>
              <w:rPr>
                <w:rFonts w:cs="Times New Roman"/>
                <w:b/>
                <w:bCs/>
                <w:szCs w:val="22"/>
                <w:cs/>
              </w:rPr>
            </w:pPr>
          </w:p>
        </w:tc>
        <w:tc>
          <w:tcPr>
            <w:tcW w:w="1260" w:type="dxa"/>
            <w:vAlign w:val="bottom"/>
          </w:tcPr>
          <w:p w14:paraId="7769ABA0" w14:textId="77777777" w:rsidR="00316A74" w:rsidRPr="00713E3F" w:rsidRDefault="00316A74" w:rsidP="00713E3F">
            <w:pPr>
              <w:pStyle w:val="acctcolumnheading"/>
              <w:spacing w:after="0" w:line="240" w:lineRule="auto"/>
              <w:ind w:right="-79"/>
              <w:jc w:val="left"/>
              <w:rPr>
                <w:rFonts w:cs="Times New Roman"/>
                <w:b/>
                <w:bCs/>
                <w:szCs w:val="22"/>
                <w:lang w:bidi="th-TH"/>
              </w:rPr>
            </w:pPr>
          </w:p>
        </w:tc>
        <w:tc>
          <w:tcPr>
            <w:tcW w:w="270" w:type="dxa"/>
            <w:vAlign w:val="bottom"/>
          </w:tcPr>
          <w:p w14:paraId="2BEA0CAA" w14:textId="77777777" w:rsidR="00316A74" w:rsidRPr="00713E3F" w:rsidRDefault="00316A74" w:rsidP="00713E3F">
            <w:pPr>
              <w:pStyle w:val="acctcolumnheading"/>
              <w:spacing w:after="0" w:line="240" w:lineRule="auto"/>
              <w:ind w:right="-79"/>
              <w:rPr>
                <w:rFonts w:cs="Times New Roman"/>
                <w:b/>
                <w:bCs/>
                <w:szCs w:val="22"/>
                <w:lang w:bidi="th-TH"/>
              </w:rPr>
            </w:pPr>
          </w:p>
        </w:tc>
        <w:tc>
          <w:tcPr>
            <w:tcW w:w="2970" w:type="dxa"/>
            <w:gridSpan w:val="3"/>
            <w:vAlign w:val="bottom"/>
          </w:tcPr>
          <w:p w14:paraId="4CF4B331" w14:textId="77777777" w:rsidR="00316A74" w:rsidRPr="00713E3F" w:rsidRDefault="00316A74" w:rsidP="00713E3F">
            <w:pPr>
              <w:pStyle w:val="acctcolumnheading"/>
              <w:spacing w:after="0" w:line="240" w:lineRule="auto"/>
              <w:ind w:right="-79"/>
              <w:rPr>
                <w:rFonts w:cs="Times New Roman"/>
                <w:szCs w:val="22"/>
                <w:lang w:bidi="th-TH"/>
              </w:rPr>
            </w:pPr>
            <w:r w:rsidRPr="00713E3F">
              <w:rPr>
                <w:rFonts w:cs="Times New Roman"/>
                <w:szCs w:val="22"/>
              </w:rPr>
              <w:t>(Charged) / Credited to</w:t>
            </w:r>
          </w:p>
        </w:tc>
        <w:tc>
          <w:tcPr>
            <w:tcW w:w="270" w:type="dxa"/>
            <w:shd w:val="clear" w:color="auto" w:fill="auto"/>
            <w:vAlign w:val="bottom"/>
          </w:tcPr>
          <w:p w14:paraId="628B4C0B" w14:textId="77777777" w:rsidR="00316A74" w:rsidRPr="00713E3F" w:rsidRDefault="00316A74" w:rsidP="00713E3F">
            <w:pPr>
              <w:tabs>
                <w:tab w:val="left" w:pos="540"/>
              </w:tabs>
              <w:spacing w:line="240" w:lineRule="auto"/>
              <w:jc w:val="center"/>
              <w:rPr>
                <w:rFonts w:cs="Times New Roman"/>
                <w:color w:val="000000" w:themeColor="text1"/>
                <w:szCs w:val="22"/>
              </w:rPr>
            </w:pPr>
          </w:p>
        </w:tc>
        <w:tc>
          <w:tcPr>
            <w:tcW w:w="1170" w:type="dxa"/>
            <w:shd w:val="clear" w:color="auto" w:fill="auto"/>
            <w:vAlign w:val="bottom"/>
          </w:tcPr>
          <w:p w14:paraId="14F13BC2" w14:textId="77777777" w:rsidR="00316A74" w:rsidRPr="00713E3F" w:rsidRDefault="00316A74" w:rsidP="00713E3F">
            <w:pPr>
              <w:pStyle w:val="acctcolumnheading"/>
              <w:spacing w:after="0" w:line="240" w:lineRule="auto"/>
              <w:ind w:right="-79"/>
              <w:jc w:val="left"/>
              <w:rPr>
                <w:rFonts w:cs="Times New Roman"/>
                <w:b/>
                <w:bCs/>
                <w:szCs w:val="22"/>
                <w:lang w:bidi="th-TH"/>
              </w:rPr>
            </w:pPr>
          </w:p>
        </w:tc>
      </w:tr>
      <w:tr w:rsidR="00EA594C" w:rsidRPr="00713E3F" w14:paraId="64252531" w14:textId="77777777" w:rsidTr="00ED49F1">
        <w:trPr>
          <w:tblHeader/>
        </w:trPr>
        <w:tc>
          <w:tcPr>
            <w:tcW w:w="3330" w:type="dxa"/>
            <w:shd w:val="clear" w:color="auto" w:fill="auto"/>
            <w:vAlign w:val="bottom"/>
          </w:tcPr>
          <w:p w14:paraId="3C869B52" w14:textId="77777777" w:rsidR="00EA594C" w:rsidRPr="00713E3F" w:rsidRDefault="00EA594C" w:rsidP="00713E3F">
            <w:pPr>
              <w:pStyle w:val="acctcolumnheading"/>
              <w:spacing w:after="0" w:line="240" w:lineRule="auto"/>
              <w:ind w:right="-79"/>
              <w:rPr>
                <w:rFonts w:cs="Times New Roman"/>
                <w:b/>
                <w:bCs/>
                <w:szCs w:val="22"/>
                <w:lang w:bidi="th-TH"/>
              </w:rPr>
            </w:pPr>
          </w:p>
          <w:p w14:paraId="13016D29" w14:textId="77777777" w:rsidR="00EA594C" w:rsidRPr="00713E3F" w:rsidRDefault="00EA594C" w:rsidP="00713E3F">
            <w:pPr>
              <w:pStyle w:val="acctcolumnheading"/>
              <w:spacing w:after="0" w:line="240" w:lineRule="auto"/>
              <w:ind w:right="-79"/>
              <w:jc w:val="left"/>
              <w:rPr>
                <w:rFonts w:cs="Times New Roman"/>
                <w:b/>
                <w:bCs/>
                <w:szCs w:val="22"/>
                <w:lang w:bidi="th-TH"/>
              </w:rPr>
            </w:pPr>
            <w:r w:rsidRPr="00713E3F">
              <w:rPr>
                <w:rFonts w:cs="Times New Roman"/>
                <w:b/>
                <w:bCs/>
                <w:szCs w:val="22"/>
                <w:lang w:bidi="th-TH"/>
              </w:rPr>
              <w:t>Deferred tax</w:t>
            </w:r>
          </w:p>
        </w:tc>
        <w:tc>
          <w:tcPr>
            <w:tcW w:w="270" w:type="dxa"/>
            <w:shd w:val="clear" w:color="auto" w:fill="auto"/>
            <w:vAlign w:val="bottom"/>
          </w:tcPr>
          <w:p w14:paraId="38C5859A" w14:textId="77777777" w:rsidR="00EA594C" w:rsidRPr="00713E3F" w:rsidRDefault="00EA594C" w:rsidP="00713E3F">
            <w:pPr>
              <w:pStyle w:val="acctcolumnheading"/>
              <w:spacing w:after="0" w:line="240" w:lineRule="auto"/>
              <w:ind w:right="-79"/>
              <w:rPr>
                <w:rFonts w:cs="Times New Roman"/>
                <w:b/>
                <w:bCs/>
                <w:szCs w:val="22"/>
                <w:cs/>
              </w:rPr>
            </w:pPr>
          </w:p>
        </w:tc>
        <w:tc>
          <w:tcPr>
            <w:tcW w:w="1260" w:type="dxa"/>
            <w:vAlign w:val="bottom"/>
          </w:tcPr>
          <w:p w14:paraId="0CA33845" w14:textId="77777777" w:rsidR="00EA594C" w:rsidRPr="00713E3F" w:rsidRDefault="00EA594C" w:rsidP="00713E3F">
            <w:pPr>
              <w:pStyle w:val="acctcolumnheading"/>
              <w:spacing w:after="0" w:line="240" w:lineRule="auto"/>
              <w:ind w:right="-79"/>
              <w:rPr>
                <w:rFonts w:cs="Times New Roman"/>
                <w:b/>
                <w:bCs/>
                <w:szCs w:val="22"/>
                <w:lang w:bidi="th-TH"/>
              </w:rPr>
            </w:pPr>
            <w:proofErr w:type="gramStart"/>
            <w:r w:rsidRPr="00713E3F">
              <w:rPr>
                <w:rFonts w:cs="Times New Roman"/>
                <w:b/>
                <w:bCs/>
                <w:szCs w:val="22"/>
                <w:lang w:bidi="th-TH"/>
              </w:rPr>
              <w:t>At</w:t>
            </w:r>
            <w:proofErr w:type="gramEnd"/>
            <w:r w:rsidRPr="00713E3F">
              <w:rPr>
                <w:rFonts w:cs="Times New Roman"/>
                <w:b/>
                <w:bCs/>
                <w:szCs w:val="22"/>
                <w:lang w:bidi="th-TH"/>
              </w:rPr>
              <w:t xml:space="preserve"> 1 January</w:t>
            </w:r>
          </w:p>
        </w:tc>
        <w:tc>
          <w:tcPr>
            <w:tcW w:w="270" w:type="dxa"/>
            <w:vAlign w:val="bottom"/>
          </w:tcPr>
          <w:p w14:paraId="6CB261F1" w14:textId="77777777" w:rsidR="00EA594C" w:rsidRPr="00713E3F" w:rsidRDefault="00EA594C" w:rsidP="00713E3F">
            <w:pPr>
              <w:pStyle w:val="acctcolumnheading"/>
              <w:spacing w:after="0" w:line="240" w:lineRule="auto"/>
              <w:ind w:right="-79"/>
              <w:rPr>
                <w:rFonts w:cs="Times New Roman"/>
                <w:b/>
                <w:bCs/>
                <w:szCs w:val="22"/>
                <w:lang w:bidi="th-TH"/>
              </w:rPr>
            </w:pPr>
          </w:p>
        </w:tc>
        <w:tc>
          <w:tcPr>
            <w:tcW w:w="1260" w:type="dxa"/>
            <w:tcBorders>
              <w:top w:val="single" w:sz="4" w:space="0" w:color="auto"/>
            </w:tcBorders>
            <w:vAlign w:val="bottom"/>
          </w:tcPr>
          <w:p w14:paraId="12644135" w14:textId="77777777" w:rsidR="00EA594C" w:rsidRPr="00713E3F" w:rsidRDefault="00EA594C" w:rsidP="00713E3F">
            <w:pPr>
              <w:pStyle w:val="acctcolumnheading"/>
              <w:spacing w:after="0" w:line="240" w:lineRule="auto"/>
              <w:ind w:right="-79"/>
              <w:rPr>
                <w:rFonts w:cs="Times New Roman"/>
                <w:szCs w:val="22"/>
                <w:lang w:bidi="th-TH"/>
              </w:rPr>
            </w:pPr>
            <w:r w:rsidRPr="00713E3F">
              <w:rPr>
                <w:rFonts w:cs="Times New Roman"/>
                <w:szCs w:val="22"/>
                <w:lang w:bidi="th-TH"/>
              </w:rPr>
              <w:t>Profit or loss</w:t>
            </w:r>
          </w:p>
        </w:tc>
        <w:tc>
          <w:tcPr>
            <w:tcW w:w="236" w:type="dxa"/>
            <w:tcBorders>
              <w:top w:val="single" w:sz="4" w:space="0" w:color="auto"/>
            </w:tcBorders>
            <w:vAlign w:val="bottom"/>
          </w:tcPr>
          <w:p w14:paraId="2B263C09" w14:textId="77777777" w:rsidR="00EA594C" w:rsidRPr="00713E3F" w:rsidRDefault="00EA594C" w:rsidP="00713E3F">
            <w:pPr>
              <w:pStyle w:val="acctcolumnheading"/>
              <w:spacing w:after="0" w:line="240" w:lineRule="auto"/>
              <w:ind w:right="-79"/>
              <w:rPr>
                <w:rFonts w:cs="Times New Roman"/>
                <w:szCs w:val="22"/>
                <w:lang w:bidi="th-TH"/>
              </w:rPr>
            </w:pPr>
          </w:p>
        </w:tc>
        <w:tc>
          <w:tcPr>
            <w:tcW w:w="1474" w:type="dxa"/>
            <w:tcBorders>
              <w:top w:val="single" w:sz="4" w:space="0" w:color="auto"/>
            </w:tcBorders>
            <w:vAlign w:val="bottom"/>
          </w:tcPr>
          <w:p w14:paraId="74D9FE6E" w14:textId="77777777" w:rsidR="00EA594C" w:rsidRPr="00713E3F" w:rsidRDefault="0016000A" w:rsidP="00713E3F">
            <w:pPr>
              <w:pStyle w:val="acctcolumnheading"/>
              <w:spacing w:after="0" w:line="240" w:lineRule="auto"/>
              <w:ind w:right="-375"/>
              <w:jc w:val="left"/>
              <w:rPr>
                <w:rFonts w:cs="Times New Roman"/>
                <w:szCs w:val="22"/>
                <w:lang w:bidi="th-TH"/>
              </w:rPr>
            </w:pPr>
            <w:r w:rsidRPr="00713E3F">
              <w:rPr>
                <w:rFonts w:cs="Times New Roman"/>
                <w:szCs w:val="22"/>
                <w:lang w:bidi="th-TH"/>
              </w:rPr>
              <w:t xml:space="preserve">       </w:t>
            </w:r>
            <w:r w:rsidR="00EA594C" w:rsidRPr="00713E3F">
              <w:rPr>
                <w:rFonts w:cs="Times New Roman"/>
                <w:szCs w:val="22"/>
                <w:lang w:bidi="th-TH"/>
              </w:rPr>
              <w:t>Other</w:t>
            </w:r>
            <w:r w:rsidRPr="00713E3F">
              <w:rPr>
                <w:rFonts w:cs="Times New Roman"/>
                <w:szCs w:val="22"/>
                <w:lang w:bidi="th-TH"/>
              </w:rPr>
              <w:t xml:space="preserve"> </w:t>
            </w:r>
            <w:r w:rsidR="00EA594C" w:rsidRPr="00713E3F">
              <w:rPr>
                <w:rFonts w:cs="Times New Roman"/>
                <w:szCs w:val="22"/>
                <w:lang w:bidi="th-TH"/>
              </w:rPr>
              <w:t>comprehen</w:t>
            </w:r>
            <w:r w:rsidRPr="00713E3F">
              <w:rPr>
                <w:rFonts w:cs="Times New Roman"/>
                <w:szCs w:val="22"/>
                <w:lang w:bidi="th-TH"/>
              </w:rPr>
              <w:t>s</w:t>
            </w:r>
            <w:r w:rsidR="00EA594C" w:rsidRPr="00713E3F">
              <w:rPr>
                <w:rFonts w:cs="Times New Roman"/>
                <w:szCs w:val="22"/>
                <w:lang w:bidi="th-TH"/>
              </w:rPr>
              <w:t xml:space="preserve">ive </w:t>
            </w:r>
            <w:r w:rsidRPr="00713E3F">
              <w:rPr>
                <w:rFonts w:cs="Times New Roman"/>
                <w:szCs w:val="22"/>
                <w:lang w:bidi="th-TH"/>
              </w:rPr>
              <w:t xml:space="preserve">      </w:t>
            </w:r>
            <w:r w:rsidRPr="00713E3F">
              <w:rPr>
                <w:rFonts w:cs="Times New Roman"/>
                <w:color w:val="FFFFFF" w:themeColor="background1"/>
                <w:szCs w:val="22"/>
                <w:lang w:bidi="th-TH"/>
              </w:rPr>
              <w:t>c</w:t>
            </w:r>
            <w:r w:rsidRPr="00713E3F">
              <w:rPr>
                <w:rFonts w:cs="Times New Roman"/>
                <w:szCs w:val="22"/>
                <w:lang w:bidi="th-TH"/>
              </w:rPr>
              <w:t xml:space="preserve">    </w:t>
            </w:r>
            <w:r w:rsidR="00EA594C" w:rsidRPr="00713E3F">
              <w:rPr>
                <w:rFonts w:cs="Times New Roman"/>
                <w:szCs w:val="22"/>
                <w:lang w:bidi="th-TH"/>
              </w:rPr>
              <w:t>income</w:t>
            </w:r>
          </w:p>
        </w:tc>
        <w:tc>
          <w:tcPr>
            <w:tcW w:w="270" w:type="dxa"/>
            <w:shd w:val="clear" w:color="auto" w:fill="auto"/>
            <w:vAlign w:val="bottom"/>
          </w:tcPr>
          <w:p w14:paraId="6A02C801" w14:textId="77777777" w:rsidR="00EA594C" w:rsidRPr="00713E3F" w:rsidRDefault="00EA594C" w:rsidP="00713E3F">
            <w:pPr>
              <w:tabs>
                <w:tab w:val="left" w:pos="540"/>
              </w:tabs>
              <w:spacing w:line="240" w:lineRule="auto"/>
              <w:jc w:val="center"/>
              <w:rPr>
                <w:rFonts w:cs="Times New Roman"/>
                <w:color w:val="000000" w:themeColor="text1"/>
                <w:szCs w:val="22"/>
              </w:rPr>
            </w:pPr>
          </w:p>
        </w:tc>
        <w:tc>
          <w:tcPr>
            <w:tcW w:w="1170" w:type="dxa"/>
            <w:shd w:val="clear" w:color="auto" w:fill="auto"/>
            <w:vAlign w:val="bottom"/>
          </w:tcPr>
          <w:p w14:paraId="07BFCCEC" w14:textId="77777777" w:rsidR="00EA594C" w:rsidRPr="00713E3F" w:rsidRDefault="00EA594C" w:rsidP="00713E3F">
            <w:pPr>
              <w:pStyle w:val="acctcolumnheading"/>
              <w:spacing w:after="0" w:line="240" w:lineRule="auto"/>
              <w:ind w:right="-79"/>
              <w:rPr>
                <w:rFonts w:cs="Times New Roman"/>
                <w:b/>
                <w:bCs/>
                <w:szCs w:val="22"/>
              </w:rPr>
            </w:pPr>
            <w:proofErr w:type="gramStart"/>
            <w:r w:rsidRPr="00713E3F">
              <w:rPr>
                <w:rFonts w:cs="Times New Roman"/>
                <w:b/>
                <w:bCs/>
                <w:szCs w:val="22"/>
                <w:lang w:bidi="th-TH"/>
              </w:rPr>
              <w:t>At</w:t>
            </w:r>
            <w:proofErr w:type="gramEnd"/>
            <w:r w:rsidRPr="00713E3F">
              <w:rPr>
                <w:rFonts w:cs="Times New Roman"/>
                <w:b/>
                <w:bCs/>
                <w:szCs w:val="22"/>
                <w:lang w:bidi="th-TH"/>
              </w:rPr>
              <w:t xml:space="preserve"> 31 December</w:t>
            </w:r>
          </w:p>
        </w:tc>
      </w:tr>
      <w:tr w:rsidR="00EA594C" w:rsidRPr="00713E3F" w14:paraId="6464FAF0" w14:textId="77777777" w:rsidTr="00ED49F1">
        <w:trPr>
          <w:tblHeader/>
        </w:trPr>
        <w:tc>
          <w:tcPr>
            <w:tcW w:w="3330" w:type="dxa"/>
            <w:shd w:val="clear" w:color="auto" w:fill="auto"/>
            <w:vAlign w:val="bottom"/>
          </w:tcPr>
          <w:p w14:paraId="0010B022" w14:textId="77777777" w:rsidR="00EA594C" w:rsidRPr="00713E3F" w:rsidRDefault="00EA594C" w:rsidP="00713E3F">
            <w:pPr>
              <w:tabs>
                <w:tab w:val="left" w:pos="1940"/>
              </w:tabs>
              <w:spacing w:line="240" w:lineRule="auto"/>
              <w:ind w:right="-169"/>
              <w:rPr>
                <w:rFonts w:cs="Times New Roman"/>
                <w:b/>
                <w:bCs/>
                <w:szCs w:val="22"/>
              </w:rPr>
            </w:pPr>
          </w:p>
        </w:tc>
        <w:tc>
          <w:tcPr>
            <w:tcW w:w="270" w:type="dxa"/>
            <w:shd w:val="clear" w:color="auto" w:fill="auto"/>
          </w:tcPr>
          <w:p w14:paraId="1B41A7F9" w14:textId="77777777" w:rsidR="00EA594C" w:rsidRPr="00713E3F" w:rsidRDefault="00EA594C" w:rsidP="00713E3F">
            <w:pPr>
              <w:spacing w:line="240" w:lineRule="auto"/>
              <w:ind w:left="-108" w:right="-108"/>
              <w:jc w:val="center"/>
              <w:rPr>
                <w:rFonts w:cs="Times New Roman"/>
                <w:color w:val="000000" w:themeColor="text1"/>
                <w:szCs w:val="22"/>
                <w:cs/>
              </w:rPr>
            </w:pPr>
          </w:p>
        </w:tc>
        <w:tc>
          <w:tcPr>
            <w:tcW w:w="5940" w:type="dxa"/>
            <w:gridSpan w:val="7"/>
            <w:shd w:val="clear" w:color="auto" w:fill="auto"/>
          </w:tcPr>
          <w:p w14:paraId="40D5C7F6" w14:textId="77777777" w:rsidR="00EA594C" w:rsidRPr="00713E3F" w:rsidRDefault="00EA594C" w:rsidP="00713E3F">
            <w:pPr>
              <w:tabs>
                <w:tab w:val="left" w:pos="2061"/>
                <w:tab w:val="left" w:pos="5600"/>
              </w:tabs>
              <w:spacing w:line="240" w:lineRule="auto"/>
              <w:ind w:left="-124" w:right="-92"/>
              <w:rPr>
                <w:rFonts w:cs="Times New Roman"/>
                <w:i/>
                <w:iCs/>
                <w:color w:val="000000" w:themeColor="text1"/>
                <w:szCs w:val="22"/>
              </w:rPr>
            </w:pPr>
            <w:r w:rsidRPr="00713E3F">
              <w:rPr>
                <w:rFonts w:cs="Times New Roman"/>
                <w:b/>
                <w:bCs/>
                <w:color w:val="000000" w:themeColor="text1"/>
                <w:szCs w:val="22"/>
              </w:rPr>
              <w:tab/>
            </w:r>
            <w:r w:rsidRPr="00713E3F">
              <w:rPr>
                <w:rFonts w:cs="Times New Roman"/>
                <w:i/>
                <w:iCs/>
                <w:szCs w:val="22"/>
              </w:rPr>
              <w:t xml:space="preserve">(in </w:t>
            </w:r>
            <w:r w:rsidR="00E6511F" w:rsidRPr="00713E3F">
              <w:rPr>
                <w:rFonts w:cs="Times New Roman"/>
                <w:i/>
                <w:iCs/>
                <w:szCs w:val="22"/>
              </w:rPr>
              <w:t>thousand</w:t>
            </w:r>
            <w:r w:rsidRPr="00713E3F">
              <w:rPr>
                <w:rFonts w:cs="Times New Roman"/>
                <w:i/>
                <w:iCs/>
                <w:szCs w:val="22"/>
              </w:rPr>
              <w:t xml:space="preserve"> Baht)</w:t>
            </w:r>
          </w:p>
        </w:tc>
      </w:tr>
      <w:tr w:rsidR="00EA594C" w:rsidRPr="00713E3F" w14:paraId="10DCD42E" w14:textId="77777777" w:rsidTr="00ED49F1">
        <w:tc>
          <w:tcPr>
            <w:tcW w:w="3330" w:type="dxa"/>
            <w:vAlign w:val="bottom"/>
          </w:tcPr>
          <w:p w14:paraId="10FBA979" w14:textId="694218B5" w:rsidR="00EA594C" w:rsidRPr="00713E3F" w:rsidRDefault="00EA594C" w:rsidP="00713E3F">
            <w:pPr>
              <w:tabs>
                <w:tab w:val="left" w:pos="1940"/>
              </w:tabs>
              <w:spacing w:line="240" w:lineRule="auto"/>
              <w:ind w:right="-169"/>
              <w:rPr>
                <w:rFonts w:cs="Times New Roman"/>
                <w:b/>
                <w:bCs/>
                <w:i/>
                <w:iCs/>
                <w:szCs w:val="22"/>
              </w:rPr>
            </w:pPr>
            <w:r w:rsidRPr="00713E3F">
              <w:rPr>
                <w:rFonts w:cs="Times New Roman"/>
                <w:b/>
                <w:bCs/>
                <w:i/>
                <w:iCs/>
                <w:szCs w:val="22"/>
              </w:rPr>
              <w:t>20</w:t>
            </w:r>
            <w:r w:rsidR="002F2426" w:rsidRPr="00713E3F">
              <w:rPr>
                <w:rFonts w:cs="Times New Roman"/>
                <w:b/>
                <w:bCs/>
                <w:i/>
                <w:iCs/>
                <w:szCs w:val="22"/>
              </w:rPr>
              <w:t>2</w:t>
            </w:r>
            <w:r w:rsidR="00312465">
              <w:rPr>
                <w:rFonts w:cs="Times New Roman"/>
                <w:b/>
                <w:bCs/>
                <w:i/>
                <w:iCs/>
                <w:szCs w:val="22"/>
              </w:rPr>
              <w:t>4</w:t>
            </w:r>
          </w:p>
        </w:tc>
        <w:tc>
          <w:tcPr>
            <w:tcW w:w="270" w:type="dxa"/>
            <w:shd w:val="clear" w:color="auto" w:fill="auto"/>
          </w:tcPr>
          <w:p w14:paraId="21A14A18" w14:textId="77777777" w:rsidR="00EA594C" w:rsidRPr="00713E3F" w:rsidRDefault="00EA594C" w:rsidP="00713E3F">
            <w:pPr>
              <w:spacing w:line="240" w:lineRule="auto"/>
              <w:ind w:left="-108" w:right="-108"/>
              <w:jc w:val="center"/>
              <w:rPr>
                <w:rFonts w:cs="Times New Roman"/>
                <w:color w:val="000000" w:themeColor="text1"/>
                <w:szCs w:val="22"/>
                <w:cs/>
              </w:rPr>
            </w:pPr>
          </w:p>
        </w:tc>
        <w:tc>
          <w:tcPr>
            <w:tcW w:w="5940" w:type="dxa"/>
            <w:gridSpan w:val="7"/>
            <w:shd w:val="clear" w:color="auto" w:fill="auto"/>
          </w:tcPr>
          <w:p w14:paraId="43A44AF8" w14:textId="77777777" w:rsidR="00EA594C" w:rsidRPr="00713E3F" w:rsidRDefault="00EA594C" w:rsidP="00713E3F">
            <w:pPr>
              <w:spacing w:line="240" w:lineRule="auto"/>
              <w:ind w:left="-124" w:right="-92"/>
              <w:jc w:val="center"/>
              <w:rPr>
                <w:rFonts w:cs="Times New Roman"/>
                <w:b/>
                <w:bCs/>
                <w:color w:val="000000" w:themeColor="text1"/>
                <w:szCs w:val="22"/>
                <w:cs/>
              </w:rPr>
            </w:pPr>
          </w:p>
        </w:tc>
      </w:tr>
      <w:tr w:rsidR="00EA594C" w:rsidRPr="00713E3F" w14:paraId="3FA7E45F" w14:textId="77777777" w:rsidTr="00ED49F1">
        <w:tc>
          <w:tcPr>
            <w:tcW w:w="3330" w:type="dxa"/>
            <w:vAlign w:val="bottom"/>
          </w:tcPr>
          <w:p w14:paraId="02C49226" w14:textId="77777777" w:rsidR="00EA594C" w:rsidRPr="00713E3F" w:rsidRDefault="00EA594C" w:rsidP="00713E3F">
            <w:pPr>
              <w:tabs>
                <w:tab w:val="left" w:pos="1940"/>
              </w:tabs>
              <w:spacing w:line="240" w:lineRule="auto"/>
              <w:ind w:right="-169"/>
              <w:rPr>
                <w:rFonts w:cs="Times New Roman"/>
                <w:b/>
                <w:bCs/>
                <w:i/>
                <w:iCs/>
                <w:szCs w:val="22"/>
              </w:rPr>
            </w:pPr>
            <w:r w:rsidRPr="00713E3F">
              <w:rPr>
                <w:rFonts w:cs="Times New Roman"/>
                <w:b/>
                <w:bCs/>
                <w:i/>
                <w:iCs/>
                <w:szCs w:val="22"/>
              </w:rPr>
              <w:t>Deferred tax assets</w:t>
            </w:r>
          </w:p>
        </w:tc>
        <w:tc>
          <w:tcPr>
            <w:tcW w:w="270" w:type="dxa"/>
            <w:shd w:val="clear" w:color="auto" w:fill="auto"/>
          </w:tcPr>
          <w:p w14:paraId="4A278070" w14:textId="77777777" w:rsidR="00EA594C" w:rsidRPr="00713E3F" w:rsidRDefault="00EA594C" w:rsidP="00713E3F">
            <w:pPr>
              <w:spacing w:line="240" w:lineRule="auto"/>
              <w:ind w:left="-108" w:right="-108"/>
              <w:jc w:val="center"/>
              <w:rPr>
                <w:rFonts w:cs="Times New Roman"/>
                <w:color w:val="000000" w:themeColor="text1"/>
                <w:szCs w:val="22"/>
                <w:cs/>
              </w:rPr>
            </w:pPr>
          </w:p>
        </w:tc>
        <w:tc>
          <w:tcPr>
            <w:tcW w:w="5940" w:type="dxa"/>
            <w:gridSpan w:val="7"/>
            <w:shd w:val="clear" w:color="auto" w:fill="auto"/>
          </w:tcPr>
          <w:p w14:paraId="68773136" w14:textId="77777777" w:rsidR="00EA594C" w:rsidRPr="00713E3F" w:rsidRDefault="00EA594C" w:rsidP="00713E3F">
            <w:pPr>
              <w:tabs>
                <w:tab w:val="left" w:pos="4099"/>
              </w:tabs>
              <w:spacing w:line="240" w:lineRule="auto"/>
              <w:ind w:left="-124" w:right="-92"/>
              <w:jc w:val="center"/>
              <w:rPr>
                <w:rFonts w:cs="Times New Roman"/>
                <w:b/>
                <w:bCs/>
                <w:color w:val="000000" w:themeColor="text1"/>
                <w:szCs w:val="22"/>
                <w:cs/>
              </w:rPr>
            </w:pPr>
          </w:p>
        </w:tc>
      </w:tr>
      <w:tr w:rsidR="00312465" w:rsidRPr="00713E3F" w14:paraId="7DA6CC27" w14:textId="77777777" w:rsidTr="00ED49F1">
        <w:tc>
          <w:tcPr>
            <w:tcW w:w="3330" w:type="dxa"/>
            <w:vAlign w:val="bottom"/>
          </w:tcPr>
          <w:p w14:paraId="1A026E66" w14:textId="0DA45095" w:rsidR="00312465" w:rsidRPr="00713E3F" w:rsidRDefault="00312465" w:rsidP="00312465">
            <w:pPr>
              <w:spacing w:line="240" w:lineRule="auto"/>
              <w:ind w:right="-169"/>
              <w:rPr>
                <w:rFonts w:cs="Times New Roman"/>
                <w:szCs w:val="22"/>
              </w:rPr>
            </w:pPr>
            <w:r w:rsidRPr="00713E3F">
              <w:rPr>
                <w:rFonts w:cs="Times New Roman"/>
                <w:szCs w:val="22"/>
              </w:rPr>
              <w:t>Inventories</w:t>
            </w:r>
          </w:p>
        </w:tc>
        <w:tc>
          <w:tcPr>
            <w:tcW w:w="270" w:type="dxa"/>
            <w:shd w:val="clear" w:color="auto" w:fill="auto"/>
            <w:vAlign w:val="bottom"/>
          </w:tcPr>
          <w:p w14:paraId="6A520735" w14:textId="77777777" w:rsidR="00312465" w:rsidRPr="00713E3F" w:rsidRDefault="00312465" w:rsidP="00312465">
            <w:pPr>
              <w:spacing w:line="240" w:lineRule="auto"/>
              <w:ind w:left="-108" w:right="-108"/>
              <w:jc w:val="right"/>
              <w:rPr>
                <w:rFonts w:cs="Times New Roman"/>
                <w:color w:val="000000" w:themeColor="text1"/>
                <w:szCs w:val="22"/>
              </w:rPr>
            </w:pPr>
          </w:p>
        </w:tc>
        <w:tc>
          <w:tcPr>
            <w:tcW w:w="1260" w:type="dxa"/>
            <w:shd w:val="clear" w:color="auto" w:fill="auto"/>
            <w:vAlign w:val="bottom"/>
          </w:tcPr>
          <w:p w14:paraId="67EB7962" w14:textId="2066BF78" w:rsidR="00312465" w:rsidRPr="00713E3F" w:rsidRDefault="00312465" w:rsidP="00312465">
            <w:pPr>
              <w:pStyle w:val="acctfourfigures"/>
              <w:tabs>
                <w:tab w:val="clear" w:pos="765"/>
                <w:tab w:val="decimal" w:pos="1000"/>
              </w:tabs>
              <w:spacing w:line="240" w:lineRule="auto"/>
              <w:ind w:left="-193" w:right="-110"/>
              <w:rPr>
                <w:rFonts w:cs="Times New Roman"/>
                <w:szCs w:val="22"/>
              </w:rPr>
            </w:pPr>
            <w:r w:rsidRPr="00331D00">
              <w:rPr>
                <w:rFonts w:cs="Times New Roman"/>
                <w:szCs w:val="22"/>
              </w:rPr>
              <w:t>260</w:t>
            </w:r>
          </w:p>
        </w:tc>
        <w:tc>
          <w:tcPr>
            <w:tcW w:w="270" w:type="dxa"/>
            <w:shd w:val="clear" w:color="auto" w:fill="auto"/>
            <w:vAlign w:val="bottom"/>
          </w:tcPr>
          <w:p w14:paraId="4F9C8B7A"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260" w:type="dxa"/>
            <w:shd w:val="clear" w:color="auto" w:fill="auto"/>
            <w:vAlign w:val="bottom"/>
          </w:tcPr>
          <w:p w14:paraId="439FB038" w14:textId="13471FF7" w:rsidR="00312465" w:rsidRPr="00713E3F" w:rsidRDefault="001C4590" w:rsidP="00312465">
            <w:pPr>
              <w:pStyle w:val="acctfourfigures"/>
              <w:tabs>
                <w:tab w:val="clear" w:pos="765"/>
                <w:tab w:val="decimal" w:pos="878"/>
              </w:tabs>
              <w:spacing w:line="240" w:lineRule="auto"/>
              <w:ind w:left="-112" w:right="-112"/>
              <w:rPr>
                <w:rFonts w:cs="Times New Roman"/>
                <w:szCs w:val="22"/>
              </w:rPr>
            </w:pPr>
            <w:r w:rsidRPr="001C4590">
              <w:rPr>
                <w:rFonts w:cs="Times New Roman"/>
                <w:szCs w:val="22"/>
              </w:rPr>
              <w:t>(188)</w:t>
            </w:r>
          </w:p>
        </w:tc>
        <w:tc>
          <w:tcPr>
            <w:tcW w:w="236" w:type="dxa"/>
            <w:shd w:val="clear" w:color="auto" w:fill="auto"/>
            <w:vAlign w:val="bottom"/>
          </w:tcPr>
          <w:p w14:paraId="60383992"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474" w:type="dxa"/>
            <w:shd w:val="clear" w:color="auto" w:fill="auto"/>
            <w:vAlign w:val="bottom"/>
          </w:tcPr>
          <w:p w14:paraId="68057F16" w14:textId="6848800D" w:rsidR="00312465" w:rsidRPr="00713E3F" w:rsidRDefault="002722A6" w:rsidP="00312465">
            <w:pPr>
              <w:pStyle w:val="acctfourfigures"/>
              <w:tabs>
                <w:tab w:val="clear" w:pos="765"/>
                <w:tab w:val="decimal" w:pos="735"/>
              </w:tabs>
              <w:spacing w:line="240" w:lineRule="auto"/>
              <w:ind w:left="-76" w:right="-109"/>
              <w:rPr>
                <w:rFonts w:cs="Times New Roman"/>
                <w:szCs w:val="22"/>
              </w:rPr>
            </w:pPr>
            <w:r>
              <w:rPr>
                <w:rFonts w:cs="Times New Roman"/>
                <w:szCs w:val="22"/>
              </w:rPr>
              <w:t>-</w:t>
            </w:r>
          </w:p>
        </w:tc>
        <w:tc>
          <w:tcPr>
            <w:tcW w:w="270" w:type="dxa"/>
            <w:shd w:val="clear" w:color="auto" w:fill="auto"/>
            <w:vAlign w:val="bottom"/>
          </w:tcPr>
          <w:p w14:paraId="35E96228"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170" w:type="dxa"/>
            <w:shd w:val="clear" w:color="auto" w:fill="auto"/>
            <w:vAlign w:val="bottom"/>
          </w:tcPr>
          <w:p w14:paraId="55677956" w14:textId="58340F56" w:rsidR="00312465" w:rsidRPr="00713E3F" w:rsidRDefault="002722A6" w:rsidP="00312465">
            <w:pPr>
              <w:pStyle w:val="acctfourfigures"/>
              <w:tabs>
                <w:tab w:val="clear" w:pos="765"/>
                <w:tab w:val="decimal" w:pos="795"/>
              </w:tabs>
              <w:spacing w:line="240" w:lineRule="auto"/>
              <w:ind w:right="-109"/>
              <w:rPr>
                <w:rFonts w:cs="Times New Roman"/>
                <w:szCs w:val="22"/>
              </w:rPr>
            </w:pPr>
            <w:r>
              <w:rPr>
                <w:rFonts w:cs="Times New Roman"/>
                <w:szCs w:val="22"/>
              </w:rPr>
              <w:t>72</w:t>
            </w:r>
          </w:p>
        </w:tc>
      </w:tr>
      <w:tr w:rsidR="00312465" w:rsidRPr="00713E3F" w14:paraId="68D16CD5" w14:textId="77777777" w:rsidTr="00ED49F1">
        <w:tc>
          <w:tcPr>
            <w:tcW w:w="3330" w:type="dxa"/>
            <w:shd w:val="clear" w:color="auto" w:fill="auto"/>
            <w:vAlign w:val="bottom"/>
          </w:tcPr>
          <w:p w14:paraId="24FF6C6B" w14:textId="77777777" w:rsidR="00312465" w:rsidRPr="00713E3F" w:rsidRDefault="00312465" w:rsidP="00312465">
            <w:pPr>
              <w:spacing w:line="240" w:lineRule="auto"/>
              <w:ind w:right="-169"/>
              <w:rPr>
                <w:rFonts w:cs="Times New Roman"/>
                <w:szCs w:val="22"/>
                <w:cs/>
              </w:rPr>
            </w:pPr>
            <w:r w:rsidRPr="00713E3F">
              <w:rPr>
                <w:rFonts w:cs="Times New Roman"/>
                <w:szCs w:val="22"/>
              </w:rPr>
              <w:t>Lease liabilities</w:t>
            </w:r>
          </w:p>
        </w:tc>
        <w:tc>
          <w:tcPr>
            <w:tcW w:w="270" w:type="dxa"/>
            <w:shd w:val="clear" w:color="auto" w:fill="auto"/>
            <w:vAlign w:val="bottom"/>
          </w:tcPr>
          <w:p w14:paraId="75EEF9D8" w14:textId="77777777" w:rsidR="00312465" w:rsidRPr="00713E3F" w:rsidRDefault="00312465" w:rsidP="00312465">
            <w:pPr>
              <w:spacing w:line="240" w:lineRule="auto"/>
              <w:ind w:left="-108" w:right="-169"/>
              <w:jc w:val="right"/>
              <w:rPr>
                <w:rFonts w:cs="Times New Roman"/>
                <w:szCs w:val="22"/>
              </w:rPr>
            </w:pPr>
          </w:p>
        </w:tc>
        <w:tc>
          <w:tcPr>
            <w:tcW w:w="1260" w:type="dxa"/>
            <w:shd w:val="clear" w:color="auto" w:fill="auto"/>
            <w:vAlign w:val="bottom"/>
          </w:tcPr>
          <w:p w14:paraId="6BF3BD6A" w14:textId="2C59AF4E" w:rsidR="00312465" w:rsidRPr="00713E3F" w:rsidRDefault="007F7568" w:rsidP="00312465">
            <w:pPr>
              <w:pStyle w:val="acctfourfigures"/>
              <w:tabs>
                <w:tab w:val="clear" w:pos="765"/>
                <w:tab w:val="decimal" w:pos="1000"/>
              </w:tabs>
              <w:spacing w:line="240" w:lineRule="auto"/>
              <w:ind w:left="-193" w:right="-110"/>
              <w:rPr>
                <w:rFonts w:cs="Times New Roman"/>
                <w:szCs w:val="22"/>
              </w:rPr>
            </w:pPr>
            <w:r w:rsidRPr="007F7568">
              <w:rPr>
                <w:rFonts w:cs="Times New Roman"/>
                <w:szCs w:val="22"/>
              </w:rPr>
              <w:t>4,598</w:t>
            </w:r>
          </w:p>
        </w:tc>
        <w:tc>
          <w:tcPr>
            <w:tcW w:w="270" w:type="dxa"/>
            <w:shd w:val="clear" w:color="auto" w:fill="auto"/>
            <w:vAlign w:val="bottom"/>
          </w:tcPr>
          <w:p w14:paraId="00B685B8"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260" w:type="dxa"/>
            <w:shd w:val="clear" w:color="auto" w:fill="auto"/>
            <w:vAlign w:val="bottom"/>
          </w:tcPr>
          <w:p w14:paraId="7534A135" w14:textId="120CCD10" w:rsidR="00312465" w:rsidRPr="00713E3F" w:rsidRDefault="007F7568" w:rsidP="00312465">
            <w:pPr>
              <w:pStyle w:val="acctfourfigures"/>
              <w:tabs>
                <w:tab w:val="clear" w:pos="765"/>
                <w:tab w:val="decimal" w:pos="878"/>
              </w:tabs>
              <w:spacing w:line="240" w:lineRule="auto"/>
              <w:ind w:left="-112" w:right="-112"/>
              <w:rPr>
                <w:rFonts w:cs="Times New Roman"/>
                <w:szCs w:val="22"/>
              </w:rPr>
            </w:pPr>
            <w:r w:rsidRPr="007F7568">
              <w:rPr>
                <w:rFonts w:cs="Times New Roman"/>
                <w:szCs w:val="22"/>
              </w:rPr>
              <w:t>2,412</w:t>
            </w:r>
          </w:p>
        </w:tc>
        <w:tc>
          <w:tcPr>
            <w:tcW w:w="236" w:type="dxa"/>
            <w:shd w:val="clear" w:color="auto" w:fill="auto"/>
            <w:vAlign w:val="bottom"/>
          </w:tcPr>
          <w:p w14:paraId="7F196563"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474" w:type="dxa"/>
            <w:shd w:val="clear" w:color="auto" w:fill="auto"/>
            <w:vAlign w:val="bottom"/>
          </w:tcPr>
          <w:p w14:paraId="0C538B5E" w14:textId="40656D61" w:rsidR="00312465" w:rsidRPr="00713E3F" w:rsidRDefault="002722A6" w:rsidP="00312465">
            <w:pPr>
              <w:pStyle w:val="acctfourfigures"/>
              <w:tabs>
                <w:tab w:val="clear" w:pos="765"/>
                <w:tab w:val="decimal" w:pos="735"/>
              </w:tabs>
              <w:spacing w:line="240" w:lineRule="auto"/>
              <w:ind w:left="-76" w:right="-109"/>
              <w:rPr>
                <w:rFonts w:cs="Times New Roman"/>
                <w:szCs w:val="22"/>
              </w:rPr>
            </w:pPr>
            <w:r>
              <w:rPr>
                <w:rFonts w:cs="Times New Roman"/>
                <w:szCs w:val="22"/>
              </w:rPr>
              <w:t>-</w:t>
            </w:r>
          </w:p>
        </w:tc>
        <w:tc>
          <w:tcPr>
            <w:tcW w:w="270" w:type="dxa"/>
            <w:shd w:val="clear" w:color="auto" w:fill="auto"/>
            <w:vAlign w:val="bottom"/>
          </w:tcPr>
          <w:p w14:paraId="7C16471F"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170" w:type="dxa"/>
            <w:shd w:val="clear" w:color="auto" w:fill="auto"/>
            <w:vAlign w:val="bottom"/>
          </w:tcPr>
          <w:p w14:paraId="7DB37661" w14:textId="6762048C" w:rsidR="00312465" w:rsidRPr="00713E3F" w:rsidRDefault="007F7568" w:rsidP="00312465">
            <w:pPr>
              <w:pStyle w:val="acctfourfigures"/>
              <w:tabs>
                <w:tab w:val="clear" w:pos="765"/>
                <w:tab w:val="decimal" w:pos="795"/>
              </w:tabs>
              <w:spacing w:line="240" w:lineRule="auto"/>
              <w:ind w:right="-109"/>
              <w:rPr>
                <w:rFonts w:cs="Times New Roman"/>
                <w:szCs w:val="22"/>
              </w:rPr>
            </w:pPr>
            <w:r w:rsidRPr="007F7568">
              <w:rPr>
                <w:rFonts w:cs="Times New Roman"/>
                <w:szCs w:val="22"/>
              </w:rPr>
              <w:t>7,010</w:t>
            </w:r>
          </w:p>
        </w:tc>
      </w:tr>
      <w:tr w:rsidR="00312465" w:rsidRPr="00713E3F" w14:paraId="46807E12" w14:textId="77777777" w:rsidTr="00ED49F1">
        <w:tc>
          <w:tcPr>
            <w:tcW w:w="3330" w:type="dxa"/>
            <w:shd w:val="clear" w:color="auto" w:fill="auto"/>
            <w:vAlign w:val="bottom"/>
          </w:tcPr>
          <w:p w14:paraId="639A834B" w14:textId="5CD9A74A" w:rsidR="00312465" w:rsidRPr="00713E3F" w:rsidRDefault="00312465" w:rsidP="00312465">
            <w:pPr>
              <w:spacing w:line="240" w:lineRule="auto"/>
              <w:ind w:right="-169"/>
              <w:rPr>
                <w:rFonts w:cs="Times New Roman"/>
                <w:szCs w:val="22"/>
              </w:rPr>
            </w:pPr>
            <w:r>
              <w:rPr>
                <w:rFonts w:cs="Times New Roman"/>
                <w:szCs w:val="22"/>
              </w:rPr>
              <w:t>Other current financial assets</w:t>
            </w:r>
          </w:p>
        </w:tc>
        <w:tc>
          <w:tcPr>
            <w:tcW w:w="270" w:type="dxa"/>
            <w:shd w:val="clear" w:color="auto" w:fill="auto"/>
            <w:vAlign w:val="bottom"/>
          </w:tcPr>
          <w:p w14:paraId="39ABBB7F" w14:textId="77777777" w:rsidR="00312465" w:rsidRPr="00713E3F" w:rsidRDefault="00312465" w:rsidP="00312465">
            <w:pPr>
              <w:spacing w:line="240" w:lineRule="auto"/>
              <w:ind w:left="-108" w:right="-169"/>
              <w:jc w:val="right"/>
              <w:rPr>
                <w:rFonts w:cs="Times New Roman"/>
                <w:szCs w:val="22"/>
              </w:rPr>
            </w:pPr>
          </w:p>
        </w:tc>
        <w:tc>
          <w:tcPr>
            <w:tcW w:w="1260" w:type="dxa"/>
            <w:shd w:val="clear" w:color="auto" w:fill="auto"/>
            <w:vAlign w:val="bottom"/>
          </w:tcPr>
          <w:p w14:paraId="0C44DC85" w14:textId="52988EC9" w:rsidR="00312465" w:rsidRPr="00331D00" w:rsidRDefault="00312465" w:rsidP="00312465">
            <w:pPr>
              <w:pStyle w:val="acctfourfigures"/>
              <w:tabs>
                <w:tab w:val="clear" w:pos="765"/>
                <w:tab w:val="decimal" w:pos="1000"/>
              </w:tabs>
              <w:spacing w:line="240" w:lineRule="auto"/>
              <w:ind w:left="-193" w:right="-110"/>
              <w:rPr>
                <w:rFonts w:cs="Times New Roman"/>
                <w:szCs w:val="22"/>
              </w:rPr>
            </w:pPr>
            <w:r>
              <w:rPr>
                <w:rFonts w:cs="Times New Roman"/>
                <w:szCs w:val="22"/>
              </w:rPr>
              <w:t>9,497</w:t>
            </w:r>
          </w:p>
        </w:tc>
        <w:tc>
          <w:tcPr>
            <w:tcW w:w="270" w:type="dxa"/>
            <w:shd w:val="clear" w:color="auto" w:fill="auto"/>
            <w:vAlign w:val="bottom"/>
          </w:tcPr>
          <w:p w14:paraId="48CC8493"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260" w:type="dxa"/>
            <w:shd w:val="clear" w:color="auto" w:fill="auto"/>
            <w:vAlign w:val="bottom"/>
          </w:tcPr>
          <w:p w14:paraId="6906E653" w14:textId="5E6961EE" w:rsidR="00312465" w:rsidRPr="00331D00" w:rsidRDefault="001C4590" w:rsidP="00312465">
            <w:pPr>
              <w:pStyle w:val="acctfourfigures"/>
              <w:tabs>
                <w:tab w:val="clear" w:pos="765"/>
                <w:tab w:val="decimal" w:pos="878"/>
              </w:tabs>
              <w:spacing w:line="240" w:lineRule="auto"/>
              <w:ind w:left="-112" w:right="-112"/>
              <w:rPr>
                <w:rFonts w:cs="Times New Roman"/>
                <w:szCs w:val="22"/>
              </w:rPr>
            </w:pPr>
            <w:r w:rsidRPr="001C4590">
              <w:rPr>
                <w:rFonts w:cs="Times New Roman"/>
                <w:szCs w:val="22"/>
              </w:rPr>
              <w:t>(9,113)</w:t>
            </w:r>
          </w:p>
        </w:tc>
        <w:tc>
          <w:tcPr>
            <w:tcW w:w="236" w:type="dxa"/>
            <w:shd w:val="clear" w:color="auto" w:fill="auto"/>
            <w:vAlign w:val="bottom"/>
          </w:tcPr>
          <w:p w14:paraId="48BEDFB5"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474" w:type="dxa"/>
            <w:shd w:val="clear" w:color="auto" w:fill="auto"/>
            <w:vAlign w:val="bottom"/>
          </w:tcPr>
          <w:p w14:paraId="5D990FA0" w14:textId="0E220958" w:rsidR="00312465" w:rsidRPr="00331D00" w:rsidRDefault="002722A6" w:rsidP="00312465">
            <w:pPr>
              <w:pStyle w:val="acctfourfigures"/>
              <w:tabs>
                <w:tab w:val="clear" w:pos="765"/>
                <w:tab w:val="decimal" w:pos="735"/>
              </w:tabs>
              <w:spacing w:line="240" w:lineRule="auto"/>
              <w:ind w:left="-76" w:right="-109"/>
              <w:rPr>
                <w:rFonts w:cs="Times New Roman"/>
                <w:szCs w:val="22"/>
              </w:rPr>
            </w:pPr>
            <w:r>
              <w:rPr>
                <w:rFonts w:cs="Times New Roman"/>
                <w:szCs w:val="22"/>
              </w:rPr>
              <w:t>-</w:t>
            </w:r>
          </w:p>
        </w:tc>
        <w:tc>
          <w:tcPr>
            <w:tcW w:w="270" w:type="dxa"/>
            <w:shd w:val="clear" w:color="auto" w:fill="auto"/>
            <w:vAlign w:val="bottom"/>
          </w:tcPr>
          <w:p w14:paraId="53F9440A"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170" w:type="dxa"/>
            <w:shd w:val="clear" w:color="auto" w:fill="auto"/>
            <w:vAlign w:val="bottom"/>
          </w:tcPr>
          <w:p w14:paraId="1CB42873" w14:textId="5D59CDE4" w:rsidR="00312465" w:rsidRPr="00331D00" w:rsidRDefault="002722A6" w:rsidP="00312465">
            <w:pPr>
              <w:pStyle w:val="acctfourfigures"/>
              <w:tabs>
                <w:tab w:val="clear" w:pos="765"/>
                <w:tab w:val="decimal" w:pos="795"/>
              </w:tabs>
              <w:spacing w:line="240" w:lineRule="auto"/>
              <w:ind w:right="-109"/>
              <w:rPr>
                <w:rFonts w:cs="Times New Roman"/>
                <w:szCs w:val="22"/>
              </w:rPr>
            </w:pPr>
            <w:r w:rsidRPr="002722A6">
              <w:rPr>
                <w:rFonts w:cs="Times New Roman"/>
                <w:szCs w:val="22"/>
              </w:rPr>
              <w:t>384</w:t>
            </w:r>
          </w:p>
        </w:tc>
      </w:tr>
      <w:tr w:rsidR="00312465" w:rsidRPr="00713E3F" w14:paraId="7C1BD019" w14:textId="77777777" w:rsidTr="00ED49F1">
        <w:tc>
          <w:tcPr>
            <w:tcW w:w="3330" w:type="dxa"/>
            <w:shd w:val="clear" w:color="auto" w:fill="auto"/>
            <w:vAlign w:val="bottom"/>
          </w:tcPr>
          <w:p w14:paraId="4549227C" w14:textId="381B36D0" w:rsidR="00312465" w:rsidRPr="00713E3F" w:rsidRDefault="00312465" w:rsidP="00312465">
            <w:pPr>
              <w:spacing w:line="240" w:lineRule="auto"/>
              <w:ind w:right="-169"/>
              <w:rPr>
                <w:rFonts w:cs="Times New Roman"/>
                <w:szCs w:val="22"/>
                <w:cs/>
              </w:rPr>
            </w:pPr>
            <w:r w:rsidRPr="00713E3F">
              <w:rPr>
                <w:rFonts w:cs="Times New Roman"/>
                <w:szCs w:val="22"/>
              </w:rPr>
              <w:t>Others</w:t>
            </w:r>
          </w:p>
        </w:tc>
        <w:tc>
          <w:tcPr>
            <w:tcW w:w="270" w:type="dxa"/>
            <w:shd w:val="clear" w:color="auto" w:fill="auto"/>
            <w:vAlign w:val="bottom"/>
          </w:tcPr>
          <w:p w14:paraId="21BCD999" w14:textId="77777777" w:rsidR="00312465" w:rsidRPr="00713E3F" w:rsidRDefault="00312465" w:rsidP="00312465">
            <w:pPr>
              <w:spacing w:line="240" w:lineRule="auto"/>
              <w:ind w:left="-108" w:right="-169"/>
              <w:jc w:val="right"/>
              <w:rPr>
                <w:rFonts w:cs="Times New Roman"/>
                <w:szCs w:val="22"/>
              </w:rPr>
            </w:pPr>
          </w:p>
        </w:tc>
        <w:tc>
          <w:tcPr>
            <w:tcW w:w="1260" w:type="dxa"/>
            <w:tcBorders>
              <w:bottom w:val="single" w:sz="4" w:space="0" w:color="auto"/>
            </w:tcBorders>
            <w:shd w:val="clear" w:color="auto" w:fill="auto"/>
            <w:vAlign w:val="bottom"/>
          </w:tcPr>
          <w:p w14:paraId="64F4814C" w14:textId="41AA8A70" w:rsidR="00312465" w:rsidRPr="00713E3F" w:rsidRDefault="00312465" w:rsidP="00312465">
            <w:pPr>
              <w:pStyle w:val="acctfourfigures"/>
              <w:tabs>
                <w:tab w:val="clear" w:pos="765"/>
                <w:tab w:val="decimal" w:pos="1000"/>
              </w:tabs>
              <w:spacing w:line="240" w:lineRule="auto"/>
              <w:ind w:left="-193" w:right="-110"/>
              <w:rPr>
                <w:rFonts w:cs="Times New Roman"/>
                <w:szCs w:val="22"/>
              </w:rPr>
            </w:pPr>
            <w:r>
              <w:rPr>
                <w:rFonts w:cs="Times New Roman"/>
                <w:szCs w:val="22"/>
              </w:rPr>
              <w:t>425</w:t>
            </w:r>
          </w:p>
        </w:tc>
        <w:tc>
          <w:tcPr>
            <w:tcW w:w="270" w:type="dxa"/>
            <w:shd w:val="clear" w:color="auto" w:fill="auto"/>
            <w:vAlign w:val="bottom"/>
          </w:tcPr>
          <w:p w14:paraId="13111BBA"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260" w:type="dxa"/>
            <w:tcBorders>
              <w:bottom w:val="single" w:sz="4" w:space="0" w:color="auto"/>
            </w:tcBorders>
            <w:shd w:val="clear" w:color="auto" w:fill="auto"/>
            <w:vAlign w:val="bottom"/>
          </w:tcPr>
          <w:p w14:paraId="12615D41" w14:textId="684C1CF0" w:rsidR="00312465" w:rsidRPr="00713E3F" w:rsidRDefault="001C4590" w:rsidP="00312465">
            <w:pPr>
              <w:pStyle w:val="acctfourfigures"/>
              <w:tabs>
                <w:tab w:val="clear" w:pos="765"/>
                <w:tab w:val="decimal" w:pos="878"/>
              </w:tabs>
              <w:spacing w:line="240" w:lineRule="auto"/>
              <w:ind w:left="-112" w:right="-112"/>
              <w:rPr>
                <w:rFonts w:cs="Times New Roman"/>
                <w:szCs w:val="22"/>
              </w:rPr>
            </w:pPr>
            <w:r w:rsidRPr="001C4590">
              <w:rPr>
                <w:rFonts w:cs="Times New Roman"/>
                <w:szCs w:val="22"/>
              </w:rPr>
              <w:t>489</w:t>
            </w:r>
          </w:p>
        </w:tc>
        <w:tc>
          <w:tcPr>
            <w:tcW w:w="236" w:type="dxa"/>
            <w:shd w:val="clear" w:color="auto" w:fill="auto"/>
            <w:vAlign w:val="bottom"/>
          </w:tcPr>
          <w:p w14:paraId="3C43404F"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474" w:type="dxa"/>
            <w:tcBorders>
              <w:bottom w:val="single" w:sz="4" w:space="0" w:color="auto"/>
            </w:tcBorders>
            <w:shd w:val="clear" w:color="auto" w:fill="auto"/>
            <w:vAlign w:val="bottom"/>
          </w:tcPr>
          <w:p w14:paraId="7B06EB4A" w14:textId="4ACD260C" w:rsidR="00312465" w:rsidRPr="00713E3F" w:rsidRDefault="002722A6" w:rsidP="00312465">
            <w:pPr>
              <w:pStyle w:val="acctfourfigures"/>
              <w:tabs>
                <w:tab w:val="clear" w:pos="765"/>
                <w:tab w:val="decimal" w:pos="735"/>
              </w:tabs>
              <w:spacing w:line="240" w:lineRule="auto"/>
              <w:ind w:left="-76" w:right="-109"/>
              <w:rPr>
                <w:rFonts w:cs="Times New Roman"/>
                <w:szCs w:val="22"/>
              </w:rPr>
            </w:pPr>
            <w:r>
              <w:rPr>
                <w:rFonts w:cs="Times New Roman"/>
                <w:szCs w:val="22"/>
              </w:rPr>
              <w:t>-</w:t>
            </w:r>
          </w:p>
        </w:tc>
        <w:tc>
          <w:tcPr>
            <w:tcW w:w="270" w:type="dxa"/>
            <w:shd w:val="clear" w:color="auto" w:fill="auto"/>
            <w:vAlign w:val="bottom"/>
          </w:tcPr>
          <w:p w14:paraId="537D78DB"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170" w:type="dxa"/>
            <w:tcBorders>
              <w:bottom w:val="single" w:sz="4" w:space="0" w:color="auto"/>
            </w:tcBorders>
            <w:shd w:val="clear" w:color="auto" w:fill="auto"/>
            <w:vAlign w:val="bottom"/>
          </w:tcPr>
          <w:p w14:paraId="0F9256E2" w14:textId="5C7D2048" w:rsidR="00312465" w:rsidRPr="00713E3F" w:rsidRDefault="002722A6" w:rsidP="00312465">
            <w:pPr>
              <w:pStyle w:val="acctfourfigures"/>
              <w:tabs>
                <w:tab w:val="clear" w:pos="765"/>
                <w:tab w:val="decimal" w:pos="795"/>
              </w:tabs>
              <w:spacing w:line="240" w:lineRule="auto"/>
              <w:ind w:right="-109"/>
              <w:rPr>
                <w:rFonts w:cs="Times New Roman"/>
                <w:szCs w:val="22"/>
              </w:rPr>
            </w:pPr>
            <w:r w:rsidRPr="002722A6">
              <w:rPr>
                <w:rFonts w:cs="Times New Roman"/>
                <w:szCs w:val="22"/>
              </w:rPr>
              <w:t>914</w:t>
            </w:r>
          </w:p>
        </w:tc>
      </w:tr>
      <w:tr w:rsidR="00312465" w:rsidRPr="00713E3F" w14:paraId="60BC1F40" w14:textId="77777777" w:rsidTr="00ED49F1">
        <w:tc>
          <w:tcPr>
            <w:tcW w:w="3330" w:type="dxa"/>
            <w:shd w:val="clear" w:color="auto" w:fill="auto"/>
            <w:vAlign w:val="bottom"/>
          </w:tcPr>
          <w:p w14:paraId="520B5188" w14:textId="71ABD13C" w:rsidR="00312465" w:rsidRPr="00713E3F" w:rsidRDefault="00312465" w:rsidP="00312465">
            <w:pPr>
              <w:spacing w:line="240" w:lineRule="auto"/>
              <w:ind w:right="-169"/>
              <w:rPr>
                <w:rFonts w:cs="Times New Roman"/>
                <w:b/>
                <w:bCs/>
                <w:szCs w:val="22"/>
                <w:cs/>
              </w:rPr>
            </w:pPr>
            <w:r w:rsidRPr="00713E3F">
              <w:rPr>
                <w:rFonts w:cs="Times New Roman"/>
                <w:b/>
                <w:bCs/>
                <w:szCs w:val="22"/>
              </w:rPr>
              <w:t>Total</w:t>
            </w:r>
          </w:p>
        </w:tc>
        <w:tc>
          <w:tcPr>
            <w:tcW w:w="270" w:type="dxa"/>
            <w:vAlign w:val="bottom"/>
          </w:tcPr>
          <w:p w14:paraId="1743B164" w14:textId="77777777" w:rsidR="00312465" w:rsidRPr="00713E3F" w:rsidRDefault="00312465" w:rsidP="00312465">
            <w:pPr>
              <w:spacing w:line="240" w:lineRule="auto"/>
              <w:ind w:left="-108" w:right="-169"/>
              <w:jc w:val="right"/>
              <w:rPr>
                <w:rFonts w:cs="Times New Roman"/>
                <w:szCs w:val="22"/>
              </w:rPr>
            </w:pPr>
          </w:p>
        </w:tc>
        <w:tc>
          <w:tcPr>
            <w:tcW w:w="1260" w:type="dxa"/>
            <w:tcBorders>
              <w:top w:val="single" w:sz="4" w:space="0" w:color="auto"/>
              <w:bottom w:val="single" w:sz="4" w:space="0" w:color="auto"/>
            </w:tcBorders>
            <w:vAlign w:val="bottom"/>
          </w:tcPr>
          <w:p w14:paraId="1AF8FAC9" w14:textId="24946696" w:rsidR="00312465" w:rsidRPr="00713E3F" w:rsidRDefault="007F7568" w:rsidP="00312465">
            <w:pPr>
              <w:pStyle w:val="acctfourfigures"/>
              <w:tabs>
                <w:tab w:val="clear" w:pos="765"/>
                <w:tab w:val="decimal" w:pos="1000"/>
              </w:tabs>
              <w:spacing w:line="240" w:lineRule="auto"/>
              <w:ind w:left="-193" w:right="-110"/>
              <w:rPr>
                <w:rFonts w:cs="Times New Roman"/>
                <w:b/>
                <w:bCs/>
                <w:szCs w:val="22"/>
              </w:rPr>
            </w:pPr>
            <w:r w:rsidRPr="007F7568">
              <w:rPr>
                <w:rFonts w:cs="Times New Roman"/>
                <w:b/>
                <w:bCs/>
                <w:szCs w:val="22"/>
              </w:rPr>
              <w:t>14,780</w:t>
            </w:r>
          </w:p>
        </w:tc>
        <w:tc>
          <w:tcPr>
            <w:tcW w:w="270" w:type="dxa"/>
            <w:vAlign w:val="bottom"/>
          </w:tcPr>
          <w:p w14:paraId="5CB9A000"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260" w:type="dxa"/>
            <w:tcBorders>
              <w:top w:val="single" w:sz="4" w:space="0" w:color="auto"/>
              <w:bottom w:val="single" w:sz="4" w:space="0" w:color="auto"/>
            </w:tcBorders>
            <w:vAlign w:val="bottom"/>
          </w:tcPr>
          <w:p w14:paraId="583BF591" w14:textId="65AADDCD" w:rsidR="00312465" w:rsidRPr="00713E3F" w:rsidRDefault="001C4590" w:rsidP="00312465">
            <w:pPr>
              <w:pStyle w:val="acctfourfigures"/>
              <w:tabs>
                <w:tab w:val="clear" w:pos="765"/>
                <w:tab w:val="decimal" w:pos="878"/>
              </w:tabs>
              <w:spacing w:line="240" w:lineRule="auto"/>
              <w:ind w:left="-112" w:right="-112"/>
              <w:rPr>
                <w:rFonts w:cs="Times New Roman"/>
                <w:b/>
                <w:bCs/>
                <w:szCs w:val="22"/>
              </w:rPr>
            </w:pPr>
            <w:r w:rsidRPr="001C4590">
              <w:rPr>
                <w:rFonts w:cs="Times New Roman"/>
                <w:b/>
                <w:bCs/>
                <w:szCs w:val="22"/>
              </w:rPr>
              <w:t>(</w:t>
            </w:r>
            <w:r w:rsidR="007F7568">
              <w:rPr>
                <w:rFonts w:cs="Times New Roman"/>
                <w:b/>
                <w:bCs/>
                <w:szCs w:val="22"/>
              </w:rPr>
              <w:t>6</w:t>
            </w:r>
            <w:r w:rsidRPr="001C4590">
              <w:rPr>
                <w:rFonts w:cs="Times New Roman"/>
                <w:b/>
                <w:bCs/>
                <w:szCs w:val="22"/>
              </w:rPr>
              <w:t>,</w:t>
            </w:r>
            <w:r w:rsidR="007F7568">
              <w:rPr>
                <w:rFonts w:cs="Times New Roman"/>
                <w:b/>
                <w:bCs/>
                <w:szCs w:val="22"/>
              </w:rPr>
              <w:t>400</w:t>
            </w:r>
            <w:r w:rsidRPr="001C4590">
              <w:rPr>
                <w:rFonts w:cs="Times New Roman"/>
                <w:b/>
                <w:bCs/>
                <w:szCs w:val="22"/>
              </w:rPr>
              <w:t>)</w:t>
            </w:r>
          </w:p>
        </w:tc>
        <w:tc>
          <w:tcPr>
            <w:tcW w:w="236" w:type="dxa"/>
            <w:vAlign w:val="bottom"/>
          </w:tcPr>
          <w:p w14:paraId="0F48A627" w14:textId="77777777" w:rsidR="00312465" w:rsidRPr="00713E3F" w:rsidRDefault="00312465" w:rsidP="00312465">
            <w:pPr>
              <w:pStyle w:val="acctfourfigures"/>
              <w:tabs>
                <w:tab w:val="clear" w:pos="765"/>
                <w:tab w:val="decimal" w:pos="1091"/>
              </w:tabs>
              <w:spacing w:line="240" w:lineRule="auto"/>
              <w:ind w:right="11"/>
              <w:jc w:val="right"/>
              <w:rPr>
                <w:rFonts w:cs="Times New Roman"/>
                <w:b/>
                <w:bCs/>
                <w:szCs w:val="22"/>
              </w:rPr>
            </w:pPr>
          </w:p>
        </w:tc>
        <w:tc>
          <w:tcPr>
            <w:tcW w:w="1474" w:type="dxa"/>
            <w:tcBorders>
              <w:top w:val="single" w:sz="4" w:space="0" w:color="auto"/>
              <w:bottom w:val="single" w:sz="4" w:space="0" w:color="auto"/>
            </w:tcBorders>
            <w:vAlign w:val="bottom"/>
          </w:tcPr>
          <w:p w14:paraId="711ADDE9" w14:textId="3B39733A" w:rsidR="00312465" w:rsidRPr="00393261" w:rsidRDefault="002722A6" w:rsidP="00312465">
            <w:pPr>
              <w:pStyle w:val="acctfourfigures"/>
              <w:tabs>
                <w:tab w:val="clear" w:pos="765"/>
                <w:tab w:val="decimal" w:pos="735"/>
              </w:tabs>
              <w:spacing w:line="240" w:lineRule="auto"/>
              <w:ind w:left="-76" w:right="-109"/>
              <w:rPr>
                <w:rFonts w:cs="Times New Roman"/>
                <w:b/>
                <w:bCs/>
                <w:szCs w:val="22"/>
              </w:rPr>
            </w:pPr>
            <w:r w:rsidRPr="00393261">
              <w:rPr>
                <w:rFonts w:cs="Times New Roman"/>
                <w:b/>
                <w:bCs/>
                <w:szCs w:val="22"/>
              </w:rPr>
              <w:t>-</w:t>
            </w:r>
          </w:p>
        </w:tc>
        <w:tc>
          <w:tcPr>
            <w:tcW w:w="270" w:type="dxa"/>
            <w:vAlign w:val="bottom"/>
          </w:tcPr>
          <w:p w14:paraId="2EC0393E"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170" w:type="dxa"/>
            <w:tcBorders>
              <w:top w:val="single" w:sz="4" w:space="0" w:color="auto"/>
              <w:bottom w:val="single" w:sz="4" w:space="0" w:color="auto"/>
            </w:tcBorders>
            <w:vAlign w:val="bottom"/>
          </w:tcPr>
          <w:p w14:paraId="1F60D445" w14:textId="6BA2EC28" w:rsidR="00312465" w:rsidRPr="00713E3F" w:rsidRDefault="007F7568" w:rsidP="00312465">
            <w:pPr>
              <w:pStyle w:val="acctfourfigures"/>
              <w:tabs>
                <w:tab w:val="clear" w:pos="765"/>
                <w:tab w:val="decimal" w:pos="795"/>
              </w:tabs>
              <w:spacing w:line="240" w:lineRule="auto"/>
              <w:ind w:right="-109"/>
              <w:rPr>
                <w:rFonts w:cs="Times New Roman"/>
                <w:b/>
                <w:bCs/>
                <w:szCs w:val="22"/>
              </w:rPr>
            </w:pPr>
            <w:r w:rsidRPr="007F7568">
              <w:rPr>
                <w:rFonts w:cs="Times New Roman"/>
                <w:b/>
                <w:bCs/>
                <w:szCs w:val="22"/>
              </w:rPr>
              <w:t>8,380</w:t>
            </w:r>
          </w:p>
        </w:tc>
      </w:tr>
      <w:tr w:rsidR="00312465" w:rsidRPr="00713E3F" w14:paraId="1F1C251C" w14:textId="77777777" w:rsidTr="00ED49F1">
        <w:tc>
          <w:tcPr>
            <w:tcW w:w="3330" w:type="dxa"/>
            <w:shd w:val="clear" w:color="auto" w:fill="auto"/>
            <w:vAlign w:val="bottom"/>
          </w:tcPr>
          <w:p w14:paraId="2C07BF54" w14:textId="2BF73C03" w:rsidR="00312465" w:rsidRPr="00713E3F" w:rsidRDefault="00312465" w:rsidP="00312465">
            <w:pPr>
              <w:tabs>
                <w:tab w:val="left" w:pos="540"/>
              </w:tabs>
              <w:spacing w:line="240" w:lineRule="auto"/>
              <w:rPr>
                <w:rFonts w:cs="Times New Roman"/>
                <w:color w:val="000000" w:themeColor="text1"/>
                <w:szCs w:val="22"/>
                <w:cs/>
              </w:rPr>
            </w:pPr>
          </w:p>
        </w:tc>
        <w:tc>
          <w:tcPr>
            <w:tcW w:w="270" w:type="dxa"/>
            <w:vAlign w:val="bottom"/>
          </w:tcPr>
          <w:p w14:paraId="4043D4A1" w14:textId="77777777" w:rsidR="00312465" w:rsidRPr="00713E3F" w:rsidRDefault="00312465" w:rsidP="00312465">
            <w:pPr>
              <w:spacing w:line="240" w:lineRule="auto"/>
              <w:ind w:left="-108" w:right="-108"/>
              <w:jc w:val="right"/>
              <w:rPr>
                <w:rFonts w:cs="Times New Roman"/>
                <w:szCs w:val="22"/>
              </w:rPr>
            </w:pPr>
          </w:p>
        </w:tc>
        <w:tc>
          <w:tcPr>
            <w:tcW w:w="1260" w:type="dxa"/>
            <w:tcBorders>
              <w:top w:val="single" w:sz="4" w:space="0" w:color="auto"/>
            </w:tcBorders>
            <w:vAlign w:val="bottom"/>
          </w:tcPr>
          <w:p w14:paraId="0540F989" w14:textId="77777777" w:rsidR="00312465" w:rsidRPr="00713E3F" w:rsidRDefault="00312465" w:rsidP="00312465">
            <w:pPr>
              <w:tabs>
                <w:tab w:val="decimal" w:pos="1000"/>
              </w:tabs>
              <w:spacing w:line="240" w:lineRule="auto"/>
              <w:ind w:left="-193" w:right="-110"/>
              <w:rPr>
                <w:rFonts w:cs="Times New Roman"/>
                <w:szCs w:val="22"/>
              </w:rPr>
            </w:pPr>
          </w:p>
        </w:tc>
        <w:tc>
          <w:tcPr>
            <w:tcW w:w="270" w:type="dxa"/>
            <w:vAlign w:val="bottom"/>
          </w:tcPr>
          <w:p w14:paraId="28B1B677" w14:textId="77777777" w:rsidR="00312465" w:rsidRPr="00713E3F" w:rsidRDefault="00312465" w:rsidP="00312465">
            <w:pPr>
              <w:tabs>
                <w:tab w:val="left" w:pos="540"/>
              </w:tabs>
              <w:spacing w:line="240" w:lineRule="auto"/>
              <w:jc w:val="right"/>
              <w:rPr>
                <w:rFonts w:cs="Times New Roman"/>
                <w:szCs w:val="22"/>
              </w:rPr>
            </w:pPr>
          </w:p>
        </w:tc>
        <w:tc>
          <w:tcPr>
            <w:tcW w:w="1260" w:type="dxa"/>
            <w:tcBorders>
              <w:top w:val="single" w:sz="4" w:space="0" w:color="auto"/>
            </w:tcBorders>
            <w:vAlign w:val="bottom"/>
          </w:tcPr>
          <w:p w14:paraId="44B1C7D3" w14:textId="77777777" w:rsidR="00312465" w:rsidRPr="00713E3F" w:rsidRDefault="00312465" w:rsidP="00312465">
            <w:pPr>
              <w:pStyle w:val="acctfourfigures"/>
              <w:tabs>
                <w:tab w:val="clear" w:pos="765"/>
                <w:tab w:val="decimal" w:pos="66"/>
              </w:tabs>
              <w:spacing w:line="240" w:lineRule="auto"/>
              <w:ind w:right="158"/>
              <w:jc w:val="right"/>
              <w:rPr>
                <w:rFonts w:cs="Times New Roman"/>
                <w:szCs w:val="22"/>
              </w:rPr>
            </w:pPr>
          </w:p>
        </w:tc>
        <w:tc>
          <w:tcPr>
            <w:tcW w:w="236" w:type="dxa"/>
            <w:vAlign w:val="bottom"/>
          </w:tcPr>
          <w:p w14:paraId="734BC643" w14:textId="77777777" w:rsidR="00312465" w:rsidRPr="00713E3F" w:rsidRDefault="00312465" w:rsidP="00312465">
            <w:pPr>
              <w:spacing w:line="240" w:lineRule="auto"/>
              <w:ind w:left="-108" w:right="-110"/>
              <w:jc w:val="right"/>
              <w:rPr>
                <w:rFonts w:cs="Times New Roman"/>
                <w:szCs w:val="22"/>
              </w:rPr>
            </w:pPr>
          </w:p>
        </w:tc>
        <w:tc>
          <w:tcPr>
            <w:tcW w:w="1474" w:type="dxa"/>
            <w:tcBorders>
              <w:top w:val="single" w:sz="4" w:space="0" w:color="auto"/>
            </w:tcBorders>
            <w:vAlign w:val="bottom"/>
          </w:tcPr>
          <w:p w14:paraId="3D01E5A9" w14:textId="77777777" w:rsidR="00312465" w:rsidRPr="00713E3F" w:rsidRDefault="00312465" w:rsidP="00312465">
            <w:pPr>
              <w:tabs>
                <w:tab w:val="decimal" w:pos="735"/>
              </w:tabs>
              <w:spacing w:line="240" w:lineRule="auto"/>
              <w:ind w:left="-108" w:right="-110"/>
              <w:jc w:val="right"/>
              <w:rPr>
                <w:rFonts w:cs="Times New Roman"/>
                <w:szCs w:val="22"/>
              </w:rPr>
            </w:pPr>
          </w:p>
        </w:tc>
        <w:tc>
          <w:tcPr>
            <w:tcW w:w="270" w:type="dxa"/>
            <w:vAlign w:val="bottom"/>
          </w:tcPr>
          <w:p w14:paraId="0CD45ED6" w14:textId="77777777" w:rsidR="00312465" w:rsidRPr="00713E3F" w:rsidRDefault="00312465" w:rsidP="00312465">
            <w:pPr>
              <w:tabs>
                <w:tab w:val="left" w:pos="540"/>
              </w:tabs>
              <w:spacing w:line="240" w:lineRule="auto"/>
              <w:jc w:val="right"/>
              <w:rPr>
                <w:rFonts w:cs="Times New Roman"/>
                <w:szCs w:val="22"/>
              </w:rPr>
            </w:pPr>
          </w:p>
        </w:tc>
        <w:tc>
          <w:tcPr>
            <w:tcW w:w="1170" w:type="dxa"/>
            <w:tcBorders>
              <w:top w:val="single" w:sz="4" w:space="0" w:color="auto"/>
            </w:tcBorders>
            <w:vAlign w:val="bottom"/>
          </w:tcPr>
          <w:p w14:paraId="4A46F46F" w14:textId="77777777" w:rsidR="00312465" w:rsidRPr="00713E3F" w:rsidRDefault="00312465" w:rsidP="00312465">
            <w:pPr>
              <w:spacing w:line="240" w:lineRule="auto"/>
              <w:ind w:left="-124" w:right="-92"/>
              <w:jc w:val="right"/>
              <w:rPr>
                <w:rFonts w:cs="Times New Roman"/>
                <w:szCs w:val="22"/>
              </w:rPr>
            </w:pPr>
          </w:p>
        </w:tc>
      </w:tr>
      <w:tr w:rsidR="00312465" w:rsidRPr="00713E3F" w14:paraId="3898B2CB" w14:textId="77777777" w:rsidTr="00ED49F1">
        <w:tc>
          <w:tcPr>
            <w:tcW w:w="3330" w:type="dxa"/>
            <w:shd w:val="clear" w:color="auto" w:fill="auto"/>
            <w:vAlign w:val="bottom"/>
          </w:tcPr>
          <w:p w14:paraId="15C87466" w14:textId="77777777" w:rsidR="00312465" w:rsidRPr="00713E3F" w:rsidRDefault="00312465" w:rsidP="00312465">
            <w:pPr>
              <w:tabs>
                <w:tab w:val="left" w:pos="1940"/>
              </w:tabs>
              <w:spacing w:line="240" w:lineRule="auto"/>
              <w:ind w:right="-169"/>
              <w:rPr>
                <w:rFonts w:cs="Times New Roman"/>
                <w:b/>
                <w:bCs/>
                <w:i/>
                <w:iCs/>
                <w:color w:val="000000" w:themeColor="text1"/>
                <w:szCs w:val="22"/>
              </w:rPr>
            </w:pPr>
            <w:r w:rsidRPr="00713E3F">
              <w:rPr>
                <w:rFonts w:cs="Times New Roman"/>
                <w:b/>
                <w:bCs/>
                <w:i/>
                <w:iCs/>
                <w:szCs w:val="22"/>
              </w:rPr>
              <w:t>Deferred tax liabilities</w:t>
            </w:r>
          </w:p>
        </w:tc>
        <w:tc>
          <w:tcPr>
            <w:tcW w:w="270" w:type="dxa"/>
            <w:vAlign w:val="bottom"/>
          </w:tcPr>
          <w:p w14:paraId="46261CA2" w14:textId="77777777" w:rsidR="00312465" w:rsidRPr="00713E3F" w:rsidRDefault="00312465" w:rsidP="00312465">
            <w:pPr>
              <w:spacing w:line="240" w:lineRule="auto"/>
              <w:ind w:left="-108" w:right="-108"/>
              <w:jc w:val="right"/>
              <w:rPr>
                <w:rFonts w:cs="Times New Roman"/>
                <w:szCs w:val="22"/>
              </w:rPr>
            </w:pPr>
          </w:p>
        </w:tc>
        <w:tc>
          <w:tcPr>
            <w:tcW w:w="1260" w:type="dxa"/>
            <w:vAlign w:val="bottom"/>
          </w:tcPr>
          <w:p w14:paraId="3F2559CE" w14:textId="77777777" w:rsidR="00312465" w:rsidRPr="00713E3F" w:rsidRDefault="00312465" w:rsidP="00312465">
            <w:pPr>
              <w:tabs>
                <w:tab w:val="decimal" w:pos="1000"/>
              </w:tabs>
              <w:spacing w:line="240" w:lineRule="auto"/>
              <w:ind w:left="-193" w:right="-110"/>
              <w:rPr>
                <w:rFonts w:cs="Times New Roman"/>
                <w:szCs w:val="22"/>
              </w:rPr>
            </w:pPr>
          </w:p>
        </w:tc>
        <w:tc>
          <w:tcPr>
            <w:tcW w:w="270" w:type="dxa"/>
            <w:vAlign w:val="bottom"/>
          </w:tcPr>
          <w:p w14:paraId="16F2FD58" w14:textId="77777777" w:rsidR="00312465" w:rsidRPr="00713E3F" w:rsidRDefault="00312465" w:rsidP="00312465">
            <w:pPr>
              <w:tabs>
                <w:tab w:val="left" w:pos="540"/>
              </w:tabs>
              <w:spacing w:line="240" w:lineRule="auto"/>
              <w:jc w:val="right"/>
              <w:rPr>
                <w:rFonts w:cs="Times New Roman"/>
                <w:szCs w:val="22"/>
              </w:rPr>
            </w:pPr>
          </w:p>
        </w:tc>
        <w:tc>
          <w:tcPr>
            <w:tcW w:w="1260" w:type="dxa"/>
            <w:vAlign w:val="bottom"/>
          </w:tcPr>
          <w:p w14:paraId="02EDD3B7" w14:textId="488D92BD" w:rsidR="00312465" w:rsidRPr="00713E3F" w:rsidRDefault="00312465" w:rsidP="00312465">
            <w:pPr>
              <w:pStyle w:val="acctfourfigures"/>
              <w:tabs>
                <w:tab w:val="clear" w:pos="765"/>
                <w:tab w:val="decimal" w:pos="66"/>
              </w:tabs>
              <w:spacing w:line="240" w:lineRule="auto"/>
              <w:ind w:right="158"/>
              <w:jc w:val="right"/>
              <w:rPr>
                <w:rFonts w:cs="Times New Roman"/>
                <w:szCs w:val="22"/>
              </w:rPr>
            </w:pPr>
          </w:p>
        </w:tc>
        <w:tc>
          <w:tcPr>
            <w:tcW w:w="236" w:type="dxa"/>
            <w:vAlign w:val="bottom"/>
          </w:tcPr>
          <w:p w14:paraId="78DFD68A" w14:textId="77777777" w:rsidR="00312465" w:rsidRPr="00713E3F" w:rsidRDefault="00312465" w:rsidP="00312465">
            <w:pPr>
              <w:spacing w:line="240" w:lineRule="auto"/>
              <w:ind w:left="-108" w:right="-110"/>
              <w:jc w:val="right"/>
              <w:rPr>
                <w:rFonts w:cs="Times New Roman"/>
                <w:szCs w:val="22"/>
              </w:rPr>
            </w:pPr>
          </w:p>
        </w:tc>
        <w:tc>
          <w:tcPr>
            <w:tcW w:w="1474" w:type="dxa"/>
            <w:vAlign w:val="bottom"/>
          </w:tcPr>
          <w:p w14:paraId="3E365BC7" w14:textId="77777777" w:rsidR="00312465" w:rsidRPr="00713E3F" w:rsidRDefault="00312465" w:rsidP="00312465">
            <w:pPr>
              <w:tabs>
                <w:tab w:val="decimal" w:pos="735"/>
              </w:tabs>
              <w:spacing w:line="240" w:lineRule="auto"/>
              <w:ind w:left="-108" w:right="-110"/>
              <w:jc w:val="right"/>
              <w:rPr>
                <w:rFonts w:cs="Times New Roman"/>
                <w:szCs w:val="22"/>
              </w:rPr>
            </w:pPr>
          </w:p>
        </w:tc>
        <w:tc>
          <w:tcPr>
            <w:tcW w:w="270" w:type="dxa"/>
            <w:vAlign w:val="bottom"/>
          </w:tcPr>
          <w:p w14:paraId="466BC493" w14:textId="77777777" w:rsidR="00312465" w:rsidRPr="00713E3F" w:rsidRDefault="00312465" w:rsidP="00312465">
            <w:pPr>
              <w:tabs>
                <w:tab w:val="left" w:pos="540"/>
              </w:tabs>
              <w:spacing w:line="240" w:lineRule="auto"/>
              <w:jc w:val="right"/>
              <w:rPr>
                <w:rFonts w:cs="Times New Roman"/>
                <w:szCs w:val="22"/>
              </w:rPr>
            </w:pPr>
          </w:p>
        </w:tc>
        <w:tc>
          <w:tcPr>
            <w:tcW w:w="1170" w:type="dxa"/>
            <w:vAlign w:val="bottom"/>
          </w:tcPr>
          <w:p w14:paraId="2F6108BB" w14:textId="77777777" w:rsidR="00312465" w:rsidRPr="00713E3F" w:rsidRDefault="00312465" w:rsidP="00312465">
            <w:pPr>
              <w:spacing w:line="240" w:lineRule="auto"/>
              <w:ind w:left="-124" w:right="-92"/>
              <w:jc w:val="right"/>
              <w:rPr>
                <w:rFonts w:cs="Times New Roman"/>
                <w:szCs w:val="22"/>
              </w:rPr>
            </w:pPr>
          </w:p>
        </w:tc>
      </w:tr>
      <w:tr w:rsidR="00312465" w:rsidRPr="00713E3F" w14:paraId="60E927EE" w14:textId="77777777" w:rsidTr="003B74F5">
        <w:tc>
          <w:tcPr>
            <w:tcW w:w="3330" w:type="dxa"/>
            <w:shd w:val="clear" w:color="auto" w:fill="auto"/>
            <w:vAlign w:val="bottom"/>
          </w:tcPr>
          <w:p w14:paraId="5F06B5C0" w14:textId="3A01EB13" w:rsidR="00312465" w:rsidRPr="0026045A" w:rsidRDefault="0026045A" w:rsidP="00312465">
            <w:pPr>
              <w:spacing w:line="240" w:lineRule="auto"/>
              <w:ind w:right="-169"/>
              <w:rPr>
                <w:szCs w:val="28"/>
                <w:lang w:val="en-US" w:bidi="th-TH"/>
              </w:rPr>
            </w:pPr>
            <w:r>
              <w:rPr>
                <w:szCs w:val="28"/>
                <w:lang w:val="en-US" w:bidi="th-TH"/>
              </w:rPr>
              <w:t xml:space="preserve">Right-of-use </w:t>
            </w:r>
            <w:r w:rsidR="00393261">
              <w:rPr>
                <w:szCs w:val="28"/>
                <w:lang w:val="en-US" w:bidi="th-TH"/>
              </w:rPr>
              <w:t>a</w:t>
            </w:r>
            <w:r>
              <w:rPr>
                <w:szCs w:val="28"/>
                <w:lang w:val="en-US" w:bidi="th-TH"/>
              </w:rPr>
              <w:t>ssets</w:t>
            </w:r>
          </w:p>
        </w:tc>
        <w:tc>
          <w:tcPr>
            <w:tcW w:w="270" w:type="dxa"/>
            <w:shd w:val="clear" w:color="auto" w:fill="auto"/>
            <w:vAlign w:val="bottom"/>
          </w:tcPr>
          <w:p w14:paraId="1F77629D" w14:textId="77777777" w:rsidR="00312465" w:rsidRPr="00713E3F" w:rsidRDefault="00312465" w:rsidP="00312465">
            <w:pPr>
              <w:spacing w:line="240" w:lineRule="auto"/>
              <w:ind w:left="-108" w:right="-108"/>
              <w:jc w:val="right"/>
              <w:rPr>
                <w:rFonts w:cs="Times New Roman"/>
                <w:szCs w:val="22"/>
              </w:rPr>
            </w:pPr>
          </w:p>
        </w:tc>
        <w:tc>
          <w:tcPr>
            <w:tcW w:w="1260" w:type="dxa"/>
            <w:tcBorders>
              <w:bottom w:val="single" w:sz="4" w:space="0" w:color="000000" w:themeColor="text1"/>
            </w:tcBorders>
            <w:shd w:val="clear" w:color="auto" w:fill="auto"/>
            <w:vAlign w:val="bottom"/>
          </w:tcPr>
          <w:p w14:paraId="420EEF09" w14:textId="60CBA60F" w:rsidR="00312465" w:rsidRPr="00713E3F" w:rsidRDefault="007F7568" w:rsidP="007F7568">
            <w:pPr>
              <w:pStyle w:val="acctfourfigures"/>
              <w:tabs>
                <w:tab w:val="clear" w:pos="765"/>
                <w:tab w:val="decimal" w:pos="1000"/>
              </w:tabs>
              <w:spacing w:line="240" w:lineRule="auto"/>
              <w:ind w:left="-193" w:right="-110"/>
              <w:rPr>
                <w:rFonts w:cs="Times New Roman"/>
                <w:szCs w:val="22"/>
              </w:rPr>
            </w:pPr>
            <w:r w:rsidRPr="007F7568">
              <w:rPr>
                <w:rFonts w:cs="Times New Roman"/>
                <w:szCs w:val="22"/>
              </w:rPr>
              <w:t>(4,391)</w:t>
            </w:r>
          </w:p>
        </w:tc>
        <w:tc>
          <w:tcPr>
            <w:tcW w:w="270" w:type="dxa"/>
            <w:shd w:val="clear" w:color="auto" w:fill="auto"/>
            <w:vAlign w:val="bottom"/>
          </w:tcPr>
          <w:p w14:paraId="51F5097B" w14:textId="77777777" w:rsidR="00312465" w:rsidRPr="00713E3F" w:rsidRDefault="00312465" w:rsidP="007F7568">
            <w:pPr>
              <w:tabs>
                <w:tab w:val="left" w:pos="540"/>
                <w:tab w:val="decimal" w:pos="1000"/>
                <w:tab w:val="left" w:pos="1940"/>
              </w:tabs>
              <w:spacing w:line="240" w:lineRule="auto"/>
              <w:ind w:left="-193" w:right="-110"/>
              <w:jc w:val="right"/>
              <w:rPr>
                <w:rFonts w:cs="Times New Roman"/>
                <w:szCs w:val="22"/>
              </w:rPr>
            </w:pPr>
          </w:p>
        </w:tc>
        <w:tc>
          <w:tcPr>
            <w:tcW w:w="1260" w:type="dxa"/>
            <w:tcBorders>
              <w:bottom w:val="single" w:sz="4" w:space="0" w:color="000000" w:themeColor="text1"/>
            </w:tcBorders>
            <w:shd w:val="clear" w:color="auto" w:fill="auto"/>
            <w:vAlign w:val="bottom"/>
          </w:tcPr>
          <w:p w14:paraId="40798C06" w14:textId="557F943D" w:rsidR="00312465" w:rsidRPr="00713E3F" w:rsidRDefault="007F7568" w:rsidP="007F7568">
            <w:pPr>
              <w:pStyle w:val="acctfourfigures"/>
              <w:tabs>
                <w:tab w:val="clear" w:pos="765"/>
                <w:tab w:val="decimal" w:pos="879"/>
              </w:tabs>
              <w:spacing w:line="240" w:lineRule="auto"/>
              <w:ind w:left="-112" w:right="-112"/>
              <w:rPr>
                <w:rFonts w:cs="Times New Roman"/>
                <w:szCs w:val="22"/>
              </w:rPr>
            </w:pPr>
            <w:r w:rsidRPr="007F7568">
              <w:rPr>
                <w:rFonts w:cs="Times New Roman"/>
                <w:szCs w:val="22"/>
              </w:rPr>
              <w:t>(2,287)</w:t>
            </w:r>
          </w:p>
        </w:tc>
        <w:tc>
          <w:tcPr>
            <w:tcW w:w="236" w:type="dxa"/>
            <w:shd w:val="clear" w:color="auto" w:fill="auto"/>
          </w:tcPr>
          <w:p w14:paraId="11FDA1F1" w14:textId="77777777" w:rsidR="00312465" w:rsidRPr="00713E3F" w:rsidRDefault="00312465" w:rsidP="007F7568">
            <w:pPr>
              <w:pStyle w:val="acctfourfigures"/>
              <w:tabs>
                <w:tab w:val="clear" w:pos="765"/>
                <w:tab w:val="decimal" w:pos="1000"/>
                <w:tab w:val="decimal" w:pos="1091"/>
              </w:tabs>
              <w:spacing w:line="240" w:lineRule="auto"/>
              <w:ind w:left="-193" w:right="-110"/>
              <w:jc w:val="right"/>
              <w:rPr>
                <w:rFonts w:cs="Times New Roman"/>
                <w:szCs w:val="22"/>
              </w:rPr>
            </w:pPr>
          </w:p>
        </w:tc>
        <w:tc>
          <w:tcPr>
            <w:tcW w:w="1474" w:type="dxa"/>
            <w:tcBorders>
              <w:bottom w:val="single" w:sz="4" w:space="0" w:color="000000" w:themeColor="text1"/>
            </w:tcBorders>
            <w:shd w:val="clear" w:color="auto" w:fill="auto"/>
            <w:vAlign w:val="bottom"/>
          </w:tcPr>
          <w:p w14:paraId="4A3A5345" w14:textId="6176F219" w:rsidR="00312465" w:rsidRPr="00713E3F" w:rsidRDefault="002722A6" w:rsidP="007F7568">
            <w:pPr>
              <w:pStyle w:val="acctfourfigures"/>
              <w:tabs>
                <w:tab w:val="clear" w:pos="765"/>
                <w:tab w:val="decimal" w:pos="735"/>
              </w:tabs>
              <w:spacing w:line="240" w:lineRule="auto"/>
              <w:ind w:left="-76" w:right="-109"/>
              <w:rPr>
                <w:rFonts w:cs="Times New Roman"/>
                <w:szCs w:val="22"/>
              </w:rPr>
            </w:pPr>
            <w:r>
              <w:rPr>
                <w:rFonts w:cs="Times New Roman"/>
                <w:szCs w:val="22"/>
              </w:rPr>
              <w:t>-</w:t>
            </w:r>
          </w:p>
        </w:tc>
        <w:tc>
          <w:tcPr>
            <w:tcW w:w="270" w:type="dxa"/>
            <w:shd w:val="clear" w:color="auto" w:fill="auto"/>
            <w:vAlign w:val="bottom"/>
          </w:tcPr>
          <w:p w14:paraId="3A996B2A" w14:textId="77777777" w:rsidR="00312465" w:rsidRPr="00713E3F" w:rsidRDefault="00312465" w:rsidP="007F7568">
            <w:pPr>
              <w:pStyle w:val="acctfourfigures"/>
              <w:tabs>
                <w:tab w:val="clear" w:pos="765"/>
                <w:tab w:val="decimal" w:pos="1000"/>
                <w:tab w:val="decimal" w:pos="1091"/>
              </w:tabs>
              <w:spacing w:line="240" w:lineRule="auto"/>
              <w:ind w:left="-193" w:right="-110"/>
              <w:jc w:val="right"/>
              <w:rPr>
                <w:rFonts w:cs="Times New Roman"/>
                <w:szCs w:val="22"/>
              </w:rPr>
            </w:pPr>
          </w:p>
        </w:tc>
        <w:tc>
          <w:tcPr>
            <w:tcW w:w="1170" w:type="dxa"/>
            <w:tcBorders>
              <w:bottom w:val="single" w:sz="4" w:space="0" w:color="000000" w:themeColor="text1"/>
            </w:tcBorders>
            <w:shd w:val="clear" w:color="auto" w:fill="auto"/>
            <w:vAlign w:val="bottom"/>
          </w:tcPr>
          <w:p w14:paraId="2AB0EFB8" w14:textId="07A4AD5C" w:rsidR="00312465" w:rsidRPr="00713E3F" w:rsidRDefault="007F7568" w:rsidP="007F7568">
            <w:pPr>
              <w:pStyle w:val="acctfourfigures"/>
              <w:tabs>
                <w:tab w:val="clear" w:pos="765"/>
                <w:tab w:val="decimal" w:pos="795"/>
              </w:tabs>
              <w:spacing w:line="240" w:lineRule="auto"/>
              <w:ind w:right="-109"/>
              <w:rPr>
                <w:rFonts w:cs="Times New Roman"/>
                <w:szCs w:val="22"/>
              </w:rPr>
            </w:pPr>
            <w:r w:rsidRPr="007F7568">
              <w:rPr>
                <w:rFonts w:cs="Times New Roman"/>
                <w:szCs w:val="22"/>
              </w:rPr>
              <w:t>(6,678)</w:t>
            </w:r>
          </w:p>
        </w:tc>
      </w:tr>
      <w:tr w:rsidR="00312465" w:rsidRPr="00713E3F" w14:paraId="38089BE4" w14:textId="77777777" w:rsidTr="00ED49F1">
        <w:tc>
          <w:tcPr>
            <w:tcW w:w="3330" w:type="dxa"/>
            <w:shd w:val="clear" w:color="auto" w:fill="auto"/>
            <w:vAlign w:val="bottom"/>
          </w:tcPr>
          <w:p w14:paraId="6BADB73D" w14:textId="77777777" w:rsidR="00312465" w:rsidRPr="00713E3F" w:rsidRDefault="00312465" w:rsidP="00312465">
            <w:pPr>
              <w:spacing w:line="240" w:lineRule="auto"/>
              <w:ind w:right="-169"/>
              <w:rPr>
                <w:rFonts w:cs="Times New Roman"/>
                <w:b/>
                <w:bCs/>
                <w:szCs w:val="22"/>
              </w:rPr>
            </w:pPr>
            <w:r w:rsidRPr="00713E3F">
              <w:rPr>
                <w:rFonts w:cs="Times New Roman"/>
                <w:b/>
                <w:bCs/>
                <w:szCs w:val="22"/>
              </w:rPr>
              <w:t>Total</w:t>
            </w:r>
          </w:p>
        </w:tc>
        <w:tc>
          <w:tcPr>
            <w:tcW w:w="270" w:type="dxa"/>
            <w:shd w:val="clear" w:color="auto" w:fill="auto"/>
            <w:vAlign w:val="bottom"/>
          </w:tcPr>
          <w:p w14:paraId="025BA0F1" w14:textId="77777777" w:rsidR="00312465" w:rsidRPr="00713E3F" w:rsidRDefault="00312465" w:rsidP="00312465">
            <w:pPr>
              <w:spacing w:line="240" w:lineRule="auto"/>
              <w:ind w:left="-108" w:right="-108"/>
              <w:jc w:val="right"/>
              <w:rPr>
                <w:rFonts w:cs="Times New Roman"/>
                <w:b/>
                <w:bCs/>
                <w:szCs w:val="22"/>
              </w:rPr>
            </w:pPr>
          </w:p>
        </w:tc>
        <w:tc>
          <w:tcPr>
            <w:tcW w:w="1260" w:type="dxa"/>
            <w:tcBorders>
              <w:top w:val="single" w:sz="4" w:space="0" w:color="000000" w:themeColor="text1"/>
              <w:bottom w:val="single" w:sz="4" w:space="0" w:color="000000" w:themeColor="text1"/>
            </w:tcBorders>
            <w:shd w:val="clear" w:color="auto" w:fill="auto"/>
            <w:vAlign w:val="bottom"/>
          </w:tcPr>
          <w:p w14:paraId="1039E1BF" w14:textId="49F588E0" w:rsidR="00312465" w:rsidRPr="007F7568" w:rsidRDefault="007F7568" w:rsidP="007F7568">
            <w:pPr>
              <w:pStyle w:val="acctfourfigures"/>
              <w:tabs>
                <w:tab w:val="clear" w:pos="765"/>
                <w:tab w:val="decimal" w:pos="1000"/>
              </w:tabs>
              <w:spacing w:line="240" w:lineRule="auto"/>
              <w:ind w:left="-193" w:right="-110"/>
              <w:rPr>
                <w:rFonts w:cs="Times New Roman"/>
                <w:b/>
                <w:bCs/>
                <w:szCs w:val="22"/>
              </w:rPr>
            </w:pPr>
            <w:r w:rsidRPr="007F7568">
              <w:rPr>
                <w:rFonts w:cs="Times New Roman"/>
                <w:b/>
                <w:bCs/>
                <w:szCs w:val="22"/>
              </w:rPr>
              <w:t>(4,391)</w:t>
            </w:r>
          </w:p>
        </w:tc>
        <w:tc>
          <w:tcPr>
            <w:tcW w:w="270" w:type="dxa"/>
            <w:shd w:val="clear" w:color="auto" w:fill="auto"/>
          </w:tcPr>
          <w:p w14:paraId="1796059A" w14:textId="77777777" w:rsidR="00312465" w:rsidRPr="00713E3F" w:rsidRDefault="00312465" w:rsidP="00312465">
            <w:pPr>
              <w:tabs>
                <w:tab w:val="left" w:pos="540"/>
                <w:tab w:val="left" w:pos="1940"/>
              </w:tabs>
              <w:spacing w:line="240" w:lineRule="auto"/>
              <w:jc w:val="right"/>
              <w:rPr>
                <w:rFonts w:cs="Times New Roman"/>
                <w:b/>
                <w:bCs/>
                <w:szCs w:val="22"/>
              </w:rPr>
            </w:pPr>
          </w:p>
        </w:tc>
        <w:tc>
          <w:tcPr>
            <w:tcW w:w="1260" w:type="dxa"/>
            <w:tcBorders>
              <w:top w:val="single" w:sz="4" w:space="0" w:color="000000" w:themeColor="text1"/>
              <w:bottom w:val="single" w:sz="4" w:space="0" w:color="000000" w:themeColor="text1"/>
            </w:tcBorders>
            <w:shd w:val="clear" w:color="auto" w:fill="auto"/>
          </w:tcPr>
          <w:p w14:paraId="7161ABAD" w14:textId="4FDA5B31" w:rsidR="00312465" w:rsidRPr="007F7568" w:rsidRDefault="007F7568" w:rsidP="007F7568">
            <w:pPr>
              <w:pStyle w:val="acctfourfigures"/>
              <w:tabs>
                <w:tab w:val="clear" w:pos="765"/>
                <w:tab w:val="decimal" w:pos="879"/>
              </w:tabs>
              <w:spacing w:line="240" w:lineRule="auto"/>
              <w:ind w:left="-112" w:right="-112"/>
              <w:rPr>
                <w:rFonts w:cs="Times New Roman"/>
                <w:b/>
                <w:bCs/>
                <w:szCs w:val="22"/>
              </w:rPr>
            </w:pPr>
            <w:r w:rsidRPr="007F7568">
              <w:rPr>
                <w:rFonts w:cs="Times New Roman"/>
                <w:b/>
                <w:bCs/>
                <w:szCs w:val="22"/>
              </w:rPr>
              <w:t>(2,287)</w:t>
            </w:r>
          </w:p>
        </w:tc>
        <w:tc>
          <w:tcPr>
            <w:tcW w:w="236" w:type="dxa"/>
            <w:shd w:val="clear" w:color="auto" w:fill="auto"/>
          </w:tcPr>
          <w:p w14:paraId="4B03F7AB" w14:textId="77777777" w:rsidR="00312465" w:rsidRPr="00A22786" w:rsidRDefault="00312465" w:rsidP="00312465">
            <w:pPr>
              <w:pStyle w:val="acctfourfigures"/>
              <w:tabs>
                <w:tab w:val="clear" w:pos="765"/>
                <w:tab w:val="decimal" w:pos="1091"/>
              </w:tabs>
              <w:spacing w:line="240" w:lineRule="auto"/>
              <w:ind w:right="-108"/>
              <w:jc w:val="right"/>
              <w:rPr>
                <w:rFonts w:cs="Times New Roman"/>
                <w:b/>
                <w:bCs/>
                <w:szCs w:val="22"/>
              </w:rPr>
            </w:pPr>
          </w:p>
        </w:tc>
        <w:tc>
          <w:tcPr>
            <w:tcW w:w="1474" w:type="dxa"/>
            <w:tcBorders>
              <w:top w:val="single" w:sz="4" w:space="0" w:color="000000" w:themeColor="text1"/>
              <w:bottom w:val="single" w:sz="4" w:space="0" w:color="000000" w:themeColor="text1"/>
            </w:tcBorders>
            <w:shd w:val="clear" w:color="auto" w:fill="auto"/>
            <w:vAlign w:val="bottom"/>
          </w:tcPr>
          <w:p w14:paraId="724143A5" w14:textId="71AC8970" w:rsidR="00312465" w:rsidRPr="0026045A" w:rsidRDefault="002722A6" w:rsidP="0026045A">
            <w:pPr>
              <w:pStyle w:val="acctfourfigures"/>
              <w:tabs>
                <w:tab w:val="clear" w:pos="765"/>
                <w:tab w:val="decimal" w:pos="740"/>
              </w:tabs>
              <w:spacing w:line="240" w:lineRule="auto"/>
              <w:ind w:left="-76" w:right="-109"/>
              <w:rPr>
                <w:rFonts w:cs="Times New Roman"/>
                <w:szCs w:val="22"/>
              </w:rPr>
            </w:pPr>
            <w:r w:rsidRPr="0026045A">
              <w:rPr>
                <w:rFonts w:cs="Times New Roman"/>
                <w:szCs w:val="22"/>
              </w:rPr>
              <w:t>-</w:t>
            </w:r>
          </w:p>
        </w:tc>
        <w:tc>
          <w:tcPr>
            <w:tcW w:w="270" w:type="dxa"/>
            <w:shd w:val="clear" w:color="auto" w:fill="auto"/>
            <w:vAlign w:val="bottom"/>
          </w:tcPr>
          <w:p w14:paraId="4CCCF9B1" w14:textId="77777777" w:rsidR="00312465" w:rsidRPr="00713E3F" w:rsidRDefault="00312465" w:rsidP="00312465">
            <w:pPr>
              <w:pStyle w:val="acctfourfigures"/>
              <w:tabs>
                <w:tab w:val="clear" w:pos="765"/>
                <w:tab w:val="decimal" w:pos="1091"/>
              </w:tabs>
              <w:spacing w:line="240" w:lineRule="auto"/>
              <w:ind w:right="11"/>
              <w:jc w:val="right"/>
              <w:rPr>
                <w:rFonts w:cs="Times New Roman"/>
                <w:b/>
                <w:bCs/>
                <w:szCs w:val="22"/>
              </w:rPr>
            </w:pPr>
          </w:p>
        </w:tc>
        <w:tc>
          <w:tcPr>
            <w:tcW w:w="1170" w:type="dxa"/>
            <w:tcBorders>
              <w:top w:val="single" w:sz="4" w:space="0" w:color="000000" w:themeColor="text1"/>
              <w:bottom w:val="single" w:sz="4" w:space="0" w:color="000000" w:themeColor="text1"/>
            </w:tcBorders>
            <w:shd w:val="clear" w:color="auto" w:fill="auto"/>
            <w:vAlign w:val="bottom"/>
          </w:tcPr>
          <w:p w14:paraId="6E93D2BD" w14:textId="5A7541D1" w:rsidR="00312465" w:rsidRPr="003B74F5" w:rsidRDefault="007F7568" w:rsidP="003B74F5">
            <w:pPr>
              <w:pStyle w:val="acctfourfigures"/>
              <w:tabs>
                <w:tab w:val="clear" w:pos="765"/>
                <w:tab w:val="decimal" w:pos="789"/>
              </w:tabs>
              <w:spacing w:line="240" w:lineRule="auto"/>
              <w:ind w:left="-76" w:right="-109"/>
              <w:rPr>
                <w:rFonts w:cs="Times New Roman"/>
                <w:b/>
                <w:bCs/>
                <w:szCs w:val="22"/>
              </w:rPr>
            </w:pPr>
            <w:r w:rsidRPr="003B74F5">
              <w:rPr>
                <w:rFonts w:cs="Times New Roman"/>
                <w:b/>
                <w:bCs/>
                <w:szCs w:val="22"/>
              </w:rPr>
              <w:t>(6,678)</w:t>
            </w:r>
          </w:p>
        </w:tc>
      </w:tr>
      <w:tr w:rsidR="00312465" w:rsidRPr="00713E3F" w14:paraId="4CE15DDA" w14:textId="77777777" w:rsidTr="00ED49F1">
        <w:tc>
          <w:tcPr>
            <w:tcW w:w="3330" w:type="dxa"/>
            <w:shd w:val="clear" w:color="auto" w:fill="auto"/>
            <w:vAlign w:val="bottom"/>
          </w:tcPr>
          <w:p w14:paraId="3D513DCA" w14:textId="77777777" w:rsidR="00312465" w:rsidRPr="00713E3F" w:rsidRDefault="00312465" w:rsidP="00312465">
            <w:pPr>
              <w:spacing w:line="240" w:lineRule="auto"/>
              <w:rPr>
                <w:rFonts w:cs="Times New Roman"/>
                <w:szCs w:val="22"/>
              </w:rPr>
            </w:pPr>
          </w:p>
        </w:tc>
        <w:tc>
          <w:tcPr>
            <w:tcW w:w="270" w:type="dxa"/>
            <w:vAlign w:val="bottom"/>
          </w:tcPr>
          <w:p w14:paraId="70BC3E8E" w14:textId="77777777" w:rsidR="00312465" w:rsidRPr="00713E3F" w:rsidRDefault="00312465" w:rsidP="00312465">
            <w:pPr>
              <w:spacing w:line="240" w:lineRule="auto"/>
              <w:ind w:left="-108" w:right="-108"/>
              <w:jc w:val="right"/>
              <w:rPr>
                <w:rFonts w:cs="Times New Roman"/>
                <w:szCs w:val="22"/>
              </w:rPr>
            </w:pPr>
          </w:p>
        </w:tc>
        <w:tc>
          <w:tcPr>
            <w:tcW w:w="1260" w:type="dxa"/>
            <w:tcBorders>
              <w:top w:val="single" w:sz="4" w:space="0" w:color="000000" w:themeColor="text1"/>
            </w:tcBorders>
            <w:vAlign w:val="bottom"/>
          </w:tcPr>
          <w:p w14:paraId="00B8B511" w14:textId="77777777" w:rsidR="00312465" w:rsidRPr="00713E3F" w:rsidRDefault="00312465" w:rsidP="00312465">
            <w:pPr>
              <w:tabs>
                <w:tab w:val="decimal" w:pos="1000"/>
              </w:tabs>
              <w:spacing w:line="240" w:lineRule="auto"/>
              <w:ind w:left="-193" w:right="-110"/>
              <w:rPr>
                <w:rFonts w:cs="Times New Roman"/>
                <w:szCs w:val="22"/>
              </w:rPr>
            </w:pPr>
          </w:p>
        </w:tc>
        <w:tc>
          <w:tcPr>
            <w:tcW w:w="270" w:type="dxa"/>
            <w:vAlign w:val="bottom"/>
          </w:tcPr>
          <w:p w14:paraId="4906FACF" w14:textId="77777777" w:rsidR="00312465" w:rsidRPr="00713E3F" w:rsidRDefault="00312465" w:rsidP="00312465">
            <w:pPr>
              <w:tabs>
                <w:tab w:val="left" w:pos="540"/>
              </w:tabs>
              <w:spacing w:line="240" w:lineRule="auto"/>
              <w:jc w:val="right"/>
              <w:rPr>
                <w:rFonts w:cs="Times New Roman"/>
                <w:szCs w:val="22"/>
              </w:rPr>
            </w:pPr>
          </w:p>
        </w:tc>
        <w:tc>
          <w:tcPr>
            <w:tcW w:w="1260" w:type="dxa"/>
            <w:tcBorders>
              <w:top w:val="single" w:sz="4" w:space="0" w:color="000000" w:themeColor="text1"/>
            </w:tcBorders>
            <w:vAlign w:val="bottom"/>
          </w:tcPr>
          <w:p w14:paraId="2BD0A26E" w14:textId="77777777" w:rsidR="00312465" w:rsidRPr="00713E3F" w:rsidRDefault="00312465" w:rsidP="00312465">
            <w:pPr>
              <w:pStyle w:val="acctfourfigures"/>
              <w:tabs>
                <w:tab w:val="clear" w:pos="765"/>
                <w:tab w:val="decimal" w:pos="66"/>
              </w:tabs>
              <w:spacing w:line="240" w:lineRule="auto"/>
              <w:ind w:right="158"/>
              <w:jc w:val="right"/>
              <w:rPr>
                <w:rFonts w:cs="Times New Roman"/>
                <w:szCs w:val="22"/>
              </w:rPr>
            </w:pPr>
          </w:p>
        </w:tc>
        <w:tc>
          <w:tcPr>
            <w:tcW w:w="236" w:type="dxa"/>
            <w:vAlign w:val="bottom"/>
          </w:tcPr>
          <w:p w14:paraId="7DF422FC" w14:textId="77777777" w:rsidR="00312465" w:rsidRPr="00713E3F" w:rsidRDefault="00312465" w:rsidP="00312465">
            <w:pPr>
              <w:spacing w:line="240" w:lineRule="auto"/>
              <w:ind w:left="-108" w:right="-110"/>
              <w:jc w:val="right"/>
              <w:rPr>
                <w:rFonts w:cs="Times New Roman"/>
                <w:szCs w:val="22"/>
              </w:rPr>
            </w:pPr>
          </w:p>
        </w:tc>
        <w:tc>
          <w:tcPr>
            <w:tcW w:w="1474" w:type="dxa"/>
            <w:tcBorders>
              <w:top w:val="single" w:sz="4" w:space="0" w:color="000000" w:themeColor="text1"/>
            </w:tcBorders>
            <w:vAlign w:val="bottom"/>
          </w:tcPr>
          <w:p w14:paraId="19EF1343" w14:textId="77777777" w:rsidR="00312465" w:rsidRPr="00713E3F" w:rsidRDefault="00312465" w:rsidP="0026045A">
            <w:pPr>
              <w:pStyle w:val="acctfourfigures"/>
              <w:tabs>
                <w:tab w:val="clear" w:pos="765"/>
                <w:tab w:val="decimal" w:pos="644"/>
              </w:tabs>
              <w:spacing w:line="240" w:lineRule="auto"/>
              <w:ind w:left="-76" w:right="-109"/>
              <w:rPr>
                <w:rFonts w:cs="Times New Roman"/>
                <w:szCs w:val="22"/>
              </w:rPr>
            </w:pPr>
          </w:p>
        </w:tc>
        <w:tc>
          <w:tcPr>
            <w:tcW w:w="270" w:type="dxa"/>
            <w:vAlign w:val="bottom"/>
          </w:tcPr>
          <w:p w14:paraId="03C2B29B" w14:textId="77777777" w:rsidR="00312465" w:rsidRPr="00713E3F" w:rsidRDefault="00312465" w:rsidP="00312465">
            <w:pPr>
              <w:tabs>
                <w:tab w:val="left" w:pos="540"/>
              </w:tabs>
              <w:spacing w:line="240" w:lineRule="auto"/>
              <w:jc w:val="right"/>
              <w:rPr>
                <w:rFonts w:cs="Times New Roman"/>
                <w:szCs w:val="22"/>
              </w:rPr>
            </w:pPr>
          </w:p>
        </w:tc>
        <w:tc>
          <w:tcPr>
            <w:tcW w:w="1170" w:type="dxa"/>
            <w:tcBorders>
              <w:top w:val="single" w:sz="4" w:space="0" w:color="000000" w:themeColor="text1"/>
            </w:tcBorders>
            <w:vAlign w:val="bottom"/>
          </w:tcPr>
          <w:p w14:paraId="5F4A9FCD" w14:textId="77777777" w:rsidR="00312465" w:rsidRPr="00713E3F" w:rsidRDefault="00312465" w:rsidP="00312465">
            <w:pPr>
              <w:tabs>
                <w:tab w:val="decimal" w:pos="795"/>
              </w:tabs>
              <w:spacing w:line="240" w:lineRule="auto"/>
              <w:ind w:left="-124" w:right="-92"/>
              <w:jc w:val="right"/>
              <w:rPr>
                <w:rFonts w:cs="Times New Roman"/>
                <w:szCs w:val="22"/>
              </w:rPr>
            </w:pPr>
          </w:p>
        </w:tc>
      </w:tr>
      <w:tr w:rsidR="00312465" w:rsidRPr="00713E3F" w14:paraId="60778845" w14:textId="77777777" w:rsidTr="00ED49F1">
        <w:tc>
          <w:tcPr>
            <w:tcW w:w="3330" w:type="dxa"/>
            <w:shd w:val="clear" w:color="auto" w:fill="auto"/>
            <w:vAlign w:val="bottom"/>
          </w:tcPr>
          <w:p w14:paraId="7CDA60FD" w14:textId="77777777" w:rsidR="00312465" w:rsidRPr="00713E3F" w:rsidRDefault="00312465" w:rsidP="00312465">
            <w:pPr>
              <w:tabs>
                <w:tab w:val="left" w:pos="540"/>
              </w:tabs>
              <w:spacing w:line="240" w:lineRule="auto"/>
              <w:rPr>
                <w:rFonts w:cs="Times New Roman"/>
                <w:b/>
                <w:bCs/>
                <w:color w:val="000000" w:themeColor="text1"/>
                <w:szCs w:val="22"/>
              </w:rPr>
            </w:pPr>
            <w:r w:rsidRPr="00713E3F">
              <w:rPr>
                <w:rFonts w:cs="Times New Roman"/>
                <w:b/>
                <w:bCs/>
                <w:color w:val="000000" w:themeColor="text1"/>
                <w:szCs w:val="22"/>
              </w:rPr>
              <w:t>Net</w:t>
            </w:r>
          </w:p>
        </w:tc>
        <w:tc>
          <w:tcPr>
            <w:tcW w:w="270" w:type="dxa"/>
            <w:vAlign w:val="bottom"/>
          </w:tcPr>
          <w:p w14:paraId="60C7C038" w14:textId="77777777" w:rsidR="00312465" w:rsidRPr="00713E3F" w:rsidRDefault="00312465" w:rsidP="00312465">
            <w:pPr>
              <w:tabs>
                <w:tab w:val="left" w:pos="540"/>
              </w:tabs>
              <w:spacing w:line="240" w:lineRule="auto"/>
              <w:ind w:left="-108" w:right="-108"/>
              <w:jc w:val="right"/>
              <w:rPr>
                <w:rFonts w:cs="Times New Roman"/>
                <w:b/>
                <w:bCs/>
                <w:color w:val="000000" w:themeColor="text1"/>
                <w:szCs w:val="22"/>
              </w:rPr>
            </w:pPr>
          </w:p>
        </w:tc>
        <w:tc>
          <w:tcPr>
            <w:tcW w:w="1260" w:type="dxa"/>
            <w:tcBorders>
              <w:bottom w:val="double" w:sz="4" w:space="0" w:color="auto"/>
            </w:tcBorders>
            <w:vAlign w:val="bottom"/>
          </w:tcPr>
          <w:p w14:paraId="6A261D5A" w14:textId="3E7BD189" w:rsidR="00312465" w:rsidRPr="00713E3F" w:rsidRDefault="00312465" w:rsidP="00312465">
            <w:pPr>
              <w:pStyle w:val="acctfourfigures"/>
              <w:tabs>
                <w:tab w:val="clear" w:pos="765"/>
                <w:tab w:val="decimal" w:pos="1000"/>
              </w:tabs>
              <w:spacing w:line="240" w:lineRule="auto"/>
              <w:ind w:left="-193" w:right="-110"/>
              <w:rPr>
                <w:rFonts w:cs="Times New Roman"/>
                <w:b/>
                <w:bCs/>
                <w:szCs w:val="22"/>
              </w:rPr>
            </w:pPr>
            <w:r w:rsidRPr="00A22786">
              <w:rPr>
                <w:rFonts w:cs="Times New Roman"/>
                <w:b/>
                <w:bCs/>
                <w:szCs w:val="22"/>
              </w:rPr>
              <w:t>10,389</w:t>
            </w:r>
          </w:p>
        </w:tc>
        <w:tc>
          <w:tcPr>
            <w:tcW w:w="270" w:type="dxa"/>
            <w:vAlign w:val="bottom"/>
          </w:tcPr>
          <w:p w14:paraId="5340ECF2"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260" w:type="dxa"/>
            <w:tcBorders>
              <w:bottom w:val="double" w:sz="4" w:space="0" w:color="auto"/>
            </w:tcBorders>
            <w:vAlign w:val="bottom"/>
          </w:tcPr>
          <w:p w14:paraId="7CCEE54A" w14:textId="6238463E" w:rsidR="00312465" w:rsidRPr="00713E3F" w:rsidRDefault="002722A6" w:rsidP="00312465">
            <w:pPr>
              <w:pStyle w:val="acctfourfigures"/>
              <w:tabs>
                <w:tab w:val="clear" w:pos="765"/>
                <w:tab w:val="decimal" w:pos="878"/>
              </w:tabs>
              <w:spacing w:line="240" w:lineRule="auto"/>
              <w:ind w:left="-112" w:right="-112"/>
              <w:rPr>
                <w:rFonts w:cs="Times New Roman"/>
                <w:b/>
                <w:bCs/>
                <w:szCs w:val="22"/>
              </w:rPr>
            </w:pPr>
            <w:r w:rsidRPr="002722A6">
              <w:rPr>
                <w:rFonts w:cs="Times New Roman"/>
                <w:b/>
                <w:bCs/>
                <w:szCs w:val="22"/>
              </w:rPr>
              <w:t>(8,68</w:t>
            </w:r>
            <w:r w:rsidR="00743556">
              <w:rPr>
                <w:rFonts w:cs="Times New Roman"/>
                <w:b/>
                <w:bCs/>
                <w:szCs w:val="22"/>
              </w:rPr>
              <w:t>7</w:t>
            </w:r>
            <w:r w:rsidRPr="002722A6">
              <w:rPr>
                <w:rFonts w:cs="Times New Roman"/>
                <w:b/>
                <w:bCs/>
                <w:szCs w:val="22"/>
              </w:rPr>
              <w:t>)</w:t>
            </w:r>
          </w:p>
        </w:tc>
        <w:tc>
          <w:tcPr>
            <w:tcW w:w="236" w:type="dxa"/>
            <w:vAlign w:val="bottom"/>
          </w:tcPr>
          <w:p w14:paraId="283F3EDF" w14:textId="77777777" w:rsidR="00312465" w:rsidRPr="00713E3F" w:rsidRDefault="00312465" w:rsidP="00312465">
            <w:pPr>
              <w:pStyle w:val="acctfourfigures"/>
              <w:tabs>
                <w:tab w:val="clear" w:pos="765"/>
                <w:tab w:val="decimal" w:pos="1091"/>
              </w:tabs>
              <w:spacing w:line="240" w:lineRule="auto"/>
              <w:ind w:right="11"/>
              <w:jc w:val="right"/>
              <w:rPr>
                <w:rFonts w:cs="Times New Roman"/>
                <w:b/>
                <w:bCs/>
                <w:szCs w:val="22"/>
              </w:rPr>
            </w:pPr>
          </w:p>
        </w:tc>
        <w:tc>
          <w:tcPr>
            <w:tcW w:w="1474" w:type="dxa"/>
            <w:tcBorders>
              <w:bottom w:val="double" w:sz="4" w:space="0" w:color="auto"/>
            </w:tcBorders>
            <w:vAlign w:val="bottom"/>
          </w:tcPr>
          <w:p w14:paraId="1D5BB593" w14:textId="2A3D8BF5" w:rsidR="00312465" w:rsidRPr="00393261" w:rsidRDefault="002722A6" w:rsidP="0026045A">
            <w:pPr>
              <w:pStyle w:val="acctfourfigures"/>
              <w:tabs>
                <w:tab w:val="clear" w:pos="765"/>
                <w:tab w:val="decimal" w:pos="740"/>
              </w:tabs>
              <w:spacing w:line="240" w:lineRule="auto"/>
              <w:ind w:left="-76" w:right="-109"/>
              <w:rPr>
                <w:rFonts w:cs="Times New Roman"/>
                <w:b/>
                <w:bCs/>
                <w:szCs w:val="22"/>
              </w:rPr>
            </w:pPr>
            <w:r w:rsidRPr="00393261">
              <w:rPr>
                <w:rFonts w:cs="Times New Roman"/>
                <w:b/>
                <w:bCs/>
                <w:szCs w:val="22"/>
              </w:rPr>
              <w:t>-</w:t>
            </w:r>
          </w:p>
        </w:tc>
        <w:tc>
          <w:tcPr>
            <w:tcW w:w="270" w:type="dxa"/>
            <w:vAlign w:val="bottom"/>
          </w:tcPr>
          <w:p w14:paraId="62518398" w14:textId="77777777" w:rsidR="00312465" w:rsidRPr="00713E3F" w:rsidRDefault="00312465" w:rsidP="00312465">
            <w:pPr>
              <w:tabs>
                <w:tab w:val="left" w:pos="540"/>
              </w:tabs>
              <w:spacing w:line="240" w:lineRule="auto"/>
              <w:jc w:val="right"/>
              <w:rPr>
                <w:rFonts w:cs="Times New Roman"/>
                <w:b/>
                <w:bCs/>
                <w:color w:val="000000" w:themeColor="text1"/>
                <w:szCs w:val="22"/>
              </w:rPr>
            </w:pPr>
          </w:p>
        </w:tc>
        <w:tc>
          <w:tcPr>
            <w:tcW w:w="1170" w:type="dxa"/>
            <w:tcBorders>
              <w:bottom w:val="double" w:sz="4" w:space="0" w:color="auto"/>
            </w:tcBorders>
            <w:vAlign w:val="bottom"/>
          </w:tcPr>
          <w:p w14:paraId="6C324B16" w14:textId="28784D63" w:rsidR="00312465" w:rsidRPr="00713E3F" w:rsidRDefault="002722A6" w:rsidP="00312465">
            <w:pPr>
              <w:pStyle w:val="acctfourfigures"/>
              <w:tabs>
                <w:tab w:val="clear" w:pos="765"/>
                <w:tab w:val="decimal" w:pos="795"/>
              </w:tabs>
              <w:spacing w:line="240" w:lineRule="auto"/>
              <w:ind w:right="-109"/>
              <w:rPr>
                <w:rFonts w:cs="Times New Roman"/>
                <w:b/>
                <w:bCs/>
                <w:szCs w:val="22"/>
              </w:rPr>
            </w:pPr>
            <w:r w:rsidRPr="002722A6">
              <w:rPr>
                <w:rFonts w:cs="Times New Roman"/>
                <w:b/>
                <w:bCs/>
                <w:szCs w:val="22"/>
              </w:rPr>
              <w:t>1,702</w:t>
            </w:r>
          </w:p>
        </w:tc>
      </w:tr>
      <w:tr w:rsidR="00312465" w:rsidRPr="00713E3F" w14:paraId="26F0BDBF" w14:textId="77777777" w:rsidTr="00ED49F1">
        <w:tc>
          <w:tcPr>
            <w:tcW w:w="3330" w:type="dxa"/>
            <w:shd w:val="clear" w:color="auto" w:fill="auto"/>
            <w:vAlign w:val="bottom"/>
          </w:tcPr>
          <w:p w14:paraId="0CF4E2D4" w14:textId="77777777" w:rsidR="00312465" w:rsidRPr="00713E3F" w:rsidRDefault="00312465" w:rsidP="00312465">
            <w:pPr>
              <w:tabs>
                <w:tab w:val="left" w:pos="540"/>
              </w:tabs>
              <w:spacing w:line="240" w:lineRule="auto"/>
              <w:rPr>
                <w:rFonts w:cs="Times New Roman"/>
                <w:b/>
                <w:bCs/>
                <w:color w:val="000000" w:themeColor="text1"/>
                <w:szCs w:val="22"/>
              </w:rPr>
            </w:pPr>
          </w:p>
        </w:tc>
        <w:tc>
          <w:tcPr>
            <w:tcW w:w="270" w:type="dxa"/>
            <w:vAlign w:val="bottom"/>
          </w:tcPr>
          <w:p w14:paraId="29AEA959" w14:textId="77777777" w:rsidR="00312465" w:rsidRPr="00713E3F" w:rsidRDefault="00312465" w:rsidP="00312465">
            <w:pPr>
              <w:tabs>
                <w:tab w:val="left" w:pos="540"/>
              </w:tabs>
              <w:spacing w:line="240" w:lineRule="auto"/>
              <w:ind w:left="-108" w:right="-108"/>
              <w:jc w:val="right"/>
              <w:rPr>
                <w:rFonts w:cs="Times New Roman"/>
                <w:b/>
                <w:bCs/>
                <w:color w:val="000000" w:themeColor="text1"/>
                <w:szCs w:val="22"/>
              </w:rPr>
            </w:pPr>
          </w:p>
        </w:tc>
        <w:tc>
          <w:tcPr>
            <w:tcW w:w="1260" w:type="dxa"/>
            <w:vAlign w:val="bottom"/>
          </w:tcPr>
          <w:p w14:paraId="2CA37601" w14:textId="77777777" w:rsidR="00312465" w:rsidRPr="00713E3F" w:rsidRDefault="00312465" w:rsidP="00312465">
            <w:pPr>
              <w:pStyle w:val="acctfourfigures"/>
              <w:tabs>
                <w:tab w:val="clear" w:pos="765"/>
                <w:tab w:val="decimal" w:pos="1000"/>
              </w:tabs>
              <w:spacing w:line="240" w:lineRule="auto"/>
              <w:ind w:left="-193" w:right="-110"/>
              <w:rPr>
                <w:rFonts w:cs="Times New Roman"/>
                <w:b/>
                <w:bCs/>
                <w:szCs w:val="22"/>
              </w:rPr>
            </w:pPr>
          </w:p>
        </w:tc>
        <w:tc>
          <w:tcPr>
            <w:tcW w:w="270" w:type="dxa"/>
            <w:vAlign w:val="bottom"/>
          </w:tcPr>
          <w:p w14:paraId="15F2C075"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260" w:type="dxa"/>
            <w:vAlign w:val="bottom"/>
          </w:tcPr>
          <w:p w14:paraId="1CCE15E8" w14:textId="77777777" w:rsidR="00312465" w:rsidRPr="00713E3F" w:rsidRDefault="00312465" w:rsidP="00312465">
            <w:pPr>
              <w:pStyle w:val="acctfourfigures"/>
              <w:tabs>
                <w:tab w:val="clear" w:pos="765"/>
                <w:tab w:val="decimal" w:pos="66"/>
              </w:tabs>
              <w:spacing w:line="240" w:lineRule="auto"/>
              <w:ind w:right="68"/>
              <w:jc w:val="right"/>
              <w:rPr>
                <w:rFonts w:cs="Times New Roman"/>
                <w:b/>
                <w:bCs/>
                <w:szCs w:val="22"/>
              </w:rPr>
            </w:pPr>
          </w:p>
        </w:tc>
        <w:tc>
          <w:tcPr>
            <w:tcW w:w="236" w:type="dxa"/>
            <w:vAlign w:val="bottom"/>
          </w:tcPr>
          <w:p w14:paraId="292B311C" w14:textId="77777777" w:rsidR="00312465" w:rsidRPr="00713E3F" w:rsidRDefault="00312465" w:rsidP="00312465">
            <w:pPr>
              <w:pStyle w:val="acctfourfigures"/>
              <w:tabs>
                <w:tab w:val="clear" w:pos="765"/>
                <w:tab w:val="decimal" w:pos="1091"/>
              </w:tabs>
              <w:spacing w:line="240" w:lineRule="auto"/>
              <w:ind w:right="11"/>
              <w:jc w:val="right"/>
              <w:rPr>
                <w:rFonts w:cs="Times New Roman"/>
                <w:b/>
                <w:bCs/>
                <w:szCs w:val="22"/>
              </w:rPr>
            </w:pPr>
          </w:p>
        </w:tc>
        <w:tc>
          <w:tcPr>
            <w:tcW w:w="1474" w:type="dxa"/>
            <w:vAlign w:val="bottom"/>
          </w:tcPr>
          <w:p w14:paraId="7907D21D" w14:textId="77777777" w:rsidR="00312465" w:rsidRPr="00713E3F" w:rsidRDefault="00312465" w:rsidP="00312465">
            <w:pPr>
              <w:pStyle w:val="acctfourfigures"/>
              <w:tabs>
                <w:tab w:val="clear" w:pos="765"/>
                <w:tab w:val="left" w:pos="770"/>
                <w:tab w:val="left" w:pos="920"/>
              </w:tabs>
              <w:spacing w:line="240" w:lineRule="auto"/>
              <w:ind w:right="70"/>
              <w:jc w:val="center"/>
              <w:rPr>
                <w:rFonts w:cs="Times New Roman"/>
                <w:b/>
                <w:bCs/>
                <w:szCs w:val="22"/>
              </w:rPr>
            </w:pPr>
          </w:p>
        </w:tc>
        <w:tc>
          <w:tcPr>
            <w:tcW w:w="270" w:type="dxa"/>
            <w:vAlign w:val="bottom"/>
          </w:tcPr>
          <w:p w14:paraId="3C14A5A9" w14:textId="77777777" w:rsidR="00312465" w:rsidRPr="00713E3F" w:rsidRDefault="00312465" w:rsidP="00312465">
            <w:pPr>
              <w:tabs>
                <w:tab w:val="left" w:pos="540"/>
              </w:tabs>
              <w:spacing w:line="240" w:lineRule="auto"/>
              <w:jc w:val="right"/>
              <w:rPr>
                <w:rFonts w:cs="Times New Roman"/>
                <w:b/>
                <w:bCs/>
                <w:color w:val="000000" w:themeColor="text1"/>
                <w:szCs w:val="22"/>
              </w:rPr>
            </w:pPr>
          </w:p>
        </w:tc>
        <w:tc>
          <w:tcPr>
            <w:tcW w:w="1170" w:type="dxa"/>
            <w:vAlign w:val="bottom"/>
          </w:tcPr>
          <w:p w14:paraId="7F24196F" w14:textId="77777777" w:rsidR="00312465" w:rsidRPr="00713E3F" w:rsidRDefault="00312465" w:rsidP="00312465">
            <w:pPr>
              <w:pStyle w:val="acctfourfigures"/>
              <w:tabs>
                <w:tab w:val="clear" w:pos="765"/>
                <w:tab w:val="decimal" w:pos="1091"/>
              </w:tabs>
              <w:spacing w:line="240" w:lineRule="auto"/>
              <w:ind w:right="70"/>
              <w:jc w:val="right"/>
              <w:rPr>
                <w:rFonts w:cs="Times New Roman"/>
                <w:b/>
                <w:bCs/>
                <w:szCs w:val="22"/>
              </w:rPr>
            </w:pPr>
          </w:p>
        </w:tc>
      </w:tr>
      <w:tr w:rsidR="00312465" w:rsidRPr="00713E3F" w14:paraId="30ED34E9" w14:textId="77777777" w:rsidTr="00ED49F1">
        <w:tc>
          <w:tcPr>
            <w:tcW w:w="3330" w:type="dxa"/>
            <w:shd w:val="clear" w:color="auto" w:fill="auto"/>
            <w:vAlign w:val="bottom"/>
          </w:tcPr>
          <w:p w14:paraId="242E557C" w14:textId="77777777" w:rsidR="00312465" w:rsidRPr="00713E3F" w:rsidRDefault="00312465" w:rsidP="00312465">
            <w:pPr>
              <w:tabs>
                <w:tab w:val="left" w:pos="540"/>
              </w:tabs>
              <w:spacing w:line="240" w:lineRule="auto"/>
              <w:rPr>
                <w:rFonts w:cs="Times New Roman"/>
                <w:b/>
                <w:bCs/>
                <w:color w:val="000000" w:themeColor="text1"/>
                <w:szCs w:val="22"/>
              </w:rPr>
            </w:pPr>
          </w:p>
        </w:tc>
        <w:tc>
          <w:tcPr>
            <w:tcW w:w="270" w:type="dxa"/>
            <w:vAlign w:val="bottom"/>
          </w:tcPr>
          <w:p w14:paraId="20923DD5" w14:textId="77777777" w:rsidR="00312465" w:rsidRPr="00713E3F" w:rsidRDefault="00312465" w:rsidP="00312465">
            <w:pPr>
              <w:tabs>
                <w:tab w:val="left" w:pos="540"/>
              </w:tabs>
              <w:spacing w:line="240" w:lineRule="auto"/>
              <w:ind w:left="-108" w:right="-108"/>
              <w:jc w:val="right"/>
              <w:rPr>
                <w:rFonts w:cs="Times New Roman"/>
                <w:b/>
                <w:bCs/>
                <w:color w:val="000000" w:themeColor="text1"/>
                <w:szCs w:val="22"/>
              </w:rPr>
            </w:pPr>
          </w:p>
        </w:tc>
        <w:tc>
          <w:tcPr>
            <w:tcW w:w="1260" w:type="dxa"/>
            <w:vAlign w:val="bottom"/>
          </w:tcPr>
          <w:p w14:paraId="255AC84E" w14:textId="77777777" w:rsidR="00312465" w:rsidRPr="00713E3F" w:rsidRDefault="00312465" w:rsidP="00312465">
            <w:pPr>
              <w:pStyle w:val="acctfourfigures"/>
              <w:tabs>
                <w:tab w:val="clear" w:pos="765"/>
                <w:tab w:val="decimal" w:pos="1000"/>
              </w:tabs>
              <w:spacing w:line="240" w:lineRule="auto"/>
              <w:ind w:left="-193" w:right="-110"/>
              <w:rPr>
                <w:rFonts w:cs="Times New Roman"/>
                <w:b/>
                <w:bCs/>
                <w:szCs w:val="22"/>
              </w:rPr>
            </w:pPr>
          </w:p>
        </w:tc>
        <w:tc>
          <w:tcPr>
            <w:tcW w:w="270" w:type="dxa"/>
            <w:vAlign w:val="bottom"/>
          </w:tcPr>
          <w:p w14:paraId="26C32D75"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260" w:type="dxa"/>
            <w:vAlign w:val="bottom"/>
          </w:tcPr>
          <w:p w14:paraId="28B3A22B" w14:textId="77777777" w:rsidR="00312465" w:rsidRPr="00713E3F" w:rsidRDefault="00312465" w:rsidP="00312465">
            <w:pPr>
              <w:pStyle w:val="acctfourfigures"/>
              <w:tabs>
                <w:tab w:val="clear" w:pos="765"/>
                <w:tab w:val="decimal" w:pos="66"/>
              </w:tabs>
              <w:spacing w:line="240" w:lineRule="auto"/>
              <w:ind w:right="68"/>
              <w:jc w:val="right"/>
              <w:rPr>
                <w:rFonts w:cs="Times New Roman"/>
                <w:b/>
                <w:bCs/>
                <w:szCs w:val="22"/>
              </w:rPr>
            </w:pPr>
          </w:p>
        </w:tc>
        <w:tc>
          <w:tcPr>
            <w:tcW w:w="236" w:type="dxa"/>
            <w:vAlign w:val="bottom"/>
          </w:tcPr>
          <w:p w14:paraId="0E611C19" w14:textId="77777777" w:rsidR="00312465" w:rsidRPr="00713E3F" w:rsidRDefault="00312465" w:rsidP="00312465">
            <w:pPr>
              <w:pStyle w:val="acctfourfigures"/>
              <w:tabs>
                <w:tab w:val="clear" w:pos="765"/>
                <w:tab w:val="decimal" w:pos="1091"/>
              </w:tabs>
              <w:spacing w:line="240" w:lineRule="auto"/>
              <w:ind w:right="11"/>
              <w:jc w:val="right"/>
              <w:rPr>
                <w:rFonts w:cs="Times New Roman"/>
                <w:b/>
                <w:bCs/>
                <w:szCs w:val="22"/>
              </w:rPr>
            </w:pPr>
          </w:p>
        </w:tc>
        <w:tc>
          <w:tcPr>
            <w:tcW w:w="1474" w:type="dxa"/>
            <w:vAlign w:val="bottom"/>
          </w:tcPr>
          <w:p w14:paraId="3E7FA1B5" w14:textId="77777777" w:rsidR="00312465" w:rsidRPr="00713E3F" w:rsidRDefault="00312465" w:rsidP="00312465">
            <w:pPr>
              <w:pStyle w:val="acctfourfigures"/>
              <w:tabs>
                <w:tab w:val="clear" w:pos="765"/>
                <w:tab w:val="left" w:pos="770"/>
                <w:tab w:val="left" w:pos="920"/>
              </w:tabs>
              <w:spacing w:line="240" w:lineRule="auto"/>
              <w:ind w:right="70"/>
              <w:jc w:val="center"/>
              <w:rPr>
                <w:rFonts w:cs="Times New Roman"/>
                <w:b/>
                <w:bCs/>
                <w:szCs w:val="22"/>
              </w:rPr>
            </w:pPr>
          </w:p>
        </w:tc>
        <w:tc>
          <w:tcPr>
            <w:tcW w:w="270" w:type="dxa"/>
            <w:vAlign w:val="bottom"/>
          </w:tcPr>
          <w:p w14:paraId="416B6031" w14:textId="77777777" w:rsidR="00312465" w:rsidRPr="00713E3F" w:rsidRDefault="00312465" w:rsidP="00312465">
            <w:pPr>
              <w:tabs>
                <w:tab w:val="left" w:pos="540"/>
              </w:tabs>
              <w:spacing w:line="240" w:lineRule="auto"/>
              <w:jc w:val="right"/>
              <w:rPr>
                <w:rFonts w:cs="Times New Roman"/>
                <w:b/>
                <w:bCs/>
                <w:color w:val="000000" w:themeColor="text1"/>
                <w:szCs w:val="22"/>
              </w:rPr>
            </w:pPr>
          </w:p>
        </w:tc>
        <w:tc>
          <w:tcPr>
            <w:tcW w:w="1170" w:type="dxa"/>
            <w:vAlign w:val="bottom"/>
          </w:tcPr>
          <w:p w14:paraId="4F55FD8F" w14:textId="77777777" w:rsidR="00312465" w:rsidRPr="00713E3F" w:rsidRDefault="00312465" w:rsidP="00312465">
            <w:pPr>
              <w:pStyle w:val="acctfourfigures"/>
              <w:tabs>
                <w:tab w:val="clear" w:pos="765"/>
                <w:tab w:val="decimal" w:pos="1091"/>
              </w:tabs>
              <w:spacing w:line="240" w:lineRule="auto"/>
              <w:ind w:right="70"/>
              <w:jc w:val="right"/>
              <w:rPr>
                <w:rFonts w:cs="Times New Roman"/>
                <w:b/>
                <w:bCs/>
                <w:szCs w:val="22"/>
              </w:rPr>
            </w:pPr>
          </w:p>
        </w:tc>
      </w:tr>
      <w:tr w:rsidR="00312465" w:rsidRPr="00713E3F" w14:paraId="7E3B5C9F" w14:textId="77777777" w:rsidTr="00ED49F1">
        <w:tc>
          <w:tcPr>
            <w:tcW w:w="3330" w:type="dxa"/>
            <w:shd w:val="clear" w:color="auto" w:fill="auto"/>
            <w:vAlign w:val="bottom"/>
          </w:tcPr>
          <w:p w14:paraId="2631F9A3" w14:textId="77777777" w:rsidR="00312465" w:rsidRPr="00713E3F" w:rsidRDefault="00312465" w:rsidP="00312465">
            <w:pPr>
              <w:tabs>
                <w:tab w:val="left" w:pos="540"/>
              </w:tabs>
              <w:spacing w:line="240" w:lineRule="auto"/>
              <w:rPr>
                <w:rFonts w:cs="Times New Roman"/>
                <w:b/>
                <w:bCs/>
                <w:color w:val="000000" w:themeColor="text1"/>
                <w:szCs w:val="22"/>
              </w:rPr>
            </w:pPr>
          </w:p>
        </w:tc>
        <w:tc>
          <w:tcPr>
            <w:tcW w:w="270" w:type="dxa"/>
            <w:vAlign w:val="bottom"/>
          </w:tcPr>
          <w:p w14:paraId="6642AE91" w14:textId="77777777" w:rsidR="00312465" w:rsidRPr="00713E3F" w:rsidRDefault="00312465" w:rsidP="00312465">
            <w:pPr>
              <w:tabs>
                <w:tab w:val="left" w:pos="540"/>
              </w:tabs>
              <w:spacing w:line="240" w:lineRule="auto"/>
              <w:ind w:left="-108" w:right="-108"/>
              <w:jc w:val="right"/>
              <w:rPr>
                <w:rFonts w:cs="Times New Roman"/>
                <w:b/>
                <w:bCs/>
                <w:color w:val="000000" w:themeColor="text1"/>
                <w:szCs w:val="22"/>
              </w:rPr>
            </w:pPr>
          </w:p>
        </w:tc>
        <w:tc>
          <w:tcPr>
            <w:tcW w:w="1260" w:type="dxa"/>
            <w:vAlign w:val="bottom"/>
          </w:tcPr>
          <w:p w14:paraId="272FCE0A" w14:textId="77777777" w:rsidR="00312465" w:rsidRPr="00713E3F" w:rsidRDefault="00312465" w:rsidP="00312465">
            <w:pPr>
              <w:pStyle w:val="acctfourfigures"/>
              <w:tabs>
                <w:tab w:val="clear" w:pos="765"/>
                <w:tab w:val="decimal" w:pos="1000"/>
              </w:tabs>
              <w:spacing w:line="240" w:lineRule="auto"/>
              <w:ind w:left="-193" w:right="-110"/>
              <w:rPr>
                <w:rFonts w:cs="Times New Roman"/>
                <w:b/>
                <w:bCs/>
                <w:szCs w:val="22"/>
              </w:rPr>
            </w:pPr>
          </w:p>
        </w:tc>
        <w:tc>
          <w:tcPr>
            <w:tcW w:w="270" w:type="dxa"/>
            <w:vAlign w:val="bottom"/>
          </w:tcPr>
          <w:p w14:paraId="7000158B"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260" w:type="dxa"/>
            <w:vAlign w:val="bottom"/>
          </w:tcPr>
          <w:p w14:paraId="4E477360" w14:textId="77777777" w:rsidR="00312465" w:rsidRPr="00713E3F" w:rsidRDefault="00312465" w:rsidP="00312465">
            <w:pPr>
              <w:pStyle w:val="acctfourfigures"/>
              <w:tabs>
                <w:tab w:val="clear" w:pos="765"/>
                <w:tab w:val="decimal" w:pos="66"/>
              </w:tabs>
              <w:spacing w:line="240" w:lineRule="auto"/>
              <w:ind w:right="68"/>
              <w:jc w:val="right"/>
              <w:rPr>
                <w:rFonts w:cs="Times New Roman"/>
                <w:b/>
                <w:bCs/>
                <w:szCs w:val="22"/>
              </w:rPr>
            </w:pPr>
          </w:p>
        </w:tc>
        <w:tc>
          <w:tcPr>
            <w:tcW w:w="236" w:type="dxa"/>
            <w:vAlign w:val="bottom"/>
          </w:tcPr>
          <w:p w14:paraId="262209B6" w14:textId="77777777" w:rsidR="00312465" w:rsidRPr="00713E3F" w:rsidRDefault="00312465" w:rsidP="00312465">
            <w:pPr>
              <w:pStyle w:val="acctfourfigures"/>
              <w:tabs>
                <w:tab w:val="clear" w:pos="765"/>
                <w:tab w:val="decimal" w:pos="1091"/>
              </w:tabs>
              <w:spacing w:line="240" w:lineRule="auto"/>
              <w:ind w:right="11"/>
              <w:jc w:val="right"/>
              <w:rPr>
                <w:rFonts w:cs="Times New Roman"/>
                <w:b/>
                <w:bCs/>
                <w:szCs w:val="22"/>
              </w:rPr>
            </w:pPr>
          </w:p>
        </w:tc>
        <w:tc>
          <w:tcPr>
            <w:tcW w:w="1474" w:type="dxa"/>
            <w:vAlign w:val="bottom"/>
          </w:tcPr>
          <w:p w14:paraId="02DB4ACF" w14:textId="77777777" w:rsidR="00312465" w:rsidRPr="00713E3F" w:rsidRDefault="00312465" w:rsidP="00312465">
            <w:pPr>
              <w:pStyle w:val="acctfourfigures"/>
              <w:tabs>
                <w:tab w:val="clear" w:pos="765"/>
                <w:tab w:val="left" w:pos="770"/>
                <w:tab w:val="left" w:pos="920"/>
              </w:tabs>
              <w:spacing w:line="240" w:lineRule="auto"/>
              <w:ind w:right="70"/>
              <w:jc w:val="center"/>
              <w:rPr>
                <w:rFonts w:cs="Times New Roman"/>
                <w:b/>
                <w:bCs/>
                <w:szCs w:val="22"/>
              </w:rPr>
            </w:pPr>
          </w:p>
        </w:tc>
        <w:tc>
          <w:tcPr>
            <w:tcW w:w="270" w:type="dxa"/>
            <w:vAlign w:val="bottom"/>
          </w:tcPr>
          <w:p w14:paraId="31D1A9D0" w14:textId="77777777" w:rsidR="00312465" w:rsidRPr="00713E3F" w:rsidRDefault="00312465" w:rsidP="00312465">
            <w:pPr>
              <w:tabs>
                <w:tab w:val="left" w:pos="540"/>
              </w:tabs>
              <w:spacing w:line="240" w:lineRule="auto"/>
              <w:jc w:val="right"/>
              <w:rPr>
                <w:rFonts w:cs="Times New Roman"/>
                <w:b/>
                <w:bCs/>
                <w:color w:val="000000" w:themeColor="text1"/>
                <w:szCs w:val="22"/>
              </w:rPr>
            </w:pPr>
          </w:p>
        </w:tc>
        <w:tc>
          <w:tcPr>
            <w:tcW w:w="1170" w:type="dxa"/>
            <w:vAlign w:val="bottom"/>
          </w:tcPr>
          <w:p w14:paraId="536C5666" w14:textId="77777777" w:rsidR="00312465" w:rsidRPr="00713E3F" w:rsidRDefault="00312465" w:rsidP="00312465">
            <w:pPr>
              <w:pStyle w:val="acctfourfigures"/>
              <w:tabs>
                <w:tab w:val="clear" w:pos="765"/>
                <w:tab w:val="decimal" w:pos="1091"/>
              </w:tabs>
              <w:spacing w:line="240" w:lineRule="auto"/>
              <w:ind w:right="70"/>
              <w:jc w:val="right"/>
              <w:rPr>
                <w:rFonts w:cs="Times New Roman"/>
                <w:b/>
                <w:bCs/>
                <w:szCs w:val="22"/>
              </w:rPr>
            </w:pPr>
          </w:p>
        </w:tc>
      </w:tr>
      <w:tr w:rsidR="00312465" w:rsidRPr="00713E3F" w14:paraId="650EBBD8" w14:textId="77777777" w:rsidTr="00ED49F1">
        <w:tc>
          <w:tcPr>
            <w:tcW w:w="3330" w:type="dxa"/>
            <w:shd w:val="clear" w:color="auto" w:fill="auto"/>
            <w:vAlign w:val="bottom"/>
          </w:tcPr>
          <w:p w14:paraId="371B169A" w14:textId="77777777" w:rsidR="00312465" w:rsidRPr="00713E3F" w:rsidRDefault="00312465" w:rsidP="00312465">
            <w:pPr>
              <w:tabs>
                <w:tab w:val="left" w:pos="540"/>
              </w:tabs>
              <w:spacing w:line="240" w:lineRule="auto"/>
              <w:rPr>
                <w:rFonts w:cs="Times New Roman"/>
                <w:b/>
                <w:bCs/>
                <w:color w:val="000000" w:themeColor="text1"/>
                <w:szCs w:val="22"/>
              </w:rPr>
            </w:pPr>
          </w:p>
        </w:tc>
        <w:tc>
          <w:tcPr>
            <w:tcW w:w="270" w:type="dxa"/>
            <w:vAlign w:val="bottom"/>
          </w:tcPr>
          <w:p w14:paraId="253ED04A" w14:textId="77777777" w:rsidR="00312465" w:rsidRPr="00713E3F" w:rsidRDefault="00312465" w:rsidP="00312465">
            <w:pPr>
              <w:tabs>
                <w:tab w:val="left" w:pos="540"/>
              </w:tabs>
              <w:spacing w:line="240" w:lineRule="auto"/>
              <w:ind w:left="-108" w:right="-108"/>
              <w:jc w:val="right"/>
              <w:rPr>
                <w:rFonts w:cs="Times New Roman"/>
                <w:b/>
                <w:bCs/>
                <w:color w:val="000000" w:themeColor="text1"/>
                <w:szCs w:val="22"/>
              </w:rPr>
            </w:pPr>
          </w:p>
        </w:tc>
        <w:tc>
          <w:tcPr>
            <w:tcW w:w="1260" w:type="dxa"/>
            <w:vAlign w:val="bottom"/>
          </w:tcPr>
          <w:p w14:paraId="75C95F27" w14:textId="77777777" w:rsidR="00312465" w:rsidRPr="00713E3F" w:rsidRDefault="00312465" w:rsidP="00312465">
            <w:pPr>
              <w:pStyle w:val="acctfourfigures"/>
              <w:tabs>
                <w:tab w:val="clear" w:pos="765"/>
                <w:tab w:val="decimal" w:pos="1000"/>
              </w:tabs>
              <w:spacing w:line="240" w:lineRule="auto"/>
              <w:ind w:left="-193" w:right="-110"/>
              <w:rPr>
                <w:rFonts w:cs="Times New Roman"/>
                <w:b/>
                <w:bCs/>
                <w:szCs w:val="22"/>
              </w:rPr>
            </w:pPr>
          </w:p>
        </w:tc>
        <w:tc>
          <w:tcPr>
            <w:tcW w:w="270" w:type="dxa"/>
            <w:vAlign w:val="bottom"/>
          </w:tcPr>
          <w:p w14:paraId="495444D1"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260" w:type="dxa"/>
            <w:vAlign w:val="bottom"/>
          </w:tcPr>
          <w:p w14:paraId="40E0E443" w14:textId="77777777" w:rsidR="00312465" w:rsidRPr="00713E3F" w:rsidRDefault="00312465" w:rsidP="00312465">
            <w:pPr>
              <w:pStyle w:val="acctfourfigures"/>
              <w:tabs>
                <w:tab w:val="clear" w:pos="765"/>
                <w:tab w:val="decimal" w:pos="66"/>
              </w:tabs>
              <w:spacing w:line="240" w:lineRule="auto"/>
              <w:ind w:right="68"/>
              <w:jc w:val="right"/>
              <w:rPr>
                <w:rFonts w:cs="Times New Roman"/>
                <w:b/>
                <w:bCs/>
                <w:szCs w:val="22"/>
              </w:rPr>
            </w:pPr>
          </w:p>
        </w:tc>
        <w:tc>
          <w:tcPr>
            <w:tcW w:w="236" w:type="dxa"/>
            <w:vAlign w:val="bottom"/>
          </w:tcPr>
          <w:p w14:paraId="0EA1AC1E" w14:textId="77777777" w:rsidR="00312465" w:rsidRPr="00713E3F" w:rsidRDefault="00312465" w:rsidP="00312465">
            <w:pPr>
              <w:pStyle w:val="acctfourfigures"/>
              <w:tabs>
                <w:tab w:val="clear" w:pos="765"/>
                <w:tab w:val="decimal" w:pos="1091"/>
              </w:tabs>
              <w:spacing w:line="240" w:lineRule="auto"/>
              <w:ind w:right="11"/>
              <w:jc w:val="right"/>
              <w:rPr>
                <w:rFonts w:cs="Times New Roman"/>
                <w:b/>
                <w:bCs/>
                <w:szCs w:val="22"/>
              </w:rPr>
            </w:pPr>
          </w:p>
        </w:tc>
        <w:tc>
          <w:tcPr>
            <w:tcW w:w="1474" w:type="dxa"/>
            <w:vAlign w:val="bottom"/>
          </w:tcPr>
          <w:p w14:paraId="6B54C334" w14:textId="77777777" w:rsidR="00312465" w:rsidRPr="00713E3F" w:rsidRDefault="00312465" w:rsidP="00312465">
            <w:pPr>
              <w:pStyle w:val="acctfourfigures"/>
              <w:tabs>
                <w:tab w:val="clear" w:pos="765"/>
                <w:tab w:val="left" w:pos="770"/>
                <w:tab w:val="left" w:pos="920"/>
              </w:tabs>
              <w:spacing w:line="240" w:lineRule="auto"/>
              <w:ind w:right="70"/>
              <w:jc w:val="center"/>
              <w:rPr>
                <w:rFonts w:cs="Times New Roman"/>
                <w:b/>
                <w:bCs/>
                <w:szCs w:val="22"/>
              </w:rPr>
            </w:pPr>
          </w:p>
        </w:tc>
        <w:tc>
          <w:tcPr>
            <w:tcW w:w="270" w:type="dxa"/>
            <w:vAlign w:val="bottom"/>
          </w:tcPr>
          <w:p w14:paraId="2DD18698" w14:textId="77777777" w:rsidR="00312465" w:rsidRPr="00713E3F" w:rsidRDefault="00312465" w:rsidP="00312465">
            <w:pPr>
              <w:tabs>
                <w:tab w:val="left" w:pos="540"/>
              </w:tabs>
              <w:spacing w:line="240" w:lineRule="auto"/>
              <w:jc w:val="right"/>
              <w:rPr>
                <w:rFonts w:cs="Times New Roman"/>
                <w:b/>
                <w:bCs/>
                <w:color w:val="000000" w:themeColor="text1"/>
                <w:szCs w:val="22"/>
              </w:rPr>
            </w:pPr>
          </w:p>
        </w:tc>
        <w:tc>
          <w:tcPr>
            <w:tcW w:w="1170" w:type="dxa"/>
            <w:vAlign w:val="bottom"/>
          </w:tcPr>
          <w:p w14:paraId="5A2553DA" w14:textId="77777777" w:rsidR="00312465" w:rsidRPr="00713E3F" w:rsidRDefault="00312465" w:rsidP="00312465">
            <w:pPr>
              <w:pStyle w:val="acctfourfigures"/>
              <w:tabs>
                <w:tab w:val="clear" w:pos="765"/>
                <w:tab w:val="decimal" w:pos="1091"/>
              </w:tabs>
              <w:spacing w:line="240" w:lineRule="auto"/>
              <w:ind w:right="70"/>
              <w:jc w:val="right"/>
              <w:rPr>
                <w:rFonts w:cs="Times New Roman"/>
                <w:b/>
                <w:bCs/>
                <w:szCs w:val="22"/>
              </w:rPr>
            </w:pPr>
          </w:p>
        </w:tc>
      </w:tr>
      <w:tr w:rsidR="00312465" w:rsidRPr="00713E3F" w14:paraId="542AB605" w14:textId="77777777" w:rsidTr="00ED49F1">
        <w:tc>
          <w:tcPr>
            <w:tcW w:w="3330" w:type="dxa"/>
            <w:shd w:val="clear" w:color="auto" w:fill="auto"/>
            <w:vAlign w:val="bottom"/>
          </w:tcPr>
          <w:p w14:paraId="57EEACE3" w14:textId="67B46A95" w:rsidR="00312465" w:rsidRPr="009B1351" w:rsidRDefault="00312465" w:rsidP="00312465">
            <w:pPr>
              <w:tabs>
                <w:tab w:val="left" w:pos="540"/>
              </w:tabs>
              <w:spacing w:line="240" w:lineRule="auto"/>
              <w:rPr>
                <w:b/>
                <w:bCs/>
                <w:color w:val="000000" w:themeColor="text1"/>
                <w:szCs w:val="28"/>
                <w:lang w:val="en-US" w:bidi="th-TH"/>
              </w:rPr>
            </w:pPr>
            <w:r>
              <w:rPr>
                <w:rFonts w:cs="Times New Roman"/>
                <w:b/>
                <w:bCs/>
                <w:i/>
                <w:iCs/>
                <w:szCs w:val="22"/>
              </w:rPr>
              <w:t>2</w:t>
            </w:r>
            <w:r>
              <w:rPr>
                <w:b/>
                <w:bCs/>
                <w:i/>
                <w:iCs/>
                <w:szCs w:val="28"/>
                <w:lang w:val="en-US" w:bidi="th-TH"/>
              </w:rPr>
              <w:t>023</w:t>
            </w:r>
          </w:p>
        </w:tc>
        <w:tc>
          <w:tcPr>
            <w:tcW w:w="270" w:type="dxa"/>
            <w:vAlign w:val="bottom"/>
          </w:tcPr>
          <w:p w14:paraId="7A6B708E" w14:textId="77777777" w:rsidR="00312465" w:rsidRPr="00713E3F" w:rsidRDefault="00312465" w:rsidP="00312465">
            <w:pPr>
              <w:tabs>
                <w:tab w:val="left" w:pos="540"/>
              </w:tabs>
              <w:spacing w:line="240" w:lineRule="auto"/>
              <w:ind w:left="-108" w:right="-108"/>
              <w:jc w:val="right"/>
              <w:rPr>
                <w:rFonts w:cs="Times New Roman"/>
                <w:b/>
                <w:bCs/>
                <w:color w:val="000000" w:themeColor="text1"/>
                <w:szCs w:val="22"/>
              </w:rPr>
            </w:pPr>
          </w:p>
        </w:tc>
        <w:tc>
          <w:tcPr>
            <w:tcW w:w="1260" w:type="dxa"/>
            <w:vAlign w:val="bottom"/>
          </w:tcPr>
          <w:p w14:paraId="06C9ED9A" w14:textId="77777777" w:rsidR="00312465" w:rsidRPr="00713E3F" w:rsidRDefault="00312465" w:rsidP="00312465">
            <w:pPr>
              <w:pStyle w:val="acctfourfigures"/>
              <w:tabs>
                <w:tab w:val="clear" w:pos="765"/>
                <w:tab w:val="decimal" w:pos="1000"/>
              </w:tabs>
              <w:spacing w:line="240" w:lineRule="auto"/>
              <w:ind w:left="-193" w:right="-110"/>
              <w:rPr>
                <w:rFonts w:cs="Times New Roman"/>
                <w:b/>
                <w:bCs/>
                <w:szCs w:val="22"/>
              </w:rPr>
            </w:pPr>
          </w:p>
        </w:tc>
        <w:tc>
          <w:tcPr>
            <w:tcW w:w="270" w:type="dxa"/>
            <w:vAlign w:val="bottom"/>
          </w:tcPr>
          <w:p w14:paraId="0BACE3B9"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260" w:type="dxa"/>
            <w:vAlign w:val="bottom"/>
          </w:tcPr>
          <w:p w14:paraId="02A8DB38" w14:textId="77777777" w:rsidR="00312465" w:rsidRPr="00713E3F" w:rsidRDefault="00312465" w:rsidP="00312465">
            <w:pPr>
              <w:pStyle w:val="acctfourfigures"/>
              <w:tabs>
                <w:tab w:val="clear" w:pos="765"/>
                <w:tab w:val="decimal" w:pos="66"/>
              </w:tabs>
              <w:spacing w:line="240" w:lineRule="auto"/>
              <w:ind w:right="68"/>
              <w:jc w:val="right"/>
              <w:rPr>
                <w:rFonts w:cs="Times New Roman"/>
                <w:b/>
                <w:bCs/>
                <w:szCs w:val="22"/>
              </w:rPr>
            </w:pPr>
          </w:p>
        </w:tc>
        <w:tc>
          <w:tcPr>
            <w:tcW w:w="236" w:type="dxa"/>
            <w:vAlign w:val="bottom"/>
          </w:tcPr>
          <w:p w14:paraId="22EEB0DD" w14:textId="77777777" w:rsidR="00312465" w:rsidRPr="00713E3F" w:rsidRDefault="00312465" w:rsidP="00312465">
            <w:pPr>
              <w:pStyle w:val="acctfourfigures"/>
              <w:tabs>
                <w:tab w:val="clear" w:pos="765"/>
                <w:tab w:val="decimal" w:pos="1091"/>
              </w:tabs>
              <w:spacing w:line="240" w:lineRule="auto"/>
              <w:ind w:right="11"/>
              <w:jc w:val="right"/>
              <w:rPr>
                <w:rFonts w:cs="Times New Roman"/>
                <w:b/>
                <w:bCs/>
                <w:szCs w:val="22"/>
              </w:rPr>
            </w:pPr>
          </w:p>
        </w:tc>
        <w:tc>
          <w:tcPr>
            <w:tcW w:w="1474" w:type="dxa"/>
            <w:vAlign w:val="bottom"/>
          </w:tcPr>
          <w:p w14:paraId="3A03C6A2" w14:textId="77777777" w:rsidR="00312465" w:rsidRPr="00713E3F" w:rsidRDefault="00312465" w:rsidP="00312465">
            <w:pPr>
              <w:pStyle w:val="acctfourfigures"/>
              <w:tabs>
                <w:tab w:val="clear" w:pos="765"/>
                <w:tab w:val="left" w:pos="770"/>
                <w:tab w:val="left" w:pos="920"/>
              </w:tabs>
              <w:spacing w:line="240" w:lineRule="auto"/>
              <w:ind w:right="70"/>
              <w:jc w:val="center"/>
              <w:rPr>
                <w:rFonts w:cs="Times New Roman"/>
                <w:b/>
                <w:bCs/>
                <w:szCs w:val="22"/>
              </w:rPr>
            </w:pPr>
          </w:p>
        </w:tc>
        <w:tc>
          <w:tcPr>
            <w:tcW w:w="270" w:type="dxa"/>
            <w:vAlign w:val="bottom"/>
          </w:tcPr>
          <w:p w14:paraId="3DE8161C" w14:textId="77777777" w:rsidR="00312465" w:rsidRPr="00713E3F" w:rsidRDefault="00312465" w:rsidP="00312465">
            <w:pPr>
              <w:tabs>
                <w:tab w:val="left" w:pos="540"/>
              </w:tabs>
              <w:spacing w:line="240" w:lineRule="auto"/>
              <w:jc w:val="right"/>
              <w:rPr>
                <w:rFonts w:cs="Times New Roman"/>
                <w:b/>
                <w:bCs/>
                <w:color w:val="000000" w:themeColor="text1"/>
                <w:szCs w:val="22"/>
              </w:rPr>
            </w:pPr>
          </w:p>
        </w:tc>
        <w:tc>
          <w:tcPr>
            <w:tcW w:w="1170" w:type="dxa"/>
            <w:vAlign w:val="bottom"/>
          </w:tcPr>
          <w:p w14:paraId="0BA5012C" w14:textId="77777777" w:rsidR="00312465" w:rsidRPr="00713E3F" w:rsidRDefault="00312465" w:rsidP="00312465">
            <w:pPr>
              <w:pStyle w:val="acctfourfigures"/>
              <w:tabs>
                <w:tab w:val="clear" w:pos="765"/>
                <w:tab w:val="decimal" w:pos="1091"/>
              </w:tabs>
              <w:spacing w:line="240" w:lineRule="auto"/>
              <w:ind w:right="70"/>
              <w:jc w:val="right"/>
              <w:rPr>
                <w:rFonts w:cs="Times New Roman"/>
                <w:b/>
                <w:bCs/>
                <w:szCs w:val="22"/>
              </w:rPr>
            </w:pPr>
          </w:p>
        </w:tc>
      </w:tr>
      <w:tr w:rsidR="00312465" w:rsidRPr="00713E3F" w14:paraId="1A0C3526" w14:textId="77777777" w:rsidTr="00ED49F1">
        <w:tc>
          <w:tcPr>
            <w:tcW w:w="3330" w:type="dxa"/>
            <w:shd w:val="clear" w:color="auto" w:fill="auto"/>
            <w:vAlign w:val="bottom"/>
          </w:tcPr>
          <w:p w14:paraId="492D09BB" w14:textId="2D724A38" w:rsidR="00312465" w:rsidRPr="00713E3F" w:rsidRDefault="00312465" w:rsidP="00312465">
            <w:pPr>
              <w:tabs>
                <w:tab w:val="left" w:pos="540"/>
              </w:tabs>
              <w:spacing w:line="240" w:lineRule="auto"/>
              <w:rPr>
                <w:rFonts w:cs="Times New Roman"/>
                <w:b/>
                <w:bCs/>
                <w:i/>
                <w:iCs/>
                <w:szCs w:val="22"/>
              </w:rPr>
            </w:pPr>
            <w:r w:rsidRPr="00713E3F">
              <w:rPr>
                <w:rFonts w:cs="Times New Roman"/>
                <w:b/>
                <w:bCs/>
                <w:i/>
                <w:iCs/>
                <w:szCs w:val="22"/>
              </w:rPr>
              <w:t>Deferred tax assets</w:t>
            </w:r>
          </w:p>
        </w:tc>
        <w:tc>
          <w:tcPr>
            <w:tcW w:w="270" w:type="dxa"/>
            <w:vAlign w:val="bottom"/>
          </w:tcPr>
          <w:p w14:paraId="5FDB19AE" w14:textId="77777777" w:rsidR="00312465" w:rsidRPr="00713E3F" w:rsidRDefault="00312465" w:rsidP="00312465">
            <w:pPr>
              <w:tabs>
                <w:tab w:val="left" w:pos="540"/>
              </w:tabs>
              <w:spacing w:line="240" w:lineRule="auto"/>
              <w:ind w:left="-108" w:right="-108"/>
              <w:jc w:val="right"/>
              <w:rPr>
                <w:rFonts w:cs="Times New Roman"/>
                <w:b/>
                <w:bCs/>
                <w:color w:val="000000" w:themeColor="text1"/>
                <w:szCs w:val="22"/>
              </w:rPr>
            </w:pPr>
          </w:p>
        </w:tc>
        <w:tc>
          <w:tcPr>
            <w:tcW w:w="1260" w:type="dxa"/>
            <w:vAlign w:val="bottom"/>
          </w:tcPr>
          <w:p w14:paraId="737524BD" w14:textId="77777777" w:rsidR="00312465" w:rsidRPr="00713E3F" w:rsidRDefault="00312465" w:rsidP="00312465">
            <w:pPr>
              <w:pStyle w:val="acctfourfigures"/>
              <w:tabs>
                <w:tab w:val="clear" w:pos="765"/>
                <w:tab w:val="decimal" w:pos="1000"/>
              </w:tabs>
              <w:spacing w:line="240" w:lineRule="auto"/>
              <w:ind w:left="-193" w:right="-110"/>
              <w:rPr>
                <w:rFonts w:cs="Times New Roman"/>
                <w:b/>
                <w:bCs/>
                <w:szCs w:val="22"/>
              </w:rPr>
            </w:pPr>
          </w:p>
        </w:tc>
        <w:tc>
          <w:tcPr>
            <w:tcW w:w="270" w:type="dxa"/>
            <w:vAlign w:val="bottom"/>
          </w:tcPr>
          <w:p w14:paraId="700F6284"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260" w:type="dxa"/>
            <w:vAlign w:val="bottom"/>
          </w:tcPr>
          <w:p w14:paraId="19434589" w14:textId="77777777" w:rsidR="00312465" w:rsidRPr="00713E3F" w:rsidRDefault="00312465" w:rsidP="00312465">
            <w:pPr>
              <w:pStyle w:val="acctfourfigures"/>
              <w:tabs>
                <w:tab w:val="clear" w:pos="765"/>
                <w:tab w:val="decimal" w:pos="66"/>
              </w:tabs>
              <w:spacing w:line="240" w:lineRule="auto"/>
              <w:ind w:right="68"/>
              <w:jc w:val="right"/>
              <w:rPr>
                <w:rFonts w:cs="Times New Roman"/>
                <w:b/>
                <w:bCs/>
                <w:szCs w:val="22"/>
              </w:rPr>
            </w:pPr>
          </w:p>
        </w:tc>
        <w:tc>
          <w:tcPr>
            <w:tcW w:w="236" w:type="dxa"/>
            <w:vAlign w:val="bottom"/>
          </w:tcPr>
          <w:p w14:paraId="44CF5BAE" w14:textId="77777777" w:rsidR="00312465" w:rsidRPr="00713E3F" w:rsidRDefault="00312465" w:rsidP="00312465">
            <w:pPr>
              <w:pStyle w:val="acctfourfigures"/>
              <w:tabs>
                <w:tab w:val="clear" w:pos="765"/>
                <w:tab w:val="decimal" w:pos="1091"/>
              </w:tabs>
              <w:spacing w:line="240" w:lineRule="auto"/>
              <w:ind w:right="11"/>
              <w:jc w:val="right"/>
              <w:rPr>
                <w:rFonts w:cs="Times New Roman"/>
                <w:b/>
                <w:bCs/>
                <w:szCs w:val="22"/>
              </w:rPr>
            </w:pPr>
          </w:p>
        </w:tc>
        <w:tc>
          <w:tcPr>
            <w:tcW w:w="1474" w:type="dxa"/>
            <w:vAlign w:val="bottom"/>
          </w:tcPr>
          <w:p w14:paraId="61FD03EA" w14:textId="77777777" w:rsidR="00312465" w:rsidRPr="00713E3F" w:rsidRDefault="00312465" w:rsidP="00312465">
            <w:pPr>
              <w:pStyle w:val="acctfourfigures"/>
              <w:tabs>
                <w:tab w:val="clear" w:pos="765"/>
                <w:tab w:val="left" w:pos="770"/>
                <w:tab w:val="left" w:pos="920"/>
              </w:tabs>
              <w:spacing w:line="240" w:lineRule="auto"/>
              <w:ind w:right="70"/>
              <w:jc w:val="center"/>
              <w:rPr>
                <w:rFonts w:cs="Times New Roman"/>
                <w:b/>
                <w:bCs/>
                <w:szCs w:val="22"/>
              </w:rPr>
            </w:pPr>
          </w:p>
        </w:tc>
        <w:tc>
          <w:tcPr>
            <w:tcW w:w="270" w:type="dxa"/>
            <w:vAlign w:val="bottom"/>
          </w:tcPr>
          <w:p w14:paraId="428C22D1" w14:textId="77777777" w:rsidR="00312465" w:rsidRPr="00713E3F" w:rsidRDefault="00312465" w:rsidP="00312465">
            <w:pPr>
              <w:tabs>
                <w:tab w:val="left" w:pos="540"/>
              </w:tabs>
              <w:spacing w:line="240" w:lineRule="auto"/>
              <w:jc w:val="right"/>
              <w:rPr>
                <w:rFonts w:cs="Times New Roman"/>
                <w:b/>
                <w:bCs/>
                <w:color w:val="000000" w:themeColor="text1"/>
                <w:szCs w:val="22"/>
              </w:rPr>
            </w:pPr>
          </w:p>
        </w:tc>
        <w:tc>
          <w:tcPr>
            <w:tcW w:w="1170" w:type="dxa"/>
            <w:vAlign w:val="bottom"/>
          </w:tcPr>
          <w:p w14:paraId="15207A9A" w14:textId="77777777" w:rsidR="00312465" w:rsidRPr="00713E3F" w:rsidRDefault="00312465" w:rsidP="00312465">
            <w:pPr>
              <w:pStyle w:val="acctfourfigures"/>
              <w:tabs>
                <w:tab w:val="clear" w:pos="765"/>
                <w:tab w:val="decimal" w:pos="1091"/>
              </w:tabs>
              <w:spacing w:line="240" w:lineRule="auto"/>
              <w:ind w:right="70"/>
              <w:jc w:val="right"/>
              <w:rPr>
                <w:rFonts w:cs="Times New Roman"/>
                <w:b/>
                <w:bCs/>
                <w:szCs w:val="22"/>
              </w:rPr>
            </w:pPr>
          </w:p>
        </w:tc>
      </w:tr>
      <w:tr w:rsidR="00312465" w:rsidRPr="00713E3F" w14:paraId="786088AA" w14:textId="77777777" w:rsidTr="00ED49F1">
        <w:tc>
          <w:tcPr>
            <w:tcW w:w="3330" w:type="dxa"/>
            <w:vAlign w:val="bottom"/>
          </w:tcPr>
          <w:p w14:paraId="3DDF8B44" w14:textId="77777777" w:rsidR="00312465" w:rsidRPr="00713E3F" w:rsidRDefault="00312465" w:rsidP="00312465">
            <w:pPr>
              <w:spacing w:line="240" w:lineRule="auto"/>
              <w:ind w:right="-169"/>
              <w:rPr>
                <w:rFonts w:cs="Times New Roman"/>
                <w:szCs w:val="22"/>
              </w:rPr>
            </w:pPr>
            <w:r w:rsidRPr="00713E3F">
              <w:rPr>
                <w:rFonts w:cs="Times New Roman"/>
                <w:szCs w:val="22"/>
              </w:rPr>
              <w:t>Inventories</w:t>
            </w:r>
          </w:p>
        </w:tc>
        <w:tc>
          <w:tcPr>
            <w:tcW w:w="270" w:type="dxa"/>
            <w:shd w:val="clear" w:color="auto" w:fill="auto"/>
            <w:vAlign w:val="bottom"/>
          </w:tcPr>
          <w:p w14:paraId="43EE8E90" w14:textId="77777777" w:rsidR="00312465" w:rsidRPr="00713E3F" w:rsidRDefault="00312465" w:rsidP="00312465">
            <w:pPr>
              <w:spacing w:line="240" w:lineRule="auto"/>
              <w:ind w:left="-108" w:right="-108"/>
              <w:jc w:val="right"/>
              <w:rPr>
                <w:rFonts w:cs="Times New Roman"/>
                <w:color w:val="000000" w:themeColor="text1"/>
                <w:szCs w:val="22"/>
              </w:rPr>
            </w:pPr>
          </w:p>
        </w:tc>
        <w:tc>
          <w:tcPr>
            <w:tcW w:w="1260" w:type="dxa"/>
            <w:shd w:val="clear" w:color="auto" w:fill="auto"/>
            <w:vAlign w:val="bottom"/>
          </w:tcPr>
          <w:p w14:paraId="31E00281" w14:textId="22C8758B" w:rsidR="00312465" w:rsidRPr="00713E3F" w:rsidRDefault="00312465" w:rsidP="00312465">
            <w:pPr>
              <w:pStyle w:val="acctfourfigures"/>
              <w:tabs>
                <w:tab w:val="clear" w:pos="765"/>
                <w:tab w:val="decimal" w:pos="1000"/>
              </w:tabs>
              <w:spacing w:line="240" w:lineRule="auto"/>
              <w:ind w:left="-193" w:right="-110"/>
              <w:rPr>
                <w:rFonts w:cs="Times New Roman"/>
                <w:szCs w:val="22"/>
              </w:rPr>
            </w:pPr>
            <w:r w:rsidRPr="00331D00">
              <w:rPr>
                <w:rFonts w:cs="Times New Roman"/>
                <w:szCs w:val="22"/>
              </w:rPr>
              <w:t>877</w:t>
            </w:r>
          </w:p>
        </w:tc>
        <w:tc>
          <w:tcPr>
            <w:tcW w:w="270" w:type="dxa"/>
            <w:shd w:val="clear" w:color="auto" w:fill="auto"/>
            <w:vAlign w:val="bottom"/>
          </w:tcPr>
          <w:p w14:paraId="79CCE0AF"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260" w:type="dxa"/>
            <w:shd w:val="clear" w:color="auto" w:fill="auto"/>
            <w:vAlign w:val="bottom"/>
          </w:tcPr>
          <w:p w14:paraId="43D480E7" w14:textId="0DC3D55E" w:rsidR="00312465" w:rsidRPr="00713E3F" w:rsidRDefault="00312465" w:rsidP="00312465">
            <w:pPr>
              <w:pStyle w:val="acctfourfigures"/>
              <w:tabs>
                <w:tab w:val="clear" w:pos="765"/>
                <w:tab w:val="decimal" w:pos="878"/>
              </w:tabs>
              <w:spacing w:line="240" w:lineRule="auto"/>
              <w:ind w:left="-112" w:right="-112"/>
              <w:rPr>
                <w:rFonts w:cs="Times New Roman"/>
                <w:szCs w:val="22"/>
              </w:rPr>
            </w:pPr>
            <w:r w:rsidRPr="00331D00">
              <w:rPr>
                <w:rFonts w:cs="Times New Roman"/>
                <w:szCs w:val="22"/>
              </w:rPr>
              <w:t>(617)</w:t>
            </w:r>
          </w:p>
        </w:tc>
        <w:tc>
          <w:tcPr>
            <w:tcW w:w="236" w:type="dxa"/>
            <w:shd w:val="clear" w:color="auto" w:fill="auto"/>
            <w:vAlign w:val="bottom"/>
          </w:tcPr>
          <w:p w14:paraId="4A61E3FA"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474" w:type="dxa"/>
            <w:shd w:val="clear" w:color="auto" w:fill="auto"/>
            <w:vAlign w:val="bottom"/>
          </w:tcPr>
          <w:p w14:paraId="2873C14B" w14:textId="3CAA82EF" w:rsidR="00312465" w:rsidRPr="00713E3F" w:rsidRDefault="00312465" w:rsidP="00312465">
            <w:pPr>
              <w:pStyle w:val="acctfourfigures"/>
              <w:tabs>
                <w:tab w:val="clear" w:pos="765"/>
                <w:tab w:val="decimal" w:pos="644"/>
              </w:tabs>
              <w:spacing w:line="240" w:lineRule="auto"/>
              <w:ind w:left="-76" w:right="-109"/>
              <w:rPr>
                <w:rFonts w:cs="Times New Roman"/>
                <w:szCs w:val="22"/>
              </w:rPr>
            </w:pPr>
            <w:r w:rsidRPr="00331D00">
              <w:rPr>
                <w:rFonts w:cs="Times New Roman"/>
                <w:szCs w:val="22"/>
              </w:rPr>
              <w:t>-</w:t>
            </w:r>
          </w:p>
        </w:tc>
        <w:tc>
          <w:tcPr>
            <w:tcW w:w="270" w:type="dxa"/>
            <w:shd w:val="clear" w:color="auto" w:fill="auto"/>
            <w:vAlign w:val="bottom"/>
          </w:tcPr>
          <w:p w14:paraId="7BCB1B0E"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170" w:type="dxa"/>
            <w:shd w:val="clear" w:color="auto" w:fill="auto"/>
            <w:vAlign w:val="bottom"/>
          </w:tcPr>
          <w:p w14:paraId="39D9ECDC" w14:textId="36B661C2" w:rsidR="00312465" w:rsidRPr="00713E3F" w:rsidRDefault="00312465" w:rsidP="00312465">
            <w:pPr>
              <w:pStyle w:val="acctfourfigures"/>
              <w:tabs>
                <w:tab w:val="clear" w:pos="765"/>
                <w:tab w:val="decimal" w:pos="878"/>
              </w:tabs>
              <w:spacing w:line="240" w:lineRule="auto"/>
              <w:ind w:right="-109"/>
              <w:rPr>
                <w:rFonts w:cs="Times New Roman"/>
                <w:szCs w:val="22"/>
              </w:rPr>
            </w:pPr>
            <w:r w:rsidRPr="00331D00">
              <w:rPr>
                <w:rFonts w:cs="Times New Roman"/>
                <w:szCs w:val="22"/>
              </w:rPr>
              <w:t>260</w:t>
            </w:r>
          </w:p>
        </w:tc>
      </w:tr>
      <w:tr w:rsidR="00312465" w:rsidRPr="00713E3F" w14:paraId="62E3CE94" w14:textId="77777777" w:rsidTr="00ED49F1">
        <w:tc>
          <w:tcPr>
            <w:tcW w:w="3330" w:type="dxa"/>
            <w:shd w:val="clear" w:color="auto" w:fill="auto"/>
            <w:vAlign w:val="bottom"/>
          </w:tcPr>
          <w:p w14:paraId="7DAAF2C1" w14:textId="77777777" w:rsidR="00312465" w:rsidRPr="00713E3F" w:rsidRDefault="00312465" w:rsidP="00312465">
            <w:pPr>
              <w:spacing w:line="240" w:lineRule="auto"/>
              <w:ind w:right="-169"/>
              <w:rPr>
                <w:rFonts w:cs="Times New Roman"/>
                <w:szCs w:val="22"/>
                <w:cs/>
              </w:rPr>
            </w:pPr>
            <w:r w:rsidRPr="00713E3F">
              <w:rPr>
                <w:rFonts w:cs="Times New Roman"/>
                <w:szCs w:val="22"/>
              </w:rPr>
              <w:t>Lease liabilities</w:t>
            </w:r>
          </w:p>
        </w:tc>
        <w:tc>
          <w:tcPr>
            <w:tcW w:w="270" w:type="dxa"/>
            <w:shd w:val="clear" w:color="auto" w:fill="auto"/>
            <w:vAlign w:val="bottom"/>
          </w:tcPr>
          <w:p w14:paraId="222FCED3" w14:textId="77777777" w:rsidR="00312465" w:rsidRPr="00713E3F" w:rsidRDefault="00312465" w:rsidP="00312465">
            <w:pPr>
              <w:spacing w:line="240" w:lineRule="auto"/>
              <w:ind w:left="-108" w:right="-169"/>
              <w:jc w:val="right"/>
              <w:rPr>
                <w:rFonts w:cs="Times New Roman"/>
                <w:szCs w:val="22"/>
              </w:rPr>
            </w:pPr>
          </w:p>
        </w:tc>
        <w:tc>
          <w:tcPr>
            <w:tcW w:w="1260" w:type="dxa"/>
            <w:shd w:val="clear" w:color="auto" w:fill="auto"/>
            <w:vAlign w:val="bottom"/>
          </w:tcPr>
          <w:p w14:paraId="1F1E401C" w14:textId="409C608E" w:rsidR="00312465" w:rsidRPr="00713E3F" w:rsidRDefault="00DE655A" w:rsidP="00312465">
            <w:pPr>
              <w:pStyle w:val="acctfourfigures"/>
              <w:tabs>
                <w:tab w:val="clear" w:pos="765"/>
                <w:tab w:val="decimal" w:pos="1000"/>
              </w:tabs>
              <w:spacing w:line="240" w:lineRule="auto"/>
              <w:ind w:left="-193" w:right="-110"/>
              <w:rPr>
                <w:rFonts w:cs="Times New Roman"/>
                <w:szCs w:val="22"/>
              </w:rPr>
            </w:pPr>
            <w:r w:rsidRPr="00DE655A">
              <w:rPr>
                <w:rFonts w:cs="Times New Roman"/>
                <w:szCs w:val="22"/>
              </w:rPr>
              <w:t>4,751</w:t>
            </w:r>
          </w:p>
        </w:tc>
        <w:tc>
          <w:tcPr>
            <w:tcW w:w="270" w:type="dxa"/>
            <w:shd w:val="clear" w:color="auto" w:fill="auto"/>
            <w:vAlign w:val="bottom"/>
          </w:tcPr>
          <w:p w14:paraId="668E2246"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260" w:type="dxa"/>
            <w:shd w:val="clear" w:color="auto" w:fill="auto"/>
            <w:vAlign w:val="bottom"/>
          </w:tcPr>
          <w:p w14:paraId="75C5C8CB" w14:textId="68810DCD" w:rsidR="00312465" w:rsidRPr="00713E3F" w:rsidRDefault="00DE655A" w:rsidP="00312465">
            <w:pPr>
              <w:pStyle w:val="acctfourfigures"/>
              <w:tabs>
                <w:tab w:val="clear" w:pos="765"/>
                <w:tab w:val="decimal" w:pos="878"/>
              </w:tabs>
              <w:spacing w:line="240" w:lineRule="auto"/>
              <w:ind w:left="-112" w:right="-112"/>
              <w:rPr>
                <w:rFonts w:cs="Times New Roman"/>
                <w:szCs w:val="22"/>
              </w:rPr>
            </w:pPr>
            <w:r w:rsidRPr="00DE655A">
              <w:rPr>
                <w:rFonts w:cs="Times New Roman"/>
                <w:szCs w:val="22"/>
              </w:rPr>
              <w:t>(153)</w:t>
            </w:r>
          </w:p>
        </w:tc>
        <w:tc>
          <w:tcPr>
            <w:tcW w:w="236" w:type="dxa"/>
            <w:shd w:val="clear" w:color="auto" w:fill="auto"/>
            <w:vAlign w:val="bottom"/>
          </w:tcPr>
          <w:p w14:paraId="3FB50D21"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474" w:type="dxa"/>
            <w:shd w:val="clear" w:color="auto" w:fill="auto"/>
            <w:vAlign w:val="bottom"/>
          </w:tcPr>
          <w:p w14:paraId="1FC58EB8" w14:textId="186A3CBD" w:rsidR="00312465" w:rsidRPr="00713E3F" w:rsidRDefault="00312465" w:rsidP="00312465">
            <w:pPr>
              <w:pStyle w:val="acctfourfigures"/>
              <w:tabs>
                <w:tab w:val="clear" w:pos="765"/>
                <w:tab w:val="decimal" w:pos="644"/>
              </w:tabs>
              <w:spacing w:line="240" w:lineRule="auto"/>
              <w:ind w:left="-76" w:right="-109"/>
              <w:rPr>
                <w:rFonts w:cs="Times New Roman"/>
                <w:szCs w:val="22"/>
              </w:rPr>
            </w:pPr>
            <w:r w:rsidRPr="00331D00">
              <w:rPr>
                <w:rFonts w:cs="Times New Roman"/>
                <w:szCs w:val="22"/>
              </w:rPr>
              <w:t>-</w:t>
            </w:r>
          </w:p>
        </w:tc>
        <w:tc>
          <w:tcPr>
            <w:tcW w:w="270" w:type="dxa"/>
            <w:shd w:val="clear" w:color="auto" w:fill="auto"/>
            <w:vAlign w:val="bottom"/>
          </w:tcPr>
          <w:p w14:paraId="7900F99D"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170" w:type="dxa"/>
            <w:shd w:val="clear" w:color="auto" w:fill="auto"/>
            <w:vAlign w:val="bottom"/>
          </w:tcPr>
          <w:p w14:paraId="3574F4E5" w14:textId="00EA8897" w:rsidR="00312465" w:rsidRPr="00713E3F" w:rsidRDefault="00DE655A" w:rsidP="00312465">
            <w:pPr>
              <w:pStyle w:val="acctfourfigures"/>
              <w:tabs>
                <w:tab w:val="clear" w:pos="765"/>
                <w:tab w:val="decimal" w:pos="878"/>
              </w:tabs>
              <w:spacing w:line="240" w:lineRule="auto"/>
              <w:ind w:right="-109"/>
              <w:rPr>
                <w:rFonts w:cs="Times New Roman"/>
                <w:szCs w:val="22"/>
              </w:rPr>
            </w:pPr>
            <w:r w:rsidRPr="00DE655A">
              <w:rPr>
                <w:rFonts w:cs="Times New Roman"/>
                <w:szCs w:val="22"/>
              </w:rPr>
              <w:t>4,598</w:t>
            </w:r>
          </w:p>
        </w:tc>
      </w:tr>
      <w:tr w:rsidR="00312465" w:rsidRPr="00713E3F" w14:paraId="02A2CB80" w14:textId="77777777" w:rsidTr="00ED49F1">
        <w:tc>
          <w:tcPr>
            <w:tcW w:w="3330" w:type="dxa"/>
            <w:shd w:val="clear" w:color="auto" w:fill="auto"/>
            <w:vAlign w:val="bottom"/>
          </w:tcPr>
          <w:p w14:paraId="4FF64197" w14:textId="5ECBD6A4" w:rsidR="00312465" w:rsidRPr="00713E3F" w:rsidRDefault="00312465" w:rsidP="00312465">
            <w:pPr>
              <w:spacing w:line="240" w:lineRule="auto"/>
              <w:ind w:right="-169"/>
              <w:rPr>
                <w:rFonts w:cs="Times New Roman"/>
                <w:szCs w:val="22"/>
              </w:rPr>
            </w:pPr>
            <w:r>
              <w:rPr>
                <w:rFonts w:cs="Times New Roman"/>
                <w:szCs w:val="22"/>
              </w:rPr>
              <w:t>Other current financial assets</w:t>
            </w:r>
          </w:p>
        </w:tc>
        <w:tc>
          <w:tcPr>
            <w:tcW w:w="270" w:type="dxa"/>
            <w:shd w:val="clear" w:color="auto" w:fill="auto"/>
            <w:vAlign w:val="bottom"/>
          </w:tcPr>
          <w:p w14:paraId="353F1CDE" w14:textId="77777777" w:rsidR="00312465" w:rsidRPr="00713E3F" w:rsidRDefault="00312465" w:rsidP="00312465">
            <w:pPr>
              <w:spacing w:line="240" w:lineRule="auto"/>
              <w:ind w:left="-108" w:right="-169"/>
              <w:jc w:val="right"/>
              <w:rPr>
                <w:rFonts w:cs="Times New Roman"/>
                <w:szCs w:val="22"/>
              </w:rPr>
            </w:pPr>
          </w:p>
        </w:tc>
        <w:tc>
          <w:tcPr>
            <w:tcW w:w="1260" w:type="dxa"/>
            <w:shd w:val="clear" w:color="auto" w:fill="auto"/>
            <w:vAlign w:val="bottom"/>
          </w:tcPr>
          <w:p w14:paraId="51433069" w14:textId="564346B1" w:rsidR="00312465" w:rsidRPr="00713E3F" w:rsidRDefault="00312465" w:rsidP="00312465">
            <w:pPr>
              <w:pStyle w:val="acctfourfigures"/>
              <w:tabs>
                <w:tab w:val="clear" w:pos="765"/>
                <w:tab w:val="decimal" w:pos="1000"/>
              </w:tabs>
              <w:spacing w:line="240" w:lineRule="auto"/>
              <w:ind w:left="-193" w:right="-110"/>
              <w:rPr>
                <w:rFonts w:cs="Times New Roman"/>
                <w:szCs w:val="22"/>
              </w:rPr>
            </w:pPr>
            <w:r>
              <w:rPr>
                <w:rFonts w:cs="Times New Roman"/>
                <w:szCs w:val="22"/>
              </w:rPr>
              <w:t>695</w:t>
            </w:r>
          </w:p>
        </w:tc>
        <w:tc>
          <w:tcPr>
            <w:tcW w:w="270" w:type="dxa"/>
            <w:shd w:val="clear" w:color="auto" w:fill="auto"/>
            <w:vAlign w:val="bottom"/>
          </w:tcPr>
          <w:p w14:paraId="19A51C17"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260" w:type="dxa"/>
            <w:shd w:val="clear" w:color="auto" w:fill="auto"/>
            <w:vAlign w:val="bottom"/>
          </w:tcPr>
          <w:p w14:paraId="6E336011" w14:textId="6EF7FA11" w:rsidR="00312465" w:rsidRDefault="00312465" w:rsidP="00312465">
            <w:pPr>
              <w:pStyle w:val="acctfourfigures"/>
              <w:tabs>
                <w:tab w:val="clear" w:pos="765"/>
                <w:tab w:val="decimal" w:pos="878"/>
              </w:tabs>
              <w:spacing w:line="240" w:lineRule="auto"/>
              <w:ind w:left="-112" w:right="-112"/>
              <w:rPr>
                <w:rFonts w:cs="Times New Roman"/>
                <w:szCs w:val="22"/>
              </w:rPr>
            </w:pPr>
            <w:r>
              <w:rPr>
                <w:rFonts w:cs="Times New Roman"/>
                <w:szCs w:val="22"/>
              </w:rPr>
              <w:t>8,802</w:t>
            </w:r>
          </w:p>
        </w:tc>
        <w:tc>
          <w:tcPr>
            <w:tcW w:w="236" w:type="dxa"/>
            <w:shd w:val="clear" w:color="auto" w:fill="auto"/>
            <w:vAlign w:val="bottom"/>
          </w:tcPr>
          <w:p w14:paraId="43F9517B"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474" w:type="dxa"/>
            <w:shd w:val="clear" w:color="auto" w:fill="auto"/>
            <w:vAlign w:val="bottom"/>
          </w:tcPr>
          <w:p w14:paraId="4EB7A556" w14:textId="791EFD5C" w:rsidR="00312465" w:rsidRDefault="00312465" w:rsidP="00312465">
            <w:pPr>
              <w:pStyle w:val="acctfourfigures"/>
              <w:tabs>
                <w:tab w:val="clear" w:pos="765"/>
                <w:tab w:val="decimal" w:pos="644"/>
              </w:tabs>
              <w:spacing w:line="240" w:lineRule="auto"/>
              <w:ind w:left="-76" w:right="-109"/>
              <w:rPr>
                <w:rFonts w:cs="Times New Roman"/>
                <w:szCs w:val="22"/>
              </w:rPr>
            </w:pPr>
            <w:r>
              <w:rPr>
                <w:rFonts w:cs="Times New Roman"/>
                <w:szCs w:val="22"/>
              </w:rPr>
              <w:t>-</w:t>
            </w:r>
          </w:p>
        </w:tc>
        <w:tc>
          <w:tcPr>
            <w:tcW w:w="270" w:type="dxa"/>
            <w:shd w:val="clear" w:color="auto" w:fill="auto"/>
            <w:vAlign w:val="bottom"/>
          </w:tcPr>
          <w:p w14:paraId="764EC348"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170" w:type="dxa"/>
            <w:shd w:val="clear" w:color="auto" w:fill="auto"/>
            <w:vAlign w:val="bottom"/>
          </w:tcPr>
          <w:p w14:paraId="46A6A8B4" w14:textId="2BC20B37" w:rsidR="00312465" w:rsidRDefault="00312465" w:rsidP="00312465">
            <w:pPr>
              <w:pStyle w:val="acctfourfigures"/>
              <w:tabs>
                <w:tab w:val="clear" w:pos="765"/>
                <w:tab w:val="decimal" w:pos="878"/>
              </w:tabs>
              <w:spacing w:line="240" w:lineRule="auto"/>
              <w:ind w:right="-109"/>
              <w:rPr>
                <w:rFonts w:cs="Times New Roman"/>
                <w:szCs w:val="22"/>
              </w:rPr>
            </w:pPr>
            <w:r>
              <w:rPr>
                <w:rFonts w:cs="Times New Roman"/>
                <w:szCs w:val="22"/>
              </w:rPr>
              <w:t>9,497</w:t>
            </w:r>
          </w:p>
        </w:tc>
      </w:tr>
      <w:tr w:rsidR="00312465" w:rsidRPr="00713E3F" w14:paraId="45EE4F39" w14:textId="77777777" w:rsidTr="00ED49F1">
        <w:tc>
          <w:tcPr>
            <w:tcW w:w="3330" w:type="dxa"/>
            <w:shd w:val="clear" w:color="auto" w:fill="auto"/>
            <w:vAlign w:val="bottom"/>
          </w:tcPr>
          <w:p w14:paraId="5878F85A" w14:textId="77777777" w:rsidR="00312465" w:rsidRPr="00713E3F" w:rsidRDefault="00312465" w:rsidP="00312465">
            <w:pPr>
              <w:spacing w:line="240" w:lineRule="auto"/>
              <w:ind w:right="-169"/>
              <w:rPr>
                <w:rFonts w:cs="Times New Roman"/>
                <w:szCs w:val="22"/>
                <w:cs/>
              </w:rPr>
            </w:pPr>
            <w:r w:rsidRPr="00713E3F">
              <w:rPr>
                <w:rFonts w:cs="Times New Roman"/>
                <w:szCs w:val="22"/>
              </w:rPr>
              <w:t>Others</w:t>
            </w:r>
          </w:p>
        </w:tc>
        <w:tc>
          <w:tcPr>
            <w:tcW w:w="270" w:type="dxa"/>
            <w:shd w:val="clear" w:color="auto" w:fill="auto"/>
            <w:vAlign w:val="bottom"/>
          </w:tcPr>
          <w:p w14:paraId="33DC86D0" w14:textId="77777777" w:rsidR="00312465" w:rsidRPr="00713E3F" w:rsidRDefault="00312465" w:rsidP="00312465">
            <w:pPr>
              <w:spacing w:line="240" w:lineRule="auto"/>
              <w:ind w:left="-108" w:right="-169"/>
              <w:jc w:val="right"/>
              <w:rPr>
                <w:rFonts w:cs="Times New Roman"/>
                <w:szCs w:val="22"/>
              </w:rPr>
            </w:pPr>
          </w:p>
        </w:tc>
        <w:tc>
          <w:tcPr>
            <w:tcW w:w="1260" w:type="dxa"/>
            <w:tcBorders>
              <w:bottom w:val="single" w:sz="4" w:space="0" w:color="auto"/>
            </w:tcBorders>
            <w:shd w:val="clear" w:color="auto" w:fill="auto"/>
            <w:vAlign w:val="bottom"/>
          </w:tcPr>
          <w:p w14:paraId="2E2CA58B" w14:textId="627A8D56" w:rsidR="00312465" w:rsidRPr="00713E3F" w:rsidRDefault="00312465" w:rsidP="00312465">
            <w:pPr>
              <w:pStyle w:val="acctfourfigures"/>
              <w:tabs>
                <w:tab w:val="clear" w:pos="765"/>
                <w:tab w:val="decimal" w:pos="1000"/>
              </w:tabs>
              <w:spacing w:line="240" w:lineRule="auto"/>
              <w:ind w:left="-193" w:right="-110"/>
              <w:rPr>
                <w:rFonts w:cs="Times New Roman"/>
                <w:szCs w:val="22"/>
              </w:rPr>
            </w:pPr>
            <w:r>
              <w:rPr>
                <w:rFonts w:cs="Times New Roman"/>
                <w:szCs w:val="22"/>
              </w:rPr>
              <w:t>594</w:t>
            </w:r>
          </w:p>
        </w:tc>
        <w:tc>
          <w:tcPr>
            <w:tcW w:w="270" w:type="dxa"/>
            <w:shd w:val="clear" w:color="auto" w:fill="auto"/>
            <w:vAlign w:val="bottom"/>
          </w:tcPr>
          <w:p w14:paraId="01D78005"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260" w:type="dxa"/>
            <w:tcBorders>
              <w:bottom w:val="single" w:sz="4" w:space="0" w:color="auto"/>
            </w:tcBorders>
            <w:shd w:val="clear" w:color="auto" w:fill="auto"/>
            <w:vAlign w:val="bottom"/>
          </w:tcPr>
          <w:p w14:paraId="4356EDF9" w14:textId="44FA331A" w:rsidR="00312465" w:rsidRPr="00713E3F" w:rsidRDefault="00312465" w:rsidP="00312465">
            <w:pPr>
              <w:pStyle w:val="acctfourfigures"/>
              <w:tabs>
                <w:tab w:val="clear" w:pos="765"/>
                <w:tab w:val="decimal" w:pos="878"/>
              </w:tabs>
              <w:spacing w:line="240" w:lineRule="auto"/>
              <w:ind w:left="-112" w:right="-112"/>
              <w:rPr>
                <w:rFonts w:cs="Times New Roman"/>
                <w:szCs w:val="22"/>
              </w:rPr>
            </w:pPr>
            <w:r>
              <w:rPr>
                <w:rFonts w:cs="Times New Roman"/>
                <w:szCs w:val="22"/>
              </w:rPr>
              <w:t>(169)</w:t>
            </w:r>
          </w:p>
        </w:tc>
        <w:tc>
          <w:tcPr>
            <w:tcW w:w="236" w:type="dxa"/>
            <w:shd w:val="clear" w:color="auto" w:fill="auto"/>
            <w:vAlign w:val="bottom"/>
          </w:tcPr>
          <w:p w14:paraId="78F43F19"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474" w:type="dxa"/>
            <w:tcBorders>
              <w:bottom w:val="single" w:sz="4" w:space="0" w:color="auto"/>
            </w:tcBorders>
            <w:shd w:val="clear" w:color="auto" w:fill="auto"/>
            <w:vAlign w:val="bottom"/>
          </w:tcPr>
          <w:p w14:paraId="4D25AA87" w14:textId="5A8EC575" w:rsidR="00312465" w:rsidRPr="00713E3F" w:rsidRDefault="00312465" w:rsidP="00312465">
            <w:pPr>
              <w:pStyle w:val="acctfourfigures"/>
              <w:tabs>
                <w:tab w:val="clear" w:pos="765"/>
                <w:tab w:val="decimal" w:pos="644"/>
              </w:tabs>
              <w:spacing w:line="240" w:lineRule="auto"/>
              <w:ind w:left="-76" w:right="-109"/>
              <w:rPr>
                <w:rFonts w:cs="Times New Roman"/>
                <w:szCs w:val="22"/>
              </w:rPr>
            </w:pPr>
            <w:r w:rsidRPr="00331D00">
              <w:rPr>
                <w:rFonts w:cs="Times New Roman"/>
                <w:szCs w:val="22"/>
              </w:rPr>
              <w:t>-</w:t>
            </w:r>
          </w:p>
        </w:tc>
        <w:tc>
          <w:tcPr>
            <w:tcW w:w="270" w:type="dxa"/>
            <w:shd w:val="clear" w:color="auto" w:fill="auto"/>
            <w:vAlign w:val="bottom"/>
          </w:tcPr>
          <w:p w14:paraId="390BCE0B"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170" w:type="dxa"/>
            <w:tcBorders>
              <w:bottom w:val="single" w:sz="4" w:space="0" w:color="auto"/>
            </w:tcBorders>
            <w:shd w:val="clear" w:color="auto" w:fill="auto"/>
            <w:vAlign w:val="bottom"/>
          </w:tcPr>
          <w:p w14:paraId="14EC3D09" w14:textId="74A3A3DA" w:rsidR="00312465" w:rsidRPr="00662FBE" w:rsidRDefault="00312465" w:rsidP="00312465">
            <w:pPr>
              <w:pStyle w:val="acctfourfigures"/>
              <w:tabs>
                <w:tab w:val="clear" w:pos="765"/>
                <w:tab w:val="decimal" w:pos="878"/>
              </w:tabs>
              <w:spacing w:line="240" w:lineRule="auto"/>
              <w:ind w:right="-109"/>
              <w:rPr>
                <w:rFonts w:cstheme="minorBidi"/>
                <w:szCs w:val="28"/>
                <w:cs/>
                <w:lang w:bidi="th-TH"/>
              </w:rPr>
            </w:pPr>
            <w:r>
              <w:rPr>
                <w:rFonts w:cs="Times New Roman"/>
                <w:szCs w:val="22"/>
              </w:rPr>
              <w:t>425</w:t>
            </w:r>
          </w:p>
        </w:tc>
      </w:tr>
      <w:tr w:rsidR="00312465" w:rsidRPr="00713E3F" w14:paraId="735C1C2B" w14:textId="77777777" w:rsidTr="00ED49F1">
        <w:tc>
          <w:tcPr>
            <w:tcW w:w="3330" w:type="dxa"/>
            <w:shd w:val="clear" w:color="auto" w:fill="auto"/>
            <w:vAlign w:val="bottom"/>
          </w:tcPr>
          <w:p w14:paraId="62620616" w14:textId="77777777" w:rsidR="00312465" w:rsidRPr="00713E3F" w:rsidRDefault="00312465" w:rsidP="00312465">
            <w:pPr>
              <w:spacing w:line="240" w:lineRule="auto"/>
              <w:ind w:right="-169"/>
              <w:rPr>
                <w:rFonts w:cs="Times New Roman"/>
                <w:b/>
                <w:bCs/>
                <w:szCs w:val="22"/>
                <w:cs/>
              </w:rPr>
            </w:pPr>
            <w:r w:rsidRPr="00713E3F">
              <w:rPr>
                <w:rFonts w:cs="Times New Roman"/>
                <w:b/>
                <w:bCs/>
                <w:szCs w:val="22"/>
              </w:rPr>
              <w:t>Total</w:t>
            </w:r>
          </w:p>
        </w:tc>
        <w:tc>
          <w:tcPr>
            <w:tcW w:w="270" w:type="dxa"/>
            <w:vAlign w:val="bottom"/>
          </w:tcPr>
          <w:p w14:paraId="659065AA" w14:textId="77777777" w:rsidR="00312465" w:rsidRPr="00713E3F" w:rsidRDefault="00312465" w:rsidP="00312465">
            <w:pPr>
              <w:spacing w:line="240" w:lineRule="auto"/>
              <w:ind w:left="-108" w:right="-169"/>
              <w:jc w:val="right"/>
              <w:rPr>
                <w:rFonts w:cs="Times New Roman"/>
                <w:szCs w:val="22"/>
              </w:rPr>
            </w:pPr>
          </w:p>
        </w:tc>
        <w:tc>
          <w:tcPr>
            <w:tcW w:w="1260" w:type="dxa"/>
            <w:tcBorders>
              <w:top w:val="single" w:sz="4" w:space="0" w:color="auto"/>
              <w:bottom w:val="single" w:sz="4" w:space="0" w:color="auto"/>
            </w:tcBorders>
            <w:vAlign w:val="bottom"/>
          </w:tcPr>
          <w:p w14:paraId="6F990545" w14:textId="145FC92A" w:rsidR="00312465" w:rsidRPr="00713E3F" w:rsidRDefault="00DE655A" w:rsidP="00312465">
            <w:pPr>
              <w:pStyle w:val="acctfourfigures"/>
              <w:tabs>
                <w:tab w:val="clear" w:pos="765"/>
                <w:tab w:val="decimal" w:pos="1000"/>
              </w:tabs>
              <w:spacing w:line="240" w:lineRule="auto"/>
              <w:ind w:left="-193" w:right="-110"/>
              <w:rPr>
                <w:rFonts w:cs="Times New Roman"/>
                <w:b/>
                <w:bCs/>
                <w:szCs w:val="22"/>
              </w:rPr>
            </w:pPr>
            <w:r w:rsidRPr="00DE655A">
              <w:rPr>
                <w:rFonts w:cs="Times New Roman"/>
                <w:b/>
                <w:bCs/>
                <w:szCs w:val="22"/>
              </w:rPr>
              <w:t>6,917</w:t>
            </w:r>
          </w:p>
        </w:tc>
        <w:tc>
          <w:tcPr>
            <w:tcW w:w="270" w:type="dxa"/>
            <w:vAlign w:val="bottom"/>
          </w:tcPr>
          <w:p w14:paraId="5C6C1217"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260" w:type="dxa"/>
            <w:tcBorders>
              <w:top w:val="single" w:sz="4" w:space="0" w:color="auto"/>
              <w:bottom w:val="single" w:sz="4" w:space="0" w:color="auto"/>
            </w:tcBorders>
            <w:vAlign w:val="bottom"/>
          </w:tcPr>
          <w:p w14:paraId="38FED718" w14:textId="0B2D5C6B" w:rsidR="00312465" w:rsidRPr="00713E3F" w:rsidRDefault="00DE655A" w:rsidP="00312465">
            <w:pPr>
              <w:pStyle w:val="acctfourfigures"/>
              <w:tabs>
                <w:tab w:val="clear" w:pos="765"/>
                <w:tab w:val="decimal" w:pos="878"/>
              </w:tabs>
              <w:spacing w:line="240" w:lineRule="auto"/>
              <w:ind w:left="-112" w:right="-112"/>
              <w:rPr>
                <w:rFonts w:cs="Times New Roman"/>
                <w:b/>
                <w:bCs/>
                <w:szCs w:val="22"/>
              </w:rPr>
            </w:pPr>
            <w:r w:rsidRPr="00DE655A">
              <w:rPr>
                <w:rFonts w:cs="Times New Roman"/>
                <w:b/>
                <w:bCs/>
                <w:szCs w:val="22"/>
              </w:rPr>
              <w:t>7,863</w:t>
            </w:r>
          </w:p>
        </w:tc>
        <w:tc>
          <w:tcPr>
            <w:tcW w:w="236" w:type="dxa"/>
            <w:vAlign w:val="bottom"/>
          </w:tcPr>
          <w:p w14:paraId="238E8C49" w14:textId="77777777" w:rsidR="00312465" w:rsidRPr="00713E3F" w:rsidRDefault="00312465" w:rsidP="00312465">
            <w:pPr>
              <w:pStyle w:val="acctfourfigures"/>
              <w:tabs>
                <w:tab w:val="clear" w:pos="765"/>
                <w:tab w:val="decimal" w:pos="1091"/>
              </w:tabs>
              <w:spacing w:line="240" w:lineRule="auto"/>
              <w:ind w:right="11"/>
              <w:jc w:val="right"/>
              <w:rPr>
                <w:rFonts w:cs="Times New Roman"/>
                <w:b/>
                <w:bCs/>
                <w:szCs w:val="22"/>
              </w:rPr>
            </w:pPr>
          </w:p>
        </w:tc>
        <w:tc>
          <w:tcPr>
            <w:tcW w:w="1474" w:type="dxa"/>
            <w:tcBorders>
              <w:top w:val="single" w:sz="4" w:space="0" w:color="auto"/>
              <w:bottom w:val="single" w:sz="4" w:space="0" w:color="auto"/>
            </w:tcBorders>
            <w:vAlign w:val="bottom"/>
          </w:tcPr>
          <w:p w14:paraId="2EA89AD2" w14:textId="054EF885" w:rsidR="00312465" w:rsidRPr="00393261" w:rsidRDefault="00312465" w:rsidP="00312465">
            <w:pPr>
              <w:pStyle w:val="acctfourfigures"/>
              <w:tabs>
                <w:tab w:val="clear" w:pos="765"/>
                <w:tab w:val="decimal" w:pos="644"/>
              </w:tabs>
              <w:spacing w:line="240" w:lineRule="auto"/>
              <w:ind w:left="-76" w:right="-109"/>
              <w:rPr>
                <w:rFonts w:cs="Times New Roman"/>
                <w:b/>
                <w:bCs/>
                <w:szCs w:val="22"/>
              </w:rPr>
            </w:pPr>
            <w:r w:rsidRPr="00393261">
              <w:rPr>
                <w:rFonts w:cs="Times New Roman"/>
                <w:b/>
                <w:bCs/>
                <w:szCs w:val="22"/>
              </w:rPr>
              <w:t>-</w:t>
            </w:r>
          </w:p>
        </w:tc>
        <w:tc>
          <w:tcPr>
            <w:tcW w:w="270" w:type="dxa"/>
            <w:vAlign w:val="bottom"/>
          </w:tcPr>
          <w:p w14:paraId="15483D03" w14:textId="77777777" w:rsidR="00312465" w:rsidRPr="00713E3F" w:rsidRDefault="00312465" w:rsidP="00312465">
            <w:pPr>
              <w:pStyle w:val="acctfourfigures"/>
              <w:tabs>
                <w:tab w:val="clear" w:pos="765"/>
                <w:tab w:val="decimal" w:pos="1091"/>
              </w:tabs>
              <w:spacing w:line="240" w:lineRule="auto"/>
              <w:ind w:right="11"/>
              <w:jc w:val="right"/>
              <w:rPr>
                <w:rFonts w:cs="Times New Roman"/>
                <w:szCs w:val="22"/>
              </w:rPr>
            </w:pPr>
          </w:p>
        </w:tc>
        <w:tc>
          <w:tcPr>
            <w:tcW w:w="1170" w:type="dxa"/>
            <w:tcBorders>
              <w:top w:val="single" w:sz="4" w:space="0" w:color="auto"/>
              <w:bottom w:val="single" w:sz="4" w:space="0" w:color="auto"/>
            </w:tcBorders>
            <w:vAlign w:val="bottom"/>
          </w:tcPr>
          <w:p w14:paraId="0F5963F3" w14:textId="58E61407" w:rsidR="00312465" w:rsidRPr="00713E3F" w:rsidRDefault="00DE655A" w:rsidP="00312465">
            <w:pPr>
              <w:pStyle w:val="acctfourfigures"/>
              <w:tabs>
                <w:tab w:val="clear" w:pos="765"/>
                <w:tab w:val="decimal" w:pos="878"/>
              </w:tabs>
              <w:spacing w:line="240" w:lineRule="auto"/>
              <w:ind w:right="-109"/>
              <w:rPr>
                <w:rFonts w:cs="Times New Roman"/>
                <w:b/>
                <w:bCs/>
                <w:szCs w:val="22"/>
              </w:rPr>
            </w:pPr>
            <w:r w:rsidRPr="00DE655A">
              <w:rPr>
                <w:rFonts w:cs="Times New Roman"/>
                <w:b/>
                <w:bCs/>
                <w:szCs w:val="22"/>
              </w:rPr>
              <w:t>14,780</w:t>
            </w:r>
          </w:p>
        </w:tc>
      </w:tr>
      <w:tr w:rsidR="00312465" w:rsidRPr="00713E3F" w14:paraId="5697FF33" w14:textId="77777777" w:rsidTr="00ED49F1">
        <w:tc>
          <w:tcPr>
            <w:tcW w:w="3330" w:type="dxa"/>
            <w:shd w:val="clear" w:color="auto" w:fill="auto"/>
            <w:vAlign w:val="bottom"/>
          </w:tcPr>
          <w:p w14:paraId="2FB194FC" w14:textId="77777777" w:rsidR="00312465" w:rsidRPr="00713E3F" w:rsidRDefault="00312465" w:rsidP="00312465">
            <w:pPr>
              <w:tabs>
                <w:tab w:val="left" w:pos="540"/>
              </w:tabs>
              <w:spacing w:line="240" w:lineRule="auto"/>
              <w:rPr>
                <w:rFonts w:cs="Times New Roman"/>
                <w:color w:val="000000" w:themeColor="text1"/>
                <w:szCs w:val="22"/>
                <w:cs/>
              </w:rPr>
            </w:pPr>
            <w:r w:rsidRPr="00713E3F">
              <w:rPr>
                <w:rFonts w:cs="Times New Roman"/>
                <w:color w:val="000000" w:themeColor="text1"/>
                <w:szCs w:val="22"/>
              </w:rPr>
              <w:t xml:space="preserve">               </w:t>
            </w:r>
          </w:p>
        </w:tc>
        <w:tc>
          <w:tcPr>
            <w:tcW w:w="270" w:type="dxa"/>
            <w:vAlign w:val="bottom"/>
          </w:tcPr>
          <w:p w14:paraId="4AAD48A9" w14:textId="77777777" w:rsidR="00312465" w:rsidRPr="00713E3F" w:rsidRDefault="00312465" w:rsidP="00312465">
            <w:pPr>
              <w:spacing w:line="240" w:lineRule="auto"/>
              <w:ind w:left="-108" w:right="-108"/>
              <w:jc w:val="right"/>
              <w:rPr>
                <w:rFonts w:cs="Times New Roman"/>
                <w:szCs w:val="22"/>
              </w:rPr>
            </w:pPr>
          </w:p>
        </w:tc>
        <w:tc>
          <w:tcPr>
            <w:tcW w:w="1260" w:type="dxa"/>
            <w:tcBorders>
              <w:top w:val="single" w:sz="4" w:space="0" w:color="auto"/>
            </w:tcBorders>
            <w:vAlign w:val="bottom"/>
          </w:tcPr>
          <w:p w14:paraId="74C94F50" w14:textId="77777777" w:rsidR="00312465" w:rsidRPr="00713E3F" w:rsidRDefault="00312465" w:rsidP="00312465">
            <w:pPr>
              <w:tabs>
                <w:tab w:val="decimal" w:pos="1000"/>
              </w:tabs>
              <w:spacing w:line="240" w:lineRule="auto"/>
              <w:ind w:left="-193" w:right="-110"/>
              <w:rPr>
                <w:rFonts w:cs="Times New Roman"/>
                <w:szCs w:val="22"/>
              </w:rPr>
            </w:pPr>
          </w:p>
        </w:tc>
        <w:tc>
          <w:tcPr>
            <w:tcW w:w="270" w:type="dxa"/>
            <w:vAlign w:val="bottom"/>
          </w:tcPr>
          <w:p w14:paraId="69F49AAF" w14:textId="77777777" w:rsidR="00312465" w:rsidRPr="00713E3F" w:rsidRDefault="00312465" w:rsidP="00312465">
            <w:pPr>
              <w:tabs>
                <w:tab w:val="left" w:pos="540"/>
              </w:tabs>
              <w:spacing w:line="240" w:lineRule="auto"/>
              <w:jc w:val="right"/>
              <w:rPr>
                <w:rFonts w:cs="Times New Roman"/>
                <w:szCs w:val="22"/>
              </w:rPr>
            </w:pPr>
          </w:p>
        </w:tc>
        <w:tc>
          <w:tcPr>
            <w:tcW w:w="1260" w:type="dxa"/>
            <w:tcBorders>
              <w:top w:val="single" w:sz="4" w:space="0" w:color="auto"/>
            </w:tcBorders>
            <w:vAlign w:val="bottom"/>
          </w:tcPr>
          <w:p w14:paraId="67DF17B2" w14:textId="77777777" w:rsidR="00312465" w:rsidRPr="00713E3F" w:rsidRDefault="00312465" w:rsidP="00312465">
            <w:pPr>
              <w:pStyle w:val="acctfourfigures"/>
              <w:tabs>
                <w:tab w:val="clear" w:pos="765"/>
                <w:tab w:val="decimal" w:pos="66"/>
              </w:tabs>
              <w:spacing w:line="240" w:lineRule="auto"/>
              <w:ind w:right="158"/>
              <w:jc w:val="right"/>
              <w:rPr>
                <w:rFonts w:cs="Times New Roman"/>
                <w:szCs w:val="22"/>
              </w:rPr>
            </w:pPr>
          </w:p>
        </w:tc>
        <w:tc>
          <w:tcPr>
            <w:tcW w:w="236" w:type="dxa"/>
            <w:vAlign w:val="bottom"/>
          </w:tcPr>
          <w:p w14:paraId="749CE59F" w14:textId="77777777" w:rsidR="00312465" w:rsidRPr="00713E3F" w:rsidRDefault="00312465" w:rsidP="00312465">
            <w:pPr>
              <w:spacing w:line="240" w:lineRule="auto"/>
              <w:ind w:left="-108" w:right="-110"/>
              <w:jc w:val="right"/>
              <w:rPr>
                <w:rFonts w:cs="Times New Roman"/>
                <w:szCs w:val="22"/>
              </w:rPr>
            </w:pPr>
          </w:p>
        </w:tc>
        <w:tc>
          <w:tcPr>
            <w:tcW w:w="1474" w:type="dxa"/>
            <w:tcBorders>
              <w:top w:val="single" w:sz="4" w:space="0" w:color="auto"/>
            </w:tcBorders>
            <w:vAlign w:val="bottom"/>
          </w:tcPr>
          <w:p w14:paraId="4221FC6C" w14:textId="77777777" w:rsidR="00312465" w:rsidRPr="00713E3F" w:rsidRDefault="00312465" w:rsidP="00312465">
            <w:pPr>
              <w:spacing w:line="240" w:lineRule="auto"/>
              <w:ind w:left="-108" w:right="-110"/>
              <w:jc w:val="right"/>
              <w:rPr>
                <w:rFonts w:cs="Times New Roman"/>
                <w:szCs w:val="22"/>
              </w:rPr>
            </w:pPr>
          </w:p>
        </w:tc>
        <w:tc>
          <w:tcPr>
            <w:tcW w:w="270" w:type="dxa"/>
            <w:vAlign w:val="bottom"/>
          </w:tcPr>
          <w:p w14:paraId="2CDD9839" w14:textId="77777777" w:rsidR="00312465" w:rsidRPr="00713E3F" w:rsidRDefault="00312465" w:rsidP="00312465">
            <w:pPr>
              <w:tabs>
                <w:tab w:val="left" w:pos="540"/>
              </w:tabs>
              <w:spacing w:line="240" w:lineRule="auto"/>
              <w:jc w:val="right"/>
              <w:rPr>
                <w:rFonts w:cs="Times New Roman"/>
                <w:szCs w:val="22"/>
              </w:rPr>
            </w:pPr>
          </w:p>
        </w:tc>
        <w:tc>
          <w:tcPr>
            <w:tcW w:w="1170" w:type="dxa"/>
            <w:tcBorders>
              <w:top w:val="single" w:sz="4" w:space="0" w:color="auto"/>
            </w:tcBorders>
            <w:vAlign w:val="bottom"/>
          </w:tcPr>
          <w:p w14:paraId="4C258624" w14:textId="77777777" w:rsidR="00312465" w:rsidRPr="00713E3F" w:rsidRDefault="00312465" w:rsidP="00312465">
            <w:pPr>
              <w:spacing w:line="240" w:lineRule="auto"/>
              <w:ind w:left="-124" w:right="-92"/>
              <w:jc w:val="right"/>
              <w:rPr>
                <w:rFonts w:cs="Times New Roman"/>
                <w:szCs w:val="22"/>
              </w:rPr>
            </w:pPr>
          </w:p>
        </w:tc>
      </w:tr>
      <w:tr w:rsidR="00312465" w:rsidRPr="00713E3F" w14:paraId="1C523D98" w14:textId="77777777" w:rsidTr="00ED49F1">
        <w:tc>
          <w:tcPr>
            <w:tcW w:w="3330" w:type="dxa"/>
            <w:shd w:val="clear" w:color="auto" w:fill="auto"/>
            <w:vAlign w:val="bottom"/>
          </w:tcPr>
          <w:p w14:paraId="2026257D" w14:textId="77777777" w:rsidR="00312465" w:rsidRPr="00713E3F" w:rsidRDefault="00312465" w:rsidP="00312465">
            <w:pPr>
              <w:tabs>
                <w:tab w:val="left" w:pos="1940"/>
              </w:tabs>
              <w:spacing w:line="240" w:lineRule="auto"/>
              <w:ind w:right="-169"/>
              <w:rPr>
                <w:rFonts w:cs="Times New Roman"/>
                <w:b/>
                <w:bCs/>
                <w:i/>
                <w:iCs/>
                <w:color w:val="000000" w:themeColor="text1"/>
                <w:szCs w:val="22"/>
              </w:rPr>
            </w:pPr>
            <w:r w:rsidRPr="00713E3F">
              <w:rPr>
                <w:rFonts w:cs="Times New Roman"/>
                <w:b/>
                <w:bCs/>
                <w:i/>
                <w:iCs/>
                <w:szCs w:val="22"/>
              </w:rPr>
              <w:t>Deferred tax liabilities</w:t>
            </w:r>
          </w:p>
        </w:tc>
        <w:tc>
          <w:tcPr>
            <w:tcW w:w="270" w:type="dxa"/>
            <w:vAlign w:val="bottom"/>
          </w:tcPr>
          <w:p w14:paraId="7278FDB4" w14:textId="77777777" w:rsidR="00312465" w:rsidRPr="00713E3F" w:rsidRDefault="00312465" w:rsidP="00312465">
            <w:pPr>
              <w:spacing w:line="240" w:lineRule="auto"/>
              <w:ind w:left="-108" w:right="-108"/>
              <w:jc w:val="right"/>
              <w:rPr>
                <w:rFonts w:cs="Times New Roman"/>
                <w:szCs w:val="22"/>
              </w:rPr>
            </w:pPr>
          </w:p>
        </w:tc>
        <w:tc>
          <w:tcPr>
            <w:tcW w:w="1260" w:type="dxa"/>
            <w:vAlign w:val="bottom"/>
          </w:tcPr>
          <w:p w14:paraId="26A9E5AB" w14:textId="77777777" w:rsidR="00312465" w:rsidRPr="00713E3F" w:rsidRDefault="00312465" w:rsidP="00312465">
            <w:pPr>
              <w:tabs>
                <w:tab w:val="decimal" w:pos="1000"/>
              </w:tabs>
              <w:spacing w:line="240" w:lineRule="auto"/>
              <w:ind w:left="-193" w:right="-110"/>
              <w:rPr>
                <w:rFonts w:cs="Times New Roman"/>
                <w:szCs w:val="22"/>
              </w:rPr>
            </w:pPr>
          </w:p>
        </w:tc>
        <w:tc>
          <w:tcPr>
            <w:tcW w:w="270" w:type="dxa"/>
            <w:vAlign w:val="bottom"/>
          </w:tcPr>
          <w:p w14:paraId="5EDC8D96" w14:textId="77777777" w:rsidR="00312465" w:rsidRPr="00713E3F" w:rsidRDefault="00312465" w:rsidP="00312465">
            <w:pPr>
              <w:tabs>
                <w:tab w:val="left" w:pos="540"/>
              </w:tabs>
              <w:spacing w:line="240" w:lineRule="auto"/>
              <w:jc w:val="right"/>
              <w:rPr>
                <w:rFonts w:cs="Times New Roman"/>
                <w:szCs w:val="22"/>
              </w:rPr>
            </w:pPr>
          </w:p>
        </w:tc>
        <w:tc>
          <w:tcPr>
            <w:tcW w:w="1260" w:type="dxa"/>
            <w:vAlign w:val="bottom"/>
          </w:tcPr>
          <w:p w14:paraId="4E30A3BC" w14:textId="77777777" w:rsidR="00312465" w:rsidRPr="00713E3F" w:rsidRDefault="00312465" w:rsidP="00312465">
            <w:pPr>
              <w:pStyle w:val="acctfourfigures"/>
              <w:tabs>
                <w:tab w:val="clear" w:pos="765"/>
                <w:tab w:val="decimal" w:pos="66"/>
              </w:tabs>
              <w:spacing w:line="240" w:lineRule="auto"/>
              <w:ind w:right="158"/>
              <w:jc w:val="right"/>
              <w:rPr>
                <w:rFonts w:cs="Times New Roman"/>
                <w:szCs w:val="22"/>
              </w:rPr>
            </w:pPr>
          </w:p>
        </w:tc>
        <w:tc>
          <w:tcPr>
            <w:tcW w:w="236" w:type="dxa"/>
            <w:vAlign w:val="bottom"/>
          </w:tcPr>
          <w:p w14:paraId="3B0640E2" w14:textId="77777777" w:rsidR="00312465" w:rsidRPr="00713E3F" w:rsidRDefault="00312465" w:rsidP="00312465">
            <w:pPr>
              <w:spacing w:line="240" w:lineRule="auto"/>
              <w:ind w:left="-108" w:right="-110"/>
              <w:jc w:val="right"/>
              <w:rPr>
                <w:rFonts w:cs="Times New Roman"/>
                <w:szCs w:val="22"/>
              </w:rPr>
            </w:pPr>
          </w:p>
        </w:tc>
        <w:tc>
          <w:tcPr>
            <w:tcW w:w="1474" w:type="dxa"/>
            <w:vAlign w:val="bottom"/>
          </w:tcPr>
          <w:p w14:paraId="79F3F2EB" w14:textId="77777777" w:rsidR="00312465" w:rsidRPr="00713E3F" w:rsidRDefault="00312465" w:rsidP="00312465">
            <w:pPr>
              <w:spacing w:line="240" w:lineRule="auto"/>
              <w:ind w:left="-108" w:right="-110"/>
              <w:jc w:val="right"/>
              <w:rPr>
                <w:rFonts w:cs="Times New Roman"/>
                <w:szCs w:val="22"/>
              </w:rPr>
            </w:pPr>
          </w:p>
        </w:tc>
        <w:tc>
          <w:tcPr>
            <w:tcW w:w="270" w:type="dxa"/>
            <w:vAlign w:val="bottom"/>
          </w:tcPr>
          <w:p w14:paraId="1EBB12E4" w14:textId="77777777" w:rsidR="00312465" w:rsidRPr="00713E3F" w:rsidRDefault="00312465" w:rsidP="00312465">
            <w:pPr>
              <w:tabs>
                <w:tab w:val="left" w:pos="540"/>
              </w:tabs>
              <w:spacing w:line="240" w:lineRule="auto"/>
              <w:jc w:val="right"/>
              <w:rPr>
                <w:rFonts w:cs="Times New Roman"/>
                <w:szCs w:val="22"/>
              </w:rPr>
            </w:pPr>
          </w:p>
        </w:tc>
        <w:tc>
          <w:tcPr>
            <w:tcW w:w="1170" w:type="dxa"/>
            <w:vAlign w:val="bottom"/>
          </w:tcPr>
          <w:p w14:paraId="09D06F80" w14:textId="77777777" w:rsidR="00312465" w:rsidRPr="00713E3F" w:rsidRDefault="00312465" w:rsidP="00312465">
            <w:pPr>
              <w:spacing w:line="240" w:lineRule="auto"/>
              <w:ind w:left="-124" w:right="-92"/>
              <w:jc w:val="right"/>
              <w:rPr>
                <w:rFonts w:cs="Times New Roman"/>
                <w:szCs w:val="22"/>
              </w:rPr>
            </w:pPr>
          </w:p>
        </w:tc>
      </w:tr>
      <w:tr w:rsidR="00DE655A" w:rsidRPr="00713E3F" w14:paraId="7F359012" w14:textId="77777777" w:rsidTr="00ED49F1">
        <w:tc>
          <w:tcPr>
            <w:tcW w:w="3330" w:type="dxa"/>
            <w:shd w:val="clear" w:color="auto" w:fill="auto"/>
            <w:vAlign w:val="bottom"/>
          </w:tcPr>
          <w:p w14:paraId="0D6DBA51" w14:textId="00BDB990" w:rsidR="00DE655A" w:rsidRPr="003B74F5" w:rsidRDefault="00DE655A" w:rsidP="00DE655A">
            <w:pPr>
              <w:spacing w:line="240" w:lineRule="auto"/>
              <w:ind w:right="-169"/>
              <w:rPr>
                <w:rFonts w:cs="Times New Roman"/>
                <w:szCs w:val="22"/>
              </w:rPr>
            </w:pPr>
            <w:r w:rsidRPr="003B74F5">
              <w:rPr>
                <w:rFonts w:cs="Times New Roman"/>
                <w:szCs w:val="22"/>
              </w:rPr>
              <w:t xml:space="preserve">Right-of-use </w:t>
            </w:r>
            <w:r w:rsidR="00393261">
              <w:rPr>
                <w:rFonts w:cs="Times New Roman"/>
                <w:szCs w:val="22"/>
              </w:rPr>
              <w:t>a</w:t>
            </w:r>
            <w:r w:rsidRPr="003B74F5">
              <w:rPr>
                <w:rFonts w:cs="Times New Roman"/>
                <w:szCs w:val="22"/>
              </w:rPr>
              <w:t>ssets</w:t>
            </w:r>
          </w:p>
        </w:tc>
        <w:tc>
          <w:tcPr>
            <w:tcW w:w="270" w:type="dxa"/>
            <w:vAlign w:val="bottom"/>
          </w:tcPr>
          <w:p w14:paraId="45916D8C" w14:textId="77777777" w:rsidR="00DE655A" w:rsidRPr="00713E3F" w:rsidRDefault="00DE655A" w:rsidP="00DE655A">
            <w:pPr>
              <w:spacing w:line="240" w:lineRule="auto"/>
              <w:ind w:left="-108" w:right="-108"/>
              <w:jc w:val="right"/>
              <w:rPr>
                <w:rFonts w:cs="Times New Roman"/>
                <w:szCs w:val="22"/>
              </w:rPr>
            </w:pPr>
          </w:p>
        </w:tc>
        <w:tc>
          <w:tcPr>
            <w:tcW w:w="1260" w:type="dxa"/>
            <w:vAlign w:val="bottom"/>
          </w:tcPr>
          <w:p w14:paraId="77246F92" w14:textId="23549C0A" w:rsidR="00DE655A" w:rsidRPr="00713E3F" w:rsidRDefault="00DE655A" w:rsidP="00DE655A">
            <w:pPr>
              <w:tabs>
                <w:tab w:val="decimal" w:pos="1000"/>
              </w:tabs>
              <w:spacing w:line="240" w:lineRule="auto"/>
              <w:ind w:left="-193" w:right="-110"/>
              <w:rPr>
                <w:rFonts w:cs="Times New Roman"/>
                <w:szCs w:val="22"/>
              </w:rPr>
            </w:pPr>
            <w:r w:rsidRPr="00DE655A">
              <w:rPr>
                <w:rFonts w:cs="Times New Roman"/>
                <w:szCs w:val="22"/>
              </w:rPr>
              <w:t>(4,572)</w:t>
            </w:r>
          </w:p>
        </w:tc>
        <w:tc>
          <w:tcPr>
            <w:tcW w:w="270" w:type="dxa"/>
            <w:vAlign w:val="bottom"/>
          </w:tcPr>
          <w:p w14:paraId="4BD91A77" w14:textId="77777777" w:rsidR="00DE655A" w:rsidRPr="00713E3F" w:rsidRDefault="00DE655A" w:rsidP="00DE655A">
            <w:pPr>
              <w:tabs>
                <w:tab w:val="left" w:pos="540"/>
              </w:tabs>
              <w:spacing w:line="240" w:lineRule="auto"/>
              <w:jc w:val="right"/>
              <w:rPr>
                <w:rFonts w:cs="Times New Roman"/>
                <w:szCs w:val="22"/>
              </w:rPr>
            </w:pPr>
          </w:p>
        </w:tc>
        <w:tc>
          <w:tcPr>
            <w:tcW w:w="1260" w:type="dxa"/>
            <w:vAlign w:val="bottom"/>
          </w:tcPr>
          <w:p w14:paraId="62D92CC2" w14:textId="56A0E895" w:rsidR="00DE655A" w:rsidRPr="00713E3F" w:rsidRDefault="00DE655A" w:rsidP="00DE655A">
            <w:pPr>
              <w:pStyle w:val="acctfourfigures"/>
              <w:tabs>
                <w:tab w:val="clear" w:pos="765"/>
                <w:tab w:val="decimal" w:pos="66"/>
              </w:tabs>
              <w:spacing w:line="240" w:lineRule="auto"/>
              <w:ind w:right="158"/>
              <w:jc w:val="right"/>
              <w:rPr>
                <w:rFonts w:cs="Times New Roman"/>
                <w:szCs w:val="22"/>
              </w:rPr>
            </w:pPr>
            <w:r w:rsidRPr="00DE655A">
              <w:rPr>
                <w:rFonts w:cs="Times New Roman"/>
                <w:szCs w:val="22"/>
              </w:rPr>
              <w:t>181</w:t>
            </w:r>
          </w:p>
        </w:tc>
        <w:tc>
          <w:tcPr>
            <w:tcW w:w="236" w:type="dxa"/>
            <w:vAlign w:val="bottom"/>
          </w:tcPr>
          <w:p w14:paraId="4096ED09" w14:textId="77777777" w:rsidR="00DE655A" w:rsidRPr="00713E3F" w:rsidRDefault="00DE655A" w:rsidP="00DE655A">
            <w:pPr>
              <w:spacing w:line="240" w:lineRule="auto"/>
              <w:ind w:left="-108" w:right="-110"/>
              <w:jc w:val="right"/>
              <w:rPr>
                <w:rFonts w:cs="Times New Roman"/>
                <w:szCs w:val="22"/>
              </w:rPr>
            </w:pPr>
          </w:p>
        </w:tc>
        <w:tc>
          <w:tcPr>
            <w:tcW w:w="1474" w:type="dxa"/>
            <w:vAlign w:val="bottom"/>
          </w:tcPr>
          <w:p w14:paraId="791054F2" w14:textId="6128C2DD" w:rsidR="00DE655A" w:rsidRPr="00713E3F" w:rsidRDefault="00DE655A" w:rsidP="00DE655A">
            <w:pPr>
              <w:pStyle w:val="acctfourfigures"/>
              <w:tabs>
                <w:tab w:val="clear" w:pos="765"/>
                <w:tab w:val="decimal" w:pos="644"/>
              </w:tabs>
              <w:spacing w:line="240" w:lineRule="auto"/>
              <w:ind w:left="-76" w:right="-109"/>
              <w:rPr>
                <w:rFonts w:cs="Times New Roman"/>
                <w:szCs w:val="22"/>
              </w:rPr>
            </w:pPr>
            <w:r>
              <w:rPr>
                <w:rFonts w:cs="Times New Roman"/>
                <w:szCs w:val="22"/>
              </w:rPr>
              <w:t>-</w:t>
            </w:r>
          </w:p>
        </w:tc>
        <w:tc>
          <w:tcPr>
            <w:tcW w:w="270" w:type="dxa"/>
            <w:vAlign w:val="bottom"/>
          </w:tcPr>
          <w:p w14:paraId="0297D096" w14:textId="77777777" w:rsidR="00DE655A" w:rsidRPr="00713E3F" w:rsidRDefault="00DE655A" w:rsidP="00DE655A">
            <w:pPr>
              <w:tabs>
                <w:tab w:val="left" w:pos="540"/>
              </w:tabs>
              <w:spacing w:line="240" w:lineRule="auto"/>
              <w:jc w:val="right"/>
              <w:rPr>
                <w:rFonts w:cs="Times New Roman"/>
                <w:szCs w:val="22"/>
              </w:rPr>
            </w:pPr>
          </w:p>
        </w:tc>
        <w:tc>
          <w:tcPr>
            <w:tcW w:w="1170" w:type="dxa"/>
            <w:vAlign w:val="bottom"/>
          </w:tcPr>
          <w:p w14:paraId="1529C9F6" w14:textId="208B1D7E" w:rsidR="00DE655A" w:rsidRPr="00713E3F" w:rsidRDefault="00DE655A" w:rsidP="00DE655A">
            <w:pPr>
              <w:pStyle w:val="acctfourfigures"/>
              <w:tabs>
                <w:tab w:val="clear" w:pos="765"/>
                <w:tab w:val="decimal" w:pos="878"/>
              </w:tabs>
              <w:spacing w:line="240" w:lineRule="auto"/>
              <w:ind w:right="-109"/>
              <w:rPr>
                <w:rFonts w:cs="Times New Roman"/>
                <w:szCs w:val="22"/>
              </w:rPr>
            </w:pPr>
            <w:r w:rsidRPr="00DE655A">
              <w:rPr>
                <w:rFonts w:cs="Times New Roman"/>
                <w:szCs w:val="22"/>
              </w:rPr>
              <w:t>(4,391)</w:t>
            </w:r>
          </w:p>
        </w:tc>
      </w:tr>
      <w:tr w:rsidR="00DE655A" w:rsidRPr="00713E3F" w14:paraId="61206FCF" w14:textId="77777777" w:rsidTr="003B74F5">
        <w:tc>
          <w:tcPr>
            <w:tcW w:w="3330" w:type="dxa"/>
            <w:shd w:val="clear" w:color="auto" w:fill="auto"/>
            <w:vAlign w:val="bottom"/>
          </w:tcPr>
          <w:p w14:paraId="3AC2E004" w14:textId="7745C584" w:rsidR="00DE655A" w:rsidRPr="00713E3F" w:rsidRDefault="00DE655A" w:rsidP="00DE655A">
            <w:pPr>
              <w:spacing w:line="240" w:lineRule="auto"/>
              <w:ind w:right="-169"/>
              <w:rPr>
                <w:rFonts w:cs="Times New Roman"/>
                <w:szCs w:val="22"/>
              </w:rPr>
            </w:pPr>
            <w:r w:rsidRPr="003B74F5">
              <w:rPr>
                <w:szCs w:val="28"/>
                <w:lang w:val="en-US" w:bidi="th-TH"/>
              </w:rPr>
              <w:t>Others</w:t>
            </w:r>
          </w:p>
        </w:tc>
        <w:tc>
          <w:tcPr>
            <w:tcW w:w="270" w:type="dxa"/>
            <w:shd w:val="clear" w:color="auto" w:fill="auto"/>
            <w:vAlign w:val="bottom"/>
          </w:tcPr>
          <w:p w14:paraId="6118D982" w14:textId="77777777" w:rsidR="00DE655A" w:rsidRPr="00713E3F" w:rsidRDefault="00DE655A" w:rsidP="00DE655A">
            <w:pPr>
              <w:spacing w:line="240" w:lineRule="auto"/>
              <w:ind w:left="-108" w:right="-108"/>
              <w:jc w:val="right"/>
              <w:rPr>
                <w:rFonts w:cs="Times New Roman"/>
                <w:szCs w:val="22"/>
              </w:rPr>
            </w:pPr>
          </w:p>
        </w:tc>
        <w:tc>
          <w:tcPr>
            <w:tcW w:w="1260" w:type="dxa"/>
            <w:tcBorders>
              <w:bottom w:val="single" w:sz="4" w:space="0" w:color="000000" w:themeColor="text1"/>
            </w:tcBorders>
            <w:shd w:val="clear" w:color="auto" w:fill="auto"/>
            <w:vAlign w:val="bottom"/>
          </w:tcPr>
          <w:p w14:paraId="115D4B30" w14:textId="6419ED27" w:rsidR="00DE655A" w:rsidRPr="00713E3F" w:rsidRDefault="00DE655A" w:rsidP="00DE655A">
            <w:pPr>
              <w:pStyle w:val="acctfourfigures"/>
              <w:tabs>
                <w:tab w:val="clear" w:pos="765"/>
                <w:tab w:val="decimal" w:pos="1000"/>
              </w:tabs>
              <w:spacing w:line="240" w:lineRule="auto"/>
              <w:ind w:left="-193" w:right="-110"/>
              <w:rPr>
                <w:rFonts w:cs="Times New Roman"/>
                <w:szCs w:val="22"/>
              </w:rPr>
            </w:pPr>
            <w:r w:rsidRPr="00A22786">
              <w:rPr>
                <w:rFonts w:cs="Times New Roman"/>
                <w:szCs w:val="22"/>
              </w:rPr>
              <w:t>(1)</w:t>
            </w:r>
          </w:p>
        </w:tc>
        <w:tc>
          <w:tcPr>
            <w:tcW w:w="270" w:type="dxa"/>
            <w:shd w:val="clear" w:color="auto" w:fill="auto"/>
            <w:vAlign w:val="bottom"/>
          </w:tcPr>
          <w:p w14:paraId="431A26B0" w14:textId="77777777" w:rsidR="00DE655A" w:rsidRPr="00713E3F" w:rsidRDefault="00DE655A" w:rsidP="00DE655A">
            <w:pPr>
              <w:tabs>
                <w:tab w:val="left" w:pos="540"/>
                <w:tab w:val="left" w:pos="1940"/>
              </w:tabs>
              <w:spacing w:line="240" w:lineRule="auto"/>
              <w:jc w:val="right"/>
              <w:rPr>
                <w:rFonts w:cs="Times New Roman"/>
                <w:szCs w:val="22"/>
              </w:rPr>
            </w:pPr>
          </w:p>
        </w:tc>
        <w:tc>
          <w:tcPr>
            <w:tcW w:w="1260" w:type="dxa"/>
            <w:tcBorders>
              <w:bottom w:val="single" w:sz="4" w:space="0" w:color="000000" w:themeColor="text1"/>
            </w:tcBorders>
            <w:shd w:val="clear" w:color="auto" w:fill="auto"/>
            <w:vAlign w:val="bottom"/>
          </w:tcPr>
          <w:p w14:paraId="5D4AF4E5" w14:textId="4977BC4A" w:rsidR="00DE655A" w:rsidRPr="00713E3F" w:rsidRDefault="00DE655A" w:rsidP="00DE655A">
            <w:pPr>
              <w:pStyle w:val="acctfourfigures"/>
              <w:tabs>
                <w:tab w:val="clear" w:pos="765"/>
                <w:tab w:val="decimal" w:pos="878"/>
              </w:tabs>
              <w:spacing w:line="240" w:lineRule="auto"/>
              <w:ind w:left="-112" w:right="-112"/>
              <w:rPr>
                <w:rFonts w:cs="Times New Roman"/>
                <w:szCs w:val="22"/>
              </w:rPr>
            </w:pPr>
            <w:r>
              <w:rPr>
                <w:rFonts w:cs="Times New Roman"/>
                <w:szCs w:val="22"/>
              </w:rPr>
              <w:t>1</w:t>
            </w:r>
          </w:p>
        </w:tc>
        <w:tc>
          <w:tcPr>
            <w:tcW w:w="236" w:type="dxa"/>
            <w:shd w:val="clear" w:color="auto" w:fill="auto"/>
          </w:tcPr>
          <w:p w14:paraId="1FA1CF8F" w14:textId="77777777" w:rsidR="00DE655A" w:rsidRPr="00713E3F" w:rsidRDefault="00DE655A" w:rsidP="00DE655A">
            <w:pPr>
              <w:pStyle w:val="acctfourfigures"/>
              <w:tabs>
                <w:tab w:val="clear" w:pos="765"/>
                <w:tab w:val="decimal" w:pos="1091"/>
              </w:tabs>
              <w:spacing w:line="240" w:lineRule="auto"/>
              <w:ind w:right="-108"/>
              <w:jc w:val="right"/>
              <w:rPr>
                <w:rFonts w:cs="Times New Roman"/>
                <w:szCs w:val="22"/>
              </w:rPr>
            </w:pPr>
          </w:p>
        </w:tc>
        <w:tc>
          <w:tcPr>
            <w:tcW w:w="1474" w:type="dxa"/>
            <w:tcBorders>
              <w:bottom w:val="single" w:sz="4" w:space="0" w:color="000000" w:themeColor="text1"/>
            </w:tcBorders>
            <w:shd w:val="clear" w:color="auto" w:fill="auto"/>
            <w:vAlign w:val="bottom"/>
          </w:tcPr>
          <w:p w14:paraId="1DA456AD" w14:textId="5C17F68C" w:rsidR="00DE655A" w:rsidRPr="00713E3F" w:rsidRDefault="00DE655A" w:rsidP="00DE655A">
            <w:pPr>
              <w:pStyle w:val="acctfourfigures"/>
              <w:tabs>
                <w:tab w:val="clear" w:pos="765"/>
                <w:tab w:val="decimal" w:pos="644"/>
              </w:tabs>
              <w:spacing w:line="240" w:lineRule="auto"/>
              <w:ind w:left="-76" w:right="-109"/>
              <w:rPr>
                <w:rFonts w:cs="Times New Roman"/>
                <w:szCs w:val="22"/>
              </w:rPr>
            </w:pPr>
            <w:r w:rsidRPr="00331D00">
              <w:rPr>
                <w:rFonts w:cs="Times New Roman"/>
                <w:szCs w:val="22"/>
              </w:rPr>
              <w:t>-</w:t>
            </w:r>
          </w:p>
        </w:tc>
        <w:tc>
          <w:tcPr>
            <w:tcW w:w="270" w:type="dxa"/>
            <w:shd w:val="clear" w:color="auto" w:fill="auto"/>
            <w:vAlign w:val="bottom"/>
          </w:tcPr>
          <w:p w14:paraId="449DE764" w14:textId="77777777" w:rsidR="00DE655A" w:rsidRPr="00713E3F" w:rsidRDefault="00DE655A" w:rsidP="00DE655A">
            <w:pPr>
              <w:pStyle w:val="acctfourfigures"/>
              <w:tabs>
                <w:tab w:val="clear" w:pos="765"/>
                <w:tab w:val="decimal" w:pos="1091"/>
              </w:tabs>
              <w:spacing w:line="240" w:lineRule="auto"/>
              <w:ind w:right="11"/>
              <w:jc w:val="right"/>
              <w:rPr>
                <w:rFonts w:cs="Times New Roman"/>
                <w:szCs w:val="22"/>
              </w:rPr>
            </w:pPr>
          </w:p>
        </w:tc>
        <w:tc>
          <w:tcPr>
            <w:tcW w:w="1170" w:type="dxa"/>
            <w:tcBorders>
              <w:bottom w:val="single" w:sz="4" w:space="0" w:color="000000" w:themeColor="text1"/>
            </w:tcBorders>
            <w:shd w:val="clear" w:color="auto" w:fill="auto"/>
            <w:vAlign w:val="bottom"/>
          </w:tcPr>
          <w:p w14:paraId="78C2B82C" w14:textId="061B45E9" w:rsidR="00DE655A" w:rsidRPr="00713E3F" w:rsidRDefault="00DE655A" w:rsidP="00DE655A">
            <w:pPr>
              <w:pStyle w:val="acctfourfigures"/>
              <w:tabs>
                <w:tab w:val="clear" w:pos="765"/>
                <w:tab w:val="decimal" w:pos="644"/>
              </w:tabs>
              <w:spacing w:line="240" w:lineRule="auto"/>
              <w:ind w:left="-76" w:right="-109"/>
              <w:rPr>
                <w:rFonts w:cs="Times New Roman"/>
                <w:szCs w:val="22"/>
              </w:rPr>
            </w:pPr>
            <w:r>
              <w:rPr>
                <w:rFonts w:cs="Times New Roman"/>
                <w:szCs w:val="22"/>
              </w:rPr>
              <w:t>-</w:t>
            </w:r>
          </w:p>
        </w:tc>
      </w:tr>
      <w:tr w:rsidR="00DE655A" w:rsidRPr="00713E3F" w14:paraId="744691CF" w14:textId="77777777" w:rsidTr="00ED49F1">
        <w:tc>
          <w:tcPr>
            <w:tcW w:w="3330" w:type="dxa"/>
            <w:shd w:val="clear" w:color="auto" w:fill="auto"/>
            <w:vAlign w:val="bottom"/>
          </w:tcPr>
          <w:p w14:paraId="346E53E8" w14:textId="77777777" w:rsidR="00DE655A" w:rsidRPr="00713E3F" w:rsidRDefault="00DE655A" w:rsidP="00DE655A">
            <w:pPr>
              <w:spacing w:line="240" w:lineRule="auto"/>
              <w:ind w:right="-169"/>
              <w:rPr>
                <w:rFonts w:cs="Times New Roman"/>
                <w:b/>
                <w:bCs/>
                <w:szCs w:val="22"/>
              </w:rPr>
            </w:pPr>
            <w:r w:rsidRPr="00713E3F">
              <w:rPr>
                <w:rFonts w:cs="Times New Roman"/>
                <w:b/>
                <w:bCs/>
                <w:szCs w:val="22"/>
              </w:rPr>
              <w:t>Total</w:t>
            </w:r>
          </w:p>
        </w:tc>
        <w:tc>
          <w:tcPr>
            <w:tcW w:w="270" w:type="dxa"/>
            <w:shd w:val="clear" w:color="auto" w:fill="auto"/>
            <w:vAlign w:val="bottom"/>
          </w:tcPr>
          <w:p w14:paraId="0795C0DA" w14:textId="77777777" w:rsidR="00DE655A" w:rsidRPr="00713E3F" w:rsidRDefault="00DE655A" w:rsidP="00DE655A">
            <w:pPr>
              <w:spacing w:line="240" w:lineRule="auto"/>
              <w:ind w:left="-108" w:right="-108"/>
              <w:jc w:val="right"/>
              <w:rPr>
                <w:rFonts w:cs="Times New Roman"/>
                <w:b/>
                <w:bCs/>
                <w:szCs w:val="22"/>
              </w:rPr>
            </w:pPr>
          </w:p>
        </w:tc>
        <w:tc>
          <w:tcPr>
            <w:tcW w:w="1260" w:type="dxa"/>
            <w:tcBorders>
              <w:top w:val="single" w:sz="4" w:space="0" w:color="000000" w:themeColor="text1"/>
              <w:bottom w:val="single" w:sz="4" w:space="0" w:color="000000" w:themeColor="text1"/>
            </w:tcBorders>
            <w:shd w:val="clear" w:color="auto" w:fill="auto"/>
            <w:vAlign w:val="bottom"/>
          </w:tcPr>
          <w:p w14:paraId="17142F4F" w14:textId="27861189" w:rsidR="00DE655A" w:rsidRPr="00713E3F" w:rsidRDefault="00DE655A" w:rsidP="00DE655A">
            <w:pPr>
              <w:pStyle w:val="acctfourfigures"/>
              <w:tabs>
                <w:tab w:val="clear" w:pos="765"/>
                <w:tab w:val="decimal" w:pos="1000"/>
              </w:tabs>
              <w:spacing w:line="240" w:lineRule="auto"/>
              <w:ind w:left="-193" w:right="-110"/>
              <w:rPr>
                <w:rFonts w:cs="Times New Roman"/>
                <w:b/>
                <w:bCs/>
                <w:szCs w:val="22"/>
              </w:rPr>
            </w:pPr>
            <w:r w:rsidRPr="00DE655A">
              <w:rPr>
                <w:rFonts w:cs="Times New Roman"/>
                <w:b/>
                <w:bCs/>
                <w:szCs w:val="22"/>
              </w:rPr>
              <w:t>(4,573)</w:t>
            </w:r>
          </w:p>
        </w:tc>
        <w:tc>
          <w:tcPr>
            <w:tcW w:w="270" w:type="dxa"/>
            <w:shd w:val="clear" w:color="auto" w:fill="auto"/>
          </w:tcPr>
          <w:p w14:paraId="7C67A171" w14:textId="77777777" w:rsidR="00DE655A" w:rsidRPr="00713E3F" w:rsidRDefault="00DE655A" w:rsidP="00DE655A">
            <w:pPr>
              <w:tabs>
                <w:tab w:val="left" w:pos="540"/>
                <w:tab w:val="left" w:pos="1940"/>
              </w:tabs>
              <w:spacing w:line="240" w:lineRule="auto"/>
              <w:jc w:val="right"/>
              <w:rPr>
                <w:rFonts w:cs="Times New Roman"/>
                <w:b/>
                <w:bCs/>
                <w:szCs w:val="22"/>
              </w:rPr>
            </w:pPr>
          </w:p>
        </w:tc>
        <w:tc>
          <w:tcPr>
            <w:tcW w:w="1260" w:type="dxa"/>
            <w:tcBorders>
              <w:top w:val="single" w:sz="4" w:space="0" w:color="000000" w:themeColor="text1"/>
              <w:bottom w:val="single" w:sz="4" w:space="0" w:color="000000" w:themeColor="text1"/>
            </w:tcBorders>
            <w:shd w:val="clear" w:color="auto" w:fill="auto"/>
          </w:tcPr>
          <w:p w14:paraId="2EA971A6" w14:textId="14234572" w:rsidR="00DE655A" w:rsidRPr="00713E3F" w:rsidRDefault="00DE655A" w:rsidP="00DE655A">
            <w:pPr>
              <w:pStyle w:val="acctfourfigures"/>
              <w:tabs>
                <w:tab w:val="clear" w:pos="765"/>
                <w:tab w:val="decimal" w:pos="878"/>
              </w:tabs>
              <w:spacing w:line="240" w:lineRule="auto"/>
              <w:ind w:left="-112" w:right="-112"/>
              <w:rPr>
                <w:rFonts w:cs="Times New Roman"/>
                <w:b/>
                <w:bCs/>
                <w:szCs w:val="22"/>
              </w:rPr>
            </w:pPr>
            <w:r>
              <w:rPr>
                <w:rFonts w:cs="Times New Roman"/>
                <w:b/>
                <w:bCs/>
                <w:szCs w:val="22"/>
              </w:rPr>
              <w:t>182</w:t>
            </w:r>
          </w:p>
        </w:tc>
        <w:tc>
          <w:tcPr>
            <w:tcW w:w="236" w:type="dxa"/>
            <w:shd w:val="clear" w:color="auto" w:fill="auto"/>
          </w:tcPr>
          <w:p w14:paraId="3579C20D" w14:textId="77777777" w:rsidR="00DE655A" w:rsidRPr="00713E3F" w:rsidRDefault="00DE655A" w:rsidP="00DE655A">
            <w:pPr>
              <w:pStyle w:val="acctfourfigures"/>
              <w:tabs>
                <w:tab w:val="clear" w:pos="765"/>
                <w:tab w:val="decimal" w:pos="1091"/>
              </w:tabs>
              <w:spacing w:line="240" w:lineRule="auto"/>
              <w:ind w:right="-108"/>
              <w:jc w:val="right"/>
              <w:rPr>
                <w:rFonts w:cs="Times New Roman"/>
                <w:b/>
                <w:bCs/>
                <w:szCs w:val="22"/>
              </w:rPr>
            </w:pPr>
          </w:p>
        </w:tc>
        <w:tc>
          <w:tcPr>
            <w:tcW w:w="1474" w:type="dxa"/>
            <w:tcBorders>
              <w:top w:val="single" w:sz="4" w:space="0" w:color="000000" w:themeColor="text1"/>
              <w:bottom w:val="single" w:sz="4" w:space="0" w:color="000000" w:themeColor="text1"/>
            </w:tcBorders>
            <w:shd w:val="clear" w:color="auto" w:fill="auto"/>
            <w:vAlign w:val="bottom"/>
          </w:tcPr>
          <w:p w14:paraId="1B1630E9" w14:textId="0FEECBA0" w:rsidR="00DE655A" w:rsidRPr="0026045A" w:rsidRDefault="00DE655A" w:rsidP="00DE655A">
            <w:pPr>
              <w:pStyle w:val="acctfourfigures"/>
              <w:tabs>
                <w:tab w:val="clear" w:pos="765"/>
                <w:tab w:val="decimal" w:pos="644"/>
              </w:tabs>
              <w:spacing w:line="240" w:lineRule="auto"/>
              <w:ind w:left="-76" w:right="-109"/>
              <w:rPr>
                <w:rFonts w:cs="Times New Roman"/>
                <w:szCs w:val="22"/>
              </w:rPr>
            </w:pPr>
            <w:r w:rsidRPr="0026045A">
              <w:rPr>
                <w:rFonts w:cs="Times New Roman"/>
                <w:szCs w:val="22"/>
              </w:rPr>
              <w:t>-</w:t>
            </w:r>
          </w:p>
        </w:tc>
        <w:tc>
          <w:tcPr>
            <w:tcW w:w="270" w:type="dxa"/>
            <w:shd w:val="clear" w:color="auto" w:fill="auto"/>
            <w:vAlign w:val="bottom"/>
          </w:tcPr>
          <w:p w14:paraId="3D5F195C" w14:textId="77777777" w:rsidR="00DE655A" w:rsidRPr="00713E3F" w:rsidRDefault="00DE655A" w:rsidP="00DE655A">
            <w:pPr>
              <w:pStyle w:val="acctfourfigures"/>
              <w:tabs>
                <w:tab w:val="clear" w:pos="765"/>
                <w:tab w:val="decimal" w:pos="1091"/>
              </w:tabs>
              <w:spacing w:line="240" w:lineRule="auto"/>
              <w:ind w:right="11"/>
              <w:jc w:val="right"/>
              <w:rPr>
                <w:rFonts w:cs="Times New Roman"/>
                <w:b/>
                <w:bCs/>
                <w:szCs w:val="22"/>
              </w:rPr>
            </w:pPr>
          </w:p>
        </w:tc>
        <w:tc>
          <w:tcPr>
            <w:tcW w:w="1170" w:type="dxa"/>
            <w:tcBorders>
              <w:top w:val="single" w:sz="4" w:space="0" w:color="000000" w:themeColor="text1"/>
              <w:bottom w:val="single" w:sz="4" w:space="0" w:color="000000" w:themeColor="text1"/>
            </w:tcBorders>
            <w:shd w:val="clear" w:color="auto" w:fill="auto"/>
            <w:vAlign w:val="bottom"/>
          </w:tcPr>
          <w:p w14:paraId="045CB98A" w14:textId="14C49E8B" w:rsidR="00DE655A" w:rsidRPr="00DE655A" w:rsidRDefault="00DE655A" w:rsidP="00DE655A">
            <w:pPr>
              <w:pStyle w:val="acctfourfigures"/>
              <w:tabs>
                <w:tab w:val="clear" w:pos="765"/>
                <w:tab w:val="decimal" w:pos="878"/>
              </w:tabs>
              <w:spacing w:line="240" w:lineRule="auto"/>
              <w:ind w:right="-109"/>
              <w:rPr>
                <w:rFonts w:cs="Times New Roman"/>
                <w:b/>
                <w:bCs/>
                <w:szCs w:val="22"/>
              </w:rPr>
            </w:pPr>
            <w:r w:rsidRPr="00DE655A">
              <w:rPr>
                <w:rFonts w:cs="Times New Roman"/>
                <w:b/>
                <w:bCs/>
                <w:szCs w:val="22"/>
              </w:rPr>
              <w:t>(4,391)</w:t>
            </w:r>
          </w:p>
        </w:tc>
      </w:tr>
      <w:tr w:rsidR="00DE655A" w:rsidRPr="00713E3F" w14:paraId="6310B006" w14:textId="77777777" w:rsidTr="00ED49F1">
        <w:tc>
          <w:tcPr>
            <w:tcW w:w="3330" w:type="dxa"/>
            <w:shd w:val="clear" w:color="auto" w:fill="auto"/>
            <w:vAlign w:val="bottom"/>
          </w:tcPr>
          <w:p w14:paraId="5254B89F" w14:textId="77777777" w:rsidR="00DE655A" w:rsidRPr="00713E3F" w:rsidRDefault="00DE655A" w:rsidP="00DE655A">
            <w:pPr>
              <w:spacing w:line="240" w:lineRule="auto"/>
              <w:rPr>
                <w:rFonts w:cs="Times New Roman"/>
                <w:szCs w:val="22"/>
              </w:rPr>
            </w:pPr>
          </w:p>
        </w:tc>
        <w:tc>
          <w:tcPr>
            <w:tcW w:w="270" w:type="dxa"/>
            <w:vAlign w:val="bottom"/>
          </w:tcPr>
          <w:p w14:paraId="173B8082" w14:textId="77777777" w:rsidR="00DE655A" w:rsidRPr="00713E3F" w:rsidRDefault="00DE655A" w:rsidP="00DE655A">
            <w:pPr>
              <w:spacing w:line="240" w:lineRule="auto"/>
              <w:ind w:left="-108" w:right="-108"/>
              <w:jc w:val="right"/>
              <w:rPr>
                <w:rFonts w:cs="Times New Roman"/>
                <w:szCs w:val="22"/>
              </w:rPr>
            </w:pPr>
          </w:p>
        </w:tc>
        <w:tc>
          <w:tcPr>
            <w:tcW w:w="1260" w:type="dxa"/>
            <w:tcBorders>
              <w:top w:val="single" w:sz="4" w:space="0" w:color="000000" w:themeColor="text1"/>
            </w:tcBorders>
            <w:vAlign w:val="bottom"/>
          </w:tcPr>
          <w:p w14:paraId="60BDBF69" w14:textId="77777777" w:rsidR="00DE655A" w:rsidRPr="00713E3F" w:rsidRDefault="00DE655A" w:rsidP="00DE655A">
            <w:pPr>
              <w:tabs>
                <w:tab w:val="decimal" w:pos="1000"/>
              </w:tabs>
              <w:spacing w:line="240" w:lineRule="auto"/>
              <w:ind w:left="-193" w:right="-110"/>
              <w:rPr>
                <w:rFonts w:cs="Times New Roman"/>
                <w:szCs w:val="22"/>
              </w:rPr>
            </w:pPr>
          </w:p>
        </w:tc>
        <w:tc>
          <w:tcPr>
            <w:tcW w:w="270" w:type="dxa"/>
            <w:vAlign w:val="bottom"/>
          </w:tcPr>
          <w:p w14:paraId="6A650438" w14:textId="77777777" w:rsidR="00DE655A" w:rsidRPr="00713E3F" w:rsidRDefault="00DE655A" w:rsidP="00DE655A">
            <w:pPr>
              <w:tabs>
                <w:tab w:val="left" w:pos="540"/>
              </w:tabs>
              <w:spacing w:line="240" w:lineRule="auto"/>
              <w:jc w:val="right"/>
              <w:rPr>
                <w:rFonts w:cs="Times New Roman"/>
                <w:szCs w:val="22"/>
              </w:rPr>
            </w:pPr>
          </w:p>
        </w:tc>
        <w:tc>
          <w:tcPr>
            <w:tcW w:w="1260" w:type="dxa"/>
            <w:tcBorders>
              <w:top w:val="single" w:sz="4" w:space="0" w:color="000000" w:themeColor="text1"/>
            </w:tcBorders>
            <w:vAlign w:val="bottom"/>
          </w:tcPr>
          <w:p w14:paraId="405FD9D2" w14:textId="77777777" w:rsidR="00DE655A" w:rsidRPr="00713E3F" w:rsidRDefault="00DE655A" w:rsidP="00DE655A">
            <w:pPr>
              <w:pStyle w:val="acctfourfigures"/>
              <w:tabs>
                <w:tab w:val="clear" w:pos="765"/>
                <w:tab w:val="decimal" w:pos="66"/>
              </w:tabs>
              <w:spacing w:line="240" w:lineRule="auto"/>
              <w:ind w:right="158"/>
              <w:jc w:val="right"/>
              <w:rPr>
                <w:rFonts w:cs="Times New Roman"/>
                <w:szCs w:val="22"/>
              </w:rPr>
            </w:pPr>
          </w:p>
        </w:tc>
        <w:tc>
          <w:tcPr>
            <w:tcW w:w="236" w:type="dxa"/>
            <w:vAlign w:val="bottom"/>
          </w:tcPr>
          <w:p w14:paraId="38342255" w14:textId="77777777" w:rsidR="00DE655A" w:rsidRPr="00713E3F" w:rsidRDefault="00DE655A" w:rsidP="00DE655A">
            <w:pPr>
              <w:spacing w:line="240" w:lineRule="auto"/>
              <w:ind w:left="-108" w:right="-110"/>
              <w:jc w:val="right"/>
              <w:rPr>
                <w:rFonts w:cs="Times New Roman"/>
                <w:szCs w:val="22"/>
              </w:rPr>
            </w:pPr>
          </w:p>
        </w:tc>
        <w:tc>
          <w:tcPr>
            <w:tcW w:w="1474" w:type="dxa"/>
            <w:tcBorders>
              <w:top w:val="single" w:sz="4" w:space="0" w:color="000000" w:themeColor="text1"/>
            </w:tcBorders>
            <w:vAlign w:val="bottom"/>
          </w:tcPr>
          <w:p w14:paraId="4315F6F0" w14:textId="77777777" w:rsidR="00DE655A" w:rsidRPr="00713E3F" w:rsidRDefault="00DE655A" w:rsidP="00DE655A">
            <w:pPr>
              <w:spacing w:line="240" w:lineRule="auto"/>
              <w:ind w:left="-108" w:right="-110"/>
              <w:jc w:val="right"/>
              <w:rPr>
                <w:rFonts w:cs="Times New Roman"/>
                <w:szCs w:val="22"/>
              </w:rPr>
            </w:pPr>
          </w:p>
        </w:tc>
        <w:tc>
          <w:tcPr>
            <w:tcW w:w="270" w:type="dxa"/>
            <w:vAlign w:val="bottom"/>
          </w:tcPr>
          <w:p w14:paraId="3CAF29C8" w14:textId="77777777" w:rsidR="00DE655A" w:rsidRPr="00713E3F" w:rsidRDefault="00DE655A" w:rsidP="00DE655A">
            <w:pPr>
              <w:tabs>
                <w:tab w:val="left" w:pos="540"/>
              </w:tabs>
              <w:spacing w:line="240" w:lineRule="auto"/>
              <w:jc w:val="right"/>
              <w:rPr>
                <w:rFonts w:cs="Times New Roman"/>
                <w:szCs w:val="22"/>
              </w:rPr>
            </w:pPr>
          </w:p>
        </w:tc>
        <w:tc>
          <w:tcPr>
            <w:tcW w:w="1170" w:type="dxa"/>
            <w:tcBorders>
              <w:top w:val="single" w:sz="4" w:space="0" w:color="000000" w:themeColor="text1"/>
            </w:tcBorders>
            <w:vAlign w:val="bottom"/>
          </w:tcPr>
          <w:p w14:paraId="26E2BA45" w14:textId="77777777" w:rsidR="00DE655A" w:rsidRPr="00713E3F" w:rsidRDefault="00DE655A" w:rsidP="00DE655A">
            <w:pPr>
              <w:spacing w:line="240" w:lineRule="auto"/>
              <w:ind w:left="-124" w:right="-92"/>
              <w:jc w:val="right"/>
              <w:rPr>
                <w:rFonts w:cs="Times New Roman"/>
                <w:szCs w:val="22"/>
              </w:rPr>
            </w:pPr>
          </w:p>
        </w:tc>
      </w:tr>
      <w:tr w:rsidR="00DE655A" w:rsidRPr="00713E3F" w14:paraId="2555F254" w14:textId="77777777" w:rsidTr="00ED49F1">
        <w:tc>
          <w:tcPr>
            <w:tcW w:w="3330" w:type="dxa"/>
            <w:shd w:val="clear" w:color="auto" w:fill="auto"/>
            <w:vAlign w:val="bottom"/>
          </w:tcPr>
          <w:p w14:paraId="123DB08C" w14:textId="77777777" w:rsidR="00DE655A" w:rsidRPr="00713E3F" w:rsidRDefault="00DE655A" w:rsidP="00DE655A">
            <w:pPr>
              <w:tabs>
                <w:tab w:val="left" w:pos="540"/>
              </w:tabs>
              <w:spacing w:line="240" w:lineRule="auto"/>
              <w:rPr>
                <w:rFonts w:cs="Times New Roman"/>
                <w:b/>
                <w:bCs/>
                <w:color w:val="000000" w:themeColor="text1"/>
                <w:szCs w:val="22"/>
              </w:rPr>
            </w:pPr>
            <w:r w:rsidRPr="00713E3F">
              <w:rPr>
                <w:rFonts w:cs="Times New Roman"/>
                <w:b/>
                <w:bCs/>
                <w:color w:val="000000" w:themeColor="text1"/>
                <w:szCs w:val="22"/>
              </w:rPr>
              <w:t>Net</w:t>
            </w:r>
          </w:p>
        </w:tc>
        <w:tc>
          <w:tcPr>
            <w:tcW w:w="270" w:type="dxa"/>
            <w:vAlign w:val="bottom"/>
          </w:tcPr>
          <w:p w14:paraId="63AAA095" w14:textId="77777777" w:rsidR="00DE655A" w:rsidRPr="00713E3F" w:rsidRDefault="00DE655A" w:rsidP="00DE655A">
            <w:pPr>
              <w:tabs>
                <w:tab w:val="left" w:pos="540"/>
              </w:tabs>
              <w:spacing w:line="240" w:lineRule="auto"/>
              <w:ind w:left="-108" w:right="-108"/>
              <w:jc w:val="right"/>
              <w:rPr>
                <w:rFonts w:cs="Times New Roman"/>
                <w:b/>
                <w:bCs/>
                <w:color w:val="000000" w:themeColor="text1"/>
                <w:szCs w:val="22"/>
              </w:rPr>
            </w:pPr>
          </w:p>
        </w:tc>
        <w:tc>
          <w:tcPr>
            <w:tcW w:w="1260" w:type="dxa"/>
            <w:tcBorders>
              <w:bottom w:val="double" w:sz="4" w:space="0" w:color="auto"/>
            </w:tcBorders>
            <w:vAlign w:val="bottom"/>
          </w:tcPr>
          <w:p w14:paraId="23DF5709" w14:textId="71E7DCDB" w:rsidR="00DE655A" w:rsidRPr="00713E3F" w:rsidRDefault="00DE655A" w:rsidP="00DE655A">
            <w:pPr>
              <w:pStyle w:val="acctfourfigures"/>
              <w:tabs>
                <w:tab w:val="clear" w:pos="765"/>
                <w:tab w:val="decimal" w:pos="1000"/>
              </w:tabs>
              <w:spacing w:line="240" w:lineRule="auto"/>
              <w:ind w:left="-193" w:right="-110"/>
              <w:rPr>
                <w:rFonts w:cs="Times New Roman"/>
                <w:b/>
                <w:bCs/>
                <w:szCs w:val="22"/>
              </w:rPr>
            </w:pPr>
            <w:r w:rsidRPr="00A22786">
              <w:rPr>
                <w:rFonts w:cs="Times New Roman"/>
                <w:b/>
                <w:bCs/>
                <w:szCs w:val="22"/>
              </w:rPr>
              <w:t>2,344</w:t>
            </w:r>
          </w:p>
        </w:tc>
        <w:tc>
          <w:tcPr>
            <w:tcW w:w="270" w:type="dxa"/>
            <w:vAlign w:val="bottom"/>
          </w:tcPr>
          <w:p w14:paraId="4A1AC51E" w14:textId="77777777" w:rsidR="00DE655A" w:rsidRPr="00713E3F" w:rsidRDefault="00DE655A" w:rsidP="00DE655A">
            <w:pPr>
              <w:pStyle w:val="acctfourfigures"/>
              <w:tabs>
                <w:tab w:val="clear" w:pos="765"/>
                <w:tab w:val="decimal" w:pos="1091"/>
              </w:tabs>
              <w:spacing w:line="240" w:lineRule="auto"/>
              <w:ind w:right="11"/>
              <w:jc w:val="right"/>
              <w:rPr>
                <w:rFonts w:cs="Times New Roman"/>
                <w:szCs w:val="22"/>
              </w:rPr>
            </w:pPr>
          </w:p>
        </w:tc>
        <w:tc>
          <w:tcPr>
            <w:tcW w:w="1260" w:type="dxa"/>
            <w:tcBorders>
              <w:bottom w:val="double" w:sz="4" w:space="0" w:color="auto"/>
            </w:tcBorders>
            <w:vAlign w:val="bottom"/>
          </w:tcPr>
          <w:p w14:paraId="0008E95E" w14:textId="04AF1D3C" w:rsidR="00DE655A" w:rsidRPr="00713E3F" w:rsidRDefault="00DE655A" w:rsidP="00DE655A">
            <w:pPr>
              <w:pStyle w:val="acctfourfigures"/>
              <w:tabs>
                <w:tab w:val="clear" w:pos="765"/>
                <w:tab w:val="decimal" w:pos="878"/>
              </w:tabs>
              <w:spacing w:line="240" w:lineRule="auto"/>
              <w:ind w:left="-112" w:right="-112"/>
              <w:rPr>
                <w:rFonts w:cs="Times New Roman"/>
                <w:b/>
                <w:bCs/>
                <w:szCs w:val="22"/>
              </w:rPr>
            </w:pPr>
            <w:r w:rsidRPr="00A22786">
              <w:rPr>
                <w:rFonts w:cs="Times New Roman"/>
                <w:b/>
                <w:bCs/>
                <w:szCs w:val="22"/>
              </w:rPr>
              <w:t>8,045</w:t>
            </w:r>
          </w:p>
        </w:tc>
        <w:tc>
          <w:tcPr>
            <w:tcW w:w="236" w:type="dxa"/>
            <w:vAlign w:val="bottom"/>
          </w:tcPr>
          <w:p w14:paraId="70ED69FA" w14:textId="77777777" w:rsidR="00DE655A" w:rsidRPr="00713E3F" w:rsidRDefault="00DE655A" w:rsidP="00DE655A">
            <w:pPr>
              <w:pStyle w:val="acctfourfigures"/>
              <w:tabs>
                <w:tab w:val="clear" w:pos="765"/>
                <w:tab w:val="decimal" w:pos="1091"/>
              </w:tabs>
              <w:spacing w:line="240" w:lineRule="auto"/>
              <w:ind w:right="11"/>
              <w:jc w:val="right"/>
              <w:rPr>
                <w:rFonts w:cs="Times New Roman"/>
                <w:b/>
                <w:bCs/>
                <w:szCs w:val="22"/>
              </w:rPr>
            </w:pPr>
          </w:p>
        </w:tc>
        <w:tc>
          <w:tcPr>
            <w:tcW w:w="1474" w:type="dxa"/>
            <w:tcBorders>
              <w:bottom w:val="double" w:sz="4" w:space="0" w:color="auto"/>
            </w:tcBorders>
            <w:vAlign w:val="bottom"/>
          </w:tcPr>
          <w:p w14:paraId="5F0789D1" w14:textId="41C3D102" w:rsidR="00DE655A" w:rsidRPr="00393261" w:rsidRDefault="00DE655A" w:rsidP="00DE655A">
            <w:pPr>
              <w:pStyle w:val="acctfourfigures"/>
              <w:tabs>
                <w:tab w:val="clear" w:pos="765"/>
                <w:tab w:val="decimal" w:pos="644"/>
              </w:tabs>
              <w:spacing w:line="240" w:lineRule="auto"/>
              <w:ind w:left="-76" w:right="-109"/>
              <w:rPr>
                <w:rFonts w:cs="Times New Roman"/>
                <w:b/>
                <w:bCs/>
                <w:szCs w:val="22"/>
              </w:rPr>
            </w:pPr>
            <w:r w:rsidRPr="00393261">
              <w:rPr>
                <w:rFonts w:cs="Times New Roman"/>
                <w:b/>
                <w:bCs/>
                <w:szCs w:val="22"/>
              </w:rPr>
              <w:t>-</w:t>
            </w:r>
          </w:p>
        </w:tc>
        <w:tc>
          <w:tcPr>
            <w:tcW w:w="270" w:type="dxa"/>
            <w:vAlign w:val="bottom"/>
          </w:tcPr>
          <w:p w14:paraId="3F3EF111" w14:textId="77777777" w:rsidR="00DE655A" w:rsidRPr="00713E3F" w:rsidRDefault="00DE655A" w:rsidP="00DE655A">
            <w:pPr>
              <w:tabs>
                <w:tab w:val="left" w:pos="540"/>
              </w:tabs>
              <w:spacing w:line="240" w:lineRule="auto"/>
              <w:jc w:val="right"/>
              <w:rPr>
                <w:rFonts w:cs="Times New Roman"/>
                <w:b/>
                <w:bCs/>
                <w:color w:val="000000" w:themeColor="text1"/>
                <w:szCs w:val="22"/>
              </w:rPr>
            </w:pPr>
          </w:p>
        </w:tc>
        <w:tc>
          <w:tcPr>
            <w:tcW w:w="1170" w:type="dxa"/>
            <w:tcBorders>
              <w:bottom w:val="double" w:sz="4" w:space="0" w:color="auto"/>
            </w:tcBorders>
            <w:vAlign w:val="bottom"/>
          </w:tcPr>
          <w:p w14:paraId="6CB2E05B" w14:textId="06C18608" w:rsidR="00DE655A" w:rsidRPr="00713E3F" w:rsidRDefault="00DE655A" w:rsidP="00DE655A">
            <w:pPr>
              <w:pStyle w:val="acctfourfigures"/>
              <w:tabs>
                <w:tab w:val="clear" w:pos="765"/>
                <w:tab w:val="decimal" w:pos="878"/>
              </w:tabs>
              <w:spacing w:line="240" w:lineRule="auto"/>
              <w:ind w:right="-109"/>
              <w:rPr>
                <w:rFonts w:cs="Times New Roman"/>
                <w:b/>
                <w:bCs/>
                <w:szCs w:val="22"/>
              </w:rPr>
            </w:pPr>
            <w:r w:rsidRPr="00A22786">
              <w:rPr>
                <w:rFonts w:cs="Times New Roman"/>
                <w:b/>
                <w:bCs/>
                <w:szCs w:val="22"/>
              </w:rPr>
              <w:t>10,389</w:t>
            </w:r>
          </w:p>
        </w:tc>
      </w:tr>
    </w:tbl>
    <w:p w14:paraId="1E7BCE80" w14:textId="2C0AD93A" w:rsidR="007E047A" w:rsidRPr="000A6D0D" w:rsidRDefault="007E047A" w:rsidP="000A6D0D">
      <w:pPr>
        <w:pStyle w:val="BodyText"/>
        <w:spacing w:after="0"/>
        <w:rPr>
          <w:lang w:val="en-GB"/>
        </w:rPr>
      </w:pPr>
    </w:p>
    <w:p w14:paraId="462AA78B" w14:textId="3A3B1D08" w:rsidR="002932EE" w:rsidRPr="006A21BB" w:rsidRDefault="005E1753" w:rsidP="006B166E">
      <w:pPr>
        <w:pStyle w:val="Heading1"/>
        <w:tabs>
          <w:tab w:val="num" w:pos="540"/>
          <w:tab w:val="num" w:pos="1134"/>
        </w:tabs>
        <w:spacing w:before="0" w:after="0" w:line="240" w:lineRule="atLeast"/>
        <w:ind w:left="540" w:hanging="540"/>
        <w:rPr>
          <w:rFonts w:cs="Times New Roman"/>
        </w:rPr>
      </w:pPr>
      <w:r>
        <w:rPr>
          <w:rFonts w:cs="Times New Roman"/>
        </w:rPr>
        <w:t>E</w:t>
      </w:r>
      <w:r w:rsidR="00A72FF1" w:rsidRPr="006A21BB">
        <w:rPr>
          <w:rFonts w:cs="Times New Roman"/>
        </w:rPr>
        <w:t>arnings per share</w:t>
      </w:r>
    </w:p>
    <w:p w14:paraId="6D6A5B0E" w14:textId="77777777" w:rsidR="00EA594C" w:rsidRPr="006A21BB" w:rsidRDefault="00EA594C" w:rsidP="000D65B6">
      <w:pPr>
        <w:pStyle w:val="BodyText"/>
        <w:spacing w:after="0"/>
        <w:rPr>
          <w:lang w:val="en-GB"/>
        </w:rPr>
      </w:pPr>
    </w:p>
    <w:tbl>
      <w:tblPr>
        <w:tblW w:w="9630" w:type="dxa"/>
        <w:tblInd w:w="450" w:type="dxa"/>
        <w:tblLayout w:type="fixed"/>
        <w:tblLook w:val="0000" w:firstRow="0" w:lastRow="0" w:firstColumn="0" w:lastColumn="0" w:noHBand="0" w:noVBand="0"/>
      </w:tblPr>
      <w:tblGrid>
        <w:gridCol w:w="6660"/>
        <w:gridCol w:w="1350"/>
        <w:gridCol w:w="236"/>
        <w:gridCol w:w="1384"/>
      </w:tblGrid>
      <w:tr w:rsidR="00804EB0" w:rsidRPr="004104CB" w14:paraId="555C24AC" w14:textId="77777777" w:rsidTr="001479C2">
        <w:tc>
          <w:tcPr>
            <w:tcW w:w="6660" w:type="dxa"/>
          </w:tcPr>
          <w:p w14:paraId="243426F1" w14:textId="77777777" w:rsidR="00804EB0" w:rsidRPr="004104CB" w:rsidRDefault="00804EB0" w:rsidP="004104CB">
            <w:pPr>
              <w:spacing w:line="240" w:lineRule="auto"/>
              <w:rPr>
                <w:rFonts w:cs="Times New Roman"/>
                <w:b/>
                <w:bCs/>
                <w:szCs w:val="22"/>
              </w:rPr>
            </w:pPr>
          </w:p>
        </w:tc>
        <w:tc>
          <w:tcPr>
            <w:tcW w:w="1350" w:type="dxa"/>
            <w:vAlign w:val="bottom"/>
          </w:tcPr>
          <w:p w14:paraId="7FC6B2F4" w14:textId="7D5BC78D" w:rsidR="00804EB0" w:rsidRPr="004104CB" w:rsidRDefault="00D07C18" w:rsidP="004104CB">
            <w:pPr>
              <w:pStyle w:val="acctfourfigures"/>
              <w:tabs>
                <w:tab w:val="clear" w:pos="765"/>
                <w:tab w:val="decimal" w:pos="371"/>
              </w:tabs>
              <w:spacing w:line="240" w:lineRule="auto"/>
              <w:ind w:left="-79" w:right="-79"/>
              <w:jc w:val="center"/>
              <w:rPr>
                <w:rFonts w:cs="Times New Roman"/>
                <w:szCs w:val="22"/>
                <w:cs/>
                <w:lang w:bidi="th-TH"/>
              </w:rPr>
            </w:pPr>
            <w:r w:rsidRPr="004104CB">
              <w:rPr>
                <w:rFonts w:cs="Times New Roman"/>
                <w:szCs w:val="22"/>
                <w:lang w:bidi="th-TH"/>
              </w:rPr>
              <w:t>202</w:t>
            </w:r>
            <w:r w:rsidR="00312465">
              <w:rPr>
                <w:rFonts w:cs="Times New Roman"/>
                <w:szCs w:val="22"/>
                <w:lang w:bidi="th-TH"/>
              </w:rPr>
              <w:t>4</w:t>
            </w:r>
          </w:p>
        </w:tc>
        <w:tc>
          <w:tcPr>
            <w:tcW w:w="236" w:type="dxa"/>
            <w:vAlign w:val="bottom"/>
          </w:tcPr>
          <w:p w14:paraId="04CC3ED1" w14:textId="77777777" w:rsidR="00804EB0" w:rsidRPr="004104CB" w:rsidRDefault="00804EB0" w:rsidP="004104CB">
            <w:pPr>
              <w:pStyle w:val="acctfourfigures"/>
              <w:tabs>
                <w:tab w:val="clear" w:pos="765"/>
              </w:tabs>
              <w:spacing w:line="240" w:lineRule="auto"/>
              <w:ind w:left="-79" w:right="-79"/>
              <w:jc w:val="center"/>
              <w:rPr>
                <w:rFonts w:cs="Times New Roman"/>
                <w:szCs w:val="22"/>
              </w:rPr>
            </w:pPr>
          </w:p>
        </w:tc>
        <w:tc>
          <w:tcPr>
            <w:tcW w:w="1384" w:type="dxa"/>
            <w:vAlign w:val="bottom"/>
          </w:tcPr>
          <w:p w14:paraId="2A929B4A" w14:textId="2E18D225" w:rsidR="00804EB0" w:rsidRPr="004104CB" w:rsidRDefault="00D07C18" w:rsidP="004104CB">
            <w:pPr>
              <w:pStyle w:val="acctfourfigures"/>
              <w:tabs>
                <w:tab w:val="clear" w:pos="765"/>
                <w:tab w:val="decimal" w:pos="371"/>
              </w:tabs>
              <w:spacing w:line="240" w:lineRule="auto"/>
              <w:ind w:left="-79" w:right="-79"/>
              <w:jc w:val="center"/>
              <w:rPr>
                <w:rFonts w:cs="Times New Roman"/>
                <w:szCs w:val="22"/>
                <w:cs/>
                <w:lang w:bidi="th-TH"/>
              </w:rPr>
            </w:pPr>
            <w:r w:rsidRPr="004104CB">
              <w:rPr>
                <w:rFonts w:cs="Times New Roman"/>
                <w:szCs w:val="22"/>
                <w:lang w:bidi="th-TH"/>
              </w:rPr>
              <w:t>202</w:t>
            </w:r>
            <w:r w:rsidR="00312465">
              <w:rPr>
                <w:rFonts w:cs="Times New Roman"/>
                <w:szCs w:val="22"/>
                <w:lang w:bidi="th-TH"/>
              </w:rPr>
              <w:t>3</w:t>
            </w:r>
          </w:p>
        </w:tc>
      </w:tr>
      <w:tr w:rsidR="00804EB0" w:rsidRPr="004104CB" w14:paraId="41180F87" w14:textId="77777777" w:rsidTr="001479C2">
        <w:tc>
          <w:tcPr>
            <w:tcW w:w="6660" w:type="dxa"/>
          </w:tcPr>
          <w:p w14:paraId="4AF7BC91" w14:textId="77777777" w:rsidR="00804EB0" w:rsidRPr="004104CB" w:rsidRDefault="00804EB0" w:rsidP="004104CB">
            <w:pPr>
              <w:tabs>
                <w:tab w:val="left" w:pos="360"/>
                <w:tab w:val="left" w:pos="720"/>
                <w:tab w:val="left" w:pos="1080"/>
              </w:tabs>
              <w:spacing w:line="240" w:lineRule="auto"/>
              <w:rPr>
                <w:rFonts w:cs="Times New Roman"/>
                <w:szCs w:val="22"/>
              </w:rPr>
            </w:pPr>
          </w:p>
        </w:tc>
        <w:tc>
          <w:tcPr>
            <w:tcW w:w="2970" w:type="dxa"/>
            <w:gridSpan w:val="3"/>
            <w:vAlign w:val="bottom"/>
          </w:tcPr>
          <w:p w14:paraId="1DA0E904" w14:textId="77D23C79" w:rsidR="00804EB0" w:rsidRPr="004104CB" w:rsidRDefault="00804EB0" w:rsidP="004104CB">
            <w:pPr>
              <w:spacing w:line="240" w:lineRule="auto"/>
              <w:ind w:left="-115" w:right="-108" w:firstLine="7"/>
              <w:jc w:val="center"/>
              <w:rPr>
                <w:rFonts w:cs="Times New Roman"/>
                <w:i/>
                <w:iCs/>
                <w:szCs w:val="22"/>
              </w:rPr>
            </w:pPr>
            <w:r w:rsidRPr="004104CB">
              <w:rPr>
                <w:rFonts w:cs="Times New Roman"/>
                <w:i/>
                <w:iCs/>
                <w:szCs w:val="22"/>
              </w:rPr>
              <w:t>(in thousand Baht)</w:t>
            </w:r>
          </w:p>
        </w:tc>
      </w:tr>
      <w:tr w:rsidR="00804EB0" w:rsidRPr="004104CB" w14:paraId="49C1D254" w14:textId="77777777" w:rsidTr="0086384A">
        <w:tc>
          <w:tcPr>
            <w:tcW w:w="6660" w:type="dxa"/>
            <w:vAlign w:val="bottom"/>
          </w:tcPr>
          <w:p w14:paraId="5318760C" w14:textId="585912ED" w:rsidR="00804EB0" w:rsidRPr="004104CB" w:rsidRDefault="00804EB0" w:rsidP="004104CB">
            <w:pPr>
              <w:spacing w:line="240" w:lineRule="auto"/>
              <w:rPr>
                <w:rFonts w:cs="Times New Roman"/>
                <w:b/>
                <w:bCs/>
                <w:szCs w:val="22"/>
              </w:rPr>
            </w:pPr>
            <w:r w:rsidRPr="004104CB">
              <w:rPr>
                <w:rFonts w:cs="Times New Roman"/>
                <w:b/>
                <w:bCs/>
                <w:szCs w:val="22"/>
              </w:rPr>
              <w:t>Profit attributable to ordinary shareholders</w:t>
            </w:r>
          </w:p>
        </w:tc>
        <w:tc>
          <w:tcPr>
            <w:tcW w:w="1350" w:type="dxa"/>
            <w:shd w:val="clear" w:color="auto" w:fill="auto"/>
            <w:vAlign w:val="bottom"/>
          </w:tcPr>
          <w:p w14:paraId="6C75998D" w14:textId="77777777" w:rsidR="00804EB0" w:rsidRPr="004104CB" w:rsidRDefault="00804EB0" w:rsidP="004104CB">
            <w:pPr>
              <w:tabs>
                <w:tab w:val="decimal" w:pos="1098"/>
              </w:tabs>
              <w:spacing w:line="240" w:lineRule="auto"/>
              <w:ind w:right="-108"/>
              <w:jc w:val="center"/>
              <w:rPr>
                <w:rFonts w:cs="Times New Roman"/>
                <w:b/>
                <w:bCs/>
                <w:szCs w:val="22"/>
              </w:rPr>
            </w:pPr>
          </w:p>
        </w:tc>
        <w:tc>
          <w:tcPr>
            <w:tcW w:w="236" w:type="dxa"/>
            <w:shd w:val="clear" w:color="auto" w:fill="auto"/>
            <w:vAlign w:val="bottom"/>
          </w:tcPr>
          <w:p w14:paraId="7690A557" w14:textId="77777777" w:rsidR="00804EB0" w:rsidRPr="004104CB" w:rsidRDefault="00804EB0" w:rsidP="004104CB">
            <w:pPr>
              <w:tabs>
                <w:tab w:val="decimal" w:pos="972"/>
              </w:tabs>
              <w:spacing w:line="240" w:lineRule="auto"/>
              <w:ind w:left="540" w:right="-108"/>
              <w:jc w:val="center"/>
              <w:rPr>
                <w:rFonts w:cs="Times New Roman"/>
                <w:b/>
                <w:bCs/>
                <w:szCs w:val="22"/>
              </w:rPr>
            </w:pPr>
          </w:p>
        </w:tc>
        <w:tc>
          <w:tcPr>
            <w:tcW w:w="1384" w:type="dxa"/>
            <w:shd w:val="clear" w:color="auto" w:fill="auto"/>
            <w:vAlign w:val="bottom"/>
          </w:tcPr>
          <w:p w14:paraId="2623E2D5" w14:textId="77777777" w:rsidR="00804EB0" w:rsidRPr="004104CB" w:rsidRDefault="00804EB0" w:rsidP="004104CB">
            <w:pPr>
              <w:tabs>
                <w:tab w:val="decimal" w:pos="1098"/>
              </w:tabs>
              <w:spacing w:line="240" w:lineRule="auto"/>
              <w:ind w:right="-108"/>
              <w:jc w:val="center"/>
              <w:rPr>
                <w:rFonts w:cs="Times New Roman"/>
                <w:b/>
                <w:bCs/>
                <w:szCs w:val="22"/>
              </w:rPr>
            </w:pPr>
          </w:p>
        </w:tc>
      </w:tr>
      <w:tr w:rsidR="00312465" w:rsidRPr="004104CB" w14:paraId="511FC7F1" w14:textId="77777777" w:rsidTr="0086384A">
        <w:tc>
          <w:tcPr>
            <w:tcW w:w="6660" w:type="dxa"/>
            <w:vAlign w:val="bottom"/>
          </w:tcPr>
          <w:p w14:paraId="2BAECF43" w14:textId="77777777" w:rsidR="00312465" w:rsidRPr="004104CB" w:rsidRDefault="00312465" w:rsidP="00312465">
            <w:pPr>
              <w:spacing w:line="240" w:lineRule="auto"/>
              <w:rPr>
                <w:rFonts w:cs="Times New Roman"/>
                <w:b/>
                <w:bCs/>
                <w:szCs w:val="22"/>
              </w:rPr>
            </w:pPr>
            <w:r w:rsidRPr="004104CB">
              <w:rPr>
                <w:rFonts w:cs="Times New Roman"/>
                <w:b/>
                <w:bCs/>
                <w:szCs w:val="22"/>
              </w:rPr>
              <w:t xml:space="preserve">    of the Company (basic)</w:t>
            </w:r>
          </w:p>
        </w:tc>
        <w:tc>
          <w:tcPr>
            <w:tcW w:w="1350" w:type="dxa"/>
            <w:tcBorders>
              <w:bottom w:val="double" w:sz="4" w:space="0" w:color="auto"/>
            </w:tcBorders>
            <w:shd w:val="clear" w:color="auto" w:fill="auto"/>
            <w:vAlign w:val="bottom"/>
          </w:tcPr>
          <w:p w14:paraId="6C5202A5" w14:textId="1058C235" w:rsidR="00312465" w:rsidRPr="004104CB" w:rsidRDefault="00953C6F" w:rsidP="00312465">
            <w:pPr>
              <w:pStyle w:val="acctfourfigures"/>
              <w:tabs>
                <w:tab w:val="clear" w:pos="765"/>
                <w:tab w:val="decimal" w:pos="1130"/>
              </w:tabs>
              <w:spacing w:line="240" w:lineRule="auto"/>
              <w:jc w:val="center"/>
              <w:rPr>
                <w:rFonts w:cs="Times New Roman"/>
                <w:b/>
                <w:bCs/>
                <w:szCs w:val="22"/>
                <w:lang w:val="en-US" w:bidi="th-TH"/>
              </w:rPr>
            </w:pPr>
            <w:r w:rsidRPr="00953C6F">
              <w:rPr>
                <w:rFonts w:cs="Times New Roman"/>
                <w:b/>
                <w:bCs/>
                <w:szCs w:val="22"/>
                <w:lang w:val="en-US" w:bidi="th-TH"/>
              </w:rPr>
              <w:t>790,</w:t>
            </w:r>
            <w:r w:rsidR="00DE655A">
              <w:rPr>
                <w:rFonts w:cs="Times New Roman"/>
                <w:b/>
                <w:bCs/>
                <w:szCs w:val="22"/>
                <w:lang w:val="en-US" w:bidi="th-TH"/>
              </w:rPr>
              <w:t>761</w:t>
            </w:r>
          </w:p>
        </w:tc>
        <w:tc>
          <w:tcPr>
            <w:tcW w:w="236" w:type="dxa"/>
            <w:shd w:val="clear" w:color="auto" w:fill="auto"/>
            <w:vAlign w:val="bottom"/>
          </w:tcPr>
          <w:p w14:paraId="213C74D2" w14:textId="77777777" w:rsidR="00312465" w:rsidRPr="004104CB" w:rsidRDefault="00312465" w:rsidP="00312465">
            <w:pPr>
              <w:tabs>
                <w:tab w:val="decimal" w:pos="972"/>
              </w:tabs>
              <w:spacing w:line="240" w:lineRule="auto"/>
              <w:ind w:left="540" w:right="-108"/>
              <w:jc w:val="center"/>
              <w:rPr>
                <w:rFonts w:cs="Times New Roman"/>
                <w:b/>
                <w:bCs/>
                <w:szCs w:val="22"/>
              </w:rPr>
            </w:pPr>
          </w:p>
        </w:tc>
        <w:tc>
          <w:tcPr>
            <w:tcW w:w="1384" w:type="dxa"/>
            <w:tcBorders>
              <w:bottom w:val="double" w:sz="4" w:space="0" w:color="auto"/>
            </w:tcBorders>
            <w:shd w:val="clear" w:color="auto" w:fill="auto"/>
            <w:vAlign w:val="bottom"/>
          </w:tcPr>
          <w:p w14:paraId="275A5FF3" w14:textId="5A565EB2" w:rsidR="00312465" w:rsidRPr="004104CB" w:rsidRDefault="00312465" w:rsidP="00312465">
            <w:pPr>
              <w:pStyle w:val="acctfourfigures"/>
              <w:tabs>
                <w:tab w:val="clear" w:pos="765"/>
                <w:tab w:val="decimal" w:pos="1006"/>
              </w:tabs>
              <w:spacing w:line="240" w:lineRule="auto"/>
              <w:jc w:val="center"/>
              <w:rPr>
                <w:rFonts w:cs="Times New Roman"/>
                <w:b/>
                <w:bCs/>
                <w:szCs w:val="22"/>
              </w:rPr>
            </w:pPr>
            <w:r w:rsidRPr="00A22786">
              <w:rPr>
                <w:rFonts w:cs="Times New Roman"/>
                <w:b/>
                <w:bCs/>
                <w:szCs w:val="22"/>
                <w:lang w:val="en-US" w:bidi="th-TH"/>
              </w:rPr>
              <w:t>785,040</w:t>
            </w:r>
          </w:p>
        </w:tc>
      </w:tr>
      <w:tr w:rsidR="00312465" w:rsidRPr="004104CB" w14:paraId="66AA3305" w14:textId="77777777" w:rsidTr="0086384A">
        <w:tc>
          <w:tcPr>
            <w:tcW w:w="6660" w:type="dxa"/>
            <w:vAlign w:val="bottom"/>
          </w:tcPr>
          <w:p w14:paraId="4B463A26" w14:textId="19465B38" w:rsidR="00312465" w:rsidRPr="004104CB" w:rsidRDefault="00312465" w:rsidP="00312465">
            <w:pPr>
              <w:spacing w:line="240" w:lineRule="auto"/>
              <w:rPr>
                <w:rFonts w:cs="Times New Roman"/>
                <w:b/>
                <w:bCs/>
                <w:szCs w:val="22"/>
              </w:rPr>
            </w:pPr>
            <w:r w:rsidRPr="004104CB">
              <w:rPr>
                <w:rFonts w:cs="Times New Roman"/>
                <w:b/>
                <w:bCs/>
                <w:szCs w:val="22"/>
              </w:rPr>
              <w:t xml:space="preserve">Profit attributable to ordinary </w:t>
            </w:r>
            <w:proofErr w:type="gramStart"/>
            <w:r w:rsidRPr="004104CB">
              <w:rPr>
                <w:rFonts w:cs="Times New Roman"/>
                <w:b/>
                <w:bCs/>
                <w:szCs w:val="22"/>
              </w:rPr>
              <w:t>shareholders</w:t>
            </w:r>
            <w:proofErr w:type="gramEnd"/>
          </w:p>
          <w:p w14:paraId="60319639" w14:textId="77777777" w:rsidR="00312465" w:rsidRPr="004104CB" w:rsidRDefault="00312465" w:rsidP="00312465">
            <w:pPr>
              <w:spacing w:line="240" w:lineRule="auto"/>
              <w:rPr>
                <w:rFonts w:cs="Times New Roman"/>
                <w:b/>
                <w:bCs/>
                <w:szCs w:val="22"/>
              </w:rPr>
            </w:pPr>
            <w:r w:rsidRPr="004104CB">
              <w:rPr>
                <w:rFonts w:cs="Times New Roman"/>
                <w:b/>
                <w:bCs/>
                <w:szCs w:val="22"/>
              </w:rPr>
              <w:t xml:space="preserve">    of the Company (diluted)</w:t>
            </w:r>
          </w:p>
        </w:tc>
        <w:tc>
          <w:tcPr>
            <w:tcW w:w="1350" w:type="dxa"/>
            <w:tcBorders>
              <w:top w:val="double" w:sz="4" w:space="0" w:color="auto"/>
              <w:bottom w:val="double" w:sz="4" w:space="0" w:color="auto"/>
            </w:tcBorders>
            <w:shd w:val="clear" w:color="auto" w:fill="auto"/>
            <w:vAlign w:val="bottom"/>
          </w:tcPr>
          <w:p w14:paraId="695D016A" w14:textId="3B25BCAB" w:rsidR="00312465" w:rsidRPr="004104CB" w:rsidRDefault="00953C6F" w:rsidP="00312465">
            <w:pPr>
              <w:pStyle w:val="acctfourfigures"/>
              <w:tabs>
                <w:tab w:val="clear" w:pos="765"/>
                <w:tab w:val="decimal" w:pos="1130"/>
              </w:tabs>
              <w:spacing w:line="240" w:lineRule="auto"/>
              <w:ind w:left="-79"/>
              <w:jc w:val="center"/>
              <w:rPr>
                <w:rFonts w:cs="Times New Roman"/>
                <w:b/>
                <w:bCs/>
                <w:szCs w:val="22"/>
              </w:rPr>
            </w:pPr>
            <w:r w:rsidRPr="00953C6F">
              <w:rPr>
                <w:rFonts w:cs="Times New Roman"/>
                <w:b/>
                <w:bCs/>
                <w:szCs w:val="22"/>
              </w:rPr>
              <w:t>790,</w:t>
            </w:r>
            <w:r w:rsidR="00DE655A">
              <w:rPr>
                <w:rFonts w:cs="Times New Roman"/>
                <w:b/>
                <w:bCs/>
                <w:szCs w:val="22"/>
              </w:rPr>
              <w:t>761</w:t>
            </w:r>
          </w:p>
        </w:tc>
        <w:tc>
          <w:tcPr>
            <w:tcW w:w="236" w:type="dxa"/>
            <w:shd w:val="clear" w:color="auto" w:fill="auto"/>
            <w:vAlign w:val="bottom"/>
          </w:tcPr>
          <w:p w14:paraId="300C3140" w14:textId="77777777" w:rsidR="00312465" w:rsidRPr="004104CB" w:rsidRDefault="00312465" w:rsidP="00312465">
            <w:pPr>
              <w:tabs>
                <w:tab w:val="decimal" w:pos="972"/>
              </w:tabs>
              <w:spacing w:line="240" w:lineRule="auto"/>
              <w:ind w:left="540" w:right="-108"/>
              <w:jc w:val="center"/>
              <w:rPr>
                <w:rFonts w:cs="Times New Roman"/>
                <w:b/>
                <w:bCs/>
                <w:szCs w:val="22"/>
              </w:rPr>
            </w:pPr>
          </w:p>
        </w:tc>
        <w:tc>
          <w:tcPr>
            <w:tcW w:w="1384" w:type="dxa"/>
            <w:tcBorders>
              <w:top w:val="double" w:sz="4" w:space="0" w:color="auto"/>
              <w:bottom w:val="double" w:sz="4" w:space="0" w:color="auto"/>
            </w:tcBorders>
            <w:shd w:val="clear" w:color="auto" w:fill="auto"/>
            <w:vAlign w:val="bottom"/>
          </w:tcPr>
          <w:p w14:paraId="0E301BE1" w14:textId="2CB79E74" w:rsidR="00312465" w:rsidRPr="004104CB" w:rsidRDefault="00312465" w:rsidP="00312465">
            <w:pPr>
              <w:pStyle w:val="acctfourfigures"/>
              <w:tabs>
                <w:tab w:val="clear" w:pos="765"/>
                <w:tab w:val="decimal" w:pos="1006"/>
              </w:tabs>
              <w:spacing w:line="240" w:lineRule="auto"/>
              <w:ind w:left="-79"/>
              <w:jc w:val="center"/>
              <w:rPr>
                <w:rFonts w:cs="Times New Roman"/>
                <w:b/>
                <w:bCs/>
                <w:szCs w:val="22"/>
              </w:rPr>
            </w:pPr>
            <w:r w:rsidRPr="00A22786">
              <w:rPr>
                <w:rFonts w:cs="Times New Roman"/>
                <w:b/>
                <w:bCs/>
                <w:szCs w:val="22"/>
              </w:rPr>
              <w:t>785,040</w:t>
            </w:r>
          </w:p>
        </w:tc>
      </w:tr>
      <w:tr w:rsidR="00312465" w:rsidRPr="004104CB" w14:paraId="4DBD26E7" w14:textId="77777777" w:rsidTr="001479C2">
        <w:trPr>
          <w:trHeight w:val="152"/>
        </w:trPr>
        <w:tc>
          <w:tcPr>
            <w:tcW w:w="6660" w:type="dxa"/>
          </w:tcPr>
          <w:p w14:paraId="2A742E12" w14:textId="77777777" w:rsidR="00312465" w:rsidRPr="004104CB" w:rsidRDefault="00312465" w:rsidP="00312465">
            <w:pPr>
              <w:spacing w:line="240" w:lineRule="auto"/>
              <w:rPr>
                <w:rFonts w:cs="Times New Roman"/>
                <w:b/>
                <w:bCs/>
                <w:szCs w:val="22"/>
              </w:rPr>
            </w:pPr>
          </w:p>
        </w:tc>
        <w:tc>
          <w:tcPr>
            <w:tcW w:w="1350" w:type="dxa"/>
            <w:shd w:val="clear" w:color="auto" w:fill="auto"/>
          </w:tcPr>
          <w:p w14:paraId="4618278E" w14:textId="77777777" w:rsidR="00312465" w:rsidRPr="004104CB" w:rsidRDefault="00312465" w:rsidP="00312465">
            <w:pPr>
              <w:tabs>
                <w:tab w:val="decimal" w:pos="1098"/>
              </w:tabs>
              <w:spacing w:line="240" w:lineRule="auto"/>
              <w:ind w:left="-18" w:right="-108"/>
              <w:rPr>
                <w:rFonts w:cs="Times New Roman"/>
                <w:b/>
                <w:bCs/>
                <w:szCs w:val="22"/>
              </w:rPr>
            </w:pPr>
          </w:p>
        </w:tc>
        <w:tc>
          <w:tcPr>
            <w:tcW w:w="236" w:type="dxa"/>
            <w:shd w:val="clear" w:color="auto" w:fill="auto"/>
          </w:tcPr>
          <w:p w14:paraId="27B24336" w14:textId="77777777" w:rsidR="00312465" w:rsidRPr="004104CB" w:rsidRDefault="00312465" w:rsidP="00312465">
            <w:pPr>
              <w:tabs>
                <w:tab w:val="decimal" w:pos="972"/>
              </w:tabs>
              <w:spacing w:line="240" w:lineRule="auto"/>
              <w:ind w:left="540" w:right="-108"/>
              <w:rPr>
                <w:rFonts w:cs="Times New Roman"/>
                <w:b/>
                <w:bCs/>
                <w:szCs w:val="22"/>
              </w:rPr>
            </w:pPr>
          </w:p>
        </w:tc>
        <w:tc>
          <w:tcPr>
            <w:tcW w:w="1384" w:type="dxa"/>
            <w:shd w:val="clear" w:color="auto" w:fill="auto"/>
          </w:tcPr>
          <w:p w14:paraId="7CC9332C" w14:textId="77777777" w:rsidR="00312465" w:rsidRPr="004104CB" w:rsidRDefault="00312465" w:rsidP="00312465">
            <w:pPr>
              <w:tabs>
                <w:tab w:val="decimal" w:pos="1098"/>
              </w:tabs>
              <w:spacing w:line="240" w:lineRule="auto"/>
              <w:ind w:left="-18" w:right="-108"/>
              <w:rPr>
                <w:rFonts w:cs="Times New Roman"/>
                <w:b/>
                <w:bCs/>
                <w:szCs w:val="22"/>
                <w:cs/>
                <w:lang w:bidi="th-TH"/>
              </w:rPr>
            </w:pPr>
          </w:p>
        </w:tc>
      </w:tr>
      <w:tr w:rsidR="00312465" w:rsidRPr="004104CB" w14:paraId="06D5273A" w14:textId="77777777" w:rsidTr="001479C2">
        <w:tc>
          <w:tcPr>
            <w:tcW w:w="6660" w:type="dxa"/>
          </w:tcPr>
          <w:p w14:paraId="666B0EE1" w14:textId="77777777" w:rsidR="00312465" w:rsidRPr="004104CB" w:rsidRDefault="00312465" w:rsidP="00312465">
            <w:pPr>
              <w:spacing w:line="240" w:lineRule="auto"/>
              <w:rPr>
                <w:rFonts w:cs="Times New Roman"/>
                <w:szCs w:val="22"/>
              </w:rPr>
            </w:pPr>
          </w:p>
        </w:tc>
        <w:tc>
          <w:tcPr>
            <w:tcW w:w="1350" w:type="dxa"/>
            <w:shd w:val="clear" w:color="auto" w:fill="auto"/>
          </w:tcPr>
          <w:p w14:paraId="3426BB6F" w14:textId="7FDACAB0" w:rsidR="00312465" w:rsidRPr="004104CB" w:rsidRDefault="00312465" w:rsidP="00312465">
            <w:pPr>
              <w:pStyle w:val="acctfourfigures"/>
              <w:tabs>
                <w:tab w:val="clear" w:pos="765"/>
                <w:tab w:val="decimal" w:pos="371"/>
              </w:tabs>
              <w:spacing w:line="240" w:lineRule="auto"/>
              <w:ind w:left="-79" w:right="-79"/>
              <w:jc w:val="center"/>
              <w:rPr>
                <w:rFonts w:cs="Times New Roman"/>
                <w:szCs w:val="22"/>
              </w:rPr>
            </w:pPr>
            <w:r w:rsidRPr="004104CB">
              <w:rPr>
                <w:rFonts w:cs="Times New Roman"/>
                <w:szCs w:val="22"/>
              </w:rPr>
              <w:t>202</w:t>
            </w:r>
            <w:r>
              <w:rPr>
                <w:rFonts w:cs="Times New Roman"/>
                <w:szCs w:val="22"/>
              </w:rPr>
              <w:t>4</w:t>
            </w:r>
          </w:p>
        </w:tc>
        <w:tc>
          <w:tcPr>
            <w:tcW w:w="236" w:type="dxa"/>
            <w:shd w:val="clear" w:color="auto" w:fill="auto"/>
          </w:tcPr>
          <w:p w14:paraId="4CF1682A" w14:textId="77777777" w:rsidR="00312465" w:rsidRPr="004104CB" w:rsidRDefault="00312465" w:rsidP="00312465">
            <w:pPr>
              <w:tabs>
                <w:tab w:val="decimal" w:pos="972"/>
              </w:tabs>
              <w:spacing w:line="240" w:lineRule="auto"/>
              <w:ind w:left="540" w:right="-108"/>
              <w:rPr>
                <w:rFonts w:cs="Times New Roman"/>
                <w:szCs w:val="22"/>
              </w:rPr>
            </w:pPr>
          </w:p>
        </w:tc>
        <w:tc>
          <w:tcPr>
            <w:tcW w:w="1384" w:type="dxa"/>
            <w:shd w:val="clear" w:color="auto" w:fill="auto"/>
          </w:tcPr>
          <w:p w14:paraId="6436011A" w14:textId="70AA4F79" w:rsidR="00312465" w:rsidRPr="004104CB" w:rsidRDefault="00312465" w:rsidP="00312465">
            <w:pPr>
              <w:pStyle w:val="acctfourfigures"/>
              <w:tabs>
                <w:tab w:val="clear" w:pos="765"/>
                <w:tab w:val="decimal" w:pos="371"/>
              </w:tabs>
              <w:spacing w:line="240" w:lineRule="auto"/>
              <w:ind w:left="-79" w:right="-79"/>
              <w:jc w:val="center"/>
              <w:rPr>
                <w:rFonts w:cs="Times New Roman"/>
                <w:szCs w:val="22"/>
              </w:rPr>
            </w:pPr>
            <w:r w:rsidRPr="004104CB">
              <w:rPr>
                <w:rFonts w:cs="Times New Roman"/>
                <w:szCs w:val="22"/>
              </w:rPr>
              <w:t>202</w:t>
            </w:r>
            <w:r>
              <w:rPr>
                <w:rFonts w:cs="Times New Roman"/>
                <w:szCs w:val="22"/>
              </w:rPr>
              <w:t>3</w:t>
            </w:r>
          </w:p>
        </w:tc>
      </w:tr>
      <w:tr w:rsidR="00312465" w:rsidRPr="004104CB" w14:paraId="7F6FDD0B" w14:textId="77777777" w:rsidTr="0020400C">
        <w:tc>
          <w:tcPr>
            <w:tcW w:w="6660" w:type="dxa"/>
          </w:tcPr>
          <w:p w14:paraId="6524D887" w14:textId="77777777" w:rsidR="00312465" w:rsidRPr="004104CB" w:rsidRDefault="00312465" w:rsidP="00312465">
            <w:pPr>
              <w:spacing w:line="240" w:lineRule="auto"/>
              <w:rPr>
                <w:rFonts w:cs="Times New Roman"/>
                <w:szCs w:val="22"/>
              </w:rPr>
            </w:pPr>
          </w:p>
        </w:tc>
        <w:tc>
          <w:tcPr>
            <w:tcW w:w="2970" w:type="dxa"/>
            <w:gridSpan w:val="3"/>
            <w:shd w:val="clear" w:color="auto" w:fill="auto"/>
          </w:tcPr>
          <w:p w14:paraId="0769C323" w14:textId="1FD7CD1D" w:rsidR="00312465" w:rsidRPr="004104CB" w:rsidRDefault="00312465" w:rsidP="00312465">
            <w:pPr>
              <w:spacing w:line="240" w:lineRule="auto"/>
              <w:ind w:left="-115" w:right="-108" w:firstLine="7"/>
              <w:jc w:val="center"/>
              <w:rPr>
                <w:rFonts w:cs="Times New Roman"/>
                <w:szCs w:val="22"/>
              </w:rPr>
            </w:pPr>
            <w:r w:rsidRPr="004104CB">
              <w:rPr>
                <w:rFonts w:cs="Times New Roman"/>
                <w:i/>
                <w:iCs/>
                <w:szCs w:val="22"/>
              </w:rPr>
              <w:t>(in thousand shares)</w:t>
            </w:r>
          </w:p>
        </w:tc>
      </w:tr>
      <w:tr w:rsidR="00312465" w:rsidRPr="004104CB" w14:paraId="25EC8254" w14:textId="77777777" w:rsidTr="001479C2">
        <w:tc>
          <w:tcPr>
            <w:tcW w:w="6660" w:type="dxa"/>
          </w:tcPr>
          <w:p w14:paraId="6C8A58F0" w14:textId="4AF57BCB" w:rsidR="00312465" w:rsidRPr="004104CB" w:rsidRDefault="00312465" w:rsidP="00312465">
            <w:pPr>
              <w:spacing w:line="240" w:lineRule="auto"/>
              <w:rPr>
                <w:rFonts w:cs="Times New Roman"/>
                <w:b/>
                <w:bCs/>
                <w:szCs w:val="22"/>
              </w:rPr>
            </w:pPr>
            <w:r w:rsidRPr="004104CB">
              <w:rPr>
                <w:rFonts w:cs="Times New Roman"/>
                <w:b/>
                <w:bCs/>
                <w:szCs w:val="22"/>
              </w:rPr>
              <w:t>Number of ordinary shares outstanding</w:t>
            </w:r>
          </w:p>
        </w:tc>
        <w:tc>
          <w:tcPr>
            <w:tcW w:w="1350" w:type="dxa"/>
            <w:shd w:val="clear" w:color="auto" w:fill="auto"/>
          </w:tcPr>
          <w:p w14:paraId="1282D40B" w14:textId="77777777" w:rsidR="00312465" w:rsidRPr="004104CB" w:rsidRDefault="00312465" w:rsidP="00312465">
            <w:pPr>
              <w:tabs>
                <w:tab w:val="decimal" w:pos="1098"/>
              </w:tabs>
              <w:spacing w:line="240" w:lineRule="auto"/>
              <w:ind w:left="-18" w:right="-108"/>
              <w:rPr>
                <w:rFonts w:cs="Times New Roman"/>
                <w:b/>
                <w:bCs/>
                <w:szCs w:val="22"/>
              </w:rPr>
            </w:pPr>
          </w:p>
        </w:tc>
        <w:tc>
          <w:tcPr>
            <w:tcW w:w="236" w:type="dxa"/>
            <w:shd w:val="clear" w:color="auto" w:fill="auto"/>
          </w:tcPr>
          <w:p w14:paraId="400D705B" w14:textId="77777777" w:rsidR="00312465" w:rsidRPr="004104CB" w:rsidRDefault="00312465" w:rsidP="00312465">
            <w:pPr>
              <w:tabs>
                <w:tab w:val="decimal" w:pos="972"/>
              </w:tabs>
              <w:spacing w:line="240" w:lineRule="auto"/>
              <w:ind w:left="540" w:right="-108"/>
              <w:rPr>
                <w:rFonts w:cs="Times New Roman"/>
                <w:b/>
                <w:bCs/>
                <w:szCs w:val="22"/>
              </w:rPr>
            </w:pPr>
          </w:p>
        </w:tc>
        <w:tc>
          <w:tcPr>
            <w:tcW w:w="1384" w:type="dxa"/>
            <w:shd w:val="clear" w:color="auto" w:fill="auto"/>
          </w:tcPr>
          <w:p w14:paraId="5E9C1C0A" w14:textId="77777777" w:rsidR="00312465" w:rsidRPr="004104CB" w:rsidRDefault="00312465" w:rsidP="00312465">
            <w:pPr>
              <w:tabs>
                <w:tab w:val="decimal" w:pos="1098"/>
              </w:tabs>
              <w:spacing w:line="240" w:lineRule="auto"/>
              <w:ind w:left="-18" w:right="-108"/>
              <w:rPr>
                <w:rFonts w:cs="Times New Roman"/>
                <w:b/>
                <w:bCs/>
                <w:szCs w:val="22"/>
              </w:rPr>
            </w:pPr>
          </w:p>
        </w:tc>
      </w:tr>
      <w:tr w:rsidR="00312465" w:rsidRPr="004104CB" w14:paraId="2A15D1D9" w14:textId="77777777" w:rsidTr="004104CB">
        <w:tc>
          <w:tcPr>
            <w:tcW w:w="6660" w:type="dxa"/>
          </w:tcPr>
          <w:p w14:paraId="7D508A0F" w14:textId="4F4BC063" w:rsidR="00312465" w:rsidRPr="004104CB" w:rsidRDefault="00312465" w:rsidP="00312465">
            <w:pPr>
              <w:spacing w:line="240" w:lineRule="auto"/>
              <w:rPr>
                <w:rFonts w:cs="Times New Roman"/>
                <w:szCs w:val="22"/>
                <w:lang w:bidi="th-TH"/>
              </w:rPr>
            </w:pPr>
            <w:r w:rsidRPr="004104CB">
              <w:rPr>
                <w:rFonts w:cs="Times New Roman"/>
                <w:szCs w:val="22"/>
              </w:rPr>
              <w:t xml:space="preserve">Number of ordinary shares outstanding </w:t>
            </w:r>
            <w:proofErr w:type="gramStart"/>
            <w:r w:rsidRPr="004104CB">
              <w:rPr>
                <w:rFonts w:cs="Times New Roman"/>
                <w:szCs w:val="22"/>
              </w:rPr>
              <w:t>at</w:t>
            </w:r>
            <w:proofErr w:type="gramEnd"/>
            <w:r w:rsidRPr="004104CB">
              <w:rPr>
                <w:rFonts w:cs="Times New Roman"/>
                <w:szCs w:val="22"/>
              </w:rPr>
              <w:t xml:space="preserve"> 1 January</w:t>
            </w:r>
          </w:p>
        </w:tc>
        <w:tc>
          <w:tcPr>
            <w:tcW w:w="1350" w:type="dxa"/>
            <w:shd w:val="clear" w:color="auto" w:fill="auto"/>
          </w:tcPr>
          <w:p w14:paraId="15CD4E79" w14:textId="5C138CD9" w:rsidR="00312465" w:rsidRPr="004104CB" w:rsidRDefault="00953C6F" w:rsidP="00312465">
            <w:pPr>
              <w:tabs>
                <w:tab w:val="decimal" w:pos="1150"/>
              </w:tabs>
              <w:spacing w:line="240" w:lineRule="auto"/>
              <w:ind w:right="-108"/>
              <w:rPr>
                <w:rFonts w:cs="Times New Roman"/>
                <w:szCs w:val="22"/>
                <w:lang w:bidi="th-TH"/>
              </w:rPr>
            </w:pPr>
            <w:r w:rsidRPr="00953C6F">
              <w:rPr>
                <w:rFonts w:cs="Times New Roman"/>
                <w:szCs w:val="22"/>
                <w:lang w:bidi="th-TH"/>
              </w:rPr>
              <w:t>426,812</w:t>
            </w:r>
          </w:p>
        </w:tc>
        <w:tc>
          <w:tcPr>
            <w:tcW w:w="236" w:type="dxa"/>
            <w:shd w:val="clear" w:color="auto" w:fill="auto"/>
          </w:tcPr>
          <w:p w14:paraId="00483687" w14:textId="77777777" w:rsidR="00312465" w:rsidRPr="004104CB" w:rsidRDefault="00312465" w:rsidP="00312465">
            <w:pPr>
              <w:tabs>
                <w:tab w:val="decimal" w:pos="972"/>
              </w:tabs>
              <w:spacing w:line="240" w:lineRule="auto"/>
              <w:ind w:left="540" w:right="-108"/>
              <w:rPr>
                <w:rFonts w:cs="Times New Roman"/>
                <w:szCs w:val="22"/>
              </w:rPr>
            </w:pPr>
          </w:p>
        </w:tc>
        <w:tc>
          <w:tcPr>
            <w:tcW w:w="1384" w:type="dxa"/>
            <w:shd w:val="clear" w:color="auto" w:fill="auto"/>
          </w:tcPr>
          <w:p w14:paraId="6D607FDA" w14:textId="62178E66" w:rsidR="00312465" w:rsidRPr="004104CB" w:rsidRDefault="00312465" w:rsidP="00312465">
            <w:pPr>
              <w:tabs>
                <w:tab w:val="decimal" w:pos="1096"/>
              </w:tabs>
              <w:spacing w:line="240" w:lineRule="auto"/>
              <w:ind w:right="-108"/>
              <w:rPr>
                <w:rFonts w:cs="Times New Roman"/>
                <w:szCs w:val="22"/>
                <w:lang w:bidi="th-TH"/>
              </w:rPr>
            </w:pPr>
            <w:r w:rsidRPr="00A22786">
              <w:rPr>
                <w:rFonts w:cs="Times New Roman"/>
                <w:szCs w:val="22"/>
                <w:lang w:bidi="th-TH"/>
              </w:rPr>
              <w:t>425,607</w:t>
            </w:r>
          </w:p>
        </w:tc>
      </w:tr>
      <w:tr w:rsidR="00312465" w:rsidRPr="004104CB" w14:paraId="415E18EC" w14:textId="77777777" w:rsidTr="004104CB">
        <w:tc>
          <w:tcPr>
            <w:tcW w:w="6660" w:type="dxa"/>
          </w:tcPr>
          <w:p w14:paraId="3266E522" w14:textId="49ED5928" w:rsidR="00312465" w:rsidRPr="004104CB" w:rsidRDefault="00312465" w:rsidP="00312465">
            <w:pPr>
              <w:spacing w:line="240" w:lineRule="auto"/>
              <w:rPr>
                <w:rFonts w:cs="Times New Roman"/>
                <w:szCs w:val="22"/>
              </w:rPr>
            </w:pPr>
            <w:r>
              <w:rPr>
                <w:szCs w:val="22"/>
              </w:rPr>
              <w:t>Effect of share options exercised</w:t>
            </w:r>
          </w:p>
        </w:tc>
        <w:tc>
          <w:tcPr>
            <w:tcW w:w="1350" w:type="dxa"/>
            <w:tcBorders>
              <w:bottom w:val="single" w:sz="4" w:space="0" w:color="auto"/>
            </w:tcBorders>
            <w:shd w:val="clear" w:color="auto" w:fill="auto"/>
            <w:vAlign w:val="bottom"/>
          </w:tcPr>
          <w:p w14:paraId="30711362" w14:textId="3787E3D0" w:rsidR="00312465" w:rsidRPr="004104CB" w:rsidRDefault="00953C6F" w:rsidP="00312465">
            <w:pPr>
              <w:tabs>
                <w:tab w:val="decimal" w:pos="1150"/>
              </w:tabs>
              <w:spacing w:line="240" w:lineRule="auto"/>
              <w:ind w:right="-108"/>
              <w:rPr>
                <w:rFonts w:cs="Times New Roman"/>
                <w:szCs w:val="22"/>
                <w:lang w:val="en-US" w:bidi="th-TH"/>
              </w:rPr>
            </w:pPr>
            <w:r w:rsidRPr="00953C6F">
              <w:rPr>
                <w:rFonts w:cs="Times New Roman"/>
                <w:szCs w:val="22"/>
                <w:lang w:val="en-US" w:bidi="th-TH"/>
              </w:rPr>
              <w:t>710</w:t>
            </w:r>
          </w:p>
        </w:tc>
        <w:tc>
          <w:tcPr>
            <w:tcW w:w="236" w:type="dxa"/>
            <w:shd w:val="clear" w:color="auto" w:fill="auto"/>
            <w:vAlign w:val="bottom"/>
          </w:tcPr>
          <w:p w14:paraId="7D015BC2" w14:textId="77777777" w:rsidR="00312465" w:rsidRPr="004104CB" w:rsidRDefault="00312465" w:rsidP="00312465">
            <w:pPr>
              <w:tabs>
                <w:tab w:val="decimal" w:pos="972"/>
              </w:tabs>
              <w:spacing w:line="240" w:lineRule="auto"/>
              <w:ind w:left="540" w:right="-108"/>
              <w:jc w:val="center"/>
              <w:rPr>
                <w:rFonts w:cs="Times New Roman"/>
                <w:szCs w:val="22"/>
              </w:rPr>
            </w:pPr>
          </w:p>
        </w:tc>
        <w:tc>
          <w:tcPr>
            <w:tcW w:w="1384" w:type="dxa"/>
            <w:tcBorders>
              <w:bottom w:val="single" w:sz="4" w:space="0" w:color="auto"/>
            </w:tcBorders>
            <w:shd w:val="clear" w:color="auto" w:fill="auto"/>
            <w:vAlign w:val="bottom"/>
          </w:tcPr>
          <w:p w14:paraId="382A146B" w14:textId="00BBA1D6" w:rsidR="00312465" w:rsidRPr="004104CB" w:rsidRDefault="00312465" w:rsidP="00312465">
            <w:pPr>
              <w:tabs>
                <w:tab w:val="decimal" w:pos="1100"/>
              </w:tabs>
              <w:spacing w:line="240" w:lineRule="auto"/>
              <w:ind w:right="-108"/>
              <w:rPr>
                <w:rFonts w:cs="Times New Roman"/>
                <w:szCs w:val="22"/>
                <w:lang w:val="en-US" w:bidi="th-TH"/>
              </w:rPr>
            </w:pPr>
            <w:r w:rsidRPr="00A22786">
              <w:rPr>
                <w:rFonts w:cs="Times New Roman"/>
                <w:szCs w:val="22"/>
                <w:lang w:val="en-US" w:bidi="th-TH"/>
              </w:rPr>
              <w:t>591</w:t>
            </w:r>
          </w:p>
        </w:tc>
      </w:tr>
      <w:tr w:rsidR="00312465" w:rsidRPr="004104CB" w14:paraId="02E553C8" w14:textId="77777777" w:rsidTr="004104CB">
        <w:tc>
          <w:tcPr>
            <w:tcW w:w="6660" w:type="dxa"/>
          </w:tcPr>
          <w:p w14:paraId="1ADC3C8D" w14:textId="77777777" w:rsidR="00312465" w:rsidRPr="004104CB" w:rsidRDefault="00312465" w:rsidP="00312465">
            <w:pPr>
              <w:spacing w:line="240" w:lineRule="auto"/>
              <w:rPr>
                <w:rFonts w:cs="Times New Roman"/>
                <w:b/>
                <w:bCs/>
                <w:szCs w:val="22"/>
              </w:rPr>
            </w:pPr>
            <w:r w:rsidRPr="004104CB">
              <w:rPr>
                <w:rFonts w:cs="Times New Roman"/>
                <w:b/>
                <w:bCs/>
                <w:szCs w:val="22"/>
              </w:rPr>
              <w:t xml:space="preserve">Weighted average number of ordinary shares outstanding (basic) </w:t>
            </w:r>
          </w:p>
          <w:p w14:paraId="58E465EA" w14:textId="37BFB68A" w:rsidR="00312465" w:rsidRPr="004104CB" w:rsidRDefault="00312465" w:rsidP="00312465">
            <w:pPr>
              <w:spacing w:line="240" w:lineRule="auto"/>
              <w:rPr>
                <w:rFonts w:cs="Times New Roman"/>
                <w:b/>
                <w:bCs/>
                <w:szCs w:val="22"/>
              </w:rPr>
            </w:pPr>
            <w:r w:rsidRPr="004104CB">
              <w:rPr>
                <w:rFonts w:cs="Times New Roman"/>
                <w:b/>
                <w:bCs/>
                <w:szCs w:val="22"/>
              </w:rPr>
              <w:t xml:space="preserve">   </w:t>
            </w:r>
            <w:proofErr w:type="gramStart"/>
            <w:r w:rsidRPr="004104CB">
              <w:rPr>
                <w:rFonts w:cs="Times New Roman"/>
                <w:b/>
                <w:bCs/>
                <w:szCs w:val="22"/>
              </w:rPr>
              <w:t>at</w:t>
            </w:r>
            <w:proofErr w:type="gramEnd"/>
            <w:r w:rsidRPr="004104CB">
              <w:rPr>
                <w:rFonts w:cs="Times New Roman"/>
                <w:b/>
                <w:bCs/>
                <w:szCs w:val="22"/>
              </w:rPr>
              <w:t xml:space="preserve"> 31 December</w:t>
            </w:r>
          </w:p>
        </w:tc>
        <w:tc>
          <w:tcPr>
            <w:tcW w:w="1350" w:type="dxa"/>
            <w:tcBorders>
              <w:top w:val="single" w:sz="4" w:space="0" w:color="auto"/>
            </w:tcBorders>
            <w:shd w:val="clear" w:color="auto" w:fill="auto"/>
            <w:vAlign w:val="bottom"/>
          </w:tcPr>
          <w:p w14:paraId="4D26B552" w14:textId="751804B1" w:rsidR="00312465" w:rsidRPr="004104CB" w:rsidRDefault="00953C6F" w:rsidP="00312465">
            <w:pPr>
              <w:tabs>
                <w:tab w:val="decimal" w:pos="1150"/>
              </w:tabs>
              <w:spacing w:line="240" w:lineRule="auto"/>
              <w:ind w:right="-108"/>
              <w:rPr>
                <w:rFonts w:cs="Times New Roman"/>
                <w:b/>
                <w:bCs/>
                <w:szCs w:val="22"/>
                <w:lang w:val="en-US" w:bidi="th-TH"/>
              </w:rPr>
            </w:pPr>
            <w:r w:rsidRPr="00953C6F">
              <w:rPr>
                <w:rFonts w:cs="Times New Roman"/>
                <w:b/>
                <w:bCs/>
                <w:szCs w:val="22"/>
                <w:lang w:val="en-US" w:bidi="th-TH"/>
              </w:rPr>
              <w:t>427,522</w:t>
            </w:r>
          </w:p>
        </w:tc>
        <w:tc>
          <w:tcPr>
            <w:tcW w:w="236" w:type="dxa"/>
            <w:shd w:val="clear" w:color="auto" w:fill="auto"/>
            <w:vAlign w:val="bottom"/>
          </w:tcPr>
          <w:p w14:paraId="6106F988" w14:textId="77777777" w:rsidR="00312465" w:rsidRPr="004104CB" w:rsidRDefault="00312465" w:rsidP="00312465">
            <w:pPr>
              <w:tabs>
                <w:tab w:val="decimal" w:pos="972"/>
              </w:tabs>
              <w:spacing w:line="240" w:lineRule="auto"/>
              <w:ind w:left="540" w:right="-108"/>
              <w:jc w:val="center"/>
              <w:rPr>
                <w:rFonts w:cs="Times New Roman"/>
                <w:b/>
                <w:bCs/>
                <w:szCs w:val="22"/>
              </w:rPr>
            </w:pPr>
          </w:p>
        </w:tc>
        <w:tc>
          <w:tcPr>
            <w:tcW w:w="1384" w:type="dxa"/>
            <w:tcBorders>
              <w:top w:val="single" w:sz="4" w:space="0" w:color="auto"/>
            </w:tcBorders>
            <w:shd w:val="clear" w:color="auto" w:fill="auto"/>
            <w:vAlign w:val="bottom"/>
          </w:tcPr>
          <w:p w14:paraId="639FC214" w14:textId="558EE97E" w:rsidR="00312465" w:rsidRPr="004104CB" w:rsidRDefault="00312465" w:rsidP="00312465">
            <w:pPr>
              <w:tabs>
                <w:tab w:val="decimal" w:pos="1096"/>
              </w:tabs>
              <w:spacing w:line="240" w:lineRule="auto"/>
              <w:ind w:right="-108"/>
              <w:rPr>
                <w:rFonts w:cs="Times New Roman"/>
                <w:b/>
                <w:bCs/>
                <w:szCs w:val="22"/>
                <w:lang w:val="en-US" w:bidi="th-TH"/>
              </w:rPr>
            </w:pPr>
            <w:r w:rsidRPr="00A22786">
              <w:rPr>
                <w:rFonts w:cs="Times New Roman"/>
                <w:b/>
                <w:bCs/>
                <w:szCs w:val="22"/>
                <w:lang w:val="en-US" w:bidi="th-TH"/>
              </w:rPr>
              <w:t>426,198</w:t>
            </w:r>
          </w:p>
        </w:tc>
      </w:tr>
      <w:tr w:rsidR="00312465" w:rsidRPr="004104CB" w14:paraId="16150FAC" w14:textId="77777777" w:rsidTr="001479C2">
        <w:tc>
          <w:tcPr>
            <w:tcW w:w="6660" w:type="dxa"/>
          </w:tcPr>
          <w:p w14:paraId="32CBE351" w14:textId="4B29E6A4" w:rsidR="00312465" w:rsidRPr="004104CB" w:rsidRDefault="00312465" w:rsidP="00312465">
            <w:pPr>
              <w:spacing w:line="240" w:lineRule="auto"/>
              <w:rPr>
                <w:rFonts w:cs="Times New Roman"/>
                <w:szCs w:val="22"/>
              </w:rPr>
            </w:pPr>
            <w:r w:rsidRPr="004104CB">
              <w:rPr>
                <w:rFonts w:cs="Times New Roman"/>
                <w:szCs w:val="22"/>
              </w:rPr>
              <w:t xml:space="preserve">Effect from issuance of warrants </w:t>
            </w:r>
          </w:p>
        </w:tc>
        <w:tc>
          <w:tcPr>
            <w:tcW w:w="1350" w:type="dxa"/>
            <w:tcBorders>
              <w:bottom w:val="single" w:sz="4" w:space="0" w:color="auto"/>
            </w:tcBorders>
            <w:shd w:val="clear" w:color="auto" w:fill="auto"/>
            <w:vAlign w:val="bottom"/>
          </w:tcPr>
          <w:p w14:paraId="52DC7517" w14:textId="4207BCB9" w:rsidR="00312465" w:rsidRPr="004104CB" w:rsidRDefault="00773F80" w:rsidP="00773F80">
            <w:pPr>
              <w:tabs>
                <w:tab w:val="decimal" w:pos="883"/>
              </w:tabs>
              <w:spacing w:line="240" w:lineRule="auto"/>
              <w:ind w:right="-108"/>
              <w:rPr>
                <w:rFonts w:cs="Times New Roman"/>
                <w:szCs w:val="22"/>
                <w:lang w:val="en-US" w:bidi="th-TH"/>
              </w:rPr>
            </w:pPr>
            <w:r>
              <w:rPr>
                <w:rFonts w:cs="Times New Roman"/>
                <w:szCs w:val="22"/>
                <w:lang w:val="en-US" w:bidi="th-TH"/>
              </w:rPr>
              <w:t>-</w:t>
            </w:r>
          </w:p>
        </w:tc>
        <w:tc>
          <w:tcPr>
            <w:tcW w:w="236" w:type="dxa"/>
            <w:shd w:val="clear" w:color="auto" w:fill="auto"/>
            <w:vAlign w:val="bottom"/>
          </w:tcPr>
          <w:p w14:paraId="6E84DBF4" w14:textId="77777777" w:rsidR="00312465" w:rsidRPr="004104CB" w:rsidRDefault="00312465" w:rsidP="00312465">
            <w:pPr>
              <w:tabs>
                <w:tab w:val="decimal" w:pos="972"/>
              </w:tabs>
              <w:spacing w:line="240" w:lineRule="auto"/>
              <w:ind w:left="540" w:right="-108"/>
              <w:jc w:val="center"/>
              <w:rPr>
                <w:rFonts w:cs="Times New Roman"/>
                <w:b/>
                <w:bCs/>
                <w:szCs w:val="22"/>
              </w:rPr>
            </w:pPr>
          </w:p>
        </w:tc>
        <w:tc>
          <w:tcPr>
            <w:tcW w:w="1384" w:type="dxa"/>
            <w:tcBorders>
              <w:bottom w:val="single" w:sz="4" w:space="0" w:color="auto"/>
            </w:tcBorders>
            <w:shd w:val="clear" w:color="auto" w:fill="auto"/>
            <w:vAlign w:val="bottom"/>
          </w:tcPr>
          <w:p w14:paraId="79F70F5B" w14:textId="343C5AF7" w:rsidR="00312465" w:rsidRPr="004104CB" w:rsidRDefault="00312465" w:rsidP="00312465">
            <w:pPr>
              <w:tabs>
                <w:tab w:val="decimal" w:pos="1100"/>
              </w:tabs>
              <w:spacing w:line="240" w:lineRule="auto"/>
              <w:ind w:right="-108"/>
              <w:rPr>
                <w:rFonts w:cs="Times New Roman"/>
                <w:szCs w:val="22"/>
                <w:lang w:val="en-US" w:bidi="th-TH"/>
              </w:rPr>
            </w:pPr>
            <w:r w:rsidRPr="00A22786">
              <w:rPr>
                <w:rFonts w:cs="Times New Roman"/>
                <w:szCs w:val="22"/>
                <w:lang w:val="en-US" w:bidi="th-TH"/>
              </w:rPr>
              <w:t>359</w:t>
            </w:r>
          </w:p>
        </w:tc>
      </w:tr>
      <w:tr w:rsidR="00312465" w:rsidRPr="004104CB" w14:paraId="133E9CA3" w14:textId="77777777" w:rsidTr="001479C2">
        <w:tc>
          <w:tcPr>
            <w:tcW w:w="6660" w:type="dxa"/>
          </w:tcPr>
          <w:p w14:paraId="0A2E490C" w14:textId="77777777" w:rsidR="00312465" w:rsidRPr="004104CB" w:rsidRDefault="00312465" w:rsidP="00312465">
            <w:pPr>
              <w:spacing w:line="240" w:lineRule="auto"/>
              <w:rPr>
                <w:rFonts w:cs="Times New Roman"/>
                <w:b/>
                <w:bCs/>
                <w:szCs w:val="22"/>
              </w:rPr>
            </w:pPr>
            <w:r w:rsidRPr="004104CB">
              <w:rPr>
                <w:rFonts w:cs="Times New Roman"/>
                <w:b/>
                <w:bCs/>
                <w:szCs w:val="22"/>
              </w:rPr>
              <w:t xml:space="preserve">Weighted average number of ordinary shares outstanding (diluted) </w:t>
            </w:r>
          </w:p>
          <w:p w14:paraId="4106E578" w14:textId="372E9CC4" w:rsidR="00312465" w:rsidRPr="004104CB" w:rsidRDefault="00312465" w:rsidP="00312465">
            <w:pPr>
              <w:spacing w:line="240" w:lineRule="auto"/>
              <w:rPr>
                <w:rFonts w:cs="Times New Roman"/>
                <w:b/>
                <w:bCs/>
                <w:szCs w:val="22"/>
              </w:rPr>
            </w:pPr>
            <w:r w:rsidRPr="004104CB">
              <w:rPr>
                <w:rFonts w:cs="Times New Roman"/>
                <w:b/>
                <w:bCs/>
                <w:szCs w:val="22"/>
              </w:rPr>
              <w:t xml:space="preserve">   </w:t>
            </w:r>
            <w:proofErr w:type="gramStart"/>
            <w:r w:rsidRPr="004104CB">
              <w:rPr>
                <w:rFonts w:cs="Times New Roman"/>
                <w:b/>
                <w:bCs/>
                <w:szCs w:val="22"/>
              </w:rPr>
              <w:t>at</w:t>
            </w:r>
            <w:proofErr w:type="gramEnd"/>
            <w:r w:rsidRPr="004104CB">
              <w:rPr>
                <w:rFonts w:cs="Times New Roman"/>
                <w:b/>
                <w:bCs/>
                <w:szCs w:val="22"/>
              </w:rPr>
              <w:t xml:space="preserve"> 31 December</w:t>
            </w:r>
          </w:p>
        </w:tc>
        <w:tc>
          <w:tcPr>
            <w:tcW w:w="1350" w:type="dxa"/>
            <w:tcBorders>
              <w:top w:val="single" w:sz="4" w:space="0" w:color="auto"/>
              <w:bottom w:val="double" w:sz="4" w:space="0" w:color="auto"/>
            </w:tcBorders>
            <w:shd w:val="clear" w:color="auto" w:fill="auto"/>
            <w:vAlign w:val="bottom"/>
          </w:tcPr>
          <w:p w14:paraId="409DF7F9" w14:textId="0794CBAB" w:rsidR="00312465" w:rsidRPr="004104CB" w:rsidRDefault="00773F80" w:rsidP="00312465">
            <w:pPr>
              <w:tabs>
                <w:tab w:val="decimal" w:pos="1150"/>
              </w:tabs>
              <w:spacing w:line="240" w:lineRule="auto"/>
              <w:ind w:right="-108"/>
              <w:rPr>
                <w:rFonts w:cs="Times New Roman"/>
                <w:b/>
                <w:bCs/>
                <w:szCs w:val="22"/>
                <w:lang w:val="en-US" w:bidi="th-TH"/>
              </w:rPr>
            </w:pPr>
            <w:r w:rsidRPr="00773F80">
              <w:rPr>
                <w:rFonts w:cs="Times New Roman"/>
                <w:b/>
                <w:bCs/>
                <w:szCs w:val="22"/>
                <w:lang w:val="en-US" w:bidi="th-TH"/>
              </w:rPr>
              <w:t>427,522</w:t>
            </w:r>
          </w:p>
        </w:tc>
        <w:tc>
          <w:tcPr>
            <w:tcW w:w="236" w:type="dxa"/>
            <w:shd w:val="clear" w:color="auto" w:fill="auto"/>
            <w:vAlign w:val="bottom"/>
          </w:tcPr>
          <w:p w14:paraId="073EDAF6" w14:textId="77777777" w:rsidR="00312465" w:rsidRPr="004104CB" w:rsidRDefault="00312465" w:rsidP="00312465">
            <w:pPr>
              <w:tabs>
                <w:tab w:val="decimal" w:pos="972"/>
              </w:tabs>
              <w:spacing w:line="240" w:lineRule="auto"/>
              <w:ind w:left="540" w:right="-108"/>
              <w:jc w:val="center"/>
              <w:rPr>
                <w:rFonts w:cs="Times New Roman"/>
                <w:b/>
                <w:bCs/>
                <w:szCs w:val="22"/>
              </w:rPr>
            </w:pPr>
          </w:p>
        </w:tc>
        <w:tc>
          <w:tcPr>
            <w:tcW w:w="1384" w:type="dxa"/>
            <w:tcBorders>
              <w:top w:val="single" w:sz="4" w:space="0" w:color="auto"/>
              <w:bottom w:val="double" w:sz="4" w:space="0" w:color="auto"/>
            </w:tcBorders>
            <w:shd w:val="clear" w:color="auto" w:fill="auto"/>
            <w:vAlign w:val="bottom"/>
          </w:tcPr>
          <w:p w14:paraId="1162B822" w14:textId="16C0D54E" w:rsidR="00312465" w:rsidRPr="004104CB" w:rsidRDefault="00312465" w:rsidP="00312465">
            <w:pPr>
              <w:tabs>
                <w:tab w:val="decimal" w:pos="1096"/>
              </w:tabs>
              <w:spacing w:line="240" w:lineRule="auto"/>
              <w:ind w:right="-108"/>
              <w:rPr>
                <w:rFonts w:cs="Times New Roman"/>
                <w:b/>
                <w:bCs/>
                <w:szCs w:val="22"/>
                <w:lang w:val="en-US" w:bidi="th-TH"/>
              </w:rPr>
            </w:pPr>
            <w:r w:rsidRPr="00A22786">
              <w:rPr>
                <w:rFonts w:cs="Times New Roman"/>
                <w:b/>
                <w:bCs/>
                <w:szCs w:val="22"/>
                <w:lang w:val="en-US" w:bidi="th-TH"/>
              </w:rPr>
              <w:t>426,557</w:t>
            </w:r>
          </w:p>
        </w:tc>
      </w:tr>
      <w:tr w:rsidR="00312465" w:rsidRPr="004104CB" w14:paraId="36683941" w14:textId="77777777" w:rsidTr="001479C2">
        <w:tc>
          <w:tcPr>
            <w:tcW w:w="6660" w:type="dxa"/>
          </w:tcPr>
          <w:p w14:paraId="640BDA1A" w14:textId="77777777" w:rsidR="00312465" w:rsidRPr="004104CB" w:rsidRDefault="00312465" w:rsidP="00312465">
            <w:pPr>
              <w:spacing w:line="240" w:lineRule="auto"/>
              <w:rPr>
                <w:rFonts w:cs="Times New Roman"/>
                <w:szCs w:val="22"/>
              </w:rPr>
            </w:pPr>
          </w:p>
        </w:tc>
        <w:tc>
          <w:tcPr>
            <w:tcW w:w="1350" w:type="dxa"/>
            <w:tcBorders>
              <w:top w:val="double" w:sz="4" w:space="0" w:color="auto"/>
            </w:tcBorders>
            <w:shd w:val="clear" w:color="auto" w:fill="auto"/>
            <w:vAlign w:val="bottom"/>
          </w:tcPr>
          <w:p w14:paraId="35BAFCD3" w14:textId="77777777" w:rsidR="00312465" w:rsidRPr="004104CB" w:rsidRDefault="00312465" w:rsidP="00312465">
            <w:pPr>
              <w:tabs>
                <w:tab w:val="decimal" w:pos="1098"/>
              </w:tabs>
              <w:spacing w:line="240" w:lineRule="auto"/>
              <w:ind w:right="-108"/>
              <w:rPr>
                <w:rFonts w:cs="Times New Roman"/>
                <w:b/>
                <w:bCs/>
                <w:szCs w:val="22"/>
                <w:lang w:val="en-US" w:bidi="th-TH"/>
              </w:rPr>
            </w:pPr>
          </w:p>
        </w:tc>
        <w:tc>
          <w:tcPr>
            <w:tcW w:w="236" w:type="dxa"/>
            <w:shd w:val="clear" w:color="auto" w:fill="auto"/>
            <w:vAlign w:val="bottom"/>
          </w:tcPr>
          <w:p w14:paraId="6181FB46" w14:textId="77777777" w:rsidR="00312465" w:rsidRPr="004104CB" w:rsidRDefault="00312465" w:rsidP="00312465">
            <w:pPr>
              <w:tabs>
                <w:tab w:val="decimal" w:pos="972"/>
              </w:tabs>
              <w:spacing w:line="240" w:lineRule="auto"/>
              <w:ind w:left="540" w:right="-108"/>
              <w:jc w:val="center"/>
              <w:rPr>
                <w:rFonts w:cs="Times New Roman"/>
                <w:b/>
                <w:bCs/>
                <w:szCs w:val="22"/>
              </w:rPr>
            </w:pPr>
          </w:p>
        </w:tc>
        <w:tc>
          <w:tcPr>
            <w:tcW w:w="1384" w:type="dxa"/>
            <w:tcBorders>
              <w:top w:val="double" w:sz="4" w:space="0" w:color="auto"/>
            </w:tcBorders>
            <w:shd w:val="clear" w:color="auto" w:fill="auto"/>
            <w:vAlign w:val="bottom"/>
          </w:tcPr>
          <w:p w14:paraId="5291975A" w14:textId="77777777" w:rsidR="00312465" w:rsidRPr="004104CB" w:rsidRDefault="00312465" w:rsidP="00312465">
            <w:pPr>
              <w:tabs>
                <w:tab w:val="decimal" w:pos="1098"/>
              </w:tabs>
              <w:spacing w:line="240" w:lineRule="auto"/>
              <w:ind w:right="-108"/>
              <w:rPr>
                <w:rFonts w:cs="Times New Roman"/>
                <w:b/>
                <w:bCs/>
                <w:szCs w:val="22"/>
                <w:lang w:val="en-US" w:bidi="th-TH"/>
              </w:rPr>
            </w:pPr>
          </w:p>
        </w:tc>
      </w:tr>
      <w:tr w:rsidR="00312465" w:rsidRPr="004104CB" w14:paraId="55783812" w14:textId="77777777" w:rsidTr="00BA65F4">
        <w:tc>
          <w:tcPr>
            <w:tcW w:w="6660" w:type="dxa"/>
          </w:tcPr>
          <w:p w14:paraId="5769391F" w14:textId="77777777" w:rsidR="00312465" w:rsidRPr="004104CB" w:rsidRDefault="00312465" w:rsidP="00312465">
            <w:pPr>
              <w:spacing w:line="240" w:lineRule="auto"/>
              <w:rPr>
                <w:rFonts w:cs="Times New Roman"/>
                <w:b/>
                <w:bCs/>
                <w:szCs w:val="22"/>
              </w:rPr>
            </w:pPr>
            <w:r w:rsidRPr="004104CB">
              <w:rPr>
                <w:rFonts w:cs="Times New Roman"/>
                <w:b/>
                <w:bCs/>
                <w:szCs w:val="22"/>
              </w:rPr>
              <w:t xml:space="preserve">Earnings per share (basic) </w:t>
            </w:r>
            <w:r w:rsidRPr="004104CB">
              <w:rPr>
                <w:rFonts w:cs="Times New Roman"/>
                <w:b/>
                <w:bCs/>
                <w:i/>
                <w:iCs/>
                <w:szCs w:val="22"/>
              </w:rPr>
              <w:t>(in Baht)</w:t>
            </w:r>
          </w:p>
        </w:tc>
        <w:tc>
          <w:tcPr>
            <w:tcW w:w="1350" w:type="dxa"/>
            <w:tcBorders>
              <w:bottom w:val="double" w:sz="4" w:space="0" w:color="auto"/>
            </w:tcBorders>
            <w:shd w:val="clear" w:color="auto" w:fill="auto"/>
          </w:tcPr>
          <w:p w14:paraId="7AC1312D" w14:textId="08B8F448" w:rsidR="00312465" w:rsidRPr="004104CB" w:rsidRDefault="00953C6F" w:rsidP="00312465">
            <w:pPr>
              <w:pStyle w:val="acctfourfigures"/>
              <w:tabs>
                <w:tab w:val="clear" w:pos="765"/>
                <w:tab w:val="decimal" w:pos="1062"/>
              </w:tabs>
              <w:spacing w:line="240" w:lineRule="auto"/>
              <w:ind w:left="-79"/>
              <w:jc w:val="center"/>
              <w:rPr>
                <w:rFonts w:cs="Times New Roman"/>
                <w:b/>
                <w:bCs/>
                <w:szCs w:val="22"/>
              </w:rPr>
            </w:pPr>
            <w:r w:rsidRPr="00953C6F">
              <w:rPr>
                <w:rFonts w:cs="Times New Roman"/>
                <w:b/>
                <w:bCs/>
                <w:szCs w:val="22"/>
              </w:rPr>
              <w:t>1.85</w:t>
            </w:r>
          </w:p>
        </w:tc>
        <w:tc>
          <w:tcPr>
            <w:tcW w:w="236" w:type="dxa"/>
            <w:shd w:val="clear" w:color="auto" w:fill="auto"/>
          </w:tcPr>
          <w:p w14:paraId="60888029" w14:textId="77777777" w:rsidR="00312465" w:rsidRPr="004104CB" w:rsidRDefault="00312465" w:rsidP="00312465">
            <w:pPr>
              <w:tabs>
                <w:tab w:val="decimal" w:pos="972"/>
              </w:tabs>
              <w:spacing w:line="240" w:lineRule="auto"/>
              <w:ind w:left="540" w:right="-108"/>
              <w:rPr>
                <w:rFonts w:cs="Times New Roman"/>
                <w:b/>
                <w:bCs/>
                <w:szCs w:val="22"/>
              </w:rPr>
            </w:pPr>
          </w:p>
        </w:tc>
        <w:tc>
          <w:tcPr>
            <w:tcW w:w="1384" w:type="dxa"/>
            <w:tcBorders>
              <w:bottom w:val="double" w:sz="4" w:space="0" w:color="auto"/>
            </w:tcBorders>
            <w:shd w:val="clear" w:color="auto" w:fill="auto"/>
          </w:tcPr>
          <w:p w14:paraId="6FA985A0" w14:textId="3A5ECED6" w:rsidR="00312465" w:rsidRPr="004104CB" w:rsidRDefault="00312465" w:rsidP="00312465">
            <w:pPr>
              <w:pStyle w:val="acctfourfigures"/>
              <w:tabs>
                <w:tab w:val="clear" w:pos="765"/>
                <w:tab w:val="left" w:pos="1089"/>
              </w:tabs>
              <w:spacing w:line="240" w:lineRule="auto"/>
              <w:ind w:left="-63" w:right="76"/>
              <w:jc w:val="right"/>
              <w:rPr>
                <w:rFonts w:cs="Times New Roman"/>
                <w:b/>
                <w:bCs/>
                <w:szCs w:val="22"/>
                <w:lang w:val="en-US"/>
              </w:rPr>
            </w:pPr>
            <w:r>
              <w:rPr>
                <w:rFonts w:cs="Times New Roman"/>
                <w:b/>
                <w:bCs/>
                <w:szCs w:val="22"/>
              </w:rPr>
              <w:t>1.84</w:t>
            </w:r>
          </w:p>
        </w:tc>
      </w:tr>
      <w:tr w:rsidR="00312465" w:rsidRPr="004104CB" w14:paraId="3CC70E04" w14:textId="77777777" w:rsidTr="00BA65F4">
        <w:tc>
          <w:tcPr>
            <w:tcW w:w="6660" w:type="dxa"/>
          </w:tcPr>
          <w:p w14:paraId="000BE894" w14:textId="77777777" w:rsidR="00312465" w:rsidRPr="004104CB" w:rsidRDefault="00312465" w:rsidP="00312465">
            <w:pPr>
              <w:spacing w:line="240" w:lineRule="auto"/>
              <w:rPr>
                <w:rFonts w:cs="Times New Roman"/>
                <w:b/>
                <w:bCs/>
                <w:szCs w:val="22"/>
              </w:rPr>
            </w:pPr>
            <w:r w:rsidRPr="004104CB">
              <w:rPr>
                <w:rFonts w:cs="Times New Roman"/>
                <w:b/>
                <w:bCs/>
                <w:szCs w:val="22"/>
              </w:rPr>
              <w:t xml:space="preserve">Earnings per share (diluted) </w:t>
            </w:r>
            <w:r w:rsidRPr="004104CB">
              <w:rPr>
                <w:rFonts w:cs="Times New Roman"/>
                <w:b/>
                <w:bCs/>
                <w:i/>
                <w:iCs/>
                <w:szCs w:val="22"/>
              </w:rPr>
              <w:t>(in Baht)</w:t>
            </w:r>
          </w:p>
        </w:tc>
        <w:tc>
          <w:tcPr>
            <w:tcW w:w="1350" w:type="dxa"/>
            <w:tcBorders>
              <w:top w:val="double" w:sz="4" w:space="0" w:color="auto"/>
              <w:bottom w:val="double" w:sz="4" w:space="0" w:color="auto"/>
            </w:tcBorders>
            <w:shd w:val="clear" w:color="auto" w:fill="auto"/>
          </w:tcPr>
          <w:p w14:paraId="63E627AA" w14:textId="31614DB3" w:rsidR="00312465" w:rsidRPr="004104CB" w:rsidRDefault="00953C6F" w:rsidP="00312465">
            <w:pPr>
              <w:pStyle w:val="acctfourfigures"/>
              <w:tabs>
                <w:tab w:val="clear" w:pos="765"/>
                <w:tab w:val="decimal" w:pos="1062"/>
              </w:tabs>
              <w:spacing w:line="240" w:lineRule="auto"/>
              <w:ind w:left="-79"/>
              <w:jc w:val="center"/>
              <w:rPr>
                <w:rFonts w:cs="Times New Roman"/>
                <w:b/>
                <w:bCs/>
                <w:szCs w:val="22"/>
              </w:rPr>
            </w:pPr>
            <w:r w:rsidRPr="00953C6F">
              <w:rPr>
                <w:rFonts w:cs="Times New Roman"/>
                <w:b/>
                <w:bCs/>
                <w:szCs w:val="22"/>
              </w:rPr>
              <w:t>1.85</w:t>
            </w:r>
          </w:p>
        </w:tc>
        <w:tc>
          <w:tcPr>
            <w:tcW w:w="236" w:type="dxa"/>
            <w:shd w:val="clear" w:color="auto" w:fill="auto"/>
          </w:tcPr>
          <w:p w14:paraId="0F8CA3EA" w14:textId="77777777" w:rsidR="00312465" w:rsidRPr="004104CB" w:rsidRDefault="00312465" w:rsidP="00312465">
            <w:pPr>
              <w:tabs>
                <w:tab w:val="decimal" w:pos="972"/>
              </w:tabs>
              <w:spacing w:line="240" w:lineRule="auto"/>
              <w:ind w:left="540" w:right="-108"/>
              <w:rPr>
                <w:rFonts w:cs="Times New Roman"/>
                <w:b/>
                <w:bCs/>
                <w:szCs w:val="22"/>
              </w:rPr>
            </w:pPr>
          </w:p>
        </w:tc>
        <w:tc>
          <w:tcPr>
            <w:tcW w:w="1384" w:type="dxa"/>
            <w:tcBorders>
              <w:top w:val="double" w:sz="4" w:space="0" w:color="auto"/>
              <w:bottom w:val="double" w:sz="4" w:space="0" w:color="auto"/>
            </w:tcBorders>
            <w:shd w:val="clear" w:color="auto" w:fill="auto"/>
          </w:tcPr>
          <w:p w14:paraId="2179127D" w14:textId="267DE99A" w:rsidR="00312465" w:rsidRPr="004104CB" w:rsidRDefault="00312465" w:rsidP="00312465">
            <w:pPr>
              <w:pStyle w:val="acctfourfigures"/>
              <w:tabs>
                <w:tab w:val="clear" w:pos="765"/>
              </w:tabs>
              <w:spacing w:line="240" w:lineRule="auto"/>
              <w:ind w:left="-63" w:right="76"/>
              <w:jc w:val="right"/>
              <w:rPr>
                <w:rFonts w:cs="Times New Roman"/>
                <w:b/>
                <w:bCs/>
                <w:szCs w:val="22"/>
                <w:lang w:val="en-US"/>
              </w:rPr>
            </w:pPr>
            <w:r>
              <w:rPr>
                <w:rFonts w:cs="Times New Roman"/>
                <w:b/>
                <w:bCs/>
                <w:szCs w:val="22"/>
              </w:rPr>
              <w:t>1.84</w:t>
            </w:r>
          </w:p>
        </w:tc>
      </w:tr>
    </w:tbl>
    <w:p w14:paraId="3B7189AB" w14:textId="275FD70E" w:rsidR="000A6D0D" w:rsidRDefault="000A6D0D" w:rsidP="0077055E">
      <w:pPr>
        <w:outlineLvl w:val="0"/>
        <w:rPr>
          <w:b/>
          <w:bCs/>
          <w:sz w:val="24"/>
          <w:szCs w:val="24"/>
          <w:cs/>
          <w:lang w:bidi="th-TH"/>
        </w:rPr>
      </w:pPr>
    </w:p>
    <w:p w14:paraId="0DBB3346" w14:textId="0ABEDA37" w:rsidR="00A32016" w:rsidRPr="006A21BB" w:rsidRDefault="000A6D0D" w:rsidP="00831EBB">
      <w:pPr>
        <w:pStyle w:val="Heading1"/>
        <w:tabs>
          <w:tab w:val="num" w:pos="540"/>
          <w:tab w:val="num" w:pos="1134"/>
        </w:tabs>
        <w:spacing w:before="0" w:after="0" w:line="240" w:lineRule="atLeast"/>
        <w:ind w:left="540" w:hanging="540"/>
        <w:rPr>
          <w:rFonts w:cs="Times New Roman"/>
        </w:rPr>
      </w:pPr>
      <w:r>
        <w:rPr>
          <w:bCs/>
          <w:szCs w:val="24"/>
          <w:cs/>
          <w:lang w:bidi="th-TH"/>
        </w:rPr>
        <w:br w:type="page"/>
      </w:r>
      <w:r w:rsidR="00D6019A" w:rsidRPr="006A21BB">
        <w:rPr>
          <w:rFonts w:cs="Times New Roman"/>
        </w:rPr>
        <w:t>Dividend</w:t>
      </w:r>
    </w:p>
    <w:p w14:paraId="4E46C6C6" w14:textId="77777777" w:rsidR="00A32A3C" w:rsidRPr="006A21BB" w:rsidRDefault="00A32A3C" w:rsidP="00CE0567">
      <w:pPr>
        <w:pStyle w:val="BodyText"/>
        <w:spacing w:after="0"/>
        <w:rPr>
          <w:spacing w:val="-2"/>
          <w:lang w:val="en-GB"/>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620"/>
        <w:gridCol w:w="1890"/>
        <w:gridCol w:w="1440"/>
        <w:gridCol w:w="270"/>
        <w:gridCol w:w="1530"/>
      </w:tblGrid>
      <w:tr w:rsidR="00D01495" w:rsidRPr="006A21BB" w14:paraId="13F962C8" w14:textId="77777777" w:rsidTr="002B7596">
        <w:tc>
          <w:tcPr>
            <w:tcW w:w="2520" w:type="dxa"/>
          </w:tcPr>
          <w:p w14:paraId="0C4471F9" w14:textId="77777777" w:rsidR="00D01495" w:rsidRPr="00AA2520" w:rsidRDefault="00D01495" w:rsidP="00CA5DBF">
            <w:pPr>
              <w:pStyle w:val="block"/>
              <w:spacing w:after="0" w:line="240" w:lineRule="auto"/>
              <w:ind w:left="0"/>
              <w:jc w:val="center"/>
              <w:rPr>
                <w:szCs w:val="22"/>
              </w:rPr>
            </w:pPr>
          </w:p>
        </w:tc>
        <w:tc>
          <w:tcPr>
            <w:tcW w:w="1620" w:type="dxa"/>
            <w:vAlign w:val="bottom"/>
          </w:tcPr>
          <w:p w14:paraId="38D52158" w14:textId="77777777" w:rsidR="00D01495" w:rsidRPr="00AA2520" w:rsidRDefault="00D01495" w:rsidP="00CA5DBF">
            <w:pPr>
              <w:pStyle w:val="block"/>
              <w:spacing w:after="0" w:line="240" w:lineRule="auto"/>
              <w:ind w:left="0"/>
              <w:jc w:val="center"/>
              <w:rPr>
                <w:szCs w:val="22"/>
              </w:rPr>
            </w:pPr>
            <w:r w:rsidRPr="00AA2520">
              <w:rPr>
                <w:szCs w:val="22"/>
              </w:rPr>
              <w:t>Approval date</w:t>
            </w:r>
          </w:p>
        </w:tc>
        <w:tc>
          <w:tcPr>
            <w:tcW w:w="1890" w:type="dxa"/>
            <w:vAlign w:val="bottom"/>
          </w:tcPr>
          <w:p w14:paraId="636CF62C" w14:textId="77777777" w:rsidR="00D01495" w:rsidRPr="00AA2520" w:rsidRDefault="00D01495" w:rsidP="001479C2">
            <w:pPr>
              <w:pStyle w:val="block"/>
              <w:tabs>
                <w:tab w:val="clear" w:pos="3742"/>
                <w:tab w:val="clear" w:pos="5387"/>
                <w:tab w:val="left" w:pos="2237"/>
              </w:tabs>
              <w:spacing w:after="0" w:line="240" w:lineRule="auto"/>
              <w:ind w:left="0"/>
              <w:jc w:val="center"/>
              <w:rPr>
                <w:szCs w:val="22"/>
              </w:rPr>
            </w:pPr>
            <w:r w:rsidRPr="00AA2520">
              <w:rPr>
                <w:szCs w:val="22"/>
              </w:rPr>
              <w:t>Payment schedule</w:t>
            </w:r>
          </w:p>
        </w:tc>
        <w:tc>
          <w:tcPr>
            <w:tcW w:w="1440" w:type="dxa"/>
            <w:vAlign w:val="bottom"/>
          </w:tcPr>
          <w:p w14:paraId="662CE194" w14:textId="72E466A7" w:rsidR="00D01495" w:rsidRPr="00AA2520" w:rsidRDefault="002C1E7B" w:rsidP="00CA5DBF">
            <w:pPr>
              <w:pStyle w:val="block"/>
              <w:spacing w:after="0" w:line="240" w:lineRule="auto"/>
              <w:ind w:left="-83" w:right="-108"/>
              <w:jc w:val="center"/>
              <w:rPr>
                <w:i/>
                <w:iCs/>
                <w:szCs w:val="22"/>
              </w:rPr>
            </w:pPr>
            <w:r>
              <w:rPr>
                <w:szCs w:val="22"/>
              </w:rPr>
              <w:t>R</w:t>
            </w:r>
            <w:r w:rsidR="00D01495" w:rsidRPr="00AA2520">
              <w:rPr>
                <w:szCs w:val="22"/>
              </w:rPr>
              <w:t>ate per share</w:t>
            </w:r>
          </w:p>
        </w:tc>
        <w:tc>
          <w:tcPr>
            <w:tcW w:w="270" w:type="dxa"/>
            <w:vAlign w:val="bottom"/>
          </w:tcPr>
          <w:p w14:paraId="62D6E4AC" w14:textId="77777777" w:rsidR="00D01495" w:rsidRPr="00AA2520" w:rsidRDefault="00D01495" w:rsidP="00CA5DBF">
            <w:pPr>
              <w:pStyle w:val="block"/>
              <w:spacing w:after="0" w:line="240" w:lineRule="auto"/>
              <w:ind w:left="0"/>
              <w:jc w:val="center"/>
              <w:rPr>
                <w:i/>
                <w:iCs/>
                <w:szCs w:val="22"/>
              </w:rPr>
            </w:pPr>
          </w:p>
        </w:tc>
        <w:tc>
          <w:tcPr>
            <w:tcW w:w="1530" w:type="dxa"/>
            <w:vAlign w:val="bottom"/>
          </w:tcPr>
          <w:p w14:paraId="690F88A0" w14:textId="77777777" w:rsidR="00D01495" w:rsidRPr="00AA2520" w:rsidRDefault="00D01495" w:rsidP="00CA5DBF">
            <w:pPr>
              <w:pStyle w:val="block"/>
              <w:spacing w:after="0" w:line="240" w:lineRule="auto"/>
              <w:ind w:left="-96" w:right="-83"/>
              <w:jc w:val="center"/>
              <w:rPr>
                <w:i/>
                <w:iCs/>
                <w:szCs w:val="22"/>
                <w:lang w:val="en-US" w:bidi="th-TH"/>
              </w:rPr>
            </w:pPr>
            <w:r w:rsidRPr="00AA2520">
              <w:rPr>
                <w:szCs w:val="22"/>
                <w:lang w:val="en-US" w:bidi="th-TH"/>
              </w:rPr>
              <w:t>Amount</w:t>
            </w:r>
          </w:p>
        </w:tc>
      </w:tr>
      <w:tr w:rsidR="00D01495" w:rsidRPr="006A21BB" w14:paraId="531B37D6" w14:textId="77777777" w:rsidTr="002B7596">
        <w:tc>
          <w:tcPr>
            <w:tcW w:w="2520" w:type="dxa"/>
          </w:tcPr>
          <w:p w14:paraId="614F4169" w14:textId="77777777" w:rsidR="00D01495" w:rsidRPr="00AA2520" w:rsidRDefault="00D01495" w:rsidP="00CA5DBF">
            <w:pPr>
              <w:pStyle w:val="block"/>
              <w:spacing w:after="0" w:line="240" w:lineRule="auto"/>
              <w:ind w:left="-135" w:right="-146"/>
              <w:jc w:val="center"/>
              <w:rPr>
                <w:szCs w:val="22"/>
              </w:rPr>
            </w:pPr>
          </w:p>
        </w:tc>
        <w:tc>
          <w:tcPr>
            <w:tcW w:w="1620" w:type="dxa"/>
            <w:vAlign w:val="bottom"/>
          </w:tcPr>
          <w:p w14:paraId="388D402C" w14:textId="77777777" w:rsidR="00D01495" w:rsidRPr="00AA2520" w:rsidRDefault="00D01495" w:rsidP="00CA5DBF">
            <w:pPr>
              <w:pStyle w:val="block"/>
              <w:spacing w:after="0" w:line="240" w:lineRule="auto"/>
              <w:ind w:left="-135" w:right="-146"/>
              <w:jc w:val="center"/>
              <w:rPr>
                <w:szCs w:val="22"/>
              </w:rPr>
            </w:pPr>
          </w:p>
        </w:tc>
        <w:tc>
          <w:tcPr>
            <w:tcW w:w="1890" w:type="dxa"/>
            <w:vAlign w:val="bottom"/>
          </w:tcPr>
          <w:p w14:paraId="1DE3A876" w14:textId="77777777" w:rsidR="00D01495" w:rsidRPr="00AA2520" w:rsidRDefault="00D01495" w:rsidP="00CA5DBF">
            <w:pPr>
              <w:pStyle w:val="block"/>
              <w:spacing w:after="0" w:line="240" w:lineRule="auto"/>
              <w:ind w:left="-70" w:right="-146"/>
              <w:jc w:val="center"/>
              <w:rPr>
                <w:szCs w:val="22"/>
              </w:rPr>
            </w:pPr>
          </w:p>
        </w:tc>
        <w:tc>
          <w:tcPr>
            <w:tcW w:w="1440" w:type="dxa"/>
            <w:vAlign w:val="bottom"/>
          </w:tcPr>
          <w:p w14:paraId="41C26D7D" w14:textId="77777777" w:rsidR="00D01495" w:rsidRPr="00AA2520" w:rsidRDefault="00D01495" w:rsidP="00CA5DBF">
            <w:pPr>
              <w:pStyle w:val="block"/>
              <w:spacing w:after="0" w:line="240" w:lineRule="auto"/>
              <w:ind w:left="0"/>
              <w:jc w:val="center"/>
              <w:rPr>
                <w:szCs w:val="22"/>
              </w:rPr>
            </w:pPr>
            <w:r w:rsidRPr="00AA2520">
              <w:rPr>
                <w:i/>
                <w:iCs/>
                <w:szCs w:val="22"/>
              </w:rPr>
              <w:t>(Baht)</w:t>
            </w:r>
          </w:p>
        </w:tc>
        <w:tc>
          <w:tcPr>
            <w:tcW w:w="270" w:type="dxa"/>
            <w:vAlign w:val="bottom"/>
          </w:tcPr>
          <w:p w14:paraId="5AEF3E35" w14:textId="77777777" w:rsidR="00D01495" w:rsidRPr="00AA2520" w:rsidRDefault="00D01495" w:rsidP="00CA5DBF">
            <w:pPr>
              <w:pStyle w:val="block"/>
              <w:spacing w:after="0" w:line="240" w:lineRule="auto"/>
              <w:ind w:left="0"/>
              <w:jc w:val="center"/>
              <w:rPr>
                <w:szCs w:val="22"/>
              </w:rPr>
            </w:pPr>
          </w:p>
        </w:tc>
        <w:tc>
          <w:tcPr>
            <w:tcW w:w="1530" w:type="dxa"/>
            <w:vAlign w:val="bottom"/>
          </w:tcPr>
          <w:p w14:paraId="27326361" w14:textId="77777777" w:rsidR="00D01495" w:rsidRPr="00AA2520" w:rsidRDefault="00D01495" w:rsidP="00CA5DBF">
            <w:pPr>
              <w:pStyle w:val="block"/>
              <w:spacing w:after="0" w:line="240" w:lineRule="auto"/>
              <w:ind w:left="-96" w:right="-83"/>
              <w:jc w:val="center"/>
              <w:rPr>
                <w:szCs w:val="22"/>
              </w:rPr>
            </w:pPr>
            <w:r w:rsidRPr="00AA2520">
              <w:rPr>
                <w:i/>
                <w:iCs/>
                <w:szCs w:val="22"/>
              </w:rPr>
              <w:t>(in million Baht)</w:t>
            </w:r>
          </w:p>
        </w:tc>
      </w:tr>
      <w:tr w:rsidR="00D01495" w:rsidRPr="006A21BB" w14:paraId="5AFF0B30" w14:textId="77777777" w:rsidTr="002B7596">
        <w:tc>
          <w:tcPr>
            <w:tcW w:w="2520" w:type="dxa"/>
            <w:vAlign w:val="bottom"/>
          </w:tcPr>
          <w:p w14:paraId="5639DE0A" w14:textId="2B6A44F8" w:rsidR="00D01495" w:rsidRPr="00AA2520" w:rsidRDefault="00D07C18" w:rsidP="00CA5DBF">
            <w:pPr>
              <w:pStyle w:val="block"/>
              <w:spacing w:after="0" w:line="240" w:lineRule="auto"/>
              <w:ind w:left="0" w:right="-146"/>
              <w:rPr>
                <w:rFonts w:cstheme="minorBidi"/>
                <w:b/>
                <w:bCs/>
                <w:i/>
                <w:iCs/>
                <w:szCs w:val="22"/>
                <w:lang w:val="en-US" w:bidi="th-TH"/>
              </w:rPr>
            </w:pPr>
            <w:r>
              <w:rPr>
                <w:rFonts w:cstheme="minorBidi"/>
                <w:b/>
                <w:bCs/>
                <w:i/>
                <w:iCs/>
                <w:szCs w:val="22"/>
                <w:lang w:val="en-US" w:bidi="th-TH"/>
              </w:rPr>
              <w:t>202</w:t>
            </w:r>
            <w:r w:rsidR="00312465">
              <w:rPr>
                <w:rFonts w:cstheme="minorBidi"/>
                <w:b/>
                <w:bCs/>
                <w:i/>
                <w:iCs/>
                <w:szCs w:val="22"/>
                <w:lang w:val="en-US" w:bidi="th-TH"/>
              </w:rPr>
              <w:t>4</w:t>
            </w:r>
          </w:p>
        </w:tc>
        <w:tc>
          <w:tcPr>
            <w:tcW w:w="1620" w:type="dxa"/>
            <w:vAlign w:val="bottom"/>
          </w:tcPr>
          <w:p w14:paraId="0508028C" w14:textId="77777777" w:rsidR="00D01495" w:rsidRPr="00AA2520" w:rsidRDefault="00D01495" w:rsidP="00CA5DBF">
            <w:pPr>
              <w:pStyle w:val="block"/>
              <w:spacing w:after="0" w:line="240" w:lineRule="auto"/>
              <w:ind w:left="-135" w:right="-146"/>
              <w:jc w:val="center"/>
              <w:rPr>
                <w:szCs w:val="22"/>
              </w:rPr>
            </w:pPr>
          </w:p>
        </w:tc>
        <w:tc>
          <w:tcPr>
            <w:tcW w:w="1890" w:type="dxa"/>
            <w:vAlign w:val="bottom"/>
          </w:tcPr>
          <w:p w14:paraId="1F567154" w14:textId="77777777" w:rsidR="00D01495" w:rsidRPr="00AA2520" w:rsidRDefault="00D01495" w:rsidP="00CA5DBF">
            <w:pPr>
              <w:pStyle w:val="block"/>
              <w:spacing w:after="0" w:line="240" w:lineRule="auto"/>
              <w:ind w:left="-70" w:right="-146"/>
              <w:jc w:val="center"/>
              <w:rPr>
                <w:szCs w:val="22"/>
              </w:rPr>
            </w:pPr>
          </w:p>
        </w:tc>
        <w:tc>
          <w:tcPr>
            <w:tcW w:w="1440" w:type="dxa"/>
            <w:vAlign w:val="bottom"/>
          </w:tcPr>
          <w:p w14:paraId="52466D65" w14:textId="77777777" w:rsidR="00D01495" w:rsidRPr="00AA2520" w:rsidRDefault="00D01495" w:rsidP="00CA5DBF">
            <w:pPr>
              <w:pStyle w:val="block"/>
              <w:spacing w:after="0" w:line="240" w:lineRule="auto"/>
              <w:ind w:left="0"/>
              <w:jc w:val="center"/>
              <w:rPr>
                <w:szCs w:val="22"/>
              </w:rPr>
            </w:pPr>
          </w:p>
        </w:tc>
        <w:tc>
          <w:tcPr>
            <w:tcW w:w="270" w:type="dxa"/>
            <w:vAlign w:val="bottom"/>
          </w:tcPr>
          <w:p w14:paraId="72DF9946" w14:textId="77777777" w:rsidR="00D01495" w:rsidRPr="00AA2520" w:rsidRDefault="00D01495" w:rsidP="00CA5DBF">
            <w:pPr>
              <w:pStyle w:val="block"/>
              <w:spacing w:after="0" w:line="240" w:lineRule="auto"/>
              <w:ind w:left="0"/>
              <w:jc w:val="center"/>
              <w:rPr>
                <w:szCs w:val="22"/>
              </w:rPr>
            </w:pPr>
          </w:p>
        </w:tc>
        <w:tc>
          <w:tcPr>
            <w:tcW w:w="1530" w:type="dxa"/>
            <w:vAlign w:val="bottom"/>
          </w:tcPr>
          <w:p w14:paraId="07080D9E" w14:textId="77777777" w:rsidR="00D01495" w:rsidRPr="00AA2520" w:rsidRDefault="00D01495" w:rsidP="00CA5DBF">
            <w:pPr>
              <w:pStyle w:val="block"/>
              <w:spacing w:after="0" w:line="240" w:lineRule="auto"/>
              <w:ind w:left="-96" w:right="-83"/>
              <w:jc w:val="center"/>
              <w:rPr>
                <w:szCs w:val="22"/>
              </w:rPr>
            </w:pPr>
          </w:p>
        </w:tc>
      </w:tr>
      <w:tr w:rsidR="00662FBE" w:rsidRPr="006A21BB" w14:paraId="61D907ED" w14:textId="77777777" w:rsidTr="002B7596">
        <w:tc>
          <w:tcPr>
            <w:tcW w:w="2520" w:type="dxa"/>
          </w:tcPr>
          <w:p w14:paraId="055D1166" w14:textId="3850C442" w:rsidR="00662FBE" w:rsidRPr="00AA2520" w:rsidRDefault="00662FBE" w:rsidP="00662FBE">
            <w:pPr>
              <w:pStyle w:val="block"/>
              <w:spacing w:after="0" w:line="240" w:lineRule="auto"/>
              <w:ind w:left="-18" w:right="-146"/>
              <w:rPr>
                <w:szCs w:val="22"/>
              </w:rPr>
            </w:pPr>
            <w:r w:rsidRPr="00B144B2">
              <w:t>202</w:t>
            </w:r>
            <w:r w:rsidR="00312465">
              <w:t>3</w:t>
            </w:r>
            <w:r w:rsidRPr="00B144B2">
              <w:t xml:space="preserve"> Annual dividend</w:t>
            </w:r>
          </w:p>
        </w:tc>
        <w:tc>
          <w:tcPr>
            <w:tcW w:w="1620" w:type="dxa"/>
          </w:tcPr>
          <w:p w14:paraId="5E712B2D" w14:textId="4D38C84D" w:rsidR="00662FBE" w:rsidRPr="00AA2520" w:rsidRDefault="005A5EAB" w:rsidP="00662FBE">
            <w:pPr>
              <w:pStyle w:val="block"/>
              <w:spacing w:after="0" w:line="240" w:lineRule="auto"/>
              <w:ind w:left="-135" w:right="-146"/>
              <w:jc w:val="center"/>
              <w:rPr>
                <w:szCs w:val="22"/>
              </w:rPr>
            </w:pPr>
            <w:r w:rsidRPr="005A5EAB">
              <w:rPr>
                <w:szCs w:val="22"/>
              </w:rPr>
              <w:t>2</w:t>
            </w:r>
            <w:r>
              <w:rPr>
                <w:szCs w:val="22"/>
              </w:rPr>
              <w:t>9</w:t>
            </w:r>
            <w:r w:rsidRPr="005A5EAB">
              <w:rPr>
                <w:szCs w:val="22"/>
              </w:rPr>
              <w:t xml:space="preserve"> April 202</w:t>
            </w:r>
            <w:r>
              <w:rPr>
                <w:szCs w:val="22"/>
              </w:rPr>
              <w:t>4</w:t>
            </w:r>
          </w:p>
        </w:tc>
        <w:tc>
          <w:tcPr>
            <w:tcW w:w="1890" w:type="dxa"/>
          </w:tcPr>
          <w:p w14:paraId="3692553C" w14:textId="3AEE1D85" w:rsidR="00662FBE" w:rsidRPr="00AA2520" w:rsidRDefault="005A5EAB" w:rsidP="00662FBE">
            <w:pPr>
              <w:pStyle w:val="block"/>
              <w:spacing w:after="0" w:line="240" w:lineRule="auto"/>
              <w:ind w:left="-70" w:right="-146"/>
              <w:jc w:val="center"/>
              <w:rPr>
                <w:szCs w:val="22"/>
              </w:rPr>
            </w:pPr>
            <w:r w:rsidRPr="005A5EAB">
              <w:rPr>
                <w:szCs w:val="22"/>
              </w:rPr>
              <w:t>1</w:t>
            </w:r>
            <w:r>
              <w:rPr>
                <w:szCs w:val="22"/>
              </w:rPr>
              <w:t>5</w:t>
            </w:r>
            <w:r w:rsidRPr="005A5EAB">
              <w:rPr>
                <w:szCs w:val="22"/>
              </w:rPr>
              <w:t xml:space="preserve"> May 202</w:t>
            </w:r>
            <w:r>
              <w:rPr>
                <w:szCs w:val="22"/>
              </w:rPr>
              <w:t>4</w:t>
            </w:r>
          </w:p>
        </w:tc>
        <w:tc>
          <w:tcPr>
            <w:tcW w:w="1440" w:type="dxa"/>
          </w:tcPr>
          <w:p w14:paraId="26DCAA40" w14:textId="050F507A" w:rsidR="00662FBE" w:rsidRPr="00AA2520" w:rsidRDefault="00953C6F" w:rsidP="00662FB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240" w:lineRule="auto"/>
              <w:ind w:left="-101" w:right="-86"/>
              <w:jc w:val="both"/>
              <w:rPr>
                <w:szCs w:val="22"/>
                <w:lang w:bidi="th-TH"/>
              </w:rPr>
            </w:pPr>
            <w:r w:rsidRPr="00953C6F">
              <w:rPr>
                <w:szCs w:val="22"/>
                <w:lang w:bidi="th-TH"/>
              </w:rPr>
              <w:t>0.888</w:t>
            </w:r>
          </w:p>
        </w:tc>
        <w:tc>
          <w:tcPr>
            <w:tcW w:w="270" w:type="dxa"/>
          </w:tcPr>
          <w:p w14:paraId="7A7C2FB7" w14:textId="77777777" w:rsidR="00662FBE" w:rsidRPr="00AA2520" w:rsidRDefault="00662FBE" w:rsidP="00662FBE">
            <w:pPr>
              <w:pStyle w:val="block"/>
              <w:spacing w:after="0" w:line="240" w:lineRule="auto"/>
              <w:ind w:left="0"/>
              <w:jc w:val="center"/>
              <w:rPr>
                <w:szCs w:val="22"/>
              </w:rPr>
            </w:pPr>
          </w:p>
        </w:tc>
        <w:tc>
          <w:tcPr>
            <w:tcW w:w="1530" w:type="dxa"/>
          </w:tcPr>
          <w:p w14:paraId="093F70DA" w14:textId="34C8AF9A" w:rsidR="00662FBE" w:rsidRPr="00AA2520" w:rsidRDefault="00953C6F" w:rsidP="00662FB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after="0" w:line="240" w:lineRule="auto"/>
              <w:ind w:left="-101" w:right="-86"/>
              <w:jc w:val="both"/>
              <w:rPr>
                <w:szCs w:val="22"/>
              </w:rPr>
            </w:pPr>
            <w:r w:rsidRPr="00953C6F">
              <w:rPr>
                <w:szCs w:val="22"/>
              </w:rPr>
              <w:t>379.0</w:t>
            </w:r>
            <w:r w:rsidR="00DE655A">
              <w:rPr>
                <w:szCs w:val="22"/>
              </w:rPr>
              <w:t>1</w:t>
            </w:r>
          </w:p>
        </w:tc>
      </w:tr>
      <w:tr w:rsidR="00662FBE" w:rsidRPr="006A21BB" w14:paraId="31D745FD" w14:textId="77777777" w:rsidTr="002B7596">
        <w:tc>
          <w:tcPr>
            <w:tcW w:w="2520" w:type="dxa"/>
          </w:tcPr>
          <w:p w14:paraId="70A41CF7" w14:textId="17E7DE8D" w:rsidR="00662FBE" w:rsidRDefault="00662FBE" w:rsidP="00662FBE">
            <w:pPr>
              <w:pStyle w:val="block"/>
              <w:spacing w:after="0" w:line="240" w:lineRule="auto"/>
              <w:ind w:left="-18" w:right="-146"/>
              <w:rPr>
                <w:szCs w:val="22"/>
              </w:rPr>
            </w:pPr>
            <w:r w:rsidRPr="00662FBE">
              <w:rPr>
                <w:i/>
                <w:iCs/>
                <w:szCs w:val="22"/>
              </w:rPr>
              <w:t>Less</w:t>
            </w:r>
            <w:r>
              <w:rPr>
                <w:szCs w:val="22"/>
              </w:rPr>
              <w:t xml:space="preserve"> 202</w:t>
            </w:r>
            <w:r w:rsidR="00312465">
              <w:rPr>
                <w:szCs w:val="22"/>
              </w:rPr>
              <w:t>3</w:t>
            </w:r>
            <w:r>
              <w:rPr>
                <w:szCs w:val="22"/>
              </w:rPr>
              <w:t xml:space="preserve"> </w:t>
            </w:r>
            <w:r w:rsidRPr="00662FBE">
              <w:t>Interim</w:t>
            </w:r>
            <w:r w:rsidR="002B7596">
              <w:t xml:space="preserve"> </w:t>
            </w:r>
            <w:r w:rsidRPr="00662FBE">
              <w:t>dividend</w:t>
            </w:r>
          </w:p>
        </w:tc>
        <w:tc>
          <w:tcPr>
            <w:tcW w:w="1620" w:type="dxa"/>
            <w:vAlign w:val="bottom"/>
          </w:tcPr>
          <w:p w14:paraId="62F81050" w14:textId="1649F485" w:rsidR="00662FBE" w:rsidRDefault="005A5EAB" w:rsidP="00662FBE">
            <w:pPr>
              <w:pStyle w:val="block"/>
              <w:spacing w:after="0" w:line="240" w:lineRule="auto"/>
              <w:ind w:left="-135" w:right="-146"/>
              <w:jc w:val="center"/>
              <w:rPr>
                <w:szCs w:val="22"/>
              </w:rPr>
            </w:pPr>
            <w:r w:rsidRPr="005A5EAB">
              <w:rPr>
                <w:szCs w:val="22"/>
              </w:rPr>
              <w:t>15 August 2023</w:t>
            </w:r>
          </w:p>
        </w:tc>
        <w:tc>
          <w:tcPr>
            <w:tcW w:w="1890" w:type="dxa"/>
            <w:vAlign w:val="bottom"/>
          </w:tcPr>
          <w:p w14:paraId="6196AC25" w14:textId="779B9300" w:rsidR="00662FBE" w:rsidRDefault="005A5EAB" w:rsidP="00662FBE">
            <w:pPr>
              <w:pStyle w:val="block"/>
              <w:spacing w:after="0" w:line="240" w:lineRule="auto"/>
              <w:ind w:left="-70" w:right="-146"/>
              <w:jc w:val="center"/>
              <w:rPr>
                <w:szCs w:val="22"/>
              </w:rPr>
            </w:pPr>
            <w:r w:rsidRPr="005A5EAB">
              <w:rPr>
                <w:szCs w:val="22"/>
              </w:rPr>
              <w:t>14 September 202</w:t>
            </w:r>
            <w:r>
              <w:rPr>
                <w:szCs w:val="22"/>
              </w:rPr>
              <w:t>3</w:t>
            </w:r>
          </w:p>
        </w:tc>
        <w:tc>
          <w:tcPr>
            <w:tcW w:w="1440" w:type="dxa"/>
            <w:vAlign w:val="bottom"/>
          </w:tcPr>
          <w:p w14:paraId="6C56F489" w14:textId="71F6650A" w:rsidR="00662FBE" w:rsidRPr="00A22786" w:rsidRDefault="00953C6F" w:rsidP="00DE655A">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240" w:lineRule="auto"/>
              <w:ind w:left="-101" w:right="-86"/>
              <w:jc w:val="both"/>
              <w:rPr>
                <w:szCs w:val="22"/>
                <w:lang w:bidi="th-TH"/>
              </w:rPr>
            </w:pPr>
            <w:r>
              <w:rPr>
                <w:szCs w:val="22"/>
                <w:lang w:bidi="th-TH"/>
              </w:rPr>
              <w:t xml:space="preserve">      </w:t>
            </w:r>
            <w:r w:rsidRPr="00953C6F">
              <w:rPr>
                <w:szCs w:val="22"/>
                <w:lang w:bidi="th-TH"/>
              </w:rPr>
              <w:t>(0.358)</w:t>
            </w:r>
          </w:p>
        </w:tc>
        <w:tc>
          <w:tcPr>
            <w:tcW w:w="270" w:type="dxa"/>
            <w:vAlign w:val="bottom"/>
          </w:tcPr>
          <w:p w14:paraId="5EF01797" w14:textId="77777777" w:rsidR="00662FBE" w:rsidRPr="00AA2520" w:rsidRDefault="00662FBE" w:rsidP="00662FBE">
            <w:pPr>
              <w:pStyle w:val="block"/>
              <w:spacing w:after="0" w:line="240" w:lineRule="auto"/>
              <w:ind w:left="0"/>
              <w:jc w:val="center"/>
              <w:rPr>
                <w:szCs w:val="22"/>
              </w:rPr>
            </w:pPr>
          </w:p>
        </w:tc>
        <w:tc>
          <w:tcPr>
            <w:tcW w:w="1530" w:type="dxa"/>
            <w:vAlign w:val="bottom"/>
          </w:tcPr>
          <w:p w14:paraId="3BC5E462" w14:textId="3DFA8A61" w:rsidR="00662FBE" w:rsidRPr="00A22786" w:rsidRDefault="00953C6F" w:rsidP="00DE655A">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after="0" w:line="240" w:lineRule="auto"/>
              <w:ind w:left="-101" w:right="-86"/>
              <w:jc w:val="both"/>
              <w:rPr>
                <w:szCs w:val="22"/>
              </w:rPr>
            </w:pPr>
            <w:r>
              <w:rPr>
                <w:szCs w:val="22"/>
              </w:rPr>
              <w:t xml:space="preserve">     </w:t>
            </w:r>
            <w:r w:rsidR="005A5EAB">
              <w:rPr>
                <w:szCs w:val="22"/>
              </w:rPr>
              <w:t xml:space="preserve"> </w:t>
            </w:r>
            <w:r>
              <w:rPr>
                <w:szCs w:val="22"/>
              </w:rPr>
              <w:t xml:space="preserve"> </w:t>
            </w:r>
            <w:r w:rsidRPr="00953C6F">
              <w:rPr>
                <w:szCs w:val="22"/>
              </w:rPr>
              <w:t>(152.80)</w:t>
            </w:r>
          </w:p>
        </w:tc>
      </w:tr>
      <w:tr w:rsidR="00662FBE" w:rsidRPr="006A21BB" w14:paraId="51427A9D" w14:textId="77777777" w:rsidTr="002B7596">
        <w:tc>
          <w:tcPr>
            <w:tcW w:w="2520" w:type="dxa"/>
          </w:tcPr>
          <w:p w14:paraId="5F5D419E" w14:textId="163B2465" w:rsidR="00662FBE" w:rsidRPr="00662FBE" w:rsidRDefault="00662FBE" w:rsidP="00662FBE">
            <w:pPr>
              <w:pStyle w:val="block"/>
              <w:spacing w:after="0" w:line="240" w:lineRule="auto"/>
              <w:ind w:left="-18" w:right="-146"/>
            </w:pPr>
            <w:r w:rsidRPr="00662FBE">
              <w:t>202</w:t>
            </w:r>
            <w:r w:rsidR="00312465">
              <w:t>4</w:t>
            </w:r>
            <w:r w:rsidRPr="00662FBE">
              <w:t xml:space="preserve"> Interim dividend</w:t>
            </w:r>
          </w:p>
        </w:tc>
        <w:tc>
          <w:tcPr>
            <w:tcW w:w="1620" w:type="dxa"/>
            <w:vAlign w:val="bottom"/>
          </w:tcPr>
          <w:p w14:paraId="17AB44C2" w14:textId="5BDBC62C" w:rsidR="00662FBE" w:rsidRPr="00662FBE" w:rsidRDefault="005A5EAB" w:rsidP="00662FBE">
            <w:pPr>
              <w:pStyle w:val="block"/>
              <w:spacing w:after="0" w:line="240" w:lineRule="auto"/>
              <w:ind w:left="-135" w:right="-146"/>
              <w:jc w:val="center"/>
            </w:pPr>
            <w:r w:rsidRPr="005A5EAB">
              <w:t>1</w:t>
            </w:r>
            <w:r>
              <w:t>3</w:t>
            </w:r>
            <w:r w:rsidRPr="005A5EAB">
              <w:t xml:space="preserve"> August 202</w:t>
            </w:r>
            <w:r>
              <w:t>4</w:t>
            </w:r>
          </w:p>
        </w:tc>
        <w:tc>
          <w:tcPr>
            <w:tcW w:w="1890" w:type="dxa"/>
            <w:vAlign w:val="bottom"/>
          </w:tcPr>
          <w:p w14:paraId="207991B5" w14:textId="0160FEF7" w:rsidR="00662FBE" w:rsidRPr="00662FBE" w:rsidRDefault="005A5EAB" w:rsidP="00662FBE">
            <w:pPr>
              <w:pStyle w:val="block"/>
              <w:spacing w:after="0" w:line="240" w:lineRule="auto"/>
              <w:ind w:left="-70" w:right="-146"/>
              <w:jc w:val="center"/>
            </w:pPr>
            <w:r w:rsidRPr="005A5EAB">
              <w:t>1</w:t>
            </w:r>
            <w:r>
              <w:t>0</w:t>
            </w:r>
            <w:r w:rsidRPr="005A5EAB">
              <w:t xml:space="preserve"> September 202</w:t>
            </w:r>
            <w:r>
              <w:t>4</w:t>
            </w:r>
          </w:p>
        </w:tc>
        <w:tc>
          <w:tcPr>
            <w:tcW w:w="1440" w:type="dxa"/>
            <w:vAlign w:val="bottom"/>
          </w:tcPr>
          <w:p w14:paraId="72D78E50" w14:textId="1F534281" w:rsidR="00662FBE" w:rsidRPr="00DE655A" w:rsidRDefault="00953C6F" w:rsidP="00DE655A">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240" w:lineRule="auto"/>
              <w:ind w:left="-101" w:right="-86"/>
              <w:jc w:val="both"/>
              <w:rPr>
                <w:szCs w:val="22"/>
                <w:lang w:bidi="th-TH"/>
              </w:rPr>
            </w:pPr>
            <w:r w:rsidRPr="00DE655A">
              <w:rPr>
                <w:szCs w:val="22"/>
                <w:lang w:bidi="th-TH"/>
              </w:rPr>
              <w:t>1.700</w:t>
            </w:r>
          </w:p>
        </w:tc>
        <w:tc>
          <w:tcPr>
            <w:tcW w:w="270" w:type="dxa"/>
            <w:vAlign w:val="bottom"/>
          </w:tcPr>
          <w:p w14:paraId="527B90CB" w14:textId="77777777" w:rsidR="00662FBE" w:rsidRPr="00662FBE" w:rsidRDefault="00662FBE" w:rsidP="00662FBE">
            <w:pPr>
              <w:pStyle w:val="block"/>
              <w:spacing w:after="0" w:line="240" w:lineRule="auto"/>
              <w:ind w:left="0"/>
              <w:jc w:val="center"/>
            </w:pPr>
          </w:p>
        </w:tc>
        <w:tc>
          <w:tcPr>
            <w:tcW w:w="1530" w:type="dxa"/>
            <w:vAlign w:val="bottom"/>
          </w:tcPr>
          <w:p w14:paraId="696E8DCA" w14:textId="31F83CC2" w:rsidR="00662FBE" w:rsidRPr="00DE655A" w:rsidRDefault="005A5EAB" w:rsidP="00DE655A">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after="0" w:line="240" w:lineRule="auto"/>
              <w:ind w:left="-101" w:right="-86"/>
              <w:jc w:val="both"/>
              <w:rPr>
                <w:szCs w:val="22"/>
              </w:rPr>
            </w:pPr>
            <w:r w:rsidRPr="00DE655A">
              <w:rPr>
                <w:szCs w:val="22"/>
              </w:rPr>
              <w:t>728.05</w:t>
            </w:r>
          </w:p>
        </w:tc>
      </w:tr>
      <w:tr w:rsidR="00662FBE" w:rsidRPr="006A21BB" w14:paraId="45B79B01" w14:textId="77777777" w:rsidTr="002B7596">
        <w:tc>
          <w:tcPr>
            <w:tcW w:w="2520" w:type="dxa"/>
          </w:tcPr>
          <w:p w14:paraId="06530389" w14:textId="77777777" w:rsidR="00662FBE" w:rsidRPr="00AA2520" w:rsidRDefault="00662FBE" w:rsidP="00743556">
            <w:pPr>
              <w:pStyle w:val="block"/>
              <w:spacing w:after="0" w:line="240" w:lineRule="auto"/>
              <w:ind w:left="-18" w:right="-146"/>
              <w:rPr>
                <w:b/>
                <w:bCs/>
                <w:szCs w:val="22"/>
              </w:rPr>
            </w:pPr>
            <w:r w:rsidRPr="00AA2520">
              <w:rPr>
                <w:b/>
                <w:bCs/>
                <w:szCs w:val="22"/>
              </w:rPr>
              <w:t>Total</w:t>
            </w:r>
          </w:p>
        </w:tc>
        <w:tc>
          <w:tcPr>
            <w:tcW w:w="1620" w:type="dxa"/>
            <w:vAlign w:val="bottom"/>
          </w:tcPr>
          <w:p w14:paraId="39BB41B0" w14:textId="77777777" w:rsidR="00662FBE" w:rsidRPr="00AA2520" w:rsidRDefault="00662FBE" w:rsidP="00662FBE">
            <w:pPr>
              <w:pStyle w:val="block"/>
              <w:spacing w:after="0" w:line="240" w:lineRule="auto"/>
              <w:ind w:left="-135" w:right="-146"/>
              <w:jc w:val="center"/>
              <w:rPr>
                <w:szCs w:val="22"/>
              </w:rPr>
            </w:pPr>
          </w:p>
        </w:tc>
        <w:tc>
          <w:tcPr>
            <w:tcW w:w="1890" w:type="dxa"/>
            <w:vAlign w:val="bottom"/>
          </w:tcPr>
          <w:p w14:paraId="5FD3C923" w14:textId="77777777" w:rsidR="00662FBE" w:rsidRPr="00AA2520" w:rsidRDefault="00662FBE" w:rsidP="00662FBE">
            <w:pPr>
              <w:pStyle w:val="block"/>
              <w:spacing w:after="0" w:line="240" w:lineRule="auto"/>
              <w:ind w:left="-70" w:right="-146"/>
              <w:jc w:val="center"/>
              <w:rPr>
                <w:szCs w:val="22"/>
              </w:rPr>
            </w:pPr>
          </w:p>
        </w:tc>
        <w:tc>
          <w:tcPr>
            <w:tcW w:w="1440" w:type="dxa"/>
            <w:tcBorders>
              <w:top w:val="single" w:sz="4" w:space="0" w:color="auto"/>
              <w:bottom w:val="double" w:sz="4" w:space="0" w:color="auto"/>
            </w:tcBorders>
            <w:vAlign w:val="bottom"/>
          </w:tcPr>
          <w:p w14:paraId="5AD83980" w14:textId="426A74BF" w:rsidR="00662FBE" w:rsidRPr="00AA2520" w:rsidRDefault="00953C6F" w:rsidP="00662FB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240" w:lineRule="auto"/>
              <w:ind w:left="-101" w:right="-86"/>
              <w:jc w:val="both"/>
              <w:rPr>
                <w:b/>
                <w:bCs/>
                <w:szCs w:val="22"/>
                <w:lang w:bidi="th-TH"/>
              </w:rPr>
            </w:pPr>
            <w:r w:rsidRPr="00953C6F">
              <w:rPr>
                <w:b/>
                <w:bCs/>
                <w:szCs w:val="22"/>
                <w:lang w:bidi="th-TH"/>
              </w:rPr>
              <w:t>2.230</w:t>
            </w:r>
          </w:p>
        </w:tc>
        <w:tc>
          <w:tcPr>
            <w:tcW w:w="270" w:type="dxa"/>
            <w:vAlign w:val="bottom"/>
          </w:tcPr>
          <w:p w14:paraId="3422D205" w14:textId="77777777" w:rsidR="00662FBE" w:rsidRPr="00AA2520" w:rsidRDefault="00662FBE" w:rsidP="00662FBE">
            <w:pPr>
              <w:pStyle w:val="block"/>
              <w:spacing w:after="0" w:line="240" w:lineRule="auto"/>
              <w:ind w:left="0"/>
              <w:jc w:val="center"/>
              <w:rPr>
                <w:b/>
                <w:bCs/>
                <w:szCs w:val="22"/>
              </w:rPr>
            </w:pPr>
          </w:p>
        </w:tc>
        <w:tc>
          <w:tcPr>
            <w:tcW w:w="1530" w:type="dxa"/>
            <w:tcBorders>
              <w:top w:val="single" w:sz="4" w:space="0" w:color="auto"/>
              <w:bottom w:val="double" w:sz="4" w:space="0" w:color="auto"/>
            </w:tcBorders>
            <w:vAlign w:val="bottom"/>
          </w:tcPr>
          <w:p w14:paraId="36DFE096" w14:textId="6A3CEA6F" w:rsidR="00662FBE" w:rsidRPr="00AA2520" w:rsidRDefault="005A5EAB" w:rsidP="00662FB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after="0" w:line="240" w:lineRule="auto"/>
              <w:ind w:left="-101" w:right="-86"/>
              <w:jc w:val="both"/>
              <w:rPr>
                <w:b/>
                <w:bCs/>
                <w:szCs w:val="22"/>
              </w:rPr>
            </w:pPr>
            <w:r w:rsidRPr="005A5EAB">
              <w:rPr>
                <w:b/>
                <w:bCs/>
                <w:szCs w:val="22"/>
              </w:rPr>
              <w:t>954.26</w:t>
            </w:r>
          </w:p>
        </w:tc>
      </w:tr>
      <w:tr w:rsidR="00662FBE" w:rsidRPr="006A21BB" w14:paraId="5DBC4D42" w14:textId="77777777" w:rsidTr="002B7596">
        <w:trPr>
          <w:trHeight w:val="152"/>
        </w:trPr>
        <w:tc>
          <w:tcPr>
            <w:tcW w:w="2520" w:type="dxa"/>
          </w:tcPr>
          <w:p w14:paraId="2FC25E44" w14:textId="77777777" w:rsidR="00662FBE" w:rsidRPr="00AA2520" w:rsidRDefault="00662FBE" w:rsidP="00662FBE">
            <w:pPr>
              <w:pStyle w:val="block"/>
              <w:spacing w:after="0" w:line="240" w:lineRule="auto"/>
              <w:ind w:left="-18" w:right="-146"/>
              <w:rPr>
                <w:szCs w:val="22"/>
              </w:rPr>
            </w:pPr>
          </w:p>
        </w:tc>
        <w:tc>
          <w:tcPr>
            <w:tcW w:w="1620" w:type="dxa"/>
            <w:vAlign w:val="bottom"/>
          </w:tcPr>
          <w:p w14:paraId="4EA71591" w14:textId="77777777" w:rsidR="00662FBE" w:rsidRPr="00AA2520" w:rsidRDefault="00662FBE" w:rsidP="00662FBE">
            <w:pPr>
              <w:pStyle w:val="block"/>
              <w:spacing w:after="0" w:line="240" w:lineRule="auto"/>
              <w:ind w:left="-135" w:right="-146"/>
              <w:jc w:val="center"/>
              <w:rPr>
                <w:szCs w:val="22"/>
              </w:rPr>
            </w:pPr>
          </w:p>
        </w:tc>
        <w:tc>
          <w:tcPr>
            <w:tcW w:w="1890" w:type="dxa"/>
            <w:vAlign w:val="bottom"/>
          </w:tcPr>
          <w:p w14:paraId="7AF344B9" w14:textId="77777777" w:rsidR="00662FBE" w:rsidRPr="00AA2520" w:rsidRDefault="00662FBE" w:rsidP="00662FBE">
            <w:pPr>
              <w:pStyle w:val="block"/>
              <w:spacing w:after="0" w:line="240" w:lineRule="auto"/>
              <w:ind w:left="-70" w:right="-146"/>
              <w:jc w:val="center"/>
              <w:rPr>
                <w:szCs w:val="22"/>
              </w:rPr>
            </w:pPr>
          </w:p>
        </w:tc>
        <w:tc>
          <w:tcPr>
            <w:tcW w:w="1440" w:type="dxa"/>
            <w:tcBorders>
              <w:top w:val="double" w:sz="4" w:space="0" w:color="auto"/>
            </w:tcBorders>
            <w:vAlign w:val="bottom"/>
          </w:tcPr>
          <w:p w14:paraId="61A0605F" w14:textId="77777777" w:rsidR="00662FBE" w:rsidRPr="00AA2520" w:rsidRDefault="00662FBE" w:rsidP="00662FBE">
            <w:pPr>
              <w:pStyle w:val="block"/>
              <w:spacing w:after="0" w:line="240" w:lineRule="auto"/>
              <w:ind w:left="0"/>
              <w:jc w:val="center"/>
              <w:rPr>
                <w:szCs w:val="22"/>
              </w:rPr>
            </w:pPr>
          </w:p>
        </w:tc>
        <w:tc>
          <w:tcPr>
            <w:tcW w:w="270" w:type="dxa"/>
            <w:vAlign w:val="bottom"/>
          </w:tcPr>
          <w:p w14:paraId="609DFD64" w14:textId="77777777" w:rsidR="00662FBE" w:rsidRPr="00AA2520" w:rsidRDefault="00662FBE" w:rsidP="00662FBE">
            <w:pPr>
              <w:pStyle w:val="block"/>
              <w:spacing w:after="0" w:line="240" w:lineRule="auto"/>
              <w:ind w:left="0"/>
              <w:jc w:val="center"/>
              <w:rPr>
                <w:szCs w:val="22"/>
              </w:rPr>
            </w:pPr>
          </w:p>
        </w:tc>
        <w:tc>
          <w:tcPr>
            <w:tcW w:w="1530" w:type="dxa"/>
            <w:tcBorders>
              <w:top w:val="double" w:sz="4" w:space="0" w:color="auto"/>
            </w:tcBorders>
            <w:vAlign w:val="bottom"/>
          </w:tcPr>
          <w:p w14:paraId="280EE036" w14:textId="77777777" w:rsidR="00662FBE" w:rsidRPr="00AA2520" w:rsidRDefault="00662FBE" w:rsidP="00662FBE">
            <w:pPr>
              <w:pStyle w:val="block"/>
              <w:spacing w:after="0" w:line="240" w:lineRule="auto"/>
              <w:ind w:left="-96" w:right="-83"/>
              <w:jc w:val="center"/>
              <w:rPr>
                <w:szCs w:val="22"/>
              </w:rPr>
            </w:pPr>
          </w:p>
        </w:tc>
      </w:tr>
      <w:tr w:rsidR="00662FBE" w:rsidRPr="006A21BB" w14:paraId="33982350" w14:textId="77777777" w:rsidTr="002B7596">
        <w:tc>
          <w:tcPr>
            <w:tcW w:w="2520" w:type="dxa"/>
            <w:vAlign w:val="bottom"/>
          </w:tcPr>
          <w:p w14:paraId="1BECCE6C" w14:textId="2B608C50" w:rsidR="00662FBE" w:rsidRPr="00AA2520" w:rsidRDefault="00662FBE" w:rsidP="00662FBE">
            <w:pPr>
              <w:pStyle w:val="block"/>
              <w:spacing w:after="0" w:line="240" w:lineRule="auto"/>
              <w:ind w:left="-18" w:right="-146"/>
              <w:rPr>
                <w:b/>
                <w:bCs/>
                <w:i/>
                <w:iCs/>
                <w:szCs w:val="22"/>
              </w:rPr>
            </w:pPr>
            <w:r>
              <w:rPr>
                <w:rFonts w:cstheme="minorBidi"/>
                <w:b/>
                <w:bCs/>
                <w:i/>
                <w:iCs/>
                <w:szCs w:val="22"/>
                <w:lang w:val="en-US" w:bidi="th-TH"/>
              </w:rPr>
              <w:t>202</w:t>
            </w:r>
            <w:r w:rsidR="00312465">
              <w:rPr>
                <w:rFonts w:cstheme="minorBidi"/>
                <w:b/>
                <w:bCs/>
                <w:i/>
                <w:iCs/>
                <w:szCs w:val="22"/>
                <w:lang w:val="en-US" w:bidi="th-TH"/>
              </w:rPr>
              <w:t>3</w:t>
            </w:r>
          </w:p>
        </w:tc>
        <w:tc>
          <w:tcPr>
            <w:tcW w:w="1620" w:type="dxa"/>
            <w:vAlign w:val="bottom"/>
          </w:tcPr>
          <w:p w14:paraId="66B7B8DC" w14:textId="77777777" w:rsidR="00662FBE" w:rsidRPr="00AA2520" w:rsidRDefault="00662FBE" w:rsidP="00662FBE">
            <w:pPr>
              <w:pStyle w:val="block"/>
              <w:spacing w:after="0" w:line="240" w:lineRule="auto"/>
              <w:ind w:left="-135" w:right="-146"/>
              <w:jc w:val="center"/>
              <w:rPr>
                <w:szCs w:val="22"/>
              </w:rPr>
            </w:pPr>
          </w:p>
        </w:tc>
        <w:tc>
          <w:tcPr>
            <w:tcW w:w="1890" w:type="dxa"/>
            <w:vAlign w:val="bottom"/>
          </w:tcPr>
          <w:p w14:paraId="313BAF88" w14:textId="77777777" w:rsidR="00662FBE" w:rsidRPr="00AA2520" w:rsidRDefault="00662FBE" w:rsidP="00662FBE">
            <w:pPr>
              <w:pStyle w:val="block"/>
              <w:spacing w:after="0" w:line="240" w:lineRule="auto"/>
              <w:ind w:left="-70" w:right="-146"/>
              <w:jc w:val="center"/>
              <w:rPr>
                <w:szCs w:val="22"/>
              </w:rPr>
            </w:pPr>
          </w:p>
        </w:tc>
        <w:tc>
          <w:tcPr>
            <w:tcW w:w="1440" w:type="dxa"/>
            <w:vAlign w:val="bottom"/>
          </w:tcPr>
          <w:p w14:paraId="59C9C58D" w14:textId="77777777" w:rsidR="00662FBE" w:rsidRPr="00AA2520" w:rsidRDefault="00662FBE" w:rsidP="00662FBE">
            <w:pPr>
              <w:pStyle w:val="block"/>
              <w:spacing w:after="0" w:line="240" w:lineRule="auto"/>
              <w:ind w:left="0"/>
              <w:jc w:val="center"/>
              <w:rPr>
                <w:szCs w:val="22"/>
              </w:rPr>
            </w:pPr>
          </w:p>
        </w:tc>
        <w:tc>
          <w:tcPr>
            <w:tcW w:w="270" w:type="dxa"/>
            <w:vAlign w:val="bottom"/>
          </w:tcPr>
          <w:p w14:paraId="2CACA790" w14:textId="77777777" w:rsidR="00662FBE" w:rsidRPr="00AA2520" w:rsidRDefault="00662FBE" w:rsidP="00662FBE">
            <w:pPr>
              <w:pStyle w:val="block"/>
              <w:spacing w:after="0" w:line="240" w:lineRule="auto"/>
              <w:ind w:left="0"/>
              <w:jc w:val="center"/>
              <w:rPr>
                <w:szCs w:val="22"/>
              </w:rPr>
            </w:pPr>
          </w:p>
        </w:tc>
        <w:tc>
          <w:tcPr>
            <w:tcW w:w="1530" w:type="dxa"/>
            <w:vAlign w:val="bottom"/>
          </w:tcPr>
          <w:p w14:paraId="76A50405" w14:textId="77777777" w:rsidR="00662FBE" w:rsidRPr="00AA2520" w:rsidRDefault="00662FBE" w:rsidP="00662FBE">
            <w:pPr>
              <w:pStyle w:val="block"/>
              <w:spacing w:after="0" w:line="240" w:lineRule="auto"/>
              <w:ind w:left="-96" w:right="-83"/>
              <w:jc w:val="center"/>
              <w:rPr>
                <w:szCs w:val="22"/>
              </w:rPr>
            </w:pPr>
          </w:p>
        </w:tc>
      </w:tr>
      <w:tr w:rsidR="00312465" w:rsidRPr="006A21BB" w14:paraId="782D8099" w14:textId="77777777" w:rsidTr="00F827B9">
        <w:tc>
          <w:tcPr>
            <w:tcW w:w="2520" w:type="dxa"/>
          </w:tcPr>
          <w:p w14:paraId="5BDDACDF" w14:textId="1FE45D5A" w:rsidR="00312465" w:rsidRPr="00AA2520" w:rsidRDefault="00312465" w:rsidP="00312465">
            <w:pPr>
              <w:pStyle w:val="block"/>
              <w:spacing w:after="0" w:line="240" w:lineRule="auto"/>
              <w:ind w:left="-18" w:right="-146"/>
              <w:rPr>
                <w:szCs w:val="22"/>
              </w:rPr>
            </w:pPr>
            <w:r w:rsidRPr="00B144B2">
              <w:t>2022 Annual dividend</w:t>
            </w:r>
          </w:p>
        </w:tc>
        <w:tc>
          <w:tcPr>
            <w:tcW w:w="1620" w:type="dxa"/>
          </w:tcPr>
          <w:p w14:paraId="623DC425" w14:textId="5CFA7B2A" w:rsidR="00312465" w:rsidRPr="00AA2520" w:rsidRDefault="00312465" w:rsidP="00312465">
            <w:pPr>
              <w:pStyle w:val="block"/>
              <w:spacing w:after="0" w:line="240" w:lineRule="auto"/>
              <w:ind w:left="-135" w:right="-146"/>
              <w:jc w:val="center"/>
              <w:rPr>
                <w:szCs w:val="22"/>
              </w:rPr>
            </w:pPr>
            <w:r w:rsidRPr="00B144B2">
              <w:t>24 April 2023</w:t>
            </w:r>
          </w:p>
        </w:tc>
        <w:tc>
          <w:tcPr>
            <w:tcW w:w="1890" w:type="dxa"/>
          </w:tcPr>
          <w:p w14:paraId="769AB72C" w14:textId="7B7DEEEE" w:rsidR="00312465" w:rsidRPr="00AA2520" w:rsidRDefault="00312465" w:rsidP="00312465">
            <w:pPr>
              <w:pStyle w:val="block"/>
              <w:spacing w:after="0" w:line="240" w:lineRule="auto"/>
              <w:ind w:left="-70" w:right="-146"/>
              <w:jc w:val="center"/>
              <w:rPr>
                <w:szCs w:val="22"/>
              </w:rPr>
            </w:pPr>
            <w:r w:rsidRPr="00B144B2">
              <w:t>10 May 2023</w:t>
            </w:r>
          </w:p>
        </w:tc>
        <w:tc>
          <w:tcPr>
            <w:tcW w:w="1440" w:type="dxa"/>
          </w:tcPr>
          <w:p w14:paraId="28721D3B" w14:textId="3689015D" w:rsidR="00312465" w:rsidRPr="00AA2520" w:rsidRDefault="00312465" w:rsidP="00312465">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240" w:lineRule="auto"/>
              <w:ind w:left="-101" w:right="-86"/>
              <w:jc w:val="both"/>
              <w:rPr>
                <w:szCs w:val="22"/>
                <w:lang w:bidi="th-TH"/>
              </w:rPr>
            </w:pPr>
            <w:r w:rsidRPr="00B144B2">
              <w:t>0.</w:t>
            </w:r>
            <w:r>
              <w:t>398</w:t>
            </w:r>
          </w:p>
        </w:tc>
        <w:tc>
          <w:tcPr>
            <w:tcW w:w="270" w:type="dxa"/>
          </w:tcPr>
          <w:p w14:paraId="3CD818DB" w14:textId="77777777" w:rsidR="00312465" w:rsidRPr="00AA2520" w:rsidRDefault="00312465" w:rsidP="00312465">
            <w:pPr>
              <w:pStyle w:val="block"/>
              <w:spacing w:after="0" w:line="240" w:lineRule="auto"/>
              <w:ind w:left="0"/>
              <w:jc w:val="center"/>
              <w:rPr>
                <w:szCs w:val="22"/>
              </w:rPr>
            </w:pPr>
          </w:p>
        </w:tc>
        <w:tc>
          <w:tcPr>
            <w:tcW w:w="1530" w:type="dxa"/>
          </w:tcPr>
          <w:p w14:paraId="493E5AC8" w14:textId="233E42B9" w:rsidR="00312465" w:rsidRPr="00AA2520" w:rsidRDefault="00312465" w:rsidP="00312465">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after="0" w:line="240" w:lineRule="auto"/>
              <w:ind w:left="-101" w:right="-86"/>
              <w:jc w:val="both"/>
              <w:rPr>
                <w:szCs w:val="22"/>
              </w:rPr>
            </w:pPr>
            <w:r>
              <w:t>169</w:t>
            </w:r>
            <w:r w:rsidRPr="00B144B2">
              <w:t>.</w:t>
            </w:r>
            <w:r>
              <w:t>40</w:t>
            </w:r>
          </w:p>
        </w:tc>
      </w:tr>
      <w:tr w:rsidR="00312465" w:rsidRPr="006A21BB" w14:paraId="5DCB7CD3" w14:textId="77777777" w:rsidTr="00F827B9">
        <w:tc>
          <w:tcPr>
            <w:tcW w:w="2520" w:type="dxa"/>
          </w:tcPr>
          <w:p w14:paraId="50360CC9" w14:textId="5BC75EBC" w:rsidR="00312465" w:rsidRDefault="00312465" w:rsidP="00312465">
            <w:pPr>
              <w:pStyle w:val="block"/>
              <w:spacing w:after="0" w:line="240" w:lineRule="auto"/>
              <w:ind w:left="-18" w:right="-146"/>
              <w:rPr>
                <w:szCs w:val="22"/>
              </w:rPr>
            </w:pPr>
            <w:r w:rsidRPr="00662FBE">
              <w:rPr>
                <w:i/>
                <w:iCs/>
                <w:szCs w:val="22"/>
              </w:rPr>
              <w:t>Less</w:t>
            </w:r>
            <w:r>
              <w:rPr>
                <w:szCs w:val="22"/>
              </w:rPr>
              <w:t xml:space="preserve"> 2022 </w:t>
            </w:r>
            <w:r w:rsidRPr="00662FBE">
              <w:t>Interim</w:t>
            </w:r>
            <w:r>
              <w:t xml:space="preserve"> </w:t>
            </w:r>
            <w:r w:rsidRPr="00662FBE">
              <w:t>dividend</w:t>
            </w:r>
          </w:p>
        </w:tc>
        <w:tc>
          <w:tcPr>
            <w:tcW w:w="1620" w:type="dxa"/>
            <w:vAlign w:val="bottom"/>
          </w:tcPr>
          <w:p w14:paraId="44955D8D" w14:textId="719B2E95" w:rsidR="00312465" w:rsidRPr="00AA2520" w:rsidRDefault="00312465" w:rsidP="00312465">
            <w:pPr>
              <w:pStyle w:val="block"/>
              <w:spacing w:after="0" w:line="240" w:lineRule="auto"/>
              <w:ind w:left="-135" w:right="-146"/>
              <w:jc w:val="center"/>
              <w:rPr>
                <w:szCs w:val="22"/>
              </w:rPr>
            </w:pPr>
            <w:r w:rsidRPr="00662FBE">
              <w:t>15 August 202</w:t>
            </w:r>
            <w:r>
              <w:t>2</w:t>
            </w:r>
          </w:p>
        </w:tc>
        <w:tc>
          <w:tcPr>
            <w:tcW w:w="1890" w:type="dxa"/>
            <w:vAlign w:val="bottom"/>
          </w:tcPr>
          <w:p w14:paraId="3132BE98" w14:textId="4A231CD6" w:rsidR="00312465" w:rsidRPr="00AA2520" w:rsidRDefault="00312465" w:rsidP="00312465">
            <w:pPr>
              <w:pStyle w:val="block"/>
              <w:spacing w:after="0" w:line="240" w:lineRule="auto"/>
              <w:ind w:left="-70" w:right="-146"/>
              <w:jc w:val="center"/>
              <w:rPr>
                <w:szCs w:val="22"/>
              </w:rPr>
            </w:pPr>
            <w:r w:rsidRPr="00662FBE">
              <w:t>1</w:t>
            </w:r>
            <w:r>
              <w:t>2</w:t>
            </w:r>
            <w:r w:rsidRPr="00662FBE">
              <w:t xml:space="preserve"> September 202</w:t>
            </w:r>
            <w:r>
              <w:t>2</w:t>
            </w:r>
          </w:p>
        </w:tc>
        <w:tc>
          <w:tcPr>
            <w:tcW w:w="1440" w:type="dxa"/>
            <w:vAlign w:val="bottom"/>
          </w:tcPr>
          <w:p w14:paraId="02C694EE" w14:textId="7E9A53AD" w:rsidR="00312465" w:rsidRPr="00DE655A" w:rsidRDefault="00312465" w:rsidP="00DE655A">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240" w:lineRule="auto"/>
              <w:ind w:left="-101" w:right="-86"/>
              <w:jc w:val="both"/>
            </w:pPr>
            <w:r w:rsidRPr="00DE655A">
              <w:t>(0.188)</w:t>
            </w:r>
          </w:p>
        </w:tc>
        <w:tc>
          <w:tcPr>
            <w:tcW w:w="270" w:type="dxa"/>
            <w:vAlign w:val="bottom"/>
          </w:tcPr>
          <w:p w14:paraId="174C1B6C" w14:textId="77777777" w:rsidR="00312465" w:rsidRPr="00AA2520" w:rsidRDefault="00312465" w:rsidP="00312465">
            <w:pPr>
              <w:pStyle w:val="block"/>
              <w:spacing w:after="0" w:line="240" w:lineRule="auto"/>
              <w:ind w:left="0"/>
              <w:jc w:val="center"/>
              <w:rPr>
                <w:szCs w:val="22"/>
              </w:rPr>
            </w:pPr>
          </w:p>
        </w:tc>
        <w:tc>
          <w:tcPr>
            <w:tcW w:w="1530" w:type="dxa"/>
            <w:vAlign w:val="bottom"/>
          </w:tcPr>
          <w:p w14:paraId="5DC4B11D" w14:textId="1A89D63F" w:rsidR="00312465" w:rsidRPr="006A0C1A" w:rsidRDefault="00312465" w:rsidP="00312465">
            <w:pPr>
              <w:pStyle w:val="block"/>
              <w:tabs>
                <w:tab w:val="clear" w:pos="227"/>
                <w:tab w:val="clear" w:pos="454"/>
                <w:tab w:val="clear" w:pos="680"/>
                <w:tab w:val="clear" w:pos="907"/>
                <w:tab w:val="left" w:pos="525"/>
              </w:tabs>
              <w:spacing w:after="0" w:line="240" w:lineRule="auto"/>
              <w:ind w:left="0" w:right="-105"/>
              <w:jc w:val="both"/>
              <w:rPr>
                <w:szCs w:val="22"/>
                <w:lang w:val="en-US" w:bidi="th-TH"/>
              </w:rPr>
            </w:pPr>
            <w:r>
              <w:rPr>
                <w:szCs w:val="22"/>
              </w:rPr>
              <w:tab/>
            </w:r>
            <w:r w:rsidR="005A5EAB">
              <w:rPr>
                <w:szCs w:val="22"/>
              </w:rPr>
              <w:t xml:space="preserve">  </w:t>
            </w:r>
            <w:r>
              <w:rPr>
                <w:szCs w:val="22"/>
              </w:rPr>
              <w:t>(80.02)</w:t>
            </w:r>
          </w:p>
        </w:tc>
      </w:tr>
      <w:tr w:rsidR="00312465" w:rsidRPr="006A21BB" w14:paraId="57DB519B" w14:textId="77777777" w:rsidTr="00F827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1"/>
        </w:trPr>
        <w:tc>
          <w:tcPr>
            <w:tcW w:w="2520" w:type="dxa"/>
            <w:tcBorders>
              <w:top w:val="nil"/>
              <w:left w:val="nil"/>
              <w:bottom w:val="nil"/>
              <w:right w:val="nil"/>
            </w:tcBorders>
          </w:tcPr>
          <w:p w14:paraId="60143BF5" w14:textId="46F315AF" w:rsidR="00312465" w:rsidRPr="00AA2520" w:rsidRDefault="00312465" w:rsidP="00312465">
            <w:pPr>
              <w:pStyle w:val="block"/>
              <w:spacing w:after="0" w:line="240" w:lineRule="auto"/>
              <w:ind w:left="-18" w:right="-146"/>
              <w:rPr>
                <w:szCs w:val="22"/>
              </w:rPr>
            </w:pPr>
            <w:r w:rsidRPr="00662FBE">
              <w:t>2023 Interim dividend</w:t>
            </w:r>
          </w:p>
        </w:tc>
        <w:tc>
          <w:tcPr>
            <w:tcW w:w="1620" w:type="dxa"/>
            <w:tcBorders>
              <w:top w:val="nil"/>
              <w:left w:val="nil"/>
              <w:bottom w:val="nil"/>
              <w:right w:val="nil"/>
            </w:tcBorders>
            <w:vAlign w:val="bottom"/>
          </w:tcPr>
          <w:p w14:paraId="034D114E" w14:textId="1B96F705" w:rsidR="00312465" w:rsidRPr="00AA2520" w:rsidRDefault="00312465" w:rsidP="00312465">
            <w:pPr>
              <w:pStyle w:val="block"/>
              <w:spacing w:after="0" w:line="240" w:lineRule="auto"/>
              <w:ind w:left="-135" w:right="-146"/>
              <w:jc w:val="center"/>
              <w:rPr>
                <w:szCs w:val="22"/>
              </w:rPr>
            </w:pPr>
            <w:r w:rsidRPr="00662FBE">
              <w:t>15 August 2023</w:t>
            </w:r>
          </w:p>
        </w:tc>
        <w:tc>
          <w:tcPr>
            <w:tcW w:w="1890" w:type="dxa"/>
            <w:tcBorders>
              <w:top w:val="nil"/>
              <w:left w:val="nil"/>
              <w:bottom w:val="nil"/>
              <w:right w:val="nil"/>
            </w:tcBorders>
            <w:vAlign w:val="bottom"/>
          </w:tcPr>
          <w:p w14:paraId="3E9D9502" w14:textId="5512435D" w:rsidR="00312465" w:rsidRPr="00AA2520" w:rsidRDefault="00312465" w:rsidP="00312465">
            <w:pPr>
              <w:pStyle w:val="block"/>
              <w:spacing w:after="0" w:line="240" w:lineRule="auto"/>
              <w:ind w:left="-70" w:right="-146"/>
              <w:jc w:val="center"/>
              <w:rPr>
                <w:szCs w:val="22"/>
              </w:rPr>
            </w:pPr>
            <w:r w:rsidRPr="00662FBE">
              <w:t>14 September 2023</w:t>
            </w:r>
          </w:p>
        </w:tc>
        <w:tc>
          <w:tcPr>
            <w:tcW w:w="1440" w:type="dxa"/>
            <w:tcBorders>
              <w:top w:val="nil"/>
              <w:left w:val="nil"/>
              <w:bottom w:val="single" w:sz="4" w:space="0" w:color="auto"/>
              <w:right w:val="nil"/>
            </w:tcBorders>
            <w:vAlign w:val="bottom"/>
          </w:tcPr>
          <w:p w14:paraId="3E6A45FF" w14:textId="35887D80" w:rsidR="00312465" w:rsidRPr="00DE655A" w:rsidRDefault="00312465" w:rsidP="00312465">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240" w:lineRule="auto"/>
              <w:ind w:left="-101" w:right="-86"/>
              <w:jc w:val="both"/>
            </w:pPr>
            <w:r w:rsidRPr="00DE655A">
              <w:t>0.358</w:t>
            </w:r>
          </w:p>
        </w:tc>
        <w:tc>
          <w:tcPr>
            <w:tcW w:w="270" w:type="dxa"/>
            <w:tcBorders>
              <w:top w:val="nil"/>
              <w:left w:val="nil"/>
              <w:bottom w:val="nil"/>
              <w:right w:val="nil"/>
            </w:tcBorders>
            <w:vAlign w:val="bottom"/>
          </w:tcPr>
          <w:p w14:paraId="0E0C1112" w14:textId="77777777" w:rsidR="00312465" w:rsidRPr="00AA2520" w:rsidRDefault="00312465" w:rsidP="00312465">
            <w:pPr>
              <w:pStyle w:val="block"/>
              <w:spacing w:after="0" w:line="240" w:lineRule="auto"/>
              <w:ind w:left="0"/>
              <w:jc w:val="center"/>
              <w:rPr>
                <w:szCs w:val="22"/>
              </w:rPr>
            </w:pPr>
          </w:p>
        </w:tc>
        <w:tc>
          <w:tcPr>
            <w:tcW w:w="1530" w:type="dxa"/>
            <w:tcBorders>
              <w:top w:val="nil"/>
              <w:left w:val="nil"/>
              <w:bottom w:val="single" w:sz="4" w:space="0" w:color="auto"/>
              <w:right w:val="nil"/>
            </w:tcBorders>
            <w:vAlign w:val="bottom"/>
          </w:tcPr>
          <w:p w14:paraId="7FF79350" w14:textId="43AE0751" w:rsidR="00312465" w:rsidRPr="00AA2520" w:rsidRDefault="00312465" w:rsidP="00312465">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after="0" w:line="240" w:lineRule="auto"/>
              <w:ind w:left="-101" w:right="-86"/>
              <w:jc w:val="both"/>
              <w:rPr>
                <w:szCs w:val="22"/>
              </w:rPr>
            </w:pPr>
            <w:r>
              <w:t>1</w:t>
            </w:r>
            <w:r w:rsidRPr="00662FBE">
              <w:t>52.80</w:t>
            </w:r>
          </w:p>
        </w:tc>
      </w:tr>
      <w:tr w:rsidR="00312465" w:rsidRPr="006A21BB" w14:paraId="7B61DBF4" w14:textId="77777777" w:rsidTr="002B7596">
        <w:tc>
          <w:tcPr>
            <w:tcW w:w="2520" w:type="dxa"/>
          </w:tcPr>
          <w:p w14:paraId="47A9F1D3" w14:textId="7F3439A2" w:rsidR="00312465" w:rsidRPr="00AA2520" w:rsidRDefault="00312465" w:rsidP="00312465">
            <w:pPr>
              <w:pStyle w:val="block"/>
              <w:spacing w:after="0" w:line="240" w:lineRule="auto"/>
              <w:ind w:left="-18" w:right="-146"/>
              <w:rPr>
                <w:szCs w:val="22"/>
              </w:rPr>
            </w:pPr>
            <w:r w:rsidRPr="00AA2520">
              <w:rPr>
                <w:b/>
                <w:bCs/>
                <w:szCs w:val="22"/>
              </w:rPr>
              <w:t>Total</w:t>
            </w:r>
          </w:p>
        </w:tc>
        <w:tc>
          <w:tcPr>
            <w:tcW w:w="1620" w:type="dxa"/>
            <w:vAlign w:val="bottom"/>
          </w:tcPr>
          <w:p w14:paraId="5DAEF53B" w14:textId="77777777" w:rsidR="00312465" w:rsidRPr="00AA2520" w:rsidRDefault="00312465" w:rsidP="00312465">
            <w:pPr>
              <w:pStyle w:val="block"/>
              <w:spacing w:after="0" w:line="240" w:lineRule="auto"/>
              <w:ind w:left="-135" w:right="-146"/>
              <w:jc w:val="center"/>
              <w:rPr>
                <w:szCs w:val="22"/>
              </w:rPr>
            </w:pPr>
          </w:p>
        </w:tc>
        <w:tc>
          <w:tcPr>
            <w:tcW w:w="1890" w:type="dxa"/>
            <w:vAlign w:val="bottom"/>
          </w:tcPr>
          <w:p w14:paraId="1C02C083" w14:textId="77777777" w:rsidR="00312465" w:rsidRPr="00AA2520" w:rsidRDefault="00312465" w:rsidP="00312465">
            <w:pPr>
              <w:pStyle w:val="block"/>
              <w:spacing w:after="0" w:line="240" w:lineRule="auto"/>
              <w:ind w:left="-70" w:right="-146"/>
              <w:jc w:val="center"/>
              <w:rPr>
                <w:szCs w:val="22"/>
              </w:rPr>
            </w:pPr>
          </w:p>
        </w:tc>
        <w:tc>
          <w:tcPr>
            <w:tcW w:w="1440" w:type="dxa"/>
            <w:tcBorders>
              <w:top w:val="single" w:sz="4" w:space="0" w:color="auto"/>
              <w:bottom w:val="double" w:sz="4" w:space="0" w:color="auto"/>
            </w:tcBorders>
            <w:vAlign w:val="bottom"/>
          </w:tcPr>
          <w:p w14:paraId="30A02088" w14:textId="734B0D13" w:rsidR="00312465" w:rsidRPr="00AA2520" w:rsidRDefault="00312465" w:rsidP="00312465">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240" w:lineRule="auto"/>
              <w:ind w:left="-101" w:right="-86"/>
              <w:jc w:val="both"/>
              <w:rPr>
                <w:szCs w:val="22"/>
                <w:lang w:bidi="th-TH"/>
              </w:rPr>
            </w:pPr>
            <w:r w:rsidRPr="00A22786">
              <w:rPr>
                <w:b/>
                <w:bCs/>
                <w:szCs w:val="22"/>
                <w:lang w:bidi="th-TH"/>
              </w:rPr>
              <w:t>0.568</w:t>
            </w:r>
          </w:p>
        </w:tc>
        <w:tc>
          <w:tcPr>
            <w:tcW w:w="270" w:type="dxa"/>
            <w:vAlign w:val="bottom"/>
          </w:tcPr>
          <w:p w14:paraId="0A0CCB10" w14:textId="77777777" w:rsidR="00312465" w:rsidRPr="00AA2520" w:rsidRDefault="00312465" w:rsidP="00312465">
            <w:pPr>
              <w:pStyle w:val="block"/>
              <w:spacing w:after="0" w:line="240" w:lineRule="auto"/>
              <w:ind w:left="0"/>
              <w:jc w:val="center"/>
              <w:rPr>
                <w:szCs w:val="22"/>
              </w:rPr>
            </w:pPr>
          </w:p>
        </w:tc>
        <w:tc>
          <w:tcPr>
            <w:tcW w:w="1530" w:type="dxa"/>
            <w:tcBorders>
              <w:top w:val="single" w:sz="4" w:space="0" w:color="auto"/>
              <w:bottom w:val="double" w:sz="4" w:space="0" w:color="auto"/>
            </w:tcBorders>
            <w:vAlign w:val="bottom"/>
          </w:tcPr>
          <w:p w14:paraId="27D6ED7F" w14:textId="69869F09" w:rsidR="00312465" w:rsidRPr="00AA2520" w:rsidRDefault="00312465" w:rsidP="00312465">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after="0" w:line="240" w:lineRule="auto"/>
              <w:ind w:left="-101" w:right="-86"/>
              <w:jc w:val="both"/>
              <w:rPr>
                <w:szCs w:val="22"/>
              </w:rPr>
            </w:pPr>
            <w:r w:rsidRPr="00A22786">
              <w:rPr>
                <w:b/>
                <w:bCs/>
                <w:szCs w:val="22"/>
              </w:rPr>
              <w:t>242.18</w:t>
            </w:r>
          </w:p>
        </w:tc>
      </w:tr>
    </w:tbl>
    <w:p w14:paraId="29ACA2A3" w14:textId="77777777" w:rsidR="003E7DDE" w:rsidRPr="00C8204C" w:rsidRDefault="003E7DDE" w:rsidP="00D07C18">
      <w:pPr>
        <w:pStyle w:val="BodyText"/>
        <w:spacing w:after="0" w:line="240" w:lineRule="atLeast"/>
        <w:rPr>
          <w:b/>
          <w:bCs/>
          <w:szCs w:val="22"/>
          <w:lang w:val="en-GB"/>
        </w:rPr>
      </w:pPr>
    </w:p>
    <w:p w14:paraId="5EE81344" w14:textId="77777777" w:rsidR="00835CF0" w:rsidRPr="006A21BB" w:rsidRDefault="00835CF0" w:rsidP="00D07C18">
      <w:pPr>
        <w:pStyle w:val="Heading1"/>
        <w:tabs>
          <w:tab w:val="num" w:pos="540"/>
          <w:tab w:val="num" w:pos="1134"/>
        </w:tabs>
        <w:spacing w:before="0" w:after="0" w:line="240" w:lineRule="atLeast"/>
        <w:ind w:left="540" w:hanging="540"/>
        <w:rPr>
          <w:b w:val="0"/>
          <w:bCs/>
          <w:szCs w:val="24"/>
        </w:rPr>
      </w:pPr>
      <w:r w:rsidRPr="006A21BB">
        <w:rPr>
          <w:rFonts w:cs="Times New Roman"/>
        </w:rPr>
        <w:t>Financial instruments</w:t>
      </w:r>
    </w:p>
    <w:p w14:paraId="0837FF8F" w14:textId="77777777" w:rsidR="00033DA8" w:rsidRPr="00C8204C" w:rsidRDefault="00033DA8" w:rsidP="00D07C18">
      <w:pPr>
        <w:pStyle w:val="block"/>
        <w:spacing w:after="0" w:line="240" w:lineRule="atLeast"/>
        <w:ind w:left="540" w:right="-45"/>
        <w:jc w:val="both"/>
        <w:rPr>
          <w:sz w:val="20"/>
        </w:rPr>
      </w:pPr>
    </w:p>
    <w:p w14:paraId="6753BAFB" w14:textId="77777777" w:rsidR="002E31A7" w:rsidRPr="00CE3138" w:rsidRDefault="002E31A7" w:rsidP="00D07C18">
      <w:pPr>
        <w:pStyle w:val="Heading2"/>
        <w:tabs>
          <w:tab w:val="clear" w:pos="270"/>
          <w:tab w:val="num" w:pos="630"/>
        </w:tabs>
        <w:spacing w:before="0" w:after="0" w:line="240" w:lineRule="atLeast"/>
        <w:ind w:left="540" w:hanging="540"/>
        <w:rPr>
          <w:b w:val="0"/>
          <w:bCs/>
          <w:sz w:val="22"/>
          <w:szCs w:val="18"/>
          <w:lang w:val="en-US"/>
        </w:rPr>
      </w:pPr>
      <w:r w:rsidRPr="00CE3138">
        <w:rPr>
          <w:b w:val="0"/>
          <w:bCs/>
          <w:sz w:val="22"/>
          <w:szCs w:val="18"/>
          <w:lang w:val="en-US"/>
        </w:rPr>
        <w:t>Carrying amounts and fair values</w:t>
      </w:r>
    </w:p>
    <w:p w14:paraId="52EFDD79" w14:textId="77777777" w:rsidR="007E047A" w:rsidRPr="00C8204C" w:rsidRDefault="007E047A" w:rsidP="00D07C18">
      <w:pPr>
        <w:pStyle w:val="block"/>
        <w:spacing w:after="0" w:line="240" w:lineRule="atLeast"/>
        <w:ind w:left="540"/>
        <w:jc w:val="both"/>
        <w:rPr>
          <w:sz w:val="20"/>
          <w:lang w:val="en-US"/>
        </w:rPr>
      </w:pPr>
    </w:p>
    <w:p w14:paraId="12392B91" w14:textId="5ACB429B" w:rsidR="002E31A7" w:rsidRPr="006A21BB" w:rsidRDefault="002E31A7" w:rsidP="00D07C18">
      <w:pPr>
        <w:pStyle w:val="block"/>
        <w:spacing w:after="0" w:line="240" w:lineRule="atLeast"/>
        <w:ind w:left="540"/>
        <w:jc w:val="both"/>
        <w:rPr>
          <w:szCs w:val="22"/>
          <w:lang w:val="en-US"/>
        </w:rPr>
      </w:pPr>
      <w:r w:rsidRPr="006A21BB">
        <w:rPr>
          <w:szCs w:val="22"/>
          <w:lang w:val="en-US"/>
        </w:rPr>
        <w:t>The following table shows the carrying amounts and fair values of financial assets, including their levels in the fair value hierarchy</w:t>
      </w:r>
      <w:r w:rsidR="00764F1B">
        <w:rPr>
          <w:szCs w:val="22"/>
          <w:lang w:val="en-US"/>
        </w:rPr>
        <w:t xml:space="preserve"> but </w:t>
      </w:r>
      <w:r w:rsidRPr="006A21BB">
        <w:rPr>
          <w:szCs w:val="22"/>
          <w:lang w:val="en-US"/>
        </w:rPr>
        <w:t xml:space="preserve">does not include fair value information for financial assets measured at </w:t>
      </w:r>
      <w:proofErr w:type="spellStart"/>
      <w:r w:rsidRPr="006A21BB">
        <w:rPr>
          <w:szCs w:val="22"/>
          <w:lang w:val="en-US"/>
        </w:rPr>
        <w:t>amortised</w:t>
      </w:r>
      <w:proofErr w:type="spellEnd"/>
      <w:r w:rsidRPr="006A21BB">
        <w:rPr>
          <w:szCs w:val="22"/>
          <w:lang w:val="en-US"/>
        </w:rPr>
        <w:t xml:space="preserve"> cost if the carrying amount is a reasonable approximation of fair value.</w:t>
      </w:r>
    </w:p>
    <w:p w14:paraId="3649213C" w14:textId="77777777" w:rsidR="002E31A7" w:rsidRPr="00C8204C" w:rsidRDefault="002E31A7" w:rsidP="00D07C18">
      <w:pPr>
        <w:pStyle w:val="BodyText"/>
        <w:spacing w:after="0" w:line="240" w:lineRule="atLeast"/>
        <w:rPr>
          <w:sz w:val="16"/>
          <w:szCs w:val="14"/>
          <w:lang w:val="en-US"/>
        </w:rPr>
      </w:pPr>
    </w:p>
    <w:tbl>
      <w:tblPr>
        <w:tblW w:w="9180" w:type="dxa"/>
        <w:tblInd w:w="450" w:type="dxa"/>
        <w:tblLayout w:type="fixed"/>
        <w:tblCellMar>
          <w:left w:w="79" w:type="dxa"/>
          <w:right w:w="79" w:type="dxa"/>
        </w:tblCellMar>
        <w:tblLook w:val="04A0" w:firstRow="1" w:lastRow="0" w:firstColumn="1" w:lastColumn="0" w:noHBand="0" w:noVBand="1"/>
      </w:tblPr>
      <w:tblGrid>
        <w:gridCol w:w="2880"/>
        <w:gridCol w:w="1800"/>
        <w:gridCol w:w="180"/>
        <w:gridCol w:w="900"/>
        <w:gridCol w:w="180"/>
        <w:gridCol w:w="900"/>
        <w:gridCol w:w="180"/>
        <w:gridCol w:w="900"/>
        <w:gridCol w:w="180"/>
        <w:gridCol w:w="1080"/>
      </w:tblGrid>
      <w:tr w:rsidR="00166560" w:rsidRPr="00C8754F" w14:paraId="397EE7BC" w14:textId="77777777" w:rsidTr="00764F1B">
        <w:trPr>
          <w:cantSplit/>
          <w:trHeight w:val="60"/>
          <w:tblHeader/>
        </w:trPr>
        <w:tc>
          <w:tcPr>
            <w:tcW w:w="2880" w:type="dxa"/>
            <w:vAlign w:val="bottom"/>
          </w:tcPr>
          <w:p w14:paraId="08BF5C1E" w14:textId="77777777" w:rsidR="00166560" w:rsidRPr="00C8754F" w:rsidRDefault="00166560" w:rsidP="00C8754F">
            <w:pPr>
              <w:tabs>
                <w:tab w:val="left" w:pos="100"/>
              </w:tabs>
              <w:spacing w:line="240" w:lineRule="auto"/>
              <w:ind w:left="100" w:hanging="100"/>
              <w:rPr>
                <w:rFonts w:cs="Times New Roman"/>
                <w:b/>
                <w:bCs/>
                <w:i/>
                <w:iCs/>
                <w:szCs w:val="22"/>
              </w:rPr>
            </w:pPr>
          </w:p>
        </w:tc>
        <w:tc>
          <w:tcPr>
            <w:tcW w:w="1800" w:type="dxa"/>
            <w:tcBorders>
              <w:top w:val="nil"/>
              <w:left w:val="nil"/>
              <w:bottom w:val="single" w:sz="4" w:space="0" w:color="auto"/>
              <w:right w:val="nil"/>
            </w:tcBorders>
            <w:vAlign w:val="bottom"/>
            <w:hideMark/>
          </w:tcPr>
          <w:p w14:paraId="303D9FF3" w14:textId="77777777" w:rsidR="00166560" w:rsidRPr="00C8754F" w:rsidRDefault="00166560" w:rsidP="00C8754F">
            <w:pPr>
              <w:pStyle w:val="acctcolumnheading"/>
              <w:spacing w:after="0" w:line="240" w:lineRule="auto"/>
              <w:ind w:left="-79" w:right="-79"/>
              <w:rPr>
                <w:rFonts w:cs="Times New Roman"/>
                <w:b/>
                <w:bCs/>
                <w:szCs w:val="22"/>
              </w:rPr>
            </w:pPr>
            <w:r w:rsidRPr="00C8754F">
              <w:rPr>
                <w:rFonts w:cs="Times New Roman"/>
                <w:b/>
                <w:bCs/>
                <w:szCs w:val="22"/>
              </w:rPr>
              <w:t>Carrying amount</w:t>
            </w:r>
          </w:p>
        </w:tc>
        <w:tc>
          <w:tcPr>
            <w:tcW w:w="180" w:type="dxa"/>
            <w:vAlign w:val="bottom"/>
          </w:tcPr>
          <w:p w14:paraId="472DF7D5" w14:textId="77777777" w:rsidR="00166560" w:rsidRPr="00C8754F" w:rsidRDefault="00166560" w:rsidP="00C8754F">
            <w:pPr>
              <w:pStyle w:val="acctcolumnheading"/>
              <w:spacing w:after="0" w:line="240" w:lineRule="auto"/>
              <w:rPr>
                <w:rFonts w:cs="Times New Roman"/>
                <w:b/>
                <w:bCs/>
                <w:szCs w:val="22"/>
              </w:rPr>
            </w:pPr>
          </w:p>
        </w:tc>
        <w:tc>
          <w:tcPr>
            <w:tcW w:w="4320" w:type="dxa"/>
            <w:gridSpan w:val="7"/>
            <w:tcBorders>
              <w:top w:val="nil"/>
              <w:left w:val="nil"/>
              <w:bottom w:val="single" w:sz="4" w:space="0" w:color="auto"/>
              <w:right w:val="nil"/>
            </w:tcBorders>
            <w:vAlign w:val="bottom"/>
            <w:hideMark/>
          </w:tcPr>
          <w:p w14:paraId="498975F4" w14:textId="77777777" w:rsidR="00166560" w:rsidRPr="00C8754F" w:rsidRDefault="00166560" w:rsidP="00C8754F">
            <w:pPr>
              <w:pStyle w:val="acctcolumnheading"/>
              <w:spacing w:after="0" w:line="240" w:lineRule="auto"/>
              <w:ind w:left="-79" w:right="-79"/>
              <w:rPr>
                <w:rFonts w:cs="Times New Roman"/>
                <w:b/>
                <w:bCs/>
                <w:szCs w:val="22"/>
              </w:rPr>
            </w:pPr>
            <w:r w:rsidRPr="00C8754F">
              <w:rPr>
                <w:rFonts w:cs="Times New Roman"/>
                <w:b/>
                <w:bCs/>
                <w:szCs w:val="22"/>
              </w:rPr>
              <w:t>Fair value</w:t>
            </w:r>
          </w:p>
        </w:tc>
      </w:tr>
      <w:tr w:rsidR="00764F1B" w:rsidRPr="00C8754F" w14:paraId="5E48807E" w14:textId="77777777" w:rsidTr="00764F1B">
        <w:trPr>
          <w:cantSplit/>
          <w:trHeight w:val="60"/>
          <w:tblHeader/>
        </w:trPr>
        <w:tc>
          <w:tcPr>
            <w:tcW w:w="2880" w:type="dxa"/>
            <w:vAlign w:val="bottom"/>
          </w:tcPr>
          <w:p w14:paraId="548CE5D2" w14:textId="3A1D118A" w:rsidR="00764F1B" w:rsidRPr="00C8754F" w:rsidRDefault="00146D89" w:rsidP="00C8754F">
            <w:pPr>
              <w:tabs>
                <w:tab w:val="left" w:pos="100"/>
              </w:tabs>
              <w:spacing w:line="240" w:lineRule="auto"/>
              <w:ind w:left="100" w:hanging="100"/>
              <w:rPr>
                <w:rFonts w:cs="Times New Roman"/>
                <w:b/>
                <w:bCs/>
                <w:i/>
                <w:iCs/>
                <w:szCs w:val="22"/>
              </w:rPr>
            </w:pPr>
            <w:proofErr w:type="gramStart"/>
            <w:r w:rsidRPr="00C8754F">
              <w:rPr>
                <w:rFonts w:cs="Times New Roman"/>
                <w:b/>
                <w:bCs/>
                <w:i/>
                <w:iCs/>
                <w:szCs w:val="22"/>
              </w:rPr>
              <w:t>At</w:t>
            </w:r>
            <w:proofErr w:type="gramEnd"/>
            <w:r w:rsidRPr="00C8754F">
              <w:rPr>
                <w:rFonts w:cs="Times New Roman"/>
                <w:b/>
                <w:bCs/>
                <w:i/>
                <w:iCs/>
                <w:szCs w:val="22"/>
              </w:rPr>
              <w:t xml:space="preserve"> 3</w:t>
            </w:r>
            <w:r>
              <w:rPr>
                <w:rFonts w:cs="Times New Roman"/>
                <w:b/>
                <w:bCs/>
                <w:i/>
                <w:iCs/>
                <w:szCs w:val="22"/>
              </w:rPr>
              <w:t>1</w:t>
            </w:r>
            <w:r w:rsidRPr="00C8754F">
              <w:rPr>
                <w:rFonts w:cs="Times New Roman"/>
                <w:b/>
                <w:bCs/>
                <w:i/>
                <w:iCs/>
                <w:szCs w:val="22"/>
              </w:rPr>
              <w:t xml:space="preserve"> December</w:t>
            </w:r>
          </w:p>
        </w:tc>
        <w:tc>
          <w:tcPr>
            <w:tcW w:w="1800" w:type="dxa"/>
            <w:tcBorders>
              <w:top w:val="single" w:sz="4" w:space="0" w:color="auto"/>
              <w:left w:val="nil"/>
              <w:bottom w:val="nil"/>
              <w:right w:val="nil"/>
            </w:tcBorders>
            <w:vAlign w:val="bottom"/>
          </w:tcPr>
          <w:p w14:paraId="68441A8D" w14:textId="77777777" w:rsidR="00764F1B" w:rsidRPr="00C8754F" w:rsidRDefault="00764F1B" w:rsidP="00C8754F">
            <w:pPr>
              <w:pStyle w:val="acctcolumnheading"/>
              <w:spacing w:after="0" w:line="240" w:lineRule="auto"/>
              <w:ind w:left="-82" w:right="-85"/>
              <w:rPr>
                <w:rFonts w:cs="Times New Roman"/>
                <w:szCs w:val="22"/>
                <w:lang w:bidi="th-TH"/>
              </w:rPr>
            </w:pPr>
            <w:r w:rsidRPr="00C8754F">
              <w:rPr>
                <w:rFonts w:cs="Times New Roman"/>
                <w:szCs w:val="22"/>
                <w:lang w:bidi="th-TH"/>
              </w:rPr>
              <w:t xml:space="preserve">Financial instrument measured at </w:t>
            </w:r>
          </w:p>
          <w:p w14:paraId="27C9D1DB" w14:textId="17BB8E68" w:rsidR="00764F1B" w:rsidRPr="00C8754F" w:rsidRDefault="00764F1B" w:rsidP="00C8754F">
            <w:pPr>
              <w:pStyle w:val="acctcolumnheading"/>
              <w:spacing w:after="0" w:line="240" w:lineRule="auto"/>
              <w:ind w:left="-79" w:right="-79"/>
              <w:rPr>
                <w:rFonts w:cs="Times New Roman"/>
                <w:szCs w:val="22"/>
              </w:rPr>
            </w:pPr>
            <w:r w:rsidRPr="00C8754F">
              <w:rPr>
                <w:rFonts w:cs="Times New Roman"/>
                <w:szCs w:val="22"/>
                <w:lang w:bidi="th-TH"/>
              </w:rPr>
              <w:t>FVTPL</w:t>
            </w:r>
          </w:p>
        </w:tc>
        <w:tc>
          <w:tcPr>
            <w:tcW w:w="180" w:type="dxa"/>
            <w:vAlign w:val="bottom"/>
          </w:tcPr>
          <w:p w14:paraId="04848F2F" w14:textId="77777777" w:rsidR="00764F1B" w:rsidRPr="00C8754F" w:rsidRDefault="00764F1B" w:rsidP="00C8754F">
            <w:pPr>
              <w:pStyle w:val="acctcolumnheading"/>
              <w:spacing w:after="0" w:line="240" w:lineRule="auto"/>
              <w:rPr>
                <w:rFonts w:cs="Times New Roman"/>
                <w:szCs w:val="22"/>
              </w:rPr>
            </w:pPr>
          </w:p>
        </w:tc>
        <w:tc>
          <w:tcPr>
            <w:tcW w:w="900" w:type="dxa"/>
            <w:tcBorders>
              <w:top w:val="single" w:sz="4" w:space="0" w:color="auto"/>
              <w:left w:val="nil"/>
              <w:bottom w:val="nil"/>
              <w:right w:val="nil"/>
            </w:tcBorders>
            <w:vAlign w:val="bottom"/>
            <w:hideMark/>
          </w:tcPr>
          <w:p w14:paraId="6C75C2A2" w14:textId="77777777" w:rsidR="00764F1B" w:rsidRPr="00C8754F" w:rsidRDefault="00764F1B" w:rsidP="00C8754F">
            <w:pPr>
              <w:pStyle w:val="acctcolumnheading"/>
              <w:spacing w:after="0" w:line="240" w:lineRule="auto"/>
              <w:ind w:left="-79" w:right="-79"/>
              <w:rPr>
                <w:rFonts w:cs="Times New Roman"/>
                <w:szCs w:val="22"/>
              </w:rPr>
            </w:pPr>
            <w:r w:rsidRPr="00C8754F">
              <w:rPr>
                <w:rFonts w:cs="Times New Roman"/>
                <w:szCs w:val="22"/>
              </w:rPr>
              <w:t>Level 1</w:t>
            </w:r>
          </w:p>
        </w:tc>
        <w:tc>
          <w:tcPr>
            <w:tcW w:w="180" w:type="dxa"/>
            <w:tcBorders>
              <w:top w:val="single" w:sz="4" w:space="0" w:color="auto"/>
              <w:left w:val="nil"/>
              <w:bottom w:val="nil"/>
              <w:right w:val="nil"/>
            </w:tcBorders>
            <w:vAlign w:val="bottom"/>
          </w:tcPr>
          <w:p w14:paraId="7CB8A268" w14:textId="77777777" w:rsidR="00764F1B" w:rsidRPr="00C8754F" w:rsidRDefault="00764F1B" w:rsidP="00C8754F">
            <w:pPr>
              <w:pStyle w:val="acctcolumnheading"/>
              <w:spacing w:after="0" w:line="240" w:lineRule="auto"/>
              <w:rPr>
                <w:rFonts w:cs="Times New Roman"/>
                <w:szCs w:val="22"/>
              </w:rPr>
            </w:pPr>
          </w:p>
        </w:tc>
        <w:tc>
          <w:tcPr>
            <w:tcW w:w="900" w:type="dxa"/>
            <w:tcBorders>
              <w:top w:val="single" w:sz="4" w:space="0" w:color="auto"/>
              <w:left w:val="nil"/>
              <w:bottom w:val="nil"/>
              <w:right w:val="nil"/>
            </w:tcBorders>
            <w:vAlign w:val="bottom"/>
            <w:hideMark/>
          </w:tcPr>
          <w:p w14:paraId="523B5CCD" w14:textId="77777777" w:rsidR="00764F1B" w:rsidRPr="00C8754F" w:rsidRDefault="00764F1B" w:rsidP="00C8754F">
            <w:pPr>
              <w:pStyle w:val="acctcolumnheading"/>
              <w:spacing w:after="0" w:line="240" w:lineRule="auto"/>
              <w:ind w:left="-79" w:right="-79"/>
              <w:rPr>
                <w:rFonts w:cs="Times New Roman"/>
                <w:szCs w:val="22"/>
              </w:rPr>
            </w:pPr>
            <w:r w:rsidRPr="00C8754F">
              <w:rPr>
                <w:rFonts w:cs="Times New Roman"/>
                <w:szCs w:val="22"/>
              </w:rPr>
              <w:t>Level 2</w:t>
            </w:r>
          </w:p>
        </w:tc>
        <w:tc>
          <w:tcPr>
            <w:tcW w:w="180" w:type="dxa"/>
            <w:tcBorders>
              <w:top w:val="single" w:sz="4" w:space="0" w:color="auto"/>
              <w:left w:val="nil"/>
              <w:bottom w:val="nil"/>
              <w:right w:val="nil"/>
            </w:tcBorders>
            <w:vAlign w:val="bottom"/>
          </w:tcPr>
          <w:p w14:paraId="4A640967" w14:textId="77777777" w:rsidR="00764F1B" w:rsidRPr="00C8754F" w:rsidRDefault="00764F1B" w:rsidP="00C8754F">
            <w:pPr>
              <w:pStyle w:val="acctcolumnheading"/>
              <w:spacing w:after="0" w:line="240" w:lineRule="auto"/>
              <w:rPr>
                <w:rFonts w:cs="Times New Roman"/>
                <w:szCs w:val="22"/>
              </w:rPr>
            </w:pPr>
          </w:p>
        </w:tc>
        <w:tc>
          <w:tcPr>
            <w:tcW w:w="900" w:type="dxa"/>
            <w:tcBorders>
              <w:top w:val="single" w:sz="4" w:space="0" w:color="auto"/>
              <w:left w:val="nil"/>
              <w:bottom w:val="nil"/>
              <w:right w:val="nil"/>
            </w:tcBorders>
            <w:vAlign w:val="bottom"/>
            <w:hideMark/>
          </w:tcPr>
          <w:p w14:paraId="7AC98197" w14:textId="77777777" w:rsidR="00764F1B" w:rsidRPr="00C8754F" w:rsidRDefault="00764F1B" w:rsidP="00C8754F">
            <w:pPr>
              <w:pStyle w:val="acctcolumnheading"/>
              <w:spacing w:after="0" w:line="240" w:lineRule="auto"/>
              <w:ind w:left="-79" w:right="-79"/>
              <w:rPr>
                <w:rFonts w:cs="Times New Roman"/>
                <w:szCs w:val="22"/>
              </w:rPr>
            </w:pPr>
            <w:r w:rsidRPr="00C8754F">
              <w:rPr>
                <w:rFonts w:cs="Times New Roman"/>
                <w:szCs w:val="22"/>
              </w:rPr>
              <w:t>Level 3</w:t>
            </w:r>
          </w:p>
        </w:tc>
        <w:tc>
          <w:tcPr>
            <w:tcW w:w="180" w:type="dxa"/>
            <w:tcBorders>
              <w:top w:val="single" w:sz="4" w:space="0" w:color="auto"/>
              <w:left w:val="nil"/>
              <w:bottom w:val="nil"/>
              <w:right w:val="nil"/>
            </w:tcBorders>
            <w:vAlign w:val="bottom"/>
          </w:tcPr>
          <w:p w14:paraId="1F7D8182" w14:textId="77777777" w:rsidR="00764F1B" w:rsidRPr="00C8754F" w:rsidRDefault="00764F1B" w:rsidP="00C8754F">
            <w:pPr>
              <w:pStyle w:val="acctcolumnheading"/>
              <w:spacing w:after="0" w:line="240" w:lineRule="auto"/>
              <w:ind w:left="-79" w:right="-79"/>
              <w:rPr>
                <w:rFonts w:cs="Times New Roman"/>
                <w:szCs w:val="22"/>
              </w:rPr>
            </w:pPr>
          </w:p>
        </w:tc>
        <w:tc>
          <w:tcPr>
            <w:tcW w:w="1080" w:type="dxa"/>
            <w:tcBorders>
              <w:top w:val="single" w:sz="4" w:space="0" w:color="auto"/>
              <w:left w:val="nil"/>
              <w:bottom w:val="nil"/>
              <w:right w:val="nil"/>
            </w:tcBorders>
            <w:vAlign w:val="bottom"/>
            <w:hideMark/>
          </w:tcPr>
          <w:p w14:paraId="2CDE1140" w14:textId="77777777" w:rsidR="00764F1B" w:rsidRPr="00C8754F" w:rsidRDefault="00764F1B" w:rsidP="00C8754F">
            <w:pPr>
              <w:pStyle w:val="acctcolumnheading"/>
              <w:spacing w:after="0" w:line="240" w:lineRule="auto"/>
              <w:ind w:left="-79" w:right="-79"/>
              <w:rPr>
                <w:rFonts w:cs="Times New Roman"/>
                <w:szCs w:val="22"/>
              </w:rPr>
            </w:pPr>
            <w:r w:rsidRPr="00C8754F">
              <w:rPr>
                <w:rFonts w:cs="Times New Roman"/>
                <w:szCs w:val="22"/>
              </w:rPr>
              <w:t>Total</w:t>
            </w:r>
          </w:p>
        </w:tc>
      </w:tr>
      <w:tr w:rsidR="00166560" w:rsidRPr="00C8754F" w14:paraId="334F89F5" w14:textId="77777777" w:rsidTr="00764F1B">
        <w:trPr>
          <w:cantSplit/>
        </w:trPr>
        <w:tc>
          <w:tcPr>
            <w:tcW w:w="2880" w:type="dxa"/>
          </w:tcPr>
          <w:p w14:paraId="1E763D1D" w14:textId="77777777" w:rsidR="00166560" w:rsidRPr="00C8754F" w:rsidRDefault="00166560" w:rsidP="00C8754F">
            <w:pPr>
              <w:tabs>
                <w:tab w:val="left" w:pos="100"/>
              </w:tabs>
              <w:spacing w:line="240" w:lineRule="auto"/>
              <w:ind w:left="100" w:hanging="100"/>
              <w:rPr>
                <w:rFonts w:cs="Times New Roman"/>
                <w:b/>
                <w:bCs/>
                <w:i/>
                <w:iCs/>
                <w:szCs w:val="22"/>
                <w:highlight w:val="cyan"/>
              </w:rPr>
            </w:pPr>
          </w:p>
        </w:tc>
        <w:tc>
          <w:tcPr>
            <w:tcW w:w="6300" w:type="dxa"/>
            <w:gridSpan w:val="9"/>
            <w:hideMark/>
          </w:tcPr>
          <w:p w14:paraId="3913451F" w14:textId="77777777" w:rsidR="00166560" w:rsidRPr="00C8754F" w:rsidRDefault="00166560" w:rsidP="00C8754F">
            <w:pPr>
              <w:pStyle w:val="acctfourfigures"/>
              <w:spacing w:line="240" w:lineRule="auto"/>
              <w:jc w:val="center"/>
              <w:rPr>
                <w:rFonts w:cs="Times New Roman"/>
                <w:szCs w:val="22"/>
              </w:rPr>
            </w:pPr>
            <w:r w:rsidRPr="00C8754F">
              <w:rPr>
                <w:rFonts w:cs="Times New Roman"/>
                <w:i/>
                <w:iCs/>
                <w:szCs w:val="22"/>
              </w:rPr>
              <w:t>(in thousand Baht)</w:t>
            </w:r>
          </w:p>
        </w:tc>
      </w:tr>
      <w:tr w:rsidR="00764F1B" w:rsidRPr="00C8754F" w14:paraId="12DDEDAB" w14:textId="77777777" w:rsidTr="00764F1B">
        <w:trPr>
          <w:cantSplit/>
        </w:trPr>
        <w:tc>
          <w:tcPr>
            <w:tcW w:w="2880" w:type="dxa"/>
            <w:hideMark/>
          </w:tcPr>
          <w:p w14:paraId="0D6C51BA" w14:textId="6443DEC6" w:rsidR="00764F1B" w:rsidRPr="00C8754F" w:rsidRDefault="00764F1B" w:rsidP="00C8754F">
            <w:pPr>
              <w:tabs>
                <w:tab w:val="left" w:pos="100"/>
              </w:tabs>
              <w:spacing w:line="240" w:lineRule="auto"/>
              <w:ind w:left="100" w:hanging="100"/>
              <w:rPr>
                <w:rFonts w:cs="Times New Roman"/>
                <w:b/>
                <w:bCs/>
                <w:i/>
                <w:iCs/>
                <w:szCs w:val="22"/>
              </w:rPr>
            </w:pPr>
            <w:r w:rsidRPr="00C8754F">
              <w:rPr>
                <w:rFonts w:cs="Times New Roman"/>
                <w:b/>
                <w:bCs/>
                <w:i/>
                <w:iCs/>
                <w:szCs w:val="22"/>
              </w:rPr>
              <w:t>202</w:t>
            </w:r>
            <w:r w:rsidR="00752C8D">
              <w:rPr>
                <w:rFonts w:cs="Times New Roman"/>
                <w:b/>
                <w:bCs/>
                <w:i/>
                <w:iCs/>
                <w:szCs w:val="22"/>
              </w:rPr>
              <w:t>4</w:t>
            </w:r>
          </w:p>
        </w:tc>
        <w:tc>
          <w:tcPr>
            <w:tcW w:w="1800" w:type="dxa"/>
          </w:tcPr>
          <w:p w14:paraId="7C8C8DFD" w14:textId="77777777" w:rsidR="00764F1B" w:rsidRPr="00C8754F" w:rsidRDefault="00764F1B" w:rsidP="00C8754F">
            <w:pPr>
              <w:pStyle w:val="acctfourfigures"/>
              <w:spacing w:line="240" w:lineRule="auto"/>
              <w:jc w:val="center"/>
              <w:rPr>
                <w:rFonts w:cs="Times New Roman"/>
                <w:szCs w:val="22"/>
              </w:rPr>
            </w:pPr>
          </w:p>
        </w:tc>
        <w:tc>
          <w:tcPr>
            <w:tcW w:w="180" w:type="dxa"/>
            <w:vAlign w:val="bottom"/>
          </w:tcPr>
          <w:p w14:paraId="37300BBC"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493F09A2" w14:textId="77777777" w:rsidR="00764F1B" w:rsidRPr="00C8754F" w:rsidRDefault="00764F1B" w:rsidP="00C8754F">
            <w:pPr>
              <w:pStyle w:val="acctfourfigures"/>
              <w:spacing w:line="240" w:lineRule="auto"/>
              <w:jc w:val="center"/>
              <w:rPr>
                <w:rFonts w:cs="Times New Roman"/>
                <w:szCs w:val="22"/>
              </w:rPr>
            </w:pPr>
          </w:p>
        </w:tc>
        <w:tc>
          <w:tcPr>
            <w:tcW w:w="180" w:type="dxa"/>
            <w:vAlign w:val="bottom"/>
          </w:tcPr>
          <w:p w14:paraId="126159A1"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3BB83DCB" w14:textId="77777777" w:rsidR="00764F1B" w:rsidRPr="00C8754F" w:rsidRDefault="00764F1B" w:rsidP="00C8754F">
            <w:pPr>
              <w:pStyle w:val="acctfourfigures"/>
              <w:spacing w:line="240" w:lineRule="auto"/>
              <w:jc w:val="center"/>
              <w:rPr>
                <w:rFonts w:cs="Times New Roman"/>
                <w:szCs w:val="22"/>
              </w:rPr>
            </w:pPr>
          </w:p>
        </w:tc>
        <w:tc>
          <w:tcPr>
            <w:tcW w:w="180" w:type="dxa"/>
            <w:vAlign w:val="bottom"/>
          </w:tcPr>
          <w:p w14:paraId="26277974"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536B0F69" w14:textId="77777777" w:rsidR="00764F1B" w:rsidRPr="00C8754F" w:rsidRDefault="00764F1B" w:rsidP="00C8754F">
            <w:pPr>
              <w:pStyle w:val="acctfourfigures"/>
              <w:spacing w:line="240" w:lineRule="auto"/>
              <w:jc w:val="center"/>
              <w:rPr>
                <w:rFonts w:cs="Times New Roman"/>
                <w:szCs w:val="22"/>
              </w:rPr>
            </w:pPr>
          </w:p>
        </w:tc>
        <w:tc>
          <w:tcPr>
            <w:tcW w:w="180" w:type="dxa"/>
          </w:tcPr>
          <w:p w14:paraId="4D3B18CB" w14:textId="77777777" w:rsidR="00764F1B" w:rsidRPr="00C8754F" w:rsidRDefault="00764F1B" w:rsidP="00C8754F">
            <w:pPr>
              <w:pStyle w:val="acctfourfigures"/>
              <w:spacing w:line="240" w:lineRule="auto"/>
              <w:jc w:val="center"/>
              <w:rPr>
                <w:rFonts w:cs="Times New Roman"/>
                <w:szCs w:val="22"/>
              </w:rPr>
            </w:pPr>
          </w:p>
        </w:tc>
        <w:tc>
          <w:tcPr>
            <w:tcW w:w="1080" w:type="dxa"/>
          </w:tcPr>
          <w:p w14:paraId="6F3301EE" w14:textId="77777777" w:rsidR="00764F1B" w:rsidRPr="00C8754F" w:rsidRDefault="00764F1B" w:rsidP="00C8754F">
            <w:pPr>
              <w:pStyle w:val="acctfourfigures"/>
              <w:spacing w:line="240" w:lineRule="auto"/>
              <w:jc w:val="center"/>
              <w:rPr>
                <w:rFonts w:cs="Times New Roman"/>
                <w:szCs w:val="22"/>
              </w:rPr>
            </w:pPr>
          </w:p>
        </w:tc>
      </w:tr>
      <w:tr w:rsidR="00764F1B" w:rsidRPr="00C8754F" w14:paraId="0926348D" w14:textId="77777777" w:rsidTr="00764F1B">
        <w:trPr>
          <w:cantSplit/>
        </w:trPr>
        <w:tc>
          <w:tcPr>
            <w:tcW w:w="2880" w:type="dxa"/>
            <w:hideMark/>
          </w:tcPr>
          <w:p w14:paraId="66F3634E" w14:textId="77777777" w:rsidR="00764F1B" w:rsidRPr="00C8754F" w:rsidRDefault="00764F1B" w:rsidP="00C8754F">
            <w:pPr>
              <w:tabs>
                <w:tab w:val="left" w:pos="100"/>
              </w:tabs>
              <w:spacing w:line="240" w:lineRule="auto"/>
              <w:ind w:left="100" w:hanging="100"/>
              <w:rPr>
                <w:rFonts w:cs="Times New Roman"/>
                <w:b/>
                <w:bCs/>
                <w:i/>
                <w:iCs/>
                <w:szCs w:val="22"/>
              </w:rPr>
            </w:pPr>
            <w:r w:rsidRPr="00C8754F">
              <w:rPr>
                <w:rFonts w:cs="Times New Roman"/>
                <w:b/>
                <w:bCs/>
                <w:i/>
                <w:iCs/>
                <w:szCs w:val="22"/>
              </w:rPr>
              <w:t>Other financial assets</w:t>
            </w:r>
          </w:p>
        </w:tc>
        <w:tc>
          <w:tcPr>
            <w:tcW w:w="1800" w:type="dxa"/>
          </w:tcPr>
          <w:p w14:paraId="07ED7241" w14:textId="77777777" w:rsidR="00764F1B" w:rsidRPr="00C8754F" w:rsidRDefault="00764F1B" w:rsidP="00C8754F">
            <w:pPr>
              <w:pStyle w:val="acctfourfigures"/>
              <w:spacing w:line="240" w:lineRule="auto"/>
              <w:jc w:val="center"/>
              <w:rPr>
                <w:rFonts w:cs="Times New Roman"/>
                <w:szCs w:val="22"/>
              </w:rPr>
            </w:pPr>
          </w:p>
        </w:tc>
        <w:tc>
          <w:tcPr>
            <w:tcW w:w="180" w:type="dxa"/>
            <w:vAlign w:val="bottom"/>
          </w:tcPr>
          <w:p w14:paraId="3B44E009"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5C538A7E" w14:textId="77777777" w:rsidR="00764F1B" w:rsidRPr="00C8754F" w:rsidRDefault="00764F1B" w:rsidP="00C8754F">
            <w:pPr>
              <w:pStyle w:val="acctfourfigures"/>
              <w:spacing w:line="240" w:lineRule="auto"/>
              <w:jc w:val="center"/>
              <w:rPr>
                <w:rFonts w:cs="Times New Roman"/>
                <w:szCs w:val="22"/>
              </w:rPr>
            </w:pPr>
          </w:p>
        </w:tc>
        <w:tc>
          <w:tcPr>
            <w:tcW w:w="180" w:type="dxa"/>
            <w:vAlign w:val="bottom"/>
          </w:tcPr>
          <w:p w14:paraId="0BF4D9B8"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4B51286E" w14:textId="77777777" w:rsidR="00764F1B" w:rsidRPr="00C8754F" w:rsidRDefault="00764F1B" w:rsidP="00C8754F">
            <w:pPr>
              <w:pStyle w:val="acctfourfigures"/>
              <w:spacing w:line="240" w:lineRule="auto"/>
              <w:jc w:val="center"/>
              <w:rPr>
                <w:rFonts w:cs="Times New Roman"/>
                <w:szCs w:val="22"/>
              </w:rPr>
            </w:pPr>
          </w:p>
        </w:tc>
        <w:tc>
          <w:tcPr>
            <w:tcW w:w="180" w:type="dxa"/>
            <w:vAlign w:val="bottom"/>
          </w:tcPr>
          <w:p w14:paraId="0388F3D5"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37FEED20" w14:textId="77777777" w:rsidR="00764F1B" w:rsidRPr="00C8754F" w:rsidRDefault="00764F1B" w:rsidP="00C8754F">
            <w:pPr>
              <w:pStyle w:val="acctfourfigures"/>
              <w:spacing w:line="240" w:lineRule="auto"/>
              <w:jc w:val="center"/>
              <w:rPr>
                <w:rFonts w:cs="Times New Roman"/>
                <w:szCs w:val="22"/>
              </w:rPr>
            </w:pPr>
          </w:p>
        </w:tc>
        <w:tc>
          <w:tcPr>
            <w:tcW w:w="180" w:type="dxa"/>
          </w:tcPr>
          <w:p w14:paraId="49DBA7B0" w14:textId="77777777" w:rsidR="00764F1B" w:rsidRPr="00C8754F" w:rsidRDefault="00764F1B" w:rsidP="00C8754F">
            <w:pPr>
              <w:pStyle w:val="acctfourfigures"/>
              <w:spacing w:line="240" w:lineRule="auto"/>
              <w:jc w:val="center"/>
              <w:rPr>
                <w:rFonts w:cs="Times New Roman"/>
                <w:szCs w:val="22"/>
              </w:rPr>
            </w:pPr>
          </w:p>
        </w:tc>
        <w:tc>
          <w:tcPr>
            <w:tcW w:w="1080" w:type="dxa"/>
          </w:tcPr>
          <w:p w14:paraId="0ABCD439" w14:textId="77777777" w:rsidR="00764F1B" w:rsidRPr="00C8754F" w:rsidRDefault="00764F1B" w:rsidP="00C8754F">
            <w:pPr>
              <w:pStyle w:val="acctfourfigures"/>
              <w:spacing w:line="240" w:lineRule="auto"/>
              <w:jc w:val="center"/>
              <w:rPr>
                <w:rFonts w:cs="Times New Roman"/>
                <w:szCs w:val="22"/>
              </w:rPr>
            </w:pPr>
          </w:p>
        </w:tc>
      </w:tr>
      <w:tr w:rsidR="00764F1B" w:rsidRPr="00C8754F" w14:paraId="44FE4960" w14:textId="77777777" w:rsidTr="00764F1B">
        <w:trPr>
          <w:cantSplit/>
        </w:trPr>
        <w:tc>
          <w:tcPr>
            <w:tcW w:w="2880" w:type="dxa"/>
          </w:tcPr>
          <w:p w14:paraId="0BE393A5" w14:textId="76A40FC1" w:rsidR="00764F1B" w:rsidRPr="00C8754F" w:rsidRDefault="00BC63F1" w:rsidP="00C8754F">
            <w:pPr>
              <w:tabs>
                <w:tab w:val="left" w:pos="100"/>
              </w:tabs>
              <w:spacing w:line="240" w:lineRule="auto"/>
              <w:ind w:left="100" w:hanging="100"/>
              <w:rPr>
                <w:rFonts w:cs="Times New Roman"/>
                <w:b/>
                <w:bCs/>
                <w:szCs w:val="22"/>
              </w:rPr>
            </w:pPr>
            <w:r w:rsidRPr="006A21BB">
              <w:rPr>
                <w:szCs w:val="22"/>
                <w:lang w:bidi="th-TH"/>
              </w:rPr>
              <w:t xml:space="preserve">Investment in </w:t>
            </w:r>
            <w:r>
              <w:rPr>
                <w:szCs w:val="22"/>
                <w:lang w:bidi="th-TH"/>
              </w:rPr>
              <w:t>equity</w:t>
            </w:r>
            <w:r w:rsidRPr="006A21BB">
              <w:rPr>
                <w:szCs w:val="22"/>
                <w:lang w:bidi="th-TH"/>
              </w:rPr>
              <w:t xml:space="preserve"> </w:t>
            </w:r>
            <w:r>
              <w:rPr>
                <w:szCs w:val="22"/>
                <w:lang w:bidi="th-TH"/>
              </w:rPr>
              <w:t>instrument</w:t>
            </w:r>
            <w:r w:rsidR="00393261">
              <w:rPr>
                <w:szCs w:val="22"/>
                <w:lang w:bidi="th-TH"/>
              </w:rPr>
              <w:t>s</w:t>
            </w:r>
          </w:p>
        </w:tc>
        <w:tc>
          <w:tcPr>
            <w:tcW w:w="1800" w:type="dxa"/>
            <w:tcBorders>
              <w:bottom w:val="single" w:sz="4" w:space="0" w:color="auto"/>
            </w:tcBorders>
            <w:vAlign w:val="bottom"/>
          </w:tcPr>
          <w:p w14:paraId="502968D6" w14:textId="5A6FC484" w:rsidR="00764F1B" w:rsidRPr="00C8754F" w:rsidRDefault="005A5EAB" w:rsidP="00C8754F">
            <w:pPr>
              <w:pStyle w:val="acctfourfigures"/>
              <w:tabs>
                <w:tab w:val="clear" w:pos="765"/>
                <w:tab w:val="decimal" w:pos="1452"/>
              </w:tabs>
              <w:spacing w:line="240" w:lineRule="auto"/>
              <w:rPr>
                <w:rFonts w:cs="Times New Roman"/>
                <w:szCs w:val="22"/>
              </w:rPr>
            </w:pPr>
            <w:r w:rsidRPr="005A5EAB">
              <w:rPr>
                <w:rFonts w:cs="Times New Roman"/>
                <w:szCs w:val="22"/>
              </w:rPr>
              <w:t>46,029</w:t>
            </w:r>
          </w:p>
        </w:tc>
        <w:tc>
          <w:tcPr>
            <w:tcW w:w="180" w:type="dxa"/>
            <w:vAlign w:val="bottom"/>
          </w:tcPr>
          <w:p w14:paraId="5FA7BF45"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416198A0" w14:textId="19DF312C" w:rsidR="00764F1B" w:rsidRPr="00C8754F" w:rsidRDefault="005A5EAB" w:rsidP="00C8754F">
            <w:pPr>
              <w:pStyle w:val="acctfourfigures"/>
              <w:tabs>
                <w:tab w:val="decimal" w:pos="186"/>
              </w:tabs>
              <w:spacing w:line="240" w:lineRule="auto"/>
              <w:ind w:right="13"/>
              <w:jc w:val="center"/>
              <w:rPr>
                <w:rFonts w:cs="Times New Roman"/>
                <w:szCs w:val="22"/>
              </w:rPr>
            </w:pPr>
            <w:r w:rsidRPr="005A5EAB">
              <w:rPr>
                <w:rFonts w:cs="Times New Roman"/>
                <w:szCs w:val="22"/>
              </w:rPr>
              <w:t>46,029</w:t>
            </w:r>
          </w:p>
        </w:tc>
        <w:tc>
          <w:tcPr>
            <w:tcW w:w="180" w:type="dxa"/>
            <w:vAlign w:val="bottom"/>
          </w:tcPr>
          <w:p w14:paraId="582914CE"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3B100524" w14:textId="226E159D" w:rsidR="00764F1B" w:rsidRPr="00C8754F" w:rsidRDefault="005A5EAB" w:rsidP="0026045A">
            <w:pPr>
              <w:pStyle w:val="acctfourfigures"/>
              <w:tabs>
                <w:tab w:val="left" w:pos="720"/>
              </w:tabs>
              <w:spacing w:line="240" w:lineRule="auto"/>
              <w:jc w:val="center"/>
              <w:rPr>
                <w:rFonts w:cs="Times New Roman"/>
                <w:szCs w:val="22"/>
              </w:rPr>
            </w:pPr>
            <w:r>
              <w:rPr>
                <w:rFonts w:cs="Times New Roman"/>
                <w:szCs w:val="22"/>
              </w:rPr>
              <w:t>-</w:t>
            </w:r>
          </w:p>
        </w:tc>
        <w:tc>
          <w:tcPr>
            <w:tcW w:w="180" w:type="dxa"/>
            <w:vAlign w:val="bottom"/>
          </w:tcPr>
          <w:p w14:paraId="70A21BE7"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1615675B" w14:textId="743FFD73" w:rsidR="00764F1B" w:rsidRPr="00C8754F" w:rsidRDefault="005A5EAB" w:rsidP="00C8754F">
            <w:pPr>
              <w:pStyle w:val="acctfourfigures"/>
              <w:tabs>
                <w:tab w:val="clear" w:pos="765"/>
                <w:tab w:val="decimal" w:pos="462"/>
              </w:tabs>
              <w:spacing w:line="240" w:lineRule="auto"/>
              <w:ind w:left="-80"/>
              <w:rPr>
                <w:rFonts w:cs="Times New Roman"/>
                <w:szCs w:val="22"/>
              </w:rPr>
            </w:pPr>
            <w:r>
              <w:rPr>
                <w:rFonts w:cs="Times New Roman"/>
                <w:szCs w:val="22"/>
              </w:rPr>
              <w:t>-</w:t>
            </w:r>
          </w:p>
        </w:tc>
        <w:tc>
          <w:tcPr>
            <w:tcW w:w="180" w:type="dxa"/>
            <w:vAlign w:val="bottom"/>
          </w:tcPr>
          <w:p w14:paraId="4E2ABA0A" w14:textId="77777777" w:rsidR="00764F1B" w:rsidRPr="00C8754F" w:rsidRDefault="00764F1B" w:rsidP="00C8754F">
            <w:pPr>
              <w:pStyle w:val="acctfourfigures"/>
              <w:spacing w:line="240" w:lineRule="auto"/>
              <w:rPr>
                <w:rFonts w:cs="Times New Roman"/>
                <w:szCs w:val="22"/>
              </w:rPr>
            </w:pPr>
          </w:p>
        </w:tc>
        <w:tc>
          <w:tcPr>
            <w:tcW w:w="1080" w:type="dxa"/>
            <w:vAlign w:val="bottom"/>
          </w:tcPr>
          <w:p w14:paraId="5830035F" w14:textId="306F9C41" w:rsidR="00764F1B" w:rsidRPr="00C8754F" w:rsidRDefault="005A5EAB" w:rsidP="00C8754F">
            <w:pPr>
              <w:pStyle w:val="acctfourfigures"/>
              <w:tabs>
                <w:tab w:val="clear" w:pos="765"/>
                <w:tab w:val="decimal" w:pos="912"/>
              </w:tabs>
              <w:spacing w:line="240" w:lineRule="auto"/>
              <w:ind w:right="-78"/>
              <w:rPr>
                <w:rFonts w:cs="Times New Roman"/>
                <w:szCs w:val="22"/>
              </w:rPr>
            </w:pPr>
            <w:r w:rsidRPr="005A5EAB">
              <w:rPr>
                <w:rFonts w:cs="Times New Roman"/>
                <w:szCs w:val="22"/>
              </w:rPr>
              <w:t>46,029</w:t>
            </w:r>
          </w:p>
        </w:tc>
      </w:tr>
      <w:tr w:rsidR="00764F1B" w:rsidRPr="00C8754F" w14:paraId="50FC699D" w14:textId="77777777" w:rsidTr="00764F1B">
        <w:trPr>
          <w:cantSplit/>
        </w:trPr>
        <w:tc>
          <w:tcPr>
            <w:tcW w:w="2880" w:type="dxa"/>
          </w:tcPr>
          <w:p w14:paraId="6A51B6FF" w14:textId="2B242CF7" w:rsidR="00764F1B" w:rsidRPr="00743556" w:rsidRDefault="00764F1B" w:rsidP="00C8754F">
            <w:pPr>
              <w:tabs>
                <w:tab w:val="left" w:pos="100"/>
              </w:tabs>
              <w:spacing w:line="240" w:lineRule="auto"/>
              <w:ind w:left="100" w:hanging="100"/>
              <w:rPr>
                <w:rFonts w:cs="Times New Roman"/>
                <w:b/>
                <w:bCs/>
                <w:szCs w:val="22"/>
              </w:rPr>
            </w:pPr>
            <w:r w:rsidRPr="00743556">
              <w:rPr>
                <w:rFonts w:cs="Times New Roman"/>
                <w:b/>
                <w:bCs/>
                <w:szCs w:val="22"/>
              </w:rPr>
              <w:t>Total other financial assets</w:t>
            </w:r>
          </w:p>
        </w:tc>
        <w:tc>
          <w:tcPr>
            <w:tcW w:w="1800" w:type="dxa"/>
            <w:tcBorders>
              <w:top w:val="single" w:sz="4" w:space="0" w:color="auto"/>
              <w:bottom w:val="double" w:sz="4" w:space="0" w:color="auto"/>
            </w:tcBorders>
            <w:vAlign w:val="bottom"/>
          </w:tcPr>
          <w:p w14:paraId="05914FCE" w14:textId="1A13CE87" w:rsidR="00764F1B" w:rsidRPr="00C8754F" w:rsidRDefault="005A5EAB" w:rsidP="00C8754F">
            <w:pPr>
              <w:pStyle w:val="acctfourfigures"/>
              <w:tabs>
                <w:tab w:val="clear" w:pos="765"/>
                <w:tab w:val="decimal" w:pos="1452"/>
              </w:tabs>
              <w:spacing w:line="240" w:lineRule="auto"/>
              <w:rPr>
                <w:rFonts w:cs="Times New Roman"/>
                <w:b/>
                <w:bCs/>
                <w:szCs w:val="22"/>
              </w:rPr>
            </w:pPr>
            <w:r w:rsidRPr="005A5EAB">
              <w:rPr>
                <w:rFonts w:cs="Times New Roman"/>
                <w:b/>
                <w:bCs/>
                <w:szCs w:val="22"/>
              </w:rPr>
              <w:t>46,029</w:t>
            </w:r>
          </w:p>
        </w:tc>
        <w:tc>
          <w:tcPr>
            <w:tcW w:w="180" w:type="dxa"/>
            <w:vAlign w:val="bottom"/>
          </w:tcPr>
          <w:p w14:paraId="32AF4D08"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0A2AF26B" w14:textId="77777777" w:rsidR="00764F1B" w:rsidRPr="00C8754F" w:rsidRDefault="00764F1B" w:rsidP="00C8754F">
            <w:pPr>
              <w:pStyle w:val="acctfourfigures"/>
              <w:spacing w:line="240" w:lineRule="auto"/>
              <w:jc w:val="center"/>
              <w:rPr>
                <w:rFonts w:cs="Times New Roman"/>
                <w:szCs w:val="22"/>
              </w:rPr>
            </w:pPr>
          </w:p>
        </w:tc>
        <w:tc>
          <w:tcPr>
            <w:tcW w:w="180" w:type="dxa"/>
            <w:vAlign w:val="bottom"/>
          </w:tcPr>
          <w:p w14:paraId="2CA2A36D"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76645B0B" w14:textId="238D9E22" w:rsidR="00764F1B" w:rsidRPr="00C8754F" w:rsidRDefault="00764F1B" w:rsidP="00C8754F">
            <w:pPr>
              <w:pStyle w:val="acctfourfigures"/>
              <w:spacing w:line="240" w:lineRule="auto"/>
              <w:jc w:val="center"/>
              <w:rPr>
                <w:rFonts w:cs="Times New Roman"/>
                <w:szCs w:val="22"/>
              </w:rPr>
            </w:pPr>
          </w:p>
        </w:tc>
        <w:tc>
          <w:tcPr>
            <w:tcW w:w="180" w:type="dxa"/>
            <w:vAlign w:val="bottom"/>
          </w:tcPr>
          <w:p w14:paraId="0305BC05"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0E0ACB95" w14:textId="77777777" w:rsidR="00764F1B" w:rsidRPr="00C8754F" w:rsidRDefault="00764F1B" w:rsidP="00C8754F">
            <w:pPr>
              <w:pStyle w:val="acctfourfigures"/>
              <w:tabs>
                <w:tab w:val="clear" w:pos="765"/>
                <w:tab w:val="decimal" w:pos="329"/>
              </w:tabs>
              <w:spacing w:line="240" w:lineRule="auto"/>
              <w:rPr>
                <w:rFonts w:cs="Times New Roman"/>
                <w:szCs w:val="22"/>
              </w:rPr>
            </w:pPr>
          </w:p>
        </w:tc>
        <w:tc>
          <w:tcPr>
            <w:tcW w:w="180" w:type="dxa"/>
            <w:vAlign w:val="bottom"/>
          </w:tcPr>
          <w:p w14:paraId="4F30DCB6" w14:textId="77777777" w:rsidR="00764F1B" w:rsidRPr="00C8754F" w:rsidRDefault="00764F1B" w:rsidP="00C8754F">
            <w:pPr>
              <w:pStyle w:val="acctfourfigures"/>
              <w:spacing w:line="240" w:lineRule="auto"/>
              <w:rPr>
                <w:rFonts w:cs="Times New Roman"/>
                <w:szCs w:val="22"/>
              </w:rPr>
            </w:pPr>
          </w:p>
        </w:tc>
        <w:tc>
          <w:tcPr>
            <w:tcW w:w="1080" w:type="dxa"/>
            <w:vAlign w:val="bottom"/>
          </w:tcPr>
          <w:p w14:paraId="20900AD6" w14:textId="4B0540A4" w:rsidR="00764F1B" w:rsidRPr="00C8754F" w:rsidRDefault="00764F1B" w:rsidP="00C8754F">
            <w:pPr>
              <w:pStyle w:val="acctfourfigures"/>
              <w:spacing w:line="240" w:lineRule="auto"/>
              <w:rPr>
                <w:rFonts w:cs="Times New Roman"/>
                <w:szCs w:val="22"/>
              </w:rPr>
            </w:pPr>
          </w:p>
        </w:tc>
      </w:tr>
      <w:tr w:rsidR="00764F1B" w:rsidRPr="00C8754F" w14:paraId="5336EC0F" w14:textId="77777777" w:rsidTr="00764F1B">
        <w:trPr>
          <w:cantSplit/>
        </w:trPr>
        <w:tc>
          <w:tcPr>
            <w:tcW w:w="2880" w:type="dxa"/>
          </w:tcPr>
          <w:p w14:paraId="3D81EDDC" w14:textId="77777777" w:rsidR="00764F1B" w:rsidRPr="00C8754F" w:rsidRDefault="00764F1B" w:rsidP="00C8754F">
            <w:pPr>
              <w:tabs>
                <w:tab w:val="left" w:pos="190"/>
              </w:tabs>
              <w:spacing w:line="240" w:lineRule="auto"/>
              <w:ind w:left="190" w:hanging="100"/>
              <w:rPr>
                <w:rFonts w:cs="Times New Roman"/>
                <w:b/>
                <w:bCs/>
                <w:szCs w:val="22"/>
              </w:rPr>
            </w:pPr>
          </w:p>
        </w:tc>
        <w:tc>
          <w:tcPr>
            <w:tcW w:w="1800" w:type="dxa"/>
            <w:tcBorders>
              <w:top w:val="double" w:sz="4" w:space="0" w:color="auto"/>
            </w:tcBorders>
            <w:vAlign w:val="bottom"/>
          </w:tcPr>
          <w:p w14:paraId="00318894" w14:textId="77777777" w:rsidR="00764F1B" w:rsidRPr="00C8754F" w:rsidRDefault="00764F1B" w:rsidP="00C8754F">
            <w:pPr>
              <w:pStyle w:val="acctfourfigures"/>
              <w:spacing w:line="240" w:lineRule="auto"/>
              <w:jc w:val="center"/>
              <w:rPr>
                <w:rFonts w:cs="Times New Roman"/>
                <w:b/>
                <w:bCs/>
                <w:szCs w:val="22"/>
              </w:rPr>
            </w:pPr>
          </w:p>
        </w:tc>
        <w:tc>
          <w:tcPr>
            <w:tcW w:w="180" w:type="dxa"/>
            <w:vAlign w:val="bottom"/>
          </w:tcPr>
          <w:p w14:paraId="075145E0"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53F24704" w14:textId="77777777" w:rsidR="00764F1B" w:rsidRPr="00C8754F" w:rsidRDefault="00764F1B" w:rsidP="00C8754F">
            <w:pPr>
              <w:pStyle w:val="acctfourfigures"/>
              <w:spacing w:line="240" w:lineRule="auto"/>
              <w:jc w:val="center"/>
              <w:rPr>
                <w:rFonts w:cs="Times New Roman"/>
                <w:szCs w:val="22"/>
              </w:rPr>
            </w:pPr>
          </w:p>
        </w:tc>
        <w:tc>
          <w:tcPr>
            <w:tcW w:w="180" w:type="dxa"/>
            <w:vAlign w:val="bottom"/>
          </w:tcPr>
          <w:p w14:paraId="109B45DB"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2FD38BD8" w14:textId="77777777" w:rsidR="00764F1B" w:rsidRPr="00C8754F" w:rsidRDefault="00764F1B" w:rsidP="00C8754F">
            <w:pPr>
              <w:pStyle w:val="acctfourfigures"/>
              <w:spacing w:line="240" w:lineRule="auto"/>
              <w:jc w:val="center"/>
              <w:rPr>
                <w:rFonts w:cs="Times New Roman"/>
                <w:szCs w:val="22"/>
              </w:rPr>
            </w:pPr>
          </w:p>
        </w:tc>
        <w:tc>
          <w:tcPr>
            <w:tcW w:w="180" w:type="dxa"/>
            <w:vAlign w:val="bottom"/>
          </w:tcPr>
          <w:p w14:paraId="61A8BA87"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2108BDD0" w14:textId="77777777" w:rsidR="00764F1B" w:rsidRPr="00C8754F" w:rsidRDefault="00764F1B" w:rsidP="00C8754F">
            <w:pPr>
              <w:pStyle w:val="acctfourfigures"/>
              <w:tabs>
                <w:tab w:val="clear" w:pos="765"/>
                <w:tab w:val="decimal" w:pos="329"/>
              </w:tabs>
              <w:spacing w:line="240" w:lineRule="auto"/>
              <w:rPr>
                <w:rFonts w:cs="Times New Roman"/>
                <w:szCs w:val="22"/>
              </w:rPr>
            </w:pPr>
          </w:p>
        </w:tc>
        <w:tc>
          <w:tcPr>
            <w:tcW w:w="180" w:type="dxa"/>
            <w:vAlign w:val="bottom"/>
          </w:tcPr>
          <w:p w14:paraId="67669633" w14:textId="77777777" w:rsidR="00764F1B" w:rsidRPr="00C8754F" w:rsidRDefault="00764F1B" w:rsidP="00C8754F">
            <w:pPr>
              <w:pStyle w:val="acctfourfigures"/>
              <w:spacing w:line="240" w:lineRule="auto"/>
              <w:rPr>
                <w:rFonts w:cs="Times New Roman"/>
                <w:szCs w:val="22"/>
              </w:rPr>
            </w:pPr>
          </w:p>
        </w:tc>
        <w:tc>
          <w:tcPr>
            <w:tcW w:w="1080" w:type="dxa"/>
            <w:vAlign w:val="bottom"/>
          </w:tcPr>
          <w:p w14:paraId="659D00DC" w14:textId="77777777" w:rsidR="00764F1B" w:rsidRPr="00C8754F" w:rsidRDefault="00764F1B" w:rsidP="00C8754F">
            <w:pPr>
              <w:pStyle w:val="acctfourfigures"/>
              <w:spacing w:line="240" w:lineRule="auto"/>
              <w:rPr>
                <w:rFonts w:cs="Times New Roman"/>
                <w:szCs w:val="22"/>
              </w:rPr>
            </w:pPr>
          </w:p>
        </w:tc>
      </w:tr>
      <w:tr w:rsidR="00764F1B" w:rsidRPr="00C8754F" w14:paraId="41F9E063" w14:textId="77777777" w:rsidTr="00764F1B">
        <w:trPr>
          <w:cantSplit/>
        </w:trPr>
        <w:tc>
          <w:tcPr>
            <w:tcW w:w="2880" w:type="dxa"/>
            <w:hideMark/>
          </w:tcPr>
          <w:p w14:paraId="7D0AEA1D" w14:textId="44D3D953" w:rsidR="00764F1B" w:rsidRPr="00C8754F" w:rsidRDefault="00764F1B" w:rsidP="00C8754F">
            <w:pPr>
              <w:tabs>
                <w:tab w:val="left" w:pos="375"/>
              </w:tabs>
              <w:spacing w:line="240" w:lineRule="auto"/>
              <w:ind w:left="105" w:hanging="100"/>
              <w:rPr>
                <w:rFonts w:cs="Times New Roman"/>
                <w:b/>
                <w:bCs/>
                <w:szCs w:val="22"/>
              </w:rPr>
            </w:pPr>
            <w:r w:rsidRPr="00C8754F">
              <w:rPr>
                <w:rFonts w:cs="Times New Roman"/>
                <w:b/>
                <w:bCs/>
                <w:i/>
                <w:iCs/>
                <w:szCs w:val="22"/>
              </w:rPr>
              <w:t>202</w:t>
            </w:r>
            <w:r w:rsidR="00752C8D">
              <w:rPr>
                <w:rFonts w:cs="Times New Roman"/>
                <w:b/>
                <w:bCs/>
                <w:i/>
                <w:iCs/>
                <w:szCs w:val="22"/>
              </w:rPr>
              <w:t>3</w:t>
            </w:r>
          </w:p>
        </w:tc>
        <w:tc>
          <w:tcPr>
            <w:tcW w:w="1800" w:type="dxa"/>
            <w:vAlign w:val="bottom"/>
          </w:tcPr>
          <w:p w14:paraId="765E6A80" w14:textId="77777777" w:rsidR="00764F1B" w:rsidRPr="00C8754F" w:rsidRDefault="00764F1B" w:rsidP="00C8754F">
            <w:pPr>
              <w:pStyle w:val="acctfourfigures"/>
              <w:spacing w:line="240" w:lineRule="auto"/>
              <w:jc w:val="center"/>
              <w:rPr>
                <w:rFonts w:cs="Times New Roman"/>
                <w:b/>
                <w:bCs/>
                <w:szCs w:val="22"/>
              </w:rPr>
            </w:pPr>
          </w:p>
        </w:tc>
        <w:tc>
          <w:tcPr>
            <w:tcW w:w="180" w:type="dxa"/>
            <w:vAlign w:val="bottom"/>
          </w:tcPr>
          <w:p w14:paraId="1F28A76A"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75AB6219" w14:textId="77777777" w:rsidR="00764F1B" w:rsidRPr="00C8754F" w:rsidRDefault="00764F1B" w:rsidP="00C8754F">
            <w:pPr>
              <w:pStyle w:val="acctfourfigures"/>
              <w:spacing w:line="240" w:lineRule="auto"/>
              <w:jc w:val="center"/>
              <w:rPr>
                <w:rFonts w:cs="Times New Roman"/>
                <w:szCs w:val="22"/>
              </w:rPr>
            </w:pPr>
          </w:p>
        </w:tc>
        <w:tc>
          <w:tcPr>
            <w:tcW w:w="180" w:type="dxa"/>
            <w:vAlign w:val="bottom"/>
          </w:tcPr>
          <w:p w14:paraId="4ADF5C0E"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75DB7267" w14:textId="77777777" w:rsidR="00764F1B" w:rsidRPr="00C8754F" w:rsidRDefault="00764F1B" w:rsidP="00C8754F">
            <w:pPr>
              <w:pStyle w:val="acctfourfigures"/>
              <w:spacing w:line="240" w:lineRule="auto"/>
              <w:jc w:val="center"/>
              <w:rPr>
                <w:rFonts w:cs="Times New Roman"/>
                <w:szCs w:val="22"/>
              </w:rPr>
            </w:pPr>
          </w:p>
        </w:tc>
        <w:tc>
          <w:tcPr>
            <w:tcW w:w="180" w:type="dxa"/>
            <w:vAlign w:val="bottom"/>
          </w:tcPr>
          <w:p w14:paraId="7EC0DA24"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477D99AE" w14:textId="77777777" w:rsidR="00764F1B" w:rsidRPr="00C8754F" w:rsidRDefault="00764F1B" w:rsidP="00C8754F">
            <w:pPr>
              <w:pStyle w:val="acctfourfigures"/>
              <w:tabs>
                <w:tab w:val="clear" w:pos="765"/>
                <w:tab w:val="decimal" w:pos="329"/>
              </w:tabs>
              <w:spacing w:line="240" w:lineRule="auto"/>
              <w:rPr>
                <w:rFonts w:cs="Times New Roman"/>
                <w:szCs w:val="22"/>
              </w:rPr>
            </w:pPr>
          </w:p>
        </w:tc>
        <w:tc>
          <w:tcPr>
            <w:tcW w:w="180" w:type="dxa"/>
          </w:tcPr>
          <w:p w14:paraId="387D72C4" w14:textId="77777777" w:rsidR="00764F1B" w:rsidRPr="00C8754F" w:rsidRDefault="00764F1B" w:rsidP="00C8754F">
            <w:pPr>
              <w:pStyle w:val="acctfourfigures"/>
              <w:spacing w:line="240" w:lineRule="auto"/>
              <w:rPr>
                <w:rFonts w:cs="Times New Roman"/>
                <w:szCs w:val="22"/>
              </w:rPr>
            </w:pPr>
          </w:p>
        </w:tc>
        <w:tc>
          <w:tcPr>
            <w:tcW w:w="1080" w:type="dxa"/>
            <w:vAlign w:val="bottom"/>
          </w:tcPr>
          <w:p w14:paraId="3FA898C7" w14:textId="77777777" w:rsidR="00764F1B" w:rsidRPr="00C8754F" w:rsidRDefault="00764F1B" w:rsidP="00C8754F">
            <w:pPr>
              <w:pStyle w:val="acctfourfigures"/>
              <w:spacing w:line="240" w:lineRule="auto"/>
              <w:rPr>
                <w:rFonts w:cs="Times New Roman"/>
                <w:szCs w:val="22"/>
              </w:rPr>
            </w:pPr>
          </w:p>
        </w:tc>
      </w:tr>
      <w:tr w:rsidR="00764F1B" w:rsidRPr="00C8754F" w14:paraId="2A9DB070" w14:textId="77777777" w:rsidTr="00764F1B">
        <w:trPr>
          <w:cantSplit/>
        </w:trPr>
        <w:tc>
          <w:tcPr>
            <w:tcW w:w="2880" w:type="dxa"/>
            <w:hideMark/>
          </w:tcPr>
          <w:p w14:paraId="2A22047E" w14:textId="77777777" w:rsidR="00764F1B" w:rsidRPr="00C8754F" w:rsidRDefault="00764F1B" w:rsidP="00C8754F">
            <w:pPr>
              <w:tabs>
                <w:tab w:val="left" w:pos="375"/>
              </w:tabs>
              <w:spacing w:line="240" w:lineRule="auto"/>
              <w:ind w:left="105" w:hanging="100"/>
              <w:rPr>
                <w:rFonts w:cs="Times New Roman"/>
                <w:b/>
                <w:bCs/>
                <w:szCs w:val="22"/>
              </w:rPr>
            </w:pPr>
            <w:r w:rsidRPr="00C8754F">
              <w:rPr>
                <w:rFonts w:cs="Times New Roman"/>
                <w:b/>
                <w:bCs/>
                <w:i/>
                <w:iCs/>
                <w:szCs w:val="22"/>
              </w:rPr>
              <w:t>Other financial assets</w:t>
            </w:r>
          </w:p>
        </w:tc>
        <w:tc>
          <w:tcPr>
            <w:tcW w:w="1800" w:type="dxa"/>
          </w:tcPr>
          <w:p w14:paraId="16BF3BA1" w14:textId="77777777" w:rsidR="00764F1B" w:rsidRPr="00C8754F" w:rsidRDefault="00764F1B" w:rsidP="00C8754F">
            <w:pPr>
              <w:pStyle w:val="acctfourfigures"/>
              <w:spacing w:line="240" w:lineRule="auto"/>
              <w:jc w:val="center"/>
              <w:rPr>
                <w:rFonts w:cs="Times New Roman"/>
                <w:b/>
                <w:bCs/>
                <w:szCs w:val="22"/>
              </w:rPr>
            </w:pPr>
          </w:p>
        </w:tc>
        <w:tc>
          <w:tcPr>
            <w:tcW w:w="180" w:type="dxa"/>
            <w:vAlign w:val="bottom"/>
          </w:tcPr>
          <w:p w14:paraId="415F5372"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011104F8" w14:textId="77777777" w:rsidR="00764F1B" w:rsidRPr="00C8754F" w:rsidRDefault="00764F1B" w:rsidP="00C8754F">
            <w:pPr>
              <w:pStyle w:val="acctfourfigures"/>
              <w:spacing w:line="240" w:lineRule="auto"/>
              <w:jc w:val="center"/>
              <w:rPr>
                <w:rFonts w:cs="Times New Roman"/>
                <w:szCs w:val="22"/>
              </w:rPr>
            </w:pPr>
          </w:p>
        </w:tc>
        <w:tc>
          <w:tcPr>
            <w:tcW w:w="180" w:type="dxa"/>
            <w:vAlign w:val="bottom"/>
          </w:tcPr>
          <w:p w14:paraId="04F8431D"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433358AC" w14:textId="77777777" w:rsidR="00764F1B" w:rsidRPr="00C8754F" w:rsidRDefault="00764F1B" w:rsidP="00C8754F">
            <w:pPr>
              <w:pStyle w:val="acctfourfigures"/>
              <w:spacing w:line="240" w:lineRule="auto"/>
              <w:jc w:val="center"/>
              <w:rPr>
                <w:rFonts w:cs="Times New Roman"/>
                <w:szCs w:val="22"/>
              </w:rPr>
            </w:pPr>
          </w:p>
        </w:tc>
        <w:tc>
          <w:tcPr>
            <w:tcW w:w="180" w:type="dxa"/>
            <w:vAlign w:val="bottom"/>
          </w:tcPr>
          <w:p w14:paraId="23DD991C"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07477A80" w14:textId="77777777" w:rsidR="00764F1B" w:rsidRPr="00C8754F" w:rsidRDefault="00764F1B" w:rsidP="00C8754F">
            <w:pPr>
              <w:pStyle w:val="acctfourfigures"/>
              <w:tabs>
                <w:tab w:val="clear" w:pos="765"/>
                <w:tab w:val="decimal" w:pos="329"/>
              </w:tabs>
              <w:spacing w:line="240" w:lineRule="auto"/>
              <w:rPr>
                <w:rFonts w:cs="Times New Roman"/>
                <w:szCs w:val="22"/>
              </w:rPr>
            </w:pPr>
          </w:p>
        </w:tc>
        <w:tc>
          <w:tcPr>
            <w:tcW w:w="180" w:type="dxa"/>
          </w:tcPr>
          <w:p w14:paraId="5C33443C" w14:textId="77777777" w:rsidR="00764F1B" w:rsidRPr="00C8754F" w:rsidRDefault="00764F1B" w:rsidP="00C8754F">
            <w:pPr>
              <w:pStyle w:val="acctfourfigures"/>
              <w:spacing w:line="240" w:lineRule="auto"/>
              <w:rPr>
                <w:rFonts w:cs="Times New Roman"/>
                <w:szCs w:val="22"/>
              </w:rPr>
            </w:pPr>
          </w:p>
        </w:tc>
        <w:tc>
          <w:tcPr>
            <w:tcW w:w="1080" w:type="dxa"/>
          </w:tcPr>
          <w:p w14:paraId="35CD936E" w14:textId="77777777" w:rsidR="00764F1B" w:rsidRPr="00C8754F" w:rsidRDefault="00764F1B" w:rsidP="00C8754F">
            <w:pPr>
              <w:pStyle w:val="acctfourfigures"/>
              <w:spacing w:line="240" w:lineRule="auto"/>
              <w:rPr>
                <w:rFonts w:cs="Times New Roman"/>
                <w:szCs w:val="22"/>
              </w:rPr>
            </w:pPr>
          </w:p>
        </w:tc>
      </w:tr>
      <w:tr w:rsidR="00752C8D" w:rsidRPr="00C8754F" w14:paraId="537A6B88" w14:textId="77777777" w:rsidTr="00764F1B">
        <w:trPr>
          <w:cantSplit/>
        </w:trPr>
        <w:tc>
          <w:tcPr>
            <w:tcW w:w="2880" w:type="dxa"/>
            <w:hideMark/>
          </w:tcPr>
          <w:p w14:paraId="7E868B7B" w14:textId="77777777" w:rsidR="00752C8D" w:rsidRPr="00C8754F" w:rsidRDefault="00752C8D" w:rsidP="00752C8D">
            <w:pPr>
              <w:tabs>
                <w:tab w:val="left" w:pos="375"/>
              </w:tabs>
              <w:spacing w:line="240" w:lineRule="auto"/>
              <w:ind w:left="105" w:hanging="100"/>
              <w:rPr>
                <w:rFonts w:cs="Times New Roman"/>
                <w:szCs w:val="22"/>
              </w:rPr>
            </w:pPr>
            <w:r w:rsidRPr="00C8754F">
              <w:rPr>
                <w:rFonts w:cs="Times New Roman"/>
                <w:szCs w:val="22"/>
              </w:rPr>
              <w:t>Investment in unit trusts</w:t>
            </w:r>
          </w:p>
        </w:tc>
        <w:tc>
          <w:tcPr>
            <w:tcW w:w="1800" w:type="dxa"/>
            <w:vAlign w:val="bottom"/>
          </w:tcPr>
          <w:p w14:paraId="1CC7EE86" w14:textId="65617711" w:rsidR="00752C8D" w:rsidRPr="00C8754F" w:rsidRDefault="00752C8D" w:rsidP="00752C8D">
            <w:pPr>
              <w:pStyle w:val="acctfourfigures"/>
              <w:tabs>
                <w:tab w:val="clear" w:pos="765"/>
                <w:tab w:val="decimal" w:pos="1452"/>
              </w:tabs>
              <w:spacing w:line="240" w:lineRule="auto"/>
              <w:rPr>
                <w:rFonts w:cs="Times New Roman"/>
                <w:szCs w:val="22"/>
              </w:rPr>
            </w:pPr>
            <w:r w:rsidRPr="00755386">
              <w:rPr>
                <w:rFonts w:cs="Times New Roman"/>
                <w:szCs w:val="22"/>
              </w:rPr>
              <w:t>59,180</w:t>
            </w:r>
          </w:p>
        </w:tc>
        <w:tc>
          <w:tcPr>
            <w:tcW w:w="180" w:type="dxa"/>
            <w:vAlign w:val="bottom"/>
          </w:tcPr>
          <w:p w14:paraId="3D164CB1" w14:textId="77777777" w:rsidR="00752C8D" w:rsidRPr="00C8754F" w:rsidRDefault="00752C8D" w:rsidP="00752C8D">
            <w:pPr>
              <w:pStyle w:val="acctfourfigures"/>
              <w:spacing w:line="240" w:lineRule="auto"/>
              <w:jc w:val="center"/>
              <w:rPr>
                <w:rFonts w:cs="Times New Roman"/>
                <w:szCs w:val="22"/>
              </w:rPr>
            </w:pPr>
          </w:p>
        </w:tc>
        <w:tc>
          <w:tcPr>
            <w:tcW w:w="900" w:type="dxa"/>
            <w:vAlign w:val="bottom"/>
          </w:tcPr>
          <w:p w14:paraId="1B88FD1E" w14:textId="14105B40" w:rsidR="00752C8D" w:rsidRPr="00C8754F" w:rsidRDefault="00752C8D" w:rsidP="00752C8D">
            <w:pPr>
              <w:pStyle w:val="acctfourfigures"/>
              <w:tabs>
                <w:tab w:val="left" w:pos="720"/>
              </w:tabs>
              <w:spacing w:line="240" w:lineRule="auto"/>
              <w:jc w:val="center"/>
              <w:rPr>
                <w:rFonts w:cs="Times New Roman"/>
                <w:szCs w:val="22"/>
              </w:rPr>
            </w:pPr>
            <w:r w:rsidRPr="00755386">
              <w:rPr>
                <w:rFonts w:cs="Times New Roman"/>
                <w:szCs w:val="22"/>
              </w:rPr>
              <w:t>-</w:t>
            </w:r>
          </w:p>
        </w:tc>
        <w:tc>
          <w:tcPr>
            <w:tcW w:w="180" w:type="dxa"/>
            <w:vAlign w:val="bottom"/>
          </w:tcPr>
          <w:p w14:paraId="71632111" w14:textId="77777777" w:rsidR="00752C8D" w:rsidRPr="00C8754F" w:rsidRDefault="00752C8D" w:rsidP="00752C8D">
            <w:pPr>
              <w:pStyle w:val="acctfourfigures"/>
              <w:spacing w:line="240" w:lineRule="auto"/>
              <w:jc w:val="center"/>
              <w:rPr>
                <w:rFonts w:cs="Times New Roman"/>
                <w:szCs w:val="22"/>
              </w:rPr>
            </w:pPr>
          </w:p>
        </w:tc>
        <w:tc>
          <w:tcPr>
            <w:tcW w:w="900" w:type="dxa"/>
            <w:vAlign w:val="bottom"/>
          </w:tcPr>
          <w:p w14:paraId="02F879B9" w14:textId="7E5D3709" w:rsidR="00752C8D" w:rsidRPr="00C8754F" w:rsidRDefault="00752C8D" w:rsidP="00752C8D">
            <w:pPr>
              <w:pStyle w:val="acctfourfigures"/>
              <w:spacing w:line="240" w:lineRule="auto"/>
              <w:jc w:val="center"/>
              <w:rPr>
                <w:rFonts w:cs="Times New Roman"/>
                <w:szCs w:val="22"/>
              </w:rPr>
            </w:pPr>
            <w:r w:rsidRPr="00755386">
              <w:rPr>
                <w:rFonts w:cs="Times New Roman"/>
                <w:szCs w:val="22"/>
              </w:rPr>
              <w:t>59,180</w:t>
            </w:r>
          </w:p>
        </w:tc>
        <w:tc>
          <w:tcPr>
            <w:tcW w:w="180" w:type="dxa"/>
            <w:vAlign w:val="bottom"/>
          </w:tcPr>
          <w:p w14:paraId="11625B18" w14:textId="77777777" w:rsidR="00752C8D" w:rsidRPr="00C8754F" w:rsidRDefault="00752C8D" w:rsidP="00752C8D">
            <w:pPr>
              <w:pStyle w:val="acctfourfigures"/>
              <w:spacing w:line="240" w:lineRule="auto"/>
              <w:jc w:val="center"/>
              <w:rPr>
                <w:rFonts w:cs="Times New Roman"/>
                <w:szCs w:val="22"/>
              </w:rPr>
            </w:pPr>
          </w:p>
        </w:tc>
        <w:tc>
          <w:tcPr>
            <w:tcW w:w="900" w:type="dxa"/>
            <w:vAlign w:val="bottom"/>
          </w:tcPr>
          <w:p w14:paraId="054D53A2" w14:textId="2111A665" w:rsidR="00752C8D" w:rsidRPr="00C8754F" w:rsidRDefault="00752C8D" w:rsidP="00752C8D">
            <w:pPr>
              <w:pStyle w:val="acctfourfigures"/>
              <w:tabs>
                <w:tab w:val="clear" w:pos="765"/>
                <w:tab w:val="decimal" w:pos="462"/>
              </w:tabs>
              <w:spacing w:line="240" w:lineRule="auto"/>
              <w:ind w:left="-80"/>
              <w:rPr>
                <w:rFonts w:cs="Times New Roman"/>
                <w:szCs w:val="22"/>
              </w:rPr>
            </w:pPr>
            <w:r w:rsidRPr="00755386">
              <w:rPr>
                <w:rFonts w:cs="Times New Roman"/>
                <w:szCs w:val="22"/>
              </w:rPr>
              <w:t>-</w:t>
            </w:r>
          </w:p>
        </w:tc>
        <w:tc>
          <w:tcPr>
            <w:tcW w:w="180" w:type="dxa"/>
            <w:vAlign w:val="bottom"/>
          </w:tcPr>
          <w:p w14:paraId="028E22E8" w14:textId="77777777" w:rsidR="00752C8D" w:rsidRPr="00C8754F" w:rsidRDefault="00752C8D" w:rsidP="00752C8D">
            <w:pPr>
              <w:pStyle w:val="acctfourfigures"/>
              <w:spacing w:line="240" w:lineRule="auto"/>
              <w:rPr>
                <w:rFonts w:cs="Times New Roman"/>
                <w:szCs w:val="22"/>
              </w:rPr>
            </w:pPr>
          </w:p>
        </w:tc>
        <w:tc>
          <w:tcPr>
            <w:tcW w:w="1080" w:type="dxa"/>
          </w:tcPr>
          <w:p w14:paraId="21DDC279" w14:textId="712ED6D4" w:rsidR="00752C8D" w:rsidRPr="00C8754F" w:rsidRDefault="00752C8D" w:rsidP="00752C8D">
            <w:pPr>
              <w:pStyle w:val="acctfourfigures"/>
              <w:tabs>
                <w:tab w:val="clear" w:pos="765"/>
                <w:tab w:val="decimal" w:pos="912"/>
              </w:tabs>
              <w:spacing w:line="240" w:lineRule="auto"/>
              <w:ind w:right="-78"/>
              <w:rPr>
                <w:rFonts w:cs="Times New Roman"/>
                <w:szCs w:val="22"/>
              </w:rPr>
            </w:pPr>
            <w:r w:rsidRPr="00755386">
              <w:rPr>
                <w:rFonts w:cs="Times New Roman"/>
                <w:szCs w:val="22"/>
              </w:rPr>
              <w:t>59,180</w:t>
            </w:r>
          </w:p>
        </w:tc>
      </w:tr>
      <w:tr w:rsidR="00752C8D" w:rsidRPr="00C8754F" w14:paraId="5035F646" w14:textId="77777777" w:rsidTr="00937DE8">
        <w:trPr>
          <w:cantSplit/>
        </w:trPr>
        <w:tc>
          <w:tcPr>
            <w:tcW w:w="2880" w:type="dxa"/>
            <w:hideMark/>
          </w:tcPr>
          <w:p w14:paraId="1A7C2D81" w14:textId="5B1A2310" w:rsidR="00752C8D" w:rsidRPr="0029405E" w:rsidRDefault="0029405E" w:rsidP="00752C8D">
            <w:pPr>
              <w:tabs>
                <w:tab w:val="left" w:pos="375"/>
              </w:tabs>
              <w:spacing w:line="240" w:lineRule="auto"/>
              <w:ind w:left="105" w:hanging="100"/>
              <w:rPr>
                <w:rFonts w:cstheme="minorBidi"/>
                <w:szCs w:val="28"/>
                <w:lang w:bidi="th-TH"/>
              </w:rPr>
            </w:pPr>
            <w:r w:rsidRPr="0029405E">
              <w:rPr>
                <w:rFonts w:cs="Times New Roman"/>
                <w:szCs w:val="22"/>
              </w:rPr>
              <w:t>Forward exchange contract</w:t>
            </w:r>
            <w:r w:rsidR="000E7E44">
              <w:rPr>
                <w:rFonts w:cs="Times New Roman"/>
                <w:szCs w:val="22"/>
              </w:rPr>
              <w:t>s</w:t>
            </w:r>
          </w:p>
        </w:tc>
        <w:tc>
          <w:tcPr>
            <w:tcW w:w="1800" w:type="dxa"/>
            <w:tcBorders>
              <w:bottom w:val="single" w:sz="4" w:space="0" w:color="auto"/>
            </w:tcBorders>
            <w:vAlign w:val="bottom"/>
          </w:tcPr>
          <w:p w14:paraId="0A01B04A" w14:textId="3B802B56" w:rsidR="00752C8D" w:rsidRPr="00C8754F" w:rsidRDefault="00752C8D" w:rsidP="00752C8D">
            <w:pPr>
              <w:pStyle w:val="acctfourfigures"/>
              <w:tabs>
                <w:tab w:val="clear" w:pos="765"/>
                <w:tab w:val="decimal" w:pos="1452"/>
              </w:tabs>
              <w:spacing w:line="240" w:lineRule="auto"/>
              <w:rPr>
                <w:rFonts w:cs="Times New Roman"/>
                <w:szCs w:val="22"/>
              </w:rPr>
            </w:pPr>
            <w:r w:rsidRPr="00755386">
              <w:rPr>
                <w:rFonts w:cs="Times New Roman"/>
                <w:szCs w:val="22"/>
              </w:rPr>
              <w:t>1,316</w:t>
            </w:r>
          </w:p>
        </w:tc>
        <w:tc>
          <w:tcPr>
            <w:tcW w:w="180" w:type="dxa"/>
            <w:vAlign w:val="bottom"/>
          </w:tcPr>
          <w:p w14:paraId="7DD4B017" w14:textId="77777777" w:rsidR="00752C8D" w:rsidRPr="00C8754F" w:rsidRDefault="00752C8D" w:rsidP="00752C8D">
            <w:pPr>
              <w:pStyle w:val="acctfourfigures"/>
              <w:spacing w:line="240" w:lineRule="auto"/>
              <w:jc w:val="center"/>
              <w:rPr>
                <w:rFonts w:cs="Times New Roman"/>
                <w:szCs w:val="22"/>
              </w:rPr>
            </w:pPr>
          </w:p>
        </w:tc>
        <w:tc>
          <w:tcPr>
            <w:tcW w:w="900" w:type="dxa"/>
            <w:vAlign w:val="bottom"/>
          </w:tcPr>
          <w:p w14:paraId="63745ECF" w14:textId="2F7F9E55" w:rsidR="00752C8D" w:rsidRPr="00C8754F" w:rsidRDefault="00752C8D" w:rsidP="00752C8D">
            <w:pPr>
              <w:pStyle w:val="acctfourfigures"/>
              <w:tabs>
                <w:tab w:val="left" w:pos="720"/>
              </w:tabs>
              <w:spacing w:line="240" w:lineRule="auto"/>
              <w:jc w:val="center"/>
              <w:rPr>
                <w:rFonts w:cs="Times New Roman"/>
                <w:szCs w:val="22"/>
              </w:rPr>
            </w:pPr>
            <w:r w:rsidRPr="00755386">
              <w:rPr>
                <w:rFonts w:cs="Times New Roman"/>
                <w:szCs w:val="22"/>
              </w:rPr>
              <w:t>-</w:t>
            </w:r>
          </w:p>
        </w:tc>
        <w:tc>
          <w:tcPr>
            <w:tcW w:w="180" w:type="dxa"/>
            <w:vAlign w:val="bottom"/>
          </w:tcPr>
          <w:p w14:paraId="0266202B" w14:textId="77777777" w:rsidR="00752C8D" w:rsidRPr="00C8754F" w:rsidRDefault="00752C8D" w:rsidP="00752C8D">
            <w:pPr>
              <w:pStyle w:val="acctfourfigures"/>
              <w:spacing w:line="240" w:lineRule="auto"/>
              <w:jc w:val="center"/>
              <w:rPr>
                <w:rFonts w:cs="Times New Roman"/>
                <w:szCs w:val="22"/>
              </w:rPr>
            </w:pPr>
          </w:p>
        </w:tc>
        <w:tc>
          <w:tcPr>
            <w:tcW w:w="900" w:type="dxa"/>
            <w:vAlign w:val="bottom"/>
          </w:tcPr>
          <w:p w14:paraId="22ECB37E" w14:textId="2157F5A2" w:rsidR="00752C8D" w:rsidRPr="00C8754F" w:rsidRDefault="00752C8D" w:rsidP="00752C8D">
            <w:pPr>
              <w:pStyle w:val="acctfourfigures"/>
              <w:spacing w:line="240" w:lineRule="auto"/>
              <w:jc w:val="center"/>
              <w:rPr>
                <w:rFonts w:cs="Times New Roman"/>
                <w:szCs w:val="22"/>
              </w:rPr>
            </w:pPr>
            <w:r w:rsidRPr="00755386">
              <w:rPr>
                <w:rFonts w:cs="Times New Roman"/>
                <w:szCs w:val="22"/>
              </w:rPr>
              <w:t>1,316</w:t>
            </w:r>
          </w:p>
        </w:tc>
        <w:tc>
          <w:tcPr>
            <w:tcW w:w="180" w:type="dxa"/>
            <w:vAlign w:val="bottom"/>
          </w:tcPr>
          <w:p w14:paraId="6DAEA025" w14:textId="77777777" w:rsidR="00752C8D" w:rsidRPr="00C8754F" w:rsidRDefault="00752C8D" w:rsidP="00752C8D">
            <w:pPr>
              <w:pStyle w:val="acctfourfigures"/>
              <w:spacing w:line="240" w:lineRule="auto"/>
              <w:jc w:val="center"/>
              <w:rPr>
                <w:rFonts w:cs="Times New Roman"/>
                <w:szCs w:val="22"/>
              </w:rPr>
            </w:pPr>
          </w:p>
        </w:tc>
        <w:tc>
          <w:tcPr>
            <w:tcW w:w="900" w:type="dxa"/>
            <w:vAlign w:val="bottom"/>
          </w:tcPr>
          <w:p w14:paraId="5F42A533" w14:textId="62490100" w:rsidR="00752C8D" w:rsidRPr="00C8754F" w:rsidRDefault="00752C8D" w:rsidP="00752C8D">
            <w:pPr>
              <w:pStyle w:val="acctfourfigures"/>
              <w:tabs>
                <w:tab w:val="clear" w:pos="765"/>
                <w:tab w:val="decimal" w:pos="462"/>
              </w:tabs>
              <w:spacing w:line="240" w:lineRule="auto"/>
              <w:ind w:left="-80"/>
              <w:rPr>
                <w:rFonts w:cs="Times New Roman"/>
                <w:szCs w:val="22"/>
              </w:rPr>
            </w:pPr>
            <w:r w:rsidRPr="00755386">
              <w:rPr>
                <w:rFonts w:cs="Times New Roman"/>
                <w:szCs w:val="22"/>
              </w:rPr>
              <w:t>-</w:t>
            </w:r>
          </w:p>
        </w:tc>
        <w:tc>
          <w:tcPr>
            <w:tcW w:w="180" w:type="dxa"/>
            <w:vAlign w:val="bottom"/>
          </w:tcPr>
          <w:p w14:paraId="1AC875D0" w14:textId="77777777" w:rsidR="00752C8D" w:rsidRPr="00C8754F" w:rsidRDefault="00752C8D" w:rsidP="00752C8D">
            <w:pPr>
              <w:pStyle w:val="acctfourfigures"/>
              <w:spacing w:line="240" w:lineRule="auto"/>
              <w:rPr>
                <w:rFonts w:cs="Times New Roman"/>
                <w:szCs w:val="22"/>
              </w:rPr>
            </w:pPr>
          </w:p>
        </w:tc>
        <w:tc>
          <w:tcPr>
            <w:tcW w:w="1080" w:type="dxa"/>
            <w:vAlign w:val="bottom"/>
          </w:tcPr>
          <w:p w14:paraId="175C6FB3" w14:textId="26FD0934" w:rsidR="00752C8D" w:rsidRPr="00C8754F" w:rsidRDefault="00752C8D" w:rsidP="00752C8D">
            <w:pPr>
              <w:pStyle w:val="acctfourfigures"/>
              <w:tabs>
                <w:tab w:val="clear" w:pos="765"/>
                <w:tab w:val="decimal" w:pos="912"/>
              </w:tabs>
              <w:spacing w:line="240" w:lineRule="auto"/>
              <w:ind w:right="-78"/>
              <w:rPr>
                <w:rFonts w:cs="Times New Roman"/>
                <w:szCs w:val="22"/>
              </w:rPr>
            </w:pPr>
            <w:r w:rsidRPr="00755386">
              <w:rPr>
                <w:rFonts w:cs="Times New Roman"/>
                <w:szCs w:val="22"/>
              </w:rPr>
              <w:t>1,316</w:t>
            </w:r>
          </w:p>
        </w:tc>
      </w:tr>
      <w:tr w:rsidR="00752C8D" w:rsidRPr="00C8754F" w14:paraId="4B2BEB67" w14:textId="77777777" w:rsidTr="00937DE8">
        <w:trPr>
          <w:cantSplit/>
        </w:trPr>
        <w:tc>
          <w:tcPr>
            <w:tcW w:w="2880" w:type="dxa"/>
            <w:hideMark/>
          </w:tcPr>
          <w:p w14:paraId="4135C9E0" w14:textId="77777777" w:rsidR="00752C8D" w:rsidRPr="00743556" w:rsidRDefault="00752C8D" w:rsidP="00752C8D">
            <w:pPr>
              <w:tabs>
                <w:tab w:val="left" w:pos="375"/>
              </w:tabs>
              <w:spacing w:line="240" w:lineRule="auto"/>
              <w:ind w:left="105" w:hanging="100"/>
              <w:rPr>
                <w:rFonts w:cs="Times New Roman"/>
                <w:szCs w:val="22"/>
              </w:rPr>
            </w:pPr>
            <w:r w:rsidRPr="00743556">
              <w:rPr>
                <w:rFonts w:cs="Times New Roman"/>
                <w:b/>
                <w:bCs/>
                <w:szCs w:val="22"/>
              </w:rPr>
              <w:t>Total other financial assets</w:t>
            </w:r>
          </w:p>
        </w:tc>
        <w:tc>
          <w:tcPr>
            <w:tcW w:w="1800" w:type="dxa"/>
            <w:tcBorders>
              <w:top w:val="single" w:sz="4" w:space="0" w:color="auto"/>
              <w:bottom w:val="double" w:sz="4" w:space="0" w:color="auto"/>
            </w:tcBorders>
            <w:vAlign w:val="bottom"/>
          </w:tcPr>
          <w:p w14:paraId="2CF35128" w14:textId="208BD392" w:rsidR="00752C8D" w:rsidRPr="00C8754F" w:rsidRDefault="00752C8D" w:rsidP="00752C8D">
            <w:pPr>
              <w:pStyle w:val="acctfourfigures"/>
              <w:tabs>
                <w:tab w:val="clear" w:pos="765"/>
                <w:tab w:val="decimal" w:pos="1452"/>
              </w:tabs>
              <w:spacing w:line="240" w:lineRule="auto"/>
              <w:rPr>
                <w:rFonts w:cs="Times New Roman"/>
                <w:b/>
                <w:bCs/>
                <w:szCs w:val="22"/>
              </w:rPr>
            </w:pPr>
            <w:r w:rsidRPr="00755386">
              <w:rPr>
                <w:rFonts w:cs="Times New Roman"/>
                <w:b/>
                <w:bCs/>
                <w:szCs w:val="22"/>
              </w:rPr>
              <w:t>60,496</w:t>
            </w:r>
          </w:p>
        </w:tc>
        <w:tc>
          <w:tcPr>
            <w:tcW w:w="180" w:type="dxa"/>
            <w:vAlign w:val="bottom"/>
          </w:tcPr>
          <w:p w14:paraId="0D7D3677" w14:textId="77777777" w:rsidR="00752C8D" w:rsidRPr="00C8754F" w:rsidRDefault="00752C8D" w:rsidP="00752C8D">
            <w:pPr>
              <w:pStyle w:val="acctfourfigures"/>
              <w:spacing w:line="240" w:lineRule="auto"/>
              <w:jc w:val="center"/>
              <w:rPr>
                <w:rFonts w:cs="Times New Roman"/>
                <w:szCs w:val="22"/>
              </w:rPr>
            </w:pPr>
          </w:p>
        </w:tc>
        <w:tc>
          <w:tcPr>
            <w:tcW w:w="900" w:type="dxa"/>
            <w:vAlign w:val="bottom"/>
          </w:tcPr>
          <w:p w14:paraId="179F18EC" w14:textId="77777777" w:rsidR="00752C8D" w:rsidRPr="00C8754F" w:rsidRDefault="00752C8D" w:rsidP="00752C8D">
            <w:pPr>
              <w:pStyle w:val="acctfourfigures"/>
              <w:spacing w:line="240" w:lineRule="auto"/>
              <w:jc w:val="center"/>
              <w:rPr>
                <w:rFonts w:cs="Times New Roman"/>
                <w:szCs w:val="22"/>
              </w:rPr>
            </w:pPr>
          </w:p>
        </w:tc>
        <w:tc>
          <w:tcPr>
            <w:tcW w:w="180" w:type="dxa"/>
            <w:vAlign w:val="bottom"/>
          </w:tcPr>
          <w:p w14:paraId="4D8BD739" w14:textId="77777777" w:rsidR="00752C8D" w:rsidRPr="00C8754F" w:rsidRDefault="00752C8D" w:rsidP="00752C8D">
            <w:pPr>
              <w:pStyle w:val="acctfourfigures"/>
              <w:spacing w:line="240" w:lineRule="auto"/>
              <w:jc w:val="center"/>
              <w:rPr>
                <w:rFonts w:cs="Times New Roman"/>
                <w:szCs w:val="22"/>
              </w:rPr>
            </w:pPr>
          </w:p>
        </w:tc>
        <w:tc>
          <w:tcPr>
            <w:tcW w:w="900" w:type="dxa"/>
            <w:vAlign w:val="bottom"/>
          </w:tcPr>
          <w:p w14:paraId="08CC761C" w14:textId="77777777" w:rsidR="00752C8D" w:rsidRPr="00C8754F" w:rsidRDefault="00752C8D" w:rsidP="00752C8D">
            <w:pPr>
              <w:pStyle w:val="acctfourfigures"/>
              <w:spacing w:line="240" w:lineRule="auto"/>
              <w:jc w:val="center"/>
              <w:rPr>
                <w:rFonts w:cs="Times New Roman"/>
                <w:szCs w:val="22"/>
              </w:rPr>
            </w:pPr>
          </w:p>
        </w:tc>
        <w:tc>
          <w:tcPr>
            <w:tcW w:w="180" w:type="dxa"/>
            <w:vAlign w:val="bottom"/>
          </w:tcPr>
          <w:p w14:paraId="26DBBFD4" w14:textId="77777777" w:rsidR="00752C8D" w:rsidRPr="00C8754F" w:rsidRDefault="00752C8D" w:rsidP="00752C8D">
            <w:pPr>
              <w:pStyle w:val="acctfourfigures"/>
              <w:spacing w:line="240" w:lineRule="auto"/>
              <w:jc w:val="center"/>
              <w:rPr>
                <w:rFonts w:cs="Times New Roman"/>
                <w:szCs w:val="22"/>
              </w:rPr>
            </w:pPr>
          </w:p>
        </w:tc>
        <w:tc>
          <w:tcPr>
            <w:tcW w:w="900" w:type="dxa"/>
            <w:vAlign w:val="bottom"/>
          </w:tcPr>
          <w:p w14:paraId="575AEF92" w14:textId="77777777" w:rsidR="00752C8D" w:rsidRPr="00C8754F" w:rsidRDefault="00752C8D" w:rsidP="00752C8D">
            <w:pPr>
              <w:pStyle w:val="acctfourfigures"/>
              <w:spacing w:line="240" w:lineRule="auto"/>
              <w:jc w:val="center"/>
              <w:rPr>
                <w:rFonts w:cs="Times New Roman"/>
                <w:szCs w:val="22"/>
              </w:rPr>
            </w:pPr>
          </w:p>
        </w:tc>
        <w:tc>
          <w:tcPr>
            <w:tcW w:w="180" w:type="dxa"/>
            <w:vAlign w:val="bottom"/>
          </w:tcPr>
          <w:p w14:paraId="56A59FC9" w14:textId="77777777" w:rsidR="00752C8D" w:rsidRPr="00C8754F" w:rsidRDefault="00752C8D" w:rsidP="00752C8D">
            <w:pPr>
              <w:pStyle w:val="acctfourfigures"/>
              <w:spacing w:line="240" w:lineRule="auto"/>
              <w:rPr>
                <w:rFonts w:cs="Times New Roman"/>
                <w:szCs w:val="22"/>
              </w:rPr>
            </w:pPr>
          </w:p>
        </w:tc>
        <w:tc>
          <w:tcPr>
            <w:tcW w:w="1080" w:type="dxa"/>
            <w:vAlign w:val="bottom"/>
          </w:tcPr>
          <w:p w14:paraId="2AEFC381" w14:textId="77777777" w:rsidR="00752C8D" w:rsidRPr="00C8754F" w:rsidRDefault="00752C8D" w:rsidP="00752C8D">
            <w:pPr>
              <w:pStyle w:val="acctfourfigures"/>
              <w:spacing w:line="240" w:lineRule="auto"/>
              <w:rPr>
                <w:rFonts w:cs="Times New Roman"/>
                <w:szCs w:val="22"/>
              </w:rPr>
            </w:pPr>
          </w:p>
        </w:tc>
      </w:tr>
    </w:tbl>
    <w:p w14:paraId="2704336E" w14:textId="77777777" w:rsidR="00F07AAD" w:rsidRPr="00C8204C" w:rsidRDefault="00F07AAD" w:rsidP="00E32E64">
      <w:pPr>
        <w:pStyle w:val="block"/>
        <w:spacing w:after="0" w:line="240" w:lineRule="atLeast"/>
        <w:ind w:left="0" w:right="-7"/>
        <w:jc w:val="both"/>
        <w:rPr>
          <w:rFonts w:cs="Times New Roman"/>
          <w:sz w:val="14"/>
          <w:szCs w:val="12"/>
          <w:lang w:bidi="th-TH"/>
        </w:rPr>
      </w:pPr>
    </w:p>
    <w:p w14:paraId="2B3BD321" w14:textId="04611C6C" w:rsidR="004567F3" w:rsidRPr="007B6E92" w:rsidRDefault="007B6E92" w:rsidP="00C8754F">
      <w:pPr>
        <w:tabs>
          <w:tab w:val="left" w:pos="630"/>
        </w:tabs>
        <w:spacing w:line="240" w:lineRule="atLeast"/>
        <w:ind w:left="540"/>
        <w:jc w:val="both"/>
        <w:rPr>
          <w:szCs w:val="22"/>
        </w:rPr>
      </w:pPr>
      <w:r w:rsidRPr="007B6E92">
        <w:rPr>
          <w:szCs w:val="22"/>
        </w:rPr>
        <w:t>The following table presents valuation techniques for financial instruments measured at fair value in the statement of financial position</w:t>
      </w:r>
      <w:r w:rsidR="00C8754F">
        <w:rPr>
          <w:szCs w:val="22"/>
        </w:rPr>
        <w:t>:</w:t>
      </w:r>
    </w:p>
    <w:p w14:paraId="196BFB67" w14:textId="77777777" w:rsidR="004567F3" w:rsidRPr="00C8204C" w:rsidRDefault="004567F3" w:rsidP="00E32E64">
      <w:pPr>
        <w:pStyle w:val="block"/>
        <w:spacing w:after="0" w:line="240" w:lineRule="atLeast"/>
        <w:ind w:left="0" w:right="-7"/>
        <w:jc w:val="thaiDistribute"/>
        <w:rPr>
          <w:rFonts w:cs="Times New Roman"/>
          <w:sz w:val="16"/>
          <w:szCs w:val="16"/>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270"/>
        <w:gridCol w:w="5580"/>
      </w:tblGrid>
      <w:tr w:rsidR="00A701D6" w:rsidRPr="006A21BB" w14:paraId="5688B8D3" w14:textId="77777777" w:rsidTr="00C8204C">
        <w:trPr>
          <w:tblHeader/>
        </w:trPr>
        <w:tc>
          <w:tcPr>
            <w:tcW w:w="3330" w:type="dxa"/>
            <w:vAlign w:val="bottom"/>
          </w:tcPr>
          <w:p w14:paraId="5E986EF7" w14:textId="77777777" w:rsidR="00A701D6" w:rsidRPr="006A21BB" w:rsidRDefault="00A701D6" w:rsidP="00E32E64">
            <w:pPr>
              <w:pStyle w:val="block"/>
              <w:spacing w:after="0" w:line="240" w:lineRule="atLeast"/>
              <w:ind w:left="0" w:right="-112"/>
              <w:jc w:val="center"/>
              <w:rPr>
                <w:b/>
                <w:bCs/>
                <w:szCs w:val="22"/>
                <w:lang w:bidi="th-TH"/>
              </w:rPr>
            </w:pPr>
            <w:r w:rsidRPr="006A21BB">
              <w:rPr>
                <w:b/>
                <w:bCs/>
                <w:szCs w:val="22"/>
                <w:lang w:bidi="th-TH"/>
              </w:rPr>
              <w:t>Type</w:t>
            </w:r>
          </w:p>
        </w:tc>
        <w:tc>
          <w:tcPr>
            <w:tcW w:w="270" w:type="dxa"/>
          </w:tcPr>
          <w:p w14:paraId="45766840" w14:textId="77777777" w:rsidR="00A701D6" w:rsidRPr="006A21BB" w:rsidRDefault="00A701D6" w:rsidP="00E32E64">
            <w:pPr>
              <w:pStyle w:val="block"/>
              <w:spacing w:after="0" w:line="240" w:lineRule="atLeast"/>
              <w:ind w:left="0" w:right="-92"/>
              <w:jc w:val="center"/>
              <w:rPr>
                <w:b/>
                <w:bCs/>
                <w:szCs w:val="22"/>
                <w:lang w:bidi="th-TH"/>
              </w:rPr>
            </w:pPr>
          </w:p>
        </w:tc>
        <w:tc>
          <w:tcPr>
            <w:tcW w:w="5580" w:type="dxa"/>
            <w:vAlign w:val="bottom"/>
          </w:tcPr>
          <w:p w14:paraId="6A8A4BBE" w14:textId="77777777" w:rsidR="00A701D6" w:rsidRPr="006A21BB" w:rsidRDefault="00A701D6" w:rsidP="00E32E64">
            <w:pPr>
              <w:pStyle w:val="block"/>
              <w:spacing w:after="0" w:line="240" w:lineRule="atLeast"/>
              <w:ind w:left="0" w:right="-92"/>
              <w:jc w:val="center"/>
              <w:rPr>
                <w:b/>
                <w:bCs/>
                <w:szCs w:val="22"/>
                <w:lang w:bidi="th-TH"/>
              </w:rPr>
            </w:pPr>
            <w:r w:rsidRPr="006A21BB">
              <w:rPr>
                <w:b/>
                <w:bCs/>
                <w:szCs w:val="22"/>
                <w:lang w:bidi="th-TH"/>
              </w:rPr>
              <w:t>Valuation technique</w:t>
            </w:r>
          </w:p>
        </w:tc>
      </w:tr>
      <w:tr w:rsidR="00BC63F1" w:rsidRPr="006A21BB" w14:paraId="404D3550" w14:textId="77777777" w:rsidTr="00C8204C">
        <w:trPr>
          <w:trHeight w:val="68"/>
        </w:trPr>
        <w:tc>
          <w:tcPr>
            <w:tcW w:w="3330" w:type="dxa"/>
          </w:tcPr>
          <w:p w14:paraId="77BFDBBC" w14:textId="5F90FA55" w:rsidR="00BC63F1" w:rsidRPr="006A21BB" w:rsidRDefault="00BC63F1" w:rsidP="00BC63F1">
            <w:pPr>
              <w:pStyle w:val="block"/>
              <w:spacing w:after="0" w:line="240" w:lineRule="atLeast"/>
              <w:ind w:left="0" w:right="-112"/>
              <w:rPr>
                <w:szCs w:val="22"/>
                <w:lang w:bidi="th-TH"/>
              </w:rPr>
            </w:pPr>
            <w:r w:rsidRPr="006A21BB">
              <w:rPr>
                <w:szCs w:val="22"/>
                <w:lang w:bidi="th-TH"/>
              </w:rPr>
              <w:t xml:space="preserve">Investment in </w:t>
            </w:r>
            <w:r>
              <w:rPr>
                <w:szCs w:val="22"/>
                <w:lang w:bidi="th-TH"/>
              </w:rPr>
              <w:t>equity</w:t>
            </w:r>
            <w:r w:rsidRPr="006A21BB">
              <w:rPr>
                <w:szCs w:val="22"/>
                <w:lang w:bidi="th-TH"/>
              </w:rPr>
              <w:t xml:space="preserve"> </w:t>
            </w:r>
            <w:r>
              <w:rPr>
                <w:szCs w:val="22"/>
                <w:lang w:bidi="th-TH"/>
              </w:rPr>
              <w:t>instrument</w:t>
            </w:r>
            <w:r w:rsidR="00E52840">
              <w:rPr>
                <w:szCs w:val="22"/>
                <w:lang w:bidi="th-TH"/>
              </w:rPr>
              <w:t>s</w:t>
            </w:r>
            <w:r>
              <w:rPr>
                <w:szCs w:val="22"/>
                <w:lang w:bidi="th-TH"/>
              </w:rPr>
              <w:t xml:space="preserve"> </w:t>
            </w:r>
          </w:p>
          <w:p w14:paraId="4FB35E8B" w14:textId="77777777" w:rsidR="00BC63F1" w:rsidRDefault="00BC63F1" w:rsidP="00BC63F1">
            <w:pPr>
              <w:pStyle w:val="block"/>
              <w:spacing w:after="0" w:line="240" w:lineRule="atLeast"/>
              <w:ind w:left="0" w:right="-112"/>
              <w:rPr>
                <w:rFonts w:cs="Times New Roman"/>
                <w:color w:val="000000"/>
                <w:szCs w:val="22"/>
              </w:rPr>
            </w:pPr>
            <w:r w:rsidRPr="006A21BB">
              <w:rPr>
                <w:szCs w:val="22"/>
                <w:lang w:bidi="th-TH"/>
              </w:rPr>
              <w:t xml:space="preserve">   measured at </w:t>
            </w:r>
            <w:r w:rsidRPr="006A21BB">
              <w:rPr>
                <w:szCs w:val="22"/>
              </w:rPr>
              <w:t>f</w:t>
            </w:r>
            <w:r w:rsidRPr="006A21BB">
              <w:rPr>
                <w:rFonts w:cs="Times New Roman"/>
                <w:color w:val="000000"/>
                <w:szCs w:val="22"/>
              </w:rPr>
              <w:t xml:space="preserve">air value </w:t>
            </w:r>
            <w:proofErr w:type="gramStart"/>
            <w:r w:rsidRPr="006A21BB">
              <w:rPr>
                <w:rFonts w:cs="Times New Roman"/>
                <w:color w:val="000000"/>
                <w:szCs w:val="22"/>
              </w:rPr>
              <w:t>through</w:t>
            </w:r>
            <w:proofErr w:type="gramEnd"/>
          </w:p>
          <w:p w14:paraId="1938DCA4" w14:textId="420E0718" w:rsidR="00BC63F1" w:rsidRPr="006A21BB" w:rsidRDefault="00BC63F1" w:rsidP="00BC63F1">
            <w:pPr>
              <w:pStyle w:val="block"/>
              <w:spacing w:after="0" w:line="240" w:lineRule="atLeast"/>
              <w:ind w:left="0" w:right="-112"/>
              <w:rPr>
                <w:szCs w:val="22"/>
                <w:lang w:bidi="th-TH"/>
              </w:rPr>
            </w:pPr>
            <w:r>
              <w:rPr>
                <w:rFonts w:cs="Times New Roman"/>
                <w:color w:val="000000"/>
                <w:szCs w:val="22"/>
              </w:rPr>
              <w:t xml:space="preserve">   </w:t>
            </w:r>
            <w:r w:rsidRPr="006A21BB">
              <w:rPr>
                <w:rFonts w:cs="Times New Roman"/>
                <w:color w:val="000000"/>
                <w:szCs w:val="22"/>
              </w:rPr>
              <w:t>profit or loss</w:t>
            </w:r>
          </w:p>
        </w:tc>
        <w:tc>
          <w:tcPr>
            <w:tcW w:w="270" w:type="dxa"/>
          </w:tcPr>
          <w:p w14:paraId="357545F0" w14:textId="77777777" w:rsidR="00BC63F1" w:rsidRPr="006A21BB" w:rsidRDefault="00BC63F1" w:rsidP="00E32E64">
            <w:pPr>
              <w:pStyle w:val="block"/>
              <w:spacing w:after="0" w:line="240" w:lineRule="atLeast"/>
              <w:ind w:left="0" w:right="-92"/>
              <w:rPr>
                <w:szCs w:val="22"/>
                <w:lang w:bidi="th-TH"/>
              </w:rPr>
            </w:pPr>
          </w:p>
        </w:tc>
        <w:tc>
          <w:tcPr>
            <w:tcW w:w="5580" w:type="dxa"/>
          </w:tcPr>
          <w:p w14:paraId="6F08D12A" w14:textId="5A1E8FA1" w:rsidR="00BC63F1" w:rsidRPr="006A21BB" w:rsidRDefault="00BC63F1" w:rsidP="00C8754F">
            <w:pPr>
              <w:pStyle w:val="block"/>
              <w:spacing w:after="0" w:line="240" w:lineRule="atLeast"/>
              <w:ind w:left="0" w:right="-92"/>
              <w:rPr>
                <w:szCs w:val="22"/>
                <w:lang w:bidi="th-TH"/>
              </w:rPr>
            </w:pPr>
            <w:r>
              <w:rPr>
                <w:szCs w:val="22"/>
                <w:lang w:bidi="th-TH"/>
              </w:rPr>
              <w:t>Closing price as of the reporting date</w:t>
            </w:r>
          </w:p>
        </w:tc>
      </w:tr>
      <w:tr w:rsidR="00A701D6" w:rsidRPr="006A21BB" w14:paraId="29C13D8A" w14:textId="77777777" w:rsidTr="00C8204C">
        <w:trPr>
          <w:trHeight w:val="68"/>
        </w:trPr>
        <w:tc>
          <w:tcPr>
            <w:tcW w:w="3330" w:type="dxa"/>
          </w:tcPr>
          <w:p w14:paraId="562759B5" w14:textId="77777777" w:rsidR="00A701D6" w:rsidRPr="006A21BB" w:rsidRDefault="00A701D6" w:rsidP="00E32E64">
            <w:pPr>
              <w:pStyle w:val="block"/>
              <w:spacing w:after="0" w:line="240" w:lineRule="atLeast"/>
              <w:ind w:left="0" w:right="-112"/>
              <w:rPr>
                <w:szCs w:val="22"/>
                <w:lang w:bidi="th-TH"/>
              </w:rPr>
            </w:pPr>
            <w:r w:rsidRPr="006A21BB">
              <w:rPr>
                <w:szCs w:val="22"/>
                <w:lang w:bidi="th-TH"/>
              </w:rPr>
              <w:t xml:space="preserve">Investment in unit trusts </w:t>
            </w:r>
            <w:proofErr w:type="gramStart"/>
            <w:r w:rsidRPr="006A21BB">
              <w:rPr>
                <w:szCs w:val="22"/>
                <w:lang w:bidi="th-TH"/>
              </w:rPr>
              <w:t>measured</w:t>
            </w:r>
            <w:proofErr w:type="gramEnd"/>
            <w:r w:rsidRPr="006A21BB">
              <w:rPr>
                <w:szCs w:val="22"/>
                <w:lang w:bidi="th-TH"/>
              </w:rPr>
              <w:t xml:space="preserve"> </w:t>
            </w:r>
          </w:p>
          <w:p w14:paraId="00F6A65C" w14:textId="0B6395C8" w:rsidR="00A701D6" w:rsidRPr="006A21BB" w:rsidRDefault="00A701D6" w:rsidP="00E32E64">
            <w:pPr>
              <w:pStyle w:val="block"/>
              <w:tabs>
                <w:tab w:val="left" w:pos="795"/>
              </w:tabs>
              <w:spacing w:after="0" w:line="240" w:lineRule="atLeast"/>
              <w:ind w:left="0" w:right="-112"/>
              <w:rPr>
                <w:szCs w:val="22"/>
                <w:lang w:bidi="th-TH"/>
              </w:rPr>
            </w:pPr>
            <w:r w:rsidRPr="006A21BB">
              <w:rPr>
                <w:szCs w:val="22"/>
                <w:lang w:bidi="th-TH"/>
              </w:rPr>
              <w:t xml:space="preserve">   at </w:t>
            </w:r>
            <w:r w:rsidRPr="006A21BB">
              <w:rPr>
                <w:szCs w:val="22"/>
              </w:rPr>
              <w:t>f</w:t>
            </w:r>
            <w:r w:rsidRPr="006A21BB">
              <w:rPr>
                <w:rFonts w:cs="Times New Roman"/>
                <w:color w:val="000000"/>
                <w:szCs w:val="22"/>
              </w:rPr>
              <w:t>air value through profit or loss</w:t>
            </w:r>
          </w:p>
        </w:tc>
        <w:tc>
          <w:tcPr>
            <w:tcW w:w="270" w:type="dxa"/>
          </w:tcPr>
          <w:p w14:paraId="15D731F5" w14:textId="77777777" w:rsidR="00A701D6" w:rsidRPr="006A21BB" w:rsidRDefault="00A701D6" w:rsidP="00E32E64">
            <w:pPr>
              <w:pStyle w:val="block"/>
              <w:spacing w:after="0" w:line="240" w:lineRule="atLeast"/>
              <w:ind w:left="0" w:right="-92"/>
              <w:rPr>
                <w:szCs w:val="22"/>
                <w:lang w:bidi="th-TH"/>
              </w:rPr>
            </w:pPr>
          </w:p>
        </w:tc>
        <w:tc>
          <w:tcPr>
            <w:tcW w:w="5580" w:type="dxa"/>
          </w:tcPr>
          <w:p w14:paraId="6537D3B2" w14:textId="525E66CF" w:rsidR="00A701D6" w:rsidRPr="006A21BB" w:rsidRDefault="00BC63F1" w:rsidP="00C8754F">
            <w:pPr>
              <w:pStyle w:val="block"/>
              <w:spacing w:after="0" w:line="240" w:lineRule="atLeast"/>
              <w:ind w:left="0" w:right="-92"/>
              <w:rPr>
                <w:szCs w:val="22"/>
                <w:lang w:bidi="th-TH"/>
              </w:rPr>
            </w:pPr>
            <w:r>
              <w:rPr>
                <w:szCs w:val="22"/>
                <w:lang w:bidi="th-TH"/>
              </w:rPr>
              <w:t>T</w:t>
            </w:r>
            <w:r w:rsidR="00A701D6" w:rsidRPr="006A21BB">
              <w:rPr>
                <w:szCs w:val="22"/>
                <w:lang w:bidi="th-TH"/>
              </w:rPr>
              <w:t>he net asset value as of the reporting</w:t>
            </w:r>
            <w:r w:rsidR="00A701D6">
              <w:rPr>
                <w:szCs w:val="22"/>
                <w:lang w:bidi="th-TH"/>
              </w:rPr>
              <w:t xml:space="preserve"> </w:t>
            </w:r>
            <w:r w:rsidR="00A701D6" w:rsidRPr="006A21BB">
              <w:rPr>
                <w:szCs w:val="22"/>
                <w:lang w:bidi="th-TH"/>
              </w:rPr>
              <w:t>date</w:t>
            </w:r>
          </w:p>
        </w:tc>
      </w:tr>
      <w:tr w:rsidR="00A701D6" w:rsidRPr="006A21BB" w14:paraId="0B533B1A" w14:textId="77777777" w:rsidTr="00C8204C">
        <w:trPr>
          <w:trHeight w:val="68"/>
        </w:trPr>
        <w:tc>
          <w:tcPr>
            <w:tcW w:w="3330" w:type="dxa"/>
          </w:tcPr>
          <w:p w14:paraId="7562A3DB" w14:textId="77777777" w:rsidR="00A701D6" w:rsidRPr="006A21BB" w:rsidRDefault="00A701D6" w:rsidP="00E32E64">
            <w:pPr>
              <w:pStyle w:val="block"/>
              <w:spacing w:after="0" w:line="240" w:lineRule="atLeast"/>
              <w:ind w:left="0" w:right="-112"/>
              <w:rPr>
                <w:szCs w:val="22"/>
                <w:lang w:bidi="th-TH"/>
              </w:rPr>
            </w:pPr>
            <w:r w:rsidRPr="006A21BB">
              <w:rPr>
                <w:szCs w:val="22"/>
                <w:lang w:bidi="th-TH"/>
              </w:rPr>
              <w:t>Forward exchange contracts</w:t>
            </w:r>
          </w:p>
        </w:tc>
        <w:tc>
          <w:tcPr>
            <w:tcW w:w="270" w:type="dxa"/>
          </w:tcPr>
          <w:p w14:paraId="619DF296" w14:textId="77777777" w:rsidR="00A701D6" w:rsidRDefault="00A701D6" w:rsidP="00E32E64">
            <w:pPr>
              <w:pStyle w:val="block"/>
              <w:spacing w:after="0" w:line="240" w:lineRule="atLeast"/>
              <w:ind w:left="0" w:right="-92"/>
              <w:rPr>
                <w:szCs w:val="22"/>
                <w:lang w:bidi="th-TH"/>
              </w:rPr>
            </w:pPr>
          </w:p>
        </w:tc>
        <w:tc>
          <w:tcPr>
            <w:tcW w:w="5580" w:type="dxa"/>
          </w:tcPr>
          <w:p w14:paraId="050E294E" w14:textId="6901A889" w:rsidR="00A701D6" w:rsidRPr="006A21BB" w:rsidRDefault="00BC63F1" w:rsidP="00C8204C">
            <w:pPr>
              <w:pStyle w:val="block"/>
              <w:spacing w:after="0" w:line="240" w:lineRule="atLeast"/>
              <w:ind w:left="0" w:right="-92"/>
              <w:rPr>
                <w:szCs w:val="22"/>
                <w:lang w:bidi="th-TH"/>
              </w:rPr>
            </w:pPr>
            <w:r>
              <w:rPr>
                <w:szCs w:val="22"/>
                <w:lang w:bidi="th-TH"/>
              </w:rPr>
              <w:t>Q</w:t>
            </w:r>
            <w:r w:rsidR="00A701D6" w:rsidRPr="006A21BB">
              <w:rPr>
                <w:szCs w:val="22"/>
                <w:lang w:bidi="th-TH"/>
              </w:rPr>
              <w:t>uoted forward exchange rates at the</w:t>
            </w:r>
            <w:r w:rsidR="00C8204C">
              <w:rPr>
                <w:szCs w:val="22"/>
                <w:lang w:bidi="th-TH"/>
              </w:rPr>
              <w:t xml:space="preserve"> </w:t>
            </w:r>
            <w:r w:rsidR="00A701D6" w:rsidRPr="006A21BB">
              <w:rPr>
                <w:szCs w:val="22"/>
                <w:lang w:bidi="th-TH"/>
              </w:rPr>
              <w:t>reporting date</w:t>
            </w:r>
          </w:p>
        </w:tc>
      </w:tr>
    </w:tbl>
    <w:p w14:paraId="6ED97A4F" w14:textId="041BA8F7" w:rsidR="00200E09" w:rsidRPr="00CE3138" w:rsidRDefault="00200E09" w:rsidP="00E32E64">
      <w:pPr>
        <w:pStyle w:val="Heading2"/>
        <w:tabs>
          <w:tab w:val="clear" w:pos="270"/>
          <w:tab w:val="num" w:pos="630"/>
        </w:tabs>
        <w:spacing w:before="0" w:after="0" w:line="240" w:lineRule="atLeast"/>
        <w:ind w:left="540" w:hanging="540"/>
        <w:rPr>
          <w:b w:val="0"/>
          <w:bCs/>
          <w:sz w:val="22"/>
          <w:szCs w:val="18"/>
          <w:lang w:val="en-US"/>
        </w:rPr>
      </w:pPr>
      <w:r w:rsidRPr="00CE3138">
        <w:rPr>
          <w:b w:val="0"/>
          <w:bCs/>
          <w:sz w:val="22"/>
          <w:szCs w:val="18"/>
          <w:lang w:val="en-US"/>
        </w:rPr>
        <w:t>Financial risk management policies</w:t>
      </w:r>
    </w:p>
    <w:p w14:paraId="28361592" w14:textId="77777777" w:rsidR="00E7425C" w:rsidRPr="000A6D0D" w:rsidRDefault="00E7425C" w:rsidP="000A6D0D">
      <w:pPr>
        <w:spacing w:line="240" w:lineRule="auto"/>
        <w:ind w:left="540" w:right="-7"/>
        <w:jc w:val="thaiDistribute"/>
        <w:rPr>
          <w:bCs/>
          <w:i/>
          <w:iCs/>
          <w:szCs w:val="22"/>
          <w:lang w:val="en-US" w:bidi="th-TH"/>
        </w:rPr>
      </w:pPr>
    </w:p>
    <w:p w14:paraId="3DE65908" w14:textId="77777777" w:rsidR="00E7425C" w:rsidRPr="00C60BF5" w:rsidRDefault="00E7425C" w:rsidP="00E32E64">
      <w:pPr>
        <w:spacing w:line="240" w:lineRule="atLeast"/>
        <w:ind w:left="540" w:right="-7"/>
        <w:jc w:val="thaiDistribute"/>
        <w:rPr>
          <w:bCs/>
          <w:szCs w:val="22"/>
          <w:lang w:val="en-US" w:bidi="th-TH"/>
        </w:rPr>
      </w:pPr>
      <w:r w:rsidRPr="00C60BF5">
        <w:rPr>
          <w:bCs/>
          <w:i/>
          <w:iCs/>
          <w:szCs w:val="22"/>
          <w:lang w:val="en-US" w:bidi="th-TH"/>
        </w:rPr>
        <w:t xml:space="preserve">Risk management </w:t>
      </w:r>
      <w:proofErr w:type="gramStart"/>
      <w:r w:rsidRPr="00C60BF5">
        <w:rPr>
          <w:bCs/>
          <w:i/>
          <w:iCs/>
          <w:szCs w:val="22"/>
          <w:lang w:val="en-US" w:bidi="th-TH"/>
        </w:rPr>
        <w:t>framework</w:t>
      </w:r>
      <w:proofErr w:type="gramEnd"/>
    </w:p>
    <w:p w14:paraId="48F25D53" w14:textId="77777777" w:rsidR="00E7425C" w:rsidRPr="000A6D0D" w:rsidRDefault="00E7425C" w:rsidP="00E32E64">
      <w:pPr>
        <w:spacing w:line="240" w:lineRule="atLeast"/>
        <w:ind w:left="540" w:right="-7"/>
        <w:jc w:val="thaiDistribute"/>
        <w:rPr>
          <w:szCs w:val="22"/>
          <w:lang w:val="en-US" w:bidi="th-TH"/>
        </w:rPr>
      </w:pPr>
    </w:p>
    <w:p w14:paraId="14F315B1" w14:textId="77777777" w:rsidR="00E7425C" w:rsidRPr="00F50F12" w:rsidRDefault="00E7425C" w:rsidP="00E32E64">
      <w:pPr>
        <w:tabs>
          <w:tab w:val="left" w:pos="630"/>
        </w:tabs>
        <w:spacing w:line="240" w:lineRule="atLeast"/>
        <w:ind w:left="540"/>
        <w:jc w:val="both"/>
        <w:rPr>
          <w:szCs w:val="22"/>
        </w:rPr>
      </w:pPr>
      <w:r w:rsidRPr="00F50F12">
        <w:rPr>
          <w:szCs w:val="22"/>
        </w:rPr>
        <w:t>The Company’s board of directors has overall responsibility for the establishment and oversight of the Company’s risk management framework. The board of directors has established the risk management committee, which is responsible for developing and monitoring the Company’s risk management policies. The committee reports regularly to the board of directors on its activities.</w:t>
      </w:r>
    </w:p>
    <w:p w14:paraId="4C93E74A" w14:textId="77777777" w:rsidR="00E7425C" w:rsidRPr="000A6D0D" w:rsidRDefault="00E7425C" w:rsidP="00E32E64">
      <w:pPr>
        <w:spacing w:line="240" w:lineRule="atLeast"/>
        <w:jc w:val="both"/>
        <w:rPr>
          <w:szCs w:val="22"/>
        </w:rPr>
      </w:pPr>
    </w:p>
    <w:p w14:paraId="611CE05E" w14:textId="77777777" w:rsidR="00E7425C" w:rsidRPr="00D71A19" w:rsidRDefault="00E7425C" w:rsidP="00E32E64">
      <w:pPr>
        <w:spacing w:line="240" w:lineRule="atLeast"/>
        <w:ind w:left="540"/>
        <w:jc w:val="both"/>
        <w:rPr>
          <w:spacing w:val="3"/>
          <w:szCs w:val="22"/>
        </w:rPr>
      </w:pPr>
      <w:r w:rsidRPr="00D71A19">
        <w:rPr>
          <w:spacing w:val="3"/>
          <w:szCs w:val="22"/>
        </w:rPr>
        <w:t>The Company’s risk management policies are established to identify and analyse the risks faced by the Company, to set appropriate risk limits and controls and to monitor risks and adherence to limits. 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2BD851DD" w14:textId="77777777" w:rsidR="00E7425C" w:rsidRPr="000A6D0D" w:rsidRDefault="00E7425C" w:rsidP="000A6D0D">
      <w:pPr>
        <w:spacing w:line="240" w:lineRule="auto"/>
        <w:jc w:val="both"/>
        <w:rPr>
          <w:szCs w:val="22"/>
        </w:rPr>
      </w:pPr>
    </w:p>
    <w:p w14:paraId="24C94B5A" w14:textId="67F1D192" w:rsidR="00413DBD" w:rsidRDefault="00E7425C" w:rsidP="00E32E64">
      <w:pPr>
        <w:tabs>
          <w:tab w:val="left" w:pos="450"/>
          <w:tab w:val="left" w:pos="540"/>
          <w:tab w:val="left" w:pos="630"/>
        </w:tabs>
        <w:spacing w:line="240" w:lineRule="atLeast"/>
        <w:ind w:left="540"/>
        <w:jc w:val="both"/>
        <w:rPr>
          <w:szCs w:val="22"/>
        </w:rPr>
      </w:pPr>
      <w:r w:rsidRPr="00F50F12">
        <w:rPr>
          <w:szCs w:val="22"/>
        </w:rPr>
        <w:t>The Company</w:t>
      </w:r>
      <w:r w:rsidR="00C2168B" w:rsidRPr="00F50F12">
        <w:rPr>
          <w:szCs w:val="22"/>
        </w:rPr>
        <w:t xml:space="preserve">’s board of directors </w:t>
      </w:r>
      <w:r w:rsidRPr="00F50F12">
        <w:rPr>
          <w:szCs w:val="22"/>
        </w:rPr>
        <w:t xml:space="preserve">oversees how management monitors compliance with the Company’s risk management policies and </w:t>
      </w:r>
      <w:proofErr w:type="gramStart"/>
      <w:r w:rsidRPr="00F50F12">
        <w:rPr>
          <w:szCs w:val="22"/>
        </w:rPr>
        <w:t>procedures, and</w:t>
      </w:r>
      <w:proofErr w:type="gramEnd"/>
      <w:r w:rsidRPr="00F50F12">
        <w:rPr>
          <w:szCs w:val="22"/>
        </w:rPr>
        <w:t xml:space="preserve"> reviews the adequacy of the risk management framework in relation to the risks faced by the Company. </w:t>
      </w:r>
    </w:p>
    <w:p w14:paraId="1F709B22" w14:textId="5980996E" w:rsidR="00050C13" w:rsidRPr="000A6D0D" w:rsidRDefault="00050C13" w:rsidP="000A6D0D">
      <w:pPr>
        <w:spacing w:line="240" w:lineRule="auto"/>
        <w:rPr>
          <w:szCs w:val="22"/>
        </w:rPr>
      </w:pPr>
    </w:p>
    <w:p w14:paraId="4BDF489C" w14:textId="1756BC7B" w:rsidR="009B0801" w:rsidRPr="00930F12" w:rsidRDefault="009B0801" w:rsidP="00E7425C">
      <w:pPr>
        <w:tabs>
          <w:tab w:val="left" w:pos="450"/>
          <w:tab w:val="left" w:pos="540"/>
          <w:tab w:val="left" w:pos="630"/>
        </w:tabs>
        <w:ind w:left="540"/>
        <w:rPr>
          <w:szCs w:val="22"/>
        </w:rPr>
      </w:pPr>
      <w:r w:rsidRPr="00930F12">
        <w:rPr>
          <w:i/>
          <w:iCs/>
          <w:szCs w:val="22"/>
        </w:rPr>
        <w:t>(</w:t>
      </w:r>
      <w:r w:rsidR="00050C13" w:rsidRPr="00930F12">
        <w:rPr>
          <w:i/>
          <w:iCs/>
          <w:szCs w:val="22"/>
        </w:rPr>
        <w:t>b</w:t>
      </w:r>
      <w:r w:rsidRPr="00930F12">
        <w:rPr>
          <w:i/>
          <w:iCs/>
          <w:szCs w:val="22"/>
        </w:rPr>
        <w:t>.1) Credit risk</w:t>
      </w:r>
    </w:p>
    <w:p w14:paraId="4FF16F79" w14:textId="77777777" w:rsidR="0051706C" w:rsidRPr="000A6D0D" w:rsidRDefault="0051706C" w:rsidP="0089508D">
      <w:pPr>
        <w:spacing w:line="240" w:lineRule="auto"/>
        <w:rPr>
          <w:szCs w:val="22"/>
          <w:lang w:val="en-US" w:bidi="th-TH"/>
        </w:rPr>
      </w:pPr>
    </w:p>
    <w:p w14:paraId="7C4E56E3" w14:textId="2C5440BC" w:rsidR="00193526" w:rsidRPr="00F50F12" w:rsidRDefault="00193526" w:rsidP="00C2168B">
      <w:pPr>
        <w:ind w:left="990"/>
        <w:jc w:val="both"/>
        <w:rPr>
          <w:szCs w:val="22"/>
        </w:rPr>
      </w:pPr>
      <w:r w:rsidRPr="00F50F12">
        <w:rPr>
          <w:szCs w:val="22"/>
        </w:rPr>
        <w:t>Credit risk is the risk of financial loss to the Company if a customer or counterparty to a financial instrument fails to meet its contractual obligations and arises principally from the Company’s receivables from customers and investments in debt securities.</w:t>
      </w:r>
    </w:p>
    <w:p w14:paraId="64682BD0" w14:textId="77777777" w:rsidR="00193526" w:rsidRPr="000A6D0D" w:rsidRDefault="00193526" w:rsidP="000A6D0D">
      <w:pPr>
        <w:spacing w:line="240" w:lineRule="auto"/>
        <w:rPr>
          <w:b/>
          <w:bCs/>
          <w:i/>
          <w:iCs/>
          <w:szCs w:val="22"/>
        </w:rPr>
      </w:pPr>
    </w:p>
    <w:p w14:paraId="0B65B364" w14:textId="5061DDB4" w:rsidR="0051706C" w:rsidRPr="00F50F12" w:rsidRDefault="00193526" w:rsidP="00193526">
      <w:pPr>
        <w:tabs>
          <w:tab w:val="left" w:pos="540"/>
        </w:tabs>
        <w:ind w:firstLine="990"/>
        <w:rPr>
          <w:szCs w:val="22"/>
        </w:rPr>
      </w:pPr>
      <w:r w:rsidRPr="00F50F12">
        <w:rPr>
          <w:szCs w:val="22"/>
        </w:rPr>
        <w:t>(</w:t>
      </w:r>
      <w:r w:rsidR="00050C13">
        <w:rPr>
          <w:szCs w:val="22"/>
        </w:rPr>
        <w:t>b</w:t>
      </w:r>
      <w:r w:rsidRPr="00F50F12">
        <w:rPr>
          <w:szCs w:val="22"/>
        </w:rPr>
        <w:t>.1.1) Trade accounts receivables</w:t>
      </w:r>
    </w:p>
    <w:p w14:paraId="579FBB39" w14:textId="77777777" w:rsidR="00C45B40" w:rsidRPr="000A6D0D" w:rsidRDefault="00C45B40" w:rsidP="000A6D0D">
      <w:pPr>
        <w:tabs>
          <w:tab w:val="left" w:pos="540"/>
        </w:tabs>
        <w:spacing w:line="240" w:lineRule="auto"/>
        <w:ind w:firstLine="990"/>
        <w:rPr>
          <w:b/>
          <w:bCs/>
          <w:i/>
          <w:iCs/>
          <w:szCs w:val="22"/>
        </w:rPr>
      </w:pPr>
    </w:p>
    <w:p w14:paraId="25DE66E1" w14:textId="77777777" w:rsidR="00C45B40" w:rsidRDefault="00C45B40" w:rsidP="007C26DC">
      <w:pPr>
        <w:ind w:left="1620"/>
        <w:jc w:val="both"/>
      </w:pPr>
      <w:r w:rsidRPr="006A21BB">
        <w:t xml:space="preserve">The 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28C131D9" w14:textId="77777777" w:rsidR="00C4586D" w:rsidRPr="000A6D0D" w:rsidRDefault="00C4586D" w:rsidP="009B0412">
      <w:pPr>
        <w:spacing w:line="240" w:lineRule="auto"/>
        <w:rPr>
          <w:szCs w:val="22"/>
        </w:rPr>
      </w:pPr>
    </w:p>
    <w:p w14:paraId="0931A4A7" w14:textId="3A79B2A2" w:rsidR="00B25445" w:rsidRPr="00FC6358" w:rsidRDefault="00C45B40" w:rsidP="007C26DC">
      <w:pPr>
        <w:tabs>
          <w:tab w:val="left" w:pos="1440"/>
        </w:tabs>
        <w:spacing w:line="240" w:lineRule="auto"/>
        <w:ind w:left="1620"/>
        <w:jc w:val="thaiDistribute"/>
        <w:rPr>
          <w:spacing w:val="-2"/>
        </w:rPr>
      </w:pPr>
      <w:r w:rsidRPr="0089508D">
        <w:rPr>
          <w:spacing w:val="-2"/>
        </w:rPr>
        <w:t>The Company limits its exposure to credit risk from trade accounts receivables by establishing</w:t>
      </w:r>
      <w:r w:rsidRPr="00FC6358">
        <w:t xml:space="preserve"> a maximum payment period of </w:t>
      </w:r>
      <w:r w:rsidR="005A5EAB">
        <w:t>60</w:t>
      </w:r>
      <w:r w:rsidRPr="00FC6358">
        <w:t xml:space="preserve"> days</w:t>
      </w:r>
      <w:r w:rsidR="0089508D">
        <w:t xml:space="preserve"> </w:t>
      </w:r>
      <w:r w:rsidR="0089508D" w:rsidRPr="0089508D">
        <w:rPr>
          <w:i/>
          <w:iCs/>
        </w:rPr>
        <w:t>(202</w:t>
      </w:r>
      <w:r w:rsidR="00752C8D">
        <w:rPr>
          <w:i/>
          <w:iCs/>
        </w:rPr>
        <w:t>3</w:t>
      </w:r>
      <w:r w:rsidR="0089508D" w:rsidRPr="0089508D">
        <w:rPr>
          <w:i/>
          <w:iCs/>
        </w:rPr>
        <w:t>: 60 days)</w:t>
      </w:r>
      <w:r w:rsidR="0089508D">
        <w:t xml:space="preserve"> and o</w:t>
      </w:r>
      <w:r w:rsidR="00E9147F" w:rsidRPr="00FC6358">
        <w:rPr>
          <w:spacing w:val="-2"/>
        </w:rPr>
        <w:t xml:space="preserve">utstanding trade receivables are regularly monitored. An impairment analysis is performed by the Company at each reporting date. The provision rates of expected credit loss are based on days past due for individual trade receivables to reflect differences between economic conditions in the past, current </w:t>
      </w:r>
      <w:proofErr w:type="gramStart"/>
      <w:r w:rsidR="00E9147F" w:rsidRPr="00FC6358">
        <w:rPr>
          <w:spacing w:val="-2"/>
        </w:rPr>
        <w:t>conditions</w:t>
      </w:r>
      <w:proofErr w:type="gramEnd"/>
      <w:r w:rsidR="00E9147F" w:rsidRPr="00FC6358">
        <w:rPr>
          <w:spacing w:val="-2"/>
        </w:rPr>
        <w:t xml:space="preserve"> and the Company’s view of economic conditions over the expected lives of the receivables. </w:t>
      </w:r>
    </w:p>
    <w:p w14:paraId="1FAFB1E5" w14:textId="77777777" w:rsidR="00E56EE7" w:rsidRPr="000A6D0D" w:rsidRDefault="00E56EE7" w:rsidP="00E56EE7">
      <w:pPr>
        <w:spacing w:line="240" w:lineRule="auto"/>
        <w:ind w:left="1686" w:firstLine="24"/>
        <w:rPr>
          <w:spacing w:val="-4"/>
          <w:szCs w:val="22"/>
        </w:rPr>
      </w:pPr>
    </w:p>
    <w:p w14:paraId="040CE533" w14:textId="05E283A6" w:rsidR="00C45B40" w:rsidRPr="006A21BB" w:rsidRDefault="00B25445" w:rsidP="00BC63F1">
      <w:pPr>
        <w:tabs>
          <w:tab w:val="left" w:pos="8890"/>
        </w:tabs>
        <w:spacing w:line="240" w:lineRule="auto"/>
        <w:ind w:left="1620"/>
      </w:pPr>
      <w:r w:rsidRPr="00B25445">
        <w:t xml:space="preserve">Information </w:t>
      </w:r>
      <w:r w:rsidR="00083F24">
        <w:t>relevant to</w:t>
      </w:r>
      <w:r w:rsidRPr="00B25445">
        <w:t xml:space="preserve"> trade accounts receivable</w:t>
      </w:r>
      <w:r w:rsidR="005250D5">
        <w:t>s</w:t>
      </w:r>
      <w:r w:rsidRPr="00B25445">
        <w:t xml:space="preserve"> </w:t>
      </w:r>
      <w:r w:rsidR="00083F24">
        <w:t>are</w:t>
      </w:r>
      <w:r w:rsidRPr="00B25445">
        <w:t xml:space="preserve"> disclosed in </w:t>
      </w:r>
      <w:r w:rsidR="00E56EE7">
        <w:t>n</w:t>
      </w:r>
      <w:r w:rsidRPr="00B25445">
        <w:t xml:space="preserve">ote </w:t>
      </w:r>
      <w:r w:rsidR="00BC63F1">
        <w:t>7</w:t>
      </w:r>
      <w:r w:rsidRPr="00B25445">
        <w:t>.</w:t>
      </w:r>
      <w:r w:rsidR="00BC63F1">
        <w:tab/>
      </w:r>
    </w:p>
    <w:p w14:paraId="7DC18B79" w14:textId="77777777" w:rsidR="00C45B40" w:rsidRPr="000A6D0D" w:rsidRDefault="00C45B40" w:rsidP="000A6D0D">
      <w:pPr>
        <w:spacing w:line="240" w:lineRule="auto"/>
        <w:ind w:left="1440"/>
        <w:jc w:val="both"/>
        <w:rPr>
          <w:szCs w:val="22"/>
        </w:rPr>
      </w:pPr>
    </w:p>
    <w:p w14:paraId="3A37D1F8" w14:textId="09DCE954" w:rsidR="00972686" w:rsidRPr="00BE12B1" w:rsidRDefault="00972686" w:rsidP="00740D4E">
      <w:pPr>
        <w:tabs>
          <w:tab w:val="left" w:pos="540"/>
        </w:tabs>
        <w:ind w:firstLine="990"/>
        <w:rPr>
          <w:szCs w:val="22"/>
          <w:cs/>
          <w:lang w:bidi="th-TH"/>
        </w:rPr>
      </w:pPr>
      <w:r w:rsidRPr="00BE12B1">
        <w:rPr>
          <w:szCs w:val="22"/>
        </w:rPr>
        <w:t>(</w:t>
      </w:r>
      <w:r w:rsidR="00050C13">
        <w:rPr>
          <w:szCs w:val="22"/>
        </w:rPr>
        <w:t>b</w:t>
      </w:r>
      <w:r w:rsidRPr="00BE12B1">
        <w:rPr>
          <w:szCs w:val="22"/>
        </w:rPr>
        <w:t>.1.2) Investment in debt securities</w:t>
      </w:r>
    </w:p>
    <w:p w14:paraId="0A7EECAA" w14:textId="77777777" w:rsidR="00972686" w:rsidRPr="000A6D0D" w:rsidRDefault="00972686" w:rsidP="00C73B11">
      <w:pPr>
        <w:pStyle w:val="BodyText"/>
        <w:spacing w:after="0" w:line="240" w:lineRule="auto"/>
        <w:rPr>
          <w:rFonts w:cs="Times New Roman"/>
          <w:szCs w:val="22"/>
          <w:lang w:val="en-GB" w:bidi="th-TH"/>
        </w:rPr>
      </w:pPr>
    </w:p>
    <w:p w14:paraId="58F17B6B" w14:textId="77777777" w:rsidR="00AD2A46" w:rsidRPr="007C26DC" w:rsidRDefault="00AD2A46" w:rsidP="007C26DC">
      <w:pPr>
        <w:tabs>
          <w:tab w:val="left" w:pos="1440"/>
        </w:tabs>
        <w:spacing w:line="240" w:lineRule="auto"/>
        <w:ind w:left="1620"/>
        <w:jc w:val="thaiDistribute"/>
        <w:rPr>
          <w:spacing w:val="-4"/>
        </w:rPr>
      </w:pPr>
      <w:r w:rsidRPr="007C26DC">
        <w:rPr>
          <w:spacing w:val="-4"/>
        </w:rPr>
        <w:t xml:space="preserve">The Company considers that all debt investments measured at amortised cost have low credit risk. Then the credit loss allowance assessed during the year was therefore limited to 12 months expected losses or ‘low credit risk’. Marketable bonds </w:t>
      </w:r>
      <w:proofErr w:type="gramStart"/>
      <w:r w:rsidRPr="007C26DC">
        <w:rPr>
          <w:spacing w:val="-4"/>
        </w:rPr>
        <w:t>are considered to be</w:t>
      </w:r>
      <w:proofErr w:type="gramEnd"/>
      <w:r w:rsidRPr="007C26DC">
        <w:rPr>
          <w:spacing w:val="-4"/>
        </w:rPr>
        <w:t xml:space="preserve"> an investment grade credit rating published by external credit rating agencies. The credit risk of other instruments </w:t>
      </w:r>
      <w:proofErr w:type="gramStart"/>
      <w:r w:rsidRPr="007C26DC">
        <w:rPr>
          <w:spacing w:val="-4"/>
        </w:rPr>
        <w:t>are</w:t>
      </w:r>
      <w:proofErr w:type="gramEnd"/>
      <w:r w:rsidRPr="007C26DC">
        <w:rPr>
          <w:spacing w:val="-4"/>
        </w:rPr>
        <w:t xml:space="preserve"> considered to be low when the risk of default is low and the issuer has a strong capacity to meet its contractual cash flow obligations.</w:t>
      </w:r>
    </w:p>
    <w:p w14:paraId="2B0397C3" w14:textId="77777777" w:rsidR="00740D4E" w:rsidRPr="000A6D0D" w:rsidRDefault="00740D4E" w:rsidP="00C73B11">
      <w:pPr>
        <w:spacing w:line="240" w:lineRule="auto"/>
        <w:jc w:val="both"/>
        <w:rPr>
          <w:rFonts w:cs="Times New Roman"/>
          <w:sz w:val="18"/>
          <w:szCs w:val="18"/>
          <w:cs/>
          <w:lang w:bidi="th-TH"/>
        </w:rPr>
      </w:pPr>
    </w:p>
    <w:p w14:paraId="43E1CCB6" w14:textId="34F72768" w:rsidR="00834423" w:rsidRPr="00BE12B1" w:rsidRDefault="000A6D0D" w:rsidP="00F72DD5">
      <w:pPr>
        <w:spacing w:line="240" w:lineRule="auto"/>
        <w:ind w:left="1620"/>
        <w:jc w:val="thaiDistribute"/>
        <w:rPr>
          <w:szCs w:val="22"/>
        </w:rPr>
      </w:pPr>
      <w:r>
        <w:rPr>
          <w:szCs w:val="22"/>
        </w:rPr>
        <w:br w:type="page"/>
      </w:r>
      <w:r w:rsidR="00740D4E" w:rsidRPr="00BE12B1">
        <w:rPr>
          <w:szCs w:val="22"/>
        </w:rPr>
        <w:t>The Company monitors changes in credit risk by tracking published external credit ratings. To assess whether there has been a significant increase in credit risk at the reporting date that has not been reflected in published ratings, the Company supplements this by reviewing changes in credit default swap (CDS) prices together with available press and regulatory information about debtors.</w:t>
      </w:r>
    </w:p>
    <w:p w14:paraId="487736C9" w14:textId="77777777" w:rsidR="00834423" w:rsidRPr="00BE12B1" w:rsidRDefault="00834423" w:rsidP="00834423">
      <w:pPr>
        <w:spacing w:line="240" w:lineRule="auto"/>
        <w:rPr>
          <w:rFonts w:cs="Times New Roman"/>
          <w:szCs w:val="22"/>
          <w:lang w:bidi="th-TH"/>
        </w:rPr>
      </w:pPr>
    </w:p>
    <w:p w14:paraId="207DA09A" w14:textId="64371AD8" w:rsidR="00611ABD" w:rsidRPr="00BE12B1" w:rsidRDefault="00611ABD" w:rsidP="00BA05F2">
      <w:pPr>
        <w:tabs>
          <w:tab w:val="left" w:pos="1620"/>
          <w:tab w:val="left" w:pos="1710"/>
        </w:tabs>
        <w:spacing w:line="240" w:lineRule="auto"/>
        <w:ind w:left="990"/>
        <w:rPr>
          <w:szCs w:val="22"/>
        </w:rPr>
      </w:pPr>
      <w:r w:rsidRPr="00BE12B1">
        <w:rPr>
          <w:szCs w:val="22"/>
        </w:rPr>
        <w:t>(</w:t>
      </w:r>
      <w:r w:rsidR="00050C13">
        <w:rPr>
          <w:szCs w:val="22"/>
        </w:rPr>
        <w:t>b</w:t>
      </w:r>
      <w:r w:rsidRPr="00BE12B1">
        <w:rPr>
          <w:szCs w:val="22"/>
        </w:rPr>
        <w:t xml:space="preserve">.1.3) Cash and cash equivalent and derivatives </w:t>
      </w:r>
    </w:p>
    <w:p w14:paraId="0E86F6C9" w14:textId="77777777" w:rsidR="00611ABD" w:rsidRPr="00BE12B1" w:rsidRDefault="00611ABD" w:rsidP="00611ABD">
      <w:pPr>
        <w:spacing w:line="240" w:lineRule="auto"/>
        <w:ind w:left="900"/>
        <w:jc w:val="both"/>
        <w:rPr>
          <w:b/>
          <w:bCs/>
          <w:szCs w:val="22"/>
        </w:rPr>
      </w:pPr>
    </w:p>
    <w:p w14:paraId="34F0B023" w14:textId="6E6E4897" w:rsidR="00331FE1" w:rsidRDefault="00611ABD" w:rsidP="00B815A1">
      <w:pPr>
        <w:tabs>
          <w:tab w:val="left" w:pos="990"/>
        </w:tabs>
        <w:ind w:left="1620"/>
        <w:jc w:val="thaiDistribute"/>
        <w:rPr>
          <w:szCs w:val="22"/>
        </w:rPr>
      </w:pPr>
      <w:r w:rsidRPr="00BE12B1">
        <w:rPr>
          <w:szCs w:val="22"/>
        </w:rPr>
        <w:t>The Company’s exposure to credit risk arising from cash and cash equivalents and derivative assets is limited because the counterparties are banks</w:t>
      </w:r>
      <w:r w:rsidR="00B73382">
        <w:rPr>
          <w:szCs w:val="22"/>
        </w:rPr>
        <w:t xml:space="preserve"> and financial institution </w:t>
      </w:r>
      <w:r w:rsidRPr="00BE12B1">
        <w:rPr>
          <w:szCs w:val="22"/>
        </w:rPr>
        <w:t xml:space="preserve">which the Company considers </w:t>
      </w:r>
      <w:proofErr w:type="gramStart"/>
      <w:r w:rsidRPr="00BE12B1">
        <w:rPr>
          <w:szCs w:val="22"/>
        </w:rPr>
        <w:t>to have</w:t>
      </w:r>
      <w:proofErr w:type="gramEnd"/>
      <w:r w:rsidRPr="00BE12B1">
        <w:rPr>
          <w:szCs w:val="22"/>
        </w:rPr>
        <w:t xml:space="preserve"> low credit risk.</w:t>
      </w:r>
    </w:p>
    <w:p w14:paraId="7A4C6115" w14:textId="77777777" w:rsidR="00E31495" w:rsidRPr="00BE12B1" w:rsidRDefault="00E31495" w:rsidP="00834423">
      <w:pPr>
        <w:tabs>
          <w:tab w:val="left" w:pos="990"/>
        </w:tabs>
        <w:ind w:left="1620"/>
        <w:jc w:val="thaiDistribute"/>
        <w:rPr>
          <w:szCs w:val="22"/>
        </w:rPr>
      </w:pPr>
    </w:p>
    <w:p w14:paraId="6A91C841" w14:textId="0BAB31B8" w:rsidR="00992DC1" w:rsidRPr="00714286" w:rsidRDefault="00992DC1" w:rsidP="00992DC1">
      <w:pPr>
        <w:spacing w:line="240" w:lineRule="auto"/>
        <w:ind w:left="900" w:hanging="360"/>
        <w:rPr>
          <w:szCs w:val="22"/>
        </w:rPr>
      </w:pPr>
      <w:r w:rsidRPr="00714286">
        <w:rPr>
          <w:i/>
          <w:iCs/>
          <w:szCs w:val="22"/>
        </w:rPr>
        <w:t>(</w:t>
      </w:r>
      <w:r w:rsidR="00050C13" w:rsidRPr="00714286">
        <w:rPr>
          <w:i/>
          <w:iCs/>
          <w:szCs w:val="22"/>
        </w:rPr>
        <w:t>b</w:t>
      </w:r>
      <w:r w:rsidRPr="00714286">
        <w:rPr>
          <w:i/>
          <w:iCs/>
          <w:szCs w:val="22"/>
        </w:rPr>
        <w:t>.2) Liquidity risk</w:t>
      </w:r>
      <w:r w:rsidRPr="00714286">
        <w:rPr>
          <w:szCs w:val="22"/>
        </w:rPr>
        <w:t xml:space="preserve"> </w:t>
      </w:r>
    </w:p>
    <w:p w14:paraId="75BC5A46" w14:textId="77777777" w:rsidR="00992DC1" w:rsidRPr="006A21BB" w:rsidRDefault="00992DC1" w:rsidP="00992DC1">
      <w:pPr>
        <w:spacing w:line="240" w:lineRule="auto"/>
        <w:ind w:left="900"/>
        <w:jc w:val="thaiDistribute"/>
        <w:rPr>
          <w:szCs w:val="22"/>
        </w:rPr>
      </w:pPr>
    </w:p>
    <w:p w14:paraId="55E02883" w14:textId="77777777" w:rsidR="00992DC1" w:rsidRDefault="00992DC1" w:rsidP="00992DC1">
      <w:pPr>
        <w:spacing w:line="240" w:lineRule="auto"/>
        <w:ind w:left="990"/>
        <w:jc w:val="thaiDistribute"/>
        <w:rPr>
          <w:szCs w:val="22"/>
        </w:rPr>
      </w:pPr>
      <w:r w:rsidRPr="006A21BB">
        <w:rPr>
          <w:szCs w:val="22"/>
        </w:rPr>
        <w:t xml:space="preserve">The </w:t>
      </w:r>
      <w:r w:rsidRPr="006A21BB">
        <w:t xml:space="preserve">Company </w:t>
      </w:r>
      <w:r w:rsidRPr="006A21BB">
        <w:rPr>
          <w:szCs w:val="22"/>
        </w:rPr>
        <w:t>monitors its liquidity risk and maintains a level of cash and cash equivalents deemed adequate by management to finance the</w:t>
      </w:r>
      <w:r w:rsidRPr="006A21BB">
        <w:t xml:space="preserve"> Company’s</w:t>
      </w:r>
      <w:r w:rsidRPr="006A21BB">
        <w:rPr>
          <w:szCs w:val="22"/>
        </w:rPr>
        <w:t xml:space="preserve"> operations and to mitigate the effects of fluctuations in cash flows.</w:t>
      </w:r>
    </w:p>
    <w:p w14:paraId="4A3F455F" w14:textId="785536DC" w:rsidR="0073555B" w:rsidRDefault="0073555B" w:rsidP="00A9673B">
      <w:pPr>
        <w:spacing w:line="240" w:lineRule="auto"/>
        <w:jc w:val="thaiDistribute"/>
        <w:rPr>
          <w:szCs w:val="22"/>
        </w:rPr>
      </w:pPr>
    </w:p>
    <w:p w14:paraId="0DC14176" w14:textId="77777777" w:rsidR="00BA2755" w:rsidRPr="009C2F97" w:rsidRDefault="00BA2755" w:rsidP="00BA2755">
      <w:pPr>
        <w:pStyle w:val="BodyText"/>
        <w:spacing w:after="0"/>
        <w:ind w:left="990"/>
        <w:jc w:val="thaiDistribute"/>
        <w:rPr>
          <w:szCs w:val="22"/>
        </w:rPr>
      </w:pPr>
      <w:r w:rsidRPr="009C2F97">
        <w:rPr>
          <w:szCs w:val="22"/>
        </w:rPr>
        <w:t>The following table are the remaining contractual maturities of financial liabilities at the reporting date. The amounts are gross and undiscounted and include contractual interest payments and exclude the impact of netting agreements.</w:t>
      </w:r>
    </w:p>
    <w:p w14:paraId="49F8F680" w14:textId="77777777" w:rsidR="00BA2755" w:rsidRDefault="00BA2755" w:rsidP="00992DC1">
      <w:pPr>
        <w:spacing w:line="240" w:lineRule="auto"/>
        <w:ind w:left="990"/>
        <w:jc w:val="thaiDistribute"/>
        <w:rPr>
          <w:szCs w:val="22"/>
          <w:lang w:val="en-AU"/>
        </w:rPr>
      </w:pPr>
    </w:p>
    <w:tbl>
      <w:tblPr>
        <w:tblStyle w:val="TableGrid"/>
        <w:tblW w:w="8825"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990"/>
        <w:gridCol w:w="270"/>
        <w:gridCol w:w="1080"/>
        <w:gridCol w:w="270"/>
        <w:gridCol w:w="990"/>
        <w:gridCol w:w="270"/>
        <w:gridCol w:w="990"/>
        <w:gridCol w:w="270"/>
        <w:gridCol w:w="1064"/>
        <w:gridCol w:w="21"/>
      </w:tblGrid>
      <w:tr w:rsidR="00B31AD4" w:rsidRPr="003D41AE" w14:paraId="2B191965" w14:textId="77777777" w:rsidTr="00BE6422">
        <w:trPr>
          <w:gridAfter w:val="1"/>
          <w:wAfter w:w="21" w:type="dxa"/>
          <w:trHeight w:val="209"/>
          <w:tblHeader/>
        </w:trPr>
        <w:tc>
          <w:tcPr>
            <w:tcW w:w="2610" w:type="dxa"/>
            <w:vAlign w:val="bottom"/>
          </w:tcPr>
          <w:p w14:paraId="13B0097E" w14:textId="77777777" w:rsidR="00B31AD4" w:rsidRPr="003D41AE" w:rsidRDefault="00B31AD4" w:rsidP="003D41AE">
            <w:pPr>
              <w:spacing w:line="240" w:lineRule="auto"/>
              <w:rPr>
                <w:rFonts w:cs="Times New Roman"/>
                <w:b/>
                <w:bCs/>
                <w:i/>
                <w:iCs/>
                <w:szCs w:val="22"/>
              </w:rPr>
            </w:pPr>
          </w:p>
        </w:tc>
        <w:tc>
          <w:tcPr>
            <w:tcW w:w="990" w:type="dxa"/>
            <w:vAlign w:val="bottom"/>
          </w:tcPr>
          <w:p w14:paraId="6368D0CE" w14:textId="77777777" w:rsidR="00B31AD4" w:rsidRPr="003D41AE" w:rsidRDefault="00B31AD4" w:rsidP="003D41AE">
            <w:pPr>
              <w:spacing w:line="240" w:lineRule="auto"/>
              <w:ind w:left="-112" w:right="-105"/>
              <w:jc w:val="center"/>
              <w:rPr>
                <w:rFonts w:cs="Times New Roman"/>
                <w:szCs w:val="22"/>
              </w:rPr>
            </w:pPr>
          </w:p>
        </w:tc>
        <w:tc>
          <w:tcPr>
            <w:tcW w:w="270" w:type="dxa"/>
            <w:vAlign w:val="bottom"/>
          </w:tcPr>
          <w:p w14:paraId="471F6B37" w14:textId="77777777" w:rsidR="00B31AD4" w:rsidRPr="003D41AE" w:rsidRDefault="00B31AD4" w:rsidP="003D41AE">
            <w:pPr>
              <w:spacing w:line="240" w:lineRule="auto"/>
              <w:jc w:val="center"/>
              <w:rPr>
                <w:rFonts w:cs="Times New Roman"/>
                <w:szCs w:val="22"/>
              </w:rPr>
            </w:pPr>
          </w:p>
        </w:tc>
        <w:tc>
          <w:tcPr>
            <w:tcW w:w="4934" w:type="dxa"/>
            <w:gridSpan w:val="7"/>
            <w:vAlign w:val="bottom"/>
          </w:tcPr>
          <w:p w14:paraId="10F53C5B" w14:textId="31CE57B9" w:rsidR="00B31AD4" w:rsidRPr="003D41AE" w:rsidRDefault="00B31AD4" w:rsidP="003D41AE">
            <w:pPr>
              <w:spacing w:line="240" w:lineRule="auto"/>
              <w:jc w:val="center"/>
              <w:rPr>
                <w:rFonts w:cs="Times New Roman"/>
                <w:szCs w:val="22"/>
              </w:rPr>
            </w:pPr>
            <w:r w:rsidRPr="003D41AE">
              <w:rPr>
                <w:rFonts w:cs="Times New Roman"/>
                <w:szCs w:val="22"/>
              </w:rPr>
              <w:t>Contractual cash flows</w:t>
            </w:r>
          </w:p>
        </w:tc>
      </w:tr>
      <w:tr w:rsidR="00BA2755" w:rsidRPr="003D41AE" w14:paraId="7E0F0A80" w14:textId="77777777" w:rsidTr="00BE6422">
        <w:trPr>
          <w:trHeight w:val="821"/>
          <w:tblHeader/>
        </w:trPr>
        <w:tc>
          <w:tcPr>
            <w:tcW w:w="2610" w:type="dxa"/>
            <w:vAlign w:val="bottom"/>
          </w:tcPr>
          <w:p w14:paraId="7C38C7DE" w14:textId="28668CA1" w:rsidR="00BA2755" w:rsidRPr="003D41AE" w:rsidRDefault="00BA2755" w:rsidP="003D41AE">
            <w:pPr>
              <w:spacing w:line="240" w:lineRule="auto"/>
              <w:rPr>
                <w:rFonts w:cs="Times New Roman"/>
                <w:b/>
                <w:bCs/>
                <w:i/>
                <w:iCs/>
                <w:szCs w:val="22"/>
              </w:rPr>
            </w:pPr>
            <w:proofErr w:type="gramStart"/>
            <w:r w:rsidRPr="003D41AE">
              <w:rPr>
                <w:rFonts w:cs="Times New Roman"/>
                <w:b/>
                <w:bCs/>
                <w:i/>
                <w:iCs/>
                <w:szCs w:val="22"/>
              </w:rPr>
              <w:t>At</w:t>
            </w:r>
            <w:proofErr w:type="gramEnd"/>
            <w:r w:rsidRPr="003D41AE">
              <w:rPr>
                <w:rFonts w:cs="Times New Roman"/>
                <w:b/>
                <w:bCs/>
                <w:i/>
                <w:iCs/>
                <w:szCs w:val="22"/>
              </w:rPr>
              <w:t xml:space="preserve"> 31 December</w:t>
            </w:r>
          </w:p>
        </w:tc>
        <w:tc>
          <w:tcPr>
            <w:tcW w:w="990" w:type="dxa"/>
            <w:vAlign w:val="bottom"/>
          </w:tcPr>
          <w:p w14:paraId="29588C68" w14:textId="77777777" w:rsidR="00BA2755" w:rsidRPr="003D41AE" w:rsidRDefault="00BA2755" w:rsidP="001C2832">
            <w:pPr>
              <w:tabs>
                <w:tab w:val="clear" w:pos="680"/>
                <w:tab w:val="left" w:pos="787"/>
              </w:tabs>
              <w:spacing w:line="240" w:lineRule="auto"/>
              <w:ind w:left="-112" w:right="-105"/>
              <w:jc w:val="center"/>
              <w:rPr>
                <w:rFonts w:cs="Times New Roman"/>
                <w:szCs w:val="22"/>
              </w:rPr>
            </w:pPr>
            <w:r w:rsidRPr="003D41AE">
              <w:rPr>
                <w:rFonts w:cs="Times New Roman"/>
                <w:szCs w:val="22"/>
              </w:rPr>
              <w:t>Carrying amount</w:t>
            </w:r>
          </w:p>
        </w:tc>
        <w:tc>
          <w:tcPr>
            <w:tcW w:w="270" w:type="dxa"/>
            <w:vAlign w:val="bottom"/>
          </w:tcPr>
          <w:p w14:paraId="450F35E4" w14:textId="77777777" w:rsidR="00BA2755" w:rsidRPr="003D41AE" w:rsidRDefault="00BA2755" w:rsidP="003D41AE">
            <w:pPr>
              <w:spacing w:line="240" w:lineRule="auto"/>
              <w:jc w:val="center"/>
              <w:rPr>
                <w:rFonts w:cs="Times New Roman"/>
                <w:szCs w:val="22"/>
              </w:rPr>
            </w:pPr>
          </w:p>
        </w:tc>
        <w:tc>
          <w:tcPr>
            <w:tcW w:w="1080" w:type="dxa"/>
            <w:vAlign w:val="bottom"/>
          </w:tcPr>
          <w:p w14:paraId="739349EF" w14:textId="77777777" w:rsidR="00BA2755" w:rsidRPr="003D41AE" w:rsidRDefault="00BA2755" w:rsidP="003D41AE">
            <w:pPr>
              <w:spacing w:line="240" w:lineRule="auto"/>
              <w:ind w:left="-26" w:right="-111"/>
              <w:jc w:val="center"/>
              <w:rPr>
                <w:rFonts w:cs="Times New Roman"/>
                <w:szCs w:val="22"/>
              </w:rPr>
            </w:pPr>
            <w:r w:rsidRPr="003D41AE">
              <w:rPr>
                <w:rFonts w:cs="Times New Roman"/>
                <w:szCs w:val="22"/>
              </w:rPr>
              <w:t>1 year</w:t>
            </w:r>
          </w:p>
          <w:p w14:paraId="74885B6B" w14:textId="77777777" w:rsidR="00BA2755" w:rsidRPr="003D41AE" w:rsidRDefault="00BA2755" w:rsidP="003D41AE">
            <w:pPr>
              <w:spacing w:line="240" w:lineRule="auto"/>
              <w:ind w:left="-26" w:right="-111"/>
              <w:jc w:val="center"/>
              <w:rPr>
                <w:rFonts w:cs="Times New Roman"/>
                <w:szCs w:val="22"/>
              </w:rPr>
            </w:pPr>
            <w:r w:rsidRPr="003D41AE">
              <w:rPr>
                <w:rFonts w:cs="Times New Roman"/>
                <w:szCs w:val="22"/>
              </w:rPr>
              <w:t>or less</w:t>
            </w:r>
          </w:p>
        </w:tc>
        <w:tc>
          <w:tcPr>
            <w:tcW w:w="270" w:type="dxa"/>
            <w:vAlign w:val="bottom"/>
          </w:tcPr>
          <w:p w14:paraId="2E2812FB" w14:textId="77777777" w:rsidR="00BA2755" w:rsidRPr="003D41AE" w:rsidRDefault="00BA2755" w:rsidP="003D41AE">
            <w:pPr>
              <w:spacing w:line="240" w:lineRule="auto"/>
              <w:jc w:val="center"/>
              <w:rPr>
                <w:rFonts w:cs="Times New Roman"/>
                <w:szCs w:val="22"/>
              </w:rPr>
            </w:pPr>
          </w:p>
        </w:tc>
        <w:tc>
          <w:tcPr>
            <w:tcW w:w="990" w:type="dxa"/>
            <w:vAlign w:val="bottom"/>
          </w:tcPr>
          <w:p w14:paraId="13B78AC0" w14:textId="77777777" w:rsidR="005D0687" w:rsidRPr="003D41AE" w:rsidRDefault="00BA2755" w:rsidP="003D41AE">
            <w:pPr>
              <w:spacing w:line="240" w:lineRule="auto"/>
              <w:ind w:left="-110" w:right="-110"/>
              <w:jc w:val="center"/>
              <w:rPr>
                <w:rFonts w:cs="Times New Roman"/>
                <w:szCs w:val="22"/>
              </w:rPr>
            </w:pPr>
            <w:r w:rsidRPr="003D41AE">
              <w:rPr>
                <w:rFonts w:cs="Times New Roman"/>
                <w:szCs w:val="22"/>
              </w:rPr>
              <w:t xml:space="preserve">More than 1 year but less than </w:t>
            </w:r>
          </w:p>
          <w:p w14:paraId="526CEB71" w14:textId="25CDA222" w:rsidR="00BA2755" w:rsidRPr="003D41AE" w:rsidRDefault="00E51F16" w:rsidP="003D41AE">
            <w:pPr>
              <w:spacing w:line="240" w:lineRule="auto"/>
              <w:ind w:left="-110" w:right="-110"/>
              <w:jc w:val="center"/>
              <w:rPr>
                <w:rFonts w:cs="Times New Roman"/>
                <w:szCs w:val="22"/>
              </w:rPr>
            </w:pPr>
            <w:r w:rsidRPr="003D41AE">
              <w:rPr>
                <w:rFonts w:cs="Times New Roman"/>
                <w:szCs w:val="22"/>
              </w:rPr>
              <w:t>5</w:t>
            </w:r>
            <w:r w:rsidR="00BA2755" w:rsidRPr="003D41AE">
              <w:rPr>
                <w:rFonts w:cs="Times New Roman"/>
                <w:szCs w:val="22"/>
              </w:rPr>
              <w:t xml:space="preserve"> years</w:t>
            </w:r>
          </w:p>
        </w:tc>
        <w:tc>
          <w:tcPr>
            <w:tcW w:w="270" w:type="dxa"/>
            <w:vAlign w:val="bottom"/>
          </w:tcPr>
          <w:p w14:paraId="37913A19" w14:textId="77777777" w:rsidR="00BA2755" w:rsidRPr="003D41AE" w:rsidRDefault="00BA2755" w:rsidP="003D41AE">
            <w:pPr>
              <w:spacing w:line="240" w:lineRule="auto"/>
              <w:jc w:val="center"/>
              <w:rPr>
                <w:rFonts w:cs="Times New Roman"/>
                <w:szCs w:val="22"/>
              </w:rPr>
            </w:pPr>
          </w:p>
        </w:tc>
        <w:tc>
          <w:tcPr>
            <w:tcW w:w="990" w:type="dxa"/>
            <w:vAlign w:val="bottom"/>
          </w:tcPr>
          <w:p w14:paraId="12D1F4FA" w14:textId="77777777" w:rsidR="005D0687" w:rsidRPr="003D41AE" w:rsidRDefault="00BA2755" w:rsidP="003D41AE">
            <w:pPr>
              <w:spacing w:line="240" w:lineRule="auto"/>
              <w:ind w:left="-100" w:right="-108"/>
              <w:jc w:val="center"/>
              <w:rPr>
                <w:rFonts w:cs="Times New Roman"/>
                <w:szCs w:val="22"/>
              </w:rPr>
            </w:pPr>
            <w:r w:rsidRPr="003D41AE">
              <w:rPr>
                <w:rFonts w:cs="Times New Roman"/>
                <w:szCs w:val="22"/>
              </w:rPr>
              <w:t xml:space="preserve">More than </w:t>
            </w:r>
          </w:p>
          <w:p w14:paraId="596EA813" w14:textId="0352995B" w:rsidR="00BA2755" w:rsidRPr="003D41AE" w:rsidRDefault="00BA2755" w:rsidP="003D41AE">
            <w:pPr>
              <w:spacing w:line="240" w:lineRule="auto"/>
              <w:ind w:left="-100" w:right="-108"/>
              <w:jc w:val="center"/>
              <w:rPr>
                <w:rFonts w:cs="Times New Roman"/>
                <w:szCs w:val="22"/>
              </w:rPr>
            </w:pPr>
            <w:r w:rsidRPr="003D41AE">
              <w:rPr>
                <w:rFonts w:cs="Times New Roman"/>
                <w:szCs w:val="22"/>
              </w:rPr>
              <w:t>5 years</w:t>
            </w:r>
          </w:p>
        </w:tc>
        <w:tc>
          <w:tcPr>
            <w:tcW w:w="270" w:type="dxa"/>
            <w:vAlign w:val="bottom"/>
          </w:tcPr>
          <w:p w14:paraId="0532B653" w14:textId="77777777" w:rsidR="00BA2755" w:rsidRPr="003D41AE" w:rsidRDefault="00BA2755" w:rsidP="003D41AE">
            <w:pPr>
              <w:spacing w:line="240" w:lineRule="auto"/>
              <w:jc w:val="center"/>
              <w:rPr>
                <w:rFonts w:cs="Times New Roman"/>
                <w:szCs w:val="22"/>
              </w:rPr>
            </w:pPr>
          </w:p>
        </w:tc>
        <w:tc>
          <w:tcPr>
            <w:tcW w:w="1085" w:type="dxa"/>
            <w:gridSpan w:val="2"/>
            <w:vAlign w:val="bottom"/>
          </w:tcPr>
          <w:p w14:paraId="05894454" w14:textId="77777777" w:rsidR="00BA2755" w:rsidRPr="003D41AE" w:rsidRDefault="00BA2755" w:rsidP="003D41AE">
            <w:pPr>
              <w:spacing w:line="240" w:lineRule="auto"/>
              <w:jc w:val="center"/>
              <w:rPr>
                <w:rFonts w:cs="Times New Roman"/>
                <w:szCs w:val="22"/>
              </w:rPr>
            </w:pPr>
            <w:r w:rsidRPr="003D41AE">
              <w:rPr>
                <w:rFonts w:cs="Times New Roman"/>
                <w:szCs w:val="22"/>
              </w:rPr>
              <w:t>Total</w:t>
            </w:r>
          </w:p>
        </w:tc>
      </w:tr>
      <w:tr w:rsidR="00BA2755" w:rsidRPr="003D41AE" w14:paraId="6A0BD34B" w14:textId="77777777" w:rsidTr="00BE6422">
        <w:trPr>
          <w:gridAfter w:val="1"/>
          <w:wAfter w:w="21" w:type="dxa"/>
        </w:trPr>
        <w:tc>
          <w:tcPr>
            <w:tcW w:w="2610" w:type="dxa"/>
          </w:tcPr>
          <w:p w14:paraId="2212D55A" w14:textId="77777777" w:rsidR="00BA2755" w:rsidRPr="003D41AE" w:rsidRDefault="00BA2755" w:rsidP="003D41AE">
            <w:pPr>
              <w:spacing w:line="240" w:lineRule="auto"/>
              <w:ind w:left="73" w:right="-24" w:hanging="73"/>
              <w:rPr>
                <w:rFonts w:cs="Times New Roman"/>
                <w:b/>
                <w:bCs/>
                <w:i/>
                <w:iCs/>
                <w:szCs w:val="22"/>
              </w:rPr>
            </w:pPr>
          </w:p>
        </w:tc>
        <w:tc>
          <w:tcPr>
            <w:tcW w:w="6194" w:type="dxa"/>
            <w:gridSpan w:val="9"/>
          </w:tcPr>
          <w:p w14:paraId="478F931E" w14:textId="77777777" w:rsidR="00BA2755" w:rsidRPr="003D41AE" w:rsidRDefault="00BA2755" w:rsidP="003D41AE">
            <w:pPr>
              <w:tabs>
                <w:tab w:val="decimal" w:pos="708"/>
              </w:tabs>
              <w:spacing w:line="240" w:lineRule="auto"/>
              <w:jc w:val="center"/>
              <w:rPr>
                <w:rFonts w:cs="Times New Roman"/>
                <w:i/>
                <w:iCs/>
                <w:szCs w:val="22"/>
              </w:rPr>
            </w:pPr>
            <w:r w:rsidRPr="003D41AE">
              <w:rPr>
                <w:rFonts w:cs="Times New Roman"/>
                <w:i/>
                <w:iCs/>
                <w:szCs w:val="22"/>
              </w:rPr>
              <w:t>(in thousand Baht)</w:t>
            </w:r>
          </w:p>
        </w:tc>
      </w:tr>
      <w:tr w:rsidR="00BA2755" w:rsidRPr="003D41AE" w14:paraId="0ECB9567" w14:textId="77777777" w:rsidTr="00BE6422">
        <w:tc>
          <w:tcPr>
            <w:tcW w:w="2610" w:type="dxa"/>
          </w:tcPr>
          <w:p w14:paraId="62B5C593" w14:textId="14FCF3A1" w:rsidR="00BA2755" w:rsidRPr="003D41AE" w:rsidRDefault="00E32E64" w:rsidP="003D41AE">
            <w:pPr>
              <w:spacing w:line="240" w:lineRule="auto"/>
              <w:ind w:left="73" w:right="-24" w:hanging="73"/>
              <w:rPr>
                <w:rFonts w:cs="Times New Roman"/>
                <w:b/>
                <w:bCs/>
                <w:i/>
                <w:iCs/>
                <w:szCs w:val="22"/>
              </w:rPr>
            </w:pPr>
            <w:r w:rsidRPr="003D41AE">
              <w:rPr>
                <w:rFonts w:cs="Times New Roman"/>
                <w:b/>
                <w:bCs/>
                <w:i/>
                <w:iCs/>
                <w:szCs w:val="22"/>
              </w:rPr>
              <w:t>202</w:t>
            </w:r>
            <w:r w:rsidR="00752C8D">
              <w:rPr>
                <w:rFonts w:cs="Times New Roman"/>
                <w:b/>
                <w:bCs/>
                <w:i/>
                <w:iCs/>
                <w:szCs w:val="22"/>
              </w:rPr>
              <w:t>4</w:t>
            </w:r>
          </w:p>
        </w:tc>
        <w:tc>
          <w:tcPr>
            <w:tcW w:w="990" w:type="dxa"/>
          </w:tcPr>
          <w:p w14:paraId="726996BB" w14:textId="77777777" w:rsidR="00BA2755" w:rsidRPr="003D41AE" w:rsidRDefault="00BA2755" w:rsidP="003D41AE">
            <w:pPr>
              <w:tabs>
                <w:tab w:val="decimal" w:pos="708"/>
              </w:tabs>
              <w:spacing w:line="240" w:lineRule="auto"/>
              <w:rPr>
                <w:rFonts w:cs="Times New Roman"/>
                <w:b/>
                <w:bCs/>
                <w:szCs w:val="22"/>
              </w:rPr>
            </w:pPr>
          </w:p>
        </w:tc>
        <w:tc>
          <w:tcPr>
            <w:tcW w:w="270" w:type="dxa"/>
          </w:tcPr>
          <w:p w14:paraId="57C86736" w14:textId="77777777" w:rsidR="00BA2755" w:rsidRPr="003D41AE" w:rsidRDefault="00BA2755" w:rsidP="003D41AE">
            <w:pPr>
              <w:tabs>
                <w:tab w:val="decimal" w:pos="708"/>
              </w:tabs>
              <w:spacing w:line="240" w:lineRule="auto"/>
              <w:rPr>
                <w:rFonts w:cs="Times New Roman"/>
                <w:b/>
                <w:bCs/>
                <w:szCs w:val="22"/>
              </w:rPr>
            </w:pPr>
          </w:p>
        </w:tc>
        <w:tc>
          <w:tcPr>
            <w:tcW w:w="1080" w:type="dxa"/>
          </w:tcPr>
          <w:p w14:paraId="3E2C7662" w14:textId="77777777" w:rsidR="00BA2755" w:rsidRPr="003D41AE" w:rsidRDefault="00BA2755" w:rsidP="003D41AE">
            <w:pPr>
              <w:tabs>
                <w:tab w:val="decimal" w:pos="708"/>
              </w:tabs>
              <w:spacing w:line="240" w:lineRule="auto"/>
              <w:rPr>
                <w:rFonts w:cs="Times New Roman"/>
                <w:b/>
                <w:bCs/>
                <w:szCs w:val="22"/>
              </w:rPr>
            </w:pPr>
          </w:p>
        </w:tc>
        <w:tc>
          <w:tcPr>
            <w:tcW w:w="270" w:type="dxa"/>
          </w:tcPr>
          <w:p w14:paraId="4AC6596E" w14:textId="77777777" w:rsidR="00BA2755" w:rsidRPr="003D41AE" w:rsidRDefault="00BA2755" w:rsidP="003D41AE">
            <w:pPr>
              <w:tabs>
                <w:tab w:val="decimal" w:pos="708"/>
              </w:tabs>
              <w:spacing w:line="240" w:lineRule="auto"/>
              <w:rPr>
                <w:rFonts w:cs="Times New Roman"/>
                <w:b/>
                <w:bCs/>
                <w:szCs w:val="22"/>
              </w:rPr>
            </w:pPr>
          </w:p>
        </w:tc>
        <w:tc>
          <w:tcPr>
            <w:tcW w:w="990" w:type="dxa"/>
          </w:tcPr>
          <w:p w14:paraId="3661A3E8" w14:textId="77777777" w:rsidR="00BA2755" w:rsidRPr="003D41AE" w:rsidRDefault="00BA2755" w:rsidP="003D41AE">
            <w:pPr>
              <w:tabs>
                <w:tab w:val="decimal" w:pos="708"/>
              </w:tabs>
              <w:spacing w:line="240" w:lineRule="auto"/>
              <w:rPr>
                <w:rFonts w:cs="Times New Roman"/>
                <w:b/>
                <w:bCs/>
                <w:szCs w:val="22"/>
              </w:rPr>
            </w:pPr>
          </w:p>
        </w:tc>
        <w:tc>
          <w:tcPr>
            <w:tcW w:w="270" w:type="dxa"/>
          </w:tcPr>
          <w:p w14:paraId="5AD9D80B" w14:textId="77777777" w:rsidR="00BA2755" w:rsidRPr="003D41AE" w:rsidRDefault="00BA2755" w:rsidP="003D41AE">
            <w:pPr>
              <w:tabs>
                <w:tab w:val="decimal" w:pos="708"/>
              </w:tabs>
              <w:spacing w:line="240" w:lineRule="auto"/>
              <w:rPr>
                <w:rFonts w:cs="Times New Roman"/>
                <w:b/>
                <w:bCs/>
                <w:szCs w:val="22"/>
              </w:rPr>
            </w:pPr>
          </w:p>
        </w:tc>
        <w:tc>
          <w:tcPr>
            <w:tcW w:w="990" w:type="dxa"/>
          </w:tcPr>
          <w:p w14:paraId="7241F2E3" w14:textId="77777777" w:rsidR="00BA2755" w:rsidRPr="003D41AE" w:rsidRDefault="00BA2755" w:rsidP="003D41AE">
            <w:pPr>
              <w:tabs>
                <w:tab w:val="decimal" w:pos="708"/>
              </w:tabs>
              <w:spacing w:line="240" w:lineRule="auto"/>
              <w:rPr>
                <w:rFonts w:cs="Times New Roman"/>
                <w:b/>
                <w:bCs/>
                <w:szCs w:val="22"/>
              </w:rPr>
            </w:pPr>
          </w:p>
        </w:tc>
        <w:tc>
          <w:tcPr>
            <w:tcW w:w="270" w:type="dxa"/>
          </w:tcPr>
          <w:p w14:paraId="670FE6F3" w14:textId="77777777" w:rsidR="00BA2755" w:rsidRPr="003D41AE" w:rsidRDefault="00BA2755" w:rsidP="003D41AE">
            <w:pPr>
              <w:tabs>
                <w:tab w:val="decimal" w:pos="708"/>
              </w:tabs>
              <w:spacing w:line="240" w:lineRule="auto"/>
              <w:rPr>
                <w:rFonts w:cs="Times New Roman"/>
                <w:b/>
                <w:bCs/>
                <w:szCs w:val="22"/>
              </w:rPr>
            </w:pPr>
          </w:p>
        </w:tc>
        <w:tc>
          <w:tcPr>
            <w:tcW w:w="1085" w:type="dxa"/>
            <w:gridSpan w:val="2"/>
          </w:tcPr>
          <w:p w14:paraId="681BD51D" w14:textId="77777777" w:rsidR="00BA2755" w:rsidRPr="003D41AE" w:rsidRDefault="00BA2755" w:rsidP="003D41AE">
            <w:pPr>
              <w:tabs>
                <w:tab w:val="decimal" w:pos="708"/>
              </w:tabs>
              <w:spacing w:line="240" w:lineRule="auto"/>
              <w:rPr>
                <w:rFonts w:cs="Times New Roman"/>
                <w:b/>
                <w:bCs/>
                <w:szCs w:val="22"/>
              </w:rPr>
            </w:pPr>
          </w:p>
        </w:tc>
      </w:tr>
      <w:tr w:rsidR="00BA2755" w:rsidRPr="003D41AE" w14:paraId="484F5702" w14:textId="77777777" w:rsidTr="00BE6422">
        <w:tc>
          <w:tcPr>
            <w:tcW w:w="2610" w:type="dxa"/>
          </w:tcPr>
          <w:p w14:paraId="332F380E" w14:textId="2F60A4EA" w:rsidR="00BA2755" w:rsidRPr="003D41AE" w:rsidRDefault="0073555B" w:rsidP="003D41AE">
            <w:pPr>
              <w:spacing w:line="240" w:lineRule="auto"/>
              <w:ind w:left="162" w:right="-24" w:hanging="162"/>
              <w:rPr>
                <w:rFonts w:cs="Times New Roman"/>
                <w:szCs w:val="22"/>
                <w:cs/>
              </w:rPr>
            </w:pPr>
            <w:r w:rsidRPr="003D41AE">
              <w:rPr>
                <w:rFonts w:cs="Times New Roman"/>
                <w:b/>
                <w:bCs/>
                <w:i/>
                <w:iCs/>
                <w:szCs w:val="22"/>
              </w:rPr>
              <w:t>Non-derivative financial liabilities</w:t>
            </w:r>
          </w:p>
        </w:tc>
        <w:tc>
          <w:tcPr>
            <w:tcW w:w="990" w:type="dxa"/>
            <w:vAlign w:val="bottom"/>
          </w:tcPr>
          <w:p w14:paraId="35864E4C" w14:textId="162ECA16" w:rsidR="00BA2755" w:rsidRPr="003D41AE" w:rsidRDefault="00BA2755" w:rsidP="003D41AE">
            <w:pPr>
              <w:tabs>
                <w:tab w:val="decimal" w:pos="706"/>
              </w:tabs>
              <w:spacing w:line="240" w:lineRule="auto"/>
              <w:jc w:val="right"/>
              <w:rPr>
                <w:rFonts w:cs="Times New Roman"/>
                <w:szCs w:val="22"/>
                <w:lang w:val="en-US" w:bidi="th-TH"/>
              </w:rPr>
            </w:pPr>
          </w:p>
        </w:tc>
        <w:tc>
          <w:tcPr>
            <w:tcW w:w="270" w:type="dxa"/>
            <w:vAlign w:val="bottom"/>
          </w:tcPr>
          <w:p w14:paraId="7C7691F2" w14:textId="77777777" w:rsidR="00BA2755" w:rsidRPr="003D41AE" w:rsidRDefault="00BA2755" w:rsidP="003D41AE">
            <w:pPr>
              <w:tabs>
                <w:tab w:val="decimal" w:pos="706"/>
              </w:tabs>
              <w:spacing w:line="240" w:lineRule="auto"/>
              <w:jc w:val="right"/>
              <w:rPr>
                <w:rFonts w:cs="Times New Roman"/>
                <w:szCs w:val="22"/>
              </w:rPr>
            </w:pPr>
          </w:p>
        </w:tc>
        <w:tc>
          <w:tcPr>
            <w:tcW w:w="1080" w:type="dxa"/>
            <w:vAlign w:val="bottom"/>
          </w:tcPr>
          <w:p w14:paraId="6BC9F709" w14:textId="1F4E3408" w:rsidR="00BA2755" w:rsidRPr="003D41AE" w:rsidDel="00D00E75" w:rsidRDefault="00BA2755" w:rsidP="003D41AE">
            <w:pPr>
              <w:tabs>
                <w:tab w:val="decimal" w:pos="613"/>
              </w:tabs>
              <w:spacing w:line="240" w:lineRule="auto"/>
              <w:jc w:val="right"/>
              <w:rPr>
                <w:rFonts w:cs="Times New Roman"/>
                <w:szCs w:val="22"/>
              </w:rPr>
            </w:pPr>
          </w:p>
        </w:tc>
        <w:tc>
          <w:tcPr>
            <w:tcW w:w="270" w:type="dxa"/>
            <w:vAlign w:val="bottom"/>
          </w:tcPr>
          <w:p w14:paraId="3E16F381" w14:textId="77777777" w:rsidR="00BA2755" w:rsidRPr="003D41AE" w:rsidDel="00D00E75" w:rsidRDefault="00BA2755" w:rsidP="003D41AE">
            <w:pPr>
              <w:tabs>
                <w:tab w:val="decimal" w:pos="706"/>
              </w:tabs>
              <w:spacing w:line="240" w:lineRule="auto"/>
              <w:jc w:val="right"/>
              <w:rPr>
                <w:rFonts w:cs="Times New Roman"/>
                <w:szCs w:val="22"/>
              </w:rPr>
            </w:pPr>
          </w:p>
        </w:tc>
        <w:tc>
          <w:tcPr>
            <w:tcW w:w="990" w:type="dxa"/>
            <w:vAlign w:val="bottom"/>
          </w:tcPr>
          <w:p w14:paraId="1188709C" w14:textId="7776B016" w:rsidR="00BA2755" w:rsidRPr="003D41AE" w:rsidRDefault="00BA2755" w:rsidP="003D41AE">
            <w:pPr>
              <w:tabs>
                <w:tab w:val="left" w:pos="552"/>
                <w:tab w:val="decimal" w:pos="706"/>
              </w:tabs>
              <w:spacing w:line="240" w:lineRule="auto"/>
              <w:jc w:val="center"/>
              <w:rPr>
                <w:rFonts w:cs="Times New Roman"/>
                <w:szCs w:val="22"/>
              </w:rPr>
            </w:pPr>
          </w:p>
        </w:tc>
        <w:tc>
          <w:tcPr>
            <w:tcW w:w="270" w:type="dxa"/>
            <w:vAlign w:val="bottom"/>
          </w:tcPr>
          <w:p w14:paraId="3A54D4DB" w14:textId="77777777" w:rsidR="00BA2755" w:rsidRPr="003D41AE" w:rsidRDefault="00BA2755" w:rsidP="003D41AE">
            <w:pPr>
              <w:tabs>
                <w:tab w:val="decimal" w:pos="706"/>
              </w:tabs>
              <w:spacing w:line="240" w:lineRule="auto"/>
              <w:jc w:val="right"/>
              <w:rPr>
                <w:rFonts w:cs="Times New Roman"/>
                <w:szCs w:val="22"/>
              </w:rPr>
            </w:pPr>
          </w:p>
        </w:tc>
        <w:tc>
          <w:tcPr>
            <w:tcW w:w="990" w:type="dxa"/>
            <w:vAlign w:val="bottom"/>
          </w:tcPr>
          <w:p w14:paraId="6376BAA3" w14:textId="5D7F4B40" w:rsidR="00BA2755" w:rsidRPr="003D41AE" w:rsidRDefault="00BA2755" w:rsidP="003D41AE">
            <w:pPr>
              <w:tabs>
                <w:tab w:val="clear" w:pos="227"/>
                <w:tab w:val="clear" w:pos="454"/>
                <w:tab w:val="decimal" w:pos="288"/>
                <w:tab w:val="left" w:pos="378"/>
              </w:tabs>
              <w:spacing w:line="240" w:lineRule="auto"/>
              <w:jc w:val="center"/>
              <w:rPr>
                <w:rFonts w:cs="Times New Roman"/>
                <w:szCs w:val="22"/>
              </w:rPr>
            </w:pPr>
          </w:p>
        </w:tc>
        <w:tc>
          <w:tcPr>
            <w:tcW w:w="270" w:type="dxa"/>
            <w:vAlign w:val="bottom"/>
          </w:tcPr>
          <w:p w14:paraId="5CE2DA54" w14:textId="77777777" w:rsidR="00BA2755" w:rsidRPr="003D41AE" w:rsidRDefault="00BA2755" w:rsidP="003D41AE">
            <w:pPr>
              <w:tabs>
                <w:tab w:val="decimal" w:pos="706"/>
              </w:tabs>
              <w:spacing w:line="240" w:lineRule="auto"/>
              <w:jc w:val="right"/>
              <w:rPr>
                <w:rFonts w:cs="Times New Roman"/>
                <w:szCs w:val="22"/>
              </w:rPr>
            </w:pPr>
          </w:p>
        </w:tc>
        <w:tc>
          <w:tcPr>
            <w:tcW w:w="1085" w:type="dxa"/>
            <w:gridSpan w:val="2"/>
            <w:vAlign w:val="bottom"/>
          </w:tcPr>
          <w:p w14:paraId="05DE9D90" w14:textId="7168D34E" w:rsidR="00BA2755" w:rsidRPr="003D41AE" w:rsidRDefault="00BA2755" w:rsidP="003D41AE">
            <w:pPr>
              <w:tabs>
                <w:tab w:val="decimal" w:pos="706"/>
              </w:tabs>
              <w:spacing w:line="240" w:lineRule="auto"/>
              <w:jc w:val="right"/>
              <w:rPr>
                <w:rFonts w:cs="Times New Roman"/>
                <w:szCs w:val="22"/>
              </w:rPr>
            </w:pPr>
          </w:p>
        </w:tc>
      </w:tr>
      <w:tr w:rsidR="008C3ED4" w:rsidRPr="003D41AE" w14:paraId="51B26FCF" w14:textId="77777777" w:rsidTr="00BE6422">
        <w:tc>
          <w:tcPr>
            <w:tcW w:w="2610" w:type="dxa"/>
          </w:tcPr>
          <w:p w14:paraId="0840B546" w14:textId="5055C142" w:rsidR="008C3ED4" w:rsidRPr="003D41AE" w:rsidRDefault="008C3ED4" w:rsidP="00BE6422">
            <w:pPr>
              <w:tabs>
                <w:tab w:val="clear" w:pos="227"/>
              </w:tabs>
              <w:spacing w:line="240" w:lineRule="auto"/>
              <w:ind w:left="165" w:right="-24" w:hanging="165"/>
              <w:rPr>
                <w:rFonts w:cs="Times New Roman"/>
                <w:szCs w:val="22"/>
              </w:rPr>
            </w:pPr>
            <w:r w:rsidRPr="003D41AE">
              <w:rPr>
                <w:rFonts w:cs="Times New Roman"/>
                <w:szCs w:val="22"/>
              </w:rPr>
              <w:t xml:space="preserve">Trade </w:t>
            </w:r>
            <w:r>
              <w:rPr>
                <w:rFonts w:cstheme="minorBidi"/>
                <w:szCs w:val="28"/>
                <w:lang w:val="en-US" w:bidi="th-TH"/>
              </w:rPr>
              <w:t>and other current</w:t>
            </w:r>
            <w:r w:rsidRPr="003D41AE">
              <w:rPr>
                <w:rFonts w:cs="Times New Roman"/>
                <w:szCs w:val="22"/>
              </w:rPr>
              <w:t xml:space="preserve"> </w:t>
            </w:r>
            <w:r w:rsidR="00BE6422">
              <w:rPr>
                <w:rFonts w:cs="Times New Roman"/>
                <w:szCs w:val="22"/>
              </w:rPr>
              <w:br/>
            </w:r>
            <w:r w:rsidRPr="003D41AE">
              <w:rPr>
                <w:rFonts w:cs="Times New Roman"/>
                <w:szCs w:val="22"/>
              </w:rPr>
              <w:t>payables</w:t>
            </w:r>
          </w:p>
        </w:tc>
        <w:tc>
          <w:tcPr>
            <w:tcW w:w="990" w:type="dxa"/>
            <w:vAlign w:val="bottom"/>
          </w:tcPr>
          <w:p w14:paraId="3576FB7F" w14:textId="65A4C8A2" w:rsidR="008C3ED4" w:rsidRPr="003D41AE" w:rsidRDefault="005A5EAB" w:rsidP="008C3ED4">
            <w:pPr>
              <w:tabs>
                <w:tab w:val="clear" w:pos="680"/>
              </w:tabs>
              <w:spacing w:line="240" w:lineRule="auto"/>
              <w:ind w:left="-113"/>
              <w:jc w:val="right"/>
              <w:rPr>
                <w:rFonts w:cs="Times New Roman"/>
                <w:szCs w:val="22"/>
              </w:rPr>
            </w:pPr>
            <w:r>
              <w:rPr>
                <w:rFonts w:cs="Times New Roman"/>
                <w:szCs w:val="22"/>
              </w:rPr>
              <w:t>218,792</w:t>
            </w:r>
          </w:p>
        </w:tc>
        <w:tc>
          <w:tcPr>
            <w:tcW w:w="270" w:type="dxa"/>
            <w:vAlign w:val="bottom"/>
          </w:tcPr>
          <w:p w14:paraId="309B1267" w14:textId="77777777" w:rsidR="008C3ED4" w:rsidRPr="003D41AE" w:rsidRDefault="008C3ED4" w:rsidP="008C3ED4">
            <w:pPr>
              <w:tabs>
                <w:tab w:val="decimal" w:pos="706"/>
              </w:tabs>
              <w:spacing w:line="240" w:lineRule="auto"/>
              <w:jc w:val="right"/>
              <w:rPr>
                <w:rFonts w:cs="Times New Roman"/>
                <w:szCs w:val="22"/>
              </w:rPr>
            </w:pPr>
          </w:p>
        </w:tc>
        <w:tc>
          <w:tcPr>
            <w:tcW w:w="1080" w:type="dxa"/>
            <w:vAlign w:val="bottom"/>
          </w:tcPr>
          <w:p w14:paraId="481DB609" w14:textId="7AD91A23" w:rsidR="008C3ED4" w:rsidRPr="00BE6422" w:rsidRDefault="00BE6422" w:rsidP="008C3ED4">
            <w:pPr>
              <w:tabs>
                <w:tab w:val="decimal" w:pos="613"/>
              </w:tabs>
              <w:spacing w:line="240" w:lineRule="auto"/>
              <w:jc w:val="right"/>
              <w:rPr>
                <w:rFonts w:cs="Times New Roman"/>
                <w:szCs w:val="22"/>
              </w:rPr>
            </w:pPr>
            <w:r w:rsidRPr="00BE6422">
              <w:rPr>
                <w:rFonts w:cs="Times New Roman"/>
                <w:szCs w:val="22"/>
              </w:rPr>
              <w:t>(</w:t>
            </w:r>
            <w:r w:rsidR="005A5EAB" w:rsidRPr="00BE6422">
              <w:rPr>
                <w:rFonts w:cs="Times New Roman"/>
                <w:szCs w:val="22"/>
              </w:rPr>
              <w:t>218,792</w:t>
            </w:r>
            <w:r w:rsidRPr="00BE6422">
              <w:rPr>
                <w:rFonts w:cs="Times New Roman"/>
                <w:szCs w:val="22"/>
              </w:rPr>
              <w:t>)</w:t>
            </w:r>
          </w:p>
        </w:tc>
        <w:tc>
          <w:tcPr>
            <w:tcW w:w="270" w:type="dxa"/>
            <w:vAlign w:val="bottom"/>
          </w:tcPr>
          <w:p w14:paraId="36DD4F16" w14:textId="77777777" w:rsidR="008C3ED4" w:rsidRPr="003D41AE" w:rsidDel="00D00E75" w:rsidRDefault="008C3ED4" w:rsidP="008C3ED4">
            <w:pPr>
              <w:tabs>
                <w:tab w:val="decimal" w:pos="706"/>
              </w:tabs>
              <w:spacing w:line="240" w:lineRule="auto"/>
              <w:jc w:val="right"/>
              <w:rPr>
                <w:rFonts w:cs="Times New Roman"/>
                <w:szCs w:val="22"/>
              </w:rPr>
            </w:pPr>
          </w:p>
        </w:tc>
        <w:tc>
          <w:tcPr>
            <w:tcW w:w="990" w:type="dxa"/>
            <w:vAlign w:val="bottom"/>
          </w:tcPr>
          <w:p w14:paraId="632FD455" w14:textId="1A4AD459" w:rsidR="008C3ED4" w:rsidRPr="003D41AE" w:rsidRDefault="005A5EAB" w:rsidP="008C3ED4">
            <w:pPr>
              <w:tabs>
                <w:tab w:val="decimal" w:pos="706"/>
              </w:tabs>
              <w:spacing w:line="240" w:lineRule="auto"/>
              <w:jc w:val="center"/>
              <w:rPr>
                <w:rFonts w:cs="Times New Roman"/>
                <w:szCs w:val="22"/>
              </w:rPr>
            </w:pPr>
            <w:r>
              <w:rPr>
                <w:rFonts w:cs="Times New Roman"/>
                <w:szCs w:val="22"/>
              </w:rPr>
              <w:t>-</w:t>
            </w:r>
          </w:p>
        </w:tc>
        <w:tc>
          <w:tcPr>
            <w:tcW w:w="270" w:type="dxa"/>
            <w:vAlign w:val="bottom"/>
          </w:tcPr>
          <w:p w14:paraId="3CF1BCD0" w14:textId="77777777" w:rsidR="008C3ED4" w:rsidRPr="003D41AE" w:rsidRDefault="008C3ED4" w:rsidP="008C3ED4">
            <w:pPr>
              <w:tabs>
                <w:tab w:val="decimal" w:pos="706"/>
              </w:tabs>
              <w:spacing w:line="240" w:lineRule="auto"/>
              <w:jc w:val="right"/>
              <w:rPr>
                <w:rFonts w:cs="Times New Roman"/>
                <w:szCs w:val="22"/>
              </w:rPr>
            </w:pPr>
          </w:p>
        </w:tc>
        <w:tc>
          <w:tcPr>
            <w:tcW w:w="990" w:type="dxa"/>
            <w:vAlign w:val="bottom"/>
          </w:tcPr>
          <w:p w14:paraId="20E53BAD" w14:textId="43C11F6A" w:rsidR="008C3ED4" w:rsidRPr="003D41AE" w:rsidRDefault="005A5EAB" w:rsidP="008C3ED4">
            <w:pPr>
              <w:tabs>
                <w:tab w:val="clear" w:pos="454"/>
                <w:tab w:val="left" w:pos="290"/>
                <w:tab w:val="left" w:pos="380"/>
                <w:tab w:val="decimal" w:pos="706"/>
              </w:tabs>
              <w:spacing w:line="240" w:lineRule="auto"/>
              <w:ind w:left="-70" w:right="-198" w:hanging="90"/>
              <w:jc w:val="center"/>
              <w:rPr>
                <w:rFonts w:cs="Times New Roman"/>
                <w:szCs w:val="22"/>
              </w:rPr>
            </w:pPr>
            <w:r>
              <w:rPr>
                <w:rFonts w:cs="Times New Roman"/>
                <w:szCs w:val="22"/>
              </w:rPr>
              <w:t>-</w:t>
            </w:r>
          </w:p>
        </w:tc>
        <w:tc>
          <w:tcPr>
            <w:tcW w:w="270" w:type="dxa"/>
            <w:vAlign w:val="bottom"/>
          </w:tcPr>
          <w:p w14:paraId="152F1399" w14:textId="77777777" w:rsidR="008C3ED4" w:rsidRPr="003D41AE" w:rsidRDefault="008C3ED4" w:rsidP="008C3ED4">
            <w:pPr>
              <w:tabs>
                <w:tab w:val="decimal" w:pos="706"/>
              </w:tabs>
              <w:spacing w:line="240" w:lineRule="auto"/>
              <w:jc w:val="right"/>
              <w:rPr>
                <w:rFonts w:cs="Times New Roman"/>
                <w:szCs w:val="22"/>
              </w:rPr>
            </w:pPr>
          </w:p>
        </w:tc>
        <w:tc>
          <w:tcPr>
            <w:tcW w:w="1085" w:type="dxa"/>
            <w:gridSpan w:val="2"/>
            <w:vAlign w:val="bottom"/>
          </w:tcPr>
          <w:p w14:paraId="4A0F8D74" w14:textId="7F7F6AC4" w:rsidR="008C3ED4" w:rsidRPr="003D41AE" w:rsidRDefault="00BE6422" w:rsidP="008C3ED4">
            <w:pPr>
              <w:tabs>
                <w:tab w:val="left" w:pos="0"/>
                <w:tab w:val="left" w:pos="624"/>
                <w:tab w:val="decimal" w:pos="792"/>
              </w:tabs>
              <w:spacing w:line="240" w:lineRule="auto"/>
              <w:jc w:val="right"/>
              <w:rPr>
                <w:rFonts w:cs="Times New Roman"/>
                <w:szCs w:val="22"/>
              </w:rPr>
            </w:pPr>
            <w:r>
              <w:rPr>
                <w:rFonts w:cs="Times New Roman"/>
                <w:szCs w:val="22"/>
              </w:rPr>
              <w:t>(</w:t>
            </w:r>
            <w:r w:rsidR="005A5EAB" w:rsidRPr="005A5EAB">
              <w:rPr>
                <w:rFonts w:cs="Times New Roman"/>
                <w:szCs w:val="22"/>
              </w:rPr>
              <w:t>218,792</w:t>
            </w:r>
            <w:r>
              <w:rPr>
                <w:rFonts w:cs="Times New Roman"/>
                <w:szCs w:val="22"/>
              </w:rPr>
              <w:t>)</w:t>
            </w:r>
          </w:p>
        </w:tc>
      </w:tr>
      <w:tr w:rsidR="008C3ED4" w:rsidRPr="003D41AE" w14:paraId="17492360" w14:textId="77777777" w:rsidTr="00BE6422">
        <w:trPr>
          <w:trHeight w:val="119"/>
        </w:trPr>
        <w:tc>
          <w:tcPr>
            <w:tcW w:w="2610" w:type="dxa"/>
            <w:vAlign w:val="bottom"/>
          </w:tcPr>
          <w:p w14:paraId="61ACEF2F" w14:textId="77777777" w:rsidR="008C3ED4" w:rsidRPr="003D41AE" w:rsidRDefault="008C3ED4" w:rsidP="008C3ED4">
            <w:pPr>
              <w:spacing w:line="240" w:lineRule="auto"/>
              <w:ind w:left="73" w:right="-24" w:hanging="73"/>
              <w:rPr>
                <w:rFonts w:cs="Times New Roman"/>
                <w:szCs w:val="22"/>
              </w:rPr>
            </w:pPr>
            <w:r w:rsidRPr="003D41AE">
              <w:rPr>
                <w:rFonts w:cs="Times New Roman"/>
                <w:szCs w:val="22"/>
              </w:rPr>
              <w:t xml:space="preserve">Lease liabilities </w:t>
            </w:r>
          </w:p>
        </w:tc>
        <w:tc>
          <w:tcPr>
            <w:tcW w:w="990" w:type="dxa"/>
            <w:vAlign w:val="bottom"/>
          </w:tcPr>
          <w:p w14:paraId="4260D8F5" w14:textId="23A1EB38" w:rsidR="008C3ED4" w:rsidRPr="003D41AE" w:rsidRDefault="005A5EAB" w:rsidP="008C3ED4">
            <w:pPr>
              <w:tabs>
                <w:tab w:val="decimal" w:pos="706"/>
              </w:tabs>
              <w:spacing w:line="240" w:lineRule="auto"/>
              <w:jc w:val="right"/>
              <w:rPr>
                <w:rFonts w:cs="Times New Roman"/>
                <w:szCs w:val="22"/>
              </w:rPr>
            </w:pPr>
            <w:r w:rsidRPr="005A5EAB">
              <w:rPr>
                <w:rFonts w:cs="Times New Roman"/>
                <w:szCs w:val="22"/>
              </w:rPr>
              <w:t>44,966</w:t>
            </w:r>
          </w:p>
        </w:tc>
        <w:tc>
          <w:tcPr>
            <w:tcW w:w="270" w:type="dxa"/>
            <w:vAlign w:val="bottom"/>
          </w:tcPr>
          <w:p w14:paraId="187004A6" w14:textId="77777777" w:rsidR="008C3ED4" w:rsidRPr="003D41AE" w:rsidRDefault="008C3ED4" w:rsidP="008C3ED4">
            <w:pPr>
              <w:tabs>
                <w:tab w:val="decimal" w:pos="706"/>
              </w:tabs>
              <w:spacing w:line="240" w:lineRule="auto"/>
              <w:jc w:val="right"/>
              <w:rPr>
                <w:rFonts w:cs="Times New Roman"/>
                <w:szCs w:val="22"/>
              </w:rPr>
            </w:pPr>
          </w:p>
        </w:tc>
        <w:tc>
          <w:tcPr>
            <w:tcW w:w="1080" w:type="dxa"/>
            <w:vAlign w:val="bottom"/>
          </w:tcPr>
          <w:p w14:paraId="1C6F1F63" w14:textId="228DC978" w:rsidR="008C3ED4" w:rsidRPr="00BE6422" w:rsidDel="00D00E75" w:rsidRDefault="00BE6422" w:rsidP="008C3ED4">
            <w:pPr>
              <w:tabs>
                <w:tab w:val="decimal" w:pos="613"/>
              </w:tabs>
              <w:spacing w:line="240" w:lineRule="auto"/>
              <w:jc w:val="right"/>
              <w:rPr>
                <w:rFonts w:cs="Times New Roman"/>
                <w:szCs w:val="22"/>
                <w:lang w:bidi="th-TH"/>
              </w:rPr>
            </w:pPr>
            <w:r w:rsidRPr="00BE6422">
              <w:rPr>
                <w:rFonts w:cs="Times New Roman"/>
                <w:szCs w:val="22"/>
                <w:lang w:bidi="th-TH"/>
              </w:rPr>
              <w:t>(</w:t>
            </w:r>
            <w:r w:rsidR="005A5EAB" w:rsidRPr="00BE6422">
              <w:rPr>
                <w:rFonts w:cs="Times New Roman"/>
                <w:szCs w:val="22"/>
                <w:lang w:bidi="th-TH"/>
              </w:rPr>
              <w:t>11,915</w:t>
            </w:r>
            <w:r w:rsidRPr="00BE6422">
              <w:rPr>
                <w:rFonts w:cs="Times New Roman"/>
                <w:szCs w:val="22"/>
                <w:lang w:bidi="th-TH"/>
              </w:rPr>
              <w:t>)</w:t>
            </w:r>
          </w:p>
        </w:tc>
        <w:tc>
          <w:tcPr>
            <w:tcW w:w="270" w:type="dxa"/>
            <w:vAlign w:val="bottom"/>
          </w:tcPr>
          <w:p w14:paraId="6E13CC97" w14:textId="77777777" w:rsidR="008C3ED4" w:rsidRPr="003D41AE" w:rsidDel="00D00E75" w:rsidRDefault="008C3ED4" w:rsidP="008C3ED4">
            <w:pPr>
              <w:tabs>
                <w:tab w:val="decimal" w:pos="706"/>
              </w:tabs>
              <w:spacing w:line="240" w:lineRule="auto"/>
              <w:jc w:val="right"/>
              <w:rPr>
                <w:rFonts w:cs="Times New Roman"/>
                <w:szCs w:val="22"/>
              </w:rPr>
            </w:pPr>
          </w:p>
        </w:tc>
        <w:tc>
          <w:tcPr>
            <w:tcW w:w="990" w:type="dxa"/>
            <w:vAlign w:val="bottom"/>
          </w:tcPr>
          <w:p w14:paraId="089C9C78" w14:textId="63E783A6" w:rsidR="008C3ED4" w:rsidRPr="003D41AE" w:rsidRDefault="00BE6422" w:rsidP="005A5EAB">
            <w:pPr>
              <w:tabs>
                <w:tab w:val="decimal" w:pos="706"/>
              </w:tabs>
              <w:spacing w:line="240" w:lineRule="auto"/>
              <w:jc w:val="center"/>
              <w:rPr>
                <w:rFonts w:cs="Times New Roman"/>
                <w:szCs w:val="22"/>
              </w:rPr>
            </w:pPr>
            <w:r>
              <w:rPr>
                <w:rFonts w:cs="Times New Roman"/>
                <w:szCs w:val="22"/>
              </w:rPr>
              <w:t>(</w:t>
            </w:r>
            <w:r w:rsidR="005A5EAB" w:rsidRPr="005A5EAB">
              <w:rPr>
                <w:rFonts w:cs="Times New Roman"/>
                <w:szCs w:val="22"/>
              </w:rPr>
              <w:t>19,363</w:t>
            </w:r>
            <w:r>
              <w:rPr>
                <w:rFonts w:cs="Times New Roman"/>
                <w:szCs w:val="22"/>
              </w:rPr>
              <w:t>)</w:t>
            </w:r>
          </w:p>
        </w:tc>
        <w:tc>
          <w:tcPr>
            <w:tcW w:w="270" w:type="dxa"/>
            <w:vAlign w:val="bottom"/>
          </w:tcPr>
          <w:p w14:paraId="7B2B5260" w14:textId="77777777" w:rsidR="008C3ED4" w:rsidRPr="003D41AE" w:rsidRDefault="008C3ED4" w:rsidP="008C3ED4">
            <w:pPr>
              <w:tabs>
                <w:tab w:val="decimal" w:pos="706"/>
              </w:tabs>
              <w:spacing w:line="240" w:lineRule="auto"/>
              <w:jc w:val="right"/>
              <w:rPr>
                <w:rFonts w:cs="Times New Roman"/>
                <w:szCs w:val="22"/>
              </w:rPr>
            </w:pPr>
          </w:p>
        </w:tc>
        <w:tc>
          <w:tcPr>
            <w:tcW w:w="990" w:type="dxa"/>
            <w:vAlign w:val="bottom"/>
          </w:tcPr>
          <w:p w14:paraId="48042236" w14:textId="30464D25" w:rsidR="008C3ED4" w:rsidRPr="003D41AE" w:rsidRDefault="00BE6422" w:rsidP="005A5EAB">
            <w:pPr>
              <w:tabs>
                <w:tab w:val="decimal" w:pos="706"/>
              </w:tabs>
              <w:spacing w:line="240" w:lineRule="auto"/>
              <w:jc w:val="center"/>
              <w:rPr>
                <w:rFonts w:cs="Times New Roman"/>
                <w:szCs w:val="22"/>
              </w:rPr>
            </w:pPr>
            <w:r>
              <w:rPr>
                <w:rFonts w:cs="Times New Roman"/>
                <w:szCs w:val="22"/>
              </w:rPr>
              <w:t>(</w:t>
            </w:r>
            <w:r w:rsidR="005A5EAB" w:rsidRPr="005A5EAB">
              <w:rPr>
                <w:rFonts w:cs="Times New Roman"/>
                <w:szCs w:val="22"/>
              </w:rPr>
              <w:t>27,571</w:t>
            </w:r>
            <w:r>
              <w:rPr>
                <w:rFonts w:cs="Times New Roman"/>
                <w:szCs w:val="22"/>
              </w:rPr>
              <w:t>)</w:t>
            </w:r>
          </w:p>
        </w:tc>
        <w:tc>
          <w:tcPr>
            <w:tcW w:w="270" w:type="dxa"/>
            <w:vAlign w:val="bottom"/>
          </w:tcPr>
          <w:p w14:paraId="61A15CD6" w14:textId="77777777" w:rsidR="008C3ED4" w:rsidRPr="003D41AE" w:rsidRDefault="008C3ED4" w:rsidP="008C3ED4">
            <w:pPr>
              <w:tabs>
                <w:tab w:val="decimal" w:pos="706"/>
              </w:tabs>
              <w:spacing w:line="240" w:lineRule="auto"/>
              <w:jc w:val="right"/>
              <w:rPr>
                <w:rFonts w:cs="Times New Roman"/>
                <w:szCs w:val="22"/>
              </w:rPr>
            </w:pPr>
          </w:p>
        </w:tc>
        <w:tc>
          <w:tcPr>
            <w:tcW w:w="1085" w:type="dxa"/>
            <w:gridSpan w:val="2"/>
            <w:vAlign w:val="bottom"/>
          </w:tcPr>
          <w:p w14:paraId="06737B2D" w14:textId="562FD497" w:rsidR="008C3ED4" w:rsidRPr="003D41AE" w:rsidRDefault="00BE6422" w:rsidP="008C3ED4">
            <w:pPr>
              <w:tabs>
                <w:tab w:val="decimal" w:pos="706"/>
              </w:tabs>
              <w:spacing w:line="240" w:lineRule="auto"/>
              <w:jc w:val="right"/>
              <w:rPr>
                <w:rFonts w:cs="Times New Roman"/>
                <w:szCs w:val="22"/>
              </w:rPr>
            </w:pPr>
            <w:r>
              <w:rPr>
                <w:rFonts w:cs="Times New Roman"/>
                <w:szCs w:val="22"/>
              </w:rPr>
              <w:t>(</w:t>
            </w:r>
            <w:r w:rsidR="005A5EAB" w:rsidRPr="005A5EAB">
              <w:rPr>
                <w:rFonts w:cs="Times New Roman"/>
                <w:szCs w:val="22"/>
              </w:rPr>
              <w:t>58,849</w:t>
            </w:r>
            <w:r>
              <w:rPr>
                <w:rFonts w:cs="Times New Roman"/>
                <w:szCs w:val="22"/>
              </w:rPr>
              <w:t>)</w:t>
            </w:r>
          </w:p>
        </w:tc>
      </w:tr>
      <w:tr w:rsidR="008C3ED4" w:rsidRPr="003D41AE" w14:paraId="2F0CDEEF" w14:textId="77777777" w:rsidTr="00BE6422">
        <w:tc>
          <w:tcPr>
            <w:tcW w:w="2610" w:type="dxa"/>
          </w:tcPr>
          <w:p w14:paraId="59069D5B" w14:textId="6832E1A8" w:rsidR="008C3ED4" w:rsidRPr="003D41AE" w:rsidRDefault="008C3ED4" w:rsidP="008C3ED4">
            <w:pPr>
              <w:spacing w:line="240" w:lineRule="auto"/>
              <w:ind w:right="-24"/>
              <w:rPr>
                <w:rFonts w:cs="Times New Roman"/>
                <w:b/>
                <w:bCs/>
                <w:szCs w:val="22"/>
              </w:rPr>
            </w:pPr>
          </w:p>
        </w:tc>
        <w:tc>
          <w:tcPr>
            <w:tcW w:w="990" w:type="dxa"/>
            <w:tcBorders>
              <w:top w:val="single" w:sz="4" w:space="0" w:color="auto"/>
              <w:bottom w:val="double" w:sz="4" w:space="0" w:color="auto"/>
            </w:tcBorders>
          </w:tcPr>
          <w:p w14:paraId="6DCF860C" w14:textId="40FEF6C8" w:rsidR="008C3ED4" w:rsidRPr="003D41AE" w:rsidRDefault="005A5EAB" w:rsidP="008C3ED4">
            <w:pPr>
              <w:tabs>
                <w:tab w:val="clear" w:pos="680"/>
              </w:tabs>
              <w:spacing w:line="240" w:lineRule="auto"/>
              <w:ind w:left="-113"/>
              <w:jc w:val="right"/>
              <w:rPr>
                <w:rFonts w:cs="Times New Roman"/>
                <w:b/>
                <w:bCs/>
                <w:szCs w:val="22"/>
              </w:rPr>
            </w:pPr>
            <w:r>
              <w:rPr>
                <w:rFonts w:cs="Times New Roman"/>
                <w:b/>
                <w:bCs/>
                <w:szCs w:val="22"/>
              </w:rPr>
              <w:t>2</w:t>
            </w:r>
            <w:r w:rsidR="000B6B4D">
              <w:rPr>
                <w:rFonts w:cs="Times New Roman"/>
                <w:b/>
                <w:bCs/>
                <w:szCs w:val="22"/>
              </w:rPr>
              <w:t>63</w:t>
            </w:r>
            <w:r>
              <w:rPr>
                <w:rFonts w:cs="Times New Roman"/>
                <w:b/>
                <w:bCs/>
                <w:szCs w:val="22"/>
              </w:rPr>
              <w:t>,</w:t>
            </w:r>
            <w:r w:rsidR="000B6B4D">
              <w:rPr>
                <w:rFonts w:cs="Times New Roman"/>
                <w:b/>
                <w:bCs/>
                <w:szCs w:val="22"/>
              </w:rPr>
              <w:t>758</w:t>
            </w:r>
          </w:p>
        </w:tc>
        <w:tc>
          <w:tcPr>
            <w:tcW w:w="270" w:type="dxa"/>
          </w:tcPr>
          <w:p w14:paraId="4D5659F8" w14:textId="77777777" w:rsidR="008C3ED4" w:rsidRPr="003D41AE" w:rsidRDefault="008C3ED4" w:rsidP="008C3ED4">
            <w:pPr>
              <w:tabs>
                <w:tab w:val="decimal" w:pos="706"/>
              </w:tabs>
              <w:spacing w:line="240" w:lineRule="auto"/>
              <w:jc w:val="right"/>
              <w:rPr>
                <w:rFonts w:cs="Times New Roman"/>
                <w:b/>
                <w:bCs/>
                <w:szCs w:val="22"/>
              </w:rPr>
            </w:pPr>
          </w:p>
        </w:tc>
        <w:tc>
          <w:tcPr>
            <w:tcW w:w="1080" w:type="dxa"/>
            <w:tcBorders>
              <w:top w:val="single" w:sz="4" w:space="0" w:color="auto"/>
              <w:bottom w:val="double" w:sz="4" w:space="0" w:color="auto"/>
            </w:tcBorders>
          </w:tcPr>
          <w:p w14:paraId="04C6503F" w14:textId="3476C5FA" w:rsidR="008C3ED4" w:rsidRPr="00BE6422" w:rsidDel="00D00E75" w:rsidRDefault="00BE6422" w:rsidP="008C3ED4">
            <w:pPr>
              <w:tabs>
                <w:tab w:val="decimal" w:pos="613"/>
              </w:tabs>
              <w:spacing w:line="240" w:lineRule="auto"/>
              <w:jc w:val="right"/>
              <w:rPr>
                <w:rFonts w:cs="Times New Roman"/>
                <w:b/>
                <w:bCs/>
                <w:szCs w:val="22"/>
              </w:rPr>
            </w:pPr>
            <w:r w:rsidRPr="00BE6422">
              <w:rPr>
                <w:rFonts w:cs="Times New Roman"/>
                <w:b/>
                <w:bCs/>
                <w:szCs w:val="22"/>
              </w:rPr>
              <w:t>(</w:t>
            </w:r>
            <w:r w:rsidR="00DE655A" w:rsidRPr="00BE6422">
              <w:rPr>
                <w:rFonts w:cs="Times New Roman"/>
                <w:b/>
                <w:bCs/>
                <w:szCs w:val="22"/>
              </w:rPr>
              <w:t>2</w:t>
            </w:r>
            <w:r w:rsidR="000B6B4D" w:rsidRPr="00BE6422">
              <w:rPr>
                <w:rFonts w:cs="Times New Roman"/>
                <w:b/>
                <w:bCs/>
                <w:szCs w:val="22"/>
              </w:rPr>
              <w:t>30</w:t>
            </w:r>
            <w:r w:rsidR="00DE655A" w:rsidRPr="00BE6422">
              <w:rPr>
                <w:rFonts w:cs="Times New Roman"/>
                <w:b/>
                <w:bCs/>
                <w:szCs w:val="22"/>
              </w:rPr>
              <w:t>,</w:t>
            </w:r>
            <w:r w:rsidR="000B6B4D" w:rsidRPr="00BE6422">
              <w:rPr>
                <w:rFonts w:cs="Times New Roman"/>
                <w:b/>
                <w:bCs/>
                <w:szCs w:val="22"/>
              </w:rPr>
              <w:t>707</w:t>
            </w:r>
            <w:r w:rsidRPr="00BE6422">
              <w:rPr>
                <w:rFonts w:cs="Times New Roman"/>
                <w:b/>
                <w:bCs/>
                <w:szCs w:val="22"/>
              </w:rPr>
              <w:t>)</w:t>
            </w:r>
          </w:p>
        </w:tc>
        <w:tc>
          <w:tcPr>
            <w:tcW w:w="270" w:type="dxa"/>
          </w:tcPr>
          <w:p w14:paraId="4701297F" w14:textId="77777777" w:rsidR="008C3ED4" w:rsidRPr="003D41AE" w:rsidDel="00D00E75" w:rsidRDefault="008C3ED4" w:rsidP="008C3ED4">
            <w:pPr>
              <w:tabs>
                <w:tab w:val="clear" w:pos="680"/>
                <w:tab w:val="decimal" w:pos="683"/>
              </w:tabs>
              <w:spacing w:line="240" w:lineRule="auto"/>
              <w:jc w:val="right"/>
              <w:rPr>
                <w:rFonts w:cs="Times New Roman"/>
                <w:b/>
                <w:bCs/>
                <w:szCs w:val="22"/>
              </w:rPr>
            </w:pPr>
          </w:p>
        </w:tc>
        <w:tc>
          <w:tcPr>
            <w:tcW w:w="990" w:type="dxa"/>
            <w:tcBorders>
              <w:top w:val="single" w:sz="4" w:space="0" w:color="auto"/>
              <w:bottom w:val="double" w:sz="4" w:space="0" w:color="auto"/>
            </w:tcBorders>
          </w:tcPr>
          <w:p w14:paraId="12A1D836" w14:textId="2CFF11AC" w:rsidR="008C3ED4" w:rsidRPr="003D41AE" w:rsidRDefault="00BE6422" w:rsidP="008C3ED4">
            <w:pPr>
              <w:tabs>
                <w:tab w:val="clear" w:pos="680"/>
                <w:tab w:val="decimal" w:pos="683"/>
              </w:tabs>
              <w:spacing w:line="240" w:lineRule="auto"/>
              <w:jc w:val="right"/>
              <w:rPr>
                <w:rFonts w:cs="Times New Roman"/>
                <w:b/>
                <w:bCs/>
                <w:szCs w:val="22"/>
              </w:rPr>
            </w:pPr>
            <w:r>
              <w:rPr>
                <w:rFonts w:cs="Times New Roman"/>
                <w:b/>
                <w:bCs/>
                <w:szCs w:val="22"/>
              </w:rPr>
              <w:t>(</w:t>
            </w:r>
            <w:r w:rsidR="005A5EAB" w:rsidRPr="005A5EAB">
              <w:rPr>
                <w:rFonts w:cs="Times New Roman"/>
                <w:b/>
                <w:bCs/>
                <w:szCs w:val="22"/>
              </w:rPr>
              <w:t>19,363</w:t>
            </w:r>
            <w:r>
              <w:rPr>
                <w:rFonts w:cs="Times New Roman"/>
                <w:b/>
                <w:bCs/>
                <w:szCs w:val="22"/>
              </w:rPr>
              <w:t>)</w:t>
            </w:r>
          </w:p>
        </w:tc>
        <w:tc>
          <w:tcPr>
            <w:tcW w:w="270" w:type="dxa"/>
          </w:tcPr>
          <w:p w14:paraId="65F058BF" w14:textId="77777777" w:rsidR="008C3ED4" w:rsidRPr="003D41AE" w:rsidRDefault="008C3ED4" w:rsidP="008C3ED4">
            <w:pPr>
              <w:tabs>
                <w:tab w:val="decimal" w:pos="706"/>
              </w:tabs>
              <w:spacing w:line="240" w:lineRule="auto"/>
              <w:jc w:val="right"/>
              <w:rPr>
                <w:rFonts w:cs="Times New Roman"/>
                <w:b/>
                <w:bCs/>
                <w:szCs w:val="22"/>
              </w:rPr>
            </w:pPr>
          </w:p>
        </w:tc>
        <w:tc>
          <w:tcPr>
            <w:tcW w:w="990" w:type="dxa"/>
            <w:tcBorders>
              <w:top w:val="single" w:sz="4" w:space="0" w:color="auto"/>
              <w:bottom w:val="double" w:sz="4" w:space="0" w:color="auto"/>
            </w:tcBorders>
          </w:tcPr>
          <w:p w14:paraId="50897C04" w14:textId="140A4A34" w:rsidR="008C3ED4" w:rsidRPr="003D41AE" w:rsidRDefault="00BE6422" w:rsidP="00BE6422">
            <w:pPr>
              <w:tabs>
                <w:tab w:val="clear" w:pos="680"/>
                <w:tab w:val="decimal" w:pos="683"/>
              </w:tabs>
              <w:spacing w:line="240" w:lineRule="auto"/>
              <w:jc w:val="right"/>
              <w:rPr>
                <w:rFonts w:cs="Times New Roman"/>
                <w:b/>
                <w:bCs/>
                <w:szCs w:val="22"/>
              </w:rPr>
            </w:pPr>
            <w:r>
              <w:rPr>
                <w:rFonts w:cs="Times New Roman"/>
                <w:b/>
                <w:bCs/>
                <w:szCs w:val="22"/>
              </w:rPr>
              <w:t>(</w:t>
            </w:r>
            <w:r w:rsidR="005A5EAB" w:rsidRPr="005A5EAB">
              <w:rPr>
                <w:rFonts w:cs="Times New Roman"/>
                <w:b/>
                <w:bCs/>
                <w:szCs w:val="22"/>
              </w:rPr>
              <w:t>27,571</w:t>
            </w:r>
            <w:r>
              <w:rPr>
                <w:rFonts w:cs="Times New Roman"/>
                <w:b/>
                <w:bCs/>
                <w:szCs w:val="22"/>
              </w:rPr>
              <w:t>)</w:t>
            </w:r>
          </w:p>
        </w:tc>
        <w:tc>
          <w:tcPr>
            <w:tcW w:w="270" w:type="dxa"/>
          </w:tcPr>
          <w:p w14:paraId="45677D1F" w14:textId="77777777" w:rsidR="008C3ED4" w:rsidRPr="003D41AE" w:rsidRDefault="008C3ED4" w:rsidP="008C3ED4">
            <w:pPr>
              <w:tabs>
                <w:tab w:val="decimal" w:pos="706"/>
              </w:tabs>
              <w:spacing w:line="240" w:lineRule="auto"/>
              <w:jc w:val="right"/>
              <w:rPr>
                <w:rFonts w:cs="Times New Roman"/>
                <w:b/>
                <w:bCs/>
                <w:szCs w:val="22"/>
              </w:rPr>
            </w:pPr>
          </w:p>
        </w:tc>
        <w:tc>
          <w:tcPr>
            <w:tcW w:w="1085" w:type="dxa"/>
            <w:gridSpan w:val="2"/>
            <w:tcBorders>
              <w:top w:val="single" w:sz="4" w:space="0" w:color="auto"/>
              <w:bottom w:val="double" w:sz="4" w:space="0" w:color="auto"/>
            </w:tcBorders>
          </w:tcPr>
          <w:p w14:paraId="2E37D5AB" w14:textId="03FB9A92" w:rsidR="008C3ED4" w:rsidRPr="003D41AE" w:rsidRDefault="00BE6422" w:rsidP="008C3ED4">
            <w:pPr>
              <w:tabs>
                <w:tab w:val="decimal" w:pos="706"/>
              </w:tabs>
              <w:spacing w:line="240" w:lineRule="auto"/>
              <w:jc w:val="right"/>
              <w:rPr>
                <w:rFonts w:cs="Times New Roman"/>
                <w:b/>
                <w:bCs/>
                <w:szCs w:val="22"/>
              </w:rPr>
            </w:pPr>
            <w:r>
              <w:rPr>
                <w:rFonts w:cs="Times New Roman"/>
                <w:b/>
                <w:bCs/>
                <w:szCs w:val="22"/>
              </w:rPr>
              <w:t>(</w:t>
            </w:r>
            <w:r w:rsidR="00DE655A" w:rsidRPr="00DE655A">
              <w:rPr>
                <w:rFonts w:cs="Times New Roman"/>
                <w:b/>
                <w:bCs/>
                <w:szCs w:val="22"/>
              </w:rPr>
              <w:t>2</w:t>
            </w:r>
            <w:r w:rsidR="000B6B4D">
              <w:rPr>
                <w:rFonts w:cs="Times New Roman"/>
                <w:b/>
                <w:bCs/>
                <w:szCs w:val="22"/>
              </w:rPr>
              <w:t>77</w:t>
            </w:r>
            <w:r w:rsidR="00DE655A" w:rsidRPr="00DE655A">
              <w:rPr>
                <w:rFonts w:cs="Times New Roman"/>
                <w:b/>
                <w:bCs/>
                <w:szCs w:val="22"/>
              </w:rPr>
              <w:t>,</w:t>
            </w:r>
            <w:r w:rsidR="000B6B4D">
              <w:rPr>
                <w:rFonts w:cs="Times New Roman"/>
                <w:b/>
                <w:bCs/>
                <w:szCs w:val="22"/>
              </w:rPr>
              <w:t>641</w:t>
            </w:r>
            <w:r>
              <w:rPr>
                <w:rFonts w:cs="Times New Roman"/>
                <w:b/>
                <w:bCs/>
                <w:szCs w:val="22"/>
              </w:rPr>
              <w:t>)</w:t>
            </w:r>
          </w:p>
        </w:tc>
      </w:tr>
      <w:tr w:rsidR="008C3ED4" w:rsidRPr="003D41AE" w14:paraId="75F67ACB" w14:textId="77777777" w:rsidTr="00BE6422">
        <w:tc>
          <w:tcPr>
            <w:tcW w:w="2610" w:type="dxa"/>
          </w:tcPr>
          <w:p w14:paraId="7D9DBA73" w14:textId="77777777" w:rsidR="008C3ED4" w:rsidRPr="003D41AE" w:rsidRDefault="008C3ED4" w:rsidP="008C3ED4">
            <w:pPr>
              <w:spacing w:line="240" w:lineRule="auto"/>
              <w:ind w:right="-24"/>
              <w:rPr>
                <w:rFonts w:cs="Times New Roman"/>
                <w:b/>
                <w:bCs/>
                <w:szCs w:val="22"/>
              </w:rPr>
            </w:pPr>
          </w:p>
        </w:tc>
        <w:tc>
          <w:tcPr>
            <w:tcW w:w="990" w:type="dxa"/>
            <w:tcBorders>
              <w:top w:val="single" w:sz="4" w:space="0" w:color="auto"/>
            </w:tcBorders>
          </w:tcPr>
          <w:p w14:paraId="2706D819" w14:textId="77777777" w:rsidR="008C3ED4" w:rsidRPr="003D41AE" w:rsidRDefault="008C3ED4" w:rsidP="008C3ED4">
            <w:pPr>
              <w:tabs>
                <w:tab w:val="decimal" w:pos="706"/>
              </w:tabs>
              <w:spacing w:line="240" w:lineRule="auto"/>
              <w:jc w:val="right"/>
              <w:rPr>
                <w:rFonts w:cs="Times New Roman"/>
                <w:b/>
                <w:bCs/>
                <w:szCs w:val="22"/>
              </w:rPr>
            </w:pPr>
          </w:p>
        </w:tc>
        <w:tc>
          <w:tcPr>
            <w:tcW w:w="270" w:type="dxa"/>
          </w:tcPr>
          <w:p w14:paraId="4C9CF68C" w14:textId="77777777" w:rsidR="008C3ED4" w:rsidRPr="003D41AE" w:rsidRDefault="008C3ED4" w:rsidP="008C3ED4">
            <w:pPr>
              <w:tabs>
                <w:tab w:val="decimal" w:pos="706"/>
              </w:tabs>
              <w:spacing w:line="240" w:lineRule="auto"/>
              <w:jc w:val="right"/>
              <w:rPr>
                <w:rFonts w:cs="Times New Roman"/>
                <w:b/>
                <w:bCs/>
                <w:szCs w:val="22"/>
              </w:rPr>
            </w:pPr>
          </w:p>
        </w:tc>
        <w:tc>
          <w:tcPr>
            <w:tcW w:w="1080" w:type="dxa"/>
            <w:tcBorders>
              <w:top w:val="single" w:sz="4" w:space="0" w:color="auto"/>
            </w:tcBorders>
          </w:tcPr>
          <w:p w14:paraId="3CAB2CEE" w14:textId="77777777" w:rsidR="008C3ED4" w:rsidRPr="003D41AE" w:rsidDel="00D00E75" w:rsidRDefault="008C3ED4" w:rsidP="008C3ED4">
            <w:pPr>
              <w:tabs>
                <w:tab w:val="decimal" w:pos="613"/>
              </w:tabs>
              <w:spacing w:line="240" w:lineRule="auto"/>
              <w:jc w:val="right"/>
              <w:rPr>
                <w:rFonts w:cs="Times New Roman"/>
                <w:b/>
                <w:bCs/>
                <w:szCs w:val="22"/>
              </w:rPr>
            </w:pPr>
          </w:p>
        </w:tc>
        <w:tc>
          <w:tcPr>
            <w:tcW w:w="270" w:type="dxa"/>
          </w:tcPr>
          <w:p w14:paraId="0DE778A9" w14:textId="77777777" w:rsidR="008C3ED4" w:rsidRPr="003D41AE" w:rsidDel="00D00E75" w:rsidRDefault="008C3ED4" w:rsidP="008C3ED4">
            <w:pPr>
              <w:tabs>
                <w:tab w:val="clear" w:pos="680"/>
                <w:tab w:val="decimal" w:pos="683"/>
              </w:tabs>
              <w:spacing w:line="240" w:lineRule="auto"/>
              <w:jc w:val="right"/>
              <w:rPr>
                <w:rFonts w:cs="Times New Roman"/>
                <w:b/>
                <w:bCs/>
                <w:szCs w:val="22"/>
              </w:rPr>
            </w:pPr>
          </w:p>
        </w:tc>
        <w:tc>
          <w:tcPr>
            <w:tcW w:w="990" w:type="dxa"/>
            <w:tcBorders>
              <w:top w:val="single" w:sz="4" w:space="0" w:color="auto"/>
            </w:tcBorders>
          </w:tcPr>
          <w:p w14:paraId="040CA8D7" w14:textId="77777777" w:rsidR="008C3ED4" w:rsidRPr="003D41AE" w:rsidRDefault="008C3ED4" w:rsidP="008C3ED4">
            <w:pPr>
              <w:tabs>
                <w:tab w:val="clear" w:pos="680"/>
                <w:tab w:val="decimal" w:pos="683"/>
              </w:tabs>
              <w:spacing w:line="240" w:lineRule="auto"/>
              <w:jc w:val="right"/>
              <w:rPr>
                <w:rFonts w:cs="Times New Roman"/>
                <w:b/>
                <w:bCs/>
                <w:szCs w:val="22"/>
              </w:rPr>
            </w:pPr>
          </w:p>
        </w:tc>
        <w:tc>
          <w:tcPr>
            <w:tcW w:w="270" w:type="dxa"/>
          </w:tcPr>
          <w:p w14:paraId="74B5F17B" w14:textId="77777777" w:rsidR="008C3ED4" w:rsidRPr="003D41AE" w:rsidRDefault="008C3ED4" w:rsidP="008C3ED4">
            <w:pPr>
              <w:tabs>
                <w:tab w:val="decimal" w:pos="706"/>
              </w:tabs>
              <w:spacing w:line="240" w:lineRule="auto"/>
              <w:jc w:val="right"/>
              <w:rPr>
                <w:rFonts w:cs="Times New Roman"/>
                <w:b/>
                <w:bCs/>
                <w:szCs w:val="22"/>
              </w:rPr>
            </w:pPr>
          </w:p>
        </w:tc>
        <w:tc>
          <w:tcPr>
            <w:tcW w:w="990" w:type="dxa"/>
            <w:tcBorders>
              <w:top w:val="single" w:sz="4" w:space="0" w:color="auto"/>
            </w:tcBorders>
          </w:tcPr>
          <w:p w14:paraId="02FDF06D" w14:textId="77777777" w:rsidR="008C3ED4" w:rsidRPr="003D41AE" w:rsidRDefault="008C3ED4" w:rsidP="008C3ED4">
            <w:pPr>
              <w:tabs>
                <w:tab w:val="decimal" w:pos="706"/>
              </w:tabs>
              <w:spacing w:line="240" w:lineRule="auto"/>
              <w:jc w:val="right"/>
              <w:rPr>
                <w:rFonts w:cs="Times New Roman"/>
                <w:b/>
                <w:bCs/>
                <w:szCs w:val="22"/>
              </w:rPr>
            </w:pPr>
          </w:p>
        </w:tc>
        <w:tc>
          <w:tcPr>
            <w:tcW w:w="270" w:type="dxa"/>
          </w:tcPr>
          <w:p w14:paraId="62FD3912" w14:textId="77777777" w:rsidR="008C3ED4" w:rsidRPr="003D41AE" w:rsidRDefault="008C3ED4" w:rsidP="008C3ED4">
            <w:pPr>
              <w:tabs>
                <w:tab w:val="decimal" w:pos="706"/>
              </w:tabs>
              <w:spacing w:line="240" w:lineRule="auto"/>
              <w:jc w:val="right"/>
              <w:rPr>
                <w:rFonts w:cs="Times New Roman"/>
                <w:b/>
                <w:bCs/>
                <w:szCs w:val="22"/>
              </w:rPr>
            </w:pPr>
          </w:p>
        </w:tc>
        <w:tc>
          <w:tcPr>
            <w:tcW w:w="1085" w:type="dxa"/>
            <w:gridSpan w:val="2"/>
            <w:tcBorders>
              <w:top w:val="single" w:sz="4" w:space="0" w:color="auto"/>
            </w:tcBorders>
          </w:tcPr>
          <w:p w14:paraId="27835F94" w14:textId="77777777" w:rsidR="008C3ED4" w:rsidRPr="003D41AE" w:rsidRDefault="008C3ED4" w:rsidP="008C3ED4">
            <w:pPr>
              <w:tabs>
                <w:tab w:val="decimal" w:pos="706"/>
              </w:tabs>
              <w:spacing w:line="240" w:lineRule="auto"/>
              <w:rPr>
                <w:rFonts w:cs="Times New Roman"/>
                <w:b/>
                <w:bCs/>
                <w:szCs w:val="22"/>
              </w:rPr>
            </w:pPr>
          </w:p>
        </w:tc>
      </w:tr>
      <w:tr w:rsidR="008C3ED4" w:rsidRPr="003D41AE" w14:paraId="284DE8F0" w14:textId="77777777" w:rsidTr="00BE6422">
        <w:tc>
          <w:tcPr>
            <w:tcW w:w="2610" w:type="dxa"/>
          </w:tcPr>
          <w:p w14:paraId="04891CCB" w14:textId="7481D770" w:rsidR="008C3ED4" w:rsidRPr="003D41AE" w:rsidRDefault="008C3ED4" w:rsidP="008C3ED4">
            <w:pPr>
              <w:spacing w:line="240" w:lineRule="auto"/>
              <w:ind w:right="-24"/>
              <w:rPr>
                <w:rFonts w:cs="Times New Roman"/>
                <w:b/>
                <w:bCs/>
                <w:szCs w:val="22"/>
              </w:rPr>
            </w:pPr>
            <w:r w:rsidRPr="003D41AE">
              <w:rPr>
                <w:rFonts w:cs="Times New Roman"/>
                <w:b/>
                <w:bCs/>
                <w:i/>
                <w:iCs/>
                <w:szCs w:val="22"/>
              </w:rPr>
              <w:t>202</w:t>
            </w:r>
            <w:r w:rsidR="00752C8D">
              <w:rPr>
                <w:rFonts w:cs="Times New Roman"/>
                <w:b/>
                <w:bCs/>
                <w:i/>
                <w:iCs/>
                <w:szCs w:val="22"/>
              </w:rPr>
              <w:t>3</w:t>
            </w:r>
          </w:p>
        </w:tc>
        <w:tc>
          <w:tcPr>
            <w:tcW w:w="990" w:type="dxa"/>
          </w:tcPr>
          <w:p w14:paraId="1B224335" w14:textId="77777777" w:rsidR="008C3ED4" w:rsidRPr="003D41AE" w:rsidRDefault="008C3ED4" w:rsidP="008C3ED4">
            <w:pPr>
              <w:tabs>
                <w:tab w:val="decimal" w:pos="706"/>
              </w:tabs>
              <w:spacing w:line="240" w:lineRule="auto"/>
              <w:jc w:val="right"/>
              <w:rPr>
                <w:rFonts w:cs="Times New Roman"/>
                <w:b/>
                <w:bCs/>
                <w:szCs w:val="22"/>
              </w:rPr>
            </w:pPr>
          </w:p>
        </w:tc>
        <w:tc>
          <w:tcPr>
            <w:tcW w:w="270" w:type="dxa"/>
          </w:tcPr>
          <w:p w14:paraId="0C790938" w14:textId="77777777" w:rsidR="008C3ED4" w:rsidRPr="003D41AE" w:rsidRDefault="008C3ED4" w:rsidP="008C3ED4">
            <w:pPr>
              <w:tabs>
                <w:tab w:val="decimal" w:pos="706"/>
              </w:tabs>
              <w:spacing w:line="240" w:lineRule="auto"/>
              <w:jc w:val="right"/>
              <w:rPr>
                <w:rFonts w:cs="Times New Roman"/>
                <w:b/>
                <w:bCs/>
                <w:szCs w:val="22"/>
              </w:rPr>
            </w:pPr>
          </w:p>
        </w:tc>
        <w:tc>
          <w:tcPr>
            <w:tcW w:w="1080" w:type="dxa"/>
          </w:tcPr>
          <w:p w14:paraId="1A636F54" w14:textId="77777777" w:rsidR="008C3ED4" w:rsidRPr="003D41AE" w:rsidDel="00D00E75" w:rsidRDefault="008C3ED4" w:rsidP="008C3ED4">
            <w:pPr>
              <w:tabs>
                <w:tab w:val="decimal" w:pos="613"/>
              </w:tabs>
              <w:spacing w:line="240" w:lineRule="auto"/>
              <w:jc w:val="right"/>
              <w:rPr>
                <w:rFonts w:cs="Times New Roman"/>
                <w:b/>
                <w:bCs/>
                <w:szCs w:val="22"/>
              </w:rPr>
            </w:pPr>
          </w:p>
        </w:tc>
        <w:tc>
          <w:tcPr>
            <w:tcW w:w="270" w:type="dxa"/>
          </w:tcPr>
          <w:p w14:paraId="73B2B604" w14:textId="77777777" w:rsidR="008C3ED4" w:rsidRPr="003D41AE" w:rsidDel="00D00E75" w:rsidRDefault="008C3ED4" w:rsidP="008C3ED4">
            <w:pPr>
              <w:tabs>
                <w:tab w:val="clear" w:pos="680"/>
                <w:tab w:val="decimal" w:pos="683"/>
              </w:tabs>
              <w:spacing w:line="240" w:lineRule="auto"/>
              <w:jc w:val="right"/>
              <w:rPr>
                <w:rFonts w:cs="Times New Roman"/>
                <w:b/>
                <w:bCs/>
                <w:szCs w:val="22"/>
              </w:rPr>
            </w:pPr>
          </w:p>
        </w:tc>
        <w:tc>
          <w:tcPr>
            <w:tcW w:w="990" w:type="dxa"/>
          </w:tcPr>
          <w:p w14:paraId="29FDA2C1" w14:textId="77777777" w:rsidR="008C3ED4" w:rsidRPr="003D41AE" w:rsidRDefault="008C3ED4" w:rsidP="008C3ED4">
            <w:pPr>
              <w:tabs>
                <w:tab w:val="clear" w:pos="680"/>
                <w:tab w:val="decimal" w:pos="683"/>
              </w:tabs>
              <w:spacing w:line="240" w:lineRule="auto"/>
              <w:jc w:val="right"/>
              <w:rPr>
                <w:rFonts w:cs="Times New Roman"/>
                <w:b/>
                <w:bCs/>
                <w:szCs w:val="22"/>
              </w:rPr>
            </w:pPr>
          </w:p>
        </w:tc>
        <w:tc>
          <w:tcPr>
            <w:tcW w:w="270" w:type="dxa"/>
          </w:tcPr>
          <w:p w14:paraId="02597DCA" w14:textId="77777777" w:rsidR="008C3ED4" w:rsidRPr="003D41AE" w:rsidRDefault="008C3ED4" w:rsidP="008C3ED4">
            <w:pPr>
              <w:tabs>
                <w:tab w:val="decimal" w:pos="706"/>
              </w:tabs>
              <w:spacing w:line="240" w:lineRule="auto"/>
              <w:jc w:val="right"/>
              <w:rPr>
                <w:rFonts w:cs="Times New Roman"/>
                <w:b/>
                <w:bCs/>
                <w:szCs w:val="22"/>
              </w:rPr>
            </w:pPr>
          </w:p>
        </w:tc>
        <w:tc>
          <w:tcPr>
            <w:tcW w:w="990" w:type="dxa"/>
          </w:tcPr>
          <w:p w14:paraId="3E3B6049" w14:textId="77777777" w:rsidR="008C3ED4" w:rsidRPr="003D41AE" w:rsidRDefault="008C3ED4" w:rsidP="008C3ED4">
            <w:pPr>
              <w:tabs>
                <w:tab w:val="decimal" w:pos="706"/>
              </w:tabs>
              <w:spacing w:line="240" w:lineRule="auto"/>
              <w:jc w:val="right"/>
              <w:rPr>
                <w:rFonts w:cs="Times New Roman"/>
                <w:b/>
                <w:bCs/>
                <w:szCs w:val="22"/>
              </w:rPr>
            </w:pPr>
          </w:p>
        </w:tc>
        <w:tc>
          <w:tcPr>
            <w:tcW w:w="270" w:type="dxa"/>
          </w:tcPr>
          <w:p w14:paraId="06E9A951" w14:textId="77777777" w:rsidR="008C3ED4" w:rsidRPr="003D41AE" w:rsidRDefault="008C3ED4" w:rsidP="008C3ED4">
            <w:pPr>
              <w:tabs>
                <w:tab w:val="decimal" w:pos="706"/>
              </w:tabs>
              <w:spacing w:line="240" w:lineRule="auto"/>
              <w:jc w:val="right"/>
              <w:rPr>
                <w:rFonts w:cs="Times New Roman"/>
                <w:b/>
                <w:bCs/>
                <w:szCs w:val="22"/>
              </w:rPr>
            </w:pPr>
          </w:p>
        </w:tc>
        <w:tc>
          <w:tcPr>
            <w:tcW w:w="1085" w:type="dxa"/>
            <w:gridSpan w:val="2"/>
          </w:tcPr>
          <w:p w14:paraId="4D1135E8" w14:textId="77777777" w:rsidR="008C3ED4" w:rsidRPr="003D41AE" w:rsidRDefault="008C3ED4" w:rsidP="008C3ED4">
            <w:pPr>
              <w:tabs>
                <w:tab w:val="decimal" w:pos="706"/>
              </w:tabs>
              <w:spacing w:line="240" w:lineRule="auto"/>
              <w:rPr>
                <w:rFonts w:cs="Times New Roman"/>
                <w:b/>
                <w:bCs/>
                <w:szCs w:val="22"/>
              </w:rPr>
            </w:pPr>
          </w:p>
        </w:tc>
      </w:tr>
      <w:tr w:rsidR="008C3ED4" w:rsidRPr="003D41AE" w14:paraId="074C92D7" w14:textId="77777777" w:rsidTr="00BE6422">
        <w:tc>
          <w:tcPr>
            <w:tcW w:w="2610" w:type="dxa"/>
          </w:tcPr>
          <w:p w14:paraId="58512702" w14:textId="324A9361" w:rsidR="008C3ED4" w:rsidRPr="003D41AE" w:rsidRDefault="008C3ED4" w:rsidP="008C3ED4">
            <w:pPr>
              <w:spacing w:line="240" w:lineRule="auto"/>
              <w:ind w:left="162" w:right="-24" w:hanging="162"/>
              <w:rPr>
                <w:rFonts w:cs="Times New Roman"/>
                <w:b/>
                <w:bCs/>
                <w:i/>
                <w:iCs/>
                <w:szCs w:val="22"/>
              </w:rPr>
            </w:pPr>
            <w:r w:rsidRPr="003D41AE">
              <w:rPr>
                <w:rFonts w:cs="Times New Roman"/>
                <w:b/>
                <w:bCs/>
                <w:i/>
                <w:iCs/>
                <w:szCs w:val="22"/>
              </w:rPr>
              <w:t>Non-derivative financial liabilities</w:t>
            </w:r>
          </w:p>
        </w:tc>
        <w:tc>
          <w:tcPr>
            <w:tcW w:w="990" w:type="dxa"/>
            <w:vAlign w:val="bottom"/>
          </w:tcPr>
          <w:p w14:paraId="3C524A5F" w14:textId="77777777" w:rsidR="008C3ED4" w:rsidRPr="003D41AE" w:rsidRDefault="008C3ED4" w:rsidP="008C3ED4">
            <w:pPr>
              <w:tabs>
                <w:tab w:val="decimal" w:pos="706"/>
              </w:tabs>
              <w:spacing w:line="240" w:lineRule="auto"/>
              <w:jc w:val="right"/>
              <w:rPr>
                <w:rFonts w:cs="Times New Roman"/>
                <w:b/>
                <w:bCs/>
                <w:szCs w:val="22"/>
              </w:rPr>
            </w:pPr>
          </w:p>
        </w:tc>
        <w:tc>
          <w:tcPr>
            <w:tcW w:w="270" w:type="dxa"/>
            <w:vAlign w:val="bottom"/>
          </w:tcPr>
          <w:p w14:paraId="3BFC05C3" w14:textId="77777777" w:rsidR="008C3ED4" w:rsidRPr="003D41AE" w:rsidRDefault="008C3ED4" w:rsidP="008C3ED4">
            <w:pPr>
              <w:tabs>
                <w:tab w:val="decimal" w:pos="706"/>
              </w:tabs>
              <w:spacing w:line="240" w:lineRule="auto"/>
              <w:jc w:val="right"/>
              <w:rPr>
                <w:rFonts w:cs="Times New Roman"/>
                <w:b/>
                <w:bCs/>
                <w:szCs w:val="22"/>
              </w:rPr>
            </w:pPr>
          </w:p>
        </w:tc>
        <w:tc>
          <w:tcPr>
            <w:tcW w:w="1080" w:type="dxa"/>
            <w:vAlign w:val="bottom"/>
          </w:tcPr>
          <w:p w14:paraId="4E75EF38" w14:textId="77777777" w:rsidR="008C3ED4" w:rsidRPr="003D41AE" w:rsidDel="00D00E75" w:rsidRDefault="008C3ED4" w:rsidP="008C3ED4">
            <w:pPr>
              <w:tabs>
                <w:tab w:val="decimal" w:pos="613"/>
              </w:tabs>
              <w:spacing w:line="240" w:lineRule="auto"/>
              <w:jc w:val="right"/>
              <w:rPr>
                <w:rFonts w:cs="Times New Roman"/>
                <w:b/>
                <w:bCs/>
                <w:szCs w:val="22"/>
              </w:rPr>
            </w:pPr>
          </w:p>
        </w:tc>
        <w:tc>
          <w:tcPr>
            <w:tcW w:w="270" w:type="dxa"/>
            <w:vAlign w:val="bottom"/>
          </w:tcPr>
          <w:p w14:paraId="1D6707F8" w14:textId="77777777" w:rsidR="008C3ED4" w:rsidRPr="003D41AE" w:rsidDel="00D00E75" w:rsidRDefault="008C3ED4" w:rsidP="008C3ED4">
            <w:pPr>
              <w:tabs>
                <w:tab w:val="clear" w:pos="680"/>
                <w:tab w:val="decimal" w:pos="683"/>
              </w:tabs>
              <w:spacing w:line="240" w:lineRule="auto"/>
              <w:jc w:val="right"/>
              <w:rPr>
                <w:rFonts w:cs="Times New Roman"/>
                <w:b/>
                <w:bCs/>
                <w:szCs w:val="22"/>
              </w:rPr>
            </w:pPr>
          </w:p>
        </w:tc>
        <w:tc>
          <w:tcPr>
            <w:tcW w:w="990" w:type="dxa"/>
            <w:vAlign w:val="bottom"/>
          </w:tcPr>
          <w:p w14:paraId="14A979A8" w14:textId="77777777" w:rsidR="008C3ED4" w:rsidRPr="003D41AE" w:rsidRDefault="008C3ED4" w:rsidP="008C3ED4">
            <w:pPr>
              <w:tabs>
                <w:tab w:val="clear" w:pos="680"/>
                <w:tab w:val="decimal" w:pos="683"/>
              </w:tabs>
              <w:spacing w:line="240" w:lineRule="auto"/>
              <w:jc w:val="right"/>
              <w:rPr>
                <w:rFonts w:cs="Times New Roman"/>
                <w:b/>
                <w:bCs/>
                <w:szCs w:val="22"/>
              </w:rPr>
            </w:pPr>
          </w:p>
        </w:tc>
        <w:tc>
          <w:tcPr>
            <w:tcW w:w="270" w:type="dxa"/>
            <w:vAlign w:val="bottom"/>
          </w:tcPr>
          <w:p w14:paraId="44ACDD3A" w14:textId="77777777" w:rsidR="008C3ED4" w:rsidRPr="003D41AE" w:rsidRDefault="008C3ED4" w:rsidP="008C3ED4">
            <w:pPr>
              <w:tabs>
                <w:tab w:val="decimal" w:pos="706"/>
              </w:tabs>
              <w:spacing w:line="240" w:lineRule="auto"/>
              <w:jc w:val="right"/>
              <w:rPr>
                <w:rFonts w:cs="Times New Roman"/>
                <w:b/>
                <w:bCs/>
                <w:szCs w:val="22"/>
              </w:rPr>
            </w:pPr>
          </w:p>
        </w:tc>
        <w:tc>
          <w:tcPr>
            <w:tcW w:w="990" w:type="dxa"/>
            <w:vAlign w:val="bottom"/>
          </w:tcPr>
          <w:p w14:paraId="36AFC094" w14:textId="77777777" w:rsidR="008C3ED4" w:rsidRPr="003D41AE" w:rsidRDefault="008C3ED4" w:rsidP="008C3ED4">
            <w:pPr>
              <w:tabs>
                <w:tab w:val="decimal" w:pos="706"/>
              </w:tabs>
              <w:spacing w:line="240" w:lineRule="auto"/>
              <w:jc w:val="right"/>
              <w:rPr>
                <w:rFonts w:cs="Times New Roman"/>
                <w:b/>
                <w:bCs/>
                <w:szCs w:val="22"/>
              </w:rPr>
            </w:pPr>
          </w:p>
        </w:tc>
        <w:tc>
          <w:tcPr>
            <w:tcW w:w="270" w:type="dxa"/>
            <w:vAlign w:val="bottom"/>
          </w:tcPr>
          <w:p w14:paraId="0F7BC4B0" w14:textId="77777777" w:rsidR="008C3ED4" w:rsidRPr="003D41AE" w:rsidRDefault="008C3ED4" w:rsidP="008C3ED4">
            <w:pPr>
              <w:tabs>
                <w:tab w:val="decimal" w:pos="706"/>
              </w:tabs>
              <w:spacing w:line="240" w:lineRule="auto"/>
              <w:jc w:val="right"/>
              <w:rPr>
                <w:rFonts w:cs="Times New Roman"/>
                <w:b/>
                <w:bCs/>
                <w:szCs w:val="22"/>
              </w:rPr>
            </w:pPr>
          </w:p>
        </w:tc>
        <w:tc>
          <w:tcPr>
            <w:tcW w:w="1085" w:type="dxa"/>
            <w:gridSpan w:val="2"/>
            <w:vAlign w:val="bottom"/>
          </w:tcPr>
          <w:p w14:paraId="1A353C07" w14:textId="77777777" w:rsidR="008C3ED4" w:rsidRPr="003D41AE" w:rsidRDefault="008C3ED4" w:rsidP="008C3ED4">
            <w:pPr>
              <w:tabs>
                <w:tab w:val="decimal" w:pos="706"/>
              </w:tabs>
              <w:spacing w:line="240" w:lineRule="auto"/>
              <w:rPr>
                <w:rFonts w:cs="Times New Roman"/>
                <w:b/>
                <w:bCs/>
                <w:szCs w:val="22"/>
              </w:rPr>
            </w:pPr>
          </w:p>
        </w:tc>
      </w:tr>
      <w:tr w:rsidR="00752C8D" w:rsidRPr="003D41AE" w14:paraId="3CC881F6" w14:textId="77777777" w:rsidTr="00BE6422">
        <w:tc>
          <w:tcPr>
            <w:tcW w:w="2610" w:type="dxa"/>
          </w:tcPr>
          <w:p w14:paraId="582C0217" w14:textId="0EB0A236" w:rsidR="00752C8D" w:rsidRPr="003D41AE" w:rsidRDefault="00752C8D" w:rsidP="00BE6422">
            <w:pPr>
              <w:tabs>
                <w:tab w:val="clear" w:pos="227"/>
              </w:tabs>
              <w:spacing w:line="240" w:lineRule="auto"/>
              <w:ind w:left="165" w:right="-24" w:hanging="165"/>
              <w:rPr>
                <w:rFonts w:cs="Times New Roman"/>
                <w:szCs w:val="22"/>
              </w:rPr>
            </w:pPr>
            <w:r w:rsidRPr="003D41AE">
              <w:rPr>
                <w:rFonts w:cs="Times New Roman"/>
                <w:szCs w:val="22"/>
              </w:rPr>
              <w:t xml:space="preserve">Trade </w:t>
            </w:r>
            <w:r>
              <w:rPr>
                <w:rFonts w:cstheme="minorBidi"/>
                <w:szCs w:val="28"/>
                <w:lang w:val="en-US" w:bidi="th-TH"/>
              </w:rPr>
              <w:t>and other current</w:t>
            </w:r>
            <w:r w:rsidRPr="003D41AE">
              <w:rPr>
                <w:rFonts w:cs="Times New Roman"/>
                <w:szCs w:val="22"/>
              </w:rPr>
              <w:t xml:space="preserve"> </w:t>
            </w:r>
            <w:r w:rsidR="00BE6422">
              <w:rPr>
                <w:rFonts w:cs="Times New Roman"/>
                <w:szCs w:val="22"/>
              </w:rPr>
              <w:br/>
            </w:r>
            <w:r w:rsidRPr="003D41AE">
              <w:rPr>
                <w:rFonts w:cs="Times New Roman"/>
                <w:szCs w:val="22"/>
              </w:rPr>
              <w:t>payables</w:t>
            </w:r>
          </w:p>
        </w:tc>
        <w:tc>
          <w:tcPr>
            <w:tcW w:w="990" w:type="dxa"/>
            <w:vAlign w:val="bottom"/>
          </w:tcPr>
          <w:p w14:paraId="2B590E37" w14:textId="7FA4E475" w:rsidR="00752C8D" w:rsidRPr="003D41AE" w:rsidRDefault="00752C8D" w:rsidP="00752C8D">
            <w:pPr>
              <w:tabs>
                <w:tab w:val="clear" w:pos="680"/>
              </w:tabs>
              <w:spacing w:line="240" w:lineRule="auto"/>
              <w:ind w:left="-113"/>
              <w:jc w:val="right"/>
              <w:rPr>
                <w:rFonts w:cs="Times New Roman"/>
                <w:szCs w:val="22"/>
              </w:rPr>
            </w:pPr>
            <w:r>
              <w:rPr>
                <w:rFonts w:cs="Times New Roman"/>
                <w:szCs w:val="22"/>
              </w:rPr>
              <w:t>287,306</w:t>
            </w:r>
          </w:p>
        </w:tc>
        <w:tc>
          <w:tcPr>
            <w:tcW w:w="270" w:type="dxa"/>
            <w:vAlign w:val="bottom"/>
          </w:tcPr>
          <w:p w14:paraId="12831000" w14:textId="77777777" w:rsidR="00752C8D" w:rsidRPr="003D41AE" w:rsidRDefault="00752C8D" w:rsidP="00752C8D">
            <w:pPr>
              <w:tabs>
                <w:tab w:val="decimal" w:pos="706"/>
              </w:tabs>
              <w:spacing w:line="240" w:lineRule="auto"/>
              <w:jc w:val="right"/>
              <w:rPr>
                <w:rFonts w:cs="Times New Roman"/>
                <w:szCs w:val="22"/>
              </w:rPr>
            </w:pPr>
          </w:p>
        </w:tc>
        <w:tc>
          <w:tcPr>
            <w:tcW w:w="1080" w:type="dxa"/>
            <w:vAlign w:val="bottom"/>
          </w:tcPr>
          <w:p w14:paraId="4909966F" w14:textId="509635C8" w:rsidR="00752C8D" w:rsidRPr="003D41AE" w:rsidDel="00D00E75" w:rsidRDefault="00F625B7" w:rsidP="00752C8D">
            <w:pPr>
              <w:tabs>
                <w:tab w:val="decimal" w:pos="613"/>
              </w:tabs>
              <w:spacing w:line="240" w:lineRule="auto"/>
              <w:jc w:val="right"/>
              <w:rPr>
                <w:rFonts w:cs="Times New Roman"/>
                <w:szCs w:val="22"/>
              </w:rPr>
            </w:pPr>
            <w:r>
              <w:rPr>
                <w:rFonts w:cs="Times New Roman"/>
                <w:szCs w:val="22"/>
              </w:rPr>
              <w:t>(</w:t>
            </w:r>
            <w:r w:rsidR="00752C8D">
              <w:rPr>
                <w:rFonts w:cs="Times New Roman"/>
                <w:szCs w:val="22"/>
              </w:rPr>
              <w:t>287,306</w:t>
            </w:r>
            <w:r>
              <w:rPr>
                <w:rFonts w:cs="Times New Roman"/>
                <w:szCs w:val="22"/>
              </w:rPr>
              <w:t>)</w:t>
            </w:r>
          </w:p>
        </w:tc>
        <w:tc>
          <w:tcPr>
            <w:tcW w:w="270" w:type="dxa"/>
            <w:vAlign w:val="bottom"/>
          </w:tcPr>
          <w:p w14:paraId="0FDCF047" w14:textId="77777777" w:rsidR="00752C8D" w:rsidRPr="003D41AE" w:rsidDel="00D00E75" w:rsidRDefault="00752C8D" w:rsidP="00752C8D">
            <w:pPr>
              <w:tabs>
                <w:tab w:val="clear" w:pos="680"/>
                <w:tab w:val="decimal" w:pos="683"/>
              </w:tabs>
              <w:spacing w:line="240" w:lineRule="auto"/>
              <w:jc w:val="right"/>
              <w:rPr>
                <w:rFonts w:cs="Times New Roman"/>
                <w:szCs w:val="22"/>
              </w:rPr>
            </w:pPr>
          </w:p>
        </w:tc>
        <w:tc>
          <w:tcPr>
            <w:tcW w:w="990" w:type="dxa"/>
            <w:vAlign w:val="bottom"/>
          </w:tcPr>
          <w:p w14:paraId="29FA8001" w14:textId="39E9BB3D" w:rsidR="00752C8D" w:rsidRPr="003D41AE" w:rsidRDefault="00752C8D" w:rsidP="00752C8D">
            <w:pPr>
              <w:tabs>
                <w:tab w:val="decimal" w:pos="706"/>
              </w:tabs>
              <w:spacing w:line="240" w:lineRule="auto"/>
              <w:jc w:val="center"/>
              <w:rPr>
                <w:rFonts w:cs="Times New Roman"/>
                <w:szCs w:val="22"/>
              </w:rPr>
            </w:pPr>
            <w:r>
              <w:rPr>
                <w:rFonts w:cs="Times New Roman"/>
                <w:szCs w:val="22"/>
              </w:rPr>
              <w:t>-</w:t>
            </w:r>
          </w:p>
        </w:tc>
        <w:tc>
          <w:tcPr>
            <w:tcW w:w="270" w:type="dxa"/>
            <w:vAlign w:val="bottom"/>
          </w:tcPr>
          <w:p w14:paraId="0A0D6049" w14:textId="77777777" w:rsidR="00752C8D" w:rsidRPr="003D41AE" w:rsidRDefault="00752C8D" w:rsidP="00752C8D">
            <w:pPr>
              <w:tabs>
                <w:tab w:val="decimal" w:pos="706"/>
              </w:tabs>
              <w:spacing w:line="240" w:lineRule="auto"/>
              <w:jc w:val="right"/>
              <w:rPr>
                <w:rFonts w:cs="Times New Roman"/>
                <w:szCs w:val="22"/>
              </w:rPr>
            </w:pPr>
          </w:p>
        </w:tc>
        <w:tc>
          <w:tcPr>
            <w:tcW w:w="990" w:type="dxa"/>
            <w:vAlign w:val="bottom"/>
          </w:tcPr>
          <w:p w14:paraId="3E3393A8" w14:textId="410379AD" w:rsidR="00752C8D" w:rsidRPr="003D41AE" w:rsidRDefault="00752C8D" w:rsidP="00752C8D">
            <w:pPr>
              <w:tabs>
                <w:tab w:val="clear" w:pos="454"/>
                <w:tab w:val="left" w:pos="290"/>
                <w:tab w:val="left" w:pos="380"/>
                <w:tab w:val="decimal" w:pos="706"/>
              </w:tabs>
              <w:spacing w:line="240" w:lineRule="auto"/>
              <w:ind w:left="-70" w:right="-198" w:hanging="90"/>
              <w:jc w:val="center"/>
              <w:rPr>
                <w:rFonts w:cs="Times New Roman"/>
                <w:szCs w:val="22"/>
              </w:rPr>
            </w:pPr>
            <w:r>
              <w:rPr>
                <w:rFonts w:cs="Times New Roman"/>
                <w:szCs w:val="22"/>
              </w:rPr>
              <w:t>-</w:t>
            </w:r>
          </w:p>
        </w:tc>
        <w:tc>
          <w:tcPr>
            <w:tcW w:w="270" w:type="dxa"/>
            <w:vAlign w:val="bottom"/>
          </w:tcPr>
          <w:p w14:paraId="5BB46447" w14:textId="77777777" w:rsidR="00752C8D" w:rsidRPr="003D41AE" w:rsidRDefault="00752C8D" w:rsidP="00752C8D">
            <w:pPr>
              <w:tabs>
                <w:tab w:val="decimal" w:pos="706"/>
              </w:tabs>
              <w:spacing w:line="240" w:lineRule="auto"/>
              <w:jc w:val="right"/>
              <w:rPr>
                <w:rFonts w:cs="Times New Roman"/>
                <w:szCs w:val="22"/>
              </w:rPr>
            </w:pPr>
          </w:p>
        </w:tc>
        <w:tc>
          <w:tcPr>
            <w:tcW w:w="1085" w:type="dxa"/>
            <w:gridSpan w:val="2"/>
            <w:vAlign w:val="bottom"/>
          </w:tcPr>
          <w:p w14:paraId="3277E63D" w14:textId="6CFC7720" w:rsidR="00752C8D" w:rsidRPr="003D41AE" w:rsidRDefault="00F625B7" w:rsidP="00752C8D">
            <w:pPr>
              <w:tabs>
                <w:tab w:val="clear" w:pos="227"/>
                <w:tab w:val="clear" w:pos="454"/>
                <w:tab w:val="left" w:pos="0"/>
                <w:tab w:val="left" w:pos="624"/>
                <w:tab w:val="decimal" w:pos="792"/>
              </w:tabs>
              <w:spacing w:line="240" w:lineRule="auto"/>
              <w:jc w:val="right"/>
              <w:rPr>
                <w:rFonts w:cs="Times New Roman"/>
                <w:szCs w:val="22"/>
              </w:rPr>
            </w:pPr>
            <w:r>
              <w:rPr>
                <w:rFonts w:cs="Times New Roman"/>
                <w:szCs w:val="22"/>
              </w:rPr>
              <w:t>(</w:t>
            </w:r>
            <w:r w:rsidR="00752C8D">
              <w:rPr>
                <w:rFonts w:cs="Times New Roman"/>
                <w:szCs w:val="22"/>
              </w:rPr>
              <w:t>287,306</w:t>
            </w:r>
            <w:r>
              <w:rPr>
                <w:rFonts w:cs="Times New Roman"/>
                <w:szCs w:val="22"/>
              </w:rPr>
              <w:t>)</w:t>
            </w:r>
          </w:p>
        </w:tc>
      </w:tr>
      <w:tr w:rsidR="00752C8D" w:rsidRPr="003D41AE" w14:paraId="06AAC3B5" w14:textId="77777777" w:rsidTr="00BE6422">
        <w:tc>
          <w:tcPr>
            <w:tcW w:w="2610" w:type="dxa"/>
          </w:tcPr>
          <w:p w14:paraId="4538B930" w14:textId="2D5F45CE" w:rsidR="00752C8D" w:rsidRPr="003D41AE" w:rsidRDefault="00752C8D" w:rsidP="00752C8D">
            <w:pPr>
              <w:tabs>
                <w:tab w:val="clear" w:pos="227"/>
              </w:tabs>
              <w:spacing w:line="240" w:lineRule="auto"/>
              <w:ind w:left="165" w:right="-24" w:hanging="165"/>
              <w:rPr>
                <w:rFonts w:cs="Times New Roman"/>
                <w:szCs w:val="22"/>
              </w:rPr>
            </w:pPr>
            <w:r w:rsidRPr="009978A9">
              <w:rPr>
                <w:rFonts w:cs="Times New Roman"/>
                <w:szCs w:val="22"/>
              </w:rPr>
              <w:t xml:space="preserve">Long-term loan from </w:t>
            </w:r>
            <w:r>
              <w:rPr>
                <w:rFonts w:cstheme="minorBidi"/>
                <w:szCs w:val="28"/>
                <w:cs/>
                <w:lang w:bidi="th-TH"/>
              </w:rPr>
              <w:br/>
            </w:r>
            <w:r w:rsidRPr="009978A9">
              <w:rPr>
                <w:rFonts w:cs="Times New Roman"/>
                <w:szCs w:val="22"/>
              </w:rPr>
              <w:t>financial institution</w:t>
            </w:r>
          </w:p>
        </w:tc>
        <w:tc>
          <w:tcPr>
            <w:tcW w:w="990" w:type="dxa"/>
            <w:vAlign w:val="bottom"/>
          </w:tcPr>
          <w:p w14:paraId="2C25418D" w14:textId="72E997F6" w:rsidR="00752C8D" w:rsidRPr="003D41AE" w:rsidRDefault="00752C8D" w:rsidP="00752C8D">
            <w:pPr>
              <w:tabs>
                <w:tab w:val="decimal" w:pos="706"/>
              </w:tabs>
              <w:spacing w:line="240" w:lineRule="auto"/>
              <w:jc w:val="right"/>
              <w:rPr>
                <w:rFonts w:cs="Times New Roman"/>
                <w:szCs w:val="22"/>
              </w:rPr>
            </w:pPr>
            <w:r w:rsidRPr="002D2E0B">
              <w:rPr>
                <w:rFonts w:cs="Times New Roman"/>
                <w:szCs w:val="22"/>
              </w:rPr>
              <w:t>11,808</w:t>
            </w:r>
          </w:p>
        </w:tc>
        <w:tc>
          <w:tcPr>
            <w:tcW w:w="270" w:type="dxa"/>
            <w:vAlign w:val="bottom"/>
          </w:tcPr>
          <w:p w14:paraId="2C509345" w14:textId="77777777" w:rsidR="00752C8D" w:rsidRPr="003D41AE" w:rsidRDefault="00752C8D" w:rsidP="00752C8D">
            <w:pPr>
              <w:tabs>
                <w:tab w:val="decimal" w:pos="706"/>
              </w:tabs>
              <w:spacing w:line="240" w:lineRule="auto"/>
              <w:jc w:val="right"/>
              <w:rPr>
                <w:rFonts w:cs="Times New Roman"/>
                <w:szCs w:val="22"/>
              </w:rPr>
            </w:pPr>
          </w:p>
        </w:tc>
        <w:tc>
          <w:tcPr>
            <w:tcW w:w="1080" w:type="dxa"/>
            <w:vAlign w:val="bottom"/>
          </w:tcPr>
          <w:p w14:paraId="2A2E77C3" w14:textId="2D9A1140" w:rsidR="00752C8D" w:rsidRPr="003D41AE" w:rsidRDefault="00F625B7" w:rsidP="00752C8D">
            <w:pPr>
              <w:tabs>
                <w:tab w:val="decimal" w:pos="613"/>
              </w:tabs>
              <w:spacing w:line="240" w:lineRule="auto"/>
              <w:jc w:val="right"/>
              <w:rPr>
                <w:rFonts w:cs="Times New Roman"/>
                <w:szCs w:val="22"/>
              </w:rPr>
            </w:pPr>
            <w:r>
              <w:rPr>
                <w:rFonts w:cs="Times New Roman"/>
                <w:szCs w:val="22"/>
              </w:rPr>
              <w:t>(</w:t>
            </w:r>
            <w:r w:rsidR="00752C8D" w:rsidRPr="002D2E0B">
              <w:rPr>
                <w:rFonts w:cs="Times New Roman"/>
                <w:szCs w:val="22"/>
              </w:rPr>
              <w:t>11,</w:t>
            </w:r>
            <w:r w:rsidR="00752C8D">
              <w:rPr>
                <w:rFonts w:cs="Times New Roman"/>
                <w:szCs w:val="22"/>
              </w:rPr>
              <w:t>924</w:t>
            </w:r>
            <w:r>
              <w:rPr>
                <w:rFonts w:cs="Times New Roman"/>
                <w:szCs w:val="22"/>
              </w:rPr>
              <w:t>)</w:t>
            </w:r>
          </w:p>
        </w:tc>
        <w:tc>
          <w:tcPr>
            <w:tcW w:w="270" w:type="dxa"/>
            <w:vAlign w:val="bottom"/>
          </w:tcPr>
          <w:p w14:paraId="53B5486F" w14:textId="77777777" w:rsidR="00752C8D" w:rsidRPr="003D41AE" w:rsidDel="00D00E75" w:rsidRDefault="00752C8D" w:rsidP="00752C8D">
            <w:pPr>
              <w:tabs>
                <w:tab w:val="clear" w:pos="680"/>
                <w:tab w:val="decimal" w:pos="683"/>
              </w:tabs>
              <w:spacing w:line="240" w:lineRule="auto"/>
              <w:jc w:val="right"/>
              <w:rPr>
                <w:rFonts w:cs="Times New Roman"/>
                <w:szCs w:val="22"/>
              </w:rPr>
            </w:pPr>
          </w:p>
        </w:tc>
        <w:tc>
          <w:tcPr>
            <w:tcW w:w="990" w:type="dxa"/>
            <w:vAlign w:val="bottom"/>
          </w:tcPr>
          <w:p w14:paraId="6CA8A6EF" w14:textId="51886F20" w:rsidR="00752C8D" w:rsidRPr="003D41AE" w:rsidRDefault="00752C8D" w:rsidP="00752C8D">
            <w:pPr>
              <w:tabs>
                <w:tab w:val="decimal" w:pos="706"/>
              </w:tabs>
              <w:spacing w:line="240" w:lineRule="auto"/>
              <w:jc w:val="center"/>
              <w:rPr>
                <w:rFonts w:cs="Times New Roman"/>
                <w:szCs w:val="22"/>
              </w:rPr>
            </w:pPr>
            <w:r>
              <w:rPr>
                <w:rFonts w:cs="Times New Roman"/>
                <w:szCs w:val="22"/>
              </w:rPr>
              <w:t>-</w:t>
            </w:r>
          </w:p>
        </w:tc>
        <w:tc>
          <w:tcPr>
            <w:tcW w:w="270" w:type="dxa"/>
            <w:vAlign w:val="bottom"/>
          </w:tcPr>
          <w:p w14:paraId="1D190C26" w14:textId="77777777" w:rsidR="00752C8D" w:rsidRPr="003D41AE" w:rsidRDefault="00752C8D" w:rsidP="00752C8D">
            <w:pPr>
              <w:tabs>
                <w:tab w:val="decimal" w:pos="706"/>
              </w:tabs>
              <w:spacing w:line="240" w:lineRule="auto"/>
              <w:jc w:val="right"/>
              <w:rPr>
                <w:rFonts w:cs="Times New Roman"/>
                <w:szCs w:val="22"/>
              </w:rPr>
            </w:pPr>
          </w:p>
        </w:tc>
        <w:tc>
          <w:tcPr>
            <w:tcW w:w="990" w:type="dxa"/>
            <w:vAlign w:val="bottom"/>
          </w:tcPr>
          <w:p w14:paraId="64F3C1E1" w14:textId="1F34521A" w:rsidR="00752C8D" w:rsidRPr="003D41AE" w:rsidRDefault="00752C8D" w:rsidP="00752C8D">
            <w:pPr>
              <w:tabs>
                <w:tab w:val="left" w:pos="290"/>
                <w:tab w:val="left" w:pos="380"/>
                <w:tab w:val="decimal" w:pos="706"/>
              </w:tabs>
              <w:spacing w:line="240" w:lineRule="auto"/>
              <w:ind w:left="-70" w:right="-198" w:hanging="90"/>
              <w:jc w:val="center"/>
              <w:rPr>
                <w:rFonts w:cs="Times New Roman"/>
                <w:szCs w:val="22"/>
              </w:rPr>
            </w:pPr>
            <w:r>
              <w:rPr>
                <w:rFonts w:cs="Times New Roman"/>
                <w:szCs w:val="22"/>
              </w:rPr>
              <w:t>-</w:t>
            </w:r>
          </w:p>
        </w:tc>
        <w:tc>
          <w:tcPr>
            <w:tcW w:w="270" w:type="dxa"/>
            <w:vAlign w:val="bottom"/>
          </w:tcPr>
          <w:p w14:paraId="7661B7CA" w14:textId="77777777" w:rsidR="00752C8D" w:rsidRPr="003D41AE" w:rsidRDefault="00752C8D" w:rsidP="00752C8D">
            <w:pPr>
              <w:tabs>
                <w:tab w:val="decimal" w:pos="706"/>
              </w:tabs>
              <w:spacing w:line="240" w:lineRule="auto"/>
              <w:jc w:val="right"/>
              <w:rPr>
                <w:rFonts w:cs="Times New Roman"/>
                <w:szCs w:val="22"/>
              </w:rPr>
            </w:pPr>
          </w:p>
        </w:tc>
        <w:tc>
          <w:tcPr>
            <w:tcW w:w="1085" w:type="dxa"/>
            <w:gridSpan w:val="2"/>
            <w:vAlign w:val="bottom"/>
          </w:tcPr>
          <w:p w14:paraId="1DD4C588" w14:textId="2C72EAF5" w:rsidR="00752C8D" w:rsidRPr="003D41AE" w:rsidRDefault="00F625B7" w:rsidP="00752C8D">
            <w:pPr>
              <w:tabs>
                <w:tab w:val="left" w:pos="0"/>
                <w:tab w:val="left" w:pos="624"/>
                <w:tab w:val="decimal" w:pos="792"/>
              </w:tabs>
              <w:spacing w:line="240" w:lineRule="auto"/>
              <w:jc w:val="right"/>
              <w:rPr>
                <w:rFonts w:cs="Times New Roman"/>
                <w:szCs w:val="22"/>
              </w:rPr>
            </w:pPr>
            <w:r>
              <w:rPr>
                <w:rFonts w:cs="Times New Roman"/>
                <w:szCs w:val="22"/>
              </w:rPr>
              <w:t>(</w:t>
            </w:r>
            <w:r w:rsidR="00752C8D" w:rsidRPr="002D2E0B">
              <w:rPr>
                <w:rFonts w:cs="Times New Roman"/>
                <w:szCs w:val="22"/>
              </w:rPr>
              <w:t>11,</w:t>
            </w:r>
            <w:r w:rsidR="00752C8D">
              <w:rPr>
                <w:rFonts w:cs="Times New Roman"/>
                <w:szCs w:val="22"/>
              </w:rPr>
              <w:t>924</w:t>
            </w:r>
            <w:r>
              <w:rPr>
                <w:rFonts w:cs="Times New Roman"/>
                <w:szCs w:val="22"/>
              </w:rPr>
              <w:t>)</w:t>
            </w:r>
          </w:p>
        </w:tc>
      </w:tr>
      <w:tr w:rsidR="00752C8D" w:rsidRPr="003D41AE" w14:paraId="727E9BF3" w14:textId="77777777" w:rsidTr="00BE6422">
        <w:tc>
          <w:tcPr>
            <w:tcW w:w="2610" w:type="dxa"/>
            <w:vAlign w:val="bottom"/>
          </w:tcPr>
          <w:p w14:paraId="4008F2EF" w14:textId="0948BBB2" w:rsidR="00752C8D" w:rsidRPr="003D41AE" w:rsidRDefault="00752C8D" w:rsidP="00752C8D">
            <w:pPr>
              <w:spacing w:line="240" w:lineRule="auto"/>
              <w:ind w:right="-24"/>
              <w:rPr>
                <w:rFonts w:cs="Times New Roman"/>
                <w:szCs w:val="22"/>
              </w:rPr>
            </w:pPr>
            <w:r w:rsidRPr="003D41AE">
              <w:rPr>
                <w:rFonts w:cs="Times New Roman"/>
                <w:szCs w:val="22"/>
              </w:rPr>
              <w:t xml:space="preserve">Lease liabilities </w:t>
            </w:r>
          </w:p>
        </w:tc>
        <w:tc>
          <w:tcPr>
            <w:tcW w:w="990" w:type="dxa"/>
            <w:vAlign w:val="bottom"/>
          </w:tcPr>
          <w:p w14:paraId="325C9B2F" w14:textId="0E728F1E" w:rsidR="00752C8D" w:rsidRPr="003D41AE" w:rsidRDefault="00752C8D" w:rsidP="00752C8D">
            <w:pPr>
              <w:tabs>
                <w:tab w:val="decimal" w:pos="706"/>
              </w:tabs>
              <w:spacing w:line="240" w:lineRule="auto"/>
              <w:jc w:val="right"/>
              <w:rPr>
                <w:rFonts w:cs="Times New Roman"/>
                <w:szCs w:val="22"/>
              </w:rPr>
            </w:pPr>
            <w:r w:rsidRPr="002D2E0B">
              <w:rPr>
                <w:rFonts w:cs="Times New Roman"/>
                <w:szCs w:val="22"/>
              </w:rPr>
              <w:t>40,071</w:t>
            </w:r>
          </w:p>
        </w:tc>
        <w:tc>
          <w:tcPr>
            <w:tcW w:w="270" w:type="dxa"/>
            <w:vAlign w:val="bottom"/>
          </w:tcPr>
          <w:p w14:paraId="25BA242E" w14:textId="77777777" w:rsidR="00752C8D" w:rsidRPr="003D41AE" w:rsidRDefault="00752C8D" w:rsidP="00752C8D">
            <w:pPr>
              <w:tabs>
                <w:tab w:val="decimal" w:pos="706"/>
              </w:tabs>
              <w:spacing w:line="240" w:lineRule="auto"/>
              <w:jc w:val="right"/>
              <w:rPr>
                <w:rFonts w:cs="Times New Roman"/>
                <w:szCs w:val="22"/>
              </w:rPr>
            </w:pPr>
          </w:p>
        </w:tc>
        <w:tc>
          <w:tcPr>
            <w:tcW w:w="1080" w:type="dxa"/>
            <w:vAlign w:val="bottom"/>
          </w:tcPr>
          <w:p w14:paraId="710AC4D6" w14:textId="0A9484B1" w:rsidR="00752C8D" w:rsidRPr="003D41AE" w:rsidDel="00D00E75" w:rsidRDefault="00F625B7" w:rsidP="00752C8D">
            <w:pPr>
              <w:tabs>
                <w:tab w:val="decimal" w:pos="613"/>
              </w:tabs>
              <w:spacing w:line="240" w:lineRule="auto"/>
              <w:jc w:val="right"/>
              <w:rPr>
                <w:rFonts w:cs="Times New Roman"/>
                <w:szCs w:val="22"/>
              </w:rPr>
            </w:pPr>
            <w:r>
              <w:rPr>
                <w:rFonts w:cs="Times New Roman"/>
                <w:szCs w:val="22"/>
                <w:lang w:bidi="th-TH"/>
              </w:rPr>
              <w:t>(</w:t>
            </w:r>
            <w:r w:rsidR="00752C8D" w:rsidRPr="002D2E0B">
              <w:rPr>
                <w:rFonts w:cs="Times New Roman"/>
                <w:szCs w:val="22"/>
                <w:lang w:bidi="th-TH"/>
              </w:rPr>
              <w:t>10,334</w:t>
            </w:r>
            <w:r>
              <w:rPr>
                <w:rFonts w:cs="Times New Roman"/>
                <w:szCs w:val="22"/>
                <w:lang w:bidi="th-TH"/>
              </w:rPr>
              <w:t>)</w:t>
            </w:r>
          </w:p>
        </w:tc>
        <w:tc>
          <w:tcPr>
            <w:tcW w:w="270" w:type="dxa"/>
            <w:vAlign w:val="bottom"/>
          </w:tcPr>
          <w:p w14:paraId="452E3490" w14:textId="77777777" w:rsidR="00752C8D" w:rsidRPr="003D41AE" w:rsidDel="00D00E75" w:rsidRDefault="00752C8D" w:rsidP="00752C8D">
            <w:pPr>
              <w:tabs>
                <w:tab w:val="clear" w:pos="680"/>
                <w:tab w:val="decimal" w:pos="683"/>
              </w:tabs>
              <w:spacing w:line="240" w:lineRule="auto"/>
              <w:jc w:val="right"/>
              <w:rPr>
                <w:rFonts w:cs="Times New Roman"/>
                <w:szCs w:val="22"/>
              </w:rPr>
            </w:pPr>
          </w:p>
        </w:tc>
        <w:tc>
          <w:tcPr>
            <w:tcW w:w="990" w:type="dxa"/>
            <w:vAlign w:val="bottom"/>
          </w:tcPr>
          <w:p w14:paraId="18A344AB" w14:textId="3EAD2E21" w:rsidR="00752C8D" w:rsidRPr="003D41AE" w:rsidRDefault="00F625B7" w:rsidP="00752C8D">
            <w:pPr>
              <w:tabs>
                <w:tab w:val="clear" w:pos="680"/>
                <w:tab w:val="decimal" w:pos="683"/>
              </w:tabs>
              <w:spacing w:line="240" w:lineRule="auto"/>
              <w:jc w:val="right"/>
              <w:rPr>
                <w:rFonts w:cs="Times New Roman"/>
                <w:szCs w:val="22"/>
              </w:rPr>
            </w:pPr>
            <w:r>
              <w:rPr>
                <w:rFonts w:cs="Times New Roman"/>
                <w:szCs w:val="22"/>
              </w:rPr>
              <w:t>(</w:t>
            </w:r>
            <w:r w:rsidR="00752C8D" w:rsidRPr="002D2E0B">
              <w:rPr>
                <w:rFonts w:cs="Times New Roman"/>
                <w:szCs w:val="22"/>
              </w:rPr>
              <w:t>15,430</w:t>
            </w:r>
            <w:r>
              <w:rPr>
                <w:rFonts w:cs="Times New Roman"/>
                <w:szCs w:val="22"/>
              </w:rPr>
              <w:t>)</w:t>
            </w:r>
          </w:p>
        </w:tc>
        <w:tc>
          <w:tcPr>
            <w:tcW w:w="270" w:type="dxa"/>
            <w:vAlign w:val="bottom"/>
          </w:tcPr>
          <w:p w14:paraId="4A8E0B1E" w14:textId="77777777" w:rsidR="00752C8D" w:rsidRPr="003D41AE" w:rsidRDefault="00752C8D" w:rsidP="00752C8D">
            <w:pPr>
              <w:tabs>
                <w:tab w:val="decimal" w:pos="706"/>
              </w:tabs>
              <w:spacing w:line="240" w:lineRule="auto"/>
              <w:jc w:val="right"/>
              <w:rPr>
                <w:rFonts w:cs="Times New Roman"/>
                <w:szCs w:val="22"/>
              </w:rPr>
            </w:pPr>
          </w:p>
        </w:tc>
        <w:tc>
          <w:tcPr>
            <w:tcW w:w="990" w:type="dxa"/>
            <w:vAlign w:val="bottom"/>
          </w:tcPr>
          <w:p w14:paraId="464D642D" w14:textId="2FB9BDCC" w:rsidR="00752C8D" w:rsidRPr="003D41AE" w:rsidRDefault="00F625B7" w:rsidP="00752C8D">
            <w:pPr>
              <w:tabs>
                <w:tab w:val="decimal" w:pos="706"/>
              </w:tabs>
              <w:spacing w:line="240" w:lineRule="auto"/>
              <w:jc w:val="right"/>
              <w:rPr>
                <w:rFonts w:cs="Times New Roman"/>
                <w:szCs w:val="22"/>
              </w:rPr>
            </w:pPr>
            <w:r>
              <w:rPr>
                <w:rFonts w:cs="Times New Roman"/>
                <w:szCs w:val="22"/>
              </w:rPr>
              <w:t>(</w:t>
            </w:r>
            <w:r w:rsidR="00752C8D" w:rsidRPr="002D2E0B">
              <w:rPr>
                <w:rFonts w:cs="Times New Roman"/>
                <w:szCs w:val="22"/>
              </w:rPr>
              <w:t>28,950</w:t>
            </w:r>
            <w:r>
              <w:rPr>
                <w:rFonts w:cs="Times New Roman"/>
                <w:szCs w:val="22"/>
              </w:rPr>
              <w:t>)</w:t>
            </w:r>
          </w:p>
        </w:tc>
        <w:tc>
          <w:tcPr>
            <w:tcW w:w="270" w:type="dxa"/>
            <w:vAlign w:val="bottom"/>
          </w:tcPr>
          <w:p w14:paraId="2208E9DE" w14:textId="77777777" w:rsidR="00752C8D" w:rsidRPr="003D41AE" w:rsidRDefault="00752C8D" w:rsidP="00752C8D">
            <w:pPr>
              <w:tabs>
                <w:tab w:val="decimal" w:pos="706"/>
              </w:tabs>
              <w:spacing w:line="240" w:lineRule="auto"/>
              <w:jc w:val="right"/>
              <w:rPr>
                <w:rFonts w:cs="Times New Roman"/>
                <w:szCs w:val="22"/>
              </w:rPr>
            </w:pPr>
          </w:p>
        </w:tc>
        <w:tc>
          <w:tcPr>
            <w:tcW w:w="1085" w:type="dxa"/>
            <w:gridSpan w:val="2"/>
            <w:vAlign w:val="bottom"/>
          </w:tcPr>
          <w:p w14:paraId="4B00A31E" w14:textId="4FAC74DF" w:rsidR="00752C8D" w:rsidRPr="003D41AE" w:rsidRDefault="00F625B7" w:rsidP="00752C8D">
            <w:pPr>
              <w:tabs>
                <w:tab w:val="clear" w:pos="227"/>
                <w:tab w:val="clear" w:pos="454"/>
                <w:tab w:val="left" w:pos="0"/>
                <w:tab w:val="left" w:pos="624"/>
                <w:tab w:val="decimal" w:pos="792"/>
              </w:tabs>
              <w:spacing w:line="240" w:lineRule="auto"/>
              <w:jc w:val="right"/>
              <w:rPr>
                <w:rFonts w:cs="Times New Roman"/>
                <w:szCs w:val="22"/>
              </w:rPr>
            </w:pPr>
            <w:r>
              <w:rPr>
                <w:rFonts w:cs="Times New Roman"/>
                <w:szCs w:val="22"/>
              </w:rPr>
              <w:t>(</w:t>
            </w:r>
            <w:r w:rsidR="00752C8D" w:rsidRPr="002D2E0B">
              <w:rPr>
                <w:rFonts w:cs="Times New Roman"/>
                <w:szCs w:val="22"/>
              </w:rPr>
              <w:t>54,714</w:t>
            </w:r>
            <w:r>
              <w:rPr>
                <w:rFonts w:cs="Times New Roman"/>
                <w:szCs w:val="22"/>
              </w:rPr>
              <w:t>)</w:t>
            </w:r>
          </w:p>
        </w:tc>
      </w:tr>
      <w:tr w:rsidR="00752C8D" w:rsidRPr="003D41AE" w14:paraId="2CE3738F" w14:textId="77777777" w:rsidTr="00BE6422">
        <w:tc>
          <w:tcPr>
            <w:tcW w:w="2610" w:type="dxa"/>
            <w:vAlign w:val="bottom"/>
          </w:tcPr>
          <w:p w14:paraId="5E5605C7" w14:textId="77777777" w:rsidR="00752C8D" w:rsidRPr="003D41AE" w:rsidRDefault="00752C8D" w:rsidP="00752C8D">
            <w:pPr>
              <w:spacing w:line="240" w:lineRule="auto"/>
              <w:ind w:right="-24"/>
              <w:rPr>
                <w:rFonts w:cs="Times New Roman"/>
                <w:szCs w:val="22"/>
              </w:rPr>
            </w:pPr>
          </w:p>
        </w:tc>
        <w:tc>
          <w:tcPr>
            <w:tcW w:w="990" w:type="dxa"/>
            <w:tcBorders>
              <w:top w:val="single" w:sz="4" w:space="0" w:color="auto"/>
              <w:bottom w:val="double" w:sz="4" w:space="0" w:color="auto"/>
            </w:tcBorders>
          </w:tcPr>
          <w:p w14:paraId="2528800E" w14:textId="4737BABD" w:rsidR="00752C8D" w:rsidRPr="003D41AE" w:rsidRDefault="00752C8D" w:rsidP="00752C8D">
            <w:pPr>
              <w:tabs>
                <w:tab w:val="clear" w:pos="680"/>
              </w:tabs>
              <w:spacing w:line="240" w:lineRule="auto"/>
              <w:ind w:left="-113"/>
              <w:jc w:val="right"/>
              <w:rPr>
                <w:rFonts w:cs="Times New Roman"/>
                <w:b/>
                <w:bCs/>
                <w:szCs w:val="22"/>
              </w:rPr>
            </w:pPr>
            <w:r w:rsidRPr="002D2E0B">
              <w:rPr>
                <w:rFonts w:cs="Times New Roman"/>
                <w:b/>
                <w:bCs/>
                <w:szCs w:val="22"/>
              </w:rPr>
              <w:t>3</w:t>
            </w:r>
            <w:r w:rsidR="000B6B4D">
              <w:rPr>
                <w:rFonts w:cs="Times New Roman"/>
                <w:b/>
                <w:bCs/>
                <w:szCs w:val="22"/>
              </w:rPr>
              <w:t>39</w:t>
            </w:r>
            <w:r w:rsidRPr="002D2E0B">
              <w:rPr>
                <w:rFonts w:cs="Times New Roman"/>
                <w:b/>
                <w:bCs/>
                <w:szCs w:val="22"/>
              </w:rPr>
              <w:t>,</w:t>
            </w:r>
            <w:r w:rsidR="000B6B4D">
              <w:rPr>
                <w:rFonts w:cs="Times New Roman"/>
                <w:b/>
                <w:bCs/>
                <w:szCs w:val="22"/>
              </w:rPr>
              <w:t>185</w:t>
            </w:r>
          </w:p>
        </w:tc>
        <w:tc>
          <w:tcPr>
            <w:tcW w:w="270" w:type="dxa"/>
          </w:tcPr>
          <w:p w14:paraId="1DC56DFB" w14:textId="77777777" w:rsidR="00752C8D" w:rsidRPr="003D41AE" w:rsidRDefault="00752C8D" w:rsidP="00752C8D">
            <w:pPr>
              <w:tabs>
                <w:tab w:val="decimal" w:pos="706"/>
              </w:tabs>
              <w:spacing w:line="240" w:lineRule="auto"/>
              <w:jc w:val="right"/>
              <w:rPr>
                <w:rFonts w:cs="Times New Roman"/>
                <w:b/>
                <w:bCs/>
                <w:szCs w:val="22"/>
              </w:rPr>
            </w:pPr>
          </w:p>
        </w:tc>
        <w:tc>
          <w:tcPr>
            <w:tcW w:w="1080" w:type="dxa"/>
            <w:tcBorders>
              <w:top w:val="single" w:sz="4" w:space="0" w:color="auto"/>
              <w:bottom w:val="double" w:sz="4" w:space="0" w:color="auto"/>
            </w:tcBorders>
          </w:tcPr>
          <w:p w14:paraId="3A19084E" w14:textId="7EB335DE" w:rsidR="00752C8D" w:rsidRPr="003D41AE" w:rsidDel="00D00E75" w:rsidRDefault="00F625B7" w:rsidP="00752C8D">
            <w:pPr>
              <w:tabs>
                <w:tab w:val="decimal" w:pos="613"/>
              </w:tabs>
              <w:spacing w:line="240" w:lineRule="auto"/>
              <w:jc w:val="right"/>
              <w:rPr>
                <w:rFonts w:cs="Times New Roman"/>
                <w:b/>
                <w:bCs/>
                <w:szCs w:val="22"/>
              </w:rPr>
            </w:pPr>
            <w:r>
              <w:rPr>
                <w:rFonts w:cs="Times New Roman"/>
                <w:b/>
                <w:bCs/>
                <w:szCs w:val="22"/>
              </w:rPr>
              <w:t>(</w:t>
            </w:r>
            <w:r w:rsidR="00752C8D" w:rsidRPr="002D2E0B">
              <w:rPr>
                <w:rFonts w:cs="Times New Roman"/>
                <w:b/>
                <w:bCs/>
                <w:szCs w:val="22"/>
              </w:rPr>
              <w:t>3</w:t>
            </w:r>
            <w:r w:rsidR="000B6B4D">
              <w:rPr>
                <w:rFonts w:cs="Times New Roman"/>
                <w:b/>
                <w:bCs/>
                <w:szCs w:val="22"/>
              </w:rPr>
              <w:t>09</w:t>
            </w:r>
            <w:r w:rsidR="00752C8D" w:rsidRPr="002D2E0B">
              <w:rPr>
                <w:rFonts w:cs="Times New Roman"/>
                <w:b/>
                <w:bCs/>
                <w:szCs w:val="22"/>
              </w:rPr>
              <w:t>,</w:t>
            </w:r>
            <w:r w:rsidR="000B6B4D">
              <w:rPr>
                <w:rFonts w:cs="Times New Roman"/>
                <w:b/>
                <w:bCs/>
                <w:szCs w:val="22"/>
              </w:rPr>
              <w:t>564</w:t>
            </w:r>
            <w:r>
              <w:rPr>
                <w:rFonts w:cs="Times New Roman"/>
                <w:b/>
                <w:bCs/>
                <w:szCs w:val="22"/>
              </w:rPr>
              <w:t>)</w:t>
            </w:r>
          </w:p>
        </w:tc>
        <w:tc>
          <w:tcPr>
            <w:tcW w:w="270" w:type="dxa"/>
          </w:tcPr>
          <w:p w14:paraId="6D60752B" w14:textId="77777777" w:rsidR="00752C8D" w:rsidRPr="003D41AE" w:rsidDel="00D00E75" w:rsidRDefault="00752C8D" w:rsidP="00752C8D">
            <w:pPr>
              <w:tabs>
                <w:tab w:val="clear" w:pos="680"/>
                <w:tab w:val="decimal" w:pos="683"/>
              </w:tabs>
              <w:spacing w:line="240" w:lineRule="auto"/>
              <w:jc w:val="right"/>
              <w:rPr>
                <w:rFonts w:cs="Times New Roman"/>
                <w:b/>
                <w:bCs/>
                <w:szCs w:val="22"/>
              </w:rPr>
            </w:pPr>
          </w:p>
        </w:tc>
        <w:tc>
          <w:tcPr>
            <w:tcW w:w="990" w:type="dxa"/>
            <w:tcBorders>
              <w:top w:val="single" w:sz="4" w:space="0" w:color="auto"/>
              <w:bottom w:val="double" w:sz="4" w:space="0" w:color="auto"/>
            </w:tcBorders>
          </w:tcPr>
          <w:p w14:paraId="287BF4D9" w14:textId="14CF6ECC" w:rsidR="00752C8D" w:rsidRPr="003D41AE" w:rsidRDefault="00F625B7" w:rsidP="00752C8D">
            <w:pPr>
              <w:tabs>
                <w:tab w:val="clear" w:pos="680"/>
                <w:tab w:val="decimal" w:pos="683"/>
              </w:tabs>
              <w:spacing w:line="240" w:lineRule="auto"/>
              <w:jc w:val="right"/>
              <w:rPr>
                <w:rFonts w:cs="Times New Roman"/>
                <w:b/>
                <w:bCs/>
                <w:szCs w:val="22"/>
              </w:rPr>
            </w:pPr>
            <w:r>
              <w:rPr>
                <w:rFonts w:cs="Times New Roman"/>
                <w:b/>
                <w:bCs/>
                <w:szCs w:val="22"/>
              </w:rPr>
              <w:t>(</w:t>
            </w:r>
            <w:r w:rsidR="00752C8D" w:rsidRPr="002D2E0B">
              <w:rPr>
                <w:rFonts w:cs="Times New Roman"/>
                <w:b/>
                <w:bCs/>
                <w:szCs w:val="22"/>
              </w:rPr>
              <w:t>15,</w:t>
            </w:r>
            <w:r w:rsidR="00752C8D">
              <w:rPr>
                <w:rFonts w:cs="Times New Roman"/>
                <w:b/>
                <w:bCs/>
                <w:szCs w:val="22"/>
              </w:rPr>
              <w:t>430</w:t>
            </w:r>
            <w:r>
              <w:rPr>
                <w:rFonts w:cs="Times New Roman"/>
                <w:b/>
                <w:bCs/>
                <w:szCs w:val="22"/>
              </w:rPr>
              <w:t>)</w:t>
            </w:r>
          </w:p>
        </w:tc>
        <w:tc>
          <w:tcPr>
            <w:tcW w:w="270" w:type="dxa"/>
          </w:tcPr>
          <w:p w14:paraId="366CF6FC" w14:textId="77777777" w:rsidR="00752C8D" w:rsidRPr="003D41AE" w:rsidRDefault="00752C8D" w:rsidP="00752C8D">
            <w:pPr>
              <w:tabs>
                <w:tab w:val="decimal" w:pos="706"/>
              </w:tabs>
              <w:spacing w:line="240" w:lineRule="auto"/>
              <w:jc w:val="right"/>
              <w:rPr>
                <w:rFonts w:cs="Times New Roman"/>
                <w:b/>
                <w:bCs/>
                <w:szCs w:val="22"/>
              </w:rPr>
            </w:pPr>
          </w:p>
        </w:tc>
        <w:tc>
          <w:tcPr>
            <w:tcW w:w="990" w:type="dxa"/>
            <w:tcBorders>
              <w:top w:val="single" w:sz="4" w:space="0" w:color="auto"/>
              <w:bottom w:val="double" w:sz="4" w:space="0" w:color="auto"/>
            </w:tcBorders>
          </w:tcPr>
          <w:p w14:paraId="0D4BE656" w14:textId="03B308D0" w:rsidR="00752C8D" w:rsidRPr="003D41AE" w:rsidRDefault="00F625B7" w:rsidP="00752C8D">
            <w:pPr>
              <w:tabs>
                <w:tab w:val="decimal" w:pos="706"/>
              </w:tabs>
              <w:spacing w:line="240" w:lineRule="auto"/>
              <w:jc w:val="right"/>
              <w:rPr>
                <w:rFonts w:cs="Times New Roman"/>
                <w:b/>
                <w:bCs/>
                <w:szCs w:val="22"/>
              </w:rPr>
            </w:pPr>
            <w:r>
              <w:rPr>
                <w:rFonts w:cs="Times New Roman"/>
                <w:b/>
                <w:bCs/>
                <w:szCs w:val="22"/>
              </w:rPr>
              <w:t>(</w:t>
            </w:r>
            <w:r w:rsidR="00752C8D" w:rsidRPr="002D2E0B">
              <w:rPr>
                <w:rFonts w:cs="Times New Roman"/>
                <w:b/>
                <w:bCs/>
                <w:szCs w:val="22"/>
              </w:rPr>
              <w:t>28,950</w:t>
            </w:r>
            <w:r>
              <w:rPr>
                <w:rFonts w:cs="Times New Roman"/>
                <w:b/>
                <w:bCs/>
                <w:szCs w:val="22"/>
              </w:rPr>
              <w:t>)</w:t>
            </w:r>
          </w:p>
        </w:tc>
        <w:tc>
          <w:tcPr>
            <w:tcW w:w="270" w:type="dxa"/>
          </w:tcPr>
          <w:p w14:paraId="33D01AFA" w14:textId="77777777" w:rsidR="00752C8D" w:rsidRPr="003D41AE" w:rsidRDefault="00752C8D" w:rsidP="00752C8D">
            <w:pPr>
              <w:tabs>
                <w:tab w:val="decimal" w:pos="706"/>
              </w:tabs>
              <w:spacing w:line="240" w:lineRule="auto"/>
              <w:jc w:val="right"/>
              <w:rPr>
                <w:rFonts w:cs="Times New Roman"/>
                <w:b/>
                <w:bCs/>
                <w:szCs w:val="22"/>
              </w:rPr>
            </w:pPr>
          </w:p>
        </w:tc>
        <w:tc>
          <w:tcPr>
            <w:tcW w:w="1085" w:type="dxa"/>
            <w:gridSpan w:val="2"/>
            <w:tcBorders>
              <w:top w:val="single" w:sz="4" w:space="0" w:color="auto"/>
              <w:bottom w:val="double" w:sz="4" w:space="0" w:color="auto"/>
            </w:tcBorders>
          </w:tcPr>
          <w:p w14:paraId="51A7C954" w14:textId="260C6DDF" w:rsidR="00752C8D" w:rsidRPr="003D41AE" w:rsidRDefault="00F625B7" w:rsidP="00752C8D">
            <w:pPr>
              <w:tabs>
                <w:tab w:val="decimal" w:pos="780"/>
              </w:tabs>
              <w:spacing w:line="240" w:lineRule="auto"/>
              <w:jc w:val="right"/>
              <w:rPr>
                <w:rFonts w:cs="Times New Roman"/>
                <w:b/>
                <w:bCs/>
                <w:szCs w:val="22"/>
              </w:rPr>
            </w:pPr>
            <w:r>
              <w:rPr>
                <w:rFonts w:cs="Times New Roman"/>
                <w:b/>
                <w:bCs/>
                <w:szCs w:val="22"/>
              </w:rPr>
              <w:t>(</w:t>
            </w:r>
            <w:r w:rsidR="00752C8D" w:rsidRPr="002D2E0B">
              <w:rPr>
                <w:rFonts w:cs="Times New Roman"/>
                <w:b/>
                <w:bCs/>
                <w:szCs w:val="22"/>
              </w:rPr>
              <w:t>3</w:t>
            </w:r>
            <w:r w:rsidR="000B6B4D">
              <w:rPr>
                <w:rFonts w:cs="Times New Roman"/>
                <w:b/>
                <w:bCs/>
                <w:szCs w:val="22"/>
              </w:rPr>
              <w:t>5</w:t>
            </w:r>
            <w:r w:rsidR="00752C8D" w:rsidRPr="002D2E0B">
              <w:rPr>
                <w:rFonts w:cs="Times New Roman"/>
                <w:b/>
                <w:bCs/>
                <w:szCs w:val="22"/>
              </w:rPr>
              <w:t>3,</w:t>
            </w:r>
            <w:r w:rsidR="000B6B4D">
              <w:rPr>
                <w:rFonts w:cs="Times New Roman"/>
                <w:b/>
                <w:bCs/>
                <w:szCs w:val="22"/>
              </w:rPr>
              <w:t>944</w:t>
            </w:r>
            <w:r>
              <w:rPr>
                <w:rFonts w:cs="Times New Roman"/>
                <w:b/>
                <w:bCs/>
                <w:szCs w:val="22"/>
              </w:rPr>
              <w:t>)</w:t>
            </w:r>
          </w:p>
        </w:tc>
      </w:tr>
    </w:tbl>
    <w:p w14:paraId="31DC46F7" w14:textId="77777777" w:rsidR="00827A4D" w:rsidRDefault="00827A4D" w:rsidP="00EA4472">
      <w:pPr>
        <w:spacing w:line="240" w:lineRule="auto"/>
        <w:ind w:left="900" w:right="-27" w:hanging="360"/>
        <w:jc w:val="thaiDistribute"/>
        <w:rPr>
          <w:i/>
          <w:iCs/>
          <w:szCs w:val="22"/>
        </w:rPr>
      </w:pPr>
    </w:p>
    <w:p w14:paraId="30479B6A" w14:textId="77777777" w:rsidR="00831EBB" w:rsidRDefault="00831EBB" w:rsidP="00EA4472">
      <w:pPr>
        <w:spacing w:line="240" w:lineRule="auto"/>
        <w:ind w:left="900" w:right="-27" w:hanging="360"/>
        <w:jc w:val="thaiDistribute"/>
        <w:rPr>
          <w:i/>
          <w:iCs/>
          <w:szCs w:val="22"/>
        </w:rPr>
      </w:pPr>
      <w:r>
        <w:rPr>
          <w:i/>
          <w:iCs/>
          <w:szCs w:val="22"/>
        </w:rPr>
        <w:br w:type="page"/>
      </w:r>
    </w:p>
    <w:p w14:paraId="0B50CD9E" w14:textId="49111B0D" w:rsidR="00EA4472" w:rsidRPr="00547A1E" w:rsidRDefault="00EA4472" w:rsidP="00EA4472">
      <w:pPr>
        <w:spacing w:line="240" w:lineRule="auto"/>
        <w:ind w:left="900" w:right="-27" w:hanging="360"/>
        <w:jc w:val="thaiDistribute"/>
        <w:rPr>
          <w:i/>
          <w:iCs/>
          <w:szCs w:val="22"/>
        </w:rPr>
      </w:pPr>
      <w:r w:rsidRPr="00547A1E">
        <w:rPr>
          <w:i/>
          <w:iCs/>
          <w:szCs w:val="22"/>
        </w:rPr>
        <w:t>(</w:t>
      </w:r>
      <w:r w:rsidR="00050C13" w:rsidRPr="00547A1E">
        <w:rPr>
          <w:i/>
          <w:iCs/>
          <w:szCs w:val="22"/>
        </w:rPr>
        <w:t>b</w:t>
      </w:r>
      <w:r w:rsidRPr="00547A1E">
        <w:rPr>
          <w:i/>
          <w:iCs/>
          <w:szCs w:val="22"/>
        </w:rPr>
        <w:t xml:space="preserve">.3) Market risk </w:t>
      </w:r>
    </w:p>
    <w:p w14:paraId="35ECE5A4" w14:textId="77777777" w:rsidR="00EA4472" w:rsidRPr="006A21BB" w:rsidRDefault="00EA4472" w:rsidP="00EA4472">
      <w:pPr>
        <w:spacing w:line="240" w:lineRule="auto"/>
        <w:ind w:left="900" w:right="-27" w:hanging="360"/>
        <w:jc w:val="thaiDistribute"/>
        <w:rPr>
          <w:b/>
          <w:bCs/>
          <w:i/>
          <w:iCs/>
          <w:szCs w:val="22"/>
        </w:rPr>
      </w:pPr>
    </w:p>
    <w:p w14:paraId="747D93F1" w14:textId="48CABF73" w:rsidR="000A6D0D" w:rsidRDefault="00713A65" w:rsidP="00FA145E">
      <w:pPr>
        <w:spacing w:line="240" w:lineRule="auto"/>
        <w:ind w:left="990"/>
        <w:jc w:val="thaiDistribute"/>
        <w:rPr>
          <w:szCs w:val="22"/>
          <w:lang w:val="en-AU"/>
        </w:rPr>
      </w:pPr>
      <w:r w:rsidRPr="007642C3">
        <w:rPr>
          <w:szCs w:val="22"/>
          <w:lang w:val="en-AU"/>
        </w:rPr>
        <w:t>The Company is exposed to the risk that the fair value or future cash flows of financial instrument will fluctuate</w:t>
      </w:r>
      <w:r w:rsidRPr="007642C3">
        <w:rPr>
          <w:szCs w:val="22"/>
        </w:rPr>
        <w:t xml:space="preserve"> </w:t>
      </w:r>
      <w:r w:rsidRPr="007642C3">
        <w:rPr>
          <w:szCs w:val="22"/>
          <w:lang w:val="en-AU"/>
        </w:rPr>
        <w:t>due to changes in market prices</w:t>
      </w:r>
      <w:r w:rsidR="001966AC" w:rsidRPr="007642C3">
        <w:rPr>
          <w:szCs w:val="22"/>
          <w:lang w:val="en-AU"/>
        </w:rPr>
        <w:t>.</w:t>
      </w:r>
      <w:r w:rsidRPr="007642C3">
        <w:rPr>
          <w:szCs w:val="22"/>
          <w:lang w:val="en-AU"/>
        </w:rPr>
        <w:t xml:space="preserve"> </w:t>
      </w:r>
      <w:r w:rsidR="001966AC" w:rsidRPr="007642C3">
        <w:rPr>
          <w:szCs w:val="22"/>
          <w:lang w:val="en-AU"/>
        </w:rPr>
        <w:t>M</w:t>
      </w:r>
      <w:r w:rsidRPr="007642C3">
        <w:rPr>
          <w:szCs w:val="22"/>
          <w:lang w:val="en-AU"/>
        </w:rPr>
        <w:t>arket risks are as follows:</w:t>
      </w:r>
    </w:p>
    <w:p w14:paraId="251F7399" w14:textId="77777777" w:rsidR="00D35CBA" w:rsidRDefault="00D35CBA" w:rsidP="00FA145E">
      <w:pPr>
        <w:spacing w:line="240" w:lineRule="auto"/>
        <w:ind w:left="990"/>
        <w:jc w:val="thaiDistribute"/>
        <w:rPr>
          <w:szCs w:val="22"/>
        </w:rPr>
      </w:pPr>
    </w:p>
    <w:p w14:paraId="0771ACD0" w14:textId="60676BF6" w:rsidR="00EA4472" w:rsidRPr="006A21BB" w:rsidRDefault="00EA4472" w:rsidP="00F07AAD">
      <w:pPr>
        <w:tabs>
          <w:tab w:val="left" w:pos="1080"/>
        </w:tabs>
        <w:spacing w:line="240" w:lineRule="auto"/>
        <w:ind w:left="990" w:right="-27"/>
        <w:jc w:val="thaiDistribute"/>
        <w:rPr>
          <w:szCs w:val="22"/>
        </w:rPr>
      </w:pPr>
      <w:r w:rsidRPr="006A21BB">
        <w:rPr>
          <w:szCs w:val="22"/>
        </w:rPr>
        <w:t>(</w:t>
      </w:r>
      <w:r w:rsidR="00050C13">
        <w:rPr>
          <w:szCs w:val="22"/>
        </w:rPr>
        <w:t>b</w:t>
      </w:r>
      <w:r w:rsidRPr="006A21BB">
        <w:rPr>
          <w:szCs w:val="22"/>
        </w:rPr>
        <w:t xml:space="preserve">.3.1) Foreign currency risk </w:t>
      </w:r>
    </w:p>
    <w:p w14:paraId="2EFF6382" w14:textId="77777777" w:rsidR="00EA4472" w:rsidRPr="006A21BB" w:rsidRDefault="00EA4472" w:rsidP="00EA4472">
      <w:pPr>
        <w:spacing w:line="240" w:lineRule="auto"/>
        <w:ind w:left="990" w:right="-27"/>
        <w:jc w:val="thaiDistribute"/>
        <w:rPr>
          <w:szCs w:val="22"/>
        </w:rPr>
      </w:pPr>
    </w:p>
    <w:p w14:paraId="169931B2" w14:textId="6536CF1F" w:rsidR="00EA4472" w:rsidRPr="006A21BB" w:rsidRDefault="00EA4472" w:rsidP="00EA4472">
      <w:pPr>
        <w:spacing w:line="240" w:lineRule="auto"/>
        <w:ind w:left="1620" w:right="-27"/>
        <w:jc w:val="thaiDistribute"/>
      </w:pPr>
      <w:r w:rsidRPr="006A21BB">
        <w:rPr>
          <w:szCs w:val="22"/>
        </w:rPr>
        <w:t>The</w:t>
      </w:r>
      <w:r w:rsidRPr="006A21BB">
        <w:t xml:space="preserve"> Company </w:t>
      </w:r>
      <w:r w:rsidRPr="006A21BB">
        <w:rPr>
          <w:szCs w:val="22"/>
        </w:rPr>
        <w:t>is exposed to foreign currency risk relating to</w:t>
      </w:r>
      <w:r w:rsidRPr="006A21BB">
        <w:t xml:space="preserve"> purchases and sales which are denominated in foreign currencies.</w:t>
      </w:r>
      <w:r w:rsidR="008D3BD3">
        <w:t xml:space="preserve"> </w:t>
      </w:r>
      <w:r w:rsidR="008D3BD3" w:rsidRPr="008D3BD3">
        <w:t>The</w:t>
      </w:r>
      <w:r w:rsidR="008D3BD3">
        <w:t xml:space="preserve"> </w:t>
      </w:r>
      <w:r w:rsidR="008D3BD3" w:rsidRPr="008D3BD3">
        <w:t>Company primarily utili</w:t>
      </w:r>
      <w:r w:rsidR="005D0687">
        <w:t>s</w:t>
      </w:r>
      <w:r w:rsidR="008D3BD3" w:rsidRPr="008D3BD3">
        <w:t>es forward exchange</w:t>
      </w:r>
      <w:r w:rsidR="00FD69AF">
        <w:t xml:space="preserve"> selling</w:t>
      </w:r>
      <w:r w:rsidR="008D3BD3" w:rsidRPr="008D3BD3">
        <w:t xml:space="preserve"> </w:t>
      </w:r>
      <w:r w:rsidR="008D3BD3" w:rsidRPr="00C35720">
        <w:t xml:space="preserve">contracts with maturities of less than one year to hedge such financial assets </w:t>
      </w:r>
      <w:r w:rsidR="008D3BD3" w:rsidRPr="008D3BD3">
        <w:t>denominated in foreign currencies. The forward exchange</w:t>
      </w:r>
      <w:r w:rsidR="00FD69AF">
        <w:t xml:space="preserve"> selling</w:t>
      </w:r>
      <w:r w:rsidR="008D3BD3" w:rsidRPr="008D3BD3">
        <w:t xml:space="preserve"> contracts </w:t>
      </w:r>
      <w:proofErr w:type="gramStart"/>
      <w:r w:rsidR="008D3BD3" w:rsidRPr="008D3BD3">
        <w:t>entered into</w:t>
      </w:r>
      <w:proofErr w:type="gramEnd"/>
      <w:r w:rsidR="008D3BD3" w:rsidRPr="008D3BD3">
        <w:t xml:space="preserve"> at the reporting date also relate to anticipated sales, denominated in foreign currencies, for the subsequent period</w:t>
      </w:r>
      <w:r w:rsidR="005D0687">
        <w:t>.</w:t>
      </w:r>
    </w:p>
    <w:p w14:paraId="4CABA817" w14:textId="77777777" w:rsidR="00492469" w:rsidRDefault="00492469" w:rsidP="00173C00">
      <w:pPr>
        <w:spacing w:line="240" w:lineRule="auto"/>
      </w:pPr>
    </w:p>
    <w:tbl>
      <w:tblPr>
        <w:tblW w:w="8100" w:type="dxa"/>
        <w:tblInd w:w="1530" w:type="dxa"/>
        <w:tblLayout w:type="fixed"/>
        <w:tblCellMar>
          <w:left w:w="79" w:type="dxa"/>
          <w:right w:w="79" w:type="dxa"/>
        </w:tblCellMar>
        <w:tblLook w:val="0000" w:firstRow="0" w:lastRow="0" w:firstColumn="0" w:lastColumn="0" w:noHBand="0" w:noVBand="0"/>
      </w:tblPr>
      <w:tblGrid>
        <w:gridCol w:w="1980"/>
        <w:gridCol w:w="1350"/>
        <w:gridCol w:w="180"/>
        <w:gridCol w:w="1350"/>
        <w:gridCol w:w="180"/>
        <w:gridCol w:w="1350"/>
        <w:gridCol w:w="180"/>
        <w:gridCol w:w="1530"/>
      </w:tblGrid>
      <w:tr w:rsidR="002D2E0B" w:rsidRPr="006A21BB" w14:paraId="0B320E2D" w14:textId="77777777" w:rsidTr="00B159D8">
        <w:trPr>
          <w:cantSplit/>
        </w:trPr>
        <w:tc>
          <w:tcPr>
            <w:tcW w:w="1980" w:type="dxa"/>
          </w:tcPr>
          <w:p w14:paraId="76A08229" w14:textId="77777777" w:rsidR="002D2E0B" w:rsidRPr="000B0A35" w:rsidRDefault="002D2E0B" w:rsidP="00676354">
            <w:pPr>
              <w:spacing w:line="240" w:lineRule="auto"/>
              <w:ind w:left="190" w:hanging="190"/>
              <w:rPr>
                <w:b/>
                <w:bCs/>
                <w:i/>
                <w:iCs/>
              </w:rPr>
            </w:pPr>
            <w:r w:rsidRPr="000B0A35">
              <w:rPr>
                <w:b/>
                <w:bCs/>
                <w:i/>
                <w:iCs/>
              </w:rPr>
              <w:t xml:space="preserve">Exposure to </w:t>
            </w:r>
          </w:p>
          <w:p w14:paraId="03C600CA" w14:textId="026B73AF" w:rsidR="002D2E0B" w:rsidRPr="006A21BB" w:rsidRDefault="002D2E0B" w:rsidP="00D01956">
            <w:pPr>
              <w:spacing w:line="240" w:lineRule="auto"/>
              <w:ind w:left="189" w:right="-78"/>
              <w:rPr>
                <w:b/>
                <w:bCs/>
                <w:i/>
                <w:iCs/>
              </w:rPr>
            </w:pPr>
            <w:r w:rsidRPr="000B0A35">
              <w:rPr>
                <w:b/>
                <w:bCs/>
                <w:i/>
                <w:iCs/>
              </w:rPr>
              <w:t xml:space="preserve">foreign currency </w:t>
            </w:r>
            <w:r w:rsidR="00D01956">
              <w:rPr>
                <w:b/>
                <w:bCs/>
                <w:i/>
                <w:iCs/>
              </w:rPr>
              <w:br/>
            </w:r>
            <w:proofErr w:type="gramStart"/>
            <w:r w:rsidRPr="000B0A35">
              <w:rPr>
                <w:b/>
                <w:bCs/>
                <w:i/>
                <w:iCs/>
              </w:rPr>
              <w:t>at</w:t>
            </w:r>
            <w:proofErr w:type="gramEnd"/>
            <w:r w:rsidRPr="000B0A35">
              <w:rPr>
                <w:b/>
                <w:bCs/>
                <w:i/>
                <w:iCs/>
              </w:rPr>
              <w:t xml:space="preserve"> 31 December</w:t>
            </w:r>
          </w:p>
        </w:tc>
        <w:tc>
          <w:tcPr>
            <w:tcW w:w="1350" w:type="dxa"/>
          </w:tcPr>
          <w:p w14:paraId="4F896DD4" w14:textId="77777777" w:rsidR="00B159D8" w:rsidRDefault="00B159D8" w:rsidP="00676354">
            <w:pPr>
              <w:pStyle w:val="acctfourfigures"/>
              <w:tabs>
                <w:tab w:val="clear" w:pos="765"/>
                <w:tab w:val="decimal" w:pos="461"/>
              </w:tabs>
              <w:spacing w:line="240" w:lineRule="auto"/>
              <w:ind w:left="-84" w:right="-78"/>
              <w:jc w:val="center"/>
            </w:pPr>
          </w:p>
          <w:p w14:paraId="7F1E40F2" w14:textId="30B29EF8" w:rsidR="002D2E0B" w:rsidRPr="008F67DA" w:rsidRDefault="002D2E0B" w:rsidP="00676354">
            <w:pPr>
              <w:pStyle w:val="acctfourfigures"/>
              <w:tabs>
                <w:tab w:val="clear" w:pos="765"/>
                <w:tab w:val="decimal" w:pos="461"/>
              </w:tabs>
              <w:spacing w:line="240" w:lineRule="auto"/>
              <w:ind w:left="-84" w:right="-78"/>
              <w:jc w:val="center"/>
            </w:pPr>
            <w:r w:rsidRPr="008F67DA">
              <w:t>United States Dollars</w:t>
            </w:r>
          </w:p>
        </w:tc>
        <w:tc>
          <w:tcPr>
            <w:tcW w:w="180" w:type="dxa"/>
          </w:tcPr>
          <w:p w14:paraId="46AE6F10" w14:textId="77777777" w:rsidR="002D2E0B" w:rsidRPr="008F67DA" w:rsidRDefault="002D2E0B" w:rsidP="00676354">
            <w:pPr>
              <w:pStyle w:val="acctfourfigures"/>
              <w:tabs>
                <w:tab w:val="clear" w:pos="765"/>
                <w:tab w:val="decimal" w:pos="461"/>
                <w:tab w:val="decimal" w:pos="731"/>
              </w:tabs>
              <w:spacing w:line="240" w:lineRule="auto"/>
              <w:ind w:right="11"/>
              <w:jc w:val="center"/>
            </w:pPr>
          </w:p>
        </w:tc>
        <w:tc>
          <w:tcPr>
            <w:tcW w:w="1350" w:type="dxa"/>
          </w:tcPr>
          <w:p w14:paraId="2CE78910" w14:textId="77777777" w:rsidR="002D2E0B" w:rsidRPr="008F67DA" w:rsidRDefault="002D2E0B" w:rsidP="00676354">
            <w:pPr>
              <w:pStyle w:val="acctfourfigures"/>
              <w:tabs>
                <w:tab w:val="clear" w:pos="765"/>
                <w:tab w:val="decimal" w:pos="461"/>
                <w:tab w:val="decimal" w:pos="731"/>
              </w:tabs>
              <w:spacing w:line="240" w:lineRule="auto"/>
              <w:ind w:right="11"/>
              <w:jc w:val="center"/>
            </w:pPr>
          </w:p>
          <w:p w14:paraId="4981F2E5" w14:textId="77777777" w:rsidR="002D2E0B" w:rsidRPr="008F67DA" w:rsidRDefault="002D2E0B" w:rsidP="00676354">
            <w:pPr>
              <w:pStyle w:val="acctfourfigures"/>
              <w:tabs>
                <w:tab w:val="clear" w:pos="765"/>
                <w:tab w:val="decimal" w:pos="461"/>
                <w:tab w:val="decimal" w:pos="731"/>
              </w:tabs>
              <w:spacing w:line="240" w:lineRule="auto"/>
              <w:ind w:right="11"/>
              <w:jc w:val="center"/>
            </w:pPr>
          </w:p>
          <w:p w14:paraId="19500AFE" w14:textId="77777777" w:rsidR="002D2E0B" w:rsidRPr="008F67DA" w:rsidRDefault="002D2E0B" w:rsidP="00676354">
            <w:pPr>
              <w:pStyle w:val="acctfourfigures"/>
              <w:tabs>
                <w:tab w:val="clear" w:pos="765"/>
                <w:tab w:val="decimal" w:pos="461"/>
                <w:tab w:val="decimal" w:pos="731"/>
              </w:tabs>
              <w:spacing w:line="240" w:lineRule="auto"/>
              <w:ind w:right="11"/>
              <w:jc w:val="center"/>
            </w:pPr>
            <w:r w:rsidRPr="008F67DA">
              <w:t>Euro</w:t>
            </w:r>
          </w:p>
        </w:tc>
        <w:tc>
          <w:tcPr>
            <w:tcW w:w="180" w:type="dxa"/>
          </w:tcPr>
          <w:p w14:paraId="2EC276E9" w14:textId="77777777" w:rsidR="002D2E0B" w:rsidRPr="008F67DA" w:rsidRDefault="002D2E0B" w:rsidP="00676354">
            <w:pPr>
              <w:pStyle w:val="acctfourfigures"/>
              <w:tabs>
                <w:tab w:val="clear" w:pos="765"/>
                <w:tab w:val="decimal" w:pos="461"/>
                <w:tab w:val="decimal" w:pos="731"/>
              </w:tabs>
              <w:spacing w:line="240" w:lineRule="auto"/>
              <w:ind w:right="11"/>
              <w:jc w:val="center"/>
            </w:pPr>
          </w:p>
        </w:tc>
        <w:tc>
          <w:tcPr>
            <w:tcW w:w="1350" w:type="dxa"/>
          </w:tcPr>
          <w:p w14:paraId="75588ACE" w14:textId="77777777" w:rsidR="002D2E0B" w:rsidRPr="008F67DA" w:rsidRDefault="002D2E0B" w:rsidP="00676354">
            <w:pPr>
              <w:pStyle w:val="acctfourfigures"/>
              <w:tabs>
                <w:tab w:val="clear" w:pos="765"/>
                <w:tab w:val="decimal" w:pos="461"/>
                <w:tab w:val="decimal" w:pos="731"/>
              </w:tabs>
              <w:spacing w:line="240" w:lineRule="auto"/>
              <w:ind w:right="11"/>
              <w:jc w:val="center"/>
            </w:pPr>
          </w:p>
          <w:p w14:paraId="6FFAF6EE" w14:textId="45DD5588" w:rsidR="002D2E0B" w:rsidRPr="008F67DA" w:rsidRDefault="00B159D8" w:rsidP="00B159D8">
            <w:pPr>
              <w:pStyle w:val="acctfourfigures"/>
              <w:tabs>
                <w:tab w:val="clear" w:pos="765"/>
                <w:tab w:val="decimal" w:pos="461"/>
                <w:tab w:val="decimal" w:pos="731"/>
              </w:tabs>
              <w:spacing w:line="240" w:lineRule="auto"/>
              <w:ind w:right="11"/>
              <w:jc w:val="center"/>
            </w:pPr>
            <w:r>
              <w:t>S</w:t>
            </w:r>
            <w:r w:rsidRPr="00B159D8">
              <w:t>ingapore</w:t>
            </w:r>
            <w:r>
              <w:t xml:space="preserve"> </w:t>
            </w:r>
            <w:r w:rsidRPr="008F67DA">
              <w:t>Dollars</w:t>
            </w:r>
          </w:p>
        </w:tc>
        <w:tc>
          <w:tcPr>
            <w:tcW w:w="180" w:type="dxa"/>
          </w:tcPr>
          <w:p w14:paraId="09E007B1" w14:textId="77777777" w:rsidR="002D2E0B" w:rsidRPr="008F67DA" w:rsidRDefault="002D2E0B" w:rsidP="00676354">
            <w:pPr>
              <w:pStyle w:val="acctfourfigures"/>
              <w:tabs>
                <w:tab w:val="clear" w:pos="765"/>
                <w:tab w:val="decimal" w:pos="461"/>
                <w:tab w:val="decimal" w:pos="731"/>
              </w:tabs>
              <w:spacing w:line="240" w:lineRule="auto"/>
              <w:ind w:right="11"/>
              <w:jc w:val="center"/>
            </w:pPr>
          </w:p>
        </w:tc>
        <w:tc>
          <w:tcPr>
            <w:tcW w:w="1530" w:type="dxa"/>
          </w:tcPr>
          <w:p w14:paraId="568CAED7" w14:textId="77777777" w:rsidR="00B159D8" w:rsidRDefault="00B159D8" w:rsidP="00676354">
            <w:pPr>
              <w:pStyle w:val="acctfourfigures"/>
              <w:tabs>
                <w:tab w:val="clear" w:pos="765"/>
                <w:tab w:val="decimal" w:pos="461"/>
              </w:tabs>
              <w:spacing w:line="240" w:lineRule="auto"/>
              <w:ind w:left="-84" w:right="-84"/>
              <w:jc w:val="center"/>
            </w:pPr>
          </w:p>
          <w:p w14:paraId="059FA265" w14:textId="77777777" w:rsidR="00B159D8" w:rsidRDefault="00B159D8" w:rsidP="00676354">
            <w:pPr>
              <w:pStyle w:val="acctfourfigures"/>
              <w:tabs>
                <w:tab w:val="clear" w:pos="765"/>
                <w:tab w:val="decimal" w:pos="461"/>
              </w:tabs>
              <w:spacing w:line="240" w:lineRule="auto"/>
              <w:ind w:left="-84" w:right="-84"/>
              <w:jc w:val="center"/>
            </w:pPr>
          </w:p>
          <w:p w14:paraId="7293D542" w14:textId="797B2DF9" w:rsidR="002D2E0B" w:rsidRPr="008F67DA" w:rsidRDefault="00B159D8" w:rsidP="00676354">
            <w:pPr>
              <w:pStyle w:val="acctfourfigures"/>
              <w:tabs>
                <w:tab w:val="clear" w:pos="765"/>
                <w:tab w:val="decimal" w:pos="461"/>
              </w:tabs>
              <w:spacing w:line="240" w:lineRule="auto"/>
              <w:ind w:left="-84" w:right="-84"/>
              <w:jc w:val="center"/>
            </w:pPr>
            <w:r w:rsidRPr="00B159D8">
              <w:t>Total</w:t>
            </w:r>
          </w:p>
        </w:tc>
      </w:tr>
      <w:tr w:rsidR="002D2E0B" w:rsidRPr="006A21BB" w14:paraId="353931C9" w14:textId="77777777" w:rsidTr="00B159D8">
        <w:trPr>
          <w:cantSplit/>
        </w:trPr>
        <w:tc>
          <w:tcPr>
            <w:tcW w:w="1980" w:type="dxa"/>
          </w:tcPr>
          <w:p w14:paraId="1A567E9C" w14:textId="77777777" w:rsidR="002D2E0B" w:rsidRPr="006A21BB" w:rsidRDefault="002D2E0B" w:rsidP="00676354">
            <w:pPr>
              <w:spacing w:line="240" w:lineRule="auto"/>
              <w:rPr>
                <w:b/>
                <w:bCs/>
                <w:i/>
                <w:iCs/>
              </w:rPr>
            </w:pPr>
          </w:p>
        </w:tc>
        <w:tc>
          <w:tcPr>
            <w:tcW w:w="6120" w:type="dxa"/>
            <w:gridSpan w:val="7"/>
          </w:tcPr>
          <w:p w14:paraId="2BCE31C1" w14:textId="10224500" w:rsidR="002D2E0B" w:rsidRPr="006A21BB" w:rsidRDefault="002D2E0B" w:rsidP="00676354">
            <w:pPr>
              <w:pStyle w:val="acctfourfigures"/>
              <w:tabs>
                <w:tab w:val="clear" w:pos="765"/>
                <w:tab w:val="decimal" w:pos="1001"/>
              </w:tabs>
              <w:spacing w:line="240" w:lineRule="auto"/>
              <w:ind w:right="11"/>
              <w:jc w:val="center"/>
            </w:pPr>
            <w:r w:rsidRPr="006A21BB">
              <w:rPr>
                <w:i/>
                <w:iCs/>
              </w:rPr>
              <w:t>(in thousand Baht)</w:t>
            </w:r>
          </w:p>
        </w:tc>
      </w:tr>
      <w:tr w:rsidR="00D35CBA" w:rsidRPr="006A21BB" w14:paraId="27D44F38" w14:textId="77777777" w:rsidTr="00B159D8">
        <w:trPr>
          <w:cantSplit/>
        </w:trPr>
        <w:tc>
          <w:tcPr>
            <w:tcW w:w="1980" w:type="dxa"/>
          </w:tcPr>
          <w:p w14:paraId="0F34FC0C" w14:textId="5D1BDA7B" w:rsidR="00D35CBA" w:rsidRPr="006A21BB" w:rsidRDefault="00D35CBA" w:rsidP="00676354">
            <w:pPr>
              <w:spacing w:line="240" w:lineRule="auto"/>
              <w:rPr>
                <w:b/>
                <w:bCs/>
                <w:i/>
                <w:iCs/>
              </w:rPr>
            </w:pPr>
            <w:r>
              <w:rPr>
                <w:b/>
                <w:bCs/>
                <w:i/>
                <w:iCs/>
              </w:rPr>
              <w:t>202</w:t>
            </w:r>
            <w:r w:rsidR="00752C8D">
              <w:rPr>
                <w:b/>
                <w:bCs/>
                <w:i/>
                <w:iCs/>
              </w:rPr>
              <w:t>4</w:t>
            </w:r>
          </w:p>
        </w:tc>
        <w:tc>
          <w:tcPr>
            <w:tcW w:w="6120" w:type="dxa"/>
            <w:gridSpan w:val="7"/>
          </w:tcPr>
          <w:p w14:paraId="7EB6046A" w14:textId="77777777" w:rsidR="00D35CBA" w:rsidRPr="006A21BB" w:rsidRDefault="00D35CBA" w:rsidP="00676354">
            <w:pPr>
              <w:pStyle w:val="acctfourfigures"/>
              <w:tabs>
                <w:tab w:val="clear" w:pos="765"/>
                <w:tab w:val="decimal" w:pos="1001"/>
              </w:tabs>
              <w:spacing w:line="240" w:lineRule="auto"/>
              <w:ind w:right="11"/>
              <w:jc w:val="center"/>
              <w:rPr>
                <w:i/>
                <w:iCs/>
              </w:rPr>
            </w:pPr>
          </w:p>
        </w:tc>
      </w:tr>
      <w:tr w:rsidR="002D2E0B" w:rsidRPr="006A21BB" w14:paraId="7A4C717C" w14:textId="77777777" w:rsidTr="00B159D8">
        <w:trPr>
          <w:cantSplit/>
        </w:trPr>
        <w:tc>
          <w:tcPr>
            <w:tcW w:w="1980" w:type="dxa"/>
          </w:tcPr>
          <w:p w14:paraId="562C1DF7" w14:textId="3A4BFCD1" w:rsidR="002D2E0B" w:rsidRPr="006A21BB" w:rsidRDefault="002D2E0B" w:rsidP="00FA145E">
            <w:pPr>
              <w:spacing w:line="240" w:lineRule="auto"/>
            </w:pPr>
            <w:r w:rsidRPr="00E92AAD">
              <w:t xml:space="preserve">Financial assets </w:t>
            </w:r>
          </w:p>
        </w:tc>
        <w:tc>
          <w:tcPr>
            <w:tcW w:w="1350" w:type="dxa"/>
            <w:vAlign w:val="bottom"/>
          </w:tcPr>
          <w:p w14:paraId="41FFA1DC" w14:textId="1359D150" w:rsidR="002D2E0B" w:rsidRPr="00E44CD1" w:rsidRDefault="00585AB5" w:rsidP="00B159D8">
            <w:pPr>
              <w:pStyle w:val="acctfourfigures"/>
              <w:tabs>
                <w:tab w:val="clear" w:pos="765"/>
                <w:tab w:val="decimal" w:pos="1180"/>
              </w:tabs>
              <w:spacing w:line="240" w:lineRule="auto"/>
              <w:ind w:left="-78" w:right="-78"/>
            </w:pPr>
            <w:r w:rsidRPr="00585AB5">
              <w:t>2</w:t>
            </w:r>
            <w:r w:rsidR="00126555">
              <w:t>3</w:t>
            </w:r>
            <w:r w:rsidRPr="00585AB5">
              <w:t>,</w:t>
            </w:r>
            <w:r w:rsidR="00126555">
              <w:t>139</w:t>
            </w:r>
          </w:p>
        </w:tc>
        <w:tc>
          <w:tcPr>
            <w:tcW w:w="180" w:type="dxa"/>
            <w:vAlign w:val="bottom"/>
          </w:tcPr>
          <w:p w14:paraId="06F13F7B" w14:textId="77777777" w:rsidR="002D2E0B" w:rsidRPr="00E44CD1" w:rsidRDefault="002D2E0B" w:rsidP="00FA145E">
            <w:pPr>
              <w:pStyle w:val="acctfourfigures"/>
              <w:tabs>
                <w:tab w:val="clear" w:pos="765"/>
                <w:tab w:val="decimal" w:pos="461"/>
                <w:tab w:val="decimal" w:pos="731"/>
              </w:tabs>
              <w:spacing w:line="240" w:lineRule="auto"/>
              <w:ind w:right="11"/>
              <w:jc w:val="right"/>
            </w:pPr>
          </w:p>
        </w:tc>
        <w:tc>
          <w:tcPr>
            <w:tcW w:w="1350" w:type="dxa"/>
            <w:vAlign w:val="bottom"/>
          </w:tcPr>
          <w:p w14:paraId="701CFAE4" w14:textId="362A43B7" w:rsidR="002D2E0B" w:rsidRPr="00E44CD1" w:rsidRDefault="00DE655A" w:rsidP="00DE655A">
            <w:pPr>
              <w:pStyle w:val="acctfourfigures"/>
              <w:tabs>
                <w:tab w:val="clear" w:pos="765"/>
                <w:tab w:val="decimal" w:pos="1180"/>
              </w:tabs>
              <w:spacing w:line="240" w:lineRule="auto"/>
              <w:ind w:left="-78" w:right="-78"/>
            </w:pPr>
            <w:r w:rsidRPr="00DE655A">
              <w:t>1</w:t>
            </w:r>
            <w:r w:rsidR="00126555">
              <w:t>0</w:t>
            </w:r>
            <w:r w:rsidRPr="00DE655A">
              <w:t>,</w:t>
            </w:r>
            <w:r w:rsidR="00126555">
              <w:t>037</w:t>
            </w:r>
          </w:p>
        </w:tc>
        <w:tc>
          <w:tcPr>
            <w:tcW w:w="180" w:type="dxa"/>
            <w:vAlign w:val="bottom"/>
          </w:tcPr>
          <w:p w14:paraId="22D1F949" w14:textId="77777777" w:rsidR="002D2E0B" w:rsidRPr="00E44CD1" w:rsidRDefault="002D2E0B" w:rsidP="00FA145E">
            <w:pPr>
              <w:pStyle w:val="acctfourfigures"/>
              <w:tabs>
                <w:tab w:val="clear" w:pos="765"/>
                <w:tab w:val="decimal" w:pos="461"/>
                <w:tab w:val="decimal" w:pos="731"/>
              </w:tabs>
              <w:spacing w:line="240" w:lineRule="auto"/>
              <w:ind w:right="11"/>
              <w:jc w:val="right"/>
            </w:pPr>
          </w:p>
        </w:tc>
        <w:tc>
          <w:tcPr>
            <w:tcW w:w="1350" w:type="dxa"/>
            <w:vAlign w:val="bottom"/>
          </w:tcPr>
          <w:p w14:paraId="6C55341E" w14:textId="2DD4AC78" w:rsidR="002D2E0B" w:rsidRPr="00E44CD1" w:rsidRDefault="00585AB5" w:rsidP="00FA145E">
            <w:pPr>
              <w:pStyle w:val="acctfourfigures"/>
              <w:tabs>
                <w:tab w:val="clear" w:pos="765"/>
                <w:tab w:val="decimal" w:pos="731"/>
              </w:tabs>
              <w:spacing w:line="240" w:lineRule="auto"/>
              <w:ind w:left="-78" w:right="-84"/>
            </w:pPr>
            <w:r>
              <w:t>-</w:t>
            </w:r>
          </w:p>
        </w:tc>
        <w:tc>
          <w:tcPr>
            <w:tcW w:w="180" w:type="dxa"/>
            <w:vAlign w:val="bottom"/>
          </w:tcPr>
          <w:p w14:paraId="1BBD517F" w14:textId="77777777" w:rsidR="002D2E0B" w:rsidRPr="00E44CD1" w:rsidRDefault="002D2E0B" w:rsidP="00FA145E">
            <w:pPr>
              <w:pStyle w:val="acctfourfigures"/>
              <w:tabs>
                <w:tab w:val="clear" w:pos="765"/>
                <w:tab w:val="decimal" w:pos="461"/>
                <w:tab w:val="decimal" w:pos="731"/>
              </w:tabs>
              <w:spacing w:line="240" w:lineRule="auto"/>
              <w:ind w:right="11"/>
              <w:jc w:val="right"/>
            </w:pPr>
          </w:p>
        </w:tc>
        <w:tc>
          <w:tcPr>
            <w:tcW w:w="1530" w:type="dxa"/>
            <w:vAlign w:val="bottom"/>
          </w:tcPr>
          <w:p w14:paraId="48EC2C82" w14:textId="52B6B0CC" w:rsidR="002D2E0B" w:rsidRPr="00E44CD1" w:rsidRDefault="00DE655A" w:rsidP="00B159D8">
            <w:pPr>
              <w:pStyle w:val="acctfourfigures"/>
              <w:tabs>
                <w:tab w:val="clear" w:pos="765"/>
                <w:tab w:val="decimal" w:pos="1090"/>
              </w:tabs>
              <w:spacing w:line="240" w:lineRule="auto"/>
              <w:ind w:left="-84" w:right="-80"/>
            </w:pPr>
            <w:r w:rsidRPr="00DE655A">
              <w:t>3</w:t>
            </w:r>
            <w:r w:rsidR="00126555">
              <w:t>3</w:t>
            </w:r>
            <w:r w:rsidRPr="00DE655A">
              <w:t>,</w:t>
            </w:r>
            <w:r w:rsidR="00126555">
              <w:t>176</w:t>
            </w:r>
          </w:p>
        </w:tc>
      </w:tr>
      <w:tr w:rsidR="002D2E0B" w:rsidRPr="006A21BB" w14:paraId="406459B1" w14:textId="77777777" w:rsidTr="00B159D8">
        <w:trPr>
          <w:cantSplit/>
        </w:trPr>
        <w:tc>
          <w:tcPr>
            <w:tcW w:w="1980" w:type="dxa"/>
          </w:tcPr>
          <w:p w14:paraId="1BB3FF57" w14:textId="58277A3D" w:rsidR="002D2E0B" w:rsidRPr="006A21BB" w:rsidRDefault="002D2E0B" w:rsidP="00FA145E">
            <w:pPr>
              <w:spacing w:line="240" w:lineRule="auto"/>
            </w:pPr>
            <w:r w:rsidRPr="00E92AAD">
              <w:t>Financial liabilities</w:t>
            </w:r>
          </w:p>
        </w:tc>
        <w:tc>
          <w:tcPr>
            <w:tcW w:w="1350" w:type="dxa"/>
            <w:tcBorders>
              <w:bottom w:val="single" w:sz="4" w:space="0" w:color="auto"/>
            </w:tcBorders>
            <w:vAlign w:val="bottom"/>
          </w:tcPr>
          <w:p w14:paraId="2C1BDFA3" w14:textId="03A5F39D" w:rsidR="002D2E0B" w:rsidRPr="00E44CD1" w:rsidRDefault="00126555" w:rsidP="00B159D8">
            <w:pPr>
              <w:pStyle w:val="acctfourfigures"/>
              <w:tabs>
                <w:tab w:val="clear" w:pos="765"/>
                <w:tab w:val="decimal" w:pos="1180"/>
              </w:tabs>
              <w:spacing w:line="240" w:lineRule="auto"/>
              <w:ind w:left="-78" w:right="-78"/>
            </w:pPr>
            <w:r>
              <w:t>(</w:t>
            </w:r>
            <w:r w:rsidR="00585AB5" w:rsidRPr="00585AB5">
              <w:t>6,896</w:t>
            </w:r>
            <w:r>
              <w:t>)</w:t>
            </w:r>
          </w:p>
        </w:tc>
        <w:tc>
          <w:tcPr>
            <w:tcW w:w="180" w:type="dxa"/>
            <w:vAlign w:val="bottom"/>
          </w:tcPr>
          <w:p w14:paraId="445F305B" w14:textId="77777777" w:rsidR="002D2E0B" w:rsidRPr="00E44CD1" w:rsidRDefault="002D2E0B" w:rsidP="00FA145E">
            <w:pPr>
              <w:pStyle w:val="acctfourfigures"/>
              <w:tabs>
                <w:tab w:val="clear" w:pos="765"/>
                <w:tab w:val="decimal" w:pos="461"/>
                <w:tab w:val="decimal" w:pos="731"/>
              </w:tabs>
              <w:spacing w:line="240" w:lineRule="auto"/>
              <w:ind w:right="11"/>
              <w:jc w:val="right"/>
            </w:pPr>
          </w:p>
        </w:tc>
        <w:tc>
          <w:tcPr>
            <w:tcW w:w="1350" w:type="dxa"/>
            <w:tcBorders>
              <w:bottom w:val="single" w:sz="4" w:space="0" w:color="auto"/>
            </w:tcBorders>
            <w:vAlign w:val="bottom"/>
          </w:tcPr>
          <w:p w14:paraId="12CED91F" w14:textId="2AD49548" w:rsidR="002D2E0B" w:rsidRPr="00E44CD1" w:rsidRDefault="00126555" w:rsidP="00DE655A">
            <w:pPr>
              <w:pStyle w:val="acctfourfigures"/>
              <w:tabs>
                <w:tab w:val="clear" w:pos="765"/>
                <w:tab w:val="decimal" w:pos="1180"/>
              </w:tabs>
              <w:spacing w:line="240" w:lineRule="auto"/>
              <w:ind w:left="-78" w:right="-78"/>
            </w:pPr>
            <w:r>
              <w:t>(</w:t>
            </w:r>
            <w:r w:rsidR="00585AB5" w:rsidRPr="00585AB5">
              <w:t>10,156</w:t>
            </w:r>
            <w:r>
              <w:t>)</w:t>
            </w:r>
          </w:p>
        </w:tc>
        <w:tc>
          <w:tcPr>
            <w:tcW w:w="180" w:type="dxa"/>
            <w:vAlign w:val="bottom"/>
          </w:tcPr>
          <w:p w14:paraId="246C275F" w14:textId="77777777" w:rsidR="002D2E0B" w:rsidRPr="00E44CD1" w:rsidRDefault="002D2E0B" w:rsidP="00FA145E">
            <w:pPr>
              <w:pStyle w:val="acctfourfigures"/>
              <w:tabs>
                <w:tab w:val="clear" w:pos="765"/>
                <w:tab w:val="decimal" w:pos="461"/>
                <w:tab w:val="decimal" w:pos="731"/>
              </w:tabs>
              <w:spacing w:line="240" w:lineRule="auto"/>
              <w:ind w:right="11"/>
              <w:jc w:val="right"/>
            </w:pPr>
          </w:p>
        </w:tc>
        <w:tc>
          <w:tcPr>
            <w:tcW w:w="1350" w:type="dxa"/>
            <w:tcBorders>
              <w:bottom w:val="single" w:sz="4" w:space="0" w:color="auto"/>
            </w:tcBorders>
            <w:vAlign w:val="bottom"/>
          </w:tcPr>
          <w:p w14:paraId="642F2853" w14:textId="52E945E5" w:rsidR="002D2E0B" w:rsidRPr="00E44CD1" w:rsidRDefault="00585AB5" w:rsidP="0098189B">
            <w:pPr>
              <w:pStyle w:val="acctfourfigures"/>
              <w:tabs>
                <w:tab w:val="clear" w:pos="765"/>
                <w:tab w:val="decimal" w:pos="731"/>
              </w:tabs>
              <w:spacing w:line="240" w:lineRule="auto"/>
              <w:ind w:left="-78" w:right="-84"/>
            </w:pPr>
            <w:r>
              <w:t>-</w:t>
            </w:r>
          </w:p>
        </w:tc>
        <w:tc>
          <w:tcPr>
            <w:tcW w:w="180" w:type="dxa"/>
            <w:vAlign w:val="bottom"/>
          </w:tcPr>
          <w:p w14:paraId="002AD691" w14:textId="77777777" w:rsidR="002D2E0B" w:rsidRPr="00E44CD1" w:rsidRDefault="002D2E0B" w:rsidP="00FA145E">
            <w:pPr>
              <w:pStyle w:val="acctfourfigures"/>
              <w:tabs>
                <w:tab w:val="clear" w:pos="765"/>
                <w:tab w:val="decimal" w:pos="461"/>
                <w:tab w:val="decimal" w:pos="731"/>
              </w:tabs>
              <w:spacing w:line="240" w:lineRule="auto"/>
              <w:ind w:right="11"/>
              <w:jc w:val="right"/>
            </w:pPr>
          </w:p>
        </w:tc>
        <w:tc>
          <w:tcPr>
            <w:tcW w:w="1530" w:type="dxa"/>
            <w:tcBorders>
              <w:bottom w:val="single" w:sz="4" w:space="0" w:color="auto"/>
            </w:tcBorders>
            <w:vAlign w:val="bottom"/>
          </w:tcPr>
          <w:p w14:paraId="0676270F" w14:textId="0D1C8C3F" w:rsidR="002D2E0B" w:rsidRPr="00E44CD1" w:rsidRDefault="00126555" w:rsidP="00B159D8">
            <w:pPr>
              <w:pStyle w:val="acctfourfigures"/>
              <w:tabs>
                <w:tab w:val="clear" w:pos="765"/>
                <w:tab w:val="decimal" w:pos="1090"/>
              </w:tabs>
              <w:spacing w:line="240" w:lineRule="auto"/>
              <w:ind w:left="-84" w:right="-80"/>
            </w:pPr>
            <w:r>
              <w:t>(</w:t>
            </w:r>
            <w:r w:rsidR="00585AB5" w:rsidRPr="00585AB5">
              <w:t>17,052</w:t>
            </w:r>
            <w:r>
              <w:t>)</w:t>
            </w:r>
          </w:p>
        </w:tc>
      </w:tr>
      <w:tr w:rsidR="002D2E0B" w:rsidRPr="006A21BB" w14:paraId="63AEEA85" w14:textId="77777777" w:rsidTr="00B159D8">
        <w:trPr>
          <w:cantSplit/>
        </w:trPr>
        <w:tc>
          <w:tcPr>
            <w:tcW w:w="1980" w:type="dxa"/>
          </w:tcPr>
          <w:p w14:paraId="64D1BF1A" w14:textId="77777777" w:rsidR="002D2E0B" w:rsidRDefault="002D2E0B" w:rsidP="00FA145E">
            <w:pPr>
              <w:spacing w:line="240" w:lineRule="auto"/>
              <w:rPr>
                <w:b/>
                <w:bCs/>
              </w:rPr>
            </w:pPr>
            <w:r w:rsidRPr="00C35720">
              <w:rPr>
                <w:b/>
                <w:bCs/>
              </w:rPr>
              <w:t>Net statement of</w:t>
            </w:r>
          </w:p>
          <w:p w14:paraId="5D9D468C" w14:textId="77777777" w:rsidR="002D2E0B" w:rsidRDefault="002D2E0B" w:rsidP="00FA145E">
            <w:pPr>
              <w:spacing w:line="240" w:lineRule="auto"/>
              <w:rPr>
                <w:b/>
                <w:bCs/>
              </w:rPr>
            </w:pPr>
            <w:r>
              <w:rPr>
                <w:b/>
                <w:bCs/>
              </w:rPr>
              <w:t xml:space="preserve">   f</w:t>
            </w:r>
            <w:r w:rsidRPr="00C35720">
              <w:rPr>
                <w:b/>
                <w:bCs/>
              </w:rPr>
              <w:t>inancial</w:t>
            </w:r>
          </w:p>
          <w:p w14:paraId="75A85D98" w14:textId="77777777" w:rsidR="002D2E0B" w:rsidRDefault="002D2E0B" w:rsidP="00FA145E">
            <w:pPr>
              <w:spacing w:line="240" w:lineRule="auto"/>
              <w:rPr>
                <w:b/>
                <w:bCs/>
              </w:rPr>
            </w:pPr>
            <w:r>
              <w:rPr>
                <w:b/>
                <w:bCs/>
              </w:rPr>
              <w:t xml:space="preserve">   p</w:t>
            </w:r>
            <w:r w:rsidRPr="00C35720">
              <w:rPr>
                <w:b/>
                <w:bCs/>
              </w:rPr>
              <w:t>osition</w:t>
            </w:r>
          </w:p>
          <w:p w14:paraId="571B9045" w14:textId="50445E0E" w:rsidR="002D2E0B" w:rsidRPr="006A21BB" w:rsidRDefault="002D2E0B" w:rsidP="00FA145E">
            <w:pPr>
              <w:spacing w:line="240" w:lineRule="auto"/>
            </w:pPr>
            <w:r>
              <w:rPr>
                <w:b/>
                <w:bCs/>
              </w:rPr>
              <w:t xml:space="preserve">   </w:t>
            </w:r>
            <w:r w:rsidRPr="00C35720">
              <w:rPr>
                <w:b/>
                <w:bCs/>
              </w:rPr>
              <w:t>exposure</w:t>
            </w:r>
          </w:p>
        </w:tc>
        <w:tc>
          <w:tcPr>
            <w:tcW w:w="1350" w:type="dxa"/>
            <w:tcBorders>
              <w:top w:val="single" w:sz="4" w:space="0" w:color="auto"/>
            </w:tcBorders>
            <w:vAlign w:val="bottom"/>
          </w:tcPr>
          <w:p w14:paraId="1422B9C3" w14:textId="13FCA646" w:rsidR="002D2E0B" w:rsidRPr="00B159D8" w:rsidRDefault="00126555" w:rsidP="00B159D8">
            <w:pPr>
              <w:pStyle w:val="acctfourfigures"/>
              <w:tabs>
                <w:tab w:val="clear" w:pos="765"/>
                <w:tab w:val="decimal" w:pos="1180"/>
              </w:tabs>
              <w:spacing w:line="240" w:lineRule="auto"/>
              <w:ind w:left="-78" w:right="-78"/>
              <w:rPr>
                <w:b/>
                <w:bCs/>
              </w:rPr>
            </w:pPr>
            <w:r>
              <w:rPr>
                <w:b/>
                <w:bCs/>
              </w:rPr>
              <w:t>16,243</w:t>
            </w:r>
          </w:p>
        </w:tc>
        <w:tc>
          <w:tcPr>
            <w:tcW w:w="180" w:type="dxa"/>
            <w:vAlign w:val="bottom"/>
          </w:tcPr>
          <w:p w14:paraId="133D3733" w14:textId="77777777" w:rsidR="002D2E0B" w:rsidRPr="00E44CD1" w:rsidRDefault="002D2E0B" w:rsidP="00FA145E">
            <w:pPr>
              <w:pStyle w:val="acctfourfigures"/>
              <w:tabs>
                <w:tab w:val="clear" w:pos="765"/>
                <w:tab w:val="decimal" w:pos="461"/>
                <w:tab w:val="decimal" w:pos="731"/>
              </w:tabs>
              <w:spacing w:line="240" w:lineRule="auto"/>
              <w:ind w:right="11"/>
              <w:jc w:val="right"/>
              <w:rPr>
                <w:b/>
                <w:bCs/>
              </w:rPr>
            </w:pPr>
          </w:p>
        </w:tc>
        <w:tc>
          <w:tcPr>
            <w:tcW w:w="1350" w:type="dxa"/>
            <w:tcBorders>
              <w:top w:val="single" w:sz="4" w:space="0" w:color="auto"/>
            </w:tcBorders>
            <w:vAlign w:val="bottom"/>
          </w:tcPr>
          <w:p w14:paraId="2E7B4C56" w14:textId="1F38A2BB" w:rsidR="002D2E0B" w:rsidRPr="00B159D8" w:rsidRDefault="00126555" w:rsidP="00B159D8">
            <w:pPr>
              <w:pStyle w:val="acctfourfigures"/>
              <w:tabs>
                <w:tab w:val="clear" w:pos="765"/>
                <w:tab w:val="decimal" w:pos="1180"/>
              </w:tabs>
              <w:spacing w:line="240" w:lineRule="auto"/>
              <w:ind w:left="-78" w:right="-78"/>
              <w:rPr>
                <w:b/>
                <w:bCs/>
              </w:rPr>
            </w:pPr>
            <w:r>
              <w:rPr>
                <w:b/>
                <w:bCs/>
              </w:rPr>
              <w:t>(119)</w:t>
            </w:r>
          </w:p>
        </w:tc>
        <w:tc>
          <w:tcPr>
            <w:tcW w:w="180" w:type="dxa"/>
            <w:vAlign w:val="bottom"/>
          </w:tcPr>
          <w:p w14:paraId="4B2C4A8B" w14:textId="77777777" w:rsidR="002D2E0B" w:rsidRPr="00E44CD1" w:rsidRDefault="002D2E0B" w:rsidP="00FA145E">
            <w:pPr>
              <w:pStyle w:val="acctfourfigures"/>
              <w:tabs>
                <w:tab w:val="clear" w:pos="765"/>
                <w:tab w:val="decimal" w:pos="461"/>
                <w:tab w:val="decimal" w:pos="731"/>
              </w:tabs>
              <w:spacing w:line="240" w:lineRule="auto"/>
              <w:ind w:right="11"/>
              <w:jc w:val="right"/>
              <w:rPr>
                <w:b/>
                <w:bCs/>
              </w:rPr>
            </w:pPr>
          </w:p>
        </w:tc>
        <w:tc>
          <w:tcPr>
            <w:tcW w:w="1350" w:type="dxa"/>
            <w:tcBorders>
              <w:top w:val="single" w:sz="4" w:space="0" w:color="auto"/>
            </w:tcBorders>
            <w:vAlign w:val="bottom"/>
          </w:tcPr>
          <w:p w14:paraId="7D34A563" w14:textId="4F5EB090" w:rsidR="002D2E0B" w:rsidRPr="0098189B" w:rsidRDefault="0098189B" w:rsidP="0098189B">
            <w:pPr>
              <w:pStyle w:val="acctfourfigures"/>
              <w:tabs>
                <w:tab w:val="clear" w:pos="765"/>
                <w:tab w:val="decimal" w:pos="731"/>
              </w:tabs>
              <w:spacing w:line="240" w:lineRule="auto"/>
              <w:ind w:left="-78" w:right="-84"/>
            </w:pPr>
            <w:r w:rsidRPr="0098189B">
              <w:t>-</w:t>
            </w:r>
          </w:p>
        </w:tc>
        <w:tc>
          <w:tcPr>
            <w:tcW w:w="180" w:type="dxa"/>
            <w:vAlign w:val="bottom"/>
          </w:tcPr>
          <w:p w14:paraId="67B9C092" w14:textId="77777777" w:rsidR="002D2E0B" w:rsidRPr="00E44CD1" w:rsidRDefault="002D2E0B" w:rsidP="00FA145E">
            <w:pPr>
              <w:pStyle w:val="acctfourfigures"/>
              <w:tabs>
                <w:tab w:val="clear" w:pos="765"/>
                <w:tab w:val="decimal" w:pos="461"/>
                <w:tab w:val="decimal" w:pos="731"/>
              </w:tabs>
              <w:spacing w:line="240" w:lineRule="auto"/>
              <w:ind w:right="11"/>
              <w:jc w:val="right"/>
              <w:rPr>
                <w:b/>
                <w:bCs/>
              </w:rPr>
            </w:pPr>
          </w:p>
        </w:tc>
        <w:tc>
          <w:tcPr>
            <w:tcW w:w="1530" w:type="dxa"/>
            <w:tcBorders>
              <w:top w:val="single" w:sz="4" w:space="0" w:color="auto"/>
            </w:tcBorders>
            <w:vAlign w:val="bottom"/>
          </w:tcPr>
          <w:p w14:paraId="5C1D99BF" w14:textId="52B2A56D" w:rsidR="002D2E0B" w:rsidRPr="00B159D8" w:rsidRDefault="00126555" w:rsidP="00B159D8">
            <w:pPr>
              <w:pStyle w:val="acctfourfigures"/>
              <w:tabs>
                <w:tab w:val="clear" w:pos="765"/>
                <w:tab w:val="decimal" w:pos="1090"/>
              </w:tabs>
              <w:spacing w:line="240" w:lineRule="auto"/>
              <w:ind w:left="-84" w:right="-80"/>
              <w:rPr>
                <w:b/>
                <w:bCs/>
              </w:rPr>
            </w:pPr>
            <w:r>
              <w:rPr>
                <w:b/>
                <w:bCs/>
              </w:rPr>
              <w:t>16</w:t>
            </w:r>
            <w:r w:rsidR="00DE655A" w:rsidRPr="00DE655A">
              <w:rPr>
                <w:b/>
                <w:bCs/>
              </w:rPr>
              <w:t>,</w:t>
            </w:r>
            <w:r>
              <w:rPr>
                <w:b/>
                <w:bCs/>
              </w:rPr>
              <w:t>124</w:t>
            </w:r>
          </w:p>
        </w:tc>
      </w:tr>
      <w:tr w:rsidR="002D2E0B" w:rsidRPr="006A21BB" w14:paraId="2F5CC231" w14:textId="77777777" w:rsidTr="00B159D8">
        <w:trPr>
          <w:cantSplit/>
        </w:trPr>
        <w:tc>
          <w:tcPr>
            <w:tcW w:w="1980" w:type="dxa"/>
          </w:tcPr>
          <w:p w14:paraId="6CD165AA" w14:textId="77777777" w:rsidR="002D2E0B" w:rsidRDefault="002D2E0B" w:rsidP="00FA145E">
            <w:pPr>
              <w:pStyle w:val="NoSpacing"/>
              <w:rPr>
                <w:rFonts w:cs="Times New Roman"/>
                <w:szCs w:val="18"/>
              </w:rPr>
            </w:pPr>
            <w:r w:rsidRPr="0027364C">
              <w:rPr>
                <w:rFonts w:cs="Times New Roman"/>
                <w:szCs w:val="18"/>
              </w:rPr>
              <w:t>Forward exchange</w:t>
            </w:r>
          </w:p>
          <w:p w14:paraId="3836221F" w14:textId="770EEF4A" w:rsidR="002D2E0B" w:rsidRPr="00C35720" w:rsidRDefault="002D2E0B" w:rsidP="00FA145E">
            <w:pPr>
              <w:pStyle w:val="NoSpacing"/>
              <w:rPr>
                <w:rFonts w:cs="Times New Roman"/>
                <w:szCs w:val="18"/>
              </w:rPr>
            </w:pPr>
            <w:r>
              <w:rPr>
                <w:rFonts w:cs="Times New Roman"/>
                <w:szCs w:val="18"/>
              </w:rPr>
              <w:t xml:space="preserve">   </w:t>
            </w:r>
            <w:r w:rsidRPr="0027364C">
              <w:rPr>
                <w:rFonts w:cs="Times New Roman"/>
                <w:szCs w:val="18"/>
              </w:rPr>
              <w:t>selling contracts</w:t>
            </w:r>
          </w:p>
        </w:tc>
        <w:tc>
          <w:tcPr>
            <w:tcW w:w="1350" w:type="dxa"/>
            <w:tcBorders>
              <w:bottom w:val="single" w:sz="4" w:space="0" w:color="auto"/>
            </w:tcBorders>
            <w:vAlign w:val="bottom"/>
          </w:tcPr>
          <w:p w14:paraId="7D2BF6CB" w14:textId="5E115DB5" w:rsidR="002D2E0B" w:rsidRPr="00B159D8" w:rsidRDefault="0098189B" w:rsidP="0098189B">
            <w:pPr>
              <w:pStyle w:val="acctfourfigures"/>
              <w:tabs>
                <w:tab w:val="clear" w:pos="765"/>
                <w:tab w:val="decimal" w:pos="820"/>
              </w:tabs>
              <w:spacing w:line="240" w:lineRule="auto"/>
              <w:ind w:left="-78" w:right="370"/>
            </w:pPr>
            <w:r>
              <w:t>-</w:t>
            </w:r>
          </w:p>
        </w:tc>
        <w:tc>
          <w:tcPr>
            <w:tcW w:w="180" w:type="dxa"/>
            <w:vAlign w:val="bottom"/>
          </w:tcPr>
          <w:p w14:paraId="1AA7B45F" w14:textId="77777777" w:rsidR="002D2E0B" w:rsidRPr="00E44CD1" w:rsidRDefault="002D2E0B" w:rsidP="00FA145E">
            <w:pPr>
              <w:pStyle w:val="acctfourfigures"/>
              <w:tabs>
                <w:tab w:val="clear" w:pos="765"/>
                <w:tab w:val="decimal" w:pos="461"/>
                <w:tab w:val="decimal" w:pos="731"/>
              </w:tabs>
              <w:spacing w:line="240" w:lineRule="auto"/>
              <w:ind w:right="11"/>
              <w:jc w:val="right"/>
            </w:pPr>
          </w:p>
        </w:tc>
        <w:tc>
          <w:tcPr>
            <w:tcW w:w="1350" w:type="dxa"/>
            <w:tcBorders>
              <w:bottom w:val="single" w:sz="4" w:space="0" w:color="auto"/>
            </w:tcBorders>
            <w:vAlign w:val="bottom"/>
          </w:tcPr>
          <w:p w14:paraId="2EBF6645" w14:textId="6C74F0F7" w:rsidR="002D2E0B" w:rsidRPr="00B159D8" w:rsidRDefault="0098189B" w:rsidP="0098189B">
            <w:pPr>
              <w:pStyle w:val="acctfourfigures"/>
              <w:tabs>
                <w:tab w:val="clear" w:pos="765"/>
              </w:tabs>
              <w:spacing w:line="240" w:lineRule="auto"/>
              <w:ind w:left="-78" w:right="-78"/>
              <w:jc w:val="center"/>
            </w:pPr>
            <w:r>
              <w:t xml:space="preserve">  -</w:t>
            </w:r>
          </w:p>
        </w:tc>
        <w:tc>
          <w:tcPr>
            <w:tcW w:w="180" w:type="dxa"/>
            <w:vAlign w:val="bottom"/>
          </w:tcPr>
          <w:p w14:paraId="7FC34306" w14:textId="77777777" w:rsidR="002D2E0B" w:rsidRPr="00E44CD1" w:rsidRDefault="002D2E0B" w:rsidP="00FA145E">
            <w:pPr>
              <w:pStyle w:val="acctfourfigures"/>
              <w:tabs>
                <w:tab w:val="clear" w:pos="765"/>
                <w:tab w:val="decimal" w:pos="461"/>
                <w:tab w:val="decimal" w:pos="731"/>
              </w:tabs>
              <w:spacing w:line="240" w:lineRule="auto"/>
              <w:ind w:right="11"/>
              <w:jc w:val="right"/>
            </w:pPr>
          </w:p>
        </w:tc>
        <w:tc>
          <w:tcPr>
            <w:tcW w:w="1350" w:type="dxa"/>
            <w:tcBorders>
              <w:bottom w:val="single" w:sz="4" w:space="0" w:color="auto"/>
            </w:tcBorders>
            <w:vAlign w:val="bottom"/>
          </w:tcPr>
          <w:p w14:paraId="00EF34D8" w14:textId="78125114" w:rsidR="002D2E0B" w:rsidRPr="00E44CD1" w:rsidRDefault="0098189B" w:rsidP="00FA145E">
            <w:pPr>
              <w:pStyle w:val="acctfourfigures"/>
              <w:tabs>
                <w:tab w:val="clear" w:pos="765"/>
                <w:tab w:val="decimal" w:pos="731"/>
              </w:tabs>
              <w:spacing w:line="240" w:lineRule="auto"/>
              <w:ind w:left="-78" w:right="-84"/>
            </w:pPr>
            <w:r>
              <w:t>-</w:t>
            </w:r>
          </w:p>
        </w:tc>
        <w:tc>
          <w:tcPr>
            <w:tcW w:w="180" w:type="dxa"/>
            <w:vAlign w:val="bottom"/>
          </w:tcPr>
          <w:p w14:paraId="73CAF917" w14:textId="77777777" w:rsidR="002D2E0B" w:rsidRPr="00E44CD1" w:rsidRDefault="002D2E0B" w:rsidP="00FA145E">
            <w:pPr>
              <w:pStyle w:val="acctfourfigures"/>
              <w:tabs>
                <w:tab w:val="clear" w:pos="765"/>
                <w:tab w:val="decimal" w:pos="461"/>
                <w:tab w:val="decimal" w:pos="731"/>
              </w:tabs>
              <w:spacing w:line="240" w:lineRule="auto"/>
              <w:ind w:right="11"/>
              <w:jc w:val="right"/>
            </w:pPr>
          </w:p>
        </w:tc>
        <w:tc>
          <w:tcPr>
            <w:tcW w:w="1530" w:type="dxa"/>
            <w:tcBorders>
              <w:bottom w:val="single" w:sz="4" w:space="0" w:color="auto"/>
            </w:tcBorders>
            <w:vAlign w:val="bottom"/>
          </w:tcPr>
          <w:p w14:paraId="4CC2D128" w14:textId="1F7B1904" w:rsidR="002D2E0B" w:rsidRPr="00B159D8" w:rsidRDefault="0098189B" w:rsidP="0098189B">
            <w:pPr>
              <w:pStyle w:val="acctfourfigures"/>
              <w:tabs>
                <w:tab w:val="clear" w:pos="765"/>
                <w:tab w:val="decimal" w:pos="731"/>
              </w:tabs>
              <w:spacing w:line="240" w:lineRule="auto"/>
              <w:ind w:left="-78" w:right="-84"/>
            </w:pPr>
            <w:r>
              <w:t>-</w:t>
            </w:r>
          </w:p>
        </w:tc>
      </w:tr>
      <w:tr w:rsidR="002D2E0B" w:rsidRPr="006A21BB" w14:paraId="0BC12C13" w14:textId="77777777" w:rsidTr="00A32217">
        <w:trPr>
          <w:cantSplit/>
          <w:trHeight w:val="109"/>
        </w:trPr>
        <w:tc>
          <w:tcPr>
            <w:tcW w:w="1980" w:type="dxa"/>
          </w:tcPr>
          <w:p w14:paraId="1492A69F" w14:textId="77777777" w:rsidR="002D2E0B" w:rsidRPr="00B13057" w:rsidRDefault="002D2E0B" w:rsidP="00FA145E">
            <w:pPr>
              <w:spacing w:line="240" w:lineRule="auto"/>
              <w:rPr>
                <w:b/>
                <w:bCs/>
              </w:rPr>
            </w:pPr>
            <w:r>
              <w:rPr>
                <w:b/>
                <w:bCs/>
              </w:rPr>
              <w:t>Net exposure</w:t>
            </w:r>
          </w:p>
        </w:tc>
        <w:tc>
          <w:tcPr>
            <w:tcW w:w="1350" w:type="dxa"/>
            <w:tcBorders>
              <w:top w:val="single" w:sz="4" w:space="0" w:color="auto"/>
              <w:bottom w:val="double" w:sz="4" w:space="0" w:color="auto"/>
            </w:tcBorders>
          </w:tcPr>
          <w:p w14:paraId="2CA3ADF7" w14:textId="08A3D855" w:rsidR="002D2E0B" w:rsidRPr="00B159D8" w:rsidRDefault="00126555" w:rsidP="00B159D8">
            <w:pPr>
              <w:pStyle w:val="acctfourfigures"/>
              <w:tabs>
                <w:tab w:val="clear" w:pos="765"/>
                <w:tab w:val="decimal" w:pos="1180"/>
              </w:tabs>
              <w:spacing w:line="240" w:lineRule="auto"/>
              <w:ind w:left="-78" w:right="-78"/>
              <w:rPr>
                <w:b/>
                <w:bCs/>
              </w:rPr>
            </w:pPr>
            <w:r>
              <w:rPr>
                <w:b/>
                <w:bCs/>
              </w:rPr>
              <w:t>16,243</w:t>
            </w:r>
          </w:p>
        </w:tc>
        <w:tc>
          <w:tcPr>
            <w:tcW w:w="180" w:type="dxa"/>
          </w:tcPr>
          <w:p w14:paraId="1E55B838" w14:textId="77777777" w:rsidR="002D2E0B" w:rsidRPr="00E44CD1" w:rsidRDefault="002D2E0B" w:rsidP="00FA145E">
            <w:pPr>
              <w:pStyle w:val="acctfourfigures"/>
              <w:tabs>
                <w:tab w:val="clear" w:pos="765"/>
                <w:tab w:val="decimal" w:pos="461"/>
                <w:tab w:val="decimal" w:pos="731"/>
              </w:tabs>
              <w:spacing w:line="240" w:lineRule="auto"/>
              <w:ind w:right="11"/>
              <w:jc w:val="right"/>
              <w:rPr>
                <w:b/>
                <w:bCs/>
              </w:rPr>
            </w:pPr>
          </w:p>
        </w:tc>
        <w:tc>
          <w:tcPr>
            <w:tcW w:w="1350" w:type="dxa"/>
            <w:tcBorders>
              <w:top w:val="single" w:sz="4" w:space="0" w:color="auto"/>
              <w:bottom w:val="double" w:sz="4" w:space="0" w:color="auto"/>
            </w:tcBorders>
          </w:tcPr>
          <w:p w14:paraId="59890DDD" w14:textId="467C6989" w:rsidR="002D2E0B" w:rsidRPr="00B159D8" w:rsidRDefault="00126555" w:rsidP="00B159D8">
            <w:pPr>
              <w:pStyle w:val="acctfourfigures"/>
              <w:tabs>
                <w:tab w:val="clear" w:pos="765"/>
                <w:tab w:val="decimal" w:pos="1180"/>
              </w:tabs>
              <w:spacing w:line="240" w:lineRule="auto"/>
              <w:ind w:left="-78" w:right="-78"/>
              <w:rPr>
                <w:b/>
                <w:bCs/>
              </w:rPr>
            </w:pPr>
            <w:r>
              <w:rPr>
                <w:b/>
                <w:bCs/>
              </w:rPr>
              <w:t>(119)</w:t>
            </w:r>
          </w:p>
        </w:tc>
        <w:tc>
          <w:tcPr>
            <w:tcW w:w="180" w:type="dxa"/>
          </w:tcPr>
          <w:p w14:paraId="79E5C919" w14:textId="77777777" w:rsidR="002D2E0B" w:rsidRPr="00E44CD1" w:rsidRDefault="002D2E0B" w:rsidP="00FA145E">
            <w:pPr>
              <w:pStyle w:val="acctfourfigures"/>
              <w:tabs>
                <w:tab w:val="clear" w:pos="765"/>
                <w:tab w:val="decimal" w:pos="461"/>
                <w:tab w:val="decimal" w:pos="731"/>
              </w:tabs>
              <w:spacing w:line="240" w:lineRule="auto"/>
              <w:ind w:right="11"/>
              <w:jc w:val="right"/>
              <w:rPr>
                <w:b/>
                <w:bCs/>
              </w:rPr>
            </w:pPr>
          </w:p>
        </w:tc>
        <w:tc>
          <w:tcPr>
            <w:tcW w:w="1350" w:type="dxa"/>
            <w:tcBorders>
              <w:top w:val="single" w:sz="4" w:space="0" w:color="auto"/>
              <w:bottom w:val="double" w:sz="4" w:space="0" w:color="auto"/>
            </w:tcBorders>
          </w:tcPr>
          <w:p w14:paraId="7F60C0E9" w14:textId="175A5487" w:rsidR="002D2E0B" w:rsidRPr="00E44CD1" w:rsidRDefault="00A32217" w:rsidP="00A32217">
            <w:pPr>
              <w:pStyle w:val="acctfourfigures"/>
              <w:tabs>
                <w:tab w:val="clear" w:pos="765"/>
                <w:tab w:val="decimal" w:pos="736"/>
              </w:tabs>
              <w:spacing w:line="240" w:lineRule="auto"/>
              <w:ind w:left="-78" w:right="-78"/>
              <w:rPr>
                <w:b/>
                <w:bCs/>
              </w:rPr>
            </w:pPr>
            <w:r>
              <w:rPr>
                <w:b/>
                <w:bCs/>
              </w:rPr>
              <w:t>-</w:t>
            </w:r>
          </w:p>
        </w:tc>
        <w:tc>
          <w:tcPr>
            <w:tcW w:w="180" w:type="dxa"/>
          </w:tcPr>
          <w:p w14:paraId="3DD59C29" w14:textId="77777777" w:rsidR="002D2E0B" w:rsidRPr="00E44CD1" w:rsidRDefault="002D2E0B" w:rsidP="00FA145E">
            <w:pPr>
              <w:pStyle w:val="acctfourfigures"/>
              <w:tabs>
                <w:tab w:val="clear" w:pos="765"/>
                <w:tab w:val="decimal" w:pos="461"/>
                <w:tab w:val="decimal" w:pos="731"/>
              </w:tabs>
              <w:spacing w:line="240" w:lineRule="auto"/>
              <w:ind w:right="11"/>
              <w:jc w:val="right"/>
              <w:rPr>
                <w:b/>
                <w:bCs/>
              </w:rPr>
            </w:pPr>
          </w:p>
        </w:tc>
        <w:tc>
          <w:tcPr>
            <w:tcW w:w="1530" w:type="dxa"/>
            <w:tcBorders>
              <w:top w:val="single" w:sz="4" w:space="0" w:color="auto"/>
              <w:bottom w:val="double" w:sz="4" w:space="0" w:color="auto"/>
            </w:tcBorders>
          </w:tcPr>
          <w:p w14:paraId="46D4B1ED" w14:textId="3726F889" w:rsidR="002D2E0B" w:rsidRPr="00B159D8" w:rsidRDefault="00126555" w:rsidP="00B159D8">
            <w:pPr>
              <w:pStyle w:val="acctfourfigures"/>
              <w:tabs>
                <w:tab w:val="clear" w:pos="765"/>
                <w:tab w:val="decimal" w:pos="1090"/>
              </w:tabs>
              <w:spacing w:line="240" w:lineRule="auto"/>
              <w:ind w:left="-84" w:right="-80"/>
              <w:rPr>
                <w:b/>
                <w:bCs/>
              </w:rPr>
            </w:pPr>
            <w:r>
              <w:rPr>
                <w:b/>
                <w:bCs/>
              </w:rPr>
              <w:t>16</w:t>
            </w:r>
            <w:r w:rsidRPr="00DE655A">
              <w:rPr>
                <w:b/>
                <w:bCs/>
              </w:rPr>
              <w:t>,</w:t>
            </w:r>
            <w:r>
              <w:rPr>
                <w:b/>
                <w:bCs/>
              </w:rPr>
              <w:t>124</w:t>
            </w:r>
          </w:p>
        </w:tc>
      </w:tr>
    </w:tbl>
    <w:p w14:paraId="5203D41E" w14:textId="5EFF7B4B" w:rsidR="002D2E0B" w:rsidRDefault="002D2E0B" w:rsidP="002D2E0B">
      <w:pPr>
        <w:tabs>
          <w:tab w:val="left" w:pos="1080"/>
        </w:tabs>
        <w:spacing w:line="240" w:lineRule="auto"/>
        <w:ind w:right="-27"/>
        <w:jc w:val="thaiDistribute"/>
        <w:rPr>
          <w:szCs w:val="22"/>
        </w:rPr>
      </w:pPr>
    </w:p>
    <w:tbl>
      <w:tblPr>
        <w:tblW w:w="8100" w:type="dxa"/>
        <w:tblInd w:w="1530" w:type="dxa"/>
        <w:tblLayout w:type="fixed"/>
        <w:tblCellMar>
          <w:left w:w="79" w:type="dxa"/>
          <w:right w:w="79" w:type="dxa"/>
        </w:tblCellMar>
        <w:tblLook w:val="0000" w:firstRow="0" w:lastRow="0" w:firstColumn="0" w:lastColumn="0" w:noHBand="0" w:noVBand="0"/>
      </w:tblPr>
      <w:tblGrid>
        <w:gridCol w:w="1980"/>
        <w:gridCol w:w="1350"/>
        <w:gridCol w:w="180"/>
        <w:gridCol w:w="1350"/>
        <w:gridCol w:w="180"/>
        <w:gridCol w:w="1350"/>
        <w:gridCol w:w="180"/>
        <w:gridCol w:w="1530"/>
      </w:tblGrid>
      <w:tr w:rsidR="00D35CBA" w:rsidRPr="006A21BB" w14:paraId="131BC1CE" w14:textId="77777777" w:rsidTr="004C3C26">
        <w:trPr>
          <w:cantSplit/>
        </w:trPr>
        <w:tc>
          <w:tcPr>
            <w:tcW w:w="1980" w:type="dxa"/>
          </w:tcPr>
          <w:p w14:paraId="4F12A82E" w14:textId="6B79D2CA" w:rsidR="00D35CBA" w:rsidRPr="006A21BB" w:rsidRDefault="00D35CBA" w:rsidP="004C3C26">
            <w:pPr>
              <w:spacing w:line="240" w:lineRule="auto"/>
              <w:rPr>
                <w:b/>
                <w:bCs/>
                <w:i/>
                <w:iCs/>
              </w:rPr>
            </w:pPr>
            <w:r>
              <w:rPr>
                <w:b/>
                <w:bCs/>
                <w:i/>
                <w:iCs/>
              </w:rPr>
              <w:t>202</w:t>
            </w:r>
            <w:r w:rsidR="00752C8D">
              <w:rPr>
                <w:b/>
                <w:bCs/>
                <w:i/>
                <w:iCs/>
              </w:rPr>
              <w:t>3</w:t>
            </w:r>
          </w:p>
        </w:tc>
        <w:tc>
          <w:tcPr>
            <w:tcW w:w="6120" w:type="dxa"/>
            <w:gridSpan w:val="7"/>
          </w:tcPr>
          <w:p w14:paraId="19CAC607" w14:textId="77777777" w:rsidR="00D35CBA" w:rsidRPr="006A21BB" w:rsidRDefault="00D35CBA" w:rsidP="004C3C26">
            <w:pPr>
              <w:pStyle w:val="acctfourfigures"/>
              <w:tabs>
                <w:tab w:val="clear" w:pos="765"/>
                <w:tab w:val="decimal" w:pos="1001"/>
              </w:tabs>
              <w:spacing w:line="240" w:lineRule="auto"/>
              <w:ind w:right="11"/>
              <w:jc w:val="center"/>
              <w:rPr>
                <w:i/>
                <w:iCs/>
              </w:rPr>
            </w:pPr>
          </w:p>
        </w:tc>
      </w:tr>
      <w:tr w:rsidR="00752C8D" w:rsidRPr="006A21BB" w14:paraId="71BA57C0" w14:textId="77777777" w:rsidTr="004C3C26">
        <w:trPr>
          <w:cantSplit/>
        </w:trPr>
        <w:tc>
          <w:tcPr>
            <w:tcW w:w="1980" w:type="dxa"/>
          </w:tcPr>
          <w:p w14:paraId="1F9EAE79" w14:textId="77777777" w:rsidR="00752C8D" w:rsidRPr="006A21BB" w:rsidRDefault="00752C8D" w:rsidP="00752C8D">
            <w:pPr>
              <w:spacing w:line="240" w:lineRule="auto"/>
            </w:pPr>
            <w:r w:rsidRPr="00E92AAD">
              <w:t xml:space="preserve">Financial assets </w:t>
            </w:r>
          </w:p>
        </w:tc>
        <w:tc>
          <w:tcPr>
            <w:tcW w:w="1350" w:type="dxa"/>
            <w:vAlign w:val="bottom"/>
          </w:tcPr>
          <w:p w14:paraId="25982A61" w14:textId="7E6D1427" w:rsidR="00752C8D" w:rsidRPr="00E44CD1" w:rsidRDefault="00752C8D" w:rsidP="00752C8D">
            <w:pPr>
              <w:pStyle w:val="acctfourfigures"/>
              <w:tabs>
                <w:tab w:val="clear" w:pos="765"/>
                <w:tab w:val="decimal" w:pos="1180"/>
              </w:tabs>
              <w:spacing w:line="240" w:lineRule="auto"/>
              <w:ind w:left="-78" w:right="-78"/>
            </w:pPr>
            <w:r w:rsidRPr="002D2E0B">
              <w:t>61,147</w:t>
            </w:r>
          </w:p>
        </w:tc>
        <w:tc>
          <w:tcPr>
            <w:tcW w:w="180" w:type="dxa"/>
            <w:vAlign w:val="bottom"/>
          </w:tcPr>
          <w:p w14:paraId="599E9D95" w14:textId="77777777" w:rsidR="00752C8D" w:rsidRPr="00E44CD1" w:rsidRDefault="00752C8D" w:rsidP="00752C8D">
            <w:pPr>
              <w:pStyle w:val="acctfourfigures"/>
              <w:tabs>
                <w:tab w:val="clear" w:pos="765"/>
                <w:tab w:val="decimal" w:pos="461"/>
                <w:tab w:val="decimal" w:pos="731"/>
              </w:tabs>
              <w:spacing w:line="240" w:lineRule="auto"/>
              <w:ind w:right="11"/>
              <w:jc w:val="right"/>
            </w:pPr>
          </w:p>
        </w:tc>
        <w:tc>
          <w:tcPr>
            <w:tcW w:w="1350" w:type="dxa"/>
            <w:vAlign w:val="bottom"/>
          </w:tcPr>
          <w:p w14:paraId="35104EDF" w14:textId="7515D2B3" w:rsidR="00752C8D" w:rsidRPr="00E44CD1" w:rsidRDefault="00752C8D" w:rsidP="00752C8D">
            <w:pPr>
              <w:pStyle w:val="acctfourfigures"/>
              <w:tabs>
                <w:tab w:val="clear" w:pos="765"/>
                <w:tab w:val="decimal" w:pos="1180"/>
              </w:tabs>
              <w:spacing w:line="240" w:lineRule="auto"/>
              <w:ind w:left="-78" w:right="-78"/>
            </w:pPr>
            <w:r w:rsidRPr="002D2E0B">
              <w:t>17,470</w:t>
            </w:r>
          </w:p>
        </w:tc>
        <w:tc>
          <w:tcPr>
            <w:tcW w:w="180" w:type="dxa"/>
            <w:vAlign w:val="bottom"/>
          </w:tcPr>
          <w:p w14:paraId="4DAE9083" w14:textId="77777777" w:rsidR="00752C8D" w:rsidRPr="00E44CD1" w:rsidRDefault="00752C8D" w:rsidP="00752C8D">
            <w:pPr>
              <w:pStyle w:val="acctfourfigures"/>
              <w:tabs>
                <w:tab w:val="clear" w:pos="765"/>
                <w:tab w:val="decimal" w:pos="461"/>
                <w:tab w:val="decimal" w:pos="731"/>
              </w:tabs>
              <w:spacing w:line="240" w:lineRule="auto"/>
              <w:ind w:right="11"/>
              <w:jc w:val="right"/>
            </w:pPr>
          </w:p>
        </w:tc>
        <w:tc>
          <w:tcPr>
            <w:tcW w:w="1350" w:type="dxa"/>
            <w:vAlign w:val="bottom"/>
          </w:tcPr>
          <w:p w14:paraId="3CEAC0B7" w14:textId="1A1F515A" w:rsidR="00752C8D" w:rsidRPr="00E44CD1" w:rsidRDefault="00752C8D" w:rsidP="00752C8D">
            <w:pPr>
              <w:pStyle w:val="acctfourfigures"/>
              <w:tabs>
                <w:tab w:val="clear" w:pos="765"/>
                <w:tab w:val="decimal" w:pos="731"/>
              </w:tabs>
              <w:spacing w:line="240" w:lineRule="auto"/>
              <w:ind w:left="-78" w:right="-84"/>
            </w:pPr>
            <w:r w:rsidRPr="00B159D8">
              <w:t>-</w:t>
            </w:r>
          </w:p>
        </w:tc>
        <w:tc>
          <w:tcPr>
            <w:tcW w:w="180" w:type="dxa"/>
            <w:vAlign w:val="bottom"/>
          </w:tcPr>
          <w:p w14:paraId="14EFFF21" w14:textId="77777777" w:rsidR="00752C8D" w:rsidRPr="00E44CD1" w:rsidRDefault="00752C8D" w:rsidP="00752C8D">
            <w:pPr>
              <w:pStyle w:val="acctfourfigures"/>
              <w:tabs>
                <w:tab w:val="clear" w:pos="765"/>
                <w:tab w:val="decimal" w:pos="461"/>
                <w:tab w:val="decimal" w:pos="731"/>
              </w:tabs>
              <w:spacing w:line="240" w:lineRule="auto"/>
              <w:ind w:right="11"/>
              <w:jc w:val="right"/>
            </w:pPr>
          </w:p>
        </w:tc>
        <w:tc>
          <w:tcPr>
            <w:tcW w:w="1530" w:type="dxa"/>
            <w:vAlign w:val="bottom"/>
          </w:tcPr>
          <w:p w14:paraId="561B55E0" w14:textId="6A8CEAF3" w:rsidR="00752C8D" w:rsidRPr="00E44CD1" w:rsidRDefault="00752C8D" w:rsidP="00752C8D">
            <w:pPr>
              <w:pStyle w:val="acctfourfigures"/>
              <w:tabs>
                <w:tab w:val="clear" w:pos="765"/>
                <w:tab w:val="decimal" w:pos="1090"/>
              </w:tabs>
              <w:spacing w:line="240" w:lineRule="auto"/>
              <w:ind w:left="-84" w:right="-80"/>
            </w:pPr>
            <w:r w:rsidRPr="00B159D8">
              <w:t>78,617</w:t>
            </w:r>
          </w:p>
        </w:tc>
      </w:tr>
      <w:tr w:rsidR="00752C8D" w:rsidRPr="006A21BB" w14:paraId="2B9C71CC" w14:textId="77777777" w:rsidTr="004C3C26">
        <w:trPr>
          <w:cantSplit/>
        </w:trPr>
        <w:tc>
          <w:tcPr>
            <w:tcW w:w="1980" w:type="dxa"/>
          </w:tcPr>
          <w:p w14:paraId="14C557BD" w14:textId="77777777" w:rsidR="00752C8D" w:rsidRPr="006A21BB" w:rsidRDefault="00752C8D" w:rsidP="00752C8D">
            <w:pPr>
              <w:spacing w:line="240" w:lineRule="auto"/>
            </w:pPr>
            <w:r w:rsidRPr="00E92AAD">
              <w:t>Financial liabilities</w:t>
            </w:r>
          </w:p>
        </w:tc>
        <w:tc>
          <w:tcPr>
            <w:tcW w:w="1350" w:type="dxa"/>
            <w:tcBorders>
              <w:bottom w:val="single" w:sz="4" w:space="0" w:color="auto"/>
            </w:tcBorders>
            <w:vAlign w:val="bottom"/>
          </w:tcPr>
          <w:p w14:paraId="71C3B238" w14:textId="1942DBB6" w:rsidR="00752C8D" w:rsidRPr="00E44CD1" w:rsidRDefault="00752C8D" w:rsidP="00752C8D">
            <w:pPr>
              <w:pStyle w:val="acctfourfigures"/>
              <w:tabs>
                <w:tab w:val="clear" w:pos="765"/>
                <w:tab w:val="decimal" w:pos="1180"/>
              </w:tabs>
              <w:spacing w:line="240" w:lineRule="auto"/>
              <w:ind w:left="-78" w:right="-78"/>
            </w:pPr>
            <w:r w:rsidRPr="002D2E0B">
              <w:t>(13,39</w:t>
            </w:r>
            <w:r>
              <w:t>4</w:t>
            </w:r>
            <w:r w:rsidRPr="002D2E0B">
              <w:t>)</w:t>
            </w:r>
          </w:p>
        </w:tc>
        <w:tc>
          <w:tcPr>
            <w:tcW w:w="180" w:type="dxa"/>
            <w:vAlign w:val="bottom"/>
          </w:tcPr>
          <w:p w14:paraId="7B98EFE6" w14:textId="77777777" w:rsidR="00752C8D" w:rsidRPr="00E44CD1" w:rsidRDefault="00752C8D" w:rsidP="00752C8D">
            <w:pPr>
              <w:pStyle w:val="acctfourfigures"/>
              <w:tabs>
                <w:tab w:val="clear" w:pos="765"/>
                <w:tab w:val="decimal" w:pos="461"/>
                <w:tab w:val="decimal" w:pos="731"/>
              </w:tabs>
              <w:spacing w:line="240" w:lineRule="auto"/>
              <w:ind w:right="11"/>
              <w:jc w:val="right"/>
            </w:pPr>
          </w:p>
        </w:tc>
        <w:tc>
          <w:tcPr>
            <w:tcW w:w="1350" w:type="dxa"/>
            <w:tcBorders>
              <w:bottom w:val="single" w:sz="4" w:space="0" w:color="auto"/>
            </w:tcBorders>
            <w:vAlign w:val="bottom"/>
          </w:tcPr>
          <w:p w14:paraId="35383794" w14:textId="00640305" w:rsidR="00752C8D" w:rsidRPr="00E44CD1" w:rsidRDefault="00752C8D" w:rsidP="0026045A">
            <w:pPr>
              <w:pStyle w:val="acctfourfigures"/>
              <w:tabs>
                <w:tab w:val="clear" w:pos="765"/>
                <w:tab w:val="decimal" w:pos="731"/>
              </w:tabs>
              <w:spacing w:line="240" w:lineRule="auto"/>
              <w:ind w:left="-78" w:right="-84"/>
            </w:pPr>
            <w:r>
              <w:t>-</w:t>
            </w:r>
          </w:p>
        </w:tc>
        <w:tc>
          <w:tcPr>
            <w:tcW w:w="180" w:type="dxa"/>
            <w:vAlign w:val="bottom"/>
          </w:tcPr>
          <w:p w14:paraId="48B8E755" w14:textId="77777777" w:rsidR="00752C8D" w:rsidRPr="00E44CD1" w:rsidRDefault="00752C8D" w:rsidP="00752C8D">
            <w:pPr>
              <w:pStyle w:val="acctfourfigures"/>
              <w:tabs>
                <w:tab w:val="clear" w:pos="765"/>
                <w:tab w:val="decimal" w:pos="461"/>
                <w:tab w:val="decimal" w:pos="731"/>
              </w:tabs>
              <w:spacing w:line="240" w:lineRule="auto"/>
              <w:ind w:right="11"/>
              <w:jc w:val="right"/>
            </w:pPr>
          </w:p>
        </w:tc>
        <w:tc>
          <w:tcPr>
            <w:tcW w:w="1350" w:type="dxa"/>
            <w:tcBorders>
              <w:bottom w:val="single" w:sz="4" w:space="0" w:color="auto"/>
            </w:tcBorders>
            <w:vAlign w:val="bottom"/>
          </w:tcPr>
          <w:p w14:paraId="788F750D" w14:textId="50CA0569" w:rsidR="00752C8D" w:rsidRPr="00E44CD1" w:rsidRDefault="00752C8D" w:rsidP="00752C8D">
            <w:pPr>
              <w:pStyle w:val="acctfourfigures"/>
              <w:tabs>
                <w:tab w:val="clear" w:pos="765"/>
                <w:tab w:val="decimal" w:pos="1090"/>
              </w:tabs>
              <w:spacing w:line="240" w:lineRule="auto"/>
              <w:ind w:left="-78" w:right="-78"/>
            </w:pPr>
            <w:r w:rsidRPr="00B159D8">
              <w:t>(2,364)</w:t>
            </w:r>
          </w:p>
        </w:tc>
        <w:tc>
          <w:tcPr>
            <w:tcW w:w="180" w:type="dxa"/>
            <w:vAlign w:val="bottom"/>
          </w:tcPr>
          <w:p w14:paraId="328A775F" w14:textId="77777777" w:rsidR="00752C8D" w:rsidRPr="00E44CD1" w:rsidRDefault="00752C8D" w:rsidP="00752C8D">
            <w:pPr>
              <w:pStyle w:val="acctfourfigures"/>
              <w:tabs>
                <w:tab w:val="clear" w:pos="765"/>
                <w:tab w:val="decimal" w:pos="461"/>
                <w:tab w:val="decimal" w:pos="731"/>
              </w:tabs>
              <w:spacing w:line="240" w:lineRule="auto"/>
              <w:ind w:right="11"/>
              <w:jc w:val="right"/>
            </w:pPr>
          </w:p>
        </w:tc>
        <w:tc>
          <w:tcPr>
            <w:tcW w:w="1530" w:type="dxa"/>
            <w:tcBorders>
              <w:bottom w:val="single" w:sz="4" w:space="0" w:color="auto"/>
            </w:tcBorders>
            <w:vAlign w:val="bottom"/>
          </w:tcPr>
          <w:p w14:paraId="051256E6" w14:textId="00DE9856" w:rsidR="00752C8D" w:rsidRPr="00E44CD1" w:rsidRDefault="00752C8D" w:rsidP="00752C8D">
            <w:pPr>
              <w:pStyle w:val="acctfourfigures"/>
              <w:tabs>
                <w:tab w:val="clear" w:pos="765"/>
                <w:tab w:val="decimal" w:pos="1090"/>
              </w:tabs>
              <w:spacing w:line="240" w:lineRule="auto"/>
              <w:ind w:left="-84" w:right="-80"/>
            </w:pPr>
            <w:r w:rsidRPr="00B159D8">
              <w:t>(15,7</w:t>
            </w:r>
            <w:r>
              <w:t>58</w:t>
            </w:r>
            <w:r w:rsidRPr="00B159D8">
              <w:t>)</w:t>
            </w:r>
          </w:p>
        </w:tc>
      </w:tr>
      <w:tr w:rsidR="00752C8D" w:rsidRPr="006A21BB" w14:paraId="6B37679D" w14:textId="77777777" w:rsidTr="004C3C26">
        <w:trPr>
          <w:cantSplit/>
        </w:trPr>
        <w:tc>
          <w:tcPr>
            <w:tcW w:w="1980" w:type="dxa"/>
          </w:tcPr>
          <w:p w14:paraId="2BC67A73" w14:textId="77777777" w:rsidR="00752C8D" w:rsidRDefault="00752C8D" w:rsidP="00752C8D">
            <w:pPr>
              <w:spacing w:line="240" w:lineRule="auto"/>
              <w:rPr>
                <w:b/>
                <w:bCs/>
              </w:rPr>
            </w:pPr>
            <w:r w:rsidRPr="00C35720">
              <w:rPr>
                <w:b/>
                <w:bCs/>
              </w:rPr>
              <w:t>Net statement of</w:t>
            </w:r>
          </w:p>
          <w:p w14:paraId="7854515C" w14:textId="77777777" w:rsidR="00752C8D" w:rsidRDefault="00752C8D" w:rsidP="00752C8D">
            <w:pPr>
              <w:spacing w:line="240" w:lineRule="auto"/>
              <w:rPr>
                <w:b/>
                <w:bCs/>
              </w:rPr>
            </w:pPr>
            <w:r>
              <w:rPr>
                <w:b/>
                <w:bCs/>
              </w:rPr>
              <w:t xml:space="preserve">   f</w:t>
            </w:r>
            <w:r w:rsidRPr="00C35720">
              <w:rPr>
                <w:b/>
                <w:bCs/>
              </w:rPr>
              <w:t>inancial</w:t>
            </w:r>
          </w:p>
          <w:p w14:paraId="55C2307B" w14:textId="77777777" w:rsidR="00752C8D" w:rsidRDefault="00752C8D" w:rsidP="00752C8D">
            <w:pPr>
              <w:spacing w:line="240" w:lineRule="auto"/>
              <w:rPr>
                <w:b/>
                <w:bCs/>
              </w:rPr>
            </w:pPr>
            <w:r>
              <w:rPr>
                <w:b/>
                <w:bCs/>
              </w:rPr>
              <w:t xml:space="preserve">   p</w:t>
            </w:r>
            <w:r w:rsidRPr="00C35720">
              <w:rPr>
                <w:b/>
                <w:bCs/>
              </w:rPr>
              <w:t>osition</w:t>
            </w:r>
          </w:p>
          <w:p w14:paraId="15CAB47B" w14:textId="77777777" w:rsidR="00752C8D" w:rsidRPr="006A21BB" w:rsidRDefault="00752C8D" w:rsidP="00752C8D">
            <w:pPr>
              <w:spacing w:line="240" w:lineRule="auto"/>
            </w:pPr>
            <w:r>
              <w:rPr>
                <w:b/>
                <w:bCs/>
              </w:rPr>
              <w:t xml:space="preserve">   </w:t>
            </w:r>
            <w:r w:rsidRPr="00C35720">
              <w:rPr>
                <w:b/>
                <w:bCs/>
              </w:rPr>
              <w:t>exposure</w:t>
            </w:r>
          </w:p>
        </w:tc>
        <w:tc>
          <w:tcPr>
            <w:tcW w:w="1350" w:type="dxa"/>
            <w:tcBorders>
              <w:top w:val="single" w:sz="4" w:space="0" w:color="auto"/>
            </w:tcBorders>
            <w:vAlign w:val="bottom"/>
          </w:tcPr>
          <w:p w14:paraId="1C7A8556" w14:textId="2C36C035" w:rsidR="00752C8D" w:rsidRPr="00B159D8" w:rsidRDefault="00752C8D" w:rsidP="00752C8D">
            <w:pPr>
              <w:pStyle w:val="acctfourfigures"/>
              <w:tabs>
                <w:tab w:val="clear" w:pos="765"/>
                <w:tab w:val="decimal" w:pos="1180"/>
              </w:tabs>
              <w:spacing w:line="240" w:lineRule="auto"/>
              <w:ind w:left="-78" w:right="-78"/>
              <w:rPr>
                <w:b/>
                <w:bCs/>
              </w:rPr>
            </w:pPr>
            <w:r w:rsidRPr="00B159D8">
              <w:rPr>
                <w:b/>
                <w:bCs/>
              </w:rPr>
              <w:t>47,75</w:t>
            </w:r>
            <w:r>
              <w:rPr>
                <w:b/>
                <w:bCs/>
              </w:rPr>
              <w:t>3</w:t>
            </w:r>
          </w:p>
        </w:tc>
        <w:tc>
          <w:tcPr>
            <w:tcW w:w="180" w:type="dxa"/>
            <w:vAlign w:val="bottom"/>
          </w:tcPr>
          <w:p w14:paraId="235A05FE" w14:textId="77777777" w:rsidR="00752C8D" w:rsidRPr="00E44CD1" w:rsidRDefault="00752C8D" w:rsidP="00752C8D">
            <w:pPr>
              <w:pStyle w:val="acctfourfigures"/>
              <w:tabs>
                <w:tab w:val="clear" w:pos="765"/>
                <w:tab w:val="decimal" w:pos="461"/>
                <w:tab w:val="decimal" w:pos="731"/>
              </w:tabs>
              <w:spacing w:line="240" w:lineRule="auto"/>
              <w:ind w:right="11"/>
              <w:jc w:val="right"/>
              <w:rPr>
                <w:b/>
                <w:bCs/>
              </w:rPr>
            </w:pPr>
          </w:p>
        </w:tc>
        <w:tc>
          <w:tcPr>
            <w:tcW w:w="1350" w:type="dxa"/>
            <w:tcBorders>
              <w:top w:val="single" w:sz="4" w:space="0" w:color="auto"/>
            </w:tcBorders>
            <w:vAlign w:val="bottom"/>
          </w:tcPr>
          <w:p w14:paraId="4FA49B44" w14:textId="6A93E85B" w:rsidR="00752C8D" w:rsidRPr="00B159D8" w:rsidRDefault="00752C8D" w:rsidP="00752C8D">
            <w:pPr>
              <w:pStyle w:val="acctfourfigures"/>
              <w:tabs>
                <w:tab w:val="clear" w:pos="765"/>
                <w:tab w:val="decimal" w:pos="1180"/>
              </w:tabs>
              <w:spacing w:line="240" w:lineRule="auto"/>
              <w:ind w:left="-78" w:right="-78"/>
              <w:rPr>
                <w:b/>
                <w:bCs/>
              </w:rPr>
            </w:pPr>
            <w:r w:rsidRPr="00B159D8">
              <w:rPr>
                <w:b/>
                <w:bCs/>
              </w:rPr>
              <w:t>17,470</w:t>
            </w:r>
          </w:p>
        </w:tc>
        <w:tc>
          <w:tcPr>
            <w:tcW w:w="180" w:type="dxa"/>
            <w:vAlign w:val="bottom"/>
          </w:tcPr>
          <w:p w14:paraId="78E5702B" w14:textId="77777777" w:rsidR="00752C8D" w:rsidRPr="00E44CD1" w:rsidRDefault="00752C8D" w:rsidP="00752C8D">
            <w:pPr>
              <w:pStyle w:val="acctfourfigures"/>
              <w:tabs>
                <w:tab w:val="clear" w:pos="765"/>
                <w:tab w:val="decimal" w:pos="461"/>
                <w:tab w:val="decimal" w:pos="731"/>
              </w:tabs>
              <w:spacing w:line="240" w:lineRule="auto"/>
              <w:ind w:right="11"/>
              <w:jc w:val="right"/>
              <w:rPr>
                <w:b/>
                <w:bCs/>
              </w:rPr>
            </w:pPr>
          </w:p>
        </w:tc>
        <w:tc>
          <w:tcPr>
            <w:tcW w:w="1350" w:type="dxa"/>
            <w:tcBorders>
              <w:top w:val="single" w:sz="4" w:space="0" w:color="auto"/>
            </w:tcBorders>
            <w:vAlign w:val="bottom"/>
          </w:tcPr>
          <w:p w14:paraId="150D141D" w14:textId="5B5D34B1" w:rsidR="00752C8D" w:rsidRPr="00B159D8" w:rsidRDefault="00752C8D" w:rsidP="00752C8D">
            <w:pPr>
              <w:pStyle w:val="acctfourfigures"/>
              <w:tabs>
                <w:tab w:val="clear" w:pos="765"/>
                <w:tab w:val="decimal" w:pos="1090"/>
              </w:tabs>
              <w:spacing w:line="240" w:lineRule="auto"/>
              <w:ind w:left="-78" w:right="-78"/>
              <w:rPr>
                <w:b/>
                <w:bCs/>
              </w:rPr>
            </w:pPr>
            <w:r w:rsidRPr="00B159D8">
              <w:rPr>
                <w:b/>
                <w:bCs/>
              </w:rPr>
              <w:t>(2,364)</w:t>
            </w:r>
          </w:p>
        </w:tc>
        <w:tc>
          <w:tcPr>
            <w:tcW w:w="180" w:type="dxa"/>
            <w:vAlign w:val="bottom"/>
          </w:tcPr>
          <w:p w14:paraId="31C964FE" w14:textId="77777777" w:rsidR="00752C8D" w:rsidRPr="00E44CD1" w:rsidRDefault="00752C8D" w:rsidP="00752C8D">
            <w:pPr>
              <w:pStyle w:val="acctfourfigures"/>
              <w:tabs>
                <w:tab w:val="clear" w:pos="765"/>
                <w:tab w:val="decimal" w:pos="461"/>
                <w:tab w:val="decimal" w:pos="731"/>
              </w:tabs>
              <w:spacing w:line="240" w:lineRule="auto"/>
              <w:ind w:right="11"/>
              <w:jc w:val="right"/>
              <w:rPr>
                <w:b/>
                <w:bCs/>
              </w:rPr>
            </w:pPr>
          </w:p>
        </w:tc>
        <w:tc>
          <w:tcPr>
            <w:tcW w:w="1530" w:type="dxa"/>
            <w:tcBorders>
              <w:top w:val="single" w:sz="4" w:space="0" w:color="auto"/>
            </w:tcBorders>
            <w:vAlign w:val="bottom"/>
          </w:tcPr>
          <w:p w14:paraId="1634308E" w14:textId="279C717A" w:rsidR="00752C8D" w:rsidRPr="00B159D8" w:rsidRDefault="00752C8D" w:rsidP="00752C8D">
            <w:pPr>
              <w:pStyle w:val="acctfourfigures"/>
              <w:tabs>
                <w:tab w:val="clear" w:pos="765"/>
                <w:tab w:val="decimal" w:pos="1090"/>
              </w:tabs>
              <w:spacing w:line="240" w:lineRule="auto"/>
              <w:ind w:left="-84" w:right="-80"/>
              <w:rPr>
                <w:b/>
                <w:bCs/>
              </w:rPr>
            </w:pPr>
            <w:r w:rsidRPr="00B159D8">
              <w:rPr>
                <w:b/>
                <w:bCs/>
              </w:rPr>
              <w:t>62,85</w:t>
            </w:r>
            <w:r>
              <w:rPr>
                <w:b/>
                <w:bCs/>
              </w:rPr>
              <w:t>9</w:t>
            </w:r>
          </w:p>
        </w:tc>
      </w:tr>
      <w:tr w:rsidR="00752C8D" w:rsidRPr="006A21BB" w14:paraId="43D139E6" w14:textId="77777777" w:rsidTr="004C3C26">
        <w:trPr>
          <w:cantSplit/>
        </w:trPr>
        <w:tc>
          <w:tcPr>
            <w:tcW w:w="1980" w:type="dxa"/>
          </w:tcPr>
          <w:p w14:paraId="478EDC6F" w14:textId="77777777" w:rsidR="00752C8D" w:rsidRDefault="00752C8D" w:rsidP="00752C8D">
            <w:pPr>
              <w:pStyle w:val="NoSpacing"/>
              <w:rPr>
                <w:rFonts w:cs="Times New Roman"/>
                <w:szCs w:val="18"/>
              </w:rPr>
            </w:pPr>
            <w:r w:rsidRPr="0027364C">
              <w:rPr>
                <w:rFonts w:cs="Times New Roman"/>
                <w:szCs w:val="18"/>
              </w:rPr>
              <w:t>Forward exchange</w:t>
            </w:r>
          </w:p>
          <w:p w14:paraId="4EAB6577" w14:textId="77777777" w:rsidR="00752C8D" w:rsidRPr="00C35720" w:rsidRDefault="00752C8D" w:rsidP="00752C8D">
            <w:pPr>
              <w:pStyle w:val="NoSpacing"/>
              <w:rPr>
                <w:rFonts w:cs="Times New Roman"/>
                <w:szCs w:val="18"/>
              </w:rPr>
            </w:pPr>
            <w:r>
              <w:rPr>
                <w:rFonts w:cs="Times New Roman"/>
                <w:szCs w:val="18"/>
              </w:rPr>
              <w:t xml:space="preserve">   </w:t>
            </w:r>
            <w:r w:rsidRPr="0027364C">
              <w:rPr>
                <w:rFonts w:cs="Times New Roman"/>
                <w:szCs w:val="18"/>
              </w:rPr>
              <w:t>selling contracts</w:t>
            </w:r>
          </w:p>
        </w:tc>
        <w:tc>
          <w:tcPr>
            <w:tcW w:w="1350" w:type="dxa"/>
            <w:tcBorders>
              <w:bottom w:val="single" w:sz="4" w:space="0" w:color="auto"/>
            </w:tcBorders>
            <w:vAlign w:val="bottom"/>
          </w:tcPr>
          <w:p w14:paraId="20606996" w14:textId="7A3D65C2" w:rsidR="00752C8D" w:rsidRPr="00B159D8" w:rsidRDefault="00752C8D" w:rsidP="00752C8D">
            <w:pPr>
              <w:pStyle w:val="acctfourfigures"/>
              <w:tabs>
                <w:tab w:val="clear" w:pos="765"/>
                <w:tab w:val="decimal" w:pos="1180"/>
              </w:tabs>
              <w:spacing w:line="240" w:lineRule="auto"/>
              <w:ind w:left="-78" w:right="-78"/>
            </w:pPr>
            <w:r w:rsidRPr="00B159D8">
              <w:t>(52,215)</w:t>
            </w:r>
          </w:p>
        </w:tc>
        <w:tc>
          <w:tcPr>
            <w:tcW w:w="180" w:type="dxa"/>
            <w:vAlign w:val="bottom"/>
          </w:tcPr>
          <w:p w14:paraId="2DBF73CA" w14:textId="77777777" w:rsidR="00752C8D" w:rsidRPr="00E44CD1" w:rsidRDefault="00752C8D" w:rsidP="00752C8D">
            <w:pPr>
              <w:pStyle w:val="acctfourfigures"/>
              <w:tabs>
                <w:tab w:val="clear" w:pos="765"/>
                <w:tab w:val="decimal" w:pos="461"/>
                <w:tab w:val="decimal" w:pos="731"/>
              </w:tabs>
              <w:spacing w:line="240" w:lineRule="auto"/>
              <w:ind w:right="11"/>
              <w:jc w:val="right"/>
            </w:pPr>
          </w:p>
        </w:tc>
        <w:tc>
          <w:tcPr>
            <w:tcW w:w="1350" w:type="dxa"/>
            <w:tcBorders>
              <w:bottom w:val="single" w:sz="4" w:space="0" w:color="auto"/>
            </w:tcBorders>
            <w:vAlign w:val="bottom"/>
          </w:tcPr>
          <w:p w14:paraId="24C9CD1F" w14:textId="5D76E345" w:rsidR="00752C8D" w:rsidRPr="00B159D8" w:rsidRDefault="00752C8D" w:rsidP="00752C8D">
            <w:pPr>
              <w:pStyle w:val="acctfourfigures"/>
              <w:tabs>
                <w:tab w:val="clear" w:pos="765"/>
                <w:tab w:val="decimal" w:pos="1180"/>
              </w:tabs>
              <w:spacing w:line="240" w:lineRule="auto"/>
              <w:ind w:left="-78" w:right="-78"/>
            </w:pPr>
            <w:r w:rsidRPr="00B159D8">
              <w:t>(18,795)</w:t>
            </w:r>
          </w:p>
        </w:tc>
        <w:tc>
          <w:tcPr>
            <w:tcW w:w="180" w:type="dxa"/>
            <w:vAlign w:val="bottom"/>
          </w:tcPr>
          <w:p w14:paraId="6CCEF5B3" w14:textId="77777777" w:rsidR="00752C8D" w:rsidRPr="00E44CD1" w:rsidRDefault="00752C8D" w:rsidP="00752C8D">
            <w:pPr>
              <w:pStyle w:val="acctfourfigures"/>
              <w:tabs>
                <w:tab w:val="clear" w:pos="765"/>
                <w:tab w:val="decimal" w:pos="461"/>
                <w:tab w:val="decimal" w:pos="731"/>
              </w:tabs>
              <w:spacing w:line="240" w:lineRule="auto"/>
              <w:ind w:right="11"/>
              <w:jc w:val="right"/>
            </w:pPr>
          </w:p>
        </w:tc>
        <w:tc>
          <w:tcPr>
            <w:tcW w:w="1350" w:type="dxa"/>
            <w:tcBorders>
              <w:bottom w:val="single" w:sz="4" w:space="0" w:color="auto"/>
            </w:tcBorders>
            <w:vAlign w:val="bottom"/>
          </w:tcPr>
          <w:p w14:paraId="5AB4D341" w14:textId="6D6B2A3F" w:rsidR="00752C8D" w:rsidRPr="00E44CD1" w:rsidRDefault="00752C8D" w:rsidP="00752C8D">
            <w:pPr>
              <w:pStyle w:val="acctfourfigures"/>
              <w:tabs>
                <w:tab w:val="clear" w:pos="765"/>
                <w:tab w:val="decimal" w:pos="731"/>
              </w:tabs>
              <w:spacing w:line="240" w:lineRule="auto"/>
              <w:ind w:left="-78" w:right="-84"/>
            </w:pPr>
            <w:r w:rsidRPr="00B159D8">
              <w:t>-</w:t>
            </w:r>
          </w:p>
        </w:tc>
        <w:tc>
          <w:tcPr>
            <w:tcW w:w="180" w:type="dxa"/>
            <w:vAlign w:val="bottom"/>
          </w:tcPr>
          <w:p w14:paraId="66194EEF" w14:textId="77777777" w:rsidR="00752C8D" w:rsidRPr="00E44CD1" w:rsidRDefault="00752C8D" w:rsidP="00752C8D">
            <w:pPr>
              <w:pStyle w:val="acctfourfigures"/>
              <w:tabs>
                <w:tab w:val="clear" w:pos="765"/>
                <w:tab w:val="decimal" w:pos="461"/>
                <w:tab w:val="decimal" w:pos="731"/>
              </w:tabs>
              <w:spacing w:line="240" w:lineRule="auto"/>
              <w:ind w:right="11"/>
              <w:jc w:val="right"/>
            </w:pPr>
          </w:p>
        </w:tc>
        <w:tc>
          <w:tcPr>
            <w:tcW w:w="1530" w:type="dxa"/>
            <w:tcBorders>
              <w:bottom w:val="single" w:sz="4" w:space="0" w:color="auto"/>
            </w:tcBorders>
            <w:vAlign w:val="bottom"/>
          </w:tcPr>
          <w:p w14:paraId="73F61D5C" w14:textId="218B48E7" w:rsidR="00752C8D" w:rsidRPr="00B159D8" w:rsidRDefault="00752C8D" w:rsidP="00752C8D">
            <w:pPr>
              <w:pStyle w:val="acctfourfigures"/>
              <w:tabs>
                <w:tab w:val="clear" w:pos="765"/>
                <w:tab w:val="decimal" w:pos="1090"/>
              </w:tabs>
              <w:spacing w:line="240" w:lineRule="auto"/>
              <w:ind w:left="-84" w:right="-80"/>
            </w:pPr>
            <w:r w:rsidRPr="00B159D8">
              <w:t>(71,010)</w:t>
            </w:r>
          </w:p>
        </w:tc>
      </w:tr>
      <w:tr w:rsidR="00752C8D" w:rsidRPr="006A21BB" w14:paraId="258E8C53" w14:textId="77777777" w:rsidTr="00B159D8">
        <w:trPr>
          <w:cantSplit/>
          <w:trHeight w:val="163"/>
        </w:trPr>
        <w:tc>
          <w:tcPr>
            <w:tcW w:w="1980" w:type="dxa"/>
          </w:tcPr>
          <w:p w14:paraId="4CA7008D" w14:textId="77777777" w:rsidR="00752C8D" w:rsidRPr="00B13057" w:rsidRDefault="00752C8D" w:rsidP="00752C8D">
            <w:pPr>
              <w:spacing w:line="240" w:lineRule="auto"/>
              <w:rPr>
                <w:b/>
                <w:bCs/>
              </w:rPr>
            </w:pPr>
            <w:r>
              <w:rPr>
                <w:b/>
                <w:bCs/>
              </w:rPr>
              <w:t>Net exposure</w:t>
            </w:r>
          </w:p>
        </w:tc>
        <w:tc>
          <w:tcPr>
            <w:tcW w:w="1350" w:type="dxa"/>
            <w:tcBorders>
              <w:top w:val="single" w:sz="4" w:space="0" w:color="auto"/>
              <w:bottom w:val="double" w:sz="4" w:space="0" w:color="auto"/>
            </w:tcBorders>
          </w:tcPr>
          <w:p w14:paraId="3DCCEC73" w14:textId="68735435" w:rsidR="00752C8D" w:rsidRPr="00B159D8" w:rsidRDefault="00752C8D" w:rsidP="00752C8D">
            <w:pPr>
              <w:pStyle w:val="acctfourfigures"/>
              <w:tabs>
                <w:tab w:val="clear" w:pos="765"/>
                <w:tab w:val="decimal" w:pos="1180"/>
              </w:tabs>
              <w:spacing w:line="240" w:lineRule="auto"/>
              <w:ind w:left="-78" w:right="-78"/>
              <w:rPr>
                <w:b/>
                <w:bCs/>
              </w:rPr>
            </w:pPr>
            <w:r w:rsidRPr="00B159D8">
              <w:rPr>
                <w:b/>
                <w:bCs/>
              </w:rPr>
              <w:t>(4,46</w:t>
            </w:r>
            <w:r>
              <w:rPr>
                <w:b/>
                <w:bCs/>
              </w:rPr>
              <w:t>2</w:t>
            </w:r>
            <w:r w:rsidRPr="00B159D8">
              <w:rPr>
                <w:b/>
                <w:bCs/>
              </w:rPr>
              <w:t>)</w:t>
            </w:r>
          </w:p>
        </w:tc>
        <w:tc>
          <w:tcPr>
            <w:tcW w:w="180" w:type="dxa"/>
          </w:tcPr>
          <w:p w14:paraId="7997DFB3" w14:textId="77777777" w:rsidR="00752C8D" w:rsidRPr="00E44CD1" w:rsidRDefault="00752C8D" w:rsidP="00752C8D">
            <w:pPr>
              <w:pStyle w:val="acctfourfigures"/>
              <w:tabs>
                <w:tab w:val="clear" w:pos="765"/>
                <w:tab w:val="decimal" w:pos="461"/>
                <w:tab w:val="decimal" w:pos="731"/>
              </w:tabs>
              <w:spacing w:line="240" w:lineRule="auto"/>
              <w:ind w:right="11"/>
              <w:jc w:val="right"/>
              <w:rPr>
                <w:b/>
                <w:bCs/>
              </w:rPr>
            </w:pPr>
          </w:p>
        </w:tc>
        <w:tc>
          <w:tcPr>
            <w:tcW w:w="1350" w:type="dxa"/>
            <w:tcBorders>
              <w:top w:val="single" w:sz="4" w:space="0" w:color="auto"/>
              <w:bottom w:val="double" w:sz="4" w:space="0" w:color="auto"/>
            </w:tcBorders>
          </w:tcPr>
          <w:p w14:paraId="526DD3C2" w14:textId="602525C7" w:rsidR="00752C8D" w:rsidRPr="00B159D8" w:rsidRDefault="00752C8D" w:rsidP="00752C8D">
            <w:pPr>
              <w:pStyle w:val="acctfourfigures"/>
              <w:tabs>
                <w:tab w:val="clear" w:pos="765"/>
                <w:tab w:val="decimal" w:pos="1180"/>
              </w:tabs>
              <w:spacing w:line="240" w:lineRule="auto"/>
              <w:ind w:left="-78" w:right="-78"/>
              <w:rPr>
                <w:b/>
                <w:bCs/>
              </w:rPr>
            </w:pPr>
            <w:r w:rsidRPr="00B159D8">
              <w:rPr>
                <w:b/>
                <w:bCs/>
              </w:rPr>
              <w:t>(1,325)</w:t>
            </w:r>
          </w:p>
        </w:tc>
        <w:tc>
          <w:tcPr>
            <w:tcW w:w="180" w:type="dxa"/>
          </w:tcPr>
          <w:p w14:paraId="5A618B86" w14:textId="77777777" w:rsidR="00752C8D" w:rsidRPr="00E44CD1" w:rsidRDefault="00752C8D" w:rsidP="00752C8D">
            <w:pPr>
              <w:pStyle w:val="acctfourfigures"/>
              <w:tabs>
                <w:tab w:val="clear" w:pos="765"/>
                <w:tab w:val="decimal" w:pos="461"/>
                <w:tab w:val="decimal" w:pos="731"/>
              </w:tabs>
              <w:spacing w:line="240" w:lineRule="auto"/>
              <w:ind w:right="11"/>
              <w:jc w:val="right"/>
              <w:rPr>
                <w:b/>
                <w:bCs/>
              </w:rPr>
            </w:pPr>
          </w:p>
        </w:tc>
        <w:tc>
          <w:tcPr>
            <w:tcW w:w="1350" w:type="dxa"/>
            <w:tcBorders>
              <w:top w:val="single" w:sz="4" w:space="0" w:color="auto"/>
              <w:bottom w:val="double" w:sz="4" w:space="0" w:color="auto"/>
            </w:tcBorders>
          </w:tcPr>
          <w:p w14:paraId="6B32698C" w14:textId="582A3E42" w:rsidR="00752C8D" w:rsidRPr="00E44CD1" w:rsidRDefault="00752C8D" w:rsidP="00752C8D">
            <w:pPr>
              <w:pStyle w:val="acctfourfigures"/>
              <w:tabs>
                <w:tab w:val="clear" w:pos="765"/>
                <w:tab w:val="decimal" w:pos="1090"/>
              </w:tabs>
              <w:spacing w:line="240" w:lineRule="auto"/>
              <w:ind w:left="-78" w:right="-78"/>
              <w:rPr>
                <w:b/>
                <w:bCs/>
              </w:rPr>
            </w:pPr>
            <w:r w:rsidRPr="00B159D8">
              <w:rPr>
                <w:b/>
                <w:bCs/>
              </w:rPr>
              <w:t>(2,364)</w:t>
            </w:r>
          </w:p>
        </w:tc>
        <w:tc>
          <w:tcPr>
            <w:tcW w:w="180" w:type="dxa"/>
          </w:tcPr>
          <w:p w14:paraId="0807FFD9" w14:textId="77777777" w:rsidR="00752C8D" w:rsidRPr="00E44CD1" w:rsidRDefault="00752C8D" w:rsidP="00752C8D">
            <w:pPr>
              <w:pStyle w:val="acctfourfigures"/>
              <w:tabs>
                <w:tab w:val="clear" w:pos="765"/>
                <w:tab w:val="decimal" w:pos="461"/>
                <w:tab w:val="decimal" w:pos="731"/>
              </w:tabs>
              <w:spacing w:line="240" w:lineRule="auto"/>
              <w:ind w:right="11"/>
              <w:jc w:val="right"/>
              <w:rPr>
                <w:b/>
                <w:bCs/>
              </w:rPr>
            </w:pPr>
          </w:p>
        </w:tc>
        <w:tc>
          <w:tcPr>
            <w:tcW w:w="1530" w:type="dxa"/>
            <w:tcBorders>
              <w:top w:val="single" w:sz="4" w:space="0" w:color="auto"/>
              <w:bottom w:val="double" w:sz="4" w:space="0" w:color="auto"/>
            </w:tcBorders>
          </w:tcPr>
          <w:p w14:paraId="35EECF2C" w14:textId="7E592FFD" w:rsidR="00752C8D" w:rsidRPr="00B159D8" w:rsidRDefault="00752C8D" w:rsidP="00752C8D">
            <w:pPr>
              <w:pStyle w:val="acctfourfigures"/>
              <w:tabs>
                <w:tab w:val="clear" w:pos="765"/>
                <w:tab w:val="decimal" w:pos="1090"/>
              </w:tabs>
              <w:spacing w:line="240" w:lineRule="auto"/>
              <w:ind w:left="-84" w:right="-80"/>
              <w:rPr>
                <w:b/>
                <w:bCs/>
              </w:rPr>
            </w:pPr>
            <w:r w:rsidRPr="00B159D8">
              <w:rPr>
                <w:b/>
                <w:bCs/>
              </w:rPr>
              <w:t>(8,15</w:t>
            </w:r>
            <w:r>
              <w:rPr>
                <w:b/>
                <w:bCs/>
              </w:rPr>
              <w:t>1</w:t>
            </w:r>
            <w:r w:rsidRPr="00B159D8">
              <w:rPr>
                <w:b/>
                <w:bCs/>
              </w:rPr>
              <w:t>)</w:t>
            </w:r>
          </w:p>
        </w:tc>
      </w:tr>
    </w:tbl>
    <w:p w14:paraId="1FD9110B" w14:textId="4B26096C" w:rsidR="002D2E0B" w:rsidRDefault="002D2E0B" w:rsidP="002D2E0B">
      <w:pPr>
        <w:tabs>
          <w:tab w:val="left" w:pos="1080"/>
        </w:tabs>
        <w:spacing w:line="240" w:lineRule="auto"/>
        <w:ind w:right="-27"/>
        <w:jc w:val="thaiDistribute"/>
        <w:rPr>
          <w:szCs w:val="22"/>
        </w:rPr>
      </w:pPr>
    </w:p>
    <w:p w14:paraId="2FFEB427" w14:textId="77DE225C" w:rsidR="00492469" w:rsidRPr="006A21BB" w:rsidRDefault="00492469" w:rsidP="00492469">
      <w:pPr>
        <w:tabs>
          <w:tab w:val="left" w:pos="1080"/>
        </w:tabs>
        <w:spacing w:line="240" w:lineRule="auto"/>
        <w:ind w:left="990" w:right="-27"/>
        <w:jc w:val="thaiDistribute"/>
        <w:rPr>
          <w:szCs w:val="22"/>
        </w:rPr>
      </w:pPr>
      <w:r w:rsidRPr="006A21BB">
        <w:rPr>
          <w:szCs w:val="22"/>
        </w:rPr>
        <w:t>(</w:t>
      </w:r>
      <w:r>
        <w:rPr>
          <w:szCs w:val="22"/>
        </w:rPr>
        <w:t>b</w:t>
      </w:r>
      <w:r w:rsidRPr="006A21BB">
        <w:rPr>
          <w:szCs w:val="22"/>
        </w:rPr>
        <w:t>.3.</w:t>
      </w:r>
      <w:r>
        <w:rPr>
          <w:szCs w:val="22"/>
        </w:rPr>
        <w:t>2</w:t>
      </w:r>
      <w:r w:rsidRPr="006A21BB">
        <w:rPr>
          <w:szCs w:val="22"/>
        </w:rPr>
        <w:t xml:space="preserve">) </w:t>
      </w:r>
      <w:r w:rsidR="00A940AE" w:rsidRPr="00A940AE">
        <w:rPr>
          <w:szCs w:val="22"/>
        </w:rPr>
        <w:t>Interest rate risk</w:t>
      </w:r>
    </w:p>
    <w:p w14:paraId="59521A80" w14:textId="77777777" w:rsidR="00492469" w:rsidRPr="006A21BB" w:rsidRDefault="00492469" w:rsidP="00492469">
      <w:pPr>
        <w:spacing w:line="240" w:lineRule="auto"/>
        <w:ind w:left="990" w:right="-27"/>
        <w:jc w:val="thaiDistribute"/>
        <w:rPr>
          <w:szCs w:val="22"/>
        </w:rPr>
      </w:pPr>
    </w:p>
    <w:p w14:paraId="4862BCAC" w14:textId="30942262" w:rsidR="00827A4D" w:rsidRDefault="00A940AE" w:rsidP="00827A4D">
      <w:pPr>
        <w:spacing w:line="240" w:lineRule="auto"/>
        <w:ind w:left="1620" w:right="-27"/>
        <w:jc w:val="thaiDistribute"/>
        <w:rPr>
          <w:szCs w:val="22"/>
        </w:rPr>
      </w:pPr>
      <w:r w:rsidRPr="00A940AE">
        <w:rPr>
          <w:szCs w:val="22"/>
        </w:rPr>
        <w:t xml:space="preserve">Interest rate risk is the risk that future movements in market interest rates will affect the </w:t>
      </w:r>
      <w:r w:rsidRPr="00626C3A">
        <w:rPr>
          <w:spacing w:val="-4"/>
          <w:szCs w:val="22"/>
        </w:rPr>
        <w:t>results of the Company’s operations and its cash flows because loan interest rates (see note 1</w:t>
      </w:r>
      <w:r w:rsidR="00126555" w:rsidRPr="00626C3A">
        <w:rPr>
          <w:spacing w:val="-4"/>
          <w:szCs w:val="22"/>
        </w:rPr>
        <w:t>3</w:t>
      </w:r>
      <w:r w:rsidRPr="00626C3A">
        <w:rPr>
          <w:spacing w:val="-4"/>
          <w:szCs w:val="22"/>
        </w:rPr>
        <w:t>)</w:t>
      </w:r>
      <w:r>
        <w:rPr>
          <w:szCs w:val="22"/>
        </w:rPr>
        <w:t xml:space="preserve"> </w:t>
      </w:r>
      <w:r w:rsidRPr="00A940AE">
        <w:rPr>
          <w:szCs w:val="22"/>
        </w:rPr>
        <w:t xml:space="preserve">are variable. </w:t>
      </w:r>
      <w:proofErr w:type="gramStart"/>
      <w:r w:rsidRPr="00A940AE">
        <w:rPr>
          <w:szCs w:val="22"/>
        </w:rPr>
        <w:t>So</w:t>
      </w:r>
      <w:proofErr w:type="gramEnd"/>
      <w:r w:rsidRPr="00A940AE">
        <w:rPr>
          <w:szCs w:val="22"/>
        </w:rPr>
        <w:t xml:space="preserve"> the Company is primarily exposed to interest rate risk.</w:t>
      </w:r>
      <w:r w:rsidR="00F625B7">
        <w:rPr>
          <w:szCs w:val="22"/>
        </w:rPr>
        <w:t xml:space="preserve"> However</w:t>
      </w:r>
      <w:r w:rsidR="00126555">
        <w:rPr>
          <w:szCs w:val="22"/>
        </w:rPr>
        <w:t>, the Company has no outstanding balance of loans</w:t>
      </w:r>
      <w:r w:rsidR="00F625B7">
        <w:rPr>
          <w:szCs w:val="22"/>
        </w:rPr>
        <w:t xml:space="preserve"> as </w:t>
      </w:r>
      <w:proofErr w:type="gramStart"/>
      <w:r w:rsidR="00F625B7">
        <w:rPr>
          <w:szCs w:val="22"/>
        </w:rPr>
        <w:t>at</w:t>
      </w:r>
      <w:proofErr w:type="gramEnd"/>
      <w:r w:rsidR="00F625B7">
        <w:rPr>
          <w:szCs w:val="22"/>
        </w:rPr>
        <w:t xml:space="preserve"> 31 December 2024</w:t>
      </w:r>
      <w:r w:rsidR="00126555">
        <w:rPr>
          <w:szCs w:val="22"/>
        </w:rPr>
        <w:t>.</w:t>
      </w:r>
    </w:p>
    <w:p w14:paraId="381F148E" w14:textId="77777777" w:rsidR="00827A4D" w:rsidRDefault="00827A4D" w:rsidP="00827A4D">
      <w:pPr>
        <w:spacing w:line="240" w:lineRule="auto"/>
        <w:ind w:left="1620" w:right="-27"/>
        <w:jc w:val="thaiDistribute"/>
        <w:rPr>
          <w:szCs w:val="22"/>
        </w:rPr>
      </w:pPr>
    </w:p>
    <w:p w14:paraId="459BADAF" w14:textId="1AFEB2D3" w:rsidR="00654A55" w:rsidRPr="00827A4D" w:rsidRDefault="00654A55" w:rsidP="00827A4D">
      <w:pPr>
        <w:pStyle w:val="Heading1"/>
        <w:tabs>
          <w:tab w:val="num" w:pos="540"/>
          <w:tab w:val="num" w:pos="1134"/>
        </w:tabs>
        <w:spacing w:before="0" w:after="0" w:line="240" w:lineRule="atLeast"/>
        <w:ind w:left="540" w:hanging="540"/>
        <w:rPr>
          <w:rFonts w:cs="Times New Roman"/>
        </w:rPr>
      </w:pPr>
      <w:r w:rsidRPr="00827A4D">
        <w:rPr>
          <w:rFonts w:cs="Times New Roman"/>
        </w:rPr>
        <w:t xml:space="preserve">Capital </w:t>
      </w:r>
      <w:proofErr w:type="gramStart"/>
      <w:r w:rsidRPr="00827A4D">
        <w:rPr>
          <w:rFonts w:cs="Times New Roman"/>
        </w:rPr>
        <w:t>management</w:t>
      </w:r>
      <w:proofErr w:type="gramEnd"/>
    </w:p>
    <w:p w14:paraId="0062EDC4" w14:textId="77777777" w:rsidR="00654A55" w:rsidRPr="00CB5E67" w:rsidRDefault="00654A55" w:rsidP="00654A55">
      <w:pPr>
        <w:spacing w:line="240" w:lineRule="auto"/>
        <w:ind w:left="540"/>
        <w:jc w:val="both"/>
        <w:rPr>
          <w:sz w:val="20"/>
        </w:rPr>
      </w:pPr>
    </w:p>
    <w:p w14:paraId="6E482DD9" w14:textId="4E39F710" w:rsidR="00827A4D" w:rsidRDefault="00654A55" w:rsidP="00145D4B">
      <w:pPr>
        <w:spacing w:line="240" w:lineRule="auto"/>
        <w:ind w:left="540"/>
        <w:jc w:val="both"/>
        <w:rPr>
          <w:szCs w:val="22"/>
        </w:rPr>
      </w:pPr>
      <w:r w:rsidRPr="006A21BB">
        <w:rPr>
          <w:szCs w:val="22"/>
        </w:rPr>
        <w:t xml:space="preserve">The Board of Directors’ policy is to maintain a strong capital base </w:t>
      </w:r>
      <w:proofErr w:type="gramStart"/>
      <w:r w:rsidRPr="006A21BB">
        <w:rPr>
          <w:szCs w:val="22"/>
        </w:rPr>
        <w:t>so as to</w:t>
      </w:r>
      <w:proofErr w:type="gramEnd"/>
      <w:r w:rsidRPr="006A21BB">
        <w:rPr>
          <w:szCs w:val="22"/>
        </w:rPr>
        <w:t xml:space="preserve"> maintain investor, creditor and market confidence and to sustain future development of the business.  The Board </w:t>
      </w:r>
      <w:r w:rsidR="00CE3138">
        <w:rPr>
          <w:szCs w:val="22"/>
        </w:rPr>
        <w:t>regularly</w:t>
      </w:r>
      <w:r w:rsidR="007D3F30">
        <w:rPr>
          <w:szCs w:val="22"/>
        </w:rPr>
        <w:t xml:space="preserve"> </w:t>
      </w:r>
      <w:r w:rsidRPr="006A21BB">
        <w:rPr>
          <w:szCs w:val="22"/>
        </w:rPr>
        <w:t xml:space="preserve">monitors the return on capital, </w:t>
      </w:r>
      <w:r w:rsidR="00E85886">
        <w:rPr>
          <w:szCs w:val="22"/>
        </w:rPr>
        <w:t xml:space="preserve">by evaluating </w:t>
      </w:r>
      <w:r w:rsidRPr="006A21BB">
        <w:rPr>
          <w:szCs w:val="22"/>
        </w:rPr>
        <w:t xml:space="preserve">result from operating activities divided by total shareholders’ equity </w:t>
      </w:r>
      <w:proofErr w:type="gramStart"/>
      <w:r w:rsidR="007D339C">
        <w:rPr>
          <w:szCs w:val="22"/>
        </w:rPr>
        <w:t xml:space="preserve">and </w:t>
      </w:r>
      <w:r w:rsidRPr="006A21BB">
        <w:rPr>
          <w:szCs w:val="22"/>
        </w:rPr>
        <w:t>also</w:t>
      </w:r>
      <w:proofErr w:type="gramEnd"/>
      <w:r w:rsidRPr="006A21BB">
        <w:rPr>
          <w:szCs w:val="22"/>
        </w:rPr>
        <w:t xml:space="preserve"> monitors the level of dividends to ordinary shareholders.</w:t>
      </w:r>
      <w:r w:rsidR="00827A4D">
        <w:rPr>
          <w:szCs w:val="22"/>
        </w:rPr>
        <w:br w:type="page"/>
      </w:r>
    </w:p>
    <w:p w14:paraId="6C38552C" w14:textId="4C653CBE" w:rsidR="002D03AE" w:rsidRDefault="004567F3" w:rsidP="008F7B05">
      <w:pPr>
        <w:pStyle w:val="Heading1"/>
        <w:tabs>
          <w:tab w:val="clear" w:pos="1224"/>
          <w:tab w:val="num" w:pos="540"/>
          <w:tab w:val="num" w:pos="1134"/>
          <w:tab w:val="num" w:pos="1494"/>
        </w:tabs>
        <w:spacing w:before="0" w:after="0" w:line="240" w:lineRule="auto"/>
        <w:ind w:left="540" w:hanging="540"/>
        <w:rPr>
          <w:rFonts w:cs="Times New Roman"/>
          <w:iCs/>
        </w:rPr>
      </w:pPr>
      <w:r w:rsidRPr="006A21BB">
        <w:rPr>
          <w:rFonts w:cs="Times New Roman"/>
          <w:iCs/>
        </w:rPr>
        <w:t>Commitments with non-related parties</w:t>
      </w:r>
    </w:p>
    <w:p w14:paraId="62D81079" w14:textId="3CAF3C35" w:rsidR="002D03AE" w:rsidRPr="002D03AE" w:rsidRDefault="002D03AE" w:rsidP="002D03AE">
      <w:pPr>
        <w:pStyle w:val="BodyText"/>
        <w:spacing w:after="0"/>
        <w:rPr>
          <w:lang w:val="en-GB"/>
        </w:rPr>
      </w:pPr>
    </w:p>
    <w:tbl>
      <w:tblPr>
        <w:tblW w:w="9191" w:type="dxa"/>
        <w:tblInd w:w="441" w:type="dxa"/>
        <w:tblLayout w:type="fixed"/>
        <w:tblCellMar>
          <w:left w:w="79" w:type="dxa"/>
          <w:right w:w="79" w:type="dxa"/>
        </w:tblCellMar>
        <w:tblLook w:val="0000" w:firstRow="0" w:lastRow="0" w:firstColumn="0" w:lastColumn="0" w:noHBand="0" w:noVBand="0"/>
      </w:tblPr>
      <w:tblGrid>
        <w:gridCol w:w="5310"/>
        <w:gridCol w:w="1080"/>
        <w:gridCol w:w="1260"/>
        <w:gridCol w:w="270"/>
        <w:gridCol w:w="1271"/>
      </w:tblGrid>
      <w:tr w:rsidR="00FE2D96" w:rsidRPr="006A21BB" w14:paraId="68FC80A8" w14:textId="77777777" w:rsidTr="008F7B05">
        <w:trPr>
          <w:cantSplit/>
          <w:tblHeader/>
        </w:trPr>
        <w:tc>
          <w:tcPr>
            <w:tcW w:w="5310" w:type="dxa"/>
          </w:tcPr>
          <w:p w14:paraId="32E1345A" w14:textId="77777777" w:rsidR="00FE2D96" w:rsidRPr="006A21BB" w:rsidRDefault="00FE2D96" w:rsidP="002D03AE">
            <w:pPr>
              <w:pStyle w:val="acctfourfigures"/>
              <w:spacing w:line="240" w:lineRule="auto"/>
              <w:jc w:val="center"/>
            </w:pPr>
          </w:p>
        </w:tc>
        <w:tc>
          <w:tcPr>
            <w:tcW w:w="1080" w:type="dxa"/>
          </w:tcPr>
          <w:p w14:paraId="04A23884" w14:textId="77777777" w:rsidR="00FE2D96" w:rsidRPr="006A21BB" w:rsidRDefault="00FE2D96" w:rsidP="002D03AE">
            <w:pPr>
              <w:pStyle w:val="acctfourfigures"/>
              <w:tabs>
                <w:tab w:val="clear" w:pos="765"/>
                <w:tab w:val="decimal" w:pos="461"/>
              </w:tabs>
              <w:spacing w:line="240" w:lineRule="auto"/>
              <w:jc w:val="center"/>
              <w:rPr>
                <w:i/>
                <w:iCs/>
              </w:rPr>
            </w:pPr>
          </w:p>
        </w:tc>
        <w:tc>
          <w:tcPr>
            <w:tcW w:w="1260" w:type="dxa"/>
          </w:tcPr>
          <w:p w14:paraId="5E5ECEEF" w14:textId="72B3CF15" w:rsidR="00FE2D96" w:rsidRPr="006A21BB" w:rsidRDefault="008F7B05" w:rsidP="002D03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r>
              <w:rPr>
                <w:rFonts w:cs="Times New Roman"/>
              </w:rPr>
              <w:t>202</w:t>
            </w:r>
            <w:r w:rsidR="00752C8D">
              <w:rPr>
                <w:rFonts w:cs="Times New Roman"/>
              </w:rPr>
              <w:t>4</w:t>
            </w:r>
          </w:p>
        </w:tc>
        <w:tc>
          <w:tcPr>
            <w:tcW w:w="270" w:type="dxa"/>
          </w:tcPr>
          <w:p w14:paraId="76357C64" w14:textId="77777777" w:rsidR="00FE2D96" w:rsidRPr="006A21BB" w:rsidRDefault="00FE2D96" w:rsidP="002D03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p>
        </w:tc>
        <w:tc>
          <w:tcPr>
            <w:tcW w:w="1271" w:type="dxa"/>
          </w:tcPr>
          <w:p w14:paraId="7CF1F2CC" w14:textId="14FEBB56" w:rsidR="00FE2D96" w:rsidRPr="006A21BB" w:rsidRDefault="008F7B05" w:rsidP="002D03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r>
              <w:rPr>
                <w:rFonts w:cs="Times New Roman"/>
              </w:rPr>
              <w:t>202</w:t>
            </w:r>
            <w:r w:rsidR="00752C8D">
              <w:rPr>
                <w:rFonts w:cs="Times New Roman"/>
              </w:rPr>
              <w:t>3</w:t>
            </w:r>
          </w:p>
        </w:tc>
      </w:tr>
      <w:tr w:rsidR="00563788" w:rsidRPr="006A21BB" w14:paraId="223717B1" w14:textId="77777777" w:rsidTr="008F7B05">
        <w:trPr>
          <w:cantSplit/>
        </w:trPr>
        <w:tc>
          <w:tcPr>
            <w:tcW w:w="5310" w:type="dxa"/>
          </w:tcPr>
          <w:p w14:paraId="39E0934F" w14:textId="77777777" w:rsidR="00563788" w:rsidRPr="006A21BB" w:rsidRDefault="00563788" w:rsidP="002D03AE">
            <w:pPr>
              <w:spacing w:line="240" w:lineRule="auto"/>
              <w:rPr>
                <w:b/>
                <w:bCs/>
                <w:i/>
                <w:iCs/>
              </w:rPr>
            </w:pPr>
          </w:p>
        </w:tc>
        <w:tc>
          <w:tcPr>
            <w:tcW w:w="1080" w:type="dxa"/>
          </w:tcPr>
          <w:p w14:paraId="77801536" w14:textId="77777777" w:rsidR="00563788" w:rsidRPr="006A21BB" w:rsidRDefault="00563788" w:rsidP="002D03AE">
            <w:pPr>
              <w:pStyle w:val="acctfourfigures"/>
              <w:tabs>
                <w:tab w:val="clear" w:pos="765"/>
                <w:tab w:val="decimal" w:pos="461"/>
                <w:tab w:val="decimal" w:pos="731"/>
              </w:tabs>
              <w:spacing w:line="240" w:lineRule="auto"/>
              <w:ind w:right="11"/>
              <w:jc w:val="center"/>
              <w:rPr>
                <w:i/>
                <w:iCs/>
              </w:rPr>
            </w:pPr>
          </w:p>
        </w:tc>
        <w:tc>
          <w:tcPr>
            <w:tcW w:w="2801" w:type="dxa"/>
            <w:gridSpan w:val="3"/>
          </w:tcPr>
          <w:p w14:paraId="07BABED1" w14:textId="77777777" w:rsidR="00563788" w:rsidRPr="006A21BB" w:rsidRDefault="00F11D4A" w:rsidP="002D03AE">
            <w:pPr>
              <w:pStyle w:val="acctfourfigures"/>
              <w:tabs>
                <w:tab w:val="clear" w:pos="765"/>
                <w:tab w:val="decimal" w:pos="731"/>
              </w:tabs>
              <w:spacing w:line="240" w:lineRule="auto"/>
              <w:ind w:right="11"/>
              <w:jc w:val="center"/>
              <w:rPr>
                <w:i/>
                <w:iCs/>
              </w:rPr>
            </w:pPr>
            <w:r w:rsidRPr="006A21BB">
              <w:rPr>
                <w:i/>
                <w:iCs/>
              </w:rPr>
              <w:t>(</w:t>
            </w:r>
            <w:r w:rsidR="00563788" w:rsidRPr="006A21BB">
              <w:rPr>
                <w:i/>
                <w:iCs/>
              </w:rPr>
              <w:t>in thousand Baht)</w:t>
            </w:r>
          </w:p>
        </w:tc>
      </w:tr>
      <w:tr w:rsidR="00563788" w:rsidRPr="006A21BB" w14:paraId="17FCBADA" w14:textId="77777777" w:rsidTr="008F7B05">
        <w:trPr>
          <w:cantSplit/>
        </w:trPr>
        <w:tc>
          <w:tcPr>
            <w:tcW w:w="5310" w:type="dxa"/>
          </w:tcPr>
          <w:p w14:paraId="3694AAE2" w14:textId="77777777" w:rsidR="00563788" w:rsidRPr="006A21BB" w:rsidRDefault="00563788" w:rsidP="00563788">
            <w:pPr>
              <w:tabs>
                <w:tab w:val="right" w:pos="5152"/>
              </w:tabs>
              <w:spacing w:line="240" w:lineRule="atLeast"/>
              <w:rPr>
                <w:b/>
                <w:bCs/>
                <w:i/>
                <w:iCs/>
              </w:rPr>
            </w:pPr>
            <w:r w:rsidRPr="006A21BB">
              <w:rPr>
                <w:b/>
                <w:bCs/>
                <w:i/>
                <w:iCs/>
              </w:rPr>
              <w:t>Capital commitments</w:t>
            </w:r>
          </w:p>
        </w:tc>
        <w:tc>
          <w:tcPr>
            <w:tcW w:w="1080" w:type="dxa"/>
          </w:tcPr>
          <w:p w14:paraId="006C61D1" w14:textId="77777777" w:rsidR="00563788" w:rsidRPr="006A21BB" w:rsidRDefault="00563788" w:rsidP="00563788">
            <w:pPr>
              <w:pStyle w:val="acctfourfigures"/>
              <w:tabs>
                <w:tab w:val="clear" w:pos="765"/>
                <w:tab w:val="decimal" w:pos="461"/>
                <w:tab w:val="decimal" w:pos="731"/>
              </w:tabs>
              <w:spacing w:line="240" w:lineRule="atLeast"/>
              <w:ind w:right="11"/>
              <w:jc w:val="center"/>
              <w:rPr>
                <w:i/>
                <w:iCs/>
              </w:rPr>
            </w:pPr>
          </w:p>
        </w:tc>
        <w:tc>
          <w:tcPr>
            <w:tcW w:w="1260" w:type="dxa"/>
          </w:tcPr>
          <w:p w14:paraId="58F14DDD" w14:textId="77777777" w:rsidR="00563788" w:rsidRPr="006A21BB" w:rsidRDefault="00563788" w:rsidP="008F7B05">
            <w:pPr>
              <w:pStyle w:val="acctfourfigures"/>
              <w:tabs>
                <w:tab w:val="clear" w:pos="765"/>
                <w:tab w:val="decimal" w:pos="1019"/>
              </w:tabs>
              <w:spacing w:line="240" w:lineRule="atLeast"/>
              <w:ind w:right="-90"/>
            </w:pPr>
          </w:p>
        </w:tc>
        <w:tc>
          <w:tcPr>
            <w:tcW w:w="270" w:type="dxa"/>
          </w:tcPr>
          <w:p w14:paraId="3C45074E" w14:textId="77777777" w:rsidR="00563788" w:rsidRPr="006A21BB" w:rsidRDefault="00563788" w:rsidP="008F7B05">
            <w:pPr>
              <w:pStyle w:val="acctfourfigures"/>
              <w:tabs>
                <w:tab w:val="clear" w:pos="765"/>
                <w:tab w:val="decimal" w:pos="1019"/>
              </w:tabs>
              <w:spacing w:line="240" w:lineRule="atLeast"/>
              <w:ind w:right="-90"/>
            </w:pPr>
          </w:p>
        </w:tc>
        <w:tc>
          <w:tcPr>
            <w:tcW w:w="1271" w:type="dxa"/>
          </w:tcPr>
          <w:p w14:paraId="3F360F7B" w14:textId="77777777" w:rsidR="00563788" w:rsidRPr="006A21BB" w:rsidRDefault="00563788" w:rsidP="008F7B05">
            <w:pPr>
              <w:pStyle w:val="acctfourfigures"/>
              <w:tabs>
                <w:tab w:val="clear" w:pos="765"/>
                <w:tab w:val="decimal" w:pos="1019"/>
              </w:tabs>
              <w:spacing w:line="240" w:lineRule="atLeast"/>
              <w:ind w:right="-90"/>
            </w:pPr>
          </w:p>
        </w:tc>
      </w:tr>
      <w:tr w:rsidR="00752C8D" w:rsidRPr="006A21BB" w14:paraId="06BB2541" w14:textId="77777777" w:rsidTr="008F7B05">
        <w:trPr>
          <w:cantSplit/>
        </w:trPr>
        <w:tc>
          <w:tcPr>
            <w:tcW w:w="5310" w:type="dxa"/>
          </w:tcPr>
          <w:p w14:paraId="0B9B52DC" w14:textId="6300CBCC" w:rsidR="00752C8D" w:rsidRPr="006A21BB" w:rsidRDefault="00752C8D" w:rsidP="00752C8D">
            <w:pPr>
              <w:spacing w:line="240" w:lineRule="atLeast"/>
            </w:pPr>
            <w:r w:rsidRPr="006A21BB">
              <w:t>Machinery and equipment</w:t>
            </w:r>
          </w:p>
        </w:tc>
        <w:tc>
          <w:tcPr>
            <w:tcW w:w="1080" w:type="dxa"/>
          </w:tcPr>
          <w:p w14:paraId="60C67E63" w14:textId="77777777" w:rsidR="00752C8D" w:rsidRPr="006A21BB" w:rsidRDefault="00752C8D" w:rsidP="00752C8D">
            <w:pPr>
              <w:pStyle w:val="acctfourfigures"/>
              <w:tabs>
                <w:tab w:val="clear" w:pos="765"/>
                <w:tab w:val="decimal" w:pos="461"/>
                <w:tab w:val="decimal" w:pos="731"/>
              </w:tabs>
              <w:spacing w:line="240" w:lineRule="atLeast"/>
              <w:ind w:right="11"/>
              <w:jc w:val="center"/>
              <w:rPr>
                <w:i/>
                <w:iCs/>
              </w:rPr>
            </w:pPr>
          </w:p>
        </w:tc>
        <w:tc>
          <w:tcPr>
            <w:tcW w:w="1260" w:type="dxa"/>
          </w:tcPr>
          <w:p w14:paraId="39EB8C35" w14:textId="43780EA7" w:rsidR="00752C8D" w:rsidRDefault="0098189B" w:rsidP="00752C8D">
            <w:pPr>
              <w:pStyle w:val="acctfourfigures"/>
              <w:tabs>
                <w:tab w:val="clear" w:pos="765"/>
                <w:tab w:val="decimal" w:pos="1019"/>
              </w:tabs>
              <w:spacing w:line="240" w:lineRule="atLeast"/>
              <w:ind w:right="-90"/>
            </w:pPr>
            <w:r w:rsidRPr="0098189B">
              <w:t>9,555</w:t>
            </w:r>
          </w:p>
        </w:tc>
        <w:tc>
          <w:tcPr>
            <w:tcW w:w="270" w:type="dxa"/>
          </w:tcPr>
          <w:p w14:paraId="1C6EAAD8" w14:textId="77777777" w:rsidR="00752C8D" w:rsidRPr="006A21BB" w:rsidRDefault="00752C8D" w:rsidP="00752C8D">
            <w:pPr>
              <w:pStyle w:val="acctfourfigures"/>
              <w:tabs>
                <w:tab w:val="clear" w:pos="765"/>
                <w:tab w:val="decimal" w:pos="1019"/>
              </w:tabs>
              <w:spacing w:line="240" w:lineRule="atLeast"/>
              <w:ind w:right="-90"/>
            </w:pPr>
          </w:p>
        </w:tc>
        <w:tc>
          <w:tcPr>
            <w:tcW w:w="1271" w:type="dxa"/>
          </w:tcPr>
          <w:p w14:paraId="5C9CCEEC" w14:textId="38D1E40D" w:rsidR="00752C8D" w:rsidRPr="00A833DE" w:rsidRDefault="00752C8D" w:rsidP="00752C8D">
            <w:pPr>
              <w:tabs>
                <w:tab w:val="decimal" w:pos="1019"/>
              </w:tabs>
              <w:spacing w:line="240" w:lineRule="atLeast"/>
              <w:ind w:left="-74" w:right="-90"/>
              <w:rPr>
                <w:rFonts w:cs="Times New Roman"/>
                <w:szCs w:val="22"/>
              </w:rPr>
            </w:pPr>
            <w:r w:rsidRPr="006F0054">
              <w:t>27,136</w:t>
            </w:r>
          </w:p>
        </w:tc>
      </w:tr>
      <w:tr w:rsidR="00752C8D" w:rsidRPr="006A21BB" w14:paraId="3CC736C2" w14:textId="77777777" w:rsidTr="008F7B05">
        <w:trPr>
          <w:cantSplit/>
        </w:trPr>
        <w:tc>
          <w:tcPr>
            <w:tcW w:w="5310" w:type="dxa"/>
          </w:tcPr>
          <w:p w14:paraId="5598F684" w14:textId="1FBCD55D" w:rsidR="00752C8D" w:rsidRPr="006A21BB" w:rsidRDefault="00752C8D" w:rsidP="00752C8D">
            <w:pPr>
              <w:spacing w:line="240" w:lineRule="atLeast"/>
            </w:pPr>
            <w:r w:rsidRPr="006A21BB">
              <w:t xml:space="preserve">Buildings and </w:t>
            </w:r>
            <w:r>
              <w:t>building improvement</w:t>
            </w:r>
          </w:p>
        </w:tc>
        <w:tc>
          <w:tcPr>
            <w:tcW w:w="1080" w:type="dxa"/>
          </w:tcPr>
          <w:p w14:paraId="6835FE11" w14:textId="77777777" w:rsidR="00752C8D" w:rsidRPr="006A21BB" w:rsidRDefault="00752C8D" w:rsidP="00752C8D">
            <w:pPr>
              <w:pStyle w:val="acctfourfigures"/>
              <w:tabs>
                <w:tab w:val="clear" w:pos="765"/>
                <w:tab w:val="decimal" w:pos="461"/>
                <w:tab w:val="decimal" w:pos="731"/>
              </w:tabs>
              <w:spacing w:line="240" w:lineRule="atLeast"/>
              <w:ind w:right="11"/>
              <w:jc w:val="center"/>
              <w:rPr>
                <w:i/>
                <w:iCs/>
              </w:rPr>
            </w:pPr>
          </w:p>
        </w:tc>
        <w:tc>
          <w:tcPr>
            <w:tcW w:w="1260" w:type="dxa"/>
          </w:tcPr>
          <w:p w14:paraId="7A60C364" w14:textId="69229B67" w:rsidR="00752C8D" w:rsidRPr="006A21BB" w:rsidRDefault="0098189B" w:rsidP="00752C8D">
            <w:pPr>
              <w:pStyle w:val="acctfourfigures"/>
              <w:tabs>
                <w:tab w:val="clear" w:pos="765"/>
                <w:tab w:val="decimal" w:pos="1019"/>
              </w:tabs>
              <w:spacing w:line="240" w:lineRule="atLeast"/>
              <w:ind w:right="-90"/>
            </w:pPr>
            <w:r w:rsidRPr="0098189B">
              <w:t>7,768</w:t>
            </w:r>
          </w:p>
        </w:tc>
        <w:tc>
          <w:tcPr>
            <w:tcW w:w="270" w:type="dxa"/>
          </w:tcPr>
          <w:p w14:paraId="6D34BEC6" w14:textId="77777777" w:rsidR="00752C8D" w:rsidRPr="006A21BB" w:rsidRDefault="00752C8D" w:rsidP="00752C8D">
            <w:pPr>
              <w:pStyle w:val="acctfourfigures"/>
              <w:tabs>
                <w:tab w:val="clear" w:pos="765"/>
                <w:tab w:val="decimal" w:pos="1019"/>
              </w:tabs>
              <w:spacing w:line="240" w:lineRule="atLeast"/>
              <w:ind w:right="-90"/>
            </w:pPr>
          </w:p>
        </w:tc>
        <w:tc>
          <w:tcPr>
            <w:tcW w:w="1271" w:type="dxa"/>
          </w:tcPr>
          <w:p w14:paraId="1B879E0E" w14:textId="4C21D191" w:rsidR="00752C8D" w:rsidRPr="00A833DE" w:rsidRDefault="00752C8D" w:rsidP="00752C8D">
            <w:pPr>
              <w:tabs>
                <w:tab w:val="decimal" w:pos="1019"/>
              </w:tabs>
              <w:spacing w:line="240" w:lineRule="atLeast"/>
              <w:ind w:left="-164" w:right="-90"/>
              <w:rPr>
                <w:rFonts w:cs="Times New Roman"/>
                <w:szCs w:val="22"/>
              </w:rPr>
            </w:pPr>
            <w:r w:rsidRPr="006F0054">
              <w:t>2,443</w:t>
            </w:r>
          </w:p>
        </w:tc>
      </w:tr>
      <w:tr w:rsidR="0098189B" w:rsidRPr="006A21BB" w14:paraId="70BA4C8F" w14:textId="77777777" w:rsidTr="009279BD">
        <w:trPr>
          <w:cantSplit/>
        </w:trPr>
        <w:tc>
          <w:tcPr>
            <w:tcW w:w="5310" w:type="dxa"/>
            <w:shd w:val="clear" w:color="auto" w:fill="auto"/>
          </w:tcPr>
          <w:p w14:paraId="3CB88562" w14:textId="46DB1A7B" w:rsidR="0098189B" w:rsidRPr="006A21BB" w:rsidRDefault="009279BD" w:rsidP="00752C8D">
            <w:pPr>
              <w:spacing w:line="240" w:lineRule="atLeast"/>
              <w:rPr>
                <w:cs/>
                <w:lang w:bidi="th-TH"/>
              </w:rPr>
            </w:pPr>
            <w:r w:rsidRPr="009279BD">
              <w:rPr>
                <w:lang w:bidi="th-TH"/>
              </w:rPr>
              <w:t>Office equipment</w:t>
            </w:r>
          </w:p>
        </w:tc>
        <w:tc>
          <w:tcPr>
            <w:tcW w:w="1080" w:type="dxa"/>
          </w:tcPr>
          <w:p w14:paraId="0DE1D786" w14:textId="77777777" w:rsidR="0098189B" w:rsidRPr="006A21BB" w:rsidRDefault="0098189B" w:rsidP="00752C8D">
            <w:pPr>
              <w:pStyle w:val="acctfourfigures"/>
              <w:tabs>
                <w:tab w:val="clear" w:pos="765"/>
                <w:tab w:val="decimal" w:pos="461"/>
                <w:tab w:val="decimal" w:pos="731"/>
              </w:tabs>
              <w:spacing w:line="240" w:lineRule="atLeast"/>
              <w:ind w:right="11"/>
              <w:jc w:val="center"/>
              <w:rPr>
                <w:i/>
                <w:iCs/>
              </w:rPr>
            </w:pPr>
          </w:p>
        </w:tc>
        <w:tc>
          <w:tcPr>
            <w:tcW w:w="1260" w:type="dxa"/>
          </w:tcPr>
          <w:p w14:paraId="2C15D7C5" w14:textId="4DD40FFC" w:rsidR="0098189B" w:rsidRPr="0098189B" w:rsidRDefault="0098189B" w:rsidP="00752C8D">
            <w:pPr>
              <w:pStyle w:val="acctfourfigures"/>
              <w:tabs>
                <w:tab w:val="clear" w:pos="765"/>
                <w:tab w:val="decimal" w:pos="1019"/>
              </w:tabs>
              <w:spacing w:line="240" w:lineRule="atLeast"/>
              <w:ind w:right="-90"/>
            </w:pPr>
            <w:r w:rsidRPr="0098189B">
              <w:t>1,055</w:t>
            </w:r>
          </w:p>
        </w:tc>
        <w:tc>
          <w:tcPr>
            <w:tcW w:w="270" w:type="dxa"/>
          </w:tcPr>
          <w:p w14:paraId="5D035ADC" w14:textId="77777777" w:rsidR="0098189B" w:rsidRPr="006A21BB" w:rsidRDefault="0098189B" w:rsidP="00752C8D">
            <w:pPr>
              <w:pStyle w:val="acctfourfigures"/>
              <w:tabs>
                <w:tab w:val="clear" w:pos="765"/>
                <w:tab w:val="decimal" w:pos="1019"/>
              </w:tabs>
              <w:spacing w:line="240" w:lineRule="atLeast"/>
              <w:ind w:right="-90"/>
            </w:pPr>
          </w:p>
        </w:tc>
        <w:tc>
          <w:tcPr>
            <w:tcW w:w="1271" w:type="dxa"/>
          </w:tcPr>
          <w:p w14:paraId="64C18FE6" w14:textId="387A5BCC" w:rsidR="0098189B" w:rsidRPr="0026045A" w:rsidRDefault="0098189B" w:rsidP="0026045A">
            <w:pPr>
              <w:pStyle w:val="acctfourfigures"/>
              <w:tabs>
                <w:tab w:val="clear" w:pos="765"/>
                <w:tab w:val="decimal" w:pos="731"/>
              </w:tabs>
              <w:spacing w:line="240" w:lineRule="auto"/>
              <w:ind w:left="-78" w:right="-84"/>
            </w:pPr>
            <w:r w:rsidRPr="0026045A">
              <w:t>-</w:t>
            </w:r>
          </w:p>
        </w:tc>
      </w:tr>
      <w:tr w:rsidR="0098189B" w:rsidRPr="006A21BB" w14:paraId="4CC7CB34" w14:textId="77777777" w:rsidTr="009279BD">
        <w:trPr>
          <w:cantSplit/>
        </w:trPr>
        <w:tc>
          <w:tcPr>
            <w:tcW w:w="5310" w:type="dxa"/>
            <w:shd w:val="clear" w:color="auto" w:fill="auto"/>
          </w:tcPr>
          <w:p w14:paraId="5066113B" w14:textId="2DFD6689" w:rsidR="0098189B" w:rsidRPr="006A21BB" w:rsidRDefault="0026045A" w:rsidP="00752C8D">
            <w:pPr>
              <w:spacing w:line="240" w:lineRule="atLeast"/>
              <w:rPr>
                <w:lang w:bidi="th-TH"/>
              </w:rPr>
            </w:pPr>
            <w:r w:rsidRPr="003B3675">
              <w:t>Software license</w:t>
            </w:r>
          </w:p>
        </w:tc>
        <w:tc>
          <w:tcPr>
            <w:tcW w:w="1080" w:type="dxa"/>
          </w:tcPr>
          <w:p w14:paraId="76AFDCEC" w14:textId="77777777" w:rsidR="0098189B" w:rsidRPr="006A21BB" w:rsidRDefault="0098189B" w:rsidP="00752C8D">
            <w:pPr>
              <w:pStyle w:val="acctfourfigures"/>
              <w:tabs>
                <w:tab w:val="clear" w:pos="765"/>
                <w:tab w:val="decimal" w:pos="461"/>
                <w:tab w:val="decimal" w:pos="731"/>
              </w:tabs>
              <w:spacing w:line="240" w:lineRule="atLeast"/>
              <w:ind w:right="11"/>
              <w:jc w:val="center"/>
              <w:rPr>
                <w:i/>
                <w:iCs/>
              </w:rPr>
            </w:pPr>
          </w:p>
        </w:tc>
        <w:tc>
          <w:tcPr>
            <w:tcW w:w="1260" w:type="dxa"/>
          </w:tcPr>
          <w:p w14:paraId="53BB376E" w14:textId="3489D8BB" w:rsidR="0098189B" w:rsidRPr="0098189B" w:rsidRDefault="0098189B" w:rsidP="00752C8D">
            <w:pPr>
              <w:pStyle w:val="acctfourfigures"/>
              <w:tabs>
                <w:tab w:val="clear" w:pos="765"/>
                <w:tab w:val="decimal" w:pos="1019"/>
              </w:tabs>
              <w:spacing w:line="240" w:lineRule="atLeast"/>
              <w:ind w:right="-90"/>
            </w:pPr>
            <w:r w:rsidRPr="0098189B">
              <w:t>1,769</w:t>
            </w:r>
          </w:p>
        </w:tc>
        <w:tc>
          <w:tcPr>
            <w:tcW w:w="270" w:type="dxa"/>
          </w:tcPr>
          <w:p w14:paraId="504A4DCD" w14:textId="77777777" w:rsidR="0098189B" w:rsidRPr="006A21BB" w:rsidRDefault="0098189B" w:rsidP="00752C8D">
            <w:pPr>
              <w:pStyle w:val="acctfourfigures"/>
              <w:tabs>
                <w:tab w:val="clear" w:pos="765"/>
                <w:tab w:val="decimal" w:pos="1019"/>
              </w:tabs>
              <w:spacing w:line="240" w:lineRule="atLeast"/>
              <w:ind w:right="-90"/>
            </w:pPr>
          </w:p>
        </w:tc>
        <w:tc>
          <w:tcPr>
            <w:tcW w:w="1271" w:type="dxa"/>
          </w:tcPr>
          <w:p w14:paraId="4D979F51" w14:textId="49206884" w:rsidR="0098189B" w:rsidRPr="006F0054" w:rsidRDefault="0098189B" w:rsidP="0026045A">
            <w:pPr>
              <w:pStyle w:val="acctfourfigures"/>
              <w:tabs>
                <w:tab w:val="clear" w:pos="765"/>
                <w:tab w:val="decimal" w:pos="731"/>
              </w:tabs>
              <w:spacing w:line="240" w:lineRule="auto"/>
              <w:ind w:left="-78" w:right="-84"/>
            </w:pPr>
            <w:r>
              <w:t>-</w:t>
            </w:r>
          </w:p>
        </w:tc>
      </w:tr>
      <w:tr w:rsidR="00752C8D" w:rsidRPr="006A21BB" w14:paraId="30B273CC" w14:textId="77777777" w:rsidTr="008F7B05">
        <w:trPr>
          <w:cantSplit/>
        </w:trPr>
        <w:tc>
          <w:tcPr>
            <w:tcW w:w="5310" w:type="dxa"/>
          </w:tcPr>
          <w:p w14:paraId="03359371" w14:textId="77777777" w:rsidR="00752C8D" w:rsidRPr="006A21BB" w:rsidRDefault="00752C8D" w:rsidP="00752C8D">
            <w:pPr>
              <w:spacing w:line="240" w:lineRule="atLeast"/>
              <w:rPr>
                <w:b/>
                <w:bCs/>
              </w:rPr>
            </w:pPr>
            <w:r w:rsidRPr="006A21BB">
              <w:rPr>
                <w:b/>
                <w:bCs/>
              </w:rPr>
              <w:t>Total</w:t>
            </w:r>
          </w:p>
        </w:tc>
        <w:tc>
          <w:tcPr>
            <w:tcW w:w="1080" w:type="dxa"/>
          </w:tcPr>
          <w:p w14:paraId="39660D46" w14:textId="77777777" w:rsidR="00752C8D" w:rsidRPr="006A21BB" w:rsidRDefault="00752C8D" w:rsidP="00752C8D">
            <w:pPr>
              <w:pStyle w:val="acctfourfigures"/>
              <w:tabs>
                <w:tab w:val="clear" w:pos="765"/>
                <w:tab w:val="decimal" w:pos="461"/>
                <w:tab w:val="decimal" w:pos="731"/>
              </w:tabs>
              <w:spacing w:line="240" w:lineRule="atLeast"/>
              <w:ind w:right="11"/>
              <w:jc w:val="center"/>
              <w:rPr>
                <w:i/>
                <w:iCs/>
              </w:rPr>
            </w:pPr>
          </w:p>
        </w:tc>
        <w:tc>
          <w:tcPr>
            <w:tcW w:w="1260" w:type="dxa"/>
            <w:tcBorders>
              <w:top w:val="single" w:sz="4" w:space="0" w:color="auto"/>
              <w:bottom w:val="double" w:sz="4" w:space="0" w:color="auto"/>
            </w:tcBorders>
          </w:tcPr>
          <w:p w14:paraId="1B180B41" w14:textId="76A07901" w:rsidR="00752C8D" w:rsidRPr="006A21BB" w:rsidRDefault="0098189B" w:rsidP="00752C8D">
            <w:pPr>
              <w:pStyle w:val="acctfourfigures"/>
              <w:tabs>
                <w:tab w:val="clear" w:pos="765"/>
                <w:tab w:val="decimal" w:pos="1019"/>
              </w:tabs>
              <w:spacing w:line="240" w:lineRule="atLeast"/>
              <w:ind w:right="-90"/>
              <w:rPr>
                <w:b/>
                <w:bCs/>
              </w:rPr>
            </w:pPr>
            <w:r w:rsidRPr="0098189B">
              <w:rPr>
                <w:b/>
                <w:bCs/>
              </w:rPr>
              <w:t>20,147</w:t>
            </w:r>
          </w:p>
        </w:tc>
        <w:tc>
          <w:tcPr>
            <w:tcW w:w="270" w:type="dxa"/>
          </w:tcPr>
          <w:p w14:paraId="04747869" w14:textId="77777777" w:rsidR="00752C8D" w:rsidRPr="006A21BB" w:rsidRDefault="00752C8D" w:rsidP="00752C8D">
            <w:pPr>
              <w:pStyle w:val="acctfourfigures"/>
              <w:tabs>
                <w:tab w:val="clear" w:pos="765"/>
                <w:tab w:val="decimal" w:pos="1019"/>
              </w:tabs>
              <w:spacing w:line="240" w:lineRule="atLeast"/>
              <w:ind w:right="-90"/>
              <w:rPr>
                <w:b/>
                <w:bCs/>
              </w:rPr>
            </w:pPr>
          </w:p>
        </w:tc>
        <w:tc>
          <w:tcPr>
            <w:tcW w:w="1271" w:type="dxa"/>
            <w:tcBorders>
              <w:top w:val="single" w:sz="4" w:space="0" w:color="auto"/>
              <w:bottom w:val="double" w:sz="4" w:space="0" w:color="auto"/>
            </w:tcBorders>
          </w:tcPr>
          <w:p w14:paraId="033C05AD" w14:textId="46994A15" w:rsidR="00752C8D" w:rsidRPr="006A21BB" w:rsidRDefault="00752C8D" w:rsidP="00752C8D">
            <w:pPr>
              <w:pStyle w:val="acctfourfigures"/>
              <w:tabs>
                <w:tab w:val="clear" w:pos="765"/>
                <w:tab w:val="decimal" w:pos="1019"/>
              </w:tabs>
              <w:spacing w:line="240" w:lineRule="atLeast"/>
              <w:ind w:right="-90"/>
              <w:rPr>
                <w:b/>
                <w:bCs/>
              </w:rPr>
            </w:pPr>
            <w:r w:rsidRPr="006F0054">
              <w:rPr>
                <w:b/>
                <w:bCs/>
              </w:rPr>
              <w:t>29,579</w:t>
            </w:r>
          </w:p>
        </w:tc>
      </w:tr>
      <w:tr w:rsidR="00752C8D" w:rsidRPr="00CB5E67" w14:paraId="3E04749A" w14:textId="77777777" w:rsidTr="008F7B05">
        <w:trPr>
          <w:cantSplit/>
        </w:trPr>
        <w:tc>
          <w:tcPr>
            <w:tcW w:w="5310" w:type="dxa"/>
          </w:tcPr>
          <w:p w14:paraId="49112A8F" w14:textId="77777777" w:rsidR="00752C8D" w:rsidRPr="00CB5E67" w:rsidRDefault="00752C8D" w:rsidP="00752C8D">
            <w:pPr>
              <w:tabs>
                <w:tab w:val="right" w:pos="5152"/>
              </w:tabs>
              <w:spacing w:line="240" w:lineRule="atLeast"/>
              <w:rPr>
                <w:b/>
                <w:bCs/>
                <w:i/>
                <w:iCs/>
                <w:sz w:val="12"/>
                <w:szCs w:val="10"/>
              </w:rPr>
            </w:pPr>
          </w:p>
        </w:tc>
        <w:tc>
          <w:tcPr>
            <w:tcW w:w="1080" w:type="dxa"/>
          </w:tcPr>
          <w:p w14:paraId="329A8B70" w14:textId="77777777" w:rsidR="00752C8D" w:rsidRPr="00CB5E67" w:rsidRDefault="00752C8D" w:rsidP="00752C8D">
            <w:pPr>
              <w:pStyle w:val="acctfourfigures"/>
              <w:tabs>
                <w:tab w:val="clear" w:pos="765"/>
                <w:tab w:val="decimal" w:pos="461"/>
                <w:tab w:val="decimal" w:pos="731"/>
              </w:tabs>
              <w:spacing w:line="240" w:lineRule="atLeast"/>
              <w:ind w:right="11"/>
              <w:jc w:val="center"/>
              <w:rPr>
                <w:i/>
                <w:iCs/>
                <w:sz w:val="12"/>
                <w:szCs w:val="10"/>
              </w:rPr>
            </w:pPr>
          </w:p>
        </w:tc>
        <w:tc>
          <w:tcPr>
            <w:tcW w:w="1260" w:type="dxa"/>
          </w:tcPr>
          <w:p w14:paraId="6DE41935" w14:textId="77777777" w:rsidR="00752C8D" w:rsidRPr="00CB5E67" w:rsidRDefault="00752C8D" w:rsidP="00752C8D">
            <w:pPr>
              <w:pStyle w:val="acctfourfigures"/>
              <w:tabs>
                <w:tab w:val="clear" w:pos="765"/>
                <w:tab w:val="decimal" w:pos="1019"/>
              </w:tabs>
              <w:spacing w:line="240" w:lineRule="atLeast"/>
              <w:ind w:right="-90"/>
              <w:rPr>
                <w:sz w:val="12"/>
                <w:szCs w:val="10"/>
              </w:rPr>
            </w:pPr>
          </w:p>
        </w:tc>
        <w:tc>
          <w:tcPr>
            <w:tcW w:w="270" w:type="dxa"/>
          </w:tcPr>
          <w:p w14:paraId="62A7F811" w14:textId="77777777" w:rsidR="00752C8D" w:rsidRPr="00CB5E67" w:rsidRDefault="00752C8D" w:rsidP="00752C8D">
            <w:pPr>
              <w:pStyle w:val="acctfourfigures"/>
              <w:tabs>
                <w:tab w:val="clear" w:pos="765"/>
                <w:tab w:val="decimal" w:pos="1019"/>
              </w:tabs>
              <w:spacing w:line="240" w:lineRule="atLeast"/>
              <w:ind w:right="-90"/>
              <w:rPr>
                <w:sz w:val="12"/>
                <w:szCs w:val="10"/>
              </w:rPr>
            </w:pPr>
          </w:p>
        </w:tc>
        <w:tc>
          <w:tcPr>
            <w:tcW w:w="1271" w:type="dxa"/>
          </w:tcPr>
          <w:p w14:paraId="60E4A114" w14:textId="77777777" w:rsidR="00752C8D" w:rsidRPr="00CB5E67" w:rsidRDefault="00752C8D" w:rsidP="00752C8D">
            <w:pPr>
              <w:pStyle w:val="acctfourfigures"/>
              <w:tabs>
                <w:tab w:val="clear" w:pos="765"/>
                <w:tab w:val="decimal" w:pos="1019"/>
              </w:tabs>
              <w:spacing w:line="240" w:lineRule="atLeast"/>
              <w:ind w:right="-90"/>
              <w:rPr>
                <w:sz w:val="12"/>
                <w:szCs w:val="10"/>
              </w:rPr>
            </w:pPr>
          </w:p>
        </w:tc>
      </w:tr>
      <w:tr w:rsidR="00752C8D" w:rsidRPr="006A21BB" w14:paraId="2E39DFBF" w14:textId="77777777" w:rsidTr="008F7B05">
        <w:trPr>
          <w:cantSplit/>
        </w:trPr>
        <w:tc>
          <w:tcPr>
            <w:tcW w:w="5310" w:type="dxa"/>
          </w:tcPr>
          <w:p w14:paraId="4BFA06D8" w14:textId="7B01F26F" w:rsidR="00752C8D" w:rsidRPr="006A21BB" w:rsidRDefault="00752C8D" w:rsidP="00752C8D">
            <w:pPr>
              <w:rPr>
                <w:b/>
                <w:bCs/>
                <w:i/>
                <w:iCs/>
              </w:rPr>
            </w:pPr>
            <w:r w:rsidRPr="006A21BB">
              <w:rPr>
                <w:b/>
                <w:bCs/>
                <w:i/>
                <w:iCs/>
              </w:rPr>
              <w:t>Other commitment</w:t>
            </w:r>
            <w:r>
              <w:rPr>
                <w:b/>
                <w:bCs/>
                <w:i/>
                <w:iCs/>
              </w:rPr>
              <w:t>s</w:t>
            </w:r>
          </w:p>
        </w:tc>
        <w:tc>
          <w:tcPr>
            <w:tcW w:w="1080" w:type="dxa"/>
          </w:tcPr>
          <w:p w14:paraId="51E57092" w14:textId="77777777" w:rsidR="00752C8D" w:rsidRPr="006A21BB" w:rsidRDefault="00752C8D" w:rsidP="00752C8D">
            <w:pPr>
              <w:pStyle w:val="acctfourfigures"/>
              <w:tabs>
                <w:tab w:val="clear" w:pos="765"/>
                <w:tab w:val="decimal" w:pos="461"/>
                <w:tab w:val="decimal" w:pos="731"/>
              </w:tabs>
              <w:spacing w:line="240" w:lineRule="atLeast"/>
              <w:ind w:right="11"/>
              <w:jc w:val="center"/>
              <w:rPr>
                <w:b/>
                <w:bCs/>
                <w:i/>
                <w:iCs/>
              </w:rPr>
            </w:pPr>
          </w:p>
        </w:tc>
        <w:tc>
          <w:tcPr>
            <w:tcW w:w="1260" w:type="dxa"/>
          </w:tcPr>
          <w:p w14:paraId="6A1C84A7" w14:textId="77777777" w:rsidR="00752C8D" w:rsidRPr="006A21BB" w:rsidRDefault="00752C8D" w:rsidP="00752C8D">
            <w:pPr>
              <w:tabs>
                <w:tab w:val="decimal" w:pos="1019"/>
              </w:tabs>
              <w:spacing w:line="240" w:lineRule="atLeast"/>
              <w:ind w:left="-108" w:right="-90"/>
              <w:rPr>
                <w:rFonts w:cs="Times New Roman"/>
                <w:b/>
                <w:bCs/>
                <w:szCs w:val="22"/>
              </w:rPr>
            </w:pPr>
          </w:p>
        </w:tc>
        <w:tc>
          <w:tcPr>
            <w:tcW w:w="270" w:type="dxa"/>
          </w:tcPr>
          <w:p w14:paraId="6319DEEC" w14:textId="77777777" w:rsidR="00752C8D" w:rsidRPr="006A21BB" w:rsidRDefault="00752C8D" w:rsidP="00752C8D">
            <w:pPr>
              <w:pStyle w:val="acctfourfigures"/>
              <w:tabs>
                <w:tab w:val="clear" w:pos="765"/>
                <w:tab w:val="decimal" w:pos="1019"/>
              </w:tabs>
              <w:spacing w:line="240" w:lineRule="atLeast"/>
              <w:ind w:right="-90"/>
            </w:pPr>
          </w:p>
        </w:tc>
        <w:tc>
          <w:tcPr>
            <w:tcW w:w="1271" w:type="dxa"/>
          </w:tcPr>
          <w:p w14:paraId="7289DEEB" w14:textId="77777777" w:rsidR="00752C8D" w:rsidRPr="006A21BB" w:rsidRDefault="00752C8D" w:rsidP="00752C8D">
            <w:pPr>
              <w:tabs>
                <w:tab w:val="decimal" w:pos="1019"/>
              </w:tabs>
              <w:spacing w:line="240" w:lineRule="atLeast"/>
              <w:ind w:right="-90"/>
              <w:rPr>
                <w:rFonts w:cs="Times New Roman"/>
                <w:b/>
                <w:bCs/>
                <w:szCs w:val="22"/>
              </w:rPr>
            </w:pPr>
          </w:p>
        </w:tc>
      </w:tr>
      <w:tr w:rsidR="00752C8D" w:rsidRPr="006A21BB" w14:paraId="6CD2807C" w14:textId="77777777" w:rsidTr="008F7B05">
        <w:trPr>
          <w:cantSplit/>
        </w:trPr>
        <w:tc>
          <w:tcPr>
            <w:tcW w:w="5310" w:type="dxa"/>
          </w:tcPr>
          <w:p w14:paraId="7D497E52" w14:textId="43A5CC46" w:rsidR="00752C8D" w:rsidRPr="006A21BB" w:rsidRDefault="00BE23CA" w:rsidP="00752C8D">
            <w:pPr>
              <w:spacing w:line="240" w:lineRule="atLeast"/>
            </w:pPr>
            <w:r w:rsidRPr="00BE23CA">
              <w:t>Low</w:t>
            </w:r>
            <w:r w:rsidR="009628A2">
              <w:t>-</w:t>
            </w:r>
            <w:r w:rsidR="009628A2" w:rsidRPr="00BE23CA">
              <w:t xml:space="preserve">value </w:t>
            </w:r>
            <w:r w:rsidRPr="00BE23CA">
              <w:t>asset and short-term lease commitments</w:t>
            </w:r>
          </w:p>
        </w:tc>
        <w:tc>
          <w:tcPr>
            <w:tcW w:w="1080" w:type="dxa"/>
          </w:tcPr>
          <w:p w14:paraId="07800B20" w14:textId="77777777" w:rsidR="00752C8D" w:rsidRPr="006A21BB" w:rsidRDefault="00752C8D" w:rsidP="00752C8D">
            <w:pPr>
              <w:pStyle w:val="acctfourfigures"/>
              <w:tabs>
                <w:tab w:val="clear" w:pos="765"/>
                <w:tab w:val="decimal" w:pos="461"/>
                <w:tab w:val="decimal" w:pos="731"/>
              </w:tabs>
              <w:spacing w:line="240" w:lineRule="atLeast"/>
              <w:ind w:right="11"/>
              <w:jc w:val="center"/>
              <w:rPr>
                <w:i/>
                <w:iCs/>
              </w:rPr>
            </w:pPr>
          </w:p>
        </w:tc>
        <w:tc>
          <w:tcPr>
            <w:tcW w:w="1260" w:type="dxa"/>
          </w:tcPr>
          <w:p w14:paraId="56377D80" w14:textId="524A6CFE" w:rsidR="00752C8D" w:rsidRPr="00A833DE" w:rsidRDefault="0098189B" w:rsidP="00752C8D">
            <w:pPr>
              <w:pStyle w:val="acctfourfigures"/>
              <w:tabs>
                <w:tab w:val="clear" w:pos="765"/>
                <w:tab w:val="decimal" w:pos="1019"/>
              </w:tabs>
              <w:spacing w:line="240" w:lineRule="atLeast"/>
              <w:ind w:right="-90"/>
            </w:pPr>
            <w:r w:rsidRPr="0098189B">
              <w:t>1,160</w:t>
            </w:r>
          </w:p>
        </w:tc>
        <w:tc>
          <w:tcPr>
            <w:tcW w:w="270" w:type="dxa"/>
          </w:tcPr>
          <w:p w14:paraId="29D67E27" w14:textId="77777777" w:rsidR="00752C8D" w:rsidRPr="006A21BB" w:rsidRDefault="00752C8D" w:rsidP="00752C8D">
            <w:pPr>
              <w:pStyle w:val="acctfourfigures"/>
              <w:tabs>
                <w:tab w:val="clear" w:pos="765"/>
                <w:tab w:val="decimal" w:pos="1019"/>
              </w:tabs>
              <w:spacing w:line="240" w:lineRule="atLeast"/>
              <w:ind w:right="-90"/>
            </w:pPr>
          </w:p>
        </w:tc>
        <w:tc>
          <w:tcPr>
            <w:tcW w:w="1271" w:type="dxa"/>
          </w:tcPr>
          <w:p w14:paraId="24B2722A" w14:textId="1D4A46D9" w:rsidR="00752C8D" w:rsidRPr="00A6028A" w:rsidRDefault="00752C8D" w:rsidP="00752C8D">
            <w:pPr>
              <w:tabs>
                <w:tab w:val="decimal" w:pos="1019"/>
              </w:tabs>
              <w:spacing w:line="240" w:lineRule="atLeast"/>
              <w:ind w:right="-90"/>
              <w:rPr>
                <w:rFonts w:cs="Times New Roman"/>
                <w:szCs w:val="22"/>
              </w:rPr>
            </w:pPr>
            <w:r w:rsidRPr="006F0054">
              <w:t>1,263</w:t>
            </w:r>
          </w:p>
        </w:tc>
      </w:tr>
      <w:tr w:rsidR="00752C8D" w:rsidRPr="006A21BB" w14:paraId="1D7775D3" w14:textId="77777777" w:rsidTr="008F7B05">
        <w:trPr>
          <w:cantSplit/>
        </w:trPr>
        <w:tc>
          <w:tcPr>
            <w:tcW w:w="5310" w:type="dxa"/>
          </w:tcPr>
          <w:p w14:paraId="05CC1024" w14:textId="0C78D38B" w:rsidR="00752C8D" w:rsidRPr="006A21BB" w:rsidRDefault="00752C8D" w:rsidP="00752C8D">
            <w:pPr>
              <w:spacing w:line="240" w:lineRule="atLeast"/>
            </w:pPr>
            <w:r w:rsidRPr="003B3675">
              <w:t>Software license agreement</w:t>
            </w:r>
            <w:r>
              <w:rPr>
                <w:rFonts w:hint="cs"/>
                <w:cs/>
                <w:lang w:bidi="th-TH"/>
              </w:rPr>
              <w:t xml:space="preserve"> </w:t>
            </w:r>
            <w:r w:rsidRPr="006A21BB">
              <w:t>commitments</w:t>
            </w:r>
          </w:p>
        </w:tc>
        <w:tc>
          <w:tcPr>
            <w:tcW w:w="1080" w:type="dxa"/>
          </w:tcPr>
          <w:p w14:paraId="0093DF6B" w14:textId="77777777" w:rsidR="00752C8D" w:rsidRPr="006A21BB" w:rsidRDefault="00752C8D" w:rsidP="00752C8D">
            <w:pPr>
              <w:pStyle w:val="acctfourfigures"/>
              <w:tabs>
                <w:tab w:val="clear" w:pos="765"/>
                <w:tab w:val="decimal" w:pos="461"/>
                <w:tab w:val="decimal" w:pos="731"/>
              </w:tabs>
              <w:spacing w:line="240" w:lineRule="atLeast"/>
              <w:ind w:right="11"/>
              <w:jc w:val="center"/>
              <w:rPr>
                <w:i/>
                <w:iCs/>
              </w:rPr>
            </w:pPr>
          </w:p>
        </w:tc>
        <w:tc>
          <w:tcPr>
            <w:tcW w:w="1260" w:type="dxa"/>
          </w:tcPr>
          <w:p w14:paraId="43EEB109" w14:textId="5B900010" w:rsidR="00752C8D" w:rsidRDefault="0098189B" w:rsidP="00752C8D">
            <w:pPr>
              <w:pStyle w:val="acctfourfigures"/>
              <w:tabs>
                <w:tab w:val="clear" w:pos="765"/>
                <w:tab w:val="decimal" w:pos="1019"/>
              </w:tabs>
              <w:spacing w:line="240" w:lineRule="atLeast"/>
              <w:ind w:right="-90"/>
            </w:pPr>
            <w:r w:rsidRPr="0098189B">
              <w:t>3,000</w:t>
            </w:r>
          </w:p>
        </w:tc>
        <w:tc>
          <w:tcPr>
            <w:tcW w:w="270" w:type="dxa"/>
          </w:tcPr>
          <w:p w14:paraId="370A83B5" w14:textId="77777777" w:rsidR="00752C8D" w:rsidRPr="006A21BB" w:rsidRDefault="00752C8D" w:rsidP="00752C8D">
            <w:pPr>
              <w:pStyle w:val="acctfourfigures"/>
              <w:tabs>
                <w:tab w:val="clear" w:pos="765"/>
                <w:tab w:val="decimal" w:pos="1019"/>
              </w:tabs>
              <w:spacing w:line="240" w:lineRule="atLeast"/>
              <w:ind w:right="-90"/>
            </w:pPr>
          </w:p>
        </w:tc>
        <w:tc>
          <w:tcPr>
            <w:tcW w:w="1271" w:type="dxa"/>
          </w:tcPr>
          <w:p w14:paraId="296B891A" w14:textId="44053D23" w:rsidR="00752C8D" w:rsidRPr="00A833DE" w:rsidRDefault="00752C8D" w:rsidP="00752C8D">
            <w:pPr>
              <w:tabs>
                <w:tab w:val="decimal" w:pos="1019"/>
              </w:tabs>
              <w:spacing w:line="240" w:lineRule="atLeast"/>
              <w:ind w:right="-90"/>
            </w:pPr>
            <w:r w:rsidRPr="006F0054">
              <w:t>9,060</w:t>
            </w:r>
          </w:p>
        </w:tc>
      </w:tr>
      <w:tr w:rsidR="00626C3A" w:rsidRPr="006A21BB" w14:paraId="0D1B75F3" w14:textId="77777777" w:rsidTr="008F7B05">
        <w:trPr>
          <w:cantSplit/>
        </w:trPr>
        <w:tc>
          <w:tcPr>
            <w:tcW w:w="5310" w:type="dxa"/>
          </w:tcPr>
          <w:p w14:paraId="2D0455A7" w14:textId="5DF390E9" w:rsidR="00626C3A" w:rsidRPr="0073555B" w:rsidRDefault="00626C3A" w:rsidP="00752C8D">
            <w:pPr>
              <w:spacing w:line="240" w:lineRule="atLeast"/>
            </w:pPr>
            <w:r w:rsidRPr="00626C3A">
              <w:t>Unused letters of credit for</w:t>
            </w:r>
            <w:r>
              <w:t xml:space="preserve"> machinery</w:t>
            </w:r>
          </w:p>
        </w:tc>
        <w:tc>
          <w:tcPr>
            <w:tcW w:w="1080" w:type="dxa"/>
          </w:tcPr>
          <w:p w14:paraId="1A56A723" w14:textId="77777777" w:rsidR="00626C3A" w:rsidRPr="006A21BB" w:rsidRDefault="00626C3A" w:rsidP="00752C8D">
            <w:pPr>
              <w:pStyle w:val="acctfourfigures"/>
              <w:tabs>
                <w:tab w:val="clear" w:pos="765"/>
                <w:tab w:val="decimal" w:pos="461"/>
                <w:tab w:val="decimal" w:pos="731"/>
              </w:tabs>
              <w:spacing w:line="240" w:lineRule="atLeast"/>
              <w:ind w:right="11"/>
              <w:jc w:val="center"/>
              <w:rPr>
                <w:i/>
                <w:iCs/>
              </w:rPr>
            </w:pPr>
          </w:p>
        </w:tc>
        <w:tc>
          <w:tcPr>
            <w:tcW w:w="1260" w:type="dxa"/>
          </w:tcPr>
          <w:p w14:paraId="0956976D" w14:textId="652B923C" w:rsidR="00626C3A" w:rsidRPr="0098189B" w:rsidRDefault="00626C3A" w:rsidP="00752C8D">
            <w:pPr>
              <w:pStyle w:val="acctfourfigures"/>
              <w:tabs>
                <w:tab w:val="clear" w:pos="765"/>
                <w:tab w:val="decimal" w:pos="1019"/>
              </w:tabs>
              <w:spacing w:line="240" w:lineRule="atLeast"/>
              <w:ind w:right="-90"/>
            </w:pPr>
            <w:r>
              <w:t>13,994</w:t>
            </w:r>
          </w:p>
        </w:tc>
        <w:tc>
          <w:tcPr>
            <w:tcW w:w="270" w:type="dxa"/>
          </w:tcPr>
          <w:p w14:paraId="59FBDC6E" w14:textId="77777777" w:rsidR="00626C3A" w:rsidRPr="006A21BB" w:rsidRDefault="00626C3A" w:rsidP="00752C8D">
            <w:pPr>
              <w:pStyle w:val="acctfourfigures"/>
              <w:tabs>
                <w:tab w:val="clear" w:pos="765"/>
                <w:tab w:val="decimal" w:pos="1019"/>
              </w:tabs>
              <w:spacing w:line="240" w:lineRule="atLeast"/>
              <w:ind w:right="-90"/>
            </w:pPr>
          </w:p>
        </w:tc>
        <w:tc>
          <w:tcPr>
            <w:tcW w:w="1271" w:type="dxa"/>
          </w:tcPr>
          <w:p w14:paraId="2E444BC4" w14:textId="5395F92A" w:rsidR="00626C3A" w:rsidRPr="006F0054" w:rsidRDefault="00626C3A" w:rsidP="00626C3A">
            <w:pPr>
              <w:pStyle w:val="acctfourfigures"/>
              <w:tabs>
                <w:tab w:val="clear" w:pos="765"/>
                <w:tab w:val="decimal" w:pos="731"/>
              </w:tabs>
              <w:spacing w:line="240" w:lineRule="auto"/>
              <w:ind w:left="-78" w:right="-84"/>
            </w:pPr>
            <w:r>
              <w:t>-</w:t>
            </w:r>
          </w:p>
        </w:tc>
      </w:tr>
      <w:tr w:rsidR="00752C8D" w:rsidRPr="006A21BB" w14:paraId="066ECB3E" w14:textId="77777777" w:rsidTr="008F7B05">
        <w:trPr>
          <w:cantSplit/>
        </w:trPr>
        <w:tc>
          <w:tcPr>
            <w:tcW w:w="5310" w:type="dxa"/>
          </w:tcPr>
          <w:p w14:paraId="7A617B6B" w14:textId="7F66A4CF" w:rsidR="00752C8D" w:rsidRPr="006A21BB" w:rsidRDefault="00752C8D" w:rsidP="00752C8D">
            <w:pPr>
              <w:spacing w:line="240" w:lineRule="atLeast"/>
            </w:pPr>
            <w:r w:rsidRPr="0073555B">
              <w:t>Purchase orders for goods and supplies</w:t>
            </w:r>
          </w:p>
        </w:tc>
        <w:tc>
          <w:tcPr>
            <w:tcW w:w="1080" w:type="dxa"/>
          </w:tcPr>
          <w:p w14:paraId="08C8A14D" w14:textId="77777777" w:rsidR="00752C8D" w:rsidRPr="006A21BB" w:rsidRDefault="00752C8D" w:rsidP="00752C8D">
            <w:pPr>
              <w:pStyle w:val="acctfourfigures"/>
              <w:tabs>
                <w:tab w:val="clear" w:pos="765"/>
                <w:tab w:val="decimal" w:pos="461"/>
                <w:tab w:val="decimal" w:pos="731"/>
              </w:tabs>
              <w:spacing w:line="240" w:lineRule="atLeast"/>
              <w:ind w:right="11"/>
              <w:jc w:val="center"/>
              <w:rPr>
                <w:i/>
                <w:iCs/>
              </w:rPr>
            </w:pPr>
          </w:p>
        </w:tc>
        <w:tc>
          <w:tcPr>
            <w:tcW w:w="1260" w:type="dxa"/>
          </w:tcPr>
          <w:p w14:paraId="13E0A9F8" w14:textId="7C3E171B" w:rsidR="00752C8D" w:rsidRPr="00A833DE" w:rsidRDefault="0098189B" w:rsidP="00752C8D">
            <w:pPr>
              <w:pStyle w:val="acctfourfigures"/>
              <w:tabs>
                <w:tab w:val="clear" w:pos="765"/>
                <w:tab w:val="decimal" w:pos="1019"/>
              </w:tabs>
              <w:spacing w:line="240" w:lineRule="atLeast"/>
              <w:ind w:right="-90"/>
            </w:pPr>
            <w:r w:rsidRPr="0098189B">
              <w:t>46,593</w:t>
            </w:r>
          </w:p>
        </w:tc>
        <w:tc>
          <w:tcPr>
            <w:tcW w:w="270" w:type="dxa"/>
          </w:tcPr>
          <w:p w14:paraId="2CE53BE7" w14:textId="77777777" w:rsidR="00752C8D" w:rsidRPr="006A21BB" w:rsidRDefault="00752C8D" w:rsidP="00752C8D">
            <w:pPr>
              <w:pStyle w:val="acctfourfigures"/>
              <w:tabs>
                <w:tab w:val="clear" w:pos="765"/>
                <w:tab w:val="decimal" w:pos="1019"/>
              </w:tabs>
              <w:spacing w:line="240" w:lineRule="atLeast"/>
              <w:ind w:right="-90"/>
            </w:pPr>
          </w:p>
        </w:tc>
        <w:tc>
          <w:tcPr>
            <w:tcW w:w="1271" w:type="dxa"/>
          </w:tcPr>
          <w:p w14:paraId="7137D838" w14:textId="67990B35" w:rsidR="00752C8D" w:rsidRPr="006A21BB" w:rsidRDefault="00752C8D" w:rsidP="00752C8D">
            <w:pPr>
              <w:tabs>
                <w:tab w:val="decimal" w:pos="1019"/>
              </w:tabs>
              <w:spacing w:line="240" w:lineRule="atLeast"/>
              <w:ind w:right="-90"/>
              <w:rPr>
                <w:rFonts w:cs="Times New Roman"/>
                <w:szCs w:val="22"/>
              </w:rPr>
            </w:pPr>
            <w:r w:rsidRPr="006F0054">
              <w:t>83,377</w:t>
            </w:r>
          </w:p>
        </w:tc>
      </w:tr>
      <w:tr w:rsidR="00752C8D" w:rsidRPr="006A21BB" w14:paraId="47039EB8" w14:textId="77777777" w:rsidTr="008F7B05">
        <w:trPr>
          <w:cantSplit/>
        </w:trPr>
        <w:tc>
          <w:tcPr>
            <w:tcW w:w="5310" w:type="dxa"/>
          </w:tcPr>
          <w:p w14:paraId="6297FCF8" w14:textId="77777777" w:rsidR="00752C8D" w:rsidRPr="006A21BB" w:rsidRDefault="00752C8D" w:rsidP="00752C8D">
            <w:pPr>
              <w:spacing w:line="240" w:lineRule="atLeast"/>
              <w:rPr>
                <w:b/>
                <w:bCs/>
              </w:rPr>
            </w:pPr>
            <w:r w:rsidRPr="006A21BB">
              <w:t xml:space="preserve">Bank </w:t>
            </w:r>
            <w:r>
              <w:t>g</w:t>
            </w:r>
            <w:r w:rsidRPr="006A21BB">
              <w:t>uarantee</w:t>
            </w:r>
          </w:p>
        </w:tc>
        <w:tc>
          <w:tcPr>
            <w:tcW w:w="1080" w:type="dxa"/>
          </w:tcPr>
          <w:p w14:paraId="7BD0B3E5" w14:textId="77777777" w:rsidR="00752C8D" w:rsidRPr="006A21BB" w:rsidRDefault="00752C8D" w:rsidP="00752C8D">
            <w:pPr>
              <w:pStyle w:val="acctfourfigures"/>
              <w:tabs>
                <w:tab w:val="clear" w:pos="765"/>
                <w:tab w:val="decimal" w:pos="461"/>
                <w:tab w:val="decimal" w:pos="731"/>
              </w:tabs>
              <w:spacing w:line="240" w:lineRule="atLeast"/>
              <w:ind w:right="11"/>
              <w:jc w:val="center"/>
              <w:rPr>
                <w:i/>
                <w:iCs/>
              </w:rPr>
            </w:pPr>
          </w:p>
        </w:tc>
        <w:tc>
          <w:tcPr>
            <w:tcW w:w="1260" w:type="dxa"/>
          </w:tcPr>
          <w:p w14:paraId="1092576C" w14:textId="1B704C41" w:rsidR="00752C8D" w:rsidRPr="006A21BB" w:rsidRDefault="0098189B" w:rsidP="00752C8D">
            <w:pPr>
              <w:pStyle w:val="acctfourfigures"/>
              <w:tabs>
                <w:tab w:val="clear" w:pos="765"/>
                <w:tab w:val="decimal" w:pos="1019"/>
              </w:tabs>
              <w:spacing w:line="240" w:lineRule="atLeast"/>
              <w:ind w:right="-90"/>
            </w:pPr>
            <w:r w:rsidRPr="0098189B">
              <w:t>4,100</w:t>
            </w:r>
          </w:p>
        </w:tc>
        <w:tc>
          <w:tcPr>
            <w:tcW w:w="270" w:type="dxa"/>
          </w:tcPr>
          <w:p w14:paraId="59308E31" w14:textId="77777777" w:rsidR="00752C8D" w:rsidRPr="006A21BB" w:rsidRDefault="00752C8D" w:rsidP="00752C8D">
            <w:pPr>
              <w:pStyle w:val="acctfourfigures"/>
              <w:tabs>
                <w:tab w:val="clear" w:pos="765"/>
                <w:tab w:val="decimal" w:pos="1019"/>
              </w:tabs>
              <w:spacing w:line="240" w:lineRule="atLeast"/>
              <w:ind w:right="-90"/>
            </w:pPr>
          </w:p>
        </w:tc>
        <w:tc>
          <w:tcPr>
            <w:tcW w:w="1271" w:type="dxa"/>
          </w:tcPr>
          <w:p w14:paraId="36CBE457" w14:textId="1347B287" w:rsidR="00752C8D" w:rsidRPr="006A21BB" w:rsidRDefault="00752C8D" w:rsidP="00752C8D">
            <w:pPr>
              <w:pStyle w:val="acctfourfigures"/>
              <w:tabs>
                <w:tab w:val="clear" w:pos="765"/>
                <w:tab w:val="decimal" w:pos="1019"/>
              </w:tabs>
              <w:spacing w:line="240" w:lineRule="atLeast"/>
              <w:ind w:right="-90"/>
            </w:pPr>
            <w:r w:rsidRPr="006F0054">
              <w:t>3,600</w:t>
            </w:r>
          </w:p>
        </w:tc>
      </w:tr>
      <w:tr w:rsidR="00752C8D" w:rsidRPr="006A21BB" w14:paraId="2108EF5B" w14:textId="77777777" w:rsidTr="008F7B05">
        <w:trPr>
          <w:cantSplit/>
        </w:trPr>
        <w:tc>
          <w:tcPr>
            <w:tcW w:w="5310" w:type="dxa"/>
          </w:tcPr>
          <w:p w14:paraId="70ECCCC3" w14:textId="77777777" w:rsidR="00752C8D" w:rsidRPr="006A21BB" w:rsidRDefault="00752C8D" w:rsidP="00752C8D">
            <w:pPr>
              <w:spacing w:line="240" w:lineRule="atLeast"/>
              <w:rPr>
                <w:b/>
                <w:bCs/>
              </w:rPr>
            </w:pPr>
            <w:r w:rsidRPr="006A21BB">
              <w:rPr>
                <w:b/>
                <w:bCs/>
              </w:rPr>
              <w:t>Total</w:t>
            </w:r>
          </w:p>
        </w:tc>
        <w:tc>
          <w:tcPr>
            <w:tcW w:w="1080" w:type="dxa"/>
          </w:tcPr>
          <w:p w14:paraId="47783F76" w14:textId="77777777" w:rsidR="00752C8D" w:rsidRPr="006A21BB" w:rsidRDefault="00752C8D" w:rsidP="00752C8D">
            <w:pPr>
              <w:pStyle w:val="acctfourfigures"/>
              <w:tabs>
                <w:tab w:val="clear" w:pos="765"/>
                <w:tab w:val="decimal" w:pos="461"/>
                <w:tab w:val="decimal" w:pos="731"/>
              </w:tabs>
              <w:spacing w:line="240" w:lineRule="atLeast"/>
              <w:ind w:right="11"/>
              <w:jc w:val="center"/>
              <w:rPr>
                <w:b/>
                <w:bCs/>
                <w:i/>
                <w:iCs/>
              </w:rPr>
            </w:pPr>
          </w:p>
        </w:tc>
        <w:tc>
          <w:tcPr>
            <w:tcW w:w="1260" w:type="dxa"/>
            <w:tcBorders>
              <w:top w:val="single" w:sz="4" w:space="0" w:color="auto"/>
              <w:bottom w:val="double" w:sz="4" w:space="0" w:color="auto"/>
            </w:tcBorders>
          </w:tcPr>
          <w:p w14:paraId="6B277DFD" w14:textId="155ED8A4" w:rsidR="00752C8D" w:rsidRPr="006A21BB" w:rsidRDefault="00626C3A" w:rsidP="00752C8D">
            <w:pPr>
              <w:pStyle w:val="acctfourfigures"/>
              <w:tabs>
                <w:tab w:val="clear" w:pos="765"/>
                <w:tab w:val="decimal" w:pos="1019"/>
              </w:tabs>
              <w:spacing w:line="240" w:lineRule="atLeast"/>
              <w:ind w:right="-90"/>
              <w:rPr>
                <w:b/>
                <w:bCs/>
              </w:rPr>
            </w:pPr>
            <w:r>
              <w:rPr>
                <w:b/>
                <w:bCs/>
              </w:rPr>
              <w:t>68</w:t>
            </w:r>
            <w:r w:rsidR="0098189B" w:rsidRPr="0098189B">
              <w:rPr>
                <w:b/>
                <w:bCs/>
              </w:rPr>
              <w:t>,</w:t>
            </w:r>
            <w:r>
              <w:rPr>
                <w:b/>
                <w:bCs/>
              </w:rPr>
              <w:t>847</w:t>
            </w:r>
          </w:p>
        </w:tc>
        <w:tc>
          <w:tcPr>
            <w:tcW w:w="270" w:type="dxa"/>
          </w:tcPr>
          <w:p w14:paraId="651930DE" w14:textId="77777777" w:rsidR="00752C8D" w:rsidRPr="006A21BB" w:rsidRDefault="00752C8D" w:rsidP="00752C8D">
            <w:pPr>
              <w:pStyle w:val="acctfourfigures"/>
              <w:tabs>
                <w:tab w:val="clear" w:pos="765"/>
                <w:tab w:val="decimal" w:pos="1019"/>
              </w:tabs>
              <w:spacing w:line="240" w:lineRule="atLeast"/>
              <w:ind w:right="-90"/>
              <w:rPr>
                <w:b/>
                <w:bCs/>
              </w:rPr>
            </w:pPr>
          </w:p>
        </w:tc>
        <w:tc>
          <w:tcPr>
            <w:tcW w:w="1271" w:type="dxa"/>
            <w:tcBorders>
              <w:top w:val="single" w:sz="4" w:space="0" w:color="auto"/>
              <w:bottom w:val="double" w:sz="4" w:space="0" w:color="auto"/>
            </w:tcBorders>
          </w:tcPr>
          <w:p w14:paraId="1274AC76" w14:textId="3C0B565D" w:rsidR="00752C8D" w:rsidRPr="006A21BB" w:rsidRDefault="00752C8D" w:rsidP="00752C8D">
            <w:pPr>
              <w:pStyle w:val="acctfourfigures"/>
              <w:tabs>
                <w:tab w:val="clear" w:pos="765"/>
                <w:tab w:val="decimal" w:pos="1019"/>
              </w:tabs>
              <w:spacing w:line="240" w:lineRule="atLeast"/>
              <w:ind w:right="-90"/>
              <w:rPr>
                <w:b/>
                <w:bCs/>
              </w:rPr>
            </w:pPr>
            <w:r w:rsidRPr="006F0054">
              <w:rPr>
                <w:b/>
                <w:bCs/>
              </w:rPr>
              <w:t>97,300</w:t>
            </w:r>
          </w:p>
        </w:tc>
      </w:tr>
    </w:tbl>
    <w:p w14:paraId="45BC1F01" w14:textId="29A5A388" w:rsidR="00E83C31" w:rsidRPr="00CB5E67" w:rsidRDefault="00E83C31" w:rsidP="002D03AE">
      <w:pPr>
        <w:spacing w:line="240" w:lineRule="auto"/>
        <w:rPr>
          <w:rFonts w:cs="Times New Roman"/>
          <w:b/>
          <w:bCs/>
          <w:i/>
          <w:iCs/>
          <w:sz w:val="20"/>
        </w:rPr>
      </w:pPr>
    </w:p>
    <w:p w14:paraId="38417159" w14:textId="77777777" w:rsidR="009A2F12" w:rsidRPr="008F67DA" w:rsidRDefault="009A2F12" w:rsidP="009A2F12">
      <w:pPr>
        <w:tabs>
          <w:tab w:val="left" w:pos="720"/>
        </w:tabs>
        <w:ind w:left="540"/>
        <w:jc w:val="thaiDistribute"/>
        <w:rPr>
          <w:rFonts w:cs="Times New Roman"/>
          <w:b/>
          <w:bCs/>
          <w:i/>
          <w:iCs/>
          <w:szCs w:val="22"/>
        </w:rPr>
      </w:pPr>
      <w:r w:rsidRPr="008F67DA">
        <w:rPr>
          <w:rFonts w:cs="Times New Roman"/>
          <w:b/>
          <w:bCs/>
          <w:i/>
          <w:iCs/>
          <w:szCs w:val="22"/>
        </w:rPr>
        <w:t>Significant agreements with non-related parties</w:t>
      </w:r>
    </w:p>
    <w:p w14:paraId="41A6354E" w14:textId="77777777" w:rsidR="009A2F12" w:rsidRPr="00CB5E67" w:rsidRDefault="009A2F12" w:rsidP="009A2F12">
      <w:pPr>
        <w:tabs>
          <w:tab w:val="left" w:pos="720"/>
        </w:tabs>
        <w:ind w:left="540"/>
        <w:jc w:val="thaiDistribute"/>
        <w:rPr>
          <w:rFonts w:cs="Times New Roman"/>
          <w:sz w:val="20"/>
        </w:rPr>
      </w:pPr>
    </w:p>
    <w:p w14:paraId="2057C03D" w14:textId="77777777" w:rsidR="009A2F12" w:rsidRPr="009A2F12" w:rsidRDefault="009A2F12" w:rsidP="009A2F12">
      <w:pPr>
        <w:tabs>
          <w:tab w:val="left" w:pos="720"/>
        </w:tabs>
        <w:ind w:left="540"/>
        <w:jc w:val="thaiDistribute"/>
        <w:rPr>
          <w:rFonts w:cs="Times New Roman"/>
          <w:i/>
          <w:iCs/>
          <w:szCs w:val="22"/>
        </w:rPr>
      </w:pPr>
      <w:r w:rsidRPr="009A2F12">
        <w:rPr>
          <w:rFonts w:cs="Times New Roman"/>
          <w:i/>
          <w:iCs/>
          <w:szCs w:val="22"/>
        </w:rPr>
        <w:t>Agricultural supply agreements</w:t>
      </w:r>
    </w:p>
    <w:p w14:paraId="6176A1E6" w14:textId="77777777" w:rsidR="009A2F12" w:rsidRPr="00CB5E67" w:rsidRDefault="009A2F12" w:rsidP="009A2F12">
      <w:pPr>
        <w:tabs>
          <w:tab w:val="left" w:pos="720"/>
        </w:tabs>
        <w:ind w:left="540"/>
        <w:jc w:val="thaiDistribute"/>
        <w:rPr>
          <w:rFonts w:cs="Times New Roman"/>
          <w:sz w:val="20"/>
        </w:rPr>
      </w:pPr>
    </w:p>
    <w:p w14:paraId="1F2DE82C" w14:textId="77777777" w:rsidR="009A2F12" w:rsidRPr="009A2F12" w:rsidRDefault="009A2F12" w:rsidP="009A2F12">
      <w:pPr>
        <w:tabs>
          <w:tab w:val="left" w:pos="720"/>
        </w:tabs>
        <w:ind w:left="540"/>
        <w:jc w:val="thaiDistribute"/>
        <w:rPr>
          <w:rFonts w:cs="Times New Roman"/>
          <w:szCs w:val="22"/>
        </w:rPr>
      </w:pPr>
      <w:r w:rsidRPr="009A2F12">
        <w:rPr>
          <w:rFonts w:cs="Times New Roman"/>
          <w:szCs w:val="22"/>
        </w:rPr>
        <w:t xml:space="preserve">The Company has agricultural supply agreements with individuals and local companies. Under the terms of the agreements, the Company agrees to purchase agricultural products at the quantities required and the prices as specified in the agreements. These agreements shall be effective for a period of one year from the commencement date with renewal option as agreed by each party. </w:t>
      </w:r>
    </w:p>
    <w:p w14:paraId="3F309DE0" w14:textId="77777777" w:rsidR="009A2F12" w:rsidRPr="00CB5E67" w:rsidRDefault="009A2F12" w:rsidP="009A2F12">
      <w:pPr>
        <w:tabs>
          <w:tab w:val="left" w:pos="720"/>
        </w:tabs>
        <w:ind w:left="540"/>
        <w:jc w:val="thaiDistribute"/>
        <w:rPr>
          <w:rFonts w:cs="Times New Roman"/>
          <w:sz w:val="20"/>
        </w:rPr>
      </w:pPr>
    </w:p>
    <w:p w14:paraId="47257590" w14:textId="69ED1443" w:rsidR="009A2F12" w:rsidRPr="009A2F12" w:rsidRDefault="009A2F12" w:rsidP="009A2F12">
      <w:pPr>
        <w:tabs>
          <w:tab w:val="left" w:pos="720"/>
        </w:tabs>
        <w:ind w:left="540"/>
        <w:jc w:val="thaiDistribute"/>
        <w:rPr>
          <w:rFonts w:cs="Times New Roman"/>
          <w:i/>
          <w:iCs/>
          <w:szCs w:val="22"/>
        </w:rPr>
      </w:pPr>
      <w:r w:rsidRPr="009A2F12">
        <w:rPr>
          <w:rFonts w:cs="Times New Roman"/>
          <w:i/>
          <w:iCs/>
          <w:szCs w:val="22"/>
        </w:rPr>
        <w:t>Distributorship agreement</w:t>
      </w:r>
    </w:p>
    <w:p w14:paraId="031BF154" w14:textId="77777777" w:rsidR="009A2F12" w:rsidRPr="00CB5E67" w:rsidRDefault="009A2F12" w:rsidP="009A2F12">
      <w:pPr>
        <w:tabs>
          <w:tab w:val="left" w:pos="720"/>
        </w:tabs>
        <w:ind w:left="540"/>
        <w:jc w:val="thaiDistribute"/>
        <w:rPr>
          <w:rFonts w:cs="Times New Roman"/>
          <w:sz w:val="20"/>
        </w:rPr>
      </w:pPr>
    </w:p>
    <w:p w14:paraId="21874A27" w14:textId="77777777" w:rsidR="00331FE1" w:rsidRDefault="009A2F12" w:rsidP="00331FE1">
      <w:pPr>
        <w:tabs>
          <w:tab w:val="left" w:pos="720"/>
        </w:tabs>
        <w:ind w:left="540"/>
        <w:jc w:val="thaiDistribute"/>
        <w:rPr>
          <w:rFonts w:cs="Times New Roman"/>
          <w:szCs w:val="22"/>
        </w:rPr>
      </w:pPr>
      <w:r w:rsidRPr="009A2F12">
        <w:rPr>
          <w:rFonts w:cs="Times New Roman"/>
          <w:szCs w:val="22"/>
        </w:rPr>
        <w:t xml:space="preserve">On 1 January 2010, the Company entered into a distributorship agreement with a foreign company whereby the Company agrees to appoint a foreign company to be distributor in the specified territories. Under the terms of the agreement, the Company agrees to sell products to distributor at the specified prices. This agreement is effective from 1 January 2010 and will continue to be in force for a period of 3 years from the commencement </w:t>
      </w:r>
      <w:proofErr w:type="gramStart"/>
      <w:r w:rsidRPr="009A2F12">
        <w:rPr>
          <w:rFonts w:cs="Times New Roman"/>
          <w:szCs w:val="22"/>
        </w:rPr>
        <w:t>date, and</w:t>
      </w:r>
      <w:proofErr w:type="gramEnd"/>
      <w:r w:rsidRPr="009A2F12">
        <w:rPr>
          <w:rFonts w:cs="Times New Roman"/>
          <w:szCs w:val="22"/>
        </w:rPr>
        <w:t xml:space="preserve"> is automatically renewable for a successive period of one year on the same terms and conditions, unless either party notifies the termination of the agreement to the other party in writing not less than 6 months.</w:t>
      </w:r>
    </w:p>
    <w:p w14:paraId="48667D7B" w14:textId="4EEA98D0" w:rsidR="00494BB8" w:rsidRPr="00CB5E67" w:rsidRDefault="00494BB8" w:rsidP="00331FE1">
      <w:pPr>
        <w:tabs>
          <w:tab w:val="left" w:pos="720"/>
        </w:tabs>
        <w:jc w:val="thaiDistribute"/>
        <w:rPr>
          <w:rFonts w:cs="Times New Roman"/>
          <w:sz w:val="20"/>
        </w:rPr>
      </w:pPr>
    </w:p>
    <w:p w14:paraId="09598C40" w14:textId="7D588801" w:rsidR="009A2F12" w:rsidRPr="009A2F12" w:rsidRDefault="009A2F12" w:rsidP="009A2F12">
      <w:pPr>
        <w:tabs>
          <w:tab w:val="left" w:pos="720"/>
        </w:tabs>
        <w:ind w:left="540"/>
        <w:jc w:val="thaiDistribute"/>
        <w:rPr>
          <w:rFonts w:cs="Times New Roman"/>
          <w:i/>
          <w:iCs/>
          <w:szCs w:val="22"/>
        </w:rPr>
      </w:pPr>
      <w:r w:rsidRPr="009A2F12">
        <w:rPr>
          <w:rFonts w:cs="Times New Roman"/>
          <w:i/>
          <w:iCs/>
          <w:szCs w:val="22"/>
        </w:rPr>
        <w:t>Agency agreements</w:t>
      </w:r>
    </w:p>
    <w:p w14:paraId="4B661C89" w14:textId="77777777" w:rsidR="009A2F12" w:rsidRPr="00CB5E67" w:rsidRDefault="009A2F12" w:rsidP="009A2F12">
      <w:pPr>
        <w:tabs>
          <w:tab w:val="left" w:pos="720"/>
        </w:tabs>
        <w:ind w:left="540"/>
        <w:jc w:val="thaiDistribute"/>
        <w:rPr>
          <w:rFonts w:cs="Times New Roman"/>
          <w:sz w:val="20"/>
        </w:rPr>
      </w:pPr>
    </w:p>
    <w:p w14:paraId="276190D5" w14:textId="37FDD578" w:rsidR="009233CE" w:rsidRPr="006A21BB" w:rsidRDefault="009A2F12" w:rsidP="009A2F12">
      <w:pPr>
        <w:tabs>
          <w:tab w:val="left" w:pos="720"/>
        </w:tabs>
        <w:ind w:left="540"/>
        <w:jc w:val="thaiDistribute"/>
        <w:rPr>
          <w:rFonts w:cs="Times New Roman"/>
          <w:szCs w:val="22"/>
        </w:rPr>
      </w:pPr>
      <w:r w:rsidRPr="009A2F12">
        <w:rPr>
          <w:rFonts w:cs="Times New Roman"/>
          <w:szCs w:val="22"/>
        </w:rPr>
        <w:t xml:space="preserve">The Company has agency agreements with foreign companies whereby the latter who are agents </w:t>
      </w:r>
      <w:proofErr w:type="gramStart"/>
      <w:r w:rsidRPr="009A2F12">
        <w:rPr>
          <w:rFonts w:cs="Times New Roman"/>
          <w:szCs w:val="22"/>
        </w:rPr>
        <w:t>of  the</w:t>
      </w:r>
      <w:proofErr w:type="gramEnd"/>
      <w:r w:rsidRPr="009A2F12">
        <w:rPr>
          <w:rFonts w:cs="Times New Roman"/>
          <w:szCs w:val="22"/>
        </w:rPr>
        <w:t xml:space="preserve"> Company will be correspondence and cooperative with the Company’s customers including advertising and sales promotion plans and general supports in order to maintain existing customers’ sales orders, and to promote and extend sales. Under the terms of the agreements, the Company agrees to pay service fees at the rates as specified in the agreements. These agreements shall be in effect until 31 December 2015, and is automatically renewable for a successive period of one year on the same terms and conditions, and may be terminated by mutual agreement by both parties </w:t>
      </w:r>
      <w:proofErr w:type="gramStart"/>
      <w:r w:rsidRPr="009A2F12">
        <w:rPr>
          <w:rFonts w:cs="Times New Roman"/>
          <w:szCs w:val="22"/>
        </w:rPr>
        <w:t>or</w:t>
      </w:r>
      <w:proofErr w:type="gramEnd"/>
      <w:r w:rsidRPr="009A2F12">
        <w:rPr>
          <w:rFonts w:cs="Times New Roman"/>
          <w:szCs w:val="22"/>
        </w:rPr>
        <w:t xml:space="preserve"> by either party notifies the termination of the agreement to the other party in writing not less than 2 to 3 months.</w:t>
      </w:r>
    </w:p>
    <w:p w14:paraId="71B9FD30" w14:textId="1B5571DC" w:rsidR="00D35CBA" w:rsidRDefault="00D35CBA" w:rsidP="001366EE">
      <w:pPr>
        <w:spacing w:line="240" w:lineRule="auto"/>
        <w:ind w:firstLine="540"/>
        <w:rPr>
          <w:rFonts w:cs="Times New Roman"/>
          <w:i/>
          <w:iCs/>
          <w:szCs w:val="22"/>
        </w:rPr>
        <w:sectPr w:rsidR="00D35CBA" w:rsidSect="00827A4D">
          <w:headerReference w:type="default" r:id="rId23"/>
          <w:footerReference w:type="default" r:id="rId24"/>
          <w:pgSz w:w="11909" w:h="16834" w:code="9"/>
          <w:pgMar w:top="691" w:right="1152" w:bottom="1170" w:left="1152" w:header="720" w:footer="720" w:gutter="0"/>
          <w:cols w:space="720"/>
        </w:sectPr>
      </w:pPr>
    </w:p>
    <w:p w14:paraId="0030B1A9" w14:textId="77777777" w:rsidR="009A2F12" w:rsidRPr="00664963" w:rsidRDefault="009A2F12" w:rsidP="009A2F12">
      <w:pPr>
        <w:tabs>
          <w:tab w:val="left" w:pos="720"/>
        </w:tabs>
        <w:spacing w:line="240" w:lineRule="auto"/>
        <w:ind w:left="540"/>
        <w:jc w:val="thaiDistribute"/>
        <w:rPr>
          <w:rFonts w:cs="Times New Roman"/>
          <w:i/>
          <w:iCs/>
          <w:szCs w:val="22"/>
        </w:rPr>
      </w:pPr>
      <w:r w:rsidRPr="00664963">
        <w:rPr>
          <w:rFonts w:cs="Times New Roman"/>
          <w:i/>
          <w:iCs/>
          <w:szCs w:val="22"/>
        </w:rPr>
        <w:t xml:space="preserve">Steam supply </w:t>
      </w:r>
      <w:proofErr w:type="gramStart"/>
      <w:r w:rsidRPr="00664963">
        <w:rPr>
          <w:rFonts w:cs="Times New Roman"/>
          <w:i/>
          <w:iCs/>
          <w:szCs w:val="22"/>
        </w:rPr>
        <w:t>agreement</w:t>
      </w:r>
      <w:proofErr w:type="gramEnd"/>
    </w:p>
    <w:p w14:paraId="671C585D" w14:textId="77777777" w:rsidR="009A2F12" w:rsidRPr="00207FE5" w:rsidRDefault="009A2F12" w:rsidP="009A2F12">
      <w:pPr>
        <w:tabs>
          <w:tab w:val="left" w:pos="720"/>
        </w:tabs>
        <w:spacing w:line="240" w:lineRule="auto"/>
        <w:ind w:left="540"/>
        <w:jc w:val="thaiDistribute"/>
        <w:rPr>
          <w:rFonts w:cs="Times New Roman"/>
          <w:szCs w:val="22"/>
        </w:rPr>
      </w:pPr>
    </w:p>
    <w:p w14:paraId="4576DBED" w14:textId="51933BB1" w:rsidR="009A2F12" w:rsidRDefault="003D1439" w:rsidP="009A2F12">
      <w:pPr>
        <w:tabs>
          <w:tab w:val="left" w:pos="720"/>
        </w:tabs>
        <w:spacing w:line="240" w:lineRule="auto"/>
        <w:ind w:left="540"/>
        <w:jc w:val="thaiDistribute"/>
        <w:rPr>
          <w:rFonts w:cs="Times New Roman"/>
          <w:szCs w:val="22"/>
        </w:rPr>
      </w:pPr>
      <w:r w:rsidRPr="003D1439">
        <w:rPr>
          <w:rFonts w:cs="Times New Roman"/>
          <w:szCs w:val="22"/>
        </w:rPr>
        <w:t xml:space="preserve">On 5 September 2007, the Company entered into a steam supply agreement with a local company. Under the term of the agreement, the Company agrees to pay fees for steam supply at the rate and conditions as stipulated in the agreement. The agreement is effective for a period of 15 years from the commencement date until 18 January 2024. The agreement may be terminated by mutual agreement by both parties </w:t>
      </w:r>
      <w:proofErr w:type="gramStart"/>
      <w:r w:rsidRPr="003D1439">
        <w:rPr>
          <w:rFonts w:cs="Times New Roman"/>
          <w:szCs w:val="22"/>
        </w:rPr>
        <w:t>or</w:t>
      </w:r>
      <w:proofErr w:type="gramEnd"/>
      <w:r w:rsidRPr="003D1439">
        <w:rPr>
          <w:rFonts w:cs="Times New Roman"/>
          <w:szCs w:val="22"/>
        </w:rPr>
        <w:t xml:space="preserve"> by either party notifies the termination of the agreement to the other party in writing not less than 12 months.</w:t>
      </w:r>
      <w:r w:rsidR="009279BD">
        <w:rPr>
          <w:rFonts w:cs="Times New Roman"/>
          <w:szCs w:val="22"/>
        </w:rPr>
        <w:t xml:space="preserve"> </w:t>
      </w:r>
      <w:r w:rsidR="005B5BCA">
        <w:rPr>
          <w:rFonts w:cs="Times New Roman"/>
          <w:szCs w:val="22"/>
        </w:rPr>
        <w:t>Subsequently on 2 March 2023, the Company entered into an addendum to the steam supply agreement to ex</w:t>
      </w:r>
      <w:r w:rsidR="00F625B7">
        <w:rPr>
          <w:rFonts w:cs="Times New Roman"/>
          <w:szCs w:val="22"/>
        </w:rPr>
        <w:t>t</w:t>
      </w:r>
      <w:r w:rsidR="005B5BCA">
        <w:rPr>
          <w:rFonts w:cs="Times New Roman"/>
          <w:szCs w:val="22"/>
        </w:rPr>
        <w:t>end a</w:t>
      </w:r>
      <w:r w:rsidR="00F625B7">
        <w:rPr>
          <w:rFonts w:cs="Times New Roman"/>
          <w:szCs w:val="22"/>
        </w:rPr>
        <w:t>nother</w:t>
      </w:r>
      <w:r w:rsidR="005B5BCA">
        <w:rPr>
          <w:rFonts w:cs="Times New Roman"/>
          <w:szCs w:val="22"/>
        </w:rPr>
        <w:t xml:space="preserve"> period of 7 years from the expired date. </w:t>
      </w:r>
      <w:r w:rsidR="009279BD" w:rsidRPr="005B5BCA">
        <w:rPr>
          <w:rFonts w:cs="Times New Roman"/>
          <w:szCs w:val="22"/>
        </w:rPr>
        <w:t xml:space="preserve">Unless there are notifications to terminate the agreement within </w:t>
      </w:r>
      <w:r w:rsidR="005B5BCA" w:rsidRPr="005B5BCA">
        <w:rPr>
          <w:rFonts w:cs="Times New Roman"/>
          <w:szCs w:val="22"/>
        </w:rPr>
        <w:t>6</w:t>
      </w:r>
      <w:r w:rsidR="009279BD" w:rsidRPr="005B5BCA">
        <w:rPr>
          <w:rFonts w:cs="Times New Roman"/>
          <w:szCs w:val="22"/>
        </w:rPr>
        <w:t xml:space="preserve"> months prior to the expired date, the agreement shall continue to be in effect for the successive </w:t>
      </w:r>
      <w:r w:rsidR="005B5BCA" w:rsidRPr="005B5BCA">
        <w:rPr>
          <w:rFonts w:cs="Times New Roman"/>
          <w:szCs w:val="22"/>
        </w:rPr>
        <w:t>4</w:t>
      </w:r>
      <w:r w:rsidR="009279BD" w:rsidRPr="005B5BCA">
        <w:rPr>
          <w:rFonts w:cs="Times New Roman"/>
          <w:szCs w:val="22"/>
        </w:rPr>
        <w:t xml:space="preserve"> years term.</w:t>
      </w:r>
    </w:p>
    <w:p w14:paraId="5818CA4A" w14:textId="1EE8BFE9" w:rsidR="00E86233" w:rsidRPr="006A21BB" w:rsidRDefault="00E86233">
      <w:pPr>
        <w:spacing w:line="240" w:lineRule="auto"/>
        <w:rPr>
          <w:rFonts w:cs="Times New Roman"/>
          <w:i/>
          <w:iCs/>
          <w:szCs w:val="22"/>
        </w:rPr>
      </w:pPr>
    </w:p>
    <w:p w14:paraId="4A1565E7" w14:textId="7C9E0D77" w:rsidR="004E4ED0" w:rsidRPr="00213E31" w:rsidRDefault="009A2F12" w:rsidP="00643941">
      <w:pPr>
        <w:pStyle w:val="Heading1"/>
        <w:tabs>
          <w:tab w:val="num" w:pos="540"/>
          <w:tab w:val="num" w:pos="1134"/>
        </w:tabs>
        <w:spacing w:before="0" w:after="0" w:line="240" w:lineRule="atLeast"/>
        <w:ind w:left="540" w:hanging="540"/>
        <w:rPr>
          <w:rFonts w:cs="Times New Roman"/>
        </w:rPr>
      </w:pPr>
      <w:r w:rsidRPr="00213E31">
        <w:rPr>
          <w:rFonts w:cs="Times New Roman"/>
        </w:rPr>
        <w:t>E</w:t>
      </w:r>
      <w:r w:rsidR="004E4ED0" w:rsidRPr="00213E31">
        <w:rPr>
          <w:rFonts w:cs="Times New Roman"/>
        </w:rPr>
        <w:t>vent after the reporting period</w:t>
      </w:r>
    </w:p>
    <w:p w14:paraId="31F333C6" w14:textId="77777777" w:rsidR="005817B6" w:rsidRPr="00213E31" w:rsidRDefault="005817B6" w:rsidP="00830923">
      <w:pPr>
        <w:tabs>
          <w:tab w:val="left" w:pos="720"/>
        </w:tabs>
        <w:ind w:left="540"/>
        <w:jc w:val="thaiDistribute"/>
        <w:rPr>
          <w:rFonts w:cs="Times New Roman"/>
          <w:szCs w:val="22"/>
        </w:rPr>
      </w:pPr>
    </w:p>
    <w:p w14:paraId="74189C50" w14:textId="571FC225" w:rsidR="00DB013F" w:rsidRDefault="00B55598" w:rsidP="007F0798">
      <w:pPr>
        <w:tabs>
          <w:tab w:val="left" w:pos="720"/>
        </w:tabs>
        <w:spacing w:line="240" w:lineRule="auto"/>
        <w:ind w:left="540"/>
        <w:jc w:val="thaiDistribute"/>
        <w:rPr>
          <w:rFonts w:cstheme="minorBidi"/>
          <w:szCs w:val="28"/>
          <w:lang w:bidi="th-TH"/>
        </w:rPr>
      </w:pPr>
      <w:r w:rsidRPr="00D35CBA">
        <w:rPr>
          <w:rFonts w:cs="Times New Roman"/>
          <w:szCs w:val="22"/>
        </w:rPr>
        <w:t xml:space="preserve">At the Board of Directors’ meeting of the Company held on </w:t>
      </w:r>
      <w:r w:rsidR="00622BB4" w:rsidRPr="00D35CBA">
        <w:rPr>
          <w:rFonts w:cs="Times New Roman"/>
          <w:szCs w:val="22"/>
        </w:rPr>
        <w:t>2</w:t>
      </w:r>
      <w:r w:rsidR="000B17DD">
        <w:rPr>
          <w:rFonts w:cs="Times New Roman"/>
          <w:szCs w:val="22"/>
        </w:rPr>
        <w:t>8</w:t>
      </w:r>
      <w:r w:rsidRPr="00D35CBA">
        <w:rPr>
          <w:rFonts w:cs="Times New Roman"/>
          <w:szCs w:val="22"/>
        </w:rPr>
        <w:t xml:space="preserve"> February 202</w:t>
      </w:r>
      <w:r w:rsidR="000B17DD">
        <w:rPr>
          <w:rFonts w:cs="Times New Roman"/>
          <w:szCs w:val="22"/>
        </w:rPr>
        <w:t>5</w:t>
      </w:r>
      <w:r w:rsidRPr="00D35CBA">
        <w:rPr>
          <w:rFonts w:cs="Times New Roman"/>
          <w:szCs w:val="22"/>
        </w:rPr>
        <w:t xml:space="preserve">, the Board of Directors </w:t>
      </w:r>
      <w:r w:rsidRPr="00921D0E">
        <w:rPr>
          <w:rFonts w:cs="Times New Roman"/>
          <w:szCs w:val="22"/>
        </w:rPr>
        <w:t xml:space="preserve">unanimously approved the appropriation of </w:t>
      </w:r>
      <w:r w:rsidR="00921D0E" w:rsidRPr="00921D0E">
        <w:rPr>
          <w:rFonts w:cs="Times New Roman"/>
          <w:szCs w:val="22"/>
        </w:rPr>
        <w:t xml:space="preserve">interim </w:t>
      </w:r>
      <w:r w:rsidRPr="00921D0E">
        <w:rPr>
          <w:rFonts w:cs="Times New Roman"/>
          <w:szCs w:val="22"/>
        </w:rPr>
        <w:t>dividend from the profit for the year 202</w:t>
      </w:r>
      <w:r w:rsidR="000B17DD" w:rsidRPr="00921D0E">
        <w:rPr>
          <w:rFonts w:cs="Times New Roman"/>
          <w:szCs w:val="22"/>
        </w:rPr>
        <w:t>4</w:t>
      </w:r>
      <w:r w:rsidRPr="00921D0E">
        <w:rPr>
          <w:rFonts w:cs="Times New Roman"/>
          <w:szCs w:val="22"/>
        </w:rPr>
        <w:t xml:space="preserve"> of Baht 0</w:t>
      </w:r>
      <w:r w:rsidR="00D35CBA" w:rsidRPr="00921D0E">
        <w:rPr>
          <w:rFonts w:cs="Times New Roman"/>
          <w:szCs w:val="22"/>
        </w:rPr>
        <w:t>.</w:t>
      </w:r>
      <w:r w:rsidR="00921D0E" w:rsidRPr="00921D0E">
        <w:rPr>
          <w:rFonts w:cs="Times New Roman"/>
          <w:szCs w:val="22"/>
        </w:rPr>
        <w:t>3</w:t>
      </w:r>
      <w:r w:rsidR="00D35CBA" w:rsidRPr="00921D0E">
        <w:rPr>
          <w:rFonts w:cs="Times New Roman"/>
          <w:szCs w:val="22"/>
        </w:rPr>
        <w:t>88</w:t>
      </w:r>
      <w:r w:rsidRPr="00921D0E">
        <w:rPr>
          <w:rFonts w:cs="Times New Roman"/>
          <w:szCs w:val="22"/>
        </w:rPr>
        <w:t xml:space="preserve"> per share, totalling Baht </w:t>
      </w:r>
      <w:r w:rsidR="00921D0E" w:rsidRPr="00921D0E">
        <w:rPr>
          <w:rFonts w:cs="Times New Roman"/>
          <w:szCs w:val="22"/>
        </w:rPr>
        <w:t>166</w:t>
      </w:r>
      <w:r w:rsidR="00D35CBA" w:rsidRPr="00921D0E">
        <w:rPr>
          <w:rFonts w:cs="Times New Roman"/>
          <w:szCs w:val="22"/>
        </w:rPr>
        <w:t>.</w:t>
      </w:r>
      <w:r w:rsidR="00921D0E" w:rsidRPr="00921D0E">
        <w:rPr>
          <w:rFonts w:cs="Times New Roman"/>
          <w:szCs w:val="22"/>
        </w:rPr>
        <w:t>17</w:t>
      </w:r>
      <w:r w:rsidRPr="00921D0E">
        <w:rPr>
          <w:rFonts w:cs="Times New Roman"/>
          <w:szCs w:val="22"/>
        </w:rPr>
        <w:t xml:space="preserve"> million</w:t>
      </w:r>
      <w:r w:rsidR="00921D0E" w:rsidRPr="00921D0E">
        <w:rPr>
          <w:rFonts w:cs="Times New Roman"/>
          <w:szCs w:val="22"/>
        </w:rPr>
        <w:t>, which will be paid to the shareholders in 2025</w:t>
      </w:r>
      <w:r w:rsidRPr="00921D0E">
        <w:rPr>
          <w:rFonts w:cs="Times New Roman"/>
          <w:szCs w:val="22"/>
        </w:rPr>
        <w:t>.</w:t>
      </w:r>
      <w:r w:rsidR="00921D0E" w:rsidRPr="00921D0E">
        <w:rPr>
          <w:rFonts w:cs="Times New Roman"/>
          <w:szCs w:val="22"/>
        </w:rPr>
        <w:t xml:space="preserve"> When </w:t>
      </w:r>
      <w:r w:rsidR="00921D0E" w:rsidRPr="00921D0E">
        <w:rPr>
          <w:szCs w:val="28"/>
          <w:lang w:val="en-US" w:bidi="th-TH"/>
        </w:rPr>
        <w:t xml:space="preserve">combine with </w:t>
      </w:r>
      <w:r w:rsidR="00921D0E" w:rsidRPr="00921D0E">
        <w:rPr>
          <w:rFonts w:cs="Times New Roman"/>
          <w:szCs w:val="22"/>
        </w:rPr>
        <w:t>t</w:t>
      </w:r>
      <w:r w:rsidRPr="00921D0E">
        <w:rPr>
          <w:rFonts w:cs="Times New Roman"/>
          <w:szCs w:val="22"/>
        </w:rPr>
        <w:t xml:space="preserve">he interim dividend </w:t>
      </w:r>
      <w:r w:rsidR="00921D0E" w:rsidRPr="00921D0E">
        <w:rPr>
          <w:rFonts w:cs="Times New Roman"/>
          <w:szCs w:val="22"/>
        </w:rPr>
        <w:t xml:space="preserve">paid in September 2024 </w:t>
      </w:r>
      <w:r w:rsidRPr="00921D0E">
        <w:rPr>
          <w:rFonts w:cs="Times New Roman"/>
          <w:szCs w:val="22"/>
        </w:rPr>
        <w:t xml:space="preserve">of Baht </w:t>
      </w:r>
      <w:r w:rsidR="000B17DD" w:rsidRPr="00921D0E">
        <w:rPr>
          <w:rFonts w:cs="Times New Roman"/>
          <w:szCs w:val="22"/>
        </w:rPr>
        <w:t>1.7</w:t>
      </w:r>
      <w:r w:rsidR="00A84B59">
        <w:rPr>
          <w:rFonts w:cs="Times New Roman"/>
          <w:szCs w:val="22"/>
        </w:rPr>
        <w:t>0</w:t>
      </w:r>
      <w:r w:rsidRPr="00921D0E">
        <w:rPr>
          <w:rFonts w:cs="Times New Roman"/>
          <w:szCs w:val="22"/>
        </w:rPr>
        <w:t xml:space="preserve"> per share, totalling Baht </w:t>
      </w:r>
      <w:r w:rsidR="000B17DD" w:rsidRPr="00921D0E">
        <w:rPr>
          <w:rFonts w:cs="Times New Roman"/>
          <w:szCs w:val="22"/>
        </w:rPr>
        <w:t>728.05</w:t>
      </w:r>
      <w:r w:rsidRPr="00921D0E">
        <w:rPr>
          <w:rFonts w:cs="Times New Roman"/>
          <w:szCs w:val="22"/>
        </w:rPr>
        <w:t xml:space="preserve"> million. Then, the dividend shall be Baht </w:t>
      </w:r>
      <w:r w:rsidR="00921D0E" w:rsidRPr="00921D0E">
        <w:rPr>
          <w:rFonts w:cs="Times New Roman"/>
          <w:szCs w:val="22"/>
        </w:rPr>
        <w:t>2.088</w:t>
      </w:r>
      <w:r w:rsidRPr="00921D0E">
        <w:rPr>
          <w:rFonts w:cs="Times New Roman"/>
          <w:szCs w:val="22"/>
        </w:rPr>
        <w:t xml:space="preserve"> per share, totalling Baht </w:t>
      </w:r>
      <w:r w:rsidR="00921D0E" w:rsidRPr="00921D0E">
        <w:rPr>
          <w:rFonts w:cs="Times New Roman"/>
          <w:szCs w:val="22"/>
        </w:rPr>
        <w:t>894</w:t>
      </w:r>
      <w:r w:rsidR="00D35CBA" w:rsidRPr="00921D0E">
        <w:rPr>
          <w:rFonts w:cs="Times New Roman"/>
          <w:szCs w:val="22"/>
        </w:rPr>
        <w:t>.</w:t>
      </w:r>
      <w:r w:rsidR="00921D0E" w:rsidRPr="00921D0E">
        <w:rPr>
          <w:rFonts w:cs="Times New Roman"/>
          <w:szCs w:val="22"/>
        </w:rPr>
        <w:t>22</w:t>
      </w:r>
      <w:r w:rsidRPr="00921D0E">
        <w:rPr>
          <w:rFonts w:cs="Times New Roman"/>
          <w:szCs w:val="22"/>
        </w:rPr>
        <w:t xml:space="preserve"> million.</w:t>
      </w:r>
    </w:p>
    <w:p w14:paraId="207D4ECE" w14:textId="77777777" w:rsidR="000B17DD" w:rsidRDefault="000B17DD" w:rsidP="007F0798">
      <w:pPr>
        <w:tabs>
          <w:tab w:val="left" w:pos="720"/>
        </w:tabs>
        <w:spacing w:line="240" w:lineRule="auto"/>
        <w:ind w:left="540"/>
        <w:jc w:val="thaiDistribute"/>
        <w:rPr>
          <w:rFonts w:cstheme="minorBidi"/>
          <w:szCs w:val="28"/>
          <w:lang w:bidi="th-TH"/>
        </w:rPr>
      </w:pPr>
    </w:p>
    <w:p w14:paraId="492036E6" w14:textId="5DF08618" w:rsidR="000B17DD" w:rsidRPr="00BE6422" w:rsidRDefault="000B17DD" w:rsidP="009F7A72">
      <w:pPr>
        <w:tabs>
          <w:tab w:val="left" w:pos="720"/>
        </w:tabs>
        <w:spacing w:line="240" w:lineRule="auto"/>
        <w:ind w:left="540"/>
        <w:jc w:val="thaiDistribute"/>
        <w:rPr>
          <w:szCs w:val="28"/>
          <w:lang w:val="en-US"/>
        </w:rPr>
      </w:pPr>
      <w:r w:rsidRPr="009F7A72">
        <w:rPr>
          <w:rFonts w:cs="Times New Roman"/>
          <w:spacing w:val="6"/>
          <w:szCs w:val="22"/>
        </w:rPr>
        <w:t>On 24 January</w:t>
      </w:r>
      <w:r w:rsidRPr="009F7A72">
        <w:rPr>
          <w:rFonts w:cstheme="minorBidi"/>
          <w:spacing w:val="6"/>
          <w:szCs w:val="28"/>
          <w:lang w:bidi="th-TH"/>
        </w:rPr>
        <w:t xml:space="preserve"> </w:t>
      </w:r>
      <w:r w:rsidRPr="009F7A72">
        <w:rPr>
          <w:rFonts w:cs="Times New Roman"/>
          <w:spacing w:val="6"/>
          <w:szCs w:val="22"/>
          <w:lang w:bidi="th-TH"/>
        </w:rPr>
        <w:t>2025</w:t>
      </w:r>
      <w:r w:rsidRPr="009F7A72">
        <w:rPr>
          <w:rFonts w:cs="Times New Roman"/>
          <w:spacing w:val="6"/>
          <w:szCs w:val="22"/>
        </w:rPr>
        <w:t xml:space="preserve">, the </w:t>
      </w:r>
      <w:r w:rsidR="005B5BCA" w:rsidRPr="009F7A72">
        <w:rPr>
          <w:rFonts w:cs="Times New Roman"/>
          <w:spacing w:val="6"/>
          <w:szCs w:val="22"/>
        </w:rPr>
        <w:t>C</w:t>
      </w:r>
      <w:r w:rsidRPr="009F7A72">
        <w:rPr>
          <w:rFonts w:cs="Times New Roman"/>
          <w:spacing w:val="6"/>
          <w:szCs w:val="22"/>
        </w:rPr>
        <w:t xml:space="preserve">ompany </w:t>
      </w:r>
      <w:r w:rsidR="005B5BCA" w:rsidRPr="009F7A72">
        <w:rPr>
          <w:rFonts w:cs="Times New Roman"/>
          <w:spacing w:val="6"/>
          <w:szCs w:val="22"/>
        </w:rPr>
        <w:t>acquired a</w:t>
      </w:r>
      <w:r w:rsidR="00B72B51" w:rsidRPr="009F7A72">
        <w:rPr>
          <w:rFonts w:cs="Times New Roman"/>
          <w:spacing w:val="6"/>
          <w:szCs w:val="22"/>
        </w:rPr>
        <w:t xml:space="preserve"> short-term</w:t>
      </w:r>
      <w:r w:rsidR="008F15EF" w:rsidRPr="009F7A72">
        <w:rPr>
          <w:rFonts w:cs="Times New Roman"/>
          <w:spacing w:val="6"/>
          <w:szCs w:val="22"/>
        </w:rPr>
        <w:t xml:space="preserve"> investment</w:t>
      </w:r>
      <w:r w:rsidRPr="009F7A72">
        <w:rPr>
          <w:rFonts w:cs="Times New Roman"/>
          <w:spacing w:val="6"/>
          <w:szCs w:val="22"/>
        </w:rPr>
        <w:t xml:space="preserve"> </w:t>
      </w:r>
      <w:r w:rsidR="008F15EF" w:rsidRPr="009F7A72">
        <w:rPr>
          <w:rFonts w:cs="Times New Roman"/>
          <w:spacing w:val="6"/>
          <w:szCs w:val="22"/>
        </w:rPr>
        <w:t xml:space="preserve">in </w:t>
      </w:r>
      <w:r w:rsidRPr="009F7A72">
        <w:rPr>
          <w:rFonts w:cs="Times New Roman"/>
          <w:spacing w:val="6"/>
          <w:szCs w:val="22"/>
        </w:rPr>
        <w:t xml:space="preserve">debenture of </w:t>
      </w:r>
      <w:r w:rsidR="00F625B7">
        <w:rPr>
          <w:rFonts w:cs="Times New Roman"/>
          <w:spacing w:val="6"/>
          <w:szCs w:val="22"/>
        </w:rPr>
        <w:t>one</w:t>
      </w:r>
      <w:r w:rsidRPr="009F7A72">
        <w:rPr>
          <w:rFonts w:cs="Times New Roman"/>
          <w:spacing w:val="6"/>
          <w:szCs w:val="22"/>
        </w:rPr>
        <w:t xml:space="preserve"> Public Company </w:t>
      </w:r>
      <w:r w:rsidRPr="000B17DD">
        <w:rPr>
          <w:rFonts w:cs="Times New Roman"/>
          <w:szCs w:val="22"/>
        </w:rPr>
        <w:t xml:space="preserve">Limited, </w:t>
      </w:r>
      <w:r w:rsidR="008F15EF" w:rsidRPr="000B17DD">
        <w:rPr>
          <w:rFonts w:cs="Times New Roman"/>
          <w:szCs w:val="22"/>
        </w:rPr>
        <w:t>totalling</w:t>
      </w:r>
      <w:r w:rsidRPr="000B17DD">
        <w:rPr>
          <w:rFonts w:cs="Times New Roman"/>
          <w:szCs w:val="22"/>
        </w:rPr>
        <w:t xml:space="preserve"> </w:t>
      </w:r>
      <w:r>
        <w:rPr>
          <w:rFonts w:cs="Times New Roman"/>
          <w:szCs w:val="22"/>
          <w:lang w:bidi="th-TH"/>
        </w:rPr>
        <w:t>30</w:t>
      </w:r>
      <w:r w:rsidRPr="000B17DD">
        <w:rPr>
          <w:rFonts w:cs="Times New Roman"/>
          <w:szCs w:val="22"/>
        </w:rPr>
        <w:t>,</w:t>
      </w:r>
      <w:r>
        <w:rPr>
          <w:rFonts w:cs="Times New Roman"/>
          <w:szCs w:val="22"/>
          <w:lang w:bidi="th-TH"/>
        </w:rPr>
        <w:t>000</w:t>
      </w:r>
      <w:r w:rsidR="00F625B7">
        <w:rPr>
          <w:rFonts w:cs="Times New Roman"/>
          <w:szCs w:val="22"/>
          <w:lang w:bidi="th-TH"/>
        </w:rPr>
        <w:t xml:space="preserve"> </w:t>
      </w:r>
      <w:r w:rsidRPr="000B17DD">
        <w:rPr>
          <w:rFonts w:cs="Times New Roman"/>
          <w:szCs w:val="22"/>
        </w:rPr>
        <w:t>shares, for a total amount of</w:t>
      </w:r>
      <w:r>
        <w:rPr>
          <w:rFonts w:cs="Times New Roman"/>
          <w:szCs w:val="22"/>
        </w:rPr>
        <w:t xml:space="preserve"> Baht 30</w:t>
      </w:r>
      <w:r w:rsidRPr="000B17DD">
        <w:rPr>
          <w:rFonts w:cs="Times New Roman"/>
          <w:szCs w:val="22"/>
          <w:cs/>
          <w:lang w:bidi="th-TH"/>
        </w:rPr>
        <w:t xml:space="preserve"> </w:t>
      </w:r>
      <w:r w:rsidRPr="000B17DD">
        <w:rPr>
          <w:rFonts w:cs="Times New Roman"/>
          <w:szCs w:val="22"/>
        </w:rPr>
        <w:t xml:space="preserve">million, </w:t>
      </w:r>
      <w:r w:rsidR="00626C3A">
        <w:rPr>
          <w:rFonts w:cs="Times New Roman"/>
          <w:szCs w:val="22"/>
        </w:rPr>
        <w:t xml:space="preserve">interest rate of 3.80% per </w:t>
      </w:r>
      <w:r w:rsidR="00F625B7">
        <w:rPr>
          <w:rFonts w:cs="Times New Roman"/>
          <w:szCs w:val="22"/>
        </w:rPr>
        <w:t>annum</w:t>
      </w:r>
      <w:r w:rsidR="00626C3A">
        <w:rPr>
          <w:rFonts w:cs="Times New Roman"/>
          <w:szCs w:val="22"/>
        </w:rPr>
        <w:t xml:space="preserve"> </w:t>
      </w:r>
      <w:r w:rsidRPr="000B17DD">
        <w:rPr>
          <w:rFonts w:cs="Times New Roman"/>
          <w:szCs w:val="22"/>
        </w:rPr>
        <w:t>with a redemption date of</w:t>
      </w:r>
      <w:r>
        <w:rPr>
          <w:rFonts w:cs="Times New Roman"/>
          <w:szCs w:val="22"/>
        </w:rPr>
        <w:t xml:space="preserve"> 17</w:t>
      </w:r>
      <w:r w:rsidRPr="000B17DD">
        <w:rPr>
          <w:rFonts w:cs="Times New Roman"/>
          <w:szCs w:val="22"/>
        </w:rPr>
        <w:t xml:space="preserve"> July</w:t>
      </w:r>
      <w:r>
        <w:rPr>
          <w:rFonts w:cs="Times New Roman"/>
          <w:szCs w:val="22"/>
        </w:rPr>
        <w:t xml:space="preserve"> 2025</w:t>
      </w:r>
      <w:r w:rsidRPr="000B17DD">
        <w:rPr>
          <w:rFonts w:cs="Times New Roman"/>
          <w:szCs w:val="22"/>
          <w:cs/>
          <w:lang w:bidi="th-TH"/>
        </w:rPr>
        <w:t>.</w:t>
      </w:r>
    </w:p>
    <w:p w14:paraId="6E1EF7A9" w14:textId="39F0CBA7" w:rsidR="00BD2AD6" w:rsidRPr="00832F2D" w:rsidRDefault="00BD2AD6" w:rsidP="00832F2D">
      <w:pPr>
        <w:rPr>
          <w:lang w:bidi="th-TH"/>
        </w:rPr>
      </w:pPr>
    </w:p>
    <w:sectPr w:rsidR="00BD2AD6" w:rsidRPr="00832F2D" w:rsidSect="005C717D">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7117B" w14:textId="77777777" w:rsidR="000A1F22" w:rsidRDefault="000A1F22">
      <w:r>
        <w:separator/>
      </w:r>
    </w:p>
  </w:endnote>
  <w:endnote w:type="continuationSeparator" w:id="0">
    <w:p w14:paraId="0FAA21DE" w14:textId="77777777" w:rsidR="000A1F22" w:rsidRDefault="000A1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4096E" w14:textId="77777777" w:rsidR="003B258F" w:rsidRPr="00AB45B9" w:rsidRDefault="003B258F" w:rsidP="005F2138">
    <w:pPr>
      <w:pStyle w:val="Footer"/>
      <w:framePr w:w="406" w:h="361" w:hRule="exact" w:wrap="around" w:vAnchor="text" w:hAnchor="page" w:x="5746" w:y="-133"/>
      <w:rPr>
        <w:i/>
        <w:iCs/>
        <w:sz w:val="20"/>
      </w:rPr>
    </w:pP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81628" w14:textId="77777777" w:rsidR="003B258F" w:rsidRDefault="003B258F" w:rsidP="004F210A">
    <w:pPr>
      <w:pStyle w:val="Footer"/>
      <w:framePr w:w="406" w:h="361" w:hRule="exact" w:wrap="around" w:vAnchor="text" w:hAnchor="page" w:x="8251" w:y="22"/>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14:paraId="2DE6DDCA" w14:textId="77777777" w:rsidR="003B258F" w:rsidRPr="00AB45B9" w:rsidRDefault="003B258F" w:rsidP="00C86B13">
    <w:pPr>
      <w:pStyle w:val="Footer"/>
      <w:jc w:val="center"/>
      <w:rPr>
        <w:i/>
        <w:iCs/>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E2D97" w14:textId="77777777" w:rsidR="003B258F" w:rsidRPr="00AB45B9" w:rsidRDefault="003B258F" w:rsidP="00E20480">
    <w:pPr>
      <w:pStyle w:val="Footer"/>
      <w:framePr w:w="406" w:h="361" w:hRule="exact" w:wrap="around" w:vAnchor="text" w:hAnchor="page" w:x="5716" w:y="-73"/>
      <w:rPr>
        <w:i/>
        <w:iCs/>
        <w:sz w:val="20"/>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6BF7E" w14:textId="77777777" w:rsidR="003B258F" w:rsidRDefault="003B258F" w:rsidP="001E65AB">
    <w:pPr>
      <w:pStyle w:val="Footer"/>
      <w:framePr w:w="406" w:h="361" w:hRule="exact" w:wrap="around" w:vAnchor="text" w:hAnchor="page" w:x="8266" w:y="-68"/>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40</w:t>
    </w:r>
    <w:r>
      <w:rPr>
        <w:rStyle w:val="PageNumber"/>
      </w:rPr>
      <w:fldChar w:fldCharType="end"/>
    </w:r>
  </w:p>
  <w:p w14:paraId="579D18FE" w14:textId="77777777" w:rsidR="003B258F" w:rsidRPr="00AB45B9" w:rsidRDefault="003B258F" w:rsidP="00C86B13">
    <w:pPr>
      <w:pStyle w:val="Footer"/>
      <w:jc w:val="center"/>
      <w:rPr>
        <w:i/>
        <w:iCs/>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D7958" w14:textId="77777777" w:rsidR="003B258F" w:rsidRPr="00AB45B9" w:rsidRDefault="003B258F" w:rsidP="00F11D4A">
    <w:pPr>
      <w:pStyle w:val="Footer"/>
      <w:framePr w:w="406" w:h="361" w:hRule="exact" w:wrap="around" w:vAnchor="text" w:hAnchor="page" w:x="5701" w:y="-88"/>
      <w:rPr>
        <w:i/>
        <w:iCs/>
        <w:sz w:val="20"/>
      </w:rPr>
    </w:pPr>
    <w:r>
      <w:rPr>
        <w:rStyle w:val="PageNumber"/>
      </w:rPr>
      <w:fldChar w:fldCharType="begin"/>
    </w:r>
    <w:r>
      <w:rPr>
        <w:rStyle w:val="PageNumber"/>
      </w:rPr>
      <w:instrText xml:space="preserve">PAGE  </w:instrText>
    </w:r>
    <w:r>
      <w:rPr>
        <w:rStyle w:val="PageNumber"/>
      </w:rPr>
      <w:fldChar w:fldCharType="separate"/>
    </w:r>
    <w:r>
      <w:rPr>
        <w:rStyle w:val="PageNumber"/>
        <w:noProof/>
      </w:rPr>
      <w:t>47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66F1D" w14:textId="77777777" w:rsidR="000A1F22" w:rsidRDefault="000A1F22">
      <w:r>
        <w:separator/>
      </w:r>
    </w:p>
  </w:footnote>
  <w:footnote w:type="continuationSeparator" w:id="0">
    <w:p w14:paraId="221BF02C" w14:textId="77777777" w:rsidR="000A1F22" w:rsidRDefault="000A1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6B1A0" w14:textId="77777777" w:rsidR="003B258F" w:rsidRDefault="003B25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03306" w14:textId="77777777" w:rsidR="003B258F" w:rsidRDefault="003B258F" w:rsidP="003F4951">
    <w:pPr>
      <w:pStyle w:val="acctmainheading"/>
      <w:tabs>
        <w:tab w:val="left" w:pos="7810"/>
      </w:tabs>
      <w:spacing w:after="0" w:line="240" w:lineRule="atLeast"/>
      <w:rPr>
        <w:szCs w:val="28"/>
      </w:rPr>
    </w:pPr>
    <w:r>
      <w:rPr>
        <w:szCs w:val="28"/>
      </w:rPr>
      <w:t>Exotic Food Public Company Limited</w:t>
    </w:r>
  </w:p>
  <w:p w14:paraId="428210D9" w14:textId="77777777" w:rsidR="003B258F" w:rsidRDefault="003B258F" w:rsidP="003F4951">
    <w:pPr>
      <w:pStyle w:val="acctmainheading"/>
      <w:spacing w:after="0" w:line="240" w:lineRule="atLeast"/>
      <w:rPr>
        <w:sz w:val="24"/>
        <w:szCs w:val="24"/>
      </w:rPr>
    </w:pPr>
    <w:r w:rsidRPr="0093722D">
      <w:rPr>
        <w:sz w:val="24"/>
        <w:szCs w:val="24"/>
      </w:rPr>
      <w:t>Notes to the financial statements</w:t>
    </w:r>
  </w:p>
  <w:p w14:paraId="12CD19FF" w14:textId="39CB8758" w:rsidR="003B258F" w:rsidRDefault="003B258F" w:rsidP="003F4951">
    <w:pPr>
      <w:pStyle w:val="acctmainheading"/>
      <w:spacing w:after="0" w:line="240" w:lineRule="atLeast"/>
      <w:rPr>
        <w:sz w:val="24"/>
        <w:szCs w:val="24"/>
      </w:rPr>
    </w:pPr>
    <w:r>
      <w:rPr>
        <w:sz w:val="24"/>
        <w:szCs w:val="24"/>
      </w:rPr>
      <w:t>For the year ended 31 December 202</w:t>
    </w:r>
    <w:r w:rsidR="009A2F84">
      <w:rPr>
        <w:sz w:val="24"/>
        <w:szCs w:val="24"/>
      </w:rPr>
      <w:t>4</w:t>
    </w:r>
  </w:p>
  <w:p w14:paraId="1468F384" w14:textId="1952BEC3" w:rsidR="003B258F" w:rsidRDefault="003B258F" w:rsidP="003F4951">
    <w:pPr>
      <w:pStyle w:val="acctmainheading"/>
      <w:spacing w:after="0" w:line="240" w:lineRule="atLeast"/>
      <w:rPr>
        <w:sz w:val="24"/>
        <w:szCs w:val="24"/>
      </w:rPr>
    </w:pPr>
  </w:p>
  <w:p w14:paraId="166CEDF9" w14:textId="77777777" w:rsidR="003B258F" w:rsidRPr="0023688A" w:rsidRDefault="003B258F" w:rsidP="003F4951">
    <w:pPr>
      <w:pStyle w:val="acctmainheading"/>
      <w:spacing w:after="0" w:line="240" w:lineRule="atLeast"/>
      <w:rPr>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09E58" w14:textId="77777777" w:rsidR="003B258F" w:rsidRDefault="003B25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2F3A4" w14:textId="77777777" w:rsidR="003B258F" w:rsidRDefault="003B258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CD4C9" w14:textId="77777777" w:rsidR="003B258F" w:rsidRDefault="003B258F" w:rsidP="003F4951">
    <w:pPr>
      <w:pStyle w:val="acctmainheading"/>
      <w:tabs>
        <w:tab w:val="left" w:pos="7810"/>
      </w:tabs>
      <w:spacing w:after="0" w:line="240" w:lineRule="atLeast"/>
      <w:rPr>
        <w:szCs w:val="28"/>
      </w:rPr>
    </w:pPr>
    <w:r>
      <w:rPr>
        <w:szCs w:val="28"/>
      </w:rPr>
      <w:t>Exotic Food Public Company Limited</w:t>
    </w:r>
  </w:p>
  <w:p w14:paraId="349C0ED8" w14:textId="77777777" w:rsidR="003B258F" w:rsidRDefault="003B258F" w:rsidP="003F4951">
    <w:pPr>
      <w:pStyle w:val="acctmainheading"/>
      <w:spacing w:after="0" w:line="240" w:lineRule="atLeast"/>
      <w:rPr>
        <w:sz w:val="24"/>
        <w:szCs w:val="24"/>
      </w:rPr>
    </w:pPr>
    <w:r w:rsidRPr="0093722D">
      <w:rPr>
        <w:sz w:val="24"/>
        <w:szCs w:val="24"/>
      </w:rPr>
      <w:t>Notes to the financial statements</w:t>
    </w:r>
  </w:p>
  <w:p w14:paraId="61F236A1" w14:textId="489945D2" w:rsidR="003B258F" w:rsidRPr="0093722D" w:rsidRDefault="003B258F" w:rsidP="003F4951">
    <w:pPr>
      <w:pStyle w:val="acctmainheading"/>
      <w:spacing w:after="0" w:line="240" w:lineRule="atLeast"/>
      <w:rPr>
        <w:sz w:val="24"/>
        <w:szCs w:val="24"/>
      </w:rPr>
    </w:pPr>
    <w:r>
      <w:rPr>
        <w:sz w:val="24"/>
        <w:szCs w:val="24"/>
      </w:rPr>
      <w:t>For the year ended 31 December 202</w:t>
    </w:r>
    <w:r w:rsidR="00023FB8">
      <w:rPr>
        <w:sz w:val="24"/>
        <w:szCs w:val="24"/>
      </w:rPr>
      <w:t>4</w:t>
    </w:r>
  </w:p>
  <w:p w14:paraId="2426A73D" w14:textId="77777777" w:rsidR="003B258F" w:rsidRPr="00B75299" w:rsidRDefault="003B258F" w:rsidP="0023575D">
    <w:pPr>
      <w:pStyle w:val="Header"/>
      <w:spacing w:line="240" w:lineRule="atLeast"/>
      <w:jc w:val="left"/>
      <w:rPr>
        <w:i w:val="0"/>
        <w:iCs/>
        <w:sz w:val="20"/>
      </w:rPr>
    </w:pPr>
  </w:p>
  <w:p w14:paraId="79EAA673" w14:textId="77777777" w:rsidR="003B258F" w:rsidRPr="00B75299" w:rsidRDefault="003B258F" w:rsidP="0023575D">
    <w:pPr>
      <w:pStyle w:val="Header"/>
      <w:spacing w:line="240" w:lineRule="atLeast"/>
      <w:jc w:val="left"/>
      <w:rPr>
        <w:i w:val="0"/>
        <w:iCs/>
        <w:sz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AAD27" w14:textId="77777777" w:rsidR="003B258F" w:rsidRDefault="003B258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C03FF" w14:textId="77777777" w:rsidR="003B258F" w:rsidRDefault="003B258F" w:rsidP="003F4951">
    <w:pPr>
      <w:pStyle w:val="acctmainheading"/>
      <w:tabs>
        <w:tab w:val="left" w:pos="7810"/>
      </w:tabs>
      <w:spacing w:after="0" w:line="240" w:lineRule="atLeast"/>
      <w:rPr>
        <w:szCs w:val="28"/>
      </w:rPr>
    </w:pPr>
    <w:r>
      <w:rPr>
        <w:szCs w:val="28"/>
      </w:rPr>
      <w:t>Exotic Food Public Company Limited</w:t>
    </w:r>
  </w:p>
  <w:p w14:paraId="4C421305" w14:textId="77777777" w:rsidR="003B258F" w:rsidRDefault="003B258F" w:rsidP="003F4951">
    <w:pPr>
      <w:pStyle w:val="acctmainheading"/>
      <w:spacing w:after="0" w:line="240" w:lineRule="atLeast"/>
      <w:rPr>
        <w:sz w:val="24"/>
        <w:szCs w:val="24"/>
      </w:rPr>
    </w:pPr>
    <w:r w:rsidRPr="0093722D">
      <w:rPr>
        <w:sz w:val="24"/>
        <w:szCs w:val="24"/>
      </w:rPr>
      <w:t>Notes to the financial statements</w:t>
    </w:r>
  </w:p>
  <w:p w14:paraId="1DE0884D" w14:textId="76937501" w:rsidR="003B258F" w:rsidRPr="00102BE3" w:rsidRDefault="003B258F" w:rsidP="003F4951">
    <w:pPr>
      <w:pStyle w:val="acctmainheading"/>
      <w:spacing w:after="0" w:line="240" w:lineRule="atLeast"/>
      <w:rPr>
        <w:sz w:val="24"/>
        <w:szCs w:val="24"/>
        <w:lang w:val="en-US" w:bidi="th-TH"/>
      </w:rPr>
    </w:pPr>
    <w:r>
      <w:rPr>
        <w:sz w:val="24"/>
        <w:szCs w:val="24"/>
      </w:rPr>
      <w:t>For the year ended 31 December 20</w:t>
    </w:r>
    <w:r>
      <w:rPr>
        <w:sz w:val="24"/>
        <w:szCs w:val="24"/>
        <w:lang w:val="en-US" w:bidi="th-TH"/>
      </w:rPr>
      <w:t>2</w:t>
    </w:r>
    <w:r w:rsidR="00023FB8">
      <w:rPr>
        <w:sz w:val="24"/>
        <w:szCs w:val="24"/>
        <w:lang w:val="en-US" w:bidi="th-TH"/>
      </w:rPr>
      <w:t>4</w:t>
    </w:r>
  </w:p>
  <w:p w14:paraId="49D9B183" w14:textId="77777777" w:rsidR="003B258F" w:rsidRPr="006750B5" w:rsidRDefault="003B258F" w:rsidP="0023575D">
    <w:pPr>
      <w:pStyle w:val="Header"/>
      <w:spacing w:line="240" w:lineRule="atLeast"/>
      <w:jc w:val="left"/>
      <w:rPr>
        <w:i w:val="0"/>
        <w:iCs/>
        <w:sz w:val="20"/>
      </w:rPr>
    </w:pPr>
  </w:p>
  <w:p w14:paraId="3F7BC9A1" w14:textId="77777777" w:rsidR="003B258F" w:rsidRPr="006750B5" w:rsidRDefault="003B258F" w:rsidP="0023575D">
    <w:pPr>
      <w:pStyle w:val="Header"/>
      <w:spacing w:line="240" w:lineRule="atLeast"/>
      <w:jc w:val="left"/>
      <w:rPr>
        <w:i w:val="0"/>
        <w:iCs/>
        <w:sz w:val="2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A2BB0" w14:textId="1D78DC42" w:rsidR="003B258F" w:rsidRDefault="003B258F" w:rsidP="003F4951">
    <w:pPr>
      <w:pStyle w:val="acctmainheading"/>
      <w:tabs>
        <w:tab w:val="left" w:pos="7810"/>
      </w:tabs>
      <w:spacing w:after="0" w:line="240" w:lineRule="atLeast"/>
      <w:rPr>
        <w:szCs w:val="28"/>
      </w:rPr>
    </w:pPr>
    <w:r>
      <w:rPr>
        <w:szCs w:val="28"/>
      </w:rPr>
      <w:t>Exotic Food Public Company Limited</w:t>
    </w:r>
  </w:p>
  <w:p w14:paraId="374ADE2C" w14:textId="77777777" w:rsidR="003B258F" w:rsidRDefault="003B258F" w:rsidP="003F4951">
    <w:pPr>
      <w:pStyle w:val="acctmainheading"/>
      <w:spacing w:after="0" w:line="240" w:lineRule="atLeast"/>
      <w:rPr>
        <w:sz w:val="24"/>
        <w:szCs w:val="24"/>
      </w:rPr>
    </w:pPr>
    <w:r w:rsidRPr="0093722D">
      <w:rPr>
        <w:sz w:val="24"/>
        <w:szCs w:val="24"/>
      </w:rPr>
      <w:t>Notes to the financial statements</w:t>
    </w:r>
  </w:p>
  <w:p w14:paraId="4E3A12BA" w14:textId="465091D8" w:rsidR="003B258F" w:rsidRPr="00102BE3" w:rsidRDefault="003B258F" w:rsidP="003F4951">
    <w:pPr>
      <w:pStyle w:val="acctmainheading"/>
      <w:spacing w:after="0" w:line="240" w:lineRule="atLeast"/>
      <w:rPr>
        <w:sz w:val="24"/>
        <w:szCs w:val="24"/>
        <w:lang w:val="en-US" w:bidi="th-TH"/>
      </w:rPr>
    </w:pPr>
    <w:r>
      <w:rPr>
        <w:sz w:val="24"/>
        <w:szCs w:val="24"/>
      </w:rPr>
      <w:t>For the year ended 31 December 20</w:t>
    </w:r>
    <w:r>
      <w:rPr>
        <w:sz w:val="24"/>
        <w:szCs w:val="24"/>
        <w:lang w:val="en-US" w:bidi="th-TH"/>
      </w:rPr>
      <w:t>2</w:t>
    </w:r>
    <w:r w:rsidR="00023FB8">
      <w:rPr>
        <w:sz w:val="24"/>
        <w:szCs w:val="24"/>
        <w:lang w:val="en-US" w:bidi="th-TH"/>
      </w:rPr>
      <w:t>4</w:t>
    </w:r>
  </w:p>
  <w:p w14:paraId="24ED541F" w14:textId="77777777" w:rsidR="003B258F" w:rsidRPr="00CD5D0D" w:rsidRDefault="003B258F" w:rsidP="00CD5D0D">
    <w:pPr>
      <w:pStyle w:val="Header"/>
      <w:spacing w:line="240" w:lineRule="atLeast"/>
      <w:jc w:val="left"/>
      <w:rPr>
        <w:i w:val="0"/>
        <w:iCs/>
        <w:sz w:val="22"/>
        <w:szCs w:val="22"/>
      </w:rPr>
    </w:pPr>
  </w:p>
  <w:p w14:paraId="3FC0E7FA" w14:textId="77777777" w:rsidR="003B258F" w:rsidRPr="00CD5D0D" w:rsidRDefault="003B258F" w:rsidP="00CD5D0D">
    <w:pPr>
      <w:pStyle w:val="Header"/>
      <w:spacing w:line="240" w:lineRule="atLeast"/>
      <w:jc w:val="left"/>
      <w:rPr>
        <w:i w:val="0"/>
        <w:i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E74D6"/>
    <w:multiLevelType w:val="hybridMultilevel"/>
    <w:tmpl w:val="79342750"/>
    <w:lvl w:ilvl="0" w:tplc="A2E47CC6">
      <w:start w:val="1"/>
      <w:numFmt w:val="lowerLetter"/>
      <w:lvlText w:val="(%1)"/>
      <w:lvlJc w:val="left"/>
      <w:pPr>
        <w:ind w:left="36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44707"/>
    <w:multiLevelType w:val="singleLevel"/>
    <w:tmpl w:val="D92ADCA4"/>
    <w:styleLink w:val="Style1"/>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 w15:restartNumberingAfterBreak="0">
    <w:nsid w:val="0E297D24"/>
    <w:multiLevelType w:val="singleLevel"/>
    <w:tmpl w:val="F8382944"/>
    <w:lvl w:ilvl="0">
      <w:start w:val="1"/>
      <w:numFmt w:val="decimal"/>
      <w:pStyle w:val="index"/>
      <w:lvlText w:val="%1"/>
      <w:lvlJc w:val="left"/>
      <w:pPr>
        <w:tabs>
          <w:tab w:val="num" w:pos="1557"/>
        </w:tabs>
        <w:ind w:left="1557" w:hanging="567"/>
      </w:pPr>
      <w:rPr>
        <w:rFonts w:ascii="Times New Roman" w:hAnsi="Times New Roman" w:hint="default"/>
        <w:sz w:val="22"/>
        <w:szCs w:val="22"/>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6" w15:restartNumberingAfterBreak="0">
    <w:nsid w:val="41080F21"/>
    <w:multiLevelType w:val="hybridMultilevel"/>
    <w:tmpl w:val="CE02E2DC"/>
    <w:lvl w:ilvl="0" w:tplc="04090001">
      <w:start w:val="607"/>
      <w:numFmt w:val="bullet"/>
      <w:lvlText w:val="•"/>
      <w:lvlJc w:val="left"/>
      <w:pPr>
        <w:ind w:left="900" w:hanging="360"/>
      </w:pPr>
      <w:rPr>
        <w:rFonts w:ascii="Angsana New" w:eastAsia="Times New Roman" w:hAnsi="Angsana New" w:cs="Angsana New" w:hint="default"/>
        <w:color w:val="000000"/>
        <w:sz w:val="30"/>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0" w15:restartNumberingAfterBreak="0">
    <w:nsid w:val="5E1A5B85"/>
    <w:multiLevelType w:val="hybridMultilevel"/>
    <w:tmpl w:val="BD4CBEE4"/>
    <w:lvl w:ilvl="0" w:tplc="04090001">
      <w:start w:val="1"/>
      <w:numFmt w:val="bullet"/>
      <w:lvlText w:val=""/>
      <w:lvlJc w:val="left"/>
      <w:pPr>
        <w:ind w:left="1380" w:hanging="360"/>
      </w:pPr>
      <w:rPr>
        <w:rFonts w:ascii="Symbol" w:hAnsi="Symbol" w:hint="default"/>
      </w:rPr>
    </w:lvl>
    <w:lvl w:ilvl="1" w:tplc="04090019" w:tentative="1">
      <w:start w:val="1"/>
      <w:numFmt w:val="bullet"/>
      <w:lvlText w:val="o"/>
      <w:lvlJc w:val="left"/>
      <w:pPr>
        <w:ind w:left="2100" w:hanging="360"/>
      </w:pPr>
      <w:rPr>
        <w:rFonts w:ascii="Courier New" w:hAnsi="Courier New" w:cs="Courier New" w:hint="default"/>
      </w:rPr>
    </w:lvl>
    <w:lvl w:ilvl="2" w:tplc="0409001B" w:tentative="1">
      <w:start w:val="1"/>
      <w:numFmt w:val="bullet"/>
      <w:lvlText w:val=""/>
      <w:lvlJc w:val="left"/>
      <w:pPr>
        <w:ind w:left="2820" w:hanging="360"/>
      </w:pPr>
      <w:rPr>
        <w:rFonts w:ascii="Wingdings" w:hAnsi="Wingdings" w:hint="default"/>
      </w:rPr>
    </w:lvl>
    <w:lvl w:ilvl="3" w:tplc="0409000F" w:tentative="1">
      <w:start w:val="1"/>
      <w:numFmt w:val="bullet"/>
      <w:lvlText w:val=""/>
      <w:lvlJc w:val="left"/>
      <w:pPr>
        <w:ind w:left="3540" w:hanging="360"/>
      </w:pPr>
      <w:rPr>
        <w:rFonts w:ascii="Symbol" w:hAnsi="Symbol" w:hint="default"/>
      </w:rPr>
    </w:lvl>
    <w:lvl w:ilvl="4" w:tplc="04090019" w:tentative="1">
      <w:start w:val="1"/>
      <w:numFmt w:val="bullet"/>
      <w:lvlText w:val="o"/>
      <w:lvlJc w:val="left"/>
      <w:pPr>
        <w:ind w:left="4260" w:hanging="360"/>
      </w:pPr>
      <w:rPr>
        <w:rFonts w:ascii="Courier New" w:hAnsi="Courier New" w:cs="Courier New" w:hint="default"/>
      </w:rPr>
    </w:lvl>
    <w:lvl w:ilvl="5" w:tplc="0409001B" w:tentative="1">
      <w:start w:val="1"/>
      <w:numFmt w:val="bullet"/>
      <w:lvlText w:val=""/>
      <w:lvlJc w:val="left"/>
      <w:pPr>
        <w:ind w:left="4980" w:hanging="360"/>
      </w:pPr>
      <w:rPr>
        <w:rFonts w:ascii="Wingdings" w:hAnsi="Wingdings" w:hint="default"/>
      </w:rPr>
    </w:lvl>
    <w:lvl w:ilvl="6" w:tplc="0409000F" w:tentative="1">
      <w:start w:val="1"/>
      <w:numFmt w:val="bullet"/>
      <w:lvlText w:val=""/>
      <w:lvlJc w:val="left"/>
      <w:pPr>
        <w:ind w:left="5700" w:hanging="360"/>
      </w:pPr>
      <w:rPr>
        <w:rFonts w:ascii="Symbol" w:hAnsi="Symbol" w:hint="default"/>
      </w:rPr>
    </w:lvl>
    <w:lvl w:ilvl="7" w:tplc="04090019" w:tentative="1">
      <w:start w:val="1"/>
      <w:numFmt w:val="bullet"/>
      <w:lvlText w:val="o"/>
      <w:lvlJc w:val="left"/>
      <w:pPr>
        <w:ind w:left="6420" w:hanging="360"/>
      </w:pPr>
      <w:rPr>
        <w:rFonts w:ascii="Courier New" w:hAnsi="Courier New" w:cs="Courier New" w:hint="default"/>
      </w:rPr>
    </w:lvl>
    <w:lvl w:ilvl="8" w:tplc="0409001B" w:tentative="1">
      <w:start w:val="1"/>
      <w:numFmt w:val="bullet"/>
      <w:lvlText w:val=""/>
      <w:lvlJc w:val="left"/>
      <w:pPr>
        <w:ind w:left="7140" w:hanging="360"/>
      </w:pPr>
      <w:rPr>
        <w:rFonts w:ascii="Wingdings" w:hAnsi="Wingdings" w:hint="default"/>
      </w:rPr>
    </w:lvl>
  </w:abstractNum>
  <w:abstractNum w:abstractNumId="21" w15:restartNumberingAfterBreak="0">
    <w:nsid w:val="617C2EA2"/>
    <w:multiLevelType w:val="hybridMultilevel"/>
    <w:tmpl w:val="62AA8DFE"/>
    <w:lvl w:ilvl="0" w:tplc="A4C6CBA0">
      <w:start w:val="1"/>
      <w:numFmt w:val="bullet"/>
      <w:pStyle w:val="blockbullet2"/>
      <w:lvlText w:val="-"/>
      <w:lvlJc w:val="left"/>
      <w:pPr>
        <w:tabs>
          <w:tab w:val="num" w:pos="360"/>
        </w:tabs>
        <w:ind w:left="340" w:hanging="340"/>
      </w:pPr>
      <w:rPr>
        <w:rFonts w:ascii="Times New Roman" w:hAnsi="Times New Roman" w:cs="Times New Roman" w:hint="default"/>
      </w:rPr>
    </w:lvl>
    <w:lvl w:ilvl="1" w:tplc="04090003" w:tentative="1">
      <w:start w:val="1"/>
      <w:numFmt w:val="bullet"/>
      <w:lvlText w:val="o"/>
      <w:lvlJc w:val="left"/>
      <w:pPr>
        <w:tabs>
          <w:tab w:val="num" w:pos="1100"/>
        </w:tabs>
        <w:ind w:left="1100" w:hanging="360"/>
      </w:pPr>
      <w:rPr>
        <w:rFonts w:ascii="Courier New" w:hAnsi="Courier New" w:hint="default"/>
      </w:rPr>
    </w:lvl>
    <w:lvl w:ilvl="2" w:tplc="04090005" w:tentative="1">
      <w:start w:val="1"/>
      <w:numFmt w:val="bullet"/>
      <w:lvlText w:val=""/>
      <w:lvlJc w:val="left"/>
      <w:pPr>
        <w:tabs>
          <w:tab w:val="num" w:pos="1820"/>
        </w:tabs>
        <w:ind w:left="1820" w:hanging="360"/>
      </w:pPr>
      <w:rPr>
        <w:rFonts w:ascii="Wingdings" w:hAnsi="Wingdings" w:hint="default"/>
      </w:rPr>
    </w:lvl>
    <w:lvl w:ilvl="3" w:tplc="04090001" w:tentative="1">
      <w:start w:val="1"/>
      <w:numFmt w:val="bullet"/>
      <w:lvlText w:val=""/>
      <w:lvlJc w:val="left"/>
      <w:pPr>
        <w:tabs>
          <w:tab w:val="num" w:pos="2540"/>
        </w:tabs>
        <w:ind w:left="2540" w:hanging="360"/>
      </w:pPr>
      <w:rPr>
        <w:rFonts w:ascii="Symbol" w:hAnsi="Symbol" w:hint="default"/>
      </w:rPr>
    </w:lvl>
    <w:lvl w:ilvl="4" w:tplc="04090003" w:tentative="1">
      <w:start w:val="1"/>
      <w:numFmt w:val="bullet"/>
      <w:lvlText w:val="o"/>
      <w:lvlJc w:val="left"/>
      <w:pPr>
        <w:tabs>
          <w:tab w:val="num" w:pos="3260"/>
        </w:tabs>
        <w:ind w:left="3260" w:hanging="360"/>
      </w:pPr>
      <w:rPr>
        <w:rFonts w:ascii="Courier New" w:hAnsi="Courier New" w:hint="default"/>
      </w:rPr>
    </w:lvl>
    <w:lvl w:ilvl="5" w:tplc="04090005" w:tentative="1">
      <w:start w:val="1"/>
      <w:numFmt w:val="bullet"/>
      <w:lvlText w:val=""/>
      <w:lvlJc w:val="left"/>
      <w:pPr>
        <w:tabs>
          <w:tab w:val="num" w:pos="3980"/>
        </w:tabs>
        <w:ind w:left="3980" w:hanging="360"/>
      </w:pPr>
      <w:rPr>
        <w:rFonts w:ascii="Wingdings" w:hAnsi="Wingdings" w:hint="default"/>
      </w:rPr>
    </w:lvl>
    <w:lvl w:ilvl="6" w:tplc="04090001" w:tentative="1">
      <w:start w:val="1"/>
      <w:numFmt w:val="bullet"/>
      <w:lvlText w:val=""/>
      <w:lvlJc w:val="left"/>
      <w:pPr>
        <w:tabs>
          <w:tab w:val="num" w:pos="4700"/>
        </w:tabs>
        <w:ind w:left="4700" w:hanging="360"/>
      </w:pPr>
      <w:rPr>
        <w:rFonts w:ascii="Symbol" w:hAnsi="Symbol" w:hint="default"/>
      </w:rPr>
    </w:lvl>
    <w:lvl w:ilvl="7" w:tplc="04090003" w:tentative="1">
      <w:start w:val="1"/>
      <w:numFmt w:val="bullet"/>
      <w:lvlText w:val="o"/>
      <w:lvlJc w:val="left"/>
      <w:pPr>
        <w:tabs>
          <w:tab w:val="num" w:pos="5420"/>
        </w:tabs>
        <w:ind w:left="5420" w:hanging="360"/>
      </w:pPr>
      <w:rPr>
        <w:rFonts w:ascii="Courier New" w:hAnsi="Courier New" w:hint="default"/>
      </w:rPr>
    </w:lvl>
    <w:lvl w:ilvl="8" w:tplc="04090005"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3" w15:restartNumberingAfterBreak="0">
    <w:nsid w:val="71DF55D1"/>
    <w:multiLevelType w:val="multilevel"/>
    <w:tmpl w:val="DDB06BB8"/>
    <w:lvl w:ilvl="0">
      <w:start w:val="1"/>
      <w:numFmt w:val="decimal"/>
      <w:pStyle w:val="Heading1"/>
      <w:lvlText w:val="%1"/>
      <w:lvlJc w:val="left"/>
      <w:pPr>
        <w:tabs>
          <w:tab w:val="num" w:pos="1224"/>
        </w:tabs>
        <w:ind w:left="1224" w:hanging="1134"/>
      </w:pPr>
      <w:rPr>
        <w:rFonts w:hint="default"/>
        <w:b/>
        <w:bCs w:val="0"/>
        <w:i w:val="0"/>
        <w:iCs w:val="0"/>
      </w:rPr>
    </w:lvl>
    <w:lvl w:ilvl="1">
      <w:start w:val="1"/>
      <w:numFmt w:val="lowerLetter"/>
      <w:pStyle w:val="Heading2"/>
      <w:lvlText w:val="(%2)"/>
      <w:lvlJc w:val="left"/>
      <w:pPr>
        <w:tabs>
          <w:tab w:val="num" w:pos="270"/>
        </w:tabs>
        <w:ind w:left="270" w:firstLine="0"/>
      </w:pPr>
      <w:rPr>
        <w:rFonts w:hint="default"/>
        <w:b w:val="0"/>
        <w:bCs w:val="0"/>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CCB26864">
      <w:start w:val="1"/>
      <w:numFmt w:val="bullet"/>
      <w:pStyle w:val="BodyTextbullet"/>
      <w:lvlText w:val=""/>
      <w:lvlJc w:val="left"/>
      <w:pPr>
        <w:tabs>
          <w:tab w:val="num" w:pos="1440"/>
        </w:tabs>
        <w:ind w:left="1440" w:hanging="360"/>
      </w:pPr>
      <w:rPr>
        <w:rFonts w:ascii="Symbol" w:hAnsi="Symbol" w:hint="default"/>
        <w:color w:val="auto"/>
        <w:sz w:val="22"/>
      </w:rPr>
    </w:lvl>
    <w:lvl w:ilvl="1" w:tplc="42E4A00E">
      <w:start w:val="1"/>
      <w:numFmt w:val="bullet"/>
      <w:lvlText w:val="o"/>
      <w:lvlJc w:val="left"/>
      <w:pPr>
        <w:tabs>
          <w:tab w:val="num" w:pos="2520"/>
        </w:tabs>
        <w:ind w:left="2520" w:hanging="360"/>
      </w:pPr>
      <w:rPr>
        <w:rFonts w:ascii="Courier New" w:hAnsi="Courier New" w:hint="default"/>
      </w:rPr>
    </w:lvl>
    <w:lvl w:ilvl="2" w:tplc="B8287EEA" w:tentative="1">
      <w:start w:val="1"/>
      <w:numFmt w:val="bullet"/>
      <w:lvlText w:val=""/>
      <w:lvlJc w:val="left"/>
      <w:pPr>
        <w:tabs>
          <w:tab w:val="num" w:pos="3240"/>
        </w:tabs>
        <w:ind w:left="3240" w:hanging="360"/>
      </w:pPr>
      <w:rPr>
        <w:rFonts w:ascii="Wingdings" w:hAnsi="Wingdings" w:hint="default"/>
      </w:rPr>
    </w:lvl>
    <w:lvl w:ilvl="3" w:tplc="7FDA54A0" w:tentative="1">
      <w:start w:val="1"/>
      <w:numFmt w:val="bullet"/>
      <w:lvlText w:val=""/>
      <w:lvlJc w:val="left"/>
      <w:pPr>
        <w:tabs>
          <w:tab w:val="num" w:pos="3960"/>
        </w:tabs>
        <w:ind w:left="3960" w:hanging="360"/>
      </w:pPr>
      <w:rPr>
        <w:rFonts w:ascii="Symbol" w:hAnsi="Symbol" w:hint="default"/>
      </w:rPr>
    </w:lvl>
    <w:lvl w:ilvl="4" w:tplc="0994D97E" w:tentative="1">
      <w:start w:val="1"/>
      <w:numFmt w:val="bullet"/>
      <w:lvlText w:val="o"/>
      <w:lvlJc w:val="left"/>
      <w:pPr>
        <w:tabs>
          <w:tab w:val="num" w:pos="4680"/>
        </w:tabs>
        <w:ind w:left="4680" w:hanging="360"/>
      </w:pPr>
      <w:rPr>
        <w:rFonts w:ascii="Courier New" w:hAnsi="Courier New" w:hint="default"/>
      </w:rPr>
    </w:lvl>
    <w:lvl w:ilvl="5" w:tplc="74AA3A88" w:tentative="1">
      <w:start w:val="1"/>
      <w:numFmt w:val="bullet"/>
      <w:lvlText w:val=""/>
      <w:lvlJc w:val="left"/>
      <w:pPr>
        <w:tabs>
          <w:tab w:val="num" w:pos="5400"/>
        </w:tabs>
        <w:ind w:left="5400" w:hanging="360"/>
      </w:pPr>
      <w:rPr>
        <w:rFonts w:ascii="Wingdings" w:hAnsi="Wingdings" w:hint="default"/>
      </w:rPr>
    </w:lvl>
    <w:lvl w:ilvl="6" w:tplc="BEE60822" w:tentative="1">
      <w:start w:val="1"/>
      <w:numFmt w:val="bullet"/>
      <w:lvlText w:val=""/>
      <w:lvlJc w:val="left"/>
      <w:pPr>
        <w:tabs>
          <w:tab w:val="num" w:pos="6120"/>
        </w:tabs>
        <w:ind w:left="6120" w:hanging="360"/>
      </w:pPr>
      <w:rPr>
        <w:rFonts w:ascii="Symbol" w:hAnsi="Symbol" w:hint="default"/>
      </w:rPr>
    </w:lvl>
    <w:lvl w:ilvl="7" w:tplc="61964A0C" w:tentative="1">
      <w:start w:val="1"/>
      <w:numFmt w:val="bullet"/>
      <w:lvlText w:val="o"/>
      <w:lvlJc w:val="left"/>
      <w:pPr>
        <w:tabs>
          <w:tab w:val="num" w:pos="6840"/>
        </w:tabs>
        <w:ind w:left="6840" w:hanging="360"/>
      </w:pPr>
      <w:rPr>
        <w:rFonts w:ascii="Courier New" w:hAnsi="Courier New" w:hint="default"/>
      </w:rPr>
    </w:lvl>
    <w:lvl w:ilvl="8" w:tplc="193C6F08"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8605106"/>
    <w:multiLevelType w:val="singleLevel"/>
    <w:tmpl w:val="EC6203AA"/>
    <w:lvl w:ilvl="0">
      <w:start w:val="1"/>
      <w:numFmt w:val="bullet"/>
      <w:lvlText w:val=""/>
      <w:lvlJc w:val="left"/>
      <w:pPr>
        <w:tabs>
          <w:tab w:val="num" w:pos="340"/>
        </w:tabs>
        <w:ind w:left="340" w:hanging="340"/>
      </w:pPr>
      <w:rPr>
        <w:rFonts w:ascii="Symbol" w:hAnsi="Symbol" w:hint="default"/>
        <w:color w:val="auto"/>
        <w:sz w:val="22"/>
      </w:rPr>
    </w:lvl>
  </w:abstractNum>
  <w:num w:numId="1" w16cid:durableId="187917396">
    <w:abstractNumId w:val="1"/>
  </w:num>
  <w:num w:numId="2" w16cid:durableId="1554077272">
    <w:abstractNumId w:val="0"/>
  </w:num>
  <w:num w:numId="3" w16cid:durableId="1620644584">
    <w:abstractNumId w:val="10"/>
  </w:num>
  <w:num w:numId="4" w16cid:durableId="1921716313">
    <w:abstractNumId w:val="4"/>
  </w:num>
  <w:num w:numId="5" w16cid:durableId="1477722412">
    <w:abstractNumId w:val="12"/>
  </w:num>
  <w:num w:numId="6" w16cid:durableId="471143331">
    <w:abstractNumId w:val="9"/>
  </w:num>
  <w:num w:numId="7" w16cid:durableId="1345549337">
    <w:abstractNumId w:val="22"/>
  </w:num>
  <w:num w:numId="8" w16cid:durableId="793015556">
    <w:abstractNumId w:val="18"/>
  </w:num>
  <w:num w:numId="9" w16cid:durableId="1680355003">
    <w:abstractNumId w:val="17"/>
  </w:num>
  <w:num w:numId="10" w16cid:durableId="974334806">
    <w:abstractNumId w:val="24"/>
  </w:num>
  <w:num w:numId="11" w16cid:durableId="1942685425">
    <w:abstractNumId w:val="8"/>
  </w:num>
  <w:num w:numId="12" w16cid:durableId="870724121">
    <w:abstractNumId w:val="21"/>
  </w:num>
  <w:num w:numId="13" w16cid:durableId="265579167">
    <w:abstractNumId w:val="25"/>
  </w:num>
  <w:num w:numId="14" w16cid:durableId="951739442">
    <w:abstractNumId w:val="5"/>
  </w:num>
  <w:num w:numId="15" w16cid:durableId="1181092762">
    <w:abstractNumId w:val="23"/>
  </w:num>
  <w:num w:numId="16" w16cid:durableId="1981882482">
    <w:abstractNumId w:val="15"/>
  </w:num>
  <w:num w:numId="17" w16cid:durableId="251856879">
    <w:abstractNumId w:val="2"/>
  </w:num>
  <w:num w:numId="18" w16cid:durableId="1032463422">
    <w:abstractNumId w:val="13"/>
  </w:num>
  <w:num w:numId="19" w16cid:durableId="754010319">
    <w:abstractNumId w:val="26"/>
  </w:num>
  <w:num w:numId="20" w16cid:durableId="1387340989">
    <w:abstractNumId w:val="14"/>
  </w:num>
  <w:num w:numId="21" w16cid:durableId="1962153157">
    <w:abstractNumId w:val="7"/>
  </w:num>
  <w:num w:numId="22" w16cid:durableId="1183088444">
    <w:abstractNumId w:val="20"/>
  </w:num>
  <w:num w:numId="23" w16cid:durableId="354422904">
    <w:abstractNumId w:val="11"/>
  </w:num>
  <w:num w:numId="24" w16cid:durableId="1155072489">
    <w:abstractNumId w:val="16"/>
  </w:num>
  <w:num w:numId="25" w16cid:durableId="1468743568">
    <w:abstractNumId w:val="6"/>
  </w:num>
  <w:num w:numId="26" w16cid:durableId="915938510">
    <w:abstractNumId w:val="3"/>
  </w:num>
  <w:num w:numId="27" w16cid:durableId="488905571">
    <w:abstractNumId w:val="23"/>
  </w:num>
  <w:num w:numId="28" w16cid:durableId="1466121675">
    <w:abstractNumId w:val="23"/>
  </w:num>
  <w:num w:numId="29" w16cid:durableId="353196059">
    <w:abstractNumId w:val="23"/>
  </w:num>
  <w:num w:numId="30" w16cid:durableId="883834895">
    <w:abstractNumId w:val="23"/>
  </w:num>
  <w:num w:numId="31" w16cid:durableId="1269698518">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35"/>
    <w:rsid w:val="00000716"/>
    <w:rsid w:val="00001AAD"/>
    <w:rsid w:val="00001FCA"/>
    <w:rsid w:val="00001FD2"/>
    <w:rsid w:val="0000241C"/>
    <w:rsid w:val="00002CC1"/>
    <w:rsid w:val="000039C2"/>
    <w:rsid w:val="00003DBD"/>
    <w:rsid w:val="00004444"/>
    <w:rsid w:val="00004867"/>
    <w:rsid w:val="00005C6B"/>
    <w:rsid w:val="000068E6"/>
    <w:rsid w:val="00006F60"/>
    <w:rsid w:val="0000721F"/>
    <w:rsid w:val="00007358"/>
    <w:rsid w:val="00007477"/>
    <w:rsid w:val="0000754F"/>
    <w:rsid w:val="0001066C"/>
    <w:rsid w:val="00010BBA"/>
    <w:rsid w:val="00010C2E"/>
    <w:rsid w:val="00011336"/>
    <w:rsid w:val="000116ED"/>
    <w:rsid w:val="00012047"/>
    <w:rsid w:val="00012B2F"/>
    <w:rsid w:val="000137C4"/>
    <w:rsid w:val="00014299"/>
    <w:rsid w:val="00014479"/>
    <w:rsid w:val="00014963"/>
    <w:rsid w:val="000153CB"/>
    <w:rsid w:val="00015F82"/>
    <w:rsid w:val="000163D0"/>
    <w:rsid w:val="0001652E"/>
    <w:rsid w:val="00016714"/>
    <w:rsid w:val="000168FC"/>
    <w:rsid w:val="00017097"/>
    <w:rsid w:val="000174BE"/>
    <w:rsid w:val="00017A79"/>
    <w:rsid w:val="00017C93"/>
    <w:rsid w:val="00020D1C"/>
    <w:rsid w:val="000213C9"/>
    <w:rsid w:val="00021752"/>
    <w:rsid w:val="00021905"/>
    <w:rsid w:val="00021C4A"/>
    <w:rsid w:val="00021C79"/>
    <w:rsid w:val="000220B3"/>
    <w:rsid w:val="00022598"/>
    <w:rsid w:val="000226A6"/>
    <w:rsid w:val="00022710"/>
    <w:rsid w:val="00023039"/>
    <w:rsid w:val="000239FE"/>
    <w:rsid w:val="00023FB8"/>
    <w:rsid w:val="00024728"/>
    <w:rsid w:val="00024F31"/>
    <w:rsid w:val="00025202"/>
    <w:rsid w:val="00025246"/>
    <w:rsid w:val="00025996"/>
    <w:rsid w:val="00026366"/>
    <w:rsid w:val="0002663B"/>
    <w:rsid w:val="00026DBC"/>
    <w:rsid w:val="00027724"/>
    <w:rsid w:val="00027E0D"/>
    <w:rsid w:val="000300AE"/>
    <w:rsid w:val="0003033F"/>
    <w:rsid w:val="00030364"/>
    <w:rsid w:val="00030A9F"/>
    <w:rsid w:val="00030F1B"/>
    <w:rsid w:val="00031B2F"/>
    <w:rsid w:val="00031FDD"/>
    <w:rsid w:val="00032083"/>
    <w:rsid w:val="000321A8"/>
    <w:rsid w:val="00032AA0"/>
    <w:rsid w:val="00032C3D"/>
    <w:rsid w:val="00033245"/>
    <w:rsid w:val="00033492"/>
    <w:rsid w:val="00033DA8"/>
    <w:rsid w:val="0003475B"/>
    <w:rsid w:val="00035119"/>
    <w:rsid w:val="00035886"/>
    <w:rsid w:val="0003684A"/>
    <w:rsid w:val="00036A43"/>
    <w:rsid w:val="0003722A"/>
    <w:rsid w:val="00037611"/>
    <w:rsid w:val="000378F0"/>
    <w:rsid w:val="000379A6"/>
    <w:rsid w:val="00040916"/>
    <w:rsid w:val="00040D18"/>
    <w:rsid w:val="00040E52"/>
    <w:rsid w:val="00042313"/>
    <w:rsid w:val="000427D4"/>
    <w:rsid w:val="00042ACD"/>
    <w:rsid w:val="00042DFA"/>
    <w:rsid w:val="00043673"/>
    <w:rsid w:val="000437EE"/>
    <w:rsid w:val="000438E0"/>
    <w:rsid w:val="00043B9E"/>
    <w:rsid w:val="00044A7D"/>
    <w:rsid w:val="00044E96"/>
    <w:rsid w:val="00045486"/>
    <w:rsid w:val="000454C0"/>
    <w:rsid w:val="0004599D"/>
    <w:rsid w:val="00045EC2"/>
    <w:rsid w:val="0004600D"/>
    <w:rsid w:val="000460A1"/>
    <w:rsid w:val="00046132"/>
    <w:rsid w:val="00046443"/>
    <w:rsid w:val="00046598"/>
    <w:rsid w:val="00046681"/>
    <w:rsid w:val="000466C9"/>
    <w:rsid w:val="00046845"/>
    <w:rsid w:val="000469E7"/>
    <w:rsid w:val="00046AC4"/>
    <w:rsid w:val="00046D60"/>
    <w:rsid w:val="00046D85"/>
    <w:rsid w:val="000476F7"/>
    <w:rsid w:val="00047FBA"/>
    <w:rsid w:val="000506A5"/>
    <w:rsid w:val="00050C13"/>
    <w:rsid w:val="0005165B"/>
    <w:rsid w:val="00051B7D"/>
    <w:rsid w:val="00051BB3"/>
    <w:rsid w:val="00051DFB"/>
    <w:rsid w:val="00052A41"/>
    <w:rsid w:val="000533B0"/>
    <w:rsid w:val="00053692"/>
    <w:rsid w:val="0005381E"/>
    <w:rsid w:val="0005449F"/>
    <w:rsid w:val="0005450C"/>
    <w:rsid w:val="00054659"/>
    <w:rsid w:val="00054CE7"/>
    <w:rsid w:val="00054D59"/>
    <w:rsid w:val="000553AC"/>
    <w:rsid w:val="00055688"/>
    <w:rsid w:val="00055A76"/>
    <w:rsid w:val="00056270"/>
    <w:rsid w:val="000562D6"/>
    <w:rsid w:val="00056747"/>
    <w:rsid w:val="0005678A"/>
    <w:rsid w:val="00056D27"/>
    <w:rsid w:val="0005761A"/>
    <w:rsid w:val="000576E9"/>
    <w:rsid w:val="0006013D"/>
    <w:rsid w:val="000601FB"/>
    <w:rsid w:val="00060A87"/>
    <w:rsid w:val="00061321"/>
    <w:rsid w:val="00061487"/>
    <w:rsid w:val="000615C6"/>
    <w:rsid w:val="00061DDE"/>
    <w:rsid w:val="00061F6D"/>
    <w:rsid w:val="0006206F"/>
    <w:rsid w:val="00062C75"/>
    <w:rsid w:val="00062DB3"/>
    <w:rsid w:val="000632F3"/>
    <w:rsid w:val="00063602"/>
    <w:rsid w:val="00063AB5"/>
    <w:rsid w:val="00063C27"/>
    <w:rsid w:val="000642F5"/>
    <w:rsid w:val="0006483C"/>
    <w:rsid w:val="000649D0"/>
    <w:rsid w:val="00064B91"/>
    <w:rsid w:val="00065346"/>
    <w:rsid w:val="0006562E"/>
    <w:rsid w:val="000661F2"/>
    <w:rsid w:val="00066866"/>
    <w:rsid w:val="000669B0"/>
    <w:rsid w:val="00066AF7"/>
    <w:rsid w:val="00066B55"/>
    <w:rsid w:val="00066BC4"/>
    <w:rsid w:val="00066CEE"/>
    <w:rsid w:val="00066E69"/>
    <w:rsid w:val="000676BC"/>
    <w:rsid w:val="00067B79"/>
    <w:rsid w:val="00067EC7"/>
    <w:rsid w:val="00070048"/>
    <w:rsid w:val="000703C2"/>
    <w:rsid w:val="00070A1B"/>
    <w:rsid w:val="00070D84"/>
    <w:rsid w:val="00071209"/>
    <w:rsid w:val="000714FB"/>
    <w:rsid w:val="0007175B"/>
    <w:rsid w:val="00071831"/>
    <w:rsid w:val="00071B04"/>
    <w:rsid w:val="0007230C"/>
    <w:rsid w:val="00072470"/>
    <w:rsid w:val="00072A58"/>
    <w:rsid w:val="00072DBB"/>
    <w:rsid w:val="0007314E"/>
    <w:rsid w:val="00073783"/>
    <w:rsid w:val="000739D9"/>
    <w:rsid w:val="0007507F"/>
    <w:rsid w:val="000757F2"/>
    <w:rsid w:val="00075E45"/>
    <w:rsid w:val="000765B8"/>
    <w:rsid w:val="00080516"/>
    <w:rsid w:val="000812DC"/>
    <w:rsid w:val="000815F6"/>
    <w:rsid w:val="00081A76"/>
    <w:rsid w:val="00081D21"/>
    <w:rsid w:val="000826FD"/>
    <w:rsid w:val="00082C02"/>
    <w:rsid w:val="00082CE7"/>
    <w:rsid w:val="00082E98"/>
    <w:rsid w:val="00082F71"/>
    <w:rsid w:val="00083267"/>
    <w:rsid w:val="00083950"/>
    <w:rsid w:val="00083AD1"/>
    <w:rsid w:val="00083DF4"/>
    <w:rsid w:val="00083ED7"/>
    <w:rsid w:val="00083F24"/>
    <w:rsid w:val="000841BF"/>
    <w:rsid w:val="0008448D"/>
    <w:rsid w:val="00085465"/>
    <w:rsid w:val="000859C8"/>
    <w:rsid w:val="00085AC8"/>
    <w:rsid w:val="00085F4E"/>
    <w:rsid w:val="00086569"/>
    <w:rsid w:val="000867D6"/>
    <w:rsid w:val="000871BC"/>
    <w:rsid w:val="000874A2"/>
    <w:rsid w:val="0008793E"/>
    <w:rsid w:val="00087B8F"/>
    <w:rsid w:val="0009038F"/>
    <w:rsid w:val="00090985"/>
    <w:rsid w:val="00090E08"/>
    <w:rsid w:val="00091092"/>
    <w:rsid w:val="00091839"/>
    <w:rsid w:val="000918B5"/>
    <w:rsid w:val="000918FA"/>
    <w:rsid w:val="00091D93"/>
    <w:rsid w:val="00092745"/>
    <w:rsid w:val="0009280D"/>
    <w:rsid w:val="00092C96"/>
    <w:rsid w:val="00092CEF"/>
    <w:rsid w:val="000930A7"/>
    <w:rsid w:val="00093762"/>
    <w:rsid w:val="00093945"/>
    <w:rsid w:val="0009403B"/>
    <w:rsid w:val="000941A7"/>
    <w:rsid w:val="0009435C"/>
    <w:rsid w:val="000945F7"/>
    <w:rsid w:val="00094795"/>
    <w:rsid w:val="00094E17"/>
    <w:rsid w:val="000960AF"/>
    <w:rsid w:val="00096167"/>
    <w:rsid w:val="000966AC"/>
    <w:rsid w:val="000966D5"/>
    <w:rsid w:val="000967C5"/>
    <w:rsid w:val="00097B2F"/>
    <w:rsid w:val="00097D13"/>
    <w:rsid w:val="000A015E"/>
    <w:rsid w:val="000A0282"/>
    <w:rsid w:val="000A0390"/>
    <w:rsid w:val="000A0AE1"/>
    <w:rsid w:val="000A0C87"/>
    <w:rsid w:val="000A1DAA"/>
    <w:rsid w:val="000A1F22"/>
    <w:rsid w:val="000A234C"/>
    <w:rsid w:val="000A26FF"/>
    <w:rsid w:val="000A27CD"/>
    <w:rsid w:val="000A2C28"/>
    <w:rsid w:val="000A2C76"/>
    <w:rsid w:val="000A2DE6"/>
    <w:rsid w:val="000A2FE0"/>
    <w:rsid w:val="000A32B5"/>
    <w:rsid w:val="000A356C"/>
    <w:rsid w:val="000A3A97"/>
    <w:rsid w:val="000A3E00"/>
    <w:rsid w:val="000A4124"/>
    <w:rsid w:val="000A43EE"/>
    <w:rsid w:val="000A49EF"/>
    <w:rsid w:val="000A5394"/>
    <w:rsid w:val="000A5B26"/>
    <w:rsid w:val="000A6D0D"/>
    <w:rsid w:val="000A7621"/>
    <w:rsid w:val="000A76FC"/>
    <w:rsid w:val="000A7C7D"/>
    <w:rsid w:val="000A7EBC"/>
    <w:rsid w:val="000B097B"/>
    <w:rsid w:val="000B0A35"/>
    <w:rsid w:val="000B1008"/>
    <w:rsid w:val="000B17DD"/>
    <w:rsid w:val="000B1BAD"/>
    <w:rsid w:val="000B1E25"/>
    <w:rsid w:val="000B22F0"/>
    <w:rsid w:val="000B2536"/>
    <w:rsid w:val="000B2844"/>
    <w:rsid w:val="000B29CE"/>
    <w:rsid w:val="000B2E6D"/>
    <w:rsid w:val="000B325C"/>
    <w:rsid w:val="000B33D7"/>
    <w:rsid w:val="000B3A52"/>
    <w:rsid w:val="000B3F44"/>
    <w:rsid w:val="000B45A3"/>
    <w:rsid w:val="000B46D3"/>
    <w:rsid w:val="000B5584"/>
    <w:rsid w:val="000B602D"/>
    <w:rsid w:val="000B6368"/>
    <w:rsid w:val="000B6668"/>
    <w:rsid w:val="000B6B4D"/>
    <w:rsid w:val="000B6F0F"/>
    <w:rsid w:val="000B7061"/>
    <w:rsid w:val="000B7629"/>
    <w:rsid w:val="000B7688"/>
    <w:rsid w:val="000B7C11"/>
    <w:rsid w:val="000C0271"/>
    <w:rsid w:val="000C036A"/>
    <w:rsid w:val="000C0449"/>
    <w:rsid w:val="000C0722"/>
    <w:rsid w:val="000C0A12"/>
    <w:rsid w:val="000C153D"/>
    <w:rsid w:val="000C1945"/>
    <w:rsid w:val="000C1A0A"/>
    <w:rsid w:val="000C1CDC"/>
    <w:rsid w:val="000C2AE1"/>
    <w:rsid w:val="000C2DFB"/>
    <w:rsid w:val="000C32AF"/>
    <w:rsid w:val="000C3313"/>
    <w:rsid w:val="000C357F"/>
    <w:rsid w:val="000C36AB"/>
    <w:rsid w:val="000C39EC"/>
    <w:rsid w:val="000C3ED1"/>
    <w:rsid w:val="000C3F37"/>
    <w:rsid w:val="000C40E5"/>
    <w:rsid w:val="000C4107"/>
    <w:rsid w:val="000C434D"/>
    <w:rsid w:val="000C4A81"/>
    <w:rsid w:val="000C55C4"/>
    <w:rsid w:val="000C633F"/>
    <w:rsid w:val="000C6721"/>
    <w:rsid w:val="000C6E99"/>
    <w:rsid w:val="000C753C"/>
    <w:rsid w:val="000D01EB"/>
    <w:rsid w:val="000D084C"/>
    <w:rsid w:val="000D0B4C"/>
    <w:rsid w:val="000D0C96"/>
    <w:rsid w:val="000D10CE"/>
    <w:rsid w:val="000D189A"/>
    <w:rsid w:val="000D1C9A"/>
    <w:rsid w:val="000D1F66"/>
    <w:rsid w:val="000D2397"/>
    <w:rsid w:val="000D24F7"/>
    <w:rsid w:val="000D2669"/>
    <w:rsid w:val="000D26A1"/>
    <w:rsid w:val="000D26E3"/>
    <w:rsid w:val="000D2AA6"/>
    <w:rsid w:val="000D2CAF"/>
    <w:rsid w:val="000D32CB"/>
    <w:rsid w:val="000D38B8"/>
    <w:rsid w:val="000D42D3"/>
    <w:rsid w:val="000D4520"/>
    <w:rsid w:val="000D4AD8"/>
    <w:rsid w:val="000D4CA7"/>
    <w:rsid w:val="000D4E7D"/>
    <w:rsid w:val="000D50A7"/>
    <w:rsid w:val="000D5A7E"/>
    <w:rsid w:val="000D5B91"/>
    <w:rsid w:val="000D5D14"/>
    <w:rsid w:val="000D65B6"/>
    <w:rsid w:val="000D6C11"/>
    <w:rsid w:val="000D7477"/>
    <w:rsid w:val="000D750A"/>
    <w:rsid w:val="000E056A"/>
    <w:rsid w:val="000E0BE9"/>
    <w:rsid w:val="000E1043"/>
    <w:rsid w:val="000E122F"/>
    <w:rsid w:val="000E1E61"/>
    <w:rsid w:val="000E2110"/>
    <w:rsid w:val="000E2A53"/>
    <w:rsid w:val="000E3209"/>
    <w:rsid w:val="000E3983"/>
    <w:rsid w:val="000E3C46"/>
    <w:rsid w:val="000E3EAE"/>
    <w:rsid w:val="000E450A"/>
    <w:rsid w:val="000E48DA"/>
    <w:rsid w:val="000E4B8D"/>
    <w:rsid w:val="000E4F0B"/>
    <w:rsid w:val="000E5679"/>
    <w:rsid w:val="000E5CC2"/>
    <w:rsid w:val="000E61E0"/>
    <w:rsid w:val="000E64D2"/>
    <w:rsid w:val="000E6DAE"/>
    <w:rsid w:val="000E7404"/>
    <w:rsid w:val="000E7509"/>
    <w:rsid w:val="000E757A"/>
    <w:rsid w:val="000E7931"/>
    <w:rsid w:val="000E7D69"/>
    <w:rsid w:val="000E7E44"/>
    <w:rsid w:val="000E7EAC"/>
    <w:rsid w:val="000F09CF"/>
    <w:rsid w:val="000F0DA4"/>
    <w:rsid w:val="000F0F6F"/>
    <w:rsid w:val="000F1895"/>
    <w:rsid w:val="000F22E8"/>
    <w:rsid w:val="000F241F"/>
    <w:rsid w:val="000F2B1A"/>
    <w:rsid w:val="000F2EB6"/>
    <w:rsid w:val="000F3458"/>
    <w:rsid w:val="000F4106"/>
    <w:rsid w:val="000F4893"/>
    <w:rsid w:val="000F51A9"/>
    <w:rsid w:val="000F577F"/>
    <w:rsid w:val="000F61E9"/>
    <w:rsid w:val="000F6AA1"/>
    <w:rsid w:val="000F7335"/>
    <w:rsid w:val="000F76F0"/>
    <w:rsid w:val="000F7A02"/>
    <w:rsid w:val="000F7B70"/>
    <w:rsid w:val="00100632"/>
    <w:rsid w:val="001006A1"/>
    <w:rsid w:val="00100762"/>
    <w:rsid w:val="00100782"/>
    <w:rsid w:val="00100A75"/>
    <w:rsid w:val="00100B41"/>
    <w:rsid w:val="00101393"/>
    <w:rsid w:val="0010144F"/>
    <w:rsid w:val="001014A8"/>
    <w:rsid w:val="001017A7"/>
    <w:rsid w:val="0010251F"/>
    <w:rsid w:val="00102A01"/>
    <w:rsid w:val="00102A8D"/>
    <w:rsid w:val="00102BDA"/>
    <w:rsid w:val="00102BE3"/>
    <w:rsid w:val="00102C2F"/>
    <w:rsid w:val="0010322D"/>
    <w:rsid w:val="001038F8"/>
    <w:rsid w:val="00103908"/>
    <w:rsid w:val="00103A6F"/>
    <w:rsid w:val="00104BB5"/>
    <w:rsid w:val="00104D51"/>
    <w:rsid w:val="0010551E"/>
    <w:rsid w:val="001056F3"/>
    <w:rsid w:val="001059B2"/>
    <w:rsid w:val="00105BB1"/>
    <w:rsid w:val="00106105"/>
    <w:rsid w:val="001062F2"/>
    <w:rsid w:val="00106C40"/>
    <w:rsid w:val="00106D59"/>
    <w:rsid w:val="00106FB7"/>
    <w:rsid w:val="0010734E"/>
    <w:rsid w:val="0010737E"/>
    <w:rsid w:val="0010775E"/>
    <w:rsid w:val="0010778B"/>
    <w:rsid w:val="001078E7"/>
    <w:rsid w:val="00107940"/>
    <w:rsid w:val="00107956"/>
    <w:rsid w:val="00107ADA"/>
    <w:rsid w:val="001114FF"/>
    <w:rsid w:val="0011193A"/>
    <w:rsid w:val="00111B01"/>
    <w:rsid w:val="00113681"/>
    <w:rsid w:val="001142ED"/>
    <w:rsid w:val="00114760"/>
    <w:rsid w:val="001149D7"/>
    <w:rsid w:val="00115263"/>
    <w:rsid w:val="00115941"/>
    <w:rsid w:val="00115F5D"/>
    <w:rsid w:val="00116047"/>
    <w:rsid w:val="0011642B"/>
    <w:rsid w:val="0011678A"/>
    <w:rsid w:val="0011705A"/>
    <w:rsid w:val="00117175"/>
    <w:rsid w:val="001171D7"/>
    <w:rsid w:val="00117236"/>
    <w:rsid w:val="001179CA"/>
    <w:rsid w:val="0012054C"/>
    <w:rsid w:val="001207AF"/>
    <w:rsid w:val="00121547"/>
    <w:rsid w:val="00121552"/>
    <w:rsid w:val="001219DB"/>
    <w:rsid w:val="00121A06"/>
    <w:rsid w:val="00121AB1"/>
    <w:rsid w:val="00121CFD"/>
    <w:rsid w:val="00121F37"/>
    <w:rsid w:val="00122395"/>
    <w:rsid w:val="00122D07"/>
    <w:rsid w:val="001234C6"/>
    <w:rsid w:val="00123725"/>
    <w:rsid w:val="001238E4"/>
    <w:rsid w:val="00123D7E"/>
    <w:rsid w:val="00124117"/>
    <w:rsid w:val="00124DFB"/>
    <w:rsid w:val="00125DD0"/>
    <w:rsid w:val="00125E10"/>
    <w:rsid w:val="00125EB2"/>
    <w:rsid w:val="00126400"/>
    <w:rsid w:val="00126555"/>
    <w:rsid w:val="00126709"/>
    <w:rsid w:val="001271F2"/>
    <w:rsid w:val="0012725D"/>
    <w:rsid w:val="001272D8"/>
    <w:rsid w:val="0012747C"/>
    <w:rsid w:val="001277EC"/>
    <w:rsid w:val="00127BB3"/>
    <w:rsid w:val="0013083A"/>
    <w:rsid w:val="00130AC9"/>
    <w:rsid w:val="00131162"/>
    <w:rsid w:val="001311A4"/>
    <w:rsid w:val="001311F1"/>
    <w:rsid w:val="001319D4"/>
    <w:rsid w:val="00131D06"/>
    <w:rsid w:val="00131DDD"/>
    <w:rsid w:val="00131ED0"/>
    <w:rsid w:val="00132131"/>
    <w:rsid w:val="001325D9"/>
    <w:rsid w:val="001329BF"/>
    <w:rsid w:val="001333C9"/>
    <w:rsid w:val="00133720"/>
    <w:rsid w:val="00133D13"/>
    <w:rsid w:val="0013407F"/>
    <w:rsid w:val="00134163"/>
    <w:rsid w:val="001341DD"/>
    <w:rsid w:val="001344EC"/>
    <w:rsid w:val="00134E38"/>
    <w:rsid w:val="001352AC"/>
    <w:rsid w:val="001356CD"/>
    <w:rsid w:val="001358DF"/>
    <w:rsid w:val="001363E4"/>
    <w:rsid w:val="00136477"/>
    <w:rsid w:val="001364B0"/>
    <w:rsid w:val="001366EE"/>
    <w:rsid w:val="00136B6C"/>
    <w:rsid w:val="00136E59"/>
    <w:rsid w:val="0013758F"/>
    <w:rsid w:val="00137861"/>
    <w:rsid w:val="00137D17"/>
    <w:rsid w:val="00137D4F"/>
    <w:rsid w:val="00140625"/>
    <w:rsid w:val="001406F7"/>
    <w:rsid w:val="0014103F"/>
    <w:rsid w:val="00141520"/>
    <w:rsid w:val="00141D9D"/>
    <w:rsid w:val="00142153"/>
    <w:rsid w:val="00142259"/>
    <w:rsid w:val="00142A38"/>
    <w:rsid w:val="00142F58"/>
    <w:rsid w:val="00143452"/>
    <w:rsid w:val="001434F4"/>
    <w:rsid w:val="001437A3"/>
    <w:rsid w:val="00143F7E"/>
    <w:rsid w:val="001442EC"/>
    <w:rsid w:val="001448D7"/>
    <w:rsid w:val="0014492E"/>
    <w:rsid w:val="00144A72"/>
    <w:rsid w:val="00144DBB"/>
    <w:rsid w:val="001458E1"/>
    <w:rsid w:val="00145B94"/>
    <w:rsid w:val="00145D4B"/>
    <w:rsid w:val="00145F40"/>
    <w:rsid w:val="001461C2"/>
    <w:rsid w:val="001462CE"/>
    <w:rsid w:val="00146485"/>
    <w:rsid w:val="001465CA"/>
    <w:rsid w:val="00146CA9"/>
    <w:rsid w:val="00146D1E"/>
    <w:rsid w:val="00146D89"/>
    <w:rsid w:val="00146DA7"/>
    <w:rsid w:val="0014721C"/>
    <w:rsid w:val="001479C2"/>
    <w:rsid w:val="00147D19"/>
    <w:rsid w:val="001508CD"/>
    <w:rsid w:val="00150959"/>
    <w:rsid w:val="00151148"/>
    <w:rsid w:val="001511F7"/>
    <w:rsid w:val="0015197B"/>
    <w:rsid w:val="00151DFE"/>
    <w:rsid w:val="001523FF"/>
    <w:rsid w:val="001524BD"/>
    <w:rsid w:val="0015287C"/>
    <w:rsid w:val="00152D14"/>
    <w:rsid w:val="00152D72"/>
    <w:rsid w:val="00153683"/>
    <w:rsid w:val="00154790"/>
    <w:rsid w:val="00154A86"/>
    <w:rsid w:val="00155415"/>
    <w:rsid w:val="001554CC"/>
    <w:rsid w:val="001557C0"/>
    <w:rsid w:val="00155D1C"/>
    <w:rsid w:val="001560BA"/>
    <w:rsid w:val="001568A5"/>
    <w:rsid w:val="00157352"/>
    <w:rsid w:val="001573FC"/>
    <w:rsid w:val="00157AE4"/>
    <w:rsid w:val="00157BE2"/>
    <w:rsid w:val="00157E55"/>
    <w:rsid w:val="0016000A"/>
    <w:rsid w:val="001606AF"/>
    <w:rsid w:val="00160ABD"/>
    <w:rsid w:val="00160BA6"/>
    <w:rsid w:val="00160E2C"/>
    <w:rsid w:val="001613B4"/>
    <w:rsid w:val="00161A94"/>
    <w:rsid w:val="001628D5"/>
    <w:rsid w:val="0016378D"/>
    <w:rsid w:val="001643E1"/>
    <w:rsid w:val="00164B6D"/>
    <w:rsid w:val="00166560"/>
    <w:rsid w:val="001675E1"/>
    <w:rsid w:val="00167C9A"/>
    <w:rsid w:val="00167ECF"/>
    <w:rsid w:val="00170D5A"/>
    <w:rsid w:val="00171084"/>
    <w:rsid w:val="00171125"/>
    <w:rsid w:val="00171208"/>
    <w:rsid w:val="00171DDF"/>
    <w:rsid w:val="001726E2"/>
    <w:rsid w:val="00172834"/>
    <w:rsid w:val="00172FE4"/>
    <w:rsid w:val="00173047"/>
    <w:rsid w:val="00173C00"/>
    <w:rsid w:val="00173C93"/>
    <w:rsid w:val="00173DC2"/>
    <w:rsid w:val="00174023"/>
    <w:rsid w:val="001741E7"/>
    <w:rsid w:val="00174694"/>
    <w:rsid w:val="0017495B"/>
    <w:rsid w:val="00174ABC"/>
    <w:rsid w:val="00174BBD"/>
    <w:rsid w:val="00174BD8"/>
    <w:rsid w:val="00174D20"/>
    <w:rsid w:val="00175123"/>
    <w:rsid w:val="001752BC"/>
    <w:rsid w:val="0017541A"/>
    <w:rsid w:val="00175460"/>
    <w:rsid w:val="00176308"/>
    <w:rsid w:val="001766C3"/>
    <w:rsid w:val="00177433"/>
    <w:rsid w:val="001778EF"/>
    <w:rsid w:val="00177C59"/>
    <w:rsid w:val="00180248"/>
    <w:rsid w:val="00180431"/>
    <w:rsid w:val="0018103C"/>
    <w:rsid w:val="001815A5"/>
    <w:rsid w:val="001819DE"/>
    <w:rsid w:val="001820E7"/>
    <w:rsid w:val="00182246"/>
    <w:rsid w:val="001842D8"/>
    <w:rsid w:val="001861BE"/>
    <w:rsid w:val="00186984"/>
    <w:rsid w:val="00186E5D"/>
    <w:rsid w:val="00187030"/>
    <w:rsid w:val="0018717C"/>
    <w:rsid w:val="001876BA"/>
    <w:rsid w:val="00187A1D"/>
    <w:rsid w:val="0019020E"/>
    <w:rsid w:val="00190341"/>
    <w:rsid w:val="0019091F"/>
    <w:rsid w:val="00191342"/>
    <w:rsid w:val="00191719"/>
    <w:rsid w:val="00191E5D"/>
    <w:rsid w:val="00192239"/>
    <w:rsid w:val="001929F4"/>
    <w:rsid w:val="00193526"/>
    <w:rsid w:val="00193543"/>
    <w:rsid w:val="001935C5"/>
    <w:rsid w:val="00193989"/>
    <w:rsid w:val="00193A2E"/>
    <w:rsid w:val="00194153"/>
    <w:rsid w:val="00194C04"/>
    <w:rsid w:val="00194F56"/>
    <w:rsid w:val="001956AC"/>
    <w:rsid w:val="00195F39"/>
    <w:rsid w:val="0019625A"/>
    <w:rsid w:val="001966AC"/>
    <w:rsid w:val="00196CEA"/>
    <w:rsid w:val="00196FA5"/>
    <w:rsid w:val="00197251"/>
    <w:rsid w:val="001976CA"/>
    <w:rsid w:val="00197880"/>
    <w:rsid w:val="00197DEF"/>
    <w:rsid w:val="00197F43"/>
    <w:rsid w:val="001A06CE"/>
    <w:rsid w:val="001A0FDA"/>
    <w:rsid w:val="001A156D"/>
    <w:rsid w:val="001A1E18"/>
    <w:rsid w:val="001A2495"/>
    <w:rsid w:val="001A24EA"/>
    <w:rsid w:val="001A26AF"/>
    <w:rsid w:val="001A3419"/>
    <w:rsid w:val="001A34B4"/>
    <w:rsid w:val="001A3EAF"/>
    <w:rsid w:val="001A43EC"/>
    <w:rsid w:val="001A4749"/>
    <w:rsid w:val="001A4C8B"/>
    <w:rsid w:val="001A53CF"/>
    <w:rsid w:val="001A5714"/>
    <w:rsid w:val="001A60DA"/>
    <w:rsid w:val="001A750A"/>
    <w:rsid w:val="001A750B"/>
    <w:rsid w:val="001A7518"/>
    <w:rsid w:val="001A75FA"/>
    <w:rsid w:val="001A7A4F"/>
    <w:rsid w:val="001B10AF"/>
    <w:rsid w:val="001B1276"/>
    <w:rsid w:val="001B185A"/>
    <w:rsid w:val="001B1910"/>
    <w:rsid w:val="001B1D47"/>
    <w:rsid w:val="001B21C6"/>
    <w:rsid w:val="001B22CE"/>
    <w:rsid w:val="001B273C"/>
    <w:rsid w:val="001B2979"/>
    <w:rsid w:val="001B2D33"/>
    <w:rsid w:val="001B3345"/>
    <w:rsid w:val="001B43A0"/>
    <w:rsid w:val="001B447C"/>
    <w:rsid w:val="001B48F4"/>
    <w:rsid w:val="001B4914"/>
    <w:rsid w:val="001B4E81"/>
    <w:rsid w:val="001B545E"/>
    <w:rsid w:val="001B5713"/>
    <w:rsid w:val="001B5911"/>
    <w:rsid w:val="001B5996"/>
    <w:rsid w:val="001B5AE1"/>
    <w:rsid w:val="001B62E1"/>
    <w:rsid w:val="001B6409"/>
    <w:rsid w:val="001B65A8"/>
    <w:rsid w:val="001B6B80"/>
    <w:rsid w:val="001B6C80"/>
    <w:rsid w:val="001B792F"/>
    <w:rsid w:val="001C057F"/>
    <w:rsid w:val="001C0D48"/>
    <w:rsid w:val="001C122D"/>
    <w:rsid w:val="001C167F"/>
    <w:rsid w:val="001C175F"/>
    <w:rsid w:val="001C234D"/>
    <w:rsid w:val="001C2832"/>
    <w:rsid w:val="001C285E"/>
    <w:rsid w:val="001C3300"/>
    <w:rsid w:val="001C3709"/>
    <w:rsid w:val="001C3736"/>
    <w:rsid w:val="001C38A9"/>
    <w:rsid w:val="001C401A"/>
    <w:rsid w:val="001C4153"/>
    <w:rsid w:val="001C4590"/>
    <w:rsid w:val="001C47E5"/>
    <w:rsid w:val="001C48AA"/>
    <w:rsid w:val="001C4DFC"/>
    <w:rsid w:val="001C5387"/>
    <w:rsid w:val="001C5A0B"/>
    <w:rsid w:val="001C63D3"/>
    <w:rsid w:val="001C7A07"/>
    <w:rsid w:val="001D0007"/>
    <w:rsid w:val="001D017F"/>
    <w:rsid w:val="001D1007"/>
    <w:rsid w:val="001D12F9"/>
    <w:rsid w:val="001D14EE"/>
    <w:rsid w:val="001D1A0A"/>
    <w:rsid w:val="001D1F59"/>
    <w:rsid w:val="001D2668"/>
    <w:rsid w:val="001D2DBA"/>
    <w:rsid w:val="001D331D"/>
    <w:rsid w:val="001D3944"/>
    <w:rsid w:val="001D3B57"/>
    <w:rsid w:val="001D4887"/>
    <w:rsid w:val="001D4BFE"/>
    <w:rsid w:val="001D50C2"/>
    <w:rsid w:val="001D51E7"/>
    <w:rsid w:val="001D579D"/>
    <w:rsid w:val="001D5823"/>
    <w:rsid w:val="001D5CBE"/>
    <w:rsid w:val="001D60BD"/>
    <w:rsid w:val="001D629E"/>
    <w:rsid w:val="001D6B8C"/>
    <w:rsid w:val="001D773A"/>
    <w:rsid w:val="001D79F3"/>
    <w:rsid w:val="001D7CF1"/>
    <w:rsid w:val="001D7EEF"/>
    <w:rsid w:val="001E0010"/>
    <w:rsid w:val="001E0062"/>
    <w:rsid w:val="001E06C9"/>
    <w:rsid w:val="001E08C6"/>
    <w:rsid w:val="001E0C46"/>
    <w:rsid w:val="001E1101"/>
    <w:rsid w:val="001E1470"/>
    <w:rsid w:val="001E1829"/>
    <w:rsid w:val="001E1850"/>
    <w:rsid w:val="001E1DAE"/>
    <w:rsid w:val="001E2088"/>
    <w:rsid w:val="001E3529"/>
    <w:rsid w:val="001E38E6"/>
    <w:rsid w:val="001E4155"/>
    <w:rsid w:val="001E4163"/>
    <w:rsid w:val="001E4624"/>
    <w:rsid w:val="001E497E"/>
    <w:rsid w:val="001E4B09"/>
    <w:rsid w:val="001E5813"/>
    <w:rsid w:val="001E587A"/>
    <w:rsid w:val="001E5A10"/>
    <w:rsid w:val="001E602C"/>
    <w:rsid w:val="001E6205"/>
    <w:rsid w:val="001E6268"/>
    <w:rsid w:val="001E65AB"/>
    <w:rsid w:val="001E6639"/>
    <w:rsid w:val="001E6839"/>
    <w:rsid w:val="001E6C92"/>
    <w:rsid w:val="001E6DAB"/>
    <w:rsid w:val="001E72F0"/>
    <w:rsid w:val="001F02DF"/>
    <w:rsid w:val="001F0A70"/>
    <w:rsid w:val="001F199F"/>
    <w:rsid w:val="001F1B23"/>
    <w:rsid w:val="001F36C7"/>
    <w:rsid w:val="001F4298"/>
    <w:rsid w:val="001F50BF"/>
    <w:rsid w:val="001F5DA0"/>
    <w:rsid w:val="001F64B3"/>
    <w:rsid w:val="001F652E"/>
    <w:rsid w:val="001F65AB"/>
    <w:rsid w:val="001F6C54"/>
    <w:rsid w:val="001F76D9"/>
    <w:rsid w:val="001F7984"/>
    <w:rsid w:val="0020031D"/>
    <w:rsid w:val="002009B2"/>
    <w:rsid w:val="00200E09"/>
    <w:rsid w:val="0020179A"/>
    <w:rsid w:val="00202256"/>
    <w:rsid w:val="00202F6B"/>
    <w:rsid w:val="00203270"/>
    <w:rsid w:val="00203980"/>
    <w:rsid w:val="00203D2C"/>
    <w:rsid w:val="002042E0"/>
    <w:rsid w:val="00204E0B"/>
    <w:rsid w:val="002054CC"/>
    <w:rsid w:val="002067F2"/>
    <w:rsid w:val="002070C3"/>
    <w:rsid w:val="00207133"/>
    <w:rsid w:val="002078CF"/>
    <w:rsid w:val="00207C40"/>
    <w:rsid w:val="00207CB1"/>
    <w:rsid w:val="00210586"/>
    <w:rsid w:val="00210603"/>
    <w:rsid w:val="00210B32"/>
    <w:rsid w:val="00210B90"/>
    <w:rsid w:val="00210EEA"/>
    <w:rsid w:val="00211161"/>
    <w:rsid w:val="00211C23"/>
    <w:rsid w:val="00212260"/>
    <w:rsid w:val="002123BC"/>
    <w:rsid w:val="002128BF"/>
    <w:rsid w:val="00212BE4"/>
    <w:rsid w:val="00212E15"/>
    <w:rsid w:val="00213E31"/>
    <w:rsid w:val="00214914"/>
    <w:rsid w:val="0021524D"/>
    <w:rsid w:val="00215323"/>
    <w:rsid w:val="00215585"/>
    <w:rsid w:val="002169CA"/>
    <w:rsid w:val="00216E2E"/>
    <w:rsid w:val="0022031E"/>
    <w:rsid w:val="0022047C"/>
    <w:rsid w:val="002209FC"/>
    <w:rsid w:val="00220F3E"/>
    <w:rsid w:val="00221162"/>
    <w:rsid w:val="002217F7"/>
    <w:rsid w:val="00221A1D"/>
    <w:rsid w:val="00221AC1"/>
    <w:rsid w:val="00221B26"/>
    <w:rsid w:val="00221DB0"/>
    <w:rsid w:val="00221DBC"/>
    <w:rsid w:val="00221EB5"/>
    <w:rsid w:val="00222077"/>
    <w:rsid w:val="002221CD"/>
    <w:rsid w:val="002223B8"/>
    <w:rsid w:val="0022258F"/>
    <w:rsid w:val="002237DA"/>
    <w:rsid w:val="00223E37"/>
    <w:rsid w:val="002249E5"/>
    <w:rsid w:val="00224D7D"/>
    <w:rsid w:val="00224F3D"/>
    <w:rsid w:val="00225052"/>
    <w:rsid w:val="00225068"/>
    <w:rsid w:val="0022597F"/>
    <w:rsid w:val="0022709C"/>
    <w:rsid w:val="0023006D"/>
    <w:rsid w:val="00230AF5"/>
    <w:rsid w:val="0023126C"/>
    <w:rsid w:val="002313F9"/>
    <w:rsid w:val="00231DEE"/>
    <w:rsid w:val="0023208B"/>
    <w:rsid w:val="00232111"/>
    <w:rsid w:val="002329E4"/>
    <w:rsid w:val="002330E1"/>
    <w:rsid w:val="00233127"/>
    <w:rsid w:val="00233221"/>
    <w:rsid w:val="002333C3"/>
    <w:rsid w:val="00233436"/>
    <w:rsid w:val="002341CB"/>
    <w:rsid w:val="002343F5"/>
    <w:rsid w:val="0023447C"/>
    <w:rsid w:val="0023460F"/>
    <w:rsid w:val="0023481C"/>
    <w:rsid w:val="002350D2"/>
    <w:rsid w:val="0023575D"/>
    <w:rsid w:val="002357BC"/>
    <w:rsid w:val="00235A43"/>
    <w:rsid w:val="00235FA7"/>
    <w:rsid w:val="002361FC"/>
    <w:rsid w:val="0023688A"/>
    <w:rsid w:val="00236BB3"/>
    <w:rsid w:val="00236ED6"/>
    <w:rsid w:val="00236F69"/>
    <w:rsid w:val="00237043"/>
    <w:rsid w:val="0023742E"/>
    <w:rsid w:val="00237A08"/>
    <w:rsid w:val="00237FC7"/>
    <w:rsid w:val="00240072"/>
    <w:rsid w:val="0024008F"/>
    <w:rsid w:val="002419E0"/>
    <w:rsid w:val="00241A56"/>
    <w:rsid w:val="00241E06"/>
    <w:rsid w:val="00242CE0"/>
    <w:rsid w:val="00242D60"/>
    <w:rsid w:val="00242ED8"/>
    <w:rsid w:val="0024322D"/>
    <w:rsid w:val="0024372D"/>
    <w:rsid w:val="00243C64"/>
    <w:rsid w:val="00243CE7"/>
    <w:rsid w:val="00243D4A"/>
    <w:rsid w:val="002446BD"/>
    <w:rsid w:val="00244A6A"/>
    <w:rsid w:val="00244F4E"/>
    <w:rsid w:val="002456F1"/>
    <w:rsid w:val="00245809"/>
    <w:rsid w:val="00245A81"/>
    <w:rsid w:val="00245D44"/>
    <w:rsid w:val="00245EB9"/>
    <w:rsid w:val="002462FA"/>
    <w:rsid w:val="0024631F"/>
    <w:rsid w:val="00246A65"/>
    <w:rsid w:val="00246D8D"/>
    <w:rsid w:val="00246EF5"/>
    <w:rsid w:val="00246F3B"/>
    <w:rsid w:val="0024707B"/>
    <w:rsid w:val="002474AE"/>
    <w:rsid w:val="002476C2"/>
    <w:rsid w:val="00250340"/>
    <w:rsid w:val="00250587"/>
    <w:rsid w:val="002507FC"/>
    <w:rsid w:val="00250BEB"/>
    <w:rsid w:val="00251224"/>
    <w:rsid w:val="0025123B"/>
    <w:rsid w:val="002513DA"/>
    <w:rsid w:val="0025191A"/>
    <w:rsid w:val="00251B17"/>
    <w:rsid w:val="002520D1"/>
    <w:rsid w:val="002523F5"/>
    <w:rsid w:val="00252B8C"/>
    <w:rsid w:val="00253A4C"/>
    <w:rsid w:val="00253B64"/>
    <w:rsid w:val="00253D62"/>
    <w:rsid w:val="00253FF6"/>
    <w:rsid w:val="00254B1A"/>
    <w:rsid w:val="002552DA"/>
    <w:rsid w:val="00255910"/>
    <w:rsid w:val="002561CC"/>
    <w:rsid w:val="00257790"/>
    <w:rsid w:val="00257930"/>
    <w:rsid w:val="00257FF4"/>
    <w:rsid w:val="0026045A"/>
    <w:rsid w:val="00260881"/>
    <w:rsid w:val="00260DFB"/>
    <w:rsid w:val="00261697"/>
    <w:rsid w:val="00261A80"/>
    <w:rsid w:val="00261F1F"/>
    <w:rsid w:val="00261F30"/>
    <w:rsid w:val="002623AD"/>
    <w:rsid w:val="002629CD"/>
    <w:rsid w:val="00262EE6"/>
    <w:rsid w:val="00262FAF"/>
    <w:rsid w:val="002635A6"/>
    <w:rsid w:val="002635C3"/>
    <w:rsid w:val="00265047"/>
    <w:rsid w:val="0026511B"/>
    <w:rsid w:val="00265256"/>
    <w:rsid w:val="0026532C"/>
    <w:rsid w:val="00265388"/>
    <w:rsid w:val="00265888"/>
    <w:rsid w:val="00265A34"/>
    <w:rsid w:val="00265D3D"/>
    <w:rsid w:val="00266036"/>
    <w:rsid w:val="00266C1D"/>
    <w:rsid w:val="00266F84"/>
    <w:rsid w:val="00266FB0"/>
    <w:rsid w:val="00267DC8"/>
    <w:rsid w:val="00267E20"/>
    <w:rsid w:val="00270546"/>
    <w:rsid w:val="0027114C"/>
    <w:rsid w:val="00271961"/>
    <w:rsid w:val="00271CCD"/>
    <w:rsid w:val="00271CE6"/>
    <w:rsid w:val="00271F4D"/>
    <w:rsid w:val="002722A6"/>
    <w:rsid w:val="00273156"/>
    <w:rsid w:val="002736D2"/>
    <w:rsid w:val="00273D5B"/>
    <w:rsid w:val="0027457B"/>
    <w:rsid w:val="00274988"/>
    <w:rsid w:val="002752F9"/>
    <w:rsid w:val="00275BAD"/>
    <w:rsid w:val="00275F97"/>
    <w:rsid w:val="00276991"/>
    <w:rsid w:val="00276B8D"/>
    <w:rsid w:val="00276CD3"/>
    <w:rsid w:val="00276D37"/>
    <w:rsid w:val="0027717C"/>
    <w:rsid w:val="002772C9"/>
    <w:rsid w:val="002800B5"/>
    <w:rsid w:val="00280185"/>
    <w:rsid w:val="00280D45"/>
    <w:rsid w:val="00280DAD"/>
    <w:rsid w:val="00280DDD"/>
    <w:rsid w:val="0028112E"/>
    <w:rsid w:val="00281465"/>
    <w:rsid w:val="0028187B"/>
    <w:rsid w:val="002818FD"/>
    <w:rsid w:val="00281ACC"/>
    <w:rsid w:val="00281FCF"/>
    <w:rsid w:val="0028202D"/>
    <w:rsid w:val="00282320"/>
    <w:rsid w:val="00282543"/>
    <w:rsid w:val="002825A0"/>
    <w:rsid w:val="0028269F"/>
    <w:rsid w:val="00282AB1"/>
    <w:rsid w:val="00282AEE"/>
    <w:rsid w:val="00283013"/>
    <w:rsid w:val="00283160"/>
    <w:rsid w:val="0028316C"/>
    <w:rsid w:val="002831EC"/>
    <w:rsid w:val="0028328B"/>
    <w:rsid w:val="0028384C"/>
    <w:rsid w:val="00283BEC"/>
    <w:rsid w:val="00283E9F"/>
    <w:rsid w:val="00283EDD"/>
    <w:rsid w:val="00283EF3"/>
    <w:rsid w:val="00285626"/>
    <w:rsid w:val="002856B9"/>
    <w:rsid w:val="00285806"/>
    <w:rsid w:val="00285875"/>
    <w:rsid w:val="00285D43"/>
    <w:rsid w:val="002864E9"/>
    <w:rsid w:val="00286AFE"/>
    <w:rsid w:val="00287634"/>
    <w:rsid w:val="00291531"/>
    <w:rsid w:val="00291703"/>
    <w:rsid w:val="002919EE"/>
    <w:rsid w:val="00291C59"/>
    <w:rsid w:val="00291F52"/>
    <w:rsid w:val="00292046"/>
    <w:rsid w:val="002921DC"/>
    <w:rsid w:val="002929B1"/>
    <w:rsid w:val="00292AA5"/>
    <w:rsid w:val="002932EE"/>
    <w:rsid w:val="00293708"/>
    <w:rsid w:val="0029405E"/>
    <w:rsid w:val="00294156"/>
    <w:rsid w:val="00295F64"/>
    <w:rsid w:val="00296630"/>
    <w:rsid w:val="00296A76"/>
    <w:rsid w:val="00296FFC"/>
    <w:rsid w:val="00297033"/>
    <w:rsid w:val="002972BB"/>
    <w:rsid w:val="002975AF"/>
    <w:rsid w:val="002979F1"/>
    <w:rsid w:val="002A01B4"/>
    <w:rsid w:val="002A0C8F"/>
    <w:rsid w:val="002A1FC4"/>
    <w:rsid w:val="002A2303"/>
    <w:rsid w:val="002A2721"/>
    <w:rsid w:val="002A339A"/>
    <w:rsid w:val="002A3C50"/>
    <w:rsid w:val="002A3E43"/>
    <w:rsid w:val="002A3F0B"/>
    <w:rsid w:val="002A4335"/>
    <w:rsid w:val="002A4761"/>
    <w:rsid w:val="002A47AD"/>
    <w:rsid w:val="002A47F2"/>
    <w:rsid w:val="002A48D8"/>
    <w:rsid w:val="002A49AF"/>
    <w:rsid w:val="002A5519"/>
    <w:rsid w:val="002A5870"/>
    <w:rsid w:val="002A5C36"/>
    <w:rsid w:val="002A5D32"/>
    <w:rsid w:val="002A60F6"/>
    <w:rsid w:val="002A6391"/>
    <w:rsid w:val="002A658A"/>
    <w:rsid w:val="002A6A8E"/>
    <w:rsid w:val="002A716D"/>
    <w:rsid w:val="002A7F37"/>
    <w:rsid w:val="002B01BA"/>
    <w:rsid w:val="002B0697"/>
    <w:rsid w:val="002B0918"/>
    <w:rsid w:val="002B0ABE"/>
    <w:rsid w:val="002B0DF6"/>
    <w:rsid w:val="002B2E1B"/>
    <w:rsid w:val="002B3DEF"/>
    <w:rsid w:val="002B4060"/>
    <w:rsid w:val="002B422C"/>
    <w:rsid w:val="002B4645"/>
    <w:rsid w:val="002B4916"/>
    <w:rsid w:val="002B5380"/>
    <w:rsid w:val="002B57EB"/>
    <w:rsid w:val="002B5B89"/>
    <w:rsid w:val="002B5C80"/>
    <w:rsid w:val="002B64FC"/>
    <w:rsid w:val="002B741F"/>
    <w:rsid w:val="002B7596"/>
    <w:rsid w:val="002B761E"/>
    <w:rsid w:val="002B76F9"/>
    <w:rsid w:val="002B7805"/>
    <w:rsid w:val="002B7DAC"/>
    <w:rsid w:val="002C0FE2"/>
    <w:rsid w:val="002C158A"/>
    <w:rsid w:val="002C1E7B"/>
    <w:rsid w:val="002C2136"/>
    <w:rsid w:val="002C21FB"/>
    <w:rsid w:val="002C225A"/>
    <w:rsid w:val="002C2265"/>
    <w:rsid w:val="002C32F3"/>
    <w:rsid w:val="002C335F"/>
    <w:rsid w:val="002C3517"/>
    <w:rsid w:val="002C38DB"/>
    <w:rsid w:val="002C3AAB"/>
    <w:rsid w:val="002C3B16"/>
    <w:rsid w:val="002C3CCE"/>
    <w:rsid w:val="002C3DB4"/>
    <w:rsid w:val="002C3F27"/>
    <w:rsid w:val="002C45CD"/>
    <w:rsid w:val="002C472F"/>
    <w:rsid w:val="002C47D1"/>
    <w:rsid w:val="002C48BA"/>
    <w:rsid w:val="002C48EF"/>
    <w:rsid w:val="002C55BE"/>
    <w:rsid w:val="002C5E97"/>
    <w:rsid w:val="002C5F9B"/>
    <w:rsid w:val="002C6772"/>
    <w:rsid w:val="002C6943"/>
    <w:rsid w:val="002C6C4D"/>
    <w:rsid w:val="002C7369"/>
    <w:rsid w:val="002C75AC"/>
    <w:rsid w:val="002C7940"/>
    <w:rsid w:val="002C7974"/>
    <w:rsid w:val="002C7BB2"/>
    <w:rsid w:val="002D03AE"/>
    <w:rsid w:val="002D0647"/>
    <w:rsid w:val="002D0A4B"/>
    <w:rsid w:val="002D0ABE"/>
    <w:rsid w:val="002D0C5F"/>
    <w:rsid w:val="002D1342"/>
    <w:rsid w:val="002D1562"/>
    <w:rsid w:val="002D1C23"/>
    <w:rsid w:val="002D203C"/>
    <w:rsid w:val="002D206F"/>
    <w:rsid w:val="002D2278"/>
    <w:rsid w:val="002D253C"/>
    <w:rsid w:val="002D276F"/>
    <w:rsid w:val="002D2E0B"/>
    <w:rsid w:val="002D4036"/>
    <w:rsid w:val="002D493E"/>
    <w:rsid w:val="002D4A52"/>
    <w:rsid w:val="002D4CA5"/>
    <w:rsid w:val="002D4F9C"/>
    <w:rsid w:val="002D500E"/>
    <w:rsid w:val="002D5133"/>
    <w:rsid w:val="002D59B3"/>
    <w:rsid w:val="002D6544"/>
    <w:rsid w:val="002D672B"/>
    <w:rsid w:val="002D6EB1"/>
    <w:rsid w:val="002D732C"/>
    <w:rsid w:val="002D748A"/>
    <w:rsid w:val="002E0547"/>
    <w:rsid w:val="002E0B0A"/>
    <w:rsid w:val="002E0FA0"/>
    <w:rsid w:val="002E121B"/>
    <w:rsid w:val="002E29A6"/>
    <w:rsid w:val="002E2F21"/>
    <w:rsid w:val="002E3086"/>
    <w:rsid w:val="002E31A7"/>
    <w:rsid w:val="002E375E"/>
    <w:rsid w:val="002E3B1F"/>
    <w:rsid w:val="002E4BBF"/>
    <w:rsid w:val="002E5142"/>
    <w:rsid w:val="002E5916"/>
    <w:rsid w:val="002E5ABF"/>
    <w:rsid w:val="002E5F8D"/>
    <w:rsid w:val="002E625D"/>
    <w:rsid w:val="002E67D2"/>
    <w:rsid w:val="002E6B7F"/>
    <w:rsid w:val="002E6BB0"/>
    <w:rsid w:val="002E6F26"/>
    <w:rsid w:val="002E7176"/>
    <w:rsid w:val="002E774A"/>
    <w:rsid w:val="002E77BE"/>
    <w:rsid w:val="002F01B6"/>
    <w:rsid w:val="002F0634"/>
    <w:rsid w:val="002F0CEA"/>
    <w:rsid w:val="002F118E"/>
    <w:rsid w:val="002F1324"/>
    <w:rsid w:val="002F1621"/>
    <w:rsid w:val="002F1AD0"/>
    <w:rsid w:val="002F1B33"/>
    <w:rsid w:val="002F2049"/>
    <w:rsid w:val="002F2426"/>
    <w:rsid w:val="002F3333"/>
    <w:rsid w:val="002F3409"/>
    <w:rsid w:val="002F3726"/>
    <w:rsid w:val="002F4138"/>
    <w:rsid w:val="002F47F4"/>
    <w:rsid w:val="002F4E17"/>
    <w:rsid w:val="002F5123"/>
    <w:rsid w:val="002F5700"/>
    <w:rsid w:val="002F5F8B"/>
    <w:rsid w:val="002F68C1"/>
    <w:rsid w:val="002F6AA8"/>
    <w:rsid w:val="002F6BBF"/>
    <w:rsid w:val="00300A29"/>
    <w:rsid w:val="00300A87"/>
    <w:rsid w:val="00301991"/>
    <w:rsid w:val="00302670"/>
    <w:rsid w:val="00302B60"/>
    <w:rsid w:val="00303651"/>
    <w:rsid w:val="00303CD7"/>
    <w:rsid w:val="003042B4"/>
    <w:rsid w:val="0030451B"/>
    <w:rsid w:val="003045C1"/>
    <w:rsid w:val="00304854"/>
    <w:rsid w:val="00304A36"/>
    <w:rsid w:val="00304CB0"/>
    <w:rsid w:val="00305482"/>
    <w:rsid w:val="0030637C"/>
    <w:rsid w:val="0030677C"/>
    <w:rsid w:val="00306EEB"/>
    <w:rsid w:val="00307389"/>
    <w:rsid w:val="0030745D"/>
    <w:rsid w:val="00307E9E"/>
    <w:rsid w:val="00307F84"/>
    <w:rsid w:val="0031013D"/>
    <w:rsid w:val="00310534"/>
    <w:rsid w:val="003108EB"/>
    <w:rsid w:val="00310A53"/>
    <w:rsid w:val="00310C79"/>
    <w:rsid w:val="00310D4B"/>
    <w:rsid w:val="003115D5"/>
    <w:rsid w:val="00312465"/>
    <w:rsid w:val="003124DA"/>
    <w:rsid w:val="0031260E"/>
    <w:rsid w:val="003131C5"/>
    <w:rsid w:val="0031335A"/>
    <w:rsid w:val="003134D5"/>
    <w:rsid w:val="00313D82"/>
    <w:rsid w:val="00313DAE"/>
    <w:rsid w:val="00313F13"/>
    <w:rsid w:val="0031408F"/>
    <w:rsid w:val="003142B9"/>
    <w:rsid w:val="00314B5F"/>
    <w:rsid w:val="00314CAE"/>
    <w:rsid w:val="00314EC3"/>
    <w:rsid w:val="003152BC"/>
    <w:rsid w:val="0031581A"/>
    <w:rsid w:val="00315BDB"/>
    <w:rsid w:val="003160BC"/>
    <w:rsid w:val="00316A74"/>
    <w:rsid w:val="00316FD5"/>
    <w:rsid w:val="00317361"/>
    <w:rsid w:val="0031749A"/>
    <w:rsid w:val="00317E9F"/>
    <w:rsid w:val="00317EC5"/>
    <w:rsid w:val="003202A8"/>
    <w:rsid w:val="00320622"/>
    <w:rsid w:val="0032071E"/>
    <w:rsid w:val="00320C98"/>
    <w:rsid w:val="00321388"/>
    <w:rsid w:val="00321742"/>
    <w:rsid w:val="003219E3"/>
    <w:rsid w:val="00321ED9"/>
    <w:rsid w:val="0032209E"/>
    <w:rsid w:val="00322101"/>
    <w:rsid w:val="00322131"/>
    <w:rsid w:val="0032238E"/>
    <w:rsid w:val="0032253A"/>
    <w:rsid w:val="003229D2"/>
    <w:rsid w:val="00322AB3"/>
    <w:rsid w:val="00322C6B"/>
    <w:rsid w:val="00322E8F"/>
    <w:rsid w:val="00323963"/>
    <w:rsid w:val="003239E9"/>
    <w:rsid w:val="00323C80"/>
    <w:rsid w:val="00324175"/>
    <w:rsid w:val="00324599"/>
    <w:rsid w:val="003245F0"/>
    <w:rsid w:val="00324F3F"/>
    <w:rsid w:val="00325536"/>
    <w:rsid w:val="00325D00"/>
    <w:rsid w:val="00325D44"/>
    <w:rsid w:val="00325D9D"/>
    <w:rsid w:val="00325FC6"/>
    <w:rsid w:val="0032711E"/>
    <w:rsid w:val="003276A3"/>
    <w:rsid w:val="003304D1"/>
    <w:rsid w:val="003304ED"/>
    <w:rsid w:val="003306B0"/>
    <w:rsid w:val="00330F0C"/>
    <w:rsid w:val="00331333"/>
    <w:rsid w:val="0033161A"/>
    <w:rsid w:val="00331D00"/>
    <w:rsid w:val="00331FE1"/>
    <w:rsid w:val="00332131"/>
    <w:rsid w:val="00332785"/>
    <w:rsid w:val="00333736"/>
    <w:rsid w:val="00334138"/>
    <w:rsid w:val="00334D99"/>
    <w:rsid w:val="00334F16"/>
    <w:rsid w:val="0033562B"/>
    <w:rsid w:val="003356A4"/>
    <w:rsid w:val="003364E2"/>
    <w:rsid w:val="00336716"/>
    <w:rsid w:val="00336F2C"/>
    <w:rsid w:val="00337260"/>
    <w:rsid w:val="003375F7"/>
    <w:rsid w:val="00337633"/>
    <w:rsid w:val="00340389"/>
    <w:rsid w:val="0034050F"/>
    <w:rsid w:val="00340C35"/>
    <w:rsid w:val="00340DA7"/>
    <w:rsid w:val="003416FB"/>
    <w:rsid w:val="00341D45"/>
    <w:rsid w:val="003428EE"/>
    <w:rsid w:val="00342DFE"/>
    <w:rsid w:val="003431C8"/>
    <w:rsid w:val="003436B8"/>
    <w:rsid w:val="0034393E"/>
    <w:rsid w:val="00343A80"/>
    <w:rsid w:val="00343BB4"/>
    <w:rsid w:val="00343C86"/>
    <w:rsid w:val="00344A29"/>
    <w:rsid w:val="0034509F"/>
    <w:rsid w:val="00345893"/>
    <w:rsid w:val="00346074"/>
    <w:rsid w:val="0034634B"/>
    <w:rsid w:val="00346AAE"/>
    <w:rsid w:val="00346C62"/>
    <w:rsid w:val="00346DF7"/>
    <w:rsid w:val="00347141"/>
    <w:rsid w:val="0034741E"/>
    <w:rsid w:val="003474FF"/>
    <w:rsid w:val="0035042E"/>
    <w:rsid w:val="00351DFE"/>
    <w:rsid w:val="003525C5"/>
    <w:rsid w:val="003528F0"/>
    <w:rsid w:val="00352BDA"/>
    <w:rsid w:val="00352E00"/>
    <w:rsid w:val="00353391"/>
    <w:rsid w:val="00353971"/>
    <w:rsid w:val="0035415D"/>
    <w:rsid w:val="003541DA"/>
    <w:rsid w:val="0035429F"/>
    <w:rsid w:val="00354DAD"/>
    <w:rsid w:val="00355264"/>
    <w:rsid w:val="003554E6"/>
    <w:rsid w:val="00355631"/>
    <w:rsid w:val="003559B7"/>
    <w:rsid w:val="0035614D"/>
    <w:rsid w:val="0035666F"/>
    <w:rsid w:val="003567E8"/>
    <w:rsid w:val="00357A89"/>
    <w:rsid w:val="00357CEB"/>
    <w:rsid w:val="00357D68"/>
    <w:rsid w:val="00360720"/>
    <w:rsid w:val="00360BDE"/>
    <w:rsid w:val="00360E16"/>
    <w:rsid w:val="003613AB"/>
    <w:rsid w:val="003616B1"/>
    <w:rsid w:val="00361F5F"/>
    <w:rsid w:val="00363534"/>
    <w:rsid w:val="003636FF"/>
    <w:rsid w:val="003638EF"/>
    <w:rsid w:val="00363D08"/>
    <w:rsid w:val="003640F0"/>
    <w:rsid w:val="00364481"/>
    <w:rsid w:val="0036478B"/>
    <w:rsid w:val="00364E2E"/>
    <w:rsid w:val="00364F11"/>
    <w:rsid w:val="003654E4"/>
    <w:rsid w:val="00365789"/>
    <w:rsid w:val="0036591B"/>
    <w:rsid w:val="00365DAB"/>
    <w:rsid w:val="00365DDF"/>
    <w:rsid w:val="00366442"/>
    <w:rsid w:val="0036736A"/>
    <w:rsid w:val="0036777C"/>
    <w:rsid w:val="00367797"/>
    <w:rsid w:val="00367A21"/>
    <w:rsid w:val="00367E65"/>
    <w:rsid w:val="00370659"/>
    <w:rsid w:val="00371060"/>
    <w:rsid w:val="00371245"/>
    <w:rsid w:val="0037178E"/>
    <w:rsid w:val="00371DA9"/>
    <w:rsid w:val="00372297"/>
    <w:rsid w:val="00372505"/>
    <w:rsid w:val="00372793"/>
    <w:rsid w:val="00372E3E"/>
    <w:rsid w:val="003730AA"/>
    <w:rsid w:val="00373755"/>
    <w:rsid w:val="00373AB0"/>
    <w:rsid w:val="00373B0C"/>
    <w:rsid w:val="00374569"/>
    <w:rsid w:val="003745B9"/>
    <w:rsid w:val="0037471F"/>
    <w:rsid w:val="003749A8"/>
    <w:rsid w:val="00374A91"/>
    <w:rsid w:val="003751ED"/>
    <w:rsid w:val="00375883"/>
    <w:rsid w:val="00376256"/>
    <w:rsid w:val="00376676"/>
    <w:rsid w:val="00377090"/>
    <w:rsid w:val="00377404"/>
    <w:rsid w:val="00377AFB"/>
    <w:rsid w:val="00380AE1"/>
    <w:rsid w:val="003812E7"/>
    <w:rsid w:val="0038153E"/>
    <w:rsid w:val="00381DC5"/>
    <w:rsid w:val="0038206E"/>
    <w:rsid w:val="0038214E"/>
    <w:rsid w:val="003824C6"/>
    <w:rsid w:val="00382588"/>
    <w:rsid w:val="00383034"/>
    <w:rsid w:val="00383212"/>
    <w:rsid w:val="0038334E"/>
    <w:rsid w:val="003835AC"/>
    <w:rsid w:val="00383ACC"/>
    <w:rsid w:val="00384905"/>
    <w:rsid w:val="00384AE1"/>
    <w:rsid w:val="00384BD1"/>
    <w:rsid w:val="0038562C"/>
    <w:rsid w:val="00386A38"/>
    <w:rsid w:val="003903D9"/>
    <w:rsid w:val="00390604"/>
    <w:rsid w:val="00390A53"/>
    <w:rsid w:val="00390BD9"/>
    <w:rsid w:val="003912D8"/>
    <w:rsid w:val="003914E6"/>
    <w:rsid w:val="003915D1"/>
    <w:rsid w:val="00391C7E"/>
    <w:rsid w:val="00391DEE"/>
    <w:rsid w:val="0039259C"/>
    <w:rsid w:val="00393261"/>
    <w:rsid w:val="0039386F"/>
    <w:rsid w:val="0039426E"/>
    <w:rsid w:val="00394F3B"/>
    <w:rsid w:val="003958F7"/>
    <w:rsid w:val="00395AD7"/>
    <w:rsid w:val="003963E6"/>
    <w:rsid w:val="003965C9"/>
    <w:rsid w:val="00396F0D"/>
    <w:rsid w:val="00396F40"/>
    <w:rsid w:val="003974A9"/>
    <w:rsid w:val="0039777A"/>
    <w:rsid w:val="00397C20"/>
    <w:rsid w:val="003A00BF"/>
    <w:rsid w:val="003A0403"/>
    <w:rsid w:val="003A0FAE"/>
    <w:rsid w:val="003A11CE"/>
    <w:rsid w:val="003A11D3"/>
    <w:rsid w:val="003A1504"/>
    <w:rsid w:val="003A1711"/>
    <w:rsid w:val="003A1CA6"/>
    <w:rsid w:val="003A1E18"/>
    <w:rsid w:val="003A258A"/>
    <w:rsid w:val="003A2598"/>
    <w:rsid w:val="003A26D5"/>
    <w:rsid w:val="003A3114"/>
    <w:rsid w:val="003A34D6"/>
    <w:rsid w:val="003A35A0"/>
    <w:rsid w:val="003A4399"/>
    <w:rsid w:val="003A4439"/>
    <w:rsid w:val="003A4560"/>
    <w:rsid w:val="003A491E"/>
    <w:rsid w:val="003A4E9F"/>
    <w:rsid w:val="003A53DA"/>
    <w:rsid w:val="003A5AE5"/>
    <w:rsid w:val="003A60F4"/>
    <w:rsid w:val="003A6342"/>
    <w:rsid w:val="003A724A"/>
    <w:rsid w:val="003A72B2"/>
    <w:rsid w:val="003A790A"/>
    <w:rsid w:val="003A7BB2"/>
    <w:rsid w:val="003A7E52"/>
    <w:rsid w:val="003B0AC5"/>
    <w:rsid w:val="003B0D8E"/>
    <w:rsid w:val="003B1316"/>
    <w:rsid w:val="003B1386"/>
    <w:rsid w:val="003B225A"/>
    <w:rsid w:val="003B258F"/>
    <w:rsid w:val="003B283E"/>
    <w:rsid w:val="003B2F54"/>
    <w:rsid w:val="003B3C4D"/>
    <w:rsid w:val="003B41AC"/>
    <w:rsid w:val="003B427F"/>
    <w:rsid w:val="003B4475"/>
    <w:rsid w:val="003B4733"/>
    <w:rsid w:val="003B48C6"/>
    <w:rsid w:val="003B4C34"/>
    <w:rsid w:val="003B4EBF"/>
    <w:rsid w:val="003B4FAD"/>
    <w:rsid w:val="003B5029"/>
    <w:rsid w:val="003B508F"/>
    <w:rsid w:val="003B51BF"/>
    <w:rsid w:val="003B52EB"/>
    <w:rsid w:val="003B5836"/>
    <w:rsid w:val="003B6384"/>
    <w:rsid w:val="003B6571"/>
    <w:rsid w:val="003B674D"/>
    <w:rsid w:val="003B74F5"/>
    <w:rsid w:val="003B783F"/>
    <w:rsid w:val="003B7A3B"/>
    <w:rsid w:val="003C0760"/>
    <w:rsid w:val="003C118C"/>
    <w:rsid w:val="003C1D03"/>
    <w:rsid w:val="003C1DD8"/>
    <w:rsid w:val="003C2277"/>
    <w:rsid w:val="003C250B"/>
    <w:rsid w:val="003C2D4A"/>
    <w:rsid w:val="003C2EAF"/>
    <w:rsid w:val="003C30C7"/>
    <w:rsid w:val="003C36F0"/>
    <w:rsid w:val="003C3ACB"/>
    <w:rsid w:val="003C411F"/>
    <w:rsid w:val="003C4363"/>
    <w:rsid w:val="003C44BD"/>
    <w:rsid w:val="003C490D"/>
    <w:rsid w:val="003C4925"/>
    <w:rsid w:val="003C4BAB"/>
    <w:rsid w:val="003C4BAF"/>
    <w:rsid w:val="003C50CF"/>
    <w:rsid w:val="003C5A2F"/>
    <w:rsid w:val="003C5C3F"/>
    <w:rsid w:val="003C5E77"/>
    <w:rsid w:val="003C6696"/>
    <w:rsid w:val="003C6808"/>
    <w:rsid w:val="003C6AA3"/>
    <w:rsid w:val="003C6D76"/>
    <w:rsid w:val="003C7205"/>
    <w:rsid w:val="003C7417"/>
    <w:rsid w:val="003C7783"/>
    <w:rsid w:val="003C7D44"/>
    <w:rsid w:val="003C7EBB"/>
    <w:rsid w:val="003D0A88"/>
    <w:rsid w:val="003D0C95"/>
    <w:rsid w:val="003D0CF7"/>
    <w:rsid w:val="003D12FB"/>
    <w:rsid w:val="003D1439"/>
    <w:rsid w:val="003D15B9"/>
    <w:rsid w:val="003D23AE"/>
    <w:rsid w:val="003D23E9"/>
    <w:rsid w:val="003D2979"/>
    <w:rsid w:val="003D34D0"/>
    <w:rsid w:val="003D3ED2"/>
    <w:rsid w:val="003D41AE"/>
    <w:rsid w:val="003D43B1"/>
    <w:rsid w:val="003D5506"/>
    <w:rsid w:val="003D624E"/>
    <w:rsid w:val="003D66A2"/>
    <w:rsid w:val="003D6A7C"/>
    <w:rsid w:val="003D6C56"/>
    <w:rsid w:val="003D71A3"/>
    <w:rsid w:val="003D7525"/>
    <w:rsid w:val="003D79E8"/>
    <w:rsid w:val="003D7F28"/>
    <w:rsid w:val="003E02FE"/>
    <w:rsid w:val="003E0959"/>
    <w:rsid w:val="003E0A4C"/>
    <w:rsid w:val="003E0D36"/>
    <w:rsid w:val="003E0E09"/>
    <w:rsid w:val="003E105F"/>
    <w:rsid w:val="003E10A3"/>
    <w:rsid w:val="003E11EB"/>
    <w:rsid w:val="003E1BC6"/>
    <w:rsid w:val="003E1D63"/>
    <w:rsid w:val="003E283B"/>
    <w:rsid w:val="003E2A1B"/>
    <w:rsid w:val="003E2B91"/>
    <w:rsid w:val="003E2D39"/>
    <w:rsid w:val="003E3F94"/>
    <w:rsid w:val="003E4FFD"/>
    <w:rsid w:val="003E5FEC"/>
    <w:rsid w:val="003E620B"/>
    <w:rsid w:val="003E65A8"/>
    <w:rsid w:val="003E69B5"/>
    <w:rsid w:val="003E6C11"/>
    <w:rsid w:val="003E6D78"/>
    <w:rsid w:val="003E6E0B"/>
    <w:rsid w:val="003E6FB7"/>
    <w:rsid w:val="003E7B21"/>
    <w:rsid w:val="003E7D65"/>
    <w:rsid w:val="003E7DDE"/>
    <w:rsid w:val="003F02A6"/>
    <w:rsid w:val="003F05E2"/>
    <w:rsid w:val="003F0BBD"/>
    <w:rsid w:val="003F0D4A"/>
    <w:rsid w:val="003F1195"/>
    <w:rsid w:val="003F157D"/>
    <w:rsid w:val="003F1954"/>
    <w:rsid w:val="003F1B39"/>
    <w:rsid w:val="003F224D"/>
    <w:rsid w:val="003F2405"/>
    <w:rsid w:val="003F248A"/>
    <w:rsid w:val="003F35DB"/>
    <w:rsid w:val="003F3AEE"/>
    <w:rsid w:val="003F401B"/>
    <w:rsid w:val="003F4791"/>
    <w:rsid w:val="003F4951"/>
    <w:rsid w:val="003F5078"/>
    <w:rsid w:val="003F567D"/>
    <w:rsid w:val="003F5B60"/>
    <w:rsid w:val="003F5D62"/>
    <w:rsid w:val="003F678C"/>
    <w:rsid w:val="003F6C51"/>
    <w:rsid w:val="003F6E3D"/>
    <w:rsid w:val="003F6F37"/>
    <w:rsid w:val="003F75D9"/>
    <w:rsid w:val="003F7AE4"/>
    <w:rsid w:val="00400751"/>
    <w:rsid w:val="00400859"/>
    <w:rsid w:val="00400E17"/>
    <w:rsid w:val="00400F6E"/>
    <w:rsid w:val="0040125F"/>
    <w:rsid w:val="0040182F"/>
    <w:rsid w:val="00401848"/>
    <w:rsid w:val="00402159"/>
    <w:rsid w:val="004022F6"/>
    <w:rsid w:val="004028FC"/>
    <w:rsid w:val="00402AE8"/>
    <w:rsid w:val="00402C6D"/>
    <w:rsid w:val="00403273"/>
    <w:rsid w:val="004032DA"/>
    <w:rsid w:val="004035F8"/>
    <w:rsid w:val="00403660"/>
    <w:rsid w:val="00403CC0"/>
    <w:rsid w:val="00404144"/>
    <w:rsid w:val="00404A93"/>
    <w:rsid w:val="00405473"/>
    <w:rsid w:val="00405F0B"/>
    <w:rsid w:val="00405F9E"/>
    <w:rsid w:val="00405FB9"/>
    <w:rsid w:val="00406091"/>
    <w:rsid w:val="00406847"/>
    <w:rsid w:val="00406859"/>
    <w:rsid w:val="00406901"/>
    <w:rsid w:val="00406DEF"/>
    <w:rsid w:val="0040767E"/>
    <w:rsid w:val="00407AC7"/>
    <w:rsid w:val="00407D74"/>
    <w:rsid w:val="00407E5A"/>
    <w:rsid w:val="004104CB"/>
    <w:rsid w:val="00410519"/>
    <w:rsid w:val="00410825"/>
    <w:rsid w:val="00410C9A"/>
    <w:rsid w:val="004116D1"/>
    <w:rsid w:val="00411CCB"/>
    <w:rsid w:val="00411E63"/>
    <w:rsid w:val="00412036"/>
    <w:rsid w:val="0041250D"/>
    <w:rsid w:val="00412960"/>
    <w:rsid w:val="00412E97"/>
    <w:rsid w:val="0041386A"/>
    <w:rsid w:val="00413DBD"/>
    <w:rsid w:val="00413E6C"/>
    <w:rsid w:val="0041530B"/>
    <w:rsid w:val="004155BA"/>
    <w:rsid w:val="00415684"/>
    <w:rsid w:val="004161F5"/>
    <w:rsid w:val="00416358"/>
    <w:rsid w:val="00416380"/>
    <w:rsid w:val="0041659F"/>
    <w:rsid w:val="00416CFC"/>
    <w:rsid w:val="00416D29"/>
    <w:rsid w:val="0041723E"/>
    <w:rsid w:val="00417FE5"/>
    <w:rsid w:val="004203D1"/>
    <w:rsid w:val="00420A61"/>
    <w:rsid w:val="00420BEF"/>
    <w:rsid w:val="00420EC5"/>
    <w:rsid w:val="0042157B"/>
    <w:rsid w:val="00421842"/>
    <w:rsid w:val="004222D8"/>
    <w:rsid w:val="0042283D"/>
    <w:rsid w:val="00422CD1"/>
    <w:rsid w:val="0042346D"/>
    <w:rsid w:val="0042353E"/>
    <w:rsid w:val="00423EE2"/>
    <w:rsid w:val="0042411B"/>
    <w:rsid w:val="004242A8"/>
    <w:rsid w:val="004243F3"/>
    <w:rsid w:val="00424500"/>
    <w:rsid w:val="00424546"/>
    <w:rsid w:val="00424B42"/>
    <w:rsid w:val="004251D4"/>
    <w:rsid w:val="004258FA"/>
    <w:rsid w:val="00425EE1"/>
    <w:rsid w:val="00426165"/>
    <w:rsid w:val="0042660B"/>
    <w:rsid w:val="00426650"/>
    <w:rsid w:val="004271FF"/>
    <w:rsid w:val="00427ED8"/>
    <w:rsid w:val="004303B2"/>
    <w:rsid w:val="004305D8"/>
    <w:rsid w:val="00430853"/>
    <w:rsid w:val="00430A4D"/>
    <w:rsid w:val="00430A91"/>
    <w:rsid w:val="00430B27"/>
    <w:rsid w:val="004311C1"/>
    <w:rsid w:val="00432C57"/>
    <w:rsid w:val="00432EB9"/>
    <w:rsid w:val="0043317B"/>
    <w:rsid w:val="00433417"/>
    <w:rsid w:val="00433538"/>
    <w:rsid w:val="00433E1B"/>
    <w:rsid w:val="004345B1"/>
    <w:rsid w:val="004345D7"/>
    <w:rsid w:val="00435544"/>
    <w:rsid w:val="0043615D"/>
    <w:rsid w:val="0043657C"/>
    <w:rsid w:val="00436FFC"/>
    <w:rsid w:val="00437090"/>
    <w:rsid w:val="00437385"/>
    <w:rsid w:val="00437825"/>
    <w:rsid w:val="00437991"/>
    <w:rsid w:val="00437BB4"/>
    <w:rsid w:val="0044014B"/>
    <w:rsid w:val="004401AE"/>
    <w:rsid w:val="004406FB"/>
    <w:rsid w:val="00440AB4"/>
    <w:rsid w:val="00440F6B"/>
    <w:rsid w:val="00440FB5"/>
    <w:rsid w:val="004412BC"/>
    <w:rsid w:val="00441354"/>
    <w:rsid w:val="00441467"/>
    <w:rsid w:val="004416C2"/>
    <w:rsid w:val="00441B84"/>
    <w:rsid w:val="004421DD"/>
    <w:rsid w:val="004434C8"/>
    <w:rsid w:val="00444739"/>
    <w:rsid w:val="004448F0"/>
    <w:rsid w:val="00444FAE"/>
    <w:rsid w:val="004453B2"/>
    <w:rsid w:val="0044564F"/>
    <w:rsid w:val="00445A20"/>
    <w:rsid w:val="00445CC4"/>
    <w:rsid w:val="00445D98"/>
    <w:rsid w:val="00446724"/>
    <w:rsid w:val="0044681F"/>
    <w:rsid w:val="004469A5"/>
    <w:rsid w:val="004469E6"/>
    <w:rsid w:val="00446A7B"/>
    <w:rsid w:val="00447BBE"/>
    <w:rsid w:val="004500DF"/>
    <w:rsid w:val="0045097E"/>
    <w:rsid w:val="004509F7"/>
    <w:rsid w:val="00450C50"/>
    <w:rsid w:val="0045118E"/>
    <w:rsid w:val="00451437"/>
    <w:rsid w:val="004515C5"/>
    <w:rsid w:val="004522BB"/>
    <w:rsid w:val="004522C4"/>
    <w:rsid w:val="00453647"/>
    <w:rsid w:val="0045369D"/>
    <w:rsid w:val="00453B7C"/>
    <w:rsid w:val="00454431"/>
    <w:rsid w:val="00454881"/>
    <w:rsid w:val="00454944"/>
    <w:rsid w:val="00454E9D"/>
    <w:rsid w:val="00454F36"/>
    <w:rsid w:val="00454F92"/>
    <w:rsid w:val="00455C04"/>
    <w:rsid w:val="004567F3"/>
    <w:rsid w:val="00456832"/>
    <w:rsid w:val="004569F6"/>
    <w:rsid w:val="004575CB"/>
    <w:rsid w:val="00457A7C"/>
    <w:rsid w:val="00457BF6"/>
    <w:rsid w:val="004603E4"/>
    <w:rsid w:val="00460CD8"/>
    <w:rsid w:val="00460DF9"/>
    <w:rsid w:val="0046206A"/>
    <w:rsid w:val="00462797"/>
    <w:rsid w:val="004628FD"/>
    <w:rsid w:val="00463639"/>
    <w:rsid w:val="00464244"/>
    <w:rsid w:val="00464653"/>
    <w:rsid w:val="00464760"/>
    <w:rsid w:val="00464DA8"/>
    <w:rsid w:val="0046519F"/>
    <w:rsid w:val="004651F9"/>
    <w:rsid w:val="00465467"/>
    <w:rsid w:val="0046598C"/>
    <w:rsid w:val="00467A34"/>
    <w:rsid w:val="004701E3"/>
    <w:rsid w:val="00470281"/>
    <w:rsid w:val="004706C5"/>
    <w:rsid w:val="00470EB9"/>
    <w:rsid w:val="00471589"/>
    <w:rsid w:val="0047182D"/>
    <w:rsid w:val="004718CF"/>
    <w:rsid w:val="004718F1"/>
    <w:rsid w:val="00471C67"/>
    <w:rsid w:val="00472007"/>
    <w:rsid w:val="004721BC"/>
    <w:rsid w:val="004725CC"/>
    <w:rsid w:val="0047277F"/>
    <w:rsid w:val="00472CD7"/>
    <w:rsid w:val="00473EB5"/>
    <w:rsid w:val="004740F7"/>
    <w:rsid w:val="00474689"/>
    <w:rsid w:val="004746E3"/>
    <w:rsid w:val="004754ED"/>
    <w:rsid w:val="00475988"/>
    <w:rsid w:val="004759C6"/>
    <w:rsid w:val="0047601F"/>
    <w:rsid w:val="00476104"/>
    <w:rsid w:val="0047670C"/>
    <w:rsid w:val="00476713"/>
    <w:rsid w:val="004768F7"/>
    <w:rsid w:val="004769E3"/>
    <w:rsid w:val="00477E2F"/>
    <w:rsid w:val="0048002D"/>
    <w:rsid w:val="00481858"/>
    <w:rsid w:val="00481B16"/>
    <w:rsid w:val="004824EB"/>
    <w:rsid w:val="0048260F"/>
    <w:rsid w:val="0048370B"/>
    <w:rsid w:val="004838CF"/>
    <w:rsid w:val="00483CD7"/>
    <w:rsid w:val="00484693"/>
    <w:rsid w:val="004848D4"/>
    <w:rsid w:val="00484B7D"/>
    <w:rsid w:val="00485391"/>
    <w:rsid w:val="00486711"/>
    <w:rsid w:val="00486EA2"/>
    <w:rsid w:val="00486F70"/>
    <w:rsid w:val="004871E4"/>
    <w:rsid w:val="00487328"/>
    <w:rsid w:val="0048748B"/>
    <w:rsid w:val="00487644"/>
    <w:rsid w:val="004876EC"/>
    <w:rsid w:val="0049135C"/>
    <w:rsid w:val="004915C0"/>
    <w:rsid w:val="004917E2"/>
    <w:rsid w:val="00491944"/>
    <w:rsid w:val="00491A8C"/>
    <w:rsid w:val="00491DF2"/>
    <w:rsid w:val="00491FF4"/>
    <w:rsid w:val="0049232A"/>
    <w:rsid w:val="00492469"/>
    <w:rsid w:val="004924FA"/>
    <w:rsid w:val="00492AE3"/>
    <w:rsid w:val="00493725"/>
    <w:rsid w:val="004937C2"/>
    <w:rsid w:val="00493AB8"/>
    <w:rsid w:val="00493CE7"/>
    <w:rsid w:val="00494A3E"/>
    <w:rsid w:val="00494BB8"/>
    <w:rsid w:val="00494D29"/>
    <w:rsid w:val="00494DE6"/>
    <w:rsid w:val="00494DF8"/>
    <w:rsid w:val="0049507A"/>
    <w:rsid w:val="00495415"/>
    <w:rsid w:val="00495DA6"/>
    <w:rsid w:val="0049656D"/>
    <w:rsid w:val="004965D3"/>
    <w:rsid w:val="004A000B"/>
    <w:rsid w:val="004A028D"/>
    <w:rsid w:val="004A0452"/>
    <w:rsid w:val="004A0BD0"/>
    <w:rsid w:val="004A0F8C"/>
    <w:rsid w:val="004A15DF"/>
    <w:rsid w:val="004A1EB5"/>
    <w:rsid w:val="004A2DB3"/>
    <w:rsid w:val="004A2FFE"/>
    <w:rsid w:val="004A314B"/>
    <w:rsid w:val="004A3322"/>
    <w:rsid w:val="004A3C9C"/>
    <w:rsid w:val="004A3E97"/>
    <w:rsid w:val="004A3ED4"/>
    <w:rsid w:val="004A444C"/>
    <w:rsid w:val="004A4884"/>
    <w:rsid w:val="004A4A9E"/>
    <w:rsid w:val="004A5423"/>
    <w:rsid w:val="004A5563"/>
    <w:rsid w:val="004A5667"/>
    <w:rsid w:val="004A56A6"/>
    <w:rsid w:val="004A56F0"/>
    <w:rsid w:val="004A5B48"/>
    <w:rsid w:val="004A5B4F"/>
    <w:rsid w:val="004A620F"/>
    <w:rsid w:val="004A67C1"/>
    <w:rsid w:val="004A7445"/>
    <w:rsid w:val="004A75BF"/>
    <w:rsid w:val="004A7AFA"/>
    <w:rsid w:val="004B1659"/>
    <w:rsid w:val="004B1CDA"/>
    <w:rsid w:val="004B1E5E"/>
    <w:rsid w:val="004B1E78"/>
    <w:rsid w:val="004B2C60"/>
    <w:rsid w:val="004B3377"/>
    <w:rsid w:val="004B353C"/>
    <w:rsid w:val="004B37DF"/>
    <w:rsid w:val="004B3A31"/>
    <w:rsid w:val="004B3B72"/>
    <w:rsid w:val="004B485F"/>
    <w:rsid w:val="004B4A17"/>
    <w:rsid w:val="004B4DBB"/>
    <w:rsid w:val="004B5572"/>
    <w:rsid w:val="004B619C"/>
    <w:rsid w:val="004B67B4"/>
    <w:rsid w:val="004B6B68"/>
    <w:rsid w:val="004B6BD9"/>
    <w:rsid w:val="004B795A"/>
    <w:rsid w:val="004B7A9B"/>
    <w:rsid w:val="004C01C4"/>
    <w:rsid w:val="004C01F0"/>
    <w:rsid w:val="004C03C3"/>
    <w:rsid w:val="004C05DC"/>
    <w:rsid w:val="004C079F"/>
    <w:rsid w:val="004C09CF"/>
    <w:rsid w:val="004C1508"/>
    <w:rsid w:val="004C15A9"/>
    <w:rsid w:val="004C1CB6"/>
    <w:rsid w:val="004C1D1B"/>
    <w:rsid w:val="004C1D39"/>
    <w:rsid w:val="004C22CC"/>
    <w:rsid w:val="004C2CAC"/>
    <w:rsid w:val="004C2F58"/>
    <w:rsid w:val="004C33A5"/>
    <w:rsid w:val="004C3D3F"/>
    <w:rsid w:val="004C4327"/>
    <w:rsid w:val="004C4836"/>
    <w:rsid w:val="004C4930"/>
    <w:rsid w:val="004C54F0"/>
    <w:rsid w:val="004C5558"/>
    <w:rsid w:val="004C5921"/>
    <w:rsid w:val="004C61F6"/>
    <w:rsid w:val="004C670B"/>
    <w:rsid w:val="004C7101"/>
    <w:rsid w:val="004C74E2"/>
    <w:rsid w:val="004D05C0"/>
    <w:rsid w:val="004D0AF9"/>
    <w:rsid w:val="004D1664"/>
    <w:rsid w:val="004D1818"/>
    <w:rsid w:val="004D1C1B"/>
    <w:rsid w:val="004D1E33"/>
    <w:rsid w:val="004D2000"/>
    <w:rsid w:val="004D21E8"/>
    <w:rsid w:val="004D2F39"/>
    <w:rsid w:val="004D31D1"/>
    <w:rsid w:val="004D33FC"/>
    <w:rsid w:val="004D4D63"/>
    <w:rsid w:val="004D4FAB"/>
    <w:rsid w:val="004D534A"/>
    <w:rsid w:val="004D54E5"/>
    <w:rsid w:val="004D56D3"/>
    <w:rsid w:val="004D59A3"/>
    <w:rsid w:val="004D5F58"/>
    <w:rsid w:val="004D6A25"/>
    <w:rsid w:val="004D70FC"/>
    <w:rsid w:val="004D7199"/>
    <w:rsid w:val="004D74A3"/>
    <w:rsid w:val="004D75D4"/>
    <w:rsid w:val="004D790B"/>
    <w:rsid w:val="004D7A9B"/>
    <w:rsid w:val="004D7E99"/>
    <w:rsid w:val="004E0AE8"/>
    <w:rsid w:val="004E1181"/>
    <w:rsid w:val="004E1400"/>
    <w:rsid w:val="004E1A6C"/>
    <w:rsid w:val="004E1C2C"/>
    <w:rsid w:val="004E1C3E"/>
    <w:rsid w:val="004E1FE3"/>
    <w:rsid w:val="004E23E7"/>
    <w:rsid w:val="004E2543"/>
    <w:rsid w:val="004E257E"/>
    <w:rsid w:val="004E25C6"/>
    <w:rsid w:val="004E2AF3"/>
    <w:rsid w:val="004E2BB2"/>
    <w:rsid w:val="004E4761"/>
    <w:rsid w:val="004E4ED0"/>
    <w:rsid w:val="004E50FD"/>
    <w:rsid w:val="004E5428"/>
    <w:rsid w:val="004E5961"/>
    <w:rsid w:val="004E5DAB"/>
    <w:rsid w:val="004E66FE"/>
    <w:rsid w:val="004E69D8"/>
    <w:rsid w:val="004E7473"/>
    <w:rsid w:val="004E79FC"/>
    <w:rsid w:val="004F0C92"/>
    <w:rsid w:val="004F0F62"/>
    <w:rsid w:val="004F10B6"/>
    <w:rsid w:val="004F18DE"/>
    <w:rsid w:val="004F210A"/>
    <w:rsid w:val="004F2A76"/>
    <w:rsid w:val="004F2B20"/>
    <w:rsid w:val="004F2CD1"/>
    <w:rsid w:val="004F2E12"/>
    <w:rsid w:val="004F33CD"/>
    <w:rsid w:val="004F3881"/>
    <w:rsid w:val="004F439E"/>
    <w:rsid w:val="004F4CD6"/>
    <w:rsid w:val="004F4DA0"/>
    <w:rsid w:val="004F510A"/>
    <w:rsid w:val="004F561B"/>
    <w:rsid w:val="004F585F"/>
    <w:rsid w:val="004F5D2D"/>
    <w:rsid w:val="004F621C"/>
    <w:rsid w:val="004F68FD"/>
    <w:rsid w:val="004F6C20"/>
    <w:rsid w:val="004F6FBA"/>
    <w:rsid w:val="004F707A"/>
    <w:rsid w:val="004F7222"/>
    <w:rsid w:val="004F73B7"/>
    <w:rsid w:val="004F7952"/>
    <w:rsid w:val="004F7E43"/>
    <w:rsid w:val="004F7F86"/>
    <w:rsid w:val="0050039E"/>
    <w:rsid w:val="00500645"/>
    <w:rsid w:val="00500A2E"/>
    <w:rsid w:val="00500BC5"/>
    <w:rsid w:val="00501001"/>
    <w:rsid w:val="00501A75"/>
    <w:rsid w:val="00501C05"/>
    <w:rsid w:val="00501E37"/>
    <w:rsid w:val="00502104"/>
    <w:rsid w:val="00502F78"/>
    <w:rsid w:val="005030FE"/>
    <w:rsid w:val="00503569"/>
    <w:rsid w:val="005038B9"/>
    <w:rsid w:val="00503A06"/>
    <w:rsid w:val="00503AB0"/>
    <w:rsid w:val="0050420A"/>
    <w:rsid w:val="005045C3"/>
    <w:rsid w:val="005048E9"/>
    <w:rsid w:val="00504D92"/>
    <w:rsid w:val="0050522E"/>
    <w:rsid w:val="005059CA"/>
    <w:rsid w:val="00505B47"/>
    <w:rsid w:val="00507353"/>
    <w:rsid w:val="005073DF"/>
    <w:rsid w:val="00507527"/>
    <w:rsid w:val="00507797"/>
    <w:rsid w:val="00507C21"/>
    <w:rsid w:val="005106A9"/>
    <w:rsid w:val="005108D9"/>
    <w:rsid w:val="00510CBA"/>
    <w:rsid w:val="00511398"/>
    <w:rsid w:val="00511601"/>
    <w:rsid w:val="005116DF"/>
    <w:rsid w:val="00511DEE"/>
    <w:rsid w:val="0051237C"/>
    <w:rsid w:val="0051244F"/>
    <w:rsid w:val="0051288C"/>
    <w:rsid w:val="00512C36"/>
    <w:rsid w:val="00512EA6"/>
    <w:rsid w:val="00512FC5"/>
    <w:rsid w:val="00513504"/>
    <w:rsid w:val="0051382A"/>
    <w:rsid w:val="005139D6"/>
    <w:rsid w:val="00513F3F"/>
    <w:rsid w:val="00513F99"/>
    <w:rsid w:val="00514A85"/>
    <w:rsid w:val="005156A1"/>
    <w:rsid w:val="00515B6B"/>
    <w:rsid w:val="00515DA2"/>
    <w:rsid w:val="0051602A"/>
    <w:rsid w:val="0051604E"/>
    <w:rsid w:val="005162DA"/>
    <w:rsid w:val="00516A48"/>
    <w:rsid w:val="00516F37"/>
    <w:rsid w:val="00516FD1"/>
    <w:rsid w:val="0051706C"/>
    <w:rsid w:val="00517E8E"/>
    <w:rsid w:val="00517F0B"/>
    <w:rsid w:val="0052044B"/>
    <w:rsid w:val="005205B8"/>
    <w:rsid w:val="00521A33"/>
    <w:rsid w:val="005222FB"/>
    <w:rsid w:val="0052257E"/>
    <w:rsid w:val="005230AF"/>
    <w:rsid w:val="00523235"/>
    <w:rsid w:val="00523A56"/>
    <w:rsid w:val="00523D94"/>
    <w:rsid w:val="00524604"/>
    <w:rsid w:val="00524DDA"/>
    <w:rsid w:val="00524E1F"/>
    <w:rsid w:val="00524FCC"/>
    <w:rsid w:val="005250D5"/>
    <w:rsid w:val="005256FA"/>
    <w:rsid w:val="00525928"/>
    <w:rsid w:val="00525D05"/>
    <w:rsid w:val="00526700"/>
    <w:rsid w:val="005272EE"/>
    <w:rsid w:val="005274AF"/>
    <w:rsid w:val="0052754F"/>
    <w:rsid w:val="0053012A"/>
    <w:rsid w:val="00530992"/>
    <w:rsid w:val="00530CAC"/>
    <w:rsid w:val="00530E18"/>
    <w:rsid w:val="005325A9"/>
    <w:rsid w:val="0053294B"/>
    <w:rsid w:val="00533454"/>
    <w:rsid w:val="00533466"/>
    <w:rsid w:val="005338AA"/>
    <w:rsid w:val="0053391C"/>
    <w:rsid w:val="00533980"/>
    <w:rsid w:val="00533D39"/>
    <w:rsid w:val="00533F4A"/>
    <w:rsid w:val="00534400"/>
    <w:rsid w:val="00535C9C"/>
    <w:rsid w:val="00536008"/>
    <w:rsid w:val="005361D7"/>
    <w:rsid w:val="0053631D"/>
    <w:rsid w:val="005364CD"/>
    <w:rsid w:val="00536EDA"/>
    <w:rsid w:val="0053725E"/>
    <w:rsid w:val="00537BF2"/>
    <w:rsid w:val="00540453"/>
    <w:rsid w:val="00540981"/>
    <w:rsid w:val="0054121F"/>
    <w:rsid w:val="005414E2"/>
    <w:rsid w:val="0054164B"/>
    <w:rsid w:val="005416F6"/>
    <w:rsid w:val="00542132"/>
    <w:rsid w:val="00542670"/>
    <w:rsid w:val="00542BB6"/>
    <w:rsid w:val="00542BB7"/>
    <w:rsid w:val="00542FDC"/>
    <w:rsid w:val="005431BF"/>
    <w:rsid w:val="00543963"/>
    <w:rsid w:val="00543B01"/>
    <w:rsid w:val="00544062"/>
    <w:rsid w:val="005444A8"/>
    <w:rsid w:val="00544505"/>
    <w:rsid w:val="005448E5"/>
    <w:rsid w:val="00544A09"/>
    <w:rsid w:val="00544A7B"/>
    <w:rsid w:val="00544FF6"/>
    <w:rsid w:val="00545483"/>
    <w:rsid w:val="00545B44"/>
    <w:rsid w:val="00545C55"/>
    <w:rsid w:val="005466F9"/>
    <w:rsid w:val="005468EF"/>
    <w:rsid w:val="00546B3D"/>
    <w:rsid w:val="00546DF8"/>
    <w:rsid w:val="00546F0B"/>
    <w:rsid w:val="005471D9"/>
    <w:rsid w:val="00547A1E"/>
    <w:rsid w:val="00550404"/>
    <w:rsid w:val="005509AD"/>
    <w:rsid w:val="00551C39"/>
    <w:rsid w:val="00552141"/>
    <w:rsid w:val="00552175"/>
    <w:rsid w:val="005522BA"/>
    <w:rsid w:val="00552334"/>
    <w:rsid w:val="005523F1"/>
    <w:rsid w:val="005525EB"/>
    <w:rsid w:val="00552EFB"/>
    <w:rsid w:val="005534F1"/>
    <w:rsid w:val="005536D9"/>
    <w:rsid w:val="00554504"/>
    <w:rsid w:val="00554878"/>
    <w:rsid w:val="00554BBA"/>
    <w:rsid w:val="00555228"/>
    <w:rsid w:val="00555FC9"/>
    <w:rsid w:val="005561C0"/>
    <w:rsid w:val="00556A93"/>
    <w:rsid w:val="00556B51"/>
    <w:rsid w:val="00556C1A"/>
    <w:rsid w:val="00556DF9"/>
    <w:rsid w:val="00557027"/>
    <w:rsid w:val="00557528"/>
    <w:rsid w:val="005601E6"/>
    <w:rsid w:val="00560B03"/>
    <w:rsid w:val="00560C2A"/>
    <w:rsid w:val="00560DE3"/>
    <w:rsid w:val="00561690"/>
    <w:rsid w:val="00561954"/>
    <w:rsid w:val="00561A89"/>
    <w:rsid w:val="00561B83"/>
    <w:rsid w:val="0056203C"/>
    <w:rsid w:val="00562201"/>
    <w:rsid w:val="00562418"/>
    <w:rsid w:val="00562461"/>
    <w:rsid w:val="00562819"/>
    <w:rsid w:val="005631BD"/>
    <w:rsid w:val="0056332B"/>
    <w:rsid w:val="005636F4"/>
    <w:rsid w:val="00563788"/>
    <w:rsid w:val="00564713"/>
    <w:rsid w:val="005653B0"/>
    <w:rsid w:val="00565664"/>
    <w:rsid w:val="00565CA9"/>
    <w:rsid w:val="00566920"/>
    <w:rsid w:val="00566AA8"/>
    <w:rsid w:val="00566D34"/>
    <w:rsid w:val="0057054E"/>
    <w:rsid w:val="00570AE4"/>
    <w:rsid w:val="00570ED4"/>
    <w:rsid w:val="0057107D"/>
    <w:rsid w:val="00571300"/>
    <w:rsid w:val="005715D4"/>
    <w:rsid w:val="005715E7"/>
    <w:rsid w:val="005719C8"/>
    <w:rsid w:val="00572756"/>
    <w:rsid w:val="00572DF9"/>
    <w:rsid w:val="005730FE"/>
    <w:rsid w:val="00573EA3"/>
    <w:rsid w:val="00574491"/>
    <w:rsid w:val="005747B2"/>
    <w:rsid w:val="005747F0"/>
    <w:rsid w:val="0057482C"/>
    <w:rsid w:val="00574939"/>
    <w:rsid w:val="0057560D"/>
    <w:rsid w:val="005759B9"/>
    <w:rsid w:val="00576C5C"/>
    <w:rsid w:val="005773A0"/>
    <w:rsid w:val="00577DA4"/>
    <w:rsid w:val="00580071"/>
    <w:rsid w:val="005801D5"/>
    <w:rsid w:val="005817B6"/>
    <w:rsid w:val="00581845"/>
    <w:rsid w:val="00581BA2"/>
    <w:rsid w:val="00581DED"/>
    <w:rsid w:val="00581F4C"/>
    <w:rsid w:val="00582353"/>
    <w:rsid w:val="00582395"/>
    <w:rsid w:val="00583551"/>
    <w:rsid w:val="00583A6A"/>
    <w:rsid w:val="005845B6"/>
    <w:rsid w:val="00584D63"/>
    <w:rsid w:val="00584D82"/>
    <w:rsid w:val="00585AB5"/>
    <w:rsid w:val="00585B5D"/>
    <w:rsid w:val="00585DCE"/>
    <w:rsid w:val="00586226"/>
    <w:rsid w:val="00586599"/>
    <w:rsid w:val="0058671E"/>
    <w:rsid w:val="0058687E"/>
    <w:rsid w:val="00586DE8"/>
    <w:rsid w:val="0058716C"/>
    <w:rsid w:val="00587CC6"/>
    <w:rsid w:val="00590423"/>
    <w:rsid w:val="0059045F"/>
    <w:rsid w:val="0059067E"/>
    <w:rsid w:val="00590CAC"/>
    <w:rsid w:val="00590ED7"/>
    <w:rsid w:val="005911B9"/>
    <w:rsid w:val="00592365"/>
    <w:rsid w:val="0059294A"/>
    <w:rsid w:val="00593188"/>
    <w:rsid w:val="00593195"/>
    <w:rsid w:val="005931AE"/>
    <w:rsid w:val="005935F4"/>
    <w:rsid w:val="00593B33"/>
    <w:rsid w:val="00594354"/>
    <w:rsid w:val="00594413"/>
    <w:rsid w:val="00594A6D"/>
    <w:rsid w:val="00594AC5"/>
    <w:rsid w:val="00594C20"/>
    <w:rsid w:val="00594D87"/>
    <w:rsid w:val="00595246"/>
    <w:rsid w:val="00595AAB"/>
    <w:rsid w:val="00595BFD"/>
    <w:rsid w:val="00595C7B"/>
    <w:rsid w:val="00596CB5"/>
    <w:rsid w:val="00597AE9"/>
    <w:rsid w:val="00597C98"/>
    <w:rsid w:val="005A0538"/>
    <w:rsid w:val="005A0969"/>
    <w:rsid w:val="005A09D9"/>
    <w:rsid w:val="005A1519"/>
    <w:rsid w:val="005A18B5"/>
    <w:rsid w:val="005A18DD"/>
    <w:rsid w:val="005A3243"/>
    <w:rsid w:val="005A3341"/>
    <w:rsid w:val="005A341F"/>
    <w:rsid w:val="005A34F3"/>
    <w:rsid w:val="005A37FE"/>
    <w:rsid w:val="005A3B45"/>
    <w:rsid w:val="005A3E03"/>
    <w:rsid w:val="005A42FA"/>
    <w:rsid w:val="005A4754"/>
    <w:rsid w:val="005A4AF3"/>
    <w:rsid w:val="005A4CDA"/>
    <w:rsid w:val="005A4E33"/>
    <w:rsid w:val="005A4EE9"/>
    <w:rsid w:val="005A51F5"/>
    <w:rsid w:val="005A5A5C"/>
    <w:rsid w:val="005A5EAB"/>
    <w:rsid w:val="005A63E7"/>
    <w:rsid w:val="005A6921"/>
    <w:rsid w:val="005A7141"/>
    <w:rsid w:val="005A75A6"/>
    <w:rsid w:val="005A7ED5"/>
    <w:rsid w:val="005B0303"/>
    <w:rsid w:val="005B04F0"/>
    <w:rsid w:val="005B05C6"/>
    <w:rsid w:val="005B0844"/>
    <w:rsid w:val="005B0A9A"/>
    <w:rsid w:val="005B0C80"/>
    <w:rsid w:val="005B1236"/>
    <w:rsid w:val="005B1712"/>
    <w:rsid w:val="005B1946"/>
    <w:rsid w:val="005B2A75"/>
    <w:rsid w:val="005B2C35"/>
    <w:rsid w:val="005B30E8"/>
    <w:rsid w:val="005B3232"/>
    <w:rsid w:val="005B449E"/>
    <w:rsid w:val="005B496C"/>
    <w:rsid w:val="005B4BF4"/>
    <w:rsid w:val="005B527F"/>
    <w:rsid w:val="005B585B"/>
    <w:rsid w:val="005B586A"/>
    <w:rsid w:val="005B5A6B"/>
    <w:rsid w:val="005B5BCA"/>
    <w:rsid w:val="005B6103"/>
    <w:rsid w:val="005B6339"/>
    <w:rsid w:val="005B6386"/>
    <w:rsid w:val="005B64A1"/>
    <w:rsid w:val="005B6682"/>
    <w:rsid w:val="005B66DC"/>
    <w:rsid w:val="005B6E94"/>
    <w:rsid w:val="005B7355"/>
    <w:rsid w:val="005B745B"/>
    <w:rsid w:val="005B785C"/>
    <w:rsid w:val="005B7AA3"/>
    <w:rsid w:val="005B7B1D"/>
    <w:rsid w:val="005B7CFB"/>
    <w:rsid w:val="005C06BD"/>
    <w:rsid w:val="005C06D4"/>
    <w:rsid w:val="005C0949"/>
    <w:rsid w:val="005C0F67"/>
    <w:rsid w:val="005C14C0"/>
    <w:rsid w:val="005C1B36"/>
    <w:rsid w:val="005C2133"/>
    <w:rsid w:val="005C23A9"/>
    <w:rsid w:val="005C24BD"/>
    <w:rsid w:val="005C27EE"/>
    <w:rsid w:val="005C2BF4"/>
    <w:rsid w:val="005C2C30"/>
    <w:rsid w:val="005C3034"/>
    <w:rsid w:val="005C3288"/>
    <w:rsid w:val="005C3F50"/>
    <w:rsid w:val="005C4321"/>
    <w:rsid w:val="005C44E2"/>
    <w:rsid w:val="005C50F5"/>
    <w:rsid w:val="005C53BD"/>
    <w:rsid w:val="005C5C08"/>
    <w:rsid w:val="005C5DA5"/>
    <w:rsid w:val="005C5E2F"/>
    <w:rsid w:val="005C5FF8"/>
    <w:rsid w:val="005C6171"/>
    <w:rsid w:val="005C717D"/>
    <w:rsid w:val="005C778B"/>
    <w:rsid w:val="005C7F50"/>
    <w:rsid w:val="005D0374"/>
    <w:rsid w:val="005D04BA"/>
    <w:rsid w:val="005D04F1"/>
    <w:rsid w:val="005D0687"/>
    <w:rsid w:val="005D0F6C"/>
    <w:rsid w:val="005D1227"/>
    <w:rsid w:val="005D130C"/>
    <w:rsid w:val="005D147C"/>
    <w:rsid w:val="005D197B"/>
    <w:rsid w:val="005D1CCA"/>
    <w:rsid w:val="005D2672"/>
    <w:rsid w:val="005D2878"/>
    <w:rsid w:val="005D2A51"/>
    <w:rsid w:val="005D2A8F"/>
    <w:rsid w:val="005D2C9C"/>
    <w:rsid w:val="005D3756"/>
    <w:rsid w:val="005D4385"/>
    <w:rsid w:val="005D4720"/>
    <w:rsid w:val="005D49B9"/>
    <w:rsid w:val="005D4A31"/>
    <w:rsid w:val="005D4A5C"/>
    <w:rsid w:val="005D5AD5"/>
    <w:rsid w:val="005D5DD8"/>
    <w:rsid w:val="005D63B8"/>
    <w:rsid w:val="005D6FD9"/>
    <w:rsid w:val="005D7002"/>
    <w:rsid w:val="005E00E4"/>
    <w:rsid w:val="005E0141"/>
    <w:rsid w:val="005E0CC4"/>
    <w:rsid w:val="005E1753"/>
    <w:rsid w:val="005E22B0"/>
    <w:rsid w:val="005E36FB"/>
    <w:rsid w:val="005E3A39"/>
    <w:rsid w:val="005E3B0A"/>
    <w:rsid w:val="005E3E22"/>
    <w:rsid w:val="005E4096"/>
    <w:rsid w:val="005E47B1"/>
    <w:rsid w:val="005E4C2E"/>
    <w:rsid w:val="005E561E"/>
    <w:rsid w:val="005E56AD"/>
    <w:rsid w:val="005E68D9"/>
    <w:rsid w:val="005E6CC3"/>
    <w:rsid w:val="005E7A38"/>
    <w:rsid w:val="005E7C5A"/>
    <w:rsid w:val="005F03E4"/>
    <w:rsid w:val="005F06CF"/>
    <w:rsid w:val="005F0AF5"/>
    <w:rsid w:val="005F2138"/>
    <w:rsid w:val="005F254C"/>
    <w:rsid w:val="005F27BE"/>
    <w:rsid w:val="005F3C90"/>
    <w:rsid w:val="005F44C6"/>
    <w:rsid w:val="005F4D3A"/>
    <w:rsid w:val="005F4EBD"/>
    <w:rsid w:val="005F59AA"/>
    <w:rsid w:val="005F60CF"/>
    <w:rsid w:val="005F6748"/>
    <w:rsid w:val="005F70C2"/>
    <w:rsid w:val="005F7723"/>
    <w:rsid w:val="005F77F8"/>
    <w:rsid w:val="005F7AAE"/>
    <w:rsid w:val="005F7F03"/>
    <w:rsid w:val="00600318"/>
    <w:rsid w:val="00600E05"/>
    <w:rsid w:val="00600FF6"/>
    <w:rsid w:val="00602096"/>
    <w:rsid w:val="00602689"/>
    <w:rsid w:val="0060307B"/>
    <w:rsid w:val="0060345E"/>
    <w:rsid w:val="00603B03"/>
    <w:rsid w:val="00603E7E"/>
    <w:rsid w:val="00603EA1"/>
    <w:rsid w:val="00604933"/>
    <w:rsid w:val="00604B1B"/>
    <w:rsid w:val="00604E6D"/>
    <w:rsid w:val="006050F1"/>
    <w:rsid w:val="00605146"/>
    <w:rsid w:val="00605247"/>
    <w:rsid w:val="00605B50"/>
    <w:rsid w:val="00606966"/>
    <w:rsid w:val="00606B07"/>
    <w:rsid w:val="00606FBC"/>
    <w:rsid w:val="00606FDD"/>
    <w:rsid w:val="006074B0"/>
    <w:rsid w:val="00607728"/>
    <w:rsid w:val="00607C96"/>
    <w:rsid w:val="00607D31"/>
    <w:rsid w:val="00607E99"/>
    <w:rsid w:val="006101BD"/>
    <w:rsid w:val="00610434"/>
    <w:rsid w:val="006104D6"/>
    <w:rsid w:val="00610A97"/>
    <w:rsid w:val="00610CBB"/>
    <w:rsid w:val="006113B8"/>
    <w:rsid w:val="006116C0"/>
    <w:rsid w:val="00611ABD"/>
    <w:rsid w:val="00611B3E"/>
    <w:rsid w:val="00611F7F"/>
    <w:rsid w:val="006120CF"/>
    <w:rsid w:val="006121DF"/>
    <w:rsid w:val="00612660"/>
    <w:rsid w:val="00613013"/>
    <w:rsid w:val="006131F2"/>
    <w:rsid w:val="00614A8E"/>
    <w:rsid w:val="00614E47"/>
    <w:rsid w:val="0061522D"/>
    <w:rsid w:val="00615683"/>
    <w:rsid w:val="00615703"/>
    <w:rsid w:val="00615B40"/>
    <w:rsid w:val="00615F5E"/>
    <w:rsid w:val="00616173"/>
    <w:rsid w:val="006167BD"/>
    <w:rsid w:val="00616C95"/>
    <w:rsid w:val="0061749E"/>
    <w:rsid w:val="00617866"/>
    <w:rsid w:val="00617DC4"/>
    <w:rsid w:val="006203EF"/>
    <w:rsid w:val="00620680"/>
    <w:rsid w:val="006214BF"/>
    <w:rsid w:val="006216D8"/>
    <w:rsid w:val="00621822"/>
    <w:rsid w:val="006219FE"/>
    <w:rsid w:val="0062228E"/>
    <w:rsid w:val="0062239B"/>
    <w:rsid w:val="00622550"/>
    <w:rsid w:val="006227BF"/>
    <w:rsid w:val="00622BB4"/>
    <w:rsid w:val="00623144"/>
    <w:rsid w:val="00623CCD"/>
    <w:rsid w:val="00624137"/>
    <w:rsid w:val="0062427C"/>
    <w:rsid w:val="006243BA"/>
    <w:rsid w:val="006245FD"/>
    <w:rsid w:val="00624FA8"/>
    <w:rsid w:val="00625107"/>
    <w:rsid w:val="00625B26"/>
    <w:rsid w:val="00625D78"/>
    <w:rsid w:val="00625E2E"/>
    <w:rsid w:val="00626300"/>
    <w:rsid w:val="00626C3A"/>
    <w:rsid w:val="00626F31"/>
    <w:rsid w:val="006271EB"/>
    <w:rsid w:val="006275F0"/>
    <w:rsid w:val="00630879"/>
    <w:rsid w:val="0063089A"/>
    <w:rsid w:val="0063105F"/>
    <w:rsid w:val="00631976"/>
    <w:rsid w:val="006323B3"/>
    <w:rsid w:val="00632D5D"/>
    <w:rsid w:val="00632F30"/>
    <w:rsid w:val="006330BB"/>
    <w:rsid w:val="00633981"/>
    <w:rsid w:val="00634167"/>
    <w:rsid w:val="00635088"/>
    <w:rsid w:val="00635247"/>
    <w:rsid w:val="00635C71"/>
    <w:rsid w:val="00636577"/>
    <w:rsid w:val="00636AB4"/>
    <w:rsid w:val="00636F1D"/>
    <w:rsid w:val="006372EF"/>
    <w:rsid w:val="006378C4"/>
    <w:rsid w:val="006401AD"/>
    <w:rsid w:val="006403EF"/>
    <w:rsid w:val="00640FD8"/>
    <w:rsid w:val="00641277"/>
    <w:rsid w:val="00641F58"/>
    <w:rsid w:val="00642ABC"/>
    <w:rsid w:val="00642FF7"/>
    <w:rsid w:val="00643941"/>
    <w:rsid w:val="00643A52"/>
    <w:rsid w:val="00643D89"/>
    <w:rsid w:val="00644032"/>
    <w:rsid w:val="0064423D"/>
    <w:rsid w:val="006450D3"/>
    <w:rsid w:val="0064541F"/>
    <w:rsid w:val="006454C5"/>
    <w:rsid w:val="006455DF"/>
    <w:rsid w:val="006455E8"/>
    <w:rsid w:val="00645680"/>
    <w:rsid w:val="00645DBC"/>
    <w:rsid w:val="00646115"/>
    <w:rsid w:val="00646845"/>
    <w:rsid w:val="00646CD1"/>
    <w:rsid w:val="00646FB9"/>
    <w:rsid w:val="00647659"/>
    <w:rsid w:val="0065062D"/>
    <w:rsid w:val="00650784"/>
    <w:rsid w:val="006508A5"/>
    <w:rsid w:val="006512B7"/>
    <w:rsid w:val="0065154C"/>
    <w:rsid w:val="006515EE"/>
    <w:rsid w:val="006515FE"/>
    <w:rsid w:val="00651FD9"/>
    <w:rsid w:val="0065235B"/>
    <w:rsid w:val="00652487"/>
    <w:rsid w:val="00652E51"/>
    <w:rsid w:val="0065368B"/>
    <w:rsid w:val="00653D72"/>
    <w:rsid w:val="0065430C"/>
    <w:rsid w:val="0065430D"/>
    <w:rsid w:val="00654376"/>
    <w:rsid w:val="00654A55"/>
    <w:rsid w:val="006552C3"/>
    <w:rsid w:val="00655F3A"/>
    <w:rsid w:val="00655FC5"/>
    <w:rsid w:val="00655FF3"/>
    <w:rsid w:val="00656059"/>
    <w:rsid w:val="0065739E"/>
    <w:rsid w:val="00660444"/>
    <w:rsid w:val="00661026"/>
    <w:rsid w:val="006614F1"/>
    <w:rsid w:val="006617ED"/>
    <w:rsid w:val="00661D9D"/>
    <w:rsid w:val="00662488"/>
    <w:rsid w:val="00662561"/>
    <w:rsid w:val="0066281B"/>
    <w:rsid w:val="00662C9C"/>
    <w:rsid w:val="00662FBE"/>
    <w:rsid w:val="00663469"/>
    <w:rsid w:val="006635A7"/>
    <w:rsid w:val="0066375C"/>
    <w:rsid w:val="00663873"/>
    <w:rsid w:val="00663DB1"/>
    <w:rsid w:val="00664409"/>
    <w:rsid w:val="00664861"/>
    <w:rsid w:val="0066578B"/>
    <w:rsid w:val="00665F2B"/>
    <w:rsid w:val="006664D2"/>
    <w:rsid w:val="00666D98"/>
    <w:rsid w:val="00667427"/>
    <w:rsid w:val="00667821"/>
    <w:rsid w:val="0067027A"/>
    <w:rsid w:val="006703B2"/>
    <w:rsid w:val="00670BEC"/>
    <w:rsid w:val="00670C0B"/>
    <w:rsid w:val="00670ED0"/>
    <w:rsid w:val="0067212D"/>
    <w:rsid w:val="006725DD"/>
    <w:rsid w:val="0067266B"/>
    <w:rsid w:val="006731D4"/>
    <w:rsid w:val="0067340B"/>
    <w:rsid w:val="00673635"/>
    <w:rsid w:val="006736D6"/>
    <w:rsid w:val="00673920"/>
    <w:rsid w:val="006739BB"/>
    <w:rsid w:val="00673ECD"/>
    <w:rsid w:val="00674654"/>
    <w:rsid w:val="00674992"/>
    <w:rsid w:val="00674B89"/>
    <w:rsid w:val="006750B5"/>
    <w:rsid w:val="00675127"/>
    <w:rsid w:val="006751C4"/>
    <w:rsid w:val="00675BCD"/>
    <w:rsid w:val="00675C56"/>
    <w:rsid w:val="00675FB0"/>
    <w:rsid w:val="00676304"/>
    <w:rsid w:val="00676326"/>
    <w:rsid w:val="00676354"/>
    <w:rsid w:val="00676555"/>
    <w:rsid w:val="00676D94"/>
    <w:rsid w:val="006771B5"/>
    <w:rsid w:val="00677E6A"/>
    <w:rsid w:val="0068002E"/>
    <w:rsid w:val="00680549"/>
    <w:rsid w:val="006807F8"/>
    <w:rsid w:val="006820E8"/>
    <w:rsid w:val="0068223F"/>
    <w:rsid w:val="00682961"/>
    <w:rsid w:val="00682D9A"/>
    <w:rsid w:val="006832DF"/>
    <w:rsid w:val="006834FF"/>
    <w:rsid w:val="0068358A"/>
    <w:rsid w:val="0068379B"/>
    <w:rsid w:val="00683E0E"/>
    <w:rsid w:val="00683E65"/>
    <w:rsid w:val="006843A2"/>
    <w:rsid w:val="006844A8"/>
    <w:rsid w:val="006847A9"/>
    <w:rsid w:val="00684D6D"/>
    <w:rsid w:val="00685309"/>
    <w:rsid w:val="00685411"/>
    <w:rsid w:val="006857B7"/>
    <w:rsid w:val="0068580D"/>
    <w:rsid w:val="00685825"/>
    <w:rsid w:val="00685A67"/>
    <w:rsid w:val="00685B9C"/>
    <w:rsid w:val="00685E8B"/>
    <w:rsid w:val="00685F26"/>
    <w:rsid w:val="0068624B"/>
    <w:rsid w:val="006862F0"/>
    <w:rsid w:val="00686477"/>
    <w:rsid w:val="006867E8"/>
    <w:rsid w:val="00686A82"/>
    <w:rsid w:val="006878F1"/>
    <w:rsid w:val="00687C7B"/>
    <w:rsid w:val="006904D1"/>
    <w:rsid w:val="006907DE"/>
    <w:rsid w:val="0069092D"/>
    <w:rsid w:val="006917F6"/>
    <w:rsid w:val="00692173"/>
    <w:rsid w:val="006924E4"/>
    <w:rsid w:val="00692F2A"/>
    <w:rsid w:val="00693ABB"/>
    <w:rsid w:val="006940DA"/>
    <w:rsid w:val="006944C3"/>
    <w:rsid w:val="006947EA"/>
    <w:rsid w:val="006948C2"/>
    <w:rsid w:val="00694920"/>
    <w:rsid w:val="006962F9"/>
    <w:rsid w:val="006966B4"/>
    <w:rsid w:val="00697039"/>
    <w:rsid w:val="006976CB"/>
    <w:rsid w:val="00697915"/>
    <w:rsid w:val="006A0733"/>
    <w:rsid w:val="006A0C1A"/>
    <w:rsid w:val="006A0D83"/>
    <w:rsid w:val="006A0F18"/>
    <w:rsid w:val="006A10BE"/>
    <w:rsid w:val="006A1377"/>
    <w:rsid w:val="006A1721"/>
    <w:rsid w:val="006A21BB"/>
    <w:rsid w:val="006A2707"/>
    <w:rsid w:val="006A2DD3"/>
    <w:rsid w:val="006A2F6F"/>
    <w:rsid w:val="006A3763"/>
    <w:rsid w:val="006A4004"/>
    <w:rsid w:val="006A4289"/>
    <w:rsid w:val="006A441C"/>
    <w:rsid w:val="006A4968"/>
    <w:rsid w:val="006A4F07"/>
    <w:rsid w:val="006A553B"/>
    <w:rsid w:val="006A6654"/>
    <w:rsid w:val="006A6EAE"/>
    <w:rsid w:val="006A6F52"/>
    <w:rsid w:val="006A70A4"/>
    <w:rsid w:val="006A728E"/>
    <w:rsid w:val="006A75B5"/>
    <w:rsid w:val="006A772F"/>
    <w:rsid w:val="006A7ACD"/>
    <w:rsid w:val="006B0589"/>
    <w:rsid w:val="006B074B"/>
    <w:rsid w:val="006B0A81"/>
    <w:rsid w:val="006B0ED2"/>
    <w:rsid w:val="006B1595"/>
    <w:rsid w:val="006B166E"/>
    <w:rsid w:val="006B16FF"/>
    <w:rsid w:val="006B2213"/>
    <w:rsid w:val="006B2682"/>
    <w:rsid w:val="006B2F91"/>
    <w:rsid w:val="006B3041"/>
    <w:rsid w:val="006B33CE"/>
    <w:rsid w:val="006B34F4"/>
    <w:rsid w:val="006B378F"/>
    <w:rsid w:val="006B40B1"/>
    <w:rsid w:val="006B4251"/>
    <w:rsid w:val="006B466B"/>
    <w:rsid w:val="006B47A9"/>
    <w:rsid w:val="006B486F"/>
    <w:rsid w:val="006B4A50"/>
    <w:rsid w:val="006B4F1D"/>
    <w:rsid w:val="006B527F"/>
    <w:rsid w:val="006B54D8"/>
    <w:rsid w:val="006B563A"/>
    <w:rsid w:val="006B5C9E"/>
    <w:rsid w:val="006B6A43"/>
    <w:rsid w:val="006B77B9"/>
    <w:rsid w:val="006B782C"/>
    <w:rsid w:val="006B789D"/>
    <w:rsid w:val="006B79B7"/>
    <w:rsid w:val="006B79CE"/>
    <w:rsid w:val="006B79E4"/>
    <w:rsid w:val="006B7DD4"/>
    <w:rsid w:val="006C075F"/>
    <w:rsid w:val="006C0A2B"/>
    <w:rsid w:val="006C0D90"/>
    <w:rsid w:val="006C141F"/>
    <w:rsid w:val="006C16DA"/>
    <w:rsid w:val="006C20F0"/>
    <w:rsid w:val="006C2BD3"/>
    <w:rsid w:val="006C2D53"/>
    <w:rsid w:val="006C3583"/>
    <w:rsid w:val="006C3615"/>
    <w:rsid w:val="006C38E9"/>
    <w:rsid w:val="006C4043"/>
    <w:rsid w:val="006C4978"/>
    <w:rsid w:val="006C4B38"/>
    <w:rsid w:val="006C4E5A"/>
    <w:rsid w:val="006C6278"/>
    <w:rsid w:val="006C6567"/>
    <w:rsid w:val="006C66C3"/>
    <w:rsid w:val="006C67A4"/>
    <w:rsid w:val="006C6945"/>
    <w:rsid w:val="006C7098"/>
    <w:rsid w:val="006C710B"/>
    <w:rsid w:val="006C7544"/>
    <w:rsid w:val="006C7CF2"/>
    <w:rsid w:val="006C7E64"/>
    <w:rsid w:val="006D0BE7"/>
    <w:rsid w:val="006D0E07"/>
    <w:rsid w:val="006D1BBB"/>
    <w:rsid w:val="006D1F42"/>
    <w:rsid w:val="006D26EA"/>
    <w:rsid w:val="006D2B01"/>
    <w:rsid w:val="006D320F"/>
    <w:rsid w:val="006D425B"/>
    <w:rsid w:val="006D45F7"/>
    <w:rsid w:val="006D4821"/>
    <w:rsid w:val="006D4BD6"/>
    <w:rsid w:val="006D5291"/>
    <w:rsid w:val="006D59E7"/>
    <w:rsid w:val="006D5E4A"/>
    <w:rsid w:val="006D6076"/>
    <w:rsid w:val="006D651E"/>
    <w:rsid w:val="006D66C9"/>
    <w:rsid w:val="006D6996"/>
    <w:rsid w:val="006D6B3A"/>
    <w:rsid w:val="006D702B"/>
    <w:rsid w:val="006D70E9"/>
    <w:rsid w:val="006D7805"/>
    <w:rsid w:val="006D78C6"/>
    <w:rsid w:val="006D79BB"/>
    <w:rsid w:val="006D7A71"/>
    <w:rsid w:val="006D7AB3"/>
    <w:rsid w:val="006D7BC8"/>
    <w:rsid w:val="006E01BF"/>
    <w:rsid w:val="006E0C4B"/>
    <w:rsid w:val="006E0EAE"/>
    <w:rsid w:val="006E13F7"/>
    <w:rsid w:val="006E192C"/>
    <w:rsid w:val="006E1A2C"/>
    <w:rsid w:val="006E25C3"/>
    <w:rsid w:val="006E25D5"/>
    <w:rsid w:val="006E28D3"/>
    <w:rsid w:val="006E2B11"/>
    <w:rsid w:val="006E2B58"/>
    <w:rsid w:val="006E336C"/>
    <w:rsid w:val="006E39FB"/>
    <w:rsid w:val="006E3B76"/>
    <w:rsid w:val="006E453E"/>
    <w:rsid w:val="006E47AB"/>
    <w:rsid w:val="006E4940"/>
    <w:rsid w:val="006E4D54"/>
    <w:rsid w:val="006E5250"/>
    <w:rsid w:val="006E52A2"/>
    <w:rsid w:val="006E57DE"/>
    <w:rsid w:val="006E5FE4"/>
    <w:rsid w:val="006E608B"/>
    <w:rsid w:val="006E6123"/>
    <w:rsid w:val="006E630B"/>
    <w:rsid w:val="006E6635"/>
    <w:rsid w:val="006E69B8"/>
    <w:rsid w:val="006E7678"/>
    <w:rsid w:val="006E7E2F"/>
    <w:rsid w:val="006F002C"/>
    <w:rsid w:val="006F0054"/>
    <w:rsid w:val="006F00A1"/>
    <w:rsid w:val="006F0625"/>
    <w:rsid w:val="006F096A"/>
    <w:rsid w:val="006F0F54"/>
    <w:rsid w:val="006F1AEB"/>
    <w:rsid w:val="006F1B60"/>
    <w:rsid w:val="006F1BF3"/>
    <w:rsid w:val="006F1CCC"/>
    <w:rsid w:val="006F2192"/>
    <w:rsid w:val="006F2E3C"/>
    <w:rsid w:val="006F3060"/>
    <w:rsid w:val="006F3118"/>
    <w:rsid w:val="006F3C15"/>
    <w:rsid w:val="006F3C9D"/>
    <w:rsid w:val="006F42A4"/>
    <w:rsid w:val="006F473F"/>
    <w:rsid w:val="006F486F"/>
    <w:rsid w:val="006F4CDE"/>
    <w:rsid w:val="006F50BA"/>
    <w:rsid w:val="006F57F9"/>
    <w:rsid w:val="006F6047"/>
    <w:rsid w:val="006F66F9"/>
    <w:rsid w:val="006F680E"/>
    <w:rsid w:val="006F714C"/>
    <w:rsid w:val="006F7655"/>
    <w:rsid w:val="006F786C"/>
    <w:rsid w:val="006F791B"/>
    <w:rsid w:val="006F7F93"/>
    <w:rsid w:val="007005E5"/>
    <w:rsid w:val="00700A34"/>
    <w:rsid w:val="00700DBB"/>
    <w:rsid w:val="0070148B"/>
    <w:rsid w:val="00701F0B"/>
    <w:rsid w:val="007021A7"/>
    <w:rsid w:val="00702891"/>
    <w:rsid w:val="00702901"/>
    <w:rsid w:val="00702A34"/>
    <w:rsid w:val="00703A2F"/>
    <w:rsid w:val="007041B7"/>
    <w:rsid w:val="00704303"/>
    <w:rsid w:val="00704352"/>
    <w:rsid w:val="007049D9"/>
    <w:rsid w:val="007063D2"/>
    <w:rsid w:val="007069B6"/>
    <w:rsid w:val="00706BCF"/>
    <w:rsid w:val="00706CFC"/>
    <w:rsid w:val="0070770D"/>
    <w:rsid w:val="0070781A"/>
    <w:rsid w:val="0071034C"/>
    <w:rsid w:val="0071045B"/>
    <w:rsid w:val="007104E9"/>
    <w:rsid w:val="00710B5F"/>
    <w:rsid w:val="00710D8D"/>
    <w:rsid w:val="00710F22"/>
    <w:rsid w:val="007118E2"/>
    <w:rsid w:val="00711A50"/>
    <w:rsid w:val="00711D22"/>
    <w:rsid w:val="007126BD"/>
    <w:rsid w:val="00712CC8"/>
    <w:rsid w:val="00713A65"/>
    <w:rsid w:val="00713A79"/>
    <w:rsid w:val="00713BBF"/>
    <w:rsid w:val="00713E3F"/>
    <w:rsid w:val="00714286"/>
    <w:rsid w:val="0071479A"/>
    <w:rsid w:val="00714A0A"/>
    <w:rsid w:val="00715126"/>
    <w:rsid w:val="00715E37"/>
    <w:rsid w:val="00715E40"/>
    <w:rsid w:val="00715E6B"/>
    <w:rsid w:val="00715EF7"/>
    <w:rsid w:val="00715EF8"/>
    <w:rsid w:val="00716100"/>
    <w:rsid w:val="00716168"/>
    <w:rsid w:val="0071632D"/>
    <w:rsid w:val="007166BB"/>
    <w:rsid w:val="00716856"/>
    <w:rsid w:val="00716E2A"/>
    <w:rsid w:val="007171A5"/>
    <w:rsid w:val="007171B1"/>
    <w:rsid w:val="00717354"/>
    <w:rsid w:val="0071749A"/>
    <w:rsid w:val="007177B1"/>
    <w:rsid w:val="00717E86"/>
    <w:rsid w:val="0072000C"/>
    <w:rsid w:val="007206AF"/>
    <w:rsid w:val="00721951"/>
    <w:rsid w:val="00722334"/>
    <w:rsid w:val="007226A3"/>
    <w:rsid w:val="007230C2"/>
    <w:rsid w:val="007232EC"/>
    <w:rsid w:val="00723441"/>
    <w:rsid w:val="00723443"/>
    <w:rsid w:val="00723E7C"/>
    <w:rsid w:val="00724019"/>
    <w:rsid w:val="007245C0"/>
    <w:rsid w:val="0072501E"/>
    <w:rsid w:val="007252EB"/>
    <w:rsid w:val="00725583"/>
    <w:rsid w:val="007258EF"/>
    <w:rsid w:val="00725E78"/>
    <w:rsid w:val="00726398"/>
    <w:rsid w:val="00726D5D"/>
    <w:rsid w:val="00727069"/>
    <w:rsid w:val="00727CAB"/>
    <w:rsid w:val="00730834"/>
    <w:rsid w:val="00730A6A"/>
    <w:rsid w:val="00730F4A"/>
    <w:rsid w:val="007310C3"/>
    <w:rsid w:val="0073183F"/>
    <w:rsid w:val="00731C5F"/>
    <w:rsid w:val="00731E70"/>
    <w:rsid w:val="00732E27"/>
    <w:rsid w:val="0073327C"/>
    <w:rsid w:val="0073361C"/>
    <w:rsid w:val="00733B58"/>
    <w:rsid w:val="0073441C"/>
    <w:rsid w:val="00734FC0"/>
    <w:rsid w:val="00734FDE"/>
    <w:rsid w:val="007353F7"/>
    <w:rsid w:val="0073555B"/>
    <w:rsid w:val="0073593C"/>
    <w:rsid w:val="00736375"/>
    <w:rsid w:val="00736B2A"/>
    <w:rsid w:val="007370CD"/>
    <w:rsid w:val="0073747C"/>
    <w:rsid w:val="00737EB5"/>
    <w:rsid w:val="00740022"/>
    <w:rsid w:val="007402A2"/>
    <w:rsid w:val="007404C0"/>
    <w:rsid w:val="00740D4E"/>
    <w:rsid w:val="00740D80"/>
    <w:rsid w:val="007410F4"/>
    <w:rsid w:val="0074134E"/>
    <w:rsid w:val="0074151D"/>
    <w:rsid w:val="00741574"/>
    <w:rsid w:val="007415D4"/>
    <w:rsid w:val="007419B0"/>
    <w:rsid w:val="00741B15"/>
    <w:rsid w:val="0074227E"/>
    <w:rsid w:val="00742794"/>
    <w:rsid w:val="007427BF"/>
    <w:rsid w:val="00742CEE"/>
    <w:rsid w:val="00743556"/>
    <w:rsid w:val="00743BC1"/>
    <w:rsid w:val="0074445F"/>
    <w:rsid w:val="007448BE"/>
    <w:rsid w:val="00744A10"/>
    <w:rsid w:val="007452B7"/>
    <w:rsid w:val="00745AA4"/>
    <w:rsid w:val="0074600D"/>
    <w:rsid w:val="007464A5"/>
    <w:rsid w:val="00746626"/>
    <w:rsid w:val="00746724"/>
    <w:rsid w:val="00747098"/>
    <w:rsid w:val="00747836"/>
    <w:rsid w:val="007502FD"/>
    <w:rsid w:val="00750533"/>
    <w:rsid w:val="0075053F"/>
    <w:rsid w:val="0075068E"/>
    <w:rsid w:val="00750FB6"/>
    <w:rsid w:val="00750FEF"/>
    <w:rsid w:val="00750FFB"/>
    <w:rsid w:val="007510D1"/>
    <w:rsid w:val="00751133"/>
    <w:rsid w:val="007513FB"/>
    <w:rsid w:val="00751627"/>
    <w:rsid w:val="007516B6"/>
    <w:rsid w:val="00751751"/>
    <w:rsid w:val="00751D97"/>
    <w:rsid w:val="007523D5"/>
    <w:rsid w:val="00752C8D"/>
    <w:rsid w:val="00752EFA"/>
    <w:rsid w:val="00754E96"/>
    <w:rsid w:val="007550B4"/>
    <w:rsid w:val="00755386"/>
    <w:rsid w:val="00755606"/>
    <w:rsid w:val="00755EFA"/>
    <w:rsid w:val="007561DC"/>
    <w:rsid w:val="00756857"/>
    <w:rsid w:val="00756E63"/>
    <w:rsid w:val="00757014"/>
    <w:rsid w:val="00757111"/>
    <w:rsid w:val="00757255"/>
    <w:rsid w:val="00757936"/>
    <w:rsid w:val="00757F33"/>
    <w:rsid w:val="00760300"/>
    <w:rsid w:val="00760316"/>
    <w:rsid w:val="00760E29"/>
    <w:rsid w:val="0076107A"/>
    <w:rsid w:val="0076136B"/>
    <w:rsid w:val="00761C72"/>
    <w:rsid w:val="00762B49"/>
    <w:rsid w:val="00762DBD"/>
    <w:rsid w:val="00762F14"/>
    <w:rsid w:val="00762FFD"/>
    <w:rsid w:val="007634DF"/>
    <w:rsid w:val="00763DF7"/>
    <w:rsid w:val="00763F30"/>
    <w:rsid w:val="00764090"/>
    <w:rsid w:val="007642C3"/>
    <w:rsid w:val="00764715"/>
    <w:rsid w:val="00764A18"/>
    <w:rsid w:val="00764C05"/>
    <w:rsid w:val="00764F1B"/>
    <w:rsid w:val="00765AD2"/>
    <w:rsid w:val="00765B99"/>
    <w:rsid w:val="00765F5C"/>
    <w:rsid w:val="007660A7"/>
    <w:rsid w:val="00766101"/>
    <w:rsid w:val="007661A3"/>
    <w:rsid w:val="00766967"/>
    <w:rsid w:val="00767426"/>
    <w:rsid w:val="00767627"/>
    <w:rsid w:val="00770254"/>
    <w:rsid w:val="0077035C"/>
    <w:rsid w:val="0077055E"/>
    <w:rsid w:val="00770B17"/>
    <w:rsid w:val="00770E88"/>
    <w:rsid w:val="007719C4"/>
    <w:rsid w:val="007722BB"/>
    <w:rsid w:val="007724B9"/>
    <w:rsid w:val="007729EF"/>
    <w:rsid w:val="00772BC7"/>
    <w:rsid w:val="00772C8A"/>
    <w:rsid w:val="00772DD6"/>
    <w:rsid w:val="00773A4C"/>
    <w:rsid w:val="00773CA0"/>
    <w:rsid w:val="00773F80"/>
    <w:rsid w:val="007741A9"/>
    <w:rsid w:val="00774271"/>
    <w:rsid w:val="00774459"/>
    <w:rsid w:val="007747FE"/>
    <w:rsid w:val="007748B2"/>
    <w:rsid w:val="007748F2"/>
    <w:rsid w:val="00774C21"/>
    <w:rsid w:val="00774D65"/>
    <w:rsid w:val="00774FE9"/>
    <w:rsid w:val="00775CF7"/>
    <w:rsid w:val="00776400"/>
    <w:rsid w:val="007766BE"/>
    <w:rsid w:val="0077681E"/>
    <w:rsid w:val="00776C1C"/>
    <w:rsid w:val="0077716D"/>
    <w:rsid w:val="00777625"/>
    <w:rsid w:val="00777638"/>
    <w:rsid w:val="007776E1"/>
    <w:rsid w:val="0077776E"/>
    <w:rsid w:val="007779EA"/>
    <w:rsid w:val="00777BE6"/>
    <w:rsid w:val="00777E08"/>
    <w:rsid w:val="00780341"/>
    <w:rsid w:val="007804E4"/>
    <w:rsid w:val="00780522"/>
    <w:rsid w:val="007807CB"/>
    <w:rsid w:val="00780B62"/>
    <w:rsid w:val="00780E71"/>
    <w:rsid w:val="00780E78"/>
    <w:rsid w:val="00781917"/>
    <w:rsid w:val="007819E8"/>
    <w:rsid w:val="00781B53"/>
    <w:rsid w:val="00781F2A"/>
    <w:rsid w:val="00781F40"/>
    <w:rsid w:val="0078211A"/>
    <w:rsid w:val="007821C1"/>
    <w:rsid w:val="00782DF9"/>
    <w:rsid w:val="00782EB7"/>
    <w:rsid w:val="00782F1B"/>
    <w:rsid w:val="00783055"/>
    <w:rsid w:val="007834F8"/>
    <w:rsid w:val="00783D4E"/>
    <w:rsid w:val="007842EF"/>
    <w:rsid w:val="0078528B"/>
    <w:rsid w:val="0078545A"/>
    <w:rsid w:val="00785A66"/>
    <w:rsid w:val="00786140"/>
    <w:rsid w:val="007865C1"/>
    <w:rsid w:val="007865EE"/>
    <w:rsid w:val="0078685B"/>
    <w:rsid w:val="00790775"/>
    <w:rsid w:val="0079095B"/>
    <w:rsid w:val="00790A6A"/>
    <w:rsid w:val="00790EB8"/>
    <w:rsid w:val="00791275"/>
    <w:rsid w:val="00791333"/>
    <w:rsid w:val="007917B0"/>
    <w:rsid w:val="007919C6"/>
    <w:rsid w:val="00791B04"/>
    <w:rsid w:val="00792831"/>
    <w:rsid w:val="00792892"/>
    <w:rsid w:val="00792E1D"/>
    <w:rsid w:val="00792E39"/>
    <w:rsid w:val="00793883"/>
    <w:rsid w:val="00793D5C"/>
    <w:rsid w:val="00794C17"/>
    <w:rsid w:val="0079538F"/>
    <w:rsid w:val="00795471"/>
    <w:rsid w:val="0079563F"/>
    <w:rsid w:val="00795E5D"/>
    <w:rsid w:val="00796B2C"/>
    <w:rsid w:val="00797251"/>
    <w:rsid w:val="0079767B"/>
    <w:rsid w:val="007979E0"/>
    <w:rsid w:val="00797B7B"/>
    <w:rsid w:val="00797BA1"/>
    <w:rsid w:val="007A0776"/>
    <w:rsid w:val="007A0B16"/>
    <w:rsid w:val="007A221C"/>
    <w:rsid w:val="007A23D5"/>
    <w:rsid w:val="007A2893"/>
    <w:rsid w:val="007A2A6B"/>
    <w:rsid w:val="007A2E24"/>
    <w:rsid w:val="007A3DD4"/>
    <w:rsid w:val="007A447F"/>
    <w:rsid w:val="007A4524"/>
    <w:rsid w:val="007A517B"/>
    <w:rsid w:val="007A5CE3"/>
    <w:rsid w:val="007A6144"/>
    <w:rsid w:val="007A62E0"/>
    <w:rsid w:val="007A6E5B"/>
    <w:rsid w:val="007A7051"/>
    <w:rsid w:val="007A72B0"/>
    <w:rsid w:val="007A7549"/>
    <w:rsid w:val="007B0228"/>
    <w:rsid w:val="007B0765"/>
    <w:rsid w:val="007B154D"/>
    <w:rsid w:val="007B19E2"/>
    <w:rsid w:val="007B1A44"/>
    <w:rsid w:val="007B2581"/>
    <w:rsid w:val="007B2B7A"/>
    <w:rsid w:val="007B2CF6"/>
    <w:rsid w:val="007B3139"/>
    <w:rsid w:val="007B3363"/>
    <w:rsid w:val="007B4137"/>
    <w:rsid w:val="007B41C7"/>
    <w:rsid w:val="007B41D7"/>
    <w:rsid w:val="007B42E9"/>
    <w:rsid w:val="007B470C"/>
    <w:rsid w:val="007B4747"/>
    <w:rsid w:val="007B48DE"/>
    <w:rsid w:val="007B4A62"/>
    <w:rsid w:val="007B4F14"/>
    <w:rsid w:val="007B4F4C"/>
    <w:rsid w:val="007B4F52"/>
    <w:rsid w:val="007B5116"/>
    <w:rsid w:val="007B54F6"/>
    <w:rsid w:val="007B60A6"/>
    <w:rsid w:val="007B64BE"/>
    <w:rsid w:val="007B66ED"/>
    <w:rsid w:val="007B6E92"/>
    <w:rsid w:val="007B71F2"/>
    <w:rsid w:val="007B741F"/>
    <w:rsid w:val="007B7900"/>
    <w:rsid w:val="007B7DBA"/>
    <w:rsid w:val="007B7EA5"/>
    <w:rsid w:val="007C0DB5"/>
    <w:rsid w:val="007C0E60"/>
    <w:rsid w:val="007C11A0"/>
    <w:rsid w:val="007C17B3"/>
    <w:rsid w:val="007C1815"/>
    <w:rsid w:val="007C1B47"/>
    <w:rsid w:val="007C1ED9"/>
    <w:rsid w:val="007C1EED"/>
    <w:rsid w:val="007C26DC"/>
    <w:rsid w:val="007C2B75"/>
    <w:rsid w:val="007C34D0"/>
    <w:rsid w:val="007C368B"/>
    <w:rsid w:val="007C3C89"/>
    <w:rsid w:val="007C481D"/>
    <w:rsid w:val="007C4ADD"/>
    <w:rsid w:val="007C5410"/>
    <w:rsid w:val="007C5B0B"/>
    <w:rsid w:val="007C67B5"/>
    <w:rsid w:val="007C6D7A"/>
    <w:rsid w:val="007C71A8"/>
    <w:rsid w:val="007C7751"/>
    <w:rsid w:val="007C7C04"/>
    <w:rsid w:val="007D0102"/>
    <w:rsid w:val="007D08CB"/>
    <w:rsid w:val="007D0B04"/>
    <w:rsid w:val="007D0D77"/>
    <w:rsid w:val="007D10D9"/>
    <w:rsid w:val="007D141E"/>
    <w:rsid w:val="007D1CF2"/>
    <w:rsid w:val="007D261E"/>
    <w:rsid w:val="007D339C"/>
    <w:rsid w:val="007D35BF"/>
    <w:rsid w:val="007D3D60"/>
    <w:rsid w:val="007D3F30"/>
    <w:rsid w:val="007D406E"/>
    <w:rsid w:val="007D49C8"/>
    <w:rsid w:val="007D549F"/>
    <w:rsid w:val="007D6B46"/>
    <w:rsid w:val="007D6C1E"/>
    <w:rsid w:val="007D6E90"/>
    <w:rsid w:val="007D7119"/>
    <w:rsid w:val="007D7334"/>
    <w:rsid w:val="007D7382"/>
    <w:rsid w:val="007D7529"/>
    <w:rsid w:val="007D7BA3"/>
    <w:rsid w:val="007E0166"/>
    <w:rsid w:val="007E0356"/>
    <w:rsid w:val="007E047A"/>
    <w:rsid w:val="007E0C20"/>
    <w:rsid w:val="007E0D7F"/>
    <w:rsid w:val="007E1505"/>
    <w:rsid w:val="007E1565"/>
    <w:rsid w:val="007E1BEB"/>
    <w:rsid w:val="007E1DC1"/>
    <w:rsid w:val="007E27D6"/>
    <w:rsid w:val="007E2CCE"/>
    <w:rsid w:val="007E2F11"/>
    <w:rsid w:val="007E32B4"/>
    <w:rsid w:val="007E3666"/>
    <w:rsid w:val="007E36B6"/>
    <w:rsid w:val="007E4E8E"/>
    <w:rsid w:val="007E5D0E"/>
    <w:rsid w:val="007E5DA3"/>
    <w:rsid w:val="007E5E15"/>
    <w:rsid w:val="007E5FD1"/>
    <w:rsid w:val="007E609E"/>
    <w:rsid w:val="007E62D7"/>
    <w:rsid w:val="007E6B51"/>
    <w:rsid w:val="007E7192"/>
    <w:rsid w:val="007F0094"/>
    <w:rsid w:val="007F0798"/>
    <w:rsid w:val="007F17CC"/>
    <w:rsid w:val="007F1F6F"/>
    <w:rsid w:val="007F220B"/>
    <w:rsid w:val="007F2B73"/>
    <w:rsid w:val="007F3346"/>
    <w:rsid w:val="007F3D06"/>
    <w:rsid w:val="007F48D6"/>
    <w:rsid w:val="007F53A2"/>
    <w:rsid w:val="007F5929"/>
    <w:rsid w:val="007F59AF"/>
    <w:rsid w:val="007F5B47"/>
    <w:rsid w:val="007F6669"/>
    <w:rsid w:val="007F686F"/>
    <w:rsid w:val="007F6B43"/>
    <w:rsid w:val="007F7160"/>
    <w:rsid w:val="007F7380"/>
    <w:rsid w:val="007F7568"/>
    <w:rsid w:val="007F7F78"/>
    <w:rsid w:val="00800160"/>
    <w:rsid w:val="00800336"/>
    <w:rsid w:val="00800596"/>
    <w:rsid w:val="008006B1"/>
    <w:rsid w:val="0080077D"/>
    <w:rsid w:val="00800F24"/>
    <w:rsid w:val="00801B6C"/>
    <w:rsid w:val="00802B83"/>
    <w:rsid w:val="00802F41"/>
    <w:rsid w:val="008033B1"/>
    <w:rsid w:val="0080383E"/>
    <w:rsid w:val="008039C4"/>
    <w:rsid w:val="00803DED"/>
    <w:rsid w:val="008044C3"/>
    <w:rsid w:val="00804CAB"/>
    <w:rsid w:val="00804E50"/>
    <w:rsid w:val="00804EB0"/>
    <w:rsid w:val="00805544"/>
    <w:rsid w:val="00805B84"/>
    <w:rsid w:val="00805BE8"/>
    <w:rsid w:val="00805E8C"/>
    <w:rsid w:val="008063CD"/>
    <w:rsid w:val="008064D5"/>
    <w:rsid w:val="00807565"/>
    <w:rsid w:val="00807820"/>
    <w:rsid w:val="00807A8B"/>
    <w:rsid w:val="00807B99"/>
    <w:rsid w:val="00807C5A"/>
    <w:rsid w:val="0081055B"/>
    <w:rsid w:val="00810873"/>
    <w:rsid w:val="00810935"/>
    <w:rsid w:val="00810A30"/>
    <w:rsid w:val="008113CE"/>
    <w:rsid w:val="00811853"/>
    <w:rsid w:val="00811944"/>
    <w:rsid w:val="00811BDA"/>
    <w:rsid w:val="00811E34"/>
    <w:rsid w:val="00811E99"/>
    <w:rsid w:val="0081231A"/>
    <w:rsid w:val="00812695"/>
    <w:rsid w:val="00812808"/>
    <w:rsid w:val="00812C68"/>
    <w:rsid w:val="00813489"/>
    <w:rsid w:val="00813563"/>
    <w:rsid w:val="00813984"/>
    <w:rsid w:val="00813B70"/>
    <w:rsid w:val="00813C0F"/>
    <w:rsid w:val="00813F7D"/>
    <w:rsid w:val="0081444C"/>
    <w:rsid w:val="00814627"/>
    <w:rsid w:val="008148B3"/>
    <w:rsid w:val="00814ADC"/>
    <w:rsid w:val="00814DF3"/>
    <w:rsid w:val="0081702E"/>
    <w:rsid w:val="008170C1"/>
    <w:rsid w:val="008178DF"/>
    <w:rsid w:val="00817CA0"/>
    <w:rsid w:val="00817D40"/>
    <w:rsid w:val="00817EBF"/>
    <w:rsid w:val="00820819"/>
    <w:rsid w:val="00820C94"/>
    <w:rsid w:val="00821106"/>
    <w:rsid w:val="0082144A"/>
    <w:rsid w:val="00821692"/>
    <w:rsid w:val="00821902"/>
    <w:rsid w:val="008219DD"/>
    <w:rsid w:val="00822880"/>
    <w:rsid w:val="008238D0"/>
    <w:rsid w:val="008258D7"/>
    <w:rsid w:val="00825F1C"/>
    <w:rsid w:val="008266DB"/>
    <w:rsid w:val="00827384"/>
    <w:rsid w:val="0082757C"/>
    <w:rsid w:val="00827A4D"/>
    <w:rsid w:val="00827ABD"/>
    <w:rsid w:val="00827E2F"/>
    <w:rsid w:val="00827E8A"/>
    <w:rsid w:val="0083009F"/>
    <w:rsid w:val="008303FB"/>
    <w:rsid w:val="00830923"/>
    <w:rsid w:val="00831EBB"/>
    <w:rsid w:val="00832570"/>
    <w:rsid w:val="00832F2D"/>
    <w:rsid w:val="00833186"/>
    <w:rsid w:val="00833C55"/>
    <w:rsid w:val="00833D01"/>
    <w:rsid w:val="00833D7C"/>
    <w:rsid w:val="00833FE8"/>
    <w:rsid w:val="00834423"/>
    <w:rsid w:val="008349C6"/>
    <w:rsid w:val="00834EC1"/>
    <w:rsid w:val="00834F57"/>
    <w:rsid w:val="00834F74"/>
    <w:rsid w:val="00835CF0"/>
    <w:rsid w:val="008369EC"/>
    <w:rsid w:val="00837E52"/>
    <w:rsid w:val="00840168"/>
    <w:rsid w:val="00840E36"/>
    <w:rsid w:val="00840F01"/>
    <w:rsid w:val="0084103C"/>
    <w:rsid w:val="00841777"/>
    <w:rsid w:val="0084278F"/>
    <w:rsid w:val="008428BA"/>
    <w:rsid w:val="00842F60"/>
    <w:rsid w:val="00843933"/>
    <w:rsid w:val="00843E79"/>
    <w:rsid w:val="00844A72"/>
    <w:rsid w:val="00844D8F"/>
    <w:rsid w:val="00844E78"/>
    <w:rsid w:val="008451C7"/>
    <w:rsid w:val="00845BAB"/>
    <w:rsid w:val="00845E44"/>
    <w:rsid w:val="008463EE"/>
    <w:rsid w:val="0084678A"/>
    <w:rsid w:val="00846824"/>
    <w:rsid w:val="00846853"/>
    <w:rsid w:val="00847881"/>
    <w:rsid w:val="00847DCF"/>
    <w:rsid w:val="00847DF7"/>
    <w:rsid w:val="0085068B"/>
    <w:rsid w:val="008506D6"/>
    <w:rsid w:val="0085095B"/>
    <w:rsid w:val="00850A21"/>
    <w:rsid w:val="008518B2"/>
    <w:rsid w:val="00851AB5"/>
    <w:rsid w:val="00851F61"/>
    <w:rsid w:val="00852267"/>
    <w:rsid w:val="00852692"/>
    <w:rsid w:val="0085347E"/>
    <w:rsid w:val="008535A8"/>
    <w:rsid w:val="00853DF3"/>
    <w:rsid w:val="0085433D"/>
    <w:rsid w:val="0085459A"/>
    <w:rsid w:val="008546BB"/>
    <w:rsid w:val="008546DE"/>
    <w:rsid w:val="0085496D"/>
    <w:rsid w:val="00854E69"/>
    <w:rsid w:val="00854EC5"/>
    <w:rsid w:val="00855168"/>
    <w:rsid w:val="008551F8"/>
    <w:rsid w:val="008556AC"/>
    <w:rsid w:val="0085593E"/>
    <w:rsid w:val="00856040"/>
    <w:rsid w:val="00856085"/>
    <w:rsid w:val="008563C8"/>
    <w:rsid w:val="0085697F"/>
    <w:rsid w:val="00856B57"/>
    <w:rsid w:val="00856F60"/>
    <w:rsid w:val="00856F90"/>
    <w:rsid w:val="00857573"/>
    <w:rsid w:val="0085761F"/>
    <w:rsid w:val="00857B6E"/>
    <w:rsid w:val="00857DBC"/>
    <w:rsid w:val="00857F21"/>
    <w:rsid w:val="00860726"/>
    <w:rsid w:val="00860772"/>
    <w:rsid w:val="00861106"/>
    <w:rsid w:val="00861601"/>
    <w:rsid w:val="008622FB"/>
    <w:rsid w:val="0086337B"/>
    <w:rsid w:val="0086384A"/>
    <w:rsid w:val="008639E9"/>
    <w:rsid w:val="0086430E"/>
    <w:rsid w:val="00865242"/>
    <w:rsid w:val="008653E6"/>
    <w:rsid w:val="00865D4C"/>
    <w:rsid w:val="00865F00"/>
    <w:rsid w:val="00866435"/>
    <w:rsid w:val="00866F6D"/>
    <w:rsid w:val="008673A0"/>
    <w:rsid w:val="00867F32"/>
    <w:rsid w:val="008700E1"/>
    <w:rsid w:val="008704B1"/>
    <w:rsid w:val="00870AEB"/>
    <w:rsid w:val="00871175"/>
    <w:rsid w:val="0087117E"/>
    <w:rsid w:val="008713B0"/>
    <w:rsid w:val="00871B2D"/>
    <w:rsid w:val="00872190"/>
    <w:rsid w:val="008721DB"/>
    <w:rsid w:val="00872AE5"/>
    <w:rsid w:val="00874854"/>
    <w:rsid w:val="008755B2"/>
    <w:rsid w:val="0087581C"/>
    <w:rsid w:val="00875EF7"/>
    <w:rsid w:val="008763BD"/>
    <w:rsid w:val="00876E3E"/>
    <w:rsid w:val="008776C3"/>
    <w:rsid w:val="00877B46"/>
    <w:rsid w:val="00880700"/>
    <w:rsid w:val="00880B22"/>
    <w:rsid w:val="00880CD2"/>
    <w:rsid w:val="00880DE8"/>
    <w:rsid w:val="00880E13"/>
    <w:rsid w:val="00880E91"/>
    <w:rsid w:val="008813C7"/>
    <w:rsid w:val="00881AD7"/>
    <w:rsid w:val="00881D1C"/>
    <w:rsid w:val="00882833"/>
    <w:rsid w:val="00883162"/>
    <w:rsid w:val="00883EDF"/>
    <w:rsid w:val="0088439B"/>
    <w:rsid w:val="00884727"/>
    <w:rsid w:val="00884E60"/>
    <w:rsid w:val="008852B6"/>
    <w:rsid w:val="00885865"/>
    <w:rsid w:val="00885C8E"/>
    <w:rsid w:val="00886359"/>
    <w:rsid w:val="0088663E"/>
    <w:rsid w:val="00886907"/>
    <w:rsid w:val="00886B0A"/>
    <w:rsid w:val="00887374"/>
    <w:rsid w:val="008873DB"/>
    <w:rsid w:val="0089073A"/>
    <w:rsid w:val="00891954"/>
    <w:rsid w:val="00891D33"/>
    <w:rsid w:val="00892353"/>
    <w:rsid w:val="008923D9"/>
    <w:rsid w:val="00892D93"/>
    <w:rsid w:val="008938C8"/>
    <w:rsid w:val="00893A5D"/>
    <w:rsid w:val="00893B66"/>
    <w:rsid w:val="00893E99"/>
    <w:rsid w:val="008949E1"/>
    <w:rsid w:val="0089508D"/>
    <w:rsid w:val="0089520A"/>
    <w:rsid w:val="0089551A"/>
    <w:rsid w:val="00895701"/>
    <w:rsid w:val="00895C98"/>
    <w:rsid w:val="00895E74"/>
    <w:rsid w:val="00896601"/>
    <w:rsid w:val="00896872"/>
    <w:rsid w:val="008968E0"/>
    <w:rsid w:val="00896D97"/>
    <w:rsid w:val="00896F48"/>
    <w:rsid w:val="00896F5B"/>
    <w:rsid w:val="00896F72"/>
    <w:rsid w:val="0089741C"/>
    <w:rsid w:val="008A058C"/>
    <w:rsid w:val="008A06A3"/>
    <w:rsid w:val="008A093B"/>
    <w:rsid w:val="008A0F85"/>
    <w:rsid w:val="008A0FB7"/>
    <w:rsid w:val="008A2121"/>
    <w:rsid w:val="008A2451"/>
    <w:rsid w:val="008A2DD4"/>
    <w:rsid w:val="008A3269"/>
    <w:rsid w:val="008A38A7"/>
    <w:rsid w:val="008A3E39"/>
    <w:rsid w:val="008A4337"/>
    <w:rsid w:val="008A459E"/>
    <w:rsid w:val="008A46CB"/>
    <w:rsid w:val="008A4781"/>
    <w:rsid w:val="008A4A84"/>
    <w:rsid w:val="008A4B5B"/>
    <w:rsid w:val="008A50E4"/>
    <w:rsid w:val="008A56B1"/>
    <w:rsid w:val="008A63E8"/>
    <w:rsid w:val="008A6926"/>
    <w:rsid w:val="008A6D56"/>
    <w:rsid w:val="008A7349"/>
    <w:rsid w:val="008A7615"/>
    <w:rsid w:val="008A783F"/>
    <w:rsid w:val="008A788B"/>
    <w:rsid w:val="008B0527"/>
    <w:rsid w:val="008B0F4E"/>
    <w:rsid w:val="008B11FF"/>
    <w:rsid w:val="008B1257"/>
    <w:rsid w:val="008B1BA8"/>
    <w:rsid w:val="008B1D5F"/>
    <w:rsid w:val="008B1E18"/>
    <w:rsid w:val="008B243A"/>
    <w:rsid w:val="008B26E3"/>
    <w:rsid w:val="008B33B4"/>
    <w:rsid w:val="008B349B"/>
    <w:rsid w:val="008B35E6"/>
    <w:rsid w:val="008B42FB"/>
    <w:rsid w:val="008B4413"/>
    <w:rsid w:val="008B563D"/>
    <w:rsid w:val="008B5A5A"/>
    <w:rsid w:val="008B5E49"/>
    <w:rsid w:val="008B646C"/>
    <w:rsid w:val="008B6B06"/>
    <w:rsid w:val="008B6BC6"/>
    <w:rsid w:val="008B7C34"/>
    <w:rsid w:val="008C0002"/>
    <w:rsid w:val="008C07DB"/>
    <w:rsid w:val="008C0C78"/>
    <w:rsid w:val="008C112F"/>
    <w:rsid w:val="008C13DC"/>
    <w:rsid w:val="008C16E3"/>
    <w:rsid w:val="008C1917"/>
    <w:rsid w:val="008C19E2"/>
    <w:rsid w:val="008C1F87"/>
    <w:rsid w:val="008C225C"/>
    <w:rsid w:val="008C243C"/>
    <w:rsid w:val="008C2DB0"/>
    <w:rsid w:val="008C3556"/>
    <w:rsid w:val="008C3A42"/>
    <w:rsid w:val="008C3D6D"/>
    <w:rsid w:val="008C3ED4"/>
    <w:rsid w:val="008C429D"/>
    <w:rsid w:val="008C44D7"/>
    <w:rsid w:val="008C458D"/>
    <w:rsid w:val="008C4859"/>
    <w:rsid w:val="008C528F"/>
    <w:rsid w:val="008C645F"/>
    <w:rsid w:val="008C693D"/>
    <w:rsid w:val="008C6AB7"/>
    <w:rsid w:val="008C6D53"/>
    <w:rsid w:val="008C7D90"/>
    <w:rsid w:val="008D0757"/>
    <w:rsid w:val="008D0DE1"/>
    <w:rsid w:val="008D0F9A"/>
    <w:rsid w:val="008D12DE"/>
    <w:rsid w:val="008D135B"/>
    <w:rsid w:val="008D14D0"/>
    <w:rsid w:val="008D15E8"/>
    <w:rsid w:val="008D1869"/>
    <w:rsid w:val="008D1E60"/>
    <w:rsid w:val="008D298D"/>
    <w:rsid w:val="008D2AE8"/>
    <w:rsid w:val="008D3A8B"/>
    <w:rsid w:val="008D3B68"/>
    <w:rsid w:val="008D3BD3"/>
    <w:rsid w:val="008D3E51"/>
    <w:rsid w:val="008D3F62"/>
    <w:rsid w:val="008D3FAF"/>
    <w:rsid w:val="008D41DB"/>
    <w:rsid w:val="008D44AE"/>
    <w:rsid w:val="008D453B"/>
    <w:rsid w:val="008D45C5"/>
    <w:rsid w:val="008D4BBE"/>
    <w:rsid w:val="008D4E9A"/>
    <w:rsid w:val="008D4F36"/>
    <w:rsid w:val="008D5365"/>
    <w:rsid w:val="008D546E"/>
    <w:rsid w:val="008D5E26"/>
    <w:rsid w:val="008D616B"/>
    <w:rsid w:val="008D64C9"/>
    <w:rsid w:val="008D67B1"/>
    <w:rsid w:val="008D6EA9"/>
    <w:rsid w:val="008D78D1"/>
    <w:rsid w:val="008D78E1"/>
    <w:rsid w:val="008D795F"/>
    <w:rsid w:val="008D7F23"/>
    <w:rsid w:val="008E02AD"/>
    <w:rsid w:val="008E0509"/>
    <w:rsid w:val="008E059C"/>
    <w:rsid w:val="008E0857"/>
    <w:rsid w:val="008E10B3"/>
    <w:rsid w:val="008E123D"/>
    <w:rsid w:val="008E1502"/>
    <w:rsid w:val="008E1AFC"/>
    <w:rsid w:val="008E1E9F"/>
    <w:rsid w:val="008E1FE3"/>
    <w:rsid w:val="008E2B99"/>
    <w:rsid w:val="008E3277"/>
    <w:rsid w:val="008E376C"/>
    <w:rsid w:val="008E3809"/>
    <w:rsid w:val="008E3A4A"/>
    <w:rsid w:val="008E3B05"/>
    <w:rsid w:val="008E3E1C"/>
    <w:rsid w:val="008E3FF9"/>
    <w:rsid w:val="008E4E00"/>
    <w:rsid w:val="008E50F4"/>
    <w:rsid w:val="008E5800"/>
    <w:rsid w:val="008E5A13"/>
    <w:rsid w:val="008E7AEA"/>
    <w:rsid w:val="008F06E8"/>
    <w:rsid w:val="008F0762"/>
    <w:rsid w:val="008F0A9E"/>
    <w:rsid w:val="008F0B9D"/>
    <w:rsid w:val="008F0CCF"/>
    <w:rsid w:val="008F15EF"/>
    <w:rsid w:val="008F29BF"/>
    <w:rsid w:val="008F2BD8"/>
    <w:rsid w:val="008F2C5D"/>
    <w:rsid w:val="008F2F54"/>
    <w:rsid w:val="008F33B0"/>
    <w:rsid w:val="008F3A6A"/>
    <w:rsid w:val="008F5CCE"/>
    <w:rsid w:val="008F5D5D"/>
    <w:rsid w:val="008F601B"/>
    <w:rsid w:val="008F6254"/>
    <w:rsid w:val="008F6546"/>
    <w:rsid w:val="008F67DA"/>
    <w:rsid w:val="008F6896"/>
    <w:rsid w:val="008F6D81"/>
    <w:rsid w:val="008F72C3"/>
    <w:rsid w:val="008F745B"/>
    <w:rsid w:val="008F7B05"/>
    <w:rsid w:val="0090024E"/>
    <w:rsid w:val="00900487"/>
    <w:rsid w:val="0090082E"/>
    <w:rsid w:val="00900892"/>
    <w:rsid w:val="00900997"/>
    <w:rsid w:val="009012CF"/>
    <w:rsid w:val="009013A9"/>
    <w:rsid w:val="009014B5"/>
    <w:rsid w:val="00901E54"/>
    <w:rsid w:val="00902200"/>
    <w:rsid w:val="009026AB"/>
    <w:rsid w:val="00902A07"/>
    <w:rsid w:val="00902A3A"/>
    <w:rsid w:val="00902ACE"/>
    <w:rsid w:val="00902CAB"/>
    <w:rsid w:val="00903905"/>
    <w:rsid w:val="009040F5"/>
    <w:rsid w:val="009043A1"/>
    <w:rsid w:val="00904464"/>
    <w:rsid w:val="009044F9"/>
    <w:rsid w:val="00904788"/>
    <w:rsid w:val="009056D3"/>
    <w:rsid w:val="00905FB4"/>
    <w:rsid w:val="00906A9F"/>
    <w:rsid w:val="00906B26"/>
    <w:rsid w:val="00906D97"/>
    <w:rsid w:val="0090771C"/>
    <w:rsid w:val="00907FA1"/>
    <w:rsid w:val="009104EC"/>
    <w:rsid w:val="00911B3B"/>
    <w:rsid w:val="00911C7D"/>
    <w:rsid w:val="00911F3D"/>
    <w:rsid w:val="00913363"/>
    <w:rsid w:val="009133DB"/>
    <w:rsid w:val="00913D29"/>
    <w:rsid w:val="00913E3E"/>
    <w:rsid w:val="00914073"/>
    <w:rsid w:val="00914277"/>
    <w:rsid w:val="009142B4"/>
    <w:rsid w:val="009143B1"/>
    <w:rsid w:val="0091470B"/>
    <w:rsid w:val="009149F7"/>
    <w:rsid w:val="00914B10"/>
    <w:rsid w:val="009150D2"/>
    <w:rsid w:val="0091527A"/>
    <w:rsid w:val="009156CE"/>
    <w:rsid w:val="009158DE"/>
    <w:rsid w:val="00915960"/>
    <w:rsid w:val="00916262"/>
    <w:rsid w:val="00916319"/>
    <w:rsid w:val="0091670F"/>
    <w:rsid w:val="00916E51"/>
    <w:rsid w:val="00917709"/>
    <w:rsid w:val="00917EA8"/>
    <w:rsid w:val="009209B6"/>
    <w:rsid w:val="00920B6E"/>
    <w:rsid w:val="00920D97"/>
    <w:rsid w:val="009212A2"/>
    <w:rsid w:val="009213CA"/>
    <w:rsid w:val="00921D0E"/>
    <w:rsid w:val="009222FD"/>
    <w:rsid w:val="00922895"/>
    <w:rsid w:val="00922E8D"/>
    <w:rsid w:val="00922EB6"/>
    <w:rsid w:val="009233CE"/>
    <w:rsid w:val="009234E4"/>
    <w:rsid w:val="00923B6A"/>
    <w:rsid w:val="00923CB5"/>
    <w:rsid w:val="0092401D"/>
    <w:rsid w:val="0092432A"/>
    <w:rsid w:val="009249F9"/>
    <w:rsid w:val="00924FC2"/>
    <w:rsid w:val="0092512A"/>
    <w:rsid w:val="009259FB"/>
    <w:rsid w:val="009260AB"/>
    <w:rsid w:val="00926492"/>
    <w:rsid w:val="009266A4"/>
    <w:rsid w:val="009267D6"/>
    <w:rsid w:val="00926816"/>
    <w:rsid w:val="00926FA0"/>
    <w:rsid w:val="00927740"/>
    <w:rsid w:val="009277FC"/>
    <w:rsid w:val="009279BD"/>
    <w:rsid w:val="00927B25"/>
    <w:rsid w:val="00927C90"/>
    <w:rsid w:val="00927D72"/>
    <w:rsid w:val="00930227"/>
    <w:rsid w:val="00930D02"/>
    <w:rsid w:val="00930E9C"/>
    <w:rsid w:val="00930F12"/>
    <w:rsid w:val="00931096"/>
    <w:rsid w:val="009310A4"/>
    <w:rsid w:val="0093126D"/>
    <w:rsid w:val="00931B35"/>
    <w:rsid w:val="00931D40"/>
    <w:rsid w:val="00931EC4"/>
    <w:rsid w:val="0093210B"/>
    <w:rsid w:val="009328D8"/>
    <w:rsid w:val="00932D85"/>
    <w:rsid w:val="00933FF9"/>
    <w:rsid w:val="00934425"/>
    <w:rsid w:val="00934CC7"/>
    <w:rsid w:val="00935232"/>
    <w:rsid w:val="00935FF2"/>
    <w:rsid w:val="00936DC2"/>
    <w:rsid w:val="00936F35"/>
    <w:rsid w:val="0093708C"/>
    <w:rsid w:val="0093722D"/>
    <w:rsid w:val="00937637"/>
    <w:rsid w:val="00937E92"/>
    <w:rsid w:val="00940DBD"/>
    <w:rsid w:val="00940E9F"/>
    <w:rsid w:val="0094100A"/>
    <w:rsid w:val="0094109E"/>
    <w:rsid w:val="0094117B"/>
    <w:rsid w:val="00941479"/>
    <w:rsid w:val="00941678"/>
    <w:rsid w:val="00941ADD"/>
    <w:rsid w:val="00942076"/>
    <w:rsid w:val="00942264"/>
    <w:rsid w:val="009423A8"/>
    <w:rsid w:val="00942426"/>
    <w:rsid w:val="009424F9"/>
    <w:rsid w:val="0094273C"/>
    <w:rsid w:val="00942FA4"/>
    <w:rsid w:val="00943D97"/>
    <w:rsid w:val="009441F9"/>
    <w:rsid w:val="00944360"/>
    <w:rsid w:val="00944758"/>
    <w:rsid w:val="009456BE"/>
    <w:rsid w:val="00946B4D"/>
    <w:rsid w:val="00946E8F"/>
    <w:rsid w:val="00946F3F"/>
    <w:rsid w:val="0094727E"/>
    <w:rsid w:val="0094776E"/>
    <w:rsid w:val="00950CDD"/>
    <w:rsid w:val="00951136"/>
    <w:rsid w:val="00951223"/>
    <w:rsid w:val="0095156B"/>
    <w:rsid w:val="00951D04"/>
    <w:rsid w:val="00951F0B"/>
    <w:rsid w:val="0095204B"/>
    <w:rsid w:val="0095219E"/>
    <w:rsid w:val="00952250"/>
    <w:rsid w:val="009525CD"/>
    <w:rsid w:val="009529A5"/>
    <w:rsid w:val="00953266"/>
    <w:rsid w:val="00953299"/>
    <w:rsid w:val="009533F6"/>
    <w:rsid w:val="009534CF"/>
    <w:rsid w:val="00953C6F"/>
    <w:rsid w:val="00953D5F"/>
    <w:rsid w:val="00954137"/>
    <w:rsid w:val="00954C0E"/>
    <w:rsid w:val="00954FF0"/>
    <w:rsid w:val="00955961"/>
    <w:rsid w:val="009561C2"/>
    <w:rsid w:val="00956287"/>
    <w:rsid w:val="00960010"/>
    <w:rsid w:val="0096068B"/>
    <w:rsid w:val="00960C17"/>
    <w:rsid w:val="009619C8"/>
    <w:rsid w:val="009628A2"/>
    <w:rsid w:val="00962D96"/>
    <w:rsid w:val="00962E74"/>
    <w:rsid w:val="00963407"/>
    <w:rsid w:val="00964620"/>
    <w:rsid w:val="0096471E"/>
    <w:rsid w:val="0096483D"/>
    <w:rsid w:val="00964A51"/>
    <w:rsid w:val="00964B63"/>
    <w:rsid w:val="00964BF8"/>
    <w:rsid w:val="00964C4D"/>
    <w:rsid w:val="00964E60"/>
    <w:rsid w:val="00965183"/>
    <w:rsid w:val="00965195"/>
    <w:rsid w:val="00965EFF"/>
    <w:rsid w:val="00966213"/>
    <w:rsid w:val="00966DF1"/>
    <w:rsid w:val="009670F1"/>
    <w:rsid w:val="00967242"/>
    <w:rsid w:val="00967429"/>
    <w:rsid w:val="00967C19"/>
    <w:rsid w:val="00967D92"/>
    <w:rsid w:val="00967E7E"/>
    <w:rsid w:val="009702AE"/>
    <w:rsid w:val="0097057F"/>
    <w:rsid w:val="0097073E"/>
    <w:rsid w:val="00970BA9"/>
    <w:rsid w:val="00971257"/>
    <w:rsid w:val="009715B9"/>
    <w:rsid w:val="009716B5"/>
    <w:rsid w:val="00971B68"/>
    <w:rsid w:val="00972686"/>
    <w:rsid w:val="00972AD6"/>
    <w:rsid w:val="00973379"/>
    <w:rsid w:val="00973B56"/>
    <w:rsid w:val="00975436"/>
    <w:rsid w:val="00975CEA"/>
    <w:rsid w:val="0097635B"/>
    <w:rsid w:val="00976E0D"/>
    <w:rsid w:val="0097738F"/>
    <w:rsid w:val="0097740B"/>
    <w:rsid w:val="00977881"/>
    <w:rsid w:val="00977AB9"/>
    <w:rsid w:val="00977EFA"/>
    <w:rsid w:val="009804A1"/>
    <w:rsid w:val="009805B1"/>
    <w:rsid w:val="009805D9"/>
    <w:rsid w:val="00980822"/>
    <w:rsid w:val="00980A39"/>
    <w:rsid w:val="00981216"/>
    <w:rsid w:val="009814C4"/>
    <w:rsid w:val="0098176E"/>
    <w:rsid w:val="0098180D"/>
    <w:rsid w:val="0098189B"/>
    <w:rsid w:val="00981CA0"/>
    <w:rsid w:val="00982B87"/>
    <w:rsid w:val="0098369D"/>
    <w:rsid w:val="00983AB3"/>
    <w:rsid w:val="00983B1D"/>
    <w:rsid w:val="00983D73"/>
    <w:rsid w:val="0098454C"/>
    <w:rsid w:val="00984772"/>
    <w:rsid w:val="00985452"/>
    <w:rsid w:val="00985B62"/>
    <w:rsid w:val="00986023"/>
    <w:rsid w:val="009863F4"/>
    <w:rsid w:val="009864B0"/>
    <w:rsid w:val="0098662C"/>
    <w:rsid w:val="00986BB4"/>
    <w:rsid w:val="00986E07"/>
    <w:rsid w:val="0098771E"/>
    <w:rsid w:val="00987C8D"/>
    <w:rsid w:val="00991347"/>
    <w:rsid w:val="0099150D"/>
    <w:rsid w:val="00992C24"/>
    <w:rsid w:val="00992DC1"/>
    <w:rsid w:val="00993545"/>
    <w:rsid w:val="00993C33"/>
    <w:rsid w:val="0099448E"/>
    <w:rsid w:val="00994516"/>
    <w:rsid w:val="00994A40"/>
    <w:rsid w:val="00994B76"/>
    <w:rsid w:val="0099552F"/>
    <w:rsid w:val="00996A0B"/>
    <w:rsid w:val="00996BE7"/>
    <w:rsid w:val="009971BA"/>
    <w:rsid w:val="00997665"/>
    <w:rsid w:val="00997773"/>
    <w:rsid w:val="0099777E"/>
    <w:rsid w:val="009978A9"/>
    <w:rsid w:val="00997AFF"/>
    <w:rsid w:val="00997D11"/>
    <w:rsid w:val="00997F84"/>
    <w:rsid w:val="009A003F"/>
    <w:rsid w:val="009A0F5C"/>
    <w:rsid w:val="009A13CF"/>
    <w:rsid w:val="009A17DA"/>
    <w:rsid w:val="009A1CEB"/>
    <w:rsid w:val="009A1EB2"/>
    <w:rsid w:val="009A2475"/>
    <w:rsid w:val="009A2534"/>
    <w:rsid w:val="009A2C57"/>
    <w:rsid w:val="009A2CF8"/>
    <w:rsid w:val="009A2F12"/>
    <w:rsid w:val="009A2F84"/>
    <w:rsid w:val="009A3272"/>
    <w:rsid w:val="009A35B0"/>
    <w:rsid w:val="009A396A"/>
    <w:rsid w:val="009A4221"/>
    <w:rsid w:val="009A43BE"/>
    <w:rsid w:val="009A527E"/>
    <w:rsid w:val="009A6288"/>
    <w:rsid w:val="009A6EC9"/>
    <w:rsid w:val="009A748A"/>
    <w:rsid w:val="009B025F"/>
    <w:rsid w:val="009B0412"/>
    <w:rsid w:val="009B07CD"/>
    <w:rsid w:val="009B0801"/>
    <w:rsid w:val="009B1351"/>
    <w:rsid w:val="009B14D8"/>
    <w:rsid w:val="009B1B68"/>
    <w:rsid w:val="009B1CCF"/>
    <w:rsid w:val="009B1D17"/>
    <w:rsid w:val="009B2242"/>
    <w:rsid w:val="009B22DF"/>
    <w:rsid w:val="009B27A4"/>
    <w:rsid w:val="009B296F"/>
    <w:rsid w:val="009B2CA5"/>
    <w:rsid w:val="009B3237"/>
    <w:rsid w:val="009B35BE"/>
    <w:rsid w:val="009B3DBD"/>
    <w:rsid w:val="009B40B3"/>
    <w:rsid w:val="009B4673"/>
    <w:rsid w:val="009B48B4"/>
    <w:rsid w:val="009B4E45"/>
    <w:rsid w:val="009B5D3B"/>
    <w:rsid w:val="009B5FCB"/>
    <w:rsid w:val="009B6198"/>
    <w:rsid w:val="009B633C"/>
    <w:rsid w:val="009B6F12"/>
    <w:rsid w:val="009B7382"/>
    <w:rsid w:val="009B7D1B"/>
    <w:rsid w:val="009C04CE"/>
    <w:rsid w:val="009C07F7"/>
    <w:rsid w:val="009C0C10"/>
    <w:rsid w:val="009C0F68"/>
    <w:rsid w:val="009C1151"/>
    <w:rsid w:val="009C1C4F"/>
    <w:rsid w:val="009C1FCD"/>
    <w:rsid w:val="009C2F97"/>
    <w:rsid w:val="009C3077"/>
    <w:rsid w:val="009C33CF"/>
    <w:rsid w:val="009C3634"/>
    <w:rsid w:val="009C37A2"/>
    <w:rsid w:val="009C381B"/>
    <w:rsid w:val="009C3AD9"/>
    <w:rsid w:val="009C3E8D"/>
    <w:rsid w:val="009C4676"/>
    <w:rsid w:val="009C46A2"/>
    <w:rsid w:val="009C4ABD"/>
    <w:rsid w:val="009C4CF4"/>
    <w:rsid w:val="009C502A"/>
    <w:rsid w:val="009C58D2"/>
    <w:rsid w:val="009C59DA"/>
    <w:rsid w:val="009C5A28"/>
    <w:rsid w:val="009C673E"/>
    <w:rsid w:val="009C745D"/>
    <w:rsid w:val="009C7CE7"/>
    <w:rsid w:val="009C7E74"/>
    <w:rsid w:val="009D0016"/>
    <w:rsid w:val="009D03E5"/>
    <w:rsid w:val="009D078B"/>
    <w:rsid w:val="009D0DB7"/>
    <w:rsid w:val="009D1327"/>
    <w:rsid w:val="009D1A3B"/>
    <w:rsid w:val="009D201A"/>
    <w:rsid w:val="009D24CB"/>
    <w:rsid w:val="009D2AE5"/>
    <w:rsid w:val="009D2F31"/>
    <w:rsid w:val="009D32D2"/>
    <w:rsid w:val="009D418A"/>
    <w:rsid w:val="009D4B58"/>
    <w:rsid w:val="009D4BD1"/>
    <w:rsid w:val="009D4C05"/>
    <w:rsid w:val="009D4EC8"/>
    <w:rsid w:val="009D545C"/>
    <w:rsid w:val="009D54A8"/>
    <w:rsid w:val="009D6640"/>
    <w:rsid w:val="009D688D"/>
    <w:rsid w:val="009D6BF7"/>
    <w:rsid w:val="009D6D1D"/>
    <w:rsid w:val="009D727C"/>
    <w:rsid w:val="009E085E"/>
    <w:rsid w:val="009E0FD6"/>
    <w:rsid w:val="009E19C0"/>
    <w:rsid w:val="009E1AAF"/>
    <w:rsid w:val="009E1BB0"/>
    <w:rsid w:val="009E1C6D"/>
    <w:rsid w:val="009E1FD5"/>
    <w:rsid w:val="009E2055"/>
    <w:rsid w:val="009E2368"/>
    <w:rsid w:val="009E252D"/>
    <w:rsid w:val="009E279C"/>
    <w:rsid w:val="009E2A10"/>
    <w:rsid w:val="009E370B"/>
    <w:rsid w:val="009E394E"/>
    <w:rsid w:val="009E42F1"/>
    <w:rsid w:val="009E42F2"/>
    <w:rsid w:val="009E47F0"/>
    <w:rsid w:val="009E48F0"/>
    <w:rsid w:val="009E48F2"/>
    <w:rsid w:val="009E4F30"/>
    <w:rsid w:val="009E5554"/>
    <w:rsid w:val="009E5564"/>
    <w:rsid w:val="009E5BA1"/>
    <w:rsid w:val="009E6E28"/>
    <w:rsid w:val="009E6E8B"/>
    <w:rsid w:val="009E7805"/>
    <w:rsid w:val="009F14E6"/>
    <w:rsid w:val="009F22DC"/>
    <w:rsid w:val="009F26DD"/>
    <w:rsid w:val="009F285E"/>
    <w:rsid w:val="009F2958"/>
    <w:rsid w:val="009F2AB3"/>
    <w:rsid w:val="009F3016"/>
    <w:rsid w:val="009F369F"/>
    <w:rsid w:val="009F407B"/>
    <w:rsid w:val="009F4080"/>
    <w:rsid w:val="009F418C"/>
    <w:rsid w:val="009F42FF"/>
    <w:rsid w:val="009F4835"/>
    <w:rsid w:val="009F4867"/>
    <w:rsid w:val="009F4C1A"/>
    <w:rsid w:val="009F5CA7"/>
    <w:rsid w:val="009F6170"/>
    <w:rsid w:val="009F62E8"/>
    <w:rsid w:val="009F64A0"/>
    <w:rsid w:val="009F69D0"/>
    <w:rsid w:val="009F6BE5"/>
    <w:rsid w:val="009F6C30"/>
    <w:rsid w:val="009F7A72"/>
    <w:rsid w:val="009F7F82"/>
    <w:rsid w:val="00A00732"/>
    <w:rsid w:val="00A0083B"/>
    <w:rsid w:val="00A008C8"/>
    <w:rsid w:val="00A011B0"/>
    <w:rsid w:val="00A015BD"/>
    <w:rsid w:val="00A017B5"/>
    <w:rsid w:val="00A01FC9"/>
    <w:rsid w:val="00A0235C"/>
    <w:rsid w:val="00A02AE4"/>
    <w:rsid w:val="00A03198"/>
    <w:rsid w:val="00A03821"/>
    <w:rsid w:val="00A038A9"/>
    <w:rsid w:val="00A03A57"/>
    <w:rsid w:val="00A03C3A"/>
    <w:rsid w:val="00A03C9C"/>
    <w:rsid w:val="00A041AD"/>
    <w:rsid w:val="00A04565"/>
    <w:rsid w:val="00A05148"/>
    <w:rsid w:val="00A051A7"/>
    <w:rsid w:val="00A0537D"/>
    <w:rsid w:val="00A0542A"/>
    <w:rsid w:val="00A05535"/>
    <w:rsid w:val="00A056FB"/>
    <w:rsid w:val="00A06E84"/>
    <w:rsid w:val="00A06E89"/>
    <w:rsid w:val="00A070AD"/>
    <w:rsid w:val="00A07276"/>
    <w:rsid w:val="00A07BC8"/>
    <w:rsid w:val="00A07C9D"/>
    <w:rsid w:val="00A10109"/>
    <w:rsid w:val="00A1088C"/>
    <w:rsid w:val="00A10A67"/>
    <w:rsid w:val="00A10CF7"/>
    <w:rsid w:val="00A11260"/>
    <w:rsid w:val="00A1287A"/>
    <w:rsid w:val="00A12F66"/>
    <w:rsid w:val="00A13759"/>
    <w:rsid w:val="00A13894"/>
    <w:rsid w:val="00A13B1E"/>
    <w:rsid w:val="00A143E1"/>
    <w:rsid w:val="00A14606"/>
    <w:rsid w:val="00A14B25"/>
    <w:rsid w:val="00A155F2"/>
    <w:rsid w:val="00A160C9"/>
    <w:rsid w:val="00A163A8"/>
    <w:rsid w:val="00A170E2"/>
    <w:rsid w:val="00A212DD"/>
    <w:rsid w:val="00A2153B"/>
    <w:rsid w:val="00A21AFD"/>
    <w:rsid w:val="00A21BB8"/>
    <w:rsid w:val="00A21F97"/>
    <w:rsid w:val="00A22786"/>
    <w:rsid w:val="00A22EF0"/>
    <w:rsid w:val="00A2479D"/>
    <w:rsid w:val="00A24928"/>
    <w:rsid w:val="00A2497F"/>
    <w:rsid w:val="00A24AC8"/>
    <w:rsid w:val="00A25699"/>
    <w:rsid w:val="00A26515"/>
    <w:rsid w:val="00A26660"/>
    <w:rsid w:val="00A267D1"/>
    <w:rsid w:val="00A26DE3"/>
    <w:rsid w:val="00A27409"/>
    <w:rsid w:val="00A308F6"/>
    <w:rsid w:val="00A30A1C"/>
    <w:rsid w:val="00A30B46"/>
    <w:rsid w:val="00A31184"/>
    <w:rsid w:val="00A31208"/>
    <w:rsid w:val="00A3143C"/>
    <w:rsid w:val="00A317A6"/>
    <w:rsid w:val="00A32016"/>
    <w:rsid w:val="00A32126"/>
    <w:rsid w:val="00A3218D"/>
    <w:rsid w:val="00A32217"/>
    <w:rsid w:val="00A32A3C"/>
    <w:rsid w:val="00A32B4B"/>
    <w:rsid w:val="00A32D5C"/>
    <w:rsid w:val="00A32EF0"/>
    <w:rsid w:val="00A33040"/>
    <w:rsid w:val="00A331C8"/>
    <w:rsid w:val="00A3339C"/>
    <w:rsid w:val="00A339B3"/>
    <w:rsid w:val="00A33E42"/>
    <w:rsid w:val="00A34113"/>
    <w:rsid w:val="00A347EE"/>
    <w:rsid w:val="00A348C7"/>
    <w:rsid w:val="00A34C4B"/>
    <w:rsid w:val="00A34F20"/>
    <w:rsid w:val="00A353E8"/>
    <w:rsid w:val="00A3580B"/>
    <w:rsid w:val="00A35FE7"/>
    <w:rsid w:val="00A36653"/>
    <w:rsid w:val="00A36BFB"/>
    <w:rsid w:val="00A37888"/>
    <w:rsid w:val="00A37DF2"/>
    <w:rsid w:val="00A37FA6"/>
    <w:rsid w:val="00A40126"/>
    <w:rsid w:val="00A40843"/>
    <w:rsid w:val="00A41518"/>
    <w:rsid w:val="00A42347"/>
    <w:rsid w:val="00A42DD7"/>
    <w:rsid w:val="00A436C7"/>
    <w:rsid w:val="00A43E20"/>
    <w:rsid w:val="00A44445"/>
    <w:rsid w:val="00A445FD"/>
    <w:rsid w:val="00A4485A"/>
    <w:rsid w:val="00A44A76"/>
    <w:rsid w:val="00A44F56"/>
    <w:rsid w:val="00A455A7"/>
    <w:rsid w:val="00A457A4"/>
    <w:rsid w:val="00A4699E"/>
    <w:rsid w:val="00A50522"/>
    <w:rsid w:val="00A50753"/>
    <w:rsid w:val="00A5107F"/>
    <w:rsid w:val="00A5140D"/>
    <w:rsid w:val="00A5148D"/>
    <w:rsid w:val="00A519BE"/>
    <w:rsid w:val="00A5270C"/>
    <w:rsid w:val="00A52F7B"/>
    <w:rsid w:val="00A53150"/>
    <w:rsid w:val="00A539A4"/>
    <w:rsid w:val="00A53BA9"/>
    <w:rsid w:val="00A543BA"/>
    <w:rsid w:val="00A546BC"/>
    <w:rsid w:val="00A54AA9"/>
    <w:rsid w:val="00A5537D"/>
    <w:rsid w:val="00A55648"/>
    <w:rsid w:val="00A556D6"/>
    <w:rsid w:val="00A55EE3"/>
    <w:rsid w:val="00A5645C"/>
    <w:rsid w:val="00A56858"/>
    <w:rsid w:val="00A56994"/>
    <w:rsid w:val="00A56D79"/>
    <w:rsid w:val="00A57076"/>
    <w:rsid w:val="00A5756B"/>
    <w:rsid w:val="00A57D1A"/>
    <w:rsid w:val="00A6028A"/>
    <w:rsid w:val="00A61B1F"/>
    <w:rsid w:val="00A61BF3"/>
    <w:rsid w:val="00A61D6B"/>
    <w:rsid w:val="00A62267"/>
    <w:rsid w:val="00A62314"/>
    <w:rsid w:val="00A629E7"/>
    <w:rsid w:val="00A63362"/>
    <w:rsid w:val="00A6352E"/>
    <w:rsid w:val="00A639EB"/>
    <w:rsid w:val="00A640A0"/>
    <w:rsid w:val="00A64101"/>
    <w:rsid w:val="00A6410D"/>
    <w:rsid w:val="00A65152"/>
    <w:rsid w:val="00A65A8A"/>
    <w:rsid w:val="00A65D20"/>
    <w:rsid w:val="00A65F71"/>
    <w:rsid w:val="00A66BE6"/>
    <w:rsid w:val="00A66FC2"/>
    <w:rsid w:val="00A673C3"/>
    <w:rsid w:val="00A67596"/>
    <w:rsid w:val="00A67642"/>
    <w:rsid w:val="00A67985"/>
    <w:rsid w:val="00A67BD3"/>
    <w:rsid w:val="00A67C05"/>
    <w:rsid w:val="00A701D6"/>
    <w:rsid w:val="00A7050E"/>
    <w:rsid w:val="00A7160B"/>
    <w:rsid w:val="00A71C35"/>
    <w:rsid w:val="00A71D17"/>
    <w:rsid w:val="00A71F5D"/>
    <w:rsid w:val="00A725BB"/>
    <w:rsid w:val="00A727FD"/>
    <w:rsid w:val="00A72A11"/>
    <w:rsid w:val="00A72C28"/>
    <w:rsid w:val="00A72FF1"/>
    <w:rsid w:val="00A731FA"/>
    <w:rsid w:val="00A73553"/>
    <w:rsid w:val="00A73683"/>
    <w:rsid w:val="00A739BD"/>
    <w:rsid w:val="00A739E8"/>
    <w:rsid w:val="00A73A7F"/>
    <w:rsid w:val="00A74026"/>
    <w:rsid w:val="00A74B9C"/>
    <w:rsid w:val="00A74DFD"/>
    <w:rsid w:val="00A750E6"/>
    <w:rsid w:val="00A7520B"/>
    <w:rsid w:val="00A75385"/>
    <w:rsid w:val="00A756B9"/>
    <w:rsid w:val="00A75B1A"/>
    <w:rsid w:val="00A75EA7"/>
    <w:rsid w:val="00A7626F"/>
    <w:rsid w:val="00A76DF9"/>
    <w:rsid w:val="00A7704F"/>
    <w:rsid w:val="00A77654"/>
    <w:rsid w:val="00A77C93"/>
    <w:rsid w:val="00A77D66"/>
    <w:rsid w:val="00A80E74"/>
    <w:rsid w:val="00A80F35"/>
    <w:rsid w:val="00A80F61"/>
    <w:rsid w:val="00A81080"/>
    <w:rsid w:val="00A81740"/>
    <w:rsid w:val="00A82755"/>
    <w:rsid w:val="00A827EB"/>
    <w:rsid w:val="00A82922"/>
    <w:rsid w:val="00A82A30"/>
    <w:rsid w:val="00A833DE"/>
    <w:rsid w:val="00A83C84"/>
    <w:rsid w:val="00A83D29"/>
    <w:rsid w:val="00A83FF9"/>
    <w:rsid w:val="00A841C5"/>
    <w:rsid w:val="00A84B59"/>
    <w:rsid w:val="00A84B91"/>
    <w:rsid w:val="00A84C94"/>
    <w:rsid w:val="00A850AC"/>
    <w:rsid w:val="00A86A74"/>
    <w:rsid w:val="00A86BFF"/>
    <w:rsid w:val="00A86C23"/>
    <w:rsid w:val="00A8711D"/>
    <w:rsid w:val="00A871A6"/>
    <w:rsid w:val="00A8735D"/>
    <w:rsid w:val="00A877A8"/>
    <w:rsid w:val="00A90383"/>
    <w:rsid w:val="00A90F43"/>
    <w:rsid w:val="00A9122C"/>
    <w:rsid w:val="00A917EB"/>
    <w:rsid w:val="00A92D0D"/>
    <w:rsid w:val="00A92F85"/>
    <w:rsid w:val="00A940AE"/>
    <w:rsid w:val="00A94584"/>
    <w:rsid w:val="00A94613"/>
    <w:rsid w:val="00A9673B"/>
    <w:rsid w:val="00A96B21"/>
    <w:rsid w:val="00A96B8B"/>
    <w:rsid w:val="00A97196"/>
    <w:rsid w:val="00A9720D"/>
    <w:rsid w:val="00A97447"/>
    <w:rsid w:val="00A97C80"/>
    <w:rsid w:val="00AA0AAB"/>
    <w:rsid w:val="00AA109E"/>
    <w:rsid w:val="00AA16B2"/>
    <w:rsid w:val="00AA1C69"/>
    <w:rsid w:val="00AA1F3D"/>
    <w:rsid w:val="00AA2520"/>
    <w:rsid w:val="00AA32F5"/>
    <w:rsid w:val="00AA3711"/>
    <w:rsid w:val="00AA3EFA"/>
    <w:rsid w:val="00AA459B"/>
    <w:rsid w:val="00AA498D"/>
    <w:rsid w:val="00AA4A96"/>
    <w:rsid w:val="00AA4D9B"/>
    <w:rsid w:val="00AA4EB6"/>
    <w:rsid w:val="00AA4F68"/>
    <w:rsid w:val="00AA503A"/>
    <w:rsid w:val="00AA5520"/>
    <w:rsid w:val="00AA5906"/>
    <w:rsid w:val="00AA5B67"/>
    <w:rsid w:val="00AA6057"/>
    <w:rsid w:val="00AA6187"/>
    <w:rsid w:val="00AA665F"/>
    <w:rsid w:val="00AA760E"/>
    <w:rsid w:val="00AA7647"/>
    <w:rsid w:val="00AA7781"/>
    <w:rsid w:val="00AA77FE"/>
    <w:rsid w:val="00AA787C"/>
    <w:rsid w:val="00AA7EB0"/>
    <w:rsid w:val="00AB0092"/>
    <w:rsid w:val="00AB0BBB"/>
    <w:rsid w:val="00AB1773"/>
    <w:rsid w:val="00AB2721"/>
    <w:rsid w:val="00AB28FC"/>
    <w:rsid w:val="00AB30E1"/>
    <w:rsid w:val="00AB38E4"/>
    <w:rsid w:val="00AB3BA1"/>
    <w:rsid w:val="00AB3EA2"/>
    <w:rsid w:val="00AB444F"/>
    <w:rsid w:val="00AB45B9"/>
    <w:rsid w:val="00AB48A1"/>
    <w:rsid w:val="00AB4A7E"/>
    <w:rsid w:val="00AB5916"/>
    <w:rsid w:val="00AB5DD5"/>
    <w:rsid w:val="00AB64F2"/>
    <w:rsid w:val="00AB6DC0"/>
    <w:rsid w:val="00AB6E7A"/>
    <w:rsid w:val="00AB6F7E"/>
    <w:rsid w:val="00AB72D9"/>
    <w:rsid w:val="00AB73A3"/>
    <w:rsid w:val="00AB7C52"/>
    <w:rsid w:val="00AC0068"/>
    <w:rsid w:val="00AC018F"/>
    <w:rsid w:val="00AC05FE"/>
    <w:rsid w:val="00AC0787"/>
    <w:rsid w:val="00AC0A69"/>
    <w:rsid w:val="00AC0E13"/>
    <w:rsid w:val="00AC132D"/>
    <w:rsid w:val="00AC2337"/>
    <w:rsid w:val="00AC2BEB"/>
    <w:rsid w:val="00AC2EDA"/>
    <w:rsid w:val="00AC382E"/>
    <w:rsid w:val="00AC43BE"/>
    <w:rsid w:val="00AC4595"/>
    <w:rsid w:val="00AC46F9"/>
    <w:rsid w:val="00AC4D1F"/>
    <w:rsid w:val="00AC51E2"/>
    <w:rsid w:val="00AC5942"/>
    <w:rsid w:val="00AC65B9"/>
    <w:rsid w:val="00AC676B"/>
    <w:rsid w:val="00AC70B6"/>
    <w:rsid w:val="00AC7861"/>
    <w:rsid w:val="00AC7CD9"/>
    <w:rsid w:val="00AD01F3"/>
    <w:rsid w:val="00AD03FD"/>
    <w:rsid w:val="00AD077B"/>
    <w:rsid w:val="00AD07FD"/>
    <w:rsid w:val="00AD0807"/>
    <w:rsid w:val="00AD11AB"/>
    <w:rsid w:val="00AD15EA"/>
    <w:rsid w:val="00AD1E2B"/>
    <w:rsid w:val="00AD1E69"/>
    <w:rsid w:val="00AD1F30"/>
    <w:rsid w:val="00AD2805"/>
    <w:rsid w:val="00AD2A46"/>
    <w:rsid w:val="00AD31DD"/>
    <w:rsid w:val="00AD3941"/>
    <w:rsid w:val="00AD3A4B"/>
    <w:rsid w:val="00AD414F"/>
    <w:rsid w:val="00AD4DB1"/>
    <w:rsid w:val="00AD53AE"/>
    <w:rsid w:val="00AD56A9"/>
    <w:rsid w:val="00AD64E6"/>
    <w:rsid w:val="00AD70EF"/>
    <w:rsid w:val="00AD7BCB"/>
    <w:rsid w:val="00AE079D"/>
    <w:rsid w:val="00AE128F"/>
    <w:rsid w:val="00AE1525"/>
    <w:rsid w:val="00AE1FAC"/>
    <w:rsid w:val="00AE2058"/>
    <w:rsid w:val="00AE20D8"/>
    <w:rsid w:val="00AE2765"/>
    <w:rsid w:val="00AE30B2"/>
    <w:rsid w:val="00AE3BA1"/>
    <w:rsid w:val="00AE4593"/>
    <w:rsid w:val="00AE551C"/>
    <w:rsid w:val="00AE5889"/>
    <w:rsid w:val="00AE58E0"/>
    <w:rsid w:val="00AE5E80"/>
    <w:rsid w:val="00AE70C3"/>
    <w:rsid w:val="00AE7BE3"/>
    <w:rsid w:val="00AF1127"/>
    <w:rsid w:val="00AF117D"/>
    <w:rsid w:val="00AF2602"/>
    <w:rsid w:val="00AF295E"/>
    <w:rsid w:val="00AF2B94"/>
    <w:rsid w:val="00AF2C98"/>
    <w:rsid w:val="00AF2EA6"/>
    <w:rsid w:val="00AF38C5"/>
    <w:rsid w:val="00AF3D9D"/>
    <w:rsid w:val="00AF40C2"/>
    <w:rsid w:val="00AF41CE"/>
    <w:rsid w:val="00AF4601"/>
    <w:rsid w:val="00AF46ED"/>
    <w:rsid w:val="00AF4ABD"/>
    <w:rsid w:val="00AF4BE5"/>
    <w:rsid w:val="00AF4E4C"/>
    <w:rsid w:val="00AF508C"/>
    <w:rsid w:val="00AF5BD4"/>
    <w:rsid w:val="00AF5D49"/>
    <w:rsid w:val="00AF626C"/>
    <w:rsid w:val="00AF6529"/>
    <w:rsid w:val="00AF717F"/>
    <w:rsid w:val="00AF73CA"/>
    <w:rsid w:val="00AF7A79"/>
    <w:rsid w:val="00AF7B5E"/>
    <w:rsid w:val="00B00451"/>
    <w:rsid w:val="00B007F1"/>
    <w:rsid w:val="00B00AD0"/>
    <w:rsid w:val="00B01194"/>
    <w:rsid w:val="00B014D3"/>
    <w:rsid w:val="00B0293E"/>
    <w:rsid w:val="00B02BA5"/>
    <w:rsid w:val="00B03686"/>
    <w:rsid w:val="00B03DC0"/>
    <w:rsid w:val="00B045BC"/>
    <w:rsid w:val="00B04934"/>
    <w:rsid w:val="00B0533B"/>
    <w:rsid w:val="00B05634"/>
    <w:rsid w:val="00B057EE"/>
    <w:rsid w:val="00B0594C"/>
    <w:rsid w:val="00B05AF9"/>
    <w:rsid w:val="00B05B75"/>
    <w:rsid w:val="00B05E9B"/>
    <w:rsid w:val="00B0667A"/>
    <w:rsid w:val="00B068AD"/>
    <w:rsid w:val="00B071D8"/>
    <w:rsid w:val="00B07268"/>
    <w:rsid w:val="00B07F2A"/>
    <w:rsid w:val="00B07F50"/>
    <w:rsid w:val="00B10468"/>
    <w:rsid w:val="00B1086A"/>
    <w:rsid w:val="00B109DF"/>
    <w:rsid w:val="00B10B9E"/>
    <w:rsid w:val="00B10D64"/>
    <w:rsid w:val="00B111F1"/>
    <w:rsid w:val="00B11200"/>
    <w:rsid w:val="00B11909"/>
    <w:rsid w:val="00B12CFA"/>
    <w:rsid w:val="00B13057"/>
    <w:rsid w:val="00B13353"/>
    <w:rsid w:val="00B13472"/>
    <w:rsid w:val="00B14282"/>
    <w:rsid w:val="00B14A74"/>
    <w:rsid w:val="00B154AD"/>
    <w:rsid w:val="00B156A3"/>
    <w:rsid w:val="00B1582F"/>
    <w:rsid w:val="00B159D8"/>
    <w:rsid w:val="00B17A32"/>
    <w:rsid w:val="00B17AAC"/>
    <w:rsid w:val="00B17EA4"/>
    <w:rsid w:val="00B20774"/>
    <w:rsid w:val="00B20BB4"/>
    <w:rsid w:val="00B20ED2"/>
    <w:rsid w:val="00B2152E"/>
    <w:rsid w:val="00B2184B"/>
    <w:rsid w:val="00B2196E"/>
    <w:rsid w:val="00B21E4E"/>
    <w:rsid w:val="00B21F49"/>
    <w:rsid w:val="00B22525"/>
    <w:rsid w:val="00B2273B"/>
    <w:rsid w:val="00B230E3"/>
    <w:rsid w:val="00B23400"/>
    <w:rsid w:val="00B235F3"/>
    <w:rsid w:val="00B236A9"/>
    <w:rsid w:val="00B236CB"/>
    <w:rsid w:val="00B23ACF"/>
    <w:rsid w:val="00B23C2D"/>
    <w:rsid w:val="00B23C56"/>
    <w:rsid w:val="00B23EBA"/>
    <w:rsid w:val="00B240CD"/>
    <w:rsid w:val="00B246F7"/>
    <w:rsid w:val="00B24FBE"/>
    <w:rsid w:val="00B250FB"/>
    <w:rsid w:val="00B251DD"/>
    <w:rsid w:val="00B251ED"/>
    <w:rsid w:val="00B25445"/>
    <w:rsid w:val="00B25731"/>
    <w:rsid w:val="00B25AAC"/>
    <w:rsid w:val="00B25E96"/>
    <w:rsid w:val="00B263DD"/>
    <w:rsid w:val="00B26468"/>
    <w:rsid w:val="00B26EDB"/>
    <w:rsid w:val="00B26F76"/>
    <w:rsid w:val="00B27132"/>
    <w:rsid w:val="00B272EA"/>
    <w:rsid w:val="00B274E5"/>
    <w:rsid w:val="00B303C5"/>
    <w:rsid w:val="00B30EDC"/>
    <w:rsid w:val="00B31124"/>
    <w:rsid w:val="00B31142"/>
    <w:rsid w:val="00B315A3"/>
    <w:rsid w:val="00B316A7"/>
    <w:rsid w:val="00B31AD4"/>
    <w:rsid w:val="00B33BDB"/>
    <w:rsid w:val="00B33C89"/>
    <w:rsid w:val="00B34F04"/>
    <w:rsid w:val="00B354A1"/>
    <w:rsid w:val="00B355CF"/>
    <w:rsid w:val="00B3588B"/>
    <w:rsid w:val="00B3597C"/>
    <w:rsid w:val="00B35C3E"/>
    <w:rsid w:val="00B3690A"/>
    <w:rsid w:val="00B36F8B"/>
    <w:rsid w:val="00B370A1"/>
    <w:rsid w:val="00B370B6"/>
    <w:rsid w:val="00B3762C"/>
    <w:rsid w:val="00B3792A"/>
    <w:rsid w:val="00B37A66"/>
    <w:rsid w:val="00B37BB2"/>
    <w:rsid w:val="00B37C9A"/>
    <w:rsid w:val="00B407E7"/>
    <w:rsid w:val="00B40817"/>
    <w:rsid w:val="00B4125F"/>
    <w:rsid w:val="00B4169C"/>
    <w:rsid w:val="00B4188B"/>
    <w:rsid w:val="00B419A9"/>
    <w:rsid w:val="00B42163"/>
    <w:rsid w:val="00B4274E"/>
    <w:rsid w:val="00B42999"/>
    <w:rsid w:val="00B43785"/>
    <w:rsid w:val="00B43F1F"/>
    <w:rsid w:val="00B44BDE"/>
    <w:rsid w:val="00B45527"/>
    <w:rsid w:val="00B457FC"/>
    <w:rsid w:val="00B4585D"/>
    <w:rsid w:val="00B460A0"/>
    <w:rsid w:val="00B466CB"/>
    <w:rsid w:val="00B46841"/>
    <w:rsid w:val="00B46BDB"/>
    <w:rsid w:val="00B46E68"/>
    <w:rsid w:val="00B508F1"/>
    <w:rsid w:val="00B50C62"/>
    <w:rsid w:val="00B51350"/>
    <w:rsid w:val="00B516B5"/>
    <w:rsid w:val="00B51850"/>
    <w:rsid w:val="00B528A1"/>
    <w:rsid w:val="00B53179"/>
    <w:rsid w:val="00B536F9"/>
    <w:rsid w:val="00B536FA"/>
    <w:rsid w:val="00B53896"/>
    <w:rsid w:val="00B53BAC"/>
    <w:rsid w:val="00B53EC9"/>
    <w:rsid w:val="00B5410F"/>
    <w:rsid w:val="00B54576"/>
    <w:rsid w:val="00B54C84"/>
    <w:rsid w:val="00B55598"/>
    <w:rsid w:val="00B558CA"/>
    <w:rsid w:val="00B55BFF"/>
    <w:rsid w:val="00B55ED5"/>
    <w:rsid w:val="00B56269"/>
    <w:rsid w:val="00B57271"/>
    <w:rsid w:val="00B576F5"/>
    <w:rsid w:val="00B57A68"/>
    <w:rsid w:val="00B57B86"/>
    <w:rsid w:val="00B57E3E"/>
    <w:rsid w:val="00B60397"/>
    <w:rsid w:val="00B61121"/>
    <w:rsid w:val="00B61B4F"/>
    <w:rsid w:val="00B61C7F"/>
    <w:rsid w:val="00B61D5F"/>
    <w:rsid w:val="00B61FAC"/>
    <w:rsid w:val="00B62425"/>
    <w:rsid w:val="00B62833"/>
    <w:rsid w:val="00B6304D"/>
    <w:rsid w:val="00B63462"/>
    <w:rsid w:val="00B639E6"/>
    <w:rsid w:val="00B63E0F"/>
    <w:rsid w:val="00B64205"/>
    <w:rsid w:val="00B64617"/>
    <w:rsid w:val="00B64E27"/>
    <w:rsid w:val="00B65465"/>
    <w:rsid w:val="00B664D3"/>
    <w:rsid w:val="00B66911"/>
    <w:rsid w:val="00B66DF4"/>
    <w:rsid w:val="00B66E57"/>
    <w:rsid w:val="00B66FF9"/>
    <w:rsid w:val="00B70033"/>
    <w:rsid w:val="00B70B5E"/>
    <w:rsid w:val="00B71344"/>
    <w:rsid w:val="00B71788"/>
    <w:rsid w:val="00B720C5"/>
    <w:rsid w:val="00B721DF"/>
    <w:rsid w:val="00B72819"/>
    <w:rsid w:val="00B72B51"/>
    <w:rsid w:val="00B72CE9"/>
    <w:rsid w:val="00B7317D"/>
    <w:rsid w:val="00B73197"/>
    <w:rsid w:val="00B731FC"/>
    <w:rsid w:val="00B73382"/>
    <w:rsid w:val="00B73678"/>
    <w:rsid w:val="00B7411A"/>
    <w:rsid w:val="00B74B97"/>
    <w:rsid w:val="00B74BF4"/>
    <w:rsid w:val="00B75299"/>
    <w:rsid w:val="00B75B2D"/>
    <w:rsid w:val="00B767EE"/>
    <w:rsid w:val="00B7699D"/>
    <w:rsid w:val="00B76A6F"/>
    <w:rsid w:val="00B76E97"/>
    <w:rsid w:val="00B76F3B"/>
    <w:rsid w:val="00B77774"/>
    <w:rsid w:val="00B777A1"/>
    <w:rsid w:val="00B778DD"/>
    <w:rsid w:val="00B77EC1"/>
    <w:rsid w:val="00B77F3B"/>
    <w:rsid w:val="00B80098"/>
    <w:rsid w:val="00B80CBE"/>
    <w:rsid w:val="00B815A1"/>
    <w:rsid w:val="00B815EF"/>
    <w:rsid w:val="00B81F33"/>
    <w:rsid w:val="00B8275D"/>
    <w:rsid w:val="00B829CE"/>
    <w:rsid w:val="00B830EC"/>
    <w:rsid w:val="00B832EF"/>
    <w:rsid w:val="00B8333F"/>
    <w:rsid w:val="00B839D7"/>
    <w:rsid w:val="00B83BC9"/>
    <w:rsid w:val="00B83D08"/>
    <w:rsid w:val="00B841CB"/>
    <w:rsid w:val="00B842E6"/>
    <w:rsid w:val="00B84639"/>
    <w:rsid w:val="00B847AA"/>
    <w:rsid w:val="00B848AD"/>
    <w:rsid w:val="00B848C1"/>
    <w:rsid w:val="00B84CB1"/>
    <w:rsid w:val="00B84EF5"/>
    <w:rsid w:val="00B85C93"/>
    <w:rsid w:val="00B85CF7"/>
    <w:rsid w:val="00B86057"/>
    <w:rsid w:val="00B8650D"/>
    <w:rsid w:val="00B8659C"/>
    <w:rsid w:val="00B86C05"/>
    <w:rsid w:val="00B86F0E"/>
    <w:rsid w:val="00B86F6D"/>
    <w:rsid w:val="00B8724E"/>
    <w:rsid w:val="00B87301"/>
    <w:rsid w:val="00B874CB"/>
    <w:rsid w:val="00B9048E"/>
    <w:rsid w:val="00B90B32"/>
    <w:rsid w:val="00B90C02"/>
    <w:rsid w:val="00B91563"/>
    <w:rsid w:val="00B9175C"/>
    <w:rsid w:val="00B91912"/>
    <w:rsid w:val="00B91953"/>
    <w:rsid w:val="00B924B0"/>
    <w:rsid w:val="00B92B5D"/>
    <w:rsid w:val="00B930D6"/>
    <w:rsid w:val="00B930DE"/>
    <w:rsid w:val="00B93519"/>
    <w:rsid w:val="00B93D89"/>
    <w:rsid w:val="00B94EC9"/>
    <w:rsid w:val="00B9539B"/>
    <w:rsid w:val="00B95567"/>
    <w:rsid w:val="00B95ADD"/>
    <w:rsid w:val="00B95C3D"/>
    <w:rsid w:val="00B96267"/>
    <w:rsid w:val="00B96273"/>
    <w:rsid w:val="00B963B8"/>
    <w:rsid w:val="00B96455"/>
    <w:rsid w:val="00B9646E"/>
    <w:rsid w:val="00B96F79"/>
    <w:rsid w:val="00B976EF"/>
    <w:rsid w:val="00B97B7C"/>
    <w:rsid w:val="00BA003D"/>
    <w:rsid w:val="00BA0279"/>
    <w:rsid w:val="00BA0413"/>
    <w:rsid w:val="00BA05F2"/>
    <w:rsid w:val="00BA1237"/>
    <w:rsid w:val="00BA1325"/>
    <w:rsid w:val="00BA13C3"/>
    <w:rsid w:val="00BA1419"/>
    <w:rsid w:val="00BA1A45"/>
    <w:rsid w:val="00BA1B08"/>
    <w:rsid w:val="00BA270F"/>
    <w:rsid w:val="00BA2755"/>
    <w:rsid w:val="00BA276A"/>
    <w:rsid w:val="00BA31F0"/>
    <w:rsid w:val="00BA397E"/>
    <w:rsid w:val="00BA3C28"/>
    <w:rsid w:val="00BA45DA"/>
    <w:rsid w:val="00BA498F"/>
    <w:rsid w:val="00BA4B04"/>
    <w:rsid w:val="00BA4D05"/>
    <w:rsid w:val="00BA5414"/>
    <w:rsid w:val="00BA595C"/>
    <w:rsid w:val="00BA666D"/>
    <w:rsid w:val="00BA68AE"/>
    <w:rsid w:val="00BA6C08"/>
    <w:rsid w:val="00BA7337"/>
    <w:rsid w:val="00BA7413"/>
    <w:rsid w:val="00BA74CE"/>
    <w:rsid w:val="00BA78DB"/>
    <w:rsid w:val="00BA792B"/>
    <w:rsid w:val="00BA794F"/>
    <w:rsid w:val="00BB03EA"/>
    <w:rsid w:val="00BB06F7"/>
    <w:rsid w:val="00BB0907"/>
    <w:rsid w:val="00BB09EA"/>
    <w:rsid w:val="00BB1269"/>
    <w:rsid w:val="00BB138F"/>
    <w:rsid w:val="00BB1DA5"/>
    <w:rsid w:val="00BB2BC9"/>
    <w:rsid w:val="00BB3552"/>
    <w:rsid w:val="00BB3E44"/>
    <w:rsid w:val="00BB3F10"/>
    <w:rsid w:val="00BB40DC"/>
    <w:rsid w:val="00BB4265"/>
    <w:rsid w:val="00BB434B"/>
    <w:rsid w:val="00BB4659"/>
    <w:rsid w:val="00BB5E02"/>
    <w:rsid w:val="00BB5E1B"/>
    <w:rsid w:val="00BB6B7B"/>
    <w:rsid w:val="00BB6CD1"/>
    <w:rsid w:val="00BC0079"/>
    <w:rsid w:val="00BC01F3"/>
    <w:rsid w:val="00BC0225"/>
    <w:rsid w:val="00BC1053"/>
    <w:rsid w:val="00BC1768"/>
    <w:rsid w:val="00BC197E"/>
    <w:rsid w:val="00BC236F"/>
    <w:rsid w:val="00BC30C5"/>
    <w:rsid w:val="00BC339C"/>
    <w:rsid w:val="00BC42A7"/>
    <w:rsid w:val="00BC42E2"/>
    <w:rsid w:val="00BC4589"/>
    <w:rsid w:val="00BC47FC"/>
    <w:rsid w:val="00BC4A54"/>
    <w:rsid w:val="00BC51EE"/>
    <w:rsid w:val="00BC5D4C"/>
    <w:rsid w:val="00BC62F9"/>
    <w:rsid w:val="00BC63F1"/>
    <w:rsid w:val="00BC642F"/>
    <w:rsid w:val="00BC6CDD"/>
    <w:rsid w:val="00BC74C2"/>
    <w:rsid w:val="00BC7C92"/>
    <w:rsid w:val="00BD0073"/>
    <w:rsid w:val="00BD039D"/>
    <w:rsid w:val="00BD0823"/>
    <w:rsid w:val="00BD096F"/>
    <w:rsid w:val="00BD0B8B"/>
    <w:rsid w:val="00BD111F"/>
    <w:rsid w:val="00BD15B1"/>
    <w:rsid w:val="00BD1955"/>
    <w:rsid w:val="00BD2421"/>
    <w:rsid w:val="00BD2AD6"/>
    <w:rsid w:val="00BD2BAE"/>
    <w:rsid w:val="00BD304A"/>
    <w:rsid w:val="00BD30F6"/>
    <w:rsid w:val="00BD3789"/>
    <w:rsid w:val="00BD500B"/>
    <w:rsid w:val="00BD5DB6"/>
    <w:rsid w:val="00BD60A3"/>
    <w:rsid w:val="00BD62F8"/>
    <w:rsid w:val="00BD65D0"/>
    <w:rsid w:val="00BD6E1B"/>
    <w:rsid w:val="00BD7039"/>
    <w:rsid w:val="00BD73EB"/>
    <w:rsid w:val="00BE0289"/>
    <w:rsid w:val="00BE0486"/>
    <w:rsid w:val="00BE0A57"/>
    <w:rsid w:val="00BE0A80"/>
    <w:rsid w:val="00BE1143"/>
    <w:rsid w:val="00BE12B1"/>
    <w:rsid w:val="00BE13B8"/>
    <w:rsid w:val="00BE1A0D"/>
    <w:rsid w:val="00BE23B3"/>
    <w:rsid w:val="00BE23CA"/>
    <w:rsid w:val="00BE2706"/>
    <w:rsid w:val="00BE2DAB"/>
    <w:rsid w:val="00BE30E1"/>
    <w:rsid w:val="00BE31D0"/>
    <w:rsid w:val="00BE35D4"/>
    <w:rsid w:val="00BE36B8"/>
    <w:rsid w:val="00BE547A"/>
    <w:rsid w:val="00BE6422"/>
    <w:rsid w:val="00BE6739"/>
    <w:rsid w:val="00BE6CFE"/>
    <w:rsid w:val="00BE6DA4"/>
    <w:rsid w:val="00BE71B0"/>
    <w:rsid w:val="00BE7206"/>
    <w:rsid w:val="00BE74C6"/>
    <w:rsid w:val="00BE7715"/>
    <w:rsid w:val="00BE7832"/>
    <w:rsid w:val="00BF1724"/>
    <w:rsid w:val="00BF1730"/>
    <w:rsid w:val="00BF189E"/>
    <w:rsid w:val="00BF1A06"/>
    <w:rsid w:val="00BF2918"/>
    <w:rsid w:val="00BF2B39"/>
    <w:rsid w:val="00BF30A9"/>
    <w:rsid w:val="00BF35C7"/>
    <w:rsid w:val="00BF380E"/>
    <w:rsid w:val="00BF3F7D"/>
    <w:rsid w:val="00BF4BB5"/>
    <w:rsid w:val="00BF5272"/>
    <w:rsid w:val="00BF61EE"/>
    <w:rsid w:val="00BF6868"/>
    <w:rsid w:val="00BF6CEF"/>
    <w:rsid w:val="00BF6FB6"/>
    <w:rsid w:val="00BF720B"/>
    <w:rsid w:val="00BF7400"/>
    <w:rsid w:val="00BF77ED"/>
    <w:rsid w:val="00BF7D19"/>
    <w:rsid w:val="00BF7D42"/>
    <w:rsid w:val="00C00F96"/>
    <w:rsid w:val="00C021C7"/>
    <w:rsid w:val="00C0285D"/>
    <w:rsid w:val="00C034E8"/>
    <w:rsid w:val="00C035AE"/>
    <w:rsid w:val="00C03F30"/>
    <w:rsid w:val="00C0453F"/>
    <w:rsid w:val="00C046DC"/>
    <w:rsid w:val="00C049DD"/>
    <w:rsid w:val="00C04B39"/>
    <w:rsid w:val="00C04DD0"/>
    <w:rsid w:val="00C04FCD"/>
    <w:rsid w:val="00C0504B"/>
    <w:rsid w:val="00C0589A"/>
    <w:rsid w:val="00C06671"/>
    <w:rsid w:val="00C067EA"/>
    <w:rsid w:val="00C068E8"/>
    <w:rsid w:val="00C07842"/>
    <w:rsid w:val="00C07AD4"/>
    <w:rsid w:val="00C07C4A"/>
    <w:rsid w:val="00C1038A"/>
    <w:rsid w:val="00C10736"/>
    <w:rsid w:val="00C10954"/>
    <w:rsid w:val="00C10E47"/>
    <w:rsid w:val="00C115CB"/>
    <w:rsid w:val="00C115F5"/>
    <w:rsid w:val="00C118AE"/>
    <w:rsid w:val="00C11D97"/>
    <w:rsid w:val="00C11FE5"/>
    <w:rsid w:val="00C12AC6"/>
    <w:rsid w:val="00C137B0"/>
    <w:rsid w:val="00C140F2"/>
    <w:rsid w:val="00C14338"/>
    <w:rsid w:val="00C14B98"/>
    <w:rsid w:val="00C14F87"/>
    <w:rsid w:val="00C15761"/>
    <w:rsid w:val="00C1579F"/>
    <w:rsid w:val="00C15BB6"/>
    <w:rsid w:val="00C15D51"/>
    <w:rsid w:val="00C15DD6"/>
    <w:rsid w:val="00C164F8"/>
    <w:rsid w:val="00C17836"/>
    <w:rsid w:val="00C179D7"/>
    <w:rsid w:val="00C17AAC"/>
    <w:rsid w:val="00C17AB7"/>
    <w:rsid w:val="00C17DF3"/>
    <w:rsid w:val="00C17E9E"/>
    <w:rsid w:val="00C200C5"/>
    <w:rsid w:val="00C202ED"/>
    <w:rsid w:val="00C20416"/>
    <w:rsid w:val="00C2080E"/>
    <w:rsid w:val="00C21361"/>
    <w:rsid w:val="00C2168B"/>
    <w:rsid w:val="00C217EF"/>
    <w:rsid w:val="00C2198D"/>
    <w:rsid w:val="00C2203B"/>
    <w:rsid w:val="00C22101"/>
    <w:rsid w:val="00C2222D"/>
    <w:rsid w:val="00C224AB"/>
    <w:rsid w:val="00C22DB2"/>
    <w:rsid w:val="00C22E97"/>
    <w:rsid w:val="00C238A0"/>
    <w:rsid w:val="00C246F6"/>
    <w:rsid w:val="00C24E8F"/>
    <w:rsid w:val="00C24EE5"/>
    <w:rsid w:val="00C250C7"/>
    <w:rsid w:val="00C2524E"/>
    <w:rsid w:val="00C258FA"/>
    <w:rsid w:val="00C25CAC"/>
    <w:rsid w:val="00C26232"/>
    <w:rsid w:val="00C26DAA"/>
    <w:rsid w:val="00C270F6"/>
    <w:rsid w:val="00C2733F"/>
    <w:rsid w:val="00C274D3"/>
    <w:rsid w:val="00C275A8"/>
    <w:rsid w:val="00C2782A"/>
    <w:rsid w:val="00C27ED1"/>
    <w:rsid w:val="00C27F15"/>
    <w:rsid w:val="00C27FC9"/>
    <w:rsid w:val="00C30462"/>
    <w:rsid w:val="00C30494"/>
    <w:rsid w:val="00C30CE9"/>
    <w:rsid w:val="00C31335"/>
    <w:rsid w:val="00C316B3"/>
    <w:rsid w:val="00C329CE"/>
    <w:rsid w:val="00C32BB8"/>
    <w:rsid w:val="00C33017"/>
    <w:rsid w:val="00C333BA"/>
    <w:rsid w:val="00C33BD0"/>
    <w:rsid w:val="00C33E86"/>
    <w:rsid w:val="00C347D0"/>
    <w:rsid w:val="00C34ADA"/>
    <w:rsid w:val="00C34BB9"/>
    <w:rsid w:val="00C35712"/>
    <w:rsid w:val="00C35720"/>
    <w:rsid w:val="00C357C4"/>
    <w:rsid w:val="00C3604F"/>
    <w:rsid w:val="00C36091"/>
    <w:rsid w:val="00C364A3"/>
    <w:rsid w:val="00C3667E"/>
    <w:rsid w:val="00C3676E"/>
    <w:rsid w:val="00C3686F"/>
    <w:rsid w:val="00C36CE3"/>
    <w:rsid w:val="00C36DF1"/>
    <w:rsid w:val="00C402D0"/>
    <w:rsid w:val="00C4034D"/>
    <w:rsid w:val="00C405D0"/>
    <w:rsid w:val="00C40A02"/>
    <w:rsid w:val="00C40C9C"/>
    <w:rsid w:val="00C414BF"/>
    <w:rsid w:val="00C4150D"/>
    <w:rsid w:val="00C4180E"/>
    <w:rsid w:val="00C41878"/>
    <w:rsid w:val="00C42623"/>
    <w:rsid w:val="00C4277B"/>
    <w:rsid w:val="00C42794"/>
    <w:rsid w:val="00C42910"/>
    <w:rsid w:val="00C429E8"/>
    <w:rsid w:val="00C42A28"/>
    <w:rsid w:val="00C42F57"/>
    <w:rsid w:val="00C44874"/>
    <w:rsid w:val="00C44EEE"/>
    <w:rsid w:val="00C44F67"/>
    <w:rsid w:val="00C454BA"/>
    <w:rsid w:val="00C45517"/>
    <w:rsid w:val="00C4575D"/>
    <w:rsid w:val="00C4586D"/>
    <w:rsid w:val="00C45A12"/>
    <w:rsid w:val="00C45B05"/>
    <w:rsid w:val="00C45B40"/>
    <w:rsid w:val="00C45D01"/>
    <w:rsid w:val="00C4601A"/>
    <w:rsid w:val="00C46163"/>
    <w:rsid w:val="00C46308"/>
    <w:rsid w:val="00C465CB"/>
    <w:rsid w:val="00C46962"/>
    <w:rsid w:val="00C46AAC"/>
    <w:rsid w:val="00C46E62"/>
    <w:rsid w:val="00C46F2E"/>
    <w:rsid w:val="00C47E15"/>
    <w:rsid w:val="00C47EAA"/>
    <w:rsid w:val="00C50252"/>
    <w:rsid w:val="00C5052D"/>
    <w:rsid w:val="00C50E68"/>
    <w:rsid w:val="00C50FE9"/>
    <w:rsid w:val="00C51079"/>
    <w:rsid w:val="00C525DD"/>
    <w:rsid w:val="00C531A0"/>
    <w:rsid w:val="00C53F8A"/>
    <w:rsid w:val="00C545BD"/>
    <w:rsid w:val="00C54DE2"/>
    <w:rsid w:val="00C5548F"/>
    <w:rsid w:val="00C5584D"/>
    <w:rsid w:val="00C564BE"/>
    <w:rsid w:val="00C56A4F"/>
    <w:rsid w:val="00C571ED"/>
    <w:rsid w:val="00C57AB3"/>
    <w:rsid w:val="00C57C4D"/>
    <w:rsid w:val="00C60BF5"/>
    <w:rsid w:val="00C60EB6"/>
    <w:rsid w:val="00C6111C"/>
    <w:rsid w:val="00C61717"/>
    <w:rsid w:val="00C617AF"/>
    <w:rsid w:val="00C61FCC"/>
    <w:rsid w:val="00C62530"/>
    <w:rsid w:val="00C62850"/>
    <w:rsid w:val="00C62BF6"/>
    <w:rsid w:val="00C62E16"/>
    <w:rsid w:val="00C6341A"/>
    <w:rsid w:val="00C637D6"/>
    <w:rsid w:val="00C64233"/>
    <w:rsid w:val="00C64266"/>
    <w:rsid w:val="00C643C7"/>
    <w:rsid w:val="00C64BAE"/>
    <w:rsid w:val="00C64C3F"/>
    <w:rsid w:val="00C64F08"/>
    <w:rsid w:val="00C65592"/>
    <w:rsid w:val="00C655D2"/>
    <w:rsid w:val="00C65B12"/>
    <w:rsid w:val="00C65CF3"/>
    <w:rsid w:val="00C65F3D"/>
    <w:rsid w:val="00C66E70"/>
    <w:rsid w:val="00C66EC2"/>
    <w:rsid w:val="00C66FF4"/>
    <w:rsid w:val="00C6733C"/>
    <w:rsid w:val="00C67B96"/>
    <w:rsid w:val="00C70B2D"/>
    <w:rsid w:val="00C712F5"/>
    <w:rsid w:val="00C717B3"/>
    <w:rsid w:val="00C71A2A"/>
    <w:rsid w:val="00C71BBA"/>
    <w:rsid w:val="00C72901"/>
    <w:rsid w:val="00C72A87"/>
    <w:rsid w:val="00C72CED"/>
    <w:rsid w:val="00C72DD5"/>
    <w:rsid w:val="00C72E0E"/>
    <w:rsid w:val="00C734BC"/>
    <w:rsid w:val="00C7360F"/>
    <w:rsid w:val="00C7398B"/>
    <w:rsid w:val="00C739DF"/>
    <w:rsid w:val="00C73B11"/>
    <w:rsid w:val="00C73C0B"/>
    <w:rsid w:val="00C73C8E"/>
    <w:rsid w:val="00C74704"/>
    <w:rsid w:val="00C747AC"/>
    <w:rsid w:val="00C74A2B"/>
    <w:rsid w:val="00C74EB2"/>
    <w:rsid w:val="00C7520C"/>
    <w:rsid w:val="00C758FA"/>
    <w:rsid w:val="00C76034"/>
    <w:rsid w:val="00C76170"/>
    <w:rsid w:val="00C766E6"/>
    <w:rsid w:val="00C767E5"/>
    <w:rsid w:val="00C76803"/>
    <w:rsid w:val="00C76C72"/>
    <w:rsid w:val="00C77271"/>
    <w:rsid w:val="00C77717"/>
    <w:rsid w:val="00C77980"/>
    <w:rsid w:val="00C77A02"/>
    <w:rsid w:val="00C77BED"/>
    <w:rsid w:val="00C77BFC"/>
    <w:rsid w:val="00C77FE5"/>
    <w:rsid w:val="00C807E1"/>
    <w:rsid w:val="00C809A6"/>
    <w:rsid w:val="00C8147F"/>
    <w:rsid w:val="00C81CCA"/>
    <w:rsid w:val="00C81F69"/>
    <w:rsid w:val="00C8204C"/>
    <w:rsid w:val="00C82FB3"/>
    <w:rsid w:val="00C831E4"/>
    <w:rsid w:val="00C8347F"/>
    <w:rsid w:val="00C83893"/>
    <w:rsid w:val="00C83DE9"/>
    <w:rsid w:val="00C83EF8"/>
    <w:rsid w:val="00C845AF"/>
    <w:rsid w:val="00C84885"/>
    <w:rsid w:val="00C8497C"/>
    <w:rsid w:val="00C84EC5"/>
    <w:rsid w:val="00C851B2"/>
    <w:rsid w:val="00C857FC"/>
    <w:rsid w:val="00C8617F"/>
    <w:rsid w:val="00C863D8"/>
    <w:rsid w:val="00C86B13"/>
    <w:rsid w:val="00C86E54"/>
    <w:rsid w:val="00C8700F"/>
    <w:rsid w:val="00C871C1"/>
    <w:rsid w:val="00C87250"/>
    <w:rsid w:val="00C8754F"/>
    <w:rsid w:val="00C87903"/>
    <w:rsid w:val="00C90770"/>
    <w:rsid w:val="00C90E3E"/>
    <w:rsid w:val="00C9115F"/>
    <w:rsid w:val="00C913B8"/>
    <w:rsid w:val="00C92704"/>
    <w:rsid w:val="00C92B1A"/>
    <w:rsid w:val="00C92EEC"/>
    <w:rsid w:val="00C9306A"/>
    <w:rsid w:val="00C9353D"/>
    <w:rsid w:val="00C941D1"/>
    <w:rsid w:val="00C94528"/>
    <w:rsid w:val="00C946DF"/>
    <w:rsid w:val="00C94AFC"/>
    <w:rsid w:val="00C94CA7"/>
    <w:rsid w:val="00C94CCD"/>
    <w:rsid w:val="00C94D6D"/>
    <w:rsid w:val="00C94EED"/>
    <w:rsid w:val="00C94F01"/>
    <w:rsid w:val="00C954E4"/>
    <w:rsid w:val="00C96174"/>
    <w:rsid w:val="00C962BD"/>
    <w:rsid w:val="00C969F1"/>
    <w:rsid w:val="00C96E6C"/>
    <w:rsid w:val="00C973E9"/>
    <w:rsid w:val="00C97668"/>
    <w:rsid w:val="00C9768F"/>
    <w:rsid w:val="00C9792C"/>
    <w:rsid w:val="00C97B51"/>
    <w:rsid w:val="00CA0447"/>
    <w:rsid w:val="00CA0647"/>
    <w:rsid w:val="00CA13E2"/>
    <w:rsid w:val="00CA168B"/>
    <w:rsid w:val="00CA18C4"/>
    <w:rsid w:val="00CA1945"/>
    <w:rsid w:val="00CA1A29"/>
    <w:rsid w:val="00CA1CBC"/>
    <w:rsid w:val="00CA1D35"/>
    <w:rsid w:val="00CA23B4"/>
    <w:rsid w:val="00CA3437"/>
    <w:rsid w:val="00CA3A62"/>
    <w:rsid w:val="00CA3AA0"/>
    <w:rsid w:val="00CA3B1C"/>
    <w:rsid w:val="00CA42AC"/>
    <w:rsid w:val="00CA49B7"/>
    <w:rsid w:val="00CA4B1C"/>
    <w:rsid w:val="00CA5802"/>
    <w:rsid w:val="00CA5DBF"/>
    <w:rsid w:val="00CA5DC5"/>
    <w:rsid w:val="00CA6603"/>
    <w:rsid w:val="00CA6BA8"/>
    <w:rsid w:val="00CA7235"/>
    <w:rsid w:val="00CB05E6"/>
    <w:rsid w:val="00CB1EDA"/>
    <w:rsid w:val="00CB1F38"/>
    <w:rsid w:val="00CB20AD"/>
    <w:rsid w:val="00CB3156"/>
    <w:rsid w:val="00CB39B2"/>
    <w:rsid w:val="00CB3F4A"/>
    <w:rsid w:val="00CB4410"/>
    <w:rsid w:val="00CB483E"/>
    <w:rsid w:val="00CB54BC"/>
    <w:rsid w:val="00CB566E"/>
    <w:rsid w:val="00CB56A5"/>
    <w:rsid w:val="00CB5D98"/>
    <w:rsid w:val="00CB5E67"/>
    <w:rsid w:val="00CB6BDF"/>
    <w:rsid w:val="00CB6F4B"/>
    <w:rsid w:val="00CB723C"/>
    <w:rsid w:val="00CB7272"/>
    <w:rsid w:val="00CB73C5"/>
    <w:rsid w:val="00CB74C0"/>
    <w:rsid w:val="00CB7529"/>
    <w:rsid w:val="00CB79A6"/>
    <w:rsid w:val="00CB7FB5"/>
    <w:rsid w:val="00CC07DA"/>
    <w:rsid w:val="00CC08B7"/>
    <w:rsid w:val="00CC0B3E"/>
    <w:rsid w:val="00CC0D33"/>
    <w:rsid w:val="00CC110F"/>
    <w:rsid w:val="00CC1A65"/>
    <w:rsid w:val="00CC2003"/>
    <w:rsid w:val="00CC32A4"/>
    <w:rsid w:val="00CC33AC"/>
    <w:rsid w:val="00CC3446"/>
    <w:rsid w:val="00CC346F"/>
    <w:rsid w:val="00CC3CC1"/>
    <w:rsid w:val="00CC3E6C"/>
    <w:rsid w:val="00CC4119"/>
    <w:rsid w:val="00CC43F9"/>
    <w:rsid w:val="00CC4438"/>
    <w:rsid w:val="00CC5380"/>
    <w:rsid w:val="00CC558F"/>
    <w:rsid w:val="00CC57D5"/>
    <w:rsid w:val="00CC5A94"/>
    <w:rsid w:val="00CC6C91"/>
    <w:rsid w:val="00CC6FB5"/>
    <w:rsid w:val="00CC701B"/>
    <w:rsid w:val="00CC7043"/>
    <w:rsid w:val="00CC7851"/>
    <w:rsid w:val="00CC7D04"/>
    <w:rsid w:val="00CC7E17"/>
    <w:rsid w:val="00CD032D"/>
    <w:rsid w:val="00CD041F"/>
    <w:rsid w:val="00CD0609"/>
    <w:rsid w:val="00CD090B"/>
    <w:rsid w:val="00CD09AB"/>
    <w:rsid w:val="00CD0B72"/>
    <w:rsid w:val="00CD0B91"/>
    <w:rsid w:val="00CD130F"/>
    <w:rsid w:val="00CD1371"/>
    <w:rsid w:val="00CD1F7F"/>
    <w:rsid w:val="00CD1FD8"/>
    <w:rsid w:val="00CD256E"/>
    <w:rsid w:val="00CD2876"/>
    <w:rsid w:val="00CD2A4B"/>
    <w:rsid w:val="00CD2F17"/>
    <w:rsid w:val="00CD2F27"/>
    <w:rsid w:val="00CD329F"/>
    <w:rsid w:val="00CD36B7"/>
    <w:rsid w:val="00CD36CC"/>
    <w:rsid w:val="00CD37E6"/>
    <w:rsid w:val="00CD3992"/>
    <w:rsid w:val="00CD3A07"/>
    <w:rsid w:val="00CD4063"/>
    <w:rsid w:val="00CD419E"/>
    <w:rsid w:val="00CD4638"/>
    <w:rsid w:val="00CD46F0"/>
    <w:rsid w:val="00CD4CC7"/>
    <w:rsid w:val="00CD5421"/>
    <w:rsid w:val="00CD5509"/>
    <w:rsid w:val="00CD5CFE"/>
    <w:rsid w:val="00CD5D0D"/>
    <w:rsid w:val="00CD5EA1"/>
    <w:rsid w:val="00CD62DC"/>
    <w:rsid w:val="00CD6B9F"/>
    <w:rsid w:val="00CD6C35"/>
    <w:rsid w:val="00CD716D"/>
    <w:rsid w:val="00CE0567"/>
    <w:rsid w:val="00CE0603"/>
    <w:rsid w:val="00CE1262"/>
    <w:rsid w:val="00CE1823"/>
    <w:rsid w:val="00CE1B3B"/>
    <w:rsid w:val="00CE2169"/>
    <w:rsid w:val="00CE28B5"/>
    <w:rsid w:val="00CE2CA6"/>
    <w:rsid w:val="00CE3138"/>
    <w:rsid w:val="00CE341A"/>
    <w:rsid w:val="00CE3BA0"/>
    <w:rsid w:val="00CE4058"/>
    <w:rsid w:val="00CE4351"/>
    <w:rsid w:val="00CE4715"/>
    <w:rsid w:val="00CE4A02"/>
    <w:rsid w:val="00CE4B5F"/>
    <w:rsid w:val="00CE4CDE"/>
    <w:rsid w:val="00CE5AC9"/>
    <w:rsid w:val="00CE61B6"/>
    <w:rsid w:val="00CE62DB"/>
    <w:rsid w:val="00CE67A3"/>
    <w:rsid w:val="00CE696E"/>
    <w:rsid w:val="00CE6C00"/>
    <w:rsid w:val="00CE6CAA"/>
    <w:rsid w:val="00CE70CB"/>
    <w:rsid w:val="00CE71BC"/>
    <w:rsid w:val="00CE737C"/>
    <w:rsid w:val="00CE755B"/>
    <w:rsid w:val="00CE77D3"/>
    <w:rsid w:val="00CE7FEC"/>
    <w:rsid w:val="00CF00AA"/>
    <w:rsid w:val="00CF0559"/>
    <w:rsid w:val="00CF059E"/>
    <w:rsid w:val="00CF069B"/>
    <w:rsid w:val="00CF0780"/>
    <w:rsid w:val="00CF1453"/>
    <w:rsid w:val="00CF181E"/>
    <w:rsid w:val="00CF1A4C"/>
    <w:rsid w:val="00CF21C4"/>
    <w:rsid w:val="00CF24B1"/>
    <w:rsid w:val="00CF252F"/>
    <w:rsid w:val="00CF29AB"/>
    <w:rsid w:val="00CF2F09"/>
    <w:rsid w:val="00CF38E1"/>
    <w:rsid w:val="00CF3C8E"/>
    <w:rsid w:val="00CF3CDA"/>
    <w:rsid w:val="00CF4038"/>
    <w:rsid w:val="00CF4218"/>
    <w:rsid w:val="00CF434A"/>
    <w:rsid w:val="00CF49D3"/>
    <w:rsid w:val="00CF4D0C"/>
    <w:rsid w:val="00CF4DB3"/>
    <w:rsid w:val="00CF4F6A"/>
    <w:rsid w:val="00CF569C"/>
    <w:rsid w:val="00CF5CAE"/>
    <w:rsid w:val="00CF6238"/>
    <w:rsid w:val="00CF6341"/>
    <w:rsid w:val="00CF6885"/>
    <w:rsid w:val="00CF6CB3"/>
    <w:rsid w:val="00CF6F15"/>
    <w:rsid w:val="00CF702A"/>
    <w:rsid w:val="00CF7059"/>
    <w:rsid w:val="00CF7BAF"/>
    <w:rsid w:val="00D0049C"/>
    <w:rsid w:val="00D00671"/>
    <w:rsid w:val="00D01495"/>
    <w:rsid w:val="00D01956"/>
    <w:rsid w:val="00D01DCE"/>
    <w:rsid w:val="00D020A9"/>
    <w:rsid w:val="00D022E1"/>
    <w:rsid w:val="00D025F0"/>
    <w:rsid w:val="00D027E0"/>
    <w:rsid w:val="00D03A5E"/>
    <w:rsid w:val="00D03E22"/>
    <w:rsid w:val="00D0406F"/>
    <w:rsid w:val="00D04564"/>
    <w:rsid w:val="00D045BF"/>
    <w:rsid w:val="00D0462C"/>
    <w:rsid w:val="00D0494D"/>
    <w:rsid w:val="00D04DDE"/>
    <w:rsid w:val="00D051A9"/>
    <w:rsid w:val="00D063D9"/>
    <w:rsid w:val="00D06468"/>
    <w:rsid w:val="00D06D91"/>
    <w:rsid w:val="00D070CC"/>
    <w:rsid w:val="00D075D9"/>
    <w:rsid w:val="00D07911"/>
    <w:rsid w:val="00D07B32"/>
    <w:rsid w:val="00D07C18"/>
    <w:rsid w:val="00D1068C"/>
    <w:rsid w:val="00D10CDC"/>
    <w:rsid w:val="00D111A5"/>
    <w:rsid w:val="00D112D5"/>
    <w:rsid w:val="00D11602"/>
    <w:rsid w:val="00D11C9D"/>
    <w:rsid w:val="00D11D70"/>
    <w:rsid w:val="00D12041"/>
    <w:rsid w:val="00D12632"/>
    <w:rsid w:val="00D12A64"/>
    <w:rsid w:val="00D12B83"/>
    <w:rsid w:val="00D12C44"/>
    <w:rsid w:val="00D1335D"/>
    <w:rsid w:val="00D134A2"/>
    <w:rsid w:val="00D137A7"/>
    <w:rsid w:val="00D13888"/>
    <w:rsid w:val="00D13E69"/>
    <w:rsid w:val="00D142CF"/>
    <w:rsid w:val="00D149E9"/>
    <w:rsid w:val="00D150D1"/>
    <w:rsid w:val="00D154C5"/>
    <w:rsid w:val="00D158AF"/>
    <w:rsid w:val="00D15CAF"/>
    <w:rsid w:val="00D16711"/>
    <w:rsid w:val="00D171B2"/>
    <w:rsid w:val="00D174EC"/>
    <w:rsid w:val="00D17694"/>
    <w:rsid w:val="00D1782D"/>
    <w:rsid w:val="00D17EB5"/>
    <w:rsid w:val="00D20268"/>
    <w:rsid w:val="00D202BD"/>
    <w:rsid w:val="00D20526"/>
    <w:rsid w:val="00D20914"/>
    <w:rsid w:val="00D20AFE"/>
    <w:rsid w:val="00D20D85"/>
    <w:rsid w:val="00D20EE7"/>
    <w:rsid w:val="00D20F45"/>
    <w:rsid w:val="00D20F4B"/>
    <w:rsid w:val="00D2113D"/>
    <w:rsid w:val="00D214F2"/>
    <w:rsid w:val="00D21A8B"/>
    <w:rsid w:val="00D21AB2"/>
    <w:rsid w:val="00D21F4D"/>
    <w:rsid w:val="00D22216"/>
    <w:rsid w:val="00D235EB"/>
    <w:rsid w:val="00D23728"/>
    <w:rsid w:val="00D23BA8"/>
    <w:rsid w:val="00D23DF1"/>
    <w:rsid w:val="00D23FC4"/>
    <w:rsid w:val="00D243BA"/>
    <w:rsid w:val="00D249EB"/>
    <w:rsid w:val="00D251EE"/>
    <w:rsid w:val="00D26005"/>
    <w:rsid w:val="00D26954"/>
    <w:rsid w:val="00D26B4F"/>
    <w:rsid w:val="00D27693"/>
    <w:rsid w:val="00D3031C"/>
    <w:rsid w:val="00D30468"/>
    <w:rsid w:val="00D304F7"/>
    <w:rsid w:val="00D305C4"/>
    <w:rsid w:val="00D3097A"/>
    <w:rsid w:val="00D30BC7"/>
    <w:rsid w:val="00D30CE9"/>
    <w:rsid w:val="00D315BF"/>
    <w:rsid w:val="00D31CE3"/>
    <w:rsid w:val="00D3218B"/>
    <w:rsid w:val="00D32586"/>
    <w:rsid w:val="00D32B68"/>
    <w:rsid w:val="00D32BCC"/>
    <w:rsid w:val="00D3319B"/>
    <w:rsid w:val="00D33D62"/>
    <w:rsid w:val="00D33E7F"/>
    <w:rsid w:val="00D33F6E"/>
    <w:rsid w:val="00D34082"/>
    <w:rsid w:val="00D347C0"/>
    <w:rsid w:val="00D34A8F"/>
    <w:rsid w:val="00D34CDD"/>
    <w:rsid w:val="00D3506B"/>
    <w:rsid w:val="00D356FF"/>
    <w:rsid w:val="00D35CBA"/>
    <w:rsid w:val="00D36493"/>
    <w:rsid w:val="00D36525"/>
    <w:rsid w:val="00D37C56"/>
    <w:rsid w:val="00D407B3"/>
    <w:rsid w:val="00D41553"/>
    <w:rsid w:val="00D41592"/>
    <w:rsid w:val="00D42BDA"/>
    <w:rsid w:val="00D42CA6"/>
    <w:rsid w:val="00D44411"/>
    <w:rsid w:val="00D44483"/>
    <w:rsid w:val="00D44564"/>
    <w:rsid w:val="00D448BD"/>
    <w:rsid w:val="00D44E06"/>
    <w:rsid w:val="00D451AF"/>
    <w:rsid w:val="00D459C1"/>
    <w:rsid w:val="00D45B65"/>
    <w:rsid w:val="00D45E8F"/>
    <w:rsid w:val="00D45F0A"/>
    <w:rsid w:val="00D46037"/>
    <w:rsid w:val="00D467D0"/>
    <w:rsid w:val="00D46E7B"/>
    <w:rsid w:val="00D47041"/>
    <w:rsid w:val="00D47A28"/>
    <w:rsid w:val="00D47A7B"/>
    <w:rsid w:val="00D47D89"/>
    <w:rsid w:val="00D5003C"/>
    <w:rsid w:val="00D50103"/>
    <w:rsid w:val="00D507FD"/>
    <w:rsid w:val="00D518D0"/>
    <w:rsid w:val="00D51AC1"/>
    <w:rsid w:val="00D52375"/>
    <w:rsid w:val="00D524DC"/>
    <w:rsid w:val="00D52716"/>
    <w:rsid w:val="00D52733"/>
    <w:rsid w:val="00D52A15"/>
    <w:rsid w:val="00D52AAB"/>
    <w:rsid w:val="00D52B34"/>
    <w:rsid w:val="00D53543"/>
    <w:rsid w:val="00D53962"/>
    <w:rsid w:val="00D53B0C"/>
    <w:rsid w:val="00D53FC0"/>
    <w:rsid w:val="00D54416"/>
    <w:rsid w:val="00D5444B"/>
    <w:rsid w:val="00D54CE1"/>
    <w:rsid w:val="00D5519C"/>
    <w:rsid w:val="00D55A25"/>
    <w:rsid w:val="00D55AAD"/>
    <w:rsid w:val="00D55B47"/>
    <w:rsid w:val="00D55EB8"/>
    <w:rsid w:val="00D55F0E"/>
    <w:rsid w:val="00D5638B"/>
    <w:rsid w:val="00D5646D"/>
    <w:rsid w:val="00D5659E"/>
    <w:rsid w:val="00D56894"/>
    <w:rsid w:val="00D56BE2"/>
    <w:rsid w:val="00D56FD0"/>
    <w:rsid w:val="00D57588"/>
    <w:rsid w:val="00D57590"/>
    <w:rsid w:val="00D57D5B"/>
    <w:rsid w:val="00D6019A"/>
    <w:rsid w:val="00D6096D"/>
    <w:rsid w:val="00D60D04"/>
    <w:rsid w:val="00D60FC4"/>
    <w:rsid w:val="00D6179C"/>
    <w:rsid w:val="00D61F5B"/>
    <w:rsid w:val="00D6228B"/>
    <w:rsid w:val="00D6238D"/>
    <w:rsid w:val="00D62D1E"/>
    <w:rsid w:val="00D63243"/>
    <w:rsid w:val="00D63255"/>
    <w:rsid w:val="00D63AFB"/>
    <w:rsid w:val="00D64609"/>
    <w:rsid w:val="00D64C17"/>
    <w:rsid w:val="00D64CAB"/>
    <w:rsid w:val="00D64DD8"/>
    <w:rsid w:val="00D64FEF"/>
    <w:rsid w:val="00D6527D"/>
    <w:rsid w:val="00D65DDF"/>
    <w:rsid w:val="00D65E6D"/>
    <w:rsid w:val="00D66289"/>
    <w:rsid w:val="00D664C2"/>
    <w:rsid w:val="00D666A9"/>
    <w:rsid w:val="00D668D6"/>
    <w:rsid w:val="00D6709E"/>
    <w:rsid w:val="00D671C3"/>
    <w:rsid w:val="00D67F8E"/>
    <w:rsid w:val="00D7024E"/>
    <w:rsid w:val="00D705BA"/>
    <w:rsid w:val="00D709D8"/>
    <w:rsid w:val="00D70F4E"/>
    <w:rsid w:val="00D70F7D"/>
    <w:rsid w:val="00D71136"/>
    <w:rsid w:val="00D7146B"/>
    <w:rsid w:val="00D71A19"/>
    <w:rsid w:val="00D725D9"/>
    <w:rsid w:val="00D73265"/>
    <w:rsid w:val="00D7341A"/>
    <w:rsid w:val="00D73435"/>
    <w:rsid w:val="00D73D4D"/>
    <w:rsid w:val="00D73F5A"/>
    <w:rsid w:val="00D747E8"/>
    <w:rsid w:val="00D74BD2"/>
    <w:rsid w:val="00D756C0"/>
    <w:rsid w:val="00D75B2E"/>
    <w:rsid w:val="00D76368"/>
    <w:rsid w:val="00D76775"/>
    <w:rsid w:val="00D77065"/>
    <w:rsid w:val="00D771D6"/>
    <w:rsid w:val="00D775F5"/>
    <w:rsid w:val="00D77A8C"/>
    <w:rsid w:val="00D77DF7"/>
    <w:rsid w:val="00D8039F"/>
    <w:rsid w:val="00D80489"/>
    <w:rsid w:val="00D80562"/>
    <w:rsid w:val="00D8059E"/>
    <w:rsid w:val="00D80883"/>
    <w:rsid w:val="00D81865"/>
    <w:rsid w:val="00D81AEA"/>
    <w:rsid w:val="00D81B1B"/>
    <w:rsid w:val="00D81C37"/>
    <w:rsid w:val="00D81F75"/>
    <w:rsid w:val="00D82476"/>
    <w:rsid w:val="00D82B79"/>
    <w:rsid w:val="00D8433A"/>
    <w:rsid w:val="00D84357"/>
    <w:rsid w:val="00D84DFF"/>
    <w:rsid w:val="00D84E24"/>
    <w:rsid w:val="00D850C8"/>
    <w:rsid w:val="00D85295"/>
    <w:rsid w:val="00D857FA"/>
    <w:rsid w:val="00D86D93"/>
    <w:rsid w:val="00D86E45"/>
    <w:rsid w:val="00D86E9A"/>
    <w:rsid w:val="00D871A0"/>
    <w:rsid w:val="00D87BD2"/>
    <w:rsid w:val="00D90051"/>
    <w:rsid w:val="00D9106D"/>
    <w:rsid w:val="00D918AF"/>
    <w:rsid w:val="00D9203B"/>
    <w:rsid w:val="00D92378"/>
    <w:rsid w:val="00D926DD"/>
    <w:rsid w:val="00D932D3"/>
    <w:rsid w:val="00D93D5B"/>
    <w:rsid w:val="00D94381"/>
    <w:rsid w:val="00D94792"/>
    <w:rsid w:val="00D948B5"/>
    <w:rsid w:val="00D95210"/>
    <w:rsid w:val="00D95547"/>
    <w:rsid w:val="00D955BF"/>
    <w:rsid w:val="00D9676D"/>
    <w:rsid w:val="00D971D9"/>
    <w:rsid w:val="00D97B0E"/>
    <w:rsid w:val="00DA11B1"/>
    <w:rsid w:val="00DA1D19"/>
    <w:rsid w:val="00DA20EB"/>
    <w:rsid w:val="00DA2383"/>
    <w:rsid w:val="00DA23EA"/>
    <w:rsid w:val="00DA23F7"/>
    <w:rsid w:val="00DA25AA"/>
    <w:rsid w:val="00DA269C"/>
    <w:rsid w:val="00DA2F18"/>
    <w:rsid w:val="00DA3397"/>
    <w:rsid w:val="00DA3B5B"/>
    <w:rsid w:val="00DA4294"/>
    <w:rsid w:val="00DA48F3"/>
    <w:rsid w:val="00DA4EDE"/>
    <w:rsid w:val="00DA50C8"/>
    <w:rsid w:val="00DA5F73"/>
    <w:rsid w:val="00DA6130"/>
    <w:rsid w:val="00DA62EE"/>
    <w:rsid w:val="00DA6D60"/>
    <w:rsid w:val="00DA6E03"/>
    <w:rsid w:val="00DA6EF4"/>
    <w:rsid w:val="00DA70C1"/>
    <w:rsid w:val="00DA740B"/>
    <w:rsid w:val="00DA7883"/>
    <w:rsid w:val="00DA7E98"/>
    <w:rsid w:val="00DB013F"/>
    <w:rsid w:val="00DB19AB"/>
    <w:rsid w:val="00DB1DED"/>
    <w:rsid w:val="00DB1F6F"/>
    <w:rsid w:val="00DB3F2D"/>
    <w:rsid w:val="00DB42B7"/>
    <w:rsid w:val="00DB4319"/>
    <w:rsid w:val="00DB4393"/>
    <w:rsid w:val="00DB46C2"/>
    <w:rsid w:val="00DB51C7"/>
    <w:rsid w:val="00DB5BB4"/>
    <w:rsid w:val="00DB5DB1"/>
    <w:rsid w:val="00DB62CD"/>
    <w:rsid w:val="00DB6A57"/>
    <w:rsid w:val="00DB6C73"/>
    <w:rsid w:val="00DB6EE1"/>
    <w:rsid w:val="00DB715E"/>
    <w:rsid w:val="00DB7972"/>
    <w:rsid w:val="00DC0590"/>
    <w:rsid w:val="00DC0C91"/>
    <w:rsid w:val="00DC1309"/>
    <w:rsid w:val="00DC180E"/>
    <w:rsid w:val="00DC1B0B"/>
    <w:rsid w:val="00DC2598"/>
    <w:rsid w:val="00DC264C"/>
    <w:rsid w:val="00DC270B"/>
    <w:rsid w:val="00DC2731"/>
    <w:rsid w:val="00DC2C43"/>
    <w:rsid w:val="00DC3548"/>
    <w:rsid w:val="00DC3913"/>
    <w:rsid w:val="00DC4A57"/>
    <w:rsid w:val="00DC5530"/>
    <w:rsid w:val="00DC60C7"/>
    <w:rsid w:val="00DC6A68"/>
    <w:rsid w:val="00DC6D7F"/>
    <w:rsid w:val="00DC71BD"/>
    <w:rsid w:val="00DC7A0B"/>
    <w:rsid w:val="00DC7FB7"/>
    <w:rsid w:val="00DD0212"/>
    <w:rsid w:val="00DD0317"/>
    <w:rsid w:val="00DD0AEC"/>
    <w:rsid w:val="00DD0FE7"/>
    <w:rsid w:val="00DD1D52"/>
    <w:rsid w:val="00DD1EA2"/>
    <w:rsid w:val="00DD2138"/>
    <w:rsid w:val="00DD2978"/>
    <w:rsid w:val="00DD2D8E"/>
    <w:rsid w:val="00DD3F78"/>
    <w:rsid w:val="00DD4EF4"/>
    <w:rsid w:val="00DD4FC3"/>
    <w:rsid w:val="00DD5213"/>
    <w:rsid w:val="00DD56C7"/>
    <w:rsid w:val="00DD5EE2"/>
    <w:rsid w:val="00DD630D"/>
    <w:rsid w:val="00DD6783"/>
    <w:rsid w:val="00DD6850"/>
    <w:rsid w:val="00DD6C5A"/>
    <w:rsid w:val="00DD6F72"/>
    <w:rsid w:val="00DD718C"/>
    <w:rsid w:val="00DD719B"/>
    <w:rsid w:val="00DD7AF6"/>
    <w:rsid w:val="00DE029E"/>
    <w:rsid w:val="00DE0595"/>
    <w:rsid w:val="00DE07C9"/>
    <w:rsid w:val="00DE0B89"/>
    <w:rsid w:val="00DE10B7"/>
    <w:rsid w:val="00DE1486"/>
    <w:rsid w:val="00DE2299"/>
    <w:rsid w:val="00DE25BE"/>
    <w:rsid w:val="00DE261A"/>
    <w:rsid w:val="00DE277D"/>
    <w:rsid w:val="00DE2B88"/>
    <w:rsid w:val="00DE2DC7"/>
    <w:rsid w:val="00DE2DF2"/>
    <w:rsid w:val="00DE34E7"/>
    <w:rsid w:val="00DE35AD"/>
    <w:rsid w:val="00DE38BA"/>
    <w:rsid w:val="00DE48AD"/>
    <w:rsid w:val="00DE5B52"/>
    <w:rsid w:val="00DE5D8A"/>
    <w:rsid w:val="00DE6020"/>
    <w:rsid w:val="00DE655A"/>
    <w:rsid w:val="00DE6C51"/>
    <w:rsid w:val="00DE6C80"/>
    <w:rsid w:val="00DE77BA"/>
    <w:rsid w:val="00DE7BD6"/>
    <w:rsid w:val="00DF0434"/>
    <w:rsid w:val="00DF05E7"/>
    <w:rsid w:val="00DF0ACA"/>
    <w:rsid w:val="00DF0C87"/>
    <w:rsid w:val="00DF0F2A"/>
    <w:rsid w:val="00DF1257"/>
    <w:rsid w:val="00DF1533"/>
    <w:rsid w:val="00DF1794"/>
    <w:rsid w:val="00DF188E"/>
    <w:rsid w:val="00DF1A7A"/>
    <w:rsid w:val="00DF1FD4"/>
    <w:rsid w:val="00DF2041"/>
    <w:rsid w:val="00DF20BA"/>
    <w:rsid w:val="00DF2263"/>
    <w:rsid w:val="00DF22FA"/>
    <w:rsid w:val="00DF2472"/>
    <w:rsid w:val="00DF24C3"/>
    <w:rsid w:val="00DF2ADD"/>
    <w:rsid w:val="00DF35B0"/>
    <w:rsid w:val="00DF3783"/>
    <w:rsid w:val="00DF3BA4"/>
    <w:rsid w:val="00DF3F98"/>
    <w:rsid w:val="00DF40EB"/>
    <w:rsid w:val="00DF42A5"/>
    <w:rsid w:val="00DF503F"/>
    <w:rsid w:val="00DF5B4D"/>
    <w:rsid w:val="00DF5C2D"/>
    <w:rsid w:val="00DF6011"/>
    <w:rsid w:val="00DF6A65"/>
    <w:rsid w:val="00DF7692"/>
    <w:rsid w:val="00DF7CED"/>
    <w:rsid w:val="00E00B0E"/>
    <w:rsid w:val="00E00D07"/>
    <w:rsid w:val="00E00FC6"/>
    <w:rsid w:val="00E01320"/>
    <w:rsid w:val="00E016A6"/>
    <w:rsid w:val="00E01C7A"/>
    <w:rsid w:val="00E026D8"/>
    <w:rsid w:val="00E02B43"/>
    <w:rsid w:val="00E03100"/>
    <w:rsid w:val="00E0388B"/>
    <w:rsid w:val="00E042E9"/>
    <w:rsid w:val="00E04360"/>
    <w:rsid w:val="00E04509"/>
    <w:rsid w:val="00E05595"/>
    <w:rsid w:val="00E05699"/>
    <w:rsid w:val="00E05A55"/>
    <w:rsid w:val="00E0611F"/>
    <w:rsid w:val="00E06689"/>
    <w:rsid w:val="00E069D5"/>
    <w:rsid w:val="00E06E97"/>
    <w:rsid w:val="00E0761D"/>
    <w:rsid w:val="00E0777A"/>
    <w:rsid w:val="00E07BF0"/>
    <w:rsid w:val="00E07D98"/>
    <w:rsid w:val="00E10F8B"/>
    <w:rsid w:val="00E1111A"/>
    <w:rsid w:val="00E114B7"/>
    <w:rsid w:val="00E12055"/>
    <w:rsid w:val="00E12082"/>
    <w:rsid w:val="00E12BEB"/>
    <w:rsid w:val="00E12F37"/>
    <w:rsid w:val="00E13771"/>
    <w:rsid w:val="00E13B64"/>
    <w:rsid w:val="00E14F40"/>
    <w:rsid w:val="00E15FEE"/>
    <w:rsid w:val="00E160F8"/>
    <w:rsid w:val="00E1612C"/>
    <w:rsid w:val="00E16EC7"/>
    <w:rsid w:val="00E16F95"/>
    <w:rsid w:val="00E1731B"/>
    <w:rsid w:val="00E17478"/>
    <w:rsid w:val="00E1753C"/>
    <w:rsid w:val="00E1772A"/>
    <w:rsid w:val="00E17761"/>
    <w:rsid w:val="00E17BDE"/>
    <w:rsid w:val="00E17C4D"/>
    <w:rsid w:val="00E203A9"/>
    <w:rsid w:val="00E20480"/>
    <w:rsid w:val="00E207B1"/>
    <w:rsid w:val="00E20BD5"/>
    <w:rsid w:val="00E20E77"/>
    <w:rsid w:val="00E21404"/>
    <w:rsid w:val="00E21A07"/>
    <w:rsid w:val="00E21BF0"/>
    <w:rsid w:val="00E2200E"/>
    <w:rsid w:val="00E229E1"/>
    <w:rsid w:val="00E23789"/>
    <w:rsid w:val="00E240B4"/>
    <w:rsid w:val="00E241D5"/>
    <w:rsid w:val="00E247B0"/>
    <w:rsid w:val="00E255D1"/>
    <w:rsid w:val="00E25632"/>
    <w:rsid w:val="00E258CB"/>
    <w:rsid w:val="00E25EBB"/>
    <w:rsid w:val="00E26942"/>
    <w:rsid w:val="00E27030"/>
    <w:rsid w:val="00E27A9F"/>
    <w:rsid w:val="00E27C68"/>
    <w:rsid w:val="00E27F46"/>
    <w:rsid w:val="00E30564"/>
    <w:rsid w:val="00E30830"/>
    <w:rsid w:val="00E31495"/>
    <w:rsid w:val="00E317AF"/>
    <w:rsid w:val="00E31B6E"/>
    <w:rsid w:val="00E31D45"/>
    <w:rsid w:val="00E3228E"/>
    <w:rsid w:val="00E3234E"/>
    <w:rsid w:val="00E3257A"/>
    <w:rsid w:val="00E3269F"/>
    <w:rsid w:val="00E32BFF"/>
    <w:rsid w:val="00E32D50"/>
    <w:rsid w:val="00E32E64"/>
    <w:rsid w:val="00E332B8"/>
    <w:rsid w:val="00E33BD9"/>
    <w:rsid w:val="00E33CC3"/>
    <w:rsid w:val="00E33F6B"/>
    <w:rsid w:val="00E3515F"/>
    <w:rsid w:val="00E35172"/>
    <w:rsid w:val="00E355C6"/>
    <w:rsid w:val="00E358F7"/>
    <w:rsid w:val="00E362DF"/>
    <w:rsid w:val="00E3645A"/>
    <w:rsid w:val="00E36D25"/>
    <w:rsid w:val="00E36D8B"/>
    <w:rsid w:val="00E36EF5"/>
    <w:rsid w:val="00E37193"/>
    <w:rsid w:val="00E37ECC"/>
    <w:rsid w:val="00E4017E"/>
    <w:rsid w:val="00E40950"/>
    <w:rsid w:val="00E40D5D"/>
    <w:rsid w:val="00E41D22"/>
    <w:rsid w:val="00E42148"/>
    <w:rsid w:val="00E4269C"/>
    <w:rsid w:val="00E42BE9"/>
    <w:rsid w:val="00E4331E"/>
    <w:rsid w:val="00E43A6B"/>
    <w:rsid w:val="00E43A8B"/>
    <w:rsid w:val="00E446BB"/>
    <w:rsid w:val="00E44986"/>
    <w:rsid w:val="00E44CD1"/>
    <w:rsid w:val="00E44D85"/>
    <w:rsid w:val="00E4533B"/>
    <w:rsid w:val="00E459A3"/>
    <w:rsid w:val="00E45A96"/>
    <w:rsid w:val="00E463A1"/>
    <w:rsid w:val="00E46426"/>
    <w:rsid w:val="00E465FF"/>
    <w:rsid w:val="00E46CA4"/>
    <w:rsid w:val="00E47480"/>
    <w:rsid w:val="00E47606"/>
    <w:rsid w:val="00E50D28"/>
    <w:rsid w:val="00E51119"/>
    <w:rsid w:val="00E515B1"/>
    <w:rsid w:val="00E51F16"/>
    <w:rsid w:val="00E52440"/>
    <w:rsid w:val="00E52636"/>
    <w:rsid w:val="00E52840"/>
    <w:rsid w:val="00E53FE1"/>
    <w:rsid w:val="00E5451C"/>
    <w:rsid w:val="00E547CF"/>
    <w:rsid w:val="00E54BAA"/>
    <w:rsid w:val="00E55215"/>
    <w:rsid w:val="00E55710"/>
    <w:rsid w:val="00E56082"/>
    <w:rsid w:val="00E56EE7"/>
    <w:rsid w:val="00E56FAE"/>
    <w:rsid w:val="00E570EA"/>
    <w:rsid w:val="00E57768"/>
    <w:rsid w:val="00E57E58"/>
    <w:rsid w:val="00E602B3"/>
    <w:rsid w:val="00E60AB0"/>
    <w:rsid w:val="00E60DF7"/>
    <w:rsid w:val="00E61549"/>
    <w:rsid w:val="00E62BF4"/>
    <w:rsid w:val="00E63B0D"/>
    <w:rsid w:val="00E63DB0"/>
    <w:rsid w:val="00E64161"/>
    <w:rsid w:val="00E64C3B"/>
    <w:rsid w:val="00E64D6C"/>
    <w:rsid w:val="00E64DA8"/>
    <w:rsid w:val="00E64E3F"/>
    <w:rsid w:val="00E6511F"/>
    <w:rsid w:val="00E65349"/>
    <w:rsid w:val="00E653B0"/>
    <w:rsid w:val="00E65A70"/>
    <w:rsid w:val="00E65E18"/>
    <w:rsid w:val="00E65E4F"/>
    <w:rsid w:val="00E66812"/>
    <w:rsid w:val="00E670D7"/>
    <w:rsid w:val="00E67E9B"/>
    <w:rsid w:val="00E703FF"/>
    <w:rsid w:val="00E7046E"/>
    <w:rsid w:val="00E70D9E"/>
    <w:rsid w:val="00E71162"/>
    <w:rsid w:val="00E7172B"/>
    <w:rsid w:val="00E71DA6"/>
    <w:rsid w:val="00E71DD0"/>
    <w:rsid w:val="00E72CC4"/>
    <w:rsid w:val="00E738D0"/>
    <w:rsid w:val="00E73E26"/>
    <w:rsid w:val="00E73EDF"/>
    <w:rsid w:val="00E73EFA"/>
    <w:rsid w:val="00E7425C"/>
    <w:rsid w:val="00E749CA"/>
    <w:rsid w:val="00E74BD1"/>
    <w:rsid w:val="00E74D26"/>
    <w:rsid w:val="00E750A8"/>
    <w:rsid w:val="00E7510B"/>
    <w:rsid w:val="00E75440"/>
    <w:rsid w:val="00E75599"/>
    <w:rsid w:val="00E758EB"/>
    <w:rsid w:val="00E75D61"/>
    <w:rsid w:val="00E75E97"/>
    <w:rsid w:val="00E75F09"/>
    <w:rsid w:val="00E75FEB"/>
    <w:rsid w:val="00E76206"/>
    <w:rsid w:val="00E76337"/>
    <w:rsid w:val="00E773B8"/>
    <w:rsid w:val="00E777AF"/>
    <w:rsid w:val="00E77982"/>
    <w:rsid w:val="00E77B16"/>
    <w:rsid w:val="00E77B1B"/>
    <w:rsid w:val="00E77B67"/>
    <w:rsid w:val="00E77C72"/>
    <w:rsid w:val="00E80239"/>
    <w:rsid w:val="00E8061E"/>
    <w:rsid w:val="00E8069D"/>
    <w:rsid w:val="00E80874"/>
    <w:rsid w:val="00E811DE"/>
    <w:rsid w:val="00E816B7"/>
    <w:rsid w:val="00E816C8"/>
    <w:rsid w:val="00E818E6"/>
    <w:rsid w:val="00E81D1A"/>
    <w:rsid w:val="00E82933"/>
    <w:rsid w:val="00E82DD6"/>
    <w:rsid w:val="00E82F2E"/>
    <w:rsid w:val="00E83708"/>
    <w:rsid w:val="00E8382C"/>
    <w:rsid w:val="00E83848"/>
    <w:rsid w:val="00E839EB"/>
    <w:rsid w:val="00E83A9A"/>
    <w:rsid w:val="00E83C31"/>
    <w:rsid w:val="00E83FD8"/>
    <w:rsid w:val="00E84D72"/>
    <w:rsid w:val="00E857C6"/>
    <w:rsid w:val="00E857F9"/>
    <w:rsid w:val="00E85886"/>
    <w:rsid w:val="00E8597A"/>
    <w:rsid w:val="00E86233"/>
    <w:rsid w:val="00E86C3C"/>
    <w:rsid w:val="00E86C41"/>
    <w:rsid w:val="00E87316"/>
    <w:rsid w:val="00E878AD"/>
    <w:rsid w:val="00E901A3"/>
    <w:rsid w:val="00E90BAE"/>
    <w:rsid w:val="00E913DC"/>
    <w:rsid w:val="00E9147F"/>
    <w:rsid w:val="00E91794"/>
    <w:rsid w:val="00E91B3A"/>
    <w:rsid w:val="00E9203C"/>
    <w:rsid w:val="00E93889"/>
    <w:rsid w:val="00E93F7B"/>
    <w:rsid w:val="00E94BA1"/>
    <w:rsid w:val="00E94BDF"/>
    <w:rsid w:val="00E9506B"/>
    <w:rsid w:val="00E9599C"/>
    <w:rsid w:val="00E968DE"/>
    <w:rsid w:val="00E9720E"/>
    <w:rsid w:val="00E97237"/>
    <w:rsid w:val="00E976B8"/>
    <w:rsid w:val="00E979BF"/>
    <w:rsid w:val="00E97D44"/>
    <w:rsid w:val="00E97E06"/>
    <w:rsid w:val="00EA0691"/>
    <w:rsid w:val="00EA06F2"/>
    <w:rsid w:val="00EA0927"/>
    <w:rsid w:val="00EA12CF"/>
    <w:rsid w:val="00EA1309"/>
    <w:rsid w:val="00EA14C4"/>
    <w:rsid w:val="00EA184E"/>
    <w:rsid w:val="00EA1858"/>
    <w:rsid w:val="00EA1AA7"/>
    <w:rsid w:val="00EA1D84"/>
    <w:rsid w:val="00EA1E1C"/>
    <w:rsid w:val="00EA2347"/>
    <w:rsid w:val="00EA2742"/>
    <w:rsid w:val="00EA3A23"/>
    <w:rsid w:val="00EA3D28"/>
    <w:rsid w:val="00EA3EC8"/>
    <w:rsid w:val="00EA4472"/>
    <w:rsid w:val="00EA45A3"/>
    <w:rsid w:val="00EA466D"/>
    <w:rsid w:val="00EA48B3"/>
    <w:rsid w:val="00EA4A23"/>
    <w:rsid w:val="00EA4B3B"/>
    <w:rsid w:val="00EA594C"/>
    <w:rsid w:val="00EA6322"/>
    <w:rsid w:val="00EA6628"/>
    <w:rsid w:val="00EA678E"/>
    <w:rsid w:val="00EA74BD"/>
    <w:rsid w:val="00EA795E"/>
    <w:rsid w:val="00EB1073"/>
    <w:rsid w:val="00EB1EAB"/>
    <w:rsid w:val="00EB1EC2"/>
    <w:rsid w:val="00EB295B"/>
    <w:rsid w:val="00EB3E75"/>
    <w:rsid w:val="00EB40D1"/>
    <w:rsid w:val="00EB4CE4"/>
    <w:rsid w:val="00EB4D7C"/>
    <w:rsid w:val="00EB4E8D"/>
    <w:rsid w:val="00EB4F32"/>
    <w:rsid w:val="00EB4FB6"/>
    <w:rsid w:val="00EB5C2F"/>
    <w:rsid w:val="00EB64A3"/>
    <w:rsid w:val="00EB6AD0"/>
    <w:rsid w:val="00EB6C6B"/>
    <w:rsid w:val="00EB6EC2"/>
    <w:rsid w:val="00EB7243"/>
    <w:rsid w:val="00EB7416"/>
    <w:rsid w:val="00EB77AD"/>
    <w:rsid w:val="00EC073D"/>
    <w:rsid w:val="00EC0D4C"/>
    <w:rsid w:val="00EC2334"/>
    <w:rsid w:val="00EC2822"/>
    <w:rsid w:val="00EC29F3"/>
    <w:rsid w:val="00EC2BF4"/>
    <w:rsid w:val="00EC3C14"/>
    <w:rsid w:val="00EC3C97"/>
    <w:rsid w:val="00EC495D"/>
    <w:rsid w:val="00EC4977"/>
    <w:rsid w:val="00EC4A50"/>
    <w:rsid w:val="00EC5111"/>
    <w:rsid w:val="00EC512C"/>
    <w:rsid w:val="00EC541B"/>
    <w:rsid w:val="00EC5567"/>
    <w:rsid w:val="00EC6094"/>
    <w:rsid w:val="00EC63C6"/>
    <w:rsid w:val="00EC64DA"/>
    <w:rsid w:val="00EC675A"/>
    <w:rsid w:val="00EC6843"/>
    <w:rsid w:val="00EC6B1D"/>
    <w:rsid w:val="00EC6B72"/>
    <w:rsid w:val="00EC6BD2"/>
    <w:rsid w:val="00EC710D"/>
    <w:rsid w:val="00EC7227"/>
    <w:rsid w:val="00EC72D7"/>
    <w:rsid w:val="00EC7340"/>
    <w:rsid w:val="00EC758C"/>
    <w:rsid w:val="00EC7658"/>
    <w:rsid w:val="00EC7978"/>
    <w:rsid w:val="00EC7E96"/>
    <w:rsid w:val="00EC7F81"/>
    <w:rsid w:val="00ED0396"/>
    <w:rsid w:val="00ED1D4F"/>
    <w:rsid w:val="00ED2615"/>
    <w:rsid w:val="00ED2883"/>
    <w:rsid w:val="00ED2BC3"/>
    <w:rsid w:val="00ED2E2D"/>
    <w:rsid w:val="00ED2EB7"/>
    <w:rsid w:val="00ED2EB8"/>
    <w:rsid w:val="00ED326A"/>
    <w:rsid w:val="00ED3408"/>
    <w:rsid w:val="00ED34FB"/>
    <w:rsid w:val="00ED37D8"/>
    <w:rsid w:val="00ED3CA7"/>
    <w:rsid w:val="00ED3DA4"/>
    <w:rsid w:val="00ED4329"/>
    <w:rsid w:val="00ED43E6"/>
    <w:rsid w:val="00ED49F1"/>
    <w:rsid w:val="00ED4CE2"/>
    <w:rsid w:val="00ED5315"/>
    <w:rsid w:val="00ED534C"/>
    <w:rsid w:val="00ED57B5"/>
    <w:rsid w:val="00ED6249"/>
    <w:rsid w:val="00ED6293"/>
    <w:rsid w:val="00ED66A1"/>
    <w:rsid w:val="00ED6C78"/>
    <w:rsid w:val="00ED73BE"/>
    <w:rsid w:val="00ED77F8"/>
    <w:rsid w:val="00ED7E96"/>
    <w:rsid w:val="00EE03F7"/>
    <w:rsid w:val="00EE048C"/>
    <w:rsid w:val="00EE0CBC"/>
    <w:rsid w:val="00EE160D"/>
    <w:rsid w:val="00EE1D8D"/>
    <w:rsid w:val="00EE2572"/>
    <w:rsid w:val="00EE27FD"/>
    <w:rsid w:val="00EE2B60"/>
    <w:rsid w:val="00EE3119"/>
    <w:rsid w:val="00EE3248"/>
    <w:rsid w:val="00EE338D"/>
    <w:rsid w:val="00EE36D2"/>
    <w:rsid w:val="00EE37E6"/>
    <w:rsid w:val="00EE3905"/>
    <w:rsid w:val="00EE3A11"/>
    <w:rsid w:val="00EE4252"/>
    <w:rsid w:val="00EE4FB1"/>
    <w:rsid w:val="00EE52EE"/>
    <w:rsid w:val="00EE5683"/>
    <w:rsid w:val="00EE5A24"/>
    <w:rsid w:val="00EE5EC8"/>
    <w:rsid w:val="00EE753C"/>
    <w:rsid w:val="00EE784E"/>
    <w:rsid w:val="00EE7C40"/>
    <w:rsid w:val="00EF0628"/>
    <w:rsid w:val="00EF07CD"/>
    <w:rsid w:val="00EF0D9A"/>
    <w:rsid w:val="00EF11A3"/>
    <w:rsid w:val="00EF1C32"/>
    <w:rsid w:val="00EF26BB"/>
    <w:rsid w:val="00EF2834"/>
    <w:rsid w:val="00EF29A3"/>
    <w:rsid w:val="00EF2B1E"/>
    <w:rsid w:val="00EF3746"/>
    <w:rsid w:val="00EF48D9"/>
    <w:rsid w:val="00EF4B5A"/>
    <w:rsid w:val="00EF4C46"/>
    <w:rsid w:val="00EF53DB"/>
    <w:rsid w:val="00EF579B"/>
    <w:rsid w:val="00EF623F"/>
    <w:rsid w:val="00EF65D5"/>
    <w:rsid w:val="00EF6A9B"/>
    <w:rsid w:val="00EF6B49"/>
    <w:rsid w:val="00EF7303"/>
    <w:rsid w:val="00EF75D1"/>
    <w:rsid w:val="00EF7DDD"/>
    <w:rsid w:val="00F00925"/>
    <w:rsid w:val="00F0123B"/>
    <w:rsid w:val="00F013CB"/>
    <w:rsid w:val="00F017DA"/>
    <w:rsid w:val="00F018AE"/>
    <w:rsid w:val="00F02481"/>
    <w:rsid w:val="00F0261B"/>
    <w:rsid w:val="00F02CA8"/>
    <w:rsid w:val="00F02EFB"/>
    <w:rsid w:val="00F0314B"/>
    <w:rsid w:val="00F03A6D"/>
    <w:rsid w:val="00F03E34"/>
    <w:rsid w:val="00F046A7"/>
    <w:rsid w:val="00F05000"/>
    <w:rsid w:val="00F051AE"/>
    <w:rsid w:val="00F054C0"/>
    <w:rsid w:val="00F0580B"/>
    <w:rsid w:val="00F05D8A"/>
    <w:rsid w:val="00F06070"/>
    <w:rsid w:val="00F06681"/>
    <w:rsid w:val="00F06B16"/>
    <w:rsid w:val="00F06F81"/>
    <w:rsid w:val="00F0732D"/>
    <w:rsid w:val="00F07556"/>
    <w:rsid w:val="00F07AAD"/>
    <w:rsid w:val="00F07BEF"/>
    <w:rsid w:val="00F10323"/>
    <w:rsid w:val="00F10535"/>
    <w:rsid w:val="00F10832"/>
    <w:rsid w:val="00F1093C"/>
    <w:rsid w:val="00F10B5F"/>
    <w:rsid w:val="00F112EA"/>
    <w:rsid w:val="00F11876"/>
    <w:rsid w:val="00F11B6D"/>
    <w:rsid w:val="00F11D4A"/>
    <w:rsid w:val="00F11DEF"/>
    <w:rsid w:val="00F12337"/>
    <w:rsid w:val="00F125B7"/>
    <w:rsid w:val="00F12C52"/>
    <w:rsid w:val="00F136C1"/>
    <w:rsid w:val="00F13E03"/>
    <w:rsid w:val="00F13ED9"/>
    <w:rsid w:val="00F13FDC"/>
    <w:rsid w:val="00F1428C"/>
    <w:rsid w:val="00F1542D"/>
    <w:rsid w:val="00F154C3"/>
    <w:rsid w:val="00F15608"/>
    <w:rsid w:val="00F15BDB"/>
    <w:rsid w:val="00F15CBE"/>
    <w:rsid w:val="00F15DD8"/>
    <w:rsid w:val="00F16080"/>
    <w:rsid w:val="00F16386"/>
    <w:rsid w:val="00F1690D"/>
    <w:rsid w:val="00F16B13"/>
    <w:rsid w:val="00F16C32"/>
    <w:rsid w:val="00F16DC4"/>
    <w:rsid w:val="00F16E17"/>
    <w:rsid w:val="00F16F9C"/>
    <w:rsid w:val="00F172F7"/>
    <w:rsid w:val="00F174DF"/>
    <w:rsid w:val="00F17C1B"/>
    <w:rsid w:val="00F2070B"/>
    <w:rsid w:val="00F20F63"/>
    <w:rsid w:val="00F213E3"/>
    <w:rsid w:val="00F21B0F"/>
    <w:rsid w:val="00F21F29"/>
    <w:rsid w:val="00F2248E"/>
    <w:rsid w:val="00F22ABC"/>
    <w:rsid w:val="00F22CA2"/>
    <w:rsid w:val="00F23126"/>
    <w:rsid w:val="00F2313B"/>
    <w:rsid w:val="00F23387"/>
    <w:rsid w:val="00F2366B"/>
    <w:rsid w:val="00F23885"/>
    <w:rsid w:val="00F2439C"/>
    <w:rsid w:val="00F24A6E"/>
    <w:rsid w:val="00F24D2F"/>
    <w:rsid w:val="00F24E5C"/>
    <w:rsid w:val="00F257D8"/>
    <w:rsid w:val="00F25B32"/>
    <w:rsid w:val="00F26230"/>
    <w:rsid w:val="00F26910"/>
    <w:rsid w:val="00F27193"/>
    <w:rsid w:val="00F274DC"/>
    <w:rsid w:val="00F27996"/>
    <w:rsid w:val="00F27D3F"/>
    <w:rsid w:val="00F3088A"/>
    <w:rsid w:val="00F31985"/>
    <w:rsid w:val="00F31BD1"/>
    <w:rsid w:val="00F31C4C"/>
    <w:rsid w:val="00F329D9"/>
    <w:rsid w:val="00F33440"/>
    <w:rsid w:val="00F33899"/>
    <w:rsid w:val="00F338C7"/>
    <w:rsid w:val="00F33F94"/>
    <w:rsid w:val="00F341E9"/>
    <w:rsid w:val="00F34474"/>
    <w:rsid w:val="00F349F7"/>
    <w:rsid w:val="00F34AE8"/>
    <w:rsid w:val="00F34BD3"/>
    <w:rsid w:val="00F35414"/>
    <w:rsid w:val="00F3561D"/>
    <w:rsid w:val="00F3661C"/>
    <w:rsid w:val="00F366D0"/>
    <w:rsid w:val="00F376A8"/>
    <w:rsid w:val="00F37A19"/>
    <w:rsid w:val="00F37AB6"/>
    <w:rsid w:val="00F40F63"/>
    <w:rsid w:val="00F41388"/>
    <w:rsid w:val="00F41522"/>
    <w:rsid w:val="00F419EE"/>
    <w:rsid w:val="00F41AE1"/>
    <w:rsid w:val="00F425AE"/>
    <w:rsid w:val="00F43108"/>
    <w:rsid w:val="00F43C6E"/>
    <w:rsid w:val="00F43CBF"/>
    <w:rsid w:val="00F445AB"/>
    <w:rsid w:val="00F44652"/>
    <w:rsid w:val="00F45057"/>
    <w:rsid w:val="00F455E8"/>
    <w:rsid w:val="00F45809"/>
    <w:rsid w:val="00F45B9B"/>
    <w:rsid w:val="00F45DC3"/>
    <w:rsid w:val="00F469D8"/>
    <w:rsid w:val="00F46AE9"/>
    <w:rsid w:val="00F46F95"/>
    <w:rsid w:val="00F46FAD"/>
    <w:rsid w:val="00F50F12"/>
    <w:rsid w:val="00F512FD"/>
    <w:rsid w:val="00F515F8"/>
    <w:rsid w:val="00F52224"/>
    <w:rsid w:val="00F52266"/>
    <w:rsid w:val="00F526A6"/>
    <w:rsid w:val="00F527F0"/>
    <w:rsid w:val="00F52FF1"/>
    <w:rsid w:val="00F53119"/>
    <w:rsid w:val="00F5356A"/>
    <w:rsid w:val="00F53C7B"/>
    <w:rsid w:val="00F53F35"/>
    <w:rsid w:val="00F540C5"/>
    <w:rsid w:val="00F541D7"/>
    <w:rsid w:val="00F542C1"/>
    <w:rsid w:val="00F543F9"/>
    <w:rsid w:val="00F54BDE"/>
    <w:rsid w:val="00F550AD"/>
    <w:rsid w:val="00F559C8"/>
    <w:rsid w:val="00F55C03"/>
    <w:rsid w:val="00F55C58"/>
    <w:rsid w:val="00F561EF"/>
    <w:rsid w:val="00F5646D"/>
    <w:rsid w:val="00F56A5B"/>
    <w:rsid w:val="00F56DD7"/>
    <w:rsid w:val="00F574AF"/>
    <w:rsid w:val="00F57E99"/>
    <w:rsid w:val="00F600C8"/>
    <w:rsid w:val="00F6040A"/>
    <w:rsid w:val="00F60743"/>
    <w:rsid w:val="00F61A8B"/>
    <w:rsid w:val="00F61E2F"/>
    <w:rsid w:val="00F61FA8"/>
    <w:rsid w:val="00F620F8"/>
    <w:rsid w:val="00F622FC"/>
    <w:rsid w:val="00F624D5"/>
    <w:rsid w:val="00F625B7"/>
    <w:rsid w:val="00F627CA"/>
    <w:rsid w:val="00F62883"/>
    <w:rsid w:val="00F62D9C"/>
    <w:rsid w:val="00F62EF3"/>
    <w:rsid w:val="00F63976"/>
    <w:rsid w:val="00F64013"/>
    <w:rsid w:val="00F64310"/>
    <w:rsid w:val="00F64632"/>
    <w:rsid w:val="00F646C5"/>
    <w:rsid w:val="00F64994"/>
    <w:rsid w:val="00F64E09"/>
    <w:rsid w:val="00F64F5F"/>
    <w:rsid w:val="00F64FB2"/>
    <w:rsid w:val="00F65036"/>
    <w:rsid w:val="00F655FF"/>
    <w:rsid w:val="00F65777"/>
    <w:rsid w:val="00F6586F"/>
    <w:rsid w:val="00F658C2"/>
    <w:rsid w:val="00F65C15"/>
    <w:rsid w:val="00F66181"/>
    <w:rsid w:val="00F66233"/>
    <w:rsid w:val="00F6686C"/>
    <w:rsid w:val="00F66EED"/>
    <w:rsid w:val="00F672EF"/>
    <w:rsid w:val="00F67315"/>
    <w:rsid w:val="00F676CB"/>
    <w:rsid w:val="00F67EE9"/>
    <w:rsid w:val="00F7025E"/>
    <w:rsid w:val="00F7055F"/>
    <w:rsid w:val="00F71084"/>
    <w:rsid w:val="00F710FD"/>
    <w:rsid w:val="00F71A3F"/>
    <w:rsid w:val="00F71E50"/>
    <w:rsid w:val="00F71E8C"/>
    <w:rsid w:val="00F72183"/>
    <w:rsid w:val="00F728AE"/>
    <w:rsid w:val="00F72B21"/>
    <w:rsid w:val="00F72DD5"/>
    <w:rsid w:val="00F73053"/>
    <w:rsid w:val="00F7327B"/>
    <w:rsid w:val="00F73546"/>
    <w:rsid w:val="00F73F96"/>
    <w:rsid w:val="00F7422B"/>
    <w:rsid w:val="00F742D1"/>
    <w:rsid w:val="00F74497"/>
    <w:rsid w:val="00F7464A"/>
    <w:rsid w:val="00F746C9"/>
    <w:rsid w:val="00F748DA"/>
    <w:rsid w:val="00F74BFD"/>
    <w:rsid w:val="00F74FF0"/>
    <w:rsid w:val="00F7501E"/>
    <w:rsid w:val="00F756EF"/>
    <w:rsid w:val="00F75961"/>
    <w:rsid w:val="00F77283"/>
    <w:rsid w:val="00F77BBA"/>
    <w:rsid w:val="00F77CAE"/>
    <w:rsid w:val="00F77F80"/>
    <w:rsid w:val="00F8032A"/>
    <w:rsid w:val="00F818A4"/>
    <w:rsid w:val="00F81CA9"/>
    <w:rsid w:val="00F8205D"/>
    <w:rsid w:val="00F82626"/>
    <w:rsid w:val="00F8284C"/>
    <w:rsid w:val="00F82A55"/>
    <w:rsid w:val="00F83050"/>
    <w:rsid w:val="00F83549"/>
    <w:rsid w:val="00F835FA"/>
    <w:rsid w:val="00F839CB"/>
    <w:rsid w:val="00F83A10"/>
    <w:rsid w:val="00F843C7"/>
    <w:rsid w:val="00F845F5"/>
    <w:rsid w:val="00F84945"/>
    <w:rsid w:val="00F84D1A"/>
    <w:rsid w:val="00F85008"/>
    <w:rsid w:val="00F85351"/>
    <w:rsid w:val="00F8569B"/>
    <w:rsid w:val="00F859DD"/>
    <w:rsid w:val="00F86434"/>
    <w:rsid w:val="00F86671"/>
    <w:rsid w:val="00F86C39"/>
    <w:rsid w:val="00F871AC"/>
    <w:rsid w:val="00F87339"/>
    <w:rsid w:val="00F877B3"/>
    <w:rsid w:val="00F87DB7"/>
    <w:rsid w:val="00F87E98"/>
    <w:rsid w:val="00F90090"/>
    <w:rsid w:val="00F90502"/>
    <w:rsid w:val="00F90A42"/>
    <w:rsid w:val="00F91ACD"/>
    <w:rsid w:val="00F91AEA"/>
    <w:rsid w:val="00F92336"/>
    <w:rsid w:val="00F92718"/>
    <w:rsid w:val="00F92E80"/>
    <w:rsid w:val="00F93329"/>
    <w:rsid w:val="00F9375B"/>
    <w:rsid w:val="00F93D5E"/>
    <w:rsid w:val="00F9402D"/>
    <w:rsid w:val="00F9431F"/>
    <w:rsid w:val="00F94C5F"/>
    <w:rsid w:val="00F952D2"/>
    <w:rsid w:val="00F955B6"/>
    <w:rsid w:val="00F95747"/>
    <w:rsid w:val="00F958AA"/>
    <w:rsid w:val="00F95EF3"/>
    <w:rsid w:val="00F962D8"/>
    <w:rsid w:val="00F966E2"/>
    <w:rsid w:val="00F967D6"/>
    <w:rsid w:val="00F96B74"/>
    <w:rsid w:val="00F96DD3"/>
    <w:rsid w:val="00F974DC"/>
    <w:rsid w:val="00F9774D"/>
    <w:rsid w:val="00F97807"/>
    <w:rsid w:val="00FA035A"/>
    <w:rsid w:val="00FA04E3"/>
    <w:rsid w:val="00FA0794"/>
    <w:rsid w:val="00FA0A06"/>
    <w:rsid w:val="00FA145E"/>
    <w:rsid w:val="00FA14E3"/>
    <w:rsid w:val="00FA212D"/>
    <w:rsid w:val="00FA2341"/>
    <w:rsid w:val="00FA2A53"/>
    <w:rsid w:val="00FA3286"/>
    <w:rsid w:val="00FA331F"/>
    <w:rsid w:val="00FA3536"/>
    <w:rsid w:val="00FA37E5"/>
    <w:rsid w:val="00FA3B47"/>
    <w:rsid w:val="00FA3FE3"/>
    <w:rsid w:val="00FA4ADC"/>
    <w:rsid w:val="00FA5003"/>
    <w:rsid w:val="00FA520B"/>
    <w:rsid w:val="00FA5432"/>
    <w:rsid w:val="00FA5945"/>
    <w:rsid w:val="00FA5B65"/>
    <w:rsid w:val="00FA5E0D"/>
    <w:rsid w:val="00FA6DCC"/>
    <w:rsid w:val="00FA7B0F"/>
    <w:rsid w:val="00FA7F57"/>
    <w:rsid w:val="00FB00F7"/>
    <w:rsid w:val="00FB0730"/>
    <w:rsid w:val="00FB090D"/>
    <w:rsid w:val="00FB0ABE"/>
    <w:rsid w:val="00FB14C3"/>
    <w:rsid w:val="00FB1967"/>
    <w:rsid w:val="00FB1A7B"/>
    <w:rsid w:val="00FB1B05"/>
    <w:rsid w:val="00FB1E21"/>
    <w:rsid w:val="00FB21BA"/>
    <w:rsid w:val="00FB2364"/>
    <w:rsid w:val="00FB2C29"/>
    <w:rsid w:val="00FB2D0C"/>
    <w:rsid w:val="00FB31E6"/>
    <w:rsid w:val="00FB32E2"/>
    <w:rsid w:val="00FB3617"/>
    <w:rsid w:val="00FB3DE1"/>
    <w:rsid w:val="00FB40B9"/>
    <w:rsid w:val="00FB43FB"/>
    <w:rsid w:val="00FB482B"/>
    <w:rsid w:val="00FB4C78"/>
    <w:rsid w:val="00FB4CE8"/>
    <w:rsid w:val="00FB4D82"/>
    <w:rsid w:val="00FB50DE"/>
    <w:rsid w:val="00FB537A"/>
    <w:rsid w:val="00FB5779"/>
    <w:rsid w:val="00FB5AFA"/>
    <w:rsid w:val="00FB69BF"/>
    <w:rsid w:val="00FB7B25"/>
    <w:rsid w:val="00FB7BCB"/>
    <w:rsid w:val="00FB7EC4"/>
    <w:rsid w:val="00FC08B8"/>
    <w:rsid w:val="00FC0B78"/>
    <w:rsid w:val="00FC2B39"/>
    <w:rsid w:val="00FC2CC2"/>
    <w:rsid w:val="00FC2DC0"/>
    <w:rsid w:val="00FC3681"/>
    <w:rsid w:val="00FC3DEC"/>
    <w:rsid w:val="00FC3F38"/>
    <w:rsid w:val="00FC44DB"/>
    <w:rsid w:val="00FC4515"/>
    <w:rsid w:val="00FC49EA"/>
    <w:rsid w:val="00FC4F3A"/>
    <w:rsid w:val="00FC4FDF"/>
    <w:rsid w:val="00FC5354"/>
    <w:rsid w:val="00FC5540"/>
    <w:rsid w:val="00FC56B9"/>
    <w:rsid w:val="00FC597A"/>
    <w:rsid w:val="00FC5B16"/>
    <w:rsid w:val="00FC5E3F"/>
    <w:rsid w:val="00FC5F0B"/>
    <w:rsid w:val="00FC6358"/>
    <w:rsid w:val="00FC67E4"/>
    <w:rsid w:val="00FC6C12"/>
    <w:rsid w:val="00FC7850"/>
    <w:rsid w:val="00FC79F5"/>
    <w:rsid w:val="00FC7D7E"/>
    <w:rsid w:val="00FC7F6D"/>
    <w:rsid w:val="00FD0757"/>
    <w:rsid w:val="00FD0758"/>
    <w:rsid w:val="00FD0A83"/>
    <w:rsid w:val="00FD0BDD"/>
    <w:rsid w:val="00FD1559"/>
    <w:rsid w:val="00FD1995"/>
    <w:rsid w:val="00FD2294"/>
    <w:rsid w:val="00FD284A"/>
    <w:rsid w:val="00FD2AEE"/>
    <w:rsid w:val="00FD33BC"/>
    <w:rsid w:val="00FD3496"/>
    <w:rsid w:val="00FD3603"/>
    <w:rsid w:val="00FD3967"/>
    <w:rsid w:val="00FD3C5A"/>
    <w:rsid w:val="00FD44E1"/>
    <w:rsid w:val="00FD47C8"/>
    <w:rsid w:val="00FD5013"/>
    <w:rsid w:val="00FD509B"/>
    <w:rsid w:val="00FD572C"/>
    <w:rsid w:val="00FD57B1"/>
    <w:rsid w:val="00FD5BB3"/>
    <w:rsid w:val="00FD69AF"/>
    <w:rsid w:val="00FD6CD8"/>
    <w:rsid w:val="00FD6F24"/>
    <w:rsid w:val="00FD7004"/>
    <w:rsid w:val="00FD74DB"/>
    <w:rsid w:val="00FD783F"/>
    <w:rsid w:val="00FD79E9"/>
    <w:rsid w:val="00FD7D00"/>
    <w:rsid w:val="00FE01B9"/>
    <w:rsid w:val="00FE0C90"/>
    <w:rsid w:val="00FE0FEB"/>
    <w:rsid w:val="00FE10DF"/>
    <w:rsid w:val="00FE1465"/>
    <w:rsid w:val="00FE1B77"/>
    <w:rsid w:val="00FE2769"/>
    <w:rsid w:val="00FE2D96"/>
    <w:rsid w:val="00FE3073"/>
    <w:rsid w:val="00FE3262"/>
    <w:rsid w:val="00FE3397"/>
    <w:rsid w:val="00FE34D7"/>
    <w:rsid w:val="00FE39C5"/>
    <w:rsid w:val="00FE3A75"/>
    <w:rsid w:val="00FE3FCB"/>
    <w:rsid w:val="00FE4562"/>
    <w:rsid w:val="00FE4F92"/>
    <w:rsid w:val="00FE5391"/>
    <w:rsid w:val="00FE556C"/>
    <w:rsid w:val="00FE5BE2"/>
    <w:rsid w:val="00FE5D32"/>
    <w:rsid w:val="00FE5F88"/>
    <w:rsid w:val="00FE6CC5"/>
    <w:rsid w:val="00FE70F0"/>
    <w:rsid w:val="00FE725E"/>
    <w:rsid w:val="00FE729E"/>
    <w:rsid w:val="00FE7CF4"/>
    <w:rsid w:val="00FF0187"/>
    <w:rsid w:val="00FF0220"/>
    <w:rsid w:val="00FF0AD4"/>
    <w:rsid w:val="00FF10F5"/>
    <w:rsid w:val="00FF1A57"/>
    <w:rsid w:val="00FF1B56"/>
    <w:rsid w:val="00FF264A"/>
    <w:rsid w:val="00FF26E4"/>
    <w:rsid w:val="00FF2935"/>
    <w:rsid w:val="00FF29C6"/>
    <w:rsid w:val="00FF2D9A"/>
    <w:rsid w:val="00FF352C"/>
    <w:rsid w:val="00FF3E83"/>
    <w:rsid w:val="00FF60DD"/>
    <w:rsid w:val="00FF6546"/>
    <w:rsid w:val="00FF658D"/>
    <w:rsid w:val="00FF667D"/>
    <w:rsid w:val="00FF72C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7394EF"/>
  <w15:chartTrackingRefBased/>
  <w15:docId w15:val="{AB081E55-927E-4BC5-A45C-95026179D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46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pPr>
      <w:tabs>
        <w:tab w:val="right" w:pos="9639"/>
      </w:tabs>
    </w:pPr>
    <w:rPr>
      <w:sz w:val="18"/>
      <w:lang w:eastAsia="x-none"/>
    </w:rPr>
  </w:style>
  <w:style w:type="paragraph" w:styleId="Header">
    <w:name w:val="header"/>
    <w:basedOn w:val="Normal"/>
    <w:link w:val="HeaderChar"/>
    <w:pPr>
      <w:spacing w:line="220" w:lineRule="exact"/>
      <w:jc w:val="right"/>
    </w:pPr>
    <w:rPr>
      <w:i/>
      <w:sz w:val="18"/>
      <w:lang w:eastAsia="x-none"/>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046D60"/>
    <w:pPr>
      <w:spacing w:after="0" w:line="240" w:lineRule="atLeast"/>
      <w:ind w:left="540" w:right="-45"/>
      <w:jc w:val="both"/>
    </w:pPr>
    <w:rPr>
      <w:rFonts w:cs="Times New Roman"/>
      <w:bCs/>
      <w:i/>
      <w:iCs/>
      <w:sz w:val="20"/>
      <w:lang w:val="x-none" w:eastAsia="en-GB" w:bidi="th-TH"/>
    </w:rPr>
  </w:style>
  <w:style w:type="character" w:customStyle="1" w:styleId="AccPolicysubheadChar">
    <w:name w:val="Acc Policy sub head Char"/>
    <w:link w:val="AccPolicysubhead"/>
    <w:rsid w:val="00046D60"/>
    <w:rPr>
      <w:rFonts w:cs="Times New Roman"/>
      <w:bCs/>
      <w:i/>
      <w:iCs/>
      <w:lang w:val="x-none"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E36D2"/>
    <w:rPr>
      <w:i w:val="0"/>
      <w:iCs w:val="0"/>
    </w:rPr>
  </w:style>
  <w:style w:type="character" w:customStyle="1" w:styleId="AccPolicyalternativeChar">
    <w:name w:val="Acc Policy alternative Char"/>
    <w:link w:val="AccPolicyalternative"/>
    <w:rsid w:val="00EE36D2"/>
    <w:rPr>
      <w:bCs/>
      <w:i w:val="0"/>
      <w:iCs w:val="0"/>
      <w:sz w:val="22"/>
      <w:szCs w:val="22"/>
      <w:lang w:val="x-none"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character" w:customStyle="1" w:styleId="HeaderChar">
    <w:name w:val="Header Char"/>
    <w:link w:val="Header"/>
    <w:uiPriority w:val="99"/>
    <w:rsid w:val="004A3ED4"/>
    <w:rPr>
      <w:i/>
      <w:sz w:val="18"/>
      <w:lang w:val="en-GB" w:bidi="ar-SA"/>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character" w:customStyle="1" w:styleId="FooterChar">
    <w:name w:val="Footer Char"/>
    <w:link w:val="Footer"/>
    <w:uiPriority w:val="99"/>
    <w:rsid w:val="002E6B7F"/>
    <w:rPr>
      <w:sz w:val="18"/>
      <w:lang w:val="en-GB" w:bidi="ar-SA"/>
    </w:rPr>
  </w:style>
  <w:style w:type="paragraph" w:customStyle="1" w:styleId="Italhead">
    <w:name w:val="Ital head"/>
    <w:basedOn w:val="Normal"/>
    <w:rsid w:val="002E6B7F"/>
    <w:pPr>
      <w:keepNext/>
      <w:spacing w:before="120" w:after="120" w:line="-220" w:lineRule="auto"/>
      <w:jc w:val="both"/>
    </w:pPr>
    <w:rPr>
      <w:rFonts w:cs="Times New Roman"/>
      <w:i/>
      <w:lang w:val="en-US"/>
    </w:rPr>
  </w:style>
  <w:style w:type="paragraph" w:customStyle="1" w:styleId="ReportHeading1">
    <w:name w:val="ReportHeading1"/>
    <w:basedOn w:val="Normal"/>
    <w:rsid w:val="000E48DA"/>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styleId="ListParagraph">
    <w:name w:val="List Paragraph"/>
    <w:basedOn w:val="Normal"/>
    <w:link w:val="ListParagraphChar"/>
    <w:uiPriority w:val="34"/>
    <w:qFormat/>
    <w:rsid w:val="00C94AFC"/>
    <w:pPr>
      <w:ind w:left="720"/>
      <w:contextualSpacing/>
    </w:pPr>
    <w:rPr>
      <w:rFonts w:cs="Times New Roman"/>
    </w:rPr>
  </w:style>
  <w:style w:type="character" w:customStyle="1" w:styleId="blockChar">
    <w:name w:val="block Char"/>
    <w:aliases w:val="b Char"/>
    <w:link w:val="block"/>
    <w:rsid w:val="00CB723C"/>
    <w:rPr>
      <w:sz w:val="22"/>
      <w:lang w:val="en-GB" w:eastAsia="en-US" w:bidi="ar-SA"/>
    </w:rPr>
  </w:style>
  <w:style w:type="character" w:customStyle="1" w:styleId="st1">
    <w:name w:val="st1"/>
    <w:basedOn w:val="DefaultParagraphFont"/>
    <w:rsid w:val="004D1664"/>
  </w:style>
  <w:style w:type="paragraph" w:styleId="NoSpacing">
    <w:name w:val="No Spacing"/>
    <w:uiPriority w:val="1"/>
    <w:qFormat/>
    <w:rsid w:val="000C434D"/>
    <w:rPr>
      <w:sz w:val="22"/>
      <w:lang w:val="en-GB" w:bidi="ar-SA"/>
    </w:rPr>
  </w:style>
  <w:style w:type="character" w:customStyle="1" w:styleId="SignatureChar">
    <w:name w:val="Signature Char"/>
    <w:link w:val="Signature"/>
    <w:rsid w:val="00F90090"/>
    <w:rPr>
      <w:sz w:val="22"/>
      <w:lang w:val="en-GB" w:bidi="ar-SA"/>
    </w:rPr>
  </w:style>
  <w:style w:type="character" w:customStyle="1" w:styleId="FootnoteTextChar">
    <w:name w:val="Footnote Text Char"/>
    <w:aliases w:val="ft Char"/>
    <w:link w:val="FootnoteText"/>
    <w:uiPriority w:val="99"/>
    <w:semiHidden/>
    <w:rsid w:val="00774FE9"/>
    <w:rPr>
      <w:sz w:val="18"/>
      <w:lang w:val="en-GB" w:bidi="ar-SA"/>
    </w:rPr>
  </w:style>
  <w:style w:type="paragraph" w:customStyle="1" w:styleId="Nomal">
    <w:name w:val="Nomal"/>
    <w:basedOn w:val="Normal"/>
    <w:rsid w:val="004305D8"/>
    <w:pPr>
      <w:spacing w:line="240" w:lineRule="auto"/>
    </w:pPr>
    <w:rPr>
      <w:rFonts w:ascii="Angsana New" w:hAnsi="Angsana New"/>
      <w:sz w:val="28"/>
      <w:szCs w:val="28"/>
      <w:lang w:val="en-US" w:bidi="th-TH"/>
    </w:rPr>
  </w:style>
  <w:style w:type="paragraph" w:customStyle="1" w:styleId="Pa25">
    <w:name w:val="Pa25"/>
    <w:basedOn w:val="Default"/>
    <w:next w:val="Default"/>
    <w:uiPriority w:val="99"/>
    <w:rsid w:val="00F15DD8"/>
    <w:pPr>
      <w:spacing w:line="191" w:lineRule="atLeast"/>
    </w:pPr>
    <w:rPr>
      <w:rFonts w:eastAsia="Times New Roman" w:cs="Angsana New"/>
      <w:color w:val="auto"/>
      <w:lang w:val="en-GB" w:eastAsia="en-US"/>
    </w:rPr>
  </w:style>
  <w:style w:type="table" w:customStyle="1" w:styleId="TableGrid1">
    <w:name w:val="Table Grid1"/>
    <w:basedOn w:val="TableNormal"/>
    <w:next w:val="TableGrid"/>
    <w:uiPriority w:val="39"/>
    <w:rsid w:val="00623144"/>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AA1stlevelbullet">
    <w:name w:val="AA 1st level bullet"/>
    <w:basedOn w:val="Normal"/>
    <w:rsid w:val="00792E1D"/>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Pa18">
    <w:name w:val="Pa18"/>
    <w:basedOn w:val="Normal"/>
    <w:next w:val="Normal"/>
    <w:uiPriority w:val="99"/>
    <w:rsid w:val="00D243B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F71A3F"/>
    <w:rPr>
      <w:rFonts w:cs="Times New Roman"/>
      <w:sz w:val="22"/>
      <w:lang w:val="en-GB" w:bidi="ar-SA"/>
    </w:rPr>
  </w:style>
  <w:style w:type="character" w:customStyle="1" w:styleId="jlqj4b">
    <w:name w:val="jlqj4b"/>
    <w:basedOn w:val="DefaultParagraphFont"/>
    <w:rsid w:val="0031013D"/>
  </w:style>
  <w:style w:type="character" w:customStyle="1" w:styleId="viiyi">
    <w:name w:val="viiyi"/>
    <w:basedOn w:val="DefaultParagraphFont"/>
    <w:rsid w:val="00713A65"/>
  </w:style>
  <w:style w:type="numbering" w:customStyle="1" w:styleId="Style1">
    <w:name w:val="Style1"/>
    <w:uiPriority w:val="99"/>
    <w:rsid w:val="003304ED"/>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8559">
      <w:bodyDiv w:val="1"/>
      <w:marLeft w:val="0"/>
      <w:marRight w:val="0"/>
      <w:marTop w:val="0"/>
      <w:marBottom w:val="0"/>
      <w:divBdr>
        <w:top w:val="none" w:sz="0" w:space="0" w:color="auto"/>
        <w:left w:val="none" w:sz="0" w:space="0" w:color="auto"/>
        <w:bottom w:val="none" w:sz="0" w:space="0" w:color="auto"/>
        <w:right w:val="none" w:sz="0" w:space="0" w:color="auto"/>
      </w:divBdr>
    </w:div>
    <w:div w:id="64498087">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237789057">
      <w:bodyDiv w:val="1"/>
      <w:marLeft w:val="0"/>
      <w:marRight w:val="0"/>
      <w:marTop w:val="0"/>
      <w:marBottom w:val="0"/>
      <w:divBdr>
        <w:top w:val="none" w:sz="0" w:space="0" w:color="auto"/>
        <w:left w:val="none" w:sz="0" w:space="0" w:color="auto"/>
        <w:bottom w:val="none" w:sz="0" w:space="0" w:color="auto"/>
        <w:right w:val="none" w:sz="0" w:space="0" w:color="auto"/>
      </w:divBdr>
    </w:div>
    <w:div w:id="270743874">
      <w:bodyDiv w:val="1"/>
      <w:marLeft w:val="0"/>
      <w:marRight w:val="0"/>
      <w:marTop w:val="0"/>
      <w:marBottom w:val="0"/>
      <w:divBdr>
        <w:top w:val="none" w:sz="0" w:space="0" w:color="auto"/>
        <w:left w:val="none" w:sz="0" w:space="0" w:color="auto"/>
        <w:bottom w:val="none" w:sz="0" w:space="0" w:color="auto"/>
        <w:right w:val="none" w:sz="0" w:space="0" w:color="auto"/>
      </w:divBdr>
    </w:div>
    <w:div w:id="320276729">
      <w:bodyDiv w:val="1"/>
      <w:marLeft w:val="0"/>
      <w:marRight w:val="0"/>
      <w:marTop w:val="0"/>
      <w:marBottom w:val="0"/>
      <w:divBdr>
        <w:top w:val="none" w:sz="0" w:space="0" w:color="auto"/>
        <w:left w:val="none" w:sz="0" w:space="0" w:color="auto"/>
        <w:bottom w:val="none" w:sz="0" w:space="0" w:color="auto"/>
        <w:right w:val="none" w:sz="0" w:space="0" w:color="auto"/>
      </w:divBdr>
    </w:div>
    <w:div w:id="334453398">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97965811">
      <w:bodyDiv w:val="1"/>
      <w:marLeft w:val="0"/>
      <w:marRight w:val="0"/>
      <w:marTop w:val="0"/>
      <w:marBottom w:val="0"/>
      <w:divBdr>
        <w:top w:val="none" w:sz="0" w:space="0" w:color="auto"/>
        <w:left w:val="none" w:sz="0" w:space="0" w:color="auto"/>
        <w:bottom w:val="none" w:sz="0" w:space="0" w:color="auto"/>
        <w:right w:val="none" w:sz="0" w:space="0" w:color="auto"/>
      </w:divBdr>
    </w:div>
    <w:div w:id="502085910">
      <w:bodyDiv w:val="1"/>
      <w:marLeft w:val="0"/>
      <w:marRight w:val="0"/>
      <w:marTop w:val="0"/>
      <w:marBottom w:val="0"/>
      <w:divBdr>
        <w:top w:val="none" w:sz="0" w:space="0" w:color="auto"/>
        <w:left w:val="none" w:sz="0" w:space="0" w:color="auto"/>
        <w:bottom w:val="none" w:sz="0" w:space="0" w:color="auto"/>
        <w:right w:val="none" w:sz="0" w:space="0" w:color="auto"/>
      </w:divBdr>
    </w:div>
    <w:div w:id="536740471">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01305323">
      <w:bodyDiv w:val="1"/>
      <w:marLeft w:val="0"/>
      <w:marRight w:val="0"/>
      <w:marTop w:val="0"/>
      <w:marBottom w:val="0"/>
      <w:divBdr>
        <w:top w:val="none" w:sz="0" w:space="0" w:color="auto"/>
        <w:left w:val="none" w:sz="0" w:space="0" w:color="auto"/>
        <w:bottom w:val="none" w:sz="0" w:space="0" w:color="auto"/>
        <w:right w:val="none" w:sz="0" w:space="0" w:color="auto"/>
      </w:divBdr>
    </w:div>
    <w:div w:id="642195363">
      <w:bodyDiv w:val="1"/>
      <w:marLeft w:val="0"/>
      <w:marRight w:val="0"/>
      <w:marTop w:val="0"/>
      <w:marBottom w:val="0"/>
      <w:divBdr>
        <w:top w:val="none" w:sz="0" w:space="0" w:color="auto"/>
        <w:left w:val="none" w:sz="0" w:space="0" w:color="auto"/>
        <w:bottom w:val="none" w:sz="0" w:space="0" w:color="auto"/>
        <w:right w:val="none" w:sz="0" w:space="0" w:color="auto"/>
      </w:divBdr>
    </w:div>
    <w:div w:id="696541561">
      <w:bodyDiv w:val="1"/>
      <w:marLeft w:val="0"/>
      <w:marRight w:val="0"/>
      <w:marTop w:val="0"/>
      <w:marBottom w:val="0"/>
      <w:divBdr>
        <w:top w:val="none" w:sz="0" w:space="0" w:color="auto"/>
        <w:left w:val="none" w:sz="0" w:space="0" w:color="auto"/>
        <w:bottom w:val="none" w:sz="0" w:space="0" w:color="auto"/>
        <w:right w:val="none" w:sz="0" w:space="0" w:color="auto"/>
      </w:divBdr>
    </w:div>
    <w:div w:id="850879078">
      <w:bodyDiv w:val="1"/>
      <w:marLeft w:val="0"/>
      <w:marRight w:val="0"/>
      <w:marTop w:val="0"/>
      <w:marBottom w:val="0"/>
      <w:divBdr>
        <w:top w:val="none" w:sz="0" w:space="0" w:color="auto"/>
        <w:left w:val="none" w:sz="0" w:space="0" w:color="auto"/>
        <w:bottom w:val="none" w:sz="0" w:space="0" w:color="auto"/>
        <w:right w:val="none" w:sz="0" w:space="0" w:color="auto"/>
      </w:divBdr>
    </w:div>
    <w:div w:id="851918877">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73034012">
      <w:bodyDiv w:val="1"/>
      <w:marLeft w:val="0"/>
      <w:marRight w:val="0"/>
      <w:marTop w:val="0"/>
      <w:marBottom w:val="0"/>
      <w:divBdr>
        <w:top w:val="none" w:sz="0" w:space="0" w:color="auto"/>
        <w:left w:val="none" w:sz="0" w:space="0" w:color="auto"/>
        <w:bottom w:val="none" w:sz="0" w:space="0" w:color="auto"/>
        <w:right w:val="none" w:sz="0" w:space="0" w:color="auto"/>
      </w:divBdr>
    </w:div>
    <w:div w:id="879167742">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1002508727">
      <w:bodyDiv w:val="1"/>
      <w:marLeft w:val="0"/>
      <w:marRight w:val="0"/>
      <w:marTop w:val="0"/>
      <w:marBottom w:val="0"/>
      <w:divBdr>
        <w:top w:val="none" w:sz="0" w:space="0" w:color="auto"/>
        <w:left w:val="none" w:sz="0" w:space="0" w:color="auto"/>
        <w:bottom w:val="none" w:sz="0" w:space="0" w:color="auto"/>
        <w:right w:val="none" w:sz="0" w:space="0" w:color="auto"/>
      </w:divBdr>
    </w:div>
    <w:div w:id="1007901468">
      <w:bodyDiv w:val="1"/>
      <w:marLeft w:val="0"/>
      <w:marRight w:val="0"/>
      <w:marTop w:val="0"/>
      <w:marBottom w:val="0"/>
      <w:divBdr>
        <w:top w:val="none" w:sz="0" w:space="0" w:color="auto"/>
        <w:left w:val="none" w:sz="0" w:space="0" w:color="auto"/>
        <w:bottom w:val="none" w:sz="0" w:space="0" w:color="auto"/>
        <w:right w:val="none" w:sz="0" w:space="0" w:color="auto"/>
      </w:divBdr>
    </w:div>
    <w:div w:id="1107197448">
      <w:bodyDiv w:val="1"/>
      <w:marLeft w:val="0"/>
      <w:marRight w:val="0"/>
      <w:marTop w:val="0"/>
      <w:marBottom w:val="0"/>
      <w:divBdr>
        <w:top w:val="none" w:sz="0" w:space="0" w:color="auto"/>
        <w:left w:val="none" w:sz="0" w:space="0" w:color="auto"/>
        <w:bottom w:val="none" w:sz="0" w:space="0" w:color="auto"/>
        <w:right w:val="none" w:sz="0" w:space="0" w:color="auto"/>
      </w:divBdr>
    </w:div>
    <w:div w:id="1113784614">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75674615">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627278717">
      <w:bodyDiv w:val="1"/>
      <w:marLeft w:val="0"/>
      <w:marRight w:val="0"/>
      <w:marTop w:val="0"/>
      <w:marBottom w:val="0"/>
      <w:divBdr>
        <w:top w:val="none" w:sz="0" w:space="0" w:color="auto"/>
        <w:left w:val="none" w:sz="0" w:space="0" w:color="auto"/>
        <w:bottom w:val="none" w:sz="0" w:space="0" w:color="auto"/>
        <w:right w:val="none" w:sz="0" w:space="0" w:color="auto"/>
      </w:divBdr>
    </w:div>
    <w:div w:id="1659654302">
      <w:bodyDiv w:val="1"/>
      <w:marLeft w:val="0"/>
      <w:marRight w:val="0"/>
      <w:marTop w:val="0"/>
      <w:marBottom w:val="0"/>
      <w:divBdr>
        <w:top w:val="none" w:sz="0" w:space="0" w:color="auto"/>
        <w:left w:val="none" w:sz="0" w:space="0" w:color="auto"/>
        <w:bottom w:val="none" w:sz="0" w:space="0" w:color="auto"/>
        <w:right w:val="none" w:sz="0" w:space="0" w:color="auto"/>
      </w:divBdr>
    </w:div>
    <w:div w:id="1701516118">
      <w:bodyDiv w:val="1"/>
      <w:marLeft w:val="0"/>
      <w:marRight w:val="0"/>
      <w:marTop w:val="0"/>
      <w:marBottom w:val="0"/>
      <w:divBdr>
        <w:top w:val="none" w:sz="0" w:space="0" w:color="auto"/>
        <w:left w:val="none" w:sz="0" w:space="0" w:color="auto"/>
        <w:bottom w:val="none" w:sz="0" w:space="0" w:color="auto"/>
        <w:right w:val="none" w:sz="0" w:space="0" w:color="auto"/>
      </w:divBdr>
    </w:div>
    <w:div w:id="1710102544">
      <w:bodyDiv w:val="1"/>
      <w:marLeft w:val="0"/>
      <w:marRight w:val="0"/>
      <w:marTop w:val="0"/>
      <w:marBottom w:val="0"/>
      <w:divBdr>
        <w:top w:val="none" w:sz="0" w:space="0" w:color="auto"/>
        <w:left w:val="none" w:sz="0" w:space="0" w:color="auto"/>
        <w:bottom w:val="none" w:sz="0" w:space="0" w:color="auto"/>
        <w:right w:val="none" w:sz="0" w:space="0" w:color="auto"/>
      </w:divBdr>
    </w:div>
    <w:div w:id="1918008344">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2028477396">
      <w:bodyDiv w:val="1"/>
      <w:marLeft w:val="0"/>
      <w:marRight w:val="0"/>
      <w:marTop w:val="0"/>
      <w:marBottom w:val="0"/>
      <w:divBdr>
        <w:top w:val="none" w:sz="0" w:space="0" w:color="auto"/>
        <w:left w:val="none" w:sz="0" w:space="0" w:color="auto"/>
        <w:bottom w:val="none" w:sz="0" w:space="0" w:color="auto"/>
        <w:right w:val="none" w:sz="0" w:space="0" w:color="auto"/>
      </w:divBdr>
    </w:div>
    <w:div w:id="2083792497">
      <w:bodyDiv w:val="1"/>
      <w:marLeft w:val="0"/>
      <w:marRight w:val="0"/>
      <w:marTop w:val="0"/>
      <w:marBottom w:val="0"/>
      <w:divBdr>
        <w:top w:val="none" w:sz="0" w:space="0" w:color="auto"/>
        <w:left w:val="none" w:sz="0" w:space="0" w:color="auto"/>
        <w:bottom w:val="none" w:sz="0" w:space="0" w:color="auto"/>
        <w:right w:val="none" w:sz="0" w:space="0" w:color="auto"/>
      </w:divBdr>
    </w:div>
    <w:div w:id="2095396304">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5.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header" Target="header8.xml"/><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6482C9-A736-447C-85EF-E63469C368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73CBF8-398A-434E-BD42-0AC158E0BC97}">
  <ds:schemaRefs>
    <ds:schemaRef ds:uri="http://schemas.microsoft.com/sharepoint/v3/contenttype/forms"/>
  </ds:schemaRefs>
</ds:datastoreItem>
</file>

<file path=customXml/itemProps3.xml><?xml version="1.0" encoding="utf-8"?>
<ds:datastoreItem xmlns:ds="http://schemas.openxmlformats.org/officeDocument/2006/customXml" ds:itemID="{E34105B8-CEEB-4C5D-B153-BF4A5D9AD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33</TotalTime>
  <Pages>35</Pages>
  <Words>8765</Words>
  <Characters>49870</Characters>
  <Application>Microsoft Office Word</Application>
  <DocSecurity>0</DocSecurity>
  <Lines>415</Lines>
  <Paragraphs>117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58518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9</cp:revision>
  <cp:lastPrinted>2025-02-27T11:53:00Z</cp:lastPrinted>
  <dcterms:created xsi:type="dcterms:W3CDTF">2025-02-27T10:12:00Z</dcterms:created>
  <dcterms:modified xsi:type="dcterms:W3CDTF">2025-02-28T09:42:00Z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